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4">
      <w:pPr>
        <w:tabs>
          <w:tab w:val="left" w:pos="3119"/>
          <w:tab w:val="left" w:pos="5670"/>
          <w:tab w:val="left" w:pos="8222"/>
        </w:tabs>
        <w:spacing w:after="0" w:line="276" w:lineRule="auto"/>
        <w:jc w:val="center"/>
        <w:rPr>
          <w:rFonts w:eastAsia="Arial" w:asciiTheme="minorHAnsi" w:hAnsiTheme="minorHAnsi" w:cstheme="minorHAnsi"/>
          <w:b/>
          <w:color w:val="000000" w:themeColor="text1"/>
          <w:sz w:val="24"/>
          <w:szCs w:val="24"/>
          <w14:textFill>
            <w14:solidFill>
              <w14:schemeClr w14:val="tx1"/>
            </w14:solidFill>
          </w14:textFill>
        </w:rPr>
      </w:pPr>
      <w:r>
        <w:rPr>
          <w:rFonts w:eastAsia="Arial" w:asciiTheme="minorHAnsi" w:hAnsiTheme="minorHAnsi" w:cstheme="minorHAnsi"/>
          <w:b/>
          <w:color w:val="000000" w:themeColor="text1"/>
          <w:sz w:val="24"/>
          <w:szCs w:val="24"/>
          <w14:textFill>
            <w14:solidFill>
              <w14:schemeClr w14:val="tx1"/>
            </w14:solidFill>
          </w14:textFill>
        </w:rPr>
        <w:t>2025 FORMAT - SAMPLE TEST 4</w:t>
      </w:r>
    </w:p>
    <w:p w14:paraId="00000005">
      <w:pPr>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rFonts w:eastAsia="Arial" w:asciiTheme="minorHAnsi" w:hAnsiTheme="minorHAnsi" w:cstheme="minorHAnsi"/>
          <w:b/>
          <w:sz w:val="24"/>
          <w:szCs w:val="24"/>
        </w:rPr>
        <w:t>Mark the letter A, B, C, or D on your answer sheet to indicate the word whose underlin</w:t>
      </w:r>
      <w:bookmarkStart w:id="1" w:name="_GoBack"/>
      <w:bookmarkEnd w:id="1"/>
      <w:r>
        <w:rPr>
          <w:rFonts w:eastAsia="Arial" w:asciiTheme="minorHAnsi" w:hAnsiTheme="minorHAnsi" w:cstheme="minorHAnsi"/>
          <w:b/>
          <w:sz w:val="24"/>
          <w:szCs w:val="24"/>
        </w:rPr>
        <w:t>ed part differs from the other three in pronunciation in each of the following sentences.</w:t>
      </w:r>
    </w:p>
    <w:p w14:paraId="0000000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disappoint</w:t>
      </w:r>
      <w:r>
        <w:rPr>
          <w:rFonts w:eastAsia="Arial" w:asciiTheme="minorHAnsi" w:hAnsiTheme="minorHAnsi" w:cstheme="minorHAnsi"/>
          <w:color w:val="000000"/>
          <w:sz w:val="24"/>
          <w:szCs w:val="24"/>
          <w:u w:val="single"/>
        </w:rPr>
        <w:t>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sprain</w:t>
      </w:r>
      <w:r>
        <w:rPr>
          <w:rFonts w:eastAsia="Arial" w:asciiTheme="minorHAnsi" w:hAnsiTheme="minorHAnsi" w:cstheme="minorHAnsi"/>
          <w:color w:val="000000"/>
          <w:sz w:val="24"/>
          <w:szCs w:val="24"/>
          <w:u w:val="single"/>
        </w:rPr>
        <w:t>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asham</w:t>
      </w:r>
      <w:r>
        <w:rPr>
          <w:rFonts w:eastAsia="Arial" w:asciiTheme="minorHAnsi" w:hAnsiTheme="minorHAnsi" w:cstheme="minorHAnsi"/>
          <w:color w:val="000000"/>
          <w:sz w:val="24"/>
          <w:szCs w:val="24"/>
          <w:u w:val="single"/>
        </w:rPr>
        <w:t>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frighten</w:t>
      </w:r>
      <w:r>
        <w:rPr>
          <w:rFonts w:eastAsia="Arial" w:asciiTheme="minorHAnsi" w:hAnsiTheme="minorHAnsi" w:cstheme="minorHAnsi"/>
          <w:color w:val="000000"/>
          <w:sz w:val="24"/>
          <w:szCs w:val="24"/>
          <w:u w:val="single"/>
        </w:rPr>
        <w:t>ed</w:t>
      </w:r>
    </w:p>
    <w:p w14:paraId="00000007">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r</w:t>
      </w:r>
      <w:r>
        <w:rPr>
          <w:rFonts w:eastAsia="Arial" w:asciiTheme="minorHAnsi" w:hAnsiTheme="minorHAnsi" w:cstheme="minorHAnsi"/>
          <w:color w:val="000000"/>
          <w:sz w:val="24"/>
          <w:szCs w:val="24"/>
          <w:u w:val="single"/>
        </w:rPr>
        <w:t>e</w:t>
      </w:r>
      <w:r>
        <w:rPr>
          <w:rFonts w:eastAsia="Arial" w:asciiTheme="minorHAnsi" w:hAnsiTheme="minorHAnsi" w:cstheme="minorHAnsi"/>
          <w:color w:val="000000"/>
          <w:sz w:val="24"/>
          <w:szCs w:val="24"/>
        </w:rPr>
        <w:t>lieve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w:t>
      </w:r>
      <w:r>
        <w:rPr>
          <w:rFonts w:eastAsia="Arial" w:asciiTheme="minorHAnsi" w:hAnsiTheme="minorHAnsi" w:cstheme="minorHAnsi"/>
          <w:color w:val="000000"/>
          <w:sz w:val="24"/>
          <w:szCs w:val="24"/>
          <w:u w:val="single"/>
        </w:rPr>
        <w:t>e</w:t>
      </w:r>
      <w:r>
        <w:rPr>
          <w:rFonts w:eastAsia="Arial" w:asciiTheme="minorHAnsi" w:hAnsiTheme="minorHAnsi" w:cstheme="minorHAnsi"/>
          <w:color w:val="000000"/>
          <w:sz w:val="24"/>
          <w:szCs w:val="24"/>
        </w:rPr>
        <w:t>xcite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d</w:t>
      </w:r>
      <w:r>
        <w:rPr>
          <w:rFonts w:eastAsia="Arial" w:asciiTheme="minorHAnsi" w:hAnsiTheme="minorHAnsi" w:cstheme="minorHAnsi"/>
          <w:color w:val="000000"/>
          <w:sz w:val="24"/>
          <w:szCs w:val="24"/>
          <w:u w:val="single"/>
        </w:rPr>
        <w:t>e</w:t>
      </w:r>
      <w:r>
        <w:rPr>
          <w:rFonts w:eastAsia="Arial" w:asciiTheme="minorHAnsi" w:hAnsiTheme="minorHAnsi" w:cstheme="minorHAnsi"/>
          <w:color w:val="000000"/>
          <w:sz w:val="24"/>
          <w:szCs w:val="24"/>
        </w:rPr>
        <w:t>light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w:t>
      </w:r>
      <w:r>
        <w:rPr>
          <w:rFonts w:eastAsia="Arial" w:asciiTheme="minorHAnsi" w:hAnsiTheme="minorHAnsi" w:cstheme="minorHAnsi"/>
          <w:color w:val="000000"/>
          <w:sz w:val="24"/>
          <w:szCs w:val="24"/>
          <w:u w:val="single"/>
        </w:rPr>
        <w:t>en</w:t>
      </w:r>
      <w:r>
        <w:rPr>
          <w:rFonts w:eastAsia="Arial" w:asciiTheme="minorHAnsi" w:hAnsiTheme="minorHAnsi" w:cstheme="minorHAnsi"/>
          <w:color w:val="000000"/>
          <w:sz w:val="24"/>
          <w:szCs w:val="24"/>
        </w:rPr>
        <w:t>vious</w:t>
      </w:r>
    </w:p>
    <w:p w14:paraId="202E3687">
      <w:pPr>
        <w:spacing w:after="0" w:line="276" w:lineRule="auto"/>
        <w:ind w:left="567"/>
        <w:rPr>
          <w:rFonts w:eastAsia="Arial" w:asciiTheme="minorHAnsi" w:hAnsiTheme="minorHAnsi" w:cstheme="minorHAnsi"/>
          <w:b/>
          <w:sz w:val="24"/>
          <w:szCs w:val="24"/>
        </w:rPr>
      </w:pPr>
    </w:p>
    <w:p w14:paraId="00000008">
      <w:pPr>
        <w:spacing w:after="0" w:line="276" w:lineRule="auto"/>
        <w:ind w:firstLine="567"/>
        <w:rPr>
          <w:rFonts w:eastAsia="Arial" w:asciiTheme="minorHAnsi" w:hAnsiTheme="minorHAnsi" w:cstheme="minorHAnsi"/>
          <w:b/>
          <w:sz w:val="24"/>
          <w:szCs w:val="24"/>
        </w:rPr>
      </w:pPr>
      <w:r>
        <w:rPr>
          <w:rFonts w:eastAsia="Arial" w:asciiTheme="minorHAnsi" w:hAnsiTheme="minorHAnsi" w:cstheme="minorHAnsi"/>
          <w:b/>
          <w:sz w:val="24"/>
          <w:szCs w:val="24"/>
        </w:rPr>
        <w:t>Mark the letter A, B, C, or D on your answer sheet to indicate the word that differs from the other three in the position of primary stress in each of the following sentences.</w:t>
      </w:r>
    </w:p>
    <w:p w14:paraId="0000000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embarrassed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delighted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suspicious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anxious</w:t>
      </w:r>
    </w:p>
    <w:p w14:paraId="0000000A">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condition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injury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teenager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unusual</w:t>
      </w:r>
    </w:p>
    <w:p w14:paraId="651A5342">
      <w:pPr>
        <w:spacing w:after="0" w:line="276" w:lineRule="auto"/>
        <w:ind w:left="567"/>
        <w:rPr>
          <w:rFonts w:eastAsia="Arial" w:asciiTheme="minorHAnsi" w:hAnsiTheme="minorHAnsi" w:cstheme="minorHAnsi"/>
          <w:b/>
          <w:sz w:val="24"/>
          <w:szCs w:val="24"/>
        </w:rPr>
      </w:pPr>
    </w:p>
    <w:p w14:paraId="0000000B">
      <w:pPr>
        <w:spacing w:after="0" w:line="276" w:lineRule="auto"/>
        <w:ind w:firstLine="567"/>
        <w:rPr>
          <w:rFonts w:eastAsia="Arial" w:asciiTheme="minorHAnsi" w:hAnsiTheme="minorHAnsi" w:cstheme="minorHAnsi"/>
          <w:b/>
          <w:sz w:val="24"/>
          <w:szCs w:val="24"/>
        </w:rPr>
      </w:pPr>
      <w:r>
        <w:rPr>
          <w:rFonts w:eastAsia="Arial" w:asciiTheme="minorHAnsi" w:hAnsiTheme="minorHAnsi" w:cstheme="minorHAnsi"/>
          <w:b/>
          <w:sz w:val="24"/>
          <w:szCs w:val="24"/>
        </w:rPr>
        <w:t>Mark the letter A, B, C, or D on your answer sheet to indicate the correct answer to each of the following questions.</w:t>
      </w:r>
    </w:p>
    <w:p w14:paraId="0000000C">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He fell off his bike and got a ________ ankle.</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burnt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sprained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serious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sweat</w:t>
      </w:r>
    </w:p>
    <w:p w14:paraId="0000000D">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Jack got a serious _______ on knee, but he did not know how it had happened. </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cut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blood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twist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slip</w:t>
      </w:r>
    </w:p>
    <w:p w14:paraId="0000000E">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His finger kept ________ after he cut himself while cooking.</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twisting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curing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splitting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bleeding</w:t>
      </w:r>
    </w:p>
    <w:p w14:paraId="0000000F">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The news of the war was really _______ to the local residents.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shocked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in shock</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shocking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shock</w:t>
      </w:r>
    </w:p>
    <w:p w14:paraId="00000010">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My sister was so _______ when the receptionist called her Bett instead of Betty.</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frightened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embarrassed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worrying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interesting</w:t>
      </w:r>
    </w:p>
    <w:p w14:paraId="0000002F">
      <w:pPr>
        <w:tabs>
          <w:tab w:val="left" w:pos="3119"/>
          <w:tab w:val="left" w:pos="5670"/>
          <w:tab w:val="left" w:pos="8222"/>
        </w:tabs>
        <w:spacing w:after="0" w:line="276" w:lineRule="auto"/>
        <w:rPr>
          <w:rFonts w:eastAsia="Arial" w:asciiTheme="minorHAnsi" w:hAnsiTheme="minorHAnsi" w:cstheme="minorHAnsi"/>
          <w:b/>
          <w:sz w:val="24"/>
          <w:szCs w:val="24"/>
        </w:rPr>
      </w:pPr>
    </w:p>
    <w:p w14:paraId="62B76F58">
      <w:pPr>
        <w:spacing w:after="0" w:line="276" w:lineRule="auto"/>
        <w:rPr>
          <w:rFonts w:eastAsia="Arial" w:asciiTheme="minorHAnsi" w:hAnsiTheme="minorHAnsi" w:cstheme="minorHAnsi"/>
          <w:b/>
          <w:sz w:val="24"/>
          <w:szCs w:val="24"/>
        </w:rPr>
      </w:pPr>
      <w:r>
        <w:rPr>
          <w:rFonts w:asciiTheme="minorHAnsi" w:hAnsiTheme="minorHAnsi" w:cstheme="minorHAnsi"/>
          <w:b/>
          <w:bCs/>
          <w:sz w:val="24"/>
          <w:szCs w:val="24"/>
        </w:rPr>
        <w:tab/>
      </w:r>
      <w:r>
        <w:rPr>
          <w:rFonts w:asciiTheme="minorHAnsi" w:hAnsiTheme="minorHAnsi" w:cstheme="minorHAnsi"/>
          <w:b/>
          <w:bCs/>
          <w:sz w:val="24"/>
          <w:szCs w:val="24"/>
        </w:rPr>
        <w:t>Mark the letter A, B, c, or D on your answer sheet to indicate the correct arrangement of the sentences to make a meaningful paragraph/letter in each of the following questions.</w:t>
      </w:r>
    </w:p>
    <w:p w14:paraId="1FA1CBF7">
      <w:pPr>
        <w:spacing w:after="0" w:line="0" w:lineRule="atLeast"/>
        <w:rPr>
          <w:rFonts w:asciiTheme="minorHAnsi" w:hAnsiTheme="minorHAnsi" w:cstheme="minorHAnsi"/>
          <w:bCs/>
          <w:sz w:val="24"/>
          <w:szCs w:val="24"/>
        </w:rPr>
      </w:pPr>
      <w:r>
        <w:rPr>
          <w:rFonts w:asciiTheme="minorHAnsi" w:hAnsiTheme="minorHAnsi" w:cstheme="minorHAnsi"/>
          <w:bCs/>
          <w:sz w:val="24"/>
          <w:szCs w:val="24"/>
        </w:rPr>
        <w:t>10.</w:t>
      </w:r>
      <w:r>
        <w:rPr>
          <w:rFonts w:asciiTheme="minorHAnsi" w:hAnsiTheme="minorHAnsi" w:cstheme="minorHAnsi"/>
          <w:bCs/>
          <w:sz w:val="24"/>
          <w:szCs w:val="24"/>
        </w:rPr>
        <w:tab/>
      </w:r>
      <w:r>
        <w:rPr>
          <w:rFonts w:asciiTheme="minorHAnsi" w:hAnsiTheme="minorHAnsi" w:cstheme="minorHAnsi"/>
          <w:bCs/>
          <w:sz w:val="24"/>
          <w:szCs w:val="24"/>
        </w:rPr>
        <w:t>a. Finally, doing exercise daily helps in producing cells in the hippocampus, which helps you to learn and control memory.</w:t>
      </w:r>
    </w:p>
    <w:p w14:paraId="1D1A8126">
      <w:pPr>
        <w:spacing w:after="0" w:line="0" w:lineRule="atLeast"/>
        <w:ind w:firstLine="720"/>
        <w:rPr>
          <w:rFonts w:asciiTheme="minorHAnsi" w:hAnsiTheme="minorHAnsi" w:cstheme="minorHAnsi"/>
          <w:bCs/>
          <w:sz w:val="24"/>
          <w:szCs w:val="24"/>
        </w:rPr>
      </w:pPr>
      <w:r>
        <w:rPr>
          <w:rFonts w:asciiTheme="minorHAnsi" w:hAnsiTheme="minorHAnsi" w:cstheme="minorHAnsi"/>
          <w:bCs/>
          <w:sz w:val="24"/>
          <w:szCs w:val="24"/>
        </w:rPr>
        <w:t>b. In addition, it helps in developing your muscles. It also helps in improving the oxygen level and blood flow of the body.</w:t>
      </w:r>
    </w:p>
    <w:p w14:paraId="1CD94E0C">
      <w:pPr>
        <w:spacing w:after="0" w:line="0" w:lineRule="atLeast"/>
        <w:ind w:firstLine="720"/>
        <w:rPr>
          <w:rFonts w:asciiTheme="minorHAnsi" w:hAnsiTheme="minorHAnsi" w:cstheme="minorHAnsi"/>
          <w:bCs/>
          <w:sz w:val="24"/>
          <w:szCs w:val="24"/>
        </w:rPr>
      </w:pPr>
      <w:r>
        <w:rPr>
          <w:rFonts w:asciiTheme="minorHAnsi" w:hAnsiTheme="minorHAnsi" w:cstheme="minorHAnsi"/>
          <w:bCs/>
          <w:sz w:val="24"/>
          <w:szCs w:val="24"/>
        </w:rPr>
        <w:t xml:space="preserve">c. First of all, it helps in maintaining your weight. </w:t>
      </w:r>
    </w:p>
    <w:p w14:paraId="5793E186">
      <w:pPr>
        <w:spacing w:after="0" w:line="0" w:lineRule="atLeast"/>
        <w:ind w:firstLine="720"/>
        <w:rPr>
          <w:rFonts w:asciiTheme="minorHAnsi" w:hAnsiTheme="minorHAnsi" w:cstheme="minorHAnsi"/>
          <w:bCs/>
          <w:sz w:val="24"/>
          <w:szCs w:val="24"/>
        </w:rPr>
      </w:pPr>
      <w:r>
        <w:rPr>
          <w:rFonts w:asciiTheme="minorHAnsi" w:hAnsiTheme="minorHAnsi" w:cstheme="minorHAnsi"/>
          <w:bCs/>
          <w:sz w:val="24"/>
          <w:szCs w:val="24"/>
        </w:rPr>
        <w:t>d. Exercise has a lot of benefits in today’s world.</w:t>
      </w:r>
    </w:p>
    <w:p w14:paraId="5F3FB03D">
      <w:pPr>
        <w:spacing w:after="0" w:line="0" w:lineRule="atLeast"/>
        <w:ind w:firstLine="720"/>
        <w:rPr>
          <w:rFonts w:asciiTheme="minorHAnsi" w:hAnsiTheme="minorHAnsi" w:cstheme="minorHAnsi"/>
          <w:bCs/>
          <w:sz w:val="24"/>
          <w:szCs w:val="24"/>
        </w:rPr>
      </w:pPr>
      <w:r>
        <w:rPr>
          <w:rFonts w:asciiTheme="minorHAnsi" w:hAnsiTheme="minorHAnsi" w:cstheme="minorHAnsi"/>
          <w:bCs/>
          <w:sz w:val="24"/>
          <w:szCs w:val="24"/>
        </w:rPr>
        <w:t xml:space="preserve">e. Moreover, it helps you reduce weight if you are overweight. </w:t>
      </w:r>
    </w:p>
    <w:p w14:paraId="437C444F">
      <w:pPr>
        <w:tabs>
          <w:tab w:val="left" w:pos="283"/>
          <w:tab w:val="left" w:pos="2906"/>
          <w:tab w:val="left" w:pos="5528"/>
          <w:tab w:val="left" w:pos="8150"/>
        </w:tabs>
        <w:spacing w:after="0" w:line="0" w:lineRule="atLeast"/>
        <w:rPr>
          <w:rStyle w:val="25"/>
          <w:rFonts w:asciiTheme="minorHAnsi" w:hAnsiTheme="minorHAnsi" w:cstheme="minorHAnsi"/>
          <w:b/>
          <w:szCs w:val="24"/>
        </w:rPr>
      </w:pPr>
    </w:p>
    <w:p w14:paraId="2958F6D8">
      <w:pPr>
        <w:tabs>
          <w:tab w:val="left" w:pos="283"/>
          <w:tab w:val="left" w:pos="2906"/>
          <w:tab w:val="left" w:pos="5528"/>
          <w:tab w:val="left" w:pos="8150"/>
        </w:tabs>
        <w:spacing w:after="0" w:line="0" w:lineRule="atLeast"/>
        <w:rPr>
          <w:rFonts w:asciiTheme="minorHAnsi" w:hAnsiTheme="minorHAnsi" w:cstheme="minorHAnsi"/>
          <w:bCs/>
          <w:color w:val="000000" w:themeColor="text1"/>
          <w:sz w:val="24"/>
          <w:szCs w:val="24"/>
          <w14:textFill>
            <w14:solidFill>
              <w14:schemeClr w14:val="tx1"/>
            </w14:solidFill>
          </w14:textFill>
        </w:rPr>
      </w:pPr>
      <w:r>
        <w:rPr>
          <w:rStyle w:val="25"/>
          <w:rFonts w:asciiTheme="minorHAnsi" w:hAnsiTheme="minorHAnsi" w:cstheme="minorHAnsi"/>
          <w:bCs/>
          <w:color w:val="000000" w:themeColor="text1"/>
          <w:szCs w:val="24"/>
          <w14:textFill>
            <w14:solidFill>
              <w14:schemeClr w14:val="tx1"/>
            </w14:solidFill>
          </w14:textFill>
        </w:rPr>
        <w:t xml:space="preserve">A. </w:t>
      </w:r>
      <w:r>
        <w:rPr>
          <w:rFonts w:asciiTheme="minorHAnsi" w:hAnsiTheme="minorHAnsi" w:cstheme="minorHAnsi"/>
          <w:bCs/>
          <w:color w:val="000000" w:themeColor="text1"/>
          <w:sz w:val="24"/>
          <w:szCs w:val="24"/>
          <w14:textFill>
            <w14:solidFill>
              <w14:schemeClr w14:val="tx1"/>
            </w14:solidFill>
          </w14:textFill>
        </w:rPr>
        <w:t>b – e – d – a – c</w:t>
      </w:r>
      <w:r>
        <w:rPr>
          <w:rStyle w:val="25"/>
          <w:rFonts w:asciiTheme="minorHAnsi" w:hAnsiTheme="minorHAnsi" w:cstheme="minorHAnsi"/>
          <w:bCs/>
          <w:color w:val="000000" w:themeColor="text1"/>
          <w:szCs w:val="24"/>
          <w14:textFill>
            <w14:solidFill>
              <w14:schemeClr w14:val="tx1"/>
            </w14:solidFill>
          </w14:textFill>
        </w:rPr>
        <w:tab/>
      </w:r>
      <w:r>
        <w:rPr>
          <w:rStyle w:val="25"/>
          <w:rFonts w:asciiTheme="minorHAnsi" w:hAnsiTheme="minorHAnsi" w:cstheme="minorHAnsi"/>
          <w:bCs/>
          <w:color w:val="000000" w:themeColor="text1"/>
          <w:szCs w:val="24"/>
          <w14:textFill>
            <w14:solidFill>
              <w14:schemeClr w14:val="tx1"/>
            </w14:solidFill>
          </w14:textFill>
        </w:rPr>
        <w:t xml:space="preserve">B. </w:t>
      </w:r>
      <w:r>
        <w:rPr>
          <w:rFonts w:asciiTheme="minorHAnsi" w:hAnsiTheme="minorHAnsi" w:cstheme="minorHAnsi"/>
          <w:bCs/>
          <w:color w:val="000000" w:themeColor="text1"/>
          <w:sz w:val="24"/>
          <w:szCs w:val="24"/>
          <w14:textFill>
            <w14:solidFill>
              <w14:schemeClr w14:val="tx1"/>
            </w14:solidFill>
          </w14:textFill>
        </w:rPr>
        <w:t>d – e – c – b – a</w:t>
      </w:r>
      <w:r>
        <w:rPr>
          <w:rStyle w:val="25"/>
          <w:rFonts w:asciiTheme="minorHAnsi" w:hAnsiTheme="minorHAnsi" w:cstheme="minorHAnsi"/>
          <w:bCs/>
          <w:color w:val="000000" w:themeColor="text1"/>
          <w:szCs w:val="24"/>
          <w14:textFill>
            <w14:solidFill>
              <w14:schemeClr w14:val="tx1"/>
            </w14:solidFill>
          </w14:textFill>
        </w:rPr>
        <w:tab/>
      </w:r>
      <w:r>
        <w:rPr>
          <w:rStyle w:val="25"/>
          <w:rFonts w:asciiTheme="minorHAnsi" w:hAnsiTheme="minorHAnsi" w:cstheme="minorHAnsi"/>
          <w:bCs/>
          <w:color w:val="000000" w:themeColor="text1"/>
          <w:szCs w:val="24"/>
          <w14:textFill>
            <w14:solidFill>
              <w14:schemeClr w14:val="tx1"/>
            </w14:solidFill>
          </w14:textFill>
        </w:rPr>
        <w:t xml:space="preserve">C. </w:t>
      </w:r>
      <w:r>
        <w:rPr>
          <w:rFonts w:asciiTheme="minorHAnsi" w:hAnsiTheme="minorHAnsi" w:cstheme="minorHAnsi"/>
          <w:bCs/>
          <w:color w:val="000000" w:themeColor="text1"/>
          <w:sz w:val="24"/>
          <w:szCs w:val="24"/>
          <w14:textFill>
            <w14:solidFill>
              <w14:schemeClr w14:val="tx1"/>
            </w14:solidFill>
          </w14:textFill>
        </w:rPr>
        <w:t>d – a – b – e – c</w:t>
      </w:r>
      <w:r>
        <w:rPr>
          <w:rStyle w:val="25"/>
          <w:rFonts w:asciiTheme="minorHAnsi" w:hAnsiTheme="minorHAnsi" w:cstheme="minorHAnsi"/>
          <w:bCs/>
          <w:color w:val="000000" w:themeColor="text1"/>
          <w:szCs w:val="24"/>
          <w14:textFill>
            <w14:solidFill>
              <w14:schemeClr w14:val="tx1"/>
            </w14:solidFill>
          </w14:textFill>
        </w:rPr>
        <w:tab/>
      </w:r>
      <w:r>
        <w:rPr>
          <w:rStyle w:val="25"/>
          <w:rFonts w:asciiTheme="minorHAnsi" w:hAnsiTheme="minorHAnsi" w:cstheme="minorHAnsi"/>
          <w:bCs/>
          <w:color w:val="000000" w:themeColor="text1"/>
          <w:szCs w:val="24"/>
          <w14:textFill>
            <w14:solidFill>
              <w14:schemeClr w14:val="tx1"/>
            </w14:solidFill>
          </w14:textFill>
        </w:rPr>
        <w:t xml:space="preserve">D. </w:t>
      </w:r>
      <w:r>
        <w:rPr>
          <w:rFonts w:asciiTheme="minorHAnsi" w:hAnsiTheme="minorHAnsi" w:cstheme="minorHAnsi"/>
          <w:bCs/>
          <w:color w:val="000000" w:themeColor="text1"/>
          <w:sz w:val="24"/>
          <w:szCs w:val="24"/>
          <w14:textFill>
            <w14:solidFill>
              <w14:schemeClr w14:val="tx1"/>
            </w14:solidFill>
          </w14:textFill>
        </w:rPr>
        <w:t>d – c – e – b – a</w:t>
      </w:r>
    </w:p>
    <w:p w14:paraId="150D07A7">
      <w:pPr>
        <w:spacing w:after="0" w:line="0" w:lineRule="atLeast"/>
        <w:rPr>
          <w:rFonts w:asciiTheme="minorHAnsi" w:hAnsiTheme="minorHAnsi" w:cstheme="minorHAnsi"/>
          <w:bCs/>
          <w:sz w:val="24"/>
          <w:szCs w:val="24"/>
        </w:rPr>
      </w:pPr>
    </w:p>
    <w:p w14:paraId="5AD239F9">
      <w:pPr>
        <w:spacing w:after="0" w:line="0" w:lineRule="atLeast"/>
        <w:rPr>
          <w:rFonts w:asciiTheme="minorHAnsi" w:hAnsiTheme="minorHAnsi" w:cstheme="minorHAnsi"/>
          <w:bCs/>
          <w:sz w:val="24"/>
          <w:szCs w:val="24"/>
        </w:rPr>
      </w:pPr>
      <w:r>
        <w:rPr>
          <w:rFonts w:asciiTheme="minorHAnsi" w:hAnsiTheme="minorHAnsi" w:cstheme="minorHAnsi"/>
          <w:bCs/>
          <w:sz w:val="24"/>
          <w:szCs w:val="24"/>
        </w:rPr>
        <w:t>11.</w:t>
      </w:r>
      <w:r>
        <w:rPr>
          <w:rFonts w:asciiTheme="minorHAnsi" w:hAnsiTheme="minorHAnsi" w:cstheme="minorHAnsi"/>
          <w:bCs/>
          <w:sz w:val="24"/>
          <w:szCs w:val="24"/>
        </w:rPr>
        <w:tab/>
      </w:r>
      <w:r>
        <w:rPr>
          <w:rFonts w:asciiTheme="minorHAnsi" w:hAnsiTheme="minorHAnsi" w:cstheme="minorHAnsi"/>
          <w:bCs/>
          <w:sz w:val="24"/>
          <w:szCs w:val="24"/>
        </w:rPr>
        <w:t>a. First, what are the university entry requirements for international students in the UK?</w:t>
      </w:r>
    </w:p>
    <w:p w14:paraId="4E06D987">
      <w:pPr>
        <w:spacing w:after="0" w:line="0" w:lineRule="atLeast"/>
        <w:ind w:firstLine="720"/>
        <w:rPr>
          <w:rFonts w:asciiTheme="minorHAnsi" w:hAnsiTheme="minorHAnsi" w:cstheme="minorHAnsi"/>
          <w:bCs/>
          <w:sz w:val="24"/>
          <w:szCs w:val="24"/>
        </w:rPr>
      </w:pPr>
      <w:r>
        <w:rPr>
          <w:rFonts w:asciiTheme="minorHAnsi" w:hAnsiTheme="minorHAnsi" w:cstheme="minorHAnsi"/>
          <w:bCs/>
          <w:sz w:val="24"/>
          <w:szCs w:val="24"/>
        </w:rPr>
        <w:t>b. Regards,</w:t>
      </w:r>
    </w:p>
    <w:p w14:paraId="77D3E23C">
      <w:pPr>
        <w:spacing w:after="0" w:line="0" w:lineRule="atLeast"/>
        <w:ind w:firstLine="720"/>
        <w:rPr>
          <w:rFonts w:asciiTheme="minorHAnsi" w:hAnsiTheme="minorHAnsi" w:cstheme="minorHAnsi"/>
          <w:bCs/>
          <w:sz w:val="24"/>
          <w:szCs w:val="24"/>
        </w:rPr>
      </w:pPr>
      <w:r>
        <w:rPr>
          <w:rFonts w:asciiTheme="minorHAnsi" w:hAnsiTheme="minorHAnsi" w:cstheme="minorHAnsi"/>
          <w:bCs/>
          <w:sz w:val="24"/>
          <w:szCs w:val="24"/>
        </w:rPr>
        <w:t>c. Dear Kevin, I hope you well! I am writing to ask you for some information and advice on higher education in your country.</w:t>
      </w:r>
    </w:p>
    <w:p w14:paraId="169B21F8">
      <w:pPr>
        <w:spacing w:after="0" w:line="0" w:lineRule="atLeast"/>
        <w:ind w:firstLine="720"/>
        <w:rPr>
          <w:rFonts w:asciiTheme="minorHAnsi" w:hAnsiTheme="minorHAnsi" w:cstheme="minorHAnsi"/>
          <w:bCs/>
          <w:sz w:val="24"/>
          <w:szCs w:val="24"/>
        </w:rPr>
      </w:pPr>
      <w:r>
        <w:rPr>
          <w:rFonts w:asciiTheme="minorHAnsi" w:hAnsiTheme="minorHAnsi" w:cstheme="minorHAnsi"/>
          <w:bCs/>
          <w:sz w:val="24"/>
          <w:szCs w:val="24"/>
        </w:rPr>
        <w:t>d. What’s more, what types of accommodation are available for international students?</w:t>
      </w:r>
    </w:p>
    <w:p w14:paraId="5872D878">
      <w:pPr>
        <w:spacing w:after="0" w:line="0" w:lineRule="atLeast"/>
        <w:ind w:firstLine="720"/>
        <w:rPr>
          <w:rFonts w:asciiTheme="minorHAnsi" w:hAnsiTheme="minorHAnsi" w:cstheme="minorHAnsi"/>
          <w:bCs/>
          <w:sz w:val="24"/>
          <w:szCs w:val="24"/>
        </w:rPr>
      </w:pPr>
      <w:r>
        <w:rPr>
          <w:rFonts w:asciiTheme="minorHAnsi" w:hAnsiTheme="minorHAnsi" w:cstheme="minorHAnsi"/>
          <w:bCs/>
          <w:sz w:val="24"/>
          <w:szCs w:val="24"/>
        </w:rPr>
        <w:t>e. Do I have to take any university entrance examinations if I have a certificate of secondary school graduation and a transcript of marks for all subjects.</w:t>
      </w:r>
    </w:p>
    <w:p w14:paraId="48E76855">
      <w:pPr>
        <w:spacing w:after="0" w:line="0" w:lineRule="atLeast"/>
        <w:ind w:firstLine="720"/>
        <w:rPr>
          <w:rFonts w:asciiTheme="minorHAnsi" w:hAnsiTheme="minorHAnsi" w:cstheme="minorHAnsi"/>
          <w:bCs/>
          <w:sz w:val="24"/>
          <w:szCs w:val="24"/>
        </w:rPr>
      </w:pPr>
      <w:r>
        <w:rPr>
          <w:rFonts w:asciiTheme="minorHAnsi" w:hAnsiTheme="minorHAnsi" w:cstheme="minorHAnsi"/>
          <w:bCs/>
          <w:sz w:val="24"/>
          <w:szCs w:val="24"/>
        </w:rPr>
        <w:t>f. I wish you and your family the best</w:t>
      </w:r>
    </w:p>
    <w:p w14:paraId="57CDFE0C">
      <w:pPr>
        <w:tabs>
          <w:tab w:val="left" w:pos="283"/>
          <w:tab w:val="left" w:pos="5528"/>
        </w:tabs>
        <w:spacing w:after="0" w:line="0" w:lineRule="atLeast"/>
        <w:rPr>
          <w:rStyle w:val="25"/>
          <w:rFonts w:asciiTheme="minorHAnsi" w:hAnsiTheme="minorHAnsi" w:cstheme="minorHAnsi"/>
          <w:b/>
          <w:szCs w:val="24"/>
        </w:rPr>
      </w:pPr>
    </w:p>
    <w:p w14:paraId="6D2ACAC6">
      <w:pPr>
        <w:tabs>
          <w:tab w:val="left" w:pos="283"/>
          <w:tab w:val="left" w:pos="2970"/>
          <w:tab w:val="left" w:pos="5580"/>
          <w:tab w:val="left" w:pos="8190"/>
        </w:tabs>
        <w:spacing w:after="0" w:line="0" w:lineRule="atLeast"/>
        <w:rPr>
          <w:rFonts w:asciiTheme="minorHAnsi" w:hAnsiTheme="minorHAnsi" w:cstheme="minorHAnsi"/>
          <w:bCs/>
          <w:color w:val="000000" w:themeColor="text1"/>
          <w:sz w:val="24"/>
          <w:szCs w:val="24"/>
          <w14:textFill>
            <w14:solidFill>
              <w14:schemeClr w14:val="tx1"/>
            </w14:solidFill>
          </w14:textFill>
        </w:rPr>
      </w:pPr>
      <w:r>
        <w:rPr>
          <w:rStyle w:val="25"/>
          <w:rFonts w:asciiTheme="minorHAnsi" w:hAnsiTheme="minorHAnsi" w:cstheme="minorHAnsi"/>
          <w:bCs/>
          <w:color w:val="000000" w:themeColor="text1"/>
          <w:szCs w:val="24"/>
          <w14:textFill>
            <w14:solidFill>
              <w14:schemeClr w14:val="tx1"/>
            </w14:solidFill>
          </w14:textFill>
        </w:rPr>
        <w:t xml:space="preserve">A. </w:t>
      </w:r>
      <w:r>
        <w:rPr>
          <w:rFonts w:asciiTheme="minorHAnsi" w:hAnsiTheme="minorHAnsi" w:cstheme="minorHAnsi"/>
          <w:bCs/>
          <w:color w:val="000000" w:themeColor="text1"/>
          <w:sz w:val="24"/>
          <w:szCs w:val="24"/>
          <w14:textFill>
            <w14:solidFill>
              <w14:schemeClr w14:val="tx1"/>
            </w14:solidFill>
          </w14:textFill>
        </w:rPr>
        <w:t>c – e – a – d – f – b</w:t>
      </w:r>
      <w:r>
        <w:rPr>
          <w:rFonts w:asciiTheme="minorHAnsi" w:hAnsiTheme="minorHAnsi" w:cstheme="minorHAnsi"/>
          <w:bCs/>
          <w:color w:val="000000" w:themeColor="text1"/>
          <w:sz w:val="24"/>
          <w:szCs w:val="24"/>
          <w14:textFill>
            <w14:solidFill>
              <w14:schemeClr w14:val="tx1"/>
            </w14:solidFill>
          </w14:textFill>
        </w:rPr>
        <w:tab/>
      </w:r>
      <w:r>
        <w:rPr>
          <w:rStyle w:val="25"/>
          <w:rFonts w:asciiTheme="minorHAnsi" w:hAnsiTheme="minorHAnsi" w:cstheme="minorHAnsi"/>
          <w:bCs/>
          <w:color w:val="000000" w:themeColor="text1"/>
          <w:szCs w:val="24"/>
          <w14:textFill>
            <w14:solidFill>
              <w14:schemeClr w14:val="tx1"/>
            </w14:solidFill>
          </w14:textFill>
        </w:rPr>
        <w:t xml:space="preserve">B. </w:t>
      </w:r>
      <w:r>
        <w:rPr>
          <w:rFonts w:asciiTheme="minorHAnsi" w:hAnsiTheme="minorHAnsi" w:cstheme="minorHAnsi"/>
          <w:bCs/>
          <w:color w:val="000000" w:themeColor="text1"/>
          <w:sz w:val="24"/>
          <w:szCs w:val="24"/>
          <w14:textFill>
            <w14:solidFill>
              <w14:schemeClr w14:val="tx1"/>
            </w14:solidFill>
          </w14:textFill>
        </w:rPr>
        <w:t>c – a – e- f – d – b</w:t>
      </w:r>
      <w:r>
        <w:rPr>
          <w:rFonts w:asciiTheme="minorHAnsi" w:hAnsiTheme="minorHAnsi" w:cstheme="minorHAnsi"/>
          <w:bCs/>
          <w:color w:val="000000" w:themeColor="text1"/>
          <w:sz w:val="24"/>
          <w:szCs w:val="24"/>
          <w14:textFill>
            <w14:solidFill>
              <w14:schemeClr w14:val="tx1"/>
            </w14:solidFill>
          </w14:textFill>
        </w:rPr>
        <w:tab/>
      </w:r>
      <w:r>
        <w:rPr>
          <w:rStyle w:val="25"/>
          <w:rFonts w:asciiTheme="minorHAnsi" w:hAnsiTheme="minorHAnsi" w:cstheme="minorHAnsi"/>
          <w:bCs/>
          <w:color w:val="000000" w:themeColor="text1"/>
          <w:szCs w:val="24"/>
          <w14:textFill>
            <w14:solidFill>
              <w14:schemeClr w14:val="tx1"/>
            </w14:solidFill>
          </w14:textFill>
        </w:rPr>
        <w:t xml:space="preserve">C. </w:t>
      </w:r>
      <w:r>
        <w:rPr>
          <w:rFonts w:asciiTheme="minorHAnsi" w:hAnsiTheme="minorHAnsi" w:cstheme="minorHAnsi"/>
          <w:bCs/>
          <w:color w:val="000000" w:themeColor="text1"/>
          <w:sz w:val="24"/>
          <w:szCs w:val="24"/>
          <w14:textFill>
            <w14:solidFill>
              <w14:schemeClr w14:val="tx1"/>
            </w14:solidFill>
          </w14:textFill>
        </w:rPr>
        <w:t>c – a – e – d – f – b</w:t>
      </w:r>
      <w:r>
        <w:rPr>
          <w:rFonts w:asciiTheme="minorHAnsi" w:hAnsiTheme="minorHAnsi" w:cstheme="minorHAnsi"/>
          <w:bCs/>
          <w:color w:val="000000" w:themeColor="text1"/>
          <w:sz w:val="24"/>
          <w:szCs w:val="24"/>
          <w14:textFill>
            <w14:solidFill>
              <w14:schemeClr w14:val="tx1"/>
            </w14:solidFill>
          </w14:textFill>
        </w:rPr>
        <w:tab/>
      </w:r>
      <w:r>
        <w:rPr>
          <w:rStyle w:val="25"/>
          <w:rFonts w:asciiTheme="minorHAnsi" w:hAnsiTheme="minorHAnsi" w:cstheme="minorHAnsi"/>
          <w:bCs/>
          <w:color w:val="000000" w:themeColor="text1"/>
          <w:szCs w:val="24"/>
          <w14:textFill>
            <w14:solidFill>
              <w14:schemeClr w14:val="tx1"/>
            </w14:solidFill>
          </w14:textFill>
        </w:rPr>
        <w:t xml:space="preserve">D. </w:t>
      </w:r>
      <w:r>
        <w:rPr>
          <w:rFonts w:asciiTheme="minorHAnsi" w:hAnsiTheme="minorHAnsi" w:cstheme="minorHAnsi"/>
          <w:bCs/>
          <w:color w:val="000000" w:themeColor="text1"/>
          <w:sz w:val="24"/>
          <w:szCs w:val="24"/>
          <w14:textFill>
            <w14:solidFill>
              <w14:schemeClr w14:val="tx1"/>
            </w14:solidFill>
          </w14:textFill>
        </w:rPr>
        <w:t>c – a – b – f – d – e</w:t>
      </w:r>
    </w:p>
    <w:p w14:paraId="46E5E1CD">
      <w:pPr>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br w:type="page"/>
      </w:r>
    </w:p>
    <w:p w14:paraId="540CC7C6">
      <w:pPr>
        <w:spacing w:after="0" w:line="0" w:lineRule="atLeast"/>
        <w:ind w:firstLine="720"/>
        <w:rPr>
          <w:b/>
        </w:rPr>
      </w:pPr>
      <w:r>
        <w:rPr>
          <w:b/>
          <w:bCs/>
        </w:rPr>
        <w:t>Read</w:t>
      </w:r>
      <w:r>
        <w:rPr>
          <w:b/>
          <w:bCs/>
          <w:lang w:val="vi-VN"/>
        </w:rPr>
        <w:t xml:space="preserve"> the following advertisements/school announcement and mark the letter A, B, C or D </w:t>
      </w:r>
      <w:r>
        <w:rPr>
          <w:b/>
        </w:rPr>
        <w:t xml:space="preserve">on your answer sheet to indicate the correct option that best fits each of the numbered blanks </w:t>
      </w:r>
    </w:p>
    <w:p w14:paraId="1170E772">
      <w:pPr>
        <w:spacing w:after="0" w:line="240" w:lineRule="auto"/>
        <w:jc w:val="center"/>
        <w:rPr>
          <w:rFonts w:eastAsia="Times New Roman" w:asciiTheme="minorHAnsi" w:hAnsiTheme="minorHAnsi" w:cstheme="minorHAnsi"/>
          <w:b/>
          <w:sz w:val="24"/>
          <w:szCs w:val="24"/>
        </w:rPr>
      </w:pPr>
      <w:r>
        <w:rPr>
          <w:rFonts w:eastAsia="Times New Roman" w:asciiTheme="minorHAnsi" w:hAnsiTheme="minorHAnsi" w:cstheme="minorHAnsi"/>
          <w:b/>
          <w:sz w:val="24"/>
          <w:szCs w:val="24"/>
        </w:rPr>
        <w:t>ANNOUNCEMENT OF CARDIFF BIKE RACE</w:t>
      </w:r>
    </w:p>
    <w:p w14:paraId="336BAD86">
      <w:pPr>
        <w:spacing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 We are going to take part in the</w:t>
      </w:r>
      <w:r>
        <w:rPr>
          <w:rFonts w:eastAsia="Times New Roman" w:asciiTheme="minorHAnsi" w:hAnsiTheme="minorHAnsi" w:cstheme="minorHAnsi"/>
          <w:sz w:val="24"/>
          <w:szCs w:val="24"/>
          <w:lang w:val="vi-VN"/>
        </w:rPr>
        <w:t xml:space="preserve"> </w:t>
      </w:r>
      <w:r>
        <w:rPr>
          <w:rFonts w:eastAsia="Times New Roman" w:asciiTheme="minorHAnsi" w:hAnsiTheme="minorHAnsi" w:cstheme="minorHAnsi"/>
          <w:sz w:val="24"/>
          <w:szCs w:val="24"/>
        </w:rPr>
        <w:t>Cardiff Bike Race. Please notice some important details:</w:t>
      </w:r>
    </w:p>
    <w:p w14:paraId="44ECAE7E">
      <w:pPr>
        <w:spacing w:after="0" w:line="240" w:lineRule="auto"/>
        <w:ind w:firstLine="4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Time: 8 AM (</w:t>
      </w:r>
      <w:r>
        <w:rPr>
          <w:rFonts w:eastAsia="Times New Roman" w:asciiTheme="minorHAnsi" w:hAnsiTheme="minorHAnsi" w:cstheme="minorHAnsi"/>
          <w:sz w:val="24"/>
          <w:szCs w:val="24"/>
          <w:lang w:val="vi-VN"/>
        </w:rPr>
        <w:t>6</w:t>
      </w:r>
      <w:r>
        <w:rPr>
          <w:rFonts w:eastAsia="Times New Roman" w:asciiTheme="minorHAnsi" w:hAnsiTheme="minorHAnsi" w:cstheme="minorHAnsi"/>
          <w:sz w:val="24"/>
          <w:szCs w:val="24"/>
        </w:rPr>
        <w:t>) _____ the 22nd of September.</w:t>
      </w:r>
    </w:p>
    <w:p w14:paraId="46EEF62F">
      <w:pPr>
        <w:spacing w:after="0" w:line="240" w:lineRule="auto"/>
        <w:ind w:firstLine="4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Team’s Dress Code:</w:t>
      </w:r>
      <w:r>
        <w:rPr>
          <w:rFonts w:eastAsia="Times New Roman" w:asciiTheme="minorHAnsi" w:hAnsiTheme="minorHAnsi" w:cstheme="minorHAnsi"/>
          <w:color w:val="000000" w:themeColor="text1"/>
          <w:sz w:val="24"/>
          <w:szCs w:val="24"/>
          <w:shd w:val="clear" w:color="auto" w:fill="FFFFFF"/>
          <w:lang w:val="en-US"/>
          <w14:textFill>
            <w14:solidFill>
              <w14:schemeClr w14:val="tx1"/>
            </w14:solidFill>
          </w14:textFill>
        </w:rPr>
        <w:t xml:space="preserve"> You can't wear your normal </w:t>
      </w:r>
      <w:r>
        <w:rPr>
          <w:rFonts w:eastAsia="Times New Roman" w:asciiTheme="minorHAnsi" w:hAnsiTheme="minorHAnsi" w:cstheme="minorHAnsi"/>
          <w:bCs/>
          <w:color w:val="000000" w:themeColor="text1"/>
          <w:sz w:val="24"/>
          <w:szCs w:val="24"/>
          <w:shd w:val="clear" w:color="auto" w:fill="FFFFFF"/>
          <w:lang w:val="en-US"/>
          <w14:textFill>
            <w14:solidFill>
              <w14:schemeClr w14:val="tx1"/>
            </w14:solidFill>
          </w14:textFill>
        </w:rPr>
        <w:t>black T</w:t>
      </w:r>
      <w:r>
        <w:rPr>
          <w:rFonts w:eastAsia="Times New Roman" w:asciiTheme="minorHAnsi" w:hAnsiTheme="minorHAnsi" w:cstheme="minorHAnsi"/>
          <w:color w:val="000000" w:themeColor="text1"/>
          <w:sz w:val="24"/>
          <w:szCs w:val="24"/>
          <w:shd w:val="clear" w:color="auto" w:fill="FFFFFF"/>
          <w:lang w:val="en-US"/>
          <w14:textFill>
            <w14:solidFill>
              <w14:schemeClr w14:val="tx1"/>
            </w14:solidFill>
          </w14:textFill>
        </w:rPr>
        <w:t>-</w:t>
      </w:r>
      <w:r>
        <w:rPr>
          <w:rFonts w:eastAsia="Times New Roman" w:asciiTheme="minorHAnsi" w:hAnsiTheme="minorHAnsi" w:cstheme="minorHAnsi"/>
          <w:bCs/>
          <w:color w:val="000000" w:themeColor="text1"/>
          <w:sz w:val="24"/>
          <w:szCs w:val="24"/>
          <w:shd w:val="clear" w:color="auto" w:fill="FFFFFF"/>
          <w:lang w:val="en-US"/>
          <w14:textFill>
            <w14:solidFill>
              <w14:schemeClr w14:val="tx1"/>
            </w14:solidFill>
          </w14:textFill>
        </w:rPr>
        <w:t>shirts</w:t>
      </w:r>
      <w:r>
        <w:rPr>
          <w:rFonts w:eastAsia="Times New Roman" w:asciiTheme="minorHAnsi" w:hAnsiTheme="minorHAnsi" w:cstheme="minorHAnsi"/>
          <w:color w:val="000000" w:themeColor="text1"/>
          <w:sz w:val="24"/>
          <w:szCs w:val="24"/>
          <w:shd w:val="clear" w:color="auto" w:fill="FFFFFF"/>
          <w:lang w:val="en-US"/>
          <w14:textFill>
            <w14:solidFill>
              <w14:schemeClr w14:val="tx1"/>
            </w14:solidFill>
          </w14:textFill>
        </w:rPr>
        <w:t> and </w:t>
      </w:r>
      <w:r>
        <w:rPr>
          <w:rFonts w:eastAsia="Times New Roman" w:asciiTheme="minorHAnsi" w:hAnsiTheme="minorHAnsi" w:cstheme="minorHAnsi"/>
          <w:bCs/>
          <w:color w:val="000000" w:themeColor="text1"/>
          <w:sz w:val="24"/>
          <w:szCs w:val="24"/>
          <w:shd w:val="clear" w:color="auto" w:fill="FFFFFF"/>
          <w:lang w:val="en-US"/>
          <w14:textFill>
            <w14:solidFill>
              <w14:schemeClr w14:val="tx1"/>
            </w14:solidFill>
          </w14:textFill>
        </w:rPr>
        <w:t>shorts</w:t>
      </w:r>
      <w:r>
        <w:rPr>
          <w:rFonts w:eastAsia="Times New Roman" w:asciiTheme="minorHAnsi" w:hAnsiTheme="minorHAnsi" w:cstheme="minorHAnsi"/>
          <w:color w:val="000000" w:themeColor="text1"/>
          <w:sz w:val="24"/>
          <w:szCs w:val="24"/>
          <w:shd w:val="clear" w:color="auto" w:fill="FFFFFF"/>
          <w:lang w:val="en-US"/>
          <w14:textFill>
            <w14:solidFill>
              <w14:schemeClr w14:val="tx1"/>
            </w14:solidFill>
          </w14:textFill>
        </w:rPr>
        <w:t> because another club uses those colors</w:t>
      </w:r>
      <w:r>
        <w:rPr>
          <w:rFonts w:eastAsia="Times New Roman" w:asciiTheme="minorHAnsi" w:hAnsiTheme="minorHAnsi" w:cstheme="minorHAnsi"/>
          <w:sz w:val="24"/>
          <w:szCs w:val="24"/>
        </w:rPr>
        <w:t>. Instead, we will wear blue.</w:t>
      </w:r>
    </w:p>
    <w:p w14:paraId="58673DD1">
      <w:pPr>
        <w:spacing w:after="0" w:line="240" w:lineRule="auto"/>
        <w:ind w:firstLine="4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Snack Break: After twenty kilometers, there will be a (</w:t>
      </w:r>
      <w:r>
        <w:rPr>
          <w:rFonts w:eastAsia="Times New Roman" w:asciiTheme="minorHAnsi" w:hAnsiTheme="minorHAnsi" w:cstheme="minorHAnsi"/>
          <w:sz w:val="24"/>
          <w:szCs w:val="24"/>
          <w:lang w:val="vi-VN"/>
        </w:rPr>
        <w:t>7</w:t>
      </w:r>
      <w:r>
        <w:rPr>
          <w:rFonts w:eastAsia="Times New Roman" w:asciiTheme="minorHAnsi" w:hAnsiTheme="minorHAnsi" w:cstheme="minorHAnsi"/>
          <w:sz w:val="24"/>
          <w:szCs w:val="24"/>
        </w:rPr>
        <w:t>) _____ spot for snacks with some cake and orange juice.</w:t>
      </w:r>
    </w:p>
    <w:p w14:paraId="0BBB657A">
      <w:pPr>
        <w:spacing w:after="0" w:line="240" w:lineRule="auto"/>
        <w:ind w:firstLine="4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Prizes: (</w:t>
      </w:r>
      <w:r>
        <w:rPr>
          <w:rFonts w:eastAsia="Times New Roman" w:asciiTheme="minorHAnsi" w:hAnsiTheme="minorHAnsi" w:cstheme="minorHAnsi"/>
          <w:sz w:val="24"/>
          <w:szCs w:val="24"/>
          <w:lang w:val="vi-VN"/>
        </w:rPr>
        <w:t>8</w:t>
      </w:r>
      <w:r>
        <w:rPr>
          <w:rFonts w:eastAsia="Times New Roman" w:asciiTheme="minorHAnsi" w:hAnsiTheme="minorHAnsi" w:cstheme="minorHAnsi"/>
          <w:sz w:val="24"/>
          <w:szCs w:val="24"/>
        </w:rPr>
        <w:t>) _____ latest sport watches.</w:t>
      </w:r>
    </w:p>
    <w:p w14:paraId="2F30B809">
      <w:pPr>
        <w:spacing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Let's pedal our way to victory!</w:t>
      </w:r>
    </w:p>
    <w:p w14:paraId="7B110C61">
      <w:pPr>
        <w:spacing w:after="0" w:line="240" w:lineRule="auto"/>
        <w:rPr>
          <w:rFonts w:eastAsia="Times New Roman" w:asciiTheme="minorHAnsi" w:hAnsiTheme="minorHAnsi" w:cstheme="minorHAnsi"/>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12.</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A. in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B. on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C. at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D. by</w:t>
      </w:r>
    </w:p>
    <w:p w14:paraId="5814E0A5">
      <w:pPr>
        <w:spacing w:after="0" w:line="240" w:lineRule="auto"/>
        <w:rPr>
          <w:rFonts w:eastAsia="Times New Roman" w:asciiTheme="minorHAnsi" w:hAnsiTheme="minorHAnsi" w:cstheme="minorHAnsi"/>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13.</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A. designedly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B. designated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C. design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D. designation</w:t>
      </w:r>
    </w:p>
    <w:p w14:paraId="33FAFA13">
      <w:pPr>
        <w:spacing w:after="0" w:line="240" w:lineRule="auto"/>
        <w:rPr>
          <w:rFonts w:eastAsia="Times New Roman" w:asciiTheme="minorHAnsi" w:hAnsiTheme="minorHAnsi" w:cstheme="minorHAnsi"/>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14.</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A. An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B. A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C. The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D. No article</w:t>
      </w:r>
    </w:p>
    <w:p w14:paraId="3E588677">
      <w:pPr>
        <w:spacing w:after="0" w:line="240" w:lineRule="auto"/>
        <w:rPr>
          <w:rFonts w:asciiTheme="minorHAnsi" w:hAnsiTheme="minorHAnsi" w:cstheme="minorHAnsi"/>
          <w:b/>
          <w:i/>
          <w:color w:val="000000"/>
          <w:sz w:val="24"/>
          <w:szCs w:val="24"/>
        </w:rPr>
      </w:pPr>
    </w:p>
    <w:p w14:paraId="652B5BB8">
      <w:pPr>
        <w:spacing w:after="0" w:line="240" w:lineRule="auto"/>
        <w:jc w:val="center"/>
        <w:rPr>
          <w:rFonts w:eastAsia="Times New Roman" w:asciiTheme="minorHAnsi" w:hAnsiTheme="minorHAnsi" w:cstheme="minorHAnsi"/>
          <w:b/>
          <w:sz w:val="24"/>
          <w:szCs w:val="24"/>
        </w:rPr>
      </w:pPr>
      <w:r>
        <w:rPr>
          <w:rFonts w:eastAsia="Times New Roman" w:asciiTheme="minorHAnsi" w:hAnsiTheme="minorHAnsi" w:cstheme="minorHAnsi"/>
          <w:b/>
          <w:sz w:val="24"/>
          <w:szCs w:val="24"/>
        </w:rPr>
        <w:t>WELCOME AND ORIENTATION AT LANGLEY COLLEGE</w:t>
      </w:r>
    </w:p>
    <w:p w14:paraId="4B6A8F8A">
      <w:pPr>
        <w:spacing w:after="0" w:line="240" w:lineRule="auto"/>
        <w:ind w:firstLine="7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Welcome to Langley College! Classes start next Monday, but you (</w:t>
      </w:r>
      <w:r>
        <w:rPr>
          <w:rFonts w:eastAsia="Times New Roman" w:asciiTheme="minorHAnsi" w:hAnsiTheme="minorHAnsi" w:cstheme="minorHAnsi"/>
          <w:sz w:val="24"/>
          <w:szCs w:val="24"/>
          <w:lang w:val="vi-VN"/>
        </w:rPr>
        <w:t>9</w:t>
      </w:r>
      <w:r>
        <w:rPr>
          <w:rFonts w:eastAsia="Times New Roman" w:asciiTheme="minorHAnsi" w:hAnsiTheme="minorHAnsi" w:cstheme="minorHAnsi"/>
          <w:sz w:val="24"/>
          <w:szCs w:val="24"/>
        </w:rPr>
        <w:t>) _____ visit the college from now.</w:t>
      </w:r>
    </w:p>
    <w:p w14:paraId="521177F9">
      <w:pPr>
        <w:spacing w:after="0" w:line="240" w:lineRule="auto"/>
        <w:ind w:firstLine="7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We have a modern sports center available for £79/year or £6.70/visit. Our café (1</w:t>
      </w:r>
      <w:r>
        <w:rPr>
          <w:rFonts w:eastAsia="Times New Roman" w:asciiTheme="minorHAnsi" w:hAnsiTheme="minorHAnsi" w:cstheme="minorHAnsi"/>
          <w:sz w:val="24"/>
          <w:szCs w:val="24"/>
          <w:lang w:val="vi-VN"/>
        </w:rPr>
        <w:t>0</w:t>
      </w:r>
      <w:r>
        <w:rPr>
          <w:rFonts w:eastAsia="Times New Roman" w:asciiTheme="minorHAnsi" w:hAnsiTheme="minorHAnsi" w:cstheme="minorHAnsi"/>
          <w:sz w:val="24"/>
          <w:szCs w:val="24"/>
        </w:rPr>
        <w:t>) _____ from 8 AM to 9 PM on weekdays.</w:t>
      </w:r>
    </w:p>
    <w:p w14:paraId="0334794E">
      <w:pPr>
        <w:spacing w:after="0" w:line="240" w:lineRule="auto"/>
        <w:ind w:firstLine="7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Meet your teachers from 8 AM to 12 AM tomorrow for course information.</w:t>
      </w:r>
    </w:p>
    <w:p w14:paraId="0F1E63C1">
      <w:pPr>
        <w:spacing w:after="0" w:line="240" w:lineRule="auto"/>
        <w:ind w:firstLine="7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Remember to bring a photo for your student ID card on Monday. ID cards will be ready for (1</w:t>
      </w:r>
      <w:r>
        <w:rPr>
          <w:rFonts w:eastAsia="Times New Roman" w:asciiTheme="minorHAnsi" w:hAnsiTheme="minorHAnsi" w:cstheme="minorHAnsi"/>
          <w:sz w:val="24"/>
          <w:szCs w:val="24"/>
          <w:lang w:val="vi-VN"/>
        </w:rPr>
        <w:t>1</w:t>
      </w:r>
      <w:r>
        <w:rPr>
          <w:rFonts w:eastAsia="Times New Roman" w:asciiTheme="minorHAnsi" w:hAnsiTheme="minorHAnsi" w:cstheme="minorHAnsi"/>
          <w:sz w:val="24"/>
          <w:szCs w:val="24"/>
        </w:rPr>
        <w:t>) _____ next Friday.</w:t>
      </w:r>
    </w:p>
    <w:p w14:paraId="1BE5A25C">
      <w:pPr>
        <w:spacing w:after="0" w:line="240" w:lineRule="auto"/>
        <w:ind w:firstLine="7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Contact Mrs. Myatt, the receptionist, at 990-365-4127.</w:t>
      </w:r>
    </w:p>
    <w:p w14:paraId="5392533A">
      <w:pPr>
        <w:spacing w:after="0" w:line="240" w:lineRule="auto"/>
        <w:ind w:firstLine="7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Enjoy your time at Langley College!</w:t>
      </w:r>
    </w:p>
    <w:p w14:paraId="2F8FAD91">
      <w:pPr>
        <w:spacing w:after="0" w:line="240" w:lineRule="auto"/>
        <w:jc w:val="both"/>
        <w:rPr>
          <w:rFonts w:eastAsia="Times New Roman" w:asciiTheme="minorHAnsi" w:hAnsiTheme="minorHAnsi" w:cstheme="minorHAnsi"/>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15.</w:t>
      </w:r>
      <w:r>
        <w:rPr>
          <w:rFonts w:eastAsia="Times New Roman" w:asciiTheme="minorHAnsi" w:hAnsiTheme="minorHAnsi" w:cstheme="minorHAnsi"/>
          <w:b/>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A. can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B. must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C. could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D. need to</w:t>
      </w:r>
    </w:p>
    <w:p w14:paraId="360250D1">
      <w:pPr>
        <w:spacing w:after="0" w:line="240" w:lineRule="auto"/>
        <w:jc w:val="both"/>
        <w:rPr>
          <w:rFonts w:eastAsia="Times New Roman" w:asciiTheme="minorHAnsi" w:hAnsiTheme="minorHAnsi" w:cstheme="minorHAnsi"/>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16.</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A. was opened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B. opened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C. is opened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D. opens</w:t>
      </w:r>
    </w:p>
    <w:p w14:paraId="0D8BA138">
      <w:pPr>
        <w:spacing w:after="0"/>
        <w:rPr>
          <w:rFonts w:eastAsia="Arial" w:asciiTheme="minorHAnsi" w:hAnsiTheme="minorHAnsi" w:cstheme="minorHAnsi"/>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17.</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A. attention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B. domination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 xml:space="preserve">C. collection           </w:t>
      </w:r>
      <w:r>
        <w:rPr>
          <w:rFonts w:eastAsia="Times New Roman" w:asciiTheme="minorHAnsi" w:hAnsiTheme="minorHAnsi" w:cstheme="minorHAnsi"/>
          <w:color w:val="000000" w:themeColor="text1"/>
          <w:sz w:val="24"/>
          <w:szCs w:val="24"/>
          <w14:textFill>
            <w14:solidFill>
              <w14:schemeClr w14:val="tx1"/>
            </w14:solidFill>
          </w14:textFill>
        </w:rPr>
        <w:tab/>
      </w:r>
      <w:r>
        <w:rPr>
          <w:rFonts w:eastAsia="Times New Roman" w:asciiTheme="minorHAnsi" w:hAnsiTheme="minorHAnsi" w:cstheme="minorHAnsi"/>
          <w:color w:val="000000" w:themeColor="text1"/>
          <w:sz w:val="24"/>
          <w:szCs w:val="24"/>
          <w14:textFill>
            <w14:solidFill>
              <w14:schemeClr w14:val="tx1"/>
            </w14:solidFill>
          </w14:textFill>
        </w:rPr>
        <w:t>D. calculation</w:t>
      </w:r>
    </w:p>
    <w:p w14:paraId="30941D8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 w:asciiTheme="minorHAnsi" w:hAnsiTheme="minorHAnsi" w:cstheme="minorHAnsi"/>
          <w:color w:val="000000"/>
          <w:sz w:val="24"/>
          <w:szCs w:val="24"/>
        </w:rPr>
      </w:pPr>
    </w:p>
    <w:p w14:paraId="718B81DB">
      <w:pPr>
        <w:spacing w:after="0" w:line="240" w:lineRule="auto"/>
        <w:ind w:firstLine="720"/>
        <w:rPr>
          <w:rFonts w:eastAsia="Times New Roman" w:asciiTheme="minorHAnsi" w:hAnsiTheme="minorHAnsi" w:cstheme="minorHAnsi"/>
          <w:iCs/>
          <w:sz w:val="24"/>
          <w:szCs w:val="24"/>
        </w:rPr>
      </w:pPr>
      <w:r>
        <w:rPr>
          <w:rFonts w:eastAsia="Times New Roman" w:asciiTheme="minorHAnsi" w:hAnsiTheme="minorHAnsi" w:cstheme="minorHAnsi"/>
          <w:b/>
          <w:iCs/>
          <w:color w:val="231F20"/>
          <w:sz w:val="24"/>
          <w:szCs w:val="24"/>
        </w:rPr>
        <w:t>Mark the letter A, B, C, or D on your answer sheet to indicate the correct option that best fits each of the numbered blanks.</w:t>
      </w:r>
    </w:p>
    <w:p w14:paraId="100196A3">
      <w:pPr>
        <w:spacing w:after="0" w:line="240" w:lineRule="auto"/>
        <w:ind w:firstLine="7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In the professional or career world, a gap year is a year before going to college or university and after (18)____ taking a year off before going into graduate school after completing a bachelor as an undergraduate. (19)____, students may engage in advanced academic courses, extra-academic courses and non-academic courses, (20)____, language studies, learning a trade, art studies, volunteer work, travel, internships, sports and more. Gap years are sometimes considered a way for students to become independent and (21)____ prior to engaging in university life.</w:t>
      </w:r>
    </w:p>
    <w:p w14:paraId="27FCAA3B">
      <w:pPr>
        <w:spacing w:after="0" w:line="240" w:lineRule="auto"/>
        <w:ind w:firstLine="720"/>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Australians and New Zealanders have a tradition of travelling overseas independently at a young age. In New Zealand, (22)____. Sometimes, an OE is limited to one year, but often Australians and New Zealanders will remain overseas for three to five years, with many working short-term in service industry jobs to fund (23)____.</w:t>
      </w:r>
    </w:p>
    <w:p w14:paraId="2C5345B3">
      <w:pPr>
        <w:spacing w:after="0" w:line="240" w:lineRule="auto"/>
        <w:jc w:val="both"/>
        <w:rPr>
          <w:rFonts w:eastAsia="Times New Roman" w:asciiTheme="minorHAnsi" w:hAnsiTheme="minorHAnsi" w:cstheme="minorHAnsi"/>
          <w:b/>
          <w:color w:val="000000" w:themeColor="text1"/>
          <w:sz w:val="24"/>
          <w:szCs w:val="24"/>
          <w14:textFill>
            <w14:solidFill>
              <w14:schemeClr w14:val="tx1"/>
            </w14:solidFill>
          </w14:textFill>
        </w:rPr>
      </w:pPr>
    </w:p>
    <w:p w14:paraId="0DE1DC49">
      <w:pPr>
        <w:spacing w:after="0" w:line="240" w:lineRule="auto"/>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18.</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  high school finishing or</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 xml:space="preserve">B. finishing high school or </w:t>
      </w:r>
    </w:p>
    <w:p w14:paraId="419CDA34">
      <w:pPr>
        <w:spacing w:after="0" w:line="240" w:lineRule="auto"/>
        <w:ind w:firstLine="720"/>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 xml:space="preserve">C. finishing high school and </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D. having finished high school or</w:t>
      </w:r>
    </w:p>
    <w:p w14:paraId="590A4F8F">
      <w:pPr>
        <w:spacing w:after="0" w:line="240" w:lineRule="auto"/>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19.</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w:t>
      </w:r>
      <w:r>
        <w:rPr>
          <w:rFonts w:eastAsia="Times New Roman" w:asciiTheme="minorHAnsi" w:hAnsiTheme="minorHAnsi" w:cstheme="minorHAnsi"/>
          <w:bCs/>
          <w:color w:val="000000" w:themeColor="text1"/>
          <w:sz w:val="24"/>
          <w:szCs w:val="24"/>
          <w:lang w:val="vi-VN"/>
          <w14:textFill>
            <w14:solidFill>
              <w14:schemeClr w14:val="tx1"/>
            </w14:solidFill>
          </w14:textFill>
        </w:rPr>
        <w:t>.</w:t>
      </w:r>
      <w:r>
        <w:rPr>
          <w:rFonts w:eastAsia="Times New Roman" w:asciiTheme="minorHAnsi" w:hAnsiTheme="minorHAnsi" w:cstheme="minorHAnsi"/>
          <w:bCs/>
          <w:color w:val="000000" w:themeColor="text1"/>
          <w:sz w:val="24"/>
          <w:szCs w:val="24"/>
          <w14:textFill>
            <w14:solidFill>
              <w14:schemeClr w14:val="tx1"/>
            </w14:solidFill>
          </w14:textFill>
        </w:rPr>
        <w:t xml:space="preserve"> During this time</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B. When this time</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C. To this time</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D. Having this time</w:t>
      </w:r>
    </w:p>
    <w:p w14:paraId="5C225D43">
      <w:pPr>
        <w:spacing w:after="0" w:line="240" w:lineRule="auto"/>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20.</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 however yearlong pre-college math courses</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B. like yearlong pre-college math courses</w:t>
      </w:r>
    </w:p>
    <w:p w14:paraId="70AFB194">
      <w:pPr>
        <w:spacing w:after="0" w:line="240" w:lineRule="auto"/>
        <w:ind w:firstLine="720"/>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C. because yearlong pre-college math courses</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D. such as yearlong pre-college math courses</w:t>
      </w:r>
    </w:p>
    <w:p w14:paraId="2E00E5FB">
      <w:pPr>
        <w:spacing w:after="0" w:line="240" w:lineRule="auto"/>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21.</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 learning a great deal of responsibility</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B. learn a great deal of responsibility</w:t>
      </w:r>
    </w:p>
    <w:p w14:paraId="1B844EDB">
      <w:pPr>
        <w:spacing w:after="0" w:line="240" w:lineRule="auto"/>
        <w:ind w:firstLine="720"/>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C. learnt a great deal of responsibility</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D. learns a great deal of responsibility</w:t>
      </w:r>
    </w:p>
    <w:p w14:paraId="39679BF0">
      <w:pPr>
        <w:spacing w:after="0" w:line="240" w:lineRule="auto"/>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22.</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 this is known as “doing an OE” (Overseas Experience)</w:t>
      </w:r>
    </w:p>
    <w:p w14:paraId="56D62293">
      <w:pPr>
        <w:spacing w:after="0" w:line="240" w:lineRule="auto"/>
        <w:ind w:firstLine="720"/>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B. which is known as “doing an OE” (Overseas Experience)</w:t>
      </w:r>
    </w:p>
    <w:p w14:paraId="6FF939D1">
      <w:pPr>
        <w:spacing w:after="0" w:line="240" w:lineRule="auto"/>
        <w:ind w:firstLine="720"/>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C. it is known about “doing an OE” (Overseas Experience)</w:t>
      </w:r>
    </w:p>
    <w:p w14:paraId="472BEDA7">
      <w:pPr>
        <w:spacing w:after="0" w:line="240" w:lineRule="auto"/>
        <w:ind w:firstLine="720"/>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D. what is known as “doing an OE” (Overseas Experience</w:t>
      </w:r>
    </w:p>
    <w:p w14:paraId="18BA0C59">
      <w:pPr>
        <w:spacing w:after="0" w:line="240" w:lineRule="auto"/>
        <w:jc w:val="both"/>
        <w:rPr>
          <w:rFonts w:eastAsia="Times New Roman"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23.</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A.</w:t>
      </w:r>
      <w:r>
        <w:rPr>
          <w:rFonts w:eastAsia="Times New Roman" w:asciiTheme="minorHAnsi" w:hAnsiTheme="minorHAnsi" w:cstheme="minorHAnsi"/>
          <w:bCs/>
          <w:color w:val="000000" w:themeColor="text1"/>
          <w:sz w:val="24"/>
          <w:szCs w:val="24"/>
          <w:lang w:val="vi-VN"/>
          <w14:textFill>
            <w14:solidFill>
              <w14:schemeClr w14:val="tx1"/>
            </w14:solidFill>
          </w14:textFill>
        </w:rPr>
        <w:t xml:space="preserve"> </w:t>
      </w:r>
      <w:r>
        <w:rPr>
          <w:rFonts w:eastAsia="Times New Roman" w:asciiTheme="minorHAnsi" w:hAnsiTheme="minorHAnsi" w:cstheme="minorHAnsi"/>
          <w:bCs/>
          <w:color w:val="000000" w:themeColor="text1"/>
          <w:sz w:val="24"/>
          <w:szCs w:val="24"/>
          <w14:textFill>
            <w14:solidFill>
              <w14:schemeClr w14:val="tx1"/>
            </w14:solidFill>
          </w14:textFill>
        </w:rPr>
        <w:t>its continuing travels.</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B.</w:t>
      </w:r>
      <w:r>
        <w:rPr>
          <w:rFonts w:eastAsia="Times New Roman" w:asciiTheme="minorHAnsi" w:hAnsiTheme="minorHAnsi" w:cstheme="minorHAnsi"/>
          <w:bCs/>
          <w:color w:val="000000" w:themeColor="text1"/>
          <w:sz w:val="24"/>
          <w:szCs w:val="24"/>
          <w:lang w:val="vi-VN"/>
          <w14:textFill>
            <w14:solidFill>
              <w14:schemeClr w14:val="tx1"/>
            </w14:solidFill>
          </w14:textFill>
        </w:rPr>
        <w:t xml:space="preserve"> </w:t>
      </w:r>
      <w:r>
        <w:rPr>
          <w:rFonts w:eastAsia="Times New Roman" w:asciiTheme="minorHAnsi" w:hAnsiTheme="minorHAnsi" w:cstheme="minorHAnsi"/>
          <w:bCs/>
          <w:color w:val="000000" w:themeColor="text1"/>
          <w:sz w:val="24"/>
          <w:szCs w:val="24"/>
          <w14:textFill>
            <w14:solidFill>
              <w14:schemeClr w14:val="tx1"/>
            </w14:solidFill>
          </w14:textFill>
        </w:rPr>
        <w:t>this continuing travels.</w:t>
      </w:r>
    </w:p>
    <w:p w14:paraId="178FE7E6">
      <w:pPr>
        <w:spacing w:after="0" w:line="240" w:lineRule="auto"/>
        <w:ind w:firstLine="720"/>
        <w:jc w:val="both"/>
        <w:rPr>
          <w:rFonts w:eastAsia="Arial" w:asciiTheme="minorHAnsi" w:hAnsiTheme="minorHAnsi" w:cstheme="minorHAnsi"/>
          <w:bCs/>
          <w:color w:val="000000" w:themeColor="text1"/>
          <w:sz w:val="24"/>
          <w:szCs w:val="24"/>
          <w14:textFill>
            <w14:solidFill>
              <w14:schemeClr w14:val="tx1"/>
            </w14:solidFill>
          </w14:textFill>
        </w:rPr>
      </w:pPr>
      <w:r>
        <w:rPr>
          <w:rFonts w:eastAsia="Times New Roman" w:asciiTheme="minorHAnsi" w:hAnsiTheme="minorHAnsi" w:cstheme="minorHAnsi"/>
          <w:bCs/>
          <w:color w:val="000000" w:themeColor="text1"/>
          <w:sz w:val="24"/>
          <w:szCs w:val="24"/>
          <w14:textFill>
            <w14:solidFill>
              <w14:schemeClr w14:val="tx1"/>
            </w14:solidFill>
          </w14:textFill>
        </w:rPr>
        <w:t>C.</w:t>
      </w:r>
      <w:r>
        <w:rPr>
          <w:rFonts w:eastAsia="Times New Roman" w:asciiTheme="minorHAnsi" w:hAnsiTheme="minorHAnsi" w:cstheme="minorHAnsi"/>
          <w:bCs/>
          <w:color w:val="000000" w:themeColor="text1"/>
          <w:sz w:val="24"/>
          <w:szCs w:val="24"/>
          <w:lang w:val="vi-VN"/>
          <w14:textFill>
            <w14:solidFill>
              <w14:schemeClr w14:val="tx1"/>
            </w14:solidFill>
          </w14:textFill>
        </w:rPr>
        <w:t xml:space="preserve"> </w:t>
      </w:r>
      <w:r>
        <w:rPr>
          <w:rFonts w:eastAsia="Times New Roman" w:asciiTheme="minorHAnsi" w:hAnsiTheme="minorHAnsi" w:cstheme="minorHAnsi"/>
          <w:bCs/>
          <w:color w:val="000000" w:themeColor="text1"/>
          <w:sz w:val="24"/>
          <w:szCs w:val="24"/>
          <w14:textFill>
            <w14:solidFill>
              <w14:schemeClr w14:val="tx1"/>
            </w14:solidFill>
          </w14:textFill>
        </w:rPr>
        <w:t>their continuing travels.</w:t>
      </w:r>
      <w:r>
        <w:rPr>
          <w:rFonts w:eastAsia="Times New Roman" w:asciiTheme="minorHAnsi" w:hAnsiTheme="minorHAnsi" w:cstheme="minorHAnsi"/>
          <w:bCs/>
          <w:color w:val="000000" w:themeColor="text1"/>
          <w:sz w:val="24"/>
          <w:szCs w:val="24"/>
          <w14:textFill>
            <w14:solidFill>
              <w14:schemeClr w14:val="tx1"/>
            </w14:solidFill>
          </w14:textFill>
        </w:rPr>
        <w:tab/>
      </w:r>
      <w:r>
        <w:rPr>
          <w:rFonts w:eastAsia="Times New Roman" w:asciiTheme="minorHAnsi" w:hAnsiTheme="minorHAnsi" w:cstheme="minorHAnsi"/>
          <w:bCs/>
          <w:color w:val="000000" w:themeColor="text1"/>
          <w:sz w:val="24"/>
          <w:szCs w:val="24"/>
          <w14:textFill>
            <w14:solidFill>
              <w14:schemeClr w14:val="tx1"/>
            </w14:solidFill>
          </w14:textFill>
        </w:rPr>
        <w:t>D.</w:t>
      </w:r>
      <w:r>
        <w:rPr>
          <w:rFonts w:eastAsia="Times New Roman" w:asciiTheme="minorHAnsi" w:hAnsiTheme="minorHAnsi" w:cstheme="minorHAnsi"/>
          <w:bCs/>
          <w:color w:val="000000" w:themeColor="text1"/>
          <w:sz w:val="24"/>
          <w:szCs w:val="24"/>
          <w:lang w:val="vi-VN"/>
          <w14:textFill>
            <w14:solidFill>
              <w14:schemeClr w14:val="tx1"/>
            </w14:solidFill>
          </w14:textFill>
        </w:rPr>
        <w:t xml:space="preserve"> </w:t>
      </w:r>
      <w:r>
        <w:rPr>
          <w:rFonts w:eastAsia="Times New Roman" w:asciiTheme="minorHAnsi" w:hAnsiTheme="minorHAnsi" w:cstheme="minorHAnsi"/>
          <w:bCs/>
          <w:color w:val="000000" w:themeColor="text1"/>
          <w:sz w:val="24"/>
          <w:szCs w:val="24"/>
          <w14:textFill>
            <w14:solidFill>
              <w14:schemeClr w14:val="tx1"/>
            </w14:solidFill>
          </w14:textFill>
        </w:rPr>
        <w:t>they continuing travels.</w:t>
      </w:r>
    </w:p>
    <w:p w14:paraId="1660D07D">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t>
      </w:r>
    </w:p>
    <w:p w14:paraId="00000030">
      <w:pPr>
        <w:pBdr>
          <w:top w:val="none" w:color="auto" w:sz="0" w:space="0"/>
          <w:left w:val="none" w:color="auto" w:sz="0" w:space="0"/>
          <w:bottom w:val="none" w:color="auto" w:sz="0" w:space="0"/>
          <w:right w:val="none" w:color="auto" w:sz="0" w:space="0"/>
          <w:between w:val="none" w:color="auto" w:sz="0" w:space="0"/>
        </w:pBdr>
        <w:spacing w:after="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Anger is “an emotional state (24)_______ varies in intensity from mild irritation to intense fury and rage,”. Like other (25)_________, it is accompanied by physiological and biological changes; when you get angry, your heart (26)_______ and blood pressure go up, as do the levels of your energy hormones, adrenaline, and noradrenaline.</w:t>
      </w:r>
    </w:p>
    <w:p w14:paraId="00000031">
      <w:pPr>
        <w:pBdr>
          <w:top w:val="none" w:color="auto" w:sz="0" w:space="0"/>
          <w:left w:val="none" w:color="auto" w:sz="0" w:space="0"/>
          <w:bottom w:val="none" w:color="auto" w:sz="0" w:space="0"/>
          <w:right w:val="none" w:color="auto" w:sz="0" w:space="0"/>
          <w:between w:val="none" w:color="auto" w:sz="0" w:space="0"/>
        </w:pBdr>
        <w:spacing w:after="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Anger can be caused by (27)_________ external and internal events. You could be angry at a specific person (such as a coworker or supervisor) or event (a traffic jam, a (28)________ flight), or your anger could be caused by worrying or brooding about your personal problems. Memories of traumatic or enraging events can also trigger angry feelings.</w:t>
      </w:r>
    </w:p>
    <w:p w14:paraId="73161519">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Arial" w:asciiTheme="minorHAnsi" w:hAnsiTheme="minorHAnsi" w:cstheme="minorHAnsi"/>
          <w:color w:val="000000"/>
          <w:sz w:val="24"/>
          <w:szCs w:val="24"/>
        </w:rPr>
      </w:pPr>
    </w:p>
    <w:p w14:paraId="00000032">
      <w:pPr>
        <w:pStyle w:val="19"/>
        <w:numPr>
          <w:ilvl w:val="0"/>
          <w:numId w:val="2"/>
        </w:numPr>
        <w:pBdr>
          <w:top w:val="none" w:color="auto" w:sz="0" w:space="0"/>
          <w:left w:val="none" w:color="auto" w:sz="0" w:space="0"/>
          <w:bottom w:val="none" w:color="auto" w:sz="0" w:space="0"/>
          <w:right w:val="none" w:color="auto" w:sz="0" w:space="0"/>
          <w:between w:val="none" w:color="auto" w:sz="0" w:space="0"/>
        </w:pBdr>
        <w:tabs>
          <w:tab w:val="left" w:pos="3240"/>
          <w:tab w:val="left" w:pos="6120"/>
          <w:tab w:val="left" w:pos="8100"/>
        </w:tabs>
        <w:rPr>
          <w:rFonts w:eastAsia="Arial" w:asciiTheme="minorHAnsi" w:hAnsiTheme="minorHAnsi" w:cstheme="minorHAnsi"/>
        </w:rPr>
      </w:pPr>
      <w:r>
        <w:rPr>
          <w:rFonts w:eastAsia="Arial" w:asciiTheme="minorHAnsi" w:hAnsiTheme="minorHAnsi" w:cstheme="minorHAnsi"/>
          <w:color w:val="000000"/>
        </w:rPr>
        <w:t xml:space="preserve">A. and </w:t>
      </w:r>
      <w:r>
        <w:rPr>
          <w:rFonts w:eastAsia="Arial" w:asciiTheme="minorHAnsi" w:hAnsiTheme="minorHAnsi" w:cstheme="minorHAnsi"/>
          <w:color w:val="000000"/>
        </w:rPr>
        <w:tab/>
      </w:r>
      <w:r>
        <w:rPr>
          <w:rFonts w:eastAsia="Arial" w:asciiTheme="minorHAnsi" w:hAnsiTheme="minorHAnsi" w:cstheme="minorHAnsi"/>
          <w:color w:val="000000"/>
        </w:rPr>
        <w:t>B. in which</w:t>
      </w:r>
      <w:r>
        <w:rPr>
          <w:rFonts w:eastAsia="Arial" w:asciiTheme="minorHAnsi" w:hAnsiTheme="minorHAnsi" w:cstheme="minorHAnsi"/>
          <w:color w:val="000000"/>
        </w:rPr>
        <w:tab/>
      </w:r>
      <w:r>
        <w:rPr>
          <w:rFonts w:eastAsia="Arial" w:asciiTheme="minorHAnsi" w:hAnsiTheme="minorHAnsi" w:cstheme="minorHAnsi"/>
          <w:color w:val="000000"/>
        </w:rPr>
        <w:t>C. that</w:t>
      </w:r>
      <w:r>
        <w:rPr>
          <w:rFonts w:eastAsia="Arial" w:asciiTheme="minorHAnsi" w:hAnsiTheme="minorHAnsi" w:cstheme="minorHAnsi"/>
          <w:color w:val="000000"/>
        </w:rPr>
        <w:tab/>
      </w:r>
      <w:r>
        <w:rPr>
          <w:rFonts w:eastAsia="Arial" w:asciiTheme="minorHAnsi" w:hAnsiTheme="minorHAnsi" w:cstheme="minorHAnsi"/>
          <w:color w:val="000000"/>
        </w:rPr>
        <w:t xml:space="preserve">D. when </w:t>
      </w:r>
    </w:p>
    <w:p w14:paraId="00000033">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240"/>
          <w:tab w:val="left" w:pos="6120"/>
          <w:tab w:val="left" w:pos="8100"/>
        </w:tabs>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characteristics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B. emotions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stories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activities</w:t>
      </w:r>
    </w:p>
    <w:p w14:paraId="00000034">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240"/>
          <w:tab w:val="left" w:pos="6120"/>
          <w:tab w:val="left" w:pos="8100"/>
        </w:tabs>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level</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speed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rate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times </w:t>
      </w:r>
    </w:p>
    <w:p w14:paraId="00000035">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240"/>
          <w:tab w:val="left" w:pos="6120"/>
          <w:tab w:val="left" w:pos="8100"/>
        </w:tabs>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both</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either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C. not only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all </w:t>
      </w:r>
    </w:p>
    <w:p w14:paraId="00000036">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240"/>
          <w:tab w:val="left" w:pos="6120"/>
          <w:tab w:val="left" w:pos="8100"/>
        </w:tabs>
        <w:spacing w:after="0" w:line="240" w:lineRule="auto"/>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A. cancelling</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cancellation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cancel</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cancelled</w:t>
      </w:r>
    </w:p>
    <w:p w14:paraId="39B6D492">
      <w:pPr>
        <w:tabs>
          <w:tab w:val="left" w:pos="3119"/>
          <w:tab w:val="left" w:pos="5670"/>
          <w:tab w:val="left" w:pos="8222"/>
        </w:tabs>
        <w:spacing w:after="0" w:line="276" w:lineRule="auto"/>
        <w:rPr>
          <w:rFonts w:eastAsia="Arial" w:asciiTheme="minorHAnsi" w:hAnsiTheme="minorHAnsi" w:cstheme="minorHAnsi"/>
          <w:b/>
          <w:sz w:val="24"/>
          <w:szCs w:val="24"/>
        </w:rPr>
      </w:pPr>
    </w:p>
    <w:p w14:paraId="00000037">
      <w:pPr>
        <w:spacing w:after="0" w:line="276" w:lineRule="auto"/>
        <w:rPr>
          <w:rFonts w:eastAsia="Arial" w:asciiTheme="minorHAnsi" w:hAnsiTheme="minorHAnsi" w:cstheme="minorHAnsi"/>
          <w:b/>
          <w:sz w:val="24"/>
          <w:szCs w:val="24"/>
        </w:rPr>
      </w:pPr>
      <w:r>
        <w:rPr>
          <w:rFonts w:eastAsia="Arial" w:asciiTheme="minorHAnsi" w:hAnsiTheme="minorHAnsi" w:cstheme="minorHAnsi"/>
          <w:b/>
          <w:sz w:val="24"/>
          <w:szCs w:val="24"/>
        </w:rPr>
        <w:tab/>
      </w:r>
      <w:r>
        <w:rPr>
          <w:b/>
          <w:spacing w:val="-4"/>
          <w:sz w:val="23"/>
          <w:szCs w:val="23"/>
        </w:rPr>
        <w:t>Read the following passage and mark the letter A, B, C, or D to indicate the correct answer to each of the questions.</w:t>
      </w:r>
    </w:p>
    <w:p w14:paraId="00000038">
      <w:pPr>
        <w:pBdr>
          <w:top w:val="none" w:color="auto" w:sz="0" w:space="0"/>
          <w:left w:val="none" w:color="auto" w:sz="0" w:space="0"/>
          <w:bottom w:val="none" w:color="auto" w:sz="0" w:space="0"/>
          <w:right w:val="none" w:color="auto" w:sz="0" w:space="0"/>
          <w:between w:val="none" w:color="auto" w:sz="0" w:space="0"/>
        </w:pBdr>
        <w:spacing w:after="24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It is a proven fact that reading can help reduce stress. Many of us take this simple act for granted, because we have so much "required" reading in our daily lives-the newspaper, traffic signs, emails, and bills. But how often do we read for pleasure?</w:t>
      </w:r>
    </w:p>
    <w:p w14:paraId="00000039">
      <w:pPr>
        <w:pBdr>
          <w:top w:val="none" w:color="auto" w:sz="0" w:space="0"/>
          <w:left w:val="none" w:color="auto" w:sz="0" w:space="0"/>
          <w:bottom w:val="none" w:color="auto" w:sz="0" w:space="0"/>
          <w:right w:val="none" w:color="auto" w:sz="0" w:space="0"/>
          <w:between w:val="none" w:color="auto" w:sz="0" w:space="0"/>
        </w:pBdr>
        <w:spacing w:after="24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Reading can be a wonderful (and healthy) escape from the stress of everyday life. Simply by opening a book, you allow yourself to be invited into a literary world that distracts you from your daily stressors. Reading can even relax your body by lowering your heart rate and easing the tension in your muscles. A 2009 study at the University of Sussex found that reading can reduce stress by up to 68%. It works better and faster than other relaxation methods such as listening to music or drinking a hot cup of tea. This is because your mind is invited into a literary world that is free from the stressors that </w:t>
      </w:r>
      <w:r>
        <w:rPr>
          <w:rFonts w:eastAsia="Arial" w:asciiTheme="minorHAnsi" w:hAnsiTheme="minorHAnsi" w:cstheme="minorHAnsi"/>
          <w:b/>
          <w:color w:val="000000"/>
          <w:sz w:val="24"/>
          <w:szCs w:val="24"/>
        </w:rPr>
        <w:t>plague</w:t>
      </w:r>
      <w:r>
        <w:rPr>
          <w:rFonts w:eastAsia="Arial" w:asciiTheme="minorHAnsi" w:hAnsiTheme="minorHAnsi" w:cstheme="minorHAnsi"/>
          <w:color w:val="000000"/>
          <w:sz w:val="24"/>
          <w:szCs w:val="24"/>
        </w:rPr>
        <w:t xml:space="preserve"> your daily life.</w:t>
      </w:r>
    </w:p>
    <w:p w14:paraId="0000003A">
      <w:pPr>
        <w:pBdr>
          <w:top w:val="none" w:color="auto" w:sz="0" w:space="0"/>
          <w:left w:val="none" w:color="auto" w:sz="0" w:space="0"/>
          <w:bottom w:val="none" w:color="auto" w:sz="0" w:space="0"/>
          <w:right w:val="none" w:color="auto" w:sz="0" w:space="0"/>
          <w:between w:val="none" w:color="auto" w:sz="0" w:space="0"/>
        </w:pBdr>
        <w:spacing w:after="240" w:line="240" w:lineRule="auto"/>
        <w:ind w:firstLine="36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Find a book or magazine that piques your interest - a romantic paperback, gardening magazine, or even a cookbook. Set aside 30 minutes to read every day in a quiet place where you won't be interrupted. Here are some tips to help you get started. First, the book you read does not have to be a best-seller. Second, pick up the book that will not upset you but help you to relax. Finally, take note of how you feel after you read. </w:t>
      </w:r>
    </w:p>
    <w:p w14:paraId="0000003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What is the main idea of the passage?</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Reading – a helpful way in relieving stress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A study on reading and stress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C. A new look at the way people relieve stress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Steps to read to reduce stress</w:t>
      </w:r>
    </w:p>
    <w:p w14:paraId="0000003C">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Which is NOT true according to the passage?</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You do not have to read best-sellers to reduce stress.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B. The study at the University of Sussex found that reading can reduce over 70% of stress.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C. Reading can help us avoid daily stressors.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D. We have so much required reading in life.</w:t>
      </w:r>
    </w:p>
    <w:p w14:paraId="0000003D">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Reading can relax your body by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creating literary world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easing the tension</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C. quicken the heart rate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 xml:space="preserve">D. training the muscles </w:t>
      </w:r>
    </w:p>
    <w:p w14:paraId="0000003E">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Compared to listening to music, reading works_______.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as fast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more slowly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faster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the best</w:t>
      </w:r>
    </w:p>
    <w:p w14:paraId="0000003F">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The word ‘</w:t>
      </w:r>
      <w:r>
        <w:rPr>
          <w:rFonts w:eastAsia="Arial" w:asciiTheme="minorHAnsi" w:hAnsiTheme="minorHAnsi" w:cstheme="minorHAnsi"/>
          <w:b/>
          <w:color w:val="000000"/>
          <w:sz w:val="24"/>
          <w:szCs w:val="24"/>
        </w:rPr>
        <w:t>plague</w:t>
      </w:r>
      <w:r>
        <w:rPr>
          <w:rFonts w:eastAsia="Arial" w:asciiTheme="minorHAnsi" w:hAnsiTheme="minorHAnsi" w:cstheme="minorHAnsi"/>
          <w:color w:val="000000"/>
          <w:sz w:val="24"/>
          <w:szCs w:val="24"/>
        </w:rPr>
        <w:t>’ can be close in meaning to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better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destroy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change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lengthen</w:t>
      </w:r>
    </w:p>
    <w:p w14:paraId="00000041">
      <w:pPr>
        <w:tabs>
          <w:tab w:val="left" w:pos="3119"/>
          <w:tab w:val="left" w:pos="5670"/>
          <w:tab w:val="left" w:pos="8222"/>
        </w:tabs>
        <w:spacing w:after="0" w:line="276" w:lineRule="auto"/>
        <w:jc w:val="center"/>
        <w:rPr>
          <w:rFonts w:eastAsia="Arial" w:asciiTheme="minorHAnsi" w:hAnsiTheme="minorHAnsi" w:cstheme="minorHAnsi"/>
          <w:sz w:val="24"/>
          <w:szCs w:val="24"/>
        </w:rPr>
      </w:pPr>
      <w:r>
        <w:rPr>
          <w:rFonts w:eastAsia="Arial" w:asciiTheme="minorHAnsi" w:hAnsiTheme="minorHAnsi" w:cstheme="minorHAnsi"/>
          <w:sz w:val="24"/>
          <w:szCs w:val="24"/>
        </w:rPr>
        <w:t>++++++++++++</w:t>
      </w:r>
    </w:p>
    <w:p w14:paraId="00000042">
      <w:pPr>
        <w:spacing w:after="0" w:line="240" w:lineRule="auto"/>
        <w:ind w:firstLine="72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In the UK, jokes and tricks can be played up until noon on 1 April. After midday it's considered bad luck to play a trick. Anyone who forgets this and tries a joke in the afternoon becomes an 'April Fool' themselves.</w:t>
      </w:r>
    </w:p>
    <w:p w14:paraId="00000043">
      <w:pPr>
        <w:spacing w:after="0" w:line="240" w:lineRule="auto"/>
        <w:ind w:firstLine="720"/>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So, what kind of jokes do people play? Well, a simple example would be telling your friend that their shoelaces are undone. Then, when they bend down to do them up, you shout, 'April Fool!', and they realise their shoelaces are fine. Maybe it's not your kind of humour, but watch out, there's always someone who will find it funny! In Ireland, a popular prank is to send someone on a 'fool's errand'. The victim is sent to deliver a letter, supposedly asking for help. When the person receives the letter, they open it, read it and tell the poor messenger that they will have to take the letter to another person. This continues and the victim ends up taking the message to several different people until someone feels sorry for them and shows them what the letter says: 'Send the fool to someone else.'</w:t>
      </w:r>
    </w:p>
    <w:p w14:paraId="00000044">
      <w:pPr>
        <w:spacing w:after="188" w:line="240" w:lineRule="auto"/>
        <w:ind w:firstLine="567"/>
        <w:jc w:val="both"/>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In France, Belgium, the Netherlands, Italy and French-speaking areas of Canada and Switzerland, the 1 April tradition is known as the 'April Fish'. A common joke is to try to </w:t>
      </w:r>
      <w:r>
        <w:rPr>
          <w:rFonts w:eastAsia="Arial" w:asciiTheme="minorHAnsi" w:hAnsiTheme="minorHAnsi" w:cstheme="minorHAnsi"/>
          <w:b/>
          <w:color w:val="000000"/>
          <w:sz w:val="24"/>
          <w:szCs w:val="24"/>
        </w:rPr>
        <w:t>stick</w:t>
      </w:r>
      <w:r>
        <w:rPr>
          <w:rFonts w:eastAsia="Arial" w:asciiTheme="minorHAnsi" w:hAnsiTheme="minorHAnsi" w:cstheme="minorHAnsi"/>
          <w:color w:val="000000"/>
          <w:sz w:val="24"/>
          <w:szCs w:val="24"/>
        </w:rPr>
        <w:t xml:space="preserve"> a paper fish onto a victim's back without being noticed.</w:t>
      </w:r>
    </w:p>
    <w:p w14:paraId="00000045">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What is the main idea of the passage?</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What people do on April Fool’s Day.</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B. Ways to play pranks on people in different countries.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C. Teenagers’ pranks on April Fool’s Day. </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D. Tricks to be played on April Fool’s Day </w:t>
      </w:r>
      <w:r>
        <w:rPr>
          <w:rFonts w:eastAsia="Arial" w:asciiTheme="minorHAnsi" w:hAnsiTheme="minorHAnsi" w:cstheme="minorHAnsi"/>
          <w:sz w:val="24"/>
          <w:szCs w:val="24"/>
        </w:rPr>
        <w:t>in the U.K.</w:t>
      </w:r>
    </w:p>
    <w:p w14:paraId="00000046">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What does “</w:t>
      </w:r>
      <w:r>
        <w:rPr>
          <w:rFonts w:eastAsia="Arial" w:asciiTheme="minorHAnsi" w:hAnsiTheme="minorHAnsi" w:cstheme="minorHAnsi"/>
          <w:b/>
          <w:color w:val="000000"/>
          <w:sz w:val="24"/>
          <w:szCs w:val="24"/>
        </w:rPr>
        <w:t>stick</w:t>
      </w:r>
      <w:r>
        <w:rPr>
          <w:rFonts w:eastAsia="Arial" w:asciiTheme="minorHAnsi" w:hAnsiTheme="minorHAnsi" w:cstheme="minorHAnsi"/>
          <w:color w:val="000000"/>
          <w:sz w:val="24"/>
          <w:szCs w:val="24"/>
        </w:rPr>
        <w:t>” mean?</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move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cut</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establish</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attach</w:t>
      </w:r>
    </w:p>
    <w:p w14:paraId="00000047">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What is the popular prank in Ireland on April Fool’s Day?</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putting a paper fish on someone’s back.</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telling someone about undone shoelaces.</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C. sending someone to deliver a letter.</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shouting out “April Fool”.</w:t>
      </w:r>
    </w:p>
    <w:p w14:paraId="00000048">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The victim in the Irish prank will stop sending the letter until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he fails to find someone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he opens the letter</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C. someone feels sorry for him</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he sends it to 10 persons</w:t>
      </w:r>
    </w:p>
    <w:p w14:paraId="00000049">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If we try the April’s jokes in the UK in the afternoon, ________.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no one laughs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only children care</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we become fools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it is too early</w:t>
      </w:r>
    </w:p>
    <w:p w14:paraId="0000004A">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The 1 April tradition is called “April Fish” in all of the following countries except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A. Switzerland</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Germany</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Belgium</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D. Italy</w:t>
      </w:r>
    </w:p>
    <w:p w14:paraId="0000004B">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567" w:hanging="567"/>
        <w:rPr>
          <w:rFonts w:eastAsia="Arial" w:asciiTheme="minorHAnsi" w:hAnsiTheme="minorHAnsi" w:cstheme="minorHAnsi"/>
          <w:color w:val="000000"/>
          <w:sz w:val="24"/>
          <w:szCs w:val="24"/>
        </w:rPr>
      </w:pPr>
      <w:r>
        <w:rPr>
          <w:rFonts w:eastAsia="Arial" w:asciiTheme="minorHAnsi" w:hAnsiTheme="minorHAnsi" w:cstheme="minorHAnsi"/>
          <w:color w:val="000000"/>
          <w:sz w:val="24"/>
          <w:szCs w:val="24"/>
        </w:rPr>
        <w:t xml:space="preserve">It is believed that </w:t>
      </w:r>
      <w:r>
        <w:rPr>
          <w:rFonts w:eastAsia="Arial" w:asciiTheme="minorHAnsi" w:hAnsiTheme="minorHAnsi" w:cstheme="minorHAnsi"/>
          <w:sz w:val="24"/>
          <w:szCs w:val="24"/>
        </w:rPr>
        <w:t>in the UK tricks</w:t>
      </w:r>
      <w:r>
        <w:rPr>
          <w:rFonts w:eastAsia="Arial" w:asciiTheme="minorHAnsi" w:hAnsiTheme="minorHAnsi" w:cstheme="minorHAnsi"/>
          <w:color w:val="000000"/>
          <w:sz w:val="24"/>
          <w:szCs w:val="24"/>
        </w:rPr>
        <w:t xml:space="preserve"> can be played  _______.</w:t>
      </w:r>
      <w:r>
        <w:rPr>
          <w:rFonts w:eastAsia="Arial" w:asciiTheme="minorHAnsi" w:hAnsiTheme="minorHAnsi" w:cstheme="minorHAnsi"/>
          <w:color w:val="000000"/>
          <w:sz w:val="24"/>
          <w:szCs w:val="24"/>
        </w:rPr>
        <w:br w:type="textWrapping"/>
      </w:r>
      <w:r>
        <w:rPr>
          <w:rFonts w:eastAsia="Arial" w:asciiTheme="minorHAnsi" w:hAnsiTheme="minorHAnsi" w:cstheme="minorHAnsi"/>
          <w:color w:val="000000"/>
          <w:sz w:val="24"/>
          <w:szCs w:val="24"/>
        </w:rPr>
        <w:t xml:space="preserve">A. after midnight </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B. on only friends</w:t>
      </w:r>
      <w:r>
        <w:rPr>
          <w:rFonts w:eastAsia="Arial" w:asciiTheme="minorHAnsi" w:hAnsiTheme="minorHAnsi" w:cstheme="minorHAnsi"/>
          <w:color w:val="000000"/>
          <w:sz w:val="24"/>
          <w:szCs w:val="24"/>
        </w:rPr>
        <w:tab/>
      </w:r>
      <w:r>
        <w:rPr>
          <w:rFonts w:eastAsia="Arial" w:asciiTheme="minorHAnsi" w:hAnsiTheme="minorHAnsi" w:cstheme="minorHAnsi"/>
          <w:color w:val="000000"/>
          <w:sz w:val="24"/>
          <w:szCs w:val="24"/>
        </w:rPr>
        <w:t>C. before noon  D. with a fool’s errand</w:t>
      </w:r>
    </w:p>
    <w:p w14:paraId="0000004C">
      <w:pPr>
        <w:tabs>
          <w:tab w:val="left" w:pos="3119"/>
          <w:tab w:val="left" w:pos="5670"/>
          <w:tab w:val="left" w:pos="8222"/>
        </w:tabs>
        <w:spacing w:after="0" w:line="276" w:lineRule="auto"/>
        <w:jc w:val="center"/>
        <w:rPr>
          <w:rFonts w:eastAsia="Arial" w:asciiTheme="minorHAnsi" w:hAnsiTheme="minorHAnsi" w:cstheme="minorHAnsi"/>
          <w:b/>
          <w:sz w:val="24"/>
          <w:szCs w:val="24"/>
        </w:rPr>
      </w:pPr>
      <w:r>
        <w:rPr>
          <w:rFonts w:eastAsia="Arial" w:asciiTheme="minorHAnsi" w:hAnsiTheme="minorHAnsi" w:cstheme="minorHAnsi"/>
          <w:b/>
          <w:sz w:val="24"/>
          <w:szCs w:val="24"/>
        </w:rPr>
        <w:t>---THE END OF THE TEST---</w:t>
      </w:r>
    </w:p>
    <w:p w14:paraId="13BD34D7">
      <w:pPr>
        <w:tabs>
          <w:tab w:val="left" w:pos="566"/>
          <w:tab w:val="left" w:pos="3119"/>
          <w:tab w:val="left" w:pos="5670"/>
          <w:tab w:val="left" w:pos="8222"/>
        </w:tabs>
        <w:spacing w:after="0" w:line="276" w:lineRule="auto"/>
        <w:rPr>
          <w:rFonts w:eastAsia="Arial" w:cstheme="minorHAnsi"/>
          <w:b/>
          <w:sz w:val="24"/>
          <w:szCs w:val="24"/>
        </w:rPr>
      </w:pPr>
      <w:bookmarkStart w:id="0" w:name="_Hlk162266027"/>
      <w:r>
        <w:rPr>
          <w:rFonts w:eastAsia="Arial" w:cstheme="minorHAnsi"/>
          <w:b/>
          <w:sz w:val="24"/>
          <w:szCs w:val="24"/>
        </w:rPr>
        <w:t>Keys: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7BF9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CA0D87F">
            <w:pPr>
              <w:pStyle w:val="19"/>
              <w:numPr>
                <w:ilvl w:val="0"/>
                <w:numId w:val="3"/>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A</w:t>
            </w:r>
          </w:p>
        </w:tc>
        <w:tc>
          <w:tcPr>
            <w:tcW w:w="1045" w:type="dxa"/>
          </w:tcPr>
          <w:p w14:paraId="219E696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5- B</w:t>
            </w:r>
          </w:p>
        </w:tc>
        <w:tc>
          <w:tcPr>
            <w:tcW w:w="1045" w:type="dxa"/>
          </w:tcPr>
          <w:p w14:paraId="553EC2D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9- B</w:t>
            </w:r>
          </w:p>
        </w:tc>
        <w:tc>
          <w:tcPr>
            <w:tcW w:w="1045" w:type="dxa"/>
          </w:tcPr>
          <w:p w14:paraId="63C5F9A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13- B</w:t>
            </w:r>
          </w:p>
        </w:tc>
        <w:tc>
          <w:tcPr>
            <w:tcW w:w="1045" w:type="dxa"/>
          </w:tcPr>
          <w:p w14:paraId="3D06D74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17- C</w:t>
            </w:r>
          </w:p>
        </w:tc>
        <w:tc>
          <w:tcPr>
            <w:tcW w:w="1045" w:type="dxa"/>
          </w:tcPr>
          <w:p w14:paraId="4A7CA7D0">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21- B</w:t>
            </w:r>
          </w:p>
        </w:tc>
        <w:tc>
          <w:tcPr>
            <w:tcW w:w="1045" w:type="dxa"/>
          </w:tcPr>
          <w:p w14:paraId="2B3EB02E">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25- B</w:t>
            </w:r>
          </w:p>
        </w:tc>
        <w:tc>
          <w:tcPr>
            <w:tcW w:w="1045" w:type="dxa"/>
          </w:tcPr>
          <w:p w14:paraId="1EF9917B">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29- A</w:t>
            </w:r>
          </w:p>
        </w:tc>
        <w:tc>
          <w:tcPr>
            <w:tcW w:w="1045" w:type="dxa"/>
          </w:tcPr>
          <w:p w14:paraId="674EDB1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33- B</w:t>
            </w:r>
          </w:p>
        </w:tc>
        <w:tc>
          <w:tcPr>
            <w:tcW w:w="1045" w:type="dxa"/>
          </w:tcPr>
          <w:p w14:paraId="5737350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37- C</w:t>
            </w:r>
          </w:p>
        </w:tc>
      </w:tr>
      <w:tr w14:paraId="023B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3C01FA5">
            <w:pPr>
              <w:pStyle w:val="19"/>
              <w:numPr>
                <w:ilvl w:val="0"/>
                <w:numId w:val="3"/>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D</w:t>
            </w:r>
          </w:p>
        </w:tc>
        <w:tc>
          <w:tcPr>
            <w:tcW w:w="1045" w:type="dxa"/>
          </w:tcPr>
          <w:p w14:paraId="1C8AB1EB">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6- A</w:t>
            </w:r>
          </w:p>
        </w:tc>
        <w:tc>
          <w:tcPr>
            <w:tcW w:w="1045" w:type="dxa"/>
          </w:tcPr>
          <w:p w14:paraId="0FD847F6">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10- D</w:t>
            </w:r>
          </w:p>
        </w:tc>
        <w:tc>
          <w:tcPr>
            <w:tcW w:w="1045" w:type="dxa"/>
          </w:tcPr>
          <w:p w14:paraId="774D55B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14- C</w:t>
            </w:r>
          </w:p>
        </w:tc>
        <w:tc>
          <w:tcPr>
            <w:tcW w:w="1045" w:type="dxa"/>
          </w:tcPr>
          <w:p w14:paraId="6CDD89BE">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18- B</w:t>
            </w:r>
          </w:p>
        </w:tc>
        <w:tc>
          <w:tcPr>
            <w:tcW w:w="1045" w:type="dxa"/>
          </w:tcPr>
          <w:p w14:paraId="09FA3670">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22- A</w:t>
            </w:r>
          </w:p>
        </w:tc>
        <w:tc>
          <w:tcPr>
            <w:tcW w:w="1045" w:type="dxa"/>
          </w:tcPr>
          <w:p w14:paraId="5F071644">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26- C</w:t>
            </w:r>
          </w:p>
        </w:tc>
        <w:tc>
          <w:tcPr>
            <w:tcW w:w="1045" w:type="dxa"/>
          </w:tcPr>
          <w:p w14:paraId="2DEE15A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30- B</w:t>
            </w:r>
          </w:p>
        </w:tc>
        <w:tc>
          <w:tcPr>
            <w:tcW w:w="1045" w:type="dxa"/>
          </w:tcPr>
          <w:p w14:paraId="21C1978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34- A</w:t>
            </w:r>
          </w:p>
        </w:tc>
        <w:tc>
          <w:tcPr>
            <w:tcW w:w="1045" w:type="dxa"/>
          </w:tcPr>
          <w:p w14:paraId="1ADF43E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38- C</w:t>
            </w:r>
          </w:p>
        </w:tc>
      </w:tr>
      <w:tr w14:paraId="6D7C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4BEC6EC1">
            <w:pPr>
              <w:pStyle w:val="19"/>
              <w:numPr>
                <w:ilvl w:val="0"/>
                <w:numId w:val="3"/>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D</w:t>
            </w:r>
          </w:p>
        </w:tc>
        <w:tc>
          <w:tcPr>
            <w:tcW w:w="1045" w:type="dxa"/>
          </w:tcPr>
          <w:p w14:paraId="4861AE5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7- D</w:t>
            </w:r>
          </w:p>
        </w:tc>
        <w:tc>
          <w:tcPr>
            <w:tcW w:w="1045" w:type="dxa"/>
          </w:tcPr>
          <w:p w14:paraId="66693FD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11- C</w:t>
            </w:r>
          </w:p>
        </w:tc>
        <w:tc>
          <w:tcPr>
            <w:tcW w:w="1045" w:type="dxa"/>
          </w:tcPr>
          <w:p w14:paraId="6EC373A5">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15- A</w:t>
            </w:r>
          </w:p>
        </w:tc>
        <w:tc>
          <w:tcPr>
            <w:tcW w:w="1045" w:type="dxa"/>
          </w:tcPr>
          <w:p w14:paraId="5B387EE5">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19- A</w:t>
            </w:r>
          </w:p>
        </w:tc>
        <w:tc>
          <w:tcPr>
            <w:tcW w:w="1045" w:type="dxa"/>
          </w:tcPr>
          <w:p w14:paraId="2168FE1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23- C</w:t>
            </w:r>
          </w:p>
        </w:tc>
        <w:tc>
          <w:tcPr>
            <w:tcW w:w="1045" w:type="dxa"/>
          </w:tcPr>
          <w:p w14:paraId="53E7BB1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27- A</w:t>
            </w:r>
          </w:p>
        </w:tc>
        <w:tc>
          <w:tcPr>
            <w:tcW w:w="1045" w:type="dxa"/>
          </w:tcPr>
          <w:p w14:paraId="7C00AD21">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31- B</w:t>
            </w:r>
          </w:p>
        </w:tc>
        <w:tc>
          <w:tcPr>
            <w:tcW w:w="1045" w:type="dxa"/>
          </w:tcPr>
          <w:p w14:paraId="40FEB40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35- D</w:t>
            </w:r>
          </w:p>
        </w:tc>
        <w:tc>
          <w:tcPr>
            <w:tcW w:w="1045" w:type="dxa"/>
          </w:tcPr>
          <w:p w14:paraId="064DB097">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39- B</w:t>
            </w:r>
          </w:p>
        </w:tc>
      </w:tr>
      <w:tr w14:paraId="34D3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0B880AF">
            <w:pPr>
              <w:pStyle w:val="19"/>
              <w:numPr>
                <w:ilvl w:val="0"/>
                <w:numId w:val="3"/>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B</w:t>
            </w:r>
          </w:p>
        </w:tc>
        <w:tc>
          <w:tcPr>
            <w:tcW w:w="1045" w:type="dxa"/>
          </w:tcPr>
          <w:p w14:paraId="512D942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8- C</w:t>
            </w:r>
          </w:p>
        </w:tc>
        <w:tc>
          <w:tcPr>
            <w:tcW w:w="1045" w:type="dxa"/>
          </w:tcPr>
          <w:p w14:paraId="5C99D9E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12- B</w:t>
            </w:r>
          </w:p>
        </w:tc>
        <w:tc>
          <w:tcPr>
            <w:tcW w:w="1045" w:type="dxa"/>
          </w:tcPr>
          <w:p w14:paraId="1548B00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16- D</w:t>
            </w:r>
          </w:p>
        </w:tc>
        <w:tc>
          <w:tcPr>
            <w:tcW w:w="1045" w:type="dxa"/>
          </w:tcPr>
          <w:p w14:paraId="20950EB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20- D</w:t>
            </w:r>
          </w:p>
        </w:tc>
        <w:tc>
          <w:tcPr>
            <w:tcW w:w="1045" w:type="dxa"/>
          </w:tcPr>
          <w:p w14:paraId="1161B7EE">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24- C</w:t>
            </w:r>
          </w:p>
        </w:tc>
        <w:tc>
          <w:tcPr>
            <w:tcW w:w="1045" w:type="dxa"/>
          </w:tcPr>
          <w:p w14:paraId="6CD9E33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28- D</w:t>
            </w:r>
          </w:p>
        </w:tc>
        <w:tc>
          <w:tcPr>
            <w:tcW w:w="1045" w:type="dxa"/>
          </w:tcPr>
          <w:p w14:paraId="7DEE0F2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32- C</w:t>
            </w:r>
          </w:p>
        </w:tc>
        <w:tc>
          <w:tcPr>
            <w:tcW w:w="1045" w:type="dxa"/>
          </w:tcPr>
          <w:p w14:paraId="30C7BC6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36- C</w:t>
            </w:r>
          </w:p>
        </w:tc>
        <w:tc>
          <w:tcPr>
            <w:tcW w:w="1045" w:type="dxa"/>
          </w:tcPr>
          <w:p w14:paraId="7993C40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40- C</w:t>
            </w:r>
          </w:p>
        </w:tc>
      </w:tr>
      <w:bookmarkEnd w:id="0"/>
    </w:tbl>
    <w:p w14:paraId="37CECDE2">
      <w:pPr>
        <w:tabs>
          <w:tab w:val="left" w:pos="3119"/>
          <w:tab w:val="left" w:pos="5670"/>
          <w:tab w:val="left" w:pos="8222"/>
        </w:tabs>
        <w:spacing w:after="0" w:line="276" w:lineRule="auto"/>
        <w:rPr>
          <w:rFonts w:eastAsia="Arial" w:asciiTheme="minorHAnsi" w:hAnsiTheme="minorHAnsi" w:cstheme="minorHAnsi"/>
          <w:b/>
          <w:sz w:val="24"/>
          <w:szCs w:val="24"/>
        </w:rPr>
      </w:pPr>
    </w:p>
    <w:sectPr>
      <w:headerReference r:id="rId7" w:type="first"/>
      <w:headerReference r:id="rId5" w:type="default"/>
      <w:footerReference r:id="rId8" w:type="default"/>
      <w:headerReference r:id="rId6" w:type="even"/>
      <w:pgSz w:w="11900" w:h="16840"/>
      <w:pgMar w:top="720" w:right="72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pple Chancery">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0">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51">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7A">
    <w:pPr>
      <w:pStyle w:val="11"/>
      <w:jc w:val="right"/>
      <w:rPr>
        <w:rFonts w:hint="default" w:ascii="Times New Roman" w:hAnsi="Times New Roman" w:cs="Times New Roman"/>
        <w:b/>
        <w:bC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797675" cy="8581390"/>
          <wp:effectExtent l="0" t="0" r="3175" b="10160"/>
          <wp:wrapNone/>
          <wp:docPr id="1" name="WordPictureWatermark39474"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474" descr="sedidco"/>
                  <pic:cNvPicPr>
                    <a:picLocks noChangeAspect="1"/>
                  </pic:cNvPicPr>
                </pic:nvPicPr>
                <pic:blipFill>
                  <a:blip r:embed="rId1">
                    <a:lum bright="70000" contrast="-70000"/>
                  </a:blip>
                  <a:stretch>
                    <a:fillRect/>
                  </a:stretch>
                </pic:blipFill>
                <pic:spPr>
                  <a:xfrm>
                    <a:off x="0" y="0"/>
                    <a:ext cx="6797675" cy="8581390"/>
                  </a:xfrm>
                  <a:prstGeom prst="rect">
                    <a:avLst/>
                  </a:prstGeom>
                </pic:spPr>
              </pic:pic>
            </a:graphicData>
          </a:graphic>
        </wp:anchor>
      </w:drawing>
    </w:r>
    <w:r>
      <w:rPr>
        <w:rFonts w:hint="default" w:ascii="Times New Roman" w:hAnsi="Times New Roman" w:cs="Times New Roman"/>
        <w:b/>
        <w:bCs/>
        <w:caps/>
        <w:smallCaps w:val="0"/>
      </w:rPr>
      <w:t>Bài kiểm tra theo mẫu THPTQG 2025</w:t>
    </w:r>
  </w:p>
  <w:p w14:paraId="6407429C">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E">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4F">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8225F"/>
    <w:multiLevelType w:val="multilevel"/>
    <w:tmpl w:val="2668225F"/>
    <w:lvl w:ilvl="0" w:tentative="0">
      <w:start w:val="1"/>
      <w:numFmt w:val="decimal"/>
      <w:lvlText w:val="%1."/>
      <w:lvlJc w:val="left"/>
      <w:pPr>
        <w:ind w:left="720" w:hanging="360"/>
      </w:pPr>
      <w:rPr>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9421EE"/>
    <w:multiLevelType w:val="multilevel"/>
    <w:tmpl w:val="5A9421EE"/>
    <w:lvl w:ilvl="0" w:tentative="0">
      <w:start w:val="24"/>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64"/>
    <w:rsid w:val="00100CAE"/>
    <w:rsid w:val="002B1342"/>
    <w:rsid w:val="00626506"/>
    <w:rsid w:val="00801978"/>
    <w:rsid w:val="00827497"/>
    <w:rsid w:val="00837193"/>
    <w:rsid w:val="00A170D3"/>
    <w:rsid w:val="00A17F82"/>
    <w:rsid w:val="00A74081"/>
    <w:rsid w:val="00A97B8F"/>
    <w:rsid w:val="00B47525"/>
    <w:rsid w:val="00E631DB"/>
    <w:rsid w:val="00EB3F64"/>
    <w:rsid w:val="00F4699D"/>
    <w:rsid w:val="1FA0716D"/>
    <w:rsid w:val="71D6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8"/>
    <w:unhideWhenUsed/>
    <w:uiPriority w:val="99"/>
    <w:pPr>
      <w:tabs>
        <w:tab w:val="center" w:pos="4680"/>
        <w:tab w:val="right" w:pos="9360"/>
      </w:tabs>
      <w:spacing w:after="0" w:line="240" w:lineRule="auto"/>
    </w:pPr>
    <w:rPr>
      <w:sz w:val="24"/>
      <w:szCs w:val="24"/>
    </w:rPr>
  </w:style>
  <w:style w:type="paragraph" w:styleId="11">
    <w:name w:val="header"/>
    <w:basedOn w:val="1"/>
    <w:link w:val="17"/>
    <w:unhideWhenUsed/>
    <w:qFormat/>
    <w:uiPriority w:val="99"/>
    <w:pPr>
      <w:tabs>
        <w:tab w:val="center" w:pos="4680"/>
        <w:tab w:val="right" w:pos="9360"/>
      </w:tabs>
      <w:spacing w:after="0" w:line="240" w:lineRule="auto"/>
    </w:pPr>
    <w:rPr>
      <w:sz w:val="24"/>
      <w:szCs w:val="24"/>
    </w:rPr>
  </w:style>
  <w:style w:type="character" w:styleId="12">
    <w:name w:val="Hyperlink"/>
    <w:basedOn w:val="8"/>
    <w:semiHidden/>
    <w:unhideWhenUsed/>
    <w:uiPriority w:val="99"/>
    <w:rPr>
      <w:color w:val="0000FF"/>
      <w:u w:val="single"/>
    </w:rPr>
  </w:style>
  <w:style w:type="paragraph" w:styleId="13">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character" w:customStyle="1" w:styleId="17">
    <w:name w:val="Header Char"/>
    <w:basedOn w:val="8"/>
    <w:link w:val="11"/>
    <w:qFormat/>
    <w:uiPriority w:val="99"/>
  </w:style>
  <w:style w:type="character" w:customStyle="1" w:styleId="18">
    <w:name w:val="Footer Char"/>
    <w:basedOn w:val="8"/>
    <w:link w:val="10"/>
    <w:qFormat/>
    <w:uiPriority w:val="99"/>
  </w:style>
  <w:style w:type="paragraph" w:styleId="19">
    <w:name w:val="List Paragraph"/>
    <w:basedOn w:val="1"/>
    <w:link w:val="20"/>
    <w:qFormat/>
    <w:uiPriority w:val="34"/>
    <w:pPr>
      <w:spacing w:after="0" w:line="240" w:lineRule="auto"/>
      <w:ind w:left="720"/>
      <w:contextualSpacing/>
    </w:pPr>
    <w:rPr>
      <w:sz w:val="24"/>
      <w:szCs w:val="24"/>
    </w:rPr>
  </w:style>
  <w:style w:type="character" w:customStyle="1" w:styleId="20">
    <w:name w:val="List Paragraph Char"/>
    <w:basedOn w:val="8"/>
    <w:link w:val="19"/>
    <w:uiPriority w:val="34"/>
  </w:style>
  <w:style w:type="table" w:customStyle="1" w:styleId="21">
    <w:name w:val="Table Grid1"/>
    <w:basedOn w:val="9"/>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Grid2"/>
    <w:basedOn w:val="9"/>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p"/>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apple-converted-space"/>
    <w:basedOn w:val="8"/>
    <w:uiPriority w:val="0"/>
  </w:style>
  <w:style w:type="character" w:customStyle="1" w:styleId="25">
    <w:name w:val="YoungMix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151QTfmJ7PBhCxkULyprOGj6yA==">CgMxLjA4AHIhMWZObV9DMXNmeUs3d01HUEM0cnpmUXJGLUtSbExWOElC</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10260</Characters>
  <DocSecurity>0</DocSecurity>
  <Lines>85</Lines>
  <Paragraphs>24</Paragraphs>
  <ScaleCrop>false</ScaleCrop>
  <LinksUpToDate>false</LinksUpToDate>
  <CharactersWithSpaces>12036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2023-07-02T08:29:00Z</dcterms:created>
  <dcterms:modified xsi:type="dcterms:W3CDTF">2024-06-25T01:21:53Z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17526736140C45F382091CA907573B89_12</vt:lpwstr>
  </property>
</Properties>
</file>