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TIẾT SỐ: 14, 15, 16</w:t>
      </w:r>
    </w:p>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BÀI 3: HÌNH THANG – HÌNH THANG CÂN</w:t>
      </w:r>
    </w:p>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 (Thời gian thực hiện: 03 tiết)</w:t>
      </w:r>
    </w:p>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cs="Times New Roman"/>
          <w:b/>
          <w:sz w:val="28"/>
          <w:szCs w:val="28"/>
        </w:rPr>
      </w:pPr>
    </w:p>
    <w:p>
      <w:pPr>
        <w:pStyle w:val="13"/>
        <w:keepNext w:val="0"/>
        <w:keepLines w:val="0"/>
        <w:pageBreakBefore w:val="0"/>
        <w:numPr>
          <w:ilvl w:val="0"/>
          <w:numId w:val="1"/>
        </w:numPr>
        <w:shd w:val="clear" w:color="auto" w:fill="FFFFFF"/>
        <w:kinsoku/>
        <w:wordWrap/>
        <w:overflowPunct/>
        <w:topLinePunct w:val="0"/>
        <w:autoSpaceDE/>
        <w:autoSpaceDN/>
        <w:bidi w:val="0"/>
        <w:adjustRightInd/>
        <w:snapToGrid/>
        <w:spacing w:before="120" w:after="0" w:line="240" w:lineRule="auto"/>
        <w:ind w:left="360" w:hanging="36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sz w:val="28"/>
          <w:szCs w:val="28"/>
        </w:rPr>
        <w:t>MỤC TIÊU</w:t>
      </w:r>
      <w:r>
        <w:rPr>
          <w:rFonts w:hint="default" w:ascii="Times New Roman" w:hAnsi="Times New Roman" w:eastAsia="Times New Roman" w:cs="Times New Roman"/>
          <w:sz w:val="28"/>
          <w:szCs w:val="28"/>
        </w:rPr>
        <w: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b/>
          <w:bCs/>
          <w:iCs/>
          <w:sz w:val="28"/>
          <w:szCs w:val="28"/>
        </w:rPr>
        <w:t>1. Kiến thức:</w:t>
      </w:r>
      <w:r>
        <w:rPr>
          <w:rFonts w:hint="default" w:ascii="Times New Roman" w:hAnsi="Times New Roman" w:eastAsia="Times New Roman" w:cs="Times New Roman"/>
          <w:b/>
          <w:bCs/>
          <w:sz w:val="28"/>
          <w:szCs w:val="28"/>
        </w:rPr>
        <w:t> </w:t>
      </w:r>
      <w:r>
        <w:rPr>
          <w:rFonts w:hint="default" w:ascii="Times New Roman" w:hAnsi="Times New Roman" w:eastAsia="Times New Roman" w:cs="Times New Roman"/>
          <w:iCs/>
          <w:sz w:val="28"/>
          <w:szCs w:val="28"/>
        </w:rPr>
        <w:t>Học xong bài này, HS đạt các yêu cầu sau:</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iCs/>
          <w:sz w:val="28"/>
          <w:szCs w:val="28"/>
        </w:rPr>
        <w:t xml:space="preserve">- </w:t>
      </w:r>
      <w:r>
        <w:rPr>
          <w:rFonts w:hint="default" w:ascii="Times New Roman" w:hAnsi="Times New Roman" w:eastAsia="Times New Roman" w:cs="Times New Roman"/>
          <w:iCs/>
          <w:sz w:val="28"/>
          <w:szCs w:val="28"/>
          <w:lang w:val="vi-VN"/>
        </w:rPr>
        <w:t>Nh</w:t>
      </w:r>
      <w:r>
        <w:rPr>
          <w:rFonts w:hint="default" w:ascii="Times New Roman" w:hAnsi="Times New Roman" w:eastAsia="Times New Roman" w:cs="Times New Roman"/>
          <w:iCs/>
          <w:sz w:val="28"/>
          <w:szCs w:val="28"/>
        </w:rPr>
        <w:t>ận biết được hình thang, hình thang cân, hình thang vuông.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iCs/>
          <w:sz w:val="28"/>
          <w:szCs w:val="28"/>
        </w:rPr>
        <w:t>- Giải thích được tính chất về góc kề một đáy, cạnh bên, đường chéo của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iCs/>
          <w:sz w:val="28"/>
          <w:szCs w:val="28"/>
        </w:rPr>
        <w:t>- Nhận biết được dấu hiệu để một hình thang là hình thang cân (VD: Hình thang có hai đường chéo bằng nhau là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iCs/>
          <w:sz w:val="28"/>
          <w:szCs w:val="28"/>
        </w:rPr>
      </w:pPr>
      <w:r>
        <w:rPr>
          <w:rFonts w:hint="default" w:ascii="Times New Roman" w:hAnsi="Times New Roman" w:eastAsia="Times New Roman" w:cs="Times New Roman"/>
          <w:b/>
          <w:bCs/>
          <w:iCs/>
          <w:sz w:val="28"/>
          <w:szCs w:val="28"/>
        </w:rPr>
        <w:t>2. Năng lực:</w:t>
      </w:r>
    </w:p>
    <w:p>
      <w:pPr>
        <w:keepNext w:val="0"/>
        <w:keepLines w:val="0"/>
        <w:pageBreakBefore w:val="0"/>
        <w:widowControl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Năng lực chung:</w:t>
      </w:r>
    </w:p>
    <w:p>
      <w:pPr>
        <w:keepNext w:val="0"/>
        <w:keepLines w:val="0"/>
        <w:pageBreakBefore w:val="0"/>
        <w:kinsoku/>
        <w:wordWrap/>
        <w:overflowPunct/>
        <w:topLinePunct w:val="0"/>
        <w:autoSpaceDE/>
        <w:autoSpaceDN/>
        <w:bidi w:val="0"/>
        <w:adjustRightInd/>
        <w:snapToGrid/>
        <w:spacing w:before="120" w:after="0" w:line="240" w:lineRule="auto"/>
        <w:contextualSpacing/>
        <w:jc w:val="both"/>
        <w:textAlignment w:val="auto"/>
        <w:rPr>
          <w:rFonts w:hint="default" w:ascii="Times New Roman" w:hAnsi="Times New Roman" w:cs="Times New Roman"/>
          <w:sz w:val="28"/>
          <w:szCs w:val="28"/>
          <w:lang w:val="vi-VN" w:eastAsia="vi-VN"/>
        </w:rPr>
      </w:pPr>
      <w:r>
        <w:rPr>
          <w:rFonts w:hint="default" w:ascii="Times New Roman" w:hAnsi="Times New Roman" w:cs="Times New Roman"/>
          <w:sz w:val="28"/>
          <w:szCs w:val="28"/>
          <w:lang w:val="vi-VN" w:eastAsia="vi-VN"/>
        </w:rPr>
        <w:t>- Năng lực tự chủ và tự học trong tìm tòi, khám phá.</w:t>
      </w:r>
    </w:p>
    <w:p>
      <w:pPr>
        <w:keepNext w:val="0"/>
        <w:keepLines w:val="0"/>
        <w:pageBreakBefore w:val="0"/>
        <w:kinsoku/>
        <w:wordWrap/>
        <w:overflowPunct/>
        <w:topLinePunct w:val="0"/>
        <w:autoSpaceDE/>
        <w:autoSpaceDN/>
        <w:bidi w:val="0"/>
        <w:adjustRightInd/>
        <w:snapToGrid/>
        <w:spacing w:before="120" w:after="0" w:line="240" w:lineRule="auto"/>
        <w:contextualSpacing/>
        <w:jc w:val="both"/>
        <w:textAlignment w:val="auto"/>
        <w:rPr>
          <w:rFonts w:hint="default" w:ascii="Times New Roman" w:hAnsi="Times New Roman" w:cs="Times New Roman"/>
          <w:sz w:val="28"/>
          <w:szCs w:val="28"/>
          <w:lang w:val="vi-VN" w:eastAsia="vi-VN"/>
        </w:rPr>
      </w:pPr>
      <w:r>
        <w:rPr>
          <w:rFonts w:hint="default" w:ascii="Times New Roman" w:hAnsi="Times New Roman" w:cs="Times New Roman"/>
          <w:sz w:val="28"/>
          <w:szCs w:val="28"/>
          <w:lang w:val="vi-VN" w:eastAsia="vi-VN"/>
        </w:rPr>
        <w:t>- Năng lực giao tiếp và hợp tác trong trình bày, thảo luận và làm việc nhóm.</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lang w:val="vi-VN" w:eastAsia="vi-VN"/>
        </w:rPr>
      </w:pPr>
      <w:r>
        <w:rPr>
          <w:rFonts w:hint="default" w:ascii="Times New Roman" w:hAnsi="Times New Roman" w:cs="Times New Roman"/>
          <w:sz w:val="28"/>
          <w:szCs w:val="28"/>
          <w:lang w:val="vi-VN" w:eastAsia="vi-VN"/>
        </w:rPr>
        <w:t>- Năng lực giải quyết vấn đề và sáng tạo trong thực hành và vận dụng.</w:t>
      </w:r>
    </w:p>
    <w:p>
      <w:pPr>
        <w:keepNext w:val="0"/>
        <w:keepLines w:val="0"/>
        <w:pageBreakBefore w:val="0"/>
        <w:widowControl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 Năng lực </w:t>
      </w:r>
      <w:r>
        <w:rPr>
          <w:rFonts w:hint="default" w:ascii="Times New Roman" w:hAnsi="Times New Roman" w:cs="Times New Roman"/>
          <w:b/>
          <w:bCs/>
          <w:sz w:val="28"/>
          <w:szCs w:val="28"/>
          <w:lang w:val="en-US"/>
        </w:rPr>
        <w:t>Toán học</w:t>
      </w:r>
      <w:r>
        <w:rPr>
          <w:rFonts w:hint="default" w:ascii="Times New Roman" w:hAnsi="Times New Roman" w:cs="Times New Roman"/>
          <w:b/>
          <w:bCs/>
          <w:sz w:val="28"/>
          <w:szCs w:val="28"/>
          <w:lang w:val="vi-VN"/>
        </w:rPr>
        <w:t>:</w:t>
      </w:r>
    </w:p>
    <w:p>
      <w:pPr>
        <w:keepNext w:val="0"/>
        <w:keepLines w:val="0"/>
        <w:pageBreakBefore w:val="0"/>
        <w:tabs>
          <w:tab w:val="left" w:pos="567"/>
          <w:tab w:val="left" w:pos="7169"/>
        </w:tabs>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Năng lực tư duy và lập luận toán học.</w:t>
      </w:r>
    </w:p>
    <w:p>
      <w:pPr>
        <w:keepNext w:val="0"/>
        <w:keepLines w:val="0"/>
        <w:pageBreakBefore w:val="0"/>
        <w:tabs>
          <w:tab w:val="left" w:pos="567"/>
          <w:tab w:val="left" w:pos="7169"/>
        </w:tabs>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Năng lực mô hình hóa toán học.</w:t>
      </w:r>
    </w:p>
    <w:p>
      <w:pPr>
        <w:keepNext w:val="0"/>
        <w:keepLines w:val="0"/>
        <w:pageBreakBefore w:val="0"/>
        <w:tabs>
          <w:tab w:val="left" w:pos="567"/>
          <w:tab w:val="left" w:pos="7169"/>
        </w:tabs>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Năng lực giải quyết vấn đề toán học.</w:t>
      </w:r>
    </w:p>
    <w:p>
      <w:pPr>
        <w:keepNext w:val="0"/>
        <w:keepLines w:val="0"/>
        <w:pageBreakBefore w:val="0"/>
        <w:tabs>
          <w:tab w:val="left" w:pos="567"/>
          <w:tab w:val="left" w:pos="7169"/>
        </w:tabs>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Năng lực sử dụng ngôn ngữ toán học.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lang w:val="nl-NL" w:eastAsia="vi-VN"/>
        </w:rPr>
      </w:pPr>
      <w:r>
        <w:rPr>
          <w:rFonts w:hint="default" w:ascii="Times New Roman" w:hAnsi="Times New Roman" w:cs="Times New Roman"/>
          <w:sz w:val="28"/>
          <w:szCs w:val="28"/>
          <w:lang w:val="vi-VN" w:eastAsia="vi-VN"/>
        </w:rPr>
        <w:t xml:space="preserve">- </w:t>
      </w:r>
      <w:r>
        <w:rPr>
          <w:rFonts w:hint="default" w:ascii="Times New Roman" w:hAnsi="Times New Roman" w:cs="Times New Roman"/>
          <w:sz w:val="28"/>
          <w:szCs w:val="28"/>
          <w:lang w:val="nl-NL" w:eastAsia="vi-VN"/>
        </w:rPr>
        <w:t xml:space="preserve">Năng lực sử </w:t>
      </w:r>
      <w:r>
        <w:rPr>
          <w:rFonts w:hint="default" w:ascii="Times New Roman" w:hAnsi="Times New Roman" w:cs="Times New Roman"/>
          <w:sz w:val="28"/>
          <w:szCs w:val="28"/>
          <w:lang w:val="vi-VN" w:eastAsia="vi-VN"/>
        </w:rPr>
        <w:t>dụng công cụ, các phương tiện học toán.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lang w:val="nl-NL" w:eastAsia="vi-VN"/>
        </w:rPr>
      </w:pPr>
      <w:r>
        <w:rPr>
          <w:rFonts w:hint="default" w:ascii="Times New Roman" w:hAnsi="Times New Roman" w:cs="Times New Roman"/>
          <w:sz w:val="28"/>
          <w:szCs w:val="28"/>
          <w:lang w:val="nl-NL" w:eastAsia="vi-VN"/>
        </w:rPr>
        <w:t>- Năng lực vận dụng toán học vào cuộc sống.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Cs/>
          <w:sz w:val="28"/>
          <w:szCs w:val="28"/>
          <w:lang w:val="nl-NL"/>
        </w:rPr>
      </w:pPr>
      <w:r>
        <w:rPr>
          <w:rFonts w:hint="default" w:ascii="Times New Roman" w:hAnsi="Times New Roman" w:eastAsia="Times New Roman" w:cs="Times New Roman"/>
          <w:b/>
          <w:bCs/>
          <w:iCs/>
          <w:sz w:val="28"/>
          <w:szCs w:val="28"/>
          <w:lang w:val="nl-NL"/>
        </w:rPr>
        <w:t>3. Phẩm chất: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Có ý thức học tập, ý thức tìm tòi, khám phá và sáng tạo, có ý thức làm việc nhóm.</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Chăm chỉ tích cực xây dựng bài, chủ động chiếm lĩnh kiến thức theo sự hướng dẫn của GV.</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w:t>
      </w:r>
      <w:r>
        <w:rPr>
          <w:rFonts w:hint="default" w:ascii="Times New Roman" w:hAnsi="Times New Roman" w:cs="Times New Roman"/>
          <w:sz w:val="28"/>
          <w:szCs w:val="28"/>
          <w:lang w:val="nl-NL"/>
        </w:rPr>
        <w:t>Trách nhiệm: cố gắng hoàn thành nhiêm vụ được giao, ý thức làm việc nhóm, ý thức tìm tòi, khám phá và sáng tạo cho HS.</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Hình thành tư duy logic, lập luận chặt chẽ, và linh hoạt trong quá trình suy nghĩ.</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bCs/>
          <w:sz w:val="28"/>
          <w:szCs w:val="28"/>
          <w:lang w:val="nl-NL"/>
        </w:rPr>
        <w:t>II. THIẾT BỊ DẠY HỌC VÀ HỌC LIỆU:</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iCs/>
          <w:sz w:val="28"/>
          <w:szCs w:val="28"/>
          <w:lang w:val="nl-NL"/>
        </w:rPr>
        <w:t>1. Giáo viên :</w:t>
      </w:r>
      <w:r>
        <w:rPr>
          <w:rFonts w:hint="default" w:ascii="Times New Roman" w:hAnsi="Times New Roman" w:eastAsia="Times New Roman" w:cs="Times New Roman"/>
          <w:b/>
          <w:bCs/>
          <w:sz w:val="28"/>
          <w:szCs w:val="28"/>
          <w:lang w:val="nl-NL"/>
        </w:rPr>
        <w:t>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Sách giáo khoa, sách giáo viên, tài liệu giảng dạy, giáo án PPT, thước thẳng, eke.</w:t>
      </w:r>
    </w:p>
    <w:p>
      <w:pPr>
        <w:pStyle w:val="5"/>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nl-NL"/>
        </w:rPr>
        <w:t>-</w:t>
      </w:r>
      <w:r>
        <w:rPr>
          <w:rFonts w:hint="default" w:ascii="Times New Roman" w:hAnsi="Times New Roman" w:cs="Times New Roman"/>
          <w:color w:val="auto"/>
          <w:sz w:val="28"/>
          <w:szCs w:val="28"/>
        </w:rPr>
        <w:t xml:space="preserve"> Nghiên cứu kĩ bài học</w:t>
      </w:r>
      <w:r>
        <w:rPr>
          <w:rFonts w:hint="default" w:ascii="Times New Roman" w:hAnsi="Times New Roman" w:cs="Times New Roman"/>
          <w:color w:val="auto"/>
          <w:sz w:val="28"/>
          <w:szCs w:val="28"/>
          <w:lang w:val="nl-NL"/>
        </w:rPr>
        <w:t>, các nội dung liên quan</w:t>
      </w:r>
      <w:r>
        <w:rPr>
          <w:rFonts w:hint="default" w:ascii="Times New Roman" w:hAnsi="Times New Roman" w:cs="Times New Roman"/>
          <w:color w:val="auto"/>
          <w:sz w:val="28"/>
          <w:szCs w:val="28"/>
        </w:rPr>
        <w:t>.</w:t>
      </w:r>
    </w:p>
    <w:p>
      <w:pPr>
        <w:pStyle w:val="5"/>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Sưu tầm những bài toán thực tế liên quan đến hình thang.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iCs/>
          <w:sz w:val="28"/>
          <w:szCs w:val="28"/>
          <w:lang w:val="vi-VN"/>
        </w:rPr>
        <w:t>2. Học sinh</w:t>
      </w:r>
      <w:r>
        <w:rPr>
          <w:rFonts w:hint="default" w:ascii="Times New Roman" w:hAnsi="Times New Roman" w:eastAsia="Times New Roman" w:cs="Times New Roman"/>
          <w:b/>
          <w:iCs/>
          <w:sz w:val="28"/>
          <w:szCs w:val="28"/>
          <w:lang w:val="vi-VN"/>
        </w:rPr>
        <w:t>:</w:t>
      </w:r>
      <w:r>
        <w:rPr>
          <w:rFonts w:hint="default" w:ascii="Times New Roman" w:hAnsi="Times New Roman" w:eastAsia="Times New Roman" w:cs="Times New Roman"/>
          <w:sz w:val="28"/>
          <w:szCs w:val="28"/>
          <w:lang w:val="vi-VN"/>
        </w:rPr>
        <w:t xml:space="preserve"> Sách giáo khoa, vở ghi, giấy nháp, đồ dùng học tập (bút, thước...), bảng nhóm, bút viết bảng nhóm.</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III. TIẾN TRÌNH DẠY HỌC: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A. HOẠT ĐỘNG KHỞI ĐỘNG: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a</w:t>
      </w:r>
      <w:r>
        <w:rPr>
          <w:rFonts w:hint="default" w:ascii="Times New Roman" w:hAnsi="Times New Roman" w:cs="Times New Roman"/>
          <w:sz w:val="28"/>
          <w:szCs w:val="28"/>
          <w:lang w:val="vi-VN"/>
        </w:rPr>
        <w:t xml:space="preserve">. </w:t>
      </w:r>
      <w:r>
        <w:rPr>
          <w:rFonts w:hint="default" w:ascii="Times New Roman" w:hAnsi="Times New Roman" w:cs="Times New Roman"/>
          <w:b/>
          <w:sz w:val="28"/>
          <w:szCs w:val="28"/>
          <w:lang w:val="vi-VN"/>
        </w:rPr>
        <w:t>Mục tiêu</w:t>
      </w:r>
      <w:r>
        <w:rPr>
          <w:rFonts w:hint="default" w:ascii="Times New Roman" w:hAnsi="Times New Roman" w:cs="Times New Roman"/>
          <w:sz w:val="28"/>
          <w:szCs w:val="28"/>
          <w:lang w:val="vi-VN"/>
        </w:rPr>
        <w:t>: GV thiết kế tình huống thực tế gợi động cơ học tập và tạo hứng thú cho HS.</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i/>
          <w:iCs/>
          <w:sz w:val="28"/>
          <w:szCs w:val="28"/>
          <w:lang w:val="vi-VN"/>
        </w:rPr>
      </w:pPr>
      <w:r>
        <w:rPr>
          <w:rFonts w:hint="default" w:ascii="Times New Roman" w:hAnsi="Times New Roman" w:eastAsia="Times New Roman" w:cs="Times New Roman"/>
          <w:b/>
          <w:bCs/>
          <w:iCs/>
          <w:sz w:val="28"/>
          <w:szCs w:val="28"/>
          <w:lang w:val="vi-VN"/>
        </w:rPr>
        <w:t>b. Tổ chức thực hiện</w:t>
      </w:r>
      <w:r>
        <w:rPr>
          <w:rFonts w:hint="default" w:ascii="Times New Roman" w:hAnsi="Times New Roman" w:eastAsia="Times New Roman" w:cs="Times New Roman"/>
          <w:b/>
          <w:bCs/>
          <w:i/>
          <w:iCs/>
          <w:sz w:val="28"/>
          <w:szCs w:val="28"/>
          <w:lang w:val="vi-VN"/>
        </w:rPr>
        <w: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 xml:space="preserve">Bước 1: Chuyển giao nhiệm vụ: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GV đặt vấn đề qua bài toán mở đầu: (GV có thể chiếu hình ảnh trên slide minh họa cho bài</w:t>
      </w:r>
      <w:r>
        <w:rPr>
          <w:rFonts w:hint="default" w:ascii="Times New Roman" w:hAnsi="Times New Roman" w:cs="Times New Roman"/>
          <w:spacing w:val="-3"/>
          <w:sz w:val="28"/>
          <w:szCs w:val="28"/>
          <w:lang w:val="vi-VN"/>
        </w:rPr>
        <w:t xml:space="preserve"> </w:t>
      </w:r>
      <w:r>
        <w:rPr>
          <w:rFonts w:hint="default" w:ascii="Times New Roman" w:hAnsi="Times New Roman" w:cs="Times New Roman"/>
          <w:sz w:val="28"/>
          <w:szCs w:val="28"/>
          <w:lang w:val="vi-VN"/>
        </w:rPr>
        <w:t xml:space="preserve">toán):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ind w:firstLine="720"/>
        <w:jc w:val="both"/>
        <w:textAlignment w:val="auto"/>
        <w:rPr>
          <w:rFonts w:hint="default" w:ascii="Times New Roman" w:hAnsi="Times New Roman" w:eastAsia="Times New Roman" w:cs="Times New Roman"/>
          <w:bCs/>
          <w:i/>
          <w:iCs/>
          <w:sz w:val="28"/>
          <w:szCs w:val="28"/>
          <w:lang w:val="vi-VN"/>
        </w:rPr>
      </w:pPr>
      <w:r>
        <w:rPr>
          <w:rFonts w:hint="default" w:ascii="Times New Roman" w:hAnsi="Times New Roman" w:eastAsia="Times New Roman" w:cs="Times New Roman"/>
          <w:bCs/>
          <w:i/>
          <w:iCs/>
          <w:sz w:val="28"/>
          <w:szCs w:val="28"/>
          <w:lang w:val="vi-VN"/>
        </w:rPr>
        <w:t xml:space="preserve">Mái ngói của trụ sở Ủy ban nhân dân Thành phố Hồ Chí Minh có dạng một tứ giác ABCD. Nêu nhận xét của em về hai cạnh AB và CD của tứ giác này.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ind w:firstLine="720"/>
        <w:jc w:val="both"/>
        <w:textAlignment w:val="auto"/>
        <w:rPr>
          <w:rFonts w:hint="default" w:ascii="Times New Roman" w:hAnsi="Times New Roman" w:eastAsia="Times New Roman" w:cs="Times New Roman"/>
          <w:bCs/>
          <w:i/>
          <w:iCs/>
          <w:sz w:val="28"/>
          <w:szCs w:val="28"/>
        </w:rPr>
      </w:pPr>
      <w:r>
        <w:rPr>
          <w:rFonts w:hint="default" w:ascii="Times New Roman" w:hAnsi="Times New Roman" w:eastAsia="Times New Roman" w:cs="Times New Roman"/>
          <w:bCs/>
          <w:i/>
          <w:iCs/>
          <w:sz w:val="28"/>
          <w:szCs w:val="28"/>
          <w:lang w:val="vi-VN"/>
        </w:rPr>
        <w:t xml:space="preserve">                  </w:t>
      </w:r>
      <w:r>
        <w:rPr>
          <w:rFonts w:hint="default" w:ascii="Times New Roman" w:hAnsi="Times New Roman" w:eastAsia="Times New Roman" w:cs="Times New Roman"/>
          <w:bCs/>
          <w:i/>
          <w:iCs/>
          <w:sz w:val="28"/>
          <w:szCs w:val="28"/>
          <w:lang w:val="vi-VN" w:eastAsia="vi-VN"/>
        </w:rPr>
        <w:drawing>
          <wp:inline distT="0" distB="0" distL="0" distR="0">
            <wp:extent cx="2725420" cy="1494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stretch>
                      <a:fillRect/>
                    </a:stretch>
                  </pic:blipFill>
                  <pic:spPr>
                    <a:xfrm>
                      <a:off x="0" y="0"/>
                      <a:ext cx="2782549" cy="1526390"/>
                    </a:xfrm>
                    <a:prstGeom prst="rect">
                      <a:avLst/>
                    </a:prstGeom>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ind w:firstLine="720"/>
        <w:jc w:val="both"/>
        <w:textAlignment w:val="auto"/>
        <w:rPr>
          <w:rFonts w:hint="default" w:ascii="Times New Roman" w:hAnsi="Times New Roman" w:eastAsia="Times New Roman" w:cs="Times New Roman"/>
          <w:bCs/>
          <w:i/>
          <w:iCs/>
          <w:sz w:val="28"/>
          <w:szCs w:val="28"/>
        </w:rPr>
      </w:pP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Cs/>
          <w:i/>
          <w:iCs/>
          <w:sz w:val="28"/>
          <w:szCs w:val="28"/>
        </w:rPr>
      </w:pPr>
      <w:r>
        <w:rPr>
          <w:rFonts w:hint="default" w:ascii="Times New Roman" w:hAnsi="Times New Roman" w:eastAsia="Times New Roman" w:cs="Times New Roman"/>
          <w:bCs/>
          <w:i/>
          <w:iCs/>
          <w:sz w:val="28"/>
          <w:szCs w:val="28"/>
        </w:rPr>
        <w:t xml:space="preserve">Bước 2: Thực hiện nhiệm vụ: </w:t>
      </w:r>
      <w:r>
        <w:rPr>
          <w:rFonts w:hint="default" w:ascii="Times New Roman" w:hAnsi="Times New Roman" w:cs="Times New Roman"/>
          <w:sz w:val="28"/>
          <w:szCs w:val="28"/>
        </w:rPr>
        <w:t>HS chú ý quan sát và lắng nghe, thảo luận tìm ra hướng giải bài toán.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rPr>
        <w:t>- GV hướng dẫn: Quan sát hình tứ giác ABCD gồm có các cạnh nào?</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HS nhận xét hai cạnh AB và CD là hai cạnh kề hay là hai cạnh đối của tứ giác?</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tiếp tục hướng dẫn: Nhận xét vị trí hai cạnh AB và CD (cắt nhau, trùng nhau hay song song với nhau)?</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HS chú ý lắng nghe, thảo luận nhóm đôi hoàn thành yêu cầu.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Cs/>
          <w:i/>
          <w:iCs/>
          <w:sz w:val="28"/>
          <w:szCs w:val="28"/>
        </w:rPr>
        <w:t>Bước 3: Báo cáo, thảo luận:</w:t>
      </w:r>
      <w:r>
        <w:rPr>
          <w:rFonts w:hint="default" w:ascii="Times New Roman" w:hAnsi="Times New Roman" w:eastAsia="Times New Roman" w:cs="Times New Roman"/>
          <w:bCs/>
          <w:sz w:val="28"/>
          <w:szCs w:val="28"/>
        </w:rPr>
        <w:t> </w:t>
      </w:r>
      <w:r>
        <w:rPr>
          <w:rFonts w:hint="default" w:ascii="Times New Roman" w:hAnsi="Times New Roman" w:eastAsia="Times New Roman" w:cs="Times New Roman"/>
          <w:sz w:val="28"/>
          <w:szCs w:val="28"/>
        </w:rPr>
        <w:t>GV gọi một số HS trả lời, HS khác nhận xét, bổ sung.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trả lời:</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ind w:left="630"/>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Tứ giác ABCD gồm các cạnh: AB, BC, CD, DA</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ind w:left="630"/>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i/>
          <w:sz w:val="28"/>
          <w:szCs w:val="28"/>
          <w:lang w:val="fr-FR"/>
        </w:rPr>
        <w:t>Hai cạnh AB và CD là hai cạnh đối.</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i/>
          <w:sz w:val="28"/>
          <w:szCs w:val="28"/>
          <w:lang w:val="fr-FR"/>
        </w:rPr>
      </w:pPr>
      <w:r>
        <w:rPr>
          <w:rFonts w:hint="default" w:ascii="Times New Roman" w:hAnsi="Times New Roman" w:cs="Times New Roman"/>
          <w:i/>
          <w:sz w:val="28"/>
          <w:szCs w:val="28"/>
          <w:lang w:val="fr-FR"/>
        </w:rPr>
        <w:t xml:space="preserve">         Hai cạnh AB và CD song song với nhau.</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Cs/>
          <w:iCs/>
          <w:sz w:val="28"/>
          <w:szCs w:val="28"/>
          <w:lang w:val="fr-FR"/>
        </w:rPr>
      </w:pPr>
      <w:r>
        <w:rPr>
          <w:rFonts w:hint="default" w:ascii="Times New Roman" w:hAnsi="Times New Roman" w:eastAsia="Times New Roman" w:cs="Times New Roman"/>
          <w:bCs/>
          <w:i/>
          <w:iCs/>
          <w:sz w:val="28"/>
          <w:szCs w:val="28"/>
          <w:lang w:val="fr-FR"/>
        </w:rPr>
        <w:t>Bước 4: Kết luận, nhận định:</w:t>
      </w:r>
      <w:r>
        <w:rPr>
          <w:rFonts w:hint="default" w:ascii="Times New Roman" w:hAnsi="Times New Roman" w:eastAsia="Times New Roman" w:cs="Times New Roman"/>
          <w:b/>
          <w:bCs/>
          <w:sz w:val="28"/>
          <w:szCs w:val="28"/>
          <w:lang w:val="fr-FR"/>
        </w:rPr>
        <w:t> </w:t>
      </w:r>
      <w:r>
        <w:rPr>
          <w:rFonts w:hint="default" w:ascii="Times New Roman" w:hAnsi="Times New Roman" w:eastAsia="Times New Roman" w:cs="Times New Roman"/>
          <w:sz w:val="28"/>
          <w:szCs w:val="28"/>
          <w:lang w:val="fr-FR"/>
        </w:rPr>
        <w:t xml:space="preserve">GV đánh giá, nhận xét câu trả lời của HS. Trên cơ sở đó dẫn dắt HS vào bài học mới: “Ta đã biết hình thang là hình tứ giác có hai cạnh đối song song (Đã học ở khối 6). Vậy ngoài hai cạnh đối song song thì hình thang còn có những tính chất và dấu hiệu nhận biết như thế nào? Để trả lời được câu hỏi trên, cũng như hiểu rõ hơn về hình thang và hình thang cân, chúng ta sẽ tìm hiểu nội dung mới trong bài học hôm nay: </w:t>
      </w:r>
      <w:r>
        <w:rPr>
          <w:rFonts w:hint="default" w:ascii="Times New Roman" w:hAnsi="Times New Roman" w:eastAsia="Times New Roman" w:cs="Times New Roman"/>
          <w:b/>
          <w:bCs/>
          <w:i/>
          <w:iCs/>
          <w:sz w:val="28"/>
          <w:szCs w:val="28"/>
          <w:lang w:val="fr-FR"/>
        </w:rPr>
        <w:t>Bài 3: HÌNH THANG – HÌNH THANG CÂN</w:t>
      </w:r>
      <w:r>
        <w:rPr>
          <w:rFonts w:hint="default" w:ascii="Times New Roman" w:hAnsi="Times New Roman" w:eastAsia="Times New Roman" w:cs="Times New Roman"/>
          <w:bCs/>
          <w:iCs/>
          <w:sz w:val="28"/>
          <w:szCs w:val="28"/>
          <w:lang w:val="fr-FR"/>
        </w:rPr>
        <w:t> </w:t>
      </w:r>
      <w:r>
        <w:rPr>
          <w:rFonts w:hint="default" w:ascii="Times New Roman" w:hAnsi="Times New Roman" w:eastAsia="Times New Roman" w:cs="Times New Roman"/>
          <w:sz w:val="28"/>
          <w:szCs w:val="28"/>
          <w:lang w:val="fr-FR"/>
        </w:rPr>
        <w: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b/>
          <w:bCs/>
          <w:sz w:val="28"/>
          <w:szCs w:val="28"/>
          <w:lang w:val="fr-FR"/>
        </w:rPr>
        <w:t>B. HÌNH THÀNH KIẾN THỨC MỚI:</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iCs/>
          <w:sz w:val="28"/>
          <w:szCs w:val="28"/>
        </w:rPr>
        <w:t>1. Hoạt động 1:</w:t>
      </w:r>
      <w:r>
        <w:rPr>
          <w:rFonts w:hint="default" w:ascii="Times New Roman" w:hAnsi="Times New Roman" w:eastAsia="Times New Roman" w:cs="Times New Roman"/>
          <w:b/>
          <w:bCs/>
          <w:sz w:val="28"/>
          <w:szCs w:val="28"/>
        </w:rPr>
        <w:t xml:space="preserve"> </w:t>
      </w:r>
      <w:r>
        <w:rPr>
          <w:rFonts w:hint="default" w:ascii="Times New Roman" w:hAnsi="Times New Roman" w:eastAsia="Times New Roman" w:cs="Times New Roman"/>
          <w:b/>
          <w:bCs/>
          <w:iCs/>
          <w:sz w:val="28"/>
          <w:szCs w:val="28"/>
        </w:rPr>
        <w:t>Hình thang –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sz w:val="28"/>
          <w:szCs w:val="28"/>
        </w:rPr>
        <w:t>a) Mục tiêu:</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Cs/>
          <w:iCs/>
          <w:sz w:val="28"/>
          <w:szCs w:val="28"/>
        </w:rPr>
      </w:pPr>
      <w:r>
        <w:rPr>
          <w:rFonts w:hint="default" w:ascii="Times New Roman" w:hAnsi="Times New Roman" w:eastAsia="Times New Roman" w:cs="Times New Roman"/>
          <w:bCs/>
          <w:iCs/>
          <w:sz w:val="28"/>
          <w:szCs w:val="28"/>
        </w:rPr>
        <w:t>- Mô tả được một số yếu tố của hình thang: Hai cạnh đáy, cạnh bên,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Cs/>
          <w:iCs/>
          <w:sz w:val="28"/>
          <w:szCs w:val="28"/>
        </w:rPr>
      </w:pPr>
      <w:r>
        <w:rPr>
          <w:rFonts w:hint="default" w:ascii="Times New Roman" w:hAnsi="Times New Roman" w:eastAsia="Times New Roman" w:cs="Times New Roman"/>
          <w:bCs/>
          <w:iCs/>
          <w:sz w:val="28"/>
          <w:szCs w:val="28"/>
        </w:rPr>
        <w:t>- HS nêu được khái niệm về hình thang,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b) Tổ chức thực hiện:</w:t>
      </w:r>
    </w:p>
    <w:tbl>
      <w:tblPr>
        <w:tblStyle w:val="12"/>
        <w:tblW w:w="10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6"/>
        <w:gridCol w:w="4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6" w:type="dxa"/>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Hoạt động của GV và HS</w:t>
            </w:r>
          </w:p>
        </w:tc>
        <w:tc>
          <w:tcPr>
            <w:tcW w:w="4992" w:type="dxa"/>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lang w:val="en-US"/>
              </w:rPr>
            </w:pPr>
            <w:r>
              <w:rPr>
                <w:rFonts w:hint="default" w:ascii="Times New Roman" w:hAnsi="Times New Roman" w:eastAsia="Times New Roman" w:cs="Times New Roman"/>
                <w:b/>
                <w:sz w:val="28"/>
                <w:szCs w:val="28"/>
                <w:lang w:val="en-US"/>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6" w:type="dxa"/>
          </w:tcPr>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b/>
                <w:bCs/>
                <w:iCs/>
                <w:sz w:val="28"/>
                <w:szCs w:val="28"/>
              </w:rPr>
              <w:t>Bước 1: Chuyển giao nhiệm vụ:</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HS thảo luận nhóm, thực hiện </w:t>
            </w:r>
            <w:r>
              <w:rPr>
                <w:rFonts w:hint="default" w:ascii="Times New Roman" w:hAnsi="Times New Roman" w:eastAsia="Times New Roman" w:cs="Times New Roman"/>
                <w:b/>
                <w:bCs/>
                <w:i/>
                <w:iCs/>
                <w:sz w:val="28"/>
                <w:szCs w:val="28"/>
              </w:rPr>
              <w:t>HĐKP1:</w:t>
            </w:r>
            <w:r>
              <w:rPr>
                <w:rFonts w:hint="default" w:ascii="Times New Roman" w:hAnsi="Times New Roman" w:eastAsia="Times New Roman" w:cs="Times New Roman"/>
                <w:sz w:val="28"/>
                <w:szCs w:val="28"/>
              </w:rPr>
              <w:t>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lang w:eastAsia="vi-VN"/>
              </w:rPr>
            </w:pPr>
            <w:r>
              <w:rPr>
                <w:rFonts w:hint="default" w:ascii="Times New Roman" w:hAnsi="Times New Roman" w:eastAsia="Times New Roman" w:cs="Times New Roman"/>
                <w:i/>
                <w:sz w:val="28"/>
                <w:szCs w:val="28"/>
                <w:lang w:eastAsia="vi-VN"/>
              </w:rPr>
              <w:t>Tứ giác ABCD (Hinh1b) là hình vẽ minh họa một phần của chiếc thang ở Hinh 1a. Nêu nhận xét của em về hai cạnh AB và CD của tứ giác này?</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eastAsia="vi-VN"/>
              </w:rPr>
            </w:pPr>
            <w:r>
              <w:rPr>
                <w:rFonts w:hint="default" w:ascii="Times New Roman" w:hAnsi="Times New Roman" w:cs="Times New Roman"/>
                <w:sz w:val="28"/>
                <w:szCs w:val="28"/>
                <w:lang w:val="vi-VN" w:eastAsia="vi-VN"/>
              </w:rPr>
              <w:drawing>
                <wp:inline distT="0" distB="0" distL="0" distR="0">
                  <wp:extent cx="2828925" cy="16643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846356" cy="16745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giới thiệu thêm cho HS: AB và CD là hai cạnh đối của tứ giác.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lang w:val="vi-VN"/>
              </w:rPr>
            </w:pPr>
            <w:r>
              <w:rPr>
                <w:rFonts w:hint="default" w:ascii="Times New Roman" w:hAnsi="Times New Roman" w:eastAsia="Times New Roman" w:cs="Times New Roman"/>
                <w:sz w:val="28"/>
                <w:szCs w:val="28"/>
                <w:lang w:val="vi-VN"/>
              </w:rPr>
              <w:t>+ GV: Vậy tứ giác có hai cạnh đối song song là hình gì?</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cs="Times New Roman"/>
                <w:sz w:val="28"/>
                <w:szCs w:val="28"/>
                <w:lang w:val="vi-VN"/>
              </w:rPr>
              <w:t xml:space="preserve">+ </w:t>
            </w:r>
            <w:r>
              <w:rPr>
                <w:rFonts w:hint="default" w:ascii="Times New Roman" w:hAnsi="Times New Roman" w:eastAsia="Times New Roman" w:cs="Times New Roman"/>
                <w:sz w:val="28"/>
                <w:szCs w:val="28"/>
                <w:lang w:val="vi-VN"/>
              </w:rPr>
              <w:t>GV đánh giá, chốt lại kiến thức. Đưa ra khái niệm hình thang và yêu cầu HS ghi vào vở.</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lang w:val="vi-VN"/>
              </w:rPr>
            </w:pPr>
            <w:r>
              <w:rPr>
                <w:rFonts w:hint="default" w:ascii="Times New Roman" w:hAnsi="Times New Roman" w:eastAsia="Times New Roman" w:cs="Times New Roman"/>
                <w:sz w:val="28"/>
                <w:szCs w:val="28"/>
                <w:lang w:val="vi-VN"/>
              </w:rPr>
              <w:t>- GV</w:t>
            </w:r>
            <w:r>
              <w:rPr>
                <w:rFonts w:hint="default" w:ascii="Times New Roman" w:hAnsi="Times New Roman" w:cs="Times New Roman"/>
                <w:sz w:val="28"/>
                <w:szCs w:val="28"/>
                <w:lang w:val="vi-VN"/>
              </w:rPr>
              <w:t>: “Quan sát hình 2 SGK và cho biết: Hình thang có hai cạnh đối nào song song với nhau? Các cạnh nào là các cạnh đáy, cạnh nào là cạnh bên? Đường cao là đường nào?”</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cs="Times New Roman"/>
                <w:sz w:val="28"/>
                <w:szCs w:val="28"/>
                <w:lang w:val="vi-VN"/>
              </w:rPr>
              <w:t>+ GV: hướng dẫn, gợi ý cho HS.</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Giới thiệu sơ lược về phần nội dung SGK, yêu cầu HS đọc, tự tìm hiểu thêm. Thảo luận và trao đổi với nhau nếu có thắc mắc.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vi-VN" w:eastAsia="vi-VN"/>
              </w:rPr>
              <w:drawing>
                <wp:inline distT="0" distB="0" distL="0" distR="0">
                  <wp:extent cx="2425700" cy="1476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37418" cy="1483378"/>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Mời 1 số HS lên trình bày, nhận xét.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yêu cầu cho HS: </w:t>
            </w:r>
            <w:r>
              <w:rPr>
                <w:rFonts w:hint="default" w:ascii="Times New Roman" w:hAnsi="Times New Roman" w:cs="Times New Roman"/>
                <w:sz w:val="28"/>
                <w:szCs w:val="28"/>
              </w:rPr>
              <w:t xml:space="preserve">Quan sát hình 3a SGK và cho biết: Dựa vào ký hiệu cho biết Hình thang có bao nhiêu cạnh đáy? Hai góc kề một đáy như thế nào với nhau?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Vậy Hình thang có hai góc kề một đáy bằng nhau là hình gì?</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Tiếp tục q</w:t>
            </w:r>
            <w:r>
              <w:rPr>
                <w:rFonts w:hint="default" w:ascii="Times New Roman" w:hAnsi="Times New Roman" w:cs="Times New Roman"/>
                <w:sz w:val="28"/>
                <w:szCs w:val="28"/>
              </w:rPr>
              <w:t>uan sát hình 3a SGK và cho biết: Hình thang cân ABCD có hai góc cùng một đáy nào bằng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rPr>
              <w:t>+ GV: hướng dẫn, gợi ý cho HS.</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Giới thiệu sơ lược về phần nội dung SGK, yêu cầu HS đọc, tự tìm hiểu thêm. Thảo luận và trao đổi với nhau nếu có thắc mắc.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w:t>
            </w:r>
            <w:r>
              <w:rPr>
                <w:rFonts w:hint="default" w:ascii="Times New Roman" w:hAnsi="Times New Roman" w:eastAsia="Times New Roman" w:cs="Times New Roman"/>
                <w:b w:val="0"/>
                <w:bCs/>
                <w:sz w:val="28"/>
                <w:szCs w:val="28"/>
              </w:rPr>
              <w:t xml:space="preserve">Hai góc cùng một đáy thì bằng nhau. Vậy </w:t>
            </w:r>
            <w:r>
              <w:rPr>
                <w:rFonts w:hint="default" w:ascii="Times New Roman" w:hAnsi="Times New Roman" w:eastAsia="Times New Roman" w:cs="Times New Roman"/>
                <w:sz w:val="28"/>
                <w:szCs w:val="28"/>
              </w:rPr>
              <w:t>hai góc kề cùng một cạnh bên thì như thế nào với nhau? Chúng có bằng nhau không? Hai góc có phải là hai góc đồng vị hay sole trong không? Hãy nêu rõ vị trí của hai góc và tổng số đo của hai góc?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suy nghĩ trả lời.</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Cho HS ghi chú ý.</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w:t>
            </w:r>
            <w:r>
              <w:rPr>
                <w:rFonts w:hint="default" w:ascii="Times New Roman" w:hAnsi="Times New Roman" w:cs="Times New Roman"/>
                <w:sz w:val="28"/>
                <w:szCs w:val="28"/>
              </w:rPr>
              <w:t xml:space="preserve">Quan sát hình 3b SGK và cho biết: Dựa vào ký hiệu cho biết Hình thang có góc M là góc gì? Hình thang MNPQ có phải là hình thang cân không?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 Vậy Hình thang có một góc vuông là hình thang gì?</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HS đọc phần Ví dụ 1, tự tìm hiểu. Thảo luận và trao đổi với nhau nếu có thắc mắc.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Ví dụ 1</w:t>
            </w:r>
            <w:r>
              <w:rPr>
                <w:rFonts w:hint="default" w:ascii="Times New Roman" w:hAnsi="Times New Roman" w:eastAsia="Times New Roman" w:cs="Times New Roman"/>
                <w:sz w:val="28"/>
                <w:szCs w:val="28"/>
              </w:rPr>
              <w:t>: Tìm các góc chưa biết của hình thang ABCD có hai đáy AB và CD trong các trường hợp sau: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a) </w:t>
            </w:r>
            <w:r>
              <w:rPr>
                <w:rFonts w:hint="default" w:ascii="Times New Roman" w:hAnsi="Times New Roman" w:cs="Times New Roman"/>
                <w:position w:val="-6"/>
                <w:sz w:val="28"/>
                <w:szCs w:val="28"/>
              </w:rPr>
              <w:object>
                <v:shape id="_x0000_i1025" o:spt="75" type="#_x0000_t75" style="height:16.85pt;width:38.9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r>
              <w:rPr>
                <w:rFonts w:hint="default" w:ascii="Times New Roman" w:hAnsi="Times New Roman" w:cs="Times New Roman"/>
                <w:sz w:val="28"/>
                <w:szCs w:val="28"/>
              </w:rPr>
              <w:t xml:space="preserve">; và </w:t>
            </w:r>
            <w:r>
              <w:rPr>
                <w:rFonts w:hint="default" w:ascii="Times New Roman" w:hAnsi="Times New Roman" w:cs="Times New Roman"/>
                <w:position w:val="-6"/>
                <w:sz w:val="28"/>
                <w:szCs w:val="28"/>
              </w:rPr>
              <w:object>
                <v:shape id="_x0000_i1026" o:spt="75" type="#_x0000_t75" style="height:15.7pt;width:40.05pt;" o:ole="t" filled="f" o:preferrelative="t" stroked="f" coordsize="21600,21600">
                  <v:path/>
                  <v:fill on="f" focussize="0,0"/>
                  <v:stroke on="f" joinstyle="miter"/>
                  <v:imagedata r:id="rId14" o:title=""/>
                  <o:lock v:ext="edit" aspectratio="t"/>
                  <w10:wrap type="none"/>
                  <w10:anchorlock/>
                </v:shape>
                <o:OLEObject Type="Embed" ProgID="Equation.DSMT4" ShapeID="_x0000_i1026" DrawAspect="Content" ObjectID="_1468075726" r:id="rId13">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b) </w:t>
            </w:r>
            <w:r>
              <w:rPr>
                <w:rFonts w:hint="default" w:ascii="Times New Roman" w:hAnsi="Times New Roman" w:cs="Times New Roman"/>
                <w:position w:val="-6"/>
                <w:sz w:val="28"/>
                <w:szCs w:val="28"/>
              </w:rPr>
              <w:object>
                <v:shape id="_x0000_i1027" o:spt="75" type="#_x0000_t75" style="height:16.85pt;width:60.4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r>
              <w:rPr>
                <w:rFonts w:hint="default" w:ascii="Times New Roman" w:hAnsi="Times New Roman" w:cs="Times New Roman"/>
                <w:sz w:val="28"/>
                <w:szCs w:val="28"/>
              </w:rPr>
              <w:t xml:space="preserve">;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sz w:val="28"/>
                <w:szCs w:val="28"/>
              </w:rPr>
            </w:pPr>
            <w:r>
              <w:rPr>
                <w:rFonts w:hint="default" w:ascii="Times New Roman" w:hAnsi="Times New Roman" w:eastAsia="Times New Roman" w:cs="Times New Roman"/>
                <w:sz w:val="28"/>
                <w:szCs w:val="28"/>
              </w:rPr>
              <w:t>- GV cho</w:t>
            </w:r>
            <w:r>
              <w:rPr>
                <w:rFonts w:hint="default" w:ascii="Times New Roman" w:hAnsi="Times New Roman" w:eastAsia="Times New Roman" w:cs="Times New Roman"/>
                <w:sz w:val="28"/>
                <w:szCs w:val="28"/>
                <w:lang w:val="en-US"/>
              </w:rPr>
              <w:t xml:space="preserve"> </w:t>
            </w:r>
            <w:r>
              <w:rPr>
                <w:rFonts w:hint="default" w:ascii="Times New Roman" w:hAnsi="Times New Roman" w:eastAsia="Times New Roman" w:cs="Times New Roman"/>
                <w:sz w:val="28"/>
                <w:szCs w:val="28"/>
              </w:rPr>
              <w:t>HS HĐ cặp đôi hỏi đáp </w:t>
            </w:r>
            <w:r>
              <w:rPr>
                <w:rFonts w:hint="default" w:ascii="Times New Roman" w:hAnsi="Times New Roman" w:eastAsia="Times New Roman" w:cs="Times New Roman"/>
                <w:b/>
                <w:bCs/>
                <w:i/>
                <w:sz w:val="28"/>
                <w:szCs w:val="28"/>
              </w:rPr>
              <w:t xml:space="preserve">Thực hành 1: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Tìm các góc chưa biết của hình thang MNPQ có hai đáy là MN và QP trong mỗi trường hợp sau và nêu nhận xét của em</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xml:space="preserve">a) </w:t>
            </w:r>
            <w:r>
              <w:rPr>
                <w:rFonts w:hint="default" w:ascii="Times New Roman" w:hAnsi="Times New Roman" w:cs="Times New Roman"/>
                <w:i/>
                <w:position w:val="-10"/>
                <w:sz w:val="28"/>
                <w:szCs w:val="28"/>
              </w:rPr>
              <w:object>
                <v:shape id="_x0000_i1028" o:spt="75" type="#_x0000_t75" style="height:19.75pt;width:40.65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28" r:id="rId17">
                  <o:LockedField>false</o:LockedField>
                </o:OLEObject>
              </w:object>
            </w:r>
            <w:r>
              <w:rPr>
                <w:rFonts w:hint="default" w:ascii="Times New Roman" w:hAnsi="Times New Roman" w:cs="Times New Roman"/>
                <w:i/>
                <w:sz w:val="28"/>
                <w:szCs w:val="28"/>
              </w:rPr>
              <w:t xml:space="preserve">và </w:t>
            </w:r>
            <w:r>
              <w:rPr>
                <w:rFonts w:hint="default" w:ascii="Times New Roman" w:hAnsi="Times New Roman" w:cs="Times New Roman"/>
                <w:i/>
                <w:position w:val="-6"/>
                <w:sz w:val="28"/>
                <w:szCs w:val="28"/>
              </w:rPr>
              <w:object>
                <v:shape id="_x0000_i1029" o:spt="75" type="#_x0000_t75" style="height:16.25pt;width:46.45pt;" o:ole="t" filled="f" o:preferrelative="t" stroked="f" coordsize="21600,21600">
                  <v:path/>
                  <v:fill on="f" focussize="0,0"/>
                  <v:stroke on="f" joinstyle="miter"/>
                  <v:imagedata r:id="rId20" o:title=""/>
                  <o:lock v:ext="edit" aspectratio="t"/>
                  <w10:wrap type="none"/>
                  <w10:anchorlock/>
                </v:shape>
                <o:OLEObject Type="Embed" ProgID="Equation.DSMT4" ShapeID="_x0000_i1029" DrawAspect="Content" ObjectID="_1468075729" r:id="rId19">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i/>
                <w:sz w:val="28"/>
                <w:szCs w:val="28"/>
              </w:rPr>
            </w:pPr>
            <w:r>
              <w:rPr>
                <w:rFonts w:hint="default" w:ascii="Times New Roman" w:hAnsi="Times New Roman" w:eastAsia="Times New Roman" w:cs="Times New Roman"/>
                <w:i/>
                <w:sz w:val="28"/>
                <w:szCs w:val="28"/>
              </w:rPr>
              <w:t xml:space="preserve">b) </w:t>
            </w:r>
            <w:r>
              <w:rPr>
                <w:rFonts w:hint="default" w:ascii="Times New Roman" w:hAnsi="Times New Roman" w:cs="Times New Roman"/>
                <w:i/>
                <w:position w:val="-10"/>
                <w:sz w:val="28"/>
                <w:szCs w:val="28"/>
              </w:rPr>
              <w:object>
                <v:shape id="_x0000_i1030" o:spt="75" type="#_x0000_t75" style="height:19.75pt;width:65.05pt;" o:ole="t" filled="f" o:preferrelative="t" stroked="f" coordsize="21600,21600">
                  <v:path/>
                  <v:fill on="f" focussize="0,0"/>
                  <v:stroke on="f" joinstyle="miter"/>
                  <v:imagedata r:id="rId22" o:title=""/>
                  <o:lock v:ext="edit" aspectratio="t"/>
                  <w10:wrap type="none"/>
                  <w10:anchorlock/>
                </v:shape>
                <o:OLEObject Type="Embed" ProgID="Equation.DSMT4" ShapeID="_x0000_i1030" DrawAspect="Content" ObjectID="_1468075730" r:id="rId21">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quan sát và trợ giúp HS.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val="vi-VN" w:eastAsia="vi-VN" w:bidi="vi-VN"/>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i/>
                <w:sz w:val="28"/>
                <w:szCs w:val="28"/>
              </w:rPr>
            </w:pPr>
            <w:r>
              <w:rPr>
                <w:rFonts w:hint="default" w:ascii="Times New Roman" w:hAnsi="Times New Roman" w:eastAsia="Times New Roman" w:cs="Times New Roman"/>
                <w:sz w:val="28"/>
                <w:szCs w:val="28"/>
              </w:rPr>
              <w:t>- GV cho HS HĐ cặp đôi hỏi đáp </w:t>
            </w:r>
            <w:r>
              <w:rPr>
                <w:rFonts w:hint="default" w:ascii="Times New Roman" w:hAnsi="Times New Roman" w:eastAsia="Times New Roman" w:cs="Times New Roman"/>
                <w:b/>
                <w:bCs/>
                <w:sz w:val="28"/>
                <w:szCs w:val="28"/>
              </w:rPr>
              <w:t xml:space="preserve">Vận dụng 1: </w:t>
            </w:r>
            <w:r>
              <w:rPr>
                <w:rFonts w:hint="default" w:ascii="Times New Roman" w:hAnsi="Times New Roman" w:eastAsia="Times New Roman" w:cs="Times New Roman"/>
                <w:bCs/>
                <w:i/>
                <w:sz w:val="28"/>
                <w:szCs w:val="28"/>
              </w:rPr>
              <w:t>Một mặt tường của chân tháp cột cờ Hà Nội có dạng hình thang cân ABCD (Hình 4)</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sz w:val="28"/>
                <w:szCs w:val="28"/>
              </w:rPr>
            </w:pPr>
            <w:r>
              <w:rPr>
                <w:rFonts w:hint="default" w:ascii="Times New Roman" w:hAnsi="Times New Roman" w:eastAsia="Times New Roman" w:cs="Times New Roman"/>
                <w:bCs/>
                <w:i/>
                <w:sz w:val="28"/>
                <w:szCs w:val="28"/>
              </w:rPr>
              <w:t xml:space="preserve">Cho biết </w:t>
            </w:r>
            <w:r>
              <w:rPr>
                <w:rFonts w:hint="default" w:ascii="Times New Roman" w:hAnsi="Times New Roman" w:cs="Times New Roman"/>
                <w:position w:val="-6"/>
                <w:sz w:val="28"/>
                <w:szCs w:val="28"/>
              </w:rPr>
              <w:object>
                <v:shape id="_x0000_i1031" o:spt="75" type="#_x0000_t75" style="height:16.85pt;width:60.4pt;" o:ole="t" filled="f" o:preferrelative="t" stroked="f" coordsize="21600,21600">
                  <v:path/>
                  <v:fill on="f" focussize="0,0"/>
                  <v:stroke on="f" joinstyle="miter"/>
                  <v:imagedata r:id="rId24" o:title=""/>
                  <o:lock v:ext="edit" aspectratio="t"/>
                  <w10:wrap type="none"/>
                  <w10:anchorlock/>
                </v:shape>
                <o:OLEObject Type="Embed" ProgID="Equation.DSMT4" ShapeID="_x0000_i1031" DrawAspect="Content" ObjectID="_1468075731" r:id="rId23">
                  <o:LockedField>false</o:LockedField>
                </o:OLEObject>
              </w:object>
            </w:r>
            <w:r>
              <w:rPr>
                <w:rFonts w:hint="default" w:ascii="Times New Roman" w:hAnsi="Times New Roman" w:cs="Times New Roman"/>
                <w:sz w:val="28"/>
                <w:szCs w:val="28"/>
              </w:rPr>
              <w:t xml:space="preserve">. Tìm số đo </w:t>
            </w:r>
            <w:r>
              <w:rPr>
                <w:rFonts w:hint="default" w:ascii="Times New Roman" w:hAnsi="Times New Roman" w:cs="Times New Roman"/>
                <w:position w:val="-4"/>
                <w:sz w:val="28"/>
                <w:szCs w:val="28"/>
              </w:rPr>
              <w:object>
                <v:shape id="_x0000_i1032" o:spt="75" type="#_x0000_t75" style="height:16.25pt;width:12.2pt;" o:ole="t" filled="f" o:preferrelative="t" stroked="f" coordsize="21600,21600">
                  <v:path/>
                  <v:fill on="f" focussize="0,0"/>
                  <v:stroke on="f" joinstyle="miter"/>
                  <v:imagedata r:id="rId26" o:title=""/>
                  <o:lock v:ext="edit" aspectratio="t"/>
                  <w10:wrap type="none"/>
                  <w10:anchorlock/>
                </v:shape>
                <o:OLEObject Type="Embed" ProgID="Equation.DSMT4" ShapeID="_x0000_i1032" DrawAspect="Content" ObjectID="_1468075732" r:id="rId25">
                  <o:LockedField>false</o:LockedField>
                </o:OLEObject>
              </w:object>
            </w:r>
            <w:r>
              <w:rPr>
                <w:rFonts w:hint="default" w:ascii="Times New Roman" w:hAnsi="Times New Roman" w:cs="Times New Roman"/>
                <w:sz w:val="28"/>
                <w:szCs w:val="28"/>
              </w:rPr>
              <w:t xml:space="preserve"> và </w:t>
            </w:r>
            <w:r>
              <w:rPr>
                <w:rFonts w:hint="default" w:ascii="Times New Roman" w:hAnsi="Times New Roman" w:cs="Times New Roman"/>
                <w:position w:val="-4"/>
                <w:sz w:val="28"/>
                <w:szCs w:val="28"/>
              </w:rPr>
              <w:object>
                <v:shape id="_x0000_i1033" o:spt="75" type="#_x0000_t75" style="height:15.1pt;width:12.2pt;" o:ole="t" filled="f" o:preferrelative="t" stroked="f" coordsize="21600,21600">
                  <v:path/>
                  <v:fill on="f" focussize="0,0"/>
                  <v:stroke on="f" joinstyle="miter"/>
                  <v:imagedata r:id="rId28" o:title=""/>
                  <o:lock v:ext="edit" aspectratio="t"/>
                  <w10:wrap type="none"/>
                  <w10:anchorlock/>
                </v:shape>
                <o:OLEObject Type="Embed" ProgID="Equation.DSMT4" ShapeID="_x0000_i1033" DrawAspect="Content" ObjectID="_1468075733" r:id="rId27">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i/>
                <w:sz w:val="28"/>
                <w:szCs w:val="28"/>
              </w:rPr>
            </w:pPr>
            <w:r>
              <w:rPr>
                <w:rFonts w:hint="default" w:ascii="Times New Roman" w:hAnsi="Times New Roman" w:cs="Times New Roman"/>
                <w:sz w:val="28"/>
                <w:szCs w:val="28"/>
                <w:lang w:val="vi-VN" w:eastAsia="vi-VN"/>
              </w:rPr>
              <w:drawing>
                <wp:inline distT="0" distB="0" distL="0" distR="0">
                  <wp:extent cx="2571750" cy="1666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2585990" cy="1675864"/>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i/>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gợi ý cách làm theo phần trước và trợ giúp HS tính.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yêu cầu vào vở.</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i/>
                <w:sz w:val="28"/>
                <w:szCs w:val="28"/>
                <w:lang w:val="vi-VN"/>
              </w:rPr>
            </w:pPr>
            <w:r>
              <w:rPr>
                <w:rFonts w:hint="default" w:ascii="Times New Roman" w:hAnsi="Times New Roman" w:eastAsia="Times New Roman" w:cs="Times New Roman"/>
                <w:sz w:val="28"/>
                <w:szCs w:val="28"/>
                <w:lang w:val="vi-VN"/>
              </w:rPr>
              <w:t>- GV cho HS HĐ cặp đôi hỏi đáp </w:t>
            </w:r>
            <w:r>
              <w:rPr>
                <w:rFonts w:hint="default" w:ascii="Times New Roman" w:hAnsi="Times New Roman" w:eastAsia="Times New Roman" w:cs="Times New Roman"/>
                <w:b/>
                <w:bCs/>
                <w:sz w:val="28"/>
                <w:szCs w:val="28"/>
                <w:lang w:val="vi-VN"/>
              </w:rPr>
              <w:t xml:space="preserve">Vận dụng 2: </w:t>
            </w:r>
            <w:r>
              <w:rPr>
                <w:rFonts w:hint="default" w:ascii="Times New Roman" w:hAnsi="Times New Roman" w:eastAsia="Times New Roman" w:cs="Times New Roman"/>
                <w:bCs/>
                <w:i/>
                <w:sz w:val="28"/>
                <w:szCs w:val="28"/>
                <w:lang w:val="vi-VN"/>
              </w:rPr>
              <w:t>Tứ giác EFGH có các góc cho như trong Hình 5.</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i/>
                <w:sz w:val="28"/>
                <w:szCs w:val="28"/>
              </w:rPr>
            </w:pPr>
            <w:r>
              <w:rPr>
                <w:rFonts w:hint="default" w:ascii="Times New Roman" w:hAnsi="Times New Roman" w:eastAsia="Times New Roman" w:cs="Times New Roman"/>
                <w:bCs/>
                <w:i/>
                <w:sz w:val="28"/>
                <w:szCs w:val="28"/>
              </w:rPr>
              <w:t>a) Chứng minh rằng EFGH là hình thang.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sz w:val="28"/>
                <w:szCs w:val="28"/>
              </w:rPr>
            </w:pPr>
            <w:r>
              <w:rPr>
                <w:rFonts w:hint="default" w:ascii="Times New Roman" w:hAnsi="Times New Roman" w:eastAsia="Times New Roman" w:cs="Times New Roman"/>
                <w:bCs/>
                <w:i/>
                <w:sz w:val="28"/>
                <w:szCs w:val="28"/>
              </w:rPr>
              <w:t>b) Tìm các góc chưa biết của tứ giác.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i/>
                <w:sz w:val="28"/>
                <w:szCs w:val="28"/>
              </w:rPr>
            </w:pPr>
            <w:r>
              <w:rPr>
                <w:rFonts w:hint="default" w:ascii="Times New Roman" w:hAnsi="Times New Roman" w:cs="Times New Roman"/>
                <w:sz w:val="28"/>
                <w:szCs w:val="28"/>
                <w:lang w:val="vi-VN" w:eastAsia="vi-VN"/>
              </w:rPr>
              <w:drawing>
                <wp:inline distT="0" distB="0" distL="0" distR="0">
                  <wp:extent cx="1571625" cy="1647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0"/>
                          <a:stretch>
                            <a:fillRect/>
                          </a:stretch>
                        </pic:blipFill>
                        <pic:spPr>
                          <a:xfrm>
                            <a:off x="0" y="0"/>
                            <a:ext cx="1571625" cy="16478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hướng dẫn HS vận dụng kiến thức đã học chứng minh một tứ giác là hình thang thông qua các số đo các góc.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eastAsia="vi-VN" w:bidi="vi-VN"/>
              </w:rPr>
            </w:pPr>
            <w:r>
              <w:rPr>
                <w:rFonts w:hint="default" w:ascii="Times New Roman" w:hAnsi="Times New Roman" w:eastAsia="Times New Roman" w:cs="Times New Roman"/>
                <w:sz w:val="28"/>
                <w:szCs w:val="28"/>
              </w:rPr>
              <w:t>+ GV: gợi ý cách làm và trợ giúp HS.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b/>
                <w:bCs/>
                <w:iCs/>
                <w:sz w:val="28"/>
                <w:szCs w:val="28"/>
              </w:rPr>
              <w:t>Bước 2: Thực hiện nhiệm vụ:</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theo dõi SGK, chú ý nghe, tiếp nhận kiến thức, hoàn thành các yêu cầu GV đưa ra.</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HS: </w:t>
            </w:r>
            <w:r>
              <w:rPr>
                <w:rFonts w:hint="default" w:ascii="Times New Roman" w:hAnsi="Times New Roman" w:cs="Times New Roman"/>
                <w:sz w:val="28"/>
                <w:szCs w:val="28"/>
              </w:rPr>
              <w:t>thực hiện các nhiệm vụ và đưa ra hướng giải quyết bài toán.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đọc phần kiến thức trọng tâm.</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sz w:val="28"/>
                <w:szCs w:val="28"/>
              </w:rPr>
              <w:t>- HS hoạt động cặp đôi hỏi đáp </w:t>
            </w:r>
            <w:r>
              <w:rPr>
                <w:rFonts w:hint="default" w:ascii="Times New Roman" w:hAnsi="Times New Roman" w:eastAsia="Times New Roman" w:cs="Times New Roman"/>
                <w:bCs/>
                <w:sz w:val="28"/>
                <w:szCs w:val="28"/>
              </w:rPr>
              <w:t>Thực hành 1</w:t>
            </w:r>
            <w:r>
              <w:rPr>
                <w:rFonts w:hint="default" w:ascii="Times New Roman" w:hAnsi="Times New Roman" w:eastAsia="Times New Roman" w:cs="Times New Roman"/>
                <w:sz w:val="28"/>
                <w:szCs w:val="28"/>
              </w:rPr>
              <w:t>, Vận dụng 1.</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sz w:val="28"/>
                <w:szCs w:val="28"/>
              </w:rPr>
              <w:t>- HS có cơ hội trải nghiêm và giải quyết được những vấn đề thực tiễn gắn với làm tròn số.</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rPr>
            </w:pPr>
            <w:r>
              <w:rPr>
                <w:rFonts w:hint="default" w:ascii="Times New Roman" w:hAnsi="Times New Roman" w:eastAsia="Times New Roman" w:cs="Times New Roman"/>
                <w:b/>
                <w:bCs/>
                <w:i/>
                <w:iCs/>
                <w:sz w:val="28"/>
                <w:szCs w:val="28"/>
              </w:rPr>
              <w:t>Bước 3: Báo cáo, thảo luận: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Hoạt động nhóm đôi: Hai bạn cùng bạn giơ tay phát biểu, trình bày miệng. Các nhóm khác chú ý nghe, nhận xét, bổ sung.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Hình thang có một góc vuông là hình thang gì?</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(Hình thang vuông)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Vậy hai góc kề cùng một cạnh bên như thế nào với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(bù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w:t>
            </w:r>
            <w:r>
              <w:rPr>
                <w:rFonts w:hint="default" w:ascii="Times New Roman" w:hAnsi="Times New Roman" w:cs="Times New Roman"/>
                <w:sz w:val="28"/>
                <w:szCs w:val="28"/>
              </w:rPr>
              <w:t xml:space="preserve"> mời HS nhận xét trả lời của bạn và trình bày lại lời giải</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Ở câu TH1b Hình thang có hai góc cùng một đáy bằng nhau là hình thang gì?</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(Hình thang cân)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Vậy hai góc kề cùng một đáy như thế nào với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(bằng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w:t>
            </w:r>
            <w:r>
              <w:rPr>
                <w:rFonts w:hint="default" w:ascii="Times New Roman" w:hAnsi="Times New Roman" w:cs="Times New Roman"/>
                <w:sz w:val="28"/>
                <w:szCs w:val="28"/>
              </w:rPr>
              <w:t xml:space="preserve"> mời HS nhận xét trả lời của bạn và trình bày lại lời giải</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PMingLiU" w:cs="Times New Roman"/>
                <w:sz w:val="28"/>
                <w:szCs w:val="28"/>
                <w:lang w:val="vi-VN"/>
              </w:rPr>
              <w:t>GV yêu cầu HS đọc và giải quyết nhanh bài toán ở mục HĐKP 1</w:t>
            </w:r>
            <w:r>
              <w:rPr>
                <w:rFonts w:hint="default" w:ascii="Times New Roman" w:hAnsi="Times New Roman" w:eastAsia="PMingLiU" w:cs="Times New Roman"/>
                <w:sz w:val="28"/>
                <w:szCs w:val="28"/>
              </w:rPr>
              <w:t>, VD1, vận dụng 1,…</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xung phong trả lời (giơ tay phát biểu trình bày bảng).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iCs/>
                <w:sz w:val="28"/>
                <w:szCs w:val="28"/>
              </w:rPr>
              <w:t>Bước 4: Kết luận, nhận định:</w:t>
            </w:r>
            <w:r>
              <w:rPr>
                <w:rFonts w:hint="default" w:ascii="Times New Roman" w:hAnsi="Times New Roman" w:eastAsia="Times New Roman" w:cs="Times New Roman"/>
                <w:b/>
                <w:bCs/>
                <w:sz w:val="28"/>
                <w:szCs w:val="28"/>
              </w:rPr>
              <w:t>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tổng quát, nhận xét quá trình hoạt động của HS.</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nhấn mạnh: Tổng số đo các góc của hình thang giống như tổng số đo các góc của một tứ giác.</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lang w:val="vi-VN"/>
              </w:rPr>
            </w:pPr>
            <w:r>
              <w:rPr>
                <w:rFonts w:hint="default" w:ascii="Times New Roman" w:hAnsi="Times New Roman" w:eastAsia="Times New Roman" w:cs="Times New Roman"/>
                <w:sz w:val="28"/>
                <w:szCs w:val="28"/>
              </w:rPr>
              <w:t xml:space="preserve">- </w:t>
            </w:r>
            <w:r>
              <w:rPr>
                <w:rFonts w:hint="default" w:ascii="Times New Roman" w:hAnsi="Times New Roman" w:eastAsia="PMingLiU" w:cs="Times New Roman"/>
                <w:sz w:val="28"/>
                <w:szCs w:val="28"/>
                <w:lang w:val="vi-VN"/>
              </w:rPr>
              <w:t xml:space="preserve">HS hỏi, GV trả lời thắc mắc của HS (nếu có)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PMingLiU" w:cs="Times New Roman"/>
                <w:sz w:val="28"/>
                <w:szCs w:val="28"/>
                <w:lang w:val="vi-VN"/>
              </w:rPr>
              <w:t>- GV yêu cầu HS nêu lại khái niệm hình thang, hình thang cân, hình thang vuông.</w:t>
            </w:r>
          </w:p>
        </w:tc>
        <w:tc>
          <w:tcPr>
            <w:tcW w:w="4992" w:type="dxa"/>
          </w:tcPr>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iCs/>
                <w:sz w:val="28"/>
                <w:szCs w:val="28"/>
              </w:rPr>
            </w:pPr>
            <w:r>
              <w:rPr>
                <w:rFonts w:hint="default" w:ascii="Times New Roman" w:hAnsi="Times New Roman" w:eastAsia="Times New Roman" w:cs="Times New Roman"/>
                <w:b/>
                <w:bCs/>
                <w:iCs/>
                <w:sz w:val="28"/>
                <w:szCs w:val="28"/>
              </w:rPr>
              <w:t xml:space="preserve">1. </w:t>
            </w:r>
            <w:r>
              <w:rPr>
                <w:rFonts w:hint="default" w:ascii="Times New Roman" w:hAnsi="Times New Roman" w:eastAsia="Times New Roman" w:cs="Times New Roman"/>
                <w:b/>
                <w:bCs/>
                <w:iCs/>
                <w:sz w:val="28"/>
                <w:szCs w:val="28"/>
                <w:u w:val="single"/>
              </w:rPr>
              <w:t>Hình thang – hình thang cân</w:t>
            </w:r>
            <w:r>
              <w:rPr>
                <w:rFonts w:hint="default" w:ascii="Times New Roman" w:hAnsi="Times New Roman" w:eastAsia="Times New Roman" w:cs="Times New Roman"/>
                <w:b/>
                <w:bCs/>
                <w:iCs/>
                <w:sz w:val="28"/>
                <w:szCs w:val="28"/>
              </w:rPr>
              <w:t xml:space="preserve">: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sz w:val="28"/>
                <w:szCs w:val="28"/>
              </w:rPr>
            </w:pPr>
            <w:r>
              <w:rPr>
                <w:rFonts w:hint="default" w:ascii="Times New Roman" w:hAnsi="Times New Roman" w:cs="Times New Roman"/>
                <w:i/>
                <w:sz w:val="28"/>
                <w:szCs w:val="28"/>
              </w:rPr>
              <w:object>
                <v:shape id="_x0000_i1034" o:spt="75" type="#_x0000_t75" style="height:20.3pt;width:16.85pt;" o:ole="t" filled="f" o:preferrelative="t" stroked="f" coordsize="21600,21600">
                  <v:path/>
                  <v:fill on="f" focussize="0,0"/>
                  <v:stroke on="f" joinstyle="miter"/>
                  <v:imagedata r:id="rId32" o:title=""/>
                  <o:lock v:ext="edit" aspectratio="t"/>
                  <w10:wrap type="none"/>
                  <w10:anchorlock/>
                </v:shape>
                <o:OLEObject Type="Embed" ProgID="PBrush" ShapeID="_x0000_i1034" DrawAspect="Content" ObjectID="_1468075734" r:id="rId31">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Hai cạnh AB và CD song song với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b/>
                <w:sz w:val="28"/>
                <w:szCs w:val="28"/>
                <w:lang w:val="fr-FR"/>
              </w:rPr>
              <w:t>Định nghĩa:</w:t>
            </w:r>
            <w:r>
              <w:rPr>
                <w:rFonts w:hint="default" w:ascii="Times New Roman" w:hAnsi="Times New Roman" w:eastAsia="Times New Roman" w:cs="Times New Roman"/>
                <w:sz w:val="28"/>
                <w:szCs w:val="28"/>
                <w:lang w:val="fr-FR"/>
              </w:rPr>
              <w:t xml:space="preserve"> </w:t>
            </w:r>
            <w:r>
              <w:rPr>
                <w:rFonts w:hint="default" w:ascii="Times New Roman" w:hAnsi="Times New Roman" w:eastAsia="Times New Roman" w:cs="Times New Roman"/>
                <w:b/>
                <w:i/>
                <w:sz w:val="28"/>
                <w:szCs w:val="28"/>
                <w:lang w:val="fr-FR"/>
              </w:rPr>
              <w:t>Hình thang</w:t>
            </w:r>
            <w:r>
              <w:rPr>
                <w:rFonts w:hint="default" w:ascii="Times New Roman" w:hAnsi="Times New Roman" w:eastAsia="Times New Roman" w:cs="Times New Roman"/>
                <w:i/>
                <w:sz w:val="28"/>
                <w:szCs w:val="28"/>
                <w:lang w:val="fr-FR"/>
              </w:rPr>
              <w:t xml:space="preserve"> là tứ giác có hai cạnh đối song song.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Hình thang ABCD có AB//CD</w:t>
            </w:r>
            <w:r>
              <w:rPr>
                <w:rFonts w:hint="default" w:ascii="Times New Roman" w:hAnsi="Times New Roman" w:eastAsia="Times New Roman" w:cs="Times New Roman"/>
                <w:sz w:val="28"/>
                <w:szCs w:val="28"/>
              </w:rPr>
              <w:t>, trong đó:</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Các cạnh đáy là: AB và CD</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Đáy nhỏ là AB, đáy lớn là CD</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Các cạnh bên là: AD và BC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Đường cao AH (là đường vuông góc kẻ từ A đến CD).</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lang w:val="fr-FR"/>
              </w:rPr>
            </w:pPr>
            <w:r>
              <w:rPr>
                <w:rFonts w:hint="default" w:ascii="Times New Roman" w:hAnsi="Times New Roman" w:eastAsia="Times New Roman" w:cs="Times New Roman"/>
                <w:b/>
                <w:i/>
                <w:sz w:val="28"/>
                <w:szCs w:val="28"/>
                <w:lang w:val="fr-FR"/>
              </w:rPr>
              <w:t>Hình thang cân</w:t>
            </w:r>
            <w:r>
              <w:rPr>
                <w:rFonts w:hint="default" w:ascii="Times New Roman" w:hAnsi="Times New Roman" w:eastAsia="Times New Roman" w:cs="Times New Roman"/>
                <w:i/>
                <w:sz w:val="28"/>
                <w:szCs w:val="28"/>
                <w:lang w:val="fr-FR"/>
              </w:rPr>
              <w:t xml:space="preserve"> là hình thang có hai góc kề một đáy bằng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lang w:val="fr-FR"/>
              </w:rPr>
            </w:pPr>
          </w:p>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vi-VN" w:eastAsia="vi-VN"/>
              </w:rPr>
              <w:drawing>
                <wp:inline distT="0" distB="0" distL="0" distR="0">
                  <wp:extent cx="2232025" cy="1152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35386" cy="115414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Hình thang cân ABCD (Hình 3a) có: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r>
              <w:rPr>
                <w:rFonts w:hint="default" w:ascii="Times New Roman" w:hAnsi="Times New Roman" w:cs="Times New Roman"/>
                <w:position w:val="-10"/>
                <w:sz w:val="28"/>
                <w:szCs w:val="28"/>
              </w:rPr>
              <w:object>
                <v:shape id="_x0000_i1035" o:spt="75" type="#_x0000_t75" style="height:19.15pt;width:35.4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r>
              <w:rPr>
                <w:rFonts w:hint="default" w:ascii="Times New Roman" w:hAnsi="Times New Roman" w:cs="Times New Roman"/>
                <w:position w:val="-10"/>
                <w:sz w:val="28"/>
                <w:szCs w:val="28"/>
              </w:rPr>
              <w:object>
                <v:shape id="_x0000_i1036" o:spt="75" type="#_x0000_t75" style="height:19.15pt;width:36pt;" o:ole="t" filled="f" o:preferrelative="t" stroked="f" coordsize="21600,21600">
                  <v:path/>
                  <v:fill on="f" focussize="0,0"/>
                  <v:stroke on="f" joinstyle="miter"/>
                  <v:imagedata r:id="rId37" o:title=""/>
                  <o:lock v:ext="edit" aspectratio="t"/>
                  <w10:wrap type="none"/>
                  <w10:anchorlock/>
                </v:shape>
                <o:OLEObject Type="Embed" ProgID="Equation.DSMT4" ShapeID="_x0000_i1036" DrawAspect="Content" ObjectID="_1468075736" r:id="rId36">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Chú ý: </w:t>
            </w:r>
            <w:r>
              <w:rPr>
                <w:rFonts w:hint="default" w:ascii="Times New Roman" w:hAnsi="Times New Roman" w:eastAsia="Times New Roman" w:cs="Times New Roman"/>
                <w:sz w:val="28"/>
                <w:szCs w:val="28"/>
              </w:rPr>
              <w:t xml:space="preserve">Hai góc kề một cạnh bên của hình thang có </w:t>
            </w:r>
            <w:r>
              <w:rPr>
                <w:rFonts w:hint="default" w:ascii="Times New Roman" w:hAnsi="Times New Roman" w:eastAsia="Times New Roman" w:cs="Times New Roman"/>
                <w:i/>
                <w:sz w:val="28"/>
                <w:szCs w:val="28"/>
              </w:rPr>
              <w:t>tổng số đo bằng 180</w:t>
            </w:r>
            <w:r>
              <w:rPr>
                <w:rFonts w:hint="default" w:ascii="Times New Roman" w:hAnsi="Times New Roman" w:eastAsia="Times New Roman" w:cs="Times New Roman"/>
                <w:i/>
                <w:sz w:val="28"/>
                <w:szCs w:val="28"/>
                <w:vertAlign w:val="superscript"/>
              </w:rPr>
              <w:t xml:space="preserve">0 </w:t>
            </w:r>
            <w:r>
              <w:rPr>
                <w:rFonts w:hint="default" w:ascii="Times New Roman" w:hAnsi="Times New Roman" w:eastAsia="Times New Roman" w:cs="Times New Roman"/>
                <w:sz w:val="28"/>
                <w:szCs w:val="28"/>
              </w:rPr>
              <w:t xml:space="preserve">(Hai góc nằm ở vị trí </w:t>
            </w:r>
            <w:r>
              <w:rPr>
                <w:rFonts w:hint="default" w:ascii="Times New Roman" w:hAnsi="Times New Roman" w:eastAsia="Times New Roman" w:cs="Times New Roman"/>
                <w:sz w:val="28"/>
                <w:szCs w:val="28"/>
                <w:u w:val="single"/>
              </w:rPr>
              <w:t>trong cùng phía</w:t>
            </w:r>
            <w:r>
              <w:rPr>
                <w:rFonts w:hint="default" w:ascii="Times New Roman" w:hAnsi="Times New Roman" w:eastAsia="Times New Roman" w:cs="Times New Roman"/>
                <w:sz w:val="28"/>
                <w:szCs w:val="28"/>
              </w:rPr>
              <w:t xml:space="preserve"> của hai đoạn thẳng song song là 2 cạnh đáy)</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b/>
                <w:i/>
                <w:sz w:val="28"/>
                <w:szCs w:val="28"/>
              </w:rPr>
              <w:t xml:space="preserve">Hình thang vuông là </w:t>
            </w:r>
            <w:r>
              <w:rPr>
                <w:rFonts w:hint="default" w:ascii="Times New Roman" w:hAnsi="Times New Roman" w:eastAsia="Times New Roman" w:cs="Times New Roman"/>
                <w:i/>
                <w:sz w:val="28"/>
                <w:szCs w:val="28"/>
              </w:rPr>
              <w:t>hình thang có một góc vuông.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                </w:t>
            </w:r>
            <w:r>
              <w:rPr>
                <w:rFonts w:hint="default" w:ascii="Times New Roman" w:hAnsi="Times New Roman" w:cs="Times New Roman"/>
                <w:sz w:val="28"/>
                <w:szCs w:val="28"/>
                <w:lang w:val="vi-VN" w:eastAsia="vi-VN"/>
              </w:rPr>
              <w:drawing>
                <wp:inline distT="0" distB="0" distL="0" distR="0">
                  <wp:extent cx="1470025"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8"/>
                          <a:stretch>
                            <a:fillRect/>
                          </a:stretch>
                        </pic:blipFill>
                        <pic:spPr>
                          <a:xfrm>
                            <a:off x="0" y="0"/>
                            <a:ext cx="1484145" cy="922834"/>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Ví dụ 1: (SGK trang 69)</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a) </w:t>
            </w:r>
            <w:r>
              <w:rPr>
                <w:rFonts w:hint="default" w:ascii="Times New Roman" w:hAnsi="Times New Roman" w:cs="Times New Roman"/>
                <w:position w:val="-6"/>
                <w:sz w:val="28"/>
                <w:szCs w:val="28"/>
              </w:rPr>
              <w:object>
                <v:shape id="_x0000_i1037" o:spt="75" type="#_x0000_t75" style="height:16.85pt;width:38.9pt;" o:ole="t" filled="f" o:preferrelative="t" stroked="f" coordsize="21600,21600">
                  <v:path/>
                  <v:fill on="f" focussize="0,0"/>
                  <v:stroke on="f" joinstyle="miter"/>
                  <v:imagedata r:id="rId12" o:title=""/>
                  <o:lock v:ext="edit" aspectratio="t"/>
                  <w10:wrap type="none"/>
                  <w10:anchorlock/>
                </v:shape>
                <o:OLEObject Type="Embed" ProgID="Equation.DSMT4" ShapeID="_x0000_i1037" DrawAspect="Content" ObjectID="_1468075737" r:id="rId39">
                  <o:LockedField>false</o:LockedField>
                </o:OLEObject>
              </w:object>
            </w:r>
            <w:r>
              <w:rPr>
                <w:rFonts w:hint="default" w:ascii="Times New Roman" w:hAnsi="Times New Roman" w:cs="Times New Roman"/>
                <w:sz w:val="28"/>
                <w:szCs w:val="28"/>
              </w:rPr>
              <w:t xml:space="preserve">; và </w:t>
            </w:r>
            <w:r>
              <w:rPr>
                <w:rFonts w:hint="default" w:ascii="Times New Roman" w:hAnsi="Times New Roman" w:cs="Times New Roman"/>
                <w:position w:val="-6"/>
                <w:sz w:val="28"/>
                <w:szCs w:val="28"/>
              </w:rPr>
              <w:object>
                <v:shape id="_x0000_i1038" o:spt="75" type="#_x0000_t75" style="height:15.7pt;width:40.05pt;" o:ole="t" filled="f" o:preferrelative="t" stroked="f" coordsize="21600,21600">
                  <v:path/>
                  <v:fill on="f" focussize="0,0"/>
                  <v:stroke on="f" joinstyle="miter"/>
                  <v:imagedata r:id="rId14" o:title=""/>
                  <o:lock v:ext="edit" aspectratio="t"/>
                  <w10:wrap type="none"/>
                  <w10:anchorlock/>
                </v:shape>
                <o:OLEObject Type="Embed" ProgID="Equation.DSMT4" ShapeID="_x0000_i1038" DrawAspect="Content" ObjectID="_1468075738" r:id="rId40">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eastAsia="vi-VN"/>
              </w:rPr>
              <w:drawing>
                <wp:inline distT="0" distB="0" distL="0" distR="0">
                  <wp:extent cx="1800225" cy="1183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12671" cy="1192062"/>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position w:val="-6"/>
                <w:sz w:val="28"/>
                <w:szCs w:val="28"/>
              </w:rPr>
            </w:pPr>
            <w:r>
              <w:rPr>
                <w:rFonts w:hint="default" w:ascii="Times New Roman" w:hAnsi="Times New Roman" w:cs="Times New Roman"/>
                <w:sz w:val="28"/>
                <w:szCs w:val="28"/>
              </w:rPr>
              <w:t xml:space="preserve"> Hình thang ABCD (AB//CD) có </w:t>
            </w:r>
            <w:r>
              <w:rPr>
                <w:rFonts w:hint="default" w:ascii="Times New Roman" w:hAnsi="Times New Roman" w:cs="Times New Roman"/>
                <w:position w:val="-6"/>
                <w:sz w:val="28"/>
                <w:szCs w:val="28"/>
              </w:rPr>
              <w:object>
                <v:shape id="_x0000_i1039" o:spt="75" type="#_x0000_t75" style="height:16.85pt;width:38.9pt;" o:ole="t" filled="f" o:preferrelative="t" stroked="f" coordsize="21600,21600">
                  <v:path/>
                  <v:fill on="f" focussize="0,0"/>
                  <v:stroke on="f" joinstyle="miter"/>
                  <v:imagedata r:id="rId12" o:title=""/>
                  <o:lock v:ext="edit" aspectratio="t"/>
                  <w10:wrap type="none"/>
                  <w10:anchorlock/>
                </v:shape>
                <o:OLEObject Type="Embed" ProgID="Equation.DSMT4" ShapeID="_x0000_i1039" DrawAspect="Content" ObjectID="_1468075739" r:id="rId42">
                  <o:LockedField>false</o:LockedField>
                </o:OLEObject>
              </w:object>
            </w:r>
            <w:r>
              <w:rPr>
                <w:rFonts w:hint="default" w:ascii="Times New Roman" w:hAnsi="Times New Roman" w:cs="Times New Roman"/>
                <w:sz w:val="28"/>
                <w:szCs w:val="28"/>
              </w:rPr>
              <w:t>nên là hình thang vuông. Suy ra:</w:t>
            </w:r>
            <w:r>
              <w:rPr>
                <w:rFonts w:hint="default" w:ascii="Times New Roman" w:hAnsi="Times New Roman" w:cs="Times New Roman"/>
                <w:position w:val="-6"/>
                <w:sz w:val="28"/>
                <w:szCs w:val="28"/>
              </w:rPr>
              <w:object>
                <v:shape id="_x0000_i1040" o:spt="75" type="#_x0000_t75" style="height:16.85pt;width:60.4pt;" o:ole="t" filled="f" o:preferrelative="t" stroked="f" coordsize="21600,21600">
                  <v:path/>
                  <v:fill on="f" focussize="0,0"/>
                  <v:stroke on="f" joinstyle="miter"/>
                  <v:imagedata r:id="rId44" o:title=""/>
                  <o:lock v:ext="edit" aspectratio="t"/>
                  <w10:wrap type="none"/>
                  <w10:anchorlock/>
                </v:shape>
                <o:OLEObject Type="Embed" ProgID="Equation.DSMT4" ShapeID="_x0000_i1040" DrawAspect="Content" ObjectID="_1468075740" r:id="rId43">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và </w:t>
            </w:r>
            <w:r>
              <w:rPr>
                <w:rFonts w:hint="default" w:ascii="Times New Roman" w:hAnsi="Times New Roman" w:cs="Times New Roman"/>
                <w:position w:val="-6"/>
                <w:sz w:val="28"/>
                <w:szCs w:val="28"/>
              </w:rPr>
              <w:object>
                <v:shape id="_x0000_i1041" o:spt="75" type="#_x0000_t75" style="height:16.85pt;width:158.5pt;" o:ole="t" filled="f" o:preferrelative="t" stroked="f" coordsize="21600,21600">
                  <v:path/>
                  <v:fill on="f" focussize="0,0"/>
                  <v:stroke on="f" joinstyle="miter"/>
                  <v:imagedata r:id="rId46" o:title=""/>
                  <o:lock v:ext="edit" aspectratio="t"/>
                  <w10:wrap type="none"/>
                  <w10:anchorlock/>
                </v:shape>
                <o:OLEObject Type="Embed" ProgID="Equation.DSMT4" ShapeID="_x0000_i1041" DrawAspect="Content" ObjectID="_1468075741" r:id="rId45">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b) </w:t>
            </w:r>
            <w:r>
              <w:rPr>
                <w:rFonts w:hint="default" w:ascii="Times New Roman" w:hAnsi="Times New Roman" w:cs="Times New Roman"/>
                <w:position w:val="-6"/>
                <w:sz w:val="28"/>
                <w:szCs w:val="28"/>
              </w:rPr>
              <w:object>
                <v:shape id="_x0000_i1042" o:spt="75" type="#_x0000_t75" style="height:16.85pt;width:60.4pt;" o:ole="t" filled="f" o:preferrelative="t" stroked="f" coordsize="21600,21600">
                  <v:path/>
                  <v:fill on="f" focussize="0,0"/>
                  <v:stroke on="f" joinstyle="miter"/>
                  <v:imagedata r:id="rId16" o:title=""/>
                  <o:lock v:ext="edit" aspectratio="t"/>
                  <w10:wrap type="none"/>
                  <w10:anchorlock/>
                </v:shape>
                <o:OLEObject Type="Embed" ProgID="Equation.DSMT4" ShapeID="_x0000_i1042" DrawAspect="Content" ObjectID="_1468075742" r:id="rId47">
                  <o:LockedField>false</o:LockedField>
                </o:OLEObject>
              </w:object>
            </w:r>
            <w:r>
              <w:rPr>
                <w:rFonts w:hint="default" w:ascii="Times New Roman" w:hAnsi="Times New Roman" w:cs="Times New Roman"/>
                <w:sz w:val="28"/>
                <w:szCs w:val="28"/>
              </w:rPr>
              <w:t xml:space="preserve">;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vi-VN" w:eastAsia="vi-VN"/>
              </w:rPr>
              <w:drawing>
                <wp:inline distT="0" distB="0" distL="0" distR="0">
                  <wp:extent cx="1621155" cy="1116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637287" cy="1127799"/>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Hình thang ABCD (AB//CD) có: </w:t>
            </w:r>
            <w:r>
              <w:rPr>
                <w:rFonts w:hint="default" w:ascii="Times New Roman" w:hAnsi="Times New Roman" w:cs="Times New Roman"/>
                <w:position w:val="-6"/>
                <w:sz w:val="28"/>
                <w:szCs w:val="28"/>
              </w:rPr>
              <w:object>
                <v:shape id="_x0000_i1043" o:spt="75" type="#_x0000_t75" style="height:16.85pt;width:60.4pt;" o:ole="t" filled="f" o:preferrelative="t" stroked="f" coordsize="21600,21600">
                  <v:path/>
                  <v:fill on="f" focussize="0,0"/>
                  <v:stroke on="f" joinstyle="miter"/>
                  <v:imagedata r:id="rId16" o:title=""/>
                  <o:lock v:ext="edit" aspectratio="t"/>
                  <w10:wrap type="none"/>
                  <w10:anchorlock/>
                </v:shape>
                <o:OLEObject Type="Embed" ProgID="Equation.DSMT4" ShapeID="_x0000_i1043" DrawAspect="Content" ObjectID="_1468075743" r:id="rId49">
                  <o:LockedField>false</o:LockedField>
                </o:OLEObject>
              </w:object>
            </w:r>
            <w:r>
              <w:rPr>
                <w:rFonts w:hint="default" w:ascii="Times New Roman" w:hAnsi="Times New Roman" w:cs="Times New Roman"/>
                <w:sz w:val="28"/>
                <w:szCs w:val="28"/>
              </w:rPr>
              <w:t>nên là hình thang cân. Suy ra:</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position w:val="-6"/>
                <w:sz w:val="28"/>
                <w:szCs w:val="28"/>
              </w:rPr>
            </w:pPr>
            <w:r>
              <w:rPr>
                <w:rFonts w:hint="default" w:ascii="Times New Roman" w:hAnsi="Times New Roman" w:cs="Times New Roman"/>
                <w:position w:val="-6"/>
                <w:sz w:val="28"/>
                <w:szCs w:val="28"/>
              </w:rPr>
              <w:object>
                <v:shape id="_x0000_i1044" o:spt="75" type="#_x0000_t75" style="height:16.85pt;width:124.2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0">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Thực hành 1: (SGK trang 69)</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a)</w:t>
            </w:r>
            <w:r>
              <w:rPr>
                <w:rFonts w:hint="default" w:ascii="Times New Roman" w:hAnsi="Times New Roman" w:eastAsia="Times New Roman" w:cs="Times New Roman"/>
                <w:sz w:val="28"/>
                <w:szCs w:val="28"/>
              </w:rPr>
              <w:t xml:space="preserve"> </w:t>
            </w:r>
            <w:r>
              <w:rPr>
                <w:rFonts w:hint="default" w:ascii="Times New Roman" w:hAnsi="Times New Roman" w:cs="Times New Roman"/>
                <w:position w:val="-10"/>
                <w:sz w:val="28"/>
                <w:szCs w:val="28"/>
              </w:rPr>
              <w:object>
                <v:shape id="_x0000_i1045" o:spt="75" type="#_x0000_t75" style="height:19.75pt;width:40.65pt;" o:ole="t" filled="f" o:preferrelative="t" stroked="f" coordsize="21600,21600">
                  <v:path/>
                  <v:fill on="f" focussize="0,0"/>
                  <v:stroke on="f" joinstyle="miter"/>
                  <v:imagedata r:id="rId18" o:title=""/>
                  <o:lock v:ext="edit" aspectratio="t"/>
                  <w10:wrap type="none"/>
                  <w10:anchorlock/>
                </v:shape>
                <o:OLEObject Type="Embed" ProgID="Equation.DSMT4" ShapeID="_x0000_i1045" DrawAspect="Content" ObjectID="_1468075745" r:id="rId52">
                  <o:LockedField>false</o:LockedField>
                </o:OLEObject>
              </w:object>
            </w:r>
            <w:r>
              <w:rPr>
                <w:rFonts w:hint="default" w:ascii="Times New Roman" w:hAnsi="Times New Roman" w:cs="Times New Roman"/>
                <w:sz w:val="28"/>
                <w:szCs w:val="28"/>
              </w:rPr>
              <w:t xml:space="preserve">và </w:t>
            </w:r>
            <w:r>
              <w:rPr>
                <w:rFonts w:hint="default" w:ascii="Times New Roman" w:hAnsi="Times New Roman" w:cs="Times New Roman"/>
                <w:position w:val="-6"/>
                <w:sz w:val="28"/>
                <w:szCs w:val="28"/>
              </w:rPr>
              <w:object>
                <v:shape id="_x0000_i1046" o:spt="75" type="#_x0000_t75" style="height:16.25pt;width:46.45pt;" o:ole="t" filled="f" o:preferrelative="t" stroked="f" coordsize="21600,21600">
                  <v:path/>
                  <v:fill on="f" focussize="0,0"/>
                  <v:stroke on="f" joinstyle="miter"/>
                  <v:imagedata r:id="rId20" o:title=""/>
                  <o:lock v:ext="edit" aspectratio="t"/>
                  <w10:wrap type="none"/>
                  <w10:anchorlock/>
                </v:shape>
                <o:OLEObject Type="Embed" ProgID="Equation.DSMT4" ShapeID="_x0000_i1046" DrawAspect="Content" ObjectID="_1468075746" r:id="rId53">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eastAsia="vi-VN"/>
              </w:rPr>
              <w:drawing>
                <wp:inline distT="0" distB="0" distL="0" distR="0">
                  <wp:extent cx="1452245" cy="11360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452245" cy="11360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Hình thang MNPQ (MN//PQ) có </w:t>
            </w:r>
            <w:r>
              <w:rPr>
                <w:rFonts w:hint="default" w:ascii="Times New Roman" w:hAnsi="Times New Roman" w:cs="Times New Roman"/>
                <w:position w:val="-10"/>
                <w:sz w:val="28"/>
                <w:szCs w:val="28"/>
              </w:rPr>
              <w:object>
                <v:shape id="_x0000_i1047" o:spt="75" type="#_x0000_t75" style="height:19.75pt;width:40.05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7" r:id="rId55">
                  <o:LockedField>false</o:LockedField>
                </o:OLEObject>
              </w:object>
            </w:r>
            <w:r>
              <w:rPr>
                <w:rFonts w:hint="default" w:ascii="Times New Roman" w:hAnsi="Times New Roman" w:cs="Times New Roman"/>
                <w:sz w:val="28"/>
                <w:szCs w:val="28"/>
              </w:rPr>
              <w:t>nên là hình thang vuông. Suy ra:</w:t>
            </w:r>
            <w:r>
              <w:rPr>
                <w:rFonts w:hint="default" w:ascii="Times New Roman" w:hAnsi="Times New Roman" w:cs="Times New Roman"/>
                <w:position w:val="-10"/>
                <w:sz w:val="28"/>
                <w:szCs w:val="28"/>
              </w:rPr>
              <w:object>
                <v:shape id="_x0000_i1048" o:spt="75" type="#_x0000_t75" style="height:19.15pt;width:63.3pt;" o:ole="t" filled="f" o:preferrelative="t" stroked="f" coordsize="21600,21600">
                  <v:path/>
                  <v:fill on="f" focussize="0,0"/>
                  <v:stroke on="f" joinstyle="miter"/>
                  <v:imagedata r:id="rId58" o:title=""/>
                  <o:lock v:ext="edit" aspectratio="t"/>
                  <w10:wrap type="none"/>
                  <w10:anchorlock/>
                </v:shape>
                <o:OLEObject Type="Embed" ProgID="Equation.DSMT4" ShapeID="_x0000_i1048" DrawAspect="Content" ObjectID="_1468075748" r:id="rId57">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và </w:t>
            </w:r>
            <w:r>
              <w:rPr>
                <w:rFonts w:hint="default" w:ascii="Times New Roman" w:hAnsi="Times New Roman" w:cs="Times New Roman"/>
                <w:position w:val="-6"/>
                <w:sz w:val="28"/>
                <w:szCs w:val="28"/>
              </w:rPr>
              <w:object>
                <v:shape id="_x0000_i1049" o:spt="75" type="#_x0000_t75" style="height:15.7pt;width:159.1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49" r:id="rId59">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b/>
                <w:sz w:val="28"/>
                <w:szCs w:val="28"/>
              </w:rPr>
              <w:t>b)</w:t>
            </w:r>
            <w:r>
              <w:rPr>
                <w:rFonts w:hint="default" w:ascii="Times New Roman" w:hAnsi="Times New Roman" w:eastAsia="Times New Roman" w:cs="Times New Roman"/>
                <w:sz w:val="28"/>
                <w:szCs w:val="28"/>
              </w:rPr>
              <w:t xml:space="preserve"> </w:t>
            </w:r>
            <w:r>
              <w:rPr>
                <w:rFonts w:hint="default" w:ascii="Times New Roman" w:hAnsi="Times New Roman" w:cs="Times New Roman"/>
                <w:position w:val="-10"/>
                <w:sz w:val="28"/>
                <w:szCs w:val="28"/>
              </w:rPr>
              <w:object>
                <v:shape id="_x0000_i1050" o:spt="75" type="#_x0000_t75" style="height:19.75pt;width:65.05pt;" o:ole="t" filled="f" o:preferrelative="t" stroked="f" coordsize="21600,21600">
                  <v:path/>
                  <v:fill on="f" focussize="0,0"/>
                  <v:stroke on="f" joinstyle="miter"/>
                  <v:imagedata r:id="rId22" o:title=""/>
                  <o:lock v:ext="edit" aspectratio="t"/>
                  <w10:wrap type="none"/>
                  <w10:anchorlock/>
                </v:shape>
                <o:OLEObject Type="Embed" ProgID="Equation.DSMT4" ShapeID="_x0000_i1050" DrawAspect="Content" ObjectID="_1468075750" r:id="rId61">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eastAsia="vi-VN"/>
              </w:rPr>
              <w:drawing>
                <wp:inline distT="0" distB="0" distL="0" distR="0">
                  <wp:extent cx="1762125" cy="1189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771513" cy="1196826"/>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Hình thang MNPQ (MN//PQ) có: </w:t>
            </w:r>
            <w:r>
              <w:rPr>
                <w:rFonts w:hint="default" w:ascii="Times New Roman" w:hAnsi="Times New Roman" w:cs="Times New Roman"/>
                <w:position w:val="-10"/>
                <w:sz w:val="28"/>
                <w:szCs w:val="28"/>
              </w:rPr>
              <w:object>
                <v:shape id="_x0000_i1051" o:spt="75" type="#_x0000_t75" style="height:19.75pt;width:64.45pt;" o:ole="t" filled="f" o:preferrelative="t" stroked="f" coordsize="21600,21600">
                  <v:path/>
                  <v:fill on="f" focussize="0,0"/>
                  <v:stroke on="f" joinstyle="miter"/>
                  <v:imagedata r:id="rId64" o:title=""/>
                  <o:lock v:ext="edit" aspectratio="t"/>
                  <w10:wrap type="none"/>
                  <w10:anchorlock/>
                </v:shape>
                <o:OLEObject Type="Embed" ProgID="Equation.DSMT4" ShapeID="_x0000_i1051" DrawAspect="Content" ObjectID="_1468075751" r:id="rId63">
                  <o:LockedField>false</o:LockedField>
                </o:OLEObject>
              </w:object>
            </w:r>
            <w:r>
              <w:rPr>
                <w:rFonts w:hint="default" w:ascii="Times New Roman" w:hAnsi="Times New Roman" w:cs="Times New Roman"/>
                <w:sz w:val="28"/>
                <w:szCs w:val="28"/>
              </w:rPr>
              <w:t>nên là hình thang cân. Suy ra:</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cs="Times New Roman"/>
                <w:position w:val="-6"/>
                <w:sz w:val="28"/>
                <w:szCs w:val="28"/>
              </w:rPr>
              <w:object>
                <v:shape id="_x0000_i1052" o:spt="75" type="#_x0000_t75" style="height:16.25pt;width:130.05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65">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Vận dụng 1: (SGK trang 69)</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lang w:val="vi-VN" w:eastAsia="vi-VN"/>
              </w:rPr>
              <w:drawing>
                <wp:inline distT="0" distB="0" distL="0" distR="0">
                  <wp:extent cx="2295525" cy="1113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314276" cy="1123522"/>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Hình thang ABCD (AB//CD) có </w:t>
            </w:r>
            <w:r>
              <w:rPr>
                <w:rFonts w:hint="default" w:ascii="Times New Roman" w:hAnsi="Times New Roman" w:cs="Times New Roman"/>
                <w:position w:val="-6"/>
                <w:sz w:val="28"/>
                <w:szCs w:val="28"/>
              </w:rPr>
              <w:object>
                <v:shape id="_x0000_i1053" o:spt="75" type="#_x0000_t75" style="height:16.85pt;width:60.4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3" r:id="rId68">
                  <o:LockedField>false</o:LockedField>
                </o:OLEObject>
              </w:object>
            </w:r>
            <w:r>
              <w:rPr>
                <w:rFonts w:hint="default" w:ascii="Times New Roman" w:hAnsi="Times New Roman" w:cs="Times New Roman"/>
                <w:sz w:val="28"/>
                <w:szCs w:val="28"/>
              </w:rPr>
              <w:t>nên là hình thang cân. Suy ra:</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position w:val="-6"/>
                <w:sz w:val="28"/>
                <w:szCs w:val="28"/>
              </w:rPr>
              <w:object>
                <v:shape id="_x0000_i1054" o:spt="75" type="#_x0000_t75" style="height:16.85pt;width:124.2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4" r:id="rId70">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lang w:val="fr-FR"/>
              </w:rPr>
            </w:pPr>
            <w:r>
              <w:rPr>
                <w:rFonts w:hint="default" w:ascii="Times New Roman" w:hAnsi="Times New Roman" w:eastAsia="Times New Roman" w:cs="Times New Roman"/>
                <w:b/>
                <w:bCs/>
                <w:sz w:val="28"/>
                <w:szCs w:val="28"/>
                <w:lang w:val="fr-FR"/>
              </w:rPr>
              <w:t>Vận dụng 2: (SGK trang 69)</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lang w:val="fr-FR"/>
              </w:rPr>
            </w:pPr>
            <w:r>
              <w:rPr>
                <w:rFonts w:hint="default" w:ascii="Times New Roman" w:hAnsi="Times New Roman" w:eastAsia="Times New Roman" w:cs="Times New Roman"/>
                <w:bCs/>
                <w:sz w:val="28"/>
                <w:szCs w:val="28"/>
                <w:lang w:val="fr-FR"/>
              </w:rPr>
              <w:t>a) Vẽ tia Ex là tia đối của EF</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lang w:val="vi-VN" w:eastAsia="vi-VN"/>
              </w:rPr>
              <w:drawing>
                <wp:inline distT="0" distB="0" distL="0" distR="0">
                  <wp:extent cx="2400300" cy="1666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36972" cy="1692193"/>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Ta có: </w:t>
            </w:r>
            <w:r>
              <w:rPr>
                <w:rFonts w:hint="default" w:ascii="Times New Roman" w:hAnsi="Times New Roman" w:cs="Times New Roman"/>
                <w:position w:val="-6"/>
                <w:sz w:val="28"/>
                <w:szCs w:val="28"/>
              </w:rPr>
              <w:object>
                <v:shape id="_x0000_i1055" o:spt="75" type="#_x0000_t75" style="height:18.6pt;width:150.95pt;" o:ole="t" filled="f" o:preferrelative="t" stroked="f" coordsize="21600,21600">
                  <v:path/>
                  <v:fill on="f" focussize="0,0"/>
                  <v:stroke on="f" joinstyle="miter"/>
                  <v:imagedata r:id="rId74" o:title=""/>
                  <o:lock v:ext="edit" aspectratio="t"/>
                  <w10:wrap type="none"/>
                  <w10:anchorlock/>
                </v:shape>
                <o:OLEObject Type="Embed" ProgID="Equation.DSMT4" ShapeID="_x0000_i1055" DrawAspect="Content" ObjectID="_1468075755" r:id="rId73">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Suy ra HE//FG. Vậy tứ giác EFGH là hình thang.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i/>
                <w:sz w:val="28"/>
                <w:szCs w:val="28"/>
              </w:rPr>
            </w:pPr>
            <w:r>
              <w:rPr>
                <w:rFonts w:hint="default" w:ascii="Times New Roman" w:hAnsi="Times New Roman" w:cs="Times New Roman"/>
                <w:i/>
                <w:sz w:val="28"/>
                <w:szCs w:val="28"/>
              </w:rPr>
              <w:t>(Hoặc có thể chứng minh: Ta có 95</w:t>
            </w:r>
            <w:r>
              <w:rPr>
                <w:rFonts w:hint="default" w:ascii="Times New Roman" w:hAnsi="Times New Roman" w:cs="Times New Roman"/>
                <w:i/>
                <w:sz w:val="28"/>
                <w:szCs w:val="28"/>
                <w:vertAlign w:val="superscript"/>
              </w:rPr>
              <w:t>0</w:t>
            </w:r>
            <w:r>
              <w:rPr>
                <w:rFonts w:hint="default" w:ascii="Times New Roman" w:hAnsi="Times New Roman" w:cs="Times New Roman"/>
                <w:i/>
                <w:sz w:val="28"/>
                <w:szCs w:val="28"/>
              </w:rPr>
              <w:t>+85</w:t>
            </w:r>
            <w:r>
              <w:rPr>
                <w:rFonts w:hint="default" w:ascii="Times New Roman" w:hAnsi="Times New Roman" w:cs="Times New Roman"/>
                <w:i/>
                <w:sz w:val="28"/>
                <w:szCs w:val="28"/>
                <w:vertAlign w:val="superscript"/>
              </w:rPr>
              <w:t>0</w:t>
            </w:r>
            <w:r>
              <w:rPr>
                <w:rFonts w:hint="default" w:ascii="Times New Roman" w:hAnsi="Times New Roman" w:cs="Times New Roman"/>
                <w:i/>
                <w:sz w:val="28"/>
                <w:szCs w:val="28"/>
              </w:rPr>
              <w:t>=180</w:t>
            </w:r>
            <w:r>
              <w:rPr>
                <w:rFonts w:hint="default" w:ascii="Times New Roman" w:hAnsi="Times New Roman" w:cs="Times New Roman"/>
                <w:i/>
                <w:sz w:val="28"/>
                <w:szCs w:val="28"/>
                <w:vertAlign w:val="superscript"/>
              </w:rPr>
              <w:t>0</w:t>
            </w:r>
            <w:r>
              <w:rPr>
                <w:rFonts w:hint="default" w:ascii="Times New Roman" w:hAnsi="Times New Roman" w:cs="Times New Roman"/>
                <w:i/>
                <w:sz w:val="28"/>
                <w:szCs w:val="28"/>
              </w:rPr>
              <w:t xml:space="preserve"> (Hai góc kề một cạnh bên bằng 180</w:t>
            </w:r>
            <w:r>
              <w:rPr>
                <w:rFonts w:hint="default" w:ascii="Times New Roman" w:hAnsi="Times New Roman" w:cs="Times New Roman"/>
                <w:i/>
                <w:sz w:val="28"/>
                <w:szCs w:val="28"/>
                <w:vertAlign w:val="superscript"/>
              </w:rPr>
              <w:t>0</w:t>
            </w:r>
            <w:r>
              <w:rPr>
                <w:rFonts w:hint="default" w:ascii="Times New Roman" w:hAnsi="Times New Roman" w:cs="Times New Roman"/>
                <w:i/>
                <w:sz w:val="28"/>
                <w:szCs w:val="28"/>
              </w:rPr>
              <w:t>). Vậy tứ giác EFGH là hình thang)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b) Do tổng số đo của một tứ giác bằng 360</w:t>
            </w:r>
            <w:r>
              <w:rPr>
                <w:rFonts w:hint="default" w:ascii="Times New Roman" w:hAnsi="Times New Roman" w:eastAsia="Times New Roman" w:cs="Times New Roman"/>
                <w:sz w:val="28"/>
                <w:szCs w:val="28"/>
                <w:vertAlign w:val="superscript"/>
              </w:rPr>
              <w:t>0</w:t>
            </w:r>
            <w:r>
              <w:rPr>
                <w:rFonts w:hint="default" w:ascii="Times New Roman" w:hAnsi="Times New Roman" w:eastAsia="Times New Roman" w:cs="Times New Roman"/>
                <w:sz w:val="28"/>
                <w:szCs w:val="28"/>
              </w:rPr>
              <w:t xml:space="preserve"> nên ta có:</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position w:val="-10"/>
                <w:sz w:val="28"/>
                <w:szCs w:val="28"/>
              </w:rPr>
              <w:object>
                <v:shape id="_x0000_i1056" o:spt="75" type="#_x0000_t75" style="height:20.3pt;width:186.4pt;" o:ole="t" filled="f" o:preferrelative="t" stroked="f" coordsize="21600,21600">
                  <v:path/>
                  <v:fill on="f" focussize="0,0"/>
                  <v:stroke on="f" joinstyle="miter"/>
                  <v:imagedata r:id="rId76" o:title=""/>
                  <o:lock v:ext="edit" aspectratio="t"/>
                  <w10:wrap type="none"/>
                  <w10:anchorlock/>
                </v:shape>
                <o:OLEObject Type="Embed" ProgID="Equation.DSMT4" ShapeID="_x0000_i1056" DrawAspect="Content" ObjectID="_1468075756" r:id="rId75">
                  <o:LockedField>false</o:LockedField>
                </o:OLEObject>
              </w:object>
            </w:r>
          </w:p>
        </w:tc>
      </w:tr>
    </w:tbl>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iCs/>
          <w:sz w:val="28"/>
          <w:szCs w:val="28"/>
        </w:rPr>
        <w:t>2. Hoạt động 2:</w:t>
      </w:r>
      <w:r>
        <w:rPr>
          <w:rFonts w:hint="default" w:ascii="Times New Roman" w:hAnsi="Times New Roman" w:eastAsia="Times New Roman" w:cs="Times New Roman"/>
          <w:b/>
          <w:bCs/>
          <w:sz w:val="28"/>
          <w:szCs w:val="28"/>
        </w:rPr>
        <w:t xml:space="preserve"> </w:t>
      </w:r>
      <w:r>
        <w:rPr>
          <w:rFonts w:hint="default" w:ascii="Times New Roman" w:hAnsi="Times New Roman" w:eastAsia="Times New Roman" w:cs="Times New Roman"/>
          <w:b/>
          <w:bCs/>
          <w:iCs/>
          <w:sz w:val="28"/>
          <w:szCs w:val="28"/>
        </w:rPr>
        <w:t>Tính chất của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a) Mục tiêu:</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Cs/>
          <w:iCs/>
          <w:sz w:val="28"/>
          <w:szCs w:val="28"/>
        </w:rPr>
      </w:pPr>
      <w:r>
        <w:rPr>
          <w:rFonts w:hint="default" w:ascii="Times New Roman" w:hAnsi="Times New Roman" w:eastAsia="Times New Roman" w:cs="Times New Roman"/>
          <w:bCs/>
          <w:iCs/>
          <w:sz w:val="28"/>
          <w:szCs w:val="28"/>
        </w:rPr>
        <w:t xml:space="preserve">- Giúp HS hiểu và giải thích được tính chất về góc kề một đáy, cạnh bên, đường chéo của hình thang cân.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Cs/>
          <w:iCs/>
          <w:sz w:val="28"/>
          <w:szCs w:val="28"/>
        </w:rPr>
      </w:pPr>
      <w:r>
        <w:rPr>
          <w:rFonts w:hint="default" w:ascii="Times New Roman" w:hAnsi="Times New Roman" w:eastAsia="Times New Roman" w:cs="Times New Roman"/>
          <w:bCs/>
          <w:iCs/>
          <w:sz w:val="28"/>
          <w:szCs w:val="28"/>
        </w:rPr>
        <w:t xml:space="preserve">- Giúp HS vận dụng tổng hợp các kỹ năng thông qua việc tìm các đoạn thẳng bằng nhau của hình thang cân.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Cs/>
          <w:iCs/>
          <w:sz w:val="28"/>
          <w:szCs w:val="28"/>
        </w:rPr>
      </w:pPr>
      <w:r>
        <w:rPr>
          <w:rFonts w:hint="default" w:ascii="Times New Roman" w:hAnsi="Times New Roman" w:eastAsia="Times New Roman" w:cs="Times New Roman"/>
          <w:bCs/>
          <w:iCs/>
          <w:sz w:val="28"/>
          <w:szCs w:val="28"/>
        </w:rPr>
        <w:t xml:space="preserve">- </w:t>
      </w:r>
      <w:r>
        <w:rPr>
          <w:rStyle w:val="25"/>
          <w:rFonts w:hint="default" w:ascii="Times New Roman" w:hAnsi="Times New Roman" w:cs="Times New Roman"/>
          <w:color w:val="auto"/>
          <w:sz w:val="28"/>
          <w:szCs w:val="28"/>
        </w:rPr>
        <w:t>HS vận dụng kiến thức để tìm độ dài cạnh bên và đường chéo của hình thang cân khi biết độ dài hai đáy và chiều cao.</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b) Tổ chức thực hiện:</w:t>
      </w:r>
    </w:p>
    <w:tbl>
      <w:tblPr>
        <w:tblStyle w:val="12"/>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0"/>
        <w:gridCol w:w="5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Hoạt động của GV và HS</w:t>
            </w:r>
          </w:p>
        </w:tc>
        <w:tc>
          <w:tcPr>
            <w:tcW w:w="5057" w:type="dxa"/>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en-US"/>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0" w:type="dxa"/>
          </w:tcPr>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b/>
                <w:bCs/>
                <w:iCs/>
                <w:sz w:val="28"/>
                <w:szCs w:val="28"/>
              </w:rPr>
              <w:t>Bước 1: Chuyển giao nhiệm vụ:</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HS thảo luận nhóm, thực hiện </w:t>
            </w:r>
            <w:r>
              <w:rPr>
                <w:rFonts w:hint="default" w:ascii="Times New Roman" w:hAnsi="Times New Roman" w:eastAsia="Times New Roman" w:cs="Times New Roman"/>
                <w:b/>
                <w:bCs/>
                <w:i/>
                <w:iCs/>
                <w:sz w:val="28"/>
                <w:szCs w:val="28"/>
              </w:rPr>
              <w:t>HĐKP2:</w:t>
            </w:r>
            <w:r>
              <w:rPr>
                <w:rFonts w:hint="default" w:ascii="Times New Roman" w:hAnsi="Times New Roman" w:eastAsia="Times New Roman" w:cs="Times New Roman"/>
                <w:sz w:val="28"/>
                <w:szCs w:val="28"/>
              </w:rPr>
              <w:t>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b/>
                <w:i/>
                <w:sz w:val="28"/>
                <w:szCs w:val="28"/>
              </w:rPr>
              <w:t>a)</w:t>
            </w:r>
            <w:r>
              <w:rPr>
                <w:rFonts w:hint="default" w:ascii="Times New Roman" w:hAnsi="Times New Roman" w:eastAsia="Times New Roman" w:cs="Times New Roman"/>
                <w:i/>
                <w:sz w:val="28"/>
                <w:szCs w:val="28"/>
              </w:rPr>
              <w:t xml:space="preserve"> Cho hình thang cân ABCD có hai đáy là AB và CD (AB&gt;CD). Qua C vẽ đường thẳng song song với AD và cắt AB tại E (Hình 6a)</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i) Tam giác CEB là tam giác gì? Vì sao?</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ii) So sánh AD và CB</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b/>
                <w:i/>
                <w:sz w:val="28"/>
                <w:szCs w:val="28"/>
              </w:rPr>
              <w:t>b)</w:t>
            </w:r>
            <w:r>
              <w:rPr>
                <w:rFonts w:hint="default" w:ascii="Times New Roman" w:hAnsi="Times New Roman" w:eastAsia="Times New Roman" w:cs="Times New Roman"/>
                <w:i/>
                <w:sz w:val="28"/>
                <w:szCs w:val="28"/>
              </w:rPr>
              <w:t xml:space="preserve"> Cho hình thang cân MNPQ có hai đáy là MN và PQ (Hình 6b). So sánh MP và NQ. Giải thích.</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lang w:val="vi-VN" w:eastAsia="vi-VN"/>
              </w:rPr>
              <w:drawing>
                <wp:inline distT="0" distB="0" distL="0" distR="0">
                  <wp:extent cx="2674620" cy="790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77"/>
                          <a:stretch>
                            <a:fillRect/>
                          </a:stretch>
                        </pic:blipFill>
                        <pic:spPr>
                          <a:xfrm>
                            <a:off x="0" y="0"/>
                            <a:ext cx="2701614" cy="798554"/>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GV gợi ý: Đối với câu a trước tiên ta chứng minh tam giác có hai góc bằng nhau? Sau đó kết luận tam giác cân? Phần ii, ta cần chứng minh hai cạnh đó có bằng một cạnh thứ ba nào không? Đối với câu b để chứng minh hai cạnh bằng nhau ta cần chứng minh hai tam giác bằng nhau?</w:t>
            </w:r>
            <w:r>
              <w:rPr>
                <w:rFonts w:hint="default" w:ascii="Times New Roman" w:hAnsi="Times New Roman" w:cs="Times New Roman"/>
                <w:sz w:val="28"/>
                <w:szCs w:val="28"/>
              </w:rPr>
              <w:t xml:space="preserve">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rPr>
              <w:t>+ HS: Suy nghĩ trả lời.</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đánh giá, chốt lại kiến thức. Đưa ra kiến thức trọng tâm về tính chất hình thang cân và yêu cầu HS ghi vào vở</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sz w:val="28"/>
                <w:szCs w:val="28"/>
              </w:rPr>
              <w:t xml:space="preserve">- GV: Yêu cầu HS đọc phần Ví dụ 2, tự tìm hiểu. Thảo luận và trao đổi với nhau nếu có thắc mắc: </w:t>
            </w:r>
            <w:r>
              <w:rPr>
                <w:rFonts w:hint="default" w:ascii="Times New Roman" w:hAnsi="Times New Roman" w:eastAsia="Times New Roman" w:cs="Times New Roman"/>
                <w:i/>
                <w:sz w:val="28"/>
                <w:szCs w:val="28"/>
              </w:rPr>
              <w:t xml:space="preserve">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 xml:space="preserve">   Tìm các đoạn thẳng bằng nhau có trên hình thang cân EFGH (EF//HG) trong Hình 7.</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hoạt động hoàn thành VD2.</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HS đọc phần chú ý.</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Đọc chú ý</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sz w:val="28"/>
                <w:szCs w:val="28"/>
              </w:rPr>
              <w:t>- GV cho HS HĐ cặp đôi hỏi đáp </w:t>
            </w:r>
            <w:r>
              <w:rPr>
                <w:rFonts w:hint="default" w:ascii="Times New Roman" w:hAnsi="Times New Roman" w:eastAsia="Times New Roman" w:cs="Times New Roman"/>
                <w:b/>
                <w:bCs/>
                <w:sz w:val="28"/>
                <w:szCs w:val="28"/>
              </w:rPr>
              <w:t xml:space="preserve">Thực hành 2: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xml:space="preserve">     Tìm các đoạn thẳng bằng nhau trong hình thang cân MNPQ có hai đáy là MN và PQ.</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HS vẽ hình rồi tìm các đoạn thẳng bằng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hoạt động theo gợi ý của GV.</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sz w:val="28"/>
                <w:szCs w:val="28"/>
              </w:rPr>
              <w:t>- GV cho HS hoạt động cặp đôi hỏi đáp </w:t>
            </w:r>
            <w:r>
              <w:rPr>
                <w:rFonts w:hint="default" w:ascii="Times New Roman" w:hAnsi="Times New Roman" w:eastAsia="Times New Roman" w:cs="Times New Roman"/>
                <w:b/>
                <w:bCs/>
                <w:sz w:val="28"/>
                <w:szCs w:val="28"/>
              </w:rPr>
              <w:t xml:space="preserve">Vận dụng 3: </w:t>
            </w:r>
            <w:r>
              <w:rPr>
                <w:rFonts w:hint="default" w:ascii="Times New Roman" w:hAnsi="Times New Roman" w:eastAsia="Times New Roman" w:cs="Times New Roman"/>
                <w:bCs/>
                <w:i/>
                <w:sz w:val="28"/>
                <w:szCs w:val="28"/>
              </w:rPr>
              <w:t>Một khung cửa hình thang cân có chiều cao 3m, hai đáy là 3m và 1m (Hình 9) Tìm độ dài hai cạnh bên và hai đường chéo</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cs="Times New Roman"/>
                <w:sz w:val="28"/>
                <w:szCs w:val="28"/>
                <w:lang w:val="vi-VN" w:eastAsia="vi-VN"/>
              </w:rPr>
              <w:drawing>
                <wp:inline distT="0" distB="0" distL="0" distR="0">
                  <wp:extent cx="2800350" cy="19958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78"/>
                          <a:stretch>
                            <a:fillRect/>
                          </a:stretch>
                        </pic:blipFill>
                        <pic:spPr>
                          <a:xfrm>
                            <a:off x="0" y="0"/>
                            <a:ext cx="2808316" cy="2002058"/>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hướng dẫn HS.</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gợi ý HS có thể áp dụng định lý Pytago và trợ giúp HS tính.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eastAsia="vi-VN" w:bidi="vi-VN"/>
              </w:rPr>
            </w:pPr>
            <w:r>
              <w:rPr>
                <w:rFonts w:hint="default" w:ascii="Times New Roman" w:hAnsi="Times New Roman" w:eastAsia="Times New Roman" w:cs="Times New Roman"/>
                <w:sz w:val="28"/>
                <w:szCs w:val="28"/>
              </w:rPr>
              <w:t>+ HS: Tính</w:t>
            </w:r>
            <w:bookmarkStart w:id="0" w:name="_GoBack"/>
            <w:bookmarkEnd w:id="0"/>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rPr>
            </w:pPr>
            <w:r>
              <w:rPr>
                <w:rFonts w:hint="default" w:ascii="Times New Roman" w:hAnsi="Times New Roman" w:eastAsia="Times New Roman" w:cs="Times New Roman"/>
                <w:b/>
                <w:bCs/>
                <w:i/>
                <w:iCs/>
                <w:sz w:val="28"/>
                <w:szCs w:val="28"/>
              </w:rPr>
              <w:t>Bước 2: Thực hiện nhiệm vụ:</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HS theo dõi SGK, chú ý nghe, tiếp nhận kiến thức, hoàn thành các yêu cầu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HS: </w:t>
            </w:r>
            <w:r>
              <w:rPr>
                <w:rFonts w:hint="default" w:ascii="Times New Roman" w:hAnsi="Times New Roman" w:cs="Times New Roman"/>
                <w:sz w:val="28"/>
                <w:szCs w:val="28"/>
              </w:rPr>
              <w:t>thực hiện các nhiệm vụ và đưa ra hướng giải quyết bài toán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trả lời, cả lớp nhận xét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đọc phần kiến thức trọng tâm.</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HĐ cặp đôi hỏi đáp </w:t>
            </w:r>
            <w:r>
              <w:rPr>
                <w:rFonts w:hint="default" w:ascii="Times New Roman" w:hAnsi="Times New Roman" w:eastAsia="Times New Roman" w:cs="Times New Roman"/>
                <w:b/>
                <w:bCs/>
                <w:sz w:val="28"/>
                <w:szCs w:val="28"/>
              </w:rPr>
              <w:t>Thực hành 2</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sz w:val="28"/>
                <w:szCs w:val="28"/>
              </w:rPr>
              <w:t>- HS có cơ hội trải nghiêm và giải quyết được những vấn đề thực tiễn gắn với làm tròn số.</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GV nhận xét và đưa ra hướng dẫn cụ thể</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rPr>
            </w:pPr>
            <w:r>
              <w:rPr>
                <w:rFonts w:hint="default" w:ascii="Times New Roman" w:hAnsi="Times New Roman" w:eastAsia="Times New Roman" w:cs="Times New Roman"/>
                <w:b/>
                <w:bCs/>
                <w:i/>
                <w:iCs/>
                <w:sz w:val="28"/>
                <w:szCs w:val="28"/>
              </w:rPr>
              <w:t>Bước 3: Báo cáo, thảo luận: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Hoạt động nhóm đôi: Hai bạn cùng bạn giơ tay phát biểu, trình bày miệng. Các nhóm khác chú ý nghe, nhận xét, bổ sung.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Ở Vận dụng 3 hình thang cân ABCD có những đoạn thẳng và góc nào bằng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(Hai cạnh bên, hai đường chéo, hai góc cùng một đáy)</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w:t>
            </w:r>
            <w:r>
              <w:rPr>
                <w:rFonts w:hint="default" w:ascii="Times New Roman" w:hAnsi="Times New Roman" w:cs="Times New Roman"/>
                <w:position w:val="-4"/>
                <w:sz w:val="28"/>
                <w:szCs w:val="28"/>
              </w:rPr>
              <w:object>
                <v:shape id="_x0000_i1057"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57" DrawAspect="Content" ObjectID="_1468075757" r:id="rId79">
                  <o:LockedField>false</o:LockedField>
                </o:OLEObject>
              </w:object>
            </w:r>
            <w:r>
              <w:rPr>
                <w:rFonts w:hint="default" w:ascii="Times New Roman" w:hAnsi="Times New Roman" w:eastAsia="Times New Roman" w:cs="Times New Roman"/>
                <w:sz w:val="28"/>
                <w:szCs w:val="28"/>
              </w:rPr>
              <w:t>AHK và </w:t>
            </w:r>
            <w:r>
              <w:rPr>
                <w:rFonts w:hint="default" w:ascii="Times New Roman" w:hAnsi="Times New Roman" w:cs="Times New Roman"/>
                <w:position w:val="-4"/>
                <w:sz w:val="28"/>
                <w:szCs w:val="28"/>
              </w:rPr>
              <w:object>
                <v:shape id="_x0000_i1058"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58" DrawAspect="Content" ObjectID="_1468075758" r:id="rId81">
                  <o:LockedField>false</o:LockedField>
                </o:OLEObject>
              </w:object>
            </w:r>
            <w:r>
              <w:rPr>
                <w:rFonts w:hint="default" w:ascii="Times New Roman" w:hAnsi="Times New Roman" w:eastAsia="Times New Roman" w:cs="Times New Roman"/>
                <w:sz w:val="28"/>
                <w:szCs w:val="28"/>
              </w:rPr>
              <w:t>ABK có bằng nhau không?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w:t>
            </w:r>
            <w:r>
              <w:rPr>
                <w:rFonts w:hint="default" w:ascii="Times New Roman" w:hAnsi="Times New Roman" w:eastAsia="Times New Roman" w:cs="Times New Roman"/>
                <w:b/>
                <w:sz w:val="28"/>
                <w:szCs w:val="28"/>
              </w:rPr>
              <w:t>Có</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GV: </w:t>
            </w:r>
            <w:r>
              <w:rPr>
                <w:rFonts w:hint="default" w:ascii="Times New Roman" w:hAnsi="Times New Roman" w:cs="Times New Roman"/>
                <w:position w:val="-4"/>
                <w:sz w:val="28"/>
                <w:szCs w:val="28"/>
              </w:rPr>
              <w:object>
                <v:shape id="_x0000_i1059"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59" DrawAspect="Content" ObjectID="_1468075759" r:id="rId82">
                  <o:LockedField>false</o:LockedField>
                </o:OLEObject>
              </w:object>
            </w:r>
            <w:r>
              <w:rPr>
                <w:rFonts w:hint="default" w:ascii="Times New Roman" w:hAnsi="Times New Roman" w:eastAsia="Times New Roman" w:cs="Times New Roman"/>
                <w:sz w:val="28"/>
                <w:szCs w:val="28"/>
              </w:rPr>
              <w:t>AHD và </w:t>
            </w:r>
            <w:r>
              <w:rPr>
                <w:rFonts w:hint="default" w:ascii="Times New Roman" w:hAnsi="Times New Roman" w:cs="Times New Roman"/>
                <w:position w:val="-4"/>
                <w:sz w:val="28"/>
                <w:szCs w:val="28"/>
              </w:rPr>
              <w:object>
                <v:shape id="_x0000_i1060"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60" r:id="rId83">
                  <o:LockedField>false</o:LockedField>
                </o:OLEObject>
              </w:object>
            </w:r>
            <w:r>
              <w:rPr>
                <w:rFonts w:hint="default" w:ascii="Times New Roman" w:hAnsi="Times New Roman" w:eastAsia="Times New Roman" w:cs="Times New Roman"/>
                <w:sz w:val="28"/>
                <w:szCs w:val="28"/>
              </w:rPr>
              <w:t>BKC có bằng nhau không?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w:t>
            </w:r>
            <w:r>
              <w:rPr>
                <w:rFonts w:hint="default" w:ascii="Times New Roman" w:hAnsi="Times New Roman" w:eastAsia="Times New Roman" w:cs="Times New Roman"/>
                <w:b/>
                <w:sz w:val="28"/>
                <w:szCs w:val="28"/>
              </w:rPr>
              <w:t>Có</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Từ đó ta có thể suy ra DH và CK có bằng nhau không và độ dài bằng bao nhiêu</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HS: </w:t>
            </w:r>
            <w:r>
              <w:rPr>
                <w:rFonts w:hint="default" w:ascii="Times New Roman" w:hAnsi="Times New Roman" w:eastAsia="Times New Roman" w:cs="Times New Roman"/>
                <w:sz w:val="28"/>
                <w:szCs w:val="28"/>
              </w:rPr>
              <w:t>DH=CK=</w:t>
            </w:r>
            <w:r>
              <w:rPr>
                <w:rFonts w:hint="default" w:ascii="Times New Roman" w:hAnsi="Times New Roman" w:eastAsia="Times New Roman" w:cs="Times New Roman"/>
                <w:sz w:val="28"/>
                <w:szCs w:val="28"/>
              </w:rPr>
              <w:t xml:space="preserve"> 1 và HC = 2 </w:t>
            </w:r>
          </w:p>
          <w:p>
            <w:pPr>
              <w:keepNext w:val="0"/>
              <w:keepLines w:val="0"/>
              <w:pageBreakBefore w:val="0"/>
              <w:tabs>
                <w:tab w:val="left" w:pos="1740"/>
              </w:tabs>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Theo định lí Pytago cho </w:t>
            </w:r>
            <w:r>
              <w:rPr>
                <w:rFonts w:hint="default" w:ascii="Times New Roman" w:hAnsi="Times New Roman" w:cs="Times New Roman"/>
                <w:position w:val="-4"/>
                <w:sz w:val="28"/>
                <w:szCs w:val="28"/>
              </w:rPr>
              <w:object>
                <v:shape id="_x0000_i1061"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84">
                  <o:LockedField>false</o:LockedField>
                </o:OLEObject>
              </w:object>
            </w:r>
            <w:r>
              <w:rPr>
                <w:rFonts w:hint="default" w:ascii="Times New Roman" w:hAnsi="Times New Roman" w:eastAsia="Times New Roman" w:cs="Times New Roman"/>
                <w:sz w:val="28"/>
                <w:szCs w:val="28"/>
              </w:rPr>
              <w:t>AHD thì ta tính được cạnh AD bằng bao nhiêu?</w:t>
            </w:r>
          </w:p>
          <w:p>
            <w:pPr>
              <w:keepNext w:val="0"/>
              <w:keepLines w:val="0"/>
              <w:pageBreakBefore w:val="0"/>
              <w:tabs>
                <w:tab w:val="left" w:pos="1740"/>
              </w:tabs>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-HS: </w:t>
            </w:r>
            <w:r>
              <w:rPr>
                <w:rFonts w:hint="default" w:ascii="Times New Roman" w:hAnsi="Times New Roman" w:cs="Times New Roman"/>
                <w:position w:val="-8"/>
                <w:sz w:val="28"/>
                <w:szCs w:val="28"/>
              </w:rPr>
              <w:object>
                <v:shape id="_x0000_i1062" o:spt="75" type="#_x0000_t75" style="height:20.3pt;width:23.8pt;" o:ole="t" filled="f" o:preferrelative="t" stroked="f" coordsize="21600,21600">
                  <v:path/>
                  <v:fill on="f" focussize="0,0"/>
                  <v:stroke on="f" joinstyle="miter"/>
                  <v:imagedata r:id="rId86" o:title=""/>
                  <o:lock v:ext="edit" aspectratio="t"/>
                  <w10:wrap type="none"/>
                  <w10:anchorlock/>
                </v:shape>
                <o:OLEObject Type="Embed" ProgID="Equation.DSMT4" ShapeID="_x0000_i1062" DrawAspect="Content" ObjectID="_1468075762" r:id="rId85">
                  <o:LockedField>false</o:LockedField>
                </o:OLEObject>
              </w:object>
            </w:r>
          </w:p>
          <w:p>
            <w:pPr>
              <w:keepNext w:val="0"/>
              <w:keepLines w:val="0"/>
              <w:pageBreakBefore w:val="0"/>
              <w:tabs>
                <w:tab w:val="left" w:pos="1740"/>
              </w:tabs>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Theo định lí Pytago cho </w:t>
            </w:r>
            <w:r>
              <w:rPr>
                <w:rFonts w:hint="default" w:ascii="Times New Roman" w:hAnsi="Times New Roman" w:cs="Times New Roman"/>
                <w:position w:val="-4"/>
                <w:sz w:val="28"/>
                <w:szCs w:val="28"/>
              </w:rPr>
              <w:object>
                <v:shape id="_x0000_i1063"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63" DrawAspect="Content" ObjectID="_1468075763" r:id="rId87">
                  <o:LockedField>false</o:LockedField>
                </o:OLEObject>
              </w:object>
            </w:r>
            <w:r>
              <w:rPr>
                <w:rFonts w:hint="default" w:ascii="Times New Roman" w:hAnsi="Times New Roman" w:eastAsia="Times New Roman" w:cs="Times New Roman"/>
                <w:sz w:val="28"/>
                <w:szCs w:val="28"/>
              </w:rPr>
              <w:t>AHC thì ta tính được cạnh AC bằng bao nhiêu?</w:t>
            </w:r>
          </w:p>
          <w:p>
            <w:pPr>
              <w:keepNext w:val="0"/>
              <w:keepLines w:val="0"/>
              <w:pageBreakBefore w:val="0"/>
              <w:tabs>
                <w:tab w:val="left" w:pos="1740"/>
              </w:tabs>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-HS: </w:t>
            </w:r>
            <w:r>
              <w:rPr>
                <w:rFonts w:hint="default" w:ascii="Times New Roman" w:hAnsi="Times New Roman" w:cs="Times New Roman"/>
                <w:position w:val="-8"/>
                <w:sz w:val="28"/>
                <w:szCs w:val="28"/>
              </w:rPr>
              <w:object>
                <v:shape id="_x0000_i1064" o:spt="75" type="#_x0000_t75" style="height:20.3pt;width:23.8pt;" o:ole="t" filled="f" o:preferrelative="t" stroked="f" coordsize="21600,21600">
                  <v:path/>
                  <v:fill on="f" focussize="0,0"/>
                  <v:stroke on="f" joinstyle="miter"/>
                  <v:imagedata r:id="rId89" o:title=""/>
                  <o:lock v:ext="edit" aspectratio="t"/>
                  <w10:wrap type="none"/>
                  <w10:anchorlock/>
                </v:shape>
                <o:OLEObject Type="Embed" ProgID="Equation.DSMT4" ShapeID="_x0000_i1064" DrawAspect="Content" ObjectID="_1468075764" r:id="rId88">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w:t>
            </w:r>
            <w:r>
              <w:rPr>
                <w:rFonts w:hint="default" w:ascii="Times New Roman" w:hAnsi="Times New Roman" w:cs="Times New Roman"/>
                <w:sz w:val="28"/>
                <w:szCs w:val="28"/>
              </w:rPr>
              <w:t xml:space="preserve"> mời HS nhận xét câu trả lời của bạn và trình bày lại các bước thực hiện</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PMingLiU" w:cs="Times New Roman"/>
                <w:sz w:val="28"/>
                <w:szCs w:val="28"/>
                <w:lang w:val="vi-VN"/>
              </w:rPr>
              <w:t xml:space="preserve">GV yêu cầu HS đọc và giải quyết nhanh bài toán ở mục </w:t>
            </w:r>
            <w:r>
              <w:rPr>
                <w:rFonts w:hint="default" w:ascii="Times New Roman" w:hAnsi="Times New Roman" w:eastAsia="PMingLiU" w:cs="Times New Roman"/>
                <w:sz w:val="28"/>
                <w:szCs w:val="28"/>
              </w:rPr>
              <w:t>Thực hành 2, vận dụng 3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xung phong trả lời (giơ tay phát biểu trình bày bảng).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yêu cầu vào vở, GV sửa chung trước lớp (có thể cho thảo luận nhóm) về thống kê dân số của địa phương và kích thước tivi của nhà mỗi HS.</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i/>
                <w:iCs/>
                <w:sz w:val="28"/>
                <w:szCs w:val="28"/>
              </w:rPr>
              <w:t>Bước 4: Kết luận, nhận định:</w:t>
            </w:r>
            <w:r>
              <w:rPr>
                <w:rFonts w:hint="default" w:ascii="Times New Roman" w:hAnsi="Times New Roman" w:eastAsia="Times New Roman" w:cs="Times New Roman"/>
                <w:b/>
                <w:bCs/>
                <w:sz w:val="28"/>
                <w:szCs w:val="28"/>
              </w:rPr>
              <w:t>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tổng quát, nhận xét quá trình hoạt động của các HS</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Khi độ dài một cạnh ta cần chú ý có thể tận dụng những kiến thức đã học nào, có thể áp dụng những kiến thức ở lớp trước.</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lang w:val="vi-VN"/>
              </w:rPr>
            </w:pPr>
            <w:r>
              <w:rPr>
                <w:rFonts w:hint="default" w:ascii="Times New Roman" w:hAnsi="Times New Roman" w:eastAsia="Times New Roman" w:cs="Times New Roman"/>
                <w:sz w:val="28"/>
                <w:szCs w:val="28"/>
              </w:rPr>
              <w:t xml:space="preserve">- </w:t>
            </w:r>
            <w:r>
              <w:rPr>
                <w:rFonts w:hint="default" w:ascii="Times New Roman" w:hAnsi="Times New Roman" w:eastAsia="PMingLiU" w:cs="Times New Roman"/>
                <w:sz w:val="28"/>
                <w:szCs w:val="28"/>
                <w:lang w:val="vi-VN"/>
              </w:rPr>
              <w:t xml:space="preserve">HS hỏi, GV trả lời thắc mắc của HS (nếu có)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PMingLiU" w:cs="Times New Roman"/>
                <w:sz w:val="28"/>
                <w:szCs w:val="28"/>
                <w:lang w:val="vi-VN"/>
              </w:rPr>
              <w:t>- GV yêu cầu HS đọc lại các bước làm tròn số.</w:t>
            </w:r>
            <w:r>
              <w:rPr>
                <w:rFonts w:hint="default" w:ascii="Times New Roman" w:hAnsi="Times New Roman" w:eastAsia="Times New Roman" w:cs="Times New Roman"/>
                <w:sz w:val="28"/>
                <w:szCs w:val="28"/>
                <w:lang w:val="vi-VN"/>
              </w:rPr>
              <w:t xml:space="preserve"> </w:t>
            </w:r>
          </w:p>
        </w:tc>
        <w:tc>
          <w:tcPr>
            <w:tcW w:w="5057" w:type="dxa"/>
          </w:tcPr>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iCs/>
                <w:sz w:val="28"/>
                <w:szCs w:val="28"/>
              </w:rPr>
            </w:pPr>
            <w:r>
              <w:rPr>
                <w:rFonts w:hint="default" w:ascii="Times New Roman" w:hAnsi="Times New Roman" w:eastAsia="Times New Roman" w:cs="Times New Roman"/>
                <w:b/>
                <w:bCs/>
                <w:iCs/>
                <w:sz w:val="28"/>
                <w:szCs w:val="28"/>
              </w:rPr>
              <w:t xml:space="preserve">2. </w:t>
            </w:r>
            <w:r>
              <w:rPr>
                <w:rFonts w:hint="default" w:ascii="Times New Roman" w:hAnsi="Times New Roman" w:eastAsia="Times New Roman" w:cs="Times New Roman"/>
                <w:b/>
                <w:bCs/>
                <w:iCs/>
                <w:sz w:val="28"/>
                <w:szCs w:val="28"/>
                <w:u w:val="single"/>
              </w:rPr>
              <w:t>Tính chất của hình thang cân</w:t>
            </w:r>
            <w:r>
              <w:rPr>
                <w:rFonts w:hint="default" w:ascii="Times New Roman" w:hAnsi="Times New Roman" w:eastAsia="Times New Roman" w:cs="Times New Roman"/>
                <w:b/>
                <w:bCs/>
                <w:iCs/>
                <w:sz w:val="28"/>
                <w:szCs w:val="28"/>
              </w:rPr>
              <w:t>:</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object>
                <v:shape id="_x0000_i1065" o:spt="75" type="#_x0000_t75" style="height:20.9pt;width:20.3pt;" o:ole="t" filled="f" o:preferrelative="t" stroked="f" coordsize="21600,21600">
                  <v:path/>
                  <v:fill on="f" focussize="0,0"/>
                  <v:stroke on="f" joinstyle="miter"/>
                  <v:imagedata r:id="rId91" o:title=""/>
                  <o:lock v:ext="edit" aspectratio="t"/>
                  <w10:wrap type="none"/>
                  <w10:anchorlock/>
                </v:shape>
                <o:OLEObject Type="Embed" ProgID="PBrush" ShapeID="_x0000_i1065" DrawAspect="Content" ObjectID="_1468075765" r:id="rId90">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sz w:val="28"/>
                <w:szCs w:val="28"/>
                <w:lang w:eastAsia="vi-VN"/>
              </w:rPr>
              <w:t xml:space="preserve"> a) Ta c</w:t>
            </w:r>
            <w:r>
              <w:rPr>
                <w:rFonts w:hint="default" w:ascii="Times New Roman" w:hAnsi="Times New Roman" w:eastAsia="Times New Roman" w:cs="Times New Roman"/>
                <w:sz w:val="28"/>
                <w:szCs w:val="28"/>
                <w:lang w:val="vi-VN" w:eastAsia="vi-VN"/>
              </w:rPr>
              <w:t xml:space="preserve">ó: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sz w:val="28"/>
                <w:szCs w:val="28"/>
                <w:lang w:val="vi-VN" w:eastAsia="vi-VN"/>
              </w:rPr>
              <w:drawing>
                <wp:inline distT="0" distB="0" distL="0" distR="0">
                  <wp:extent cx="1600200" cy="1005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609598" cy="1012054"/>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val="vi-VN" w:eastAsia="vi-VN"/>
              </w:rPr>
              <w:drawing>
                <wp:inline distT="0" distB="0" distL="0" distR="0">
                  <wp:extent cx="1600200" cy="1052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1618371" cy="1064432"/>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i) Tam giác CEB là tam giác cân;Vì:</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position w:val="-38"/>
                <w:sz w:val="28"/>
                <w:szCs w:val="28"/>
              </w:rPr>
              <w:object>
                <v:shape id="_x0000_i1066" o:spt="75" type="#_x0000_t75" style="height:44.15pt;width:135.3pt;" o:ole="t" filled="f" o:preferrelative="t" stroked="f" coordsize="21600,21600">
                  <v:path/>
                  <v:fill on="f" focussize="0,0"/>
                  <v:stroke on="f" joinstyle="miter"/>
                  <v:imagedata r:id="rId95" o:title=""/>
                  <o:lock v:ext="edit" aspectratio="t"/>
                  <w10:wrap type="none"/>
                  <w10:anchorlock/>
                </v:shape>
                <o:OLEObject Type="Embed" ProgID="Equation.DSMT4" ShapeID="_x0000_i1066" DrawAspect="Content" ObjectID="_1468075766" r:id="rId94">
                  <o:LockedField>false</o:LockedField>
                </o:OLEObject>
              </w:object>
            </w:r>
            <w:r>
              <w:rPr>
                <w:rFonts w:hint="default" w:ascii="Times New Roman" w:hAnsi="Times New Roman" w:cs="Times New Roman"/>
                <w:position w:val="-6"/>
                <w:sz w:val="28"/>
                <w:szCs w:val="28"/>
              </w:rPr>
              <w:object>
                <v:shape id="_x0000_i1067" o:spt="75" type="#_x0000_t75" style="height:18.6pt;width:77.25pt;" o:ole="t" filled="f" o:preferrelative="t" stroked="f" coordsize="21600,21600">
                  <v:path/>
                  <v:fill on="f" focussize="0,0"/>
                  <v:stroke on="f" joinstyle="miter"/>
                  <v:imagedata r:id="rId97" o:title=""/>
                  <o:lock v:ext="edit" aspectratio="t"/>
                  <w10:wrap type="none"/>
                  <w10:anchorlock/>
                </v:shape>
                <o:OLEObject Type="Embed" ProgID="Equation.DSMT4" ShapeID="_x0000_i1067" DrawAspect="Content" ObjectID="_1468075767" r:id="rId96">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ii) Tứ giác AECD là hình bình hành (Vì có cặp cạnh đối song song nhau)</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lang w:val="fr-FR"/>
              </w:rPr>
            </w:pPr>
            <w:r>
              <w:rPr>
                <w:rFonts w:hint="default" w:ascii="Times New Roman" w:hAnsi="Times New Roman" w:cs="Times New Roman"/>
                <w:position w:val="-6"/>
                <w:sz w:val="28"/>
                <w:szCs w:val="28"/>
              </w:rPr>
              <w:object>
                <v:shape id="_x0000_i1068" o:spt="75" type="#_x0000_t75" style="height:12.2pt;width:15.1pt;" o:ole="t" filled="f" o:preferrelative="t" stroked="f" coordsize="21600,21600">
                  <v:path/>
                  <v:fill on="f" focussize="0,0"/>
                  <v:stroke on="f" joinstyle="miter"/>
                  <v:imagedata r:id="rId99" o:title=""/>
                  <o:lock v:ext="edit" aspectratio="t"/>
                  <w10:wrap type="none"/>
                  <w10:anchorlock/>
                </v:shape>
                <o:OLEObject Type="Embed" ProgID="Equation.DSMT4" ShapeID="_x0000_i1068" DrawAspect="Content" ObjectID="_1468075768" r:id="rId98">
                  <o:LockedField>false</o:LockedField>
                </o:OLEObject>
              </w:object>
            </w:r>
            <w:r>
              <w:rPr>
                <w:rFonts w:hint="default" w:ascii="Times New Roman" w:hAnsi="Times New Roman" w:cs="Times New Roman"/>
                <w:sz w:val="28"/>
                <w:szCs w:val="28"/>
                <w:lang w:val="fr-FR"/>
              </w:rPr>
              <w:t>AD=CE</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lang w:val="fr-FR"/>
              </w:rPr>
            </w:pPr>
            <w:r>
              <w:rPr>
                <w:rFonts w:hint="default" w:ascii="Times New Roman" w:hAnsi="Times New Roman" w:cs="Times New Roman"/>
                <w:sz w:val="28"/>
                <w:szCs w:val="28"/>
                <w:lang w:val="fr-FR"/>
              </w:rPr>
              <w:t xml:space="preserve">Mặt khác: CE=CB (Vì </w:t>
            </w:r>
            <w:r>
              <w:rPr>
                <w:rFonts w:hint="default" w:ascii="Times New Roman" w:hAnsi="Times New Roman" w:cs="Times New Roman"/>
                <w:position w:val="-6"/>
                <w:sz w:val="28"/>
                <w:szCs w:val="28"/>
              </w:rPr>
              <w:object>
                <v:shape id="_x0000_i1069" o:spt="75" type="#_x0000_t75" style="height:14.5pt;width:33.7pt;" o:ole="t" filled="f" o:preferrelative="t" stroked="f" coordsize="21600,21600">
                  <v:path/>
                  <v:fill on="f" focussize="0,0"/>
                  <v:stroke on="f" joinstyle="miter"/>
                  <v:imagedata r:id="rId101" o:title=""/>
                  <o:lock v:ext="edit" aspectratio="t"/>
                  <w10:wrap type="none"/>
                  <w10:anchorlock/>
                </v:shape>
                <o:OLEObject Type="Embed" ProgID="Equation.DSMT4" ShapeID="_x0000_i1069" DrawAspect="Content" ObjectID="_1468075769" r:id="rId100">
                  <o:LockedField>false</o:LockedField>
                </o:OLEObject>
              </w:object>
            </w:r>
            <w:r>
              <w:rPr>
                <w:rFonts w:hint="default" w:ascii="Times New Roman" w:hAnsi="Times New Roman" w:cs="Times New Roman"/>
                <w:sz w:val="28"/>
                <w:szCs w:val="28"/>
                <w:lang w:val="fr-FR"/>
              </w:rPr>
              <w:t>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Nên: AD=CB</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fr-FR" w:eastAsia="vi-VN"/>
              </w:rPr>
            </w:pPr>
            <w:r>
              <w:rPr>
                <w:rFonts w:hint="default" w:ascii="Times New Roman" w:hAnsi="Times New Roman" w:eastAsia="Times New Roman" w:cs="Times New Roman"/>
                <w:sz w:val="28"/>
                <w:szCs w:val="28"/>
                <w:lang w:val="fr-FR" w:eastAsia="vi-VN"/>
              </w:rPr>
              <w:t>b)</w:t>
            </w:r>
            <w:r>
              <w:rPr>
                <w:rFonts w:hint="default" w:ascii="Times New Roman" w:hAnsi="Times New Roman" w:eastAsia="Times New Roman" w:cs="Times New Roman"/>
                <w:b/>
                <w:sz w:val="28"/>
                <w:szCs w:val="28"/>
                <w:lang w:val="fr-FR" w:eastAsia="vi-VN"/>
              </w:rPr>
              <w:t xml:space="preserve"> </w:t>
            </w:r>
            <w:r>
              <w:rPr>
                <w:rFonts w:hint="default" w:ascii="Times New Roman" w:hAnsi="Times New Roman" w:eastAsia="Times New Roman" w:cs="Times New Roman"/>
                <w:sz w:val="28"/>
                <w:szCs w:val="28"/>
                <w:lang w:val="fr-FR" w:eastAsia="vi-VN"/>
              </w:rPr>
              <w:t>Ta có: (Hình 6b)</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lang w:val="fr-FR"/>
              </w:rPr>
            </w:pPr>
            <w:r>
              <w:rPr>
                <w:rFonts w:hint="default" w:ascii="Times New Roman" w:hAnsi="Times New Roman" w:eastAsia="Times New Roman" w:cs="Times New Roman"/>
                <w:sz w:val="28"/>
                <w:szCs w:val="28"/>
                <w:lang w:val="fr-FR" w:eastAsia="vi-VN"/>
              </w:rPr>
              <w:t xml:space="preserve">Xét hai tam giác: </w:t>
            </w:r>
            <w:r>
              <w:rPr>
                <w:rFonts w:hint="default" w:ascii="Times New Roman" w:hAnsi="Times New Roman" w:cs="Times New Roman"/>
                <w:position w:val="-10"/>
                <w:sz w:val="28"/>
                <w:szCs w:val="28"/>
              </w:rPr>
              <w:object>
                <v:shape id="_x0000_i1070" o:spt="75" type="#_x0000_t75" style="height:15.7pt;width:38.9pt;" o:ole="t" filled="f" o:preferrelative="t" stroked="f" coordsize="21600,21600">
                  <v:path/>
                  <v:fill on="f" focussize="0,0"/>
                  <v:stroke on="f" joinstyle="miter"/>
                  <v:imagedata r:id="rId103" o:title=""/>
                  <o:lock v:ext="edit" aspectratio="t"/>
                  <w10:wrap type="none"/>
                  <w10:anchorlock/>
                </v:shape>
                <o:OLEObject Type="Embed" ProgID="Equation.DSMT4" ShapeID="_x0000_i1070" DrawAspect="Content" ObjectID="_1468075770" r:id="rId102">
                  <o:LockedField>false</o:LockedField>
                </o:OLEObject>
              </w:object>
            </w:r>
            <w:r>
              <w:rPr>
                <w:rFonts w:hint="default" w:ascii="Times New Roman" w:hAnsi="Times New Roman" w:cs="Times New Roman"/>
                <w:sz w:val="28"/>
                <w:szCs w:val="28"/>
                <w:lang w:val="fr-FR"/>
              </w:rPr>
              <w:t xml:space="preserve"> và </w:t>
            </w:r>
            <w:r>
              <w:rPr>
                <w:rFonts w:hint="default" w:ascii="Times New Roman" w:hAnsi="Times New Roman" w:cs="Times New Roman"/>
                <w:position w:val="-6"/>
                <w:sz w:val="28"/>
                <w:szCs w:val="28"/>
              </w:rPr>
              <w:object>
                <v:shape id="_x0000_i1071" o:spt="75" type="#_x0000_t75" style="height:14.5pt;width:38.3pt;" o:ole="t" filled="f" o:preferrelative="t" stroked="f" coordsize="21600,21600">
                  <v:path/>
                  <v:fill on="f" focussize="0,0"/>
                  <v:stroke on="f" joinstyle="miter"/>
                  <v:imagedata r:id="rId105" o:title=""/>
                  <o:lock v:ext="edit" aspectratio="t"/>
                  <w10:wrap type="none"/>
                  <w10:anchorlock/>
                </v:shape>
                <o:OLEObject Type="Embed" ProgID="Equation.DSMT4" ShapeID="_x0000_i1071" DrawAspect="Content" ObjectID="_1468075771" r:id="rId104">
                  <o:LockedField>false</o:LockedField>
                </o:OLEObject>
              </w:object>
            </w:r>
            <w:r>
              <w:rPr>
                <w:rFonts w:hint="default" w:ascii="Times New Roman" w:hAnsi="Times New Roman" w:cs="Times New Roman"/>
                <w:sz w:val="28"/>
                <w:szCs w:val="28"/>
                <w:lang w:val="fr-FR"/>
              </w:rPr>
              <w:t xml:space="preserve">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ind w:right="-145"/>
              <w:jc w:val="both"/>
              <w:textAlignment w:val="auto"/>
              <w:rPr>
                <w:rFonts w:hint="default" w:ascii="Times New Roman" w:hAnsi="Times New Roman" w:cs="Times New Roman"/>
                <w:sz w:val="28"/>
                <w:szCs w:val="28"/>
                <w:lang w:val="fr-FR"/>
              </w:rPr>
            </w:pPr>
            <w:r>
              <w:rPr>
                <w:rFonts w:hint="default" w:ascii="Times New Roman" w:hAnsi="Times New Roman" w:cs="Times New Roman"/>
                <w:position w:val="-58"/>
                <w:sz w:val="28"/>
                <w:szCs w:val="28"/>
              </w:rPr>
              <w:object>
                <v:shape id="_x0000_i1072" o:spt="75" type="#_x0000_t75" style="height:63.85pt;width:91.75pt;" o:ole="t" filled="f" o:preferrelative="t" stroked="f" coordsize="21600,21600">
                  <v:path/>
                  <v:fill on="f" focussize="0,0"/>
                  <v:stroke on="f" joinstyle="miter"/>
                  <v:imagedata r:id="rId107" o:title=""/>
                  <o:lock v:ext="edit" aspectratio="t"/>
                  <w10:wrap type="none"/>
                  <w10:anchorlock/>
                </v:shape>
                <o:OLEObject Type="Embed" ProgID="Equation.DSMT4" ShapeID="_x0000_i1072" DrawAspect="Content" ObjectID="_1468075772" r:id="rId106">
                  <o:LockedField>false</o:LockedField>
                </o:OLEObject>
              </w:object>
            </w:r>
            <w:r>
              <w:rPr>
                <w:rFonts w:hint="default" w:ascii="Times New Roman" w:hAnsi="Times New Roman" w:cs="Times New Roman"/>
                <w:position w:val="-6"/>
                <w:sz w:val="28"/>
                <w:szCs w:val="28"/>
              </w:rPr>
              <w:object>
                <v:shape id="_x0000_i1073" o:spt="75" type="#_x0000_t75" style="height:12.2pt;width:15.7pt;" o:ole="t" filled="f" o:preferrelative="t" stroked="f" coordsize="21600,21600">
                  <v:path/>
                  <v:fill on="f" focussize="0,0"/>
                  <v:stroke on="f" joinstyle="miter"/>
                  <v:imagedata r:id="rId109" o:title=""/>
                  <o:lock v:ext="edit" aspectratio="t"/>
                  <w10:wrap type="none"/>
                  <w10:anchorlock/>
                </v:shape>
                <o:OLEObject Type="Embed" ProgID="Equation.DSMT4" ShapeID="_x0000_i1073" DrawAspect="Content" ObjectID="_1468075773" r:id="rId108">
                  <o:LockedField>false</o:LockedField>
                </o:OLEObject>
              </w:object>
            </w:r>
            <w:r>
              <w:rPr>
                <w:rFonts w:hint="default" w:ascii="Times New Roman" w:hAnsi="Times New Roman" w:cs="Times New Roman"/>
                <w:position w:val="-10"/>
                <w:sz w:val="28"/>
                <w:szCs w:val="28"/>
              </w:rPr>
              <w:object>
                <v:shape id="_x0000_i1074" o:spt="75" type="#_x0000_t75" style="height:15.7pt;width:38.9pt;" o:ole="t" filled="f" o:preferrelative="t" stroked="f" coordsize="21600,21600">
                  <v:path/>
                  <v:fill on="f" focussize="0,0"/>
                  <v:stroke on="f" joinstyle="miter"/>
                  <v:imagedata r:id="rId103" o:title=""/>
                  <o:lock v:ext="edit" aspectratio="t"/>
                  <w10:wrap type="none"/>
                  <w10:anchorlock/>
                </v:shape>
                <o:OLEObject Type="Embed" ProgID="Equation.DSMT4" ShapeID="_x0000_i1074" DrawAspect="Content" ObjectID="_1468075774" r:id="rId110">
                  <o:LockedField>false</o:LockedField>
                </o:OLEObject>
              </w:object>
            </w:r>
            <w:r>
              <w:rPr>
                <w:rFonts w:hint="default" w:ascii="Times New Roman" w:hAnsi="Times New Roman" w:cs="Times New Roman"/>
                <w:sz w:val="28"/>
                <w:szCs w:val="28"/>
                <w:lang w:val="fr-FR"/>
              </w:rPr>
              <w:t>=</w:t>
            </w:r>
            <w:r>
              <w:rPr>
                <w:rFonts w:hint="default" w:ascii="Times New Roman" w:hAnsi="Times New Roman" w:cs="Times New Roman"/>
                <w:position w:val="-6"/>
                <w:sz w:val="28"/>
                <w:szCs w:val="28"/>
              </w:rPr>
              <w:object>
                <v:shape id="_x0000_i1075" o:spt="75" type="#_x0000_t75" style="height:14.5pt;width:38.3pt;" o:ole="t" filled="f" o:preferrelative="t" stroked="f" coordsize="21600,21600">
                  <v:path/>
                  <v:fill on="f" focussize="0,0"/>
                  <v:stroke on="f" joinstyle="miter"/>
                  <v:imagedata r:id="rId105" o:title=""/>
                  <o:lock v:ext="edit" aspectratio="t"/>
                  <w10:wrap type="none"/>
                  <w10:anchorlock/>
                </v:shape>
                <o:OLEObject Type="Embed" ProgID="Equation.DSMT4" ShapeID="_x0000_i1075" DrawAspect="Content" ObjectID="_1468075775" r:id="rId111">
                  <o:LockedField>false</o:LockedField>
                </o:OLEObject>
              </w:object>
            </w:r>
            <w:r>
              <w:rPr>
                <w:rFonts w:hint="default" w:ascii="Times New Roman" w:hAnsi="Times New Roman" w:cs="Times New Roman"/>
                <w:sz w:val="28"/>
                <w:szCs w:val="28"/>
                <w:lang w:val="fr-FR"/>
              </w:rPr>
              <w:t>(c-g-c)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lang w:val="fr-FR"/>
              </w:rPr>
            </w:pPr>
            <w:r>
              <w:rPr>
                <w:rFonts w:hint="default" w:ascii="Times New Roman" w:hAnsi="Times New Roman" w:cs="Times New Roman"/>
                <w:position w:val="-6"/>
                <w:sz w:val="28"/>
                <w:szCs w:val="28"/>
                <w:lang w:val="fr-FR"/>
              </w:rPr>
              <w:t xml:space="preserve">=&gt; </w:t>
            </w:r>
            <w:r>
              <w:rPr>
                <w:rFonts w:hint="default" w:ascii="Times New Roman" w:hAnsi="Times New Roman" w:cs="Times New Roman"/>
                <w:sz w:val="28"/>
                <w:szCs w:val="28"/>
                <w:lang w:val="fr-FR"/>
              </w:rPr>
              <w:t>MP=NQ (Hai cạnh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fr-FR" w:eastAsia="vi-VN"/>
              </w:rPr>
            </w:pP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highlight w:val="yellow"/>
                <w:lang w:val="en-US"/>
              </w:rPr>
            </w:pPr>
            <w:r>
              <w:rPr>
                <w:rFonts w:hint="default" w:ascii="Times New Roman" w:hAnsi="Times New Roman" w:cs="Times New Roman"/>
                <w:sz w:val="28"/>
                <w:szCs w:val="28"/>
              </w:rPr>
              <w:drawing>
                <wp:inline distT="0" distB="0" distL="0" distR="0">
                  <wp:extent cx="400050" cy="393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2"/>
                          <a:stretch>
                            <a:fillRect/>
                          </a:stretch>
                        </pic:blipFill>
                        <pic:spPr>
                          <a:xfrm>
                            <a:off x="0" y="0"/>
                            <a:ext cx="404490" cy="397749"/>
                          </a:xfrm>
                          <a:prstGeom prst="rect">
                            <a:avLst/>
                          </a:prstGeom>
                        </pic:spPr>
                      </pic:pic>
                    </a:graphicData>
                  </a:graphic>
                </wp:inline>
              </w:drawing>
            </w:r>
            <w:r>
              <w:rPr>
                <w:rFonts w:hint="default" w:ascii="Times New Roman" w:hAnsi="Times New Roman" w:cs="Times New Roman"/>
                <w:sz w:val="28"/>
                <w:szCs w:val="28"/>
                <w:highlight w:val="yellow"/>
                <w:lang w:val="en-US"/>
              </w:rPr>
              <w:t>Trong hình thang cân:</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highlight w:val="yellow"/>
                <w:lang w:val="en-US"/>
              </w:rPr>
            </w:pPr>
            <w:r>
              <w:rPr>
                <w:rFonts w:hint="default" w:ascii="Times New Roman" w:hAnsi="Times New Roman" w:cs="Times New Roman"/>
                <w:sz w:val="28"/>
                <w:szCs w:val="28"/>
                <w:highlight w:val="yellow"/>
                <w:lang w:val="en-US"/>
              </w:rPr>
              <w:t>- Hai cạnh bên bằng nhau.</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highlight w:val="yellow"/>
                <w:lang w:val="en-US"/>
              </w:rPr>
              <w:t>- Hai đường chéo bằng nhau.</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b/>
                <w:sz w:val="28"/>
                <w:szCs w:val="28"/>
                <w:lang w:val="fr-FR"/>
              </w:rPr>
              <w:t>Ví dụ 2: (SGK trang 70)</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Ta có:</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vi-VN" w:eastAsia="vi-VN"/>
              </w:rPr>
              <w:drawing>
                <wp:inline distT="0" distB="0" distL="0" distR="0">
                  <wp:extent cx="1504950" cy="946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1515109" cy="952644"/>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Hình thang cân EFGH có hai đáy EF và HG nên có: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Hai cạnh bên bằng nhau: EH = FG</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sz w:val="28"/>
                <w:szCs w:val="28"/>
              </w:rPr>
              <w:t>- Hai đường chéo bằng nhau: EG = HF</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u w:val="single"/>
              </w:rPr>
              <w:t>Chú ý</w:t>
            </w:r>
            <w:r>
              <w:rPr>
                <w:rFonts w:hint="default" w:ascii="Times New Roman" w:hAnsi="Times New Roman" w:eastAsia="Times New Roman" w:cs="Times New Roman"/>
                <w:sz w:val="28"/>
                <w:szCs w:val="28"/>
              </w:rPr>
              <w:t xml:space="preserve">: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xml:space="preserve">Nếu một hình thang là hình thang cân thì nó có hai cạnh bên bằng nhau, nhưng một hình thang có hai cạnh bên bằng nhau thì chưa chắc là hình thang cân.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sz w:val="28"/>
                <w:szCs w:val="28"/>
              </w:rPr>
              <w:t>Chẳng hạn như hình thang ABCD trong Hình 8 có hai đáy là AB, CD và hai cạnh bên bằng nhau AD=BC nhưng không phải là hình thang cân vì hai góc kề đáy A và B không bằng nhau.</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lang w:val="vi-VN" w:eastAsia="vi-VN"/>
              </w:rPr>
              <w:drawing>
                <wp:inline distT="0" distB="0" distL="0" distR="0">
                  <wp:extent cx="1705610" cy="971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1714221" cy="976219"/>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Thực hành 2: (SGK trang 70)</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Ta có:</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vi-VN" w:eastAsia="vi-VN"/>
              </w:rPr>
              <w:drawing>
                <wp:inline distT="0" distB="0" distL="0" distR="0">
                  <wp:extent cx="1697990" cy="102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1710590" cy="103631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Hình thang cân MNPQ có hai đáy MN và PQ nên có: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Hai cạnh bên bằng nhau: MQ = NP</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shd w:val="clear" w:color="auto" w:fill="FFFFFF"/>
              </w:rPr>
            </w:pPr>
            <w:r>
              <w:rPr>
                <w:rFonts w:hint="default" w:ascii="Times New Roman" w:hAnsi="Times New Roman" w:eastAsia="Times New Roman" w:cs="Times New Roman"/>
                <w:sz w:val="28"/>
                <w:szCs w:val="28"/>
              </w:rPr>
              <w:t>- Hai đường chéo bằng nhau: QN = MP</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Vận dụng 3: (SGK trang 70)</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Ta có:</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lang w:val="vi-VN" w:eastAsia="vi-VN"/>
              </w:rPr>
              <w:drawing>
                <wp:inline distT="0" distB="0" distL="0" distR="0">
                  <wp:extent cx="2085975" cy="2047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16"/>
                          <a:stretch>
                            <a:fillRect/>
                          </a:stretch>
                        </pic:blipFill>
                        <pic:spPr>
                          <a:xfrm>
                            <a:off x="0" y="0"/>
                            <a:ext cx="2085975" cy="2047875"/>
                          </a:xfrm>
                          <a:prstGeom prst="rect">
                            <a:avLst/>
                          </a:prstGeom>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Xét hình thang cân ABCD (AB // DC)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position w:val="-58"/>
                <w:sz w:val="28"/>
                <w:szCs w:val="28"/>
              </w:rPr>
              <w:object>
                <v:shape id="_x0000_i1076" o:spt="75" type="#_x0000_t75" style="height:82.45pt;width:215.4pt;" o:ole="t" filled="f" o:preferrelative="t" stroked="f" coordsize="21600,21600">
                  <v:path/>
                  <v:fill on="f" focussize="0,0"/>
                  <v:stroke on="f" joinstyle="miter"/>
                  <v:imagedata r:id="rId118" o:title=""/>
                  <o:lock v:ext="edit" aspectratio="t"/>
                  <w10:wrap type="none"/>
                  <w10:anchorlock/>
                </v:shape>
                <o:OLEObject Type="Embed" ProgID="Equation.DSMT4" ShapeID="_x0000_i1076" DrawAspect="Content" ObjectID="_1468075776" r:id="rId117">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Kẻ BK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DC. Ta có AB // DC và BK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DC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BK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AB nên </w:t>
            </w:r>
            <w:r>
              <w:rPr>
                <w:rFonts w:hint="default" w:ascii="Times New Roman" w:hAnsi="Times New Roman" w:cs="Times New Roman"/>
                <w:position w:val="-6"/>
                <w:sz w:val="28"/>
                <w:szCs w:val="28"/>
              </w:rPr>
              <w:object>
                <v:shape id="_x0000_i1077" o:spt="75" type="#_x0000_t75" style="height:19.15pt;width:57.5pt;" o:ole="t" filled="f" o:preferrelative="t" stroked="f" coordsize="21600,21600">
                  <v:path/>
                  <v:fill on="f" focussize="0,0"/>
                  <v:stroke on="f" joinstyle="miter"/>
                  <v:imagedata r:id="rId120" o:title=""/>
                  <o:lock v:ext="edit" aspectratio="t"/>
                  <w10:wrap type="none"/>
                  <w10:anchorlock/>
                </v:shape>
                <o:OLEObject Type="Embed" ProgID="Equation.DSMT4" ShapeID="_x0000_i1077" DrawAspect="Content" ObjectID="_1468075777" r:id="rId119">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Xét </w:t>
            </w:r>
            <w:r>
              <w:rPr>
                <w:rFonts w:hint="default" w:ascii="Times New Roman" w:hAnsi="Times New Roman" w:cs="Times New Roman"/>
                <w:position w:val="-4"/>
                <w:sz w:val="28"/>
                <w:szCs w:val="28"/>
              </w:rPr>
              <w:object>
                <v:shape id="_x0000_i1078"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78" DrawAspect="Content" ObjectID="_1468075778" r:id="rId121">
                  <o:LockedField>false</o:LockedField>
                </o:OLEObject>
              </w:object>
            </w:r>
            <w:r>
              <w:rPr>
                <w:rFonts w:hint="default" w:ascii="Times New Roman" w:hAnsi="Times New Roman" w:eastAsia="Times New Roman" w:cs="Times New Roman"/>
                <w:sz w:val="28"/>
                <w:szCs w:val="28"/>
              </w:rPr>
              <w:t>AHK và </w:t>
            </w:r>
            <w:r>
              <w:rPr>
                <w:rFonts w:hint="default" w:ascii="Times New Roman" w:hAnsi="Times New Roman" w:cs="Times New Roman"/>
                <w:position w:val="-4"/>
                <w:sz w:val="28"/>
                <w:szCs w:val="28"/>
              </w:rPr>
              <w:object>
                <v:shape id="_x0000_i1079" o:spt="75" type="#_x0000_t75" style="height:12.75pt;width:12.75pt;" o:ole="t" filled="f" o:preferrelative="t" stroked="f" coordsize="21600,21600">
                  <v:path/>
                  <v:fill on="f" focussize="0,0"/>
                  <v:stroke on="f" joinstyle="miter"/>
                  <v:imagedata r:id="rId123" o:title=""/>
                  <o:lock v:ext="edit" aspectratio="t"/>
                  <w10:wrap type="none"/>
                  <w10:anchorlock/>
                </v:shape>
                <o:OLEObject Type="Embed" ProgID="Equation.DSMT4" ShapeID="_x0000_i1079" DrawAspect="Content" ObjectID="_1468075779" r:id="rId122">
                  <o:LockedField>false</o:LockedField>
                </o:OLEObject>
              </w:object>
            </w:r>
            <w:r>
              <w:rPr>
                <w:rFonts w:hint="default" w:ascii="Times New Roman" w:hAnsi="Times New Roman" w:eastAsia="Times New Roman" w:cs="Times New Roman"/>
                <w:sz w:val="28"/>
                <w:szCs w:val="28"/>
              </w:rPr>
              <w:t>KBA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position w:val="-58"/>
                <w:sz w:val="28"/>
                <w:szCs w:val="28"/>
              </w:rPr>
              <w:object>
                <v:shape id="_x0000_i1080" o:spt="75" type="#_x0000_t75" style="height:84.2pt;width:184.65pt;" o:ole="t" filled="f" o:preferrelative="t" stroked="f" coordsize="21600,21600">
                  <v:path/>
                  <v:fill on="f" focussize="0,0"/>
                  <v:stroke on="f" joinstyle="miter"/>
                  <v:imagedata r:id="rId125" o:title=""/>
                  <o:lock v:ext="edit" aspectratio="t"/>
                  <w10:wrap type="none"/>
                  <w10:anchorlock/>
                </v:shape>
                <o:OLEObject Type="Embed" ProgID="Equation.DSMT4" ShapeID="_x0000_i1080" DrawAspect="Content" ObjectID="_1468075780" r:id="rId124">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4"/>
                <w:sz w:val="28"/>
                <w:szCs w:val="28"/>
              </w:rPr>
              <w:object>
                <v:shape id="_x0000_i1081"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81" DrawAspect="Content" ObjectID="_1468075781" r:id="rId126">
                  <o:LockedField>false</o:LockedField>
                </o:OLEObject>
              </w:object>
            </w:r>
            <w:r>
              <w:rPr>
                <w:rFonts w:hint="default" w:ascii="Times New Roman" w:hAnsi="Times New Roman" w:eastAsia="Times New Roman" w:cs="Times New Roman"/>
                <w:sz w:val="28"/>
                <w:szCs w:val="28"/>
              </w:rPr>
              <w:t>AHK = </w:t>
            </w:r>
            <w:r>
              <w:rPr>
                <w:rFonts w:hint="default" w:ascii="Times New Roman" w:hAnsi="Times New Roman" w:cs="Times New Roman"/>
                <w:position w:val="-4"/>
                <w:sz w:val="28"/>
                <w:szCs w:val="28"/>
              </w:rPr>
              <w:object>
                <v:shape id="_x0000_i1082"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82" DrawAspect="Content" ObjectID="_1468075782" r:id="rId127">
                  <o:LockedField>false</o:LockedField>
                </o:OLEObject>
              </w:object>
            </w:r>
            <w:r>
              <w:rPr>
                <w:rFonts w:hint="default" w:ascii="Times New Roman" w:hAnsi="Times New Roman" w:eastAsia="Times New Roman" w:cs="Times New Roman"/>
                <w:sz w:val="28"/>
                <w:szCs w:val="28"/>
              </w:rPr>
              <w:t>KBA (c.huyền –g.nhọn)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HK = BA = 1 m (cạnh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-Xét </w:t>
            </w:r>
            <w:r>
              <w:rPr>
                <w:rFonts w:hint="default" w:ascii="Times New Roman" w:hAnsi="Times New Roman" w:cs="Times New Roman"/>
                <w:position w:val="-4"/>
                <w:sz w:val="28"/>
                <w:szCs w:val="28"/>
              </w:rPr>
              <w:object>
                <v:shape id="_x0000_i1083"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83" DrawAspect="Content" ObjectID="_1468075783" r:id="rId128">
                  <o:LockedField>false</o:LockedField>
                </o:OLEObject>
              </w:object>
            </w:r>
            <w:r>
              <w:rPr>
                <w:rFonts w:hint="default" w:ascii="Times New Roman" w:hAnsi="Times New Roman" w:eastAsia="Times New Roman" w:cs="Times New Roman"/>
                <w:sz w:val="28"/>
                <w:szCs w:val="28"/>
              </w:rPr>
              <w:t>AHD và </w:t>
            </w:r>
            <w:r>
              <w:rPr>
                <w:rFonts w:hint="default" w:ascii="Times New Roman" w:hAnsi="Times New Roman" w:cs="Times New Roman"/>
                <w:position w:val="-4"/>
                <w:sz w:val="28"/>
                <w:szCs w:val="28"/>
              </w:rPr>
              <w:object>
                <v:shape id="_x0000_i1084"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84" DrawAspect="Content" ObjectID="_1468075784" r:id="rId129">
                  <o:LockedField>false</o:LockedField>
                </o:OLEObject>
              </w:object>
            </w:r>
            <w:r>
              <w:rPr>
                <w:rFonts w:hint="default" w:ascii="Times New Roman" w:hAnsi="Times New Roman" w:eastAsia="Times New Roman" w:cs="Times New Roman"/>
                <w:sz w:val="28"/>
                <w:szCs w:val="28"/>
              </w:rPr>
              <w:t>BKC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position w:val="-58"/>
                <w:sz w:val="28"/>
                <w:szCs w:val="28"/>
              </w:rPr>
              <w:object>
                <v:shape id="_x0000_i1085" o:spt="75" type="#_x0000_t75" style="height:63.85pt;width:158.5pt;" o:ole="t" filled="f" o:preferrelative="t" stroked="f" coordsize="21600,21600">
                  <v:path/>
                  <v:fill on="f" focussize="0,0"/>
                  <v:stroke on="f" joinstyle="miter"/>
                  <v:imagedata r:id="rId131" o:title=""/>
                  <o:lock v:ext="edit" aspectratio="t"/>
                  <w10:wrap type="none"/>
                  <w10:anchorlock/>
                </v:shape>
                <o:OLEObject Type="Embed" ProgID="Equation.DSMT4" ShapeID="_x0000_i1085" DrawAspect="Content" ObjectID="_1468075785" r:id="rId130">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4"/>
                <w:sz w:val="28"/>
                <w:szCs w:val="28"/>
              </w:rPr>
              <w:object>
                <v:shape id="_x0000_i1086"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86" DrawAspect="Content" ObjectID="_1468075786" r:id="rId132">
                  <o:LockedField>false</o:LockedField>
                </o:OLEObject>
              </w:object>
            </w:r>
            <w:r>
              <w:rPr>
                <w:rFonts w:hint="default" w:ascii="Times New Roman" w:hAnsi="Times New Roman" w:eastAsia="Times New Roman" w:cs="Times New Roman"/>
                <w:sz w:val="28"/>
                <w:szCs w:val="28"/>
              </w:rPr>
              <w:t>AHD = </w:t>
            </w:r>
            <w:r>
              <w:rPr>
                <w:rFonts w:hint="default" w:ascii="Times New Roman" w:hAnsi="Times New Roman" w:cs="Times New Roman"/>
                <w:position w:val="-4"/>
                <w:sz w:val="28"/>
                <w:szCs w:val="28"/>
              </w:rPr>
              <w:object>
                <v:shape id="_x0000_i1087"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87" DrawAspect="Content" ObjectID="_1468075787" r:id="rId133">
                  <o:LockedField>false</o:LockedField>
                </o:OLEObject>
              </w:object>
            </w:r>
            <w:r>
              <w:rPr>
                <w:rFonts w:hint="default" w:ascii="Times New Roman" w:hAnsi="Times New Roman" w:eastAsia="Times New Roman" w:cs="Times New Roman"/>
                <w:sz w:val="28"/>
                <w:szCs w:val="28"/>
              </w:rPr>
              <w:t>BKC (cạnh huyền – góc nhọn).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DH = CK (hai cạnh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Mà DH + HK + CK = DC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Hay 2DH = DC – HK</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Khi đó </w:t>
            </w:r>
            <w:r>
              <w:rPr>
                <w:rFonts w:hint="default" w:ascii="Times New Roman" w:hAnsi="Times New Roman" w:eastAsia="Times New Roman" w:cs="Times New Roman"/>
                <w:sz w:val="28"/>
                <w:szCs w:val="28"/>
              </w:rPr>
              <w:t>DH=CK=</w:t>
            </w:r>
            <w:r>
              <w:rPr>
                <w:rFonts w:hint="default" w:ascii="Times New Roman" w:hAnsi="Times New Roman" w:cs="Times New Roman"/>
                <w:position w:val="-24"/>
                <w:sz w:val="28"/>
                <w:szCs w:val="28"/>
              </w:rPr>
              <w:object>
                <v:shape id="_x0000_i1088" o:spt="75" type="#_x0000_t75" style="height:33.1pt;width:71.4pt;" o:ole="t" filled="f" o:preferrelative="t" stroked="f" coordsize="21600,21600">
                  <v:path/>
                  <v:fill on="f" focussize="0,0"/>
                  <v:stroke on="f" joinstyle="miter"/>
                  <v:imagedata r:id="rId135" o:title=""/>
                  <o:lock v:ext="edit" aspectratio="t"/>
                  <w10:wrap type="none"/>
                  <w10:anchorlock/>
                </v:shape>
                <o:OLEObject Type="Embed" ProgID="Equation.DSMT4" ShapeID="_x0000_i1088" DrawAspect="Content" ObjectID="_1468075788" r:id="rId134">
                  <o:LockedField>false</o:LockedField>
                </o:OLEObject>
              </w:object>
            </w:r>
            <w:r>
              <w:rPr>
                <w:rFonts w:hint="default" w:ascii="Times New Roman" w:hAnsi="Times New Roman" w:eastAsia="Times New Roman" w:cs="Times New Roman"/>
                <w:sz w:val="28"/>
                <w:szCs w:val="28"/>
              </w:rPr>
              <w:t xml:space="preserve">  và HC = 2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Áp dụng định lí Pytago cho </w:t>
            </w:r>
            <w:r>
              <w:rPr>
                <w:rFonts w:hint="default" w:ascii="Times New Roman" w:hAnsi="Times New Roman" w:cs="Times New Roman"/>
                <w:position w:val="-4"/>
                <w:sz w:val="28"/>
                <w:szCs w:val="28"/>
              </w:rPr>
              <w:object>
                <v:shape id="_x0000_i1089"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89" DrawAspect="Content" ObjectID="_1468075789" r:id="rId136">
                  <o:LockedField>false</o:LockedField>
                </o:OLEObject>
              </w:object>
            </w:r>
            <w:r>
              <w:rPr>
                <w:rFonts w:hint="default" w:ascii="Times New Roman" w:hAnsi="Times New Roman" w:eastAsia="Times New Roman" w:cs="Times New Roman"/>
                <w:sz w:val="28"/>
                <w:szCs w:val="28"/>
              </w:rPr>
              <w:t>AHD vuông tại H, ta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AD</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AH</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DH</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3</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+ 1</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9 + 1 = 10.</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eastAsia="Times New Roman" w:cs="Times New Roman"/>
                <w:sz w:val="28"/>
                <w:szCs w:val="28"/>
              </w:rPr>
              <w:t>AD=</w:t>
            </w:r>
            <w:r>
              <w:rPr>
                <w:rFonts w:hint="default" w:ascii="Times New Roman" w:hAnsi="Times New Roman" w:cs="Times New Roman"/>
                <w:position w:val="-8"/>
                <w:sz w:val="28"/>
                <w:szCs w:val="28"/>
              </w:rPr>
              <w:object>
                <v:shape id="_x0000_i1090" o:spt="75" type="#_x0000_t75" style="height:20.3pt;width:23.8pt;" o:ole="t" filled="f" o:preferrelative="t" stroked="f" coordsize="21600,21600">
                  <v:path/>
                  <v:fill on="f" focussize="0,0"/>
                  <v:stroke on="f" joinstyle="miter"/>
                  <v:imagedata r:id="rId86" o:title=""/>
                  <o:lock v:ext="edit" aspectratio="t"/>
                  <w10:wrap type="none"/>
                  <w10:anchorlock/>
                </v:shape>
                <o:OLEObject Type="Embed" ProgID="Equation.DSMT4" ShapeID="_x0000_i1090" DrawAspect="Content" ObjectID="_1468075790" r:id="rId137">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Áp dụng định lí Pytago cho </w:t>
            </w:r>
            <w:r>
              <w:rPr>
                <w:rFonts w:hint="default" w:ascii="Times New Roman" w:hAnsi="Times New Roman" w:cs="Times New Roman"/>
                <w:position w:val="-4"/>
                <w:sz w:val="28"/>
                <w:szCs w:val="28"/>
              </w:rPr>
              <w:object>
                <v:shape id="_x0000_i1091" o:spt="75" type="#_x0000_t75" style="height:12.75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91" DrawAspect="Content" ObjectID="_1468075791" r:id="rId138">
                  <o:LockedField>false</o:LockedField>
                </o:OLEObject>
              </w:object>
            </w:r>
            <w:r>
              <w:rPr>
                <w:rFonts w:hint="default" w:ascii="Times New Roman" w:hAnsi="Times New Roman" w:eastAsia="Times New Roman" w:cs="Times New Roman"/>
                <w:sz w:val="28"/>
                <w:szCs w:val="28"/>
              </w:rPr>
              <w:t>AHC vuông tại H, ta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AC</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AH</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HC</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3</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+ 2</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9 + 4 = 13.</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eastAsia="Times New Roman" w:cs="Times New Roman"/>
                <w:sz w:val="28"/>
                <w:szCs w:val="28"/>
              </w:rPr>
              <w:t>AC=</w:t>
            </w:r>
            <w:r>
              <w:rPr>
                <w:rFonts w:hint="default" w:ascii="Times New Roman" w:hAnsi="Times New Roman" w:cs="Times New Roman"/>
                <w:sz w:val="28"/>
                <w:szCs w:val="28"/>
              </w:rPr>
              <w:t xml:space="preserve"> </w:t>
            </w:r>
            <w:r>
              <w:rPr>
                <w:rFonts w:hint="default" w:ascii="Times New Roman" w:hAnsi="Times New Roman" w:cs="Times New Roman"/>
                <w:position w:val="-8"/>
                <w:sz w:val="28"/>
                <w:szCs w:val="28"/>
              </w:rPr>
              <w:object>
                <v:shape id="_x0000_i1092" o:spt="75" type="#_x0000_t75" style="height:20.3pt;width:23.8pt;" o:ole="t" filled="f" o:preferrelative="t" stroked="f" coordsize="21600,21600">
                  <v:path/>
                  <v:fill on="f" focussize="0,0"/>
                  <v:stroke on="f" joinstyle="miter"/>
                  <v:imagedata r:id="rId89" o:title=""/>
                  <o:lock v:ext="edit" aspectratio="t"/>
                  <w10:wrap type="none"/>
                  <w10:anchorlock/>
                </v:shape>
                <o:OLEObject Type="Embed" ProgID="Equation.DSMT4" ShapeID="_x0000_i1092" DrawAspect="Content" ObjectID="_1468075792" r:id="rId139">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Vậy </w:t>
            </w:r>
            <w:r>
              <w:rPr>
                <w:rFonts w:hint="default" w:ascii="Times New Roman" w:hAnsi="Times New Roman" w:eastAsia="Times New Roman" w:cs="Times New Roman"/>
                <w:sz w:val="28"/>
                <w:szCs w:val="28"/>
              </w:rPr>
              <w:t>AD=BC=</w:t>
            </w:r>
            <w:r>
              <w:rPr>
                <w:rFonts w:hint="default" w:ascii="Times New Roman" w:hAnsi="Times New Roman" w:cs="Times New Roman"/>
                <w:position w:val="-8"/>
                <w:sz w:val="28"/>
                <w:szCs w:val="28"/>
              </w:rPr>
              <w:object>
                <v:shape id="_x0000_i1093" o:spt="75" type="#_x0000_t75" style="height:20.3pt;width:23.8pt;" o:ole="t" filled="f" o:preferrelative="t" stroked="f" coordsize="21600,21600">
                  <v:path/>
                  <v:fill on="f" focussize="0,0"/>
                  <v:stroke on="f" joinstyle="miter"/>
                  <v:imagedata r:id="rId86" o:title=""/>
                  <o:lock v:ext="edit" aspectratio="t"/>
                  <w10:wrap type="none"/>
                  <w10:anchorlock/>
                </v:shape>
                <o:OLEObject Type="Embed" ProgID="Equation.DSMT4" ShapeID="_x0000_i1093" DrawAspect="Content" ObjectID="_1468075793" r:id="rId140">
                  <o:LockedField>false</o:LockedField>
                </o:OLEObject>
              </w:object>
            </w:r>
            <w:r>
              <w:rPr>
                <w:rFonts w:hint="default" w:ascii="Times New Roman" w:hAnsi="Times New Roman" w:cs="Times New Roman"/>
                <w:sz w:val="28"/>
                <w:szCs w:val="28"/>
              </w:rPr>
              <w:t>cm</w:t>
            </w:r>
            <w:r>
              <w:rPr>
                <w:rFonts w:hint="default" w:ascii="Times New Roman" w:hAnsi="Times New Roman" w:eastAsia="Times New Roman" w:cs="Times New Roman"/>
                <w:sz w:val="28"/>
                <w:szCs w:val="28"/>
              </w:rPr>
              <w:t>, AC=BD=</w:t>
            </w:r>
            <w:r>
              <w:rPr>
                <w:rFonts w:hint="default" w:ascii="Times New Roman" w:hAnsi="Times New Roman" w:cs="Times New Roman"/>
                <w:position w:val="-8"/>
                <w:sz w:val="28"/>
                <w:szCs w:val="28"/>
              </w:rPr>
              <w:object>
                <v:shape id="_x0000_i1094" o:spt="75" type="#_x0000_t75" style="height:20.3pt;width:23.8pt;" o:ole="t" filled="f" o:preferrelative="t" stroked="f" coordsize="21600,21600">
                  <v:path/>
                  <v:fill on="f" focussize="0,0"/>
                  <v:stroke on="f" joinstyle="miter"/>
                  <v:imagedata r:id="rId89" o:title=""/>
                  <o:lock v:ext="edit" aspectratio="t"/>
                  <w10:wrap type="none"/>
                  <w10:anchorlock/>
                </v:shape>
                <o:OLEObject Type="Embed" ProgID="Equation.DSMT4" ShapeID="_x0000_i1094" DrawAspect="Content" ObjectID="_1468075794" r:id="rId141">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ind w:firstLine="720"/>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ind w:firstLine="720"/>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ind w:firstLine="720"/>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ind w:firstLine="720"/>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ind w:firstLine="720"/>
              <w:textAlignment w:val="auto"/>
              <w:rPr>
                <w:rFonts w:hint="default" w:ascii="Times New Roman" w:hAnsi="Times New Roman" w:eastAsia="Times New Roman" w:cs="Times New Roman"/>
                <w:sz w:val="28"/>
                <w:szCs w:val="28"/>
              </w:rPr>
            </w:pPr>
          </w:p>
        </w:tc>
      </w:tr>
    </w:tbl>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i/>
          <w:iCs/>
          <w:sz w:val="28"/>
          <w:szCs w:val="28"/>
        </w:rPr>
        <w:t>3. Hoạt động 3:</w:t>
      </w:r>
      <w:r>
        <w:rPr>
          <w:rFonts w:hint="default" w:ascii="Times New Roman" w:hAnsi="Times New Roman" w:eastAsia="Times New Roman" w:cs="Times New Roman"/>
          <w:b/>
          <w:bCs/>
          <w:sz w:val="28"/>
          <w:szCs w:val="28"/>
        </w:rPr>
        <w:t xml:space="preserve"> </w:t>
      </w:r>
      <w:r>
        <w:rPr>
          <w:rFonts w:hint="default" w:ascii="Times New Roman" w:hAnsi="Times New Roman" w:eastAsia="Times New Roman" w:cs="Times New Roman"/>
          <w:b/>
          <w:bCs/>
          <w:i/>
          <w:iCs/>
          <w:sz w:val="28"/>
          <w:szCs w:val="28"/>
        </w:rPr>
        <w:t>Dấu hiệu nhận biết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sz w:val="28"/>
          <w:szCs w:val="28"/>
        </w:rPr>
        <w:t>a) Mục tiêu:</w:t>
      </w:r>
    </w:p>
    <w:p>
      <w:pPr>
        <w:pStyle w:val="13"/>
        <w:keepNext w:val="0"/>
        <w:keepLines w:val="0"/>
        <w:pageBreakBefore w:val="0"/>
        <w:shd w:val="clear" w:color="auto" w:fill="FFFFFF"/>
        <w:kinsoku/>
        <w:wordWrap/>
        <w:overflowPunct/>
        <w:topLinePunct w:val="0"/>
        <w:autoSpaceDE/>
        <w:autoSpaceDN/>
        <w:bidi w:val="0"/>
        <w:adjustRightInd/>
        <w:snapToGrid/>
        <w:spacing w:before="120" w:after="0" w:line="240" w:lineRule="auto"/>
        <w:ind w:left="0" w:leftChars="0" w:firstLine="0" w:firstLineChars="0"/>
        <w:jc w:val="both"/>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iCs/>
          <w:sz w:val="28"/>
          <w:szCs w:val="28"/>
        </w:rPr>
        <w:t>- Giúp HS làm quen với các dấu hiệu nhận biết hình thang cân thông qua việc so sánh tam giác.</w:t>
      </w:r>
    </w:p>
    <w:p>
      <w:pPr>
        <w:pStyle w:val="13"/>
        <w:keepNext w:val="0"/>
        <w:keepLines w:val="0"/>
        <w:pageBreakBefore w:val="0"/>
        <w:shd w:val="clear" w:color="auto" w:fill="FFFFFF"/>
        <w:kinsoku/>
        <w:wordWrap/>
        <w:overflowPunct/>
        <w:topLinePunct w:val="0"/>
        <w:autoSpaceDE/>
        <w:autoSpaceDN/>
        <w:bidi w:val="0"/>
        <w:adjustRightInd/>
        <w:snapToGrid/>
        <w:spacing w:before="120" w:after="0" w:line="240" w:lineRule="auto"/>
        <w:ind w:left="0" w:leftChars="0" w:firstLine="0" w:firstLineChars="0"/>
        <w:jc w:val="both"/>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iCs/>
          <w:sz w:val="28"/>
          <w:szCs w:val="28"/>
        </w:rPr>
        <w:t>- Nhận biết được dấu hiệu để một hình thang là hình thang cân (VD: Hình thang có hai đường chéo bằng nhau là hình thang cân)</w:t>
      </w:r>
    </w:p>
    <w:p>
      <w:pPr>
        <w:pStyle w:val="13"/>
        <w:keepNext w:val="0"/>
        <w:keepLines w:val="0"/>
        <w:pageBreakBefore w:val="0"/>
        <w:shd w:val="clear" w:color="auto" w:fill="FFFFFF"/>
        <w:kinsoku/>
        <w:wordWrap/>
        <w:overflowPunct/>
        <w:topLinePunct w:val="0"/>
        <w:autoSpaceDE/>
        <w:autoSpaceDN/>
        <w:bidi w:val="0"/>
        <w:adjustRightInd/>
        <w:snapToGrid/>
        <w:spacing w:before="120" w:after="0" w:line="240" w:lineRule="auto"/>
        <w:ind w:left="0" w:leftChars="0" w:firstLine="0" w:firstLineChars="0"/>
        <w:jc w:val="both"/>
        <w:textAlignment w:val="auto"/>
        <w:rPr>
          <w:rFonts w:hint="default" w:ascii="Times New Roman" w:hAnsi="Times New Roman" w:eastAsia="Times New Roman" w:cs="Times New Roman"/>
          <w:iCs/>
          <w:sz w:val="28"/>
          <w:szCs w:val="28"/>
        </w:rPr>
      </w:pPr>
      <w:r>
        <w:rPr>
          <w:rFonts w:hint="default" w:ascii="Times New Roman" w:hAnsi="Times New Roman" w:eastAsia="Times New Roman" w:cs="Times New Roman"/>
          <w:iCs/>
          <w:sz w:val="28"/>
          <w:szCs w:val="28"/>
        </w:rPr>
        <w:t>- Giúp HS vận dụng kiến thức đã học vào thực tế thông qua việc tính độ dài đường cao và cạnh bên mặt cắt của một li giấy có dạng hình thang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b</w:t>
      </w:r>
      <w:r>
        <w:rPr>
          <w:rFonts w:hint="default" w:ascii="Times New Roman" w:hAnsi="Times New Roman" w:eastAsia="Times New Roman" w:cs="Times New Roman"/>
          <w:b/>
          <w:bCs/>
          <w:sz w:val="28"/>
          <w:szCs w:val="28"/>
          <w:lang w:val="en-US"/>
        </w:rPr>
        <w:t xml:space="preserve">) </w:t>
      </w:r>
      <w:r>
        <w:rPr>
          <w:rFonts w:hint="default" w:ascii="Times New Roman" w:hAnsi="Times New Roman" w:eastAsia="Times New Roman" w:cs="Times New Roman"/>
          <w:b/>
          <w:bCs/>
          <w:sz w:val="28"/>
          <w:szCs w:val="28"/>
        </w:rPr>
        <w:t>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5"/>
        <w:gridCol w:w="4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vAlign w:val="top"/>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Hoạt động của GV và HS</w:t>
            </w:r>
          </w:p>
        </w:tc>
        <w:tc>
          <w:tcPr>
            <w:tcW w:w="4855" w:type="dxa"/>
            <w:vAlign w:val="top"/>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en-US"/>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Pr>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rPr>
            </w:pPr>
            <w:r>
              <w:rPr>
                <w:rFonts w:hint="default" w:ascii="Times New Roman" w:hAnsi="Times New Roman" w:eastAsia="Times New Roman" w:cs="Times New Roman"/>
                <w:b/>
                <w:bCs/>
                <w:i/>
                <w:iCs/>
                <w:sz w:val="28"/>
                <w:szCs w:val="28"/>
              </w:rPr>
              <w:t>Bước 1: Chuyển giao nhiệm vụ:</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HS thảo luận nhóm, thực hiện </w:t>
            </w:r>
            <w:r>
              <w:rPr>
                <w:rFonts w:hint="default" w:ascii="Times New Roman" w:hAnsi="Times New Roman" w:eastAsia="Times New Roman" w:cs="Times New Roman"/>
                <w:b/>
                <w:bCs/>
                <w:i/>
                <w:iCs/>
                <w:sz w:val="28"/>
                <w:szCs w:val="28"/>
              </w:rPr>
              <w:t>HĐKP3</w:t>
            </w:r>
            <w:r>
              <w:rPr>
                <w:rFonts w:hint="default" w:ascii="Times New Roman" w:hAnsi="Times New Roman" w:eastAsia="Times New Roman" w:cs="Times New Roman"/>
                <w:sz w:val="28"/>
                <w:szCs w:val="28"/>
              </w:rPr>
              <w:t>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Cho hình thang cân ABCD có hai đáy là AB, CD và có hai đường chéo bằng nhau (HÌnh 10). Vẽ đường thẳng đi qua C, song song với BD và cắt AB tại E.</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fr-FR"/>
              </w:rPr>
              <w:t xml:space="preserve">a) Tam giác CAE là tam giác gì? </w:t>
            </w:r>
            <w:r>
              <w:rPr>
                <w:rFonts w:hint="default" w:ascii="Times New Roman" w:hAnsi="Times New Roman" w:eastAsia="Times New Roman" w:cs="Times New Roman"/>
                <w:sz w:val="28"/>
                <w:szCs w:val="28"/>
              </w:rPr>
              <w:t>Vì sao?</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b) So sánh tam giác ABD và tam giác BAC.</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lang w:val="vi-VN" w:eastAsia="vi-VN"/>
              </w:rPr>
              <w:drawing>
                <wp:inline distT="0" distB="0" distL="0" distR="0">
                  <wp:extent cx="2228850" cy="1113790"/>
                  <wp:effectExtent l="0" t="0" r="0" b="0"/>
                  <wp:docPr id="5" name="Picture 5" descr="Cho hình thang ABCD có hai đáy là AB, CD và có hai đường chéo bằng nhau (Hình 10). Vẽ đường thẳng đi qua C, song song với BD và cắt AB tại E.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o hình thang ABCD có hai đáy là AB, CD và có hai đường chéo bằng nhau (Hình 10). Vẽ đường thẳng đi qua C, song song với BD và cắt AB tại E. (ảnh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2246176" cy="112306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GV: Đối với câu a trước tiên ta chứng minh tam giác có hai cạnh nào bằng nhau? Sau đó kết luận tam giác cân? Đối với câu b để chứng minh hai tam giác bằng nhau ta hai tam giác có những điều kiện nào bằng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rPr>
              <w:t>HS: Hoạt động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GV đánh giá, chốt lại kiến thức. Đưa ra kiến thức trọng tâm về dấu hiệu hình thang cân và yêu cầu HS ghi vào vở</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GV: Yêu cầu HS đọc phần Ví dụ 3, tự tìm hiểu. Thảo luận và trao đổi với nhau nếu có thắc mắc: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Tìm hình thang cân trong các hình thang sau: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r>
              <w:rPr>
                <w:rFonts w:hint="default" w:ascii="Times New Roman" w:hAnsi="Times New Roman" w:cs="Times New Roman"/>
                <w:sz w:val="28"/>
                <w:szCs w:val="28"/>
                <w:lang w:val="vi-VN" w:eastAsia="vi-VN"/>
              </w:rPr>
              <w:drawing>
                <wp:inline distT="0" distB="0" distL="0" distR="0">
                  <wp:extent cx="2846070" cy="1171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43"/>
                          <a:stretch>
                            <a:fillRect/>
                          </a:stretch>
                        </pic:blipFill>
                        <pic:spPr>
                          <a:xfrm>
                            <a:off x="0" y="0"/>
                            <a:ext cx="2871403" cy="1181782"/>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t>- GV cho HS HĐ cặp đôi hỏi đáp </w:t>
            </w:r>
            <w:r>
              <w:rPr>
                <w:rFonts w:hint="default" w:ascii="Times New Roman" w:hAnsi="Times New Roman" w:cs="Times New Roman"/>
                <w:b/>
                <w:bCs/>
                <w:sz w:val="28"/>
                <w:szCs w:val="28"/>
              </w:rPr>
              <w:t xml:space="preserve">Thực hành 3: </w:t>
            </w:r>
            <w:r>
              <w:rPr>
                <w:rFonts w:hint="default" w:ascii="Times New Roman" w:hAnsi="Times New Roman" w:cs="Times New Roman"/>
                <w:sz w:val="28"/>
                <w:szCs w:val="28"/>
                <w:lang w:val="en-US"/>
              </w:rPr>
              <w:t>Sử dụng thước đo góc và thước đo độ dài để tìm hình thang cân trong các tứ giác ở Hình 12:</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rPr>
              <w:drawing>
                <wp:inline distT="0" distB="0" distL="0" distR="0">
                  <wp:extent cx="2817495" cy="177165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4"/>
                          <a:stretch>
                            <a:fillRect/>
                          </a:stretch>
                        </pic:blipFill>
                        <pic:spPr>
                          <a:xfrm>
                            <a:off x="0" y="0"/>
                            <a:ext cx="2826634" cy="1777387"/>
                          </a:xfrm>
                          <a:prstGeom prst="rect">
                            <a:avLst/>
                          </a:prstGeom>
                        </pic:spPr>
                      </pic:pic>
                    </a:graphicData>
                  </a:graphic>
                </wp:inline>
              </w:drawing>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lang w:val="en-US"/>
              </w:rPr>
            </w:pP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lang w:val="en-US"/>
              </w:rPr>
            </w:pP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eastAsia="vi-VN"/>
              </w:rPr>
            </w:pP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eastAsia="vi-VN"/>
              </w:rPr>
            </w:pP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cho HS HĐ cặp đôi hỏi đáp </w:t>
            </w:r>
            <w:r>
              <w:rPr>
                <w:rFonts w:hint="default" w:ascii="Times New Roman" w:hAnsi="Times New Roman" w:cs="Times New Roman"/>
                <w:b/>
                <w:bCs/>
                <w:sz w:val="28"/>
                <w:szCs w:val="28"/>
              </w:rPr>
              <w:t xml:space="preserve">Vận dụng 4:  </w:t>
            </w:r>
            <w:r>
              <w:rPr>
                <w:rFonts w:hint="default" w:ascii="Times New Roman" w:hAnsi="Times New Roman" w:cs="Times New Roman"/>
                <w:sz w:val="28"/>
                <w:szCs w:val="28"/>
              </w:rPr>
              <w:t>Mặt cắt của một ly giấy đựng bỏng ngô có dạng hình thang cân MNPQ (Hình 13) với hai đáy là MN=6cm và PQ=10cm và độ dài hai đường chéo MP=NQ=</w:t>
            </w:r>
            <w:r>
              <w:rPr>
                <w:rFonts w:hint="default" w:ascii="Times New Roman" w:hAnsi="Times New Roman" w:cs="Times New Roman"/>
                <w:position w:val="-6"/>
                <w:sz w:val="28"/>
                <w:szCs w:val="28"/>
              </w:rPr>
              <w:object>
                <v:shape id="_x0000_i1095" o:spt="75" type="#_x0000_t75" style="height:19.15pt;width:23.8pt;" o:ole="t" filled="f" o:preferrelative="t" stroked="f" coordsize="21600,21600">
                  <v:path/>
                  <v:fill on="f" focussize="0,0"/>
                  <v:stroke on="f" joinstyle="miter"/>
                  <v:imagedata r:id="rId146" o:title=""/>
                  <o:lock v:ext="edit" aspectratio="t"/>
                  <w10:wrap type="none"/>
                  <w10:anchorlock/>
                </v:shape>
                <o:OLEObject Type="Embed" ProgID="Equation.DSMT4" ShapeID="_x0000_i1095" DrawAspect="Content" ObjectID="_1468075795" r:id="rId145">
                  <o:LockedField>false</o:LockedField>
                </o:OLEObject>
              </w:object>
            </w:r>
            <w:r>
              <w:rPr>
                <w:rFonts w:hint="default" w:ascii="Times New Roman" w:hAnsi="Times New Roman" w:cs="Times New Roman"/>
                <w:sz w:val="28"/>
                <w:szCs w:val="28"/>
              </w:rPr>
              <w:t>cm. Tính độ dài đường cao và cạnh bên của hình thang.</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0" distR="0">
                  <wp:extent cx="1257300" cy="15411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47"/>
                          <a:stretch>
                            <a:fillRect/>
                          </a:stretch>
                        </pic:blipFill>
                        <pic:spPr>
                          <a:xfrm>
                            <a:off x="0" y="0"/>
                            <a:ext cx="1262431" cy="1547495"/>
                          </a:xfrm>
                          <a:prstGeom prst="rect">
                            <a:avLst/>
                          </a:prstGeom>
                        </pic:spPr>
                      </pic:pic>
                    </a:graphicData>
                  </a:graphic>
                </wp:inline>
              </w:drawing>
            </w:r>
            <w:r>
              <w:rPr>
                <w:rFonts w:hint="default" w:ascii="Times New Roman" w:hAnsi="Times New Roman" w:cs="Times New Roman"/>
                <w:sz w:val="28"/>
                <w:szCs w:val="28"/>
              </w:rPr>
              <w:drawing>
                <wp:inline distT="0" distB="0" distL="0" distR="0">
                  <wp:extent cx="1590675" cy="15227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48"/>
                          <a:stretch>
                            <a:fillRect/>
                          </a:stretch>
                        </pic:blipFill>
                        <pic:spPr>
                          <a:xfrm>
                            <a:off x="0" y="0"/>
                            <a:ext cx="1592833" cy="1525213"/>
                          </a:xfrm>
                          <a:prstGeom prst="rect">
                            <a:avLst/>
                          </a:prstGeom>
                        </pic:spPr>
                      </pic:pic>
                    </a:graphicData>
                  </a:graphic>
                </wp:inline>
              </w:drawing>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(Hình 13)</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hướng dẫn HS và trợ giúp HS tính.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Tính</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GV sửa bài chung trước lớp.</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val="vi-VN" w:eastAsia="vi-VN" w:bidi="vi-VN"/>
              </w:rPr>
            </w:pPr>
            <w:r>
              <w:rPr>
                <w:rFonts w:hint="default" w:ascii="Times New Roman" w:hAnsi="Times New Roman" w:eastAsia="Courier New" w:cs="Times New Roman"/>
                <w:sz w:val="28"/>
                <w:szCs w:val="28"/>
                <w:lang w:val="vi-VN" w:eastAsia="vi-VN" w:bidi="vi-VN"/>
              </w:rPr>
              <w:t>GV đánh giá.</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val="vi-VN" w:eastAsia="vi-VN" w:bidi="vi-VN"/>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val="vi-VN" w:eastAsia="vi-VN" w:bidi="vi-VN"/>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val="vi-VN" w:eastAsia="vi-VN" w:bidi="vi-VN"/>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val="vi-VN" w:eastAsia="vi-VN" w:bidi="vi-VN"/>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val="vi-VN" w:eastAsia="vi-VN" w:bidi="vi-VN"/>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b/>
                <w:bCs/>
                <w:i/>
                <w:iCs/>
                <w:sz w:val="28"/>
                <w:szCs w:val="28"/>
                <w:lang w:val="vi-VN"/>
              </w:rPr>
              <w:t>Bước 2: Thực hiện nhiệm vụ:</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HS theo dõi SGK, chú ý nghe, tiếp nhận kiến thức, hoàn thành các yêu cầu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HS: </w:t>
            </w:r>
            <w:r>
              <w:rPr>
                <w:rFonts w:hint="default" w:ascii="Times New Roman" w:hAnsi="Times New Roman" w:cs="Times New Roman"/>
                <w:sz w:val="28"/>
                <w:szCs w:val="28"/>
                <w:lang w:val="vi-VN"/>
              </w:rPr>
              <w:t>thực hiện các nhiệm vụ và đưa ra hướng giải quyết bài toán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trả lời, cả lớp nhận xét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HS đọc phần kiến thức trọng tâm.</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HĐ cặp đôi hỏi đáp </w:t>
            </w:r>
            <w:r>
              <w:rPr>
                <w:rFonts w:hint="default" w:ascii="Times New Roman" w:hAnsi="Times New Roman" w:eastAsia="Times New Roman" w:cs="Times New Roman"/>
                <w:b/>
                <w:bCs/>
                <w:sz w:val="28"/>
                <w:szCs w:val="28"/>
                <w:lang w:val="vi-VN"/>
              </w:rPr>
              <w:t>Thực hành 3</w:t>
            </w:r>
            <w:r>
              <w:rPr>
                <w:rFonts w:hint="default" w:ascii="Times New Roman" w:hAnsi="Times New Roman" w:eastAsia="Times New Roman" w:cs="Times New Roman"/>
                <w:sz w:val="28"/>
                <w:szCs w:val="28"/>
                <w:lang w:val="vi-VN"/>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sz w:val="28"/>
                <w:szCs w:val="28"/>
                <w:lang w:val="vi-VN"/>
              </w:rPr>
              <w:t>- HS có cơ hội trải nghiêm và giải quyết được những vấn đề thực tiễn gắn với làm tròn số.</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GV nhận xét và đưa ra hướng dẫn cụ thể</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lang w:val="vi-VN"/>
              </w:rPr>
            </w:pPr>
            <w:r>
              <w:rPr>
                <w:rFonts w:hint="default" w:ascii="Times New Roman" w:hAnsi="Times New Roman" w:eastAsia="Times New Roman" w:cs="Times New Roman"/>
                <w:b/>
                <w:bCs/>
                <w:i/>
                <w:iCs/>
                <w:sz w:val="28"/>
                <w:szCs w:val="28"/>
                <w:lang w:val="vi-VN"/>
              </w:rPr>
              <w:t>Bước 3: Báo cáo, thảo luận: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Hoạt động nhóm đôi: Hai bạn cùng bạn giơ tay phát biểu, trình bày miệng. Các nhóm khác chú ý nghe, nhận xét, bổ sung.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GV: Ở Vận dụng 4 </w:t>
            </w:r>
            <w:r>
              <w:rPr>
                <w:rFonts w:hint="default" w:ascii="Times New Roman" w:hAnsi="Times New Roman" w:cs="Times New Roman"/>
                <w:position w:val="-4"/>
                <w:sz w:val="28"/>
                <w:szCs w:val="28"/>
              </w:rPr>
              <w:object>
                <v:shape id="_x0000_i1096"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096" DrawAspect="Content" ObjectID="_1468075796" r:id="rId149">
                  <o:LockedField>false</o:LockedField>
                </o:OLEObject>
              </w:object>
            </w:r>
            <w:r>
              <w:rPr>
                <w:rFonts w:hint="default" w:ascii="Times New Roman" w:hAnsi="Times New Roman" w:eastAsia="Times New Roman" w:cs="Times New Roman"/>
                <w:sz w:val="28"/>
                <w:szCs w:val="28"/>
                <w:lang w:val="vi-VN"/>
              </w:rPr>
              <w:t>MHK và </w:t>
            </w:r>
            <w:r>
              <w:rPr>
                <w:rFonts w:hint="default" w:ascii="Times New Roman" w:hAnsi="Times New Roman" w:cs="Times New Roman"/>
                <w:position w:val="-4"/>
                <w:sz w:val="28"/>
                <w:szCs w:val="28"/>
              </w:rPr>
              <w:object>
                <v:shape id="_x0000_i1097"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097" DrawAspect="Content" ObjectID="_1468075797" r:id="rId151">
                  <o:LockedField>false</o:LockedField>
                </o:OLEObject>
              </w:object>
            </w:r>
            <w:r>
              <w:rPr>
                <w:rFonts w:hint="default" w:ascii="Times New Roman" w:hAnsi="Times New Roman" w:eastAsia="Times New Roman" w:cs="Times New Roman"/>
                <w:sz w:val="28"/>
                <w:szCs w:val="28"/>
                <w:lang w:val="vi-VN"/>
              </w:rPr>
              <w:t>KNM có bằng nhau không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Trả lời (có)</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GV: Ở Vận dụng 4 </w:t>
            </w:r>
            <w:r>
              <w:rPr>
                <w:rFonts w:hint="default" w:ascii="Times New Roman" w:hAnsi="Times New Roman" w:cs="Times New Roman"/>
                <w:position w:val="-4"/>
                <w:sz w:val="28"/>
                <w:szCs w:val="28"/>
              </w:rPr>
              <w:object>
                <v:shape id="_x0000_i1098"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098" DrawAspect="Content" ObjectID="_1468075798" r:id="rId152">
                  <o:LockedField>false</o:LockedField>
                </o:OLEObject>
              </w:object>
            </w:r>
            <w:r>
              <w:rPr>
                <w:rFonts w:hint="default" w:ascii="Times New Roman" w:hAnsi="Times New Roman" w:eastAsia="Times New Roman" w:cs="Times New Roman"/>
                <w:sz w:val="28"/>
                <w:szCs w:val="28"/>
                <w:lang w:val="vi-VN"/>
              </w:rPr>
              <w:t>MHQ và </w:t>
            </w:r>
            <w:r>
              <w:rPr>
                <w:rFonts w:hint="default" w:ascii="Times New Roman" w:hAnsi="Times New Roman" w:cs="Times New Roman"/>
                <w:position w:val="-4"/>
                <w:sz w:val="28"/>
                <w:szCs w:val="28"/>
              </w:rPr>
              <w:object>
                <v:shape id="_x0000_i1099"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099" DrawAspect="Content" ObjectID="_1468075799" r:id="rId153">
                  <o:LockedField>false</o:LockedField>
                </o:OLEObject>
              </w:object>
            </w:r>
            <w:r>
              <w:rPr>
                <w:rFonts w:hint="default" w:ascii="Times New Roman" w:hAnsi="Times New Roman" w:eastAsia="Times New Roman" w:cs="Times New Roman"/>
                <w:sz w:val="28"/>
                <w:szCs w:val="28"/>
                <w:lang w:val="vi-VN"/>
              </w:rPr>
              <w:t>NKP có bằng nhau không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Trả lời (có)</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Áp dụng định lí Pytago vào </w:t>
            </w:r>
            <w:r>
              <w:rPr>
                <w:rFonts w:hint="default" w:ascii="Times New Roman" w:hAnsi="Times New Roman" w:cs="Times New Roman"/>
                <w:position w:val="-4"/>
                <w:sz w:val="28"/>
                <w:szCs w:val="28"/>
              </w:rPr>
              <w:object>
                <v:shape id="_x0000_i1100"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00" DrawAspect="Content" ObjectID="_1468075800" r:id="rId154">
                  <o:LockedField>false</o:LockedField>
                </o:OLEObject>
              </w:object>
            </w:r>
            <w:r>
              <w:rPr>
                <w:rFonts w:hint="default" w:ascii="Times New Roman" w:hAnsi="Times New Roman" w:eastAsia="Times New Roman" w:cs="Times New Roman"/>
                <w:sz w:val="28"/>
                <w:szCs w:val="28"/>
                <w:lang w:val="vi-VN"/>
              </w:rPr>
              <w:t xml:space="preserve">MHP tính được cạnh </w:t>
            </w:r>
            <w:r>
              <w:rPr>
                <w:rFonts w:hint="default" w:ascii="Times New Roman" w:hAnsi="Times New Roman" w:cs="Times New Roman"/>
                <w:sz w:val="28"/>
                <w:szCs w:val="28"/>
                <w:lang w:val="vi-VN"/>
              </w:rPr>
              <w:t>nào?</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Trả lời (Cạnh MP)</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Áp dụng định lí Pytago vào </w:t>
            </w:r>
            <w:r>
              <w:rPr>
                <w:rFonts w:hint="default" w:ascii="Times New Roman" w:hAnsi="Times New Roman" w:cs="Times New Roman"/>
                <w:position w:val="-4"/>
                <w:sz w:val="28"/>
                <w:szCs w:val="28"/>
              </w:rPr>
              <w:object>
                <v:shape id="_x0000_i1101"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01" DrawAspect="Content" ObjectID="_1468075801" r:id="rId155">
                  <o:LockedField>false</o:LockedField>
                </o:OLEObject>
              </w:object>
            </w:r>
            <w:r>
              <w:rPr>
                <w:rFonts w:hint="default" w:ascii="Times New Roman" w:hAnsi="Times New Roman" w:eastAsia="Times New Roman" w:cs="Times New Roman"/>
                <w:sz w:val="28"/>
                <w:szCs w:val="28"/>
                <w:lang w:val="vi-VN"/>
              </w:rPr>
              <w:t xml:space="preserve">MHQ tính được cạnh </w:t>
            </w:r>
            <w:r>
              <w:rPr>
                <w:rFonts w:hint="default" w:ascii="Times New Roman" w:hAnsi="Times New Roman" w:cs="Times New Roman"/>
                <w:sz w:val="28"/>
                <w:szCs w:val="28"/>
                <w:lang w:val="vi-VN"/>
              </w:rPr>
              <w:t>nào?</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Trả lời (Cạnh MQ)</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w:t>
            </w:r>
            <w:r>
              <w:rPr>
                <w:rFonts w:hint="default" w:ascii="Times New Roman" w:hAnsi="Times New Roman" w:cs="Times New Roman"/>
                <w:sz w:val="28"/>
                <w:szCs w:val="28"/>
                <w:lang w:val="vi-VN"/>
              </w:rPr>
              <w:t xml:space="preserve"> mời HS nhận xét câu trả lời của bạn và trình bày lại các bước thực hiện</w:t>
            </w:r>
            <w:r>
              <w:rPr>
                <w:rFonts w:hint="default" w:ascii="Times New Roman" w:hAnsi="Times New Roman" w:eastAsia="Times New Roman" w:cs="Times New Roman"/>
                <w:sz w:val="28"/>
                <w:szCs w:val="28"/>
                <w:lang w:val="vi-VN"/>
              </w:rPr>
              <w:t>.</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lang w:val="vi-VN"/>
              </w:rPr>
            </w:pPr>
            <w:r>
              <w:rPr>
                <w:rFonts w:hint="default" w:ascii="Times New Roman" w:hAnsi="Times New Roman" w:eastAsia="Times New Roman" w:cs="Times New Roman"/>
                <w:sz w:val="28"/>
                <w:szCs w:val="28"/>
                <w:lang w:val="vi-VN"/>
              </w:rPr>
              <w:t xml:space="preserve">- </w:t>
            </w:r>
            <w:r>
              <w:rPr>
                <w:rFonts w:hint="default" w:ascii="Times New Roman" w:hAnsi="Times New Roman" w:eastAsia="PMingLiU" w:cs="Times New Roman"/>
                <w:sz w:val="28"/>
                <w:szCs w:val="28"/>
                <w:lang w:val="vi-VN"/>
              </w:rPr>
              <w:t>GV yêu cầu HS đọc và giải quyết nhanh bài toán ở mục Thực hành 3, Vận dụng 4</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xung phong trả lời (giơ tay phát biểu trình bày bảng).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trả lời yêu cầu vào vở, GV sửa chung trước lớp  (có thể cho thảo luận nhóm) về thống kê dân số của địa phương và kích thước tivi của nhà mỗi HS.</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i/>
                <w:iCs/>
                <w:sz w:val="28"/>
                <w:szCs w:val="28"/>
                <w:lang w:val="vi-VN"/>
              </w:rPr>
              <w:t>Bước 4: Kết luận, nhận định:</w:t>
            </w:r>
            <w:r>
              <w:rPr>
                <w:rFonts w:hint="default" w:ascii="Times New Roman" w:hAnsi="Times New Roman" w:eastAsia="Times New Roman" w:cs="Times New Roman"/>
                <w:b/>
                <w:bCs/>
                <w:sz w:val="28"/>
                <w:szCs w:val="28"/>
                <w:lang w:val="vi-VN"/>
              </w:rPr>
              <w:t>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tổng quát, nhận xét quá trình hoạt động của các HS</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GV: Để tính các cạnh chưa biết của hình thang cân ta có thể áp dụng các tính chất của hình thang cân.</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lang w:val="vi-VN"/>
              </w:rPr>
            </w:pPr>
            <w:r>
              <w:rPr>
                <w:rFonts w:hint="default" w:ascii="Times New Roman" w:hAnsi="Times New Roman" w:eastAsia="Times New Roman" w:cs="Times New Roman"/>
                <w:sz w:val="28"/>
                <w:szCs w:val="28"/>
                <w:lang w:val="vi-VN"/>
              </w:rPr>
              <w:t xml:space="preserve">- </w:t>
            </w:r>
            <w:r>
              <w:rPr>
                <w:rFonts w:hint="default" w:ascii="Times New Roman" w:hAnsi="Times New Roman" w:eastAsia="PMingLiU" w:cs="Times New Roman"/>
                <w:sz w:val="28"/>
                <w:szCs w:val="28"/>
                <w:lang w:val="vi-VN"/>
              </w:rPr>
              <w:t xml:space="preserve">HS hỏi, GV trả lời thắc mắc của HS (nếu có)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eastAsia="vi-VN"/>
              </w:rPr>
            </w:pPr>
            <w:r>
              <w:rPr>
                <w:rFonts w:hint="default" w:ascii="Times New Roman" w:hAnsi="Times New Roman" w:eastAsia="PMingLiU" w:cs="Times New Roman"/>
                <w:sz w:val="28"/>
                <w:szCs w:val="28"/>
                <w:lang w:val="vi-VN"/>
              </w:rPr>
              <w:t>- GV yêu cầu HS đọc lại các bước làm tròn số.</w:t>
            </w:r>
          </w:p>
        </w:tc>
        <w:tc>
          <w:tcPr>
            <w:tcW w:w="4855" w:type="dxa"/>
          </w:tcPr>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i/>
                <w:iCs/>
                <w:sz w:val="28"/>
                <w:szCs w:val="28"/>
                <w:lang w:val="vi-VN"/>
              </w:rPr>
              <w:t>3.</w:t>
            </w:r>
            <w:r>
              <w:rPr>
                <w:rFonts w:hint="default" w:ascii="Times New Roman" w:hAnsi="Times New Roman" w:eastAsia="Times New Roman" w:cs="Times New Roman"/>
                <w:b/>
                <w:bCs/>
                <w:sz w:val="28"/>
                <w:szCs w:val="28"/>
                <w:lang w:val="vi-VN"/>
              </w:rPr>
              <w:t xml:space="preserve"> </w:t>
            </w:r>
            <w:r>
              <w:rPr>
                <w:rFonts w:hint="default" w:ascii="Times New Roman" w:hAnsi="Times New Roman" w:eastAsia="Times New Roman" w:cs="Times New Roman"/>
                <w:b/>
                <w:bCs/>
                <w:i/>
                <w:iCs/>
                <w:sz w:val="28"/>
                <w:szCs w:val="28"/>
                <w:lang w:val="vi-VN"/>
              </w:rPr>
              <w:t>Dấu hiệu nhận biết hình thang cân:.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eastAsia="vi-VN"/>
              </w:rPr>
              <w:drawing>
                <wp:inline distT="0" distB="0" distL="0" distR="0">
                  <wp:extent cx="342900" cy="396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56"/>
                          <a:stretch>
                            <a:fillRect/>
                          </a:stretch>
                        </pic:blipFill>
                        <pic:spPr>
                          <a:xfrm>
                            <a:off x="0" y="0"/>
                            <a:ext cx="349080" cy="403623"/>
                          </a:xfrm>
                          <a:prstGeom prst="rect">
                            <a:avLst/>
                          </a:prstGeom>
                        </pic:spPr>
                      </pic:pic>
                    </a:graphicData>
                  </a:graphic>
                </wp:inline>
              </w:drawing>
            </w:r>
            <w:r>
              <w:rPr>
                <w:rFonts w:hint="default" w:ascii="Times New Roman" w:hAnsi="Times New Roman" w:cs="Times New Roman"/>
                <w:sz w:val="28"/>
                <w:szCs w:val="28"/>
              </w:rPr>
              <w:t xml:space="preserve"> Ta có:</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eastAsia="vi-VN"/>
              </w:rPr>
              <w:drawing>
                <wp:inline distT="0" distB="0" distL="0" distR="0">
                  <wp:extent cx="2562225" cy="1071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2570484" cy="1075867"/>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 Xét hình thang ABCD có AB // CD hay AE//DC nên </w:t>
            </w:r>
            <w:r>
              <w:rPr>
                <w:rFonts w:hint="default" w:ascii="Times New Roman" w:hAnsi="Times New Roman" w:cs="Times New Roman"/>
                <w:position w:val="-10"/>
                <w:sz w:val="28"/>
                <w:szCs w:val="28"/>
              </w:rPr>
              <w:object>
                <v:shape id="_x0000_i1102" o:spt="75" type="#_x0000_t75" style="height:20.9pt;width:127.15pt;" o:ole="t" filled="f" o:preferrelative="t" stroked="f" coordsize="21600,21600">
                  <v:path/>
                  <v:fill on="f" focussize="0,0"/>
                  <v:stroke on="f" joinstyle="miter"/>
                  <v:imagedata r:id="rId159" o:title=""/>
                  <o:lock v:ext="edit" aspectratio="t"/>
                  <w10:wrap type="none"/>
                  <w10:anchorlock/>
                </v:shape>
                <o:OLEObject Type="Embed" ProgID="Equation.DSMT4" ShapeID="_x0000_i1102" DrawAspect="Content" ObjectID="_1468075802" r:id="rId158">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DB//CE nên </w:t>
            </w:r>
            <w:r>
              <w:rPr>
                <w:rFonts w:hint="default" w:ascii="Times New Roman" w:hAnsi="Times New Roman" w:cs="Times New Roman"/>
                <w:position w:val="-10"/>
                <w:sz w:val="28"/>
                <w:szCs w:val="28"/>
              </w:rPr>
              <w:object>
                <v:shape id="_x0000_i1103" o:spt="75" type="#_x0000_t75" style="height:22.65pt;width:135.85pt;" o:ole="t" filled="f" o:preferrelative="t" stroked="f" coordsize="21600,21600">
                  <v:path/>
                  <v:fill on="f" focussize="0,0"/>
                  <v:stroke on="f" joinstyle="miter"/>
                  <v:imagedata r:id="rId161" o:title=""/>
                  <o:lock v:ext="edit" aspectratio="t"/>
                  <w10:wrap type="none"/>
                  <w10:anchorlock/>
                </v:shape>
                <o:OLEObject Type="Embed" ProgID="Equation.DSMT4" ShapeID="_x0000_i1103" DrawAspect="Content" ObjectID="_1468075803" r:id="rId160">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Xét </w:t>
            </w:r>
            <w:r>
              <w:rPr>
                <w:rFonts w:hint="default" w:ascii="Times New Roman" w:hAnsi="Times New Roman" w:cs="Times New Roman"/>
                <w:position w:val="-4"/>
                <w:sz w:val="28"/>
                <w:szCs w:val="28"/>
              </w:rPr>
              <w:object>
                <v:shape id="_x0000_i1104" o:spt="75" type="#_x0000_t75" style="height:12.75pt;width:12.75pt;" o:ole="t" filled="f" o:preferrelative="t" stroked="f" coordsize="21600,21600">
                  <v:path/>
                  <v:fill on="f" focussize="0,0"/>
                  <v:stroke on="f" joinstyle="miter"/>
                  <v:imagedata r:id="rId163" o:title=""/>
                  <o:lock v:ext="edit" aspectratio="t"/>
                  <w10:wrap type="none"/>
                  <w10:anchorlock/>
                </v:shape>
                <o:OLEObject Type="Embed" ProgID="Equation.DSMT4" ShapeID="_x0000_i1104" DrawAspect="Content" ObjectID="_1468075804" r:id="rId162">
                  <o:LockedField>false</o:LockedField>
                </o:OLEObject>
              </w:object>
            </w:r>
            <w:r>
              <w:rPr>
                <w:rFonts w:hint="default" w:ascii="Times New Roman" w:hAnsi="Times New Roman" w:eastAsia="Times New Roman" w:cs="Times New Roman"/>
                <w:sz w:val="28"/>
                <w:szCs w:val="28"/>
              </w:rPr>
              <w:t>DCB và </w:t>
            </w:r>
            <w:r>
              <w:rPr>
                <w:rFonts w:hint="default" w:ascii="Times New Roman" w:hAnsi="Times New Roman" w:cs="Times New Roman"/>
                <w:position w:val="-4"/>
                <w:sz w:val="28"/>
                <w:szCs w:val="28"/>
              </w:rPr>
              <w:object>
                <v:shape id="_x0000_i1105" o:spt="75" type="#_x0000_t75" style="height:12.75pt;width:12.75pt;" o:ole="t" filled="f" o:preferrelative="t" stroked="f" coordsize="21600,21600">
                  <v:path/>
                  <v:fill on="f" focussize="0,0"/>
                  <v:stroke on="f" joinstyle="miter"/>
                  <v:imagedata r:id="rId165" o:title=""/>
                  <o:lock v:ext="edit" aspectratio="t"/>
                  <w10:wrap type="none"/>
                  <w10:anchorlock/>
                </v:shape>
                <o:OLEObject Type="Embed" ProgID="Equation.DSMT4" ShapeID="_x0000_i1105" DrawAspect="Content" ObjectID="_1468075805" r:id="rId164">
                  <o:LockedField>false</o:LockedField>
                </o:OLEObject>
              </w:object>
            </w:r>
            <w:r>
              <w:rPr>
                <w:rFonts w:hint="default" w:ascii="Times New Roman" w:hAnsi="Times New Roman" w:eastAsia="Times New Roman" w:cs="Times New Roman"/>
                <w:sz w:val="28"/>
                <w:szCs w:val="28"/>
              </w:rPr>
              <w:t>EBC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position w:val="-58"/>
                <w:sz w:val="28"/>
                <w:szCs w:val="28"/>
              </w:rPr>
              <w:object>
                <v:shape id="_x0000_i1106" o:spt="75" type="#_x0000_t75" style="height:63.85pt;width:164.9pt;" o:ole="t" filled="f" o:preferrelative="t" stroked="f" coordsize="21600,21600">
                  <v:path/>
                  <v:fill on="f" focussize="0,0"/>
                  <v:stroke on="f" joinstyle="miter"/>
                  <v:imagedata r:id="rId167" o:title=""/>
                  <o:lock v:ext="edit" aspectratio="t"/>
                  <w10:wrap type="none"/>
                  <w10:anchorlock/>
                </v:shape>
                <o:OLEObject Type="Embed" ProgID="Equation.DSMT4" ShapeID="_x0000_i1106" DrawAspect="Content" ObjectID="_1468075806" r:id="rId166">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4"/>
                <w:sz w:val="28"/>
                <w:szCs w:val="28"/>
              </w:rPr>
              <w:object>
                <v:shape id="_x0000_i1107" o:spt="75" type="#_x0000_t75" style="height:12.75pt;width:12.75pt;" o:ole="t" filled="f" o:preferrelative="t" stroked="f" coordsize="21600,21600">
                  <v:path/>
                  <v:fill on="f" focussize="0,0"/>
                  <v:stroke on="f" joinstyle="miter"/>
                  <v:imagedata r:id="rId163" o:title=""/>
                  <o:lock v:ext="edit" aspectratio="t"/>
                  <w10:wrap type="none"/>
                  <w10:anchorlock/>
                </v:shape>
                <o:OLEObject Type="Embed" ProgID="Equation.DSMT4" ShapeID="_x0000_i1107" DrawAspect="Content" ObjectID="_1468075807" r:id="rId168">
                  <o:LockedField>false</o:LockedField>
                </o:OLEObject>
              </w:object>
            </w:r>
            <w:r>
              <w:rPr>
                <w:rFonts w:hint="default" w:ascii="Times New Roman" w:hAnsi="Times New Roman" w:eastAsia="Times New Roman" w:cs="Times New Roman"/>
                <w:sz w:val="28"/>
                <w:szCs w:val="28"/>
              </w:rPr>
              <w:t>DCB = </w:t>
            </w:r>
            <w:r>
              <w:rPr>
                <w:rFonts w:hint="default" w:ascii="Times New Roman" w:hAnsi="Times New Roman" w:cs="Times New Roman"/>
                <w:position w:val="-4"/>
                <w:sz w:val="28"/>
                <w:szCs w:val="28"/>
              </w:rPr>
              <w:object>
                <v:shape id="_x0000_i1108" o:spt="75" type="#_x0000_t75" style="height:12.75pt;width:12.75pt;" o:ole="t" filled="f" o:preferrelative="t" stroked="f" coordsize="21600,21600">
                  <v:path/>
                  <v:fill on="f" focussize="0,0"/>
                  <v:stroke on="f" joinstyle="miter"/>
                  <v:imagedata r:id="rId165" o:title=""/>
                  <o:lock v:ext="edit" aspectratio="t"/>
                  <w10:wrap type="none"/>
                  <w10:anchorlock/>
                </v:shape>
                <o:OLEObject Type="Embed" ProgID="Equation.DSMT4" ShapeID="_x0000_i1108" DrawAspect="Content" ObjectID="_1468075808" r:id="rId169">
                  <o:LockedField>false</o:LockedField>
                </o:OLEObject>
              </w:object>
            </w:r>
            <w:r>
              <w:rPr>
                <w:rFonts w:hint="default" w:ascii="Times New Roman" w:hAnsi="Times New Roman" w:eastAsia="Times New Roman" w:cs="Times New Roman"/>
                <w:sz w:val="28"/>
                <w:szCs w:val="28"/>
              </w:rPr>
              <w:t>EBC (g.c.g).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BD = CE (hai cạnh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Mà AC = BD (giả thiết)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xml:space="preserve">Nên AC = CE nên </w:t>
            </w:r>
            <w:r>
              <w:rPr>
                <w:rFonts w:hint="default" w:ascii="Times New Roman" w:hAnsi="Times New Roman" w:cs="Times New Roman"/>
                <w:position w:val="-4"/>
                <w:sz w:val="28"/>
                <w:szCs w:val="28"/>
              </w:rPr>
              <w:object>
                <v:shape id="_x0000_i1109" o:spt="75" type="#_x0000_t75" style="height:12.75pt;width:12.75pt;" o:ole="t" filled="f" o:preferrelative="t" stroked="f" coordsize="21600,21600">
                  <v:path/>
                  <v:fill on="f" focussize="0,0"/>
                  <v:stroke on="f" joinstyle="miter"/>
                  <v:imagedata r:id="rId163" o:title=""/>
                  <o:lock v:ext="edit" aspectratio="t"/>
                  <w10:wrap type="none"/>
                  <w10:anchorlock/>
                </v:shape>
                <o:OLEObject Type="Embed" ProgID="Equation.DSMT4" ShapeID="_x0000_i1109" DrawAspect="Content" ObjectID="_1468075809" r:id="rId170">
                  <o:LockedField>false</o:LockedField>
                </o:OLEObject>
              </w:object>
            </w:r>
            <w:r>
              <w:rPr>
                <w:rFonts w:hint="default" w:ascii="Times New Roman" w:hAnsi="Times New Roman" w:eastAsia="Times New Roman" w:cs="Times New Roman"/>
                <w:sz w:val="28"/>
                <w:szCs w:val="28"/>
                <w:lang w:val="fr-FR"/>
              </w:rPr>
              <w:t>ACE là tam giác cân tại 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b) - Do </w:t>
            </w:r>
            <w:r>
              <w:rPr>
                <w:rFonts w:hint="default" w:ascii="Times New Roman" w:hAnsi="Times New Roman" w:cs="Times New Roman"/>
                <w:position w:val="-4"/>
                <w:sz w:val="28"/>
                <w:szCs w:val="28"/>
              </w:rPr>
              <w:object>
                <v:shape id="_x0000_i1110"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10" DrawAspect="Content" ObjectID="_1468075810" r:id="rId171">
                  <o:LockedField>false</o:LockedField>
                </o:OLEObject>
              </w:object>
            </w:r>
            <w:r>
              <w:rPr>
                <w:rFonts w:hint="default" w:ascii="Times New Roman" w:hAnsi="Times New Roman" w:eastAsia="Times New Roman" w:cs="Times New Roman"/>
                <w:sz w:val="28"/>
                <w:szCs w:val="28"/>
              </w:rPr>
              <w:t xml:space="preserve">ACE cân tại C (câu a)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nên </w:t>
            </w:r>
            <w:r>
              <w:rPr>
                <w:rFonts w:hint="default" w:ascii="Times New Roman" w:hAnsi="Times New Roman" w:cs="Times New Roman"/>
                <w:position w:val="-6"/>
                <w:sz w:val="28"/>
                <w:szCs w:val="28"/>
              </w:rPr>
              <w:object>
                <v:shape id="_x0000_i1111" o:spt="75" type="#_x0000_t75" style="height:19.15pt;width:62.7pt;" o:ole="t" filled="f" o:preferrelative="t" stroked="f" coordsize="21600,21600">
                  <v:path/>
                  <v:fill on="f" focussize="0,0"/>
                  <v:stroke on="f" joinstyle="miter"/>
                  <v:imagedata r:id="rId173" o:title=""/>
                  <o:lock v:ext="edit" aspectratio="t"/>
                  <w10:wrap type="none"/>
                  <w10:anchorlock/>
                </v:shape>
                <o:OLEObject Type="Embed" ProgID="Equation.DSMT4" ShapeID="_x0000_i1111" DrawAspect="Content" ObjectID="_1468075811" r:id="rId172">
                  <o:LockedField>false</o:LockedField>
                </o:OLEObject>
              </w:object>
            </w:r>
            <w:r>
              <w:rPr>
                <w:rFonts w:hint="default" w:ascii="Times New Roman" w:hAnsi="Times New Roman" w:eastAsia="Times New Roman" w:cs="Times New Roman"/>
                <w:sz w:val="28"/>
                <w:szCs w:val="28"/>
              </w:rPr>
              <w:t xml:space="preserve"> (hai góc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Mà DB//CE nên </w:t>
            </w:r>
            <w:r>
              <w:rPr>
                <w:rFonts w:hint="default" w:ascii="Times New Roman" w:hAnsi="Times New Roman" w:cs="Times New Roman"/>
                <w:position w:val="-6"/>
                <w:sz w:val="28"/>
                <w:szCs w:val="28"/>
              </w:rPr>
              <w:object>
                <v:shape id="_x0000_i1112" o:spt="75" type="#_x0000_t75" style="height:19.15pt;width:63.3pt;" o:ole="t" filled="f" o:preferrelative="t" stroked="f" coordsize="21600,21600">
                  <v:path/>
                  <v:fill on="f" focussize="0,0"/>
                  <v:stroke on="f" joinstyle="miter"/>
                  <v:imagedata r:id="rId175" o:title=""/>
                  <o:lock v:ext="edit" aspectratio="t"/>
                  <w10:wrap type="none"/>
                  <w10:anchorlock/>
                </v:shape>
                <o:OLEObject Type="Embed" ProgID="Equation.DSMT4" ShapeID="_x0000_i1112" DrawAspect="Content" ObjectID="_1468075812" r:id="rId174">
                  <o:LockedField>false</o:LockedField>
                </o:OLEObject>
              </w:object>
            </w:r>
            <w:r>
              <w:rPr>
                <w:rFonts w:hint="default" w:ascii="Times New Roman" w:hAnsi="Times New Roman" w:eastAsia="Times New Roman" w:cs="Times New Roman"/>
                <w:sz w:val="28"/>
                <w:szCs w:val="28"/>
                <w:lang w:val="fr-FR"/>
              </w:rPr>
              <w:t xml:space="preserve"> (đồng vị)</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10"/>
                <w:sz w:val="28"/>
                <w:szCs w:val="28"/>
              </w:rPr>
              <w:object>
                <v:shape id="_x0000_i1113" o:spt="75" type="#_x0000_t75" style="height:20.9pt;width:105.1pt;" o:ole="t" filled="f" o:preferrelative="t" stroked="f" coordsize="21600,21600">
                  <v:path/>
                  <v:fill on="f" focussize="0,0"/>
                  <v:stroke on="f" joinstyle="miter"/>
                  <v:imagedata r:id="rId177" o:title=""/>
                  <o:lock v:ext="edit" aspectratio="t"/>
                  <w10:wrap type="none"/>
                  <w10:anchorlock/>
                </v:shape>
                <o:OLEObject Type="Embed" ProgID="Equation.DSMT4" ShapeID="_x0000_i1113" DrawAspect="Content" ObjectID="_1468075813" r:id="rId176">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Xét </w:t>
            </w:r>
            <w:r>
              <w:rPr>
                <w:rFonts w:hint="default" w:ascii="Times New Roman" w:hAnsi="Times New Roman" w:cs="Times New Roman"/>
                <w:position w:val="-4"/>
                <w:sz w:val="28"/>
                <w:szCs w:val="28"/>
              </w:rPr>
              <w:object>
                <v:shape id="_x0000_i1114"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14" DrawAspect="Content" ObjectID="_1468075814" r:id="rId178">
                  <o:LockedField>false</o:LockedField>
                </o:OLEObject>
              </w:object>
            </w:r>
            <w:r>
              <w:rPr>
                <w:rFonts w:hint="default" w:ascii="Times New Roman" w:hAnsi="Times New Roman" w:eastAsia="Times New Roman" w:cs="Times New Roman"/>
                <w:sz w:val="28"/>
                <w:szCs w:val="28"/>
              </w:rPr>
              <w:t>ABD và </w:t>
            </w:r>
            <w:r>
              <w:rPr>
                <w:rFonts w:hint="default" w:ascii="Times New Roman" w:hAnsi="Times New Roman" w:cs="Times New Roman"/>
                <w:position w:val="-4"/>
                <w:sz w:val="28"/>
                <w:szCs w:val="28"/>
              </w:rPr>
              <w:object>
                <v:shape id="_x0000_i1115"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15" DrawAspect="Content" ObjectID="_1468075815" r:id="rId179">
                  <o:LockedField>false</o:LockedField>
                </o:OLEObject>
              </w:object>
            </w:r>
            <w:r>
              <w:rPr>
                <w:rFonts w:hint="default" w:ascii="Times New Roman" w:hAnsi="Times New Roman" w:eastAsia="Times New Roman" w:cs="Times New Roman"/>
                <w:sz w:val="28"/>
                <w:szCs w:val="28"/>
              </w:rPr>
              <w:t>BAC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position w:val="-58"/>
                <w:sz w:val="28"/>
                <w:szCs w:val="28"/>
              </w:rPr>
              <w:object>
                <v:shape id="_x0000_i1116" o:spt="75" type="#_x0000_t75" style="height:63.85pt;width:109.75pt;" o:ole="t" filled="f" o:preferrelative="t" stroked="f" coordsize="21600,21600">
                  <v:path/>
                  <v:fill on="f" focussize="0,0"/>
                  <v:stroke on="f" joinstyle="miter"/>
                  <v:imagedata r:id="rId181" o:title=""/>
                  <o:lock v:ext="edit" aspectratio="t"/>
                  <w10:wrap type="none"/>
                  <w10:anchorlock/>
                </v:shape>
                <o:OLEObject Type="Embed" ProgID="Equation.DSMT4" ShapeID="_x0000_i1116" DrawAspect="Content" ObjectID="_1468075816" r:id="rId180">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4"/>
                <w:sz w:val="28"/>
                <w:szCs w:val="28"/>
              </w:rPr>
              <w:object>
                <v:shape id="_x0000_i1117"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17" DrawAspect="Content" ObjectID="_1468075817" r:id="rId182">
                  <o:LockedField>false</o:LockedField>
                </o:OLEObject>
              </w:object>
            </w:r>
            <w:r>
              <w:rPr>
                <w:rFonts w:hint="default" w:ascii="Times New Roman" w:hAnsi="Times New Roman" w:eastAsia="Times New Roman" w:cs="Times New Roman"/>
                <w:sz w:val="28"/>
                <w:szCs w:val="28"/>
              </w:rPr>
              <w:t>ABD = </w:t>
            </w:r>
            <w:r>
              <w:rPr>
                <w:rFonts w:hint="default" w:ascii="Times New Roman" w:hAnsi="Times New Roman" w:cs="Times New Roman"/>
                <w:position w:val="-4"/>
                <w:sz w:val="28"/>
                <w:szCs w:val="28"/>
              </w:rPr>
              <w:object>
                <v:shape id="_x0000_i1118"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18" DrawAspect="Content" ObjectID="_1468075818" r:id="rId183">
                  <o:LockedField>false</o:LockedField>
                </o:OLEObject>
              </w:object>
            </w:r>
            <w:r>
              <w:rPr>
                <w:rFonts w:hint="default" w:ascii="Times New Roman" w:hAnsi="Times New Roman" w:eastAsia="Times New Roman" w:cs="Times New Roman"/>
                <w:sz w:val="28"/>
                <w:szCs w:val="28"/>
              </w:rPr>
              <w:t>BAC (c.g.c).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AD=BC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eastAsia="vi-VN"/>
              </w:rPr>
              <w:drawing>
                <wp:inline distT="0" distB="0" distL="0" distR="0">
                  <wp:extent cx="400050" cy="3930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12"/>
                          <a:stretch>
                            <a:fillRect/>
                          </a:stretch>
                        </pic:blipFill>
                        <pic:spPr>
                          <a:xfrm>
                            <a:off x="0" y="0"/>
                            <a:ext cx="404490" cy="397749"/>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highlight w:val="yellow"/>
              </w:rPr>
            </w:pPr>
            <w:r>
              <w:rPr>
                <w:rFonts w:hint="default" w:ascii="Times New Roman" w:hAnsi="Times New Roman" w:cs="Times New Roman"/>
                <w:sz w:val="28"/>
                <w:szCs w:val="28"/>
                <w:highlight w:val="yellow"/>
              </w:rPr>
              <w:t>- Hình thang có hai góc kề một đáy bằng nhau là hình thang cân.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highlight w:val="yellow"/>
              </w:rPr>
              <w:t>- Hình thang có hai đường chéo bằng nhau là hình thang cân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cs="Times New Roman"/>
                <w:b/>
                <w:sz w:val="28"/>
                <w:szCs w:val="28"/>
              </w:rPr>
              <w:t>Ví dụ 4</w:t>
            </w:r>
            <w:r>
              <w:rPr>
                <w:rFonts w:hint="default" w:ascii="Times New Roman" w:hAnsi="Times New Roman" w:cs="Times New Roman"/>
                <w:sz w:val="28"/>
                <w:szCs w:val="28"/>
              </w:rPr>
              <w:t xml:space="preserve">: </w:t>
            </w:r>
            <w:r>
              <w:rPr>
                <w:rFonts w:hint="default" w:ascii="Times New Roman" w:hAnsi="Times New Roman" w:eastAsia="Times New Roman" w:cs="Times New Roman"/>
                <w:i/>
                <w:sz w:val="28"/>
                <w:szCs w:val="28"/>
              </w:rPr>
              <w:t>Tìm hình thang cân trong các hình thang sau: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Hình 11a</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sz w:val="28"/>
                <w:szCs w:val="28"/>
                <w:lang w:val="vi-VN" w:eastAsia="vi-VN"/>
              </w:rPr>
              <w:drawing>
                <wp:inline distT="0" distB="0" distL="0" distR="0">
                  <wp:extent cx="1971675" cy="12611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a:xfrm>
                            <a:off x="0" y="0"/>
                            <a:ext cx="1978206" cy="1265749"/>
                          </a:xfrm>
                          <a:prstGeom prst="rect">
                            <a:avLst/>
                          </a:prstGeom>
                          <a:noFill/>
                          <a:ln>
                            <a:noFill/>
                          </a:ln>
                        </pic:spPr>
                      </pic:pic>
                    </a:graphicData>
                  </a:graphic>
                </wp:inline>
              </w:drawing>
            </w:r>
            <w:r>
              <w:rPr>
                <w:rFonts w:hint="default" w:ascii="Times New Roman" w:hAnsi="Times New Roman" w:eastAsia="Times New Roman" w:cs="Times New Roman"/>
                <w:b/>
                <w:bCs/>
                <w:sz w:val="28"/>
                <w:szCs w:val="28"/>
              </w:rPr>
              <w:t>(PQ//MN)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Hình thang MNPQ (PQ//MN) có hai góc kề một đáy bằng nhau nên là hình thang cân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Hình 11b:</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lang w:val="vi-VN" w:eastAsia="vi-VN"/>
              </w:rPr>
              <w:drawing>
                <wp:inline distT="0" distB="0" distL="0" distR="0">
                  <wp:extent cx="1688465" cy="990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a:xfrm>
                            <a:off x="0" y="0"/>
                            <a:ext cx="1693530" cy="993378"/>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Hình thang EFGH (EF//HG) có hai đường chéo EG và FH bằng nhau nên là hình thang cân.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Hình 11c: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lang w:val="vi-VN" w:eastAsia="vi-VN"/>
              </w:rPr>
              <w:drawing>
                <wp:inline distT="0" distB="0" distL="0" distR="0">
                  <wp:extent cx="2058035" cy="10756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a:xfrm>
                            <a:off x="0" y="0"/>
                            <a:ext cx="2067879" cy="1081369"/>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Hình thang ABCD có hai đường chéo AC và BD không bằng nhau nên không là hình thang.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Thực hành 3</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shd w:val="clear" w:color="auto" w:fill="FFFFFF"/>
                <w:lang w:val="en-US"/>
              </w:rPr>
            </w:pPr>
            <w:r>
              <w:rPr>
                <w:rFonts w:hint="default" w:ascii="Times New Roman" w:hAnsi="Times New Roman" w:cs="Times New Roman"/>
                <w:sz w:val="28"/>
                <w:szCs w:val="28"/>
                <w:shd w:val="clear" w:color="auto" w:fill="FFFFFF"/>
                <w:lang w:val="en-US"/>
              </w:rPr>
              <w:t xml:space="preserve">* </w:t>
            </w:r>
            <w:r>
              <w:rPr>
                <w:rFonts w:hint="default" w:ascii="Times New Roman" w:hAnsi="Times New Roman" w:cs="Times New Roman"/>
                <w:sz w:val="28"/>
                <w:szCs w:val="28"/>
                <w:u w:val="single"/>
                <w:shd w:val="clear" w:color="auto" w:fill="FFFFFF"/>
              </w:rPr>
              <w:t>Hình 12a)</w:t>
            </w:r>
            <w:r>
              <w:rPr>
                <w:rFonts w:hint="default" w:ascii="Times New Roman" w:hAnsi="Times New Roman" w:cs="Times New Roman"/>
                <w:sz w:val="28"/>
                <w:szCs w:val="28"/>
                <w:shd w:val="clear" w:color="auto" w:fill="FFFFFF"/>
              </w:rPr>
              <w:t xml:space="preserve"> có AB//DC nên tứ giác ABCD là hình thang, ta đo được</w:t>
            </w:r>
            <w:r>
              <w:rPr>
                <w:rFonts w:hint="default" w:ascii="Times New Roman" w:hAnsi="Times New Roman" w:cs="Times New Roman"/>
                <w:sz w:val="28"/>
                <w:szCs w:val="28"/>
                <w:shd w:val="clear" w:color="auto" w:fill="FFFFFF"/>
                <w:lang w:val="en-US"/>
              </w:rPr>
              <w:t xml:space="preserve"> </w:t>
            </w:r>
            <m:oMath>
              <m:acc>
                <m:accPr>
                  <m:ctrlPr>
                    <w:rPr>
                      <w:rFonts w:hint="default" w:ascii="Cambria Math" w:hAnsi="Cambria Math" w:cs="Times New Roman"/>
                      <w:sz w:val="28"/>
                      <w:szCs w:val="28"/>
                      <w:shd w:val="clear" w:color="auto" w:fill="FFFFFF"/>
                      <w:lang w:val="en-US"/>
                    </w:rPr>
                  </m:ctrlPr>
                </m:accPr>
                <m:e>
                  <m:r>
                    <m:rPr/>
                    <w:rPr>
                      <w:rFonts w:hint="default" w:ascii="Cambria Math" w:hAnsi="Cambria Math" w:cs="Times New Roman"/>
                      <w:sz w:val="28"/>
                      <w:szCs w:val="28"/>
                      <w:shd w:val="clear" w:color="auto" w:fill="FFFFFF"/>
                      <w:lang w:val="en-US"/>
                    </w:rPr>
                    <m:t>ADC</m:t>
                  </m:r>
                  <m:ctrlPr>
                    <w:rPr>
                      <w:rFonts w:hint="default" w:ascii="Cambria Math" w:hAnsi="Cambria Math" w:cs="Times New Roman"/>
                      <w:sz w:val="28"/>
                      <w:szCs w:val="28"/>
                      <w:shd w:val="clear" w:color="auto" w:fill="FFFFFF"/>
                      <w:lang w:val="en-US"/>
                    </w:rPr>
                  </m:ctrlPr>
                </m:e>
              </m:acc>
              <m:r>
                <m:rPr/>
                <w:rPr>
                  <w:rFonts w:hint="default" w:ascii="Cambria Math" w:hAnsi="Cambria Math" w:cs="Times New Roman"/>
                  <w:sz w:val="28"/>
                  <w:szCs w:val="28"/>
                  <w:shd w:val="clear" w:color="auto" w:fill="FFFFFF"/>
                  <w:lang w:val="en-US"/>
                </w:rPr>
                <m:t>=</m:t>
              </m:r>
              <m:acc>
                <m:accPr>
                  <m:ctrlPr>
                    <w:rPr>
                      <w:rFonts w:hint="default" w:ascii="Cambria Math" w:hAnsi="Cambria Math" w:cs="Times New Roman"/>
                      <w:sz w:val="28"/>
                      <w:szCs w:val="28"/>
                      <w:shd w:val="clear" w:color="auto" w:fill="FFFFFF"/>
                      <w:lang w:val="en-US"/>
                    </w:rPr>
                  </m:ctrlPr>
                </m:accPr>
                <m:e>
                  <m:r>
                    <m:rPr/>
                    <w:rPr>
                      <w:rFonts w:hint="default" w:ascii="Cambria Math" w:hAnsi="Cambria Math" w:cs="Times New Roman"/>
                      <w:sz w:val="28"/>
                      <w:szCs w:val="28"/>
                      <w:shd w:val="clear" w:color="auto" w:fill="FFFFFF"/>
                      <w:lang w:val="en-US"/>
                    </w:rPr>
                    <m:t>BCD</m:t>
                  </m:r>
                  <m:ctrlPr>
                    <w:rPr>
                      <w:rFonts w:hint="default" w:ascii="Cambria Math" w:hAnsi="Cambria Math" w:cs="Times New Roman"/>
                      <w:sz w:val="28"/>
                      <w:szCs w:val="28"/>
                      <w:shd w:val="clear" w:color="auto" w:fill="FFFFFF"/>
                      <w:lang w:val="en-US"/>
                    </w:rPr>
                  </m:ctrlPr>
                </m:e>
              </m:acc>
            </m:oMath>
            <w:r>
              <w:rPr>
                <w:rFonts w:hint="default" w:ascii="Times New Roman" w:hAnsi="Times New Roman" w:cs="Times New Roman"/>
                <w:sz w:val="28"/>
                <w:szCs w:val="28"/>
                <w:shd w:val="clear" w:color="auto" w:fill="FFFFFF"/>
                <w:lang w:val="en-US"/>
              </w:rPr>
              <w:t xml:space="preserve"> </w:t>
            </w:r>
            <w:r>
              <w:rPr>
                <w:rFonts w:hint="default" w:ascii="Times New Roman" w:hAnsi="Times New Roman" w:cs="Times New Roman"/>
                <w:sz w:val="28"/>
                <w:szCs w:val="28"/>
                <w:shd w:val="clear" w:color="auto" w:fill="FFFFFF"/>
              </w:rPr>
              <w:t>nên hình thang ABCD là hình thang cân.</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lang w:val="en-US"/>
              </w:rPr>
              <w:t xml:space="preserve">* </w:t>
            </w:r>
            <w:r>
              <w:rPr>
                <w:rFonts w:hint="default" w:ascii="Times New Roman" w:hAnsi="Times New Roman" w:cs="Times New Roman"/>
                <w:sz w:val="28"/>
                <w:szCs w:val="28"/>
                <w:u w:val="single"/>
                <w:shd w:val="clear" w:color="auto" w:fill="FFFFFF"/>
              </w:rPr>
              <w:t>Hình 12b)</w:t>
            </w:r>
            <w:r>
              <w:rPr>
                <w:rFonts w:hint="default" w:ascii="Times New Roman" w:hAnsi="Times New Roman" w:cs="Times New Roman"/>
                <w:sz w:val="28"/>
                <w:szCs w:val="28"/>
                <w:shd w:val="clear" w:color="auto" w:fill="FFFFFF"/>
              </w:rPr>
              <w:t xml:space="preserve"> có ST // VU nên tứ giác STUV là hình thang, ta đo được </w:t>
            </w:r>
            <m:oMath>
              <m:acc>
                <m:accPr>
                  <m:ctrlPr>
                    <w:rPr>
                      <w:rFonts w:hint="default" w:ascii="Cambria Math" w:hAnsi="Cambria Math" w:cs="Times New Roman"/>
                      <w:sz w:val="28"/>
                      <w:szCs w:val="28"/>
                      <w:shd w:val="clear" w:color="auto" w:fill="FFFFFF"/>
                      <w:lang w:val="en-US"/>
                    </w:rPr>
                  </m:ctrlPr>
                </m:accPr>
                <m:e>
                  <m:r>
                    <m:rPr/>
                    <w:rPr>
                      <w:rFonts w:hint="default" w:ascii="Cambria Math" w:hAnsi="Cambria Math" w:cs="Times New Roman"/>
                      <w:sz w:val="28"/>
                      <w:szCs w:val="28"/>
                      <w:shd w:val="clear" w:color="auto" w:fill="FFFFFF"/>
                      <w:lang w:val="en-US"/>
                    </w:rPr>
                    <m:t>V</m:t>
                  </m:r>
                  <m:ctrlPr>
                    <w:rPr>
                      <w:rFonts w:hint="default" w:ascii="Cambria Math" w:hAnsi="Cambria Math" w:cs="Times New Roman"/>
                      <w:sz w:val="28"/>
                      <w:szCs w:val="28"/>
                      <w:shd w:val="clear" w:color="auto" w:fill="FFFFFF"/>
                      <w:lang w:val="en-US"/>
                    </w:rPr>
                  </m:ctrlPr>
                </m:e>
              </m:acc>
              <m:r>
                <m:rPr>
                  <m:sty m:val="p"/>
                </m:rPr>
                <w:rPr>
                  <w:rFonts w:hint="default" w:ascii="Cambria Math" w:hAnsi="Cambria Math" w:cs="Times New Roman"/>
                  <w:position w:val="-4"/>
                  <w:sz w:val="28"/>
                  <w:szCs w:val="28"/>
                </w:rPr>
                <w:object>
                  <v:shape id="_x0000_i1119" o:spt="75" type="#_x0000_t75" style="height:9.3pt;width:12.2pt;" o:ole="t" filled="f" o:preferrelative="t" stroked="f" coordsize="21600,21600">
                    <v:path/>
                    <v:fill on="f" focussize="0,0"/>
                    <v:stroke on="f" joinstyle="miter"/>
                    <v:imagedata r:id="rId188" o:title=""/>
                    <o:lock v:ext="edit" aspectratio="t"/>
                    <w10:wrap type="none"/>
                    <w10:anchorlock/>
                  </v:shape>
                  <o:OLEObject Type="Embed" ProgID="Equation.DSMT4" ShapeID="_x0000_i1119" DrawAspect="Content" ObjectID="_1468075819" r:id="rId187">
                    <o:LockedField>false</o:LockedField>
                  </o:OLEObject>
                </w:object>
              </m:r>
              <m:acc>
                <m:accPr>
                  <m:ctrlPr>
                    <w:rPr>
                      <w:rFonts w:hint="default" w:ascii="Cambria Math" w:hAnsi="Cambria Math" w:cs="Times New Roman"/>
                      <w:sz w:val="28"/>
                      <w:szCs w:val="28"/>
                      <w:shd w:val="clear" w:color="auto" w:fill="FFFFFF"/>
                      <w:lang w:val="en-US"/>
                    </w:rPr>
                  </m:ctrlPr>
                </m:accPr>
                <m:e>
                  <m:r>
                    <m:rPr/>
                    <w:rPr>
                      <w:rFonts w:hint="default" w:ascii="Cambria Math" w:hAnsi="Cambria Math" w:cs="Times New Roman"/>
                      <w:sz w:val="28"/>
                      <w:szCs w:val="28"/>
                      <w:shd w:val="clear" w:color="auto" w:fill="FFFFFF"/>
                      <w:lang w:val="en-US"/>
                    </w:rPr>
                    <m:t>U</m:t>
                  </m:r>
                  <m:ctrlPr>
                    <w:rPr>
                      <w:rFonts w:hint="default" w:ascii="Cambria Math" w:hAnsi="Cambria Math" w:cs="Times New Roman"/>
                      <w:sz w:val="28"/>
                      <w:szCs w:val="28"/>
                      <w:shd w:val="clear" w:color="auto" w:fill="FFFFFF"/>
                      <w:lang w:val="en-US"/>
                    </w:rPr>
                  </m:ctrlPr>
                </m:e>
              </m:acc>
            </m:oMath>
            <w:r>
              <w:rPr>
                <w:rFonts w:hint="default" w:ascii="Times New Roman" w:hAnsi="Times New Roman" w:cs="Times New Roman"/>
                <w:sz w:val="28"/>
                <w:szCs w:val="28"/>
                <w:shd w:val="clear" w:color="auto" w:fill="FFFFFF"/>
                <w:lang w:val="en-US"/>
              </w:rPr>
              <w:t xml:space="preserve"> </w:t>
            </w:r>
            <w:r>
              <w:rPr>
                <w:rFonts w:hint="default" w:ascii="Times New Roman" w:hAnsi="Times New Roman" w:cs="Times New Roman"/>
                <w:sz w:val="28"/>
                <w:szCs w:val="28"/>
                <w:shd w:val="clear" w:color="auto" w:fill="FFFFFF"/>
              </w:rPr>
              <w:t>nên hình thang STUV không phải là hình thang cân</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u w:val="single"/>
                <w:shd w:val="clear" w:color="auto" w:fill="FFFFFF"/>
              </w:rPr>
              <w:t>Hình 12c)</w:t>
            </w:r>
            <w:r>
              <w:rPr>
                <w:rFonts w:hint="default" w:ascii="Times New Roman" w:hAnsi="Times New Roman" w:cs="Times New Roman"/>
                <w:sz w:val="28"/>
                <w:szCs w:val="28"/>
                <w:shd w:val="clear" w:color="auto" w:fill="FFFFFF"/>
              </w:rPr>
              <w:t xml:space="preserve"> có EH // FG nên tứ giác EFGH là hình thang, ta đo được EG = HF nên hình thang EFGH là hình thang cân.</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u w:val="single"/>
                <w:shd w:val="clear" w:color="auto" w:fill="FFFFFF"/>
              </w:rPr>
              <w:t>Hình 12d)</w:t>
            </w:r>
            <w:r>
              <w:rPr>
                <w:rFonts w:hint="default" w:ascii="Times New Roman" w:hAnsi="Times New Roman" w:cs="Times New Roman"/>
                <w:sz w:val="28"/>
                <w:szCs w:val="28"/>
                <w:shd w:val="clear" w:color="auto" w:fill="FFFFFF"/>
              </w:rPr>
              <w:t xml:space="preserve"> có MN // QP (do có cặp góc so le trong bằng nhau </w:t>
            </w:r>
            <m:oMath>
              <m:acc>
                <m:accPr>
                  <m:ctrlPr>
                    <w:rPr>
                      <w:rFonts w:hint="default" w:ascii="Cambria Math" w:hAnsi="Cambria Math" w:cs="Times New Roman"/>
                      <w:sz w:val="28"/>
                      <w:szCs w:val="28"/>
                      <w:shd w:val="clear" w:color="auto" w:fill="FFFFFF"/>
                      <w:lang w:val="en-US"/>
                    </w:rPr>
                  </m:ctrlPr>
                </m:accPr>
                <m:e>
                  <m:r>
                    <m:rPr/>
                    <w:rPr>
                      <w:rFonts w:hint="default" w:ascii="Cambria Math" w:hAnsi="Cambria Math" w:cs="Times New Roman"/>
                      <w:sz w:val="28"/>
                      <w:szCs w:val="28"/>
                      <w:shd w:val="clear" w:color="auto" w:fill="FFFFFF"/>
                    </w:rPr>
                    <m:t>NMP</m:t>
                  </m:r>
                  <m:ctrlPr>
                    <w:rPr>
                      <w:rFonts w:hint="default" w:ascii="Cambria Math" w:hAnsi="Cambria Math" w:cs="Times New Roman"/>
                      <w:sz w:val="28"/>
                      <w:szCs w:val="28"/>
                      <w:shd w:val="clear" w:color="auto" w:fill="FFFFFF"/>
                      <w:lang w:val="en-US"/>
                    </w:rPr>
                  </m:ctrlPr>
                </m:e>
              </m:acc>
              <m:r>
                <m:rPr/>
                <w:rPr>
                  <w:rFonts w:hint="default" w:ascii="Cambria Math" w:hAnsi="Cambria Math" w:cs="Times New Roman"/>
                  <w:sz w:val="28"/>
                  <w:szCs w:val="28"/>
                  <w:shd w:val="clear" w:color="auto" w:fill="FFFFFF"/>
                </w:rPr>
                <m:t>=</m:t>
              </m:r>
              <m:acc>
                <m:accPr>
                  <m:ctrlPr>
                    <w:rPr>
                      <w:rFonts w:hint="default" w:ascii="Cambria Math" w:hAnsi="Cambria Math" w:cs="Times New Roman"/>
                      <w:sz w:val="28"/>
                      <w:szCs w:val="28"/>
                      <w:shd w:val="clear" w:color="auto" w:fill="FFFFFF"/>
                      <w:lang w:val="en-US"/>
                    </w:rPr>
                  </m:ctrlPr>
                </m:accPr>
                <m:e>
                  <m:r>
                    <m:rPr/>
                    <w:rPr>
                      <w:rFonts w:hint="default" w:ascii="Cambria Math" w:hAnsi="Cambria Math" w:cs="Times New Roman"/>
                      <w:sz w:val="28"/>
                      <w:szCs w:val="28"/>
                      <w:shd w:val="clear" w:color="auto" w:fill="FFFFFF"/>
                    </w:rPr>
                    <m:t>MPQ</m:t>
                  </m:r>
                  <m:ctrlPr>
                    <w:rPr>
                      <w:rFonts w:hint="default" w:ascii="Cambria Math" w:hAnsi="Cambria Math" w:cs="Times New Roman"/>
                      <w:sz w:val="28"/>
                      <w:szCs w:val="28"/>
                      <w:shd w:val="clear" w:color="auto" w:fill="FFFFFF"/>
                      <w:lang w:val="en-US"/>
                    </w:rPr>
                  </m:ctrlPr>
                </m:e>
              </m:acc>
            </m:oMath>
            <w:r>
              <w:rPr>
                <w:rFonts w:hint="default" w:ascii="Times New Roman" w:hAnsi="Times New Roman" w:cs="Times New Roman"/>
                <w:sz w:val="28"/>
                <w:szCs w:val="28"/>
                <w:shd w:val="clear" w:color="auto" w:fill="FFFFFF"/>
              </w:rPr>
              <w:t> nên tứ giác MNPQ là hình thang, ta đo được </w:t>
            </w:r>
            <m:oMath>
              <m:acc>
                <m:accPr>
                  <m:ctrlPr>
                    <w:rPr>
                      <w:rFonts w:hint="default" w:ascii="Cambria Math" w:hAnsi="Cambria Math" w:cs="Times New Roman"/>
                      <w:sz w:val="28"/>
                      <w:szCs w:val="28"/>
                      <w:shd w:val="clear" w:color="auto" w:fill="FFFFFF"/>
                      <w:lang w:val="en-US"/>
                    </w:rPr>
                  </m:ctrlPr>
                </m:accPr>
                <m:e>
                  <m:r>
                    <m:rPr/>
                    <w:rPr>
                      <w:rFonts w:hint="default" w:ascii="Cambria Math" w:hAnsi="Cambria Math" w:cs="Times New Roman"/>
                      <w:sz w:val="28"/>
                      <w:szCs w:val="28"/>
                      <w:shd w:val="clear" w:color="auto" w:fill="FFFFFF"/>
                    </w:rPr>
                    <m:t>MQP</m:t>
                  </m:r>
                  <m:ctrlPr>
                    <w:rPr>
                      <w:rFonts w:hint="default" w:ascii="Cambria Math" w:hAnsi="Cambria Math" w:cs="Times New Roman"/>
                      <w:sz w:val="28"/>
                      <w:szCs w:val="28"/>
                      <w:shd w:val="clear" w:color="auto" w:fill="FFFFFF"/>
                      <w:lang w:val="en-US"/>
                    </w:rPr>
                  </m:ctrlPr>
                </m:e>
              </m:acc>
              <m:r>
                <m:rPr>
                  <m:sty m:val="p"/>
                </m:rPr>
                <w:rPr>
                  <w:rStyle w:val="18"/>
                  <w:rFonts w:hint="default" w:ascii="Cambria Math" w:hAnsi="Cambria Math" w:cs="Times New Roman"/>
                  <w:sz w:val="28"/>
                  <w:szCs w:val="28"/>
                  <w:shd w:val="clear" w:color="auto" w:fill="FFFFFF"/>
                </w:rPr>
                <m:t>≠</m:t>
              </m:r>
              <m:acc>
                <m:accPr>
                  <m:ctrlPr>
                    <w:rPr>
                      <w:rFonts w:hint="default" w:ascii="Cambria Math" w:hAnsi="Cambria Math" w:cs="Times New Roman"/>
                      <w:sz w:val="28"/>
                      <w:szCs w:val="28"/>
                      <w:shd w:val="clear" w:color="auto" w:fill="FFFFFF"/>
                      <w:lang w:val="en-US"/>
                    </w:rPr>
                  </m:ctrlPr>
                </m:accPr>
                <m:e>
                  <m:r>
                    <m:rPr/>
                    <w:rPr>
                      <w:rFonts w:hint="default" w:ascii="Cambria Math" w:hAnsi="Cambria Math" w:cs="Times New Roman"/>
                      <w:sz w:val="28"/>
                      <w:szCs w:val="28"/>
                      <w:shd w:val="clear" w:color="auto" w:fill="FFFFFF"/>
                    </w:rPr>
                    <m:t>NPQ</m:t>
                  </m:r>
                  <m:ctrlPr>
                    <w:rPr>
                      <w:rFonts w:hint="default" w:ascii="Cambria Math" w:hAnsi="Cambria Math" w:cs="Times New Roman"/>
                      <w:sz w:val="28"/>
                      <w:szCs w:val="28"/>
                      <w:shd w:val="clear" w:color="auto" w:fill="FFFFFF"/>
                      <w:lang w:val="en-US"/>
                    </w:rPr>
                  </m:ctrlPr>
                </m:e>
              </m:acc>
            </m:oMath>
            <w:r>
              <w:rPr>
                <w:rFonts w:hint="default" w:ascii="Times New Roman" w:hAnsi="Times New Roman" w:cs="Times New Roman"/>
                <w:sz w:val="28"/>
                <w:szCs w:val="28"/>
                <w:shd w:val="clear" w:color="auto" w:fill="FFFFFF"/>
              </w:rPr>
              <w:t> nên hình thang MNPQ không phải là hình thang cân.</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rPr>
            </w:pPr>
            <w:r>
              <w:rPr>
                <w:rFonts w:hint="default" w:ascii="Times New Roman" w:hAnsi="Times New Roman" w:cs="Times New Roman"/>
                <w:b/>
                <w:bCs/>
                <w:sz w:val="28"/>
                <w:szCs w:val="28"/>
              </w:rPr>
              <w:t xml:space="preserve">Vận dụng </w:t>
            </w:r>
            <w:r>
              <w:rPr>
                <w:rFonts w:hint="default" w:ascii="Times New Roman" w:hAnsi="Times New Roman" w:cs="Times New Roman"/>
                <w:b/>
                <w:bCs/>
                <w:sz w:val="28"/>
                <w:szCs w:val="28"/>
                <w:lang w:val="en-US"/>
              </w:rPr>
              <w:t>4</w:t>
            </w:r>
            <w:r>
              <w:rPr>
                <w:rFonts w:hint="default" w:ascii="Times New Roman" w:hAnsi="Times New Roman" w:cs="Times New Roman"/>
                <w:b/>
                <w:bCs/>
                <w:sz w:val="28"/>
                <w:szCs w:val="28"/>
              </w:rPr>
              <w:t xml:space="preserve">: </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en-US"/>
              </w:rPr>
              <w:t>Ta có</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val="vi-VN" w:eastAsia="vi-VN"/>
              </w:rPr>
              <w:drawing>
                <wp:inline distT="0" distB="0" distL="0" distR="0">
                  <wp:extent cx="1590675" cy="1524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89"/>
                          <a:stretch>
                            <a:fillRect/>
                          </a:stretch>
                        </pic:blipFill>
                        <pic:spPr>
                          <a:xfrm>
                            <a:off x="0" y="0"/>
                            <a:ext cx="1590675" cy="1524000"/>
                          </a:xfrm>
                          <a:prstGeom prst="rect">
                            <a:avLst/>
                          </a:prstGeom>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MNPQ là hình thang cân nên MN // QP; MQ = NP;</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m:oMath>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MQP</m:t>
                  </m:r>
                  <m:ctrlPr>
                    <w:rPr>
                      <w:rFonts w:hint="default" w:ascii="Cambria Math" w:hAnsi="Cambria Math" w:eastAsia="Times New Roman" w:cs="Times New Roman"/>
                      <w:sz w:val="28"/>
                      <w:szCs w:val="28"/>
                    </w:rPr>
                  </m:ctrlPr>
                </m:e>
              </m:acc>
              <m:r>
                <m:rPr/>
                <w:rPr>
                  <w:rFonts w:hint="default" w:ascii="Cambria Math" w:hAnsi="Cambria Math" w:eastAsia="Times New Roman" w:cs="Times New Roman"/>
                  <w:sz w:val="28"/>
                  <w:szCs w:val="28"/>
                </w:rPr>
                <m:t>=</m:t>
              </m:r>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NPQ</m:t>
                  </m:r>
                  <m:ctrlPr>
                    <w:rPr>
                      <w:rFonts w:hint="default" w:ascii="Cambria Math" w:hAnsi="Cambria Math" w:eastAsia="Times New Roman" w:cs="Times New Roman"/>
                      <w:sz w:val="28"/>
                      <w:szCs w:val="28"/>
                    </w:rPr>
                  </m:ctrlPr>
                </m:e>
              </m:acc>
            </m:oMath>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sz w:val="28"/>
                <w:szCs w:val="28"/>
              </w:rPr>
              <w:t>(tính chất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Ta có: MN // QP (chứng minh trên) và NK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QP (giả thiết)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NK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MN hay </w:t>
            </w:r>
            <m:oMath>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MNK</m:t>
                  </m:r>
                  <m:ctrlPr>
                    <w:rPr>
                      <w:rFonts w:hint="default" w:ascii="Cambria Math" w:hAnsi="Cambria Math" w:eastAsia="Times New Roman" w:cs="Times New Roman"/>
                      <w:sz w:val="28"/>
                      <w:szCs w:val="28"/>
                    </w:rPr>
                  </m:ctrlPr>
                </m:e>
              </m:acc>
              <m:r>
                <m:rPr/>
                <w:rPr>
                  <w:rFonts w:hint="default" w:ascii="Cambria Math" w:hAnsi="Cambria Math" w:eastAsia="Times New Roman" w:cs="Times New Roman"/>
                  <w:sz w:val="28"/>
                  <w:szCs w:val="28"/>
                </w:rPr>
                <m:t>=</m:t>
              </m:r>
              <m:r>
                <m:rPr>
                  <m:sty m:val="p"/>
                </m:rPr>
                <w:rPr>
                  <w:rFonts w:hint="default" w:ascii="Cambria Math" w:hAnsi="Cambria Math" w:eastAsia="Times New Roman" w:cs="Times New Roman"/>
                  <w:sz w:val="28"/>
                  <w:szCs w:val="28"/>
                </w:rPr>
                <m:t>90°</m:t>
              </m:r>
              <m:r>
                <m:rPr>
                  <m:sty m:val="p"/>
                </m:rPr>
                <w:rPr>
                  <w:rFonts w:hint="default" w:ascii="Cambria Math" w:hAnsi="Cambria Math" w:eastAsia="Times New Roman" w:cs="Times New Roman"/>
                  <w:sz w:val="28"/>
                  <w:szCs w:val="28"/>
                </w:rPr>
                <m:t>.</m:t>
              </m:r>
            </m:oMath>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Xét </w:t>
            </w:r>
            <w:r>
              <w:rPr>
                <w:rFonts w:hint="default" w:ascii="Times New Roman" w:hAnsi="Times New Roman" w:cs="Times New Roman"/>
                <w:position w:val="-4"/>
                <w:sz w:val="28"/>
                <w:szCs w:val="28"/>
              </w:rPr>
              <w:object>
                <v:shape id="_x0000_i1120"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20" DrawAspect="Content" ObjectID="_1468075820" r:id="rId190">
                  <o:LockedField>false</o:LockedField>
                </o:OLEObject>
              </w:object>
            </w:r>
            <w:r>
              <w:rPr>
                <w:rFonts w:hint="default" w:ascii="Times New Roman" w:hAnsi="Times New Roman" w:eastAsia="Times New Roman" w:cs="Times New Roman"/>
                <w:sz w:val="28"/>
                <w:szCs w:val="28"/>
              </w:rPr>
              <w:t>MHK và </w:t>
            </w:r>
            <w:r>
              <w:rPr>
                <w:rFonts w:hint="default" w:ascii="Times New Roman" w:hAnsi="Times New Roman" w:cs="Times New Roman"/>
                <w:position w:val="-4"/>
                <w:sz w:val="28"/>
                <w:szCs w:val="28"/>
              </w:rPr>
              <w:object>
                <v:shape id="_x0000_i1121"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21" DrawAspect="Content" ObjectID="_1468075821" r:id="rId191">
                  <o:LockedField>false</o:LockedField>
                </o:OLEObject>
              </w:object>
            </w:r>
            <w:r>
              <w:rPr>
                <w:rFonts w:hint="default" w:ascii="Times New Roman" w:hAnsi="Times New Roman" w:eastAsia="Times New Roman" w:cs="Times New Roman"/>
                <w:sz w:val="28"/>
                <w:szCs w:val="28"/>
              </w:rPr>
              <w:t>KNM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position w:val="-58"/>
                <w:sz w:val="28"/>
                <w:szCs w:val="28"/>
              </w:rPr>
              <w:object>
                <v:shape id="_x0000_i1122" o:spt="75" type="#_x0000_t75" style="height:63.85pt;width:228.2pt;" o:ole="t" filled="f" o:preferrelative="t" stroked="f" coordsize="21600,21600">
                  <v:path/>
                  <v:fill on="f" focussize="0,0"/>
                  <v:stroke on="f" joinstyle="miter"/>
                  <v:imagedata r:id="rId193" o:title=""/>
                  <o:lock v:ext="edit" aspectratio="t"/>
                  <w10:wrap type="none"/>
                  <w10:anchorlock/>
                </v:shape>
                <o:OLEObject Type="Embed" ProgID="Equation.DSMT4" ShapeID="_x0000_i1122" DrawAspect="Content" ObjectID="_1468075822" r:id="rId192">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4"/>
                <w:sz w:val="28"/>
                <w:szCs w:val="28"/>
              </w:rPr>
              <w:object>
                <v:shape id="_x0000_i1123"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23" DrawAspect="Content" ObjectID="_1468075823" r:id="rId194">
                  <o:LockedField>false</o:LockedField>
                </o:OLEObject>
              </w:object>
            </w:r>
            <w:r>
              <w:rPr>
                <w:rFonts w:hint="default" w:ascii="Times New Roman" w:hAnsi="Times New Roman" w:eastAsia="Times New Roman" w:cs="Times New Roman"/>
                <w:sz w:val="28"/>
                <w:szCs w:val="28"/>
              </w:rPr>
              <w:t>MHK = </w:t>
            </w:r>
            <w:r>
              <w:rPr>
                <w:rFonts w:hint="default" w:ascii="Times New Roman" w:hAnsi="Times New Roman" w:cs="Times New Roman"/>
                <w:position w:val="-4"/>
                <w:sz w:val="28"/>
                <w:szCs w:val="28"/>
              </w:rPr>
              <w:object>
                <v:shape id="_x0000_i1124"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24" DrawAspect="Content" ObjectID="_1468075824" r:id="rId195">
                  <o:LockedField>false</o:LockedField>
                </o:OLEObject>
              </w:object>
            </w:r>
            <w:r>
              <w:rPr>
                <w:rFonts w:hint="default" w:ascii="Times New Roman" w:hAnsi="Times New Roman" w:eastAsia="Times New Roman" w:cs="Times New Roman"/>
                <w:sz w:val="28"/>
                <w:szCs w:val="28"/>
              </w:rPr>
              <w:t>KNM (cạnh huyền – góc nhọn)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HK = NM = 6 cm (hai cạnh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Xét </w:t>
            </w:r>
            <w:r>
              <w:rPr>
                <w:rFonts w:hint="default" w:ascii="Times New Roman" w:hAnsi="Times New Roman" w:cs="Times New Roman"/>
                <w:position w:val="-4"/>
                <w:sz w:val="28"/>
                <w:szCs w:val="28"/>
              </w:rPr>
              <w:object>
                <v:shape id="_x0000_i1125"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25" DrawAspect="Content" ObjectID="_1468075825" r:id="rId196">
                  <o:LockedField>false</o:LockedField>
                </o:OLEObject>
              </w:object>
            </w:r>
            <w:r>
              <w:rPr>
                <w:rFonts w:hint="default" w:ascii="Times New Roman" w:hAnsi="Times New Roman" w:eastAsia="Times New Roman" w:cs="Times New Roman"/>
                <w:sz w:val="28"/>
                <w:szCs w:val="28"/>
              </w:rPr>
              <w:t>MHQ và </w:t>
            </w:r>
            <w:r>
              <w:rPr>
                <w:rFonts w:hint="default" w:ascii="Times New Roman" w:hAnsi="Times New Roman" w:cs="Times New Roman"/>
                <w:position w:val="-4"/>
                <w:sz w:val="28"/>
                <w:szCs w:val="28"/>
              </w:rPr>
              <w:object>
                <v:shape id="_x0000_i1126"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26" DrawAspect="Content" ObjectID="_1468075826" r:id="rId197">
                  <o:LockedField>false</o:LockedField>
                </o:OLEObject>
              </w:object>
            </w:r>
            <w:r>
              <w:rPr>
                <w:rFonts w:hint="default" w:ascii="Times New Roman" w:hAnsi="Times New Roman" w:eastAsia="Times New Roman" w:cs="Times New Roman"/>
                <w:sz w:val="28"/>
                <w:szCs w:val="28"/>
              </w:rPr>
              <w:t>NKP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position w:val="-58"/>
                <w:sz w:val="28"/>
                <w:szCs w:val="28"/>
              </w:rPr>
              <w:object>
                <v:shape id="_x0000_i1127" o:spt="75" type="#_x0000_t75" style="height:63.85pt;width:107.4pt;" o:ole="t" filled="f" o:preferrelative="t" stroked="f" coordsize="21600,21600">
                  <v:path/>
                  <v:fill on="f" focussize="0,0"/>
                  <v:stroke on="f" joinstyle="miter"/>
                  <v:imagedata r:id="rId199" o:title=""/>
                  <o:lock v:ext="edit" aspectratio="t"/>
                  <w10:wrap type="none"/>
                  <w10:anchorlock/>
                </v:shape>
                <o:OLEObject Type="Embed" ProgID="Equation.DSMT4" ShapeID="_x0000_i1127" DrawAspect="Content" ObjectID="_1468075827" r:id="rId198">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4"/>
                <w:sz w:val="28"/>
                <w:szCs w:val="28"/>
              </w:rPr>
              <w:object>
                <v:shape id="_x0000_i1128"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28" DrawAspect="Content" ObjectID="_1468075828" r:id="rId200">
                  <o:LockedField>false</o:LockedField>
                </o:OLEObject>
              </w:object>
            </w:r>
            <w:r>
              <w:rPr>
                <w:rFonts w:hint="default" w:ascii="Times New Roman" w:hAnsi="Times New Roman" w:eastAsia="Times New Roman" w:cs="Times New Roman"/>
                <w:sz w:val="28"/>
                <w:szCs w:val="28"/>
              </w:rPr>
              <w:t>MHQ = </w:t>
            </w:r>
            <w:r>
              <w:rPr>
                <w:rFonts w:hint="default" w:ascii="Times New Roman" w:hAnsi="Times New Roman" w:cs="Times New Roman"/>
                <w:position w:val="-4"/>
                <w:sz w:val="28"/>
                <w:szCs w:val="28"/>
              </w:rPr>
              <w:object>
                <v:shape id="_x0000_i1129"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29" DrawAspect="Content" ObjectID="_1468075829" r:id="rId201">
                  <o:LockedField>false</o:LockedField>
                </o:OLEObject>
              </w:object>
            </w:r>
            <w:r>
              <w:rPr>
                <w:rFonts w:hint="default" w:ascii="Times New Roman" w:hAnsi="Times New Roman" w:eastAsia="Times New Roman" w:cs="Times New Roman"/>
                <w:sz w:val="28"/>
                <w:szCs w:val="28"/>
              </w:rPr>
              <w:t>NKP (cạnh huyền – góc nhọn).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QH = PK (hai cạnh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Mà QH + HK + PK = QP</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Hay 2QH = QP – HK</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Khi đó QH = PK = </w:t>
            </w:r>
            <w:r>
              <w:rPr>
                <w:rFonts w:hint="default" w:ascii="Times New Roman" w:hAnsi="Times New Roman" w:cs="Times New Roman"/>
                <w:position w:val="-24"/>
                <w:sz w:val="28"/>
                <w:szCs w:val="28"/>
              </w:rPr>
              <w:object>
                <v:shape id="_x0000_i1130" o:spt="75" type="#_x0000_t75" style="height:33.1pt;width:51.1pt;" o:ole="t" filled="f" o:preferrelative="t" stroked="f" coordsize="21600,21600">
                  <v:path/>
                  <v:fill on="f" focussize="0,0"/>
                  <v:stroke on="f" joinstyle="miter"/>
                  <v:imagedata r:id="rId203" o:title=""/>
                  <o:lock v:ext="edit" aspectratio="t"/>
                  <w10:wrap type="none"/>
                  <w10:anchorlock/>
                </v:shape>
                <o:OLEObject Type="Embed" ProgID="Equation.DSMT4" ShapeID="_x0000_i1130" DrawAspect="Content" ObjectID="_1468075830" r:id="rId202">
                  <o:LockedField>false</o:LockedField>
                </o:OLEObject>
              </w:object>
            </w:r>
            <w:r>
              <w:rPr>
                <w:rFonts w:hint="default" w:ascii="Times New Roman" w:hAnsi="Times New Roman" w:eastAsia="Times New Roman" w:cs="Times New Roman"/>
                <w:sz w:val="28"/>
                <w:szCs w:val="28"/>
              </w:rPr>
              <w:t>=2(cm)</w:t>
            </w:r>
            <w:r>
              <w:rPr>
                <w:rFonts w:hint="default" w:ascii="Times New Roman" w:hAnsi="Times New Roman" w:eastAsia="Times New Roman" w:cs="Times New Roman"/>
                <w:sz w:val="28"/>
                <w:szCs w:val="28"/>
              </w:rPr>
              <w:t>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Nên HP = HK + KP = 6 + 2 = 8 (cm).</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Áp dụng định lí Pytago vào </w:t>
            </w:r>
            <w:r>
              <w:rPr>
                <w:rFonts w:hint="default" w:ascii="Times New Roman" w:hAnsi="Times New Roman" w:cs="Times New Roman"/>
                <w:position w:val="-4"/>
                <w:sz w:val="28"/>
                <w:szCs w:val="28"/>
              </w:rPr>
              <w:object>
                <v:shape id="_x0000_i1131"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31" DrawAspect="Content" ObjectID="_1468075831" r:id="rId204">
                  <o:LockedField>false</o:LockedField>
                </o:OLEObject>
              </w:object>
            </w:r>
            <w:r>
              <w:rPr>
                <w:rFonts w:hint="default" w:ascii="Times New Roman" w:hAnsi="Times New Roman" w:eastAsia="Times New Roman" w:cs="Times New Roman"/>
                <w:sz w:val="28"/>
                <w:szCs w:val="28"/>
              </w:rPr>
              <w:t>MHP vuông tại H, ta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MP</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MH</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HP</w:t>
            </w:r>
            <w:r>
              <w:rPr>
                <w:rFonts w:hint="default" w:ascii="Times New Roman" w:hAnsi="Times New Roman" w:eastAsia="Times New Roman" w:cs="Times New Roman"/>
                <w:sz w:val="28"/>
                <w:szCs w:val="28"/>
                <w:vertAlign w:val="superscript"/>
              </w:rPr>
              <w:t>2</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MH</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MP</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HP</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w:t>
            </w:r>
            <w:r>
              <w:rPr>
                <w:rFonts w:hint="default" w:ascii="Times New Roman" w:hAnsi="Times New Roman" w:eastAsia="Times New Roman" w:cs="Times New Roman"/>
                <w:sz w:val="28"/>
                <w:szCs w:val="28"/>
              </w:rPr>
              <w:t>64</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MH = 8 cm.</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Áp dụng định lí Pytago vào </w:t>
            </w:r>
            <w:r>
              <w:rPr>
                <w:rFonts w:hint="default" w:ascii="Times New Roman" w:hAnsi="Times New Roman" w:cs="Times New Roman"/>
                <w:position w:val="-4"/>
                <w:sz w:val="28"/>
                <w:szCs w:val="28"/>
              </w:rPr>
              <w:object>
                <v:shape id="_x0000_i1132"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32" DrawAspect="Content" ObjectID="_1468075832" r:id="rId205">
                  <o:LockedField>false</o:LockedField>
                </o:OLEObject>
              </w:object>
            </w:r>
            <w:r>
              <w:rPr>
                <w:rFonts w:hint="default" w:ascii="Times New Roman" w:hAnsi="Times New Roman" w:eastAsia="Times New Roman" w:cs="Times New Roman"/>
                <w:sz w:val="28"/>
                <w:szCs w:val="28"/>
              </w:rPr>
              <w:t>MHQ vuông tại H, ta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MQ</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MH</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HQ</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8</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+ 2</w:t>
            </w:r>
            <w:r>
              <w:rPr>
                <w:rFonts w:hint="default" w:ascii="Times New Roman" w:hAnsi="Times New Roman" w:eastAsia="Times New Roman" w:cs="Times New Roman"/>
                <w:sz w:val="28"/>
                <w:szCs w:val="28"/>
                <w:vertAlign w:val="superscript"/>
              </w:rPr>
              <w:t>2</w:t>
            </w:r>
            <w:r>
              <w:rPr>
                <w:rFonts w:hint="default" w:ascii="Times New Roman" w:hAnsi="Times New Roman" w:eastAsia="Times New Roman" w:cs="Times New Roman"/>
                <w:sz w:val="28"/>
                <w:szCs w:val="28"/>
              </w:rPr>
              <w:t> = 64 + 4 = 68</w:t>
            </w:r>
          </w:p>
          <w:p>
            <w:pPr>
              <w:keepNext w:val="0"/>
              <w:keepLines w:val="0"/>
              <w:pageBreakBefore w:val="0"/>
              <w:shd w:val="clear" w:color="auto" w:fill="FFFFFF"/>
              <w:tabs>
                <w:tab w:val="left" w:pos="3240"/>
              </w:tabs>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w:t>
            </w:r>
            <w:r>
              <w:rPr>
                <w:rFonts w:hint="default" w:ascii="Times New Roman" w:hAnsi="Times New Roman" w:eastAsia="Times New Roman" w:cs="Times New Roman"/>
                <w:sz w:val="28"/>
                <w:szCs w:val="28"/>
              </w:rPr>
              <w:t>MQ=</w:t>
            </w:r>
            <w:r>
              <w:rPr>
                <w:rFonts w:hint="default" w:ascii="Times New Roman" w:hAnsi="Times New Roman" w:cs="Times New Roman"/>
                <w:position w:val="-8"/>
                <w:sz w:val="28"/>
                <w:szCs w:val="28"/>
              </w:rPr>
              <w:object>
                <v:shape id="_x0000_i1133" o:spt="75" type="#_x0000_t75" style="height:20.3pt;width:30.2pt;" o:ole="t" filled="f" o:preferrelative="t" stroked="f" coordsize="21600,21600">
                  <v:path/>
                  <v:fill on="f" focussize="0,0"/>
                  <v:stroke on="f" joinstyle="miter"/>
                  <v:imagedata r:id="rId207" o:title=""/>
                  <o:lock v:ext="edit" aspectratio="t"/>
                  <w10:wrap type="none"/>
                  <w10:anchorlock/>
                </v:shape>
                <o:OLEObject Type="Embed" ProgID="Equation.DSMT4" ShapeID="_x0000_i1133" DrawAspect="Content" ObjectID="_1468075833" r:id="rId206">
                  <o:LockedField>false</o:LockedField>
                </o:OLEObject>
              </w:object>
            </w:r>
            <w:r>
              <w:rPr>
                <w:rFonts w:hint="default" w:ascii="Times New Roman" w:hAnsi="Times New Roman" w:eastAsia="Times New Roman" w:cs="Times New Roman"/>
                <w:sz w:val="28"/>
                <w:szCs w:val="28"/>
              </w:rPr>
              <w:t xml:space="preserve"> (cm).</w:t>
            </w:r>
            <w:r>
              <w:rPr>
                <w:rFonts w:hint="default" w:ascii="Times New Roman" w:hAnsi="Times New Roman" w:eastAsia="Times New Roman" w:cs="Times New Roman"/>
                <w:sz w:val="28"/>
                <w:szCs w:val="28"/>
              </w:rPr>
              <w:tab/>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Vậy hình thang cân MNPQ có độ dài đường cao là MH = NK = 8 cm; độ dài cạnh bên là MQ = NP = </w:t>
            </w:r>
            <w:r>
              <w:rPr>
                <w:rFonts w:hint="default" w:ascii="Times New Roman" w:hAnsi="Times New Roman" w:cs="Times New Roman"/>
                <w:i/>
                <w:position w:val="-8"/>
                <w:sz w:val="28"/>
                <w:szCs w:val="28"/>
              </w:rPr>
              <w:object>
                <v:shape id="_x0000_i1134" o:spt="75" type="#_x0000_t75" style="height:20.3pt;width:30.2pt;" o:ole="t" filled="f" o:preferrelative="t" stroked="f" coordsize="21600,21600">
                  <v:path/>
                  <v:fill on="f" focussize="0,0"/>
                  <v:stroke on="f" joinstyle="miter"/>
                  <v:imagedata r:id="rId209" o:title=""/>
                  <o:lock v:ext="edit" aspectratio="t"/>
                  <w10:wrap type="none"/>
                  <w10:anchorlock/>
                </v:shape>
                <o:OLEObject Type="Embed" ProgID="Equation.DSMT4" ShapeID="_x0000_i1134" DrawAspect="Content" ObjectID="_1468075834" r:id="rId208">
                  <o:LockedField>false</o:LockedField>
                </o:OLEObject>
              </w:object>
            </w:r>
            <w:r>
              <w:rPr>
                <w:rFonts w:hint="default" w:ascii="Times New Roman" w:hAnsi="Times New Roman" w:eastAsia="Times New Roman" w:cs="Times New Roman"/>
                <w:i/>
                <w:sz w:val="28"/>
                <w:szCs w:val="28"/>
              </w:rPr>
              <w:t>cm.</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p>
        </w:tc>
      </w:tr>
    </w:tbl>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sz w:val="28"/>
          <w:szCs w:val="28"/>
        </w:rPr>
        <w:t>C. HOẠT ĐỘNG LUYỆN TẬP:</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i/>
          <w:iCs/>
          <w:sz w:val="28"/>
          <w:szCs w:val="28"/>
        </w:rPr>
      </w:pPr>
      <w:r>
        <w:rPr>
          <w:rFonts w:hint="default" w:ascii="Times New Roman" w:hAnsi="Times New Roman" w:eastAsia="Times New Roman" w:cs="Times New Roman"/>
          <w:b/>
          <w:bCs/>
          <w:sz w:val="28"/>
          <w:szCs w:val="28"/>
        </w:rPr>
        <w:t>a) Mục tiêu:</w:t>
      </w:r>
      <w:r>
        <w:rPr>
          <w:rFonts w:hint="default" w:ascii="Times New Roman" w:hAnsi="Times New Roman" w:eastAsia="Times New Roman" w:cs="Times New Roman"/>
          <w:sz w:val="28"/>
          <w:szCs w:val="28"/>
        </w:rPr>
        <w:t> </w:t>
      </w:r>
      <w:r>
        <w:rPr>
          <w:rFonts w:hint="default" w:ascii="Times New Roman" w:hAnsi="Times New Roman" w:eastAsia="Times New Roman" w:cs="Times New Roman"/>
          <w:bCs/>
          <w:iCs/>
          <w:sz w:val="28"/>
          <w:szCs w:val="28"/>
        </w:rPr>
        <w:t>Học sinh củng cố lại kiến thức thông qua một số bài tập về hình thang và hình thang cân.</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sz w:val="28"/>
          <w:szCs w:val="28"/>
        </w:rPr>
        <w:t xml:space="preserve"> </w:t>
      </w:r>
      <w:r>
        <w:rPr>
          <w:rFonts w:hint="default" w:ascii="Times New Roman" w:hAnsi="Times New Roman" w:eastAsia="Times New Roman" w:cs="Times New Roman"/>
          <w:b/>
          <w:bCs/>
          <w:sz w:val="28"/>
          <w:szCs w:val="28"/>
          <w:lang w:val="en-US"/>
        </w:rPr>
        <w:t>b</w:t>
      </w:r>
      <w:r>
        <w:rPr>
          <w:rFonts w:hint="default" w:ascii="Times New Roman" w:hAnsi="Times New Roman" w:eastAsia="Times New Roman" w:cs="Times New Roman"/>
          <w:b/>
          <w:bCs/>
          <w:sz w:val="28"/>
          <w:szCs w:val="28"/>
        </w:rPr>
        <w:t xml:space="preserve">) Tổ chức thực hiện: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5"/>
        <w:gridCol w:w="4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55" w:type="dxa"/>
            <w:vAlign w:val="top"/>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Hoạt động của GV và HS</w:t>
            </w:r>
          </w:p>
        </w:tc>
        <w:tc>
          <w:tcPr>
            <w:tcW w:w="4855" w:type="dxa"/>
            <w:vAlign w:val="top"/>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en-US"/>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Pr>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rPr>
            </w:pPr>
            <w:r>
              <w:rPr>
                <w:rFonts w:hint="default" w:ascii="Times New Roman" w:hAnsi="Times New Roman" w:eastAsia="Times New Roman" w:cs="Times New Roman"/>
                <w:b/>
                <w:bCs/>
                <w:i/>
                <w:iCs/>
                <w:sz w:val="28"/>
                <w:szCs w:val="28"/>
              </w:rPr>
              <w:t>Bước 1: Chuyển giao nhiệm vụ:</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PMingLiU" w:cs="Times New Roman"/>
                <w:sz w:val="28"/>
                <w:szCs w:val="28"/>
              </w:rPr>
            </w:pPr>
            <w:r>
              <w:rPr>
                <w:rFonts w:hint="default" w:ascii="Times New Roman" w:hAnsi="Times New Roman" w:eastAsia="Times New Roman" w:cs="Times New Roman"/>
                <w:sz w:val="28"/>
                <w:szCs w:val="28"/>
              </w:rPr>
              <w:t xml:space="preserve">- GV yêu cầu HS </w:t>
            </w:r>
            <w:r>
              <w:rPr>
                <w:rFonts w:hint="default" w:ascii="Times New Roman" w:hAnsi="Times New Roman" w:eastAsia="PMingLiU" w:cs="Times New Roman"/>
                <w:sz w:val="28"/>
                <w:szCs w:val="28"/>
                <w:lang w:val="vi-VN"/>
              </w:rPr>
              <w:t xml:space="preserve">hoàn thành </w:t>
            </w:r>
            <w:r>
              <w:rPr>
                <w:rFonts w:hint="default" w:ascii="Times New Roman" w:hAnsi="Times New Roman" w:eastAsia="PMingLiU" w:cs="Times New Roman"/>
                <w:sz w:val="28"/>
                <w:szCs w:val="28"/>
              </w:rPr>
              <w:t>các bài tập</w:t>
            </w:r>
            <w:r>
              <w:rPr>
                <w:rFonts w:hint="default" w:ascii="Times New Roman" w:hAnsi="Times New Roman" w:eastAsia="PMingLiU" w:cs="Times New Roman"/>
                <w:sz w:val="28"/>
                <w:szCs w:val="28"/>
                <w:lang w:val="vi-VN"/>
              </w:rPr>
              <w:t xml:space="preserve"> trang </w:t>
            </w:r>
            <w:r>
              <w:rPr>
                <w:rFonts w:hint="default" w:ascii="Times New Roman" w:hAnsi="Times New Roman" w:eastAsia="PMingLiU" w:cs="Times New Roman"/>
                <w:sz w:val="28"/>
                <w:szCs w:val="28"/>
              </w:rPr>
              <w:t>71-72</w:t>
            </w:r>
            <w:r>
              <w:rPr>
                <w:rFonts w:hint="default" w:ascii="Times New Roman" w:hAnsi="Times New Roman" w:eastAsia="PMingLiU" w:cs="Times New Roman"/>
                <w:sz w:val="28"/>
                <w:szCs w:val="28"/>
                <w:lang w:val="vi-VN"/>
              </w:rPr>
              <w:t xml:space="preserve"> SGK </w:t>
            </w:r>
            <w:r>
              <w:rPr>
                <w:rFonts w:hint="default" w:ascii="Times New Roman" w:hAnsi="Times New Roman" w:eastAsia="PMingLiU" w:cs="Times New Roman"/>
                <w:sz w:val="28"/>
                <w:szCs w:val="28"/>
              </w:rPr>
              <w:t>(BT 1</w:t>
            </w:r>
            <w:r>
              <w:rPr>
                <w:rFonts w:hint="default" w:ascii="Times New Roman" w:hAnsi="Times New Roman" w:eastAsia="PMingLiU" w:cs="Times New Roman"/>
                <w:sz w:val="28"/>
                <w:szCs w:val="28"/>
              </w:rPr>
              <w:sym w:font="Wingdings" w:char="F0E0"/>
            </w:r>
            <w:r>
              <w:rPr>
                <w:rFonts w:hint="default" w:ascii="Times New Roman" w:hAnsi="Times New Roman" w:eastAsia="PMingLiU" w:cs="Times New Roman"/>
                <w:sz w:val="28"/>
                <w:szCs w:val="28"/>
              </w:rPr>
              <w:t>3)</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rPr>
              <w:t>HS: Hoạt động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GV đánh giá, chốt lại kiến thức. Yêu cầu HS ghi vào vở</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hướng dẫn HS</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Trình bày</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GV  sửa bài chung trước lớp.</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eastAsia="vi-VN" w:bidi="vi-VN"/>
              </w:rPr>
            </w:pPr>
            <w:r>
              <w:rPr>
                <w:rFonts w:hint="default" w:ascii="Times New Roman" w:hAnsi="Times New Roman" w:eastAsia="Courier New" w:cs="Times New Roman"/>
                <w:sz w:val="28"/>
                <w:szCs w:val="28"/>
                <w:lang w:val="vi-VN" w:eastAsia="vi-VN" w:bidi="vi-VN"/>
              </w:rPr>
              <w:t>GV đánh giá</w:t>
            </w:r>
            <w:r>
              <w:rPr>
                <w:rFonts w:hint="default" w:ascii="Times New Roman" w:hAnsi="Times New Roman" w:eastAsia="Courier New" w:cs="Times New Roman"/>
                <w:sz w:val="28"/>
                <w:szCs w:val="28"/>
                <w:lang w:eastAsia="vi-VN" w:bidi="vi-VN"/>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rPr>
            </w:pPr>
            <w:r>
              <w:rPr>
                <w:rFonts w:hint="default" w:ascii="Times New Roman" w:hAnsi="Times New Roman" w:eastAsia="Times New Roman" w:cs="Times New Roman"/>
                <w:b/>
                <w:bCs/>
                <w:i/>
                <w:iCs/>
                <w:sz w:val="28"/>
                <w:szCs w:val="28"/>
              </w:rPr>
              <w:t>Bước 2: Thực hiện nhiệm vụ:</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Yêu cầu HS đọc đề bài toán 1,2,3 SGK</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Đọc và hoạt động làm bài</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3 bạn lần lượt đứng lên trả lời bài tập trong SGK trang 71-72, mỗi bạn lần lượt trình bày đáp án theo đúng yêu cầu mỗi đề bài toán.</w:t>
            </w:r>
          </w:p>
          <w:p>
            <w:pPr>
              <w:keepNext w:val="0"/>
              <w:keepLines w:val="0"/>
              <w:pageBreakBefore w:val="0"/>
              <w:kinsoku/>
              <w:wordWrap/>
              <w:overflowPunct/>
              <w:topLinePunct w:val="0"/>
              <w:autoSpaceDE/>
              <w:autoSpaceDN/>
              <w:bidi w:val="0"/>
              <w:adjustRightInd/>
              <w:snapToGrid/>
              <w:spacing w:before="120" w:after="0" w:line="240" w:lineRule="auto"/>
              <w:ind w:left="-37"/>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các HS khác đưa ra nhận xét và tự hoàn thành vào tập theo mẫu được chiếu trên màn hình.</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GV đưa ra hướng dẫn cụ thể</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r>
              <w:rPr>
                <w:rFonts w:hint="default" w:ascii="Times New Roman" w:hAnsi="Times New Roman" w:eastAsia="Times New Roman" w:cs="Times New Roman"/>
                <w:b/>
                <w:bCs/>
                <w:i/>
                <w:iCs/>
                <w:sz w:val="28"/>
                <w:szCs w:val="28"/>
              </w:rPr>
              <w:t>Bước 3: Báo cáo, thảo luận: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Hoạt động nhóm đôi: Hai bạn cùng bạn thảo luận. Các nhóm khác chú ý nghe, nhận xét, bổ sung.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trình bày</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bài làm của HS ở bài 2.</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Ở bài 2 tam giác ABD cân thì hai tam giác nào bằng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(Góc B và góc D)</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Mà theo hình vẽ góc ABD bằng với góc nào?</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w:t>
            </w:r>
            <w:r>
              <w:rPr>
                <w:rFonts w:hint="default" w:ascii="Times New Roman" w:hAnsi="Times New Roman" w:eastAsia="Times New Roman" w:cs="Times New Roman"/>
                <w:b/>
                <w:sz w:val="28"/>
                <w:szCs w:val="28"/>
              </w:rPr>
              <w:t>góc DBC</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w:t>
            </w:r>
            <w:r>
              <w:rPr>
                <w:rFonts w:hint="default" w:ascii="Times New Roman" w:hAnsi="Times New Roman" w:cs="Times New Roman"/>
                <w:sz w:val="28"/>
                <w:szCs w:val="28"/>
              </w:rPr>
              <w:t xml:space="preserve"> mời HS nhận xét câu trả lời của bạn và trình bày lại các bước thực hiện</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Ở bài tập 3 Hai đường thẳng cùng vuông với đường thẳng thứ ba thì như thế nào với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(song song với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Tứ giác có hai cạnh đối song song thì là hình gi?</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(Hình thang)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Để chứng minh BN và MN bằng nhau ta cần chứng minh tam giác nào cân?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(tam giác BMN)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Để chứng minh tam giác BMN cân ta có hai góc nào bằng nhau?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w:t>
            </w:r>
            <m:oMath>
              <m:acc>
                <m:accPr>
                  <m:ctrlPr>
                    <w:rPr>
                      <w:rFonts w:hint="default" w:ascii="Cambria Math" w:hAnsi="Cambria Math" w:cs="Times New Roman"/>
                      <w:sz w:val="28"/>
                      <w:szCs w:val="28"/>
                    </w:rPr>
                  </m:ctrlPr>
                </m:accPr>
                <m:e>
                  <m:r>
                    <m:rPr/>
                    <w:rPr>
                      <w:rFonts w:hint="default" w:ascii="Cambria Math" w:hAnsi="Cambria Math" w:cs="Times New Roman"/>
                      <w:sz w:val="28"/>
                      <w:szCs w:val="28"/>
                    </w:rPr>
                    <m:t>BMN</m:t>
                  </m:r>
                  <m:ctrlPr>
                    <w:rPr>
                      <w:rFonts w:hint="default" w:ascii="Cambria Math" w:hAnsi="Cambria Math" w:cs="Times New Roman"/>
                      <w:sz w:val="28"/>
                      <w:szCs w:val="28"/>
                    </w:rPr>
                  </m:ctrlPr>
                </m:e>
              </m:acc>
              <m:r>
                <m:rPr/>
                <w:rPr>
                  <w:rFonts w:hint="default" w:ascii="Cambria Math" w:hAnsi="Cambria Math" w:cs="Times New Roman"/>
                  <w:sz w:val="28"/>
                  <w:szCs w:val="28"/>
                </w:rPr>
                <m:t>=</m:t>
              </m:r>
              <m:acc>
                <m:accPr>
                  <m:ctrlPr>
                    <w:rPr>
                      <w:rFonts w:hint="default" w:ascii="Cambria Math" w:hAnsi="Cambria Math" w:cs="Times New Roman"/>
                      <w:sz w:val="28"/>
                      <w:szCs w:val="28"/>
                    </w:rPr>
                  </m:ctrlPr>
                </m:accPr>
                <m:e>
                  <m:r>
                    <m:rPr/>
                    <w:rPr>
                      <w:rFonts w:hint="default" w:ascii="Cambria Math" w:hAnsi="Cambria Math" w:cs="Times New Roman"/>
                      <w:sz w:val="28"/>
                      <w:szCs w:val="28"/>
                    </w:rPr>
                    <m:t>NBM</m:t>
                  </m:r>
                  <m:ctrlPr>
                    <w:rPr>
                      <w:rFonts w:hint="default" w:ascii="Cambria Math" w:hAnsi="Cambria Math" w:cs="Times New Roman"/>
                      <w:sz w:val="28"/>
                      <w:szCs w:val="28"/>
                    </w:rPr>
                  </m:ctrlPr>
                </m:e>
              </m:acc>
            </m:oMath>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w:t>
            </w:r>
            <w:r>
              <w:rPr>
                <w:rFonts w:hint="default" w:ascii="Times New Roman" w:hAnsi="Times New Roman" w:cs="Times New Roman"/>
                <w:sz w:val="28"/>
                <w:szCs w:val="28"/>
              </w:rPr>
              <w:t xml:space="preserve"> mời HS nhận xét câu trả lời của bạn và trình bày lại các bước thực hiện</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PMingLiU" w:cs="Times New Roman"/>
                <w:sz w:val="28"/>
                <w:szCs w:val="28"/>
                <w:lang w:val="vi-VN"/>
              </w:rPr>
              <w:t xml:space="preserve">GV yêu cầu HS đọc và giải quyết nhanh bài toán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xung phong trả lời (giơ tay phát biểu trình bày bảng).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yêu cầu vào vở, GV sửa chung trước lớp.</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i/>
                <w:iCs/>
                <w:sz w:val="28"/>
                <w:szCs w:val="28"/>
              </w:rPr>
              <w:t>Bước 4: Kết luận, nhận định:</w:t>
            </w:r>
            <w:r>
              <w:rPr>
                <w:rFonts w:hint="default" w:ascii="Times New Roman" w:hAnsi="Times New Roman" w:eastAsia="Times New Roman" w:cs="Times New Roman"/>
                <w:b/>
                <w:bCs/>
                <w:sz w:val="28"/>
                <w:szCs w:val="28"/>
              </w:rPr>
              <w:t>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tổng quát, nhận xét quá trình hoạt động của các HS</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chốt kiến thức.</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lang w:val="vi-VN"/>
              </w:rPr>
            </w:pPr>
            <w:r>
              <w:rPr>
                <w:rFonts w:hint="default" w:ascii="Times New Roman" w:hAnsi="Times New Roman" w:eastAsia="Times New Roman" w:cs="Times New Roman"/>
                <w:sz w:val="28"/>
                <w:szCs w:val="28"/>
              </w:rPr>
              <w:t xml:space="preserve">- </w:t>
            </w:r>
            <w:r>
              <w:rPr>
                <w:rFonts w:hint="default" w:ascii="Times New Roman" w:hAnsi="Times New Roman" w:eastAsia="PMingLiU" w:cs="Times New Roman"/>
                <w:sz w:val="28"/>
                <w:szCs w:val="28"/>
                <w:lang w:val="vi-VN"/>
              </w:rPr>
              <w:t xml:space="preserve">HS hỏi, GV trả lời thắc mắc của HS (nếu có)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PMingLiU" w:cs="Times New Roman"/>
                <w:sz w:val="28"/>
                <w:szCs w:val="28"/>
                <w:lang w:val="vi-VN"/>
              </w:rPr>
              <w:t>- GV yêu cầu HS đọc lại các bước làm tròn số.</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p>
        </w:tc>
        <w:tc>
          <w:tcPr>
            <w:tcW w:w="4855" w:type="dxa"/>
          </w:tcPr>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b/>
                <w:bCs/>
                <w:sz w:val="28"/>
                <w:szCs w:val="28"/>
                <w:u w:val="single"/>
                <w:lang w:val="vi-VN" w:eastAsia="vi-VN"/>
              </w:rPr>
              <w:t>Bài 1:</w:t>
            </w:r>
            <w:r>
              <w:rPr>
                <w:rFonts w:hint="default" w:ascii="Times New Roman" w:hAnsi="Times New Roman" w:eastAsia="Times New Roman" w:cs="Times New Roman"/>
                <w:b/>
                <w:bCs/>
                <w:sz w:val="28"/>
                <w:szCs w:val="28"/>
                <w:lang w:val="vi-VN" w:eastAsia="vi-VN"/>
              </w:rPr>
              <w:t xml:space="preserve"> trang 71 toán 8 tập 1 CTST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lang w:val="vi-VN" w:eastAsia="vi-VN"/>
              </w:rPr>
              <w:t>Tìm x và y trong các hình sau:</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u w:val="single"/>
                <w:lang w:val="vi-VN" w:eastAsia="vi-VN"/>
              </w:rPr>
            </w:pPr>
            <w:r>
              <w:rPr>
                <w:rFonts w:hint="default" w:ascii="Times New Roman" w:hAnsi="Times New Roman" w:cs="Times New Roman"/>
                <w:sz w:val="28"/>
                <w:szCs w:val="28"/>
                <w:u w:val="single"/>
              </w:rPr>
              <w:t>Giải</w:t>
            </w:r>
            <w:r>
              <w:rPr>
                <w:rFonts w:hint="default" w:ascii="Times New Roman" w:hAnsi="Times New Roman" w:cs="Times New Roman"/>
                <w:sz w:val="28"/>
                <w:szCs w:val="28"/>
                <w:lang w:val="vi-VN" w:eastAsia="vi-VN"/>
              </w:rPr>
              <w:drawing>
                <wp:inline distT="0" distB="0" distL="0" distR="0">
                  <wp:extent cx="2943225" cy="1409065"/>
                  <wp:effectExtent l="0" t="0" r="3175" b="635"/>
                  <wp:docPr id="38" name="Picture 38" descr="Tìm x và y ở các hình sa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ìm x và y ở các hình sau.  (ảnh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a:xfrm>
                            <a:off x="0" y="0"/>
                            <a:ext cx="2982026" cy="1428037"/>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u w:val="single"/>
              </w:rPr>
              <w:t>Hình 14a</w:t>
            </w:r>
            <w:r>
              <w:rPr>
                <w:rFonts w:hint="default" w:ascii="Times New Roman" w:hAnsi="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Style w:val="20"/>
                <w:rFonts w:hint="default" w:ascii="Times New Roman" w:hAnsi="Times New Roman" w:cs="Times New Roman"/>
                <w:sz w:val="28"/>
                <w:szCs w:val="28"/>
                <w:shd w:val="clear" w:color="auto" w:fill="FFFFFF"/>
              </w:rPr>
            </w:pPr>
            <w:r>
              <w:rPr>
                <w:rFonts w:hint="default" w:ascii="Times New Roman" w:hAnsi="Times New Roman" w:cs="Times New Roman"/>
                <w:sz w:val="28"/>
                <w:szCs w:val="28"/>
                <w:lang w:val="vi-VN" w:eastAsia="vi-VN"/>
              </w:rPr>
              <w:drawing>
                <wp:inline distT="0" distB="0" distL="0" distR="0">
                  <wp:extent cx="1866900" cy="10947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11"/>
                          <a:stretch>
                            <a:fillRect/>
                          </a:stretch>
                        </pic:blipFill>
                        <pic:spPr>
                          <a:xfrm>
                            <a:off x="0" y="0"/>
                            <a:ext cx="1874276" cy="1099151"/>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 xml:space="preserve">Ta có AB // DC nên tứ giác ABCD là hình thang. Do đó: </w:t>
            </w:r>
            <w:r>
              <w:rPr>
                <w:rFonts w:hint="default" w:ascii="Times New Roman" w:hAnsi="Times New Roman" w:cs="Times New Roman"/>
                <w:position w:val="-6"/>
                <w:sz w:val="28"/>
                <w:szCs w:val="28"/>
              </w:rPr>
              <w:object>
                <v:shape id="_x0000_i1135" o:spt="75" type="#_x0000_t75" style="height:19.15pt;width:67.95pt;" o:ole="t" filled="f" o:preferrelative="t" stroked="f" coordsize="21600,21600">
                  <v:path/>
                  <v:fill on="f" focussize="0,0"/>
                  <v:stroke on="f" joinstyle="miter"/>
                  <v:imagedata r:id="rId213" o:title=""/>
                  <o:lock v:ext="edit" aspectratio="t"/>
                  <w10:wrap type="none"/>
                  <w10:anchorlock/>
                </v:shape>
                <o:OLEObject Type="Embed" ProgID="Equation.DSMT4" ShapeID="_x0000_i1135" DrawAspect="Content" ObjectID="_1468075835" r:id="rId212">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rPr>
              <w:t xml:space="preserve">     Hay                   </w:t>
            </w:r>
            <w:r>
              <w:rPr>
                <w:rFonts w:hint="default" w:ascii="Times New Roman" w:hAnsi="Times New Roman" w:cs="Times New Roman"/>
                <w:position w:val="-6"/>
                <w:sz w:val="28"/>
                <w:szCs w:val="28"/>
              </w:rPr>
              <w:object>
                <v:shape id="_x0000_i1136" o:spt="75" type="#_x0000_t75" style="height:19.15pt;width:99.3pt;" o:ole="t" filled="f" o:preferrelative="t" stroked="f" coordsize="21600,21600">
                  <v:path/>
                  <v:fill on="f" focussize="0,0"/>
                  <v:stroke on="f" joinstyle="miter"/>
                  <v:imagedata r:id="rId215" o:title=""/>
                  <o:lock v:ext="edit" aspectratio="t"/>
                  <w10:wrap type="none"/>
                  <w10:anchorlock/>
                </v:shape>
                <o:OLEObject Type="Embed" ProgID="Equation.DSMT4" ShapeID="_x0000_i1136" DrawAspect="Content" ObjectID="_1468075836" r:id="rId214">
                  <o:LockedField>false</o:LockedField>
                </o:OLEObject>
              </w:object>
            </w:r>
          </w:p>
          <w:p>
            <w:pPr>
              <w:keepNext w:val="0"/>
              <w:keepLines w:val="0"/>
              <w:pageBreakBefore w:val="0"/>
              <w:kinsoku/>
              <w:wordWrap/>
              <w:overflowPunct/>
              <w:topLinePunct w:val="0"/>
              <w:autoSpaceDE/>
              <w:autoSpaceDN/>
              <w:bidi w:val="0"/>
              <w:adjustRightInd/>
              <w:snapToGrid/>
              <w:spacing w:before="120" w:after="0" w:line="240" w:lineRule="auto"/>
              <w:textAlignment w:val="auto"/>
              <w:rPr>
                <w:rStyle w:val="20"/>
                <w:rFonts w:hint="default" w:ascii="Times New Roman" w:hAnsi="Times New Roman" w:cs="Times New Roman"/>
                <w:sz w:val="28"/>
                <w:szCs w:val="28"/>
                <w:shd w:val="clear" w:color="auto" w:fill="FFFFFF"/>
              </w:rPr>
            </w:pPr>
            <w:r>
              <w:rPr>
                <w:rStyle w:val="20"/>
                <w:rFonts w:hint="default" w:ascii="Times New Roman" w:hAnsi="Times New Roman" w:cs="Times New Roman"/>
                <w:sz w:val="28"/>
                <w:szCs w:val="28"/>
                <w:shd w:val="clear" w:color="auto" w:fill="FFFFFF"/>
              </w:rPr>
              <w:t xml:space="preserve">* </w:t>
            </w:r>
            <w:r>
              <w:rPr>
                <w:rStyle w:val="20"/>
                <w:rFonts w:hint="default" w:ascii="Times New Roman" w:hAnsi="Times New Roman" w:cs="Times New Roman"/>
                <w:sz w:val="28"/>
                <w:szCs w:val="28"/>
                <w:u w:val="single"/>
                <w:shd w:val="clear" w:color="auto" w:fill="FFFFFF"/>
              </w:rPr>
              <w:t>Hình 14b</w:t>
            </w:r>
            <w:r>
              <w:rPr>
                <w:rStyle w:val="20"/>
                <w:rFonts w:hint="default" w:ascii="Times New Roman" w:hAnsi="Times New Roman" w:cs="Times New Roman"/>
                <w:sz w:val="28"/>
                <w:szCs w:val="28"/>
                <w:shd w:val="clear" w:color="auto" w:fill="FFFFFF"/>
              </w:rPr>
              <w:t xml:space="preserve">: </w:t>
            </w:r>
          </w:p>
          <w:p>
            <w:pPr>
              <w:keepNext w:val="0"/>
              <w:keepLines w:val="0"/>
              <w:pageBreakBefore w:val="0"/>
              <w:kinsoku/>
              <w:wordWrap/>
              <w:overflowPunct/>
              <w:topLinePunct w:val="0"/>
              <w:autoSpaceDE/>
              <w:autoSpaceDN/>
              <w:bidi w:val="0"/>
              <w:adjustRightInd/>
              <w:snapToGrid/>
              <w:spacing w:before="120" w:after="0" w:line="240" w:lineRule="auto"/>
              <w:textAlignment w:val="auto"/>
              <w:rPr>
                <w:rStyle w:val="20"/>
                <w:rFonts w:hint="default" w:ascii="Times New Roman" w:hAnsi="Times New Roman" w:cs="Times New Roman"/>
                <w:sz w:val="28"/>
                <w:szCs w:val="28"/>
                <w:shd w:val="clear" w:color="auto" w:fill="FFFFFF"/>
              </w:rPr>
            </w:pPr>
            <w:r>
              <w:rPr>
                <w:rFonts w:hint="default" w:ascii="Times New Roman" w:hAnsi="Times New Roman" w:cs="Times New Roman"/>
                <w:sz w:val="28"/>
                <w:szCs w:val="28"/>
                <w:lang w:val="vi-VN" w:eastAsia="vi-VN"/>
              </w:rPr>
              <w:drawing>
                <wp:inline distT="0" distB="0" distL="0" distR="0">
                  <wp:extent cx="1409065" cy="1133475"/>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16"/>
                          <a:stretch>
                            <a:fillRect/>
                          </a:stretch>
                        </pic:blipFill>
                        <pic:spPr>
                          <a:xfrm>
                            <a:off x="0" y="0"/>
                            <a:ext cx="1415514" cy="1138603"/>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Style w:val="20"/>
                <w:rFonts w:hint="default" w:ascii="Times New Roman" w:hAnsi="Times New Roman" w:cs="Times New Roman"/>
                <w:sz w:val="28"/>
                <w:szCs w:val="28"/>
                <w:shd w:val="clear" w:color="auto" w:fill="FFFFFF"/>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 xml:space="preserve">Ta có MN//PQ  nên tứ giác MNPQ là hình thang. Do đó: </w:t>
            </w:r>
            <m:oMath>
              <m:acc>
                <m:accPr>
                  <m:ctrlPr>
                    <w:rPr>
                      <w:rFonts w:hint="default" w:ascii="Cambria Math" w:hAnsi="Cambria Math" w:cs="Times New Roman"/>
                      <w:sz w:val="28"/>
                      <w:szCs w:val="28"/>
                      <w:shd w:val="clear" w:color="auto" w:fill="FFFFFF"/>
                    </w:rPr>
                  </m:ctrlPr>
                </m:accPr>
                <m:e>
                  <m:r>
                    <m:rPr/>
                    <w:rPr>
                      <w:rFonts w:hint="default" w:ascii="Cambria Math" w:hAnsi="Cambria Math" w:cs="Times New Roman"/>
                      <w:sz w:val="28"/>
                      <w:szCs w:val="28"/>
                      <w:shd w:val="clear" w:color="auto" w:fill="FFFFFF"/>
                    </w:rPr>
                    <m:t>M</m:t>
                  </m:r>
                  <m:ctrlPr>
                    <w:rPr>
                      <w:rFonts w:hint="default" w:ascii="Cambria Math" w:hAnsi="Cambria Math" w:cs="Times New Roman"/>
                      <w:sz w:val="28"/>
                      <w:szCs w:val="28"/>
                      <w:shd w:val="clear" w:color="auto" w:fill="FFFFFF"/>
                    </w:rPr>
                  </m:ctrlPr>
                </m:e>
              </m:acc>
              <m:r>
                <m:rPr/>
                <w:rPr>
                  <w:rFonts w:hint="default" w:ascii="Cambria Math" w:hAnsi="Cambria Math" w:cs="Times New Roman"/>
                  <w:sz w:val="28"/>
                  <w:szCs w:val="28"/>
                  <w:shd w:val="clear" w:color="auto" w:fill="FFFFFF"/>
                </w:rPr>
                <m:t>+</m:t>
              </m:r>
              <m:acc>
                <m:accPr>
                  <m:ctrlPr>
                    <w:rPr>
                      <w:rFonts w:hint="default" w:ascii="Cambria Math" w:hAnsi="Cambria Math" w:cs="Times New Roman"/>
                      <w:sz w:val="28"/>
                      <w:szCs w:val="28"/>
                      <w:shd w:val="clear" w:color="auto" w:fill="FFFFFF"/>
                    </w:rPr>
                  </m:ctrlPr>
                </m:accPr>
                <m:e>
                  <m:r>
                    <m:rPr/>
                    <w:rPr>
                      <w:rFonts w:hint="default" w:ascii="Cambria Math" w:hAnsi="Cambria Math" w:cs="Times New Roman"/>
                      <w:sz w:val="28"/>
                      <w:szCs w:val="28"/>
                      <w:shd w:val="clear" w:color="auto" w:fill="FFFFFF"/>
                    </w:rPr>
                    <m:t>Q</m:t>
                  </m:r>
                  <m:ctrlPr>
                    <w:rPr>
                      <w:rFonts w:hint="default" w:ascii="Cambria Math" w:hAnsi="Cambria Math" w:cs="Times New Roman"/>
                      <w:sz w:val="28"/>
                      <w:szCs w:val="28"/>
                      <w:shd w:val="clear" w:color="auto" w:fill="FFFFFF"/>
                    </w:rPr>
                  </m:ctrlPr>
                </m:e>
              </m:acc>
              <m:r>
                <m:rPr/>
                <w:rPr>
                  <w:rFonts w:hint="default" w:ascii="Cambria Math" w:hAnsi="Cambria Math" w:cs="Times New Roman"/>
                  <w:sz w:val="28"/>
                  <w:szCs w:val="28"/>
                  <w:shd w:val="clear" w:color="auto" w:fill="FFFFFF"/>
                </w:rPr>
                <m:t>=</m:t>
              </m:r>
              <m:sSup>
                <m:sSupPr>
                  <m:ctrlPr>
                    <w:rPr>
                      <w:rFonts w:hint="default" w:ascii="Cambria Math" w:hAnsi="Cambria Math" w:cs="Times New Roman"/>
                      <w:sz w:val="28"/>
                      <w:szCs w:val="28"/>
                      <w:shd w:val="clear" w:color="auto" w:fill="FFFFFF"/>
                    </w:rPr>
                  </m:ctrlPr>
                </m:sSupPr>
                <m:e>
                  <m:r>
                    <m:rPr/>
                    <w:rPr>
                      <w:rFonts w:hint="default" w:ascii="Cambria Math" w:hAnsi="Cambria Math" w:cs="Times New Roman"/>
                      <w:sz w:val="28"/>
                      <w:szCs w:val="28"/>
                      <w:shd w:val="clear" w:color="auto" w:fill="FFFFFF"/>
                    </w:rPr>
                    <m:t>180</m:t>
                  </m:r>
                  <m:ctrlPr>
                    <w:rPr>
                      <w:rFonts w:hint="default" w:ascii="Cambria Math" w:hAnsi="Cambria Math" w:cs="Times New Roman"/>
                      <w:sz w:val="28"/>
                      <w:szCs w:val="28"/>
                      <w:shd w:val="clear" w:color="auto" w:fill="FFFFFF"/>
                    </w:rPr>
                  </m:ctrlPr>
                </m:e>
                <m:sup>
                  <m:r>
                    <m:rPr/>
                    <w:rPr>
                      <w:rFonts w:hint="default" w:ascii="Cambria Math" w:hAnsi="Cambria Math" w:cs="Times New Roman"/>
                      <w:sz w:val="28"/>
                      <w:szCs w:val="28"/>
                      <w:shd w:val="clear" w:color="auto" w:fill="FFFFFF"/>
                    </w:rPr>
                    <m:t>0</m:t>
                  </m:r>
                  <m:ctrlPr>
                    <w:rPr>
                      <w:rFonts w:hint="default" w:ascii="Cambria Math" w:hAnsi="Cambria Math" w:cs="Times New Roman"/>
                      <w:sz w:val="28"/>
                      <w:szCs w:val="28"/>
                      <w:shd w:val="clear" w:color="auto" w:fill="FFFFFF"/>
                    </w:rPr>
                  </m:ctrlPr>
                </m:sup>
              </m:sSup>
            </m:oMath>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rPr>
              <w:t xml:space="preserve">     Hay                   </w:t>
            </w:r>
            <m:oMath>
              <m:acc>
                <m:accPr>
                  <m:ctrlPr>
                    <w:rPr>
                      <w:rFonts w:hint="default" w:ascii="Cambria Math" w:hAnsi="Cambria Math" w:cs="Times New Roman"/>
                      <w:sz w:val="28"/>
                      <w:szCs w:val="28"/>
                      <w:shd w:val="clear" w:color="auto" w:fill="FFFFFF"/>
                    </w:rPr>
                  </m:ctrlPr>
                </m:accPr>
                <m:e>
                  <m:r>
                    <m:rPr/>
                    <w:rPr>
                      <w:rFonts w:hint="default" w:ascii="Cambria Math" w:hAnsi="Cambria Math" w:cs="Times New Roman"/>
                      <w:sz w:val="28"/>
                      <w:szCs w:val="28"/>
                      <w:shd w:val="clear" w:color="auto" w:fill="FFFFFF"/>
                    </w:rPr>
                    <m:t>Q</m:t>
                  </m:r>
                  <m:ctrlPr>
                    <w:rPr>
                      <w:rFonts w:hint="default" w:ascii="Cambria Math" w:hAnsi="Cambria Math" w:cs="Times New Roman"/>
                      <w:sz w:val="28"/>
                      <w:szCs w:val="28"/>
                      <w:shd w:val="clear" w:color="auto" w:fill="FFFFFF"/>
                    </w:rPr>
                  </m:ctrlPr>
                </m:e>
              </m:acc>
              <m:r>
                <m:rPr/>
                <w:rPr>
                  <w:rFonts w:hint="default" w:ascii="Cambria Math" w:hAnsi="Cambria Math" w:cs="Times New Roman"/>
                  <w:sz w:val="28"/>
                  <w:szCs w:val="28"/>
                </w:rPr>
                <m:t>=</m:t>
              </m:r>
              <m:sSup>
                <m:sSupPr>
                  <m:ctrlPr>
                    <w:rPr>
                      <w:rFonts w:hint="default" w:ascii="Cambria Math" w:hAnsi="Cambria Math" w:cs="Times New Roman"/>
                      <w:sz w:val="28"/>
                      <w:szCs w:val="28"/>
                    </w:rPr>
                  </m:ctrlPr>
                </m:sSupPr>
                <m:e>
                  <m:r>
                    <m:rPr/>
                    <w:rPr>
                      <w:rFonts w:hint="default" w:ascii="Cambria Math" w:hAnsi="Cambria Math" w:cs="Times New Roman"/>
                      <w:sz w:val="28"/>
                      <w:szCs w:val="28"/>
                    </w:rPr>
                    <m:t>180</m:t>
                  </m:r>
                  <m:ctrlPr>
                    <w:rPr>
                      <w:rFonts w:hint="default" w:ascii="Cambria Math" w:hAnsi="Cambria Math" w:cs="Times New Roman"/>
                      <w:sz w:val="28"/>
                      <w:szCs w:val="28"/>
                    </w:rPr>
                  </m:ctrlPr>
                </m:e>
                <m:sup>
                  <m:r>
                    <m:rPr/>
                    <w:rPr>
                      <w:rFonts w:hint="default" w:ascii="Cambria Math" w:hAnsi="Cambria Math" w:cs="Times New Roman"/>
                      <w:sz w:val="28"/>
                      <w:szCs w:val="28"/>
                    </w:rPr>
                    <m:t>0</m:t>
                  </m:r>
                  <m:ctrlPr>
                    <w:rPr>
                      <w:rFonts w:hint="default" w:ascii="Cambria Math" w:hAnsi="Cambria Math" w:cs="Times New Roman"/>
                      <w:sz w:val="28"/>
                      <w:szCs w:val="28"/>
                    </w:rPr>
                  </m:ctrlPr>
                </m:sup>
              </m:sSup>
              <m:r>
                <m:rPr/>
                <w:rPr>
                  <w:rFonts w:hint="default" w:ascii="Cambria Math" w:hAnsi="Cambria Math" w:cs="Times New Roman"/>
                  <w:sz w:val="28"/>
                  <w:szCs w:val="28"/>
                </w:rPr>
                <m:t>−</m:t>
              </m:r>
              <m:acc>
                <m:accPr>
                  <m:ctrlPr>
                    <w:rPr>
                      <w:rFonts w:hint="default" w:ascii="Cambria Math" w:hAnsi="Cambria Math" w:cs="Times New Roman"/>
                      <w:sz w:val="28"/>
                      <w:szCs w:val="28"/>
                    </w:rPr>
                  </m:ctrlPr>
                </m:accPr>
                <m:e>
                  <m:r>
                    <m:rPr/>
                    <w:rPr>
                      <w:rFonts w:hint="default" w:ascii="Cambria Math" w:hAnsi="Cambria Math" w:cs="Times New Roman"/>
                      <w:sz w:val="28"/>
                      <w:szCs w:val="28"/>
                    </w:rPr>
                    <m:t>M</m:t>
                  </m:r>
                  <m:ctrlPr>
                    <w:rPr>
                      <w:rFonts w:hint="default" w:ascii="Cambria Math" w:hAnsi="Cambria Math" w:cs="Times New Roman"/>
                      <w:sz w:val="28"/>
                      <w:szCs w:val="28"/>
                    </w:rPr>
                  </m:ctrlPr>
                </m:e>
              </m:acc>
              <m:r>
                <m:rPr/>
                <w:rPr>
                  <w:rFonts w:hint="default" w:ascii="Cambria Math" w:hAnsi="Cambria Math" w:cs="Times New Roman"/>
                  <w:sz w:val="28"/>
                  <w:szCs w:val="28"/>
                </w:rPr>
                <m:t>=</m:t>
              </m:r>
              <m:sSup>
                <m:sSupPr>
                  <m:ctrlPr>
                    <w:rPr>
                      <w:rFonts w:hint="default" w:ascii="Cambria Math" w:hAnsi="Cambria Math" w:cs="Times New Roman"/>
                      <w:sz w:val="28"/>
                      <w:szCs w:val="28"/>
                    </w:rPr>
                  </m:ctrlPr>
                </m:sSupPr>
                <m:e>
                  <m:r>
                    <m:rPr/>
                    <w:rPr>
                      <w:rFonts w:hint="default" w:ascii="Cambria Math" w:hAnsi="Cambria Math" w:cs="Times New Roman"/>
                      <w:sz w:val="28"/>
                      <w:szCs w:val="28"/>
                    </w:rPr>
                    <m:t>120</m:t>
                  </m:r>
                  <m:ctrlPr>
                    <w:rPr>
                      <w:rFonts w:hint="default" w:ascii="Cambria Math" w:hAnsi="Cambria Math" w:cs="Times New Roman"/>
                      <w:sz w:val="28"/>
                      <w:szCs w:val="28"/>
                    </w:rPr>
                  </m:ctrlPr>
                </m:e>
                <m:sup>
                  <m:r>
                    <m:rPr/>
                    <w:rPr>
                      <w:rFonts w:hint="default" w:ascii="Cambria Math" w:hAnsi="Cambria Math" w:cs="Times New Roman"/>
                      <w:sz w:val="28"/>
                      <w:szCs w:val="28"/>
                    </w:rPr>
                    <m:t>0</m:t>
                  </m:r>
                  <m:ctrlPr>
                    <w:rPr>
                      <w:rFonts w:hint="default" w:ascii="Cambria Math" w:hAnsi="Cambria Math" w:cs="Times New Roman"/>
                      <w:sz w:val="28"/>
                      <w:szCs w:val="28"/>
                    </w:rPr>
                  </m:ctrlPr>
                </m:sup>
              </m:sSup>
            </m:oMath>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Do MN//PQ nên </w:t>
            </w:r>
            <w:r>
              <w:rPr>
                <w:rStyle w:val="18"/>
                <w:rFonts w:hint="default" w:ascii="Times New Roman" w:hAnsi="Times New Roman" w:cs="Times New Roman"/>
                <w:sz w:val="28"/>
                <w:szCs w:val="28"/>
                <w:shd w:val="clear" w:color="auto" w:fill="FFFFFF"/>
              </w:rPr>
              <w:t>y=70°</w:t>
            </w:r>
            <w:r>
              <w:rPr>
                <w:rFonts w:hint="default" w:ascii="Times New Roman" w:hAnsi="Times New Roman" w:cs="Times New Roman"/>
                <w:sz w:val="28"/>
                <w:szCs w:val="28"/>
                <w:shd w:val="clear" w:color="auto" w:fill="FFFFFF"/>
              </w:rPr>
              <w:t> (so le trong).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sz w:val="28"/>
                <w:szCs w:val="28"/>
                <w:u w:val="single"/>
                <w:shd w:val="clear" w:color="auto" w:fill="FFFFFF"/>
              </w:rPr>
              <w:t>Hình 14c</w:t>
            </w:r>
            <w:r>
              <w:rPr>
                <w:rFonts w:hint="default" w:ascii="Times New Roman" w:hAnsi="Times New Roman" w:cs="Times New Roman"/>
                <w:sz w:val="28"/>
                <w:szCs w:val="28"/>
                <w:shd w:val="clear" w:color="auto" w:fill="FFFFFF"/>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Style w:val="20"/>
                <w:rFonts w:hint="default" w:ascii="Times New Roman" w:hAnsi="Times New Roman" w:cs="Times New Roman"/>
                <w:sz w:val="28"/>
                <w:szCs w:val="28"/>
                <w:shd w:val="clear" w:color="auto" w:fill="FFFFFF"/>
              </w:rPr>
            </w:pPr>
            <w:r>
              <w:rPr>
                <w:rFonts w:hint="default" w:ascii="Times New Roman" w:hAnsi="Times New Roman" w:cs="Times New Roman"/>
                <w:sz w:val="28"/>
                <w:szCs w:val="28"/>
                <w:lang w:val="vi-VN" w:eastAsia="vi-VN"/>
              </w:rPr>
              <w:drawing>
                <wp:inline distT="0" distB="0" distL="0" distR="0">
                  <wp:extent cx="2343150" cy="14370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17"/>
                          <a:stretch>
                            <a:fillRect/>
                          </a:stretch>
                        </pic:blipFill>
                        <pic:spPr>
                          <a:xfrm>
                            <a:off x="0" y="0"/>
                            <a:ext cx="2356483" cy="1445182"/>
                          </a:xfrm>
                          <a:prstGeom prst="rect">
                            <a:avLst/>
                          </a:prstGeom>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Ta có HG // IK nên tứ giác GHIK là hình thang. Do đó: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position w:val="-34"/>
                <w:sz w:val="28"/>
                <w:szCs w:val="28"/>
              </w:rPr>
              <w:object>
                <v:shape id="_x0000_i1137" o:spt="75" type="#_x0000_t75" style="height:40.05pt;width:83.6pt;" o:ole="t" filled="f" o:preferrelative="t" stroked="f" coordsize="21600,21600">
                  <v:path/>
                  <v:fill on="f" focussize="0,0"/>
                  <v:stroke on="f" joinstyle="miter"/>
                  <v:imagedata r:id="rId219" o:title=""/>
                  <o:lock v:ext="edit" aspectratio="t"/>
                  <w10:wrap type="none"/>
                  <w10:anchorlock/>
                </v:shape>
                <o:OLEObject Type="Embed" ProgID="Equation.DSMT4" ShapeID="_x0000_i1137" DrawAspect="Content" ObjectID="_1468075837" r:id="rId218">
                  <o:LockedField>false</o:LockedField>
                </o:OLEObject>
              </w:object>
            </w:r>
            <w:r>
              <w:rPr>
                <w:rFonts w:hint="default" w:ascii="Times New Roman" w:hAnsi="Times New Roman" w:cs="Times New Roman"/>
                <w:sz w:val="28"/>
                <w:szCs w:val="28"/>
              </w:rPr>
              <w:t>Hay 5x = 180</w:t>
            </w:r>
            <w:r>
              <w:rPr>
                <w:rFonts w:hint="default" w:ascii="Times New Roman" w:hAnsi="Times New Roman" w:cs="Times New Roman"/>
                <w:sz w:val="28"/>
                <w:szCs w:val="28"/>
                <w:vertAlign w:val="superscript"/>
              </w:rPr>
              <w:t>0</w:t>
            </w:r>
            <w:r>
              <w:rPr>
                <w:rFonts w:hint="default" w:ascii="Times New Roman" w:hAnsi="Times New Roman" w:cs="Times New Roman"/>
                <w:sz w:val="28"/>
                <w:szCs w:val="28"/>
              </w:rPr>
              <w:t xml:space="preserve"> nên x= 36</w:t>
            </w:r>
            <w:r>
              <w:rPr>
                <w:rFonts w:hint="default" w:ascii="Times New Roman" w:hAnsi="Times New Roman" w:cs="Times New Roman"/>
                <w:sz w:val="28"/>
                <w:szCs w:val="28"/>
                <w:vertAlign w:val="superscript"/>
              </w:rPr>
              <w:t>0</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u w:val="single"/>
              </w:rPr>
              <w:t xml:space="preserve"> Hình14d</w:t>
            </w:r>
            <w:r>
              <w:rPr>
                <w:rFonts w:hint="default" w:ascii="Times New Roman" w:hAnsi="Times New Roman" w:cs="Times New Roman"/>
                <w:sz w:val="28"/>
                <w:szCs w:val="28"/>
              </w:rPr>
              <w: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lang w:val="vi-VN" w:eastAsia="vi-VN"/>
              </w:rPr>
              <w:drawing>
                <wp:inline distT="0" distB="0" distL="0" distR="0">
                  <wp:extent cx="2133600" cy="1304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20"/>
                          <a:stretch>
                            <a:fillRect/>
                          </a:stretch>
                        </pic:blipFill>
                        <pic:spPr>
                          <a:xfrm>
                            <a:off x="0" y="0"/>
                            <a:ext cx="2138633" cy="1308003"/>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Ta có VS </w:t>
            </w:r>
            <w:r>
              <w:rPr>
                <w:rFonts w:hint="default" w:ascii="Times New Roman" w:hAnsi="Times New Roman" w:cs="Times New Roman"/>
                <w:sz w:val="28"/>
                <w:szCs w:val="28"/>
                <w:shd w:val="clear" w:color="auto" w:fill="FFFFFF"/>
              </w:rPr>
              <w:t>⊥</w:t>
            </w:r>
            <w:r>
              <w:rPr>
                <w:rFonts w:hint="default" w:ascii="Times New Roman" w:hAnsi="Times New Roman" w:cs="Times New Roman"/>
                <w:sz w:val="28"/>
                <w:szCs w:val="28"/>
                <w:shd w:val="clear" w:color="auto" w:fill="FFFFFF"/>
              </w:rPr>
              <w:t> ST và UT </w:t>
            </w:r>
            <w:r>
              <w:rPr>
                <w:rFonts w:hint="default" w:ascii="Times New Roman" w:hAnsi="Times New Roman" w:cs="Times New Roman"/>
                <w:sz w:val="28"/>
                <w:szCs w:val="28"/>
                <w:shd w:val="clear" w:color="auto" w:fill="FFFFFF"/>
              </w:rPr>
              <w:t>⊥</w:t>
            </w:r>
            <w:r>
              <w:rPr>
                <w:rFonts w:hint="default" w:ascii="Times New Roman" w:hAnsi="Times New Roman" w:cs="Times New Roman"/>
                <w:sz w:val="28"/>
                <w:szCs w:val="28"/>
                <w:shd w:val="clear" w:color="auto" w:fill="FFFFFF"/>
              </w:rPr>
              <w:t> ST nên VS // UT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tứ giác STUV là hình thang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shd w:val="clear" w:color="auto" w:fill="FFFFFF"/>
              </w:rPr>
            </w:pPr>
            <w:r>
              <w:rPr>
                <w:rFonts w:hint="default" w:ascii="Times New Roman" w:hAnsi="Times New Roman" w:eastAsia="Times New Roman" w:cs="Times New Roman"/>
                <w:sz w:val="28"/>
                <w:szCs w:val="28"/>
              </w:rPr>
              <w:t xml:space="preserve">Suy ra: </w:t>
            </w:r>
            <m:oMath>
              <m:acc>
                <m:accPr>
                  <m:ctrlPr>
                    <w:rPr>
                      <w:rFonts w:hint="default" w:ascii="Cambria Math" w:hAnsi="Cambria Math" w:cs="Times New Roman"/>
                      <w:sz w:val="28"/>
                      <w:szCs w:val="28"/>
                      <w:shd w:val="clear" w:color="auto" w:fill="FFFFFF"/>
                    </w:rPr>
                  </m:ctrlPr>
                </m:accPr>
                <m:e>
                  <m:r>
                    <m:rPr/>
                    <w:rPr>
                      <w:rFonts w:hint="default" w:ascii="Cambria Math" w:hAnsi="Cambria Math" w:cs="Times New Roman"/>
                      <w:sz w:val="28"/>
                      <w:szCs w:val="28"/>
                      <w:shd w:val="clear" w:color="auto" w:fill="FFFFFF"/>
                    </w:rPr>
                    <m:t>V</m:t>
                  </m:r>
                  <m:ctrlPr>
                    <w:rPr>
                      <w:rFonts w:hint="default" w:ascii="Cambria Math" w:hAnsi="Cambria Math" w:cs="Times New Roman"/>
                      <w:sz w:val="28"/>
                      <w:szCs w:val="28"/>
                      <w:shd w:val="clear" w:color="auto" w:fill="FFFFFF"/>
                    </w:rPr>
                  </m:ctrlPr>
                </m:e>
              </m:acc>
              <m:r>
                <m:rPr/>
                <w:rPr>
                  <w:rFonts w:hint="default" w:ascii="Cambria Math" w:hAnsi="Cambria Math" w:cs="Times New Roman"/>
                  <w:sz w:val="28"/>
                  <w:szCs w:val="28"/>
                  <w:shd w:val="clear" w:color="auto" w:fill="FFFFFF"/>
                </w:rPr>
                <m:t>+</m:t>
              </m:r>
              <m:acc>
                <m:accPr>
                  <m:ctrlPr>
                    <w:rPr>
                      <w:rFonts w:hint="default" w:ascii="Cambria Math" w:hAnsi="Cambria Math" w:cs="Times New Roman"/>
                      <w:sz w:val="28"/>
                      <w:szCs w:val="28"/>
                      <w:shd w:val="clear" w:color="auto" w:fill="FFFFFF"/>
                    </w:rPr>
                  </m:ctrlPr>
                </m:accPr>
                <m:e>
                  <m:r>
                    <m:rPr/>
                    <w:rPr>
                      <w:rFonts w:hint="default" w:ascii="Cambria Math" w:hAnsi="Cambria Math" w:cs="Times New Roman"/>
                      <w:sz w:val="28"/>
                      <w:szCs w:val="28"/>
                      <w:shd w:val="clear" w:color="auto" w:fill="FFFFFF"/>
                    </w:rPr>
                    <m:t>U</m:t>
                  </m:r>
                  <m:ctrlPr>
                    <w:rPr>
                      <w:rFonts w:hint="default" w:ascii="Cambria Math" w:hAnsi="Cambria Math" w:cs="Times New Roman"/>
                      <w:sz w:val="28"/>
                      <w:szCs w:val="28"/>
                      <w:shd w:val="clear" w:color="auto" w:fill="FFFFFF"/>
                    </w:rPr>
                  </m:ctrlPr>
                </m:e>
              </m:acc>
              <m:r>
                <m:rPr/>
                <w:rPr>
                  <w:rFonts w:hint="default" w:ascii="Cambria Math" w:hAnsi="Cambria Math" w:cs="Times New Roman"/>
                  <w:sz w:val="28"/>
                  <w:szCs w:val="28"/>
                  <w:shd w:val="clear" w:color="auto" w:fill="FFFFFF"/>
                </w:rPr>
                <m:t>=</m:t>
              </m:r>
              <m:sSup>
                <m:sSupPr>
                  <m:ctrlPr>
                    <w:rPr>
                      <w:rFonts w:hint="default" w:ascii="Cambria Math" w:hAnsi="Cambria Math" w:cs="Times New Roman"/>
                      <w:sz w:val="28"/>
                      <w:szCs w:val="28"/>
                      <w:shd w:val="clear" w:color="auto" w:fill="FFFFFF"/>
                    </w:rPr>
                  </m:ctrlPr>
                </m:sSupPr>
                <m:e>
                  <m:r>
                    <m:rPr/>
                    <w:rPr>
                      <w:rFonts w:hint="default" w:ascii="Cambria Math" w:hAnsi="Cambria Math" w:cs="Times New Roman"/>
                      <w:sz w:val="28"/>
                      <w:szCs w:val="28"/>
                      <w:shd w:val="clear" w:color="auto" w:fill="FFFFFF"/>
                    </w:rPr>
                    <m:t>180</m:t>
                  </m:r>
                  <m:ctrlPr>
                    <w:rPr>
                      <w:rFonts w:hint="default" w:ascii="Cambria Math" w:hAnsi="Cambria Math" w:cs="Times New Roman"/>
                      <w:sz w:val="28"/>
                      <w:szCs w:val="28"/>
                      <w:shd w:val="clear" w:color="auto" w:fill="FFFFFF"/>
                    </w:rPr>
                  </m:ctrlPr>
                </m:e>
                <m:sup>
                  <m:r>
                    <m:rPr/>
                    <w:rPr>
                      <w:rFonts w:hint="default" w:ascii="Cambria Math" w:hAnsi="Cambria Math" w:cs="Times New Roman"/>
                      <w:sz w:val="28"/>
                      <w:szCs w:val="28"/>
                      <w:shd w:val="clear" w:color="auto" w:fill="FFFFFF"/>
                    </w:rPr>
                    <m:t>0</m:t>
                  </m:r>
                  <m:ctrlPr>
                    <w:rPr>
                      <w:rFonts w:hint="default" w:ascii="Cambria Math" w:hAnsi="Cambria Math" w:cs="Times New Roman"/>
                      <w:sz w:val="28"/>
                      <w:szCs w:val="28"/>
                      <w:shd w:val="clear" w:color="auto" w:fill="FFFFFF"/>
                    </w:rPr>
                  </m:ctrlPr>
                </m:sup>
              </m:sSup>
            </m:oMath>
            <w:r>
              <w:rPr>
                <w:rFonts w:hint="default" w:ascii="Times New Roman" w:hAnsi="Times New Roman" w:eastAsia="Times New Roman" w:cs="Times New Roman"/>
                <w:sz w:val="28"/>
                <w:szCs w:val="28"/>
                <w:shd w:val="clear" w:color="auto" w:fill="FFFFFF"/>
              </w:rPr>
              <w:t xml:space="preserve"> hay 3x=180</w:t>
            </w:r>
            <w:r>
              <w:rPr>
                <w:rFonts w:hint="default" w:ascii="Times New Roman" w:hAnsi="Times New Roman" w:eastAsia="Times New Roman" w:cs="Times New Roman"/>
                <w:sz w:val="28"/>
                <w:szCs w:val="28"/>
                <w:shd w:val="clear" w:color="auto" w:fill="FFFFFF"/>
                <w:vertAlign w:val="superscript"/>
              </w:rPr>
              <w:t>0</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vertAlign w:val="superscript"/>
              </w:rPr>
            </w:pPr>
            <w:r>
              <w:rPr>
                <w:rFonts w:hint="default" w:ascii="Times New Roman" w:hAnsi="Times New Roman" w:eastAsia="Times New Roman" w:cs="Times New Roman"/>
                <w:sz w:val="28"/>
                <w:szCs w:val="28"/>
                <w:shd w:val="clear" w:color="auto" w:fill="FFFFFF"/>
              </w:rPr>
              <w:t>Nên x=60</w:t>
            </w:r>
            <w:r>
              <w:rPr>
                <w:rFonts w:hint="default" w:ascii="Times New Roman" w:hAnsi="Times New Roman" w:eastAsia="Times New Roman" w:cs="Times New Roman"/>
                <w:sz w:val="28"/>
                <w:szCs w:val="28"/>
                <w:shd w:val="clear" w:color="auto" w:fill="FFFFFF"/>
                <w:vertAlign w:val="superscript"/>
              </w:rPr>
              <w:t>0</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rPr>
            </w:pPr>
            <w:r>
              <w:rPr>
                <w:rStyle w:val="11"/>
                <w:rFonts w:hint="default" w:ascii="Times New Roman" w:hAnsi="Times New Roman" w:cs="Times New Roman"/>
                <w:sz w:val="28"/>
                <w:szCs w:val="28"/>
                <w:u w:val="single"/>
              </w:rPr>
              <w:t>Bài 2</w:t>
            </w:r>
            <w:r>
              <w:rPr>
                <w:rStyle w:val="11"/>
                <w:rFonts w:hint="default" w:ascii="Times New Roman" w:hAnsi="Times New Roman" w:cs="Times New Roman"/>
                <w:sz w:val="28"/>
                <w:szCs w:val="28"/>
                <w:u w:val="single"/>
                <w:lang w:val="en-US"/>
              </w:rPr>
              <w:t>:</w:t>
            </w:r>
            <w:r>
              <w:rPr>
                <w:rStyle w:val="11"/>
                <w:rFonts w:hint="default" w:ascii="Times New Roman" w:hAnsi="Times New Roman" w:cs="Times New Roman"/>
                <w:sz w:val="28"/>
                <w:szCs w:val="28"/>
              </w:rPr>
              <w:t xml:space="preserve"> trang </w:t>
            </w:r>
            <w:r>
              <w:rPr>
                <w:rStyle w:val="11"/>
                <w:rFonts w:hint="default" w:ascii="Times New Roman" w:hAnsi="Times New Roman" w:cs="Times New Roman"/>
                <w:sz w:val="28"/>
                <w:szCs w:val="28"/>
                <w:lang w:val="en-US"/>
              </w:rPr>
              <w:t>71</w:t>
            </w:r>
            <w:r>
              <w:rPr>
                <w:rStyle w:val="11"/>
                <w:rFonts w:hint="default" w:ascii="Times New Roman" w:hAnsi="Times New Roman" w:cs="Times New Roman"/>
                <w:sz w:val="28"/>
                <w:szCs w:val="28"/>
              </w:rPr>
              <w:t xml:space="preserve"> toán </w:t>
            </w:r>
            <w:r>
              <w:rPr>
                <w:rStyle w:val="11"/>
                <w:rFonts w:hint="default" w:ascii="Times New Roman" w:hAnsi="Times New Roman" w:cs="Times New Roman"/>
                <w:sz w:val="28"/>
                <w:szCs w:val="28"/>
                <w:lang w:val="en-US"/>
              </w:rPr>
              <w:t>8</w:t>
            </w:r>
            <w:r>
              <w:rPr>
                <w:rStyle w:val="11"/>
                <w:rFonts w:hint="default" w:ascii="Times New Roman" w:hAnsi="Times New Roman" w:cs="Times New Roman"/>
                <w:sz w:val="28"/>
                <w:szCs w:val="28"/>
              </w:rPr>
              <w:t xml:space="preserve"> tập 1 CTST</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rPr>
            </w:pPr>
            <w:r>
              <w:rPr>
                <w:rFonts w:hint="default" w:ascii="Times New Roman" w:hAnsi="Times New Roman" w:cs="Times New Roman"/>
                <w:sz w:val="28"/>
                <w:szCs w:val="28"/>
              </w:rPr>
              <w:t>Cho tứ giác ABCD có AB=AD, BD là tia phân giác góc B. Chứng minh rằng ABCD là hình thang.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u w:val="single"/>
                <w:lang w:val="vi-VN" w:eastAsia="vi-VN"/>
              </w:rPr>
            </w:pPr>
            <w:r>
              <w:rPr>
                <w:rFonts w:hint="default" w:ascii="Times New Roman" w:hAnsi="Times New Roman" w:cs="Times New Roman"/>
                <w:sz w:val="28"/>
                <w:szCs w:val="28"/>
                <w:u w:val="single"/>
              </w:rPr>
              <w:t>Giải</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eastAsia="vi-VN"/>
              </w:rPr>
            </w:pPr>
            <w:r>
              <w:rPr>
                <w:rFonts w:hint="default" w:ascii="Times New Roman" w:hAnsi="Times New Roman" w:cs="Times New Roman"/>
                <w:sz w:val="28"/>
                <w:szCs w:val="28"/>
                <w:lang w:val="vi-VN" w:eastAsia="vi-VN"/>
              </w:rPr>
              <w:drawing>
                <wp:inline distT="0" distB="0" distL="0" distR="0">
                  <wp:extent cx="2343150" cy="1400175"/>
                  <wp:effectExtent l="0" t="0" r="0" b="9525"/>
                  <wp:docPr id="43" name="Picture 43" descr="Cho tứ giác ABCD có AB = AD, BD là tia phân giác của góc B. Chứng minh rằng ABCD là hình tha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o tứ giác ABCD có AB = AD, BD là tia phân giác của góc B. Chứng minh rằng ABCD là hình thang. (ảnh 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a:xfrm>
                            <a:off x="0" y="0"/>
                            <a:ext cx="2349656" cy="1404392"/>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Xét </w:t>
            </w:r>
            <w:r>
              <w:rPr>
                <w:rFonts w:hint="default" w:ascii="Times New Roman" w:hAnsi="Times New Roman" w:cs="Times New Roman"/>
                <w:position w:val="-4"/>
                <w:sz w:val="28"/>
                <w:szCs w:val="28"/>
              </w:rPr>
              <w:object>
                <v:shape id="_x0000_i1138"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38" DrawAspect="Content" ObjectID="_1468075838" r:id="rId222">
                  <o:LockedField>false</o:LockedField>
                </o:OLEObject>
              </w:object>
            </w:r>
            <w:r>
              <w:rPr>
                <w:rFonts w:hint="default" w:ascii="Times New Roman" w:hAnsi="Times New Roman" w:eastAsia="Times New Roman" w:cs="Times New Roman"/>
                <w:sz w:val="28"/>
                <w:szCs w:val="28"/>
                <w:lang w:val="vi-VN"/>
              </w:rPr>
              <w:t>ABD có AB = AD nên là tam giác cân tại A</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xml:space="preserve">Suy ra </w:t>
            </w:r>
            <m:oMath>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ABD</m:t>
                  </m:r>
                  <m:ctrlPr>
                    <w:rPr>
                      <w:rFonts w:hint="default" w:ascii="Cambria Math" w:hAnsi="Cambria Math" w:eastAsia="Times New Roman" w:cs="Times New Roman"/>
                      <w:sz w:val="28"/>
                      <w:szCs w:val="28"/>
                    </w:rPr>
                  </m:ctrlPr>
                </m:e>
              </m:acc>
              <m:r>
                <m:rPr/>
                <w:rPr>
                  <w:rFonts w:hint="default" w:ascii="Cambria Math" w:hAnsi="Cambria Math" w:eastAsia="Times New Roman" w:cs="Times New Roman"/>
                  <w:sz w:val="28"/>
                  <w:szCs w:val="28"/>
                  <w:lang w:val="fr-FR"/>
                </w:rPr>
                <m:t>=</m:t>
              </m:r>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ADB</m:t>
                  </m:r>
                  <m:ctrlPr>
                    <w:rPr>
                      <w:rFonts w:hint="default" w:ascii="Cambria Math" w:hAnsi="Cambria Math" w:eastAsia="Times New Roman" w:cs="Times New Roman"/>
                      <w:sz w:val="28"/>
                      <w:szCs w:val="28"/>
                    </w:rPr>
                  </m:ctrlPr>
                </m:e>
              </m:acc>
            </m:oMath>
            <w:r>
              <w:rPr>
                <w:rFonts w:hint="default" w:ascii="Times New Roman" w:hAnsi="Times New Roman" w:eastAsia="Times New Roman" w:cs="Times New Roman"/>
                <w:sz w:val="28"/>
                <w:szCs w:val="28"/>
                <w:lang w:val="fr-FR"/>
              </w:rPr>
              <w:t>  (t/c tam giác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Vì BD là tia phân giác của góc B nên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xml:space="preserve"> </w:t>
            </w:r>
            <m:oMath>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ABD</m:t>
                  </m:r>
                  <m:ctrlPr>
                    <w:rPr>
                      <w:rFonts w:hint="default" w:ascii="Cambria Math" w:hAnsi="Cambria Math" w:eastAsia="Times New Roman" w:cs="Times New Roman"/>
                      <w:sz w:val="28"/>
                      <w:szCs w:val="28"/>
                    </w:rPr>
                  </m:ctrlPr>
                </m:e>
              </m:acc>
              <m:r>
                <m:rPr/>
                <w:rPr>
                  <w:rFonts w:hint="default" w:ascii="Cambria Math" w:hAnsi="Cambria Math" w:eastAsia="Times New Roman" w:cs="Times New Roman"/>
                  <w:sz w:val="28"/>
                  <w:szCs w:val="28"/>
                  <w:lang w:val="fr-FR"/>
                </w:rPr>
                <m:t>=</m:t>
              </m:r>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CBD</m:t>
                  </m:r>
                  <m:ctrlPr>
                    <w:rPr>
                      <w:rFonts w:hint="default" w:ascii="Cambria Math" w:hAnsi="Cambria Math" w:eastAsia="Times New Roman" w:cs="Times New Roman"/>
                      <w:sz w:val="28"/>
                      <w:szCs w:val="28"/>
                    </w:rPr>
                  </m:ctrlPr>
                </m:e>
              </m:acc>
            </m:oMath>
            <w:r>
              <w:rPr>
                <w:rFonts w:hint="default" w:ascii="Times New Roman" w:hAnsi="Times New Roman" w:eastAsia="Times New Roman" w:cs="Times New Roman"/>
                <w:sz w:val="28"/>
                <w:szCs w:val="28"/>
                <w:lang w:val="fr-FR"/>
              </w:rPr>
              <w:t>  (t/c tia phân giác của 1 góc)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w:t>
            </w:r>
            <m:oMath>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CBD</m:t>
                  </m:r>
                  <m:ctrlPr>
                    <w:rPr>
                      <w:rFonts w:hint="default" w:ascii="Cambria Math" w:hAnsi="Cambria Math" w:eastAsia="Times New Roman" w:cs="Times New Roman"/>
                      <w:sz w:val="28"/>
                      <w:szCs w:val="28"/>
                    </w:rPr>
                  </m:ctrlPr>
                </m:e>
              </m:acc>
              <m:r>
                <m:rPr/>
                <w:rPr>
                  <w:rFonts w:hint="default" w:ascii="Cambria Math" w:hAnsi="Cambria Math" w:eastAsia="Times New Roman" w:cs="Times New Roman"/>
                  <w:sz w:val="28"/>
                  <w:szCs w:val="28"/>
                </w:rPr>
                <m:t>=</m:t>
              </m:r>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ADB</m:t>
                  </m:r>
                  <m:ctrlPr>
                    <w:rPr>
                      <w:rFonts w:hint="default" w:ascii="Cambria Math" w:hAnsi="Cambria Math" w:eastAsia="Times New Roman" w:cs="Times New Roman"/>
                      <w:sz w:val="28"/>
                      <w:szCs w:val="28"/>
                    </w:rPr>
                  </m:ctrlPr>
                </m:e>
              </m:acc>
              <m:r>
                <m:rPr/>
                <w:rPr>
                  <w:rFonts w:hint="default" w:ascii="Cambria Math" w:hAnsi="Cambria Math" w:eastAsia="Times New Roman" w:cs="Times New Roman"/>
                  <w:sz w:val="28"/>
                  <w:szCs w:val="28"/>
                </w:rPr>
                <m:t>(=</m:t>
              </m:r>
              <m:acc>
                <m:accPr>
                  <m:ctrlPr>
                    <w:rPr>
                      <w:rFonts w:hint="default" w:ascii="Cambria Math" w:hAnsi="Cambria Math" w:eastAsia="Times New Roman" w:cs="Times New Roman"/>
                      <w:sz w:val="28"/>
                      <w:szCs w:val="28"/>
                    </w:rPr>
                  </m:ctrlPr>
                </m:accPr>
                <m:e>
                  <m:r>
                    <m:rPr/>
                    <w:rPr>
                      <w:rFonts w:hint="default" w:ascii="Cambria Math" w:hAnsi="Cambria Math" w:eastAsia="Times New Roman" w:cs="Times New Roman"/>
                      <w:sz w:val="28"/>
                      <w:szCs w:val="28"/>
                    </w:rPr>
                    <m:t>ABD</m:t>
                  </m:r>
                  <m:ctrlPr>
                    <w:rPr>
                      <w:rFonts w:hint="default" w:ascii="Cambria Math" w:hAnsi="Cambria Math" w:eastAsia="Times New Roman" w:cs="Times New Roman"/>
                      <w:sz w:val="28"/>
                      <w:szCs w:val="28"/>
                    </w:rPr>
                  </m:ctrlPr>
                </m:e>
              </m:acc>
              <m:r>
                <m:rPr/>
                <w:rPr>
                  <w:rFonts w:hint="default" w:ascii="Cambria Math" w:hAnsi="Cambria Math" w:eastAsia="Times New Roman" w:cs="Times New Roman"/>
                  <w:sz w:val="28"/>
                  <w:szCs w:val="28"/>
                </w:rPr>
                <m:t>)</m:t>
              </m:r>
            </m:oMath>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Mà hai góc này so le trong nên AD//BC.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rPr>
              <w:t>Xét tứ giác ABCD có AD // BC nên là hình thang. Vậy ABCD là hình thang.</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rPr>
            </w:pPr>
            <w:r>
              <w:rPr>
                <w:rStyle w:val="11"/>
                <w:rFonts w:hint="default" w:ascii="Times New Roman" w:hAnsi="Times New Roman" w:cs="Times New Roman"/>
                <w:sz w:val="28"/>
                <w:szCs w:val="28"/>
                <w:u w:val="single"/>
              </w:rPr>
              <w:t>Bài 3</w:t>
            </w:r>
            <w:r>
              <w:rPr>
                <w:rStyle w:val="11"/>
                <w:rFonts w:hint="default" w:ascii="Times New Roman" w:hAnsi="Times New Roman" w:cs="Times New Roman"/>
                <w:sz w:val="28"/>
                <w:szCs w:val="28"/>
                <w:lang w:val="en-US"/>
              </w:rPr>
              <w:t>:</w:t>
            </w:r>
            <w:r>
              <w:rPr>
                <w:rStyle w:val="11"/>
                <w:rFonts w:hint="default" w:ascii="Times New Roman" w:hAnsi="Times New Roman" w:cs="Times New Roman"/>
                <w:sz w:val="28"/>
                <w:szCs w:val="28"/>
              </w:rPr>
              <w:t xml:space="preserve"> trang </w:t>
            </w:r>
            <w:r>
              <w:rPr>
                <w:rStyle w:val="11"/>
                <w:rFonts w:hint="default" w:ascii="Times New Roman" w:hAnsi="Times New Roman" w:cs="Times New Roman"/>
                <w:sz w:val="28"/>
                <w:szCs w:val="28"/>
                <w:lang w:val="en-US"/>
              </w:rPr>
              <w:t>72</w:t>
            </w:r>
            <w:r>
              <w:rPr>
                <w:rStyle w:val="11"/>
                <w:rFonts w:hint="default" w:ascii="Times New Roman" w:hAnsi="Times New Roman" w:cs="Times New Roman"/>
                <w:sz w:val="28"/>
                <w:szCs w:val="28"/>
              </w:rPr>
              <w:t xml:space="preserve"> toán </w:t>
            </w:r>
            <w:r>
              <w:rPr>
                <w:rStyle w:val="11"/>
                <w:rFonts w:hint="default" w:ascii="Times New Roman" w:hAnsi="Times New Roman" w:cs="Times New Roman"/>
                <w:sz w:val="28"/>
                <w:szCs w:val="28"/>
                <w:lang w:val="en-US"/>
              </w:rPr>
              <w:t>8</w:t>
            </w:r>
            <w:r>
              <w:rPr>
                <w:rStyle w:val="11"/>
                <w:rFonts w:hint="default" w:ascii="Times New Roman" w:hAnsi="Times New Roman" w:cs="Times New Roman"/>
                <w:sz w:val="28"/>
                <w:szCs w:val="28"/>
              </w:rPr>
              <w:t xml:space="preserve"> tập 1 CTST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Cho tam giác nhọn ABC có AH là đường cao. Tia phân giác của góc B cắt AC tại M. Từ M kẻ đường thẳng vuông góc với AH và cắt AB tại N. Chứng minh rằng: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a) Tứ giác BCMN là hình thang;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b) BN = MN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u w:val="single"/>
                <w:lang w:val="vi-VN"/>
              </w:rPr>
            </w:pPr>
            <w:r>
              <w:rPr>
                <w:rFonts w:hint="default" w:ascii="Times New Roman" w:hAnsi="Times New Roman" w:cs="Times New Roman"/>
                <w:sz w:val="28"/>
                <w:szCs w:val="28"/>
                <w:u w:val="single"/>
                <w:lang w:val="vi-VN"/>
              </w:rPr>
              <w:t>Giải</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eastAsia="vi-VN"/>
              </w:rPr>
            </w:pPr>
            <w:r>
              <w:rPr>
                <w:rFonts w:hint="default" w:ascii="Times New Roman" w:hAnsi="Times New Roman" w:cs="Times New Roman"/>
                <w:sz w:val="28"/>
                <w:szCs w:val="28"/>
                <w:lang w:val="vi-VN" w:eastAsia="vi-VN"/>
              </w:rPr>
              <w:drawing>
                <wp:inline distT="0" distB="0" distL="0" distR="0">
                  <wp:extent cx="2724150" cy="1503680"/>
                  <wp:effectExtent l="0" t="0" r="0" b="1270"/>
                  <wp:docPr id="44" name="Picture 44" descr="Cho tam giác nhọn ABC có AH là đường cao. Tia phân giác của góc B cắt AC tại M. Từ M kẻ đường thẳng vuông góc với AH và cắt AB tại N. Chứng minh rằ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o tam giác nhọn ABC có AH là đường cao. Tia phân giác của góc B cắt AC tại M. Từ M kẻ đường thẳng vuông góc với AH và cắt AB tại N. Chứng minh rằng: (ảnh 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a:xfrm>
                            <a:off x="0" y="0"/>
                            <a:ext cx="2737248" cy="1511099"/>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a) Ta có AH </w:t>
            </w:r>
            <w:r>
              <w:rPr>
                <w:rFonts w:hint="default" w:ascii="Times New Roman" w:hAnsi="Times New Roman" w:eastAsia="Times New Roman" w:cs="Times New Roman"/>
                <w:sz w:val="28"/>
                <w:szCs w:val="28"/>
                <w:lang w:val="vi-VN"/>
              </w:rPr>
              <w:t>⊥</w:t>
            </w:r>
            <w:r>
              <w:rPr>
                <w:rFonts w:hint="default" w:ascii="Times New Roman" w:hAnsi="Times New Roman" w:eastAsia="Times New Roman" w:cs="Times New Roman"/>
                <w:sz w:val="28"/>
                <w:szCs w:val="28"/>
                <w:lang w:val="vi-VN"/>
              </w:rPr>
              <w:t> BC, AH </w:t>
            </w:r>
            <w:r>
              <w:rPr>
                <w:rFonts w:hint="default" w:ascii="Times New Roman" w:hAnsi="Times New Roman" w:eastAsia="Times New Roman" w:cs="Times New Roman"/>
                <w:sz w:val="28"/>
                <w:szCs w:val="28"/>
                <w:lang w:val="vi-VN"/>
              </w:rPr>
              <w:t>⊥</w:t>
            </w:r>
            <w:r>
              <w:rPr>
                <w:rFonts w:hint="default" w:ascii="Times New Roman" w:hAnsi="Times New Roman" w:eastAsia="Times New Roman" w:cs="Times New Roman"/>
                <w:sz w:val="28"/>
                <w:szCs w:val="28"/>
                <w:lang w:val="vi-VN"/>
              </w:rPr>
              <w:t> NM nên BC//NM</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Tứ giác BCMN có BC // NM nên là hình thang.</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Style w:val="18"/>
                <w:rFonts w:hint="default" w:ascii="Times New Roman" w:hAnsi="Times New Roman" w:cs="Times New Roman"/>
                <w:sz w:val="28"/>
                <w:szCs w:val="28"/>
              </w:rPr>
            </w:pPr>
            <w:r>
              <w:rPr>
                <w:rFonts w:hint="default" w:ascii="Times New Roman" w:hAnsi="Times New Roman" w:cs="Times New Roman"/>
                <w:sz w:val="28"/>
                <w:szCs w:val="28"/>
              </w:rPr>
              <w:t xml:space="preserve">b) </w:t>
            </w:r>
            <w:r>
              <w:rPr>
                <w:rStyle w:val="18"/>
                <w:rFonts w:hint="default" w:ascii="Times New Roman" w:hAnsi="Times New Roman" w:cs="Times New Roman"/>
                <w:sz w:val="28"/>
                <w:szCs w:val="28"/>
              </w:rPr>
              <w:t xml:space="preserve">Vì MN//BC </w:t>
            </w:r>
            <w:r>
              <w:rPr>
                <w:rStyle w:val="18"/>
                <w:rFonts w:hint="default" w:ascii="Times New Roman" w:hAnsi="Times New Roman" w:cs="Times New Roman"/>
                <w:sz w:val="28"/>
                <w:szCs w:val="28"/>
              </w:rPr>
              <w:t>⇒</w:t>
            </w:r>
            <w:r>
              <w:rPr>
                <w:rStyle w:val="18"/>
                <w:rFonts w:hint="default" w:ascii="Times New Roman" w:hAnsi="Times New Roman" w:cs="Times New Roman"/>
                <w:sz w:val="28"/>
                <w:szCs w:val="28"/>
              </w:rPr>
              <w:t xml:space="preserve"> </w:t>
            </w:r>
            <m:oMath>
              <m:acc>
                <m:accPr>
                  <m:ctrlPr>
                    <w:rPr>
                      <w:rFonts w:hint="default" w:ascii="Cambria Math" w:hAnsi="Cambria Math" w:cs="Times New Roman"/>
                      <w:sz w:val="28"/>
                      <w:szCs w:val="28"/>
                    </w:rPr>
                  </m:ctrlPr>
                </m:accPr>
                <m:e>
                  <m:r>
                    <m:rPr/>
                    <w:rPr>
                      <w:rFonts w:hint="default" w:ascii="Cambria Math" w:hAnsi="Cambria Math" w:cs="Times New Roman"/>
                      <w:sz w:val="28"/>
                      <w:szCs w:val="28"/>
                    </w:rPr>
                    <m:t>CBM</m:t>
                  </m:r>
                  <m:ctrlPr>
                    <w:rPr>
                      <w:rFonts w:hint="default" w:ascii="Cambria Math" w:hAnsi="Cambria Math" w:cs="Times New Roman"/>
                      <w:sz w:val="28"/>
                      <w:szCs w:val="28"/>
                    </w:rPr>
                  </m:ctrlPr>
                </m:e>
              </m:acc>
              <m:r>
                <m:rPr/>
                <w:rPr>
                  <w:rFonts w:hint="default" w:ascii="Cambria Math" w:hAnsi="Cambria Math" w:cs="Times New Roman"/>
                  <w:sz w:val="28"/>
                  <w:szCs w:val="28"/>
                </w:rPr>
                <m:t>=</m:t>
              </m:r>
              <m:acc>
                <m:accPr>
                  <m:ctrlPr>
                    <w:rPr>
                      <w:rFonts w:hint="default" w:ascii="Cambria Math" w:hAnsi="Cambria Math" w:cs="Times New Roman"/>
                      <w:sz w:val="28"/>
                      <w:szCs w:val="28"/>
                    </w:rPr>
                  </m:ctrlPr>
                </m:accPr>
                <m:e>
                  <m:r>
                    <m:rPr/>
                    <w:rPr>
                      <w:rFonts w:hint="default" w:ascii="Cambria Math" w:hAnsi="Cambria Math" w:cs="Times New Roman"/>
                      <w:sz w:val="28"/>
                      <w:szCs w:val="28"/>
                    </w:rPr>
                    <m:t>BMN</m:t>
                  </m:r>
                  <m:ctrlPr>
                    <w:rPr>
                      <w:rFonts w:hint="default" w:ascii="Cambria Math" w:hAnsi="Cambria Math" w:cs="Times New Roman"/>
                      <w:sz w:val="28"/>
                      <w:szCs w:val="28"/>
                    </w:rPr>
                  </m:ctrlPr>
                </m:e>
              </m:acc>
            </m:oMath>
            <w:r>
              <w:rPr>
                <w:rStyle w:val="18"/>
                <w:rFonts w:hint="default" w:ascii="Times New Roman" w:hAnsi="Times New Roman" w:cs="Times New Roman"/>
                <w:sz w:val="28"/>
                <w:szCs w:val="28"/>
              </w:rPr>
              <w:t xml:space="preserve"> </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Style w:val="18"/>
                <w:rFonts w:hint="default" w:ascii="Times New Roman" w:hAnsi="Times New Roman" w:cs="Times New Roman"/>
                <w:sz w:val="28"/>
                <w:szCs w:val="28"/>
              </w:rPr>
            </w:pPr>
            <w:r>
              <w:rPr>
                <w:rStyle w:val="18"/>
                <w:rFonts w:hint="default" w:ascii="Times New Roman" w:hAnsi="Times New Roman" w:cs="Times New Roman"/>
                <w:sz w:val="28"/>
                <w:szCs w:val="28"/>
              </w:rPr>
              <w:t>M</w:t>
            </w:r>
            <w:r>
              <w:rPr>
                <w:rStyle w:val="26"/>
                <w:rFonts w:hint="default" w:ascii="Times New Roman" w:hAnsi="Times New Roman" w:cs="Times New Roman"/>
                <w:sz w:val="28"/>
                <w:szCs w:val="28"/>
              </w:rPr>
              <w:t>à</w:t>
            </w:r>
            <w:r>
              <w:rPr>
                <w:rStyle w:val="18"/>
                <w:rFonts w:hint="default" w:ascii="Times New Roman" w:hAnsi="Times New Roman" w:cs="Times New Roman"/>
                <w:sz w:val="28"/>
                <w:szCs w:val="28"/>
              </w:rPr>
              <w:t xml:space="preserve"> </w:t>
            </w:r>
            <m:oMath>
              <m:acc>
                <m:accPr>
                  <m:ctrlPr>
                    <w:rPr>
                      <w:rFonts w:hint="default" w:ascii="Cambria Math" w:hAnsi="Cambria Math" w:cs="Times New Roman"/>
                      <w:sz w:val="28"/>
                      <w:szCs w:val="28"/>
                    </w:rPr>
                  </m:ctrlPr>
                </m:accPr>
                <m:e>
                  <m:r>
                    <m:rPr/>
                    <w:rPr>
                      <w:rFonts w:hint="default" w:ascii="Cambria Math" w:hAnsi="Cambria Math" w:cs="Times New Roman"/>
                      <w:sz w:val="28"/>
                      <w:szCs w:val="28"/>
                    </w:rPr>
                    <m:t>NBM</m:t>
                  </m:r>
                  <m:ctrlPr>
                    <w:rPr>
                      <w:rFonts w:hint="default" w:ascii="Cambria Math" w:hAnsi="Cambria Math" w:cs="Times New Roman"/>
                      <w:sz w:val="28"/>
                      <w:szCs w:val="28"/>
                    </w:rPr>
                  </m:ctrlPr>
                </m:e>
              </m:acc>
              <m:r>
                <m:rPr/>
                <w:rPr>
                  <w:rFonts w:hint="default" w:ascii="Cambria Math" w:hAnsi="Cambria Math" w:cs="Times New Roman"/>
                  <w:sz w:val="28"/>
                  <w:szCs w:val="28"/>
                </w:rPr>
                <m:t>=</m:t>
              </m:r>
              <m:acc>
                <m:accPr>
                  <m:ctrlPr>
                    <w:rPr>
                      <w:rFonts w:hint="default" w:ascii="Cambria Math" w:hAnsi="Cambria Math" w:cs="Times New Roman"/>
                      <w:sz w:val="28"/>
                      <w:szCs w:val="28"/>
                    </w:rPr>
                  </m:ctrlPr>
                </m:accPr>
                <m:e>
                  <m:r>
                    <m:rPr/>
                    <w:rPr>
                      <w:rFonts w:hint="default" w:ascii="Cambria Math" w:hAnsi="Cambria Math" w:cs="Times New Roman"/>
                      <w:sz w:val="28"/>
                      <w:szCs w:val="28"/>
                    </w:rPr>
                    <m:t>CBM</m:t>
                  </m:r>
                  <m:ctrlPr>
                    <w:rPr>
                      <w:rFonts w:hint="default" w:ascii="Cambria Math" w:hAnsi="Cambria Math" w:cs="Times New Roman"/>
                      <w:sz w:val="28"/>
                      <w:szCs w:val="28"/>
                    </w:rPr>
                  </m:ctrlPr>
                </m:e>
              </m:acc>
            </m:oMath>
            <w:r>
              <w:rPr>
                <w:rStyle w:val="18"/>
                <w:rFonts w:hint="default" w:ascii="Times New Roman" w:hAnsi="Times New Roman" w:cs="Times New Roman"/>
                <w:sz w:val="28"/>
                <w:szCs w:val="28"/>
              </w:rPr>
              <w:t xml:space="preserve"> (t/c.ph</w:t>
            </w:r>
            <w:r>
              <w:rPr>
                <w:rStyle w:val="26"/>
                <w:rFonts w:hint="default" w:ascii="Times New Roman" w:hAnsi="Times New Roman" w:cs="Times New Roman"/>
                <w:sz w:val="28"/>
                <w:szCs w:val="28"/>
              </w:rPr>
              <w:t>â</w:t>
            </w:r>
            <w:r>
              <w:rPr>
                <w:rStyle w:val="18"/>
                <w:rFonts w:hint="default" w:ascii="Times New Roman" w:hAnsi="Times New Roman" w:cs="Times New Roman"/>
                <w:sz w:val="28"/>
                <w:szCs w:val="28"/>
              </w:rPr>
              <w:t>n.gi</w:t>
            </w:r>
            <w:r>
              <w:rPr>
                <w:rStyle w:val="26"/>
                <w:rFonts w:hint="default" w:ascii="Times New Roman" w:hAnsi="Times New Roman" w:cs="Times New Roman"/>
                <w:sz w:val="28"/>
                <w:szCs w:val="28"/>
              </w:rPr>
              <w:t>á</w:t>
            </w:r>
            <w:r>
              <w:rPr>
                <w:rStyle w:val="18"/>
                <w:rFonts w:hint="default" w:ascii="Times New Roman" w:hAnsi="Times New Roman" w:cs="Times New Roman"/>
                <w:sz w:val="28"/>
                <w:szCs w:val="28"/>
              </w:rPr>
              <w:t>c)</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rPr>
            </w:pPr>
            <w:r>
              <w:rPr>
                <w:rStyle w:val="18"/>
                <w:rFonts w:hint="default" w:ascii="Times New Roman" w:hAnsi="Times New Roman" w:cs="Times New Roman"/>
                <w:sz w:val="28"/>
                <w:szCs w:val="28"/>
              </w:rPr>
              <w:t>⇒</w:t>
            </w:r>
            <w:r>
              <w:rPr>
                <w:rStyle w:val="18"/>
                <w:rFonts w:hint="default" w:ascii="Times New Roman" w:hAnsi="Times New Roman" w:cs="Times New Roman"/>
                <w:sz w:val="28"/>
                <w:szCs w:val="28"/>
              </w:rPr>
              <w:t xml:space="preserve"> </w:t>
            </w:r>
            <m:oMath>
              <m:acc>
                <m:accPr>
                  <m:ctrlPr>
                    <w:rPr>
                      <w:rFonts w:hint="default" w:ascii="Cambria Math" w:hAnsi="Cambria Math" w:cs="Times New Roman"/>
                      <w:sz w:val="28"/>
                      <w:szCs w:val="28"/>
                    </w:rPr>
                  </m:ctrlPr>
                </m:accPr>
                <m:e>
                  <m:r>
                    <m:rPr/>
                    <w:rPr>
                      <w:rFonts w:hint="default" w:ascii="Cambria Math" w:hAnsi="Cambria Math" w:cs="Times New Roman"/>
                      <w:sz w:val="28"/>
                      <w:szCs w:val="28"/>
                    </w:rPr>
                    <m:t>BMN</m:t>
                  </m:r>
                  <m:ctrlPr>
                    <w:rPr>
                      <w:rFonts w:hint="default" w:ascii="Cambria Math" w:hAnsi="Cambria Math" w:cs="Times New Roman"/>
                      <w:sz w:val="28"/>
                      <w:szCs w:val="28"/>
                    </w:rPr>
                  </m:ctrlPr>
                </m:e>
              </m:acc>
              <m:r>
                <m:rPr/>
                <w:rPr>
                  <w:rFonts w:hint="default" w:ascii="Cambria Math" w:hAnsi="Cambria Math" w:cs="Times New Roman"/>
                  <w:sz w:val="28"/>
                  <w:szCs w:val="28"/>
                </w:rPr>
                <m:t>=</m:t>
              </m:r>
              <m:acc>
                <m:accPr>
                  <m:ctrlPr>
                    <w:rPr>
                      <w:rFonts w:hint="default" w:ascii="Cambria Math" w:hAnsi="Cambria Math" w:cs="Times New Roman"/>
                      <w:sz w:val="28"/>
                      <w:szCs w:val="28"/>
                    </w:rPr>
                  </m:ctrlPr>
                </m:accPr>
                <m:e>
                  <m:r>
                    <m:rPr/>
                    <w:rPr>
                      <w:rFonts w:hint="default" w:ascii="Cambria Math" w:hAnsi="Cambria Math" w:cs="Times New Roman"/>
                      <w:sz w:val="28"/>
                      <w:szCs w:val="28"/>
                    </w:rPr>
                    <m:t>NBM</m:t>
                  </m:r>
                  <m:ctrlPr>
                    <w:rPr>
                      <w:rFonts w:hint="default" w:ascii="Cambria Math" w:hAnsi="Cambria Math" w:cs="Times New Roman"/>
                      <w:sz w:val="28"/>
                      <w:szCs w:val="28"/>
                    </w:rPr>
                  </m:ctrlPr>
                </m:e>
              </m:acc>
            </m:oMath>
            <w:r>
              <w:rPr>
                <w:rFonts w:hint="default" w:ascii="Times New Roman" w:hAnsi="Times New Roman" w:cs="Times New Roman"/>
                <w:sz w:val="28"/>
                <w:szCs w:val="28"/>
              </w:rPr>
              <w:t xml:space="preserve"> </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rPr>
            </w:pPr>
            <w:r>
              <w:rPr>
                <w:rFonts w:hint="default" w:ascii="Times New Roman" w:hAnsi="Times New Roman" w:cs="Times New Roman"/>
                <w:sz w:val="28"/>
                <w:szCs w:val="28"/>
              </w:rPr>
              <w:t>Do đó tam giác BMN cân tại N nên </w:t>
            </w:r>
            <w:r>
              <w:rPr>
                <w:rStyle w:val="18"/>
                <w:rFonts w:hint="default" w:ascii="Times New Roman" w:hAnsi="Times New Roman" w:cs="Times New Roman"/>
                <w:sz w:val="28"/>
                <w:szCs w:val="28"/>
              </w:rPr>
              <w:t>BN=MN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vi-VN"/>
              </w:rPr>
            </w:pPr>
          </w:p>
        </w:tc>
      </w:tr>
    </w:tbl>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sz w:val="28"/>
          <w:szCs w:val="28"/>
          <w:lang w:val="vi-VN"/>
        </w:rPr>
      </w:pP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D. HOẠT ĐỘNG VẬN DỤNG: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a) Mục tiêu:</w:t>
      </w:r>
      <w:r>
        <w:rPr>
          <w:rFonts w:hint="default" w:ascii="Times New Roman" w:hAnsi="Times New Roman" w:eastAsia="Times New Roman" w:cs="Times New Roman"/>
          <w:sz w:val="28"/>
          <w:szCs w:val="28"/>
          <w:lang w:val="vi-VN"/>
        </w:rPr>
        <w:t> </w:t>
      </w:r>
      <w:r>
        <w:rPr>
          <w:rFonts w:hint="default" w:ascii="Times New Roman" w:hAnsi="Times New Roman" w:eastAsia="Times New Roman" w:cs="Times New Roman"/>
          <w:bCs/>
          <w:iCs/>
          <w:sz w:val="28"/>
          <w:szCs w:val="28"/>
          <w:lang w:val="vi-VN"/>
        </w:rPr>
        <w:t xml:space="preserve">Giúp HS có cơ hội trải nghiệm, thảo luận về việc tính toán độ dài các cạnh của hình thang cân. </w:t>
      </w:r>
      <w:r>
        <w:rPr>
          <w:rFonts w:hint="default" w:ascii="Times New Roman" w:hAnsi="Times New Roman" w:cs="Times New Roman"/>
          <w:sz w:val="28"/>
          <w:szCs w:val="28"/>
          <w:lang w:val="vi-VN"/>
        </w:rPr>
        <w:t>HS có cơ hội vận dụng kiến thức vừa học vào thực tế để giải bài toán về hình thang, hình thang cân.</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en-US"/>
        </w:rPr>
        <w:t>b</w:t>
      </w:r>
      <w:r>
        <w:rPr>
          <w:rFonts w:hint="default" w:ascii="Times New Roman" w:hAnsi="Times New Roman" w:eastAsia="Times New Roman" w:cs="Times New Roman"/>
          <w:b/>
          <w:bCs/>
          <w:sz w:val="28"/>
          <w:szCs w:val="28"/>
          <w:lang w:val="vi-VN"/>
        </w:rPr>
        <w:t xml:space="preserve">) Tổ chức thực hiện: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5"/>
        <w:gridCol w:w="5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vAlign w:val="top"/>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Hoạt động của GV và HS</w:t>
            </w:r>
          </w:p>
        </w:tc>
        <w:tc>
          <w:tcPr>
            <w:tcW w:w="5171" w:type="dxa"/>
            <w:vAlign w:val="top"/>
          </w:tcPr>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en-US"/>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Pr>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rPr>
            </w:pPr>
            <w:r>
              <w:rPr>
                <w:rFonts w:hint="default" w:ascii="Times New Roman" w:hAnsi="Times New Roman" w:eastAsia="Times New Roman" w:cs="Times New Roman"/>
                <w:b/>
                <w:bCs/>
                <w:i/>
                <w:iCs/>
                <w:sz w:val="28"/>
                <w:szCs w:val="28"/>
              </w:rPr>
              <w:t>Bước 1: Chuyển giao nhiệm vụ:</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PMingLiU" w:cs="Times New Roman"/>
                <w:sz w:val="28"/>
                <w:szCs w:val="28"/>
              </w:rPr>
            </w:pPr>
            <w:r>
              <w:rPr>
                <w:rFonts w:hint="default" w:ascii="Times New Roman" w:hAnsi="Times New Roman" w:eastAsia="Times New Roman" w:cs="Times New Roman"/>
                <w:sz w:val="28"/>
                <w:szCs w:val="28"/>
              </w:rPr>
              <w:t xml:space="preserve">- GV yêu cầu HS </w:t>
            </w:r>
            <w:r>
              <w:rPr>
                <w:rFonts w:hint="default" w:ascii="Times New Roman" w:hAnsi="Times New Roman" w:eastAsia="PMingLiU" w:cs="Times New Roman"/>
                <w:sz w:val="28"/>
                <w:szCs w:val="28"/>
                <w:lang w:val="vi-VN"/>
              </w:rPr>
              <w:t xml:space="preserve">hoàn thành </w:t>
            </w:r>
            <w:r>
              <w:rPr>
                <w:rFonts w:hint="default" w:ascii="Times New Roman" w:hAnsi="Times New Roman" w:eastAsia="PMingLiU" w:cs="Times New Roman"/>
                <w:sz w:val="28"/>
                <w:szCs w:val="28"/>
              </w:rPr>
              <w:t>các bài tập</w:t>
            </w:r>
            <w:r>
              <w:rPr>
                <w:rFonts w:hint="default" w:ascii="Times New Roman" w:hAnsi="Times New Roman" w:eastAsia="PMingLiU" w:cs="Times New Roman"/>
                <w:sz w:val="28"/>
                <w:szCs w:val="28"/>
                <w:lang w:val="vi-VN"/>
              </w:rPr>
              <w:t xml:space="preserve"> trang </w:t>
            </w:r>
            <w:r>
              <w:rPr>
                <w:rFonts w:hint="default" w:ascii="Times New Roman" w:hAnsi="Times New Roman" w:eastAsia="PMingLiU" w:cs="Times New Roman"/>
                <w:sz w:val="28"/>
                <w:szCs w:val="28"/>
              </w:rPr>
              <w:t>7</w:t>
            </w:r>
            <w:r>
              <w:rPr>
                <w:rFonts w:hint="default" w:ascii="Times New Roman" w:hAnsi="Times New Roman" w:eastAsia="PMingLiU" w:cs="Times New Roman"/>
                <w:sz w:val="28"/>
                <w:szCs w:val="28"/>
                <w:lang w:val="vi-VN"/>
              </w:rPr>
              <w:t xml:space="preserve">2 SGK </w:t>
            </w:r>
            <w:r>
              <w:rPr>
                <w:rFonts w:hint="default" w:ascii="Times New Roman" w:hAnsi="Times New Roman" w:eastAsia="PMingLiU" w:cs="Times New Roman"/>
                <w:sz w:val="28"/>
                <w:szCs w:val="28"/>
              </w:rPr>
              <w:t>(BT 4</w:t>
            </w:r>
            <w:r>
              <w:rPr>
                <w:rFonts w:hint="default" w:ascii="Times New Roman" w:hAnsi="Times New Roman" w:eastAsia="PMingLiU" w:cs="Times New Roman"/>
                <w:sz w:val="28"/>
                <w:szCs w:val="28"/>
              </w:rPr>
              <w:sym w:font="Wingdings" w:char="F0E0"/>
            </w:r>
            <w:r>
              <w:rPr>
                <w:rFonts w:hint="default" w:ascii="Times New Roman" w:hAnsi="Times New Roman" w:eastAsia="PMingLiU" w:cs="Times New Roman"/>
                <w:sz w:val="28"/>
                <w:szCs w:val="28"/>
              </w:rPr>
              <w:t>6)</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PMingLiU" w:cs="Times New Roman"/>
                <w:sz w:val="28"/>
                <w:szCs w:val="28"/>
              </w:rPr>
            </w:pPr>
            <w:r>
              <w:rPr>
                <w:rFonts w:hint="default" w:ascii="Times New Roman" w:hAnsi="Times New Roman" w:eastAsia="PMingLiU" w:cs="Times New Roman"/>
                <w:sz w:val="28"/>
                <w:szCs w:val="28"/>
              </w:rPr>
              <w:t>GV: hướng dẫn sơ lược</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rPr>
              <w:t>HS: Hoạt động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GV đánh giá, chốt lại kiến thức. Yêu cầu HS ghi vào vở</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hướng dẫn HS</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Trình bày</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GV sửa bài chung trước lớp.</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Courier New" w:cs="Times New Roman"/>
                <w:sz w:val="28"/>
                <w:szCs w:val="28"/>
                <w:lang w:eastAsia="vi-VN" w:bidi="vi-VN"/>
              </w:rPr>
            </w:pPr>
            <w:r>
              <w:rPr>
                <w:rFonts w:hint="default" w:ascii="Times New Roman" w:hAnsi="Times New Roman" w:eastAsia="Courier New" w:cs="Times New Roman"/>
                <w:sz w:val="28"/>
                <w:szCs w:val="28"/>
                <w:lang w:val="vi-VN" w:eastAsia="vi-VN" w:bidi="vi-VN"/>
              </w:rPr>
              <w:t>GV đánh giá</w:t>
            </w:r>
            <w:r>
              <w:rPr>
                <w:rFonts w:hint="default" w:ascii="Times New Roman" w:hAnsi="Times New Roman" w:eastAsia="Courier New" w:cs="Times New Roman"/>
                <w:sz w:val="28"/>
                <w:szCs w:val="28"/>
                <w:lang w:eastAsia="vi-VN" w:bidi="vi-VN"/>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iCs/>
                <w:sz w:val="28"/>
                <w:szCs w:val="28"/>
              </w:rPr>
            </w:pPr>
            <w:r>
              <w:rPr>
                <w:rFonts w:hint="default" w:ascii="Times New Roman" w:hAnsi="Times New Roman" w:eastAsia="Times New Roman" w:cs="Times New Roman"/>
                <w:b/>
                <w:bCs/>
                <w:i/>
                <w:iCs/>
                <w:sz w:val="28"/>
                <w:szCs w:val="28"/>
              </w:rPr>
              <w:t>Bước 2: Thực hiện nhiệm vụ:</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Yêu cầu HS đọc đề bài toán 4,5,6 SGK</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HS: Đọc và hoạt động làm bài</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3 bạn lần lượt đứng lên trả lời bài tập trong SGK trang 72, mỗi bạn lần lượt trình bày đáp án theo đúng yêu cầu mỗi đề bài toán.</w:t>
            </w:r>
          </w:p>
          <w:p>
            <w:pPr>
              <w:keepNext w:val="0"/>
              <w:keepLines w:val="0"/>
              <w:pageBreakBefore w:val="0"/>
              <w:kinsoku/>
              <w:wordWrap/>
              <w:overflowPunct/>
              <w:topLinePunct w:val="0"/>
              <w:autoSpaceDE/>
              <w:autoSpaceDN/>
              <w:bidi w:val="0"/>
              <w:adjustRightInd/>
              <w:snapToGrid/>
              <w:spacing w:before="120" w:after="0" w:line="240" w:lineRule="auto"/>
              <w:ind w:left="-37"/>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mời các HS khác đưa ra nhận xét và tự hoàn thành vào tập theo mẫu được chiếu trên màn hình.</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en-US"/>
              </w:rPr>
            </w:pPr>
            <w:r>
              <w:rPr>
                <w:rFonts w:hint="default" w:ascii="Times New Roman" w:hAnsi="Times New Roman" w:eastAsia="Times New Roman" w:cs="Times New Roman"/>
                <w:sz w:val="28"/>
                <w:szCs w:val="28"/>
              </w:rPr>
              <w:t xml:space="preserve">GV đưa ra hướng dẫn cụ </w:t>
            </w:r>
            <w:r>
              <w:rPr>
                <w:rFonts w:hint="default" w:ascii="Times New Roman" w:hAnsi="Times New Roman" w:eastAsia="Times New Roman" w:cs="Times New Roman"/>
                <w:sz w:val="28"/>
                <w:szCs w:val="28"/>
                <w:lang w:val="en-US"/>
              </w:rPr>
              <w:t>thể</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r>
              <w:rPr>
                <w:rFonts w:hint="default" w:ascii="Times New Roman" w:hAnsi="Times New Roman" w:eastAsia="Times New Roman" w:cs="Times New Roman"/>
                <w:b/>
                <w:bCs/>
                <w:i/>
                <w:iCs/>
                <w:sz w:val="28"/>
                <w:szCs w:val="28"/>
              </w:rPr>
              <w:t>Bước 3: Báo cáo, thảo luận:</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Hoạt động nhóm đôi: Hai bạn cùng bạn thảo luận. Các nhóm khác chú ý nghe, nhận xét, bổ sung.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trình bày</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GV nhận xét bài làm của HS ở các bài tập.</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w:t>
            </w:r>
            <w:r>
              <w:rPr>
                <w:rFonts w:hint="default" w:ascii="Times New Roman" w:hAnsi="Times New Roman" w:cs="Times New Roman"/>
                <w:sz w:val="28"/>
                <w:szCs w:val="28"/>
              </w:rPr>
              <w:t xml:space="preserve"> mời HS nhận xét đáp số của bạn và trình bày lại các bước thực hiện</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PMingLiU" w:cs="Times New Roman"/>
                <w:sz w:val="28"/>
                <w:szCs w:val="28"/>
                <w:lang w:val="vi-VN"/>
              </w:rPr>
              <w:t xml:space="preserve">GV yêu cầu HS đọc và giải quyết nhanh bài toán </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xung phong trả lời (giơ tay phát biểu trình bày bảng).</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trả lời yêu cầu vào vở, GV sửa chung trước lớp.</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i/>
                <w:iCs/>
                <w:sz w:val="28"/>
                <w:szCs w:val="28"/>
              </w:rPr>
              <w:t>Bước 4: Kết luận, nhận định:</w:t>
            </w:r>
            <w:r>
              <w:rPr>
                <w:rFonts w:hint="default" w:ascii="Times New Roman" w:hAnsi="Times New Roman" w:eastAsia="Times New Roman" w:cs="Times New Roman"/>
                <w:b/>
                <w:bCs/>
                <w:sz w:val="28"/>
                <w:szCs w:val="28"/>
              </w:rPr>
              <w:t>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tổng quát, nhận xét quá trình hoạt động của các HS</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chốt kiến thức.</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PMingLiU" w:cs="Times New Roman"/>
                <w:sz w:val="28"/>
                <w:szCs w:val="28"/>
                <w:lang w:val="vi-VN"/>
              </w:rPr>
            </w:pPr>
            <w:r>
              <w:rPr>
                <w:rFonts w:hint="default" w:ascii="Times New Roman" w:hAnsi="Times New Roman" w:eastAsia="Times New Roman" w:cs="Times New Roman"/>
                <w:sz w:val="28"/>
                <w:szCs w:val="28"/>
              </w:rPr>
              <w:t xml:space="preserve">- </w:t>
            </w:r>
            <w:r>
              <w:rPr>
                <w:rFonts w:hint="default" w:ascii="Times New Roman" w:hAnsi="Times New Roman" w:eastAsia="PMingLiU" w:cs="Times New Roman"/>
                <w:sz w:val="28"/>
                <w:szCs w:val="28"/>
                <w:lang w:val="vi-VN"/>
              </w:rPr>
              <w:t xml:space="preserve">HS hỏi, GV trả lời thắc mắc của HS (nếu có) </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PMingLiU" w:cs="Times New Roman"/>
                <w:sz w:val="28"/>
                <w:szCs w:val="28"/>
                <w:lang w:val="vi-VN"/>
              </w:rPr>
              <w:t>- GV yêu cầu HS đọc lại các bước làm tròn số.</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lang w:val="vi-VN"/>
              </w:rPr>
            </w:pPr>
          </w:p>
        </w:tc>
        <w:tc>
          <w:tcPr>
            <w:tcW w:w="5171" w:type="dxa"/>
          </w:tcPr>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Style w:val="11"/>
                <w:rFonts w:hint="default" w:ascii="Times New Roman" w:hAnsi="Times New Roman" w:cs="Times New Roman"/>
                <w:sz w:val="28"/>
                <w:szCs w:val="28"/>
                <w:u w:val="single"/>
              </w:rPr>
              <w:t>Bài 4</w:t>
            </w:r>
            <w:r>
              <w:rPr>
                <w:rStyle w:val="11"/>
                <w:rFonts w:hint="default" w:ascii="Times New Roman" w:hAnsi="Times New Roman" w:cs="Times New Roman"/>
                <w:sz w:val="28"/>
                <w:szCs w:val="28"/>
              </w:rPr>
              <w:t xml:space="preserve">: (trang 72) </w:t>
            </w:r>
            <w:r>
              <w:rPr>
                <w:rFonts w:hint="default" w:ascii="Times New Roman" w:hAnsi="Times New Roman" w:eastAsia="Times New Roman" w:cs="Times New Roman"/>
                <w:sz w:val="28"/>
                <w:szCs w:val="28"/>
              </w:rPr>
              <w:t>Cho tam giác ABC vuông tại A (AB &lt; AC). Tia phân giác của góc B cắt AC tại D. Trên BC lấy điểm E sao cho BE = BA.</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 Chứng minh rằng </w:t>
            </w:r>
            <w:r>
              <w:rPr>
                <w:rFonts w:hint="default" w:ascii="Times New Roman" w:hAnsi="Times New Roman" w:cs="Times New Roman"/>
                <w:position w:val="-4"/>
                <w:sz w:val="28"/>
                <w:szCs w:val="28"/>
              </w:rPr>
              <w:object>
                <v:shape id="_x0000_i1139"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39" DrawAspect="Content" ObjectID="_1468075839" r:id="rId224">
                  <o:LockedField>false</o:LockedField>
                </o:OLEObject>
              </w:object>
            </w:r>
            <w:r>
              <w:rPr>
                <w:rFonts w:hint="default" w:ascii="Times New Roman" w:hAnsi="Times New Roman" w:eastAsia="Times New Roman" w:cs="Times New Roman"/>
                <w:sz w:val="28"/>
                <w:szCs w:val="28"/>
              </w:rPr>
              <w:t>ABD = </w:t>
            </w:r>
            <w:r>
              <w:rPr>
                <w:rFonts w:hint="default" w:ascii="Times New Roman" w:hAnsi="Times New Roman" w:cs="Times New Roman"/>
                <w:position w:val="-4"/>
                <w:sz w:val="28"/>
                <w:szCs w:val="28"/>
              </w:rPr>
              <w:object>
                <v:shape id="_x0000_i1140"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40" DrawAspect="Content" ObjectID="_1468075840" r:id="rId225">
                  <o:LockedField>false</o:LockedField>
                </o:OLEObject>
              </w:object>
            </w:r>
            <w:r>
              <w:rPr>
                <w:rFonts w:hint="default" w:ascii="Times New Roman" w:hAnsi="Times New Roman" w:eastAsia="Times New Roman" w:cs="Times New Roman"/>
                <w:sz w:val="28"/>
                <w:szCs w:val="28"/>
              </w:rPr>
              <w:t>EBD</w:t>
            </w:r>
          </w:p>
          <w:p>
            <w:pPr>
              <w:pStyle w:val="10"/>
              <w:keepNext w:val="0"/>
              <w:keepLines w:val="0"/>
              <w:pageBreakBefore w:val="0"/>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b) Kẻ đường cao AH của tam giác ABC. Chứng minh rằng tứ giác ADEH là hình thang vuông.</w:t>
            </w:r>
          </w:p>
          <w:p>
            <w:pPr>
              <w:pStyle w:val="10"/>
              <w:keepNext w:val="0"/>
              <w:keepLines w:val="0"/>
              <w:pageBreakBefore w:val="0"/>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c) Gọi I là giao điểm của AH với BD, đường thẳng EI cắt AB tại F. Chứng minh rằng tứ giác ACEF là hình thang vuông.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u w:val="single"/>
              </w:rPr>
            </w:pPr>
            <w:r>
              <w:rPr>
                <w:rFonts w:hint="default" w:ascii="Times New Roman" w:hAnsi="Times New Roman" w:cs="Times New Roman"/>
                <w:sz w:val="28"/>
                <w:szCs w:val="28"/>
                <w:u w:val="single"/>
              </w:rPr>
              <w:t>Giải</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Style w:val="11"/>
                <w:rFonts w:hint="default" w:ascii="Times New Roman" w:hAnsi="Times New Roman" w:cs="Times New Roman"/>
                <w:sz w:val="28"/>
                <w:szCs w:val="28"/>
                <w:u w:val="single"/>
              </w:rPr>
            </w:pPr>
            <w:r>
              <w:rPr>
                <w:rFonts w:hint="default" w:ascii="Times New Roman" w:hAnsi="Times New Roman" w:cs="Times New Roman"/>
                <w:sz w:val="28"/>
                <w:szCs w:val="28"/>
              </w:rPr>
              <w:drawing>
                <wp:inline distT="0" distB="0" distL="0" distR="0">
                  <wp:extent cx="2252980" cy="1171575"/>
                  <wp:effectExtent l="0" t="0" r="0" b="0"/>
                  <wp:docPr id="11" name="Picture 11" descr="Cho tam giác ABC vuông tại A (AB &lt; AC). Tia phân giác của góc B cắt AC tại D. Trên BC lấy điểm E sao cho BE = BA.  a) Chứng minh rằng ta,m giác ABD = tam giá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o tam giác ABC vuông tại A (AB &lt; AC). Tia phân giác của góc B cắt AC tại D. Trên BC lấy điểm E sao cho BE = BA.  a) Chứng minh rằng ta,m giác ABD = tam giác (ảnh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2261012" cy="1175726"/>
                          </a:xfrm>
                          <a:prstGeom prst="rect">
                            <a:avLst/>
                          </a:prstGeom>
                          <a:noFill/>
                          <a:ln>
                            <a:noFill/>
                          </a:ln>
                        </pic:spPr>
                      </pic:pic>
                    </a:graphicData>
                  </a:graphic>
                </wp:inline>
              </w:drawing>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Style w:val="11"/>
                <w:rFonts w:hint="default" w:ascii="Times New Roman" w:hAnsi="Times New Roman" w:cs="Times New Roman"/>
                <w:sz w:val="28"/>
                <w:szCs w:val="28"/>
                <w:u w:val="single"/>
              </w:rPr>
            </w:pP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 Xét </w:t>
            </w:r>
            <w:r>
              <w:rPr>
                <w:rFonts w:hint="default" w:ascii="Times New Roman" w:hAnsi="Times New Roman" w:cs="Times New Roman"/>
                <w:position w:val="-4"/>
                <w:sz w:val="28"/>
                <w:szCs w:val="28"/>
              </w:rPr>
              <w:object>
                <v:shape id="_x0000_i1141"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41" DrawAspect="Content" ObjectID="_1468075841" r:id="rId227">
                  <o:LockedField>false</o:LockedField>
                </o:OLEObject>
              </w:object>
            </w:r>
            <w:r>
              <w:rPr>
                <w:rFonts w:hint="default" w:ascii="Times New Roman" w:hAnsi="Times New Roman" w:eastAsia="Times New Roman" w:cs="Times New Roman"/>
                <w:sz w:val="28"/>
                <w:szCs w:val="28"/>
              </w:rPr>
              <w:t>ABD và </w:t>
            </w:r>
            <w:r>
              <w:rPr>
                <w:rFonts w:hint="default" w:ascii="Times New Roman" w:hAnsi="Times New Roman" w:cs="Times New Roman"/>
                <w:position w:val="-4"/>
                <w:sz w:val="28"/>
                <w:szCs w:val="28"/>
              </w:rPr>
              <w:object>
                <v:shape id="_x0000_i1142"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42" DrawAspect="Content" ObjectID="_1468075842" r:id="rId228">
                  <o:LockedField>false</o:LockedField>
                </o:OLEObject>
              </w:object>
            </w:r>
            <w:r>
              <w:rPr>
                <w:rFonts w:hint="default" w:ascii="Times New Roman" w:hAnsi="Times New Roman" w:eastAsia="Times New Roman" w:cs="Times New Roman"/>
                <w:sz w:val="28"/>
                <w:szCs w:val="28"/>
              </w:rPr>
              <w:t>EBD có:</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r>
              <w:rPr>
                <w:rFonts w:hint="default" w:ascii="Times New Roman" w:hAnsi="Times New Roman" w:cs="Times New Roman"/>
                <w:position w:val="-58"/>
                <w:sz w:val="28"/>
                <w:szCs w:val="28"/>
              </w:rPr>
              <w:object>
                <v:shape id="_x0000_i1143" o:spt="75" type="#_x0000_t75" style="height:63.85pt;width:222.95pt;" o:ole="t" filled="f" o:preferrelative="t" stroked="f" coordsize="21600,21600">
                  <v:path/>
                  <v:fill on="f" focussize="0,0"/>
                  <v:stroke on="f" joinstyle="miter"/>
                  <v:imagedata r:id="rId230" o:title=""/>
                  <o:lock v:ext="edit" aspectratio="t"/>
                  <w10:wrap type="none"/>
                  <w10:anchorlock/>
                </v:shape>
                <o:OLEObject Type="Embed" ProgID="Equation.DSMT4" ShapeID="_x0000_i1143" DrawAspect="Content" ObjectID="_1468075843" r:id="rId229">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4"/>
                <w:sz w:val="28"/>
                <w:szCs w:val="28"/>
              </w:rPr>
              <w:object>
                <v:shape id="_x0000_i1144"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44" DrawAspect="Content" ObjectID="_1468075844" r:id="rId231">
                  <o:LockedField>false</o:LockedField>
                </o:OLEObject>
              </w:object>
            </w:r>
            <w:r>
              <w:rPr>
                <w:rFonts w:hint="default" w:ascii="Times New Roman" w:hAnsi="Times New Roman" w:eastAsia="Times New Roman" w:cs="Times New Roman"/>
                <w:sz w:val="28"/>
                <w:szCs w:val="28"/>
              </w:rPr>
              <w:t>ABD = </w:t>
            </w:r>
            <w:r>
              <w:rPr>
                <w:rFonts w:hint="default" w:ascii="Times New Roman" w:hAnsi="Times New Roman" w:cs="Times New Roman"/>
                <w:position w:val="-4"/>
                <w:sz w:val="28"/>
                <w:szCs w:val="28"/>
              </w:rPr>
              <w:object>
                <v:shape id="_x0000_i1145"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45" DrawAspect="Content" ObjectID="_1468075845" r:id="rId232">
                  <o:LockedField>false</o:LockedField>
                </o:OLEObject>
              </w:object>
            </w:r>
            <w:r>
              <w:rPr>
                <w:rFonts w:hint="default" w:ascii="Times New Roman" w:hAnsi="Times New Roman" w:eastAsia="Times New Roman" w:cs="Times New Roman"/>
                <w:sz w:val="28"/>
                <w:szCs w:val="28"/>
              </w:rPr>
              <w:t>EBD    (c.g.c).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b) Do </w:t>
            </w:r>
            <w:r>
              <w:rPr>
                <w:rFonts w:hint="default" w:ascii="Times New Roman" w:hAnsi="Times New Roman" w:cs="Times New Roman"/>
                <w:position w:val="-4"/>
                <w:sz w:val="28"/>
                <w:szCs w:val="28"/>
              </w:rPr>
              <w:object>
                <v:shape id="_x0000_i1146"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46" DrawAspect="Content" ObjectID="_1468075846" r:id="rId233">
                  <o:LockedField>false</o:LockedField>
                </o:OLEObject>
              </w:object>
            </w:r>
            <w:r>
              <w:rPr>
                <w:rFonts w:hint="default" w:ascii="Times New Roman" w:hAnsi="Times New Roman" w:eastAsia="Times New Roman" w:cs="Times New Roman"/>
                <w:sz w:val="28"/>
                <w:szCs w:val="28"/>
              </w:rPr>
              <w:t>ABD = </w:t>
            </w:r>
            <w:r>
              <w:rPr>
                <w:rFonts w:hint="default" w:ascii="Times New Roman" w:hAnsi="Times New Roman" w:cs="Times New Roman"/>
                <w:position w:val="-4"/>
                <w:sz w:val="28"/>
                <w:szCs w:val="28"/>
              </w:rPr>
              <w:object>
                <v:shape id="_x0000_i1147"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47" DrawAspect="Content" ObjectID="_1468075847" r:id="rId234">
                  <o:LockedField>false</o:LockedField>
                </o:OLEObject>
              </w:object>
            </w:r>
            <w:r>
              <w:rPr>
                <w:rFonts w:hint="default" w:ascii="Times New Roman" w:hAnsi="Times New Roman" w:eastAsia="Times New Roman" w:cs="Times New Roman"/>
                <w:sz w:val="28"/>
                <w:szCs w:val="28"/>
              </w:rPr>
              <w:t xml:space="preserve">EBD (câu a)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nên </w:t>
            </w:r>
            <w:r>
              <w:rPr>
                <w:rFonts w:hint="default" w:ascii="Times New Roman" w:hAnsi="Times New Roman" w:cs="Times New Roman"/>
                <w:position w:val="-6"/>
                <w:sz w:val="28"/>
                <w:szCs w:val="28"/>
              </w:rPr>
              <w:object>
                <v:shape id="_x0000_i1148" o:spt="75" type="#_x0000_t75" style="height:19.15pt;width:95.8pt;" o:ole="t" filled="f" o:preferrelative="t" stroked="f" coordsize="21600,21600">
                  <v:path/>
                  <v:fill on="f" focussize="0,0"/>
                  <v:stroke on="f" joinstyle="miter"/>
                  <v:imagedata r:id="rId236" o:title=""/>
                  <o:lock v:ext="edit" aspectratio="t"/>
                  <w10:wrap type="none"/>
                  <w10:anchorlock/>
                </v:shape>
                <o:OLEObject Type="Embed" ProgID="Equation.DSMT4" ShapeID="_x0000_i1148" DrawAspect="Content" ObjectID="_1468075848" r:id="rId235">
                  <o:LockedField>false</o:LockedField>
                </o:OLEObject>
              </w:object>
            </w:r>
            <w:r>
              <w:rPr>
                <w:rFonts w:hint="default" w:ascii="Times New Roman" w:hAnsi="Times New Roman" w:eastAsia="Times New Roman" w:cs="Times New Roman"/>
                <w:sz w:val="28"/>
                <w:szCs w:val="28"/>
              </w:rPr>
              <w:t xml:space="preserve"> (hai góc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DE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BC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Mà AH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BC (giả thiết) nên DE // AH.</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Tứ giác ADEH có DE//AH nên là hình thang</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Style w:val="11"/>
                <w:rFonts w:hint="default" w:ascii="Times New Roman" w:hAnsi="Times New Roman" w:cs="Times New Roman"/>
                <w:sz w:val="28"/>
                <w:szCs w:val="28"/>
                <w:u w:val="single"/>
              </w:rPr>
            </w:pPr>
            <w:r>
              <w:rPr>
                <w:rFonts w:hint="default" w:ascii="Times New Roman" w:hAnsi="Times New Roman" w:cs="Times New Roman"/>
                <w:sz w:val="28"/>
                <w:szCs w:val="28"/>
              </w:rPr>
              <w:t>Lại có </w:t>
            </w:r>
            <w:r>
              <w:rPr>
                <w:rFonts w:hint="default" w:ascii="Times New Roman" w:hAnsi="Times New Roman" w:cs="Times New Roman"/>
                <w:position w:val="-6"/>
                <w:sz w:val="28"/>
                <w:szCs w:val="28"/>
              </w:rPr>
              <w:object>
                <v:shape id="_x0000_i1149" o:spt="75" type="#_x0000_t75" style="height:19.15pt;width:57.5pt;" o:ole="t" filled="f" o:preferrelative="t" stroked="f" coordsize="21600,21600">
                  <v:path/>
                  <v:fill on="f" focussize="0,0"/>
                  <v:stroke on="f" joinstyle="miter"/>
                  <v:imagedata r:id="rId238" o:title=""/>
                  <o:lock v:ext="edit" aspectratio="t"/>
                  <w10:wrap type="none"/>
                  <w10:anchorlock/>
                </v:shape>
                <o:OLEObject Type="Embed" ProgID="Equation.DSMT4" ShapeID="_x0000_i1149" DrawAspect="Content" ObjectID="_1468075849" r:id="rId237">
                  <o:LockedField>false</o:LockedField>
                </o:OLEObject>
              </w:object>
            </w:r>
            <w:r>
              <w:rPr>
                <w:rFonts w:hint="default" w:ascii="Times New Roman" w:hAnsi="Times New Roman" w:cs="Times New Roman"/>
                <w:sz w:val="28"/>
                <w:szCs w:val="28"/>
              </w:rPr>
              <w:t>nên ADEH là hình thang vuông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i/>
                <w:sz w:val="28"/>
                <w:szCs w:val="28"/>
              </w:rPr>
              <w:t>c)</w:t>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i/>
                <w:sz w:val="28"/>
                <w:szCs w:val="28"/>
              </w:rPr>
              <w:t>Do </w:t>
            </w:r>
            <w:r>
              <w:rPr>
                <w:rFonts w:hint="default" w:ascii="Times New Roman" w:hAnsi="Times New Roman" w:cs="Times New Roman"/>
                <w:i/>
                <w:position w:val="-4"/>
                <w:sz w:val="28"/>
                <w:szCs w:val="28"/>
              </w:rPr>
              <w:object>
                <v:shape id="_x0000_i1150" o:spt="75" type="#_x0000_t75" style="height:15.1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50" DrawAspect="Content" ObjectID="_1468075850" r:id="rId239">
                  <o:LockedField>false</o:LockedField>
                </o:OLEObject>
              </w:object>
            </w:r>
            <w:r>
              <w:rPr>
                <w:rFonts w:hint="default" w:ascii="Times New Roman" w:hAnsi="Times New Roman" w:eastAsia="Times New Roman" w:cs="Times New Roman"/>
                <w:i/>
                <w:sz w:val="28"/>
                <w:szCs w:val="28"/>
              </w:rPr>
              <w:t>ABD = </w:t>
            </w:r>
            <w:r>
              <w:rPr>
                <w:rFonts w:hint="default" w:ascii="Times New Roman" w:hAnsi="Times New Roman" w:cs="Times New Roman"/>
                <w:i/>
                <w:position w:val="-4"/>
                <w:sz w:val="28"/>
                <w:szCs w:val="28"/>
              </w:rPr>
              <w:object>
                <v:shape id="_x0000_i1151" o:spt="75" type="#_x0000_t75" style="height:15.1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51" DrawAspect="Content" ObjectID="_1468075851" r:id="rId240">
                  <o:LockedField>false</o:LockedField>
                </o:OLEObject>
              </w:object>
            </w:r>
            <w:r>
              <w:rPr>
                <w:rFonts w:hint="default" w:ascii="Times New Roman" w:hAnsi="Times New Roman" w:eastAsia="Times New Roman" w:cs="Times New Roman"/>
                <w:i/>
                <w:sz w:val="28"/>
                <w:szCs w:val="28"/>
              </w:rPr>
              <w:t xml:space="preserve">EBD (câu a)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nên AD = ED (hai cạnh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Do đó D nằm trên đường trung trực của AE.</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Lại có BA = BE (giả thiết) nên B nằm trên đường trung trực của AE.</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Suy ra BD là đường trung trực của đoạn thẳng AE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nên BD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AE, hay BI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AE.</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Xét </w:t>
            </w:r>
            <w:r>
              <w:rPr>
                <w:rFonts w:hint="default" w:ascii="Times New Roman" w:hAnsi="Times New Roman" w:cs="Times New Roman"/>
                <w:i/>
                <w:position w:val="-4"/>
                <w:sz w:val="28"/>
                <w:szCs w:val="28"/>
              </w:rPr>
              <w:object>
                <v:shape id="_x0000_i1152" o:spt="75" type="#_x0000_t75" style="height:15.1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52" DrawAspect="Content" ObjectID="_1468075852" r:id="rId241">
                  <o:LockedField>false</o:LockedField>
                </o:OLEObject>
              </w:object>
            </w:r>
            <w:r>
              <w:rPr>
                <w:rFonts w:hint="default" w:ascii="Times New Roman" w:hAnsi="Times New Roman" w:eastAsia="Times New Roman" w:cs="Times New Roman"/>
                <w:i/>
                <w:sz w:val="28"/>
                <w:szCs w:val="28"/>
              </w:rPr>
              <w:t>ABE có</w:t>
            </w:r>
            <w:r>
              <w:rPr>
                <w:rFonts w:hint="default" w:ascii="Times New Roman" w:hAnsi="Times New Roman" w:eastAsia="Times New Roman" w:cs="Times New Roman"/>
                <w:sz w:val="28"/>
                <w:szCs w:val="28"/>
              </w:rPr>
              <w:t xml:space="preserve"> AI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BE, BI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AE nên I là trực tâm của tam giác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Do đó EI </w:t>
            </w:r>
            <w:r>
              <w:rPr>
                <w:rFonts w:hint="default" w:ascii="Times New Roman" w:hAnsi="Times New Roman" w:eastAsia="Times New Roman" w:cs="Times New Roman"/>
                <w:i/>
                <w:sz w:val="28"/>
                <w:szCs w:val="28"/>
              </w:rPr>
              <w:t>⊥</w:t>
            </w:r>
            <w:r>
              <w:rPr>
                <w:rFonts w:hint="default" w:ascii="Times New Roman" w:hAnsi="Times New Roman" w:eastAsia="Times New Roman" w:cs="Times New Roman"/>
                <w:i/>
                <w:sz w:val="28"/>
                <w:szCs w:val="28"/>
              </w:rPr>
              <w:t> AB hay EF </w:t>
            </w:r>
            <w:r>
              <w:rPr>
                <w:rFonts w:hint="default" w:ascii="Times New Roman" w:hAnsi="Times New Roman" w:eastAsia="Times New Roman" w:cs="Times New Roman"/>
                <w:i/>
                <w:sz w:val="28"/>
                <w:szCs w:val="28"/>
              </w:rPr>
              <w:t>⊥</w:t>
            </w:r>
            <w:r>
              <w:rPr>
                <w:rFonts w:hint="default" w:ascii="Times New Roman" w:hAnsi="Times New Roman" w:eastAsia="Times New Roman" w:cs="Times New Roman"/>
                <w:i/>
                <w:sz w:val="28"/>
                <w:szCs w:val="28"/>
              </w:rPr>
              <w:t> AB.</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Mà CA </w:t>
            </w:r>
            <w:r>
              <w:rPr>
                <w:rFonts w:hint="default" w:ascii="Times New Roman" w:hAnsi="Times New Roman" w:eastAsia="Times New Roman" w:cs="Times New Roman"/>
                <w:sz w:val="28"/>
                <w:szCs w:val="28"/>
              </w:rPr>
              <w:t>⊥</w:t>
            </w:r>
            <w:r>
              <w:rPr>
                <w:rFonts w:hint="default" w:ascii="Times New Roman" w:hAnsi="Times New Roman" w:eastAsia="Times New Roman" w:cs="Times New Roman"/>
                <w:sz w:val="28"/>
                <w:szCs w:val="28"/>
              </w:rPr>
              <w:t> AB (do </w:t>
            </w:r>
            <w:r>
              <w:rPr>
                <w:rFonts w:hint="default" w:ascii="Times New Roman" w:hAnsi="Times New Roman" w:cs="Times New Roman"/>
                <w:position w:val="-4"/>
                <w:sz w:val="28"/>
                <w:szCs w:val="28"/>
              </w:rPr>
              <w:object>
                <v:shape id="_x0000_i1153" o:spt="75" type="#_x0000_t75" style="height:15.1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53" DrawAspect="Content" ObjectID="_1468075853" r:id="rId242">
                  <o:LockedField>false</o:LockedField>
                </o:OLEObject>
              </w:object>
            </w:r>
            <w:r>
              <w:rPr>
                <w:rFonts w:hint="default" w:ascii="Times New Roman" w:hAnsi="Times New Roman" w:eastAsia="Times New Roman" w:cs="Times New Roman"/>
                <w:sz w:val="28"/>
                <w:szCs w:val="28"/>
              </w:rPr>
              <w:t>ABC vuông tại A)</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EF // CA.</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Tứ giác ACEFF có EF // CA nên là hình thang.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sz w:val="28"/>
                <w:szCs w:val="28"/>
              </w:rPr>
            </w:pPr>
            <w:r>
              <w:rPr>
                <w:rFonts w:hint="default" w:ascii="Times New Roman" w:hAnsi="Times New Roman" w:eastAsia="Times New Roman" w:cs="Times New Roman"/>
                <w:sz w:val="28"/>
                <w:szCs w:val="28"/>
              </w:rPr>
              <w:t>Lại có  </w:t>
            </w:r>
            <w:r>
              <w:rPr>
                <w:rFonts w:hint="default" w:ascii="Times New Roman" w:hAnsi="Times New Roman" w:cs="Times New Roman"/>
                <w:position w:val="-6"/>
                <w:sz w:val="28"/>
                <w:szCs w:val="28"/>
              </w:rPr>
              <w:object>
                <v:shape id="_x0000_i1154" o:spt="75" type="#_x0000_t75" style="height:19.15pt;width:56.9pt;" o:ole="t" filled="f" o:preferrelative="t" stroked="f" coordsize="21600,21600">
                  <v:path/>
                  <v:fill on="f" focussize="0,0"/>
                  <v:stroke on="f" joinstyle="miter"/>
                  <v:imagedata r:id="rId244" o:title=""/>
                  <o:lock v:ext="edit" aspectratio="t"/>
                  <w10:wrap type="none"/>
                  <w10:anchorlock/>
                </v:shape>
                <o:OLEObject Type="Embed" ProgID="Equation.DSMT4" ShapeID="_x0000_i1154" DrawAspect="Content" ObjectID="_1468075854" r:id="rId243">
                  <o:LockedField>false</o:LockedField>
                </o:OLEObject>
              </w:object>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b/>
                <w:sz w:val="28"/>
                <w:szCs w:val="28"/>
              </w:rPr>
              <w:t>nên ACEFF là hình thang vuông.</w:t>
            </w:r>
          </w:p>
          <w:p>
            <w:pPr>
              <w:pStyle w:val="10"/>
              <w:keepNext w:val="0"/>
              <w:keepLines w:val="0"/>
              <w:pageBreakBefore w:val="0"/>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rPr>
            </w:pPr>
            <w:r>
              <w:rPr>
                <w:rStyle w:val="11"/>
                <w:rFonts w:hint="default" w:ascii="Times New Roman" w:hAnsi="Times New Roman" w:cs="Times New Roman"/>
                <w:sz w:val="28"/>
                <w:szCs w:val="28"/>
                <w:u w:val="single"/>
              </w:rPr>
              <w:t>Bài 5</w:t>
            </w:r>
            <w:r>
              <w:rPr>
                <w:rStyle w:val="11"/>
                <w:rFonts w:hint="default" w:ascii="Times New Roman" w:hAnsi="Times New Roman" w:cs="Times New Roman"/>
                <w:sz w:val="28"/>
                <w:szCs w:val="28"/>
                <w:lang w:val="en-US"/>
              </w:rPr>
              <w:t>:</w:t>
            </w:r>
            <w:r>
              <w:rPr>
                <w:rStyle w:val="11"/>
                <w:rFonts w:hint="default" w:ascii="Times New Roman" w:hAnsi="Times New Roman" w:cs="Times New Roman"/>
                <w:sz w:val="28"/>
                <w:szCs w:val="28"/>
              </w:rPr>
              <w:t xml:space="preserve"> trang </w:t>
            </w:r>
            <w:r>
              <w:rPr>
                <w:rStyle w:val="11"/>
                <w:rFonts w:hint="default" w:ascii="Times New Roman" w:hAnsi="Times New Roman" w:cs="Times New Roman"/>
                <w:sz w:val="28"/>
                <w:szCs w:val="28"/>
                <w:lang w:val="en-US"/>
              </w:rPr>
              <w:t>7</w:t>
            </w:r>
            <w:r>
              <w:rPr>
                <w:rStyle w:val="11"/>
                <w:rFonts w:hint="default" w:ascii="Times New Roman" w:hAnsi="Times New Roman" w:cs="Times New Roman"/>
                <w:sz w:val="28"/>
                <w:szCs w:val="28"/>
              </w:rPr>
              <w:t xml:space="preserve">2 toán </w:t>
            </w:r>
            <w:r>
              <w:rPr>
                <w:rStyle w:val="11"/>
                <w:rFonts w:hint="default" w:ascii="Times New Roman" w:hAnsi="Times New Roman" w:cs="Times New Roman"/>
                <w:sz w:val="28"/>
                <w:szCs w:val="28"/>
                <w:lang w:val="en-US"/>
              </w:rPr>
              <w:t>8</w:t>
            </w:r>
            <w:r>
              <w:rPr>
                <w:rStyle w:val="11"/>
                <w:rFonts w:hint="default" w:ascii="Times New Roman" w:hAnsi="Times New Roman" w:cs="Times New Roman"/>
                <w:sz w:val="28"/>
                <w:szCs w:val="28"/>
              </w:rPr>
              <w:t xml:space="preserve"> tập 1 CTST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Tứ giác nào trong Hình 15 là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lang w:val="vi-VN" w:eastAsia="vi-VN"/>
              </w:rPr>
              <w:drawing>
                <wp:inline distT="0" distB="0" distL="0" distR="0">
                  <wp:extent cx="2819400" cy="1009650"/>
                  <wp:effectExtent l="0" t="0" r="0" b="0"/>
                  <wp:docPr id="29" name="Picture 29" descr="Tứ giác nào trong Hình 15 là hình thang câ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ứ giác nào trong Hình 15 là hình thang cân? (ảnh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0" y="0"/>
                            <a:ext cx="2819400" cy="1009650"/>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u w:val="single"/>
              </w:rPr>
            </w:pPr>
            <w:r>
              <w:rPr>
                <w:rFonts w:hint="default" w:ascii="Times New Roman" w:hAnsi="Times New Roman" w:cs="Times New Roman"/>
                <w:sz w:val="28"/>
                <w:szCs w:val="28"/>
                <w:u w:val="single"/>
              </w:rPr>
              <w:t>Giải</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b/>
                <w:bCs/>
                <w:i/>
                <w:iCs/>
                <w:sz w:val="28"/>
                <w:szCs w:val="28"/>
              </w:rPr>
            </w:pPr>
            <w:r>
              <w:rPr>
                <w:rFonts w:hint="default" w:ascii="Times New Roman" w:hAnsi="Times New Roman" w:eastAsia="Times New Roman" w:cs="Times New Roman"/>
                <w:b/>
                <w:bCs/>
                <w:i/>
                <w:iCs/>
                <w:sz w:val="28"/>
                <w:szCs w:val="28"/>
              </w:rPr>
              <w:t>* Hình 15a):</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lang w:val="vi-VN" w:eastAsia="vi-VN"/>
              </w:rPr>
              <w:drawing>
                <wp:inline distT="0" distB="0" distL="0" distR="0">
                  <wp:extent cx="2486025" cy="12338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46"/>
                          <a:stretch>
                            <a:fillRect/>
                          </a:stretch>
                        </pic:blipFill>
                        <pic:spPr>
                          <a:xfrm>
                            <a:off x="0" y="0"/>
                            <a:ext cx="2517568" cy="1249460"/>
                          </a:xfrm>
                          <a:prstGeom prst="rect">
                            <a:avLst/>
                          </a:prstGeom>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Ta thấy hai góc kề một đáy của tứ giác GHIK có số đo là 51° và 129° không bằng nhau.</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tứ giác GHIK không phải là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w:t>
            </w:r>
            <w:r>
              <w:rPr>
                <w:rFonts w:hint="default" w:ascii="Times New Roman" w:hAnsi="Times New Roman" w:eastAsia="Times New Roman" w:cs="Times New Roman"/>
                <w:b/>
                <w:bCs/>
                <w:i/>
                <w:iCs/>
                <w:sz w:val="28"/>
                <w:szCs w:val="28"/>
              </w:rPr>
              <w:t>Hình 15b):</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vi-VN" w:eastAsia="vi-VN"/>
              </w:rPr>
              <w:drawing>
                <wp:inline distT="0" distB="0" distL="0" distR="0">
                  <wp:extent cx="2600325" cy="1790700"/>
                  <wp:effectExtent l="0" t="0" r="9525" b="0"/>
                  <wp:docPr id="45" name="Picture 45" descr="Tứ giác nào trong Hình 15 là hình thang câ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ứ giác nào trong Hình 15 là hình thang cân? (ảnh 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0" y="0"/>
                            <a:ext cx="2600325" cy="1790700"/>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b/>
                <w:i/>
                <w:sz w:val="28"/>
                <w:szCs w:val="28"/>
                <w:lang w:val="fr-FR"/>
              </w:rPr>
              <w:t>Ta có</w:t>
            </w:r>
            <w:r>
              <w:rPr>
                <w:rFonts w:hint="default" w:ascii="Times New Roman" w:hAnsi="Times New Roman" w:eastAsia="Times New Roman" w:cs="Times New Roman"/>
                <w:sz w:val="28"/>
                <w:szCs w:val="28"/>
                <w:lang w:val="fr-FR"/>
              </w:rPr>
              <w:t xml:space="preserve">  </w:t>
            </w:r>
            <w:r>
              <w:rPr>
                <w:rFonts w:hint="default" w:ascii="Times New Roman" w:hAnsi="Times New Roman" w:cs="Times New Roman"/>
                <w:position w:val="-12"/>
                <w:sz w:val="28"/>
                <w:szCs w:val="28"/>
              </w:rPr>
              <w:object>
                <v:shape id="_x0000_i1155" o:spt="75" type="#_x0000_t75" style="height:21.5pt;width:90.6pt;" o:ole="t" filled="f" o:preferrelative="t" stroked="f" coordsize="21600,21600">
                  <v:path/>
                  <v:fill on="f" focussize="0,0"/>
                  <v:stroke on="f" joinstyle="miter"/>
                  <v:imagedata r:id="rId249" o:title=""/>
                  <o:lock v:ext="edit" aspectratio="t"/>
                  <w10:wrap type="none"/>
                  <w10:anchorlock/>
                </v:shape>
                <o:OLEObject Type="Embed" ProgID="Equation.DSMT4" ShapeID="_x0000_i1155" DrawAspect="Content" ObjectID="_1468075855" r:id="rId248">
                  <o:LockedField>false</o:LockedField>
                </o:OLEObject>
              </w:object>
            </w:r>
            <w:r>
              <w:rPr>
                <w:rFonts w:hint="default" w:ascii="Times New Roman" w:hAnsi="Times New Roman" w:eastAsia="Times New Roman" w:cs="Times New Roman"/>
                <w:sz w:val="28"/>
                <w:szCs w:val="28"/>
                <w:lang w:val="fr-FR"/>
              </w:rPr>
              <w:t xml:space="preserve"> (hai góc kề bù) nên </w:t>
            </w:r>
            <w:r>
              <w:rPr>
                <w:rFonts w:hint="default" w:ascii="Times New Roman" w:hAnsi="Times New Roman" w:cs="Times New Roman"/>
                <w:position w:val="-12"/>
                <w:sz w:val="28"/>
                <w:szCs w:val="28"/>
              </w:rPr>
              <w:object>
                <v:shape id="_x0000_i1156" o:spt="75" type="#_x0000_t75" style="height:21.5pt;width:44.7pt;" o:ole="t" filled="f" o:preferrelative="t" stroked="f" coordsize="21600,21600">
                  <v:path/>
                  <v:fill on="f" focussize="0,0"/>
                  <v:stroke on="f" joinstyle="miter"/>
                  <v:imagedata r:id="rId251" o:title=""/>
                  <o:lock v:ext="edit" aspectratio="t"/>
                  <w10:wrap type="none"/>
                  <w10:anchorlock/>
                </v:shape>
                <o:OLEObject Type="Embed" ProgID="Equation.DSMT4" ShapeID="_x0000_i1156" DrawAspect="Content" ObjectID="_1468075856" r:id="rId250">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Do đó </w:t>
            </w:r>
            <w:r>
              <w:rPr>
                <w:rFonts w:hint="default" w:ascii="Times New Roman" w:hAnsi="Times New Roman" w:cs="Times New Roman"/>
                <w:position w:val="-12"/>
                <w:sz w:val="28"/>
                <w:szCs w:val="28"/>
              </w:rPr>
              <w:object>
                <v:shape id="_x0000_i1157" o:spt="75" type="#_x0000_t75" style="height:21.5pt;width:66.75pt;" o:ole="t" filled="f" o:preferrelative="t" stroked="f" coordsize="21600,21600">
                  <v:path/>
                  <v:fill on="f" focussize="0,0"/>
                  <v:stroke on="f" joinstyle="miter"/>
                  <v:imagedata r:id="rId253" o:title=""/>
                  <o:lock v:ext="edit" aspectratio="t"/>
                  <w10:wrap type="none"/>
                  <w10:anchorlock/>
                </v:shape>
                <o:OLEObject Type="Embed" ProgID="Equation.DSMT4" ShapeID="_x0000_i1157" DrawAspect="Content" ObjectID="_1468075857" r:id="rId252">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Mà hai góc này đồng vị nên MQ // NP.</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i/>
                <w:sz w:val="28"/>
                <w:szCs w:val="28"/>
                <w:lang w:val="fr-FR"/>
              </w:rPr>
              <w:t>Tứ giác MNPQ có MQ//NP nên là hình thang</w:t>
            </w:r>
            <w:r>
              <w:rPr>
                <w:rFonts w:hint="default" w:ascii="Times New Roman" w:hAnsi="Times New Roman" w:eastAsia="Times New Roman" w:cs="Times New Roman"/>
                <w:sz w:val="28"/>
                <w:szCs w:val="28"/>
                <w:lang w:val="fr-FR"/>
              </w:rPr>
              <w: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Do MQ // NP nên </w:t>
            </w:r>
            <w:r>
              <w:rPr>
                <w:rFonts w:hint="default" w:ascii="Times New Roman" w:hAnsi="Times New Roman" w:cs="Times New Roman"/>
                <w:position w:val="-6"/>
                <w:sz w:val="28"/>
                <w:szCs w:val="28"/>
              </w:rPr>
              <w:object>
                <v:shape id="_x0000_i1158" o:spt="75" type="#_x0000_t75" style="height:19.15pt;width:42.95pt;" o:ole="t" filled="f" o:preferrelative="t" stroked="f" coordsize="21600,21600">
                  <v:path/>
                  <v:fill on="f" focussize="0,0"/>
                  <v:stroke on="f" joinstyle="miter"/>
                  <v:imagedata r:id="rId255" o:title=""/>
                  <o:lock v:ext="edit" aspectratio="t"/>
                  <w10:wrap type="none"/>
                  <w10:anchorlock/>
                </v:shape>
                <o:OLEObject Type="Embed" ProgID="Equation.DSMT4" ShapeID="_x0000_i1158" DrawAspect="Content" ObjectID="_1468075858" r:id="rId254">
                  <o:LockedField>false</o:LockedField>
                </o:OLEObject>
              </w:object>
            </w:r>
            <w:r>
              <w:rPr>
                <w:rFonts w:hint="default" w:ascii="Times New Roman" w:hAnsi="Times New Roman" w:eastAsia="Times New Roman" w:cs="Times New Roman"/>
                <w:sz w:val="28"/>
                <w:szCs w:val="28"/>
                <w:lang w:val="fr-FR"/>
              </w:rPr>
              <w:t xml:space="preserve"> (góc N so le trong với góc ngoài tại đỉnh M của hình thang)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Do đó </w:t>
            </w:r>
            <w:r>
              <w:rPr>
                <w:rFonts w:hint="default" w:ascii="Times New Roman" w:hAnsi="Times New Roman" w:cs="Times New Roman"/>
                <w:position w:val="-6"/>
                <w:sz w:val="28"/>
                <w:szCs w:val="28"/>
              </w:rPr>
              <w:object>
                <v:shape id="_x0000_i1159" o:spt="75" type="#_x0000_t75" style="height:19.15pt;width:65.05pt;" o:ole="t" filled="f" o:preferrelative="t" stroked="f" coordsize="21600,21600">
                  <v:path/>
                  <v:fill on="f" focussize="0,0"/>
                  <v:stroke on="f" joinstyle="miter"/>
                  <v:imagedata r:id="rId257" o:title=""/>
                  <o:lock v:ext="edit" aspectratio="t"/>
                  <w10:wrap type="none"/>
                  <w10:anchorlock/>
                </v:shape>
                <o:OLEObject Type="Embed" ProgID="Equation.DSMT4" ShapeID="_x0000_i1159" DrawAspect="Content" ObjectID="_1468075859" r:id="rId256">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i/>
                <w:sz w:val="28"/>
                <w:szCs w:val="28"/>
                <w:lang w:val="fr-FR"/>
              </w:rPr>
              <w:t>Hình thang MNPQ có hai góc kề một đáy bằng nhau </w:t>
            </w:r>
            <w:r>
              <w:rPr>
                <w:rFonts w:hint="default" w:ascii="Times New Roman" w:hAnsi="Times New Roman" w:cs="Times New Roman"/>
                <w:i/>
                <w:position w:val="-6"/>
                <w:sz w:val="28"/>
                <w:szCs w:val="28"/>
              </w:rPr>
              <w:object>
                <v:shape id="_x0000_i1160" o:spt="75" type="#_x0000_t75" style="height:19.15pt;width:65.05pt;" o:ole="t" filled="f" o:preferrelative="t" stroked="f" coordsize="21600,21600">
                  <v:path/>
                  <v:fill on="f" focussize="0,0"/>
                  <v:stroke on="f" joinstyle="miter"/>
                  <v:imagedata r:id="rId259" o:title=""/>
                  <o:lock v:ext="edit" aspectratio="t"/>
                  <w10:wrap type="none"/>
                  <w10:anchorlock/>
                </v:shape>
                <o:OLEObject Type="Embed" ProgID="Equation.DSMT4" ShapeID="_x0000_i1160" DrawAspect="Content" ObjectID="_1468075860" r:id="rId258">
                  <o:LockedField>false</o:LockedField>
                </o:OLEObject>
              </w:object>
            </w:r>
            <w:r>
              <w:rPr>
                <w:rFonts w:hint="default" w:ascii="Times New Roman" w:hAnsi="Times New Roman" w:eastAsia="Times New Roman" w:cs="Times New Roman"/>
                <w:i/>
                <w:sz w:val="28"/>
                <w:szCs w:val="28"/>
                <w:lang w:val="fr-FR"/>
              </w:rPr>
              <w:t>nên là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b/>
                <w:sz w:val="28"/>
                <w:szCs w:val="28"/>
              </w:rPr>
              <w:t>Hình 15c):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sz w:val="28"/>
                <w:szCs w:val="28"/>
                <w:lang w:val="vi-VN" w:eastAsia="vi-VN"/>
              </w:rPr>
              <w:drawing>
                <wp:inline distT="0" distB="0" distL="0" distR="0">
                  <wp:extent cx="2657475" cy="1905000"/>
                  <wp:effectExtent l="0" t="0" r="9525" b="0"/>
                  <wp:docPr id="46" name="Picture 46" descr="Tứ giác nào trong Hình 15 là hình thang câ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ứ giác nào trong Hình 15 là hình thang cân? (ảnh 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a:xfrm>
                            <a:off x="0" y="0"/>
                            <a:ext cx="2657475" cy="1905000"/>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lang w:val="fr-FR"/>
              </w:rPr>
            </w:pPr>
            <w:r>
              <w:rPr>
                <w:rFonts w:hint="default" w:ascii="Times New Roman" w:hAnsi="Times New Roman" w:eastAsia="Times New Roman" w:cs="Times New Roman"/>
                <w:sz w:val="28"/>
                <w:szCs w:val="28"/>
                <w:lang w:val="fr-FR"/>
              </w:rPr>
              <w:t xml:space="preserve">Ta có  </w:t>
            </w:r>
            <w:r>
              <w:rPr>
                <w:rFonts w:hint="default" w:ascii="Times New Roman" w:hAnsi="Times New Roman" w:cs="Times New Roman"/>
                <w:position w:val="-12"/>
                <w:sz w:val="28"/>
                <w:szCs w:val="28"/>
              </w:rPr>
              <w:object>
                <v:shape id="_x0000_i1161" o:spt="75" type="#_x0000_t75" style="height:21.5pt;width:88.85pt;" o:ole="t" filled="f" o:preferrelative="t" stroked="f" coordsize="21600,21600">
                  <v:path/>
                  <v:fill on="f" focussize="0,0"/>
                  <v:stroke on="f" joinstyle="miter"/>
                  <v:imagedata r:id="rId262" o:title=""/>
                  <o:lock v:ext="edit" aspectratio="t"/>
                  <w10:wrap type="none"/>
                  <w10:anchorlock/>
                </v:shape>
                <o:OLEObject Type="Embed" ProgID="Equation.DSMT4" ShapeID="_x0000_i1161" DrawAspect="Content" ObjectID="_1468075861" r:id="rId261">
                  <o:LockedField>false</o:LockedField>
                </o:OLEObject>
              </w:object>
            </w:r>
            <w:r>
              <w:rPr>
                <w:rFonts w:hint="default" w:ascii="Times New Roman" w:hAnsi="Times New Roman" w:eastAsia="Times New Roman" w:cs="Times New Roman"/>
                <w:sz w:val="28"/>
                <w:szCs w:val="28"/>
                <w:lang w:val="fr-FR"/>
              </w:rPr>
              <w:t xml:space="preserve"> (hai góc kề bù)</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w:t>
            </w:r>
            <w:r>
              <w:rPr>
                <w:rFonts w:hint="default" w:ascii="Times New Roman" w:hAnsi="Times New Roman" w:cs="Times New Roman"/>
                <w:position w:val="-6"/>
                <w:sz w:val="28"/>
                <w:szCs w:val="28"/>
              </w:rPr>
              <w:object>
                <v:shape id="_x0000_i1162" o:spt="75" type="#_x0000_t75" style="height:19.15pt;width:129.5pt;" o:ole="t" filled="f" o:preferrelative="t" stroked="f" coordsize="21600,21600">
                  <v:path/>
                  <v:fill on="f" focussize="0,0"/>
                  <v:stroke on="f" joinstyle="miter"/>
                  <v:imagedata r:id="rId264" o:title=""/>
                  <o:lock v:ext="edit" aspectratio="t"/>
                  <w10:wrap type="none"/>
                  <w10:anchorlock/>
                </v:shape>
                <o:OLEObject Type="Embed" ProgID="Equation.DSMT4" ShapeID="_x0000_i1162" DrawAspect="Content" ObjectID="_1468075862" r:id="rId263">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12"/>
                <w:sz w:val="28"/>
                <w:szCs w:val="28"/>
              </w:rPr>
              <w:object>
                <v:shape id="_x0000_i1163" o:spt="75" type="#_x0000_t75" style="height:21.5pt;width:84.2pt;" o:ole="t" filled="f" o:preferrelative="t" stroked="f" coordsize="21600,21600">
                  <v:path/>
                  <v:fill on="f" focussize="0,0"/>
                  <v:stroke on="f" joinstyle="miter"/>
                  <v:imagedata r:id="rId266" o:title=""/>
                  <o:lock v:ext="edit" aspectratio="t"/>
                  <w10:wrap type="none"/>
                  <w10:anchorlock/>
                </v:shape>
                <o:OLEObject Type="Embed" ProgID="Equation.DSMT4" ShapeID="_x0000_i1163" DrawAspect="Content" ObjectID="_1468075863" r:id="rId265">
                  <o:LockedField>false</o:LockedField>
                </o:OLEObject>
              </w:object>
            </w:r>
            <w:r>
              <w:rPr>
                <w:rFonts w:hint="default" w:ascii="Times New Roman" w:hAnsi="Times New Roman" w:eastAsia="Times New Roman" w:cs="Times New Roman"/>
                <w:sz w:val="28"/>
                <w:szCs w:val="28"/>
              </w:rPr>
              <w:t>, mà hai góc này so le trong nên DC // AB.</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Tứ giác ABCD có DC // AB và AC = BD nên là hình thang cân.</w:t>
            </w:r>
          </w:p>
          <w:p>
            <w:pPr>
              <w:pStyle w:val="10"/>
              <w:keepNext w:val="0"/>
              <w:keepLines w:val="0"/>
              <w:pageBreakBefore w:val="0"/>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rPr>
            </w:pPr>
            <w:r>
              <w:rPr>
                <w:rStyle w:val="11"/>
                <w:rFonts w:hint="default" w:ascii="Times New Roman" w:hAnsi="Times New Roman" w:cs="Times New Roman"/>
                <w:sz w:val="28"/>
                <w:szCs w:val="28"/>
                <w:u w:val="single"/>
              </w:rPr>
              <w:t>Bài 6</w:t>
            </w:r>
            <w:r>
              <w:rPr>
                <w:rStyle w:val="11"/>
                <w:rFonts w:hint="default" w:ascii="Times New Roman" w:hAnsi="Times New Roman" w:cs="Times New Roman"/>
                <w:sz w:val="28"/>
                <w:szCs w:val="28"/>
                <w:lang w:val="en-US"/>
              </w:rPr>
              <w:t>:</w:t>
            </w:r>
            <w:r>
              <w:rPr>
                <w:rStyle w:val="11"/>
                <w:rFonts w:hint="default" w:ascii="Times New Roman" w:hAnsi="Times New Roman" w:cs="Times New Roman"/>
                <w:sz w:val="28"/>
                <w:szCs w:val="28"/>
              </w:rPr>
              <w:t xml:space="preserve"> trang </w:t>
            </w:r>
            <w:r>
              <w:rPr>
                <w:rStyle w:val="11"/>
                <w:rFonts w:hint="default" w:ascii="Times New Roman" w:hAnsi="Times New Roman" w:cs="Times New Roman"/>
                <w:sz w:val="28"/>
                <w:szCs w:val="28"/>
                <w:lang w:val="en-US"/>
              </w:rPr>
              <w:t>7</w:t>
            </w:r>
            <w:r>
              <w:rPr>
                <w:rStyle w:val="11"/>
                <w:rFonts w:hint="default" w:ascii="Times New Roman" w:hAnsi="Times New Roman" w:cs="Times New Roman"/>
                <w:sz w:val="28"/>
                <w:szCs w:val="28"/>
              </w:rPr>
              <w:t xml:space="preserve">2 toán </w:t>
            </w:r>
            <w:r>
              <w:rPr>
                <w:rStyle w:val="11"/>
                <w:rFonts w:hint="default" w:ascii="Times New Roman" w:hAnsi="Times New Roman" w:cs="Times New Roman"/>
                <w:sz w:val="28"/>
                <w:szCs w:val="28"/>
                <w:lang w:val="en-US"/>
              </w:rPr>
              <w:t>8</w:t>
            </w:r>
            <w:r>
              <w:rPr>
                <w:rStyle w:val="11"/>
                <w:rFonts w:hint="default" w:ascii="Times New Roman" w:hAnsi="Times New Roman" w:cs="Times New Roman"/>
                <w:sz w:val="28"/>
                <w:szCs w:val="28"/>
              </w:rPr>
              <w:t xml:space="preserve"> tập 1 CTST</w:t>
            </w:r>
          </w:p>
          <w:p>
            <w:pPr>
              <w:pStyle w:val="10"/>
              <w:keepNext w:val="0"/>
              <w:keepLines w:val="0"/>
              <w:pageBreakBefore w:val="0"/>
              <w:kinsoku/>
              <w:wordWrap/>
              <w:overflowPunct/>
              <w:topLinePunct w:val="0"/>
              <w:autoSpaceDE/>
              <w:autoSpaceDN/>
              <w:bidi w:val="0"/>
              <w:adjustRightInd/>
              <w:snapToGrid/>
              <w:spacing w:before="120" w:beforeAutospacing="0" w:after="0" w:afterAutospacing="0"/>
              <w:jc w:val="both"/>
              <w:textAlignment w:val="auto"/>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Cho hình thang cân ABCD có AB // CD. Qua giao điểm E của AC và BD, ta vẽ đường thẳng song song với AB và cắt AD, BC lần lượt tại F và G (Hình 16). Chứng minh rằng EG là tia phân giác của góc CEB</w:t>
            </w:r>
            <w:r>
              <w:rPr>
                <w:rFonts w:hint="default" w:ascii="Times New Roman" w:hAnsi="Times New Roman" w:cs="Times New Roman"/>
                <w:sz w:val="28"/>
                <w:szCs w:val="28"/>
              </w:rPr>
              <w: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u w:val="single"/>
              </w:rPr>
            </w:pPr>
            <w:r>
              <w:rPr>
                <w:rFonts w:hint="default" w:ascii="Times New Roman" w:hAnsi="Times New Roman" w:cs="Times New Roman"/>
                <w:sz w:val="28"/>
                <w:szCs w:val="28"/>
                <w:u w:val="single"/>
              </w:rPr>
              <w:t>Giải</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u w:val="single"/>
              </w:rPr>
            </w:pPr>
            <w:r>
              <w:rPr>
                <w:rFonts w:hint="default" w:ascii="Times New Roman" w:hAnsi="Times New Roman" w:cs="Times New Roman"/>
                <w:sz w:val="28"/>
                <w:szCs w:val="28"/>
                <w:lang w:val="vi-VN" w:eastAsia="vi-VN"/>
              </w:rPr>
              <w:drawing>
                <wp:inline distT="0" distB="0" distL="0" distR="0">
                  <wp:extent cx="2647950" cy="1571625"/>
                  <wp:effectExtent l="0" t="0" r="0" b="9525"/>
                  <wp:docPr id="47" name="Picture 47" descr="Cho hình thang cân ABCD có AB // CD. Qua giao điểm E của AC và BD, ta vẽ đường thẳng song song với AB và cắt AD, BC lần lượt tại F và 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o hình thang cân ABCD có AB // CD. Qua giao điểm E của AC và BD, ta vẽ đường thẳng song song với AB và cắt AD, BC lần lượt tại F và G (ảnh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a:xfrm>
                            <a:off x="0" y="0"/>
                            <a:ext cx="2647950" cy="1571625"/>
                          </a:xfrm>
                          <a:prstGeom prst="rect">
                            <a:avLst/>
                          </a:prstGeom>
                          <a:noFill/>
                          <a:ln>
                            <a:noFill/>
                          </a:ln>
                        </pic:spPr>
                      </pic:pic>
                    </a:graphicData>
                  </a:graphic>
                </wp:inline>
              </w:drawing>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Do ABCD là hình thang cân nên AB // DC </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và AD = BC; AC = BD; </w:t>
            </w:r>
            <w:r>
              <w:rPr>
                <w:rFonts w:hint="default" w:ascii="Times New Roman" w:hAnsi="Times New Roman" w:cs="Times New Roman"/>
                <w:position w:val="-6"/>
                <w:sz w:val="28"/>
                <w:szCs w:val="28"/>
              </w:rPr>
              <w:object>
                <v:shape id="_x0000_i1164" o:spt="75" type="#_x0000_t75" style="height:19.15pt;width:63.3pt;" o:ole="t" filled="f" o:preferrelative="t" stroked="f" coordsize="21600,21600">
                  <v:path/>
                  <v:fill on="f" focussize="0,0"/>
                  <v:stroke on="f" joinstyle="miter"/>
                  <v:imagedata r:id="rId269" o:title=""/>
                  <o:lock v:ext="edit" aspectratio="t"/>
                  <w10:wrap type="none"/>
                  <w10:anchorlock/>
                </v:shape>
                <o:OLEObject Type="Embed" ProgID="Equation.DSMT4" ShapeID="_x0000_i1164" DrawAspect="Content" ObjectID="_1468075864" r:id="rId268">
                  <o:LockedField>false</o:LockedField>
                </o:OLEObject>
              </w:object>
            </w:r>
            <w:r>
              <w:rPr>
                <w:rFonts w:hint="default" w:ascii="Times New Roman" w:hAnsi="Times New Roman" w:eastAsia="Times New Roman" w:cs="Times New Roman"/>
                <w:sz w:val="28"/>
                <w:szCs w:val="28"/>
              </w:rPr>
              <w:t xml:space="preserve"> (t/c hình thang cân).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Xét </w:t>
            </w:r>
            <w:r>
              <w:rPr>
                <w:rFonts w:hint="default" w:ascii="Times New Roman" w:hAnsi="Times New Roman" w:cs="Times New Roman"/>
                <w:b/>
                <w:position w:val="-4"/>
                <w:sz w:val="28"/>
                <w:szCs w:val="28"/>
              </w:rPr>
              <w:object>
                <v:shape id="_x0000_i1165"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65" DrawAspect="Content" ObjectID="_1468075865" r:id="rId270">
                  <o:LockedField>false</o:LockedField>
                </o:OLEObject>
              </w:object>
            </w:r>
            <w:r>
              <w:rPr>
                <w:rFonts w:hint="default" w:ascii="Times New Roman" w:hAnsi="Times New Roman" w:eastAsia="Times New Roman" w:cs="Times New Roman"/>
                <w:b/>
                <w:sz w:val="28"/>
                <w:szCs w:val="28"/>
              </w:rPr>
              <w:t>ACD và </w:t>
            </w:r>
            <w:r>
              <w:rPr>
                <w:rFonts w:hint="default" w:ascii="Times New Roman" w:hAnsi="Times New Roman" w:cs="Times New Roman"/>
                <w:b/>
                <w:position w:val="-4"/>
                <w:sz w:val="28"/>
                <w:szCs w:val="28"/>
              </w:rPr>
              <w:object>
                <v:shape id="_x0000_i1166"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66" DrawAspect="Content" ObjectID="_1468075866" r:id="rId271">
                  <o:LockedField>false</o:LockedField>
                </o:OLEObject>
              </w:object>
            </w:r>
            <w:r>
              <w:rPr>
                <w:rFonts w:hint="default" w:ascii="Times New Roman" w:hAnsi="Times New Roman" w:eastAsia="Times New Roman" w:cs="Times New Roman"/>
                <w:b/>
                <w:sz w:val="28"/>
                <w:szCs w:val="28"/>
              </w:rPr>
              <w:t>BDC có</w:t>
            </w:r>
            <w:r>
              <w:rPr>
                <w:rFonts w:hint="default" w:ascii="Times New Roman" w:hAnsi="Times New Roman" w:eastAsia="Times New Roman" w:cs="Times New Roman"/>
                <w:sz w:val="28"/>
                <w:szCs w:val="28"/>
              </w:rPr>
              <w:t>:</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cs="Times New Roman"/>
                <w:position w:val="-52"/>
                <w:sz w:val="28"/>
                <w:szCs w:val="28"/>
              </w:rPr>
              <w:object>
                <v:shape id="_x0000_i1167" o:spt="75" type="#_x0000_t75" style="height:57.5pt;width:92.9pt;" o:ole="t" filled="f" o:preferrelative="t" stroked="f" coordsize="21600,21600">
                  <v:path/>
                  <v:fill on="f" focussize="0,0"/>
                  <v:stroke on="f" joinstyle="miter"/>
                  <v:imagedata r:id="rId273" o:title=""/>
                  <o:lock v:ext="edit" aspectratio="t"/>
                  <w10:wrap type="none"/>
                  <w10:anchorlock/>
                </v:shape>
                <o:OLEObject Type="Embed" ProgID="Equation.DSMT4" ShapeID="_x0000_i1167" DrawAspect="Content" ObjectID="_1468075867" r:id="rId272">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Do đó  </w:t>
            </w:r>
            <w:r>
              <w:rPr>
                <w:rFonts w:hint="default" w:ascii="Times New Roman" w:hAnsi="Times New Roman" w:cs="Times New Roman"/>
                <w:position w:val="-4"/>
                <w:sz w:val="28"/>
                <w:szCs w:val="28"/>
              </w:rPr>
              <w:object>
                <v:shape id="_x0000_i1168"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68" DrawAspect="Content" ObjectID="_1468075868" r:id="rId274">
                  <o:LockedField>false</o:LockedField>
                </o:OLEObject>
              </w:object>
            </w:r>
            <w:r>
              <w:rPr>
                <w:rFonts w:hint="default" w:ascii="Times New Roman" w:hAnsi="Times New Roman" w:eastAsia="Times New Roman" w:cs="Times New Roman"/>
                <w:sz w:val="28"/>
                <w:szCs w:val="28"/>
              </w:rPr>
              <w:t>ACD =  </w:t>
            </w:r>
            <w:r>
              <w:rPr>
                <w:rFonts w:hint="default" w:ascii="Times New Roman" w:hAnsi="Times New Roman" w:cs="Times New Roman"/>
                <w:position w:val="-4"/>
                <w:sz w:val="28"/>
                <w:szCs w:val="28"/>
              </w:rPr>
              <w:object>
                <v:shape id="_x0000_i1169" o:spt="75" type="#_x0000_t75" style="height:12.75pt;width:12.75pt;" o:ole="t" filled="f" o:preferrelative="t" stroked="f" coordsize="21600,21600">
                  <v:path/>
                  <v:fill on="f" focussize="0,0"/>
                  <v:stroke on="f" joinstyle="miter"/>
                  <v:imagedata r:id="rId150" o:title=""/>
                  <o:lock v:ext="edit" aspectratio="t"/>
                  <w10:wrap type="none"/>
                  <w10:anchorlock/>
                </v:shape>
                <o:OLEObject Type="Embed" ProgID="Equation.DSMT4" ShapeID="_x0000_i1169" DrawAspect="Content" ObjectID="_1468075869" r:id="rId275">
                  <o:LockedField>false</o:LockedField>
                </o:OLEObject>
              </w:object>
            </w:r>
            <w:r>
              <w:rPr>
                <w:rFonts w:hint="default" w:ascii="Times New Roman" w:hAnsi="Times New Roman" w:eastAsia="Times New Roman" w:cs="Times New Roman"/>
                <w:sz w:val="28"/>
                <w:szCs w:val="28"/>
              </w:rPr>
              <w:t>BDC (c.c.c)</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Suy ra </w:t>
            </w:r>
            <w:r>
              <w:rPr>
                <w:rFonts w:hint="default" w:ascii="Times New Roman" w:hAnsi="Times New Roman" w:cs="Times New Roman"/>
                <w:position w:val="-12"/>
                <w:sz w:val="28"/>
                <w:szCs w:val="28"/>
              </w:rPr>
              <w:object>
                <v:shape id="_x0000_i1170" o:spt="75" type="#_x0000_t75" style="height:21.5pt;width:40.05pt;" o:ole="t" filled="f" o:preferrelative="t" stroked="f" coordsize="21600,21600">
                  <v:path/>
                  <v:fill on="f" focussize="0,0"/>
                  <v:stroke on="f" joinstyle="miter"/>
                  <v:imagedata r:id="rId277" o:title=""/>
                  <o:lock v:ext="edit" aspectratio="t"/>
                  <w10:wrap type="none"/>
                  <w10:anchorlock/>
                </v:shape>
                <o:OLEObject Type="Embed" ProgID="Equation.DSMT4" ShapeID="_x0000_i1170" DrawAspect="Content" ObjectID="_1468075870" r:id="rId276">
                  <o:LockedField>false</o:LockedField>
                </o:OLEObject>
              </w:object>
            </w:r>
            <w:r>
              <w:rPr>
                <w:rFonts w:hint="default" w:ascii="Times New Roman" w:hAnsi="Times New Roman" w:eastAsia="Times New Roman" w:cs="Times New Roman"/>
                <w:sz w:val="28"/>
                <w:szCs w:val="28"/>
              </w:rPr>
              <w:t xml:space="preserve"> (hai góc tương ứng)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Lại có </w:t>
            </w:r>
            <w:r>
              <w:rPr>
                <w:rFonts w:hint="default" w:ascii="Times New Roman" w:hAnsi="Times New Roman" w:cs="Times New Roman"/>
                <w:i/>
                <w:position w:val="-6"/>
                <w:sz w:val="28"/>
                <w:szCs w:val="28"/>
              </w:rPr>
              <w:object>
                <v:shape id="_x0000_i1171" o:spt="75" type="#_x0000_t75" style="height:19.15pt;width:63.3pt;" o:ole="t" filled="f" o:preferrelative="t" stroked="f" coordsize="21600,21600">
                  <v:path/>
                  <v:fill on="f" focussize="0,0"/>
                  <v:stroke on="f" joinstyle="miter"/>
                  <v:imagedata r:id="rId269" o:title=""/>
                  <o:lock v:ext="edit" aspectratio="t"/>
                  <w10:wrap type="none"/>
                  <w10:anchorlock/>
                </v:shape>
                <o:OLEObject Type="Embed" ProgID="Equation.DSMT4" ShapeID="_x0000_i1171" DrawAspect="Content" ObjectID="_1468075871" r:id="rId278">
                  <o:LockedField>false</o:LockedField>
                </o:OLEObject>
              </w:object>
            </w:r>
            <w:r>
              <w:rPr>
                <w:rFonts w:hint="default" w:ascii="Times New Roman" w:hAnsi="Times New Roman" w:cs="Times New Roman"/>
                <w:i/>
                <w:sz w:val="28"/>
                <w:szCs w:val="28"/>
              </w:rPr>
              <w:t xml:space="preserve">  (</w:t>
            </w:r>
            <w:r>
              <w:rPr>
                <w:rFonts w:hint="default" w:ascii="Times New Roman" w:hAnsi="Times New Roman" w:eastAsia="Times New Roman" w:cs="Times New Roman"/>
                <w:i/>
                <w:sz w:val="28"/>
                <w:szCs w:val="28"/>
              </w:rPr>
              <w:t>chứng minh trên)</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Nên  </w:t>
            </w:r>
            <w:r>
              <w:rPr>
                <w:rFonts w:hint="default" w:ascii="Times New Roman" w:hAnsi="Times New Roman" w:cs="Times New Roman"/>
                <w:position w:val="-12"/>
                <w:sz w:val="28"/>
                <w:szCs w:val="28"/>
              </w:rPr>
              <w:object>
                <v:shape id="_x0000_i1172" o:spt="75" type="#_x0000_t75" style="height:21.5pt;width:108.6pt;" o:ole="t" filled="f" o:preferrelative="t" stroked="f" coordsize="21600,21600">
                  <v:path/>
                  <v:fill on="f" focussize="0,0"/>
                  <v:stroke on="f" joinstyle="miter"/>
                  <v:imagedata r:id="rId280" o:title=""/>
                  <o:lock v:ext="edit" aspectratio="t"/>
                  <w10:wrap type="none"/>
                  <w10:anchorlock/>
                </v:shape>
                <o:OLEObject Type="Embed" ProgID="Equation.DSMT4" ShapeID="_x0000_i1172" DrawAspect="Content" ObjectID="_1468075872" r:id="rId279">
                  <o:LockedField>false</o:LockedField>
                </o:OLEObject>
              </w:object>
            </w:r>
            <w:r>
              <w:rPr>
                <w:rFonts w:hint="default" w:ascii="Times New Roman" w:hAnsi="Times New Roman" w:eastAsia="Times New Roman" w:cs="Times New Roman"/>
                <w:sz w:val="28"/>
                <w:szCs w:val="28"/>
              </w:rPr>
              <w:t>hay </w:t>
            </w:r>
            <w:r>
              <w:rPr>
                <w:rFonts w:hint="default" w:ascii="Times New Roman" w:hAnsi="Times New Roman" w:cs="Times New Roman"/>
                <w:position w:val="-12"/>
                <w:sz w:val="28"/>
                <w:szCs w:val="28"/>
              </w:rPr>
              <w:object>
                <v:shape id="_x0000_i1173" o:spt="75" type="#_x0000_t75" style="height:21.5pt;width:41.8pt;" o:ole="t" filled="f" o:preferrelative="t" stroked="f" coordsize="21600,21600">
                  <v:path/>
                  <v:fill on="f" focussize="0,0"/>
                  <v:stroke on="f" joinstyle="miter"/>
                  <v:imagedata r:id="rId282" o:title=""/>
                  <o:lock v:ext="edit" aspectratio="t"/>
                  <w10:wrap type="none"/>
                  <w10:anchorlock/>
                </v:shape>
                <o:OLEObject Type="Embed" ProgID="Equation.DSMT4" ShapeID="_x0000_i1173" DrawAspect="Content" ObjectID="_1468075873" r:id="rId281">
                  <o:LockedField>false</o:LockedField>
                </o:OLEObject>
              </w:objec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Mặt khác EG // AB nên </w:t>
            </w:r>
            <w:r>
              <w:rPr>
                <w:rFonts w:hint="default" w:ascii="Times New Roman" w:hAnsi="Times New Roman" w:cs="Times New Roman"/>
                <w:position w:val="-12"/>
                <w:sz w:val="28"/>
                <w:szCs w:val="28"/>
              </w:rPr>
              <w:object>
                <v:shape id="_x0000_i1174" o:spt="75" type="#_x0000_t75" style="height:21.5pt;width:41.25pt;" o:ole="t" filled="f" o:preferrelative="t" stroked="f" coordsize="21600,21600">
                  <v:path/>
                  <v:fill on="f" focussize="0,0"/>
                  <v:stroke on="f" joinstyle="miter"/>
                  <v:imagedata r:id="rId284" o:title=""/>
                  <o:lock v:ext="edit" aspectratio="t"/>
                  <w10:wrap type="none"/>
                  <w10:anchorlock/>
                </v:shape>
                <o:OLEObject Type="Embed" ProgID="Equation.DSMT4" ShapeID="_x0000_i1174" DrawAspect="Content" ObjectID="_1468075874" r:id="rId283">
                  <o:LockedField>false</o:LockedField>
                </o:OLEObject>
              </w:object>
            </w:r>
            <w:r>
              <w:rPr>
                <w:rFonts w:hint="default" w:ascii="Times New Roman" w:hAnsi="Times New Roman" w:eastAsia="Times New Roman" w:cs="Times New Roman"/>
                <w:sz w:val="28"/>
                <w:szCs w:val="28"/>
              </w:rPr>
              <w:t xml:space="preserve"> (đồng vị) và </w:t>
            </w:r>
            <w:r>
              <w:rPr>
                <w:rFonts w:hint="default" w:ascii="Times New Roman" w:hAnsi="Times New Roman" w:cs="Times New Roman"/>
                <w:position w:val="-12"/>
                <w:sz w:val="28"/>
                <w:szCs w:val="28"/>
              </w:rPr>
              <w:object>
                <v:shape id="_x0000_i1175" o:spt="75" type="#_x0000_t75" style="height:21.5pt;width:41.8pt;" o:ole="t" filled="f" o:preferrelative="t" stroked="f" coordsize="21600,21600">
                  <v:path/>
                  <v:fill on="f" focussize="0,0"/>
                  <v:stroke on="f" joinstyle="miter"/>
                  <v:imagedata r:id="rId286" o:title=""/>
                  <o:lock v:ext="edit" aspectratio="t"/>
                  <w10:wrap type="none"/>
                  <w10:anchorlock/>
                </v:shape>
                <o:OLEObject Type="Embed" ProgID="Equation.DSMT4" ShapeID="_x0000_i1175" DrawAspect="Content" ObjectID="_1468075875" r:id="rId285">
                  <o:LockedField>false</o:LockedField>
                </o:OLEObject>
              </w:object>
            </w:r>
            <w:r>
              <w:rPr>
                <w:rFonts w:hint="default" w:ascii="Times New Roman" w:hAnsi="Times New Roman" w:eastAsia="Times New Roman" w:cs="Times New Roman"/>
                <w:sz w:val="28"/>
                <w:szCs w:val="28"/>
              </w:rPr>
              <w:t xml:space="preserve"> (so le trong).</w:t>
            </w:r>
          </w:p>
          <w:p>
            <w:pPr>
              <w:keepNext w:val="0"/>
              <w:keepLines w:val="0"/>
              <w:pageBreakBefore w:val="0"/>
              <w:shd w:val="clear" w:color="auto" w:fill="FFFFFF"/>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i/>
                <w:sz w:val="28"/>
                <w:szCs w:val="28"/>
              </w:rPr>
              <w:t>Suy ra </w:t>
            </w:r>
            <w:r>
              <w:rPr>
                <w:rFonts w:hint="default" w:ascii="Times New Roman" w:hAnsi="Times New Roman" w:cs="Times New Roman"/>
                <w:b/>
                <w:i/>
                <w:position w:val="-12"/>
                <w:sz w:val="28"/>
                <w:szCs w:val="28"/>
              </w:rPr>
              <w:object>
                <v:shape id="_x0000_i1176" o:spt="75" type="#_x0000_t75" style="height:21.5pt;width:41.25pt;" o:ole="t" filled="f" o:preferrelative="t" stroked="f" coordsize="21600,21600">
                  <v:path/>
                  <v:fill on="f" focussize="0,0"/>
                  <v:stroke on="f" joinstyle="miter"/>
                  <v:imagedata r:id="rId288" o:title=""/>
                  <o:lock v:ext="edit" aspectratio="t"/>
                  <w10:wrap type="none"/>
                  <w10:anchorlock/>
                </v:shape>
                <o:OLEObject Type="Embed" ProgID="Equation.DSMT4" ShapeID="_x0000_i1176" DrawAspect="Content" ObjectID="_1468075876" r:id="rId287">
                  <o:LockedField>false</o:LockedField>
                </o:OLEObject>
              </w:object>
            </w:r>
            <w:r>
              <w:rPr>
                <w:rFonts w:hint="default" w:ascii="Times New Roman" w:hAnsi="Times New Roman" w:eastAsia="Times New Roman" w:cs="Times New Roman"/>
                <w:b/>
                <w:i/>
                <w:sz w:val="28"/>
                <w:szCs w:val="28"/>
              </w:rPr>
              <w:t>, do đó EG là tia phân giác của góc CEB</w:t>
            </w:r>
            <w:r>
              <w:rPr>
                <w:rFonts w:hint="default" w:ascii="Times New Roman" w:hAnsi="Times New Roman" w:eastAsia="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eastAsia="Times New Roman" w:cs="Times New Roman"/>
                <w:sz w:val="28"/>
                <w:szCs w:val="28"/>
              </w:rPr>
            </w:pPr>
          </w:p>
        </w:tc>
      </w:tr>
    </w:tbl>
    <w:p>
      <w:pPr>
        <w:pStyle w:val="13"/>
        <w:keepNext w:val="0"/>
        <w:keepLines w:val="0"/>
        <w:pageBreakBefore w:val="0"/>
        <w:numPr>
          <w:numId w:val="0"/>
        </w:numPr>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b/>
          <w:bCs/>
          <w:sz w:val="28"/>
          <w:szCs w:val="28"/>
          <w:lang w:val="en-US"/>
        </w:rPr>
        <w:t>*</w:t>
      </w:r>
      <w:r>
        <w:rPr>
          <w:rFonts w:hint="default" w:ascii="Times New Roman" w:hAnsi="Times New Roman" w:eastAsia="Times New Roman" w:cs="Times New Roman"/>
          <w:b/>
          <w:bCs/>
          <w:sz w:val="28"/>
          <w:szCs w:val="28"/>
        </w:rPr>
        <w:t>Hướng dẫn về nhà</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Làm bài tập: bài 7/ 72 SGK và các bài SBT</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Đọc trước bài “Hình bình hành và hình thoi”</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IV. HỒ SƠ DẠY HỌC</w:t>
      </w:r>
    </w:p>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cs="Times New Roman"/>
          <w:b/>
          <w:sz w:val="28"/>
          <w:szCs w:val="28"/>
          <w:lang w:val="nl-NL"/>
        </w:rPr>
      </w:pPr>
    </w:p>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PHIẾU HỌ</w:t>
      </w:r>
      <w:r>
        <w:rPr>
          <w:rFonts w:hint="default" w:ascii="Times New Roman" w:hAnsi="Times New Roman" w:cs="Times New Roman"/>
          <w:b/>
          <w:sz w:val="28"/>
          <w:szCs w:val="28"/>
          <w:lang w:val="en-US"/>
        </w:rPr>
        <w:t>C</w:t>
      </w:r>
      <w:r>
        <w:rPr>
          <w:rFonts w:hint="default" w:ascii="Times New Roman" w:hAnsi="Times New Roman" w:cs="Times New Roman"/>
          <w:b/>
          <w:sz w:val="28"/>
          <w:szCs w:val="28"/>
          <w:lang w:val="nl-NL"/>
        </w:rPr>
        <w:t xml:space="preserve"> TẬP</w:t>
      </w:r>
    </w:p>
    <w:p>
      <w:pPr>
        <w:keepNext w:val="0"/>
        <w:keepLines w:val="0"/>
        <w:pageBreakBefore w:val="0"/>
        <w:kinsoku/>
        <w:wordWrap/>
        <w:overflowPunct/>
        <w:topLinePunct w:val="0"/>
        <w:autoSpaceDE/>
        <w:autoSpaceDN/>
        <w:bidi w:val="0"/>
        <w:adjustRightInd/>
        <w:snapToGrid/>
        <w:spacing w:before="120" w:after="0" w:line="240" w:lineRule="auto"/>
        <w:jc w:val="center"/>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Chọn đáp án đúng</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rPr>
      </w:pPr>
      <w:r>
        <w:rPr>
          <w:rFonts w:hint="default" w:ascii="Times New Roman" w:hAnsi="Times New Roman" w:cs="Times New Roman"/>
          <w:b/>
          <w:sz w:val="28"/>
          <w:szCs w:val="28"/>
          <w:lang w:val="nl-NL"/>
        </w:rPr>
        <w:t xml:space="preserve">Câu 1. </w:t>
      </w:r>
      <w:r>
        <w:rPr>
          <w:rFonts w:hint="default" w:ascii="Times New Roman" w:hAnsi="Times New Roman" w:cs="Times New Roman"/>
          <w:sz w:val="28"/>
          <w:szCs w:val="28"/>
        </w:rPr>
        <w:t>Cho hình thang cân ABCD (như hình vẽ) có </w:t>
      </w:r>
      <w:r>
        <w:rPr>
          <w:rFonts w:hint="default" w:ascii="Times New Roman" w:hAnsi="Times New Roman" w:cs="Times New Roman"/>
          <w:position w:val="-4"/>
          <w:sz w:val="28"/>
          <w:szCs w:val="28"/>
        </w:rPr>
        <w:object>
          <v:shape id="_x0000_i1177" o:spt="75" type="#_x0000_t75" style="height:18.6pt;width:27.85pt;" o:ole="t" filled="f" o:preferrelative="t" stroked="f" coordsize="21600,21600">
            <v:path/>
            <v:fill on="f" focussize="0,0"/>
            <v:stroke on="f" joinstyle="miter"/>
            <v:imagedata r:id="rId290" o:title=""/>
            <o:lock v:ext="edit" aspectratio="t"/>
            <w10:wrap type="none"/>
            <w10:anchorlock/>
          </v:shape>
          <o:OLEObject Type="Embed" ProgID="Equation.DSMT4" ShapeID="_x0000_i1177" DrawAspect="Content" ObjectID="_1468075877" r:id="rId289">
            <o:LockedField>false</o:LockedField>
          </o:OLEObject>
        </w:object>
      </w:r>
      <w:r>
        <w:rPr>
          <w:rFonts w:hint="default" w:ascii="Times New Roman" w:hAnsi="Times New Roman" w:cs="Times New Roman"/>
          <w:sz w:val="28"/>
          <w:szCs w:val="28"/>
        </w:rPr>
        <w:t>= 60</w:t>
      </w:r>
      <w:r>
        <w:rPr>
          <w:rFonts w:hint="default" w:ascii="Times New Roman" w:hAnsi="Times New Roman" w:cs="Times New Roman"/>
          <w:sz w:val="28"/>
          <w:szCs w:val="28"/>
          <w:vertAlign w:val="superscript"/>
        </w:rPr>
        <w:t>0</w:t>
      </w:r>
      <w:r>
        <w:rPr>
          <w:rFonts w:hint="default" w:ascii="Times New Roman" w:hAnsi="Times New Roman" w:cs="Times New Roman"/>
          <w:sz w:val="28"/>
          <w:szCs w:val="28"/>
        </w:rPr>
        <w:t>. Số đo của </w:t>
      </w:r>
      <w:r>
        <w:rPr>
          <w:rFonts w:hint="default" w:ascii="Times New Roman" w:hAnsi="Times New Roman" w:cs="Times New Roman"/>
          <w:position w:val="-6"/>
          <w:sz w:val="28"/>
          <w:szCs w:val="28"/>
        </w:rPr>
        <w:object>
          <v:shape id="_x0000_i1178" o:spt="75" type="#_x0000_t75" style="height:19.15pt;width:27.85pt;" o:ole="t" filled="f" o:preferrelative="t" stroked="f" coordsize="21600,21600">
            <v:path/>
            <v:fill on="f" focussize="0,0"/>
            <v:stroke on="f" joinstyle="miter"/>
            <v:imagedata r:id="rId292" o:title=""/>
            <o:lock v:ext="edit" aspectratio="t"/>
            <w10:wrap type="none"/>
            <w10:anchorlock/>
          </v:shape>
          <o:OLEObject Type="Embed" ProgID="Equation.DSMT4" ShapeID="_x0000_i1178" DrawAspect="Content" ObjectID="_1468075878" r:id="rId291">
            <o:LockedField>false</o:LockedField>
          </o:OLEObject>
        </w:object>
      </w:r>
      <w:r>
        <w:rPr>
          <w:rFonts w:hint="default" w:ascii="Times New Roman" w:hAnsi="Times New Roman" w:cs="Times New Roman"/>
          <w:sz w:val="28"/>
          <w:szCs w:val="28"/>
        </w:rPr>
        <w:t xml:space="preserve"> ?</w:t>
      </w:r>
    </w:p>
    <w:p>
      <w:pPr>
        <w:keepNext w:val="0"/>
        <w:keepLines w:val="0"/>
        <w:pageBreakBefore w:val="0"/>
        <w:tabs>
          <w:tab w:val="left" w:pos="992"/>
          <w:tab w:val="left" w:pos="3119"/>
          <w:tab w:val="left" w:pos="5387"/>
          <w:tab w:val="left" w:pos="7655"/>
        </w:tabs>
        <w:kinsoku/>
        <w:wordWrap/>
        <w:overflowPunct/>
        <w:topLinePunct w:val="0"/>
        <w:autoSpaceDE/>
        <w:autoSpaceDN/>
        <w:bidi w:val="0"/>
        <w:adjustRightInd/>
        <w:snapToGrid/>
        <w:spacing w:before="120" w:after="0" w:line="240" w:lineRule="auto"/>
        <w:ind w:left="850" w:hanging="850"/>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A.</w:t>
      </w:r>
      <w:r>
        <w:rPr>
          <w:rFonts w:hint="default" w:ascii="Times New Roman" w:hAnsi="Times New Roman" w:cs="Times New Roman"/>
          <w:sz w:val="28"/>
          <w:szCs w:val="28"/>
          <w:lang w:val="vi-VN"/>
        </w:rPr>
        <w:t xml:space="preserve"> 50</w:t>
      </w:r>
      <w:r>
        <w:rPr>
          <w:rFonts w:hint="default" w:ascii="Times New Roman" w:hAnsi="Times New Roman" w:cs="Times New Roman"/>
          <w:sz w:val="28"/>
          <w:szCs w:val="28"/>
          <w:vertAlign w:val="superscript"/>
          <w:lang w:val="vi-VN"/>
        </w:rPr>
        <w:t>0</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B.</w:t>
      </w:r>
      <w:r>
        <w:rPr>
          <w:rFonts w:hint="default" w:ascii="Times New Roman" w:hAnsi="Times New Roman" w:cs="Times New Roman"/>
          <w:sz w:val="28"/>
          <w:szCs w:val="28"/>
          <w:lang w:val="vi-VN"/>
        </w:rPr>
        <w:t xml:space="preserve"> 60</w:t>
      </w:r>
      <w:r>
        <w:rPr>
          <w:rFonts w:hint="default" w:ascii="Times New Roman" w:hAnsi="Times New Roman" w:cs="Times New Roman"/>
          <w:sz w:val="28"/>
          <w:szCs w:val="28"/>
          <w:vertAlign w:val="superscript"/>
          <w:lang w:val="vi-VN"/>
        </w:rPr>
        <w:t>0</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C.</w:t>
      </w:r>
      <w:r>
        <w:rPr>
          <w:rFonts w:hint="default" w:ascii="Times New Roman" w:hAnsi="Times New Roman" w:cs="Times New Roman"/>
          <w:sz w:val="28"/>
          <w:szCs w:val="28"/>
          <w:lang w:val="vi-VN"/>
        </w:rPr>
        <w:t xml:space="preserve"> 120</w:t>
      </w:r>
      <w:r>
        <w:rPr>
          <w:rFonts w:hint="default" w:ascii="Times New Roman" w:hAnsi="Times New Roman" w:cs="Times New Roman"/>
          <w:sz w:val="28"/>
          <w:szCs w:val="28"/>
          <w:vertAlign w:val="superscript"/>
          <w:lang w:val="vi-VN"/>
        </w:rPr>
        <w:t>0</w:t>
      </w:r>
      <w:r>
        <w:rPr>
          <w:rFonts w:hint="default" w:ascii="Times New Roman" w:hAnsi="Times New Roman" w:cs="Times New Roman"/>
          <w:sz w:val="28"/>
          <w:szCs w:val="28"/>
          <w:lang w:val="vi-VN"/>
        </w:rPr>
        <w:t> </w:t>
      </w:r>
      <w:r>
        <w:rPr>
          <w:rFonts w:hint="default" w:ascii="Times New Roman" w:hAnsi="Times New Roman" w:cs="Times New Roman"/>
          <w:sz w:val="28"/>
          <w:szCs w:val="28"/>
          <w:lang w:val="nl-NL"/>
        </w:rPr>
        <w:t>.</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D.</w:t>
      </w:r>
      <w:r>
        <w:rPr>
          <w:rFonts w:hint="default" w:ascii="Times New Roman" w:hAnsi="Times New Roman" w:cs="Times New Roman"/>
          <w:sz w:val="28"/>
          <w:szCs w:val="28"/>
          <w:lang w:val="vi-VN"/>
        </w:rPr>
        <w:t xml:space="preserve"> 80</w:t>
      </w:r>
      <w:r>
        <w:rPr>
          <w:rFonts w:hint="default" w:ascii="Times New Roman" w:hAnsi="Times New Roman" w:cs="Times New Roman"/>
          <w:sz w:val="28"/>
          <w:szCs w:val="28"/>
          <w:vertAlign w:val="superscript"/>
          <w:lang w:val="vi-VN"/>
        </w:rPr>
        <w:t>0</w:t>
      </w:r>
      <w:r>
        <w:rPr>
          <w:rFonts w:hint="default" w:ascii="Times New Roman" w:hAnsi="Times New Roman" w:cs="Times New Roman"/>
          <w:sz w:val="28"/>
          <w:szCs w:val="28"/>
          <w:lang w:val="nl-NL"/>
        </w:rPr>
        <w:t>.</w:t>
      </w:r>
    </w:p>
    <w:p>
      <w:pPr>
        <w:pStyle w:val="10"/>
        <w:keepNext w:val="0"/>
        <w:keepLines w:val="0"/>
        <w:pageBreakBefore w:val="0"/>
        <w:shd w:val="clear" w:color="auto" w:fill="FFFFFF"/>
        <w:kinsoku/>
        <w:wordWrap/>
        <w:overflowPunct/>
        <w:topLinePunct w:val="0"/>
        <w:autoSpaceDE/>
        <w:autoSpaceDN/>
        <w:bidi w:val="0"/>
        <w:adjustRightInd/>
        <w:snapToGrid/>
        <w:spacing w:before="120" w:beforeAutospacing="0" w:after="0" w:afterAutospacing="0"/>
        <w:textAlignment w:val="auto"/>
        <w:rPr>
          <w:rFonts w:hint="default" w:ascii="Times New Roman" w:hAnsi="Times New Roman" w:cs="Times New Roman"/>
          <w:sz w:val="28"/>
          <w:szCs w:val="28"/>
        </w:rPr>
      </w:pPr>
      <w:r>
        <w:rPr>
          <w:rFonts w:hint="default" w:ascii="Times New Roman" w:hAnsi="Times New Roman" w:cs="Times New Roman"/>
          <w:b/>
          <w:sz w:val="28"/>
          <w:szCs w:val="28"/>
          <w:lang w:val="nl-NL"/>
        </w:rPr>
        <w:t xml:space="preserve">Câu 2. </w:t>
      </w:r>
      <w:r>
        <w:rPr>
          <w:rFonts w:hint="default" w:ascii="Times New Roman" w:hAnsi="Times New Roman" w:cs="Times New Roman"/>
          <w:sz w:val="28"/>
          <w:szCs w:val="28"/>
        </w:rPr>
        <w:t>Cho hình thang cân ABCD (AB// CD) và </w:t>
      </w:r>
      <w:r>
        <w:rPr>
          <w:rFonts w:hint="default" w:ascii="Times New Roman" w:hAnsi="Times New Roman" w:cs="Times New Roman"/>
          <w:position w:val="-4"/>
          <w:sz w:val="28"/>
          <w:szCs w:val="28"/>
        </w:rPr>
        <w:object>
          <v:shape id="_x0000_i1179" o:spt="75" type="#_x0000_t75" style="height:18.6pt;width:12.75pt;" o:ole="t" filled="f" o:preferrelative="t" stroked="f" coordsize="21600,21600">
            <v:path/>
            <v:fill on="f" focussize="0,0"/>
            <v:stroke on="f" joinstyle="miter"/>
            <v:imagedata r:id="rId294" o:title=""/>
            <o:lock v:ext="edit" aspectratio="t"/>
            <w10:wrap type="none"/>
            <w10:anchorlock/>
          </v:shape>
          <o:OLEObject Type="Embed" ProgID="Equation.DSMT4" ShapeID="_x0000_i1179" DrawAspect="Content" ObjectID="_1468075879" r:id="rId293">
            <o:LockedField>false</o:LockedField>
          </o:OLEObject>
        </w:object>
      </w:r>
      <w:r>
        <w:rPr>
          <w:rFonts w:hint="default" w:ascii="Times New Roman" w:hAnsi="Times New Roman" w:cs="Times New Roman"/>
          <w:sz w:val="28"/>
          <w:szCs w:val="28"/>
        </w:rPr>
        <w:t> = 80</w:t>
      </w:r>
      <w:r>
        <w:rPr>
          <w:rFonts w:hint="default" w:ascii="Times New Roman" w:hAnsi="Times New Roman" w:cs="Times New Roman"/>
          <w:sz w:val="28"/>
          <w:szCs w:val="28"/>
          <w:vertAlign w:val="superscript"/>
        </w:rPr>
        <w:t>o</w:t>
      </w:r>
      <w:r>
        <w:rPr>
          <w:rFonts w:hint="default" w:ascii="Times New Roman" w:hAnsi="Times New Roman" w:cs="Times New Roman"/>
          <w:sz w:val="28"/>
          <w:szCs w:val="28"/>
        </w:rPr>
        <w:t>. Tính </w:t>
      </w:r>
      <w:r>
        <w:rPr>
          <w:rFonts w:hint="default" w:ascii="Times New Roman" w:hAnsi="Times New Roman" w:cs="Times New Roman"/>
          <w:position w:val="-6"/>
          <w:sz w:val="28"/>
          <w:szCs w:val="28"/>
        </w:rPr>
        <w:object>
          <v:shape id="_x0000_i1180" o:spt="75" type="#_x0000_t75" style="height:19.15pt;width:27.85pt;" o:ole="t" filled="f" o:preferrelative="t" stroked="f" coordsize="21600,21600">
            <v:path/>
            <v:fill on="f" focussize="0,0"/>
            <v:stroke on="f" joinstyle="miter"/>
            <v:imagedata r:id="rId296" o:title=""/>
            <o:lock v:ext="edit" aspectratio="t"/>
            <w10:wrap type="none"/>
            <w10:anchorlock/>
          </v:shape>
          <o:OLEObject Type="Embed" ProgID="Equation.DSMT4" ShapeID="_x0000_i1180" DrawAspect="Content" ObjectID="_1468075880" r:id="rId295">
            <o:LockedField>false</o:LockedField>
          </o:OLEObject>
        </w:object>
      </w:r>
      <w:r>
        <w:rPr>
          <w:rFonts w:hint="default" w:ascii="Times New Roman" w:hAnsi="Times New Roman" w:cs="Times New Roman"/>
          <w:sz w:val="28"/>
          <w:szCs w:val="28"/>
        </w:rPr>
        <w:t>?</w:t>
      </w:r>
    </w:p>
    <w:p>
      <w:pPr>
        <w:keepNext w:val="0"/>
        <w:keepLines w:val="0"/>
        <w:pageBreakBefore w:val="0"/>
        <w:kinsoku/>
        <w:wordWrap/>
        <w:overflowPunct/>
        <w:topLinePunct w:val="0"/>
        <w:autoSpaceDE/>
        <w:autoSpaceDN/>
        <w:bidi w:val="0"/>
        <w:adjustRightInd/>
        <w:snapToGrid/>
        <w:spacing w:before="120" w:after="0" w:line="240" w:lineRule="auto"/>
        <w:ind w:left="850" w:hanging="850"/>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A.</w:t>
      </w:r>
      <w:r>
        <w:rPr>
          <w:rFonts w:hint="default" w:ascii="Times New Roman" w:hAnsi="Times New Roman" w:cs="Times New Roman"/>
          <w:sz w:val="28"/>
          <w:szCs w:val="28"/>
          <w:lang w:val="vi-VN"/>
        </w:rPr>
        <w:t xml:space="preserve"> 100</w:t>
      </w:r>
      <w:r>
        <w:rPr>
          <w:rFonts w:hint="default" w:ascii="Times New Roman" w:hAnsi="Times New Roman" w:cs="Times New Roman"/>
          <w:sz w:val="28"/>
          <w:szCs w:val="28"/>
          <w:vertAlign w:val="superscript"/>
          <w:lang w:val="vi-VN"/>
        </w:rPr>
        <w:t>o</w:t>
      </w:r>
      <w:r>
        <w:rPr>
          <w:rFonts w:hint="default" w:ascii="Times New Roman" w:hAnsi="Times New Roman" w:cs="Times New Roman"/>
          <w:sz w:val="28"/>
          <w:szCs w:val="28"/>
          <w:lang w:val="vi-VN"/>
        </w:rPr>
        <w:t> </w:t>
      </w:r>
      <w:r>
        <w:rPr>
          <w:rFonts w:hint="default" w:ascii="Times New Roman" w:hAnsi="Times New Roman" w:cs="Times New Roman"/>
          <w:sz w:val="28"/>
          <w:szCs w:val="28"/>
          <w:lang w:val="nl-NL"/>
        </w:rPr>
        <w:t>.</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 xml:space="preserve">              B.</w:t>
      </w:r>
      <w:r>
        <w:rPr>
          <w:rFonts w:hint="default" w:ascii="Times New Roman" w:hAnsi="Times New Roman" w:cs="Times New Roman"/>
          <w:sz w:val="28"/>
          <w:szCs w:val="28"/>
          <w:lang w:val="vi-VN"/>
        </w:rPr>
        <w:t xml:space="preserve"> 90</w:t>
      </w:r>
      <w:r>
        <w:rPr>
          <w:rFonts w:hint="default" w:ascii="Times New Roman" w:hAnsi="Times New Roman" w:cs="Times New Roman"/>
          <w:sz w:val="28"/>
          <w:szCs w:val="28"/>
          <w:vertAlign w:val="superscript"/>
          <w:lang w:val="vi-VN"/>
        </w:rPr>
        <w:t>o</w:t>
      </w:r>
      <w:r>
        <w:rPr>
          <w:rFonts w:hint="default" w:ascii="Times New Roman" w:hAnsi="Times New Roman" w:cs="Times New Roman"/>
          <w:sz w:val="28"/>
          <w:szCs w:val="28"/>
          <w:lang w:val="nl-NL"/>
        </w:rPr>
        <w:t>.</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 xml:space="preserve">  C.</w:t>
      </w:r>
      <w:r>
        <w:rPr>
          <w:rFonts w:hint="default" w:ascii="Times New Roman" w:hAnsi="Times New Roman" w:cs="Times New Roman"/>
          <w:sz w:val="28"/>
          <w:szCs w:val="28"/>
          <w:lang w:val="vi-VN"/>
        </w:rPr>
        <w:t xml:space="preserve"> 80</w:t>
      </w:r>
      <w:r>
        <w:rPr>
          <w:rFonts w:hint="default" w:ascii="Times New Roman" w:hAnsi="Times New Roman" w:cs="Times New Roman"/>
          <w:sz w:val="28"/>
          <w:szCs w:val="28"/>
          <w:vertAlign w:val="superscript"/>
          <w:lang w:val="vi-VN"/>
        </w:rPr>
        <w:t>o</w:t>
      </w:r>
      <w:r>
        <w:rPr>
          <w:rFonts w:hint="default" w:ascii="Times New Roman" w:hAnsi="Times New Roman" w:cs="Times New Roman"/>
          <w:sz w:val="28"/>
          <w:szCs w:val="28"/>
          <w:vertAlign w:val="superscript"/>
          <w:lang w:val="vi-VN"/>
        </w:rPr>
        <w:tab/>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D.</w:t>
      </w:r>
      <w:r>
        <w:rPr>
          <w:rFonts w:hint="default" w:ascii="Times New Roman" w:hAnsi="Times New Roman" w:cs="Times New Roman"/>
          <w:sz w:val="28"/>
          <w:szCs w:val="28"/>
          <w:lang w:val="vi-VN"/>
        </w:rPr>
        <w:t xml:space="preserve"> 110</w:t>
      </w:r>
      <w:r>
        <w:rPr>
          <w:rFonts w:hint="default" w:ascii="Times New Roman" w:hAnsi="Times New Roman" w:cs="Times New Roman"/>
          <w:sz w:val="28"/>
          <w:szCs w:val="28"/>
          <w:vertAlign w:val="superscript"/>
          <w:lang w:val="vi-VN"/>
        </w:rPr>
        <w:t>o</w:t>
      </w: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Câu 3. </w:t>
      </w:r>
      <w:r>
        <w:rPr>
          <w:rFonts w:hint="default" w:ascii="Times New Roman" w:hAnsi="Times New Roman" w:cs="Times New Roman"/>
          <w:sz w:val="28"/>
          <w:szCs w:val="28"/>
          <w:shd w:val="clear" w:color="auto" w:fill="FFFFFF"/>
          <w:lang w:val="vi-VN"/>
        </w:rPr>
        <w:t>Một hình thang có một cặp góc đối là 125</w:t>
      </w:r>
      <w:r>
        <w:rPr>
          <w:rFonts w:hint="default" w:ascii="Times New Roman" w:hAnsi="Times New Roman" w:cs="Times New Roman"/>
          <w:sz w:val="28"/>
          <w:szCs w:val="28"/>
          <w:shd w:val="clear" w:color="auto" w:fill="FFFFFF"/>
          <w:vertAlign w:val="superscript"/>
          <w:lang w:val="vi-VN"/>
        </w:rPr>
        <w:t>0</w:t>
      </w:r>
      <w:r>
        <w:rPr>
          <w:rFonts w:hint="default" w:ascii="Times New Roman" w:hAnsi="Times New Roman" w:cs="Times New Roman"/>
          <w:sz w:val="28"/>
          <w:szCs w:val="28"/>
          <w:shd w:val="clear" w:color="auto" w:fill="FFFFFF"/>
          <w:lang w:val="vi-VN"/>
        </w:rPr>
        <w:t> và 75</w:t>
      </w:r>
      <w:r>
        <w:rPr>
          <w:rFonts w:hint="default" w:ascii="Times New Roman" w:hAnsi="Times New Roman" w:cs="Times New Roman"/>
          <w:sz w:val="28"/>
          <w:szCs w:val="28"/>
          <w:shd w:val="clear" w:color="auto" w:fill="FFFFFF"/>
          <w:vertAlign w:val="superscript"/>
          <w:lang w:val="vi-VN"/>
        </w:rPr>
        <w:t>0</w:t>
      </w:r>
      <w:r>
        <w:rPr>
          <w:rFonts w:hint="default" w:ascii="Times New Roman" w:hAnsi="Times New Roman" w:cs="Times New Roman"/>
          <w:sz w:val="28"/>
          <w:szCs w:val="28"/>
          <w:shd w:val="clear" w:color="auto" w:fill="FFFFFF"/>
          <w:lang w:val="vi-VN"/>
        </w:rPr>
        <w:t xml:space="preserve">, cặp góc đối còn lại của hình thang đó là </w:t>
      </w:r>
      <w:r>
        <w:rPr>
          <w:rFonts w:hint="default" w:ascii="Times New Roman" w:hAnsi="Times New Roman" w:cs="Times New Roman"/>
          <w:sz w:val="28"/>
          <w:szCs w:val="28"/>
          <w:lang w:val="nl-NL"/>
        </w:rPr>
        <w:t>?</w:t>
      </w:r>
    </w:p>
    <w:p>
      <w:pPr>
        <w:keepNext w:val="0"/>
        <w:keepLines w:val="0"/>
        <w:pageBreakBefore w:val="0"/>
        <w:tabs>
          <w:tab w:val="left" w:pos="851"/>
          <w:tab w:val="left" w:pos="3119"/>
          <w:tab w:val="left" w:pos="5387"/>
          <w:tab w:val="left" w:pos="7655"/>
        </w:tabs>
        <w:kinsoku/>
        <w:wordWrap/>
        <w:overflowPunct/>
        <w:topLinePunct w:val="0"/>
        <w:autoSpaceDE/>
        <w:autoSpaceDN/>
        <w:bidi w:val="0"/>
        <w:adjustRightInd/>
        <w:snapToGrid/>
        <w:spacing w:before="120" w:after="0" w:line="240" w:lineRule="auto"/>
        <w:ind w:left="850" w:hanging="850"/>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A.</w:t>
      </w:r>
      <w:r>
        <w:rPr>
          <w:rFonts w:hint="default" w:ascii="Times New Roman" w:hAnsi="Times New Roman" w:cs="Times New Roman"/>
          <w:sz w:val="28"/>
          <w:szCs w:val="28"/>
          <w:shd w:val="clear" w:color="auto" w:fill="FFFFFF"/>
          <w:lang w:val="fr-FR"/>
        </w:rPr>
        <w:t xml:space="preserve"> 105</w:t>
      </w:r>
      <w:r>
        <w:rPr>
          <w:rFonts w:hint="default" w:ascii="Times New Roman" w:hAnsi="Times New Roman" w:cs="Times New Roman"/>
          <w:sz w:val="28"/>
          <w:szCs w:val="28"/>
          <w:shd w:val="clear" w:color="auto" w:fill="FFFFFF"/>
          <w:vertAlign w:val="superscript"/>
          <w:lang w:val="fr-FR"/>
        </w:rPr>
        <w:t>0</w:t>
      </w:r>
      <w:r>
        <w:rPr>
          <w:rFonts w:hint="default" w:ascii="Times New Roman" w:hAnsi="Times New Roman" w:cs="Times New Roman"/>
          <w:sz w:val="28"/>
          <w:szCs w:val="28"/>
          <w:shd w:val="clear" w:color="auto" w:fill="FFFFFF"/>
          <w:lang w:val="fr-FR"/>
        </w:rPr>
        <w:t xml:space="preserve"> và 55</w:t>
      </w:r>
      <w:r>
        <w:rPr>
          <w:rFonts w:hint="default" w:ascii="Times New Roman" w:hAnsi="Times New Roman" w:cs="Times New Roman"/>
          <w:sz w:val="28"/>
          <w:szCs w:val="28"/>
          <w:shd w:val="clear" w:color="auto" w:fill="FFFFFF"/>
          <w:vertAlign w:val="superscript"/>
          <w:lang w:val="fr-FR"/>
        </w:rPr>
        <w:t>0</w:t>
      </w:r>
      <w:r>
        <w:rPr>
          <w:rFonts w:hint="default" w:ascii="Times New Roman" w:hAnsi="Times New Roman" w:cs="Times New Roman"/>
          <w:sz w:val="28"/>
          <w:szCs w:val="28"/>
          <w:lang w:val="nl-NL"/>
        </w:rPr>
        <w:t>.</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B.</w:t>
      </w:r>
      <w:r>
        <w:rPr>
          <w:rFonts w:hint="default" w:ascii="Times New Roman" w:hAnsi="Times New Roman" w:cs="Times New Roman"/>
          <w:sz w:val="28"/>
          <w:szCs w:val="28"/>
          <w:shd w:val="clear" w:color="auto" w:fill="FFFFFF"/>
          <w:lang w:val="fr-FR"/>
        </w:rPr>
        <w:t xml:space="preserve"> 105</w:t>
      </w:r>
      <w:r>
        <w:rPr>
          <w:rFonts w:hint="default" w:ascii="Times New Roman" w:hAnsi="Times New Roman" w:cs="Times New Roman"/>
          <w:sz w:val="28"/>
          <w:szCs w:val="28"/>
          <w:shd w:val="clear" w:color="auto" w:fill="FFFFFF"/>
          <w:vertAlign w:val="superscript"/>
          <w:lang w:val="fr-FR"/>
        </w:rPr>
        <w:t>0</w:t>
      </w:r>
      <w:r>
        <w:rPr>
          <w:rFonts w:hint="default" w:ascii="Times New Roman" w:hAnsi="Times New Roman" w:cs="Times New Roman"/>
          <w:sz w:val="28"/>
          <w:szCs w:val="28"/>
          <w:shd w:val="clear" w:color="auto" w:fill="FFFFFF"/>
          <w:lang w:val="fr-FR"/>
        </w:rPr>
        <w:t xml:space="preserve"> và 45</w:t>
      </w:r>
      <w:r>
        <w:rPr>
          <w:rFonts w:hint="default" w:ascii="Times New Roman" w:hAnsi="Times New Roman" w:cs="Times New Roman"/>
          <w:sz w:val="28"/>
          <w:szCs w:val="28"/>
          <w:shd w:val="clear" w:color="auto" w:fill="FFFFFF"/>
          <w:vertAlign w:val="superscript"/>
          <w:lang w:val="fr-FR"/>
        </w:rPr>
        <w:t>0</w:t>
      </w:r>
      <w:r>
        <w:rPr>
          <w:rFonts w:hint="default" w:ascii="Times New Roman" w:hAnsi="Times New Roman" w:cs="Times New Roman"/>
          <w:sz w:val="28"/>
          <w:szCs w:val="28"/>
          <w:lang w:val="nl-NL"/>
        </w:rPr>
        <w:t>.</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C.</w:t>
      </w:r>
      <w:r>
        <w:rPr>
          <w:rFonts w:hint="default" w:ascii="Times New Roman" w:hAnsi="Times New Roman" w:cs="Times New Roman"/>
          <w:sz w:val="28"/>
          <w:szCs w:val="28"/>
          <w:shd w:val="clear" w:color="auto" w:fill="FFFFFF"/>
          <w:lang w:val="fr-FR"/>
        </w:rPr>
        <w:t xml:space="preserve"> 115</w:t>
      </w:r>
      <w:r>
        <w:rPr>
          <w:rFonts w:hint="default" w:ascii="Times New Roman" w:hAnsi="Times New Roman" w:cs="Times New Roman"/>
          <w:sz w:val="28"/>
          <w:szCs w:val="28"/>
          <w:shd w:val="clear" w:color="auto" w:fill="FFFFFF"/>
          <w:vertAlign w:val="superscript"/>
          <w:lang w:val="fr-FR"/>
        </w:rPr>
        <w:t>0</w:t>
      </w:r>
      <w:r>
        <w:rPr>
          <w:rFonts w:hint="default" w:ascii="Times New Roman" w:hAnsi="Times New Roman" w:cs="Times New Roman"/>
          <w:sz w:val="28"/>
          <w:szCs w:val="28"/>
          <w:shd w:val="clear" w:color="auto" w:fill="FFFFFF"/>
          <w:lang w:val="fr-FR"/>
        </w:rPr>
        <w:t xml:space="preserve"> và 55</w:t>
      </w:r>
      <w:r>
        <w:rPr>
          <w:rFonts w:hint="default" w:ascii="Times New Roman" w:hAnsi="Times New Roman" w:cs="Times New Roman"/>
          <w:sz w:val="28"/>
          <w:szCs w:val="28"/>
          <w:shd w:val="clear" w:color="auto" w:fill="FFFFFF"/>
          <w:vertAlign w:val="superscript"/>
          <w:lang w:val="fr-FR"/>
        </w:rPr>
        <w:t>0</w:t>
      </w:r>
      <w:r>
        <w:rPr>
          <w:rFonts w:hint="default" w:ascii="Times New Roman" w:hAnsi="Times New Roman" w:cs="Times New Roman"/>
          <w:sz w:val="28"/>
          <w:szCs w:val="28"/>
          <w:lang w:val="nl-NL"/>
        </w:rPr>
        <w:t>.</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D.</w:t>
      </w:r>
      <w:r>
        <w:rPr>
          <w:rFonts w:hint="default" w:ascii="Times New Roman" w:hAnsi="Times New Roman" w:cs="Times New Roman"/>
          <w:sz w:val="28"/>
          <w:szCs w:val="28"/>
          <w:shd w:val="clear" w:color="auto" w:fill="FFFFFF"/>
          <w:lang w:val="fr-FR"/>
        </w:rPr>
        <w:t xml:space="preserve"> 115</w:t>
      </w:r>
      <w:r>
        <w:rPr>
          <w:rFonts w:hint="default" w:ascii="Times New Roman" w:hAnsi="Times New Roman" w:cs="Times New Roman"/>
          <w:sz w:val="28"/>
          <w:szCs w:val="28"/>
          <w:shd w:val="clear" w:color="auto" w:fill="FFFFFF"/>
          <w:vertAlign w:val="superscript"/>
          <w:lang w:val="fr-FR"/>
        </w:rPr>
        <w:t>0</w:t>
      </w:r>
      <w:r>
        <w:rPr>
          <w:rFonts w:hint="default" w:ascii="Times New Roman" w:hAnsi="Times New Roman" w:cs="Times New Roman"/>
          <w:sz w:val="28"/>
          <w:szCs w:val="28"/>
          <w:shd w:val="clear" w:color="auto" w:fill="FFFFFF"/>
          <w:lang w:val="fr-FR"/>
        </w:rPr>
        <w:t xml:space="preserve"> và 65</w:t>
      </w:r>
      <w:r>
        <w:rPr>
          <w:rFonts w:hint="default" w:ascii="Times New Roman" w:hAnsi="Times New Roman" w:cs="Times New Roman"/>
          <w:sz w:val="28"/>
          <w:szCs w:val="28"/>
          <w:shd w:val="clear" w:color="auto" w:fill="FFFFFF"/>
          <w:vertAlign w:val="superscript"/>
          <w:lang w:val="fr-FR"/>
        </w:rPr>
        <w:t>0</w:t>
      </w:r>
      <w:r>
        <w:rPr>
          <w:rFonts w:hint="default" w:ascii="Times New Roman" w:hAnsi="Times New Roman" w:cs="Times New Roman"/>
          <w:sz w:val="28"/>
          <w:szCs w:val="28"/>
          <w:lang w:val="nl-NL"/>
        </w:rPr>
        <w:t>.</w:t>
      </w:r>
    </w:p>
    <w:p>
      <w:pPr>
        <w:keepNext w:val="0"/>
        <w:keepLines w:val="0"/>
        <w:pageBreakBefore w:val="0"/>
        <w:kinsoku/>
        <w:wordWrap/>
        <w:overflowPunct/>
        <w:topLinePunct w:val="0"/>
        <w:autoSpaceDE/>
        <w:autoSpaceDN/>
        <w:bidi w:val="0"/>
        <w:adjustRightInd/>
        <w:snapToGrid/>
        <w:spacing w:before="120" w:after="0" w:line="240" w:lineRule="auto"/>
        <w:ind w:left="850" w:hanging="850"/>
        <w:jc w:val="both"/>
        <w:textAlignment w:val="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Câu 4.</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C</w:t>
      </w:r>
      <w:r>
        <w:rPr>
          <w:rFonts w:hint="default" w:ascii="Times New Roman" w:hAnsi="Times New Roman" w:cs="Times New Roman"/>
          <w:sz w:val="28"/>
          <w:szCs w:val="28"/>
          <w:shd w:val="clear" w:color="auto" w:fill="FFFFFF"/>
          <w:lang w:val="nl-NL"/>
        </w:rPr>
        <w:t>ho hình thang ABCD trong đó có </w:t>
      </w:r>
      <w:r>
        <w:rPr>
          <w:rFonts w:hint="default" w:ascii="Times New Roman" w:hAnsi="Times New Roman" w:cs="Times New Roman"/>
          <w:position w:val="-4"/>
          <w:sz w:val="28"/>
          <w:szCs w:val="28"/>
        </w:rPr>
        <w:object>
          <v:shape id="_x0000_i1181" o:spt="75" type="#_x0000_t75" style="height:18.6pt;width:12.2pt;" o:ole="t" filled="f" o:preferrelative="t" stroked="f" coordsize="21600,21600">
            <v:path/>
            <v:fill on="f" focussize="0,0"/>
            <v:stroke on="f" joinstyle="miter"/>
            <v:imagedata r:id="rId298" o:title=""/>
            <o:lock v:ext="edit" aspectratio="t"/>
            <w10:wrap type="none"/>
            <w10:anchorlock/>
          </v:shape>
          <o:OLEObject Type="Embed" ProgID="Equation.DSMT4" ShapeID="_x0000_i1181" DrawAspect="Content" ObjectID="_1468075881" r:id="rId297">
            <o:LockedField>false</o:LockedField>
          </o:OLEObject>
        </w:object>
      </w:r>
      <w:r>
        <w:rPr>
          <w:rFonts w:hint="default" w:ascii="Times New Roman" w:hAnsi="Times New Roman" w:cs="Times New Roman"/>
          <w:sz w:val="28"/>
          <w:szCs w:val="28"/>
          <w:shd w:val="clear" w:color="auto" w:fill="FFFFFF"/>
          <w:lang w:val="nl-NL"/>
        </w:rPr>
        <w:t>= 120</w:t>
      </w:r>
      <w:r>
        <w:rPr>
          <w:rFonts w:hint="default" w:ascii="Times New Roman" w:hAnsi="Times New Roman" w:cs="Times New Roman"/>
          <w:sz w:val="28"/>
          <w:szCs w:val="28"/>
          <w:shd w:val="clear" w:color="auto" w:fill="FFFFFF"/>
          <w:vertAlign w:val="superscript"/>
          <w:lang w:val="nl-NL"/>
        </w:rPr>
        <w:t>0</w:t>
      </w:r>
      <w:r>
        <w:rPr>
          <w:rFonts w:hint="default" w:ascii="Times New Roman" w:hAnsi="Times New Roman" w:cs="Times New Roman"/>
          <w:sz w:val="28"/>
          <w:szCs w:val="28"/>
          <w:shd w:val="clear" w:color="auto" w:fill="FFFFFF"/>
          <w:lang w:val="nl-NL"/>
        </w:rPr>
        <w:t>, </w:t>
      </w:r>
      <w:r>
        <w:rPr>
          <w:rFonts w:hint="default" w:ascii="Times New Roman" w:hAnsi="Times New Roman" w:cs="Times New Roman"/>
          <w:position w:val="-4"/>
          <w:sz w:val="28"/>
          <w:szCs w:val="28"/>
        </w:rPr>
        <w:object>
          <v:shape id="_x0000_i1182" o:spt="75" type="#_x0000_t75" style="height:18.6pt;width:12.2pt;" o:ole="t" filled="f" o:preferrelative="t" stroked="f" coordsize="21600,21600">
            <v:path/>
            <v:fill on="f" focussize="0,0"/>
            <v:stroke on="f" joinstyle="miter"/>
            <v:imagedata r:id="rId300" o:title=""/>
            <o:lock v:ext="edit" aspectratio="t"/>
            <w10:wrap type="none"/>
            <w10:anchorlock/>
          </v:shape>
          <o:OLEObject Type="Embed" ProgID="Equation.DSMT4" ShapeID="_x0000_i1182" DrawAspect="Content" ObjectID="_1468075882" r:id="rId299">
            <o:LockedField>false</o:LockedField>
          </o:OLEObject>
        </w:object>
      </w:r>
      <w:r>
        <w:rPr>
          <w:rFonts w:hint="default" w:ascii="Times New Roman" w:hAnsi="Times New Roman" w:cs="Times New Roman"/>
          <w:sz w:val="28"/>
          <w:szCs w:val="28"/>
          <w:shd w:val="clear" w:color="auto" w:fill="FFFFFF"/>
          <w:lang w:val="nl-NL"/>
        </w:rPr>
        <w:t>= 60</w:t>
      </w:r>
      <w:r>
        <w:rPr>
          <w:rFonts w:hint="default" w:ascii="Times New Roman" w:hAnsi="Times New Roman" w:cs="Times New Roman"/>
          <w:sz w:val="28"/>
          <w:szCs w:val="28"/>
          <w:shd w:val="clear" w:color="auto" w:fill="FFFFFF"/>
          <w:vertAlign w:val="superscript"/>
          <w:lang w:val="nl-NL"/>
        </w:rPr>
        <w:t>0</w:t>
      </w:r>
      <w:r>
        <w:rPr>
          <w:rFonts w:hint="default" w:ascii="Times New Roman" w:hAnsi="Times New Roman" w:cs="Times New Roman"/>
          <w:sz w:val="28"/>
          <w:szCs w:val="28"/>
          <w:shd w:val="clear" w:color="auto" w:fill="FFFFFF"/>
          <w:lang w:val="nl-NL"/>
        </w:rPr>
        <w:t>, </w:t>
      </w:r>
      <w:r>
        <w:rPr>
          <w:rFonts w:hint="default" w:ascii="Times New Roman" w:hAnsi="Times New Roman" w:cs="Times New Roman"/>
          <w:position w:val="-4"/>
          <w:sz w:val="28"/>
          <w:szCs w:val="28"/>
        </w:rPr>
        <w:object>
          <v:shape id="_x0000_i1183" o:spt="75" type="#_x0000_t75" style="height:18.6pt;width:12.75pt;" o:ole="t" filled="f" o:preferrelative="t" stroked="f" coordsize="21600,21600">
            <v:path/>
            <v:fill on="f" focussize="0,0"/>
            <v:stroke on="f" joinstyle="miter"/>
            <v:imagedata r:id="rId294" o:title=""/>
            <o:lock v:ext="edit" aspectratio="t"/>
            <w10:wrap type="none"/>
            <w10:anchorlock/>
          </v:shape>
          <o:OLEObject Type="Embed" ProgID="Equation.DSMT4" ShapeID="_x0000_i1183" DrawAspect="Content" ObjectID="_1468075883" r:id="rId301">
            <o:LockedField>false</o:LockedField>
          </o:OLEObject>
        </w:object>
      </w:r>
      <w:r>
        <w:rPr>
          <w:rFonts w:hint="default" w:ascii="Times New Roman" w:hAnsi="Times New Roman" w:cs="Times New Roman"/>
          <w:sz w:val="28"/>
          <w:szCs w:val="28"/>
          <w:shd w:val="clear" w:color="auto" w:fill="FFFFFF"/>
          <w:lang w:val="nl-NL"/>
        </w:rPr>
        <w:t>= 135</w:t>
      </w:r>
      <w:r>
        <w:rPr>
          <w:rFonts w:hint="default" w:ascii="Times New Roman" w:hAnsi="Times New Roman" w:cs="Times New Roman"/>
          <w:sz w:val="28"/>
          <w:szCs w:val="28"/>
          <w:shd w:val="clear" w:color="auto" w:fill="FFFFFF"/>
          <w:vertAlign w:val="superscript"/>
          <w:lang w:val="nl-NL"/>
        </w:rPr>
        <w:t>0</w:t>
      </w:r>
      <w:r>
        <w:rPr>
          <w:rFonts w:hint="default" w:ascii="Times New Roman" w:hAnsi="Times New Roman" w:cs="Times New Roman"/>
          <w:sz w:val="28"/>
          <w:szCs w:val="28"/>
          <w:shd w:val="clear" w:color="auto" w:fill="FFFFFF"/>
          <w:lang w:val="nl-NL"/>
        </w:rPr>
        <w:t> thì số đo góc </w:t>
      </w:r>
      <w:r>
        <w:rPr>
          <w:rFonts w:hint="default" w:ascii="Times New Roman" w:hAnsi="Times New Roman" w:cs="Times New Roman"/>
          <w:position w:val="-6"/>
          <w:sz w:val="28"/>
          <w:szCs w:val="28"/>
        </w:rPr>
        <w:object>
          <v:shape id="_x0000_i1184" o:spt="75" type="#_x0000_t75" style="height:19.15pt;width:12.2pt;" o:ole="t" filled="f" o:preferrelative="t" stroked="f" coordsize="21600,21600">
            <v:path/>
            <v:fill on="f" focussize="0,0"/>
            <v:stroke on="f" joinstyle="miter"/>
            <v:imagedata r:id="rId303" o:title=""/>
            <o:lock v:ext="edit" aspectratio="t"/>
            <w10:wrap type="none"/>
            <w10:anchorlock/>
          </v:shape>
          <o:OLEObject Type="Embed" ProgID="Equation.DSMT4" ShapeID="_x0000_i1184" DrawAspect="Content" ObjectID="_1468075884" r:id="rId302">
            <o:LockedField>false</o:LockedField>
          </o:OLEObject>
        </w:object>
      </w:r>
      <w:r>
        <w:rPr>
          <w:rFonts w:hint="default" w:ascii="Times New Roman" w:hAnsi="Times New Roman" w:cs="Times New Roman"/>
          <w:sz w:val="28"/>
          <w:szCs w:val="28"/>
          <w:shd w:val="clear" w:color="auto" w:fill="FFFFFF"/>
          <w:lang w:val="nl-NL"/>
        </w:rPr>
        <w:t xml:space="preserve">= </w:t>
      </w:r>
      <w:r>
        <w:rPr>
          <w:rFonts w:hint="default" w:ascii="Times New Roman" w:hAnsi="Times New Roman" w:cs="Times New Roman"/>
          <w:sz w:val="28"/>
          <w:szCs w:val="28"/>
          <w:lang w:val="nl-NL"/>
        </w:rPr>
        <w:t>?</w:t>
      </w:r>
    </w:p>
    <w:p>
      <w:pPr>
        <w:keepNext w:val="0"/>
        <w:keepLines w:val="0"/>
        <w:pageBreakBefore w:val="0"/>
        <w:tabs>
          <w:tab w:val="left" w:pos="851"/>
          <w:tab w:val="left" w:pos="3119"/>
          <w:tab w:val="left" w:pos="5387"/>
          <w:tab w:val="left" w:pos="7655"/>
        </w:tabs>
        <w:kinsoku/>
        <w:wordWrap/>
        <w:overflowPunct/>
        <w:topLinePunct w:val="0"/>
        <w:autoSpaceDE/>
        <w:autoSpaceDN/>
        <w:bidi w:val="0"/>
        <w:adjustRightInd/>
        <w:snapToGrid/>
        <w:spacing w:before="120" w:after="0" w:line="240" w:lineRule="auto"/>
        <w:ind w:left="850" w:hanging="850"/>
        <w:jc w:val="both"/>
        <w:textAlignment w:val="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A.</w:t>
      </w:r>
      <w:r>
        <w:rPr>
          <w:rFonts w:hint="default" w:ascii="Times New Roman" w:hAnsi="Times New Roman" w:cs="Times New Roman"/>
          <w:sz w:val="28"/>
          <w:szCs w:val="28"/>
          <w:shd w:val="clear" w:color="auto" w:fill="FFFFFF"/>
        </w:rPr>
        <w:t xml:space="preserve"> 55</w:t>
      </w:r>
      <w:r>
        <w:rPr>
          <w:rFonts w:hint="default" w:ascii="Times New Roman" w:hAnsi="Times New Roman" w:cs="Times New Roman"/>
          <w:sz w:val="28"/>
          <w:szCs w:val="28"/>
          <w:shd w:val="clear" w:color="auto" w:fill="FFFFFF"/>
          <w:vertAlign w:val="superscript"/>
        </w:rPr>
        <w:t>0</w:t>
      </w:r>
      <w:r>
        <w:rPr>
          <w:rFonts w:hint="default" w:ascii="Times New Roman" w:hAnsi="Times New Roman" w:cs="Times New Roman"/>
          <w:sz w:val="28"/>
          <w:szCs w:val="28"/>
          <w:lang w:val="nl-NL"/>
        </w:rPr>
        <w:t>.</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B.</w:t>
      </w:r>
      <w:r>
        <w:rPr>
          <w:rFonts w:hint="default" w:ascii="Times New Roman" w:hAnsi="Times New Roman" w:cs="Times New Roman"/>
          <w:sz w:val="28"/>
          <w:szCs w:val="28"/>
          <w:shd w:val="clear" w:color="auto" w:fill="FFFFFF"/>
        </w:rPr>
        <w:t xml:space="preserve"> 45</w:t>
      </w:r>
      <w:r>
        <w:rPr>
          <w:rFonts w:hint="default" w:ascii="Times New Roman" w:hAnsi="Times New Roman" w:cs="Times New Roman"/>
          <w:sz w:val="28"/>
          <w:szCs w:val="28"/>
          <w:shd w:val="clear" w:color="auto" w:fill="FFFFFF"/>
          <w:vertAlign w:val="superscript"/>
        </w:rPr>
        <w:t>0</w:t>
      </w:r>
      <w:r>
        <w:rPr>
          <w:rFonts w:hint="default" w:ascii="Times New Roman" w:hAnsi="Times New Roman" w:cs="Times New Roman"/>
          <w:sz w:val="28"/>
          <w:szCs w:val="28"/>
          <w:lang w:val="nl-NL"/>
        </w:rPr>
        <w:t>.</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C.</w:t>
      </w:r>
      <w:r>
        <w:rPr>
          <w:rFonts w:hint="default" w:ascii="Times New Roman" w:hAnsi="Times New Roman" w:cs="Times New Roman"/>
          <w:sz w:val="28"/>
          <w:szCs w:val="28"/>
          <w:shd w:val="clear" w:color="auto" w:fill="FFFFFF"/>
        </w:rPr>
        <w:t xml:space="preserve"> 50</w:t>
      </w:r>
      <w:r>
        <w:rPr>
          <w:rFonts w:hint="default" w:ascii="Times New Roman" w:hAnsi="Times New Roman" w:cs="Times New Roman"/>
          <w:sz w:val="28"/>
          <w:szCs w:val="28"/>
          <w:shd w:val="clear" w:color="auto" w:fill="FFFFFF"/>
          <w:vertAlign w:val="superscript"/>
        </w:rPr>
        <w:t>0</w:t>
      </w:r>
      <w:r>
        <w:rPr>
          <w:rFonts w:hint="default" w:ascii="Times New Roman" w:hAnsi="Times New Roman" w:cs="Times New Roman"/>
          <w:sz w:val="28"/>
          <w:szCs w:val="28"/>
          <w:lang w:val="nl-NL"/>
        </w:rPr>
        <w:t>.</w:t>
      </w:r>
      <w:r>
        <w:rPr>
          <w:rFonts w:hint="default" w:ascii="Times New Roman" w:hAnsi="Times New Roman" w:cs="Times New Roman"/>
          <w:b/>
          <w:sz w:val="28"/>
          <w:szCs w:val="28"/>
          <w:lang w:val="nl-NL"/>
        </w:rPr>
        <w:tab/>
      </w:r>
      <w:r>
        <w:rPr>
          <w:rFonts w:hint="default" w:ascii="Times New Roman" w:hAnsi="Times New Roman" w:cs="Times New Roman"/>
          <w:b/>
          <w:sz w:val="28"/>
          <w:szCs w:val="28"/>
          <w:lang w:val="nl-NL"/>
        </w:rPr>
        <w:t>D.</w:t>
      </w:r>
      <w:r>
        <w:rPr>
          <w:rFonts w:hint="default" w:ascii="Times New Roman" w:hAnsi="Times New Roman" w:cs="Times New Roman"/>
          <w:sz w:val="28"/>
          <w:szCs w:val="28"/>
          <w:shd w:val="clear" w:color="auto" w:fill="FFFFFF"/>
        </w:rPr>
        <w:t xml:space="preserve"> 60</w:t>
      </w:r>
      <w:r>
        <w:rPr>
          <w:rFonts w:hint="default" w:ascii="Times New Roman" w:hAnsi="Times New Roman" w:cs="Times New Roman"/>
          <w:sz w:val="28"/>
          <w:szCs w:val="28"/>
          <w:shd w:val="clear" w:color="auto" w:fill="FFFFFF"/>
          <w:vertAlign w:val="superscript"/>
        </w:rPr>
        <w:t>0</w:t>
      </w:r>
      <w:r>
        <w:rPr>
          <w:rFonts w:hint="default" w:ascii="Times New Roman" w:hAnsi="Times New Roman" w:cs="Times New Roman"/>
          <w:sz w:val="28"/>
          <w:szCs w:val="28"/>
          <w:lang w:val="nl-NL"/>
        </w:rPr>
        <w:t>.</w:t>
      </w:r>
    </w:p>
    <w:p>
      <w:pPr>
        <w:keepNext w:val="0"/>
        <w:keepLines w:val="0"/>
        <w:pageBreakBefore w:val="0"/>
        <w:kinsoku/>
        <w:wordWrap/>
        <w:overflowPunct/>
        <w:topLinePunct w:val="0"/>
        <w:autoSpaceDE/>
        <w:autoSpaceDN/>
        <w:bidi w:val="0"/>
        <w:adjustRightInd/>
        <w:snapToGrid/>
        <w:spacing w:before="120" w:after="0" w:line="240" w:lineRule="auto"/>
        <w:ind w:left="850" w:hanging="850"/>
        <w:jc w:val="both"/>
        <w:textAlignment w:val="auto"/>
        <w:rPr>
          <w:rFonts w:hint="default" w:ascii="Times New Roman" w:hAnsi="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cs="Times New Roman"/>
          <w:sz w:val="28"/>
          <w:szCs w:val="28"/>
        </w:rPr>
      </w:pPr>
    </w:p>
    <w:p>
      <w:pPr>
        <w:keepNext w:val="0"/>
        <w:keepLines w:val="0"/>
        <w:pageBreakBefore w:val="0"/>
        <w:shd w:val="clear" w:color="auto" w:fill="FFFFFF"/>
        <w:kinsoku/>
        <w:wordWrap/>
        <w:overflowPunct/>
        <w:topLinePunct w:val="0"/>
        <w:autoSpaceDE/>
        <w:autoSpaceDN/>
        <w:bidi w:val="0"/>
        <w:adjustRightInd/>
        <w:snapToGrid/>
        <w:spacing w:before="120" w:after="0" w:line="240" w:lineRule="auto"/>
        <w:jc w:val="both"/>
        <w:textAlignment w:val="auto"/>
        <w:rPr>
          <w:rFonts w:hint="default" w:ascii="Times New Roman" w:hAnsi="Times New Roman" w:eastAsia="Times New Roman" w:cs="Times New Roman"/>
          <w:sz w:val="28"/>
          <w:szCs w:val="28"/>
        </w:rPr>
      </w:pPr>
    </w:p>
    <w:p>
      <w:pPr>
        <w:keepNext w:val="0"/>
        <w:keepLines w:val="0"/>
        <w:pageBreakBefore w:val="0"/>
        <w:kinsoku/>
        <w:wordWrap/>
        <w:overflowPunct/>
        <w:topLinePunct w:val="0"/>
        <w:autoSpaceDE/>
        <w:autoSpaceDN/>
        <w:bidi w:val="0"/>
        <w:adjustRightInd/>
        <w:snapToGrid/>
        <w:spacing w:before="120" w:after="0" w:line="240" w:lineRule="auto"/>
        <w:textAlignment w:val="auto"/>
        <w:rPr>
          <w:rFonts w:hint="default" w:ascii="Times New Roman" w:hAnsi="Times New Roman" w:cs="Times New Roman"/>
          <w:sz w:val="28"/>
          <w:szCs w:val="28"/>
        </w:rPr>
      </w:pPr>
    </w:p>
    <w:sectPr>
      <w:headerReference r:id="rId5" w:type="default"/>
      <w:footerReference r:id="rId6" w:type="default"/>
      <w:pgSz w:w="11906" w:h="16838"/>
      <w:pgMar w:top="1008" w:right="1008" w:bottom="1008" w:left="1008" w:header="720" w:footer="720" w:gutter="0"/>
      <w:paperSrc/>
      <w:pgBorders>
        <w:top w:val="none" w:sz="0" w:space="0"/>
        <w:left w:val="none" w:sz="0" w:space="0"/>
        <w:bottom w:val="none" w:sz="0" w:space="0"/>
        <w:right w:val="none" w:sz="0" w:space="0"/>
      </w:pgBorders>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0" w:csb1="00000000"/>
  </w:font>
  <w:font w:name="Tahoma">
    <w:panose1 w:val="020B0604030504040204"/>
    <w:charset w:val="A3"/>
    <w:family w:val="swiss"/>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200247B" w:usb2="00000009" w:usb3="00000000" w:csb0="200001FF" w:csb1="00000000"/>
  </w:font>
  <w:font w:name="MS Mincho">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142042"/>
    <w:multiLevelType w:val="multilevel"/>
    <w:tmpl w:val="1E142042"/>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A9B"/>
    <w:rsid w:val="000255D1"/>
    <w:rsid w:val="000714FB"/>
    <w:rsid w:val="000A65E1"/>
    <w:rsid w:val="000D7427"/>
    <w:rsid w:val="000F195C"/>
    <w:rsid w:val="00145972"/>
    <w:rsid w:val="001669FC"/>
    <w:rsid w:val="00201BDF"/>
    <w:rsid w:val="00283EF2"/>
    <w:rsid w:val="002C7722"/>
    <w:rsid w:val="003D5E54"/>
    <w:rsid w:val="00432B26"/>
    <w:rsid w:val="00463D40"/>
    <w:rsid w:val="004A5306"/>
    <w:rsid w:val="00700FA3"/>
    <w:rsid w:val="00764301"/>
    <w:rsid w:val="00782787"/>
    <w:rsid w:val="00790ECD"/>
    <w:rsid w:val="008E6059"/>
    <w:rsid w:val="00904C06"/>
    <w:rsid w:val="00993543"/>
    <w:rsid w:val="00B85A9B"/>
    <w:rsid w:val="00C02211"/>
    <w:rsid w:val="00CA1F52"/>
    <w:rsid w:val="00CF0F7C"/>
    <w:rsid w:val="00E41B17"/>
    <w:rsid w:val="00F45B47"/>
    <w:rsid w:val="00FA7967"/>
    <w:rsid w:val="30E66FEC"/>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29"/>
    <w:semiHidden/>
    <w:unhideWhenUsed/>
    <w:uiPriority w:val="99"/>
    <w:pPr>
      <w:spacing w:after="0" w:line="240" w:lineRule="auto"/>
    </w:pPr>
    <w:rPr>
      <w:rFonts w:ascii="Tahoma" w:hAnsi="Tahoma" w:cs="Tahoma"/>
      <w:sz w:val="16"/>
      <w:szCs w:val="16"/>
    </w:rPr>
  </w:style>
  <w:style w:type="paragraph" w:styleId="5">
    <w:name w:val="Body Text"/>
    <w:basedOn w:val="1"/>
    <w:link w:val="14"/>
    <w:qFormat/>
    <w:uiPriority w:val="0"/>
    <w:pPr>
      <w:widowControl w:val="0"/>
      <w:spacing w:after="60" w:line="288" w:lineRule="auto"/>
    </w:pPr>
    <w:rPr>
      <w:rFonts w:ascii="Times New Roman" w:hAnsi="Times New Roman" w:eastAsia="Times New Roman" w:cs="Times New Roman"/>
      <w:color w:val="424143"/>
      <w:sz w:val="20"/>
      <w:szCs w:val="20"/>
      <w:lang w:val="vi-VN"/>
    </w:rPr>
  </w:style>
  <w:style w:type="character" w:styleId="6">
    <w:name w:val="Emphasis"/>
    <w:basedOn w:val="2"/>
    <w:qFormat/>
    <w:uiPriority w:val="20"/>
    <w:rPr>
      <w:i/>
      <w:iCs/>
    </w:rPr>
  </w:style>
  <w:style w:type="paragraph" w:styleId="7">
    <w:name w:val="footer"/>
    <w:basedOn w:val="1"/>
    <w:link w:val="17"/>
    <w:unhideWhenUsed/>
    <w:uiPriority w:val="99"/>
    <w:pPr>
      <w:tabs>
        <w:tab w:val="center" w:pos="4513"/>
        <w:tab w:val="right" w:pos="9026"/>
      </w:tabs>
      <w:spacing w:after="0" w:line="240" w:lineRule="auto"/>
    </w:pPr>
  </w:style>
  <w:style w:type="paragraph" w:styleId="8">
    <w:name w:val="header"/>
    <w:basedOn w:val="1"/>
    <w:link w:val="16"/>
    <w:unhideWhenUsed/>
    <w:uiPriority w:val="99"/>
    <w:pPr>
      <w:tabs>
        <w:tab w:val="center" w:pos="4513"/>
        <w:tab w:val="right" w:pos="9026"/>
      </w:tabs>
      <w:spacing w:after="0" w:line="240" w:lineRule="auto"/>
    </w:pPr>
  </w:style>
  <w:style w:type="character" w:styleId="9">
    <w:name w:val="Hyperlink"/>
    <w:basedOn w:val="2"/>
    <w:unhideWhenUsed/>
    <w:uiPriority w:val="99"/>
    <w:rPr>
      <w:color w:val="0000FF" w:themeColor="hyperlink"/>
      <w:u w:val="single"/>
      <w14:textFill>
        <w14:solidFill>
          <w14:schemeClr w14:val="hlink"/>
        </w14:solidFill>
      </w14:textFill>
    </w:rPr>
  </w:style>
  <w:style w:type="paragraph" w:styleId="10">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val="vi-VN" w:eastAsia="vi-VN"/>
    </w:rPr>
  </w:style>
  <w:style w:type="character" w:styleId="11">
    <w:name w:val="Strong"/>
    <w:basedOn w:val="2"/>
    <w:qFormat/>
    <w:uiPriority w:val="22"/>
    <w:rPr>
      <w:b/>
      <w:bCs/>
    </w:rPr>
  </w:style>
  <w:style w:type="table" w:styleId="12">
    <w:name w:val="Table Grid"/>
    <w:basedOn w:val="3"/>
    <w:uiPriority w:val="39"/>
    <w:pPr>
      <w:spacing w:after="0"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link w:val="24"/>
    <w:qFormat/>
    <w:uiPriority w:val="1"/>
    <w:pPr>
      <w:ind w:left="720"/>
      <w:contextualSpacing/>
    </w:pPr>
  </w:style>
  <w:style w:type="character" w:customStyle="1" w:styleId="14">
    <w:name w:val="Body Text Char"/>
    <w:basedOn w:val="2"/>
    <w:link w:val="5"/>
    <w:uiPriority w:val="0"/>
    <w:rPr>
      <w:rFonts w:eastAsia="Times New Roman" w:cs="Times New Roman"/>
      <w:color w:val="424143"/>
      <w:sz w:val="20"/>
      <w:szCs w:val="20"/>
    </w:rPr>
  </w:style>
  <w:style w:type="character" w:customStyle="1" w:styleId="15">
    <w:name w:val="Body Text Char1"/>
    <w:basedOn w:val="2"/>
    <w:semiHidden/>
    <w:uiPriority w:val="99"/>
    <w:rPr>
      <w:rFonts w:asciiTheme="minorHAnsi" w:hAnsiTheme="minorHAnsi"/>
      <w:sz w:val="22"/>
      <w:lang w:val="en-US"/>
    </w:rPr>
  </w:style>
  <w:style w:type="character" w:customStyle="1" w:styleId="16">
    <w:name w:val="Header Char"/>
    <w:basedOn w:val="2"/>
    <w:link w:val="8"/>
    <w:qFormat/>
    <w:uiPriority w:val="99"/>
    <w:rPr>
      <w:rFonts w:asciiTheme="minorHAnsi" w:hAnsiTheme="minorHAnsi"/>
      <w:sz w:val="22"/>
      <w:lang w:val="en-US"/>
    </w:rPr>
  </w:style>
  <w:style w:type="character" w:customStyle="1" w:styleId="17">
    <w:name w:val="Footer Char"/>
    <w:basedOn w:val="2"/>
    <w:link w:val="7"/>
    <w:uiPriority w:val="99"/>
    <w:rPr>
      <w:rFonts w:asciiTheme="minorHAnsi" w:hAnsiTheme="minorHAnsi"/>
      <w:sz w:val="22"/>
      <w:lang w:val="en-US"/>
    </w:rPr>
  </w:style>
  <w:style w:type="character" w:customStyle="1" w:styleId="18">
    <w:name w:val="mjx-char"/>
    <w:basedOn w:val="2"/>
    <w:uiPriority w:val="0"/>
  </w:style>
  <w:style w:type="character" w:customStyle="1" w:styleId="19">
    <w:name w:val="mjx_assistive_mathml"/>
    <w:basedOn w:val="2"/>
    <w:uiPriority w:val="0"/>
  </w:style>
  <w:style w:type="character" w:customStyle="1" w:styleId="20">
    <w:name w:val="mn"/>
    <w:basedOn w:val="2"/>
    <w:uiPriority w:val="0"/>
  </w:style>
  <w:style w:type="character" w:customStyle="1" w:styleId="21">
    <w:name w:val="mo"/>
    <w:basedOn w:val="2"/>
    <w:uiPriority w:val="0"/>
  </w:style>
  <w:style w:type="character" w:customStyle="1" w:styleId="22">
    <w:name w:val="mi"/>
    <w:basedOn w:val="2"/>
    <w:qFormat/>
    <w:uiPriority w:val="0"/>
  </w:style>
  <w:style w:type="character" w:customStyle="1" w:styleId="23">
    <w:name w:val="msqrt"/>
    <w:basedOn w:val="2"/>
    <w:uiPriority w:val="0"/>
  </w:style>
  <w:style w:type="character" w:customStyle="1" w:styleId="24">
    <w:name w:val="List Paragraph Char"/>
    <w:link w:val="13"/>
    <w:locked/>
    <w:uiPriority w:val="1"/>
    <w:rPr>
      <w:rFonts w:asciiTheme="minorHAnsi" w:hAnsiTheme="minorHAnsi"/>
      <w:sz w:val="22"/>
      <w:lang w:val="en-US"/>
    </w:rPr>
  </w:style>
  <w:style w:type="character" w:customStyle="1" w:styleId="25">
    <w:name w:val="fontstyle01"/>
    <w:basedOn w:val="2"/>
    <w:uiPriority w:val="0"/>
    <w:rPr>
      <w:rFonts w:hint="default" w:ascii="TimesNewRomanPSMT" w:hAnsi="TimesNewRomanPSMT"/>
      <w:color w:val="242021"/>
      <w:sz w:val="24"/>
      <w:szCs w:val="24"/>
    </w:rPr>
  </w:style>
  <w:style w:type="character" w:customStyle="1" w:styleId="26">
    <w:name w:val="mjx-charbox"/>
    <w:basedOn w:val="2"/>
    <w:uiPriority w:val="0"/>
  </w:style>
  <w:style w:type="character" w:customStyle="1" w:styleId="27">
    <w:name w:val="amp-wp-4ddbd91"/>
    <w:basedOn w:val="2"/>
    <w:qFormat/>
    <w:uiPriority w:val="0"/>
  </w:style>
  <w:style w:type="character" w:customStyle="1" w:styleId="28">
    <w:name w:val="amp-wp-3da832e"/>
    <w:basedOn w:val="2"/>
    <w:uiPriority w:val="0"/>
  </w:style>
  <w:style w:type="character" w:customStyle="1" w:styleId="29">
    <w:name w:val="Balloon Text Char"/>
    <w:basedOn w:val="2"/>
    <w:link w:val="4"/>
    <w:semiHidden/>
    <w:qFormat/>
    <w:uiPriority w:val="99"/>
    <w:rPr>
      <w:rFonts w:ascii="Tahoma" w:hAnsi="Tahoma" w:cs="Tahoma"/>
      <w:sz w:val="16"/>
      <w:szCs w:val="16"/>
      <w:lang w:val="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4.bin"/><Relationship Id="rId97" Type="http://schemas.openxmlformats.org/officeDocument/2006/relationships/image" Target="media/image47.wmf"/><Relationship Id="rId96" Type="http://schemas.openxmlformats.org/officeDocument/2006/relationships/oleObject" Target="embeddings/oleObject43.bin"/><Relationship Id="rId95" Type="http://schemas.openxmlformats.org/officeDocument/2006/relationships/image" Target="media/image46.wmf"/><Relationship Id="rId94" Type="http://schemas.openxmlformats.org/officeDocument/2006/relationships/oleObject" Target="embeddings/oleObject42.bin"/><Relationship Id="rId93" Type="http://schemas.openxmlformats.org/officeDocument/2006/relationships/image" Target="media/image45.emf"/><Relationship Id="rId92" Type="http://schemas.openxmlformats.org/officeDocument/2006/relationships/image" Target="media/image44.emf"/><Relationship Id="rId91" Type="http://schemas.openxmlformats.org/officeDocument/2006/relationships/image" Target="media/image43.png"/><Relationship Id="rId90" Type="http://schemas.openxmlformats.org/officeDocument/2006/relationships/oleObject" Target="embeddings/oleObject41.bin"/><Relationship Id="rId9" Type="http://schemas.openxmlformats.org/officeDocument/2006/relationships/image" Target="media/image2.png"/><Relationship Id="rId89" Type="http://schemas.openxmlformats.org/officeDocument/2006/relationships/image" Target="media/image42.wmf"/><Relationship Id="rId88" Type="http://schemas.openxmlformats.org/officeDocument/2006/relationships/oleObject" Target="embeddings/oleObject40.bin"/><Relationship Id="rId87" Type="http://schemas.openxmlformats.org/officeDocument/2006/relationships/oleObject" Target="embeddings/oleObject39.bin"/><Relationship Id="rId86" Type="http://schemas.openxmlformats.org/officeDocument/2006/relationships/image" Target="media/image41.wmf"/><Relationship Id="rId85" Type="http://schemas.openxmlformats.org/officeDocument/2006/relationships/oleObject" Target="embeddings/oleObject38.bin"/><Relationship Id="rId84" Type="http://schemas.openxmlformats.org/officeDocument/2006/relationships/oleObject" Target="embeddings/oleObject37.bin"/><Relationship Id="rId83" Type="http://schemas.openxmlformats.org/officeDocument/2006/relationships/oleObject" Target="embeddings/oleObject36.bin"/><Relationship Id="rId82" Type="http://schemas.openxmlformats.org/officeDocument/2006/relationships/oleObject" Target="embeddings/oleObject35.bin"/><Relationship Id="rId81" Type="http://schemas.openxmlformats.org/officeDocument/2006/relationships/oleObject" Target="embeddings/oleObject34.bin"/><Relationship Id="rId80" Type="http://schemas.openxmlformats.org/officeDocument/2006/relationships/image" Target="media/image40.wmf"/><Relationship Id="rId8" Type="http://schemas.openxmlformats.org/officeDocument/2006/relationships/image" Target="media/image1.png"/><Relationship Id="rId79" Type="http://schemas.openxmlformats.org/officeDocument/2006/relationships/oleObject" Target="embeddings/oleObject33.bin"/><Relationship Id="rId78" Type="http://schemas.openxmlformats.org/officeDocument/2006/relationships/image" Target="media/image39.png"/><Relationship Id="rId77" Type="http://schemas.openxmlformats.org/officeDocument/2006/relationships/image" Target="media/image38.png"/><Relationship Id="rId76" Type="http://schemas.openxmlformats.org/officeDocument/2006/relationships/image" Target="media/image37.wmf"/><Relationship Id="rId75" Type="http://schemas.openxmlformats.org/officeDocument/2006/relationships/oleObject" Target="embeddings/oleObject32.bin"/><Relationship Id="rId74" Type="http://schemas.openxmlformats.org/officeDocument/2006/relationships/image" Target="media/image36.wmf"/><Relationship Id="rId73" Type="http://schemas.openxmlformats.org/officeDocument/2006/relationships/oleObject" Target="embeddings/oleObject31.bin"/><Relationship Id="rId72" Type="http://schemas.openxmlformats.org/officeDocument/2006/relationships/image" Target="media/image35.emf"/><Relationship Id="rId71" Type="http://schemas.openxmlformats.org/officeDocument/2006/relationships/image" Target="media/image34.wmf"/><Relationship Id="rId70" Type="http://schemas.openxmlformats.org/officeDocument/2006/relationships/oleObject" Target="embeddings/oleObject30.bin"/><Relationship Id="rId7" Type="http://schemas.openxmlformats.org/officeDocument/2006/relationships/theme" Target="theme/theme1.xml"/><Relationship Id="rId69" Type="http://schemas.openxmlformats.org/officeDocument/2006/relationships/image" Target="media/image33.wmf"/><Relationship Id="rId68" Type="http://schemas.openxmlformats.org/officeDocument/2006/relationships/oleObject" Target="embeddings/oleObject29.bin"/><Relationship Id="rId67" Type="http://schemas.openxmlformats.org/officeDocument/2006/relationships/image" Target="media/image32.emf"/><Relationship Id="rId66" Type="http://schemas.openxmlformats.org/officeDocument/2006/relationships/image" Target="media/image31.wmf"/><Relationship Id="rId65" Type="http://schemas.openxmlformats.org/officeDocument/2006/relationships/oleObject" Target="embeddings/oleObject28.bin"/><Relationship Id="rId64" Type="http://schemas.openxmlformats.org/officeDocument/2006/relationships/image" Target="media/image30.wmf"/><Relationship Id="rId63" Type="http://schemas.openxmlformats.org/officeDocument/2006/relationships/oleObject" Target="embeddings/oleObject27.bin"/><Relationship Id="rId62" Type="http://schemas.openxmlformats.org/officeDocument/2006/relationships/image" Target="media/image29.emf"/><Relationship Id="rId61" Type="http://schemas.openxmlformats.org/officeDocument/2006/relationships/oleObject" Target="embeddings/oleObject26.bin"/><Relationship Id="rId60" Type="http://schemas.openxmlformats.org/officeDocument/2006/relationships/image" Target="media/image28.wmf"/><Relationship Id="rId6" Type="http://schemas.openxmlformats.org/officeDocument/2006/relationships/footer" Target="footer1.xml"/><Relationship Id="rId59" Type="http://schemas.openxmlformats.org/officeDocument/2006/relationships/oleObject" Target="embeddings/oleObject25.bin"/><Relationship Id="rId58" Type="http://schemas.openxmlformats.org/officeDocument/2006/relationships/image" Target="media/image27.wmf"/><Relationship Id="rId57" Type="http://schemas.openxmlformats.org/officeDocument/2006/relationships/oleObject" Target="embeddings/oleObject24.bin"/><Relationship Id="rId56" Type="http://schemas.openxmlformats.org/officeDocument/2006/relationships/image" Target="media/image26.wmf"/><Relationship Id="rId55" Type="http://schemas.openxmlformats.org/officeDocument/2006/relationships/oleObject" Target="embeddings/oleObject23.bin"/><Relationship Id="rId54" Type="http://schemas.openxmlformats.org/officeDocument/2006/relationships/image" Target="media/image25.emf"/><Relationship Id="rId53" Type="http://schemas.openxmlformats.org/officeDocument/2006/relationships/oleObject" Target="embeddings/oleObject22.bin"/><Relationship Id="rId52" Type="http://schemas.openxmlformats.org/officeDocument/2006/relationships/oleObject" Target="embeddings/oleObject21.bin"/><Relationship Id="rId51" Type="http://schemas.openxmlformats.org/officeDocument/2006/relationships/image" Target="media/image24.wmf"/><Relationship Id="rId50" Type="http://schemas.openxmlformats.org/officeDocument/2006/relationships/oleObject" Target="embeddings/oleObject20.bin"/><Relationship Id="rId5" Type="http://schemas.openxmlformats.org/officeDocument/2006/relationships/header" Target="header1.xml"/><Relationship Id="rId49" Type="http://schemas.openxmlformats.org/officeDocument/2006/relationships/oleObject" Target="embeddings/oleObject19.bin"/><Relationship Id="rId48" Type="http://schemas.openxmlformats.org/officeDocument/2006/relationships/image" Target="media/image23.emf"/><Relationship Id="rId47" Type="http://schemas.openxmlformats.org/officeDocument/2006/relationships/oleObject" Target="embeddings/oleObject18.bin"/><Relationship Id="rId46" Type="http://schemas.openxmlformats.org/officeDocument/2006/relationships/image" Target="media/image22.wmf"/><Relationship Id="rId45" Type="http://schemas.openxmlformats.org/officeDocument/2006/relationships/oleObject" Target="embeddings/oleObject17.bin"/><Relationship Id="rId44" Type="http://schemas.openxmlformats.org/officeDocument/2006/relationships/image" Target="media/image21.wmf"/><Relationship Id="rId43" Type="http://schemas.openxmlformats.org/officeDocument/2006/relationships/oleObject" Target="embeddings/oleObject16.bin"/><Relationship Id="rId42" Type="http://schemas.openxmlformats.org/officeDocument/2006/relationships/oleObject" Target="embeddings/oleObject15.bin"/><Relationship Id="rId41" Type="http://schemas.openxmlformats.org/officeDocument/2006/relationships/image" Target="media/image20.emf"/><Relationship Id="rId40" Type="http://schemas.openxmlformats.org/officeDocument/2006/relationships/oleObject" Target="embeddings/oleObject14.bin"/><Relationship Id="rId4" Type="http://schemas.openxmlformats.org/officeDocument/2006/relationships/endnotes" Target="endnotes.xml"/><Relationship Id="rId39" Type="http://schemas.openxmlformats.org/officeDocument/2006/relationships/oleObject" Target="embeddings/oleObject13.bin"/><Relationship Id="rId38" Type="http://schemas.openxmlformats.org/officeDocument/2006/relationships/image" Target="media/image19.png"/><Relationship Id="rId37" Type="http://schemas.openxmlformats.org/officeDocument/2006/relationships/image" Target="media/image18.wmf"/><Relationship Id="rId36" Type="http://schemas.openxmlformats.org/officeDocument/2006/relationships/oleObject" Target="embeddings/oleObject12.bin"/><Relationship Id="rId35" Type="http://schemas.openxmlformats.org/officeDocument/2006/relationships/image" Target="media/image17.wmf"/><Relationship Id="rId34" Type="http://schemas.openxmlformats.org/officeDocument/2006/relationships/oleObject" Target="embeddings/oleObject11.bin"/><Relationship Id="rId33" Type="http://schemas.openxmlformats.org/officeDocument/2006/relationships/image" Target="media/image16.emf"/><Relationship Id="rId32" Type="http://schemas.openxmlformats.org/officeDocument/2006/relationships/image" Target="media/image15.png"/><Relationship Id="rId31" Type="http://schemas.openxmlformats.org/officeDocument/2006/relationships/oleObject" Target="embeddings/oleObject10.bin"/><Relationship Id="rId305" Type="http://schemas.openxmlformats.org/officeDocument/2006/relationships/fontTable" Target="fontTable.xml"/><Relationship Id="rId304" Type="http://schemas.openxmlformats.org/officeDocument/2006/relationships/numbering" Target="numbering.xml"/><Relationship Id="rId303" Type="http://schemas.openxmlformats.org/officeDocument/2006/relationships/image" Target="media/image136.wmf"/><Relationship Id="rId302" Type="http://schemas.openxmlformats.org/officeDocument/2006/relationships/oleObject" Target="embeddings/oleObject160.bin"/><Relationship Id="rId301" Type="http://schemas.openxmlformats.org/officeDocument/2006/relationships/oleObject" Target="embeddings/oleObject159.bin"/><Relationship Id="rId300" Type="http://schemas.openxmlformats.org/officeDocument/2006/relationships/image" Target="media/image135.wmf"/><Relationship Id="rId30" Type="http://schemas.openxmlformats.org/officeDocument/2006/relationships/image" Target="media/image14.png"/><Relationship Id="rId3" Type="http://schemas.openxmlformats.org/officeDocument/2006/relationships/footnotes" Target="footnotes.xml"/><Relationship Id="rId299" Type="http://schemas.openxmlformats.org/officeDocument/2006/relationships/oleObject" Target="embeddings/oleObject158.bin"/><Relationship Id="rId298" Type="http://schemas.openxmlformats.org/officeDocument/2006/relationships/image" Target="media/image134.wmf"/><Relationship Id="rId297" Type="http://schemas.openxmlformats.org/officeDocument/2006/relationships/oleObject" Target="embeddings/oleObject157.bin"/><Relationship Id="rId296" Type="http://schemas.openxmlformats.org/officeDocument/2006/relationships/image" Target="media/image133.wmf"/><Relationship Id="rId295" Type="http://schemas.openxmlformats.org/officeDocument/2006/relationships/oleObject" Target="embeddings/oleObject156.bin"/><Relationship Id="rId294" Type="http://schemas.openxmlformats.org/officeDocument/2006/relationships/image" Target="media/image132.wmf"/><Relationship Id="rId293" Type="http://schemas.openxmlformats.org/officeDocument/2006/relationships/oleObject" Target="embeddings/oleObject155.bin"/><Relationship Id="rId292" Type="http://schemas.openxmlformats.org/officeDocument/2006/relationships/image" Target="media/image131.wmf"/><Relationship Id="rId291" Type="http://schemas.openxmlformats.org/officeDocument/2006/relationships/oleObject" Target="embeddings/oleObject154.bin"/><Relationship Id="rId290" Type="http://schemas.openxmlformats.org/officeDocument/2006/relationships/image" Target="media/image130.wmf"/><Relationship Id="rId29" Type="http://schemas.openxmlformats.org/officeDocument/2006/relationships/image" Target="media/image13.png"/><Relationship Id="rId289" Type="http://schemas.openxmlformats.org/officeDocument/2006/relationships/oleObject" Target="embeddings/oleObject153.bin"/><Relationship Id="rId288" Type="http://schemas.openxmlformats.org/officeDocument/2006/relationships/image" Target="media/image129.wmf"/><Relationship Id="rId287" Type="http://schemas.openxmlformats.org/officeDocument/2006/relationships/oleObject" Target="embeddings/oleObject152.bin"/><Relationship Id="rId286" Type="http://schemas.openxmlformats.org/officeDocument/2006/relationships/image" Target="media/image128.wmf"/><Relationship Id="rId285" Type="http://schemas.openxmlformats.org/officeDocument/2006/relationships/oleObject" Target="embeddings/oleObject151.bin"/><Relationship Id="rId284" Type="http://schemas.openxmlformats.org/officeDocument/2006/relationships/image" Target="media/image127.wmf"/><Relationship Id="rId283" Type="http://schemas.openxmlformats.org/officeDocument/2006/relationships/oleObject" Target="embeddings/oleObject150.bin"/><Relationship Id="rId282" Type="http://schemas.openxmlformats.org/officeDocument/2006/relationships/image" Target="media/image126.wmf"/><Relationship Id="rId281" Type="http://schemas.openxmlformats.org/officeDocument/2006/relationships/oleObject" Target="embeddings/oleObject149.bin"/><Relationship Id="rId280" Type="http://schemas.openxmlformats.org/officeDocument/2006/relationships/image" Target="media/image125.wmf"/><Relationship Id="rId28" Type="http://schemas.openxmlformats.org/officeDocument/2006/relationships/image" Target="media/image12.wmf"/><Relationship Id="rId279" Type="http://schemas.openxmlformats.org/officeDocument/2006/relationships/oleObject" Target="embeddings/oleObject148.bin"/><Relationship Id="rId278" Type="http://schemas.openxmlformats.org/officeDocument/2006/relationships/oleObject" Target="embeddings/oleObject147.bin"/><Relationship Id="rId277" Type="http://schemas.openxmlformats.org/officeDocument/2006/relationships/image" Target="media/image124.wmf"/><Relationship Id="rId276" Type="http://schemas.openxmlformats.org/officeDocument/2006/relationships/oleObject" Target="embeddings/oleObject146.bin"/><Relationship Id="rId275" Type="http://schemas.openxmlformats.org/officeDocument/2006/relationships/oleObject" Target="embeddings/oleObject145.bin"/><Relationship Id="rId274" Type="http://schemas.openxmlformats.org/officeDocument/2006/relationships/oleObject" Target="embeddings/oleObject144.bin"/><Relationship Id="rId273" Type="http://schemas.openxmlformats.org/officeDocument/2006/relationships/image" Target="media/image123.wmf"/><Relationship Id="rId272" Type="http://schemas.openxmlformats.org/officeDocument/2006/relationships/oleObject" Target="embeddings/oleObject143.bin"/><Relationship Id="rId271" Type="http://schemas.openxmlformats.org/officeDocument/2006/relationships/oleObject" Target="embeddings/oleObject142.bin"/><Relationship Id="rId270" Type="http://schemas.openxmlformats.org/officeDocument/2006/relationships/oleObject" Target="embeddings/oleObject141.bin"/><Relationship Id="rId27" Type="http://schemas.openxmlformats.org/officeDocument/2006/relationships/oleObject" Target="embeddings/oleObject9.bin"/><Relationship Id="rId269" Type="http://schemas.openxmlformats.org/officeDocument/2006/relationships/image" Target="media/image122.wmf"/><Relationship Id="rId268" Type="http://schemas.openxmlformats.org/officeDocument/2006/relationships/oleObject" Target="embeddings/oleObject140.bin"/><Relationship Id="rId267" Type="http://schemas.openxmlformats.org/officeDocument/2006/relationships/image" Target="media/image121.png"/><Relationship Id="rId266" Type="http://schemas.openxmlformats.org/officeDocument/2006/relationships/image" Target="media/image120.wmf"/><Relationship Id="rId265" Type="http://schemas.openxmlformats.org/officeDocument/2006/relationships/oleObject" Target="embeddings/oleObject139.bin"/><Relationship Id="rId264" Type="http://schemas.openxmlformats.org/officeDocument/2006/relationships/image" Target="media/image119.wmf"/><Relationship Id="rId263" Type="http://schemas.openxmlformats.org/officeDocument/2006/relationships/oleObject" Target="embeddings/oleObject138.bin"/><Relationship Id="rId262" Type="http://schemas.openxmlformats.org/officeDocument/2006/relationships/image" Target="media/image118.wmf"/><Relationship Id="rId261" Type="http://schemas.openxmlformats.org/officeDocument/2006/relationships/oleObject" Target="embeddings/oleObject137.bin"/><Relationship Id="rId260" Type="http://schemas.openxmlformats.org/officeDocument/2006/relationships/image" Target="media/image117.png"/><Relationship Id="rId26" Type="http://schemas.openxmlformats.org/officeDocument/2006/relationships/image" Target="media/image11.wmf"/><Relationship Id="rId259" Type="http://schemas.openxmlformats.org/officeDocument/2006/relationships/image" Target="media/image116.wmf"/><Relationship Id="rId258" Type="http://schemas.openxmlformats.org/officeDocument/2006/relationships/oleObject" Target="embeddings/oleObject136.bin"/><Relationship Id="rId257" Type="http://schemas.openxmlformats.org/officeDocument/2006/relationships/image" Target="media/image115.wmf"/><Relationship Id="rId256" Type="http://schemas.openxmlformats.org/officeDocument/2006/relationships/oleObject" Target="embeddings/oleObject135.bin"/><Relationship Id="rId255" Type="http://schemas.openxmlformats.org/officeDocument/2006/relationships/image" Target="media/image114.wmf"/><Relationship Id="rId254" Type="http://schemas.openxmlformats.org/officeDocument/2006/relationships/oleObject" Target="embeddings/oleObject134.bin"/><Relationship Id="rId253" Type="http://schemas.openxmlformats.org/officeDocument/2006/relationships/image" Target="media/image113.wmf"/><Relationship Id="rId252" Type="http://schemas.openxmlformats.org/officeDocument/2006/relationships/oleObject" Target="embeddings/oleObject133.bin"/><Relationship Id="rId251" Type="http://schemas.openxmlformats.org/officeDocument/2006/relationships/image" Target="media/image112.wmf"/><Relationship Id="rId250" Type="http://schemas.openxmlformats.org/officeDocument/2006/relationships/oleObject" Target="embeddings/oleObject132.bin"/><Relationship Id="rId25" Type="http://schemas.openxmlformats.org/officeDocument/2006/relationships/oleObject" Target="embeddings/oleObject8.bin"/><Relationship Id="rId249" Type="http://schemas.openxmlformats.org/officeDocument/2006/relationships/image" Target="media/image111.wmf"/><Relationship Id="rId248" Type="http://schemas.openxmlformats.org/officeDocument/2006/relationships/oleObject" Target="embeddings/oleObject131.bin"/><Relationship Id="rId247" Type="http://schemas.openxmlformats.org/officeDocument/2006/relationships/image" Target="media/image110.png"/><Relationship Id="rId246" Type="http://schemas.openxmlformats.org/officeDocument/2006/relationships/image" Target="media/image109.png"/><Relationship Id="rId245" Type="http://schemas.openxmlformats.org/officeDocument/2006/relationships/image" Target="media/image108.png"/><Relationship Id="rId244" Type="http://schemas.openxmlformats.org/officeDocument/2006/relationships/image" Target="media/image107.wmf"/><Relationship Id="rId243" Type="http://schemas.openxmlformats.org/officeDocument/2006/relationships/oleObject" Target="embeddings/oleObject130.bin"/><Relationship Id="rId242" Type="http://schemas.openxmlformats.org/officeDocument/2006/relationships/oleObject" Target="embeddings/oleObject129.bin"/><Relationship Id="rId241" Type="http://schemas.openxmlformats.org/officeDocument/2006/relationships/oleObject" Target="embeddings/oleObject128.bin"/><Relationship Id="rId240" Type="http://schemas.openxmlformats.org/officeDocument/2006/relationships/oleObject" Target="embeddings/oleObject127.bin"/><Relationship Id="rId24" Type="http://schemas.openxmlformats.org/officeDocument/2006/relationships/image" Target="media/image10.wmf"/><Relationship Id="rId239" Type="http://schemas.openxmlformats.org/officeDocument/2006/relationships/oleObject" Target="embeddings/oleObject126.bin"/><Relationship Id="rId238" Type="http://schemas.openxmlformats.org/officeDocument/2006/relationships/image" Target="media/image106.wmf"/><Relationship Id="rId237" Type="http://schemas.openxmlformats.org/officeDocument/2006/relationships/oleObject" Target="embeddings/oleObject125.bin"/><Relationship Id="rId236" Type="http://schemas.openxmlformats.org/officeDocument/2006/relationships/image" Target="media/image105.wmf"/><Relationship Id="rId235" Type="http://schemas.openxmlformats.org/officeDocument/2006/relationships/oleObject" Target="embeddings/oleObject124.bin"/><Relationship Id="rId234" Type="http://schemas.openxmlformats.org/officeDocument/2006/relationships/oleObject" Target="embeddings/oleObject123.bin"/><Relationship Id="rId233" Type="http://schemas.openxmlformats.org/officeDocument/2006/relationships/oleObject" Target="embeddings/oleObject122.bin"/><Relationship Id="rId232" Type="http://schemas.openxmlformats.org/officeDocument/2006/relationships/oleObject" Target="embeddings/oleObject121.bin"/><Relationship Id="rId231" Type="http://schemas.openxmlformats.org/officeDocument/2006/relationships/oleObject" Target="embeddings/oleObject120.bin"/><Relationship Id="rId230" Type="http://schemas.openxmlformats.org/officeDocument/2006/relationships/image" Target="media/image104.wmf"/><Relationship Id="rId23" Type="http://schemas.openxmlformats.org/officeDocument/2006/relationships/oleObject" Target="embeddings/oleObject7.bin"/><Relationship Id="rId229" Type="http://schemas.openxmlformats.org/officeDocument/2006/relationships/oleObject" Target="embeddings/oleObject119.bin"/><Relationship Id="rId228" Type="http://schemas.openxmlformats.org/officeDocument/2006/relationships/oleObject" Target="embeddings/oleObject118.bin"/><Relationship Id="rId227" Type="http://schemas.openxmlformats.org/officeDocument/2006/relationships/oleObject" Target="embeddings/oleObject117.bin"/><Relationship Id="rId226" Type="http://schemas.openxmlformats.org/officeDocument/2006/relationships/image" Target="media/image103.png"/><Relationship Id="rId225" Type="http://schemas.openxmlformats.org/officeDocument/2006/relationships/oleObject" Target="embeddings/oleObject116.bin"/><Relationship Id="rId224" Type="http://schemas.openxmlformats.org/officeDocument/2006/relationships/oleObject" Target="embeddings/oleObject115.bin"/><Relationship Id="rId223" Type="http://schemas.openxmlformats.org/officeDocument/2006/relationships/image" Target="media/image102.png"/><Relationship Id="rId222" Type="http://schemas.openxmlformats.org/officeDocument/2006/relationships/oleObject" Target="embeddings/oleObject114.bin"/><Relationship Id="rId221" Type="http://schemas.openxmlformats.org/officeDocument/2006/relationships/image" Target="media/image101.png"/><Relationship Id="rId220" Type="http://schemas.openxmlformats.org/officeDocument/2006/relationships/image" Target="media/image100.png"/><Relationship Id="rId22" Type="http://schemas.openxmlformats.org/officeDocument/2006/relationships/image" Target="media/image9.wmf"/><Relationship Id="rId219" Type="http://schemas.openxmlformats.org/officeDocument/2006/relationships/image" Target="media/image99.wmf"/><Relationship Id="rId218" Type="http://schemas.openxmlformats.org/officeDocument/2006/relationships/oleObject" Target="embeddings/oleObject113.bin"/><Relationship Id="rId217" Type="http://schemas.openxmlformats.org/officeDocument/2006/relationships/image" Target="media/image98.png"/><Relationship Id="rId216" Type="http://schemas.openxmlformats.org/officeDocument/2006/relationships/image" Target="media/image97.png"/><Relationship Id="rId215" Type="http://schemas.openxmlformats.org/officeDocument/2006/relationships/image" Target="media/image96.wmf"/><Relationship Id="rId214" Type="http://schemas.openxmlformats.org/officeDocument/2006/relationships/oleObject" Target="embeddings/oleObject112.bin"/><Relationship Id="rId213" Type="http://schemas.openxmlformats.org/officeDocument/2006/relationships/image" Target="media/image95.wmf"/><Relationship Id="rId212" Type="http://schemas.openxmlformats.org/officeDocument/2006/relationships/oleObject" Target="embeddings/oleObject111.bin"/><Relationship Id="rId211" Type="http://schemas.openxmlformats.org/officeDocument/2006/relationships/image" Target="media/image94.png"/><Relationship Id="rId210" Type="http://schemas.openxmlformats.org/officeDocument/2006/relationships/image" Target="media/image93.png"/><Relationship Id="rId21" Type="http://schemas.openxmlformats.org/officeDocument/2006/relationships/oleObject" Target="embeddings/oleObject6.bin"/><Relationship Id="rId209" Type="http://schemas.openxmlformats.org/officeDocument/2006/relationships/image" Target="media/image92.wmf"/><Relationship Id="rId208" Type="http://schemas.openxmlformats.org/officeDocument/2006/relationships/oleObject" Target="embeddings/oleObject110.bin"/><Relationship Id="rId207" Type="http://schemas.openxmlformats.org/officeDocument/2006/relationships/image" Target="media/image91.wmf"/><Relationship Id="rId206" Type="http://schemas.openxmlformats.org/officeDocument/2006/relationships/oleObject" Target="embeddings/oleObject109.bin"/><Relationship Id="rId205" Type="http://schemas.openxmlformats.org/officeDocument/2006/relationships/oleObject" Target="embeddings/oleObject108.bin"/><Relationship Id="rId204" Type="http://schemas.openxmlformats.org/officeDocument/2006/relationships/oleObject" Target="embeddings/oleObject107.bin"/><Relationship Id="rId203" Type="http://schemas.openxmlformats.org/officeDocument/2006/relationships/image" Target="media/image90.wmf"/><Relationship Id="rId202" Type="http://schemas.openxmlformats.org/officeDocument/2006/relationships/oleObject" Target="embeddings/oleObject106.bin"/><Relationship Id="rId201" Type="http://schemas.openxmlformats.org/officeDocument/2006/relationships/oleObject" Target="embeddings/oleObject105.bin"/><Relationship Id="rId200" Type="http://schemas.openxmlformats.org/officeDocument/2006/relationships/oleObject" Target="embeddings/oleObject104.bin"/><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103.bin"/><Relationship Id="rId197" Type="http://schemas.openxmlformats.org/officeDocument/2006/relationships/oleObject" Target="embeddings/oleObject102.bin"/><Relationship Id="rId196" Type="http://schemas.openxmlformats.org/officeDocument/2006/relationships/oleObject" Target="embeddings/oleObject101.bin"/><Relationship Id="rId195" Type="http://schemas.openxmlformats.org/officeDocument/2006/relationships/oleObject" Target="embeddings/oleObject100.bin"/><Relationship Id="rId194" Type="http://schemas.openxmlformats.org/officeDocument/2006/relationships/oleObject" Target="embeddings/oleObject99.bin"/><Relationship Id="rId193" Type="http://schemas.openxmlformats.org/officeDocument/2006/relationships/image" Target="media/image88.wmf"/><Relationship Id="rId192" Type="http://schemas.openxmlformats.org/officeDocument/2006/relationships/oleObject" Target="embeddings/oleObject98.bin"/><Relationship Id="rId191" Type="http://schemas.openxmlformats.org/officeDocument/2006/relationships/oleObject" Target="embeddings/oleObject97.bin"/><Relationship Id="rId190" Type="http://schemas.openxmlformats.org/officeDocument/2006/relationships/oleObject" Target="embeddings/oleObject96.bin"/><Relationship Id="rId19" Type="http://schemas.openxmlformats.org/officeDocument/2006/relationships/oleObject" Target="embeddings/oleObject5.bin"/><Relationship Id="rId189" Type="http://schemas.openxmlformats.org/officeDocument/2006/relationships/image" Target="media/image87.png"/><Relationship Id="rId188" Type="http://schemas.openxmlformats.org/officeDocument/2006/relationships/image" Target="media/image86.wmf"/><Relationship Id="rId187" Type="http://schemas.openxmlformats.org/officeDocument/2006/relationships/oleObject" Target="embeddings/oleObject95.bin"/><Relationship Id="rId186" Type="http://schemas.openxmlformats.org/officeDocument/2006/relationships/image" Target="media/image85.emf"/><Relationship Id="rId185" Type="http://schemas.openxmlformats.org/officeDocument/2006/relationships/image" Target="media/image84.emf"/><Relationship Id="rId184" Type="http://schemas.openxmlformats.org/officeDocument/2006/relationships/image" Target="media/image83.emf"/><Relationship Id="rId183" Type="http://schemas.openxmlformats.org/officeDocument/2006/relationships/oleObject" Target="embeddings/oleObject94.bin"/><Relationship Id="rId182" Type="http://schemas.openxmlformats.org/officeDocument/2006/relationships/oleObject" Target="embeddings/oleObject93.bin"/><Relationship Id="rId181" Type="http://schemas.openxmlformats.org/officeDocument/2006/relationships/image" Target="media/image82.wmf"/><Relationship Id="rId180" Type="http://schemas.openxmlformats.org/officeDocument/2006/relationships/oleObject" Target="embeddings/oleObject92.bin"/><Relationship Id="rId18" Type="http://schemas.openxmlformats.org/officeDocument/2006/relationships/image" Target="media/image7.wmf"/><Relationship Id="rId179" Type="http://schemas.openxmlformats.org/officeDocument/2006/relationships/oleObject" Target="embeddings/oleObject91.bin"/><Relationship Id="rId178" Type="http://schemas.openxmlformats.org/officeDocument/2006/relationships/oleObject" Target="embeddings/oleObject90.bin"/><Relationship Id="rId177" Type="http://schemas.openxmlformats.org/officeDocument/2006/relationships/image" Target="media/image81.wmf"/><Relationship Id="rId176" Type="http://schemas.openxmlformats.org/officeDocument/2006/relationships/oleObject" Target="embeddings/oleObject89.bin"/><Relationship Id="rId175" Type="http://schemas.openxmlformats.org/officeDocument/2006/relationships/image" Target="media/image80.wmf"/><Relationship Id="rId174" Type="http://schemas.openxmlformats.org/officeDocument/2006/relationships/oleObject" Target="embeddings/oleObject88.bin"/><Relationship Id="rId173" Type="http://schemas.openxmlformats.org/officeDocument/2006/relationships/image" Target="media/image79.wmf"/><Relationship Id="rId172" Type="http://schemas.openxmlformats.org/officeDocument/2006/relationships/oleObject" Target="embeddings/oleObject87.bin"/><Relationship Id="rId171" Type="http://schemas.openxmlformats.org/officeDocument/2006/relationships/oleObject" Target="embeddings/oleObject86.bin"/><Relationship Id="rId170" Type="http://schemas.openxmlformats.org/officeDocument/2006/relationships/oleObject" Target="embeddings/oleObject85.bin"/><Relationship Id="rId17" Type="http://schemas.openxmlformats.org/officeDocument/2006/relationships/oleObject" Target="embeddings/oleObject4.bin"/><Relationship Id="rId169" Type="http://schemas.openxmlformats.org/officeDocument/2006/relationships/oleObject" Target="embeddings/oleObject84.bin"/><Relationship Id="rId168" Type="http://schemas.openxmlformats.org/officeDocument/2006/relationships/oleObject" Target="embeddings/oleObject83.bin"/><Relationship Id="rId167" Type="http://schemas.openxmlformats.org/officeDocument/2006/relationships/image" Target="media/image78.wmf"/><Relationship Id="rId166" Type="http://schemas.openxmlformats.org/officeDocument/2006/relationships/oleObject" Target="embeddings/oleObject82.bin"/><Relationship Id="rId165" Type="http://schemas.openxmlformats.org/officeDocument/2006/relationships/image" Target="media/image77.wmf"/><Relationship Id="rId164" Type="http://schemas.openxmlformats.org/officeDocument/2006/relationships/oleObject" Target="embeddings/oleObject81.bin"/><Relationship Id="rId163" Type="http://schemas.openxmlformats.org/officeDocument/2006/relationships/image" Target="media/image76.wmf"/><Relationship Id="rId162" Type="http://schemas.openxmlformats.org/officeDocument/2006/relationships/oleObject" Target="embeddings/oleObject80.bin"/><Relationship Id="rId161" Type="http://schemas.openxmlformats.org/officeDocument/2006/relationships/image" Target="media/image75.wmf"/><Relationship Id="rId160" Type="http://schemas.openxmlformats.org/officeDocument/2006/relationships/oleObject" Target="embeddings/oleObject79.bin"/><Relationship Id="rId16" Type="http://schemas.openxmlformats.org/officeDocument/2006/relationships/image" Target="media/image6.wmf"/><Relationship Id="rId159" Type="http://schemas.openxmlformats.org/officeDocument/2006/relationships/image" Target="media/image74.wmf"/><Relationship Id="rId158" Type="http://schemas.openxmlformats.org/officeDocument/2006/relationships/oleObject" Target="embeddings/oleObject78.bin"/><Relationship Id="rId157" Type="http://schemas.openxmlformats.org/officeDocument/2006/relationships/image" Target="media/image73.emf"/><Relationship Id="rId156" Type="http://schemas.openxmlformats.org/officeDocument/2006/relationships/image" Target="media/image72.png"/><Relationship Id="rId155" Type="http://schemas.openxmlformats.org/officeDocument/2006/relationships/oleObject" Target="embeddings/oleObject77.bin"/><Relationship Id="rId154" Type="http://schemas.openxmlformats.org/officeDocument/2006/relationships/oleObject" Target="embeddings/oleObject76.bin"/><Relationship Id="rId153" Type="http://schemas.openxmlformats.org/officeDocument/2006/relationships/oleObject" Target="embeddings/oleObject75.bin"/><Relationship Id="rId152" Type="http://schemas.openxmlformats.org/officeDocument/2006/relationships/oleObject" Target="embeddings/oleObject74.bin"/><Relationship Id="rId151" Type="http://schemas.openxmlformats.org/officeDocument/2006/relationships/oleObject" Target="embeddings/oleObject73.bin"/><Relationship Id="rId150" Type="http://schemas.openxmlformats.org/officeDocument/2006/relationships/image" Target="media/image71.wmf"/><Relationship Id="rId15" Type="http://schemas.openxmlformats.org/officeDocument/2006/relationships/oleObject" Target="embeddings/oleObject3.bin"/><Relationship Id="rId149" Type="http://schemas.openxmlformats.org/officeDocument/2006/relationships/oleObject" Target="embeddings/oleObject72.bin"/><Relationship Id="rId148" Type="http://schemas.openxmlformats.org/officeDocument/2006/relationships/image" Target="media/image70.png"/><Relationship Id="rId147" Type="http://schemas.openxmlformats.org/officeDocument/2006/relationships/image" Target="media/image69.png"/><Relationship Id="rId146" Type="http://schemas.openxmlformats.org/officeDocument/2006/relationships/image" Target="media/image68.wmf"/><Relationship Id="rId145" Type="http://schemas.openxmlformats.org/officeDocument/2006/relationships/oleObject" Target="embeddings/oleObject71.bin"/><Relationship Id="rId144" Type="http://schemas.openxmlformats.org/officeDocument/2006/relationships/image" Target="media/image67.png"/><Relationship Id="rId143" Type="http://schemas.openxmlformats.org/officeDocument/2006/relationships/image" Target="media/image66.png"/><Relationship Id="rId142" Type="http://schemas.openxmlformats.org/officeDocument/2006/relationships/image" Target="media/image65.png"/><Relationship Id="rId141" Type="http://schemas.openxmlformats.org/officeDocument/2006/relationships/oleObject" Target="embeddings/oleObject70.bin"/><Relationship Id="rId140" Type="http://schemas.openxmlformats.org/officeDocument/2006/relationships/oleObject" Target="embeddings/oleObject69.bin"/><Relationship Id="rId14" Type="http://schemas.openxmlformats.org/officeDocument/2006/relationships/image" Target="media/image5.wmf"/><Relationship Id="rId139" Type="http://schemas.openxmlformats.org/officeDocument/2006/relationships/oleObject" Target="embeddings/oleObject68.bin"/><Relationship Id="rId138" Type="http://schemas.openxmlformats.org/officeDocument/2006/relationships/oleObject" Target="embeddings/oleObject67.bin"/><Relationship Id="rId137" Type="http://schemas.openxmlformats.org/officeDocument/2006/relationships/oleObject" Target="embeddings/oleObject66.bin"/><Relationship Id="rId136" Type="http://schemas.openxmlformats.org/officeDocument/2006/relationships/oleObject" Target="embeddings/oleObject65.bin"/><Relationship Id="rId135" Type="http://schemas.openxmlformats.org/officeDocument/2006/relationships/image" Target="media/image64.wmf"/><Relationship Id="rId134" Type="http://schemas.openxmlformats.org/officeDocument/2006/relationships/oleObject" Target="embeddings/oleObject64.bin"/><Relationship Id="rId133" Type="http://schemas.openxmlformats.org/officeDocument/2006/relationships/oleObject" Target="embeddings/oleObject63.bin"/><Relationship Id="rId132" Type="http://schemas.openxmlformats.org/officeDocument/2006/relationships/oleObject" Target="embeddings/oleObject62.bin"/><Relationship Id="rId131" Type="http://schemas.openxmlformats.org/officeDocument/2006/relationships/image" Target="media/image63.wmf"/><Relationship Id="rId130" Type="http://schemas.openxmlformats.org/officeDocument/2006/relationships/oleObject" Target="embeddings/oleObject61.bin"/><Relationship Id="rId13" Type="http://schemas.openxmlformats.org/officeDocument/2006/relationships/oleObject" Target="embeddings/oleObject2.bin"/><Relationship Id="rId129" Type="http://schemas.openxmlformats.org/officeDocument/2006/relationships/oleObject" Target="embeddings/oleObject60.bin"/><Relationship Id="rId128" Type="http://schemas.openxmlformats.org/officeDocument/2006/relationships/oleObject" Target="embeddings/oleObject59.bin"/><Relationship Id="rId127" Type="http://schemas.openxmlformats.org/officeDocument/2006/relationships/oleObject" Target="embeddings/oleObject58.bin"/><Relationship Id="rId126" Type="http://schemas.openxmlformats.org/officeDocument/2006/relationships/oleObject" Target="embeddings/oleObject57.bin"/><Relationship Id="rId125" Type="http://schemas.openxmlformats.org/officeDocument/2006/relationships/image" Target="media/image62.wmf"/><Relationship Id="rId124" Type="http://schemas.openxmlformats.org/officeDocument/2006/relationships/oleObject" Target="embeddings/oleObject56.bin"/><Relationship Id="rId123" Type="http://schemas.openxmlformats.org/officeDocument/2006/relationships/image" Target="media/image61.wmf"/><Relationship Id="rId122" Type="http://schemas.openxmlformats.org/officeDocument/2006/relationships/oleObject" Target="embeddings/oleObject55.bin"/><Relationship Id="rId121" Type="http://schemas.openxmlformats.org/officeDocument/2006/relationships/oleObject" Target="embeddings/oleObject54.bin"/><Relationship Id="rId120" Type="http://schemas.openxmlformats.org/officeDocument/2006/relationships/image" Target="media/image60.wmf"/><Relationship Id="rId12" Type="http://schemas.openxmlformats.org/officeDocument/2006/relationships/image" Target="media/image4.wmf"/><Relationship Id="rId119" Type="http://schemas.openxmlformats.org/officeDocument/2006/relationships/oleObject" Target="embeddings/oleObject53.bin"/><Relationship Id="rId118" Type="http://schemas.openxmlformats.org/officeDocument/2006/relationships/image" Target="media/image59.wmf"/><Relationship Id="rId117" Type="http://schemas.openxmlformats.org/officeDocument/2006/relationships/oleObject" Target="embeddings/oleObject52.bin"/><Relationship Id="rId116" Type="http://schemas.openxmlformats.org/officeDocument/2006/relationships/image" Target="media/image58.png"/><Relationship Id="rId115" Type="http://schemas.openxmlformats.org/officeDocument/2006/relationships/image" Target="media/image57.emf"/><Relationship Id="rId114" Type="http://schemas.openxmlformats.org/officeDocument/2006/relationships/image" Target="media/image56.emf"/><Relationship Id="rId113" Type="http://schemas.openxmlformats.org/officeDocument/2006/relationships/image" Target="media/image55.emf"/><Relationship Id="rId112" Type="http://schemas.openxmlformats.org/officeDocument/2006/relationships/image" Target="media/image54.png"/><Relationship Id="rId111" Type="http://schemas.openxmlformats.org/officeDocument/2006/relationships/oleObject" Target="embeddings/oleObject51.bin"/><Relationship Id="rId110" Type="http://schemas.openxmlformats.org/officeDocument/2006/relationships/oleObject" Target="embeddings/oleObject50.bin"/><Relationship Id="rId11" Type="http://schemas.openxmlformats.org/officeDocument/2006/relationships/oleObject" Target="embeddings/oleObject1.bin"/><Relationship Id="rId109" Type="http://schemas.openxmlformats.org/officeDocument/2006/relationships/image" Target="media/image53.wmf"/><Relationship Id="rId108" Type="http://schemas.openxmlformats.org/officeDocument/2006/relationships/oleObject" Target="embeddings/oleObject49.bin"/><Relationship Id="rId107" Type="http://schemas.openxmlformats.org/officeDocument/2006/relationships/image" Target="media/image52.wmf"/><Relationship Id="rId106" Type="http://schemas.openxmlformats.org/officeDocument/2006/relationships/oleObject" Target="embeddings/oleObject48.bin"/><Relationship Id="rId105" Type="http://schemas.openxmlformats.org/officeDocument/2006/relationships/image" Target="media/image51.wmf"/><Relationship Id="rId104" Type="http://schemas.openxmlformats.org/officeDocument/2006/relationships/oleObject" Target="embeddings/oleObject47.bin"/><Relationship Id="rId103" Type="http://schemas.openxmlformats.org/officeDocument/2006/relationships/image" Target="media/image50.wmf"/><Relationship Id="rId102" Type="http://schemas.openxmlformats.org/officeDocument/2006/relationships/oleObject" Target="embeddings/oleObject46.bin"/><Relationship Id="rId101" Type="http://schemas.openxmlformats.org/officeDocument/2006/relationships/image" Target="media/image49.wmf"/><Relationship Id="rId100" Type="http://schemas.openxmlformats.org/officeDocument/2006/relationships/oleObject" Target="embeddings/oleObject45.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5</TotalTime>
  <Pages>25</Pages>
  <Words>4969</Words>
  <Characters>28326</Characters>
  <DocSecurity>0</DocSecurity>
  <Lines>236</Lines>
  <Paragraphs>66</Paragraphs>
  <ScaleCrop>false</ScaleCrop>
  <LinksUpToDate>false</LinksUpToDate>
  <CharactersWithSpaces>33229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2023-08-19T03:22:00Z</dcterms:created>
  <dcterms:modified xsi:type="dcterms:W3CDTF">2023-08-19T15:01:22Z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13D3B70D9F314E1AA865A3016F495795</vt:lpwstr>
  </property>
</Properties>
</file>