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83" w:rsidRPr="007B3C47" w:rsidRDefault="00217883" w:rsidP="00217883">
      <w:pPr>
        <w:rPr>
          <w:rFonts w:ascii="Times New Roman" w:hAnsi="Times New Roman" w:cs="Times New Roman"/>
          <w:sz w:val="24"/>
          <w:szCs w:val="24"/>
          <w:lang w:val="en-US"/>
        </w:rPr>
      </w:pPr>
      <w:r w:rsidRPr="007B3C47">
        <w:rPr>
          <w:rFonts w:ascii="Times New Roman" w:hAnsi="Times New Roman" w:cs="Times New Roman"/>
          <w:sz w:val="24"/>
          <w:szCs w:val="24"/>
          <w:lang w:val="en-US"/>
        </w:rPr>
        <w:t>ĐÁP ÁN</w:t>
      </w:r>
      <w:r w:rsidR="007B3C47" w:rsidRPr="007B3C47">
        <w:rPr>
          <w:rFonts w:ascii="Times New Roman" w:hAnsi="Times New Roman" w:cs="Times New Roman"/>
          <w:sz w:val="24"/>
          <w:szCs w:val="24"/>
          <w:lang w:val="en-US"/>
        </w:rPr>
        <w:t xml:space="preserve"> </w:t>
      </w:r>
    </w:p>
    <w:p w:rsidR="007B3C47" w:rsidRPr="007B3C47" w:rsidRDefault="007B3C47" w:rsidP="007B3C47">
      <w:pPr>
        <w:tabs>
          <w:tab w:val="left" w:pos="851"/>
          <w:tab w:val="left" w:pos="3119"/>
          <w:tab w:val="left" w:pos="5387"/>
          <w:tab w:val="left" w:pos="7655"/>
        </w:tabs>
        <w:autoSpaceDE w:val="0"/>
        <w:autoSpaceDN w:val="0"/>
        <w:adjustRightInd w:val="0"/>
        <w:rPr>
          <w:rFonts w:ascii="Times New Roman" w:hAnsi="Times New Roman"/>
        </w:rPr>
      </w:pPr>
      <w:r w:rsidRPr="007B3C47">
        <w:rPr>
          <w:rFonts w:ascii="Times New Roman" w:hAnsi="Times New Roman"/>
          <w:b/>
          <w:bCs/>
        </w:rPr>
        <w:t>Bài 1.</w:t>
      </w:r>
      <w:r w:rsidRPr="007B3C47">
        <w:rPr>
          <w:rFonts w:ascii="Times New Roman" w:hAnsi="Times New Roman"/>
        </w:rPr>
        <w:t xml:space="preserve"> </w:t>
      </w:r>
      <w:r w:rsidRPr="007B3C47">
        <w:rPr>
          <w:rFonts w:ascii="Times New Roman" w:hAnsi="Times New Roman"/>
          <w:b/>
          <w:bCs/>
        </w:rPr>
        <w:t>(1 điểm)</w:t>
      </w:r>
      <w:r w:rsidRPr="007B3C47">
        <w:rPr>
          <w:rFonts w:ascii="Times New Roman" w:hAnsi="Times New Roman"/>
        </w:rPr>
        <w:t xml:space="preserve"> Hãy phân tích thứ nguyên của khối lượng riêng </w:t>
      </w:r>
      <w:r w:rsidRPr="007B3C47">
        <w:rPr>
          <w:rFonts w:ascii="Times New Roman" w:hAnsi="Times New Roman"/>
          <w:position w:val="-1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5pt;height:12.85pt" o:ole="">
            <v:imagedata r:id="rId4" o:title=""/>
          </v:shape>
          <o:OLEObject Type="Embed" ProgID="Equation.DSMT4" ShapeID="_x0000_i1032" DrawAspect="Content" ObjectID="_1759132525" r:id="rId5"/>
        </w:object>
      </w:r>
      <w:r w:rsidRPr="007B3C47">
        <w:rPr>
          <w:rFonts w:ascii="Times New Roman" w:hAnsi="Times New Roman"/>
        </w:rPr>
        <w:t>=</w:t>
      </w:r>
      <m:oMath>
        <m:f>
          <m:fPr>
            <m:ctrlPr>
              <w:rPr>
                <w:rFonts w:ascii="Cambria Math" w:hAnsi="Cambria Math"/>
                <w:i/>
              </w:rPr>
            </m:ctrlPr>
          </m:fPr>
          <m:num>
            <m:r>
              <w:rPr>
                <w:rFonts w:ascii="Cambria Math" w:hAnsi="Cambria Math"/>
              </w:rPr>
              <m:t>m</m:t>
            </m:r>
          </m:num>
          <m:den>
            <m:r>
              <w:rPr>
                <w:rFonts w:ascii="Cambria Math" w:hAnsi="Cambria Math"/>
              </w:rPr>
              <m:t>V</m:t>
            </m:r>
          </m:den>
        </m:f>
        <m:r>
          <w:rPr>
            <w:rFonts w:ascii="Cambria Math" w:hAnsi="Cambria Math"/>
          </w:rPr>
          <m:t xml:space="preserve"> </m:t>
        </m:r>
      </m:oMath>
      <w:r w:rsidRPr="007B3C47">
        <w:rPr>
          <w:rFonts w:ascii="Times New Roman" w:hAnsi="Times New Roman"/>
        </w:rPr>
        <w:t xml:space="preserve">theo thứ nguyên của các đại lượng cơ bản. </w:t>
      </w:r>
    </w:p>
    <w:p w:rsidR="007822F1" w:rsidRPr="007B3C47" w:rsidRDefault="007822F1" w:rsidP="007822F1">
      <w:pPr>
        <w:tabs>
          <w:tab w:val="left" w:pos="284"/>
          <w:tab w:val="left" w:pos="567"/>
          <w:tab w:val="left" w:pos="851"/>
          <w:tab w:val="left" w:pos="2552"/>
          <w:tab w:val="left" w:pos="5387"/>
          <w:tab w:val="left" w:pos="7938"/>
        </w:tabs>
        <w:jc w:val="both"/>
        <w:rPr>
          <w:rFonts w:ascii="Times New Roman" w:hAnsi="Times New Roman" w:cs="Times New Roman"/>
          <w:sz w:val="24"/>
          <w:szCs w:val="24"/>
          <w:lang w:val="en-US"/>
        </w:rPr>
      </w:pPr>
      <w:r w:rsidRPr="007B3C47">
        <w:rPr>
          <w:rFonts w:ascii="Times New Roman" w:hAnsi="Times New Roman" w:cs="Times New Roman"/>
          <w:sz w:val="24"/>
          <w:szCs w:val="24"/>
        </w:rPr>
        <w:t>Thứ nguyên của khối lượng riêng là M.L</w:t>
      </w:r>
      <w:r w:rsidRPr="007B3C47">
        <w:rPr>
          <w:rFonts w:ascii="Times New Roman" w:hAnsi="Times New Roman" w:cs="Times New Roman"/>
          <w:sz w:val="24"/>
          <w:szCs w:val="24"/>
          <w:vertAlign w:val="superscript"/>
        </w:rPr>
        <w:t>-3</w:t>
      </w:r>
      <w:r w:rsidR="007B3C47" w:rsidRPr="007B3C47">
        <w:rPr>
          <w:rFonts w:ascii="Times New Roman" w:hAnsi="Times New Roman" w:cs="Times New Roman"/>
          <w:sz w:val="24"/>
          <w:szCs w:val="24"/>
        </w:rPr>
        <w:t>…</w:t>
      </w:r>
      <w:r w:rsidR="007B3C47" w:rsidRPr="007B3C47">
        <w:rPr>
          <w:rFonts w:ascii="Times New Roman" w:hAnsi="Times New Roman" w:cs="Times New Roman"/>
          <w:sz w:val="24"/>
          <w:szCs w:val="24"/>
          <w:lang w:val="en-US"/>
        </w:rPr>
        <w:t>……………………………………1đ</w:t>
      </w:r>
    </w:p>
    <w:p w:rsidR="007B3C47" w:rsidRPr="007B3C47" w:rsidRDefault="007B3C47" w:rsidP="00991226">
      <w:pPr>
        <w:rPr>
          <w:rFonts w:ascii="Times New Roman" w:hAnsi="Times New Roman" w:cs="Times New Roman"/>
          <w:sz w:val="24"/>
          <w:szCs w:val="24"/>
          <w:lang w:val="en-US"/>
        </w:rPr>
      </w:pPr>
    </w:p>
    <w:p w:rsidR="007B3C47" w:rsidRPr="007B3C47" w:rsidRDefault="007B3C47" w:rsidP="007B3C47">
      <w:pPr>
        <w:contextualSpacing/>
        <w:jc w:val="both"/>
        <w:rPr>
          <w:rFonts w:ascii="Times New Roman" w:hAnsi="Times New Roman"/>
          <w:bCs/>
        </w:rPr>
      </w:pPr>
      <w:r w:rsidRPr="007B3C47">
        <w:rPr>
          <w:rFonts w:ascii="Times New Roman" w:hAnsi="Times New Roman"/>
          <w:b/>
          <w:bCs/>
        </w:rPr>
        <w:t>Bài 2.</w:t>
      </w:r>
      <w:r w:rsidRPr="007B3C47">
        <w:rPr>
          <w:rFonts w:ascii="Times New Roman" w:hAnsi="Times New Roman"/>
        </w:rPr>
        <w:t xml:space="preserve"> </w:t>
      </w:r>
      <w:r w:rsidRPr="007B3C47">
        <w:rPr>
          <w:rFonts w:ascii="Times New Roman" w:hAnsi="Times New Roman"/>
          <w:b/>
          <w:bCs/>
        </w:rPr>
        <w:t xml:space="preserve">(1 điểm) </w:t>
      </w:r>
      <w:r w:rsidRPr="007B3C47">
        <w:rPr>
          <w:rFonts w:ascii="Times New Roman" w:hAnsi="Times New Roman"/>
          <w:shd w:val="clear" w:color="auto" w:fill="FFFFFF"/>
        </w:rPr>
        <w:t>Một chiếc thuyền chuyển động ngược chiều dòng nước với tốc độ = 8 km/h đối với dòng nước. Tốc  độ chảy của dòng nước đối với bờ sông là 2 km/h. Hỏi tốc của thuyền đối với bờ sông là bao nhiêu?</w:t>
      </w:r>
    </w:p>
    <w:p w:rsidR="00991226" w:rsidRPr="007B3C47" w:rsidRDefault="00991226" w:rsidP="00991226">
      <w:pPr>
        <w:rPr>
          <w:rFonts w:ascii="Times New Roman" w:eastAsia="Calibri" w:hAnsi="Times New Roman" w:cs="Times New Roman"/>
          <w:sz w:val="24"/>
          <w:szCs w:val="24"/>
          <w:lang w:val="en-US"/>
        </w:rPr>
      </w:pPr>
      <w:r w:rsidRPr="007B3C47">
        <w:rPr>
          <w:rFonts w:ascii="Times New Roman" w:eastAsia="Calibri" w:hAnsi="Times New Roman" w:cs="Times New Roman"/>
          <w:b/>
          <w:bCs/>
          <w:sz w:val="24"/>
          <w:szCs w:val="24"/>
        </w:rPr>
        <w:t>GIẢI:</w:t>
      </w:r>
      <w:r w:rsidRPr="007B3C47">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13</m:t>
                </m:r>
              </m:sub>
            </m:sSub>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12</m:t>
                </m:r>
              </m:sub>
            </m:sSub>
          </m:e>
        </m:acc>
      </m:oMath>
      <w:r w:rsidRPr="007B3C47">
        <w:rPr>
          <w:rFonts w:ascii="Times New Roman" w:eastAsia="Calibri" w:hAnsi="Times New Roman" w:cs="Times New Roman"/>
          <w:sz w:val="24"/>
          <w:szCs w:val="24"/>
        </w:rPr>
        <w:t>+</w:t>
      </w:r>
      <m:oMath>
        <m:acc>
          <m:accPr>
            <m:chr m:val="⃗"/>
            <m:ctrlPr>
              <w:rPr>
                <w:rFonts w:ascii="Cambria Math" w:eastAsia="Calibri" w:hAnsi="Cambria Math" w:cs="Times New Roman"/>
                <w:i/>
                <w:sz w:val="24"/>
                <w:szCs w:val="24"/>
              </w:rPr>
            </m:ctrlPr>
          </m:acc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23</m:t>
                </m:r>
              </m:sub>
            </m:sSub>
          </m:e>
        </m:acc>
      </m:oMath>
      <w:r w:rsidR="007B3C47" w:rsidRPr="007B3C47">
        <w:rPr>
          <w:rFonts w:ascii="Times New Roman" w:eastAsia="Calibri" w:hAnsi="Times New Roman" w:cs="Times New Roman"/>
          <w:sz w:val="24"/>
          <w:szCs w:val="24"/>
          <w:lang w:val="en-US"/>
        </w:rPr>
        <w:t>……………………………0,25đ</w:t>
      </w:r>
    </w:p>
    <w:p w:rsidR="00991226" w:rsidRPr="007B3C47" w:rsidRDefault="00991226" w:rsidP="00991226">
      <w:pPr>
        <w:rPr>
          <w:rFonts w:ascii="Times New Roman" w:eastAsia="Calibri" w:hAnsi="Times New Roman" w:cs="Times New Roman"/>
          <w:sz w:val="24"/>
          <w:szCs w:val="24"/>
          <w:lang w:val="en-US"/>
        </w:rPr>
      </w:pPr>
      <w:r w:rsidRPr="007B3C47">
        <w:rPr>
          <w:rFonts w:ascii="Times New Roman" w:eastAsia="Calibri" w:hAnsi="Times New Roman" w:cs="Times New Roman"/>
          <w:sz w:val="24"/>
          <w:szCs w:val="24"/>
        </w:rPr>
        <w:t xml:space="preserve">Do </w:t>
      </w:r>
      <m:oMath>
        <m:acc>
          <m:accPr>
            <m:chr m:val="⃗"/>
            <m:ctrlPr>
              <w:rPr>
                <w:rFonts w:ascii="Cambria Math" w:eastAsia="Calibri" w:hAnsi="Cambria Math" w:cs="Times New Roman"/>
                <w:i/>
                <w:sz w:val="24"/>
                <w:szCs w:val="24"/>
              </w:rPr>
            </m:ctrlPr>
          </m:acc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12</m:t>
                </m:r>
              </m:sub>
            </m:sSub>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23</m:t>
                </m:r>
              </m:sub>
            </m:sSub>
          </m:e>
        </m:acc>
        <m:r>
          <w:rPr>
            <w:rFonts w:ascii="Cambria Math" w:eastAsia="Calibri" w:hAnsi="Cambria Math" w:cs="Times New Roman"/>
            <w:sz w:val="24"/>
            <w:szCs w:val="24"/>
          </w:rPr>
          <m:t>=&gt;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13</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12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23</m:t>
            </m:r>
          </m:sub>
        </m:sSub>
      </m:oMath>
      <w:r w:rsidR="007B3C47" w:rsidRPr="007B3C47">
        <w:rPr>
          <w:rFonts w:ascii="Times New Roman" w:eastAsia="Calibri" w:hAnsi="Times New Roman" w:cs="Times New Roman"/>
          <w:sz w:val="24"/>
          <w:szCs w:val="24"/>
          <w:lang w:val="en-US"/>
        </w:rPr>
        <w:t>……………………….0,25đ</w:t>
      </w:r>
    </w:p>
    <w:p w:rsidR="007B3C47" w:rsidRPr="007B3C47" w:rsidRDefault="007B3C47" w:rsidP="00991226">
      <w:pPr>
        <w:rPr>
          <w:rFonts w:ascii="Times New Roman" w:eastAsia="Calibri" w:hAnsi="Times New Roman" w:cs="Times New Roman"/>
          <w:i/>
          <w:sz w:val="24"/>
          <w:szCs w:val="24"/>
          <w:lang w:val="en-US"/>
        </w:rPr>
      </w:pPr>
      <m:oMath>
        <m:r>
          <w:rPr>
            <w:rFonts w:ascii="Cambria Math" w:eastAsia="Calibri" w:hAnsi="Cambria Math" w:cs="Times New Roman"/>
            <w:sz w:val="24"/>
            <w:szCs w:val="24"/>
          </w:rPr>
          <m:t>=8-2=6km/h</m:t>
        </m:r>
      </m:oMath>
      <w:r w:rsidRPr="007B3C47">
        <w:rPr>
          <w:rFonts w:ascii="Times New Roman" w:eastAsia="Calibri" w:hAnsi="Times New Roman" w:cs="Times New Roman"/>
          <w:i/>
          <w:sz w:val="24"/>
          <w:szCs w:val="24"/>
          <w:lang w:val="en-US"/>
        </w:rPr>
        <w:t>……………………</w:t>
      </w:r>
      <w:proofErr w:type="gramStart"/>
      <w:r w:rsidRPr="007B3C47">
        <w:rPr>
          <w:rFonts w:ascii="Times New Roman" w:eastAsia="Calibri" w:hAnsi="Times New Roman" w:cs="Times New Roman"/>
          <w:i/>
          <w:sz w:val="24"/>
          <w:szCs w:val="24"/>
          <w:lang w:val="en-US"/>
        </w:rPr>
        <w:t>….</w:t>
      </w:r>
      <w:proofErr w:type="spellStart"/>
      <w:r w:rsidRPr="007B3C47">
        <w:rPr>
          <w:rFonts w:ascii="Times New Roman" w:eastAsia="Calibri" w:hAnsi="Times New Roman" w:cs="Times New Roman"/>
          <w:i/>
          <w:sz w:val="24"/>
          <w:szCs w:val="24"/>
          <w:lang w:val="en-US"/>
        </w:rPr>
        <w:t>thay</w:t>
      </w:r>
      <w:proofErr w:type="spellEnd"/>
      <w:proofErr w:type="gramEnd"/>
      <w:r w:rsidRPr="007B3C47">
        <w:rPr>
          <w:rFonts w:ascii="Times New Roman" w:eastAsia="Calibri" w:hAnsi="Times New Roman" w:cs="Times New Roman"/>
          <w:i/>
          <w:sz w:val="24"/>
          <w:szCs w:val="24"/>
          <w:lang w:val="en-US"/>
        </w:rPr>
        <w:t xml:space="preserve"> </w:t>
      </w:r>
      <w:proofErr w:type="spellStart"/>
      <w:r w:rsidRPr="007B3C47">
        <w:rPr>
          <w:rFonts w:ascii="Times New Roman" w:eastAsia="Calibri" w:hAnsi="Times New Roman" w:cs="Times New Roman"/>
          <w:i/>
          <w:sz w:val="24"/>
          <w:szCs w:val="24"/>
          <w:lang w:val="en-US"/>
        </w:rPr>
        <w:t>số</w:t>
      </w:r>
      <w:proofErr w:type="spellEnd"/>
      <w:r w:rsidRPr="007B3C47">
        <w:rPr>
          <w:rFonts w:ascii="Times New Roman" w:eastAsia="Calibri" w:hAnsi="Times New Roman" w:cs="Times New Roman"/>
          <w:i/>
          <w:sz w:val="24"/>
          <w:szCs w:val="24"/>
          <w:lang w:val="en-US"/>
        </w:rPr>
        <w:t xml:space="preserve"> 0,25đ……………….</w:t>
      </w:r>
      <w:proofErr w:type="spellStart"/>
      <w:r w:rsidRPr="007B3C47">
        <w:rPr>
          <w:rFonts w:ascii="Times New Roman" w:eastAsia="Calibri" w:hAnsi="Times New Roman" w:cs="Times New Roman"/>
          <w:i/>
          <w:sz w:val="24"/>
          <w:szCs w:val="24"/>
          <w:lang w:val="en-US"/>
        </w:rPr>
        <w:t>đáp</w:t>
      </w:r>
      <w:proofErr w:type="spellEnd"/>
      <w:r w:rsidRPr="007B3C47">
        <w:rPr>
          <w:rFonts w:ascii="Times New Roman" w:eastAsia="Calibri" w:hAnsi="Times New Roman" w:cs="Times New Roman"/>
          <w:i/>
          <w:sz w:val="24"/>
          <w:szCs w:val="24"/>
          <w:lang w:val="en-US"/>
        </w:rPr>
        <w:t xml:space="preserve"> </w:t>
      </w:r>
      <w:proofErr w:type="spellStart"/>
      <w:r w:rsidRPr="007B3C47">
        <w:rPr>
          <w:rFonts w:ascii="Times New Roman" w:eastAsia="Calibri" w:hAnsi="Times New Roman" w:cs="Times New Roman"/>
          <w:i/>
          <w:sz w:val="24"/>
          <w:szCs w:val="24"/>
          <w:lang w:val="en-US"/>
        </w:rPr>
        <w:t>số</w:t>
      </w:r>
      <w:proofErr w:type="spellEnd"/>
      <w:r w:rsidRPr="007B3C47">
        <w:rPr>
          <w:rFonts w:ascii="Times New Roman" w:eastAsia="Calibri" w:hAnsi="Times New Roman" w:cs="Times New Roman"/>
          <w:i/>
          <w:sz w:val="24"/>
          <w:szCs w:val="24"/>
          <w:lang w:val="en-US"/>
        </w:rPr>
        <w:t xml:space="preserve"> ……………..0,25đ</w:t>
      </w:r>
    </w:p>
    <w:p w:rsidR="007B3C47" w:rsidRPr="007B3C47" w:rsidRDefault="007B3C47" w:rsidP="007B3C47">
      <w:pPr>
        <w:contextualSpacing/>
        <w:jc w:val="both"/>
        <w:rPr>
          <w:rFonts w:ascii="Times New Roman" w:hAnsi="Times New Roman"/>
          <w:bCs/>
        </w:rPr>
      </w:pPr>
      <w:r w:rsidRPr="007B3C47">
        <w:rPr>
          <w:rFonts w:ascii="Times New Roman" w:hAnsi="Times New Roman"/>
          <w:b/>
          <w:bCs/>
        </w:rPr>
        <w:t>Bài 3.</w:t>
      </w:r>
      <w:r w:rsidRPr="007B3C47">
        <w:rPr>
          <w:rFonts w:ascii="Times New Roman" w:hAnsi="Times New Roman"/>
        </w:rPr>
        <w:t xml:space="preserve"> </w:t>
      </w:r>
      <w:r w:rsidRPr="007B3C47">
        <w:rPr>
          <w:rFonts w:ascii="Times New Roman" w:hAnsi="Times New Roman"/>
          <w:b/>
          <w:bCs/>
        </w:rPr>
        <w:t xml:space="preserve">(1điểm) </w:t>
      </w:r>
      <w:r w:rsidRPr="007B3C47">
        <w:rPr>
          <w:rFonts w:ascii="Times New Roman" w:hAnsi="Times New Roman"/>
        </w:rPr>
        <w:t>Một người bơi dọc theo chiều dài 100m của bể bơi hết 70s rồi quay về lại chỗ xuất phát trong 75s. Hãy tính tốc độ trung bình trong suốt quãng đường bơi đi và bơi về .</w:t>
      </w:r>
    </w:p>
    <w:p w:rsidR="007B3C47" w:rsidRPr="007B3C47" w:rsidRDefault="007B3C47" w:rsidP="007822F1">
      <w:pPr>
        <w:tabs>
          <w:tab w:val="left" w:pos="284"/>
          <w:tab w:val="left" w:pos="567"/>
          <w:tab w:val="left" w:pos="851"/>
          <w:tab w:val="left" w:pos="2552"/>
          <w:tab w:val="left" w:pos="5387"/>
          <w:tab w:val="left" w:pos="7938"/>
        </w:tabs>
        <w:jc w:val="both"/>
        <w:rPr>
          <w:rFonts w:ascii="Times New Roman" w:hAnsi="Times New Roman" w:cs="Times New Roman"/>
          <w:sz w:val="24"/>
          <w:szCs w:val="24"/>
        </w:rPr>
      </w:pPr>
    </w:p>
    <w:p w:rsidR="007822F1" w:rsidRPr="007B3C47" w:rsidRDefault="007822F1" w:rsidP="007822F1">
      <w:pPr>
        <w:tabs>
          <w:tab w:val="left" w:pos="284"/>
          <w:tab w:val="left" w:pos="567"/>
          <w:tab w:val="left" w:pos="851"/>
          <w:tab w:val="left" w:pos="2552"/>
          <w:tab w:val="left" w:pos="5387"/>
          <w:tab w:val="left" w:pos="7938"/>
        </w:tabs>
        <w:jc w:val="both"/>
        <w:rPr>
          <w:rFonts w:ascii="Times New Roman" w:hAnsi="Times New Roman" w:cs="Times New Roman"/>
          <w:sz w:val="24"/>
          <w:szCs w:val="24"/>
          <w:lang w:val="en-US"/>
        </w:rPr>
      </w:pPr>
      <w:r w:rsidRPr="007B3C47">
        <w:rPr>
          <w:rFonts w:ascii="Times New Roman" w:hAnsi="Times New Roman" w:cs="Times New Roman"/>
          <w:sz w:val="24"/>
          <w:szCs w:val="24"/>
        </w:rPr>
        <w:t xml:space="preserve">Tốc độ trung bình : </w:t>
      </w:r>
      <w:r w:rsidRPr="007B3C47">
        <w:rPr>
          <w:rFonts w:ascii="Times New Roman" w:hAnsi="Times New Roman" w:cs="Times New Roman"/>
          <w:position w:val="-30"/>
          <w:sz w:val="24"/>
          <w:szCs w:val="24"/>
        </w:rPr>
        <w:object w:dxaOrig="2920" w:dyaOrig="680">
          <v:shape id="_x0000_i1026" type="#_x0000_t75" style="width:145.4pt;height:33.95pt" o:ole="">
            <v:imagedata r:id="rId6" o:title=""/>
          </v:shape>
          <o:OLEObject Type="Embed" ProgID="Equation.DSMT4" ShapeID="_x0000_i1026" DrawAspect="Content" ObjectID="_1759132526" r:id="rId7"/>
        </w:object>
      </w:r>
      <w:r w:rsidR="007B3C47" w:rsidRPr="007B3C47">
        <w:rPr>
          <w:rFonts w:ascii="Times New Roman" w:hAnsi="Times New Roman" w:cs="Times New Roman"/>
          <w:sz w:val="24"/>
          <w:szCs w:val="24"/>
        </w:rPr>
        <w:t>...................công thức 0,25đ tha</w:t>
      </w:r>
      <w:r w:rsidR="007B3C47" w:rsidRPr="007B3C47">
        <w:rPr>
          <w:rFonts w:ascii="Times New Roman" w:hAnsi="Times New Roman" w:cs="Times New Roman"/>
          <w:sz w:val="24"/>
          <w:szCs w:val="24"/>
          <w:lang w:val="en-US"/>
        </w:rPr>
        <w:t xml:space="preserve">y </w:t>
      </w:r>
      <w:proofErr w:type="spellStart"/>
      <w:r w:rsidR="007B3C47" w:rsidRPr="007B3C47">
        <w:rPr>
          <w:rFonts w:ascii="Times New Roman" w:hAnsi="Times New Roman" w:cs="Times New Roman"/>
          <w:sz w:val="24"/>
          <w:szCs w:val="24"/>
          <w:lang w:val="en-US"/>
        </w:rPr>
        <w:t>số</w:t>
      </w:r>
      <w:proofErr w:type="spellEnd"/>
      <w:r w:rsidR="007B3C47" w:rsidRPr="007B3C47">
        <w:rPr>
          <w:rFonts w:ascii="Times New Roman" w:hAnsi="Times New Roman" w:cs="Times New Roman"/>
          <w:sz w:val="24"/>
          <w:szCs w:val="24"/>
          <w:lang w:val="en-US"/>
        </w:rPr>
        <w:t xml:space="preserve"> 0,25đ, </w:t>
      </w:r>
      <w:proofErr w:type="spellStart"/>
      <w:r w:rsidR="007B3C47" w:rsidRPr="007B3C47">
        <w:rPr>
          <w:rFonts w:ascii="Times New Roman" w:hAnsi="Times New Roman" w:cs="Times New Roman"/>
          <w:sz w:val="24"/>
          <w:szCs w:val="24"/>
          <w:lang w:val="en-US"/>
        </w:rPr>
        <w:t>đáp</w:t>
      </w:r>
      <w:proofErr w:type="spellEnd"/>
      <w:r w:rsidR="007B3C47" w:rsidRPr="007B3C47">
        <w:rPr>
          <w:rFonts w:ascii="Times New Roman" w:hAnsi="Times New Roman" w:cs="Times New Roman"/>
          <w:sz w:val="24"/>
          <w:szCs w:val="24"/>
          <w:lang w:val="en-US"/>
        </w:rPr>
        <w:t xml:space="preserve"> </w:t>
      </w:r>
      <w:proofErr w:type="spellStart"/>
      <w:r w:rsidR="007B3C47" w:rsidRPr="007B3C47">
        <w:rPr>
          <w:rFonts w:ascii="Times New Roman" w:hAnsi="Times New Roman" w:cs="Times New Roman"/>
          <w:sz w:val="24"/>
          <w:szCs w:val="24"/>
          <w:lang w:val="en-US"/>
        </w:rPr>
        <w:t>số</w:t>
      </w:r>
      <w:proofErr w:type="spellEnd"/>
      <w:r w:rsidR="007B3C47" w:rsidRPr="007B3C47">
        <w:rPr>
          <w:rFonts w:ascii="Times New Roman" w:hAnsi="Times New Roman" w:cs="Times New Roman"/>
          <w:sz w:val="24"/>
          <w:szCs w:val="24"/>
          <w:lang w:val="en-US"/>
        </w:rPr>
        <w:t xml:space="preserve"> 0,5đ.</w:t>
      </w:r>
    </w:p>
    <w:p w:rsidR="007B3C47" w:rsidRPr="007B3C47" w:rsidRDefault="007B3C47" w:rsidP="007B3C47">
      <w:pPr>
        <w:rPr>
          <w:rFonts w:ascii="Times New Roman" w:hAnsi="Times New Roman"/>
        </w:rPr>
      </w:pPr>
      <w:r w:rsidRPr="007B3C47">
        <w:rPr>
          <w:rFonts w:ascii="Times New Roman" w:hAnsi="Times New Roman"/>
          <w:b/>
          <w:bCs/>
        </w:rPr>
        <w:t xml:space="preserve">Bài 4: (1 điểm) </w:t>
      </w:r>
      <w:r w:rsidRPr="007B3C47">
        <w:rPr>
          <w:rFonts w:ascii="Times New Roman" w:hAnsi="Times New Roman"/>
          <w:bCs/>
          <w:iCs/>
        </w:rPr>
        <w:t>Một chất điểm chuyển động trên trục Ox có phương trình tọa độ – thời gian là: x=45−5t (m;s). Hãy xác định tọa độ của vật tại thời điểm t = 2s và quãng đường vật đi được trong 2s đó</w:t>
      </w:r>
    </w:p>
    <w:p w:rsidR="007822F1" w:rsidRPr="007B3C47" w:rsidRDefault="007822F1" w:rsidP="007822F1">
      <w:pPr>
        <w:spacing w:line="276" w:lineRule="auto"/>
        <w:jc w:val="both"/>
        <w:rPr>
          <w:rFonts w:ascii="Times New Roman" w:hAnsi="Times New Roman" w:cs="Times New Roman"/>
          <w:iCs/>
          <w:sz w:val="24"/>
          <w:szCs w:val="24"/>
          <w:lang w:val="en-US"/>
        </w:rPr>
      </w:pPr>
      <w:r w:rsidRPr="007B3C47">
        <w:rPr>
          <w:rFonts w:ascii="Times New Roman" w:hAnsi="Times New Roman" w:cs="Times New Roman"/>
          <w:sz w:val="24"/>
          <w:szCs w:val="24"/>
          <w:lang w:val="en-US"/>
        </w:rPr>
        <w:t xml:space="preserve"> </w:t>
      </w:r>
      <w:r w:rsidRPr="007B3C47">
        <w:rPr>
          <w:rFonts w:ascii="Times New Roman" w:hAnsi="Times New Roman" w:cs="Times New Roman"/>
          <w:bCs/>
          <w:iCs/>
          <w:sz w:val="24"/>
          <w:szCs w:val="24"/>
        </w:rPr>
        <w:t>x=</w:t>
      </w:r>
      <w:r w:rsidRPr="007B3C47">
        <w:rPr>
          <w:rFonts w:ascii="Times New Roman" w:hAnsi="Times New Roman" w:cs="Times New Roman"/>
          <w:bCs/>
          <w:iCs/>
          <w:sz w:val="24"/>
          <w:szCs w:val="24"/>
          <w:lang w:val="en-US"/>
        </w:rPr>
        <w:t>4</w:t>
      </w:r>
      <w:r w:rsidRPr="007B3C47">
        <w:rPr>
          <w:rFonts w:ascii="Times New Roman" w:hAnsi="Times New Roman" w:cs="Times New Roman"/>
          <w:bCs/>
          <w:iCs/>
          <w:sz w:val="24"/>
          <w:szCs w:val="24"/>
        </w:rPr>
        <w:t>5−5t</w:t>
      </w:r>
      <w:r w:rsidRPr="007B3C47">
        <w:rPr>
          <w:rFonts w:ascii="Times New Roman" w:hAnsi="Times New Roman" w:cs="Times New Roman"/>
          <w:bCs/>
          <w:iCs/>
          <w:sz w:val="24"/>
          <w:szCs w:val="24"/>
          <w:lang w:val="en-US"/>
        </w:rPr>
        <w:t xml:space="preserve">= </w:t>
      </w:r>
      <w:r w:rsidRPr="007B3C47">
        <w:rPr>
          <w:rFonts w:ascii="Times New Roman" w:hAnsi="Times New Roman" w:cs="Times New Roman"/>
          <w:bCs/>
          <w:iCs/>
          <w:sz w:val="24"/>
          <w:szCs w:val="24"/>
        </w:rPr>
        <w:t> </w:t>
      </w:r>
      <w:r w:rsidRPr="007B3C47">
        <w:rPr>
          <w:rFonts w:ascii="Times New Roman" w:hAnsi="Times New Roman" w:cs="Times New Roman"/>
          <w:bCs/>
          <w:iCs/>
          <w:sz w:val="24"/>
          <w:szCs w:val="24"/>
          <w:lang w:val="en-US"/>
        </w:rPr>
        <w:t>4</w:t>
      </w:r>
      <w:r w:rsidRPr="007B3C47">
        <w:rPr>
          <w:rFonts w:ascii="Times New Roman" w:hAnsi="Times New Roman" w:cs="Times New Roman"/>
          <w:bCs/>
          <w:iCs/>
          <w:sz w:val="24"/>
          <w:szCs w:val="24"/>
        </w:rPr>
        <w:t>5−5</w:t>
      </w:r>
      <w:r w:rsidRPr="007B3C47">
        <w:rPr>
          <w:rFonts w:ascii="Times New Roman" w:hAnsi="Times New Roman" w:cs="Times New Roman"/>
          <w:bCs/>
          <w:iCs/>
          <w:sz w:val="24"/>
          <w:szCs w:val="24"/>
          <w:lang w:val="en-US"/>
        </w:rPr>
        <w:t>.2=35 m</w:t>
      </w:r>
      <w:r w:rsidRPr="007B3C47">
        <w:rPr>
          <w:rFonts w:ascii="Times New Roman" w:hAnsi="Times New Roman" w:cs="Times New Roman"/>
          <w:sz w:val="24"/>
          <w:szCs w:val="24"/>
          <w:lang w:val="en-US"/>
        </w:rPr>
        <w:tab/>
      </w:r>
      <w:r w:rsidRPr="007B3C47">
        <w:rPr>
          <w:rFonts w:ascii="Times New Roman" w:hAnsi="Times New Roman" w:cs="Times New Roman"/>
          <w:sz w:val="24"/>
          <w:szCs w:val="24"/>
          <w:lang w:val="en-US"/>
        </w:rPr>
        <w:tab/>
      </w:r>
      <w:r w:rsidRPr="007B3C47">
        <w:rPr>
          <w:rFonts w:ascii="Times New Roman" w:hAnsi="Times New Roman" w:cs="Times New Roman"/>
          <w:sz w:val="24"/>
          <w:szCs w:val="24"/>
          <w:lang w:val="en-US"/>
        </w:rPr>
        <w:tab/>
      </w:r>
      <w:r w:rsidRPr="007B3C47">
        <w:rPr>
          <w:rFonts w:ascii="Times New Roman" w:hAnsi="Times New Roman" w:cs="Times New Roman"/>
          <w:iCs/>
          <w:sz w:val="24"/>
          <w:szCs w:val="24"/>
          <w:lang w:val="en-US"/>
        </w:rPr>
        <w:t>0,5đ</w:t>
      </w:r>
    </w:p>
    <w:p w:rsidR="007822F1" w:rsidRPr="007B3C47" w:rsidRDefault="007822F1" w:rsidP="007822F1">
      <w:pPr>
        <w:spacing w:line="276" w:lineRule="auto"/>
        <w:jc w:val="both"/>
        <w:rPr>
          <w:rFonts w:ascii="Times New Roman" w:hAnsi="Times New Roman" w:cs="Times New Roman"/>
          <w:iCs/>
          <w:sz w:val="24"/>
          <w:szCs w:val="24"/>
          <w:lang w:val="en-US"/>
        </w:rPr>
      </w:pPr>
      <w:r w:rsidRPr="007B3C47">
        <w:rPr>
          <w:rFonts w:ascii="Times New Roman" w:hAnsi="Times New Roman" w:cs="Times New Roman"/>
          <w:sz w:val="24"/>
          <w:szCs w:val="24"/>
          <w:lang w:val="en-US"/>
        </w:rPr>
        <w:t xml:space="preserve"> s = </w:t>
      </w:r>
      <w:proofErr w:type="spellStart"/>
      <w:r w:rsidRPr="007B3C47">
        <w:rPr>
          <w:rFonts w:ascii="Times New Roman" w:hAnsi="Times New Roman" w:cs="Times New Roman"/>
          <w:sz w:val="24"/>
          <w:szCs w:val="24"/>
          <w:lang w:val="en-US"/>
        </w:rPr>
        <w:t>vt</w:t>
      </w:r>
      <w:proofErr w:type="spellEnd"/>
      <w:r w:rsidRPr="007B3C47">
        <w:rPr>
          <w:rFonts w:ascii="Times New Roman" w:hAnsi="Times New Roman" w:cs="Times New Roman"/>
          <w:sz w:val="24"/>
          <w:szCs w:val="24"/>
          <w:lang w:val="en-US"/>
        </w:rPr>
        <w:t xml:space="preserve"> = 5.2 = 10 m</w:t>
      </w:r>
      <w:r w:rsidRPr="007B3C47">
        <w:rPr>
          <w:rFonts w:ascii="Times New Roman" w:hAnsi="Times New Roman" w:cs="Times New Roman"/>
          <w:sz w:val="24"/>
          <w:szCs w:val="24"/>
          <w:lang w:val="en-US"/>
        </w:rPr>
        <w:tab/>
      </w:r>
      <w:r w:rsidRPr="007B3C47">
        <w:rPr>
          <w:rFonts w:ascii="Times New Roman" w:hAnsi="Times New Roman" w:cs="Times New Roman"/>
          <w:sz w:val="24"/>
          <w:szCs w:val="24"/>
          <w:lang w:val="en-US"/>
        </w:rPr>
        <w:tab/>
      </w:r>
      <w:r w:rsidRPr="007B3C47">
        <w:rPr>
          <w:rFonts w:ascii="Times New Roman" w:hAnsi="Times New Roman" w:cs="Times New Roman"/>
          <w:sz w:val="24"/>
          <w:szCs w:val="24"/>
          <w:lang w:val="en-US"/>
        </w:rPr>
        <w:tab/>
      </w:r>
      <w:r w:rsidR="007B3C47" w:rsidRPr="007B3C47">
        <w:rPr>
          <w:rFonts w:ascii="Times New Roman" w:hAnsi="Times New Roman" w:cs="Times New Roman"/>
          <w:sz w:val="24"/>
          <w:szCs w:val="24"/>
          <w:lang w:val="en-US"/>
        </w:rPr>
        <w:tab/>
      </w:r>
      <w:r w:rsidRPr="007B3C47">
        <w:rPr>
          <w:rFonts w:ascii="Times New Roman" w:hAnsi="Times New Roman" w:cs="Times New Roman"/>
          <w:iCs/>
          <w:sz w:val="24"/>
          <w:szCs w:val="24"/>
          <w:lang w:val="en-US"/>
        </w:rPr>
        <w:t>0,5đ</w:t>
      </w:r>
    </w:p>
    <w:p w:rsidR="00217883" w:rsidRPr="007B3C47" w:rsidRDefault="00217883" w:rsidP="00217883">
      <w:pPr>
        <w:tabs>
          <w:tab w:val="left" w:pos="284"/>
          <w:tab w:val="left" w:pos="567"/>
        </w:tabs>
        <w:spacing w:after="60"/>
        <w:jc w:val="both"/>
        <w:rPr>
          <w:rFonts w:ascii="Times New Roman" w:hAnsi="Times New Roman" w:cs="Times New Roman"/>
          <w:sz w:val="24"/>
          <w:szCs w:val="24"/>
        </w:rPr>
      </w:pPr>
      <w:r w:rsidRPr="007B3C47">
        <w:rPr>
          <w:rFonts w:ascii="Times New Roman" w:hAnsi="Times New Roman" w:cs="Times New Roman"/>
          <w:b/>
          <w:bCs/>
          <w:sz w:val="24"/>
          <w:szCs w:val="24"/>
        </w:rPr>
        <w:t xml:space="preserve">Bài 5: (1đ) </w:t>
      </w:r>
      <w:r w:rsidRPr="007B3C47">
        <w:rPr>
          <w:rFonts w:ascii="Times New Roman" w:hAnsi="Times New Roman" w:cs="Times New Roman"/>
          <w:sz w:val="24"/>
          <w:szCs w:val="24"/>
        </w:rPr>
        <w:t xml:space="preserve">Một vật chuyển động thẳng đều có đồ thị tọa </w:t>
      </w:r>
      <w:proofErr w:type="spellStart"/>
      <w:r w:rsidR="00565AFD">
        <w:rPr>
          <w:rFonts w:ascii="Times New Roman" w:hAnsi="Times New Roman" w:cs="Times New Roman"/>
          <w:sz w:val="24"/>
          <w:szCs w:val="24"/>
          <w:lang w:val="en-US"/>
        </w:rPr>
        <w:t>độ</w:t>
      </w:r>
      <w:proofErr w:type="spellEnd"/>
      <w:r w:rsidR="00565AFD">
        <w:rPr>
          <w:rFonts w:ascii="Times New Roman" w:hAnsi="Times New Roman" w:cs="Times New Roman"/>
          <w:sz w:val="24"/>
          <w:szCs w:val="24"/>
          <w:lang w:val="en-US"/>
        </w:rPr>
        <w:t xml:space="preserve"> </w:t>
      </w:r>
      <w:bookmarkStart w:id="0" w:name="_GoBack"/>
      <w:bookmarkEnd w:id="0"/>
      <w:r w:rsidRPr="007B3C47">
        <w:rPr>
          <w:rFonts w:ascii="Times New Roman" w:hAnsi="Times New Roman" w:cs="Times New Roman"/>
          <w:sz w:val="24"/>
          <w:szCs w:val="24"/>
        </w:rPr>
        <w:t xml:space="preserve">– thời gian như hình, dựa vào đồ thị hãy xác định vị trí của vật sau 30 phút? </w:t>
      </w:r>
    </w:p>
    <w:p w:rsidR="00217883" w:rsidRPr="007B3C47" w:rsidRDefault="00217883" w:rsidP="00217883">
      <w:pPr>
        <w:rPr>
          <w:rFonts w:ascii="Times New Roman" w:hAnsi="Times New Roman" w:cs="Times New Roman"/>
          <w:sz w:val="24"/>
          <w:szCs w:val="24"/>
        </w:rPr>
      </w:pPr>
      <w:r w:rsidRPr="007B3C47">
        <w:rPr>
          <w:rFonts w:ascii="Times New Roman" w:hAnsi="Times New Roman" w:cs="Times New Roman"/>
          <w:noProof/>
          <w:sz w:val="24"/>
          <w:szCs w:val="24"/>
          <w:lang w:val="en-US"/>
        </w:rPr>
        <mc:AlternateContent>
          <mc:Choice Requires="wpg">
            <w:drawing>
              <wp:anchor distT="0" distB="0" distL="114300" distR="114300" simplePos="0" relativeHeight="251666432" behindDoc="1" locked="0" layoutInCell="1" allowOverlap="1" wp14:anchorId="6C06F980" wp14:editId="629E8E92">
                <wp:simplePos x="0" y="0"/>
                <wp:positionH relativeFrom="column">
                  <wp:posOffset>4271827</wp:posOffset>
                </wp:positionH>
                <wp:positionV relativeFrom="paragraph">
                  <wp:posOffset>39952</wp:posOffset>
                </wp:positionV>
                <wp:extent cx="1779905" cy="1372235"/>
                <wp:effectExtent l="0" t="0" r="0" b="0"/>
                <wp:wrapTight wrapText="bothSides">
                  <wp:wrapPolygon edited="0">
                    <wp:start x="4392" y="0"/>
                    <wp:lineTo x="462" y="3898"/>
                    <wp:lineTo x="462" y="6597"/>
                    <wp:lineTo x="1618" y="10195"/>
                    <wp:lineTo x="1849" y="12294"/>
                    <wp:lineTo x="2774" y="14993"/>
                    <wp:lineTo x="925" y="16193"/>
                    <wp:lineTo x="1618" y="20391"/>
                    <wp:lineTo x="10634" y="21290"/>
                    <wp:lineTo x="15489" y="21290"/>
                    <wp:lineTo x="18032" y="19791"/>
                    <wp:lineTo x="21037" y="17092"/>
                    <wp:lineTo x="21269" y="13794"/>
                    <wp:lineTo x="19419" y="12894"/>
                    <wp:lineTo x="12021" y="10195"/>
                    <wp:lineTo x="12253" y="5398"/>
                    <wp:lineTo x="16645" y="2399"/>
                    <wp:lineTo x="16876" y="1499"/>
                    <wp:lineTo x="14102" y="0"/>
                    <wp:lineTo x="4392" y="0"/>
                  </wp:wrapPolygon>
                </wp:wrapTight>
                <wp:docPr id="19" name="Nhóm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1372235"/>
                          <a:chOff x="9036" y="9864"/>
                          <a:chExt cx="2804" cy="2162"/>
                        </a:xfrm>
                      </wpg:grpSpPr>
                      <wps:wsp>
                        <wps:cNvPr id="20" name="Line 306"/>
                        <wps:cNvCnPr>
                          <a:cxnSpLocks noChangeShapeType="1"/>
                        </wps:cNvCnPr>
                        <wps:spPr bwMode="auto">
                          <a:xfrm flipV="1">
                            <a:off x="9540" y="10044"/>
                            <a:ext cx="0" cy="180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 name="Line 307"/>
                        <wps:cNvCnPr>
                          <a:cxnSpLocks noChangeShapeType="1"/>
                        </wps:cNvCnPr>
                        <wps:spPr bwMode="auto">
                          <a:xfrm flipV="1">
                            <a:off x="9180" y="11483"/>
                            <a:ext cx="1916" cy="1"/>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2" name="Line 308"/>
                        <wps:cNvCnPr>
                          <a:cxnSpLocks noChangeShapeType="1"/>
                        </wps:cNvCnPr>
                        <wps:spPr bwMode="auto">
                          <a:xfrm flipV="1">
                            <a:off x="9540" y="10044"/>
                            <a:ext cx="162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309"/>
                        <wps:cNvSpPr txBox="1">
                          <a:spLocks noChangeArrowheads="1"/>
                        </wps:cNvSpPr>
                        <wps:spPr bwMode="auto">
                          <a:xfrm>
                            <a:off x="10330" y="11486"/>
                            <a:ext cx="8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83" w:rsidRDefault="00217883" w:rsidP="00217883">
                              <w:r>
                                <w:t>2</w:t>
                              </w:r>
                            </w:p>
                          </w:txbxContent>
                        </wps:txbx>
                        <wps:bodyPr rot="0" vert="horz" wrap="square" lIns="91440" tIns="45720" rIns="91440" bIns="45720" anchor="t" anchorCtr="0" upright="1">
                          <a:noAutofit/>
                        </wps:bodyPr>
                      </wps:wsp>
                      <wps:wsp>
                        <wps:cNvPr id="24" name="Text Box 310"/>
                        <wps:cNvSpPr txBox="1">
                          <a:spLocks noChangeArrowheads="1"/>
                        </wps:cNvSpPr>
                        <wps:spPr bwMode="auto">
                          <a:xfrm>
                            <a:off x="9036" y="10157"/>
                            <a:ext cx="79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83" w:rsidRDefault="00217883" w:rsidP="00217883">
                              <w:r>
                                <w:t>10</w:t>
                              </w:r>
                            </w:p>
                          </w:txbxContent>
                        </wps:txbx>
                        <wps:bodyPr rot="0" vert="horz" wrap="square" lIns="91440" tIns="45720" rIns="91440" bIns="45720" anchor="t" anchorCtr="0" upright="1">
                          <a:noAutofit/>
                        </wps:bodyPr>
                      </wps:wsp>
                      <wps:wsp>
                        <wps:cNvPr id="25" name="Text Box 311"/>
                        <wps:cNvSpPr txBox="1">
                          <a:spLocks noChangeArrowheads="1"/>
                        </wps:cNvSpPr>
                        <wps:spPr bwMode="auto">
                          <a:xfrm>
                            <a:off x="9181" y="1141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83" w:rsidRDefault="00217883" w:rsidP="00217883">
                              <w:r>
                                <w:t>O</w:t>
                              </w:r>
                            </w:p>
                          </w:txbxContent>
                        </wps:txbx>
                        <wps:bodyPr rot="0" vert="horz" wrap="square" lIns="91440" tIns="45720" rIns="91440" bIns="45720" anchor="t" anchorCtr="0" upright="1">
                          <a:noAutofit/>
                        </wps:bodyPr>
                      </wps:wsp>
                      <wps:wsp>
                        <wps:cNvPr id="26" name="Text Box 312"/>
                        <wps:cNvSpPr txBox="1">
                          <a:spLocks noChangeArrowheads="1"/>
                        </wps:cNvSpPr>
                        <wps:spPr bwMode="auto">
                          <a:xfrm>
                            <a:off x="9216" y="1073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83" w:rsidRDefault="00217883" w:rsidP="00217883">
                              <w:r>
                                <w:t>5</w:t>
                              </w:r>
                            </w:p>
                          </w:txbxContent>
                        </wps:txbx>
                        <wps:bodyPr rot="0" vert="horz" wrap="square" lIns="91440" tIns="45720" rIns="91440" bIns="45720" anchor="t" anchorCtr="0" upright="1">
                          <a:noAutofit/>
                        </wps:bodyPr>
                      </wps:wsp>
                      <wps:wsp>
                        <wps:cNvPr id="27" name="Text Box 313"/>
                        <wps:cNvSpPr txBox="1">
                          <a:spLocks noChangeArrowheads="1"/>
                        </wps:cNvSpPr>
                        <wps:spPr bwMode="auto">
                          <a:xfrm>
                            <a:off x="11096" y="11157"/>
                            <a:ext cx="7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83" w:rsidRDefault="00217883" w:rsidP="00217883">
                              <w:r>
                                <w:t>t (h)</w:t>
                              </w:r>
                            </w:p>
                          </w:txbxContent>
                        </wps:txbx>
                        <wps:bodyPr rot="0" vert="horz" wrap="square" lIns="91440" tIns="45720" rIns="91440" bIns="45720" anchor="t" anchorCtr="0" upright="1">
                          <a:noAutofit/>
                        </wps:bodyPr>
                      </wps:wsp>
                      <wps:wsp>
                        <wps:cNvPr id="28" name="Text Box 314"/>
                        <wps:cNvSpPr txBox="1">
                          <a:spLocks noChangeArrowheads="1"/>
                        </wps:cNvSpPr>
                        <wps:spPr bwMode="auto">
                          <a:xfrm>
                            <a:off x="9540" y="9864"/>
                            <a:ext cx="14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83" w:rsidRDefault="00217883" w:rsidP="00217883">
                              <w:r>
                                <w:t>x (km)</w:t>
                              </w:r>
                            </w:p>
                          </w:txbxContent>
                        </wps:txbx>
                        <wps:bodyPr rot="0" vert="horz" wrap="square" lIns="91440" tIns="45720" rIns="91440" bIns="45720" anchor="t" anchorCtr="0" upright="1">
                          <a:noAutofit/>
                        </wps:bodyPr>
                      </wps:wsp>
                      <wps:wsp>
                        <wps:cNvPr id="29" name="Line 315"/>
                        <wps:cNvCnPr>
                          <a:cxnSpLocks noChangeShapeType="1"/>
                        </wps:cNvCnPr>
                        <wps:spPr bwMode="auto">
                          <a:xfrm>
                            <a:off x="10536" y="10404"/>
                            <a:ext cx="0"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317"/>
                        <wps:cNvCnPr>
                          <a:cxnSpLocks noChangeShapeType="1"/>
                        </wps:cNvCnPr>
                        <wps:spPr bwMode="auto">
                          <a:xfrm>
                            <a:off x="9540" y="10376"/>
                            <a:ext cx="97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1BEC57F" id="Nhóm 19" o:spid="_x0000_s1038" style="position:absolute;margin-left:336.35pt;margin-top:3.15pt;width:140.15pt;height:108.05pt;z-index:-251650048" coordorigin="9036,9864" coordsize="280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">
                <v:line id="Line 306" o:spid="_x0000_s1039" style="position:absolute;flip:y;visibility:visible;mso-wrap-style:square" from="9540,10044" to="9540,1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" strokeweight="1.25pt">
                  <v:stroke endarrow="classic"/>
                </v:line>
                <v:line id="Line 307" o:spid="_x0000_s1040" style="position:absolute;flip:y;visibility:visible;mso-wrap-style:square" from="9180,11483" to="11096,1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" strokeweight="1.25pt">
                  <v:stroke endarrow="classic"/>
                </v:line>
                <v:line id="Line 308" o:spid="_x0000_s1041" style="position:absolute;flip:y;visibility:visible;mso-wrap-style:square" from="9540,10044" to="11160,10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" strokeweight="1.5pt"/>
                <v:shape id="Text Box 309" o:spid="_x0000_s1042" type="#_x0000_t202" style="position:absolute;left:10330;top:11486;width: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17883" w:rsidRDefault="00217883" w:rsidP="00217883">
                        <w:r>
                          <w:t>2</w:t>
                        </w:r>
                      </w:p>
                    </w:txbxContent>
                  </v:textbox>
                </v:shape>
                <v:shape id="Text Box 310" o:spid="_x0000_s1043" type="#_x0000_t202" style="position:absolute;left:9036;top:10157;width:7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217883" w:rsidRDefault="00217883" w:rsidP="00217883">
                        <w:r>
                          <w:t>10</w:t>
                        </w:r>
                      </w:p>
                    </w:txbxContent>
                  </v:textbox>
                </v:shape>
                <v:shape id="Text Box 311" o:spid="_x0000_s1044" type="#_x0000_t202" style="position:absolute;left:9181;top:1141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17883" w:rsidRDefault="00217883" w:rsidP="00217883">
                        <w:r>
                          <w:t>O</w:t>
                        </w:r>
                      </w:p>
                    </w:txbxContent>
                  </v:textbox>
                </v:shape>
                <v:shape id="Text Box 312" o:spid="_x0000_s1045" type="#_x0000_t202" style="position:absolute;left:9216;top:107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17883" w:rsidRDefault="00217883" w:rsidP="00217883">
                        <w:r>
                          <w:t>5</w:t>
                        </w:r>
                      </w:p>
                    </w:txbxContent>
                  </v:textbox>
                </v:shape>
                <v:shape id="Text Box 313" o:spid="_x0000_s1046" type="#_x0000_t202" style="position:absolute;left:11096;top:11157;width:74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217883" w:rsidRDefault="00217883" w:rsidP="00217883">
                        <w:r>
                          <w:t>t (h)</w:t>
                        </w:r>
                      </w:p>
                    </w:txbxContent>
                  </v:textbox>
                </v:shape>
                <v:shape id="Text Box 314" o:spid="_x0000_s1047" type="#_x0000_t202" style="position:absolute;left:9540;top:9864;width:14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217883" w:rsidRDefault="00217883" w:rsidP="00217883">
                        <w:r>
                          <w:t>x (km)</w:t>
                        </w:r>
                      </w:p>
                    </w:txbxContent>
                  </v:textbox>
                </v:shape>
                <v:line id="Line 315" o:spid="_x0000_s1048" style="position:absolute;visibility:visible;mso-wrap-style:square" from="10536,10404" to="10536,1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" strokeweight=".5pt">
                  <v:stroke dashstyle="longDash"/>
                </v:line>
                <v:line id="Line 317" o:spid="_x0000_s1049" style="position:absolute;visibility:visible;mso-wrap-style:square" from="9540,10376" to="10519,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" strokeweight=".5pt">
                  <v:stroke dashstyle="longDash"/>
                </v:line>
                <w10:wrap type="tight"/>
              </v:group>
            </w:pict>
          </mc:Fallback>
        </mc:AlternateContent>
      </w:r>
      <w:r w:rsidRPr="007B3C47">
        <w:rPr>
          <w:rFonts w:ascii="Times New Roman" w:hAnsi="Times New Roman" w:cs="Times New Roman"/>
          <w:position w:val="-44"/>
          <w:sz w:val="24"/>
          <w:szCs w:val="24"/>
        </w:rPr>
        <w:object w:dxaOrig="4300" w:dyaOrig="999">
          <v:shape id="_x0000_i1027" type="#_x0000_t75" style="width:215.1pt;height:50.45pt" o:ole="">
            <v:imagedata r:id="rId8" o:title=""/>
          </v:shape>
          <o:OLEObject Type="Embed" ProgID="Equation.DSMT4" ShapeID="_x0000_i1027" DrawAspect="Content" ObjectID="_1759132527" r:id="rId9"/>
        </w:object>
      </w:r>
      <w:r w:rsidRPr="007B3C47">
        <w:rPr>
          <w:rFonts w:ascii="Times New Roman" w:hAnsi="Times New Roman" w:cs="Times New Roman"/>
          <w:bCs/>
          <w:sz w:val="24"/>
          <w:szCs w:val="24"/>
        </w:rPr>
        <w:t>(1đ)</w:t>
      </w:r>
    </w:p>
    <w:p w:rsidR="00217883" w:rsidRPr="007B3C47" w:rsidRDefault="00217883" w:rsidP="00217883">
      <w:pPr>
        <w:rPr>
          <w:rFonts w:ascii="Times New Roman" w:hAnsi="Times New Roman" w:cs="Times New Roman"/>
          <w:sz w:val="24"/>
          <w:szCs w:val="24"/>
          <w:lang w:val="en-US"/>
        </w:rPr>
      </w:pPr>
    </w:p>
    <w:p w:rsidR="00217883" w:rsidRPr="007B3C47" w:rsidRDefault="00217883" w:rsidP="00217883">
      <w:pPr>
        <w:rPr>
          <w:rFonts w:ascii="Times New Roman" w:hAnsi="Times New Roman" w:cs="Times New Roman"/>
          <w:sz w:val="24"/>
          <w:szCs w:val="24"/>
        </w:rPr>
      </w:pPr>
    </w:p>
    <w:p w:rsidR="00217883" w:rsidRPr="007B3C47" w:rsidRDefault="00217883" w:rsidP="00BE5EFE">
      <w:pPr>
        <w:rPr>
          <w:rFonts w:ascii="Times New Roman" w:hAnsi="Times New Roman" w:cs="Times New Roman"/>
          <w:sz w:val="24"/>
          <w:szCs w:val="24"/>
          <w:lang w:val="en-US"/>
        </w:rPr>
      </w:pPr>
    </w:p>
    <w:p w:rsidR="00BE5EFE" w:rsidRPr="007B3C47" w:rsidRDefault="00BE5EFE">
      <w:pPr>
        <w:rPr>
          <w:rFonts w:ascii="Times New Roman" w:hAnsi="Times New Roman" w:cs="Times New Roman"/>
          <w:sz w:val="24"/>
          <w:szCs w:val="24"/>
          <w:lang w:val="en-US"/>
        </w:rPr>
      </w:pPr>
    </w:p>
    <w:p w:rsidR="007B3C47" w:rsidRPr="007B3C47" w:rsidRDefault="007B3C47">
      <w:pPr>
        <w:rPr>
          <w:rFonts w:ascii="Times New Roman" w:hAnsi="Times New Roman" w:cs="Times New Roman"/>
          <w:sz w:val="24"/>
          <w:szCs w:val="24"/>
          <w:lang w:val="en-US"/>
        </w:rPr>
      </w:pPr>
    </w:p>
    <w:sectPr w:rsidR="007B3C47" w:rsidRPr="007B3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FE"/>
    <w:rsid w:val="00217883"/>
    <w:rsid w:val="002B5572"/>
    <w:rsid w:val="00421E06"/>
    <w:rsid w:val="004A26D9"/>
    <w:rsid w:val="004F10C1"/>
    <w:rsid w:val="00565AFD"/>
    <w:rsid w:val="007123A7"/>
    <w:rsid w:val="0074249C"/>
    <w:rsid w:val="007525C2"/>
    <w:rsid w:val="007822F1"/>
    <w:rsid w:val="007B3C47"/>
    <w:rsid w:val="00991226"/>
    <w:rsid w:val="00A9467C"/>
    <w:rsid w:val="00B02B88"/>
    <w:rsid w:val="00BE5EFE"/>
    <w:rsid w:val="00C536C9"/>
    <w:rsid w:val="00E84AC3"/>
    <w:rsid w:val="00F138C3"/>
    <w:rsid w:val="00F8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3ADB"/>
  <w15:chartTrackingRefBased/>
  <w15:docId w15:val="{A5E79DBA-2FC3-428F-AC0A-E4649E9A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6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782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197</Words>
  <Characters>1126</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2023-10-16T04:06:00Z</dcterms:created>
  <dcterms:modified xsi:type="dcterms:W3CDTF">2023-10-18T04:09:00Z</dcterms:modified>
</cp:coreProperties>
</file>