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1021"/>
        <w:gridCol w:w="2154"/>
        <w:gridCol w:w="1927"/>
        <w:gridCol w:w="114"/>
      </w:tblGrid>
      <w:tr w:rsidR="00A32BEC" w:rsidRPr="00A32BEC" w:rsidTr="005640AA">
        <w:trPr>
          <w:gridAfter w:val="1"/>
          <w:wAfter w:w="114" w:type="dxa"/>
        </w:trPr>
        <w:tc>
          <w:tcPr>
            <w:tcW w:w="5102" w:type="dxa"/>
          </w:tcPr>
          <w:p w:rsidR="00BC5E1F" w:rsidRPr="00A32BEC" w:rsidRDefault="00BC5E1F" w:rsidP="005640AA">
            <w:pPr>
              <w:spacing w:line="240" w:lineRule="auto"/>
              <w:jc w:val="center"/>
              <w:rPr>
                <w:rFonts w:cs="Times New Roman"/>
                <w:szCs w:val="24"/>
              </w:rPr>
            </w:pPr>
            <w:r w:rsidRPr="00A32BEC">
              <w:rPr>
                <w:rFonts w:cs="Times New Roman"/>
                <w:szCs w:val="24"/>
              </w:rPr>
              <w:t>SỞ GD&amp;ĐT THÁI NGUYÊN</w:t>
            </w:r>
            <w:r w:rsidRPr="00A32BEC">
              <w:rPr>
                <w:rFonts w:cs="Times New Roman"/>
                <w:szCs w:val="24"/>
              </w:rPr>
              <w:br/>
            </w:r>
            <w:r w:rsidRPr="00A32BEC">
              <w:rPr>
                <w:rFonts w:cs="Times New Roman"/>
                <w:b/>
                <w:szCs w:val="24"/>
              </w:rPr>
              <w:t>TRƯỜNG THPT LƯƠNG NGỌC QUYẾN</w:t>
            </w:r>
            <w:r w:rsidRPr="00A32BEC">
              <w:rPr>
                <w:rFonts w:cs="Times New Roman"/>
                <w:b/>
                <w:szCs w:val="24"/>
              </w:rPr>
              <w:br/>
            </w:r>
            <w:r w:rsidRPr="00A32BEC">
              <w:rPr>
                <w:rFonts w:cs="Times New Roman"/>
                <w:b/>
                <w:szCs w:val="24"/>
              </w:rPr>
              <w:br/>
            </w:r>
            <w:r w:rsidRPr="00A32BEC">
              <w:rPr>
                <w:rFonts w:cs="Times New Roman"/>
                <w:szCs w:val="24"/>
              </w:rPr>
              <w:t>--------------------</w:t>
            </w:r>
            <w:r w:rsidRPr="00A32BEC">
              <w:rPr>
                <w:rFonts w:cs="Times New Roman"/>
                <w:szCs w:val="24"/>
              </w:rPr>
              <w:br/>
            </w:r>
            <w:r w:rsidRPr="00A32BEC">
              <w:rPr>
                <w:rFonts w:cs="Times New Roman"/>
                <w:i/>
                <w:szCs w:val="24"/>
              </w:rPr>
              <w:t>(Đề thi có 0</w:t>
            </w:r>
            <w:r w:rsidR="008117F0">
              <w:rPr>
                <w:rFonts w:cs="Times New Roman"/>
                <w:i/>
                <w:szCs w:val="24"/>
              </w:rPr>
              <w:t>2</w:t>
            </w:r>
            <w:r w:rsidRPr="00A32BEC">
              <w:rPr>
                <w:rFonts w:cs="Times New Roman"/>
                <w:i/>
                <w:szCs w:val="24"/>
              </w:rPr>
              <w:t xml:space="preserve"> trang)</w:t>
            </w:r>
          </w:p>
        </w:tc>
        <w:tc>
          <w:tcPr>
            <w:tcW w:w="5102" w:type="dxa"/>
            <w:gridSpan w:val="3"/>
          </w:tcPr>
          <w:p w:rsidR="00BC5E1F" w:rsidRPr="00A32BEC" w:rsidRDefault="00BC5E1F" w:rsidP="005640AA">
            <w:pPr>
              <w:spacing w:line="240" w:lineRule="auto"/>
              <w:jc w:val="center"/>
              <w:rPr>
                <w:rFonts w:cs="Times New Roman"/>
                <w:szCs w:val="24"/>
              </w:rPr>
            </w:pPr>
            <w:r w:rsidRPr="00A32BEC">
              <w:rPr>
                <w:rFonts w:cs="Times New Roman"/>
                <w:b/>
                <w:szCs w:val="24"/>
              </w:rPr>
              <w:t>KIỂM TRA GIỮA HỌC KỲ II</w:t>
            </w:r>
            <w:r w:rsidRPr="00A32BEC">
              <w:rPr>
                <w:rFonts w:cs="Times New Roman"/>
                <w:b/>
                <w:szCs w:val="24"/>
              </w:rPr>
              <w:br/>
              <w:t>NĂM HỌC 2022 - 2023</w:t>
            </w:r>
            <w:r w:rsidRPr="00A32BEC">
              <w:rPr>
                <w:rFonts w:cs="Times New Roman"/>
                <w:b/>
                <w:szCs w:val="24"/>
              </w:rPr>
              <w:br/>
              <w:t>MÔN: VẬT LÝ</w:t>
            </w:r>
            <w:r w:rsidRPr="00A32BEC">
              <w:rPr>
                <w:rFonts w:cs="Times New Roman"/>
                <w:b/>
                <w:szCs w:val="24"/>
              </w:rPr>
              <w:br/>
            </w:r>
            <w:r w:rsidRPr="00A32BEC">
              <w:rPr>
                <w:rFonts w:cs="Times New Roman"/>
                <w:i/>
                <w:szCs w:val="24"/>
              </w:rPr>
              <w:t>Thời gian làm bài: 45 phút</w:t>
            </w:r>
            <w:r w:rsidRPr="00A32BEC">
              <w:rPr>
                <w:rFonts w:cs="Times New Roman"/>
                <w:i/>
                <w:szCs w:val="24"/>
              </w:rPr>
              <w:br/>
              <w:t>(không kể thời gian phát đề)</w:t>
            </w:r>
          </w:p>
        </w:tc>
      </w:tr>
      <w:tr w:rsidR="00A32BEC" w:rsidRPr="00A32BEC" w:rsidTr="00BC5E1F">
        <w:tc>
          <w:tcPr>
            <w:tcW w:w="6123" w:type="dxa"/>
            <w:gridSpan w:val="2"/>
            <w:tcBorders>
              <w:bottom w:val="single" w:sz="12" w:space="0" w:color="000000"/>
            </w:tcBorders>
            <w:vAlign w:val="center"/>
          </w:tcPr>
          <w:p w:rsidR="00BC5E1F" w:rsidRPr="00A32BEC" w:rsidRDefault="00BC5E1F" w:rsidP="005640AA">
            <w:pPr>
              <w:spacing w:line="240" w:lineRule="auto"/>
              <w:rPr>
                <w:rFonts w:cs="Times New Roman"/>
                <w:szCs w:val="24"/>
              </w:rPr>
            </w:pPr>
            <w:r w:rsidRPr="00A32BEC">
              <w:rPr>
                <w:rFonts w:cs="Times New Roman"/>
                <w:szCs w:val="24"/>
              </w:rPr>
              <w:t>Họ và tên:...........................................................................</w:t>
            </w:r>
          </w:p>
        </w:tc>
        <w:tc>
          <w:tcPr>
            <w:tcW w:w="2154" w:type="dxa"/>
            <w:tcBorders>
              <w:bottom w:val="single" w:sz="12" w:space="0" w:color="000000"/>
            </w:tcBorders>
            <w:vAlign w:val="center"/>
          </w:tcPr>
          <w:p w:rsidR="00BC5E1F" w:rsidRPr="00A32BEC" w:rsidRDefault="00BC5E1F" w:rsidP="005640AA">
            <w:pPr>
              <w:spacing w:line="240" w:lineRule="auto"/>
              <w:rPr>
                <w:rFonts w:cs="Times New Roman"/>
                <w:szCs w:val="24"/>
              </w:rPr>
            </w:pPr>
            <w:r w:rsidRPr="00A32BEC">
              <w:rPr>
                <w:rFonts w:cs="Times New Roman"/>
                <w:szCs w:val="24"/>
              </w:rPr>
              <w:t>SBD:………………...</w:t>
            </w:r>
          </w:p>
        </w:tc>
        <w:tc>
          <w:tcPr>
            <w:tcW w:w="2041" w:type="dxa"/>
            <w:gridSpan w:val="2"/>
            <w:tcBorders>
              <w:bottom w:val="single" w:sz="12" w:space="0" w:color="000000"/>
            </w:tcBorders>
            <w:vAlign w:val="center"/>
          </w:tcPr>
          <w:p w:rsidR="00BC5E1F" w:rsidRPr="00A32BEC" w:rsidRDefault="00BC5E1F" w:rsidP="005640AA">
            <w:pPr>
              <w:spacing w:line="240" w:lineRule="auto"/>
              <w:jc w:val="center"/>
              <w:rPr>
                <w:rFonts w:cs="Times New Roman"/>
                <w:szCs w:val="24"/>
              </w:rPr>
            </w:pPr>
            <w:r w:rsidRPr="00A32BEC">
              <w:rPr>
                <w:rFonts w:cs="Times New Roman"/>
                <w:b/>
                <w:szCs w:val="24"/>
              </w:rPr>
              <w:t>Mã đề 002</w:t>
            </w:r>
          </w:p>
        </w:tc>
      </w:tr>
    </w:tbl>
    <w:p w:rsidR="00B409E2" w:rsidRPr="00A32BEC" w:rsidRDefault="00B409E2" w:rsidP="00AA2234">
      <w:pPr>
        <w:pStyle w:val="NormalWeb"/>
        <w:spacing w:before="0" w:beforeAutospacing="0" w:after="0" w:afterAutospacing="0"/>
        <w:ind w:right="48"/>
        <w:jc w:val="both"/>
        <w:rPr>
          <w:b/>
          <w:color w:val="auto"/>
          <w:sz w:val="26"/>
          <w:szCs w:val="26"/>
        </w:rPr>
      </w:pPr>
      <w:r w:rsidRPr="00A32BEC">
        <w:rPr>
          <w:b/>
          <w:color w:val="auto"/>
          <w:sz w:val="26"/>
          <w:szCs w:val="26"/>
        </w:rPr>
        <w:t>I. PHẦN TRẮC NGHIỆM 7 ĐIỂM</w:t>
      </w:r>
    </w:p>
    <w:p w:rsidR="00DC7D36" w:rsidRPr="00A32BEC" w:rsidRDefault="00DC7D36" w:rsidP="00AA2234">
      <w:pPr>
        <w:spacing w:after="0" w:line="240" w:lineRule="auto"/>
        <w:jc w:val="both"/>
        <w:rPr>
          <w:rFonts w:eastAsia="Times New Roman" w:cs="Times New Roman"/>
          <w:sz w:val="24"/>
          <w:szCs w:val="24"/>
          <w:lang w:val="vi-VN" w:eastAsia="vi-VN"/>
        </w:rPr>
      </w:pPr>
      <w:r w:rsidRPr="00A32BEC">
        <w:rPr>
          <w:rFonts w:cs="Times New Roman"/>
          <w:b/>
          <w:sz w:val="24"/>
          <w:szCs w:val="24"/>
        </w:rPr>
        <w:t xml:space="preserve">Câu 1. </w:t>
      </w:r>
      <w:r w:rsidRPr="00A32BEC">
        <w:rPr>
          <w:rFonts w:eastAsia="Times New Roman" w:cs="Times New Roman"/>
          <w:sz w:val="24"/>
          <w:szCs w:val="24"/>
          <w:lang w:val="vi-VN" w:eastAsia="vi-VN"/>
        </w:rPr>
        <w:t xml:space="preserve">Một thanh </w:t>
      </w:r>
      <w:r w:rsidRPr="00A32BEC">
        <w:rPr>
          <w:rFonts w:eastAsia="Times New Roman" w:cs="Times New Roman"/>
          <w:iCs/>
          <w:sz w:val="24"/>
          <w:szCs w:val="24"/>
          <w:lang w:val="vi-VN" w:eastAsia="vi-VN"/>
        </w:rPr>
        <w:t>AB</w:t>
      </w:r>
      <w:r w:rsidRPr="00A32BEC">
        <w:rPr>
          <w:rFonts w:eastAsia="Times New Roman" w:cs="Times New Roman"/>
          <w:sz w:val="24"/>
          <w:szCs w:val="24"/>
          <w:lang w:val="vi-VN" w:eastAsia="vi-VN"/>
        </w:rPr>
        <w:t xml:space="preserve"> dài 7,5m; trọng lượng 200N có trọng tâm G cách đầu </w:t>
      </w:r>
      <w:r w:rsidRPr="00A32BEC">
        <w:rPr>
          <w:rFonts w:eastAsia="Times New Roman" w:cs="Times New Roman"/>
          <w:iCs/>
          <w:sz w:val="24"/>
          <w:szCs w:val="24"/>
          <w:lang w:val="vi-VN" w:eastAsia="vi-VN"/>
        </w:rPr>
        <w:t>A</w:t>
      </w:r>
      <w:r w:rsidRPr="00A32BEC">
        <w:rPr>
          <w:rFonts w:eastAsia="Times New Roman" w:cs="Times New Roman"/>
          <w:sz w:val="24"/>
          <w:szCs w:val="24"/>
          <w:lang w:val="vi-VN" w:eastAsia="vi-VN"/>
        </w:rPr>
        <w:t xml:space="preserve"> một đoạn 2m. Thanh có thể quay x</w:t>
      </w:r>
      <w:r w:rsidRPr="00A32BEC">
        <w:rPr>
          <w:rFonts w:eastAsia="Times New Roman" w:cs="Times New Roman"/>
          <w:sz w:val="24"/>
          <w:szCs w:val="24"/>
          <w:lang w:eastAsia="vi-VN"/>
        </w:rPr>
        <w:t>u</w:t>
      </w:r>
      <w:r w:rsidRPr="00A32BEC">
        <w:rPr>
          <w:rFonts w:eastAsia="Times New Roman" w:cs="Times New Roman"/>
          <w:sz w:val="24"/>
          <w:szCs w:val="24"/>
          <w:lang w:val="vi-VN" w:eastAsia="vi-VN"/>
        </w:rPr>
        <w:t xml:space="preserve">ng quanh một trục đi qua </w:t>
      </w:r>
      <w:r w:rsidRPr="00A32BEC">
        <w:rPr>
          <w:rFonts w:eastAsia="Times New Roman" w:cs="Times New Roman"/>
          <w:sz w:val="24"/>
          <w:szCs w:val="24"/>
          <w:lang w:eastAsia="vi-VN"/>
        </w:rPr>
        <w:t>điể</w:t>
      </w:r>
      <w:r w:rsidRPr="00A32BEC">
        <w:rPr>
          <w:rFonts w:eastAsia="Times New Roman" w:cs="Times New Roman"/>
          <w:sz w:val="24"/>
          <w:szCs w:val="24"/>
          <w:lang w:val="vi-VN" w:eastAsia="vi-VN"/>
        </w:rPr>
        <w:t xml:space="preserve">m </w:t>
      </w:r>
      <w:r w:rsidRPr="00A32BEC">
        <w:rPr>
          <w:rFonts w:eastAsia="Times New Roman" w:cs="Times New Roman"/>
          <w:sz w:val="24"/>
          <w:szCs w:val="24"/>
          <w:lang w:eastAsia="vi-VN"/>
        </w:rPr>
        <w:t>O</w:t>
      </w:r>
      <w:r w:rsidRPr="00A32BEC">
        <w:rPr>
          <w:rFonts w:eastAsia="Times New Roman" w:cs="Times New Roman"/>
          <w:sz w:val="24"/>
          <w:szCs w:val="24"/>
          <w:lang w:val="vi-VN" w:eastAsia="vi-VN"/>
        </w:rPr>
        <w:t xml:space="preserve"> nằm trên thanh với </w:t>
      </w:r>
      <w:r w:rsidRPr="00A32BEC">
        <w:rPr>
          <w:rFonts w:eastAsia="Times New Roman" w:cs="Times New Roman"/>
          <w:iCs/>
          <w:sz w:val="24"/>
          <w:szCs w:val="24"/>
          <w:lang w:val="vi-VN" w:eastAsia="vi-VN"/>
        </w:rPr>
        <w:t>OA =</w:t>
      </w:r>
      <w:r w:rsidRPr="00A32BEC">
        <w:rPr>
          <w:rFonts w:eastAsia="Times New Roman" w:cs="Times New Roman"/>
          <w:sz w:val="24"/>
          <w:szCs w:val="24"/>
          <w:lang w:val="vi-VN" w:eastAsia="vi-VN"/>
        </w:rPr>
        <w:t xml:space="preserve"> 2,5m. Phải tác dụng vào đầu </w:t>
      </w:r>
      <w:r w:rsidRPr="00A32BEC">
        <w:rPr>
          <w:rFonts w:eastAsia="Times New Roman" w:cs="Times New Roman"/>
          <w:iCs/>
          <w:sz w:val="24"/>
          <w:szCs w:val="24"/>
          <w:lang w:val="vi-VN" w:eastAsia="vi-VN"/>
        </w:rPr>
        <w:t>B</w:t>
      </w:r>
      <w:r w:rsidRPr="00A32BEC">
        <w:rPr>
          <w:rFonts w:eastAsia="Times New Roman" w:cs="Times New Roman"/>
          <w:sz w:val="24"/>
          <w:szCs w:val="24"/>
          <w:lang w:val="vi-VN" w:eastAsia="vi-VN"/>
        </w:rPr>
        <w:t xml:space="preserve"> một lực có độ lớn</w:t>
      </w:r>
      <w:r w:rsidR="00467C58">
        <w:rPr>
          <w:rFonts w:eastAsia="Times New Roman" w:cs="Times New Roman"/>
          <w:sz w:val="24"/>
          <w:szCs w:val="24"/>
          <w:lang w:eastAsia="vi-VN"/>
        </w:rPr>
        <w:t xml:space="preserve"> </w:t>
      </w:r>
      <w:bookmarkStart w:id="0" w:name="_Hlk129585098"/>
      <w:r w:rsidR="00467C58">
        <w:rPr>
          <w:rFonts w:eastAsia="Times New Roman" w:cs="Times New Roman"/>
          <w:sz w:val="24"/>
          <w:szCs w:val="24"/>
          <w:lang w:eastAsia="vi-VN"/>
        </w:rPr>
        <w:t>nhỏ nhất</w:t>
      </w:r>
      <w:r w:rsidRPr="00A32BEC">
        <w:rPr>
          <w:rFonts w:eastAsia="Times New Roman" w:cs="Times New Roman"/>
          <w:sz w:val="24"/>
          <w:szCs w:val="24"/>
          <w:lang w:val="vi-VN" w:eastAsia="vi-VN"/>
        </w:rPr>
        <w:t xml:space="preserve"> </w:t>
      </w:r>
      <w:bookmarkEnd w:id="0"/>
      <w:r w:rsidRPr="00A32BEC">
        <w:rPr>
          <w:rFonts w:eastAsia="Times New Roman" w:cs="Times New Roman"/>
          <w:sz w:val="24"/>
          <w:szCs w:val="24"/>
          <w:lang w:val="vi-VN" w:eastAsia="vi-VN"/>
        </w:rPr>
        <w:t xml:space="preserve">bằng bao nhiêu để </w:t>
      </w:r>
      <w:r w:rsidRPr="00A32BEC">
        <w:rPr>
          <w:rFonts w:eastAsia="Times New Roman" w:cs="Times New Roman"/>
          <w:iCs/>
          <w:sz w:val="24"/>
          <w:szCs w:val="24"/>
          <w:lang w:val="vi-VN" w:eastAsia="vi-VN"/>
        </w:rPr>
        <w:t>AB</w:t>
      </w:r>
      <w:r w:rsidRPr="00A32BEC">
        <w:rPr>
          <w:rFonts w:eastAsia="Times New Roman" w:cs="Times New Roman"/>
          <w:sz w:val="24"/>
          <w:szCs w:val="24"/>
          <w:lang w:val="vi-VN" w:eastAsia="vi-VN"/>
        </w:rPr>
        <w:t xml:space="preserve"> cân bằng nằm ngang?</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Times New Roman" w:cs="Times New Roman"/>
          <w:bCs/>
          <w:sz w:val="24"/>
          <w:szCs w:val="24"/>
          <w:lang w:val="vi-VN" w:eastAsia="vi-VN"/>
        </w:rPr>
        <w:t xml:space="preserve">100 </w:t>
      </w:r>
      <w:r w:rsidRPr="00A32BEC">
        <w:rPr>
          <w:rFonts w:eastAsia="Times New Roman" w:cs="Times New Roman"/>
          <w:sz w:val="24"/>
          <w:szCs w:val="24"/>
          <w:lang w:val="vi-VN" w:eastAsia="vi-VN"/>
        </w:rPr>
        <w:t>N.</w:t>
      </w:r>
      <w:r w:rsidRPr="00A32BEC">
        <w:rPr>
          <w:rFonts w:cs="Times New Roman"/>
          <w:sz w:val="24"/>
          <w:szCs w:val="24"/>
        </w:rPr>
        <w:tab/>
      </w:r>
      <w:r w:rsidRPr="00A32BEC">
        <w:rPr>
          <w:rFonts w:cs="Times New Roman"/>
          <w:b/>
          <w:sz w:val="24"/>
          <w:szCs w:val="24"/>
        </w:rPr>
        <w:t xml:space="preserve">B. </w:t>
      </w:r>
      <w:r w:rsidRPr="00A32BEC">
        <w:rPr>
          <w:rFonts w:eastAsia="Times New Roman" w:cs="Times New Roman"/>
          <w:bCs/>
          <w:sz w:val="24"/>
          <w:szCs w:val="24"/>
          <w:lang w:val="vi-VN" w:eastAsia="vi-VN"/>
        </w:rPr>
        <w:t xml:space="preserve">10 </w:t>
      </w:r>
      <w:r w:rsidRPr="00A32BEC">
        <w:rPr>
          <w:rFonts w:eastAsia="Times New Roman" w:cs="Times New Roman"/>
          <w:sz w:val="24"/>
          <w:szCs w:val="24"/>
          <w:lang w:val="vi-VN" w:eastAsia="vi-VN"/>
        </w:rPr>
        <w:t>N.</w:t>
      </w:r>
      <w:r w:rsidRPr="00A32BEC">
        <w:rPr>
          <w:rFonts w:cs="Times New Roman"/>
          <w:sz w:val="24"/>
          <w:szCs w:val="24"/>
        </w:rPr>
        <w:tab/>
      </w:r>
      <w:r w:rsidRPr="00A32BEC">
        <w:rPr>
          <w:rFonts w:cs="Times New Roman"/>
          <w:b/>
          <w:sz w:val="24"/>
          <w:szCs w:val="24"/>
        </w:rPr>
        <w:t xml:space="preserve">C. </w:t>
      </w:r>
      <w:r w:rsidRPr="00A32BEC">
        <w:rPr>
          <w:rFonts w:eastAsia="Times New Roman" w:cs="Times New Roman"/>
          <w:bCs/>
          <w:sz w:val="24"/>
          <w:szCs w:val="24"/>
          <w:highlight w:val="green"/>
          <w:lang w:val="vi-VN" w:eastAsia="vi-VN"/>
        </w:rPr>
        <w:t xml:space="preserve">20 </w:t>
      </w:r>
      <w:r w:rsidRPr="00A32BEC">
        <w:rPr>
          <w:rFonts w:eastAsia="Times New Roman" w:cs="Times New Roman"/>
          <w:sz w:val="24"/>
          <w:szCs w:val="24"/>
          <w:highlight w:val="green"/>
          <w:lang w:val="vi-VN" w:eastAsia="vi-VN"/>
        </w:rPr>
        <w:t>N.</w:t>
      </w:r>
      <w:r w:rsidRPr="00A32BEC">
        <w:rPr>
          <w:rFonts w:cs="Times New Roman"/>
          <w:sz w:val="24"/>
          <w:szCs w:val="24"/>
        </w:rPr>
        <w:tab/>
      </w:r>
      <w:r w:rsidRPr="00A32BEC">
        <w:rPr>
          <w:rFonts w:cs="Times New Roman"/>
          <w:b/>
          <w:sz w:val="24"/>
          <w:szCs w:val="24"/>
        </w:rPr>
        <w:t xml:space="preserve">D. </w:t>
      </w:r>
      <w:r w:rsidRPr="00A32BEC">
        <w:rPr>
          <w:rFonts w:eastAsia="Times New Roman" w:cs="Times New Roman"/>
          <w:bCs/>
          <w:sz w:val="24"/>
          <w:szCs w:val="24"/>
          <w:lang w:val="vi-VN" w:eastAsia="vi-VN"/>
        </w:rPr>
        <w:t xml:space="preserve">25 </w:t>
      </w:r>
      <w:r w:rsidRPr="00A32BEC">
        <w:rPr>
          <w:rFonts w:eastAsia="Times New Roman" w:cs="Times New Roman"/>
          <w:sz w:val="24"/>
          <w:szCs w:val="24"/>
          <w:lang w:val="vi-VN" w:eastAsia="vi-VN"/>
        </w:rPr>
        <w:t>N.</w:t>
      </w:r>
    </w:p>
    <w:p w:rsidR="00DC7D36" w:rsidRPr="00A32BEC" w:rsidRDefault="00DC7D36" w:rsidP="00AA2234">
      <w:pPr>
        <w:spacing w:after="0" w:line="240" w:lineRule="auto"/>
        <w:jc w:val="both"/>
        <w:rPr>
          <w:rFonts w:eastAsia="Times New Roman" w:cs="Times New Roman"/>
          <w:bCs/>
          <w:sz w:val="24"/>
          <w:szCs w:val="24"/>
          <w:lang w:eastAsia="vi-VN"/>
        </w:rPr>
      </w:pPr>
      <w:r w:rsidRPr="00A32BEC">
        <w:rPr>
          <w:rFonts w:cs="Times New Roman"/>
          <w:b/>
          <w:sz w:val="24"/>
          <w:szCs w:val="24"/>
        </w:rPr>
        <w:t xml:space="preserve">Câu 2. </w:t>
      </w:r>
      <w:r w:rsidRPr="00A32BEC">
        <w:rPr>
          <w:rFonts w:eastAsia="Times New Roman" w:cs="Times New Roman"/>
          <w:bCs/>
          <w:sz w:val="24"/>
          <w:szCs w:val="24"/>
          <w:lang w:eastAsia="vi-VN"/>
        </w:rPr>
        <w:t xml:space="preserve">Đại lượng nào sau đây </w:t>
      </w:r>
      <w:r w:rsidRPr="00A32BEC">
        <w:rPr>
          <w:rFonts w:eastAsia="Times New Roman" w:cs="Times New Roman"/>
          <w:b/>
          <w:sz w:val="24"/>
          <w:szCs w:val="24"/>
          <w:lang w:eastAsia="vi-VN"/>
        </w:rPr>
        <w:t>không</w:t>
      </w:r>
      <w:r w:rsidRPr="00A32BEC">
        <w:rPr>
          <w:rFonts w:eastAsia="Times New Roman" w:cs="Times New Roman"/>
          <w:bCs/>
          <w:sz w:val="24"/>
          <w:szCs w:val="24"/>
          <w:lang w:eastAsia="vi-VN"/>
        </w:rPr>
        <w:t xml:space="preserve"> phải là một dạng năng lượng?</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rPr>
        <w:t>Động năng.</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highlight w:val="green"/>
        </w:rPr>
        <w:t>Nhiệt lượng.</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rPr>
        <w:t>Nhiệt năng.</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rPr>
        <w:t>Cơ năng.</w:t>
      </w:r>
    </w:p>
    <w:p w:rsidR="00DC7D36" w:rsidRPr="00A32BEC" w:rsidRDefault="00DC7D36" w:rsidP="00AA2234">
      <w:pPr>
        <w:spacing w:after="0" w:line="240" w:lineRule="auto"/>
        <w:jc w:val="both"/>
        <w:rPr>
          <w:rFonts w:eastAsia="Times New Roman" w:cs="Times New Roman"/>
          <w:bCs/>
          <w:sz w:val="24"/>
          <w:szCs w:val="24"/>
          <w:lang w:val="vi-VN" w:eastAsia="vi-VN"/>
        </w:rPr>
      </w:pPr>
      <w:r w:rsidRPr="00A32BEC">
        <w:rPr>
          <w:rFonts w:cs="Times New Roman"/>
          <w:b/>
          <w:sz w:val="24"/>
          <w:szCs w:val="24"/>
        </w:rPr>
        <w:t xml:space="preserve">Câu 3. </w:t>
      </w:r>
      <w:r w:rsidRPr="00A32BEC">
        <w:rPr>
          <w:rFonts w:eastAsia="Times New Roman" w:cs="Times New Roman"/>
          <w:bCs/>
          <w:sz w:val="24"/>
          <w:szCs w:val="24"/>
          <w:lang w:val="vi-VN" w:eastAsia="vi-VN"/>
        </w:rPr>
        <w:t>Một ấm đun nước siêu tốc có c</w:t>
      </w:r>
      <w:r w:rsidRPr="00A32BEC">
        <w:rPr>
          <w:rFonts w:eastAsia="Times New Roman" w:cs="Times New Roman"/>
          <w:bCs/>
          <w:sz w:val="24"/>
          <w:szCs w:val="24"/>
          <w:lang w:eastAsia="vi-VN"/>
        </w:rPr>
        <w:t>ô</w:t>
      </w:r>
      <w:r w:rsidRPr="00A32BEC">
        <w:rPr>
          <w:rFonts w:eastAsia="Times New Roman" w:cs="Times New Roman"/>
          <w:bCs/>
          <w:sz w:val="24"/>
          <w:szCs w:val="24"/>
          <w:lang w:val="vi-VN" w:eastAsia="vi-VN"/>
        </w:rPr>
        <w:t xml:space="preserve">ng suất </w:t>
      </w:r>
      <w:r w:rsidRPr="00A32BEC">
        <w:rPr>
          <w:rFonts w:eastAsia="Times New Roman" w:cs="Times New Roman"/>
          <w:bCs/>
          <w:sz w:val="24"/>
          <w:szCs w:val="24"/>
        </w:rPr>
        <w:t xml:space="preserve">2kW. </w:t>
      </w:r>
      <w:r w:rsidRPr="00A32BEC">
        <w:rPr>
          <w:rFonts w:eastAsia="Times New Roman" w:cs="Times New Roman"/>
          <w:bCs/>
          <w:sz w:val="24"/>
          <w:szCs w:val="24"/>
          <w:lang w:eastAsia="vi-VN"/>
        </w:rPr>
        <w:t>Biết rằng đ</w:t>
      </w:r>
      <w:r w:rsidRPr="00A32BEC">
        <w:rPr>
          <w:rFonts w:eastAsia="Times New Roman" w:cs="Times New Roman"/>
          <w:bCs/>
          <w:sz w:val="24"/>
          <w:szCs w:val="24"/>
          <w:lang w:val="vi-VN" w:eastAsia="vi-VN"/>
        </w:rPr>
        <w:t xml:space="preserve">ể đun </w:t>
      </w:r>
      <w:r w:rsidRPr="00A32BEC">
        <w:rPr>
          <w:rFonts w:eastAsia="Times New Roman" w:cs="Times New Roman"/>
          <w:bCs/>
          <w:sz w:val="24"/>
          <w:szCs w:val="24"/>
          <w:lang w:eastAsia="vi-VN"/>
        </w:rPr>
        <w:t>một</w:t>
      </w:r>
      <w:r w:rsidRPr="00A32BEC">
        <w:rPr>
          <w:rFonts w:eastAsia="Times New Roman" w:cs="Times New Roman"/>
          <w:bCs/>
          <w:sz w:val="24"/>
          <w:szCs w:val="24"/>
          <w:lang w:val="vi-VN" w:eastAsia="vi-VN"/>
        </w:rPr>
        <w:t xml:space="preserve"> lít nước sôi cần một nhiệt lượng là </w:t>
      </w:r>
      <w:r w:rsidRPr="00A32BEC">
        <w:rPr>
          <w:rFonts w:eastAsia="Times New Roman" w:cs="Times New Roman"/>
          <w:bCs/>
          <w:sz w:val="24"/>
          <w:szCs w:val="24"/>
        </w:rPr>
        <w:t xml:space="preserve">100kJ. Bỏ qua mọi hao phí. </w:t>
      </w:r>
      <w:r w:rsidRPr="00A32BEC">
        <w:rPr>
          <w:rFonts w:eastAsia="Times New Roman" w:cs="Times New Roman"/>
          <w:bCs/>
          <w:sz w:val="24"/>
          <w:szCs w:val="24"/>
          <w:lang w:val="vi-VN" w:eastAsia="vi-VN"/>
        </w:rPr>
        <w:t>Thời gian để đun sôi 2 lít nước là</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Times New Roman" w:cs="Times New Roman"/>
          <w:bCs/>
          <w:sz w:val="24"/>
          <w:szCs w:val="24"/>
          <w:lang w:val="vi-VN" w:eastAsia="vi-VN"/>
        </w:rPr>
        <w:t>200s</w:t>
      </w:r>
      <w:r w:rsidRPr="00A32BEC">
        <w:rPr>
          <w:rFonts w:cs="Times New Roman"/>
          <w:sz w:val="24"/>
          <w:szCs w:val="24"/>
        </w:rPr>
        <w:tab/>
      </w:r>
      <w:r w:rsidRPr="00A32BEC">
        <w:rPr>
          <w:rFonts w:cs="Times New Roman"/>
          <w:b/>
          <w:sz w:val="24"/>
          <w:szCs w:val="24"/>
        </w:rPr>
        <w:t xml:space="preserve">B. </w:t>
      </w:r>
      <w:r w:rsidRPr="00A32BEC">
        <w:rPr>
          <w:rFonts w:eastAsia="Times New Roman" w:cs="Times New Roman"/>
          <w:bCs/>
          <w:sz w:val="24"/>
          <w:szCs w:val="24"/>
          <w:highlight w:val="green"/>
        </w:rPr>
        <w:t>100s</w:t>
      </w:r>
      <w:r w:rsidRPr="00A32BEC">
        <w:rPr>
          <w:rFonts w:cs="Times New Roman"/>
          <w:sz w:val="24"/>
          <w:szCs w:val="24"/>
        </w:rPr>
        <w:tab/>
      </w:r>
      <w:r w:rsidRPr="00A32BEC">
        <w:rPr>
          <w:rFonts w:cs="Times New Roman"/>
          <w:b/>
          <w:sz w:val="24"/>
          <w:szCs w:val="24"/>
        </w:rPr>
        <w:t xml:space="preserve">C. </w:t>
      </w:r>
      <w:r w:rsidRPr="00A32BEC">
        <w:rPr>
          <w:rFonts w:eastAsia="Times New Roman" w:cs="Times New Roman"/>
          <w:bCs/>
          <w:sz w:val="24"/>
          <w:szCs w:val="24"/>
          <w:lang w:val="vi-VN" w:eastAsia="vi-VN"/>
        </w:rPr>
        <w:t>40s</w:t>
      </w:r>
      <w:r w:rsidRPr="00A32BEC">
        <w:rPr>
          <w:rFonts w:cs="Times New Roman"/>
          <w:sz w:val="24"/>
          <w:szCs w:val="24"/>
        </w:rPr>
        <w:tab/>
      </w:r>
      <w:r w:rsidRPr="00A32BEC">
        <w:rPr>
          <w:rFonts w:cs="Times New Roman"/>
          <w:b/>
          <w:sz w:val="24"/>
          <w:szCs w:val="24"/>
        </w:rPr>
        <w:t xml:space="preserve">D. </w:t>
      </w:r>
      <w:r w:rsidRPr="00A32BEC">
        <w:rPr>
          <w:rFonts w:eastAsia="Times New Roman" w:cs="Times New Roman"/>
          <w:bCs/>
          <w:sz w:val="24"/>
          <w:szCs w:val="24"/>
          <w:lang w:val="vi-VN" w:eastAsia="vi-VN"/>
        </w:rPr>
        <w:t>50s</w:t>
      </w:r>
    </w:p>
    <w:p w:rsidR="00DC7D36" w:rsidRPr="00A32BEC" w:rsidRDefault="00DC7D36" w:rsidP="00AA2234">
      <w:pPr>
        <w:spacing w:after="0" w:line="240" w:lineRule="auto"/>
        <w:jc w:val="both"/>
        <w:rPr>
          <w:rFonts w:cs="Times New Roman"/>
          <w:sz w:val="24"/>
          <w:szCs w:val="24"/>
        </w:rPr>
      </w:pPr>
      <w:r w:rsidRPr="00A32BEC">
        <w:rPr>
          <w:rFonts w:cs="Times New Roman"/>
          <w:b/>
          <w:sz w:val="24"/>
          <w:szCs w:val="24"/>
        </w:rPr>
        <w:t xml:space="preserve">Câu 4. </w:t>
      </w:r>
      <w:r w:rsidRPr="00A32BEC">
        <w:rPr>
          <w:rFonts w:cs="Times New Roman"/>
          <w:sz w:val="24"/>
          <w:szCs w:val="24"/>
        </w:rPr>
        <w:t>Trong một chu trình của động cơ nhiệt, động cơ thực hiện một công có ích bằng 2,4.10</w:t>
      </w:r>
      <w:r w:rsidRPr="00A32BEC">
        <w:rPr>
          <w:rFonts w:cs="Times New Roman"/>
          <w:sz w:val="24"/>
          <w:szCs w:val="24"/>
          <w:vertAlign w:val="superscript"/>
        </w:rPr>
        <w:t>3</w:t>
      </w:r>
      <w:r w:rsidRPr="00A32BEC">
        <w:rPr>
          <w:rFonts w:cs="Times New Roman"/>
          <w:sz w:val="24"/>
          <w:szCs w:val="24"/>
        </w:rPr>
        <w:t>J và nhiệt lượng mà động cơ nhận được từ nhiên liệu bằng 6.10</w:t>
      </w:r>
      <w:r w:rsidRPr="00A32BEC">
        <w:rPr>
          <w:rFonts w:cs="Times New Roman"/>
          <w:sz w:val="24"/>
          <w:szCs w:val="24"/>
          <w:vertAlign w:val="superscript"/>
        </w:rPr>
        <w:t>3</w:t>
      </w:r>
      <w:r w:rsidRPr="00A32BEC">
        <w:rPr>
          <w:rFonts w:cs="Times New Roman"/>
          <w:sz w:val="24"/>
          <w:szCs w:val="24"/>
        </w:rPr>
        <w:t>J. Hiệu suất của động cơ đó bằng bao nhiêu?</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rPr>
        <w:t>65%</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rPr>
        <w:t>25%.</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rPr>
        <w:t>80%.</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highlight w:val="green"/>
        </w:rPr>
        <w:t>40%.</w:t>
      </w:r>
    </w:p>
    <w:p w:rsidR="00DC7D36" w:rsidRPr="00A32BEC" w:rsidRDefault="00DC7D36" w:rsidP="00AA2234">
      <w:pPr>
        <w:spacing w:after="0" w:line="240" w:lineRule="auto"/>
        <w:jc w:val="both"/>
        <w:rPr>
          <w:rFonts w:cs="Times New Roman"/>
          <w:sz w:val="24"/>
          <w:szCs w:val="24"/>
        </w:rPr>
      </w:pPr>
      <w:r w:rsidRPr="00A32BEC">
        <w:rPr>
          <w:rFonts w:cs="Times New Roman"/>
          <w:b/>
          <w:sz w:val="24"/>
          <w:szCs w:val="24"/>
        </w:rPr>
        <w:t xml:space="preserve">Câu 5. </w:t>
      </w:r>
      <w:r w:rsidRPr="00A32BEC">
        <w:rPr>
          <w:rFonts w:cs="Times New Roman"/>
          <w:sz w:val="24"/>
          <w:szCs w:val="24"/>
        </w:rPr>
        <w:t xml:space="preserve">Một vật được ném lên từ độ cao </w:t>
      </w:r>
      <w:smartTag w:uri="urn:schemas-microsoft-com:office:smarttags" w:element="metricconverter">
        <w:smartTagPr>
          <w:attr w:name="ProductID" w:val="1 m"/>
        </w:smartTagPr>
        <w:r w:rsidRPr="00A32BEC">
          <w:rPr>
            <w:rFonts w:cs="Times New Roman"/>
            <w:sz w:val="24"/>
            <w:szCs w:val="24"/>
          </w:rPr>
          <w:t>1 m</w:t>
        </w:r>
      </w:smartTag>
      <w:r w:rsidRPr="00A32BEC">
        <w:rPr>
          <w:rFonts w:cs="Times New Roman"/>
          <w:sz w:val="24"/>
          <w:szCs w:val="24"/>
        </w:rPr>
        <w:t xml:space="preserve"> so với mặt đất với vận tốc đầu 2 m/s. Biết khối lượng của vật bằng </w:t>
      </w:r>
      <w:smartTag w:uri="urn:schemas-microsoft-com:office:smarttags" w:element="metricconverter">
        <w:smartTagPr>
          <w:attr w:name="ProductID" w:val="0,5 kg"/>
        </w:smartTagPr>
        <w:r w:rsidRPr="00A32BEC">
          <w:rPr>
            <w:rFonts w:cs="Times New Roman"/>
            <w:sz w:val="24"/>
            <w:szCs w:val="24"/>
          </w:rPr>
          <w:t>0,5 kg</w:t>
        </w:r>
      </w:smartTag>
      <w:r w:rsidRPr="00A32BEC">
        <w:rPr>
          <w:rFonts w:cs="Times New Roman"/>
          <w:sz w:val="24"/>
          <w:szCs w:val="24"/>
        </w:rPr>
        <w:t xml:space="preserve"> và gia tốc trọng trường bằng 10 m/s². Cơ năng của vật so với mặt đất là</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rPr>
        <w:t>4 J.</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rPr>
        <w:t>7 J.</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highlight w:val="green"/>
        </w:rPr>
        <w:t>6 J.</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rPr>
        <w:t>5 J.</w:t>
      </w:r>
    </w:p>
    <w:p w:rsidR="00DC7D36" w:rsidRPr="00A32BEC" w:rsidRDefault="00DC7D36" w:rsidP="00AA2234">
      <w:pPr>
        <w:spacing w:after="0" w:line="240" w:lineRule="auto"/>
        <w:jc w:val="both"/>
        <w:rPr>
          <w:rFonts w:cs="Times New Roman"/>
          <w:sz w:val="24"/>
          <w:szCs w:val="24"/>
          <w:lang w:val="nl-NL"/>
        </w:rPr>
      </w:pPr>
      <w:r w:rsidRPr="00A32BEC">
        <w:rPr>
          <w:rFonts w:cs="Times New Roman"/>
          <w:b/>
          <w:sz w:val="24"/>
          <w:szCs w:val="24"/>
        </w:rPr>
        <w:t xml:space="preserve">Câu 6. </w:t>
      </w:r>
      <w:r w:rsidRPr="00A32BEC">
        <w:rPr>
          <w:rFonts w:cs="Times New Roman"/>
          <w:sz w:val="24"/>
          <w:szCs w:val="24"/>
          <w:lang w:val="nl-NL"/>
        </w:rPr>
        <w:t>Đại lượng đo bằng công sinh ra trong một đơn vị thời gian là</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rPr>
        <w:t>áp lực.</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highlight w:val="green"/>
        </w:rPr>
        <w:t>công suất.</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rPr>
        <w:t>hiệu suất.</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rPr>
        <w:t>năng lượng.</w:t>
      </w:r>
    </w:p>
    <w:p w:rsidR="00DC7D36" w:rsidRPr="00A32BEC" w:rsidRDefault="00DC7D36" w:rsidP="00AA2234">
      <w:pPr>
        <w:spacing w:after="0" w:line="240" w:lineRule="auto"/>
        <w:jc w:val="both"/>
        <w:rPr>
          <w:rFonts w:cs="Times New Roman"/>
          <w:spacing w:val="-6"/>
          <w:sz w:val="24"/>
          <w:szCs w:val="24"/>
          <w:lang w:val="nb-NO"/>
        </w:rPr>
      </w:pPr>
      <w:r w:rsidRPr="00A32BEC">
        <w:rPr>
          <w:rFonts w:cs="Times New Roman"/>
          <w:b/>
          <w:sz w:val="24"/>
          <w:szCs w:val="24"/>
        </w:rPr>
        <w:t xml:space="preserve">Câu 7. </w:t>
      </w:r>
      <w:r w:rsidRPr="00A32BEC">
        <w:rPr>
          <w:rFonts w:cs="Times New Roman"/>
          <w:spacing w:val="-6"/>
          <w:sz w:val="24"/>
          <w:szCs w:val="24"/>
          <w:lang w:val="nb-NO"/>
        </w:rPr>
        <w:t xml:space="preserve">Chọn phát biểu </w:t>
      </w:r>
      <w:r w:rsidRPr="00A32BEC">
        <w:rPr>
          <w:rFonts w:cs="Times New Roman"/>
          <w:b/>
          <w:spacing w:val="-6"/>
          <w:sz w:val="24"/>
          <w:szCs w:val="24"/>
          <w:lang w:val="nb-NO"/>
        </w:rPr>
        <w:t>sai</w:t>
      </w:r>
      <w:r w:rsidRPr="00A32BEC">
        <w:rPr>
          <w:rFonts w:cs="Times New Roman"/>
          <w:spacing w:val="-6"/>
          <w:sz w:val="24"/>
          <w:szCs w:val="24"/>
          <w:lang w:val="nb-NO"/>
        </w:rPr>
        <w:t xml:space="preserve"> khi nói về thế năng trọng trường:</w:t>
      </w:r>
    </w:p>
    <w:p w:rsidR="00DC7D36" w:rsidRPr="00A32BEC" w:rsidRDefault="00DC7D36" w:rsidP="00AA2234">
      <w:pPr>
        <w:spacing w:after="0" w:line="240" w:lineRule="auto"/>
        <w:ind w:left="240"/>
        <w:jc w:val="both"/>
        <w:rPr>
          <w:rFonts w:cs="Times New Roman"/>
          <w:spacing w:val="-6"/>
          <w:sz w:val="24"/>
          <w:szCs w:val="24"/>
          <w:lang w:val="nb-NO"/>
        </w:rPr>
      </w:pPr>
      <w:r w:rsidRPr="00A32BEC">
        <w:rPr>
          <w:rFonts w:cs="Times New Roman"/>
          <w:b/>
          <w:sz w:val="24"/>
          <w:szCs w:val="24"/>
        </w:rPr>
        <w:t xml:space="preserve">A. </w:t>
      </w:r>
      <w:r w:rsidRPr="00A32BEC">
        <w:rPr>
          <w:rFonts w:cs="Times New Roman"/>
          <w:spacing w:val="-6"/>
          <w:sz w:val="24"/>
          <w:szCs w:val="24"/>
          <w:lang w:val="nb-NO"/>
        </w:rPr>
        <w:t>Thế năng trọng trường xác định bằng biểu thức W</w:t>
      </w:r>
      <w:r w:rsidRPr="00A32BEC">
        <w:rPr>
          <w:rFonts w:cs="Times New Roman"/>
          <w:spacing w:val="-6"/>
          <w:sz w:val="24"/>
          <w:szCs w:val="24"/>
          <w:vertAlign w:val="subscript"/>
          <w:lang w:val="nb-NO"/>
        </w:rPr>
        <w:t>t</w:t>
      </w:r>
      <w:r w:rsidRPr="00A32BEC">
        <w:rPr>
          <w:rFonts w:cs="Times New Roman"/>
          <w:spacing w:val="-6"/>
          <w:sz w:val="24"/>
          <w:szCs w:val="24"/>
          <w:lang w:val="nb-NO"/>
        </w:rPr>
        <w:t xml:space="preserve"> = mgh.</w:t>
      </w:r>
    </w:p>
    <w:p w:rsidR="00DC7D36" w:rsidRPr="00A32BEC" w:rsidRDefault="00DC7D36" w:rsidP="00AA2234">
      <w:pPr>
        <w:spacing w:after="0" w:line="240" w:lineRule="auto"/>
        <w:ind w:left="240"/>
        <w:jc w:val="both"/>
        <w:rPr>
          <w:rFonts w:cs="Times New Roman"/>
          <w:spacing w:val="-6"/>
          <w:sz w:val="24"/>
          <w:szCs w:val="24"/>
          <w:lang w:val="nb-NO"/>
        </w:rPr>
      </w:pPr>
      <w:r w:rsidRPr="00A32BEC">
        <w:rPr>
          <w:rFonts w:cs="Times New Roman"/>
          <w:b/>
          <w:sz w:val="24"/>
          <w:szCs w:val="24"/>
        </w:rPr>
        <w:t xml:space="preserve">B. </w:t>
      </w:r>
      <w:r w:rsidRPr="00A32BEC">
        <w:rPr>
          <w:rFonts w:cs="Times New Roman"/>
          <w:spacing w:val="-6"/>
          <w:sz w:val="24"/>
          <w:szCs w:val="24"/>
          <w:lang w:val="nb-NO"/>
        </w:rPr>
        <w:t>Khi tính thế năng trọng trường, có thể chọn mặt đất làm mốc tính thế năng.</w:t>
      </w:r>
    </w:p>
    <w:p w:rsidR="00DC7D36" w:rsidRPr="00A32BEC" w:rsidRDefault="00DC7D36" w:rsidP="00AA2234">
      <w:pPr>
        <w:spacing w:after="0" w:line="240" w:lineRule="auto"/>
        <w:ind w:left="240"/>
        <w:jc w:val="both"/>
        <w:rPr>
          <w:rFonts w:cs="Times New Roman"/>
          <w:spacing w:val="-6"/>
          <w:sz w:val="24"/>
          <w:szCs w:val="24"/>
          <w:highlight w:val="green"/>
          <w:lang w:val="nb-NO"/>
        </w:rPr>
      </w:pPr>
      <w:r w:rsidRPr="00A32BEC">
        <w:rPr>
          <w:rFonts w:cs="Times New Roman"/>
          <w:b/>
          <w:sz w:val="24"/>
          <w:szCs w:val="24"/>
        </w:rPr>
        <w:t xml:space="preserve">C. </w:t>
      </w:r>
      <w:r w:rsidRPr="00A32BEC">
        <w:rPr>
          <w:rFonts w:cs="Times New Roman"/>
          <w:spacing w:val="-6"/>
          <w:sz w:val="24"/>
          <w:szCs w:val="24"/>
          <w:highlight w:val="green"/>
          <w:lang w:val="nb-NO"/>
        </w:rPr>
        <w:t>Thế năng trọng trường có đơn vị là N/m</w:t>
      </w:r>
      <w:r w:rsidRPr="00A32BEC">
        <w:rPr>
          <w:rFonts w:cs="Times New Roman"/>
          <w:spacing w:val="-6"/>
          <w:sz w:val="24"/>
          <w:szCs w:val="24"/>
          <w:highlight w:val="green"/>
          <w:vertAlign w:val="superscript"/>
          <w:lang w:val="nb-NO"/>
        </w:rPr>
        <w:t>2</w:t>
      </w:r>
      <w:r w:rsidRPr="00A32BEC">
        <w:rPr>
          <w:rFonts w:cs="Times New Roman"/>
          <w:spacing w:val="-6"/>
          <w:sz w:val="24"/>
          <w:szCs w:val="24"/>
          <w:highlight w:val="green"/>
          <w:lang w:val="nb-NO"/>
        </w:rPr>
        <w:t>.</w:t>
      </w:r>
    </w:p>
    <w:p w:rsidR="00DC7D36" w:rsidRPr="00A32BEC" w:rsidRDefault="00DC7D36" w:rsidP="00AA2234">
      <w:pPr>
        <w:spacing w:after="0" w:line="240" w:lineRule="auto"/>
        <w:ind w:left="240"/>
        <w:jc w:val="both"/>
        <w:rPr>
          <w:rFonts w:cs="Times New Roman"/>
          <w:spacing w:val="-6"/>
          <w:sz w:val="24"/>
          <w:szCs w:val="24"/>
          <w:lang w:val="nb-NO"/>
        </w:rPr>
      </w:pPr>
      <w:r w:rsidRPr="00A32BEC">
        <w:rPr>
          <w:rFonts w:cs="Times New Roman"/>
          <w:b/>
          <w:sz w:val="24"/>
          <w:szCs w:val="24"/>
        </w:rPr>
        <w:t xml:space="preserve">D. </w:t>
      </w:r>
      <w:r w:rsidRPr="00A32BEC">
        <w:rPr>
          <w:rFonts w:cs="Times New Roman"/>
          <w:spacing w:val="-6"/>
          <w:sz w:val="24"/>
          <w:szCs w:val="24"/>
          <w:lang w:val="nb-NO"/>
        </w:rPr>
        <w:t>Thế năng trọng trường của một vật là năng lượng vật có do nó được đặt tại một vị trí xác định trong trọng trường của Trái đất.</w:t>
      </w:r>
    </w:p>
    <w:p w:rsidR="00DC7D36" w:rsidRPr="00A32BEC" w:rsidRDefault="00DC7D36" w:rsidP="00AA2234">
      <w:pPr>
        <w:spacing w:after="0" w:line="240" w:lineRule="auto"/>
        <w:jc w:val="both"/>
        <w:rPr>
          <w:rFonts w:cs="Times New Roman"/>
          <w:sz w:val="24"/>
          <w:szCs w:val="24"/>
        </w:rPr>
      </w:pPr>
      <w:r w:rsidRPr="00A32BEC">
        <w:rPr>
          <w:rFonts w:cs="Times New Roman"/>
          <w:b/>
          <w:sz w:val="24"/>
          <w:szCs w:val="24"/>
        </w:rPr>
        <w:t xml:space="preserve">Câu 8. </w:t>
      </w:r>
      <w:r w:rsidRPr="00A32BEC">
        <w:rPr>
          <w:rFonts w:cs="Times New Roman"/>
          <w:sz w:val="24"/>
          <w:szCs w:val="24"/>
        </w:rPr>
        <w:t xml:space="preserve">Một vật khối lượng </w:t>
      </w:r>
      <w:r w:rsidRPr="00A32BEC">
        <w:rPr>
          <w:rFonts w:cs="Times New Roman"/>
          <w:i/>
          <w:iCs/>
          <w:sz w:val="24"/>
          <w:szCs w:val="24"/>
        </w:rPr>
        <w:t>m</w:t>
      </w:r>
      <w:r w:rsidRPr="00A32BEC">
        <w:rPr>
          <w:rFonts w:cs="Times New Roman"/>
          <w:sz w:val="24"/>
          <w:szCs w:val="24"/>
        </w:rPr>
        <w:t xml:space="preserve"> chuyển động với tốc độ </w:t>
      </w:r>
      <w:r w:rsidRPr="00A32BEC">
        <w:rPr>
          <w:rFonts w:cs="Times New Roman"/>
          <w:i/>
          <w:iCs/>
          <w:sz w:val="24"/>
          <w:szCs w:val="24"/>
        </w:rPr>
        <w:t>v</w:t>
      </w:r>
      <w:r w:rsidRPr="00A32BEC">
        <w:rPr>
          <w:rFonts w:cs="Times New Roman"/>
          <w:sz w:val="24"/>
          <w:szCs w:val="24"/>
        </w:rPr>
        <w:t>. Động năng của vật được tính theo công thức:</w:t>
      </w:r>
    </w:p>
    <w:p w:rsidR="00DC7D36" w:rsidRPr="00A32BEC" w:rsidRDefault="00DC7D36" w:rsidP="00467C58">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i/>
          <w:iCs/>
          <w:sz w:val="24"/>
          <w:szCs w:val="24"/>
        </w:rPr>
        <w:t>W</w:t>
      </w:r>
      <w:r w:rsidRPr="00A32BEC">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mv.</m:t>
        </m:r>
      </m:oMath>
      <w:r w:rsidRPr="00A32BEC">
        <w:rPr>
          <w:rFonts w:cs="Times New Roman"/>
          <w:sz w:val="24"/>
          <w:szCs w:val="24"/>
        </w:rPr>
        <w:tab/>
      </w:r>
      <w:r w:rsidRPr="00A32BEC">
        <w:rPr>
          <w:rFonts w:cs="Times New Roman"/>
          <w:b/>
          <w:sz w:val="24"/>
          <w:szCs w:val="24"/>
        </w:rPr>
        <w:t xml:space="preserve">B. </w:t>
      </w:r>
      <w:r w:rsidRPr="00A32BEC">
        <w:rPr>
          <w:rFonts w:cs="Times New Roman"/>
          <w:i/>
          <w:iCs/>
          <w:sz w:val="24"/>
          <w:szCs w:val="24"/>
        </w:rPr>
        <w:t>W</w:t>
      </w:r>
      <w:r w:rsidRPr="00A32BEC">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oMath>
      <w:r w:rsidRPr="00A32BEC">
        <w:rPr>
          <w:rFonts w:cs="Times New Roman"/>
          <w:sz w:val="24"/>
          <w:szCs w:val="24"/>
        </w:rPr>
        <w:tab/>
      </w:r>
      <w:r w:rsidRPr="00A32BEC">
        <w:rPr>
          <w:rFonts w:cs="Times New Roman"/>
          <w:b/>
          <w:sz w:val="24"/>
          <w:szCs w:val="24"/>
        </w:rPr>
        <w:t xml:space="preserve">C. </w:t>
      </w:r>
      <w:r w:rsidRPr="00A32BEC">
        <w:rPr>
          <w:rFonts w:cs="Times New Roman"/>
          <w:i/>
          <w:iCs/>
          <w:sz w:val="24"/>
          <w:szCs w:val="24"/>
        </w:rPr>
        <w:t>W</w:t>
      </w:r>
      <w:r w:rsidRPr="00A32BEC">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=mv.</m:t>
        </m:r>
      </m:oMath>
      <w:r w:rsidRPr="00A32BEC">
        <w:rPr>
          <w:rFonts w:cs="Times New Roman"/>
          <w:sz w:val="24"/>
          <w:szCs w:val="24"/>
        </w:rPr>
        <w:tab/>
      </w:r>
      <w:r w:rsidRPr="00A32BEC">
        <w:rPr>
          <w:rFonts w:cs="Times New Roman"/>
          <w:b/>
          <w:sz w:val="24"/>
          <w:szCs w:val="24"/>
        </w:rPr>
        <w:t xml:space="preserve">D. </w:t>
      </w:r>
      <w:r w:rsidRPr="00A32BEC">
        <w:rPr>
          <w:rFonts w:cs="Times New Roman"/>
          <w:i/>
          <w:iCs/>
          <w:sz w:val="24"/>
          <w:szCs w:val="24"/>
          <w:highlight w:val="green"/>
        </w:rPr>
        <w:t>W</w:t>
      </w:r>
      <w:r w:rsidRPr="00A32BEC">
        <w:rPr>
          <w:rFonts w:cs="Times New Roman"/>
          <w:sz w:val="24"/>
          <w:szCs w:val="24"/>
          <w:highlight w:val="green"/>
          <w:vertAlign w:val="subscript"/>
        </w:rPr>
        <w:t>đ</w:t>
      </w:r>
      <m:oMath>
        <m:r>
          <w:rPr>
            <w:rFonts w:ascii="Cambria Math" w:hAnsi="Cambria Math" w:cs="Times New Roman"/>
            <w:sz w:val="24"/>
            <w:szCs w:val="24"/>
            <w:highlight w:val="green"/>
            <w:vertAlign w:val="subscript"/>
          </w:rPr>
          <m:t xml:space="preserve"> </m:t>
        </m:r>
        <m:r>
          <w:rPr>
            <w:rFonts w:ascii="Cambria Math" w:hAnsi="Cambria Math" w:cs="Times New Roman"/>
            <w:sz w:val="24"/>
            <w:szCs w:val="24"/>
            <w:highlight w:val="green"/>
          </w:rPr>
          <m:t>=</m:t>
        </m:r>
        <m:f>
          <m:fPr>
            <m:ctrlPr>
              <w:rPr>
                <w:rFonts w:ascii="Cambria Math" w:hAnsi="Cambria Math" w:cs="Times New Roman"/>
                <w:i/>
                <w:sz w:val="24"/>
                <w:szCs w:val="24"/>
                <w:highlight w:val="green"/>
              </w:rPr>
            </m:ctrlPr>
          </m:fPr>
          <m:num>
            <m:r>
              <w:rPr>
                <w:rFonts w:ascii="Cambria Math" w:hAnsi="Cambria Math" w:cs="Times New Roman"/>
                <w:sz w:val="24"/>
                <w:szCs w:val="24"/>
                <w:highlight w:val="green"/>
              </w:rPr>
              <m:t>1</m:t>
            </m:r>
          </m:num>
          <m:den>
            <m:r>
              <w:rPr>
                <w:rFonts w:ascii="Cambria Math" w:hAnsi="Cambria Math" w:cs="Times New Roman"/>
                <w:sz w:val="24"/>
                <w:szCs w:val="24"/>
                <w:highlight w:val="green"/>
              </w:rPr>
              <m:t>2</m:t>
            </m:r>
          </m:den>
        </m:f>
        <m:r>
          <w:rPr>
            <w:rFonts w:ascii="Cambria Math" w:hAnsi="Cambria Math" w:cs="Times New Roman"/>
            <w:sz w:val="24"/>
            <w:szCs w:val="24"/>
            <w:highlight w:val="green"/>
          </w:rPr>
          <m:t>m</m:t>
        </m:r>
        <m:sSup>
          <m:sSupPr>
            <m:ctrlPr>
              <w:rPr>
                <w:rFonts w:ascii="Cambria Math" w:hAnsi="Cambria Math" w:cs="Times New Roman"/>
                <w:i/>
                <w:sz w:val="24"/>
                <w:szCs w:val="24"/>
                <w:highlight w:val="green"/>
              </w:rPr>
            </m:ctrlPr>
          </m:sSupPr>
          <m:e>
            <m:r>
              <w:rPr>
                <w:rFonts w:ascii="Cambria Math" w:hAnsi="Cambria Math" w:cs="Times New Roman"/>
                <w:sz w:val="24"/>
                <w:szCs w:val="24"/>
                <w:highlight w:val="green"/>
              </w:rPr>
              <m:t>v</m:t>
            </m:r>
          </m:e>
          <m:sup>
            <m:r>
              <w:rPr>
                <w:rFonts w:ascii="Cambria Math" w:hAnsi="Cambria Math" w:cs="Times New Roman"/>
                <w:sz w:val="24"/>
                <w:szCs w:val="24"/>
                <w:highlight w:val="green"/>
              </w:rPr>
              <m:t>2</m:t>
            </m:r>
          </m:sup>
        </m:sSup>
        <m:r>
          <w:rPr>
            <w:rFonts w:ascii="Cambria Math" w:hAnsi="Cambria Math" w:cs="Times New Roman"/>
            <w:sz w:val="24"/>
            <w:szCs w:val="24"/>
            <w:highlight w:val="green"/>
          </w:rPr>
          <m:t>.</m:t>
        </m:r>
      </m:oMath>
    </w:p>
    <w:p w:rsidR="00DC7D36" w:rsidRPr="00A32BEC" w:rsidRDefault="00DC7D36" w:rsidP="00467C58">
      <w:pPr>
        <w:tabs>
          <w:tab w:val="left" w:pos="5439"/>
          <w:tab w:val="left" w:pos="8011"/>
        </w:tabs>
        <w:spacing w:after="0" w:line="240" w:lineRule="auto"/>
        <w:jc w:val="both"/>
        <w:rPr>
          <w:rFonts w:cs="Times New Roman"/>
          <w:sz w:val="24"/>
          <w:szCs w:val="24"/>
        </w:rPr>
      </w:pPr>
      <w:r w:rsidRPr="00A32BEC">
        <w:rPr>
          <w:rFonts w:cs="Times New Roman"/>
          <w:b/>
          <w:sz w:val="24"/>
          <w:szCs w:val="24"/>
        </w:rPr>
        <w:t xml:space="preserve">Câu 9. </w:t>
      </w:r>
      <w:r w:rsidRPr="00A32BEC">
        <w:rPr>
          <w:rFonts w:cs="Times New Roman"/>
          <w:sz w:val="24"/>
          <w:szCs w:val="24"/>
        </w:rPr>
        <w:t>Hiệu suất càng cao thì</w:t>
      </w:r>
    </w:p>
    <w:p w:rsidR="00DC7D36" w:rsidRPr="00A32BEC" w:rsidRDefault="00DC7D36" w:rsidP="00467C58">
      <w:pPr>
        <w:tabs>
          <w:tab w:val="left" w:pos="5439"/>
          <w:tab w:val="left" w:pos="8011"/>
        </w:tabs>
        <w:spacing w:after="0" w:line="240" w:lineRule="auto"/>
        <w:ind w:left="240"/>
        <w:jc w:val="both"/>
        <w:rPr>
          <w:rFonts w:cs="Times New Roman"/>
          <w:sz w:val="24"/>
          <w:szCs w:val="24"/>
          <w:highlight w:val="green"/>
          <w:lang w:val="nl-NL"/>
        </w:rPr>
      </w:pPr>
      <w:r w:rsidRPr="00A32BEC">
        <w:rPr>
          <w:rFonts w:cs="Times New Roman"/>
          <w:b/>
          <w:sz w:val="24"/>
          <w:szCs w:val="24"/>
        </w:rPr>
        <w:t xml:space="preserve">A. </w:t>
      </w:r>
      <w:r w:rsidRPr="00A32BEC">
        <w:rPr>
          <w:rFonts w:cs="Times New Roman"/>
          <w:sz w:val="24"/>
          <w:szCs w:val="24"/>
          <w:highlight w:val="green"/>
          <w:lang w:val="nl-NL"/>
        </w:rPr>
        <w:t>tỉ lệ năng lượng hao phí so với năng lượng toàn phần càng nhỏ.</w:t>
      </w:r>
    </w:p>
    <w:p w:rsidR="00DC7D36" w:rsidRPr="00A32BEC" w:rsidRDefault="00DC7D36" w:rsidP="00467C58">
      <w:pPr>
        <w:tabs>
          <w:tab w:val="left" w:pos="5439"/>
          <w:tab w:val="left" w:pos="8011"/>
        </w:tabs>
        <w:spacing w:after="0" w:line="240" w:lineRule="auto"/>
        <w:ind w:left="240"/>
        <w:jc w:val="both"/>
        <w:rPr>
          <w:rFonts w:cs="Times New Roman"/>
          <w:sz w:val="24"/>
          <w:szCs w:val="24"/>
          <w:lang w:val="nl-NL"/>
        </w:rPr>
      </w:pPr>
      <w:r w:rsidRPr="00A32BEC">
        <w:rPr>
          <w:rFonts w:cs="Times New Roman"/>
          <w:b/>
          <w:sz w:val="24"/>
          <w:szCs w:val="24"/>
        </w:rPr>
        <w:t xml:space="preserve">B. </w:t>
      </w:r>
      <w:r w:rsidRPr="00A32BEC">
        <w:rPr>
          <w:rFonts w:cs="Times New Roman"/>
          <w:sz w:val="24"/>
          <w:szCs w:val="24"/>
          <w:lang w:val="nl-NL"/>
        </w:rPr>
        <w:t>năng lượng tiêu thụ càng lớn.</w:t>
      </w:r>
    </w:p>
    <w:p w:rsidR="00DC7D36" w:rsidRPr="00A32BEC" w:rsidRDefault="00DC7D36" w:rsidP="00467C58">
      <w:pPr>
        <w:tabs>
          <w:tab w:val="left" w:pos="5439"/>
          <w:tab w:val="left" w:pos="8011"/>
        </w:tabs>
        <w:spacing w:after="0" w:line="240" w:lineRule="auto"/>
        <w:ind w:left="240"/>
        <w:jc w:val="both"/>
        <w:rPr>
          <w:rFonts w:cs="Times New Roman"/>
          <w:sz w:val="24"/>
          <w:szCs w:val="24"/>
          <w:lang w:val="nl-NL"/>
        </w:rPr>
      </w:pPr>
      <w:r w:rsidRPr="00A32BEC">
        <w:rPr>
          <w:rFonts w:cs="Times New Roman"/>
          <w:b/>
          <w:sz w:val="24"/>
          <w:szCs w:val="24"/>
        </w:rPr>
        <w:t xml:space="preserve">C. </w:t>
      </w:r>
      <w:r w:rsidRPr="00A32BEC">
        <w:rPr>
          <w:rFonts w:cs="Times New Roman"/>
          <w:sz w:val="24"/>
          <w:szCs w:val="24"/>
          <w:lang w:val="nl-NL"/>
        </w:rPr>
        <w:t>tỉ lệ năng lượng hao phí so với năng lượng toàn phần càng lớn.</w:t>
      </w:r>
    </w:p>
    <w:p w:rsidR="00DC7D36" w:rsidRPr="00A32BEC" w:rsidRDefault="00DC7D36" w:rsidP="00467C58">
      <w:pPr>
        <w:tabs>
          <w:tab w:val="left" w:pos="2835"/>
          <w:tab w:val="left" w:pos="5439"/>
          <w:tab w:val="left" w:pos="8011"/>
        </w:tabs>
        <w:spacing w:after="0" w:line="240" w:lineRule="auto"/>
        <w:ind w:left="240"/>
        <w:jc w:val="both"/>
        <w:rPr>
          <w:rFonts w:cs="Times New Roman"/>
          <w:sz w:val="24"/>
          <w:szCs w:val="24"/>
          <w:lang w:val="nl-NL"/>
        </w:rPr>
      </w:pPr>
      <w:r w:rsidRPr="00A32BEC">
        <w:rPr>
          <w:rFonts w:cs="Times New Roman"/>
          <w:b/>
          <w:sz w:val="24"/>
          <w:szCs w:val="24"/>
        </w:rPr>
        <w:t xml:space="preserve">D. </w:t>
      </w:r>
      <w:r w:rsidRPr="00A32BEC">
        <w:rPr>
          <w:rFonts w:cs="Times New Roman"/>
          <w:sz w:val="24"/>
          <w:szCs w:val="24"/>
          <w:lang w:val="nl-NL"/>
        </w:rPr>
        <w:t>năng lượng hao phí càng ít.</w:t>
      </w:r>
    </w:p>
    <w:p w:rsidR="00DC7D36" w:rsidRPr="00A32BEC" w:rsidRDefault="00DC7D36" w:rsidP="00467C58">
      <w:pPr>
        <w:tabs>
          <w:tab w:val="left" w:pos="2835"/>
          <w:tab w:val="left" w:pos="5439"/>
          <w:tab w:val="left" w:pos="8011"/>
        </w:tabs>
        <w:spacing w:after="0" w:line="240" w:lineRule="auto"/>
        <w:jc w:val="both"/>
        <w:rPr>
          <w:rFonts w:cs="Times New Roman"/>
          <w:sz w:val="24"/>
          <w:szCs w:val="24"/>
        </w:rPr>
      </w:pPr>
      <w:r w:rsidRPr="00A32BEC">
        <w:rPr>
          <w:rFonts w:cs="Times New Roman"/>
          <w:b/>
          <w:sz w:val="24"/>
          <w:szCs w:val="24"/>
        </w:rPr>
        <w:t xml:space="preserve">Câu 10. </w:t>
      </w:r>
      <w:r w:rsidRPr="00A32BEC">
        <w:rPr>
          <w:rFonts w:cs="Times New Roman"/>
          <w:spacing w:val="-6"/>
          <w:sz w:val="24"/>
          <w:szCs w:val="24"/>
          <w:lang w:val="pt-BR"/>
        </w:rPr>
        <w:t xml:space="preserve">Một vật có khối lượng 2kg có thế năng </w:t>
      </w:r>
      <w:r w:rsidR="00467C58">
        <w:rPr>
          <w:rFonts w:cs="Times New Roman"/>
          <w:spacing w:val="-6"/>
          <w:sz w:val="24"/>
          <w:szCs w:val="24"/>
          <w:lang w:val="pt-BR"/>
        </w:rPr>
        <w:t xml:space="preserve">trọng trường </w:t>
      </w:r>
      <w:r w:rsidRPr="00A32BEC">
        <w:rPr>
          <w:rFonts w:cs="Times New Roman"/>
          <w:spacing w:val="-6"/>
          <w:sz w:val="24"/>
          <w:szCs w:val="24"/>
          <w:lang w:val="pt-BR"/>
        </w:rPr>
        <w:t>2J đối với mặt đất. Lấy g = 9,8m/s</w:t>
      </w:r>
      <w:r w:rsidRPr="00A32BEC">
        <w:rPr>
          <w:rFonts w:cs="Times New Roman"/>
          <w:spacing w:val="-6"/>
          <w:sz w:val="24"/>
          <w:szCs w:val="24"/>
          <w:vertAlign w:val="superscript"/>
          <w:lang w:val="pt-BR"/>
        </w:rPr>
        <w:t>2</w:t>
      </w:r>
      <w:r w:rsidRPr="00A32BEC">
        <w:rPr>
          <w:rFonts w:cs="Times New Roman"/>
          <w:spacing w:val="-6"/>
          <w:sz w:val="24"/>
          <w:szCs w:val="24"/>
          <w:lang w:val="pt-BR"/>
        </w:rPr>
        <w:t>. Tính độ cao của vật so với mặt đất</w:t>
      </w:r>
      <w:r w:rsidR="00467C58">
        <w:rPr>
          <w:rFonts w:cs="Times New Roman"/>
          <w:spacing w:val="-6"/>
          <w:sz w:val="24"/>
          <w:szCs w:val="24"/>
          <w:lang w:val="pt-BR"/>
        </w:rPr>
        <w:t xml:space="preserve">: </w:t>
      </w:r>
      <w:r w:rsidRPr="00A32BEC">
        <w:rPr>
          <w:rFonts w:cs="Times New Roman"/>
          <w:b/>
          <w:sz w:val="24"/>
          <w:szCs w:val="24"/>
        </w:rPr>
        <w:t xml:space="preserve">A. </w:t>
      </w:r>
      <w:r w:rsidRPr="00A32BEC">
        <w:rPr>
          <w:rFonts w:cs="Times New Roman"/>
          <w:spacing w:val="-6"/>
          <w:sz w:val="24"/>
          <w:szCs w:val="24"/>
          <w:lang w:val="pt-BR"/>
        </w:rPr>
        <w:t>4,9m</w:t>
      </w:r>
      <w:r w:rsidR="00467C58">
        <w:rPr>
          <w:rFonts w:cs="Times New Roman"/>
          <w:sz w:val="24"/>
          <w:szCs w:val="24"/>
        </w:rPr>
        <w:tab/>
      </w:r>
      <w:r w:rsidRPr="00A32BEC">
        <w:rPr>
          <w:rFonts w:cs="Times New Roman"/>
          <w:b/>
          <w:sz w:val="24"/>
          <w:szCs w:val="24"/>
        </w:rPr>
        <w:t xml:space="preserve">B. </w:t>
      </w:r>
      <w:r w:rsidRPr="00A32BEC">
        <w:rPr>
          <w:rFonts w:cs="Times New Roman"/>
          <w:spacing w:val="-6"/>
          <w:sz w:val="24"/>
          <w:szCs w:val="24"/>
          <w:lang w:val="pt-BR"/>
        </w:rPr>
        <w:t>32m</w:t>
      </w:r>
      <w:r w:rsidRPr="00A32BEC">
        <w:rPr>
          <w:rFonts w:cs="Times New Roman"/>
          <w:sz w:val="24"/>
          <w:szCs w:val="24"/>
        </w:rPr>
        <w:tab/>
      </w:r>
      <w:r w:rsidRPr="00A32BEC">
        <w:rPr>
          <w:rFonts w:cs="Times New Roman"/>
          <w:b/>
          <w:sz w:val="24"/>
          <w:szCs w:val="24"/>
        </w:rPr>
        <w:t xml:space="preserve">C. </w:t>
      </w:r>
      <w:r w:rsidRPr="00A32BEC">
        <w:rPr>
          <w:rFonts w:cs="Times New Roman"/>
          <w:spacing w:val="-6"/>
          <w:sz w:val="24"/>
          <w:szCs w:val="24"/>
          <w:lang w:val="pt-BR"/>
        </w:rPr>
        <w:t>1,02 m</w:t>
      </w:r>
      <w:r w:rsidRPr="00A32BEC">
        <w:rPr>
          <w:rFonts w:cs="Times New Roman"/>
          <w:sz w:val="24"/>
          <w:szCs w:val="24"/>
        </w:rPr>
        <w:tab/>
      </w:r>
      <w:r w:rsidRPr="00A32BEC">
        <w:rPr>
          <w:rFonts w:cs="Times New Roman"/>
          <w:b/>
          <w:sz w:val="24"/>
          <w:szCs w:val="24"/>
        </w:rPr>
        <w:t xml:space="preserve">D. </w:t>
      </w:r>
      <w:r w:rsidRPr="00A32BEC">
        <w:rPr>
          <w:rFonts w:cs="Times New Roman"/>
          <w:spacing w:val="-6"/>
          <w:sz w:val="24"/>
          <w:szCs w:val="24"/>
          <w:highlight w:val="green"/>
          <w:lang w:val="pt-BR"/>
        </w:rPr>
        <w:t>0,102m</w:t>
      </w:r>
    </w:p>
    <w:p w:rsidR="00DC7D36" w:rsidRPr="00A32BEC" w:rsidRDefault="00DC7D36" w:rsidP="00467C58">
      <w:pPr>
        <w:tabs>
          <w:tab w:val="left" w:pos="2835"/>
          <w:tab w:val="left" w:pos="5439"/>
          <w:tab w:val="left" w:pos="8011"/>
        </w:tabs>
        <w:spacing w:after="0" w:line="240" w:lineRule="auto"/>
        <w:jc w:val="both"/>
        <w:rPr>
          <w:rFonts w:cs="Times New Roman"/>
          <w:sz w:val="24"/>
          <w:szCs w:val="24"/>
        </w:rPr>
      </w:pPr>
      <w:r w:rsidRPr="00A32BEC">
        <w:rPr>
          <w:rFonts w:cs="Times New Roman"/>
          <w:b/>
          <w:sz w:val="24"/>
          <w:szCs w:val="24"/>
        </w:rPr>
        <w:t xml:space="preserve">Câu 11. </w:t>
      </w:r>
      <w:r w:rsidRPr="00A32BEC">
        <w:rPr>
          <w:rFonts w:cs="Times New Roman"/>
          <w:sz w:val="24"/>
          <w:szCs w:val="24"/>
        </w:rPr>
        <w:t>Đơn vị của công là</w:t>
      </w:r>
    </w:p>
    <w:p w:rsidR="00DC7D36" w:rsidRPr="00A32BEC" w:rsidRDefault="00DC7D36" w:rsidP="00467C58">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highlight w:val="green"/>
        </w:rPr>
        <w:t>jun (J).</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rPr>
        <w:t>niutơn (N).</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rPr>
        <w:t>oát (W).</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rPr>
        <w:t>mã lực (HP).</w:t>
      </w:r>
    </w:p>
    <w:p w:rsidR="00DC7D36" w:rsidRPr="00A32BEC" w:rsidRDefault="00DC7D36" w:rsidP="00AA2234">
      <w:pPr>
        <w:spacing w:after="0" w:line="240" w:lineRule="auto"/>
        <w:jc w:val="both"/>
        <w:rPr>
          <w:rFonts w:cs="Times New Roman"/>
          <w:spacing w:val="-2"/>
          <w:sz w:val="24"/>
          <w:szCs w:val="24"/>
        </w:rPr>
      </w:pPr>
      <w:r w:rsidRPr="00A32BEC">
        <w:rPr>
          <w:rFonts w:cs="Times New Roman"/>
          <w:b/>
          <w:sz w:val="24"/>
          <w:szCs w:val="24"/>
        </w:rPr>
        <w:t xml:space="preserve">Câu 12. </w:t>
      </w:r>
      <w:r w:rsidRPr="00A32BEC">
        <w:rPr>
          <w:rFonts w:cs="Times New Roman"/>
          <w:spacing w:val="-2"/>
          <w:sz w:val="24"/>
          <w:szCs w:val="24"/>
        </w:rPr>
        <w:t>Một vật có khối lượng m = 20kg trượt không vận tốc đầu từ đỉnh một mặt phẳng nghiêng có góc nghiêng 30</w:t>
      </w:r>
      <w:r w:rsidRPr="00A32BEC">
        <w:rPr>
          <w:rFonts w:cs="Times New Roman"/>
          <w:spacing w:val="-2"/>
          <w:sz w:val="24"/>
          <w:szCs w:val="24"/>
          <w:vertAlign w:val="superscript"/>
        </w:rPr>
        <w:t>0</w:t>
      </w:r>
      <w:r w:rsidRPr="00A32BEC">
        <w:rPr>
          <w:rFonts w:cs="Times New Roman"/>
          <w:spacing w:val="-2"/>
          <w:sz w:val="24"/>
          <w:szCs w:val="24"/>
        </w:rPr>
        <w:t>, chiều dài 10 m. Bỏ qua mọi lực cản, lấy g = 10 m/s</w:t>
      </w:r>
      <w:r w:rsidRPr="00A32BEC">
        <w:rPr>
          <w:rFonts w:cs="Times New Roman"/>
          <w:spacing w:val="-2"/>
          <w:sz w:val="24"/>
          <w:szCs w:val="24"/>
          <w:vertAlign w:val="superscript"/>
        </w:rPr>
        <w:t>2</w:t>
      </w:r>
      <w:r w:rsidRPr="00A32BEC">
        <w:rPr>
          <w:rFonts w:cs="Times New Roman"/>
          <w:spacing w:val="-2"/>
          <w:sz w:val="24"/>
          <w:szCs w:val="24"/>
        </w:rPr>
        <w:t xml:space="preserve"> và chọn gốc thế năng tại chân mặt phẳng nghiêng. Cơ năng của vật trong quá trình trượt từ đỉnh xuống chân mặt phẳng nghiêng là</w:t>
      </w:r>
    </w:p>
    <w:p w:rsidR="00DC7D36" w:rsidRPr="00A32BEC" w:rsidRDefault="00DC7D36" w:rsidP="00AA2234">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pacing w:val="-2"/>
          <w:sz w:val="24"/>
          <w:szCs w:val="24"/>
        </w:rPr>
        <w:t>7 kJ.</w:t>
      </w:r>
      <w:r w:rsidRPr="00A32BEC">
        <w:rPr>
          <w:rFonts w:cs="Times New Roman"/>
          <w:sz w:val="24"/>
          <w:szCs w:val="24"/>
        </w:rPr>
        <w:tab/>
      </w:r>
      <w:r w:rsidRPr="00A32BEC">
        <w:rPr>
          <w:rFonts w:cs="Times New Roman"/>
          <w:b/>
          <w:sz w:val="24"/>
          <w:szCs w:val="24"/>
        </w:rPr>
        <w:t xml:space="preserve">B. </w:t>
      </w:r>
      <w:r w:rsidRPr="00A32BEC">
        <w:rPr>
          <w:rFonts w:cs="Times New Roman"/>
          <w:spacing w:val="-2"/>
          <w:sz w:val="24"/>
          <w:szCs w:val="24"/>
        </w:rPr>
        <w:t>5 kJ.</w:t>
      </w:r>
      <w:r w:rsidRPr="00A32BEC">
        <w:rPr>
          <w:rFonts w:cs="Times New Roman"/>
          <w:sz w:val="24"/>
          <w:szCs w:val="24"/>
        </w:rPr>
        <w:tab/>
      </w:r>
      <w:r w:rsidRPr="00A32BEC">
        <w:rPr>
          <w:rFonts w:cs="Times New Roman"/>
          <w:b/>
          <w:sz w:val="24"/>
          <w:szCs w:val="24"/>
        </w:rPr>
        <w:t xml:space="preserve">C. </w:t>
      </w:r>
      <w:r w:rsidRPr="00A32BEC">
        <w:rPr>
          <w:rFonts w:cs="Times New Roman"/>
          <w:spacing w:val="-2"/>
          <w:sz w:val="24"/>
          <w:szCs w:val="24"/>
          <w:highlight w:val="green"/>
        </w:rPr>
        <w:t>1 kJ.</w:t>
      </w:r>
      <w:r w:rsidRPr="00A32BEC">
        <w:rPr>
          <w:rFonts w:cs="Times New Roman"/>
          <w:sz w:val="24"/>
          <w:szCs w:val="24"/>
        </w:rPr>
        <w:tab/>
      </w:r>
      <w:r w:rsidRPr="00A32BEC">
        <w:rPr>
          <w:rFonts w:cs="Times New Roman"/>
          <w:b/>
          <w:sz w:val="24"/>
          <w:szCs w:val="24"/>
        </w:rPr>
        <w:t xml:space="preserve">D. </w:t>
      </w:r>
      <w:r w:rsidRPr="00A32BEC">
        <w:rPr>
          <w:rFonts w:cs="Times New Roman"/>
          <w:spacing w:val="-2"/>
          <w:sz w:val="24"/>
          <w:szCs w:val="24"/>
        </w:rPr>
        <w:t>2 kJ.</w:t>
      </w:r>
    </w:p>
    <w:p w:rsidR="00DC7D36" w:rsidRPr="00A32BEC" w:rsidRDefault="00DC7D36" w:rsidP="00AA2234">
      <w:pPr>
        <w:spacing w:after="0" w:line="240" w:lineRule="auto"/>
        <w:jc w:val="both"/>
        <w:rPr>
          <w:rFonts w:eastAsia="Times New Roman" w:cs="Times New Roman"/>
          <w:sz w:val="24"/>
          <w:szCs w:val="24"/>
          <w:lang w:eastAsia="vi-VN"/>
        </w:rPr>
      </w:pPr>
      <w:r w:rsidRPr="00A32BEC">
        <w:rPr>
          <w:rFonts w:cs="Times New Roman"/>
          <w:b/>
          <w:sz w:val="24"/>
          <w:szCs w:val="24"/>
        </w:rPr>
        <w:t xml:space="preserve">Câu 13. </w:t>
      </w:r>
      <w:r w:rsidRPr="00A32BEC">
        <w:rPr>
          <w:rFonts w:eastAsia="Times New Roman" w:cs="Times New Roman"/>
          <w:sz w:val="24"/>
          <w:szCs w:val="24"/>
          <w:lang w:val="vi-VN" w:eastAsia="vi-VN"/>
        </w:rPr>
        <w:t xml:space="preserve">Một vận động viên trượt tuyết từ trên vách núi trượt xuống, tốc độ trượt </w:t>
      </w:r>
      <w:r w:rsidRPr="00A32BEC">
        <w:rPr>
          <w:rFonts w:eastAsia="Times New Roman" w:cs="Times New Roman"/>
          <w:sz w:val="24"/>
          <w:szCs w:val="24"/>
          <w:lang w:eastAsia="vi-VN"/>
        </w:rPr>
        <w:t>tăng dần</w:t>
      </w:r>
      <w:r w:rsidRPr="00A32BEC">
        <w:rPr>
          <w:rFonts w:eastAsia="Times New Roman" w:cs="Times New Roman"/>
          <w:sz w:val="24"/>
          <w:szCs w:val="24"/>
          <w:lang w:val="vi-VN" w:eastAsia="vi-VN"/>
        </w:rPr>
        <w:t xml:space="preserve">. </w:t>
      </w:r>
      <w:r w:rsidRPr="00A32BEC">
        <w:rPr>
          <w:rFonts w:eastAsia="Times New Roman" w:cs="Times New Roman"/>
          <w:sz w:val="24"/>
          <w:szCs w:val="24"/>
          <w:lang w:eastAsia="vi-VN"/>
        </w:rPr>
        <w:t>Nhận định nào sau đây đúng khi nói về động năng và thế năng của</w:t>
      </w:r>
      <w:r w:rsidRPr="00A32BEC">
        <w:rPr>
          <w:rFonts w:eastAsia="Times New Roman" w:cs="Times New Roman"/>
          <w:sz w:val="24"/>
          <w:szCs w:val="24"/>
          <w:lang w:val="vi-VN" w:eastAsia="vi-VN"/>
        </w:rPr>
        <w:t xml:space="preserve"> vận động viên</w:t>
      </w:r>
      <w:r w:rsidRPr="00A32BEC">
        <w:rPr>
          <w:rFonts w:eastAsia="Times New Roman" w:cs="Times New Roman"/>
          <w:sz w:val="24"/>
          <w:szCs w:val="24"/>
          <w:lang w:eastAsia="vi-VN"/>
        </w:rPr>
        <w:t xml:space="preserve"> trong quá trình trượt xuống?</w:t>
      </w:r>
    </w:p>
    <w:p w:rsidR="00DC7D36" w:rsidRPr="00A32BEC" w:rsidRDefault="00DC7D36" w:rsidP="00AA2234">
      <w:pPr>
        <w:tabs>
          <w:tab w:val="left" w:pos="5440"/>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Times New Roman" w:cs="Times New Roman"/>
          <w:sz w:val="24"/>
          <w:szCs w:val="24"/>
          <w:lang w:val="vi-VN" w:eastAsia="vi-VN"/>
        </w:rPr>
        <w:t>động năng tăng, thế năng tăng.</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highlight w:val="green"/>
          <w:lang w:val="vi-VN" w:eastAsia="vi-VN"/>
        </w:rPr>
        <w:t>động năng tăng, thế năng giảm.</w:t>
      </w:r>
    </w:p>
    <w:p w:rsidR="00DC7D36" w:rsidRPr="00A32BEC" w:rsidRDefault="00DC7D36" w:rsidP="00AA2234">
      <w:pPr>
        <w:tabs>
          <w:tab w:val="left" w:pos="5440"/>
        </w:tabs>
        <w:spacing w:after="0" w:line="240" w:lineRule="auto"/>
        <w:ind w:left="240"/>
        <w:rPr>
          <w:rFonts w:cs="Times New Roman"/>
          <w:sz w:val="24"/>
          <w:szCs w:val="24"/>
        </w:rPr>
      </w:pPr>
      <w:r w:rsidRPr="00A32BEC">
        <w:rPr>
          <w:rFonts w:cs="Times New Roman"/>
          <w:b/>
          <w:sz w:val="24"/>
          <w:szCs w:val="24"/>
        </w:rPr>
        <w:t xml:space="preserve">C. </w:t>
      </w:r>
      <w:r w:rsidRPr="00A32BEC">
        <w:rPr>
          <w:rFonts w:cs="Times New Roman"/>
          <w:sz w:val="24"/>
          <w:szCs w:val="24"/>
          <w:lang w:val="vi-VN" w:eastAsia="vi-VN"/>
        </w:rPr>
        <w:t>động năng giảm, thế năng tăng.</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lang w:val="vi-VN" w:eastAsia="vi-VN"/>
        </w:rPr>
        <w:t>động năng không đổi, thế năng giảm.</w:t>
      </w:r>
    </w:p>
    <w:p w:rsidR="00DC7D36" w:rsidRPr="00A32BEC" w:rsidRDefault="00DC7D36" w:rsidP="00AA2234">
      <w:pPr>
        <w:spacing w:after="0" w:line="240" w:lineRule="auto"/>
        <w:jc w:val="both"/>
        <w:rPr>
          <w:rFonts w:cs="Times New Roman"/>
          <w:sz w:val="24"/>
          <w:szCs w:val="24"/>
        </w:rPr>
      </w:pPr>
      <w:r w:rsidRPr="00A32BEC">
        <w:rPr>
          <w:rFonts w:cs="Times New Roman"/>
          <w:b/>
          <w:sz w:val="24"/>
          <w:szCs w:val="24"/>
        </w:rPr>
        <w:t xml:space="preserve">Câu 14. </w:t>
      </w:r>
      <w:r w:rsidRPr="00A32BEC">
        <w:rPr>
          <w:rFonts w:cs="Times New Roman"/>
          <w:sz w:val="24"/>
          <w:szCs w:val="24"/>
        </w:rPr>
        <w:t xml:space="preserve">Một lực có độ lớn </w:t>
      </w:r>
      <w:r w:rsidRPr="00A32BEC">
        <w:rPr>
          <w:rFonts w:cs="Times New Roman"/>
          <w:i/>
          <w:iCs/>
          <w:sz w:val="24"/>
          <w:szCs w:val="24"/>
        </w:rPr>
        <w:t>F</w:t>
      </w:r>
      <w:r w:rsidRPr="00A32BEC">
        <w:rPr>
          <w:rFonts w:cs="Times New Roman"/>
          <w:sz w:val="24"/>
          <w:szCs w:val="24"/>
        </w:rPr>
        <w:t xml:space="preserve"> và cánh tay đòn đối với trục quay cố định là </w:t>
      </w:r>
      <w:r w:rsidRPr="00A32BEC">
        <w:rPr>
          <w:rFonts w:cs="Times New Roman"/>
          <w:i/>
          <w:iCs/>
          <w:sz w:val="24"/>
          <w:szCs w:val="24"/>
        </w:rPr>
        <w:t>d</w:t>
      </w:r>
      <w:r w:rsidRPr="00A32BEC">
        <w:rPr>
          <w:rFonts w:cs="Times New Roman"/>
          <w:sz w:val="24"/>
          <w:szCs w:val="24"/>
        </w:rPr>
        <w:t xml:space="preserve">. Công thức tính momen lực </w:t>
      </w:r>
      <w:r w:rsidRPr="00A32BEC">
        <w:rPr>
          <w:rFonts w:cs="Times New Roman"/>
          <w:i/>
          <w:iCs/>
          <w:sz w:val="24"/>
          <w:szCs w:val="24"/>
        </w:rPr>
        <w:t>M</w:t>
      </w:r>
      <w:r w:rsidRPr="00A32BEC">
        <w:rPr>
          <w:rFonts w:cs="Times New Roman"/>
          <w:sz w:val="24"/>
          <w:szCs w:val="24"/>
        </w:rPr>
        <w:t xml:space="preserve"> của lực F đối với trục quay này là</w:t>
      </w:r>
    </w:p>
    <w:p w:rsidR="00AA2234" w:rsidRDefault="00DC7D36" w:rsidP="000F5F2F">
      <w:pPr>
        <w:tabs>
          <w:tab w:val="left" w:pos="2868"/>
          <w:tab w:val="left" w:pos="5439"/>
          <w:tab w:val="left" w:pos="8011"/>
        </w:tabs>
        <w:spacing w:after="0" w:line="240" w:lineRule="auto"/>
        <w:ind w:left="240"/>
        <w:rPr>
          <w:rFonts w:eastAsiaTheme="minorEastAsia" w:cs="Times New Roman"/>
          <w:sz w:val="24"/>
          <w:szCs w:val="24"/>
        </w:rPr>
      </w:pPr>
      <w:r w:rsidRPr="00A32BEC">
        <w:rPr>
          <w:rFonts w:cs="Times New Roman"/>
          <w:b/>
          <w:sz w:val="24"/>
          <w:szCs w:val="24"/>
        </w:rPr>
        <w:t xml:space="preserve">A. </w:t>
      </w:r>
      <m:oMath>
        <m:r>
          <w:rPr>
            <w:rFonts w:ascii="Cambria Math" w:hAnsi="Cambria Math" w:cs="Times New Roman"/>
            <w:sz w:val="24"/>
            <w:szCs w:val="24"/>
            <w:highlight w:val="green"/>
          </w:rPr>
          <m:t>M=Fd.</m:t>
        </m:r>
      </m:oMath>
      <w:r w:rsidRPr="00A32BEC">
        <w:rPr>
          <w:rFonts w:cs="Times New Roman"/>
          <w:sz w:val="24"/>
          <w:szCs w:val="24"/>
        </w:rPr>
        <w:tab/>
      </w:r>
      <w:r w:rsidRPr="00A32BEC">
        <w:rPr>
          <w:rFonts w:cs="Times New Roman"/>
          <w:b/>
          <w:sz w:val="24"/>
          <w:szCs w:val="24"/>
        </w:rPr>
        <w:t xml:space="preserve">B.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d</m:t>
            </m:r>
          </m:den>
        </m:f>
        <m:r>
          <w:rPr>
            <w:rFonts w:ascii="Cambria Math" w:hAnsi="Cambria Math" w:cs="Times New Roman"/>
            <w:sz w:val="24"/>
            <w:szCs w:val="24"/>
          </w:rPr>
          <m:t>.</m:t>
        </m:r>
      </m:oMath>
      <w:r w:rsidRPr="00A32BEC">
        <w:rPr>
          <w:rFonts w:cs="Times New Roman"/>
          <w:sz w:val="24"/>
          <w:szCs w:val="24"/>
        </w:rPr>
        <w:tab/>
      </w:r>
      <w:r w:rsidRPr="00A32BEC">
        <w:rPr>
          <w:rFonts w:cs="Times New Roman"/>
          <w:b/>
          <w:sz w:val="24"/>
          <w:szCs w:val="24"/>
        </w:rPr>
        <w:t xml:space="preserve">C.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r>
          <w:rPr>
            <w:rFonts w:ascii="Cambria Math" w:hAnsi="Cambria Math" w:cs="Times New Roman"/>
            <w:sz w:val="24"/>
            <w:szCs w:val="24"/>
          </w:rPr>
          <m:t>.</m:t>
        </m:r>
      </m:oMath>
      <w:r w:rsidRPr="00A32BEC">
        <w:rPr>
          <w:rFonts w:cs="Times New Roman"/>
          <w:sz w:val="24"/>
          <w:szCs w:val="24"/>
        </w:rPr>
        <w:tab/>
      </w:r>
      <w:r w:rsidRPr="00A32BEC">
        <w:rPr>
          <w:rFonts w:cs="Times New Roman"/>
          <w:b/>
          <w:sz w:val="24"/>
          <w:szCs w:val="24"/>
        </w:rPr>
        <w:t xml:space="preserve">D. </w:t>
      </w:r>
      <m:oMath>
        <m:r>
          <w:rPr>
            <w:rFonts w:ascii="Cambria Math" w:hAnsi="Cambria Math" w:cs="Times New Roman"/>
            <w:sz w:val="24"/>
            <w:szCs w:val="24"/>
          </w:rPr>
          <m:t>M=F</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oMath>
    </w:p>
    <w:p w:rsidR="000F5F2F" w:rsidRPr="00A32BEC" w:rsidRDefault="000F5F2F" w:rsidP="000F5F2F">
      <w:pPr>
        <w:tabs>
          <w:tab w:val="left" w:pos="8011"/>
        </w:tabs>
        <w:spacing w:after="0" w:line="240" w:lineRule="auto"/>
        <w:jc w:val="both"/>
        <w:rPr>
          <w:rFonts w:cs="Times New Roman"/>
          <w:sz w:val="24"/>
          <w:szCs w:val="24"/>
        </w:rPr>
      </w:pPr>
      <w:r w:rsidRPr="00A32BEC">
        <w:rPr>
          <w:rFonts w:cs="Times New Roman"/>
          <w:b/>
          <w:sz w:val="24"/>
          <w:szCs w:val="24"/>
        </w:rPr>
        <w:t>Câu 1</w:t>
      </w:r>
      <w:r>
        <w:rPr>
          <w:rFonts w:cs="Times New Roman"/>
          <w:b/>
          <w:sz w:val="24"/>
          <w:szCs w:val="24"/>
        </w:rPr>
        <w:t>5</w:t>
      </w:r>
      <w:r w:rsidRPr="00A32BEC">
        <w:rPr>
          <w:rFonts w:cs="Times New Roman"/>
          <w:b/>
          <w:sz w:val="24"/>
          <w:szCs w:val="24"/>
        </w:rPr>
        <w:t xml:space="preserve">. </w:t>
      </w:r>
      <w:r w:rsidRPr="00A32BEC">
        <w:rPr>
          <w:rFonts w:cs="Times New Roman"/>
          <w:sz w:val="24"/>
          <w:szCs w:val="24"/>
        </w:rPr>
        <w:t xml:space="preserve">Xét một vật rơi tự do, thế năng trọng trường của vật </w:t>
      </w:r>
      <w:r w:rsidRPr="00A32BEC">
        <w:rPr>
          <w:rFonts w:cs="Times New Roman"/>
          <w:b/>
          <w:bCs/>
          <w:sz w:val="24"/>
          <w:szCs w:val="24"/>
        </w:rPr>
        <w:t xml:space="preserve">không </w:t>
      </w:r>
      <w:r w:rsidRPr="00A32BEC">
        <w:rPr>
          <w:rFonts w:cs="Times New Roman"/>
          <w:sz w:val="24"/>
          <w:szCs w:val="24"/>
        </w:rPr>
        <w:t>phụ thuộc vào</w:t>
      </w:r>
    </w:p>
    <w:p w:rsidR="000F5F2F" w:rsidRPr="00A32BEC" w:rsidRDefault="000F5F2F" w:rsidP="000F5F2F">
      <w:pPr>
        <w:tabs>
          <w:tab w:val="left" w:pos="2868"/>
          <w:tab w:val="left" w:pos="5439"/>
          <w:tab w:val="left" w:pos="8011"/>
          <w:tab w:val="left" w:pos="862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Times New Roman" w:cs="Times New Roman"/>
          <w:sz w:val="24"/>
          <w:szCs w:val="24"/>
          <w:highlight w:val="green"/>
          <w:lang w:eastAsia="vi-VN"/>
        </w:rPr>
        <w:t>vận tốc của vật</w:t>
      </w:r>
      <w:r w:rsidRPr="00A32BEC">
        <w:rPr>
          <w:rFonts w:eastAsia="Times New Roman" w:cs="Times New Roman"/>
          <w:sz w:val="24"/>
          <w:szCs w:val="24"/>
          <w:highlight w:val="green"/>
          <w:lang w:val="vi-VN" w:eastAsia="vi-VN"/>
        </w:rPr>
        <w:t>.</w:t>
      </w:r>
      <w:r w:rsidRPr="00A32BEC">
        <w:rPr>
          <w:rFonts w:cs="Times New Roman"/>
          <w:sz w:val="24"/>
          <w:szCs w:val="24"/>
        </w:rPr>
        <w:tab/>
      </w:r>
      <w:r w:rsidRPr="00A32BEC">
        <w:rPr>
          <w:rFonts w:cs="Times New Roman"/>
          <w:b/>
          <w:sz w:val="24"/>
          <w:szCs w:val="24"/>
        </w:rPr>
        <w:t xml:space="preserve">B. </w:t>
      </w:r>
      <w:r w:rsidRPr="00A32BEC">
        <w:rPr>
          <w:rFonts w:eastAsia="Times New Roman" w:cs="Times New Roman"/>
          <w:sz w:val="24"/>
          <w:szCs w:val="24"/>
          <w:lang w:eastAsia="vi-VN"/>
        </w:rPr>
        <w:t>vị trí của vật</w:t>
      </w:r>
      <w:r w:rsidRPr="00A32BEC">
        <w:rPr>
          <w:rFonts w:eastAsia="Times New Roman" w:cs="Times New Roman"/>
          <w:sz w:val="24"/>
          <w:szCs w:val="24"/>
          <w:lang w:val="vi-VN" w:eastAsia="vi-VN"/>
        </w:rPr>
        <w:t>.</w:t>
      </w:r>
      <w:r w:rsidRPr="00A32BEC">
        <w:rPr>
          <w:rFonts w:cs="Times New Roman"/>
          <w:sz w:val="24"/>
          <w:szCs w:val="24"/>
        </w:rPr>
        <w:tab/>
      </w:r>
      <w:r w:rsidRPr="00A32BEC">
        <w:rPr>
          <w:rFonts w:cs="Times New Roman"/>
          <w:b/>
          <w:sz w:val="24"/>
          <w:szCs w:val="24"/>
        </w:rPr>
        <w:t xml:space="preserve">C. </w:t>
      </w:r>
      <w:r w:rsidRPr="00A32BEC">
        <w:rPr>
          <w:rFonts w:eastAsia="Times New Roman" w:cs="Times New Roman"/>
          <w:sz w:val="24"/>
          <w:szCs w:val="24"/>
          <w:lang w:val="vi-VN" w:eastAsia="vi-VN"/>
        </w:rPr>
        <w:t>độ</w:t>
      </w:r>
      <w:r w:rsidRPr="00A32BEC">
        <w:rPr>
          <w:rFonts w:eastAsia="Times New Roman" w:cs="Times New Roman"/>
          <w:sz w:val="24"/>
          <w:szCs w:val="24"/>
          <w:lang w:eastAsia="vi-VN"/>
        </w:rPr>
        <w:t xml:space="preserve"> cao của vật.</w:t>
      </w:r>
      <w:r>
        <w:rPr>
          <w:rFonts w:cs="Times New Roman"/>
          <w:sz w:val="24"/>
          <w:szCs w:val="24"/>
        </w:rPr>
        <w:tab/>
      </w:r>
      <w:r w:rsidRPr="00A32BEC">
        <w:rPr>
          <w:rFonts w:cs="Times New Roman"/>
          <w:b/>
          <w:sz w:val="24"/>
          <w:szCs w:val="24"/>
        </w:rPr>
        <w:t xml:space="preserve">D. </w:t>
      </w:r>
      <w:r w:rsidRPr="00A32BEC">
        <w:rPr>
          <w:rFonts w:eastAsia="Times New Roman" w:cs="Times New Roman"/>
          <w:sz w:val="24"/>
          <w:szCs w:val="24"/>
          <w:lang w:eastAsia="vi-VN"/>
        </w:rPr>
        <w:t>khối lượng của vật</w:t>
      </w:r>
      <w:r w:rsidRPr="00A32BEC">
        <w:rPr>
          <w:rFonts w:eastAsia="Times New Roman" w:cs="Times New Roman"/>
          <w:sz w:val="24"/>
          <w:szCs w:val="24"/>
          <w:lang w:val="vi-VN" w:eastAsia="vi-VN"/>
        </w:rPr>
        <w:t>.</w:t>
      </w:r>
    </w:p>
    <w:p w:rsidR="00AA2234" w:rsidRDefault="000F5F2F" w:rsidP="000F5F2F">
      <w:pPr>
        <w:tabs>
          <w:tab w:val="left" w:pos="2868"/>
          <w:tab w:val="left" w:pos="5439"/>
          <w:tab w:val="left" w:pos="8011"/>
        </w:tabs>
        <w:spacing w:after="0" w:line="240" w:lineRule="auto"/>
        <w:rPr>
          <w:rFonts w:cs="Times New Roman"/>
          <w:sz w:val="24"/>
          <w:szCs w:val="24"/>
        </w:rPr>
      </w:pPr>
      <w:r w:rsidRPr="006836F4">
        <w:rPr>
          <w:rFonts w:cs="Times New Roman"/>
          <w:noProof/>
          <w:color w:val="FF0000"/>
          <w:sz w:val="24"/>
          <w:szCs w:val="24"/>
          <w:highlight w:val="green"/>
        </w:rPr>
        <w:lastRenderedPageBreak/>
        <w:drawing>
          <wp:anchor distT="0" distB="0" distL="114300" distR="114300" simplePos="0" relativeHeight="251659264" behindDoc="0" locked="0" layoutInCell="1" allowOverlap="1" wp14:anchorId="6ABA52C2" wp14:editId="0905BAE4">
            <wp:simplePos x="0" y="0"/>
            <wp:positionH relativeFrom="column">
              <wp:posOffset>6010275</wp:posOffset>
            </wp:positionH>
            <wp:positionV relativeFrom="paragraph">
              <wp:posOffset>175895</wp:posOffset>
            </wp:positionV>
            <wp:extent cx="845820" cy="1270635"/>
            <wp:effectExtent l="0" t="0" r="0" b="571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23" t="1553" r="34311" b="14819"/>
                    <a:stretch/>
                  </pic:blipFill>
                  <pic:spPr bwMode="auto">
                    <a:xfrm>
                      <a:off x="0" y="0"/>
                      <a:ext cx="845820" cy="1270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7D36" w:rsidRPr="00A32BEC" w:rsidRDefault="00DC7D36" w:rsidP="00BC5E1F">
      <w:pPr>
        <w:spacing w:after="0" w:line="240" w:lineRule="auto"/>
        <w:jc w:val="both"/>
        <w:rPr>
          <w:rFonts w:eastAsia="Times New Roman" w:cs="Times New Roman"/>
          <w:sz w:val="24"/>
          <w:szCs w:val="24"/>
          <w:lang w:eastAsia="vi-VN"/>
        </w:rPr>
      </w:pPr>
      <w:r w:rsidRPr="00A32BEC">
        <w:rPr>
          <w:rFonts w:cs="Times New Roman"/>
          <w:b/>
          <w:sz w:val="24"/>
          <w:szCs w:val="24"/>
        </w:rPr>
        <w:t>Câu 1</w:t>
      </w:r>
      <w:r w:rsidR="000F5F2F">
        <w:rPr>
          <w:rFonts w:cs="Times New Roman"/>
          <w:b/>
          <w:sz w:val="24"/>
          <w:szCs w:val="24"/>
        </w:rPr>
        <w:t>6</w:t>
      </w:r>
      <w:r w:rsidRPr="00A32BEC">
        <w:rPr>
          <w:rFonts w:cs="Times New Roman"/>
          <w:b/>
          <w:sz w:val="24"/>
          <w:szCs w:val="24"/>
        </w:rPr>
        <w:t xml:space="preserve">. </w:t>
      </w:r>
      <w:r w:rsidRPr="00A32BEC">
        <w:rPr>
          <w:rFonts w:eastAsia="Times New Roman" w:cs="Times New Roman"/>
          <w:sz w:val="24"/>
          <w:szCs w:val="24"/>
          <w:lang w:val="vi-VN" w:eastAsia="vi-VN"/>
        </w:rPr>
        <w:t>Một người dùng cuốc chim để bẩy một hòn đá (như hình vẽ). Người ấy tác dụng một lực</w:t>
      </w:r>
      <w:r w:rsidRPr="00A32BEC">
        <w:rPr>
          <w:rFonts w:eastAsia="Times New Roman" w:cs="Times New Roman"/>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A32BEC">
        <w:rPr>
          <w:rFonts w:cs="Times New Roman"/>
          <w:sz w:val="24"/>
          <w:szCs w:val="24"/>
        </w:rPr>
        <w:t xml:space="preserve"> có độ lớn bằng </w:t>
      </w:r>
      <w:r w:rsidRPr="00A32BEC">
        <w:rPr>
          <w:rFonts w:eastAsia="Times New Roman" w:cs="Times New Roman"/>
          <w:sz w:val="24"/>
          <w:szCs w:val="24"/>
          <w:lang w:val="vi-VN" w:eastAsia="vi-VN"/>
        </w:rPr>
        <w:t>100 N vào cán búa. Chiều dài cán</w:t>
      </w:r>
      <w:r w:rsidRPr="00A32BEC">
        <w:rPr>
          <w:rFonts w:eastAsia="Times New Roman" w:cs="Times New Roman"/>
          <w:sz w:val="24"/>
          <w:szCs w:val="24"/>
          <w:lang w:eastAsia="vi-VN"/>
        </w:rPr>
        <w:t xml:space="preserve"> búa</w:t>
      </w:r>
      <w:r w:rsidRPr="00A32BEC">
        <w:rPr>
          <w:rFonts w:eastAsia="Times New Roman" w:cs="Times New Roman"/>
          <w:sz w:val="24"/>
          <w:szCs w:val="24"/>
          <w:lang w:val="vi-VN" w:eastAsia="vi-VN"/>
        </w:rPr>
        <w:t xml:space="preserve"> là 50 cm. </w:t>
      </w:r>
      <w:r w:rsidRPr="00A32BEC">
        <w:rPr>
          <w:rFonts w:eastAsia="Times New Roman" w:cs="Times New Roman"/>
          <w:sz w:val="24"/>
          <w:szCs w:val="24"/>
          <w:lang w:eastAsia="vi-VN"/>
        </w:rPr>
        <w:t>Momen của lực</w:t>
      </w:r>
      <w:r w:rsidRPr="00A32BEC">
        <w:rPr>
          <w:rFonts w:eastAsia="Times New Roman" w:cs="Times New Roman"/>
          <w:b/>
          <w:bCs/>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A32BEC">
        <w:rPr>
          <w:rFonts w:eastAsia="Times New Roman" w:cs="Times New Roman"/>
          <w:sz w:val="24"/>
          <w:szCs w:val="24"/>
          <w:lang w:eastAsia="vi-VN"/>
        </w:rPr>
        <w:t xml:space="preserve"> do người đó tác dụng đối với trục quay quanh O là</w:t>
      </w:r>
    </w:p>
    <w:p w:rsidR="00AA2234"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Times New Roman" w:cs="Times New Roman"/>
          <w:bCs/>
          <w:sz w:val="24"/>
          <w:szCs w:val="24"/>
          <w:lang w:eastAsia="vi-VN"/>
        </w:rPr>
        <w:t>5</w:t>
      </w:r>
      <w:r w:rsidRPr="00A32BEC">
        <w:rPr>
          <w:rFonts w:eastAsia="Times New Roman" w:cs="Times New Roman"/>
          <w:bCs/>
          <w:sz w:val="24"/>
          <w:szCs w:val="24"/>
          <w:lang w:val="vi-VN" w:eastAsia="vi-VN"/>
        </w:rPr>
        <w:t xml:space="preserve">00 </w:t>
      </w:r>
      <w:r w:rsidRPr="00A32BEC">
        <w:rPr>
          <w:rFonts w:eastAsia="Times New Roman" w:cs="Times New Roman"/>
          <w:sz w:val="24"/>
          <w:szCs w:val="24"/>
          <w:lang w:val="vi-VN" w:eastAsia="vi-VN"/>
        </w:rPr>
        <w:t>N</w:t>
      </w:r>
      <w:r w:rsidRPr="00A32BEC">
        <w:rPr>
          <w:rFonts w:eastAsia="Times New Roman" w:cs="Times New Roman"/>
          <w:sz w:val="24"/>
          <w:szCs w:val="24"/>
          <w:lang w:eastAsia="vi-VN"/>
        </w:rPr>
        <w:t>.m</w:t>
      </w:r>
      <w:r w:rsidRPr="00A32BEC">
        <w:rPr>
          <w:rFonts w:eastAsia="Times New Roman" w:cs="Times New Roman"/>
          <w:sz w:val="24"/>
          <w:szCs w:val="24"/>
          <w:lang w:val="vi-VN" w:eastAsia="vi-VN"/>
        </w:rPr>
        <w:t>.</w:t>
      </w:r>
      <w:r w:rsidRPr="00A32BEC">
        <w:rPr>
          <w:rFonts w:cs="Times New Roman"/>
          <w:sz w:val="24"/>
          <w:szCs w:val="24"/>
        </w:rPr>
        <w:tab/>
      </w:r>
      <w:r w:rsidRPr="00A32BEC">
        <w:rPr>
          <w:rFonts w:cs="Times New Roman"/>
          <w:b/>
          <w:sz w:val="24"/>
          <w:szCs w:val="24"/>
        </w:rPr>
        <w:t xml:space="preserve">B. </w:t>
      </w:r>
      <w:r w:rsidRPr="00A32BEC">
        <w:rPr>
          <w:rFonts w:eastAsia="Times New Roman" w:cs="Times New Roman"/>
          <w:bCs/>
          <w:sz w:val="24"/>
          <w:szCs w:val="24"/>
          <w:lang w:val="vi-VN" w:eastAsia="vi-VN"/>
        </w:rPr>
        <w:t>25</w:t>
      </w:r>
      <w:r w:rsidRPr="00A32BEC">
        <w:rPr>
          <w:rFonts w:eastAsia="Times New Roman" w:cs="Times New Roman"/>
          <w:bCs/>
          <w:sz w:val="24"/>
          <w:szCs w:val="24"/>
          <w:lang w:eastAsia="vi-VN"/>
        </w:rPr>
        <w:t>0</w:t>
      </w:r>
      <w:r w:rsidRPr="00A32BEC">
        <w:rPr>
          <w:rFonts w:eastAsia="Times New Roman" w:cs="Times New Roman"/>
          <w:bCs/>
          <w:sz w:val="24"/>
          <w:szCs w:val="24"/>
          <w:lang w:val="vi-VN" w:eastAsia="vi-VN"/>
        </w:rPr>
        <w:t xml:space="preserve"> </w:t>
      </w:r>
      <w:r w:rsidRPr="00A32BEC">
        <w:rPr>
          <w:rFonts w:eastAsia="Times New Roman" w:cs="Times New Roman"/>
          <w:sz w:val="24"/>
          <w:szCs w:val="24"/>
          <w:lang w:val="vi-VN" w:eastAsia="vi-VN"/>
        </w:rPr>
        <w:t>N</w:t>
      </w:r>
      <w:r w:rsidRPr="00A32BEC">
        <w:rPr>
          <w:rFonts w:eastAsia="Times New Roman" w:cs="Times New Roman"/>
          <w:sz w:val="24"/>
          <w:szCs w:val="24"/>
          <w:lang w:eastAsia="vi-VN"/>
        </w:rPr>
        <w:t>.m</w:t>
      </w:r>
      <w:r w:rsidRPr="00A32BEC">
        <w:rPr>
          <w:rFonts w:eastAsia="Times New Roman" w:cs="Times New Roman"/>
          <w:sz w:val="24"/>
          <w:szCs w:val="24"/>
          <w:lang w:val="vi-VN" w:eastAsia="vi-VN"/>
        </w:rPr>
        <w:t>.</w:t>
      </w:r>
      <w:r w:rsidRPr="00A32BEC">
        <w:rPr>
          <w:rFonts w:cs="Times New Roman"/>
          <w:sz w:val="24"/>
          <w:szCs w:val="24"/>
        </w:rPr>
        <w:tab/>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C. </w:t>
      </w:r>
      <w:r w:rsidRPr="00A32BEC">
        <w:rPr>
          <w:rFonts w:eastAsia="Times New Roman" w:cs="Times New Roman"/>
          <w:bCs/>
          <w:sz w:val="24"/>
          <w:szCs w:val="24"/>
          <w:lang w:eastAsia="vi-VN"/>
        </w:rPr>
        <w:t>25</w:t>
      </w:r>
      <w:r w:rsidRPr="00A32BEC">
        <w:rPr>
          <w:rFonts w:eastAsia="Times New Roman" w:cs="Times New Roman"/>
          <w:bCs/>
          <w:sz w:val="24"/>
          <w:szCs w:val="24"/>
          <w:lang w:val="vi-VN" w:eastAsia="vi-VN"/>
        </w:rPr>
        <w:t xml:space="preserve"> </w:t>
      </w:r>
      <w:r w:rsidRPr="00A32BEC">
        <w:rPr>
          <w:rFonts w:eastAsia="Times New Roman" w:cs="Times New Roman"/>
          <w:sz w:val="24"/>
          <w:szCs w:val="24"/>
          <w:lang w:val="vi-VN" w:eastAsia="vi-VN"/>
        </w:rPr>
        <w:t>N</w:t>
      </w:r>
      <w:r w:rsidRPr="00A32BEC">
        <w:rPr>
          <w:rFonts w:eastAsia="Times New Roman" w:cs="Times New Roman"/>
          <w:sz w:val="24"/>
          <w:szCs w:val="24"/>
          <w:lang w:eastAsia="vi-VN"/>
        </w:rPr>
        <w:t>.m</w:t>
      </w:r>
      <w:r w:rsidRPr="00A32BEC">
        <w:rPr>
          <w:rFonts w:eastAsia="Times New Roman" w:cs="Times New Roman"/>
          <w:sz w:val="24"/>
          <w:szCs w:val="24"/>
          <w:lang w:val="vi-VN" w:eastAsia="vi-VN"/>
        </w:rPr>
        <w:t>.</w:t>
      </w:r>
      <w:r w:rsidRPr="00A32BEC">
        <w:rPr>
          <w:rFonts w:cs="Times New Roman"/>
          <w:sz w:val="24"/>
          <w:szCs w:val="24"/>
        </w:rPr>
        <w:tab/>
      </w:r>
      <w:r w:rsidRPr="00A32BEC">
        <w:rPr>
          <w:rFonts w:cs="Times New Roman"/>
          <w:b/>
          <w:sz w:val="24"/>
          <w:szCs w:val="24"/>
        </w:rPr>
        <w:t xml:space="preserve">D. </w:t>
      </w:r>
      <w:r w:rsidRPr="00A32BEC">
        <w:rPr>
          <w:rFonts w:eastAsia="Times New Roman" w:cs="Times New Roman"/>
          <w:bCs/>
          <w:sz w:val="24"/>
          <w:szCs w:val="24"/>
          <w:highlight w:val="green"/>
          <w:lang w:eastAsia="vi-VN"/>
        </w:rPr>
        <w:t>50</w:t>
      </w:r>
      <w:r w:rsidRPr="00A32BEC">
        <w:rPr>
          <w:rFonts w:eastAsia="Times New Roman" w:cs="Times New Roman"/>
          <w:bCs/>
          <w:sz w:val="24"/>
          <w:szCs w:val="24"/>
          <w:highlight w:val="green"/>
          <w:lang w:val="vi-VN" w:eastAsia="vi-VN"/>
        </w:rPr>
        <w:t xml:space="preserve"> </w:t>
      </w:r>
      <w:r w:rsidRPr="00A32BEC">
        <w:rPr>
          <w:rFonts w:eastAsia="Times New Roman" w:cs="Times New Roman"/>
          <w:sz w:val="24"/>
          <w:szCs w:val="24"/>
          <w:highlight w:val="green"/>
          <w:lang w:val="vi-VN" w:eastAsia="vi-VN"/>
        </w:rPr>
        <w:t>N</w:t>
      </w:r>
      <w:r w:rsidRPr="00A32BEC">
        <w:rPr>
          <w:rFonts w:eastAsia="Times New Roman" w:cs="Times New Roman"/>
          <w:sz w:val="24"/>
          <w:szCs w:val="24"/>
          <w:highlight w:val="green"/>
          <w:lang w:eastAsia="vi-VN"/>
        </w:rPr>
        <w:t>.m</w:t>
      </w:r>
      <w:r w:rsidRPr="00A32BEC">
        <w:rPr>
          <w:rFonts w:eastAsia="Times New Roman" w:cs="Times New Roman"/>
          <w:sz w:val="24"/>
          <w:szCs w:val="24"/>
          <w:highlight w:val="green"/>
          <w:lang w:val="vi-VN" w:eastAsia="vi-VN"/>
        </w:rPr>
        <w:t>.</w:t>
      </w:r>
    </w:p>
    <w:p w:rsidR="00DC7D36" w:rsidRPr="00A32BEC" w:rsidRDefault="00DC7D36" w:rsidP="00BC5E1F">
      <w:pPr>
        <w:spacing w:after="0" w:line="240" w:lineRule="auto"/>
        <w:jc w:val="both"/>
        <w:rPr>
          <w:rFonts w:cs="Times New Roman"/>
          <w:sz w:val="24"/>
          <w:szCs w:val="24"/>
          <w:lang w:val="vi-VN"/>
        </w:rPr>
      </w:pPr>
      <w:r w:rsidRPr="00A32BEC">
        <w:rPr>
          <w:rFonts w:cs="Times New Roman"/>
          <w:b/>
          <w:sz w:val="24"/>
          <w:szCs w:val="24"/>
        </w:rPr>
        <w:t xml:space="preserve">Câu 17. </w:t>
      </w:r>
      <w:r w:rsidRPr="00A32BEC">
        <w:rPr>
          <w:rFonts w:cs="Times New Roman"/>
          <w:sz w:val="24"/>
          <w:szCs w:val="24"/>
          <w:lang w:val="vi-VN"/>
        </w:rPr>
        <w:t xml:space="preserve">Công suất của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A32BEC">
        <w:rPr>
          <w:rFonts w:cs="Times New Roman"/>
          <w:sz w:val="24"/>
          <w:szCs w:val="24"/>
          <w:lang w:val="vi-VN"/>
        </w:rPr>
        <w:t xml:space="preserve"> làm vật di chuyển với vận tốc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v</m:t>
            </m:r>
          </m:e>
        </m:acc>
      </m:oMath>
      <w:r w:rsidRPr="00A32BEC">
        <w:rPr>
          <w:rFonts w:cs="Times New Roman"/>
          <w:sz w:val="24"/>
          <w:szCs w:val="24"/>
        </w:rPr>
        <w:t xml:space="preserve"> </w:t>
      </w:r>
      <w:r w:rsidRPr="00A32BEC">
        <w:rPr>
          <w:rFonts w:cs="Times New Roman"/>
          <w:sz w:val="24"/>
          <w:szCs w:val="24"/>
          <w:lang w:val="vi-VN"/>
        </w:rPr>
        <w:t xml:space="preserve">theo hướng của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A32BEC">
        <w:rPr>
          <w:rFonts w:cs="Times New Roman"/>
          <w:sz w:val="24"/>
          <w:szCs w:val="24"/>
          <w:lang w:val="vi-VN"/>
        </w:rPr>
        <w:t xml:space="preserve"> là:</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lang w:val="vi-VN"/>
        </w:rPr>
        <w:t>P = F.t</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lang w:val="vi-VN"/>
        </w:rPr>
        <w:t>P = F.v</w:t>
      </w:r>
      <w:r w:rsidRPr="00A32BEC">
        <w:rPr>
          <w:rFonts w:cs="Times New Roman"/>
          <w:sz w:val="24"/>
          <w:szCs w:val="24"/>
          <w:vertAlign w:val="superscript"/>
          <w:lang w:val="vi-VN"/>
        </w:rPr>
        <w:t>2</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highlight w:val="green"/>
          <w:lang w:val="vi-VN"/>
        </w:rPr>
        <w:t>P = F.v</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lang w:val="vi-VN"/>
        </w:rPr>
        <w:t>P = F.vt</w:t>
      </w:r>
    </w:p>
    <w:p w:rsidR="00DC7D36" w:rsidRPr="00A32BEC" w:rsidRDefault="00DC7D36" w:rsidP="00BC5E1F">
      <w:pPr>
        <w:spacing w:after="0" w:line="240" w:lineRule="auto"/>
        <w:jc w:val="both"/>
        <w:rPr>
          <w:rFonts w:cs="Times New Roman"/>
          <w:sz w:val="24"/>
          <w:szCs w:val="24"/>
          <w:lang w:val="nl-NL"/>
        </w:rPr>
      </w:pPr>
      <w:r w:rsidRPr="00A32BEC">
        <w:rPr>
          <w:rFonts w:cs="Times New Roman"/>
          <w:b/>
          <w:sz w:val="24"/>
          <w:szCs w:val="24"/>
        </w:rPr>
        <w:t xml:space="preserve">Câu 18. </w:t>
      </w:r>
      <w:r w:rsidRPr="00A32BEC">
        <w:rPr>
          <w:rFonts w:cs="Times New Roman"/>
          <w:sz w:val="24"/>
          <w:szCs w:val="24"/>
          <w:lang w:val="nl-NL"/>
        </w:rPr>
        <w:t xml:space="preserve">Một con lắc đơn gồm vật nặng m gắn vào đầu sợi dây nhẹ dài </w:t>
      </w:r>
      <w:r w:rsidRPr="00A32BEC">
        <w:rPr>
          <w:rFonts w:cs="Times New Roman"/>
          <w:i/>
          <w:iCs/>
          <w:sz w:val="24"/>
          <w:szCs w:val="24"/>
          <w:lang w:val="nl-NL"/>
        </w:rPr>
        <w:t>l</w:t>
      </w:r>
      <w:r w:rsidRPr="00A32BEC">
        <w:rPr>
          <w:rFonts w:cs="Times New Roman"/>
          <w:sz w:val="24"/>
          <w:szCs w:val="24"/>
          <w:lang w:val="nl-NL"/>
        </w:rPr>
        <w:t>, đầu kia của sợi dây treo vào điểm cố định trên giá treo. Kéo con lắc lệch góc α</w:t>
      </w:r>
      <w:r w:rsidRPr="00A32BEC">
        <w:rPr>
          <w:rFonts w:cs="Times New Roman"/>
          <w:sz w:val="24"/>
          <w:szCs w:val="24"/>
          <w:vertAlign w:val="subscript"/>
          <w:lang w:val="nl-NL"/>
        </w:rPr>
        <w:t>0</w:t>
      </w:r>
      <w:r w:rsidRPr="00A32BEC">
        <w:rPr>
          <w:rFonts w:cs="Times New Roman"/>
          <w:sz w:val="24"/>
          <w:szCs w:val="24"/>
          <w:lang w:val="nl-NL"/>
        </w:rPr>
        <w:t xml:space="preserve"> (α</w:t>
      </w:r>
      <w:r w:rsidRPr="00A32BEC">
        <w:rPr>
          <w:rFonts w:cs="Times New Roman"/>
          <w:sz w:val="24"/>
          <w:szCs w:val="24"/>
          <w:vertAlign w:val="subscript"/>
          <w:lang w:val="nl-NL"/>
        </w:rPr>
        <w:t>0</w:t>
      </w:r>
      <w:r w:rsidRPr="00A32BEC">
        <w:rPr>
          <w:rFonts w:cs="Times New Roman"/>
          <w:sz w:val="24"/>
          <w:szCs w:val="24"/>
          <w:lang w:val="nl-NL"/>
        </w:rPr>
        <w:t xml:space="preserve"> &lt; 90</w:t>
      </w:r>
      <w:r w:rsidRPr="00A32BEC">
        <w:rPr>
          <w:rFonts w:cs="Times New Roman"/>
          <w:sz w:val="24"/>
          <w:szCs w:val="24"/>
          <w:vertAlign w:val="superscript"/>
          <w:lang w:val="nl-NL"/>
        </w:rPr>
        <w:t>0</w:t>
      </w:r>
      <w:r w:rsidRPr="00A32BEC">
        <w:rPr>
          <w:rFonts w:cs="Times New Roman"/>
          <w:sz w:val="24"/>
          <w:szCs w:val="24"/>
          <w:lang w:val="nl-NL"/>
        </w:rPr>
        <w:t>) so với phương thẳng đứng rồi thả nhẹ, bỏ qua mọi ma sát và chọn gốc thế năng tại vị trí thấp nhất, cơ năng của vật nặng khi con lắc đến vị trí có góc lệch α so với phương thẳng đứng là</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highlight w:val="green"/>
          <w:lang w:val="nl-NL"/>
        </w:rPr>
        <w:t>mg</w:t>
      </w:r>
      <w:r w:rsidRPr="00A32BEC">
        <w:rPr>
          <w:rFonts w:cs="Times New Roman"/>
          <w:i/>
          <w:iCs/>
          <w:sz w:val="24"/>
          <w:szCs w:val="24"/>
          <w:highlight w:val="green"/>
          <w:lang w:val="nl-NL"/>
        </w:rPr>
        <w:t>l</w:t>
      </w:r>
      <w:r w:rsidRPr="00A32BEC">
        <w:rPr>
          <w:rFonts w:cs="Times New Roman"/>
          <w:sz w:val="24"/>
          <w:szCs w:val="24"/>
          <w:highlight w:val="green"/>
          <w:lang w:val="nl-NL"/>
        </w:rPr>
        <w:t>(1 – cosα</w:t>
      </w:r>
      <w:r w:rsidRPr="00A32BEC">
        <w:rPr>
          <w:rFonts w:cs="Times New Roman"/>
          <w:sz w:val="24"/>
          <w:szCs w:val="24"/>
          <w:highlight w:val="green"/>
          <w:vertAlign w:val="subscript"/>
          <w:lang w:val="nl-NL"/>
        </w:rPr>
        <w:t>0</w:t>
      </w:r>
      <w:r w:rsidRPr="00A32BEC">
        <w:rPr>
          <w:rFonts w:cs="Times New Roman"/>
          <w:sz w:val="24"/>
          <w:szCs w:val="24"/>
          <w:highlight w:val="green"/>
          <w:lang w:val="nl-NL"/>
        </w:rPr>
        <w:t>).</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lang w:val="nl-NL"/>
        </w:rPr>
        <w:t>mg(3cosα – 2cosα</w:t>
      </w:r>
      <w:r w:rsidRPr="00A32BEC">
        <w:rPr>
          <w:rFonts w:cs="Times New Roman"/>
          <w:sz w:val="24"/>
          <w:szCs w:val="24"/>
          <w:vertAlign w:val="subscript"/>
          <w:lang w:val="nl-NL"/>
        </w:rPr>
        <w:t>0</w:t>
      </w:r>
      <w:r w:rsidRPr="00A32BEC">
        <w:rPr>
          <w:rFonts w:cs="Times New Roman"/>
          <w:sz w:val="24"/>
          <w:szCs w:val="24"/>
          <w:lang w:val="nl-NL"/>
        </w:rPr>
        <w:t>)</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lang w:val="nl-NL"/>
        </w:rPr>
        <w:t>2g</w:t>
      </w:r>
      <w:r w:rsidRPr="00A32BEC">
        <w:rPr>
          <w:rFonts w:cs="Times New Roman"/>
          <w:i/>
          <w:iCs/>
          <w:sz w:val="24"/>
          <w:szCs w:val="24"/>
          <w:lang w:val="nl-NL"/>
        </w:rPr>
        <w:t>l</w:t>
      </w:r>
      <w:r w:rsidRPr="00A32BEC">
        <w:rPr>
          <w:rFonts w:cs="Times New Roman"/>
          <w:sz w:val="24"/>
          <w:szCs w:val="24"/>
          <w:lang w:val="nl-NL"/>
        </w:rPr>
        <w:t>(cosα – cosα</w:t>
      </w:r>
      <w:r w:rsidRPr="00A32BEC">
        <w:rPr>
          <w:rFonts w:cs="Times New Roman"/>
          <w:sz w:val="24"/>
          <w:szCs w:val="24"/>
          <w:vertAlign w:val="subscript"/>
          <w:lang w:val="nl-NL"/>
        </w:rPr>
        <w:t>0</w:t>
      </w:r>
      <w:r w:rsidRPr="00A32BEC">
        <w:rPr>
          <w:rFonts w:cs="Times New Roman"/>
          <w:sz w:val="24"/>
          <w:szCs w:val="24"/>
          <w:lang w:val="nl-NL"/>
        </w:rPr>
        <w:t>).</w:t>
      </w:r>
      <w:r w:rsidRPr="00A32BEC">
        <w:rPr>
          <w:rFonts w:cs="Times New Roman"/>
          <w:sz w:val="24"/>
          <w:szCs w:val="24"/>
        </w:rPr>
        <w:tab/>
      </w:r>
      <w:r w:rsidRPr="00A32BEC">
        <w:rPr>
          <w:rFonts w:cs="Times New Roman"/>
          <w:b/>
          <w:sz w:val="24"/>
          <w:szCs w:val="24"/>
        </w:rPr>
        <w:t xml:space="preserve">D. </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2gl(1-</m:t>
            </m:r>
            <m:func>
              <m:funcPr>
                <m:ctrlPr>
                  <w:rPr>
                    <w:rFonts w:ascii="Cambria Math" w:hAnsi="Cambria Math" w:cs="Times New Roman"/>
                    <w:i/>
                    <w:sz w:val="24"/>
                    <w:szCs w:val="24"/>
                    <w:lang w:val="nl-NL"/>
                  </w:rPr>
                </m:ctrlPr>
              </m:funcPr>
              <m:fName>
                <m:sSub>
                  <m:sSubPr>
                    <m:ctrlPr>
                      <w:rPr>
                        <w:rFonts w:ascii="Cambria Math" w:hAnsi="Cambria Math" w:cs="Times New Roman"/>
                        <w:i/>
                        <w:sz w:val="24"/>
                        <w:szCs w:val="24"/>
                        <w:lang w:val="nl-NL"/>
                      </w:rPr>
                    </m:ctrlPr>
                  </m:sSubPr>
                  <m:e>
                    <m:r>
                      <w:rPr>
                        <w:rFonts w:ascii="Cambria Math" w:hAnsi="Cambria Math" w:cs="Times New Roman"/>
                        <w:sz w:val="24"/>
                        <w:szCs w:val="24"/>
                        <w:lang w:val="nl-NL"/>
                      </w:rPr>
                      <m:t>cosα</m:t>
                    </m:r>
                  </m:e>
                  <m:sub>
                    <m:r>
                      <w:rPr>
                        <w:rFonts w:ascii="Cambria Math" w:hAnsi="Cambria Math" w:cs="Times New Roman"/>
                        <w:sz w:val="24"/>
                        <w:szCs w:val="24"/>
                        <w:lang w:val="nl-NL"/>
                      </w:rPr>
                      <m:t>0</m:t>
                    </m:r>
                  </m:sub>
                </m:sSub>
              </m:fName>
              <m:e>
                <m:r>
                  <w:rPr>
                    <w:rFonts w:ascii="Cambria Math" w:hAnsi="Cambria Math" w:cs="Times New Roman"/>
                    <w:sz w:val="24"/>
                    <w:szCs w:val="24"/>
                    <w:lang w:val="nl-NL"/>
                  </w:rPr>
                  <m:t>)</m:t>
                </m:r>
              </m:e>
            </m:func>
          </m:e>
        </m:rad>
      </m:oMath>
    </w:p>
    <w:p w:rsidR="00DC7D36" w:rsidRPr="00A32BEC" w:rsidRDefault="00DC7D36" w:rsidP="00BC5E1F">
      <w:pPr>
        <w:spacing w:after="0" w:line="240" w:lineRule="auto"/>
        <w:jc w:val="both"/>
        <w:rPr>
          <w:rFonts w:cs="Times New Roman"/>
          <w:sz w:val="24"/>
          <w:szCs w:val="24"/>
        </w:rPr>
      </w:pPr>
      <w:r w:rsidRPr="00A32BEC">
        <w:rPr>
          <w:rFonts w:cs="Times New Roman"/>
          <w:b/>
          <w:sz w:val="24"/>
          <w:szCs w:val="24"/>
        </w:rPr>
        <w:t xml:space="preserve">Câu 19. </w:t>
      </w:r>
      <w:r w:rsidRPr="00A32BEC">
        <w:rPr>
          <w:rFonts w:cs="Times New Roman"/>
          <w:sz w:val="24"/>
          <w:szCs w:val="24"/>
        </w:rPr>
        <w:t xml:space="preserve">Dụng cụ nào sau đây </w:t>
      </w:r>
      <w:r w:rsidRPr="00A32BEC">
        <w:rPr>
          <w:rFonts w:cs="Times New Roman"/>
          <w:b/>
          <w:bCs/>
          <w:sz w:val="24"/>
          <w:szCs w:val="24"/>
        </w:rPr>
        <w:t>không</w:t>
      </w:r>
      <w:r w:rsidRPr="00A32BEC">
        <w:rPr>
          <w:rFonts w:cs="Times New Roman"/>
          <w:sz w:val="24"/>
          <w:szCs w:val="24"/>
        </w:rPr>
        <w:t xml:space="preserve"> cần dùng trong bài thực hành tổng hợp lực hai đồng quy?</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Times New Roman" w:cs="Times New Roman"/>
          <w:bCs/>
          <w:sz w:val="24"/>
          <w:szCs w:val="24"/>
          <w:lang w:eastAsia="vi-VN"/>
        </w:rPr>
        <w:t>Lực kế</w:t>
      </w:r>
      <w:r w:rsidRPr="00A32BEC">
        <w:rPr>
          <w:rFonts w:eastAsia="Times New Roman" w:cs="Times New Roman"/>
          <w:sz w:val="24"/>
          <w:szCs w:val="24"/>
          <w:lang w:val="vi-VN" w:eastAsia="vi-VN"/>
        </w:rPr>
        <w:t>.</w:t>
      </w:r>
      <w:r w:rsidRPr="00A32BEC">
        <w:rPr>
          <w:rFonts w:cs="Times New Roman"/>
          <w:sz w:val="24"/>
          <w:szCs w:val="24"/>
        </w:rPr>
        <w:tab/>
      </w:r>
      <w:r w:rsidRPr="00A32BEC">
        <w:rPr>
          <w:rFonts w:cs="Times New Roman"/>
          <w:b/>
          <w:sz w:val="24"/>
          <w:szCs w:val="24"/>
        </w:rPr>
        <w:t xml:space="preserve">B. </w:t>
      </w:r>
      <w:r w:rsidRPr="00A32BEC">
        <w:rPr>
          <w:rFonts w:eastAsia="Times New Roman" w:cs="Times New Roman"/>
          <w:bCs/>
          <w:sz w:val="24"/>
          <w:szCs w:val="24"/>
          <w:lang w:eastAsia="vi-VN"/>
        </w:rPr>
        <w:t>Dây chỉ bền</w:t>
      </w:r>
      <w:r w:rsidRPr="00A32BEC">
        <w:rPr>
          <w:rFonts w:eastAsia="Times New Roman" w:cs="Times New Roman"/>
          <w:sz w:val="24"/>
          <w:szCs w:val="24"/>
          <w:lang w:val="vi-VN" w:eastAsia="vi-VN"/>
        </w:rPr>
        <w:t>.</w:t>
      </w:r>
      <w:r w:rsidRPr="00A32BEC">
        <w:rPr>
          <w:rFonts w:cs="Times New Roman"/>
          <w:sz w:val="24"/>
          <w:szCs w:val="24"/>
        </w:rPr>
        <w:tab/>
      </w:r>
      <w:r w:rsidRPr="00A32BEC">
        <w:rPr>
          <w:rFonts w:cs="Times New Roman"/>
          <w:b/>
          <w:sz w:val="24"/>
          <w:szCs w:val="24"/>
        </w:rPr>
        <w:t xml:space="preserve">C. </w:t>
      </w:r>
      <w:r w:rsidRPr="00A32BEC">
        <w:rPr>
          <w:rFonts w:eastAsia="Times New Roman" w:cs="Times New Roman"/>
          <w:bCs/>
          <w:sz w:val="24"/>
          <w:szCs w:val="24"/>
          <w:lang w:eastAsia="vi-VN"/>
        </w:rPr>
        <w:t>Thước đo góc</w:t>
      </w:r>
      <w:r w:rsidRPr="00A32BEC">
        <w:rPr>
          <w:rFonts w:eastAsia="Times New Roman" w:cs="Times New Roman"/>
          <w:sz w:val="24"/>
          <w:szCs w:val="24"/>
          <w:lang w:val="vi-VN" w:eastAsia="vi-VN"/>
        </w:rPr>
        <w:t>.</w:t>
      </w:r>
      <w:r w:rsidRPr="00A32BEC">
        <w:rPr>
          <w:rFonts w:cs="Times New Roman"/>
          <w:sz w:val="24"/>
          <w:szCs w:val="24"/>
        </w:rPr>
        <w:tab/>
      </w:r>
      <w:r w:rsidRPr="00A32BEC">
        <w:rPr>
          <w:rFonts w:cs="Times New Roman"/>
          <w:b/>
          <w:sz w:val="24"/>
          <w:szCs w:val="24"/>
        </w:rPr>
        <w:t xml:space="preserve">D. </w:t>
      </w:r>
      <w:r w:rsidRPr="00A32BEC">
        <w:rPr>
          <w:rFonts w:eastAsia="Times New Roman" w:cs="Times New Roman"/>
          <w:bCs/>
          <w:sz w:val="24"/>
          <w:szCs w:val="24"/>
          <w:highlight w:val="green"/>
          <w:lang w:eastAsia="vi-VN"/>
        </w:rPr>
        <w:t>Đồng hồ đo thời gian</w:t>
      </w:r>
      <w:r w:rsidRPr="00A32BEC">
        <w:rPr>
          <w:rFonts w:eastAsia="Times New Roman" w:cs="Times New Roman"/>
          <w:sz w:val="24"/>
          <w:szCs w:val="24"/>
          <w:highlight w:val="green"/>
          <w:lang w:val="vi-VN" w:eastAsia="vi-VN"/>
        </w:rPr>
        <w:t>.</w:t>
      </w:r>
    </w:p>
    <w:p w:rsidR="00DC7D36" w:rsidRPr="00A32BEC" w:rsidRDefault="00DC7D36" w:rsidP="00BC5E1F">
      <w:pPr>
        <w:spacing w:after="0" w:line="240" w:lineRule="auto"/>
        <w:jc w:val="both"/>
        <w:rPr>
          <w:rFonts w:cs="Times New Roman"/>
          <w:sz w:val="24"/>
          <w:szCs w:val="24"/>
        </w:rPr>
      </w:pPr>
      <w:r w:rsidRPr="00A32BEC">
        <w:rPr>
          <w:rFonts w:cs="Times New Roman"/>
          <w:b/>
          <w:sz w:val="24"/>
          <w:szCs w:val="24"/>
        </w:rPr>
        <w:t xml:space="preserve">Câu 20. </w:t>
      </w:r>
      <w:r w:rsidRPr="00A32BEC">
        <w:rPr>
          <w:rFonts w:cs="Times New Roman"/>
          <w:sz w:val="24"/>
          <w:szCs w:val="24"/>
        </w:rPr>
        <w:t>Hiệu suất được tính theo công thức nào sau đây?</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A32BEC">
        <w:rPr>
          <w:rFonts w:cs="Times New Roman"/>
          <w:sz w:val="24"/>
          <w:szCs w:val="24"/>
        </w:rPr>
        <w:tab/>
      </w:r>
      <w:r w:rsidRPr="00A32BEC">
        <w:rPr>
          <w:rFonts w:cs="Times New Roman"/>
          <w:b/>
          <w:sz w:val="24"/>
          <w:szCs w:val="24"/>
        </w:rPr>
        <w:t xml:space="preserve">B. </w:t>
      </w:r>
      <m:oMath>
        <m:r>
          <w:rPr>
            <w:rFonts w:ascii="Cambria Math" w:hAnsi="Cambria Math" w:cs="Times New Roman"/>
            <w:sz w:val="24"/>
            <w:szCs w:val="24"/>
            <w:highlight w:val="green"/>
            <w:lang w:val="nl-NL"/>
          </w:rPr>
          <m:t>H=</m:t>
        </m:r>
        <m:f>
          <m:fPr>
            <m:ctrlPr>
              <w:rPr>
                <w:rFonts w:ascii="Cambria Math" w:hAnsi="Cambria Math" w:cs="Times New Roman"/>
                <w:i/>
                <w:sz w:val="24"/>
                <w:szCs w:val="24"/>
                <w:highlight w:val="green"/>
                <w:lang w:val="nl-NL"/>
              </w:rPr>
            </m:ctrlPr>
          </m:fPr>
          <m:num>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ci</m:t>
                </m:r>
              </m:sub>
            </m:sSub>
          </m:num>
          <m:den>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tp</m:t>
                </m:r>
              </m:sub>
            </m:sSub>
          </m:den>
        </m:f>
        <m:r>
          <w:rPr>
            <w:rFonts w:ascii="Cambria Math" w:hAnsi="Cambria Math" w:cs="Times New Roman"/>
            <w:sz w:val="24"/>
            <w:szCs w:val="24"/>
            <w:highlight w:val="green"/>
            <w:lang w:val="nl-NL"/>
          </w:rPr>
          <m:t>.100%.</m:t>
        </m:r>
      </m:oMath>
      <w:r w:rsidRPr="00A32BEC">
        <w:rPr>
          <w:rFonts w:cs="Times New Roman"/>
          <w:sz w:val="24"/>
          <w:szCs w:val="24"/>
        </w:rPr>
        <w:tab/>
      </w:r>
      <w:r w:rsidRPr="00A32BEC">
        <w:rPr>
          <w:rFonts w:cs="Times New Roman"/>
          <w:b/>
          <w:sz w:val="24"/>
          <w:szCs w:val="24"/>
        </w:rPr>
        <w:t xml:space="preserve">C. </w:t>
      </w:r>
      <m:oMath>
        <m:r>
          <w:rPr>
            <w:rFonts w:ascii="Cambria Math" w:hAnsi="Cambria Math" w:cs="Times New Roman"/>
            <w:sz w:val="24"/>
            <w:szCs w:val="24"/>
            <w:lang w:val="nl-NL"/>
          </w:rPr>
          <m:t>H=</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m:rPr>
            <m:nor/>
          </m:rPr>
          <w:rPr>
            <w:rFonts w:cs="Times New Roman"/>
            <w:sz w:val="24"/>
            <w:szCs w:val="24"/>
            <w:lang w:val="nl-NL"/>
          </w:rPr>
          <m:t>.</m:t>
        </m:r>
        <m:sSub>
          <m:sSubPr>
            <m:ctrlPr>
              <w:rPr>
                <w:rFonts w:ascii="Cambria Math" w:hAnsi="Cambria Math" w:cs="Times New Roman"/>
                <w:sz w:val="24"/>
                <w:szCs w:val="24"/>
                <w:lang w:val="nl-NL"/>
              </w:rPr>
            </m:ctrlPr>
          </m:sSubPr>
          <m:e>
            <m:r>
              <m:rPr>
                <m:nor/>
              </m:rPr>
              <w:rPr>
                <w:rFonts w:cs="Times New Roman"/>
                <w:sz w:val="24"/>
                <w:szCs w:val="24"/>
                <w:lang w:val="nl-NL"/>
              </w:rPr>
              <m:t>W</m:t>
            </m:r>
          </m:e>
          <m:sub>
            <m:r>
              <w:rPr>
                <w:rFonts w:ascii="Cambria Math" w:hAnsi="Cambria Math" w:cs="Times New Roman"/>
                <w:sz w:val="24"/>
                <w:szCs w:val="24"/>
                <w:lang w:val="nl-NL"/>
              </w:rPr>
              <m:t>ci</m:t>
            </m:r>
            <m:ctrlPr>
              <w:rPr>
                <w:rFonts w:ascii="Cambria Math" w:hAnsi="Cambria Math" w:cs="Times New Roman"/>
                <w:i/>
                <w:sz w:val="24"/>
                <w:szCs w:val="24"/>
                <w:lang w:val="nl-NL"/>
              </w:rPr>
            </m:ctrlPr>
          </m:sub>
        </m:sSub>
        <m:r>
          <w:rPr>
            <w:rFonts w:ascii="Cambria Math" w:hAnsi="Cambria Math" w:cs="Times New Roman"/>
            <w:sz w:val="24"/>
            <w:szCs w:val="24"/>
            <w:lang w:val="nl-NL"/>
          </w:rPr>
          <m:t>.100%.</m:t>
        </m:r>
      </m:oMath>
      <w:r w:rsidRPr="00A32BEC">
        <w:rPr>
          <w:rFonts w:cs="Times New Roman"/>
          <w:sz w:val="24"/>
          <w:szCs w:val="24"/>
        </w:rPr>
        <w:tab/>
      </w:r>
      <w:r w:rsidRPr="00A32BEC">
        <w:rPr>
          <w:rFonts w:cs="Times New Roman"/>
          <w:b/>
          <w:sz w:val="24"/>
          <w:szCs w:val="24"/>
        </w:rPr>
        <w:t xml:space="preserve">D.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p>
    <w:p w:rsidR="00DC7D36" w:rsidRPr="00A32BEC" w:rsidRDefault="00DC7D36" w:rsidP="00BC5E1F">
      <w:pPr>
        <w:spacing w:after="0" w:line="240" w:lineRule="auto"/>
        <w:jc w:val="both"/>
        <w:rPr>
          <w:rFonts w:eastAsia="Calibri" w:cs="Times New Roman"/>
          <w:sz w:val="24"/>
          <w:szCs w:val="24"/>
        </w:rPr>
      </w:pPr>
      <w:r w:rsidRPr="00A32BEC">
        <w:rPr>
          <w:rFonts w:cs="Times New Roman"/>
          <w:b/>
          <w:sz w:val="24"/>
          <w:szCs w:val="24"/>
        </w:rPr>
        <w:t xml:space="preserve">Câu 21. </w:t>
      </w:r>
      <w:r w:rsidRPr="00A32BEC">
        <w:rPr>
          <w:rFonts w:eastAsia="Calibri" w:cs="Times New Roman"/>
          <w:sz w:val="24"/>
          <w:szCs w:val="24"/>
        </w:rPr>
        <w:t>Cần một công suất bằng bao nhiêu để nâng một hòn đá có trọng lượng 50N chuyển động thẳng đều đi lên độ cao 10m trong thời gian 2s?</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Calibri" w:cs="Times New Roman"/>
          <w:sz w:val="24"/>
          <w:szCs w:val="24"/>
          <w:highlight w:val="green"/>
        </w:rPr>
        <w:t>250W.</w:t>
      </w:r>
      <w:r w:rsidRPr="00A32BEC">
        <w:rPr>
          <w:rFonts w:cs="Times New Roman"/>
          <w:sz w:val="24"/>
          <w:szCs w:val="24"/>
        </w:rPr>
        <w:tab/>
      </w:r>
      <w:r w:rsidRPr="00A32BEC">
        <w:rPr>
          <w:rFonts w:cs="Times New Roman"/>
          <w:b/>
          <w:sz w:val="24"/>
          <w:szCs w:val="24"/>
        </w:rPr>
        <w:t xml:space="preserve">B. </w:t>
      </w:r>
      <w:r w:rsidRPr="00A32BEC">
        <w:rPr>
          <w:rFonts w:eastAsia="Calibri" w:cs="Times New Roman"/>
          <w:sz w:val="24"/>
          <w:szCs w:val="24"/>
        </w:rPr>
        <w:t>2,5W.</w:t>
      </w:r>
      <w:r w:rsidRPr="00A32BEC">
        <w:rPr>
          <w:rFonts w:cs="Times New Roman"/>
          <w:sz w:val="24"/>
          <w:szCs w:val="24"/>
        </w:rPr>
        <w:tab/>
      </w:r>
      <w:r w:rsidRPr="00A32BEC">
        <w:rPr>
          <w:rFonts w:cs="Times New Roman"/>
          <w:b/>
          <w:sz w:val="24"/>
          <w:szCs w:val="24"/>
        </w:rPr>
        <w:t xml:space="preserve">C. </w:t>
      </w:r>
      <w:r w:rsidRPr="00A32BEC">
        <w:rPr>
          <w:rFonts w:eastAsia="Calibri" w:cs="Times New Roman"/>
          <w:sz w:val="24"/>
          <w:szCs w:val="24"/>
        </w:rPr>
        <w:t>25W.</w:t>
      </w:r>
      <w:r w:rsidRPr="00A32BEC">
        <w:rPr>
          <w:rFonts w:cs="Times New Roman"/>
          <w:sz w:val="24"/>
          <w:szCs w:val="24"/>
        </w:rPr>
        <w:tab/>
      </w:r>
      <w:r w:rsidRPr="00A32BEC">
        <w:rPr>
          <w:rFonts w:cs="Times New Roman"/>
          <w:b/>
          <w:sz w:val="24"/>
          <w:szCs w:val="24"/>
        </w:rPr>
        <w:t xml:space="preserve">D. </w:t>
      </w:r>
      <w:r w:rsidRPr="00A32BEC">
        <w:rPr>
          <w:rFonts w:eastAsia="Calibri" w:cs="Times New Roman"/>
          <w:sz w:val="24"/>
          <w:szCs w:val="24"/>
        </w:rPr>
        <w:t>2,5kW.</w:t>
      </w:r>
    </w:p>
    <w:p w:rsidR="00DC7D36" w:rsidRPr="00A32BEC" w:rsidRDefault="00DC7D36" w:rsidP="00BC5E1F">
      <w:pPr>
        <w:spacing w:after="0" w:line="240" w:lineRule="auto"/>
        <w:jc w:val="both"/>
        <w:rPr>
          <w:rFonts w:cs="Times New Roman"/>
          <w:sz w:val="24"/>
          <w:szCs w:val="24"/>
        </w:rPr>
      </w:pPr>
      <w:r w:rsidRPr="00A32BEC">
        <w:rPr>
          <w:rFonts w:cs="Times New Roman"/>
          <w:b/>
          <w:sz w:val="24"/>
          <w:szCs w:val="24"/>
        </w:rPr>
        <w:t xml:space="preserve">Câu 22. </w:t>
      </w:r>
      <w:r w:rsidRPr="00A32BEC">
        <w:rPr>
          <w:rFonts w:cs="Times New Roman"/>
          <w:sz w:val="24"/>
          <w:szCs w:val="24"/>
        </w:rPr>
        <w:t>Trường hợp nào sau đây, lực có tác dụng làm cho vật rắn quay quanh trục?</w:t>
      </w:r>
    </w:p>
    <w:p w:rsidR="00DC7D36" w:rsidRPr="00A32BEC" w:rsidRDefault="00DC7D36" w:rsidP="00BC5E1F">
      <w:pPr>
        <w:spacing w:after="0" w:line="240" w:lineRule="auto"/>
        <w:ind w:left="240"/>
        <w:jc w:val="both"/>
        <w:rPr>
          <w:rFonts w:cs="Times New Roman"/>
          <w:sz w:val="24"/>
          <w:szCs w:val="24"/>
          <w:lang w:val="nl-NL"/>
        </w:rPr>
      </w:pPr>
      <w:r w:rsidRPr="00A32BEC">
        <w:rPr>
          <w:rFonts w:cs="Times New Roman"/>
          <w:b/>
          <w:sz w:val="24"/>
          <w:szCs w:val="24"/>
        </w:rPr>
        <w:t xml:space="preserve">A. </w:t>
      </w:r>
      <w:r w:rsidRPr="00A32BEC">
        <w:rPr>
          <w:rFonts w:cs="Times New Roman"/>
          <w:sz w:val="24"/>
          <w:szCs w:val="24"/>
          <w:lang w:val="nl-NL"/>
        </w:rPr>
        <w:t>Lực có giá song song với trục quay.</w:t>
      </w:r>
      <w:bookmarkStart w:id="1" w:name="_GoBack"/>
      <w:bookmarkEnd w:id="1"/>
    </w:p>
    <w:p w:rsidR="00DC7D36" w:rsidRPr="00A32BEC" w:rsidRDefault="00DC7D36" w:rsidP="00BC5E1F">
      <w:pPr>
        <w:spacing w:after="0" w:line="240" w:lineRule="auto"/>
        <w:ind w:left="240"/>
        <w:jc w:val="both"/>
        <w:rPr>
          <w:rFonts w:cs="Times New Roman"/>
          <w:sz w:val="24"/>
          <w:szCs w:val="24"/>
          <w:highlight w:val="green"/>
          <w:lang w:val="nl-NL"/>
        </w:rPr>
      </w:pPr>
      <w:r w:rsidRPr="00A32BEC">
        <w:rPr>
          <w:rFonts w:cs="Times New Roman"/>
          <w:b/>
          <w:sz w:val="24"/>
          <w:szCs w:val="24"/>
        </w:rPr>
        <w:t xml:space="preserve">B. </w:t>
      </w:r>
      <w:r w:rsidRPr="00A32BEC">
        <w:rPr>
          <w:rFonts w:cs="Times New Roman"/>
          <w:sz w:val="24"/>
          <w:szCs w:val="24"/>
          <w:highlight w:val="green"/>
          <w:lang w:val="nl-NL"/>
        </w:rPr>
        <w:t>Lực có giá nằm trong mặt phẳng vuông góc với trục quay và không cắt trục quay.</w:t>
      </w:r>
    </w:p>
    <w:p w:rsidR="00DC7D36" w:rsidRPr="00A32BEC" w:rsidRDefault="00DC7D36" w:rsidP="00BC5E1F">
      <w:pPr>
        <w:spacing w:after="0" w:line="240" w:lineRule="auto"/>
        <w:ind w:left="240"/>
        <w:jc w:val="both"/>
        <w:rPr>
          <w:rFonts w:cs="Times New Roman"/>
          <w:sz w:val="24"/>
          <w:szCs w:val="24"/>
          <w:lang w:val="nl-NL"/>
        </w:rPr>
      </w:pPr>
      <w:r w:rsidRPr="00A32BEC">
        <w:rPr>
          <w:rFonts w:cs="Times New Roman"/>
          <w:b/>
          <w:sz w:val="24"/>
          <w:szCs w:val="24"/>
        </w:rPr>
        <w:t xml:space="preserve">C. </w:t>
      </w:r>
      <w:r w:rsidRPr="00A32BEC">
        <w:rPr>
          <w:rFonts w:cs="Times New Roman"/>
          <w:sz w:val="24"/>
          <w:szCs w:val="24"/>
          <w:lang w:val="nl-NL"/>
        </w:rPr>
        <w:t>Lực có giá nằm trong mặt phẳng vuông góc với trục quay và cắt trục quay.</w:t>
      </w:r>
    </w:p>
    <w:p w:rsidR="00DC7D36" w:rsidRPr="00A32BEC" w:rsidRDefault="00DC7D36" w:rsidP="00BC5E1F">
      <w:pPr>
        <w:spacing w:after="0" w:line="240" w:lineRule="auto"/>
        <w:ind w:left="240"/>
        <w:jc w:val="both"/>
        <w:rPr>
          <w:rFonts w:cs="Times New Roman"/>
          <w:sz w:val="24"/>
          <w:szCs w:val="24"/>
          <w:lang w:val="nl-NL"/>
        </w:rPr>
      </w:pPr>
      <w:r w:rsidRPr="00A32BEC">
        <w:rPr>
          <w:rFonts w:cs="Times New Roman"/>
          <w:b/>
          <w:sz w:val="24"/>
          <w:szCs w:val="24"/>
        </w:rPr>
        <w:t xml:space="preserve">D. </w:t>
      </w:r>
      <w:r w:rsidRPr="00A32BEC">
        <w:rPr>
          <w:rFonts w:cs="Times New Roman"/>
          <w:sz w:val="24"/>
          <w:szCs w:val="24"/>
          <w:lang w:val="nl-NL"/>
        </w:rPr>
        <w:t>Lực có giá cắt trục quay.</w:t>
      </w:r>
    </w:p>
    <w:p w:rsidR="00DC7D36" w:rsidRPr="00A32BEC" w:rsidRDefault="00DC7D36" w:rsidP="00BC5E1F">
      <w:pPr>
        <w:spacing w:after="0" w:line="240" w:lineRule="auto"/>
        <w:jc w:val="both"/>
        <w:rPr>
          <w:rFonts w:cs="Times New Roman"/>
          <w:sz w:val="24"/>
          <w:szCs w:val="24"/>
        </w:rPr>
      </w:pPr>
      <w:r w:rsidRPr="00A32BEC">
        <w:rPr>
          <w:rFonts w:cs="Times New Roman"/>
          <w:b/>
          <w:sz w:val="24"/>
          <w:szCs w:val="24"/>
        </w:rPr>
        <w:t xml:space="preserve">Câu 23. </w:t>
      </w:r>
      <w:r w:rsidRPr="00A32BEC">
        <w:rPr>
          <w:rFonts w:cs="Times New Roman"/>
          <w:sz w:val="24"/>
          <w:szCs w:val="24"/>
        </w:rPr>
        <w:t xml:space="preserve">Trong bài thực hành: Tổng hợp lực đồng quy, góc </w:t>
      </w:r>
      <w:r w:rsidRPr="00A32BEC">
        <w:rPr>
          <w:rFonts w:cs="Times New Roman"/>
          <w:sz w:val="24"/>
          <w:szCs w:val="24"/>
        </w:rPr>
        <w:sym w:font="Symbol" w:char="F061"/>
      </w:r>
      <w:r w:rsidRPr="00A32BEC">
        <w:rPr>
          <w:rFonts w:cs="Times New Roman"/>
          <w:sz w:val="24"/>
          <w:szCs w:val="24"/>
        </w:rPr>
        <w:t xml:space="preserve"> là góc hợp bởi</w:t>
      </w:r>
    </w:p>
    <w:p w:rsidR="00DC7D36" w:rsidRPr="00A32BEC" w:rsidRDefault="00DC7D36" w:rsidP="00BC5E1F">
      <w:pPr>
        <w:tabs>
          <w:tab w:val="left" w:pos="5440"/>
        </w:tabs>
        <w:spacing w:after="0" w:line="240" w:lineRule="auto"/>
        <w:ind w:left="240"/>
        <w:rPr>
          <w:rFonts w:cs="Times New Roman"/>
          <w:sz w:val="24"/>
          <w:szCs w:val="24"/>
        </w:rPr>
      </w:pPr>
      <w:r w:rsidRPr="00A32BEC">
        <w:rPr>
          <w:rFonts w:cs="Times New Roman"/>
          <w:b/>
          <w:sz w:val="24"/>
          <w:szCs w:val="24"/>
        </w:rPr>
        <w:t xml:space="preserve">A.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A32BEC">
        <w:rPr>
          <w:rFonts w:cs="Times New Roman"/>
          <w:sz w:val="24"/>
          <w:szCs w:val="24"/>
        </w:rPr>
        <w:t xml:space="preserve"> và phương ngang.</w:t>
      </w:r>
      <w:r w:rsidRPr="00A32BEC">
        <w:rPr>
          <w:rFonts w:cs="Times New Roman"/>
          <w:sz w:val="24"/>
          <w:szCs w:val="24"/>
        </w:rPr>
        <w:tab/>
      </w:r>
      <w:r w:rsidRPr="00A32BEC">
        <w:rPr>
          <w:rFonts w:cs="Times New Roman"/>
          <w:b/>
          <w:sz w:val="24"/>
          <w:szCs w:val="24"/>
        </w:rPr>
        <w:t xml:space="preserve">B.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A32BEC">
        <w:rPr>
          <w:rFonts w:cs="Times New Roman"/>
          <w:sz w:val="24"/>
          <w:szCs w:val="24"/>
        </w:rPr>
        <w:t xml:space="preserve"> và phương thẳng đứng</w:t>
      </w:r>
      <w:r w:rsidRPr="00A32BEC">
        <w:rPr>
          <w:rFonts w:eastAsia="Times New Roman" w:cs="Times New Roman"/>
          <w:sz w:val="24"/>
          <w:szCs w:val="24"/>
          <w:lang w:eastAsia="vi-VN"/>
        </w:rPr>
        <w:t>.</w:t>
      </w:r>
    </w:p>
    <w:p w:rsidR="00DC7D36" w:rsidRPr="00A32BEC" w:rsidRDefault="00DC7D36" w:rsidP="00BC5E1F">
      <w:pPr>
        <w:tabs>
          <w:tab w:val="left" w:pos="5440"/>
        </w:tabs>
        <w:spacing w:after="0" w:line="240" w:lineRule="auto"/>
        <w:ind w:left="240"/>
        <w:rPr>
          <w:rFonts w:cs="Times New Roman"/>
          <w:sz w:val="24"/>
          <w:szCs w:val="24"/>
        </w:rPr>
      </w:pPr>
      <w:r w:rsidRPr="00A32BEC">
        <w:rPr>
          <w:rFonts w:cs="Times New Roman"/>
          <w:b/>
          <w:sz w:val="24"/>
          <w:szCs w:val="24"/>
        </w:rPr>
        <w:t xml:space="preserve">C.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1</m:t>
            </m:r>
          </m:sub>
        </m:sSub>
      </m:oMath>
      <w:r w:rsidRPr="00A32BEC">
        <w:rPr>
          <w:rFonts w:cs="Times New Roman"/>
          <w:sz w:val="24"/>
          <w:szCs w:val="24"/>
          <w:highlight w:val="green"/>
        </w:rPr>
        <w:t xml:space="preserve"> và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2</m:t>
            </m:r>
          </m:sub>
        </m:sSub>
      </m:oMath>
      <w:r w:rsidRPr="00A32BEC">
        <w:rPr>
          <w:rFonts w:eastAsiaTheme="minorEastAsia" w:cs="Times New Roman"/>
          <w:sz w:val="24"/>
          <w:szCs w:val="24"/>
          <w:highlight w:val="green"/>
        </w:rPr>
        <w:t>.</w:t>
      </w:r>
      <w:r w:rsidRPr="00A32BEC">
        <w:rPr>
          <w:rFonts w:cs="Times New Roman"/>
          <w:sz w:val="24"/>
          <w:szCs w:val="24"/>
        </w:rPr>
        <w:tab/>
      </w:r>
      <w:r w:rsidRPr="00A32BEC">
        <w:rPr>
          <w:rFonts w:cs="Times New Roman"/>
          <w:b/>
          <w:sz w:val="24"/>
          <w:szCs w:val="24"/>
        </w:rPr>
        <w:t xml:space="preserve">D.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A32BEC">
        <w:rPr>
          <w:rFonts w:cs="Times New Roman"/>
          <w:sz w:val="24"/>
          <w:szCs w:val="24"/>
        </w:rPr>
        <w:t>và phương thẳng đứng.</w:t>
      </w:r>
    </w:p>
    <w:p w:rsidR="00DC7D36" w:rsidRPr="00A32BEC" w:rsidRDefault="00DC7D36" w:rsidP="00BC5E1F">
      <w:pPr>
        <w:spacing w:after="0" w:line="240" w:lineRule="auto"/>
        <w:jc w:val="both"/>
        <w:rPr>
          <w:rFonts w:eastAsia="Calibri" w:cs="Times New Roman"/>
          <w:sz w:val="24"/>
          <w:szCs w:val="24"/>
        </w:rPr>
      </w:pPr>
      <w:r w:rsidRPr="00A32BEC">
        <w:rPr>
          <w:rFonts w:cs="Times New Roman"/>
          <w:b/>
          <w:sz w:val="24"/>
          <w:szCs w:val="24"/>
        </w:rPr>
        <w:t xml:space="preserve">Câu 24. </w:t>
      </w:r>
      <w:r w:rsidRPr="00A32BEC">
        <w:rPr>
          <w:rFonts w:eastAsia="Calibri" w:cs="Times New Roman"/>
          <w:sz w:val="24"/>
          <w:szCs w:val="24"/>
        </w:rPr>
        <w:t>1 oát (W) bằng:</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eastAsia="Calibri" w:cs="Times New Roman"/>
          <w:sz w:val="24"/>
          <w:szCs w:val="24"/>
          <w:highlight w:val="green"/>
        </w:rPr>
        <w:t>1 J/s.</w:t>
      </w:r>
      <w:r w:rsidRPr="00A32BEC">
        <w:rPr>
          <w:rFonts w:cs="Times New Roman"/>
          <w:sz w:val="24"/>
          <w:szCs w:val="24"/>
        </w:rPr>
        <w:tab/>
      </w:r>
      <w:r w:rsidRPr="00A32BEC">
        <w:rPr>
          <w:rFonts w:cs="Times New Roman"/>
          <w:b/>
          <w:sz w:val="24"/>
          <w:szCs w:val="24"/>
        </w:rPr>
        <w:t xml:space="preserve">B. </w:t>
      </w:r>
      <w:r w:rsidRPr="00A32BEC">
        <w:rPr>
          <w:rFonts w:eastAsia="Calibri" w:cs="Times New Roman"/>
          <w:sz w:val="24"/>
          <w:szCs w:val="24"/>
        </w:rPr>
        <w:t>10 J/s.</w:t>
      </w:r>
      <w:r w:rsidRPr="00A32BEC">
        <w:rPr>
          <w:rFonts w:cs="Times New Roman"/>
          <w:sz w:val="24"/>
          <w:szCs w:val="24"/>
        </w:rPr>
        <w:tab/>
      </w:r>
      <w:r w:rsidRPr="00A32BEC">
        <w:rPr>
          <w:rFonts w:cs="Times New Roman"/>
          <w:b/>
          <w:sz w:val="24"/>
          <w:szCs w:val="24"/>
        </w:rPr>
        <w:t xml:space="preserve">C. </w:t>
      </w:r>
      <w:r w:rsidRPr="00A32BEC">
        <w:rPr>
          <w:rFonts w:eastAsia="Calibri" w:cs="Times New Roman"/>
          <w:sz w:val="24"/>
          <w:szCs w:val="24"/>
        </w:rPr>
        <w:t>1 J.s.</w:t>
      </w:r>
      <w:r w:rsidRPr="00A32BEC">
        <w:rPr>
          <w:rFonts w:cs="Times New Roman"/>
          <w:sz w:val="24"/>
          <w:szCs w:val="24"/>
        </w:rPr>
        <w:tab/>
      </w:r>
      <w:r w:rsidRPr="00A32BEC">
        <w:rPr>
          <w:rFonts w:cs="Times New Roman"/>
          <w:b/>
          <w:sz w:val="24"/>
          <w:szCs w:val="24"/>
        </w:rPr>
        <w:t xml:space="preserve">D. </w:t>
      </w:r>
      <w:r w:rsidRPr="00A32BEC">
        <w:rPr>
          <w:rFonts w:eastAsia="Calibri" w:cs="Times New Roman"/>
          <w:sz w:val="24"/>
          <w:szCs w:val="24"/>
        </w:rPr>
        <w:t>10 J.s.</w:t>
      </w:r>
    </w:p>
    <w:p w:rsidR="00DC7D36" w:rsidRPr="00A32BEC" w:rsidRDefault="00050293" w:rsidP="00BC5E1F">
      <w:pPr>
        <w:spacing w:after="0" w:line="240" w:lineRule="auto"/>
        <w:jc w:val="both"/>
        <w:rPr>
          <w:rFonts w:cs="Times New Roman"/>
          <w:sz w:val="24"/>
          <w:szCs w:val="24"/>
        </w:rPr>
      </w:pPr>
      <w:r w:rsidRPr="006836F4">
        <w:rPr>
          <w:rFonts w:cs="Times New Roman"/>
          <w:noProof/>
          <w:color w:val="FF0000"/>
          <w:sz w:val="24"/>
          <w:szCs w:val="24"/>
        </w:rPr>
        <w:drawing>
          <wp:anchor distT="0" distB="0" distL="114300" distR="114300" simplePos="0" relativeHeight="251661312" behindDoc="0" locked="0" layoutInCell="1" allowOverlap="1" wp14:anchorId="20C32B3B" wp14:editId="7A5E2A81">
            <wp:simplePos x="0" y="0"/>
            <wp:positionH relativeFrom="margin">
              <wp:posOffset>5436870</wp:posOffset>
            </wp:positionH>
            <wp:positionV relativeFrom="paragraph">
              <wp:posOffset>197485</wp:posOffset>
            </wp:positionV>
            <wp:extent cx="1465580" cy="1022985"/>
            <wp:effectExtent l="0" t="0" r="1270"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58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7D36" w:rsidRPr="00A32BEC">
        <w:rPr>
          <w:rFonts w:cs="Times New Roman"/>
          <w:b/>
          <w:sz w:val="24"/>
          <w:szCs w:val="24"/>
        </w:rPr>
        <w:t xml:space="preserve">Câu 25. </w:t>
      </w:r>
      <w:r w:rsidR="00DC7D36" w:rsidRPr="00A32BEC">
        <w:rPr>
          <w:rFonts w:cs="Times New Roman"/>
          <w:sz w:val="24"/>
          <w:szCs w:val="24"/>
        </w:rPr>
        <w:t>Một vật chịu tác dụng của lực kéo 100 N thì vật di chuyển 50 cm cùng với hướng của lực. Công của lực thực hiện trong quá trình này là</w:t>
      </w:r>
    </w:p>
    <w:p w:rsidR="00AA2234"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rPr>
        <w:t>5000 J.</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rPr>
        <w:t>2 J.</w:t>
      </w:r>
      <w:r w:rsidRPr="00A32BEC">
        <w:rPr>
          <w:rFonts w:cs="Times New Roman"/>
          <w:sz w:val="24"/>
          <w:szCs w:val="24"/>
        </w:rPr>
        <w:tab/>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C. </w:t>
      </w:r>
      <w:r w:rsidRPr="00A32BEC">
        <w:rPr>
          <w:rFonts w:cs="Times New Roman"/>
          <w:sz w:val="24"/>
          <w:szCs w:val="24"/>
        </w:rPr>
        <w:t>150 J.</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highlight w:val="green"/>
        </w:rPr>
        <w:t>50 J.</w:t>
      </w:r>
    </w:p>
    <w:p w:rsidR="00DC7D36" w:rsidRPr="00A32BEC" w:rsidRDefault="00DC7D36" w:rsidP="00BC5E1F">
      <w:pPr>
        <w:spacing w:after="0" w:line="240" w:lineRule="auto"/>
        <w:jc w:val="both"/>
        <w:rPr>
          <w:rFonts w:eastAsia="Times New Roman" w:cs="Times New Roman"/>
          <w:bCs/>
          <w:sz w:val="24"/>
          <w:szCs w:val="24"/>
          <w:lang w:eastAsia="vi-VN"/>
        </w:rPr>
      </w:pPr>
      <w:r w:rsidRPr="00A32BEC">
        <w:rPr>
          <w:rFonts w:cs="Times New Roman"/>
          <w:b/>
          <w:sz w:val="24"/>
          <w:szCs w:val="24"/>
        </w:rPr>
        <w:t xml:space="preserve">Câu 26. </w:t>
      </w:r>
      <w:r w:rsidRPr="00A32BEC">
        <w:rPr>
          <w:rFonts w:eastAsia="Times New Roman" w:cs="Times New Roman"/>
          <w:bCs/>
          <w:sz w:val="24"/>
          <w:szCs w:val="24"/>
          <w:lang w:val="vi-VN" w:eastAsia="vi-VN"/>
        </w:rPr>
        <w:t xml:space="preserve">Một vật chịu tác dụng của lần lượt ba lực khác nhau </w:t>
      </w:r>
      <w:r w:rsidRPr="00A32BEC">
        <w:rPr>
          <w:rFonts w:eastAsia="Times New Roman" w:cs="Times New Roman"/>
          <w:bCs/>
          <w:iCs/>
          <w:sz w:val="24"/>
          <w:szCs w:val="24"/>
          <w:lang w:val="vi-VN" w:eastAsia="vi-VN"/>
        </w:rPr>
        <w:t>F</w:t>
      </w:r>
      <w:r w:rsidRPr="00A32BEC">
        <w:rPr>
          <w:rFonts w:eastAsia="Times New Roman" w:cs="Times New Roman"/>
          <w:bCs/>
          <w:iCs/>
          <w:sz w:val="24"/>
          <w:szCs w:val="24"/>
          <w:vertAlign w:val="subscript"/>
          <w:lang w:val="vi-VN" w:eastAsia="vi-VN"/>
        </w:rPr>
        <w:t>1</w:t>
      </w:r>
      <w:r w:rsidRPr="00A32BEC">
        <w:rPr>
          <w:rFonts w:eastAsia="Times New Roman" w:cs="Times New Roman"/>
          <w:bCs/>
          <w:iCs/>
          <w:sz w:val="24"/>
          <w:szCs w:val="24"/>
          <w:vertAlign w:val="subscript"/>
          <w:lang w:eastAsia="vi-VN"/>
        </w:rPr>
        <w:t xml:space="preserve"> </w:t>
      </w:r>
      <w:r w:rsidRPr="00A32BEC">
        <w:rPr>
          <w:rFonts w:eastAsia="Times New Roman" w:cs="Times New Roman"/>
          <w:bCs/>
          <w:iCs/>
          <w:sz w:val="24"/>
          <w:szCs w:val="24"/>
          <w:lang w:val="vi-VN" w:eastAsia="vi-VN"/>
        </w:rPr>
        <w:t>&gt; F</w:t>
      </w:r>
      <w:r w:rsidRPr="00A32BEC">
        <w:rPr>
          <w:rFonts w:eastAsia="Times New Roman" w:cs="Times New Roman"/>
          <w:bCs/>
          <w:iCs/>
          <w:sz w:val="24"/>
          <w:szCs w:val="24"/>
          <w:vertAlign w:val="subscript"/>
          <w:lang w:val="vi-VN" w:eastAsia="vi-VN"/>
        </w:rPr>
        <w:t>2</w:t>
      </w:r>
      <w:r w:rsidRPr="00A32BEC">
        <w:rPr>
          <w:rFonts w:eastAsia="Times New Roman" w:cs="Times New Roman"/>
          <w:bCs/>
          <w:iCs/>
          <w:sz w:val="24"/>
          <w:szCs w:val="24"/>
          <w:vertAlign w:val="subscript"/>
          <w:lang w:eastAsia="vi-VN"/>
        </w:rPr>
        <w:t xml:space="preserve"> </w:t>
      </w:r>
      <w:r w:rsidRPr="00A32BEC">
        <w:rPr>
          <w:rFonts w:eastAsia="Times New Roman" w:cs="Times New Roman"/>
          <w:bCs/>
          <w:iCs/>
          <w:sz w:val="24"/>
          <w:szCs w:val="24"/>
          <w:lang w:val="vi-VN" w:eastAsia="vi-VN"/>
        </w:rPr>
        <w:t>&gt; F</w:t>
      </w:r>
      <w:r w:rsidRPr="00A32BEC">
        <w:rPr>
          <w:rFonts w:eastAsia="Times New Roman" w:cs="Times New Roman"/>
          <w:bCs/>
          <w:iCs/>
          <w:sz w:val="24"/>
          <w:szCs w:val="24"/>
          <w:vertAlign w:val="subscript"/>
          <w:lang w:val="vi-VN" w:eastAsia="vi-VN"/>
        </w:rPr>
        <w:t>3</w:t>
      </w:r>
      <w:r w:rsidRPr="00A32BEC">
        <w:rPr>
          <w:rFonts w:eastAsia="Times New Roman" w:cs="Times New Roman"/>
          <w:bCs/>
          <w:sz w:val="24"/>
          <w:szCs w:val="24"/>
          <w:lang w:eastAsia="vi-VN"/>
        </w:rPr>
        <w:t xml:space="preserve">, </w:t>
      </w:r>
      <w:r w:rsidRPr="00A32BEC">
        <w:rPr>
          <w:rFonts w:eastAsia="Times New Roman" w:cs="Times New Roman"/>
          <w:bCs/>
          <w:sz w:val="24"/>
          <w:szCs w:val="24"/>
          <w:lang w:val="vi-VN" w:eastAsia="vi-VN"/>
        </w:rPr>
        <w:t>cùng đi được quãng đường</w:t>
      </w:r>
      <w:r w:rsidR="00B312E9">
        <w:rPr>
          <w:rFonts w:eastAsia="Times New Roman" w:cs="Times New Roman"/>
          <w:bCs/>
          <w:sz w:val="24"/>
          <w:szCs w:val="24"/>
          <w:lang w:eastAsia="vi-VN"/>
        </w:rPr>
        <w:t xml:space="preserve"> như nhau</w:t>
      </w:r>
      <w:r w:rsidRPr="00A32BEC">
        <w:rPr>
          <w:rFonts w:eastAsia="Times New Roman" w:cs="Times New Roman"/>
          <w:bCs/>
          <w:sz w:val="24"/>
          <w:szCs w:val="24"/>
          <w:lang w:val="vi-VN" w:eastAsia="vi-VN"/>
        </w:rPr>
        <w:t xml:space="preserve"> trên phương </w:t>
      </w:r>
      <w:r w:rsidRPr="00A32BEC">
        <w:rPr>
          <w:rFonts w:eastAsia="Times New Roman" w:cs="Times New Roman"/>
          <w:bCs/>
          <w:iCs/>
          <w:sz w:val="24"/>
          <w:szCs w:val="24"/>
          <w:lang w:val="vi-VN" w:eastAsia="vi-VN"/>
        </w:rPr>
        <w:t>AB</w:t>
      </w:r>
      <w:r w:rsidRPr="00A32BEC">
        <w:rPr>
          <w:rFonts w:eastAsia="Times New Roman" w:cs="Times New Roman"/>
          <w:bCs/>
          <w:sz w:val="24"/>
          <w:szCs w:val="24"/>
          <w:lang w:val="vi-VN" w:eastAsia="vi-VN"/>
        </w:rPr>
        <w:t xml:space="preserve"> như hình vẽ</w:t>
      </w:r>
      <w:r w:rsidRPr="00A32BEC">
        <w:rPr>
          <w:rFonts w:eastAsia="Times New Roman" w:cs="Times New Roman"/>
          <w:bCs/>
          <w:sz w:val="24"/>
          <w:szCs w:val="24"/>
          <w:lang w:eastAsia="vi-VN"/>
        </w:rPr>
        <w:t xml:space="preserve"> và</w:t>
      </w:r>
      <w:r w:rsidRPr="00A32BEC">
        <w:rPr>
          <w:rFonts w:eastAsia="Times New Roman" w:cs="Times New Roman"/>
          <w:bCs/>
          <w:sz w:val="24"/>
          <w:szCs w:val="24"/>
          <w:lang w:val="vi-VN" w:eastAsia="vi-VN"/>
        </w:rPr>
        <w:t xml:space="preserve"> </w:t>
      </w:r>
      <w:r w:rsidRPr="00A32BEC">
        <w:rPr>
          <w:rFonts w:eastAsia="Times New Roman" w:cs="Times New Roman"/>
          <w:bCs/>
          <w:sz w:val="24"/>
          <w:szCs w:val="24"/>
          <w:lang w:eastAsia="vi-VN"/>
        </w:rPr>
        <w:t>s</w:t>
      </w:r>
      <w:r w:rsidRPr="00A32BEC">
        <w:rPr>
          <w:rFonts w:eastAsia="Times New Roman" w:cs="Times New Roman"/>
          <w:bCs/>
          <w:sz w:val="24"/>
          <w:szCs w:val="24"/>
          <w:lang w:val="vi-VN" w:eastAsia="vi-VN"/>
        </w:rPr>
        <w:t xml:space="preserve">inh công tương ứng là </w:t>
      </w:r>
      <w:r w:rsidRPr="00A32BEC">
        <w:rPr>
          <w:rFonts w:eastAsia="Times New Roman" w:cs="Times New Roman"/>
          <w:bCs/>
          <w:iCs/>
          <w:smallCaps/>
          <w:sz w:val="24"/>
          <w:szCs w:val="24"/>
          <w:lang w:val="vi-VN" w:eastAsia="vi-VN"/>
        </w:rPr>
        <w:t>A</w:t>
      </w:r>
      <w:r w:rsidRPr="00A32BEC">
        <w:rPr>
          <w:rFonts w:eastAsia="Times New Roman" w:cs="Times New Roman"/>
          <w:bCs/>
          <w:iCs/>
          <w:smallCaps/>
          <w:sz w:val="24"/>
          <w:szCs w:val="24"/>
          <w:vertAlign w:val="subscript"/>
          <w:lang w:eastAsia="vi-VN"/>
        </w:rPr>
        <w:t>1</w:t>
      </w:r>
      <w:r w:rsidRPr="00A32BEC">
        <w:rPr>
          <w:rFonts w:eastAsia="Times New Roman" w:cs="Times New Roman"/>
          <w:bCs/>
          <w:iCs/>
          <w:smallCaps/>
          <w:sz w:val="24"/>
          <w:szCs w:val="24"/>
          <w:lang w:eastAsia="vi-VN"/>
        </w:rPr>
        <w:t xml:space="preserve">, </w:t>
      </w:r>
      <w:r w:rsidRPr="00A32BEC">
        <w:rPr>
          <w:rFonts w:eastAsia="Times New Roman" w:cs="Times New Roman"/>
          <w:bCs/>
          <w:iCs/>
          <w:smallCaps/>
          <w:sz w:val="24"/>
          <w:szCs w:val="24"/>
          <w:lang w:val="vi-VN" w:eastAsia="vi-VN"/>
        </w:rPr>
        <w:t>A</w:t>
      </w:r>
      <w:r w:rsidRPr="00A32BEC">
        <w:rPr>
          <w:rFonts w:eastAsia="Times New Roman" w:cs="Times New Roman"/>
          <w:bCs/>
          <w:iCs/>
          <w:smallCaps/>
          <w:sz w:val="24"/>
          <w:szCs w:val="24"/>
          <w:vertAlign w:val="subscript"/>
          <w:lang w:eastAsia="vi-VN"/>
        </w:rPr>
        <w:t>2</w:t>
      </w:r>
      <w:r w:rsidRPr="00A32BEC">
        <w:rPr>
          <w:rFonts w:eastAsia="Times New Roman" w:cs="Times New Roman"/>
          <w:bCs/>
          <w:sz w:val="24"/>
          <w:szCs w:val="24"/>
          <w:lang w:val="vi-VN" w:eastAsia="vi-VN"/>
        </w:rPr>
        <w:t xml:space="preserve"> và </w:t>
      </w:r>
      <w:r w:rsidRPr="00A32BEC">
        <w:rPr>
          <w:rFonts w:eastAsia="Times New Roman" w:cs="Times New Roman"/>
          <w:bCs/>
          <w:iCs/>
          <w:sz w:val="24"/>
          <w:szCs w:val="24"/>
          <w:lang w:val="vi-VN" w:eastAsia="vi-VN"/>
        </w:rPr>
        <w:t>A</w:t>
      </w:r>
      <w:r w:rsidRPr="00A32BEC">
        <w:rPr>
          <w:rFonts w:eastAsia="Times New Roman" w:cs="Times New Roman"/>
          <w:bCs/>
          <w:iCs/>
          <w:sz w:val="24"/>
          <w:szCs w:val="24"/>
          <w:vertAlign w:val="subscript"/>
          <w:lang w:eastAsia="vi-VN"/>
        </w:rPr>
        <w:t>3</w:t>
      </w:r>
      <w:r w:rsidRPr="00A32BEC">
        <w:rPr>
          <w:rFonts w:eastAsia="Times New Roman" w:cs="Times New Roman"/>
          <w:bCs/>
          <w:iCs/>
          <w:sz w:val="24"/>
          <w:szCs w:val="24"/>
          <w:lang w:eastAsia="vi-VN"/>
        </w:rPr>
        <w:t xml:space="preserve">. </w:t>
      </w:r>
      <w:r w:rsidRPr="00A32BEC">
        <w:rPr>
          <w:rFonts w:eastAsia="Times New Roman" w:cs="Times New Roman"/>
          <w:bCs/>
          <w:sz w:val="24"/>
          <w:szCs w:val="24"/>
          <w:lang w:val="vi-VN" w:eastAsia="vi-VN"/>
        </w:rPr>
        <w:t>Hệ thức</w:t>
      </w:r>
      <w:r w:rsidRPr="00A32BEC">
        <w:rPr>
          <w:rFonts w:eastAsia="Times New Roman" w:cs="Times New Roman"/>
          <w:bCs/>
          <w:sz w:val="24"/>
          <w:szCs w:val="24"/>
          <w:lang w:eastAsia="vi-VN"/>
        </w:rPr>
        <w:t xml:space="preserve"> nào</w:t>
      </w:r>
      <w:r w:rsidRPr="00A32BEC">
        <w:rPr>
          <w:rFonts w:eastAsia="Times New Roman" w:cs="Times New Roman"/>
          <w:bCs/>
          <w:sz w:val="24"/>
          <w:szCs w:val="24"/>
          <w:lang w:val="vi-VN" w:eastAsia="vi-VN"/>
        </w:rPr>
        <w:t xml:space="preserve"> </w:t>
      </w:r>
      <w:r w:rsidRPr="00A32BEC">
        <w:rPr>
          <w:rFonts w:eastAsia="Times New Roman" w:cs="Times New Roman"/>
          <w:b/>
          <w:bCs/>
          <w:sz w:val="24"/>
          <w:szCs w:val="24"/>
          <w:lang w:val="vi-VN" w:eastAsia="vi-VN"/>
        </w:rPr>
        <w:t>đúng</w:t>
      </w:r>
      <w:r w:rsidRPr="00A32BEC">
        <w:rPr>
          <w:rFonts w:eastAsia="Times New Roman" w:cs="Times New Roman"/>
          <w:bCs/>
          <w:sz w:val="24"/>
          <w:szCs w:val="24"/>
          <w:lang w:eastAsia="vi-VN"/>
        </w:rPr>
        <w:t>?</w:t>
      </w:r>
      <w:r w:rsidR="00AA2234" w:rsidRPr="00AA2234">
        <w:rPr>
          <w:rFonts w:cs="Times New Roman"/>
          <w:noProof/>
          <w:color w:val="FF0000"/>
          <w:sz w:val="24"/>
          <w:szCs w:val="24"/>
        </w:rPr>
        <w:t xml:space="preserve"> </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A32BEC">
        <w:rPr>
          <w:rFonts w:cs="Times New Roman"/>
          <w:sz w:val="24"/>
          <w:szCs w:val="24"/>
        </w:rPr>
        <w:tab/>
      </w:r>
      <w:r w:rsidRPr="00A32BEC">
        <w:rPr>
          <w:rFonts w:cs="Times New Roman"/>
          <w:b/>
          <w:sz w:val="24"/>
          <w:szCs w:val="24"/>
        </w:rPr>
        <w:t xml:space="preserve">B.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A32BEC">
        <w:rPr>
          <w:rFonts w:cs="Times New Roman"/>
          <w:sz w:val="24"/>
          <w:szCs w:val="24"/>
        </w:rPr>
        <w:tab/>
      </w:r>
      <w:r w:rsidRPr="00A32BEC">
        <w:rPr>
          <w:rFonts w:cs="Times New Roman"/>
          <w:b/>
          <w:sz w:val="24"/>
          <w:szCs w:val="24"/>
        </w:rPr>
        <w:t xml:space="preserve">C. </w:t>
      </w:r>
      <m:oMath>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1</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2</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3</m:t>
            </m:r>
          </m:sub>
        </m:sSub>
      </m:oMath>
      <w:r w:rsidRPr="00A32BEC">
        <w:rPr>
          <w:rFonts w:cs="Times New Roman"/>
          <w:sz w:val="24"/>
          <w:szCs w:val="24"/>
        </w:rPr>
        <w:tab/>
      </w:r>
      <w:r w:rsidRPr="00A32BEC">
        <w:rPr>
          <w:rFonts w:cs="Times New Roman"/>
          <w:b/>
          <w:sz w:val="24"/>
          <w:szCs w:val="24"/>
        </w:rPr>
        <w:t xml:space="preserve">D. </w:t>
      </w:r>
      <m:oMath>
        <m:r>
          <w:rPr>
            <w:rFonts w:ascii="Cambria Math" w:eastAsia="Times New Roman" w:hAnsi="Cambria Math" w:cs="Times New Roman"/>
            <w:smallCaps/>
            <w:sz w:val="24"/>
            <w:szCs w:val="24"/>
            <w:lang w:eastAsia="vi-VN"/>
          </w:rPr>
          <m:t>A&lt;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p>
    <w:p w:rsidR="00DC7D36" w:rsidRPr="00A32BEC" w:rsidRDefault="00DC7D36" w:rsidP="00BC5E1F">
      <w:pPr>
        <w:spacing w:after="0" w:line="240" w:lineRule="auto"/>
        <w:jc w:val="both"/>
        <w:rPr>
          <w:rFonts w:cs="Times New Roman"/>
          <w:spacing w:val="-12"/>
          <w:sz w:val="24"/>
          <w:szCs w:val="24"/>
        </w:rPr>
      </w:pPr>
      <w:r w:rsidRPr="00A32BEC">
        <w:rPr>
          <w:rFonts w:cs="Times New Roman"/>
          <w:b/>
          <w:sz w:val="24"/>
          <w:szCs w:val="24"/>
        </w:rPr>
        <w:t xml:space="preserve">Câu 27. </w:t>
      </w:r>
      <w:r w:rsidRPr="00A32BEC">
        <w:rPr>
          <w:rFonts w:cs="Times New Roman"/>
          <w:spacing w:val="-12"/>
          <w:sz w:val="24"/>
          <w:szCs w:val="24"/>
        </w:rPr>
        <w:t>Một ô tô tải có khối lượng 4 tấn chuyển động với vận tốc không đổi 54 km/h. Động năng của ô tô tải bằng</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pacing w:val="-12"/>
          <w:sz w:val="24"/>
          <w:szCs w:val="24"/>
        </w:rPr>
        <w:t>120 kJ.</w:t>
      </w:r>
      <w:r w:rsidRPr="00A32BEC">
        <w:rPr>
          <w:rFonts w:cs="Times New Roman"/>
          <w:sz w:val="24"/>
          <w:szCs w:val="24"/>
        </w:rPr>
        <w:tab/>
      </w:r>
      <w:r w:rsidRPr="00A32BEC">
        <w:rPr>
          <w:rFonts w:cs="Times New Roman"/>
          <w:b/>
          <w:sz w:val="24"/>
          <w:szCs w:val="24"/>
        </w:rPr>
        <w:t xml:space="preserve">B. </w:t>
      </w:r>
      <w:r w:rsidRPr="00A32BEC">
        <w:rPr>
          <w:rFonts w:cs="Times New Roman"/>
          <w:spacing w:val="-12"/>
          <w:sz w:val="24"/>
          <w:szCs w:val="24"/>
          <w:highlight w:val="green"/>
        </w:rPr>
        <w:t>450 kJ.</w:t>
      </w:r>
      <w:r w:rsidRPr="00A32BEC">
        <w:rPr>
          <w:rFonts w:cs="Times New Roman"/>
          <w:sz w:val="24"/>
          <w:szCs w:val="24"/>
        </w:rPr>
        <w:tab/>
      </w:r>
      <w:r w:rsidRPr="00A32BEC">
        <w:rPr>
          <w:rFonts w:cs="Times New Roman"/>
          <w:b/>
          <w:sz w:val="24"/>
          <w:szCs w:val="24"/>
        </w:rPr>
        <w:t xml:space="preserve">C. </w:t>
      </w:r>
      <w:r w:rsidRPr="00A32BEC">
        <w:rPr>
          <w:rFonts w:cs="Times New Roman"/>
          <w:spacing w:val="-12"/>
          <w:sz w:val="24"/>
          <w:szCs w:val="24"/>
        </w:rPr>
        <w:t>5832 kJ.</w:t>
      </w:r>
      <w:r w:rsidRPr="00A32BEC">
        <w:rPr>
          <w:rFonts w:cs="Times New Roman"/>
          <w:sz w:val="24"/>
          <w:szCs w:val="24"/>
        </w:rPr>
        <w:tab/>
      </w:r>
      <w:r w:rsidRPr="00A32BEC">
        <w:rPr>
          <w:rFonts w:cs="Times New Roman"/>
          <w:b/>
          <w:sz w:val="24"/>
          <w:szCs w:val="24"/>
        </w:rPr>
        <w:t xml:space="preserve">D. </w:t>
      </w:r>
      <w:r w:rsidRPr="00A32BEC">
        <w:rPr>
          <w:rFonts w:cs="Times New Roman"/>
          <w:spacing w:val="-12"/>
          <w:sz w:val="24"/>
          <w:szCs w:val="24"/>
        </w:rPr>
        <w:t>900 kJ.</w:t>
      </w:r>
    </w:p>
    <w:p w:rsidR="00DC7D36" w:rsidRPr="00A32BEC" w:rsidRDefault="00DC7D36" w:rsidP="00BC5E1F">
      <w:pPr>
        <w:spacing w:after="0" w:line="240" w:lineRule="auto"/>
        <w:jc w:val="both"/>
        <w:rPr>
          <w:rFonts w:cs="Times New Roman"/>
          <w:sz w:val="24"/>
          <w:szCs w:val="24"/>
          <w:lang w:val="nl-NL"/>
        </w:rPr>
      </w:pPr>
      <w:r w:rsidRPr="00A32BEC">
        <w:rPr>
          <w:rFonts w:cs="Times New Roman"/>
          <w:b/>
          <w:sz w:val="24"/>
          <w:szCs w:val="24"/>
        </w:rPr>
        <w:t xml:space="preserve">Câu 28. </w:t>
      </w:r>
      <w:r w:rsidRPr="00A32BEC">
        <w:rPr>
          <w:rFonts w:cs="Times New Roman"/>
          <w:sz w:val="24"/>
          <w:szCs w:val="24"/>
          <w:lang w:val="nl-NL"/>
        </w:rPr>
        <w:t>Khi một vật chuyển động trong trọng trường và chỉ chịu tác dụng của trọng lực thì cơ năng là đại lượng</w:t>
      </w:r>
    </w:p>
    <w:p w:rsidR="00DC7D36" w:rsidRPr="00A32BEC" w:rsidRDefault="00DC7D36" w:rsidP="00BC5E1F">
      <w:pPr>
        <w:tabs>
          <w:tab w:val="left" w:pos="2868"/>
          <w:tab w:val="left" w:pos="5439"/>
          <w:tab w:val="left" w:pos="8011"/>
        </w:tabs>
        <w:spacing w:after="0" w:line="240" w:lineRule="auto"/>
        <w:ind w:left="240"/>
        <w:rPr>
          <w:rFonts w:cs="Times New Roman"/>
          <w:sz w:val="24"/>
          <w:szCs w:val="24"/>
        </w:rPr>
      </w:pPr>
      <w:r w:rsidRPr="00A32BEC">
        <w:rPr>
          <w:rFonts w:cs="Times New Roman"/>
          <w:b/>
          <w:sz w:val="24"/>
          <w:szCs w:val="24"/>
        </w:rPr>
        <w:t xml:space="preserve">A. </w:t>
      </w:r>
      <w:r w:rsidRPr="00A32BEC">
        <w:rPr>
          <w:rFonts w:cs="Times New Roman"/>
          <w:sz w:val="24"/>
          <w:szCs w:val="24"/>
          <w:lang w:val="nl-NL"/>
        </w:rPr>
        <w:t>tăng rồi giảm.</w:t>
      </w:r>
      <w:r w:rsidRPr="00A32BEC">
        <w:rPr>
          <w:rFonts w:cs="Times New Roman"/>
          <w:sz w:val="24"/>
          <w:szCs w:val="24"/>
        </w:rPr>
        <w:tab/>
      </w:r>
      <w:r w:rsidRPr="00A32BEC">
        <w:rPr>
          <w:rFonts w:cs="Times New Roman"/>
          <w:b/>
          <w:sz w:val="24"/>
          <w:szCs w:val="24"/>
        </w:rPr>
        <w:t xml:space="preserve">B. </w:t>
      </w:r>
      <w:r w:rsidRPr="00A32BEC">
        <w:rPr>
          <w:rFonts w:cs="Times New Roman"/>
          <w:sz w:val="24"/>
          <w:szCs w:val="24"/>
          <w:lang w:val="nl-NL"/>
        </w:rPr>
        <w:t>luôn giảm.</w:t>
      </w:r>
      <w:r w:rsidRPr="00A32BEC">
        <w:rPr>
          <w:rFonts w:cs="Times New Roman"/>
          <w:sz w:val="24"/>
          <w:szCs w:val="24"/>
        </w:rPr>
        <w:tab/>
      </w:r>
      <w:r w:rsidRPr="00A32BEC">
        <w:rPr>
          <w:rFonts w:cs="Times New Roman"/>
          <w:b/>
          <w:sz w:val="24"/>
          <w:szCs w:val="24"/>
        </w:rPr>
        <w:t xml:space="preserve">C. </w:t>
      </w:r>
      <w:r w:rsidRPr="00A32BEC">
        <w:rPr>
          <w:rFonts w:cs="Times New Roman"/>
          <w:sz w:val="24"/>
          <w:szCs w:val="24"/>
          <w:lang w:val="nl-NL"/>
        </w:rPr>
        <w:t>luôn tăng.</w:t>
      </w:r>
      <w:r w:rsidRPr="00A32BEC">
        <w:rPr>
          <w:rFonts w:cs="Times New Roman"/>
          <w:sz w:val="24"/>
          <w:szCs w:val="24"/>
        </w:rPr>
        <w:tab/>
      </w:r>
      <w:r w:rsidRPr="00A32BEC">
        <w:rPr>
          <w:rFonts w:cs="Times New Roman"/>
          <w:b/>
          <w:sz w:val="24"/>
          <w:szCs w:val="24"/>
        </w:rPr>
        <w:t xml:space="preserve">D. </w:t>
      </w:r>
      <w:r w:rsidRPr="00A32BEC">
        <w:rPr>
          <w:rFonts w:cs="Times New Roman"/>
          <w:sz w:val="24"/>
          <w:szCs w:val="24"/>
          <w:highlight w:val="green"/>
          <w:lang w:val="nl-NL"/>
        </w:rPr>
        <w:t>không đổi.</w:t>
      </w:r>
    </w:p>
    <w:p w:rsidR="00B409E2" w:rsidRPr="00A32BEC" w:rsidRDefault="00B409E2" w:rsidP="00B409E2">
      <w:pPr>
        <w:tabs>
          <w:tab w:val="left" w:pos="270"/>
          <w:tab w:val="left" w:pos="630"/>
          <w:tab w:val="left" w:pos="810"/>
          <w:tab w:val="left" w:pos="2880"/>
          <w:tab w:val="left" w:pos="2970"/>
          <w:tab w:val="left" w:pos="5760"/>
          <w:tab w:val="left" w:pos="7920"/>
          <w:tab w:val="left" w:pos="8460"/>
        </w:tabs>
        <w:spacing w:after="0" w:line="240" w:lineRule="auto"/>
        <w:rPr>
          <w:b/>
          <w:spacing w:val="-8"/>
          <w:sz w:val="26"/>
          <w:szCs w:val="26"/>
        </w:rPr>
      </w:pPr>
      <w:bookmarkStart w:id="2" w:name="_Hlk129551697"/>
      <w:r w:rsidRPr="00A32BEC">
        <w:rPr>
          <w:b/>
          <w:spacing w:val="-8"/>
          <w:sz w:val="26"/>
          <w:szCs w:val="26"/>
        </w:rPr>
        <w:t xml:space="preserve">II. PHẦN TỰ LUẬN (3 ĐIỂM). </w:t>
      </w:r>
    </w:p>
    <w:p w:rsidR="00B409E2" w:rsidRPr="00A32BEC" w:rsidRDefault="00B409E2" w:rsidP="00B409E2">
      <w:pPr>
        <w:spacing w:after="0" w:line="240" w:lineRule="auto"/>
        <w:jc w:val="both"/>
        <w:rPr>
          <w:rFonts w:eastAsia="Times New Roman" w:cs="Times New Roman"/>
          <w:sz w:val="24"/>
          <w:szCs w:val="24"/>
        </w:rPr>
      </w:pPr>
      <w:r w:rsidRPr="00A32BEC">
        <w:rPr>
          <w:rFonts w:cs="Times New Roman"/>
          <w:b/>
          <w:sz w:val="24"/>
          <w:szCs w:val="24"/>
        </w:rPr>
        <w:t>Câu 29</w:t>
      </w:r>
      <w:r w:rsidR="000F5F2F">
        <w:rPr>
          <w:rFonts w:cs="Times New Roman"/>
          <w:b/>
          <w:sz w:val="24"/>
          <w:szCs w:val="24"/>
        </w:rPr>
        <w:t xml:space="preserve">: </w:t>
      </w:r>
      <w:r w:rsidRPr="00A32BEC">
        <w:rPr>
          <w:rFonts w:cs="Times New Roman"/>
          <w:sz w:val="24"/>
          <w:szCs w:val="24"/>
        </w:rPr>
        <w:t>1 Điểm</w:t>
      </w:r>
      <w:r w:rsidR="000F5F2F">
        <w:rPr>
          <w:rFonts w:cs="Times New Roman"/>
          <w:b/>
          <w:sz w:val="24"/>
          <w:szCs w:val="24"/>
        </w:rPr>
        <w:t xml:space="preserve">: </w:t>
      </w:r>
      <w:bookmarkStart w:id="3" w:name="_Hlk129585653"/>
      <w:r w:rsidR="00391ACB">
        <w:rPr>
          <w:rFonts w:eastAsia="Times New Roman" w:cs="Times New Roman"/>
          <w:sz w:val="24"/>
          <w:szCs w:val="24"/>
        </w:rPr>
        <w:t>D</w:t>
      </w:r>
      <w:r w:rsidRPr="00A32BEC">
        <w:rPr>
          <w:rFonts w:eastAsia="Times New Roman" w:cs="Times New Roman"/>
          <w:sz w:val="24"/>
          <w:szCs w:val="24"/>
        </w:rPr>
        <w:t xml:space="preserve">ây cáp </w:t>
      </w:r>
      <w:r w:rsidR="00391ACB">
        <w:rPr>
          <w:rFonts w:eastAsia="Times New Roman" w:cs="Times New Roman"/>
          <w:sz w:val="24"/>
          <w:szCs w:val="24"/>
        </w:rPr>
        <w:t>của một</w:t>
      </w:r>
      <w:r w:rsidRPr="00A32BEC">
        <w:rPr>
          <w:rFonts w:eastAsia="Times New Roman" w:cs="Times New Roman"/>
          <w:sz w:val="24"/>
          <w:szCs w:val="24"/>
        </w:rPr>
        <w:t xml:space="preserve"> động cơ điện </w:t>
      </w:r>
      <w:bookmarkEnd w:id="3"/>
      <w:r w:rsidRPr="00A32BEC">
        <w:rPr>
          <w:rFonts w:eastAsia="Times New Roman" w:cs="Times New Roman"/>
          <w:sz w:val="24"/>
          <w:szCs w:val="24"/>
        </w:rPr>
        <w:t>tạo ra một lực không đổi 50 N tác dụng lên vật và kéo vật đi một đoạn đường 30 m theo phương của lực trong thời gian 1 phút. Tính công suất của động cơ.</w:t>
      </w:r>
    </w:p>
    <w:p w:rsidR="00B409E2" w:rsidRPr="00A32BEC" w:rsidRDefault="00B409E2" w:rsidP="00B409E2">
      <w:pPr>
        <w:spacing w:after="0" w:line="240" w:lineRule="auto"/>
        <w:jc w:val="both"/>
        <w:rPr>
          <w:rFonts w:cs="Times New Roman"/>
          <w:sz w:val="24"/>
          <w:szCs w:val="24"/>
        </w:rPr>
      </w:pPr>
      <w:r w:rsidRPr="00A32BEC">
        <w:rPr>
          <w:rFonts w:cs="Times New Roman"/>
          <w:b/>
          <w:sz w:val="24"/>
          <w:szCs w:val="24"/>
        </w:rPr>
        <w:t xml:space="preserve">Câu </w:t>
      </w:r>
      <w:r w:rsidR="004A40F6" w:rsidRPr="00A32BEC">
        <w:rPr>
          <w:rFonts w:cs="Times New Roman"/>
          <w:b/>
          <w:sz w:val="24"/>
          <w:szCs w:val="24"/>
        </w:rPr>
        <w:t xml:space="preserve">30: </w:t>
      </w:r>
      <w:r w:rsidR="004A40F6" w:rsidRPr="00A32BEC">
        <w:rPr>
          <w:rFonts w:cs="Times New Roman"/>
          <w:sz w:val="24"/>
          <w:szCs w:val="24"/>
        </w:rPr>
        <w:t>1 Điểm</w:t>
      </w:r>
      <w:r w:rsidR="004A40F6" w:rsidRPr="00A32BEC">
        <w:rPr>
          <w:rFonts w:cs="Times New Roman"/>
          <w:b/>
          <w:sz w:val="24"/>
          <w:szCs w:val="24"/>
        </w:rPr>
        <w:t xml:space="preserve"> </w:t>
      </w:r>
      <w:r w:rsidR="000F5F2F">
        <w:rPr>
          <w:rFonts w:cs="Times New Roman"/>
          <w:b/>
          <w:sz w:val="24"/>
          <w:szCs w:val="24"/>
        </w:rPr>
        <w:t xml:space="preserve">: </w:t>
      </w:r>
      <w:r w:rsidRPr="00A32BEC">
        <w:rPr>
          <w:rFonts w:cs="Times New Roman"/>
          <w:sz w:val="24"/>
          <w:szCs w:val="24"/>
        </w:rPr>
        <w:t>Một vật khối lượng 2kg đặt tại đáy của giếng có độ sâu 5m so với mặt đất</w:t>
      </w:r>
      <w:r w:rsidR="00B73162">
        <w:rPr>
          <w:rFonts w:cs="Times New Roman"/>
          <w:sz w:val="24"/>
          <w:szCs w:val="24"/>
        </w:rPr>
        <w:t>,</w:t>
      </w:r>
      <w:r w:rsidRPr="00A32BEC">
        <w:rPr>
          <w:rFonts w:cs="Times New Roman"/>
          <w:sz w:val="24"/>
          <w:szCs w:val="24"/>
        </w:rPr>
        <w:t xml:space="preserve"> lấy g = 10 m/s</w:t>
      </w:r>
      <w:r w:rsidRPr="00A32BEC">
        <w:rPr>
          <w:rFonts w:cs="Times New Roman"/>
          <w:sz w:val="24"/>
          <w:szCs w:val="24"/>
          <w:vertAlign w:val="superscript"/>
        </w:rPr>
        <w:t>2</w:t>
      </w:r>
      <w:r w:rsidRPr="00A32BEC">
        <w:rPr>
          <w:rFonts w:cs="Times New Roman"/>
          <w:sz w:val="24"/>
          <w:szCs w:val="24"/>
        </w:rPr>
        <w:t>. Chọn mốc thế năng tại đáy giếng. Tính công của trọng lực khi di chuyển vật từ đáy giếng lên độ cao 3m so với mặt đất.</w:t>
      </w:r>
    </w:p>
    <w:p w:rsidR="00B409E2" w:rsidRPr="00A32BEC" w:rsidRDefault="00B409E2" w:rsidP="00B409E2">
      <w:pPr>
        <w:spacing w:after="0" w:line="240" w:lineRule="auto"/>
        <w:jc w:val="both"/>
        <w:rPr>
          <w:rFonts w:cs="Times New Roman"/>
          <w:sz w:val="24"/>
          <w:szCs w:val="24"/>
        </w:rPr>
      </w:pPr>
      <w:r w:rsidRPr="00A32BEC">
        <w:rPr>
          <w:rFonts w:cs="Times New Roman"/>
          <w:b/>
          <w:sz w:val="24"/>
          <w:szCs w:val="24"/>
        </w:rPr>
        <w:t xml:space="preserve">Câu </w:t>
      </w:r>
      <w:r w:rsidR="004A40F6" w:rsidRPr="00A32BEC">
        <w:rPr>
          <w:rFonts w:cs="Times New Roman"/>
          <w:b/>
          <w:sz w:val="24"/>
          <w:szCs w:val="24"/>
        </w:rPr>
        <w:t xml:space="preserve">31: </w:t>
      </w:r>
      <w:r w:rsidR="004A40F6" w:rsidRPr="00A32BEC">
        <w:rPr>
          <w:rFonts w:cs="Times New Roman"/>
          <w:sz w:val="24"/>
          <w:szCs w:val="24"/>
        </w:rPr>
        <w:t>0,5 Điểm</w:t>
      </w:r>
      <w:r w:rsidR="000F5F2F">
        <w:rPr>
          <w:rFonts w:cs="Times New Roman"/>
          <w:b/>
          <w:sz w:val="24"/>
          <w:szCs w:val="24"/>
        </w:rPr>
        <w:t xml:space="preserve">: </w:t>
      </w:r>
      <w:r w:rsidRPr="00A32BEC">
        <w:rPr>
          <w:rFonts w:cs="Times New Roman"/>
          <w:sz w:val="24"/>
          <w:szCs w:val="24"/>
        </w:rPr>
        <w:t>Quả cầu nhỏ khối lượng m treo ở đầu một sợi dây mảnh, nhẹ, không dãn có chiều dài l = 50cm, đầu trên của dây cố định. Kéo quả cầu ra khỏi vị trí cân bằng để dây treo lệch góc 30</w:t>
      </w:r>
      <w:r w:rsidRPr="00A32BEC">
        <w:rPr>
          <w:rFonts w:cs="Times New Roman"/>
          <w:sz w:val="24"/>
          <w:szCs w:val="24"/>
          <w:vertAlign w:val="superscript"/>
        </w:rPr>
        <w:t>0</w:t>
      </w:r>
      <w:r w:rsidRPr="00A32BEC">
        <w:rPr>
          <w:rFonts w:cs="Times New Roman"/>
          <w:sz w:val="24"/>
          <w:szCs w:val="24"/>
        </w:rPr>
        <w:t xml:space="preserve"> so với phương thẳng đứng rồi buông nhẹ. Bỏ qua sức cản của không khí. Vật chuyển động theo cung tròn. Tính tốc độ cực đại của quả cầu. Lấy g = 10 m/s</w:t>
      </w:r>
      <w:r w:rsidRPr="00A32BEC">
        <w:rPr>
          <w:rFonts w:cs="Times New Roman"/>
          <w:sz w:val="24"/>
          <w:szCs w:val="24"/>
          <w:vertAlign w:val="superscript"/>
        </w:rPr>
        <w:t>2</w:t>
      </w:r>
      <w:r w:rsidRPr="00A32BEC">
        <w:rPr>
          <w:rFonts w:cs="Times New Roman"/>
          <w:sz w:val="24"/>
          <w:szCs w:val="24"/>
        </w:rPr>
        <w:t>.</w:t>
      </w:r>
    </w:p>
    <w:p w:rsidR="00B409E2" w:rsidRDefault="00B409E2" w:rsidP="00B409E2">
      <w:pPr>
        <w:spacing w:after="0" w:line="240" w:lineRule="auto"/>
        <w:jc w:val="both"/>
        <w:rPr>
          <w:rFonts w:cs="Times New Roman"/>
          <w:sz w:val="24"/>
          <w:szCs w:val="24"/>
        </w:rPr>
      </w:pPr>
      <w:r w:rsidRPr="00A32BEC">
        <w:rPr>
          <w:rFonts w:cs="Times New Roman"/>
          <w:b/>
          <w:sz w:val="24"/>
          <w:szCs w:val="24"/>
        </w:rPr>
        <w:t xml:space="preserve">Câu </w:t>
      </w:r>
      <w:r w:rsidR="004A40F6" w:rsidRPr="00A32BEC">
        <w:rPr>
          <w:rFonts w:cs="Times New Roman"/>
          <w:b/>
          <w:sz w:val="24"/>
          <w:szCs w:val="24"/>
        </w:rPr>
        <w:t xml:space="preserve">32: </w:t>
      </w:r>
      <w:r w:rsidR="004A40F6" w:rsidRPr="00A32BEC">
        <w:rPr>
          <w:rFonts w:cs="Times New Roman"/>
          <w:sz w:val="24"/>
          <w:szCs w:val="24"/>
        </w:rPr>
        <w:t>0,5 Điểm</w:t>
      </w:r>
      <w:r w:rsidR="000F5F2F">
        <w:rPr>
          <w:rFonts w:cs="Times New Roman"/>
          <w:b/>
          <w:sz w:val="24"/>
          <w:szCs w:val="24"/>
        </w:rPr>
        <w:t xml:space="preserve">: </w:t>
      </w:r>
      <w:r w:rsidRPr="00A32BEC">
        <w:rPr>
          <w:rFonts w:cs="Times New Roman"/>
          <w:sz w:val="24"/>
          <w:szCs w:val="24"/>
        </w:rPr>
        <w:t>Một xe ô tô tải có khối lượng 1,5 tấn, hiệu suất chuyển hoá nhiệt năng thành cơ năng của xe là 18%. Tìm số lít xăng cần dùng để tăng tốc xe từ trạng thái nghỉ đến tốc độ 15 m/s. Biết rằng năng lượng toả ra khi một l</w:t>
      </w:r>
      <w:r w:rsidR="003A45EF">
        <w:rPr>
          <w:rFonts w:cs="Times New Roman"/>
          <w:sz w:val="24"/>
          <w:szCs w:val="24"/>
        </w:rPr>
        <w:t>í</w:t>
      </w:r>
      <w:r w:rsidRPr="00A32BEC">
        <w:rPr>
          <w:rFonts w:cs="Times New Roman"/>
          <w:sz w:val="24"/>
          <w:szCs w:val="24"/>
        </w:rPr>
        <w:t>t xăng cháy hoàn toàn là 3,4.10</w:t>
      </w:r>
      <w:r w:rsidRPr="00A32BEC">
        <w:rPr>
          <w:rFonts w:cs="Times New Roman"/>
          <w:sz w:val="24"/>
          <w:szCs w:val="24"/>
          <w:vertAlign w:val="superscript"/>
        </w:rPr>
        <w:t>7</w:t>
      </w:r>
      <w:r w:rsidRPr="00A32BEC">
        <w:rPr>
          <w:rFonts w:cs="Times New Roman"/>
          <w:sz w:val="24"/>
          <w:szCs w:val="24"/>
        </w:rPr>
        <w:t xml:space="preserve"> J.</w:t>
      </w:r>
    </w:p>
    <w:p w:rsidR="00DC7D36" w:rsidRPr="00A32BEC" w:rsidRDefault="00BC5E1F" w:rsidP="004A40F6">
      <w:pPr>
        <w:spacing w:after="0" w:line="240" w:lineRule="auto"/>
        <w:jc w:val="center"/>
        <w:rPr>
          <w:rFonts w:cs="Times New Roman"/>
          <w:sz w:val="24"/>
          <w:szCs w:val="24"/>
        </w:rPr>
      </w:pPr>
      <w:r w:rsidRPr="00A32BEC">
        <w:rPr>
          <w:rStyle w:val="YoungMixChar"/>
          <w:rFonts w:cs="Times New Roman"/>
          <w:b/>
          <w:i/>
          <w:szCs w:val="24"/>
        </w:rPr>
        <w:t>------ HẾT ------</w:t>
      </w:r>
      <w:bookmarkEnd w:id="2"/>
    </w:p>
    <w:sectPr w:rsidR="00DC7D36" w:rsidRPr="00A32BEC" w:rsidSect="00AA2234">
      <w:footerReference w:type="default" r:id="rId9"/>
      <w:pgSz w:w="11907" w:h="16840" w:code="9"/>
      <w:pgMar w:top="284" w:right="450" w:bottom="540" w:left="540" w:header="357"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D49" w:rsidRPr="00DC7D36" w:rsidRDefault="00467D49" w:rsidP="00DC7D36">
      <w:pPr>
        <w:pStyle w:val="Footer"/>
      </w:pPr>
    </w:p>
    <w:p w:rsidR="00467D49" w:rsidRDefault="00467D49"/>
  </w:endnote>
  <w:endnote w:type="continuationSeparator" w:id="0">
    <w:p w:rsidR="00467D49" w:rsidRPr="00DC7D36" w:rsidRDefault="00467D49" w:rsidP="00DC7D36">
      <w:pPr>
        <w:pStyle w:val="Footer"/>
      </w:pPr>
    </w:p>
    <w:p w:rsidR="00467D49" w:rsidRDefault="00467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224" w:rsidRPr="004A40F6" w:rsidRDefault="00DC7D36" w:rsidP="004A40F6">
    <w:pPr>
      <w:pStyle w:val="Footer"/>
      <w:jc w:val="right"/>
      <w:rPr>
        <w:b/>
        <w:sz w:val="24"/>
      </w:rPr>
    </w:pPr>
    <w:r w:rsidRPr="004A40F6">
      <w:rPr>
        <w:b/>
        <w:sz w:val="24"/>
      </w:rPr>
      <w:t xml:space="preserve">Trang </w:t>
    </w:r>
    <w:r w:rsidRPr="004A40F6">
      <w:rPr>
        <w:b/>
        <w:sz w:val="24"/>
      </w:rPr>
      <w:fldChar w:fldCharType="begin"/>
    </w:r>
    <w:r w:rsidRPr="004A40F6">
      <w:rPr>
        <w:b/>
        <w:sz w:val="24"/>
      </w:rPr>
      <w:instrText xml:space="preserve"> PAGE Page Number \* MERGEFORMAT </w:instrText>
    </w:r>
    <w:r w:rsidRPr="004A40F6">
      <w:rPr>
        <w:b/>
        <w:sz w:val="24"/>
      </w:rPr>
      <w:fldChar w:fldCharType="separate"/>
    </w:r>
    <w:r w:rsidRPr="004A40F6">
      <w:rPr>
        <w:b/>
        <w:noProof/>
        <w:sz w:val="24"/>
      </w:rPr>
      <w:t>1</w:t>
    </w:r>
    <w:r w:rsidRPr="004A40F6">
      <w:rPr>
        <w:b/>
        <w:sz w:val="24"/>
      </w:rPr>
      <w:fldChar w:fldCharType="end"/>
    </w:r>
    <w:r w:rsidRPr="004A40F6">
      <w:rPr>
        <w:b/>
        <w:sz w:val="24"/>
      </w:rPr>
      <w:t xml:space="preserve"> / 2</w:t>
    </w:r>
    <w:r w:rsidR="004A40F6" w:rsidRPr="004A40F6">
      <w:rPr>
        <w:b/>
        <w:sz w:val="24"/>
      </w:rPr>
      <w:t xml:space="preserve"> mã đề 002</w:t>
    </w:r>
  </w:p>
  <w:p w:rsidR="00854F9E" w:rsidRDefault="00854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D49" w:rsidRPr="00DC7D36" w:rsidRDefault="00467D49" w:rsidP="00DC7D36">
      <w:pPr>
        <w:pStyle w:val="Footer"/>
      </w:pPr>
    </w:p>
    <w:p w:rsidR="00467D49" w:rsidRDefault="00467D49"/>
  </w:footnote>
  <w:footnote w:type="continuationSeparator" w:id="0">
    <w:p w:rsidR="00467D49" w:rsidRPr="00DC7D36" w:rsidRDefault="00467D49" w:rsidP="00DC7D36">
      <w:pPr>
        <w:pStyle w:val="Footer"/>
      </w:pPr>
    </w:p>
    <w:p w:rsidR="00467D49" w:rsidRDefault="00467D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6296F"/>
    <w:multiLevelType w:val="hybridMultilevel"/>
    <w:tmpl w:val="251AC3EC"/>
    <w:lvl w:ilvl="0" w:tplc="ACCCAA38">
      <w:start w:val="1"/>
      <w:numFmt w:val="decimal"/>
      <w:lvlText w:val="Câu %1:"/>
      <w:lvlJc w:val="left"/>
      <w:pPr>
        <w:ind w:left="720" w:hanging="360"/>
      </w:pPr>
      <w:rPr>
        <w:rFonts w:ascii="Times New Roman Bold" w:hAnsi="Times New Roman Bold" w:hint="default"/>
        <w:b/>
        <w:bCs/>
        <w:i w:val="0"/>
        <w:color w:val="auto"/>
        <w:spacing w:val="0"/>
        <w:kern w:val="16"/>
        <w:sz w:val="26"/>
        <w:szCs w:val="26"/>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F1046"/>
    <w:multiLevelType w:val="hybridMultilevel"/>
    <w:tmpl w:val="FB14C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C"/>
    <w:rsid w:val="00050293"/>
    <w:rsid w:val="000638D5"/>
    <w:rsid w:val="00080E32"/>
    <w:rsid w:val="000D01B2"/>
    <w:rsid w:val="000F2BA2"/>
    <w:rsid w:val="000F5569"/>
    <w:rsid w:val="000F5F2F"/>
    <w:rsid w:val="00174D15"/>
    <w:rsid w:val="003659A5"/>
    <w:rsid w:val="00376340"/>
    <w:rsid w:val="00383ECA"/>
    <w:rsid w:val="00391ACB"/>
    <w:rsid w:val="003A45EF"/>
    <w:rsid w:val="00467C58"/>
    <w:rsid w:val="00467D49"/>
    <w:rsid w:val="00484E24"/>
    <w:rsid w:val="004A2E0C"/>
    <w:rsid w:val="004A40F6"/>
    <w:rsid w:val="004D706F"/>
    <w:rsid w:val="00514840"/>
    <w:rsid w:val="00535EA9"/>
    <w:rsid w:val="00543224"/>
    <w:rsid w:val="005515A5"/>
    <w:rsid w:val="00605A10"/>
    <w:rsid w:val="006541C2"/>
    <w:rsid w:val="006836F4"/>
    <w:rsid w:val="006B2A4C"/>
    <w:rsid w:val="00766B6D"/>
    <w:rsid w:val="008117F0"/>
    <w:rsid w:val="00845661"/>
    <w:rsid w:val="00854F9E"/>
    <w:rsid w:val="00870218"/>
    <w:rsid w:val="00876788"/>
    <w:rsid w:val="008A130B"/>
    <w:rsid w:val="00A32BEC"/>
    <w:rsid w:val="00AA2234"/>
    <w:rsid w:val="00B312E9"/>
    <w:rsid w:val="00B409E2"/>
    <w:rsid w:val="00B41D79"/>
    <w:rsid w:val="00B73162"/>
    <w:rsid w:val="00BC4BDD"/>
    <w:rsid w:val="00BC5E1F"/>
    <w:rsid w:val="00BF016C"/>
    <w:rsid w:val="00C1436A"/>
    <w:rsid w:val="00C9415E"/>
    <w:rsid w:val="00CA331B"/>
    <w:rsid w:val="00DA7EBA"/>
    <w:rsid w:val="00DC3720"/>
    <w:rsid w:val="00DC7D36"/>
    <w:rsid w:val="00E5138C"/>
    <w:rsid w:val="00ED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FAA7A87"/>
  <w15:chartTrackingRefBased/>
  <w15:docId w15:val="{A3231912-23B8-4852-B1C8-FB0C18E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38C"/>
    <w:rPr>
      <w:szCs w:val="22"/>
      <w:lang w:val="en-US"/>
    </w:rPr>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link w:val="NoSpacingChar"/>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bang">
    <w:name w:val="bang"/>
    <w:basedOn w:val="Normal"/>
    <w:link w:val="bangChar"/>
    <w:rsid w:val="00E513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138C"/>
    <w:rPr>
      <w:rFonts w:ascii=".VnTime" w:eastAsia="Times New Roman" w:hAnsi=".VnTime" w:cs="Times New Roman"/>
      <w:sz w:val="24"/>
      <w:szCs w:val="24"/>
      <w:lang w:val="en-US"/>
    </w:rPr>
  </w:style>
  <w:style w:type="character" w:customStyle="1" w:styleId="NoSpacingChar">
    <w:name w:val="No Spacing Char"/>
    <w:link w:val="NoSpacing"/>
    <w:uiPriority w:val="1"/>
    <w:rsid w:val="00E5138C"/>
    <w:rPr>
      <w:sz w:val="26"/>
    </w:rPr>
  </w:style>
  <w:style w:type="table" w:styleId="TableGrid">
    <w:name w:val="Table Grid"/>
    <w:basedOn w:val="TableNormal"/>
    <w:uiPriority w:val="39"/>
    <w:rsid w:val="00E5138C"/>
    <w:pPr>
      <w:spacing w:after="0" w:line="240" w:lineRule="auto"/>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DA7EBA"/>
    <w:pPr>
      <w:spacing w:before="38" w:after="0" w:line="240" w:lineRule="auto"/>
      <w:ind w:left="284" w:right="113"/>
      <w:jc w:val="both"/>
    </w:pPr>
    <w:rPr>
      <w:rFonts w:ascii="Calibri" w:eastAsia="Calibri" w:hAnsi="Calibri" w:cs="Calibri"/>
      <w:sz w:val="22"/>
      <w:szCs w:val="22"/>
      <w:lang w:val="en-US"/>
    </w:rPr>
  </w:style>
  <w:style w:type="paragraph" w:styleId="ListParagraph">
    <w:name w:val="List Paragraph"/>
    <w:basedOn w:val="Normal"/>
    <w:link w:val="ListParagraphChar"/>
    <w:uiPriority w:val="34"/>
    <w:qFormat/>
    <w:rsid w:val="000F2BA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0F2BA2"/>
    <w:rPr>
      <w:rFonts w:eastAsia="Times New Roman" w:cs="Times New Roman"/>
      <w:sz w:val="24"/>
      <w:szCs w:val="24"/>
      <w:lang w:val="en-US"/>
    </w:rPr>
  </w:style>
  <w:style w:type="paragraph" w:customStyle="1" w:styleId="HC-Q">
    <w:name w:val="HC-Q"/>
    <w:basedOn w:val="Normal"/>
    <w:link w:val="HC-QChar"/>
    <w:unhideWhenUsed/>
    <w:qFormat/>
    <w:rsid w:val="00543224"/>
    <w:pPr>
      <w:keepLines/>
      <w:widowControl w:val="0"/>
      <w:tabs>
        <w:tab w:val="left" w:pos="360"/>
        <w:tab w:val="left" w:pos="2835"/>
        <w:tab w:val="left" w:pos="5670"/>
        <w:tab w:val="left" w:pos="8505"/>
      </w:tabs>
      <w:spacing w:after="0" w:line="240" w:lineRule="auto"/>
      <w:jc w:val="both"/>
    </w:pPr>
    <w:rPr>
      <w:rFonts w:cs="Times New Roman"/>
      <w:bCs/>
      <w:sz w:val="24"/>
      <w:szCs w:val="24"/>
    </w:rPr>
  </w:style>
  <w:style w:type="character" w:customStyle="1" w:styleId="HC-QChar">
    <w:name w:val="HC-Q Char"/>
    <w:basedOn w:val="DefaultParagraphFont"/>
    <w:link w:val="HC-Q"/>
    <w:rsid w:val="00543224"/>
    <w:rPr>
      <w:rFonts w:cs="Times New Roman"/>
      <w:bCs/>
      <w:sz w:val="24"/>
      <w:szCs w:val="24"/>
      <w:lang w:val="en-US"/>
    </w:rPr>
  </w:style>
  <w:style w:type="paragraph" w:customStyle="1" w:styleId="HC-A">
    <w:name w:val="HC-A"/>
    <w:basedOn w:val="Normal"/>
    <w:link w:val="HC-AChar"/>
    <w:unhideWhenUsed/>
    <w:qFormat/>
    <w:rsid w:val="00543224"/>
    <w:pPr>
      <w:keepLines/>
      <w:widowControl w:val="0"/>
      <w:tabs>
        <w:tab w:val="left" w:pos="360"/>
        <w:tab w:val="left" w:pos="2835"/>
        <w:tab w:val="left" w:pos="5670"/>
        <w:tab w:val="left" w:pos="8505"/>
      </w:tabs>
      <w:spacing w:after="0" w:line="240" w:lineRule="auto"/>
      <w:jc w:val="both"/>
    </w:pPr>
    <w:rPr>
      <w:rFonts w:ascii="Cambria Math" w:hAnsi="Cambria Math" w:cs="Times New Roman"/>
      <w:bCs/>
      <w:sz w:val="24"/>
      <w:szCs w:val="24"/>
    </w:rPr>
  </w:style>
  <w:style w:type="character" w:customStyle="1" w:styleId="HC-AChar">
    <w:name w:val="HC-A Char"/>
    <w:basedOn w:val="DefaultParagraphFont"/>
    <w:link w:val="HC-A"/>
    <w:rsid w:val="00543224"/>
    <w:rPr>
      <w:rFonts w:ascii="Cambria Math" w:hAnsi="Cambria Math" w:cs="Times New Roman"/>
      <w:bCs/>
      <w:sz w:val="24"/>
      <w:szCs w:val="24"/>
      <w:lang w:val="en-US"/>
    </w:rPr>
  </w:style>
  <w:style w:type="paragraph" w:styleId="Header">
    <w:name w:val="header"/>
    <w:basedOn w:val="Normal"/>
    <w:link w:val="HeaderChar"/>
    <w:uiPriority w:val="99"/>
    <w:unhideWhenUsed/>
    <w:rsid w:val="00543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24"/>
    <w:rPr>
      <w:szCs w:val="22"/>
      <w:lang w:val="en-US"/>
    </w:rPr>
  </w:style>
  <w:style w:type="paragraph" w:styleId="Footer">
    <w:name w:val="footer"/>
    <w:basedOn w:val="Normal"/>
    <w:link w:val="FooterChar"/>
    <w:uiPriority w:val="99"/>
    <w:unhideWhenUsed/>
    <w:rsid w:val="00543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24"/>
    <w:rPr>
      <w:szCs w:val="22"/>
      <w:lang w:val="en-US"/>
    </w:rPr>
  </w:style>
  <w:style w:type="paragraph" w:styleId="NormalWeb">
    <w:name w:val="Normal (Web)"/>
    <w:basedOn w:val="Normal"/>
    <w:uiPriority w:val="99"/>
    <w:unhideWhenUsed/>
    <w:rsid w:val="00BC5E1F"/>
    <w:pPr>
      <w:spacing w:before="100" w:beforeAutospacing="1" w:after="100" w:afterAutospacing="1" w:line="240" w:lineRule="auto"/>
    </w:pPr>
    <w:rPr>
      <w:rFonts w:eastAsia="Times New Roman" w:cs="Times New Roman"/>
      <w:color w:val="000000"/>
      <w:sz w:val="24"/>
      <w:szCs w:val="24"/>
    </w:rPr>
  </w:style>
  <w:style w:type="table" w:customStyle="1" w:styleId="YoungMixTable">
    <w:name w:val="YoungMix_Table"/>
    <w:rsid w:val="00BC5E1F"/>
    <w:rPr>
      <w:sz w:val="24"/>
      <w:szCs w:val="22"/>
      <w:lang w:val="en-US"/>
    </w:rPr>
    <w:tblPr>
      <w:tblCellMar>
        <w:top w:w="0" w:type="dxa"/>
        <w:left w:w="0" w:type="dxa"/>
        <w:bottom w:w="0" w:type="dxa"/>
        <w:right w:w="0" w:type="dxa"/>
      </w:tblCellMar>
    </w:tblPr>
  </w:style>
  <w:style w:type="character" w:customStyle="1" w:styleId="YoungMixChar">
    <w:name w:val="YoungMix_Char"/>
    <w:rsid w:val="00BC5E1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1112</Words>
  <Characters>6343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2023-03-12T14:19:00Z</dcterms:created>
  <dcterms:modified xsi:type="dcterms:W3CDTF">2023-03-13T04:15:00Z</dcterms:modified>
</cp:coreProperties>
</file>