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20" w:type="dxa"/>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110"/>
      </w:tblGrid>
      <w:tr w:rsidR="00992075" w:rsidRPr="00EC457B" w14:paraId="4C6FD40B" w14:textId="77777777" w:rsidTr="00EC457B">
        <w:trPr>
          <w:jc w:val="center"/>
        </w:trPr>
        <w:tc>
          <w:tcPr>
            <w:tcW w:w="3510" w:type="dxa"/>
          </w:tcPr>
          <w:p w14:paraId="7B757F67" w14:textId="77777777" w:rsidR="00721E08" w:rsidRPr="00EC457B" w:rsidRDefault="00721E08" w:rsidP="00F70FAD">
            <w:pPr>
              <w:spacing w:after="0" w:line="240" w:lineRule="auto"/>
              <w:jc w:val="center"/>
              <w:rPr>
                <w:rStyle w:val="Heading1Char"/>
                <w:rFonts w:cstheme="majorHAnsi"/>
                <w:b/>
                <w:color w:val="auto"/>
                <w:sz w:val="24"/>
                <w:szCs w:val="24"/>
              </w:rPr>
            </w:pPr>
            <w:r w:rsidRPr="00EC457B">
              <w:rPr>
                <w:rStyle w:val="Heading1Char"/>
                <w:rFonts w:cstheme="majorHAnsi"/>
                <w:b/>
                <w:color w:val="auto"/>
                <w:sz w:val="24"/>
                <w:szCs w:val="24"/>
              </w:rPr>
              <w:t>SỞ GIÁO DỤC VÀ ĐÀO TẠO</w:t>
            </w:r>
          </w:p>
          <w:p w14:paraId="375B78A4" w14:textId="77777777" w:rsidR="00721E08" w:rsidRPr="00EC457B" w:rsidRDefault="00721E08" w:rsidP="00F70FAD">
            <w:pPr>
              <w:spacing w:after="0" w:line="240" w:lineRule="auto"/>
              <w:jc w:val="center"/>
              <w:rPr>
                <w:rStyle w:val="Heading1Char"/>
                <w:rFonts w:cstheme="majorHAnsi"/>
                <w:b/>
                <w:color w:val="auto"/>
                <w:sz w:val="24"/>
                <w:szCs w:val="24"/>
              </w:rPr>
            </w:pPr>
            <w:r w:rsidRPr="00EC457B">
              <w:rPr>
                <w:rStyle w:val="Heading1Char"/>
                <w:rFonts w:cstheme="majorHAnsi"/>
                <w:b/>
                <w:color w:val="auto"/>
                <w:sz w:val="24"/>
                <w:szCs w:val="24"/>
              </w:rPr>
              <w:t>LONG AN</w:t>
            </w:r>
          </w:p>
          <w:p w14:paraId="61331EC6" w14:textId="7361A6D7" w:rsidR="0054569B" w:rsidRPr="00EC457B" w:rsidRDefault="00C34DD7" w:rsidP="00F70FAD">
            <w:pPr>
              <w:spacing w:after="0" w:line="240" w:lineRule="auto"/>
              <w:jc w:val="center"/>
              <w:rPr>
                <w:rStyle w:val="Heading1Char"/>
                <w:rFonts w:cstheme="majorHAnsi"/>
                <w:b/>
                <w:color w:val="auto"/>
                <w:sz w:val="24"/>
                <w:szCs w:val="24"/>
              </w:rPr>
            </w:pPr>
            <w:r>
              <w:rPr>
                <w:rFonts w:asciiTheme="majorHAnsi" w:eastAsiaTheme="majorEastAsia" w:hAnsiTheme="majorHAnsi" w:cstheme="majorHAnsi"/>
                <w:b/>
                <w:noProof/>
                <w:sz w:val="24"/>
                <w:szCs w:val="24"/>
                <w14:ligatures w14:val="standardContextual"/>
              </w:rPr>
              <mc:AlternateContent>
                <mc:Choice Requires="wps">
                  <w:drawing>
                    <wp:anchor distT="0" distB="0" distL="114300" distR="114300" simplePos="0" relativeHeight="251659264" behindDoc="0" locked="0" layoutInCell="1" allowOverlap="1" wp14:anchorId="044A75AD" wp14:editId="6BACF693">
                      <wp:simplePos x="0" y="0"/>
                      <wp:positionH relativeFrom="column">
                        <wp:posOffset>356626</wp:posOffset>
                      </wp:positionH>
                      <wp:positionV relativeFrom="paragraph">
                        <wp:posOffset>133057</wp:posOffset>
                      </wp:positionV>
                      <wp:extent cx="1371600" cy="272561"/>
                      <wp:effectExtent l="0" t="0" r="19050" b="13335"/>
                      <wp:wrapNone/>
                      <wp:docPr id="1" name="Rectangle 1"/>
                      <wp:cNvGraphicFramePr/>
                      <a:graphic xmlns:a="http://schemas.openxmlformats.org/drawingml/2006/main">
                        <a:graphicData uri="http://schemas.microsoft.com/office/word/2010/wordprocessingShape">
                          <wps:wsp>
                            <wps:cNvSpPr/>
                            <wps:spPr>
                              <a:xfrm>
                                <a:off x="0" y="0"/>
                                <a:ext cx="1371600" cy="272561"/>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8F4769" id="Rectangle 1" o:spid="_x0000_s1026" style="position:absolute;margin-left:28.1pt;margin-top:10.5pt;width:108pt;height:21.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" filled="f" strokecolor="black [3213]" strokeweight="1pt"/>
                  </w:pict>
                </mc:Fallback>
              </mc:AlternateContent>
            </w:r>
          </w:p>
          <w:p w14:paraId="427CA540" w14:textId="77C36E5D" w:rsidR="00721E08" w:rsidRPr="00EC457B" w:rsidRDefault="00CE2DBE" w:rsidP="00F70FAD">
            <w:pPr>
              <w:spacing w:after="0" w:line="240" w:lineRule="auto"/>
              <w:jc w:val="center"/>
              <w:rPr>
                <w:rStyle w:val="Heading1Char"/>
                <w:rFonts w:cstheme="majorHAnsi"/>
                <w:b/>
                <w:color w:val="FF0000"/>
                <w:sz w:val="24"/>
                <w:szCs w:val="24"/>
              </w:rPr>
            </w:pPr>
            <w:r>
              <w:rPr>
                <w:rStyle w:val="Heading1Char"/>
                <w:rFonts w:cstheme="majorHAnsi"/>
                <w:b/>
                <w:color w:val="FF0000"/>
                <w:sz w:val="24"/>
                <w:szCs w:val="24"/>
              </w:rPr>
              <w:t>ĐỀ</w:t>
            </w:r>
            <w:r w:rsidR="00992075" w:rsidRPr="00EC457B">
              <w:rPr>
                <w:rStyle w:val="Heading1Char"/>
                <w:rFonts w:cstheme="majorHAnsi"/>
                <w:b/>
                <w:color w:val="FF0000"/>
                <w:sz w:val="24"/>
                <w:szCs w:val="24"/>
              </w:rPr>
              <w:t xml:space="preserve"> </w:t>
            </w:r>
            <w:r w:rsidR="00721E08" w:rsidRPr="00EC457B">
              <w:rPr>
                <w:rStyle w:val="Heading1Char"/>
                <w:rFonts w:cstheme="majorHAnsi"/>
                <w:b/>
                <w:color w:val="FF0000"/>
                <w:sz w:val="24"/>
                <w:szCs w:val="24"/>
              </w:rPr>
              <w:t>CHÍNH THỨC</w:t>
            </w:r>
          </w:p>
          <w:p w14:paraId="20D533E4" w14:textId="77777777" w:rsidR="00992075" w:rsidRPr="00EC457B" w:rsidRDefault="00992075" w:rsidP="00F70FAD">
            <w:pPr>
              <w:spacing w:after="0" w:line="240" w:lineRule="auto"/>
              <w:jc w:val="center"/>
              <w:rPr>
                <w:rStyle w:val="Heading1Char"/>
                <w:rFonts w:cstheme="majorHAnsi"/>
                <w:b/>
                <w:color w:val="auto"/>
                <w:sz w:val="24"/>
                <w:szCs w:val="24"/>
              </w:rPr>
            </w:pPr>
          </w:p>
          <w:p w14:paraId="5003F2FC" w14:textId="10AA60CF" w:rsidR="00721E08" w:rsidRPr="00EC457B" w:rsidRDefault="00721E08" w:rsidP="00F70FAD">
            <w:pPr>
              <w:spacing w:after="0" w:line="240" w:lineRule="auto"/>
              <w:jc w:val="center"/>
              <w:rPr>
                <w:rStyle w:val="Heading1Char"/>
                <w:rFonts w:cstheme="majorHAnsi"/>
                <w:bCs/>
                <w:i/>
                <w:iCs/>
                <w:color w:val="auto"/>
                <w:sz w:val="24"/>
                <w:szCs w:val="24"/>
              </w:rPr>
            </w:pPr>
            <w:r w:rsidRPr="00EC457B">
              <w:rPr>
                <w:rStyle w:val="Heading1Char"/>
                <w:rFonts w:cstheme="majorHAnsi"/>
                <w:bCs/>
                <w:i/>
                <w:iCs/>
                <w:color w:val="auto"/>
                <w:sz w:val="24"/>
                <w:szCs w:val="24"/>
              </w:rPr>
              <w:t>(</w:t>
            </w:r>
            <w:r w:rsidR="00CE2DBE">
              <w:rPr>
                <w:rStyle w:val="Heading1Char"/>
                <w:rFonts w:cstheme="majorHAnsi"/>
                <w:bCs/>
                <w:i/>
                <w:iCs/>
                <w:color w:val="auto"/>
                <w:sz w:val="24"/>
                <w:szCs w:val="24"/>
              </w:rPr>
              <w:t xml:space="preserve">Đề thi </w:t>
            </w:r>
            <w:r w:rsidR="00621727">
              <w:rPr>
                <w:rStyle w:val="Heading1Char"/>
                <w:rFonts w:cstheme="majorHAnsi"/>
                <w:bCs/>
                <w:i/>
                <w:iCs/>
                <w:color w:val="auto"/>
                <w:sz w:val="24"/>
                <w:szCs w:val="24"/>
              </w:rPr>
              <w:t xml:space="preserve">gồm có </w:t>
            </w:r>
            <w:r w:rsidR="00CE2DBE">
              <w:rPr>
                <w:rStyle w:val="Heading1Char"/>
                <w:rFonts w:cstheme="majorHAnsi"/>
                <w:bCs/>
                <w:i/>
                <w:iCs/>
                <w:color w:val="auto"/>
                <w:sz w:val="24"/>
                <w:szCs w:val="24"/>
              </w:rPr>
              <w:t xml:space="preserve">06 câu, </w:t>
            </w:r>
            <w:r w:rsidR="007009AE" w:rsidRPr="007009AE">
              <w:rPr>
                <w:rStyle w:val="Heading1Char"/>
                <w:rFonts w:cstheme="majorHAnsi"/>
                <w:bCs/>
                <w:i/>
                <w:iCs/>
                <w:color w:val="auto"/>
                <w:sz w:val="24"/>
                <w:szCs w:val="24"/>
              </w:rPr>
              <w:t>0</w:t>
            </w:r>
            <w:r w:rsidR="007009AE" w:rsidRPr="007009AE">
              <w:rPr>
                <w:rStyle w:val="Heading1Char"/>
                <w:bCs/>
                <w:i/>
                <w:iCs/>
                <w:color w:val="auto"/>
                <w:sz w:val="24"/>
                <w:szCs w:val="24"/>
              </w:rPr>
              <w:t>6</w:t>
            </w:r>
            <w:r w:rsidRPr="00EC457B">
              <w:rPr>
                <w:rStyle w:val="Heading1Char"/>
                <w:rFonts w:cstheme="majorHAnsi"/>
                <w:bCs/>
                <w:i/>
                <w:iCs/>
                <w:color w:val="auto"/>
                <w:sz w:val="24"/>
                <w:szCs w:val="24"/>
              </w:rPr>
              <w:t xml:space="preserve"> trang)</w:t>
            </w:r>
          </w:p>
        </w:tc>
        <w:tc>
          <w:tcPr>
            <w:tcW w:w="7110" w:type="dxa"/>
          </w:tcPr>
          <w:p w14:paraId="09000087" w14:textId="45A6596C" w:rsidR="00721E08" w:rsidRPr="00EC457B" w:rsidRDefault="0054569B" w:rsidP="00F70FAD">
            <w:pPr>
              <w:spacing w:after="120" w:line="240" w:lineRule="auto"/>
              <w:ind w:left="-14"/>
              <w:rPr>
                <w:rStyle w:val="Heading1Char"/>
                <w:rFonts w:cstheme="majorHAnsi"/>
                <w:b/>
                <w:color w:val="auto"/>
                <w:sz w:val="23"/>
                <w:szCs w:val="23"/>
              </w:rPr>
            </w:pPr>
            <w:r w:rsidRPr="00EC457B">
              <w:rPr>
                <w:rStyle w:val="Heading1Char"/>
                <w:rFonts w:cstheme="majorHAnsi"/>
                <w:b/>
                <w:color w:val="auto"/>
                <w:sz w:val="23"/>
                <w:szCs w:val="23"/>
              </w:rPr>
              <w:t xml:space="preserve">KỲ THI CHỌN HỌC SINH GIỎI </w:t>
            </w:r>
            <w:r w:rsidR="007C6D12" w:rsidRPr="00EC457B">
              <w:rPr>
                <w:rStyle w:val="Heading1Char"/>
                <w:rFonts w:cstheme="majorHAnsi"/>
                <w:b/>
                <w:color w:val="auto"/>
                <w:sz w:val="23"/>
                <w:szCs w:val="23"/>
              </w:rPr>
              <w:t xml:space="preserve">CÁC MÔN VĂN HOÁ </w:t>
            </w:r>
            <w:r w:rsidRPr="00EC457B">
              <w:rPr>
                <w:rStyle w:val="Heading1Char"/>
                <w:rFonts w:cstheme="majorHAnsi"/>
                <w:b/>
                <w:color w:val="auto"/>
                <w:sz w:val="23"/>
                <w:szCs w:val="23"/>
              </w:rPr>
              <w:t>CẤP TỈNH</w:t>
            </w:r>
          </w:p>
          <w:p w14:paraId="58A71E07" w14:textId="3285DBDC" w:rsidR="0054569B" w:rsidRPr="00EC457B" w:rsidRDefault="0054569B" w:rsidP="00F70FAD">
            <w:pPr>
              <w:spacing w:after="120" w:line="240" w:lineRule="auto"/>
              <w:ind w:left="-14"/>
              <w:rPr>
                <w:rStyle w:val="Heading1Char"/>
                <w:rFonts w:cstheme="majorHAnsi"/>
                <w:b/>
                <w:color w:val="auto"/>
                <w:sz w:val="24"/>
                <w:szCs w:val="24"/>
              </w:rPr>
            </w:pPr>
            <w:r w:rsidRPr="00EC457B">
              <w:rPr>
                <w:rStyle w:val="Heading1Char"/>
                <w:rFonts w:cstheme="majorHAnsi"/>
                <w:b/>
                <w:color w:val="auto"/>
                <w:sz w:val="24"/>
                <w:szCs w:val="24"/>
              </w:rPr>
              <w:t>NĂM HỌC: 2023</w:t>
            </w:r>
            <w:r w:rsidR="00416E4B">
              <w:rPr>
                <w:rStyle w:val="Heading1Char"/>
                <w:rFonts w:cstheme="majorHAnsi"/>
                <w:b/>
                <w:color w:val="auto"/>
                <w:sz w:val="24"/>
                <w:szCs w:val="24"/>
              </w:rPr>
              <w:t xml:space="preserve"> </w:t>
            </w:r>
            <w:r w:rsidRPr="00EC457B">
              <w:rPr>
                <w:rStyle w:val="Heading1Char"/>
                <w:rFonts w:cstheme="majorHAnsi"/>
                <w:b/>
                <w:color w:val="auto"/>
                <w:sz w:val="24"/>
                <w:szCs w:val="24"/>
              </w:rPr>
              <w:t>-</w:t>
            </w:r>
            <w:r w:rsidR="00416E4B">
              <w:rPr>
                <w:rStyle w:val="Heading1Char"/>
                <w:rFonts w:cstheme="majorHAnsi"/>
                <w:b/>
                <w:color w:val="auto"/>
                <w:sz w:val="24"/>
                <w:szCs w:val="24"/>
              </w:rPr>
              <w:t xml:space="preserve"> </w:t>
            </w:r>
            <w:r w:rsidRPr="00EC457B">
              <w:rPr>
                <w:rStyle w:val="Heading1Char"/>
                <w:rFonts w:cstheme="majorHAnsi"/>
                <w:b/>
                <w:color w:val="auto"/>
                <w:sz w:val="24"/>
                <w:szCs w:val="24"/>
              </w:rPr>
              <w:t>2024</w:t>
            </w:r>
          </w:p>
          <w:p w14:paraId="639858ED" w14:textId="77777777" w:rsidR="0054569B" w:rsidRPr="00EC457B" w:rsidRDefault="0054569B" w:rsidP="00F70FAD">
            <w:pPr>
              <w:spacing w:after="120" w:line="240" w:lineRule="auto"/>
              <w:ind w:left="-14"/>
              <w:rPr>
                <w:rStyle w:val="Heading1Char"/>
                <w:rFonts w:cstheme="majorHAnsi"/>
                <w:b/>
                <w:color w:val="auto"/>
                <w:sz w:val="24"/>
                <w:szCs w:val="24"/>
              </w:rPr>
            </w:pPr>
            <w:r w:rsidRPr="00EC457B">
              <w:rPr>
                <w:rStyle w:val="Heading1Char"/>
                <w:rFonts w:cstheme="majorHAnsi"/>
                <w:b/>
                <w:color w:val="auto"/>
                <w:sz w:val="24"/>
                <w:szCs w:val="24"/>
              </w:rPr>
              <w:t>MÔN THI: HOÁ HỌC (THPT)</w:t>
            </w:r>
          </w:p>
          <w:p w14:paraId="14C1EB82" w14:textId="77777777" w:rsidR="0054569B" w:rsidRPr="00EC457B" w:rsidRDefault="0054569B" w:rsidP="00F70FAD">
            <w:pPr>
              <w:spacing w:after="120" w:line="240" w:lineRule="auto"/>
              <w:ind w:left="-14"/>
              <w:rPr>
                <w:rStyle w:val="Heading1Char"/>
                <w:rFonts w:cstheme="majorHAnsi"/>
                <w:b/>
                <w:color w:val="auto"/>
                <w:sz w:val="24"/>
                <w:szCs w:val="24"/>
              </w:rPr>
            </w:pPr>
            <w:r w:rsidRPr="00EC457B">
              <w:rPr>
                <w:rStyle w:val="Heading1Char"/>
                <w:rFonts w:cstheme="majorHAnsi"/>
                <w:b/>
                <w:color w:val="auto"/>
                <w:sz w:val="24"/>
                <w:szCs w:val="24"/>
              </w:rPr>
              <w:t>NGÀY THI: 31/3/2024</w:t>
            </w:r>
          </w:p>
          <w:p w14:paraId="428D93E7" w14:textId="62EF334D" w:rsidR="0054569B" w:rsidRPr="00EC457B" w:rsidRDefault="0054569B" w:rsidP="00F70FAD">
            <w:pPr>
              <w:spacing w:after="120" w:line="240" w:lineRule="auto"/>
              <w:ind w:left="-14"/>
              <w:rPr>
                <w:rStyle w:val="Heading1Char"/>
                <w:rFonts w:cstheme="majorHAnsi"/>
                <w:b/>
                <w:color w:val="auto"/>
                <w:sz w:val="24"/>
                <w:szCs w:val="24"/>
              </w:rPr>
            </w:pPr>
            <w:r w:rsidRPr="00EC457B">
              <w:rPr>
                <w:rStyle w:val="Heading1Char"/>
                <w:rFonts w:cstheme="majorHAnsi"/>
                <w:b/>
                <w:color w:val="auto"/>
                <w:sz w:val="24"/>
                <w:szCs w:val="24"/>
              </w:rPr>
              <w:t xml:space="preserve">Thời gian: 180 phút </w:t>
            </w:r>
            <w:r w:rsidRPr="00EC457B">
              <w:rPr>
                <w:rStyle w:val="Heading1Char"/>
                <w:rFonts w:cstheme="majorHAnsi"/>
                <w:bCs/>
                <w:color w:val="auto"/>
                <w:sz w:val="24"/>
                <w:szCs w:val="24"/>
              </w:rPr>
              <w:t>(</w:t>
            </w:r>
            <w:r w:rsidRPr="00EC457B">
              <w:rPr>
                <w:rStyle w:val="Heading1Char"/>
                <w:rFonts w:cstheme="majorHAnsi"/>
                <w:bCs/>
                <w:i/>
                <w:iCs/>
                <w:color w:val="auto"/>
                <w:sz w:val="24"/>
                <w:szCs w:val="24"/>
              </w:rPr>
              <w:t>không</w:t>
            </w:r>
            <w:r w:rsidR="00992075" w:rsidRPr="00EC457B">
              <w:rPr>
                <w:rStyle w:val="Heading1Char"/>
                <w:rFonts w:cstheme="majorHAnsi"/>
                <w:bCs/>
                <w:i/>
                <w:iCs/>
                <w:color w:val="auto"/>
                <w:sz w:val="24"/>
                <w:szCs w:val="24"/>
              </w:rPr>
              <w:t xml:space="preserve"> kể thời gian phát đề</w:t>
            </w:r>
            <w:r w:rsidR="00992075" w:rsidRPr="00EC457B">
              <w:rPr>
                <w:rStyle w:val="Heading1Char"/>
                <w:rFonts w:cstheme="majorHAnsi"/>
                <w:bCs/>
                <w:color w:val="auto"/>
                <w:sz w:val="24"/>
                <w:szCs w:val="24"/>
              </w:rPr>
              <w:t>)</w:t>
            </w:r>
            <w:r w:rsidR="004F3E3D">
              <w:rPr>
                <w:rStyle w:val="Heading1Char"/>
                <w:rFonts w:cstheme="majorHAnsi"/>
                <w:bCs/>
                <w:color w:val="auto"/>
                <w:sz w:val="24"/>
                <w:szCs w:val="24"/>
              </w:rPr>
              <w:t>.</w:t>
            </w:r>
          </w:p>
        </w:tc>
      </w:tr>
    </w:tbl>
    <w:p w14:paraId="76C8C963" w14:textId="665A2E5F" w:rsidR="006E2D3E" w:rsidRPr="006342A7" w:rsidRDefault="006E2D3E" w:rsidP="00D7565D">
      <w:pPr>
        <w:spacing w:after="0" w:line="240" w:lineRule="auto"/>
        <w:rPr>
          <w:rStyle w:val="Heading1Char"/>
          <w:rFonts w:cstheme="majorHAnsi"/>
          <w:b/>
          <w:color w:val="auto"/>
          <w:sz w:val="26"/>
          <w:szCs w:val="26"/>
        </w:rPr>
      </w:pPr>
      <w:r w:rsidRPr="006342A7">
        <w:rPr>
          <w:rStyle w:val="Heading1Char"/>
          <w:rFonts w:cstheme="majorHAnsi"/>
          <w:b/>
          <w:color w:val="auto"/>
          <w:sz w:val="26"/>
          <w:szCs w:val="26"/>
        </w:rPr>
        <w:t>Cho biết:</w:t>
      </w:r>
    </w:p>
    <w:p w14:paraId="0FF6D9D1" w14:textId="55D935D4" w:rsidR="001267F5" w:rsidRPr="001267F5" w:rsidRDefault="006E2D3E" w:rsidP="00DD6354">
      <w:pPr>
        <w:tabs>
          <w:tab w:val="left" w:pos="360"/>
          <w:tab w:val="left" w:pos="420"/>
          <w:tab w:val="left" w:pos="560"/>
        </w:tabs>
        <w:spacing w:after="0" w:line="360" w:lineRule="auto"/>
        <w:jc w:val="both"/>
        <w:rPr>
          <w:rFonts w:ascii="Times New Roman" w:eastAsia="Calibri" w:hAnsi="Times New Roman" w:cs="Times New Roman"/>
          <w:i/>
          <w:sz w:val="26"/>
          <w:szCs w:val="26"/>
        </w:rPr>
      </w:pPr>
      <w:r w:rsidRPr="006342A7">
        <w:rPr>
          <w:rFonts w:ascii="Times New Roman" w:eastAsia="Calibri" w:hAnsi="Times New Roman" w:cs="Times New Roman"/>
          <w:b/>
          <w:bCs/>
          <w:i/>
          <w:sz w:val="26"/>
          <w:szCs w:val="26"/>
        </w:rPr>
        <w:t>*</w:t>
      </w:r>
      <w:r w:rsidR="001267F5">
        <w:rPr>
          <w:rFonts w:ascii="Times New Roman" w:eastAsia="Calibri" w:hAnsi="Times New Roman" w:cs="Times New Roman"/>
          <w:b/>
          <w:bCs/>
          <w:i/>
          <w:sz w:val="26"/>
          <w:szCs w:val="26"/>
        </w:rPr>
        <w:t xml:space="preserve"> Số hiệu nguyên tử: </w:t>
      </w:r>
      <w:r w:rsidR="001267F5">
        <w:rPr>
          <w:rFonts w:ascii="Times New Roman" w:eastAsia="Calibri" w:hAnsi="Times New Roman" w:cs="Times New Roman"/>
          <w:i/>
          <w:sz w:val="26"/>
          <w:szCs w:val="26"/>
        </w:rPr>
        <w:t>H=1; C=6; O=8; F=9; Na=11; Mg=12; Al=13; Si=</w:t>
      </w:r>
      <w:r w:rsidR="00C415C6">
        <w:rPr>
          <w:rFonts w:ascii="Times New Roman" w:eastAsia="Calibri" w:hAnsi="Times New Roman" w:cs="Times New Roman"/>
          <w:i/>
          <w:sz w:val="26"/>
          <w:szCs w:val="26"/>
        </w:rPr>
        <w:t>1</w:t>
      </w:r>
      <w:r w:rsidR="001267F5">
        <w:rPr>
          <w:rFonts w:ascii="Times New Roman" w:eastAsia="Calibri" w:hAnsi="Times New Roman" w:cs="Times New Roman"/>
          <w:i/>
          <w:sz w:val="26"/>
          <w:szCs w:val="26"/>
        </w:rPr>
        <w:t>4; P=15; S=16; Cl=17; K=19;</w:t>
      </w:r>
      <w:r w:rsidR="00C415C6">
        <w:rPr>
          <w:rFonts w:ascii="Times New Roman" w:eastAsia="Calibri" w:hAnsi="Times New Roman" w:cs="Times New Roman"/>
          <w:i/>
          <w:sz w:val="26"/>
          <w:szCs w:val="26"/>
        </w:rPr>
        <w:t xml:space="preserve"> Co=27; Br=35. </w:t>
      </w:r>
    </w:p>
    <w:p w14:paraId="39769076" w14:textId="0C0EE80B" w:rsidR="001267F5" w:rsidRPr="006342A7" w:rsidRDefault="001267F5" w:rsidP="00DD6354">
      <w:pPr>
        <w:tabs>
          <w:tab w:val="left" w:pos="360"/>
          <w:tab w:val="left" w:pos="420"/>
          <w:tab w:val="left" w:pos="560"/>
        </w:tabs>
        <w:spacing w:after="0" w:line="360" w:lineRule="auto"/>
        <w:jc w:val="both"/>
        <w:rPr>
          <w:rFonts w:ascii="Times New Roman" w:eastAsia="Calibri" w:hAnsi="Times New Roman" w:cs="Times New Roman"/>
          <w:i/>
          <w:sz w:val="26"/>
          <w:szCs w:val="26"/>
          <w:lang w:val="nl-NL"/>
        </w:rPr>
      </w:pPr>
      <w:r>
        <w:rPr>
          <w:rFonts w:ascii="Times New Roman" w:eastAsia="Calibri" w:hAnsi="Times New Roman" w:cs="Times New Roman"/>
          <w:b/>
          <w:bCs/>
          <w:i/>
          <w:sz w:val="26"/>
          <w:szCs w:val="26"/>
        </w:rPr>
        <w:t>*</w:t>
      </w:r>
      <w:r w:rsidR="006E2D3E" w:rsidRPr="006342A7">
        <w:rPr>
          <w:rFonts w:ascii="Times New Roman" w:eastAsia="Calibri" w:hAnsi="Times New Roman" w:cs="Times New Roman"/>
          <w:b/>
          <w:bCs/>
          <w:i/>
          <w:sz w:val="26"/>
          <w:szCs w:val="26"/>
        </w:rPr>
        <w:t xml:space="preserve"> N</w:t>
      </w:r>
      <w:r w:rsidR="006E2D3E" w:rsidRPr="006342A7">
        <w:rPr>
          <w:rFonts w:ascii="Times New Roman" w:eastAsia="Calibri" w:hAnsi="Times New Roman" w:cs="Times New Roman"/>
          <w:b/>
          <w:bCs/>
          <w:i/>
          <w:sz w:val="26"/>
          <w:szCs w:val="26"/>
          <w:lang w:val="vi-VN"/>
        </w:rPr>
        <w:t>guyên tử khối:</w:t>
      </w:r>
      <w:r w:rsidR="006E2D3E" w:rsidRPr="006342A7">
        <w:rPr>
          <w:rFonts w:ascii="Times New Roman" w:eastAsia="Calibri" w:hAnsi="Times New Roman" w:cs="Times New Roman"/>
          <w:i/>
          <w:sz w:val="26"/>
          <w:szCs w:val="26"/>
          <w:lang w:val="vi-VN"/>
        </w:rPr>
        <w:t xml:space="preserve"> </w:t>
      </w:r>
      <w:r w:rsidR="006E2D3E" w:rsidRPr="006342A7">
        <w:rPr>
          <w:rFonts w:ascii="Times New Roman" w:eastAsia="Calibri" w:hAnsi="Times New Roman" w:cs="Times New Roman"/>
          <w:i/>
          <w:sz w:val="26"/>
          <w:szCs w:val="26"/>
          <w:lang w:val="nl-NL"/>
        </w:rPr>
        <w:t>H=1; C=12; N=14; O=16; F=19; Na=23; Mg=24; Al=27; Si=28; P=31; S=32; Cl=35,5; K=39; Mn=55; Fe=56; Cu=64; Br=80; I=127.</w:t>
      </w:r>
    </w:p>
    <w:p w14:paraId="173F8A03" w14:textId="58C84952" w:rsidR="001267F5" w:rsidRPr="006342A7" w:rsidRDefault="00AE7FCA" w:rsidP="00DD6354">
      <w:pPr>
        <w:tabs>
          <w:tab w:val="left" w:pos="360"/>
        </w:tabs>
        <w:spacing w:after="0" w:line="360" w:lineRule="auto"/>
        <w:jc w:val="both"/>
        <w:rPr>
          <w:rFonts w:ascii="Times New Roman" w:eastAsia="Calibri" w:hAnsi="Times New Roman" w:cs="Times New Roman"/>
          <w:bCs/>
          <w:i/>
          <w:iCs/>
          <w:sz w:val="26"/>
          <w:szCs w:val="26"/>
          <w:lang w:val="nl-NL"/>
        </w:rPr>
      </w:pPr>
      <w:r w:rsidRPr="006342A7">
        <w:rPr>
          <w:rFonts w:ascii="Times New Roman" w:eastAsia="Calibri" w:hAnsi="Times New Roman" w:cs="Times New Roman"/>
          <w:i/>
          <w:sz w:val="26"/>
          <w:szCs w:val="26"/>
          <w:lang w:val="nl-NL"/>
        </w:rPr>
        <w:t xml:space="preserve">* </w:t>
      </w:r>
      <w:r w:rsidRPr="006342A7">
        <w:rPr>
          <w:rFonts w:ascii="Times New Roman" w:eastAsia="Calibri" w:hAnsi="Times New Roman" w:cs="Times New Roman"/>
          <w:b/>
          <w:i/>
          <w:iCs/>
          <w:sz w:val="26"/>
          <w:szCs w:val="26"/>
          <w:lang w:val="nl-NL"/>
        </w:rPr>
        <w:t xml:space="preserve">Kí hiệu trạng thái: </w:t>
      </w:r>
      <w:r w:rsidRPr="006342A7">
        <w:rPr>
          <w:rFonts w:ascii="Times New Roman" w:eastAsia="Calibri" w:hAnsi="Times New Roman" w:cs="Times New Roman"/>
          <w:bCs/>
          <w:i/>
          <w:iCs/>
          <w:sz w:val="26"/>
          <w:szCs w:val="26"/>
          <w:lang w:val="nl-NL"/>
        </w:rPr>
        <w:t>s: rắn; l: lỏng; g: chất khí (hơi); aq: chất tan trong nước (dung dịch).</w:t>
      </w:r>
    </w:p>
    <w:p w14:paraId="1B8F0EF7" w14:textId="77777777" w:rsidR="00AE7FCA" w:rsidRPr="006342A7" w:rsidRDefault="00AE7FCA" w:rsidP="00DD6354">
      <w:pPr>
        <w:spacing w:after="0" w:line="360" w:lineRule="auto"/>
        <w:rPr>
          <w:rFonts w:asciiTheme="majorHAnsi" w:hAnsiTheme="majorHAnsi" w:cstheme="majorHAnsi"/>
          <w:sz w:val="26"/>
          <w:szCs w:val="26"/>
        </w:rPr>
      </w:pPr>
      <w:r w:rsidRPr="006342A7">
        <w:rPr>
          <w:rFonts w:asciiTheme="majorHAnsi" w:eastAsia="Calibri" w:hAnsiTheme="majorHAnsi" w:cstheme="majorHAnsi"/>
          <w:bCs/>
          <w:i/>
          <w:iCs/>
          <w:sz w:val="26"/>
          <w:szCs w:val="26"/>
          <w:lang w:val="nl-NL"/>
        </w:rPr>
        <w:t xml:space="preserve">* </w:t>
      </w:r>
      <w:r w:rsidRPr="006342A7">
        <w:rPr>
          <w:rFonts w:asciiTheme="majorHAnsi" w:hAnsiTheme="majorHAnsi" w:cstheme="majorHAnsi"/>
          <w:b/>
          <w:bCs/>
          <w:i/>
          <w:iCs/>
          <w:sz w:val="26"/>
          <w:szCs w:val="26"/>
        </w:rPr>
        <w:t>Số sóng hấp thụ đặc trưng của một số nhóm chức:</w:t>
      </w:r>
    </w:p>
    <w:tbl>
      <w:tblPr>
        <w:tblStyle w:val="TableGrid"/>
        <w:tblW w:w="0" w:type="auto"/>
        <w:jc w:val="center"/>
        <w:tblLook w:val="04A0" w:firstRow="1" w:lastRow="0" w:firstColumn="1" w:lastColumn="0" w:noHBand="0" w:noVBand="1"/>
      </w:tblPr>
      <w:tblGrid>
        <w:gridCol w:w="2425"/>
        <w:gridCol w:w="2610"/>
        <w:gridCol w:w="3006"/>
      </w:tblGrid>
      <w:tr w:rsidR="00AE7FCA" w:rsidRPr="00AE7FCA" w14:paraId="2E63CFD0" w14:textId="77777777" w:rsidTr="00AE7FCA">
        <w:trPr>
          <w:jc w:val="center"/>
        </w:trPr>
        <w:tc>
          <w:tcPr>
            <w:tcW w:w="2425" w:type="dxa"/>
          </w:tcPr>
          <w:p w14:paraId="5A3DDCCA" w14:textId="77777777" w:rsidR="00AE7FCA" w:rsidRPr="00AE7FCA" w:rsidRDefault="00AE7FCA" w:rsidP="00DD6354">
            <w:pPr>
              <w:spacing w:after="0" w:line="360" w:lineRule="auto"/>
              <w:jc w:val="center"/>
              <w:rPr>
                <w:rFonts w:asciiTheme="majorHAnsi" w:hAnsiTheme="majorHAnsi" w:cstheme="majorHAnsi"/>
                <w:b/>
                <w:bCs/>
                <w:sz w:val="26"/>
                <w:szCs w:val="26"/>
              </w:rPr>
            </w:pPr>
            <w:r w:rsidRPr="00AE7FCA">
              <w:rPr>
                <w:rFonts w:asciiTheme="majorHAnsi" w:hAnsiTheme="majorHAnsi" w:cstheme="majorHAnsi"/>
                <w:b/>
                <w:bCs/>
                <w:sz w:val="26"/>
                <w:szCs w:val="26"/>
              </w:rPr>
              <w:t>Loại hợp chất</w:t>
            </w:r>
          </w:p>
        </w:tc>
        <w:tc>
          <w:tcPr>
            <w:tcW w:w="2610" w:type="dxa"/>
          </w:tcPr>
          <w:p w14:paraId="124C2107" w14:textId="77777777" w:rsidR="00AE7FCA" w:rsidRPr="00AE7FCA" w:rsidRDefault="00AE7FCA" w:rsidP="00DD6354">
            <w:pPr>
              <w:spacing w:after="0" w:line="360" w:lineRule="auto"/>
              <w:jc w:val="center"/>
              <w:rPr>
                <w:rFonts w:asciiTheme="majorHAnsi" w:hAnsiTheme="majorHAnsi" w:cstheme="majorHAnsi"/>
                <w:b/>
                <w:bCs/>
                <w:sz w:val="26"/>
                <w:szCs w:val="26"/>
              </w:rPr>
            </w:pPr>
            <w:r w:rsidRPr="00AE7FCA">
              <w:rPr>
                <w:rFonts w:asciiTheme="majorHAnsi" w:hAnsiTheme="majorHAnsi" w:cstheme="majorHAnsi"/>
                <w:b/>
                <w:bCs/>
                <w:sz w:val="26"/>
                <w:szCs w:val="26"/>
              </w:rPr>
              <w:t>Liên kết hấp thụ</w:t>
            </w:r>
          </w:p>
        </w:tc>
        <w:tc>
          <w:tcPr>
            <w:tcW w:w="3006" w:type="dxa"/>
          </w:tcPr>
          <w:p w14:paraId="0D9BD5C0" w14:textId="2D885D33" w:rsidR="00AE7FCA" w:rsidRPr="00AE7FCA" w:rsidRDefault="00AE7FCA" w:rsidP="00DD6354">
            <w:pPr>
              <w:spacing w:after="0" w:line="360" w:lineRule="auto"/>
              <w:jc w:val="center"/>
              <w:rPr>
                <w:rFonts w:asciiTheme="majorHAnsi" w:hAnsiTheme="majorHAnsi" w:cstheme="majorHAnsi"/>
                <w:b/>
                <w:bCs/>
                <w:sz w:val="26"/>
                <w:szCs w:val="26"/>
              </w:rPr>
            </w:pPr>
            <w:r w:rsidRPr="00AE7FCA">
              <w:rPr>
                <w:rFonts w:asciiTheme="majorHAnsi" w:hAnsiTheme="majorHAnsi" w:cstheme="majorHAnsi"/>
                <w:b/>
                <w:bCs/>
                <w:sz w:val="26"/>
                <w:szCs w:val="26"/>
              </w:rPr>
              <w:t xml:space="preserve">Số sóng hấp </w:t>
            </w:r>
            <w:r w:rsidR="00AE2FD5">
              <w:rPr>
                <w:rFonts w:asciiTheme="majorHAnsi" w:hAnsiTheme="majorHAnsi" w:cstheme="majorHAnsi"/>
                <w:b/>
                <w:bCs/>
                <w:sz w:val="26"/>
                <w:szCs w:val="26"/>
              </w:rPr>
              <w:t>t</w:t>
            </w:r>
            <w:r w:rsidRPr="00AE7FCA">
              <w:rPr>
                <w:rFonts w:asciiTheme="majorHAnsi" w:hAnsiTheme="majorHAnsi" w:cstheme="majorHAnsi"/>
                <w:b/>
                <w:bCs/>
                <w:sz w:val="26"/>
                <w:szCs w:val="26"/>
              </w:rPr>
              <w:t>hụ (cm</w:t>
            </w:r>
            <w:r w:rsidRPr="00AE7FCA">
              <w:rPr>
                <w:rFonts w:asciiTheme="majorHAnsi" w:hAnsiTheme="majorHAnsi" w:cstheme="majorHAnsi"/>
                <w:b/>
                <w:bCs/>
                <w:sz w:val="26"/>
                <w:szCs w:val="26"/>
                <w:vertAlign w:val="superscript"/>
              </w:rPr>
              <w:t>–1</w:t>
            </w:r>
            <w:r w:rsidRPr="00AE7FCA">
              <w:rPr>
                <w:rFonts w:asciiTheme="majorHAnsi" w:hAnsiTheme="majorHAnsi" w:cstheme="majorHAnsi"/>
                <w:b/>
                <w:bCs/>
                <w:sz w:val="26"/>
                <w:szCs w:val="26"/>
              </w:rPr>
              <w:t>)</w:t>
            </w:r>
          </w:p>
        </w:tc>
      </w:tr>
      <w:tr w:rsidR="00AE7FCA" w:rsidRPr="00AE7FCA" w14:paraId="6791DDC2" w14:textId="77777777" w:rsidTr="00AE7FCA">
        <w:trPr>
          <w:jc w:val="center"/>
        </w:trPr>
        <w:tc>
          <w:tcPr>
            <w:tcW w:w="2425" w:type="dxa"/>
          </w:tcPr>
          <w:p w14:paraId="462826B8" w14:textId="77777777" w:rsidR="00AE7FCA" w:rsidRPr="00AE7FCA" w:rsidRDefault="00AE7FCA" w:rsidP="00DD6354">
            <w:pPr>
              <w:spacing w:after="0" w:line="360" w:lineRule="auto"/>
              <w:rPr>
                <w:rFonts w:asciiTheme="majorHAnsi" w:hAnsiTheme="majorHAnsi" w:cstheme="majorHAnsi"/>
                <w:sz w:val="26"/>
                <w:szCs w:val="26"/>
              </w:rPr>
            </w:pPr>
            <w:r w:rsidRPr="00AE7FCA">
              <w:rPr>
                <w:rFonts w:asciiTheme="majorHAnsi" w:hAnsiTheme="majorHAnsi" w:cstheme="majorHAnsi"/>
                <w:sz w:val="26"/>
                <w:szCs w:val="26"/>
              </w:rPr>
              <w:t>Alcohol, phenol</w:t>
            </w:r>
          </w:p>
        </w:tc>
        <w:tc>
          <w:tcPr>
            <w:tcW w:w="2610" w:type="dxa"/>
          </w:tcPr>
          <w:p w14:paraId="0D62379D" w14:textId="77777777" w:rsidR="00AE7FCA" w:rsidRPr="00AE7FCA" w:rsidRDefault="00AE7FCA" w:rsidP="00DD6354">
            <w:pPr>
              <w:spacing w:after="0" w:line="360" w:lineRule="auto"/>
              <w:ind w:left="214"/>
              <w:rPr>
                <w:rFonts w:asciiTheme="majorHAnsi" w:hAnsiTheme="majorHAnsi" w:cstheme="majorHAnsi"/>
                <w:sz w:val="26"/>
                <w:szCs w:val="26"/>
              </w:rPr>
            </w:pPr>
            <w:r w:rsidRPr="00AE7FCA">
              <w:rPr>
                <w:rFonts w:asciiTheme="majorHAnsi" w:hAnsiTheme="majorHAnsi" w:cstheme="majorHAnsi"/>
                <w:sz w:val="26"/>
                <w:szCs w:val="26"/>
              </w:rPr>
              <w:t xml:space="preserve">O – H </w:t>
            </w:r>
          </w:p>
        </w:tc>
        <w:tc>
          <w:tcPr>
            <w:tcW w:w="3006" w:type="dxa"/>
          </w:tcPr>
          <w:p w14:paraId="0BFC428D" w14:textId="77777777" w:rsidR="00AE7FCA" w:rsidRPr="00AE7FCA" w:rsidRDefault="00AE7FCA" w:rsidP="00DD6354">
            <w:pPr>
              <w:spacing w:after="0" w:line="360" w:lineRule="auto"/>
              <w:ind w:left="360"/>
              <w:rPr>
                <w:rFonts w:asciiTheme="majorHAnsi" w:hAnsiTheme="majorHAnsi" w:cstheme="majorHAnsi"/>
                <w:sz w:val="26"/>
                <w:szCs w:val="26"/>
              </w:rPr>
            </w:pPr>
            <w:r w:rsidRPr="00AE7FCA">
              <w:rPr>
                <w:rFonts w:asciiTheme="majorHAnsi" w:hAnsiTheme="majorHAnsi" w:cstheme="majorHAnsi"/>
                <w:sz w:val="26"/>
                <w:szCs w:val="26"/>
              </w:rPr>
              <w:t>3 650 – 3 200</w:t>
            </w:r>
          </w:p>
        </w:tc>
      </w:tr>
      <w:tr w:rsidR="00AE7FCA" w:rsidRPr="00AE7FCA" w14:paraId="04B12D02" w14:textId="77777777" w:rsidTr="00AE7FCA">
        <w:trPr>
          <w:jc w:val="center"/>
        </w:trPr>
        <w:tc>
          <w:tcPr>
            <w:tcW w:w="2425" w:type="dxa"/>
          </w:tcPr>
          <w:p w14:paraId="61F540B4" w14:textId="77777777" w:rsidR="00AE7FCA" w:rsidRPr="00AE7FCA" w:rsidRDefault="00AE7FCA" w:rsidP="00DD6354">
            <w:pPr>
              <w:spacing w:after="0" w:line="360" w:lineRule="auto"/>
              <w:rPr>
                <w:rFonts w:asciiTheme="majorHAnsi" w:hAnsiTheme="majorHAnsi" w:cstheme="majorHAnsi"/>
                <w:sz w:val="26"/>
                <w:szCs w:val="26"/>
              </w:rPr>
            </w:pPr>
            <w:r w:rsidRPr="00AE7FCA">
              <w:rPr>
                <w:rFonts w:asciiTheme="majorHAnsi" w:hAnsiTheme="majorHAnsi" w:cstheme="majorHAnsi"/>
                <w:sz w:val="26"/>
                <w:szCs w:val="26"/>
              </w:rPr>
              <w:t>Amine</w:t>
            </w:r>
          </w:p>
        </w:tc>
        <w:tc>
          <w:tcPr>
            <w:tcW w:w="2610" w:type="dxa"/>
          </w:tcPr>
          <w:p w14:paraId="18C02271" w14:textId="77777777" w:rsidR="00AE7FCA" w:rsidRPr="00AE7FCA" w:rsidRDefault="00AE7FCA" w:rsidP="00DD6354">
            <w:pPr>
              <w:spacing w:after="0" w:line="360" w:lineRule="auto"/>
              <w:ind w:left="214"/>
              <w:rPr>
                <w:rFonts w:asciiTheme="majorHAnsi" w:hAnsiTheme="majorHAnsi" w:cstheme="majorHAnsi"/>
                <w:sz w:val="26"/>
                <w:szCs w:val="26"/>
              </w:rPr>
            </w:pPr>
            <w:r w:rsidRPr="00AE7FCA">
              <w:rPr>
                <w:rFonts w:asciiTheme="majorHAnsi" w:hAnsiTheme="majorHAnsi" w:cstheme="majorHAnsi"/>
                <w:sz w:val="26"/>
                <w:szCs w:val="26"/>
              </w:rPr>
              <w:t xml:space="preserve">N – H </w:t>
            </w:r>
          </w:p>
        </w:tc>
        <w:tc>
          <w:tcPr>
            <w:tcW w:w="3006" w:type="dxa"/>
          </w:tcPr>
          <w:p w14:paraId="1DF615DB" w14:textId="77777777" w:rsidR="00AE7FCA" w:rsidRPr="00AE7FCA" w:rsidRDefault="00AE7FCA" w:rsidP="00DD6354">
            <w:pPr>
              <w:spacing w:after="0" w:line="360" w:lineRule="auto"/>
              <w:ind w:left="360"/>
              <w:rPr>
                <w:rFonts w:asciiTheme="majorHAnsi" w:hAnsiTheme="majorHAnsi" w:cstheme="majorHAnsi"/>
                <w:sz w:val="26"/>
                <w:szCs w:val="26"/>
              </w:rPr>
            </w:pPr>
            <w:r w:rsidRPr="00AE7FCA">
              <w:rPr>
                <w:rFonts w:asciiTheme="majorHAnsi" w:hAnsiTheme="majorHAnsi" w:cstheme="majorHAnsi"/>
                <w:sz w:val="26"/>
                <w:szCs w:val="26"/>
              </w:rPr>
              <w:t>3 500 – 3 200</w:t>
            </w:r>
          </w:p>
        </w:tc>
      </w:tr>
      <w:tr w:rsidR="00AE7FCA" w:rsidRPr="00AE7FCA" w14:paraId="23844762" w14:textId="77777777" w:rsidTr="00AE7FCA">
        <w:trPr>
          <w:jc w:val="center"/>
        </w:trPr>
        <w:tc>
          <w:tcPr>
            <w:tcW w:w="2425" w:type="dxa"/>
          </w:tcPr>
          <w:p w14:paraId="1C184CEB" w14:textId="77777777" w:rsidR="00AE7FCA" w:rsidRPr="00AE7FCA" w:rsidRDefault="00AE7FCA" w:rsidP="00DD6354">
            <w:pPr>
              <w:spacing w:after="0" w:line="360" w:lineRule="auto"/>
              <w:rPr>
                <w:rFonts w:asciiTheme="majorHAnsi" w:hAnsiTheme="majorHAnsi" w:cstheme="majorHAnsi"/>
                <w:sz w:val="26"/>
                <w:szCs w:val="26"/>
              </w:rPr>
            </w:pPr>
            <w:r w:rsidRPr="00AE7FCA">
              <w:rPr>
                <w:rFonts w:asciiTheme="majorHAnsi" w:hAnsiTheme="majorHAnsi" w:cstheme="majorHAnsi"/>
                <w:sz w:val="26"/>
                <w:szCs w:val="26"/>
              </w:rPr>
              <w:t xml:space="preserve">Carboxylic acid </w:t>
            </w:r>
          </w:p>
        </w:tc>
        <w:tc>
          <w:tcPr>
            <w:tcW w:w="2610" w:type="dxa"/>
          </w:tcPr>
          <w:p w14:paraId="6B4B86C5" w14:textId="77777777" w:rsidR="00AE7FCA" w:rsidRPr="00AE7FCA" w:rsidRDefault="00AE7FCA" w:rsidP="00DD6354">
            <w:pPr>
              <w:spacing w:after="0" w:line="360" w:lineRule="auto"/>
              <w:ind w:left="214"/>
              <w:rPr>
                <w:rFonts w:asciiTheme="majorHAnsi" w:hAnsiTheme="majorHAnsi" w:cstheme="majorHAnsi"/>
                <w:sz w:val="26"/>
                <w:szCs w:val="26"/>
              </w:rPr>
            </w:pPr>
            <w:r w:rsidRPr="00AE7FCA">
              <w:rPr>
                <w:rFonts w:asciiTheme="majorHAnsi" w:hAnsiTheme="majorHAnsi" w:cstheme="majorHAnsi"/>
                <w:sz w:val="26"/>
                <w:szCs w:val="26"/>
              </w:rPr>
              <w:t>O – H</w:t>
            </w:r>
          </w:p>
          <w:p w14:paraId="4B7E24A2" w14:textId="77777777" w:rsidR="00AE7FCA" w:rsidRPr="00AE7FCA" w:rsidRDefault="00AE7FCA" w:rsidP="00DD6354">
            <w:pPr>
              <w:spacing w:after="0" w:line="360" w:lineRule="auto"/>
              <w:ind w:left="214"/>
              <w:rPr>
                <w:rFonts w:asciiTheme="majorHAnsi" w:hAnsiTheme="majorHAnsi" w:cstheme="majorHAnsi"/>
                <w:sz w:val="26"/>
                <w:szCs w:val="26"/>
              </w:rPr>
            </w:pPr>
            <w:r w:rsidRPr="00AE7FCA">
              <w:rPr>
                <w:rFonts w:asciiTheme="majorHAnsi" w:hAnsiTheme="majorHAnsi" w:cstheme="majorHAnsi"/>
                <w:sz w:val="26"/>
                <w:szCs w:val="26"/>
              </w:rPr>
              <w:t>C = O</w:t>
            </w:r>
          </w:p>
        </w:tc>
        <w:tc>
          <w:tcPr>
            <w:tcW w:w="3006" w:type="dxa"/>
          </w:tcPr>
          <w:p w14:paraId="41503870" w14:textId="77777777" w:rsidR="00AE7FCA" w:rsidRPr="00AE7FCA" w:rsidRDefault="00AE7FCA" w:rsidP="00DD6354">
            <w:pPr>
              <w:spacing w:after="0" w:line="360" w:lineRule="auto"/>
              <w:ind w:left="360"/>
              <w:rPr>
                <w:rFonts w:asciiTheme="majorHAnsi" w:hAnsiTheme="majorHAnsi" w:cstheme="majorHAnsi"/>
                <w:sz w:val="26"/>
                <w:szCs w:val="26"/>
              </w:rPr>
            </w:pPr>
            <w:r w:rsidRPr="00AE7FCA">
              <w:rPr>
                <w:rFonts w:asciiTheme="majorHAnsi" w:hAnsiTheme="majorHAnsi" w:cstheme="majorHAnsi"/>
                <w:sz w:val="26"/>
                <w:szCs w:val="26"/>
              </w:rPr>
              <w:t>3 000 – 2 500</w:t>
            </w:r>
          </w:p>
          <w:p w14:paraId="3D91F582" w14:textId="77777777" w:rsidR="00AE7FCA" w:rsidRPr="00AE7FCA" w:rsidRDefault="00AE7FCA" w:rsidP="00DD6354">
            <w:pPr>
              <w:spacing w:after="0" w:line="360" w:lineRule="auto"/>
              <w:ind w:left="360"/>
              <w:rPr>
                <w:rFonts w:asciiTheme="majorHAnsi" w:hAnsiTheme="majorHAnsi" w:cstheme="majorHAnsi"/>
                <w:sz w:val="26"/>
                <w:szCs w:val="26"/>
              </w:rPr>
            </w:pPr>
            <w:r w:rsidRPr="00AE7FCA">
              <w:rPr>
                <w:rFonts w:asciiTheme="majorHAnsi" w:hAnsiTheme="majorHAnsi" w:cstheme="majorHAnsi"/>
                <w:sz w:val="26"/>
                <w:szCs w:val="26"/>
              </w:rPr>
              <w:t xml:space="preserve">1 750 – 1 680 </w:t>
            </w:r>
          </w:p>
        </w:tc>
      </w:tr>
      <w:tr w:rsidR="00AE7FCA" w:rsidRPr="00AE7FCA" w14:paraId="2D7A8541" w14:textId="77777777" w:rsidTr="00AE7FCA">
        <w:trPr>
          <w:jc w:val="center"/>
        </w:trPr>
        <w:tc>
          <w:tcPr>
            <w:tcW w:w="2425" w:type="dxa"/>
          </w:tcPr>
          <w:p w14:paraId="24B33533" w14:textId="77777777" w:rsidR="00AE7FCA" w:rsidRPr="00AE7FCA" w:rsidRDefault="00AE7FCA" w:rsidP="00DD6354">
            <w:pPr>
              <w:spacing w:after="0" w:line="360" w:lineRule="auto"/>
              <w:rPr>
                <w:rFonts w:asciiTheme="majorHAnsi" w:hAnsiTheme="majorHAnsi" w:cstheme="majorHAnsi"/>
                <w:sz w:val="26"/>
                <w:szCs w:val="26"/>
              </w:rPr>
            </w:pPr>
            <w:r w:rsidRPr="00AE7FCA">
              <w:rPr>
                <w:rFonts w:asciiTheme="majorHAnsi" w:hAnsiTheme="majorHAnsi" w:cstheme="majorHAnsi"/>
                <w:sz w:val="26"/>
                <w:szCs w:val="26"/>
              </w:rPr>
              <w:t>Ester</w:t>
            </w:r>
          </w:p>
        </w:tc>
        <w:tc>
          <w:tcPr>
            <w:tcW w:w="2610" w:type="dxa"/>
          </w:tcPr>
          <w:p w14:paraId="0A0C9AA8" w14:textId="77777777" w:rsidR="00AE7FCA" w:rsidRPr="00AE7FCA" w:rsidRDefault="00AE7FCA" w:rsidP="00DD6354">
            <w:pPr>
              <w:spacing w:after="0" w:line="360" w:lineRule="auto"/>
              <w:ind w:left="214"/>
              <w:rPr>
                <w:rFonts w:asciiTheme="majorHAnsi" w:hAnsiTheme="majorHAnsi" w:cstheme="majorHAnsi"/>
                <w:sz w:val="26"/>
                <w:szCs w:val="26"/>
              </w:rPr>
            </w:pPr>
            <w:r w:rsidRPr="00AE7FCA">
              <w:rPr>
                <w:rFonts w:asciiTheme="majorHAnsi" w:hAnsiTheme="majorHAnsi" w:cstheme="majorHAnsi"/>
                <w:sz w:val="26"/>
                <w:szCs w:val="26"/>
              </w:rPr>
              <w:t>C = O</w:t>
            </w:r>
          </w:p>
        </w:tc>
        <w:tc>
          <w:tcPr>
            <w:tcW w:w="3006" w:type="dxa"/>
          </w:tcPr>
          <w:p w14:paraId="2095CA31" w14:textId="77777777" w:rsidR="00AE7FCA" w:rsidRPr="00AE7FCA" w:rsidRDefault="00AE7FCA" w:rsidP="00DD6354">
            <w:pPr>
              <w:spacing w:after="0" w:line="360" w:lineRule="auto"/>
              <w:ind w:left="360"/>
              <w:rPr>
                <w:rFonts w:asciiTheme="majorHAnsi" w:hAnsiTheme="majorHAnsi" w:cstheme="majorHAnsi"/>
                <w:sz w:val="26"/>
                <w:szCs w:val="26"/>
              </w:rPr>
            </w:pPr>
            <w:r w:rsidRPr="00AE7FCA">
              <w:rPr>
                <w:rFonts w:asciiTheme="majorHAnsi" w:hAnsiTheme="majorHAnsi" w:cstheme="majorHAnsi"/>
                <w:sz w:val="26"/>
                <w:szCs w:val="26"/>
              </w:rPr>
              <w:t>1 750 – 1 715</w:t>
            </w:r>
          </w:p>
        </w:tc>
      </w:tr>
      <w:tr w:rsidR="00AE7FCA" w:rsidRPr="00AE7FCA" w14:paraId="4964959B" w14:textId="77777777" w:rsidTr="00AE7FCA">
        <w:trPr>
          <w:jc w:val="center"/>
        </w:trPr>
        <w:tc>
          <w:tcPr>
            <w:tcW w:w="2425" w:type="dxa"/>
          </w:tcPr>
          <w:p w14:paraId="5056E514" w14:textId="77777777" w:rsidR="00AE7FCA" w:rsidRPr="00AE7FCA" w:rsidRDefault="00AE7FCA" w:rsidP="00DD6354">
            <w:pPr>
              <w:spacing w:after="0" w:line="360" w:lineRule="auto"/>
              <w:rPr>
                <w:rFonts w:asciiTheme="majorHAnsi" w:hAnsiTheme="majorHAnsi" w:cstheme="majorHAnsi"/>
                <w:sz w:val="26"/>
                <w:szCs w:val="26"/>
              </w:rPr>
            </w:pPr>
            <w:r w:rsidRPr="00AE7FCA">
              <w:rPr>
                <w:rFonts w:asciiTheme="majorHAnsi" w:hAnsiTheme="majorHAnsi" w:cstheme="majorHAnsi"/>
                <w:sz w:val="26"/>
                <w:szCs w:val="26"/>
              </w:rPr>
              <w:t>Aldehyde, ketone</w:t>
            </w:r>
          </w:p>
        </w:tc>
        <w:tc>
          <w:tcPr>
            <w:tcW w:w="2610" w:type="dxa"/>
          </w:tcPr>
          <w:p w14:paraId="309F21A2" w14:textId="77777777" w:rsidR="00AE7FCA" w:rsidRPr="00AE7FCA" w:rsidRDefault="00AE7FCA" w:rsidP="00DD6354">
            <w:pPr>
              <w:spacing w:after="0" w:line="360" w:lineRule="auto"/>
              <w:ind w:left="214"/>
              <w:rPr>
                <w:rFonts w:asciiTheme="majorHAnsi" w:hAnsiTheme="majorHAnsi" w:cstheme="majorHAnsi"/>
                <w:sz w:val="26"/>
                <w:szCs w:val="26"/>
              </w:rPr>
            </w:pPr>
            <w:r w:rsidRPr="00AE7FCA">
              <w:rPr>
                <w:rFonts w:asciiTheme="majorHAnsi" w:hAnsiTheme="majorHAnsi" w:cstheme="majorHAnsi"/>
                <w:sz w:val="26"/>
                <w:szCs w:val="26"/>
              </w:rPr>
              <w:t xml:space="preserve">(O)C – H </w:t>
            </w:r>
          </w:p>
          <w:p w14:paraId="63DA16DF" w14:textId="77777777" w:rsidR="00AE7FCA" w:rsidRPr="00AE7FCA" w:rsidRDefault="00AE7FCA" w:rsidP="00DD6354">
            <w:pPr>
              <w:spacing w:after="0" w:line="360" w:lineRule="auto"/>
              <w:ind w:left="214"/>
              <w:rPr>
                <w:rFonts w:asciiTheme="majorHAnsi" w:hAnsiTheme="majorHAnsi" w:cstheme="majorHAnsi"/>
                <w:sz w:val="26"/>
                <w:szCs w:val="26"/>
              </w:rPr>
            </w:pPr>
            <w:r w:rsidRPr="00AE7FCA">
              <w:rPr>
                <w:rFonts w:asciiTheme="majorHAnsi" w:hAnsiTheme="majorHAnsi" w:cstheme="majorHAnsi"/>
                <w:sz w:val="26"/>
                <w:szCs w:val="26"/>
              </w:rPr>
              <w:t>C = O</w:t>
            </w:r>
          </w:p>
        </w:tc>
        <w:tc>
          <w:tcPr>
            <w:tcW w:w="3006" w:type="dxa"/>
          </w:tcPr>
          <w:p w14:paraId="40AC4CBE" w14:textId="77777777" w:rsidR="00AE7FCA" w:rsidRPr="00AE7FCA" w:rsidRDefault="00AE7FCA" w:rsidP="00DD6354">
            <w:pPr>
              <w:spacing w:after="0" w:line="360" w:lineRule="auto"/>
              <w:ind w:left="360"/>
              <w:rPr>
                <w:rFonts w:asciiTheme="majorHAnsi" w:hAnsiTheme="majorHAnsi" w:cstheme="majorHAnsi"/>
                <w:sz w:val="26"/>
                <w:szCs w:val="26"/>
              </w:rPr>
            </w:pPr>
            <w:r w:rsidRPr="00AE7FCA">
              <w:rPr>
                <w:rFonts w:asciiTheme="majorHAnsi" w:hAnsiTheme="majorHAnsi" w:cstheme="majorHAnsi"/>
                <w:sz w:val="26"/>
                <w:szCs w:val="26"/>
              </w:rPr>
              <w:t>2 850 – 2 700</w:t>
            </w:r>
          </w:p>
          <w:p w14:paraId="2D08E5CC" w14:textId="77777777" w:rsidR="00AE7FCA" w:rsidRPr="00AE7FCA" w:rsidRDefault="00AE7FCA" w:rsidP="00DD6354">
            <w:pPr>
              <w:spacing w:after="0" w:line="360" w:lineRule="auto"/>
              <w:ind w:left="360"/>
              <w:rPr>
                <w:rFonts w:asciiTheme="majorHAnsi" w:hAnsiTheme="majorHAnsi" w:cstheme="majorHAnsi"/>
                <w:sz w:val="26"/>
                <w:szCs w:val="26"/>
              </w:rPr>
            </w:pPr>
            <w:r w:rsidRPr="00AE7FCA">
              <w:rPr>
                <w:rFonts w:asciiTheme="majorHAnsi" w:hAnsiTheme="majorHAnsi" w:cstheme="majorHAnsi"/>
                <w:sz w:val="26"/>
                <w:szCs w:val="26"/>
              </w:rPr>
              <w:t>1 740 – 1 670</w:t>
            </w:r>
          </w:p>
        </w:tc>
      </w:tr>
    </w:tbl>
    <w:p w14:paraId="53BB679D" w14:textId="39635BD0" w:rsidR="00CC5A57" w:rsidRPr="00CC5A57" w:rsidRDefault="00CC5A57" w:rsidP="00DD6354">
      <w:pPr>
        <w:pBdr>
          <w:bottom w:val="single" w:sz="6" w:space="1" w:color="auto"/>
        </w:pBdr>
        <w:spacing w:line="360" w:lineRule="auto"/>
        <w:rPr>
          <w:rFonts w:asciiTheme="majorHAnsi" w:hAnsiTheme="majorHAnsi" w:cstheme="majorHAnsi"/>
          <w:b/>
          <w:bCs/>
          <w:i/>
          <w:iCs/>
          <w:sz w:val="26"/>
          <w:szCs w:val="26"/>
        </w:rPr>
      </w:pPr>
      <w:r w:rsidRPr="00CC5A57">
        <w:rPr>
          <w:rFonts w:asciiTheme="majorHAnsi" w:hAnsiTheme="majorHAnsi" w:cstheme="majorHAnsi"/>
          <w:sz w:val="26"/>
          <w:szCs w:val="26"/>
        </w:rPr>
        <w:t xml:space="preserve">* </w:t>
      </w:r>
      <w:r w:rsidRPr="00CC5A57">
        <w:rPr>
          <w:rFonts w:asciiTheme="majorHAnsi" w:hAnsiTheme="majorHAnsi" w:cstheme="majorHAnsi"/>
          <w:b/>
          <w:bCs/>
          <w:i/>
          <w:iCs/>
          <w:sz w:val="26"/>
          <w:szCs w:val="26"/>
        </w:rPr>
        <w:t xml:space="preserve">Thí sinh không </w:t>
      </w:r>
      <w:r w:rsidR="00B643C3">
        <w:rPr>
          <w:rFonts w:asciiTheme="majorHAnsi" w:hAnsiTheme="majorHAnsi" w:cstheme="majorHAnsi"/>
          <w:b/>
          <w:bCs/>
          <w:i/>
          <w:iCs/>
          <w:sz w:val="26"/>
          <w:szCs w:val="26"/>
        </w:rPr>
        <w:t xml:space="preserve">sử dụng </w:t>
      </w:r>
      <w:r w:rsidRPr="00CC5A57">
        <w:rPr>
          <w:rFonts w:asciiTheme="majorHAnsi" w:hAnsiTheme="majorHAnsi" w:cstheme="majorHAnsi"/>
          <w:b/>
          <w:bCs/>
          <w:i/>
          <w:iCs/>
          <w:sz w:val="26"/>
          <w:szCs w:val="26"/>
        </w:rPr>
        <w:t>bảng hệ thống tuần hoàn các nguyên tố hoá học.</w:t>
      </w:r>
    </w:p>
    <w:p w14:paraId="31E032BE" w14:textId="60F4B4D3" w:rsidR="00374C87" w:rsidRPr="00992075" w:rsidRDefault="00374C87" w:rsidP="000C18C1">
      <w:pPr>
        <w:pStyle w:val="Heading1"/>
        <w:spacing w:before="0" w:line="360" w:lineRule="auto"/>
        <w:rPr>
          <w:rStyle w:val="Heading1Char"/>
          <w:rFonts w:cstheme="majorHAnsi"/>
          <w:b/>
          <w:color w:val="auto"/>
          <w:sz w:val="26"/>
          <w:szCs w:val="26"/>
        </w:rPr>
      </w:pPr>
      <w:r w:rsidRPr="00992075">
        <w:rPr>
          <w:rStyle w:val="Heading1Char"/>
          <w:rFonts w:cstheme="majorHAnsi"/>
          <w:b/>
          <w:color w:val="auto"/>
          <w:sz w:val="26"/>
          <w:szCs w:val="26"/>
        </w:rPr>
        <w:t>Câu 1 (4,0 điểm)</w:t>
      </w:r>
      <w:r w:rsidR="00FA6CC4">
        <w:rPr>
          <w:rStyle w:val="Heading1Char"/>
          <w:rFonts w:cstheme="majorHAnsi"/>
          <w:b/>
          <w:color w:val="auto"/>
          <w:sz w:val="26"/>
          <w:szCs w:val="26"/>
        </w:rPr>
        <w:t>.</w:t>
      </w:r>
    </w:p>
    <w:p w14:paraId="01078050" w14:textId="38FAB0C1" w:rsidR="00374C87" w:rsidRPr="00BD2276" w:rsidRDefault="00374C87" w:rsidP="00BD2276">
      <w:pPr>
        <w:rPr>
          <w:rFonts w:asciiTheme="majorHAnsi" w:hAnsiTheme="majorHAnsi" w:cstheme="majorHAnsi"/>
          <w:b/>
          <w:bCs/>
          <w:sz w:val="26"/>
          <w:szCs w:val="26"/>
          <w:lang w:val="pt-BR"/>
        </w:rPr>
      </w:pPr>
      <w:r w:rsidRPr="00BD2276">
        <w:rPr>
          <w:rFonts w:asciiTheme="majorHAnsi" w:hAnsiTheme="majorHAnsi" w:cstheme="majorHAnsi"/>
          <w:b/>
          <w:bCs/>
          <w:sz w:val="26"/>
          <w:szCs w:val="26"/>
          <w:lang w:val="pt-BR"/>
        </w:rPr>
        <w:t>1</w:t>
      </w:r>
      <w:r w:rsidR="00367953">
        <w:rPr>
          <w:rFonts w:asciiTheme="majorHAnsi" w:hAnsiTheme="majorHAnsi" w:cstheme="majorHAnsi"/>
          <w:b/>
          <w:bCs/>
          <w:sz w:val="26"/>
          <w:szCs w:val="26"/>
          <w:lang w:val="pt-BR"/>
        </w:rPr>
        <w:t>.1</w:t>
      </w:r>
      <w:r w:rsidR="009F4C1F" w:rsidRPr="00BD2276">
        <w:rPr>
          <w:rFonts w:asciiTheme="majorHAnsi" w:hAnsiTheme="majorHAnsi" w:cstheme="majorHAnsi"/>
          <w:b/>
          <w:bCs/>
          <w:sz w:val="26"/>
          <w:szCs w:val="26"/>
          <w:lang w:val="pt-BR"/>
        </w:rPr>
        <w:t xml:space="preserve"> </w:t>
      </w:r>
      <w:r w:rsidRPr="00BD2276">
        <w:rPr>
          <w:rFonts w:asciiTheme="majorHAnsi" w:hAnsiTheme="majorHAnsi" w:cstheme="majorHAnsi"/>
          <w:b/>
          <w:bCs/>
          <w:sz w:val="26"/>
          <w:szCs w:val="26"/>
          <w:lang w:val="pt-BR"/>
        </w:rPr>
        <w:t>(1,5 đ</w:t>
      </w:r>
      <w:r w:rsidR="000C18C1" w:rsidRPr="00BD2276">
        <w:rPr>
          <w:rFonts w:asciiTheme="majorHAnsi" w:hAnsiTheme="majorHAnsi" w:cstheme="majorHAnsi"/>
          <w:b/>
          <w:bCs/>
          <w:sz w:val="26"/>
          <w:szCs w:val="26"/>
          <w:lang w:val="pt-BR"/>
        </w:rPr>
        <w:t>iểm</w:t>
      </w:r>
      <w:r w:rsidRPr="00BD2276">
        <w:rPr>
          <w:rFonts w:asciiTheme="majorHAnsi" w:hAnsiTheme="majorHAnsi" w:cstheme="majorHAnsi"/>
          <w:b/>
          <w:bCs/>
          <w:sz w:val="26"/>
          <w:szCs w:val="26"/>
          <w:lang w:val="pt-BR"/>
        </w:rPr>
        <w:t>)</w:t>
      </w:r>
      <w:r w:rsidR="00FA6CC4">
        <w:rPr>
          <w:rFonts w:asciiTheme="majorHAnsi" w:hAnsiTheme="majorHAnsi" w:cstheme="majorHAnsi"/>
          <w:b/>
          <w:bCs/>
          <w:sz w:val="26"/>
          <w:szCs w:val="26"/>
          <w:lang w:val="pt-BR"/>
        </w:rPr>
        <w:t>:</w:t>
      </w:r>
    </w:p>
    <w:p w14:paraId="17D23603" w14:textId="464BF77D" w:rsidR="00374C87" w:rsidRPr="00992075" w:rsidRDefault="00BD2276" w:rsidP="00CB4AA8">
      <w:pPr>
        <w:spacing w:after="0" w:line="360" w:lineRule="auto"/>
        <w:jc w:val="both"/>
        <w:rPr>
          <w:rFonts w:asciiTheme="majorHAnsi" w:hAnsiTheme="majorHAnsi" w:cstheme="majorHAnsi"/>
          <w:sz w:val="26"/>
          <w:szCs w:val="26"/>
        </w:rPr>
      </w:pPr>
      <w:r>
        <w:rPr>
          <w:rFonts w:asciiTheme="majorHAnsi" w:hAnsiTheme="majorHAnsi" w:cstheme="majorHAnsi"/>
          <w:b/>
          <w:sz w:val="26"/>
          <w:szCs w:val="26"/>
          <w:lang w:val="pt-BR"/>
        </w:rPr>
        <w:tab/>
      </w:r>
      <w:r w:rsidR="00374C87" w:rsidRPr="00992075">
        <w:rPr>
          <w:rFonts w:asciiTheme="majorHAnsi" w:hAnsiTheme="majorHAnsi" w:cstheme="majorHAnsi"/>
          <w:b/>
          <w:sz w:val="26"/>
          <w:szCs w:val="26"/>
          <w:lang w:val="pt-BR"/>
        </w:rPr>
        <w:t xml:space="preserve">a) </w:t>
      </w:r>
      <w:r w:rsidR="00374C87" w:rsidRPr="00992075">
        <w:rPr>
          <w:rFonts w:asciiTheme="majorHAnsi" w:hAnsiTheme="majorHAnsi" w:cstheme="majorHAnsi"/>
          <w:bCs/>
          <w:sz w:val="26"/>
          <w:szCs w:val="26"/>
          <w:lang w:val="pt-BR"/>
        </w:rPr>
        <w:t>X là nguyên tố hóa học có trong thành phần của chất có tác dụng oxi hóa và sát khuẩn mạnh, thường được sử dụng với mục đích khử trùng và tẩy trắng trong lĩnh vực thủy sản, dệt nhuộm, xử lí nước cấp, nước thải, nước bể bơi. Ion X</w:t>
      </w:r>
      <w:r w:rsidR="00B2256A" w:rsidRPr="00992075">
        <w:rPr>
          <w:rFonts w:asciiTheme="majorHAnsi" w:hAnsiTheme="majorHAnsi" w:cstheme="majorHAnsi"/>
          <w:bCs/>
          <w:sz w:val="26"/>
          <w:szCs w:val="26"/>
          <w:vertAlign w:val="superscript"/>
          <w:lang w:val="pt-BR"/>
        </w:rPr>
        <w:t>–</w:t>
      </w:r>
      <w:r w:rsidR="00374C87" w:rsidRPr="00992075">
        <w:rPr>
          <w:rFonts w:asciiTheme="majorHAnsi" w:hAnsiTheme="majorHAnsi" w:cstheme="majorHAnsi"/>
          <w:bCs/>
          <w:sz w:val="26"/>
          <w:szCs w:val="26"/>
          <w:lang w:val="pt-BR"/>
        </w:rPr>
        <w:t xml:space="preserve"> có tổng số các hạt (p, n, e) bằng 53, trong đó số hạt mang điện nhiều hơn số hạt không mang điện là 17 hạt. Viết</w:t>
      </w:r>
      <w:r w:rsidR="00374C87" w:rsidRPr="00992075">
        <w:rPr>
          <w:rFonts w:asciiTheme="majorHAnsi" w:hAnsiTheme="majorHAnsi" w:cstheme="majorHAnsi"/>
          <w:sz w:val="26"/>
          <w:szCs w:val="26"/>
        </w:rPr>
        <w:t xml:space="preserve"> kí hiệu nguyên tử của nguyên tố X.</w:t>
      </w:r>
    </w:p>
    <w:p w14:paraId="766EC65D" w14:textId="1123ECAB" w:rsidR="00374C87" w:rsidRPr="00992075" w:rsidRDefault="00BD2276" w:rsidP="00CB4AA8">
      <w:pPr>
        <w:spacing w:after="0" w:line="360" w:lineRule="auto"/>
        <w:jc w:val="both"/>
        <w:rPr>
          <w:rFonts w:asciiTheme="majorHAnsi" w:eastAsia="Times New Roman" w:hAnsiTheme="majorHAnsi" w:cstheme="majorHAnsi"/>
          <w:bCs/>
          <w:sz w:val="26"/>
          <w:szCs w:val="26"/>
          <w:lang w:val="pt-BR"/>
        </w:rPr>
      </w:pPr>
      <w:r>
        <w:rPr>
          <w:rFonts w:asciiTheme="majorHAnsi" w:eastAsia="Calibri" w:hAnsiTheme="majorHAnsi" w:cstheme="majorHAnsi"/>
          <w:b/>
          <w:sz w:val="26"/>
          <w:szCs w:val="26"/>
          <w:lang w:val="nl-NL"/>
        </w:rPr>
        <w:tab/>
      </w:r>
      <w:r w:rsidR="00374C87" w:rsidRPr="00992075">
        <w:rPr>
          <w:rFonts w:asciiTheme="majorHAnsi" w:eastAsia="Calibri" w:hAnsiTheme="majorHAnsi" w:cstheme="majorHAnsi"/>
          <w:b/>
          <w:sz w:val="26"/>
          <w:szCs w:val="26"/>
          <w:lang w:val="nl-NL"/>
        </w:rPr>
        <w:t xml:space="preserve">b) </w:t>
      </w:r>
      <w:r w:rsidR="00374C87" w:rsidRPr="00992075">
        <w:rPr>
          <w:rFonts w:asciiTheme="majorHAnsi" w:hAnsiTheme="majorHAnsi" w:cstheme="majorHAnsi"/>
          <w:bCs/>
          <w:sz w:val="26"/>
          <w:szCs w:val="26"/>
          <w:lang w:val="pt-BR"/>
        </w:rPr>
        <w:t>Tại một khu vực của</w:t>
      </w:r>
      <w:r>
        <w:rPr>
          <w:rFonts w:asciiTheme="majorHAnsi" w:hAnsiTheme="majorHAnsi" w:cstheme="majorHAnsi"/>
          <w:bCs/>
          <w:sz w:val="26"/>
          <w:szCs w:val="26"/>
          <w:lang w:val="pt-BR"/>
        </w:rPr>
        <w:t xml:space="preserve"> nước</w:t>
      </w:r>
      <w:r w:rsidR="00374C87" w:rsidRPr="00992075">
        <w:rPr>
          <w:rFonts w:asciiTheme="majorHAnsi" w:hAnsiTheme="majorHAnsi" w:cstheme="majorHAnsi"/>
          <w:bCs/>
          <w:sz w:val="26"/>
          <w:szCs w:val="26"/>
          <w:lang w:val="pt-BR"/>
        </w:rPr>
        <w:t xml:space="preserve"> Úc, gia súc không phát triển mạnh mặc dù có thức ăn thô xanh thích hợp. Một cuộc điều tra cho thấy nguyên nhân là do không có đủ cobalt trong đất. Cobalt tạo thành cation ở hai dạng là Co</w:t>
      </w:r>
      <w:r w:rsidR="00374C87" w:rsidRPr="00992075">
        <w:rPr>
          <w:rFonts w:asciiTheme="majorHAnsi" w:hAnsiTheme="majorHAnsi" w:cstheme="majorHAnsi"/>
          <w:bCs/>
          <w:sz w:val="26"/>
          <w:szCs w:val="26"/>
          <w:vertAlign w:val="superscript"/>
          <w:lang w:val="pt-BR"/>
        </w:rPr>
        <w:t>2+</w:t>
      </w:r>
      <w:r w:rsidR="00374C87" w:rsidRPr="00992075">
        <w:rPr>
          <w:rFonts w:asciiTheme="majorHAnsi" w:hAnsiTheme="majorHAnsi" w:cstheme="majorHAnsi"/>
          <w:bCs/>
          <w:sz w:val="26"/>
          <w:szCs w:val="26"/>
          <w:lang w:val="pt-BR"/>
        </w:rPr>
        <w:t xml:space="preserve"> và Co</w:t>
      </w:r>
      <w:r w:rsidR="00374C87" w:rsidRPr="00992075">
        <w:rPr>
          <w:rFonts w:asciiTheme="majorHAnsi" w:hAnsiTheme="majorHAnsi" w:cstheme="majorHAnsi"/>
          <w:bCs/>
          <w:sz w:val="26"/>
          <w:szCs w:val="26"/>
          <w:vertAlign w:val="superscript"/>
          <w:lang w:val="pt-BR"/>
        </w:rPr>
        <w:t>3+</w:t>
      </w:r>
      <w:r w:rsidR="00374C87" w:rsidRPr="00992075">
        <w:rPr>
          <w:rFonts w:asciiTheme="majorHAnsi" w:hAnsiTheme="majorHAnsi" w:cstheme="majorHAnsi"/>
          <w:bCs/>
          <w:sz w:val="26"/>
          <w:szCs w:val="26"/>
          <w:lang w:val="pt-BR"/>
        </w:rPr>
        <w:t>. Viết cấu hình electron của hai cation này và sơ đồ phân bố các electron vào các ô orbital.</w:t>
      </w:r>
      <w:r w:rsidR="002924F5">
        <w:rPr>
          <w:rFonts w:asciiTheme="majorHAnsi" w:hAnsiTheme="majorHAnsi" w:cstheme="majorHAnsi"/>
          <w:bCs/>
          <w:sz w:val="26"/>
          <w:szCs w:val="26"/>
          <w:lang w:val="pt-BR"/>
        </w:rPr>
        <w:t xml:space="preserve"> Hãy c</w:t>
      </w:r>
      <w:r w:rsidR="00374C87" w:rsidRPr="00992075">
        <w:rPr>
          <w:rFonts w:asciiTheme="majorHAnsi" w:hAnsiTheme="majorHAnsi" w:cstheme="majorHAnsi"/>
          <w:bCs/>
          <w:sz w:val="26"/>
          <w:szCs w:val="26"/>
          <w:lang w:val="pt-BR"/>
        </w:rPr>
        <w:t>ho biết số electron độc thân trong mỗi ion.</w:t>
      </w:r>
      <w:bookmarkStart w:id="0" w:name="_Hlk145451448"/>
    </w:p>
    <w:p w14:paraId="12BCC8C0" w14:textId="49C84CB2" w:rsidR="00374C87" w:rsidRPr="00992075" w:rsidRDefault="00367953" w:rsidP="009F4C1F">
      <w:pPr>
        <w:pStyle w:val="Heading2"/>
        <w:rPr>
          <w:b/>
          <w:bCs/>
          <w:color w:val="auto"/>
          <w:lang w:val="pt-BR"/>
        </w:rPr>
      </w:pPr>
      <w:r>
        <w:rPr>
          <w:rFonts w:eastAsia="Calibri"/>
          <w:b/>
          <w:bCs/>
          <w:color w:val="auto"/>
          <w:lang w:val="nl-NL"/>
        </w:rPr>
        <w:t>1.</w:t>
      </w:r>
      <w:r w:rsidR="00374C87" w:rsidRPr="00992075">
        <w:rPr>
          <w:rFonts w:eastAsia="Calibri"/>
          <w:b/>
          <w:bCs/>
          <w:color w:val="auto"/>
          <w:lang w:val="nl-NL"/>
        </w:rPr>
        <w:t>2</w:t>
      </w:r>
      <w:r w:rsidR="009F4C1F" w:rsidRPr="00992075">
        <w:rPr>
          <w:rFonts w:eastAsia="Calibri"/>
          <w:b/>
          <w:bCs/>
          <w:color w:val="auto"/>
          <w:lang w:val="nl-NL"/>
        </w:rPr>
        <w:t xml:space="preserve"> </w:t>
      </w:r>
      <w:r w:rsidR="00374C87" w:rsidRPr="00992075">
        <w:rPr>
          <w:b/>
          <w:bCs/>
          <w:color w:val="auto"/>
          <w:lang w:val="pt-BR"/>
        </w:rPr>
        <w:t>(1,0 đ</w:t>
      </w:r>
      <w:r w:rsidR="000C18C1" w:rsidRPr="00992075">
        <w:rPr>
          <w:b/>
          <w:bCs/>
          <w:color w:val="auto"/>
          <w:lang w:val="pt-BR"/>
        </w:rPr>
        <w:t>iểm</w:t>
      </w:r>
      <w:r w:rsidR="00374C87" w:rsidRPr="00992075">
        <w:rPr>
          <w:b/>
          <w:bCs/>
          <w:color w:val="auto"/>
          <w:lang w:val="pt-BR"/>
        </w:rPr>
        <w:t>)</w:t>
      </w:r>
      <w:r w:rsidR="00CB4AA8">
        <w:rPr>
          <w:b/>
          <w:bCs/>
          <w:color w:val="auto"/>
          <w:lang w:val="pt-BR"/>
        </w:rPr>
        <w:t>:</w:t>
      </w:r>
    </w:p>
    <w:p w14:paraId="64F29D00" w14:textId="2AAAD5F2" w:rsidR="00374C87" w:rsidRPr="00992075" w:rsidRDefault="00374C87" w:rsidP="00CB4AA8">
      <w:pPr>
        <w:spacing w:after="0" w:line="360" w:lineRule="auto"/>
        <w:ind w:firstLine="720"/>
        <w:jc w:val="both"/>
        <w:rPr>
          <w:rFonts w:asciiTheme="majorHAnsi" w:eastAsia="Times New Roman" w:hAnsiTheme="majorHAnsi" w:cstheme="majorHAnsi"/>
          <w:sz w:val="26"/>
          <w:szCs w:val="26"/>
        </w:rPr>
      </w:pPr>
      <w:r w:rsidRPr="00992075">
        <w:rPr>
          <w:rFonts w:asciiTheme="majorHAnsi" w:hAnsiTheme="majorHAnsi" w:cstheme="majorHAnsi"/>
          <w:b/>
          <w:sz w:val="26"/>
          <w:szCs w:val="26"/>
          <w:lang w:val="pt-BR"/>
        </w:rPr>
        <w:t xml:space="preserve">a) </w:t>
      </w:r>
      <w:r w:rsidRPr="00992075">
        <w:rPr>
          <w:rFonts w:asciiTheme="majorHAnsi" w:eastAsia="Times New Roman" w:hAnsiTheme="majorHAnsi" w:cstheme="majorHAnsi"/>
          <w:sz w:val="26"/>
          <w:szCs w:val="26"/>
        </w:rPr>
        <w:t>Quá trình quang hợp xảy ra khi có điều kiện ánh sáng mặt trời, khi đó carbon dioxide và hơi nước được diệp lục hấp thụ tạo sản phẩm glucose (C</w:t>
      </w:r>
      <w:r w:rsidRPr="00992075">
        <w:rPr>
          <w:rFonts w:asciiTheme="majorHAnsi" w:eastAsia="Times New Roman" w:hAnsiTheme="majorHAnsi" w:cstheme="majorHAnsi"/>
          <w:sz w:val="26"/>
          <w:szCs w:val="26"/>
          <w:vertAlign w:val="subscript"/>
        </w:rPr>
        <w:t>6</w:t>
      </w:r>
      <w:r w:rsidRPr="00992075">
        <w:rPr>
          <w:rFonts w:asciiTheme="majorHAnsi" w:eastAsia="Times New Roman" w:hAnsiTheme="majorHAnsi" w:cstheme="majorHAnsi"/>
          <w:sz w:val="26"/>
          <w:szCs w:val="26"/>
        </w:rPr>
        <w:t>H</w:t>
      </w:r>
      <w:r w:rsidRPr="00992075">
        <w:rPr>
          <w:rFonts w:asciiTheme="majorHAnsi" w:eastAsia="Times New Roman" w:hAnsiTheme="majorHAnsi" w:cstheme="majorHAnsi"/>
          <w:sz w:val="26"/>
          <w:szCs w:val="26"/>
          <w:vertAlign w:val="subscript"/>
        </w:rPr>
        <w:t>12</w:t>
      </w:r>
      <w:r w:rsidRPr="00992075">
        <w:rPr>
          <w:rFonts w:asciiTheme="majorHAnsi" w:eastAsia="Times New Roman" w:hAnsiTheme="majorHAnsi" w:cstheme="majorHAnsi"/>
          <w:sz w:val="26"/>
          <w:szCs w:val="26"/>
        </w:rPr>
        <w:t>O</w:t>
      </w:r>
      <w:r w:rsidRPr="00992075">
        <w:rPr>
          <w:rFonts w:asciiTheme="majorHAnsi" w:eastAsia="Times New Roman" w:hAnsiTheme="majorHAnsi" w:cstheme="majorHAnsi"/>
          <w:sz w:val="26"/>
          <w:szCs w:val="26"/>
          <w:vertAlign w:val="subscript"/>
        </w:rPr>
        <w:t>6</w:t>
      </w:r>
      <w:r w:rsidRPr="00992075">
        <w:rPr>
          <w:rFonts w:asciiTheme="majorHAnsi" w:eastAsia="Times New Roman" w:hAnsiTheme="majorHAnsi" w:cstheme="majorHAnsi"/>
          <w:sz w:val="26"/>
          <w:szCs w:val="26"/>
        </w:rPr>
        <w:t xml:space="preserve">) để tổng hợp carbohydrate và giải </w:t>
      </w:r>
      <w:r w:rsidRPr="00992075">
        <w:rPr>
          <w:rFonts w:asciiTheme="majorHAnsi" w:eastAsia="Times New Roman" w:hAnsiTheme="majorHAnsi" w:cstheme="majorHAnsi"/>
          <w:sz w:val="26"/>
          <w:szCs w:val="26"/>
        </w:rPr>
        <w:lastRenderedPageBreak/>
        <w:t>phóng oxygen.</w:t>
      </w:r>
      <w:r w:rsidRPr="00992075">
        <w:rPr>
          <w:rFonts w:asciiTheme="majorHAnsi" w:hAnsiTheme="majorHAnsi" w:cstheme="majorHAnsi"/>
          <w:noProof/>
          <w:sz w:val="26"/>
          <w:szCs w:val="26"/>
          <w14:ligatures w14:val="standardContextual"/>
        </w:rPr>
        <w:t xml:space="preserve"> </w:t>
      </w:r>
      <w:r w:rsidRPr="00992075">
        <w:rPr>
          <w:rFonts w:asciiTheme="majorHAnsi" w:eastAsia="Times New Roman" w:hAnsiTheme="majorHAnsi" w:cstheme="majorHAnsi"/>
          <w:sz w:val="26"/>
          <w:szCs w:val="26"/>
        </w:rPr>
        <w:t>Hãy lập phương trình hóa học của phản ứng quang hợp ở cây xanh. Quá trình quang hợp của thực vật có vai trò như thế nào đối với cuộc sống?</w:t>
      </w:r>
    </w:p>
    <w:p w14:paraId="4A7DFC50" w14:textId="77777777" w:rsidR="00374C87" w:rsidRPr="00992075" w:rsidRDefault="00374C87" w:rsidP="00CB4AA8">
      <w:pPr>
        <w:spacing w:after="0" w:line="360" w:lineRule="auto"/>
        <w:ind w:firstLine="720"/>
        <w:jc w:val="both"/>
        <w:rPr>
          <w:rFonts w:asciiTheme="majorHAnsi" w:eastAsia="Times New Roman" w:hAnsiTheme="majorHAnsi" w:cstheme="majorHAnsi"/>
          <w:bCs/>
          <w:sz w:val="26"/>
          <w:szCs w:val="26"/>
        </w:rPr>
      </w:pPr>
      <w:r w:rsidRPr="00992075">
        <w:rPr>
          <w:rFonts w:asciiTheme="majorHAnsi" w:eastAsia="Times New Roman" w:hAnsiTheme="majorHAnsi" w:cstheme="majorHAnsi"/>
          <w:b/>
          <w:bCs/>
          <w:sz w:val="26"/>
          <w:szCs w:val="26"/>
          <w:lang w:val="pt-BR"/>
        </w:rPr>
        <w:t>b)</w:t>
      </w:r>
      <w:r w:rsidRPr="00992075">
        <w:rPr>
          <w:rFonts w:asciiTheme="majorHAnsi" w:eastAsia="Times New Roman" w:hAnsiTheme="majorHAnsi" w:cstheme="majorHAnsi"/>
          <w:sz w:val="26"/>
          <w:szCs w:val="26"/>
          <w:lang w:val="pt-BR"/>
        </w:rPr>
        <w:t xml:space="preserve"> </w:t>
      </w:r>
      <w:r w:rsidRPr="00992075">
        <w:rPr>
          <w:rFonts w:asciiTheme="majorHAnsi" w:eastAsia="Times New Roman" w:hAnsiTheme="majorHAnsi" w:cstheme="majorHAnsi"/>
          <w:bCs/>
          <w:sz w:val="26"/>
          <w:szCs w:val="26"/>
        </w:rPr>
        <w:t>Cho potassium iodide (KI) tác dụng với potassium permanganate (KMnO</w:t>
      </w:r>
      <w:r w:rsidRPr="00992075">
        <w:rPr>
          <w:rFonts w:asciiTheme="majorHAnsi" w:eastAsia="Times New Roman" w:hAnsiTheme="majorHAnsi" w:cstheme="majorHAnsi"/>
          <w:bCs/>
          <w:sz w:val="26"/>
          <w:szCs w:val="26"/>
          <w:vertAlign w:val="subscript"/>
        </w:rPr>
        <w:t>4</w:t>
      </w:r>
      <w:r w:rsidRPr="00992075">
        <w:rPr>
          <w:rFonts w:asciiTheme="majorHAnsi" w:eastAsia="Times New Roman" w:hAnsiTheme="majorHAnsi" w:cstheme="majorHAnsi"/>
          <w:bCs/>
          <w:sz w:val="26"/>
          <w:szCs w:val="26"/>
        </w:rPr>
        <w:t>) trong dung dịch sulfuric acid (H</w:t>
      </w:r>
      <w:r w:rsidRPr="00992075">
        <w:rPr>
          <w:rFonts w:asciiTheme="majorHAnsi" w:eastAsia="Times New Roman" w:hAnsiTheme="majorHAnsi" w:cstheme="majorHAnsi"/>
          <w:bCs/>
          <w:sz w:val="26"/>
          <w:szCs w:val="26"/>
          <w:vertAlign w:val="subscript"/>
        </w:rPr>
        <w:t>2</w:t>
      </w:r>
      <w:r w:rsidRPr="00992075">
        <w:rPr>
          <w:rFonts w:asciiTheme="majorHAnsi" w:eastAsia="Times New Roman" w:hAnsiTheme="majorHAnsi" w:cstheme="majorHAnsi"/>
          <w:bCs/>
          <w:sz w:val="26"/>
          <w:szCs w:val="26"/>
        </w:rPr>
        <w:t>SO</w:t>
      </w:r>
      <w:r w:rsidRPr="00992075">
        <w:rPr>
          <w:rFonts w:asciiTheme="majorHAnsi" w:eastAsia="Times New Roman" w:hAnsiTheme="majorHAnsi" w:cstheme="majorHAnsi"/>
          <w:bCs/>
          <w:sz w:val="26"/>
          <w:szCs w:val="26"/>
          <w:vertAlign w:val="subscript"/>
        </w:rPr>
        <w:t>4</w:t>
      </w:r>
      <w:r w:rsidRPr="00992075">
        <w:rPr>
          <w:rFonts w:asciiTheme="majorHAnsi" w:eastAsia="Times New Roman" w:hAnsiTheme="majorHAnsi" w:cstheme="majorHAnsi"/>
          <w:bCs/>
          <w:sz w:val="26"/>
          <w:szCs w:val="26"/>
        </w:rPr>
        <w:t>) thu được 6,04 gam manganese (II) sulfate (MnSO</w:t>
      </w:r>
      <w:r w:rsidRPr="00992075">
        <w:rPr>
          <w:rFonts w:asciiTheme="majorHAnsi" w:eastAsia="Times New Roman" w:hAnsiTheme="majorHAnsi" w:cstheme="majorHAnsi"/>
          <w:bCs/>
          <w:sz w:val="26"/>
          <w:szCs w:val="26"/>
          <w:vertAlign w:val="subscript"/>
        </w:rPr>
        <w:t>4</w:t>
      </w:r>
      <w:r w:rsidRPr="00992075">
        <w:rPr>
          <w:rFonts w:asciiTheme="majorHAnsi" w:eastAsia="Times New Roman" w:hAnsiTheme="majorHAnsi" w:cstheme="majorHAnsi"/>
          <w:bCs/>
          <w:sz w:val="26"/>
          <w:szCs w:val="26"/>
        </w:rPr>
        <w:t>), I</w:t>
      </w:r>
      <w:r w:rsidRPr="00992075">
        <w:rPr>
          <w:rFonts w:asciiTheme="majorHAnsi" w:eastAsia="Times New Roman" w:hAnsiTheme="majorHAnsi" w:cstheme="majorHAnsi"/>
          <w:bCs/>
          <w:sz w:val="26"/>
          <w:szCs w:val="26"/>
          <w:vertAlign w:val="subscript"/>
        </w:rPr>
        <w:t>2</w:t>
      </w:r>
      <w:r w:rsidRPr="00992075">
        <w:rPr>
          <w:rFonts w:asciiTheme="majorHAnsi" w:eastAsia="Times New Roman" w:hAnsiTheme="majorHAnsi" w:cstheme="majorHAnsi"/>
          <w:bCs/>
          <w:sz w:val="26"/>
          <w:szCs w:val="26"/>
        </w:rPr>
        <w:t xml:space="preserve"> và K</w:t>
      </w:r>
      <w:r w:rsidRPr="00992075">
        <w:rPr>
          <w:rFonts w:asciiTheme="majorHAnsi" w:eastAsia="Times New Roman" w:hAnsiTheme="majorHAnsi" w:cstheme="majorHAnsi"/>
          <w:bCs/>
          <w:sz w:val="26"/>
          <w:szCs w:val="26"/>
          <w:vertAlign w:val="subscript"/>
        </w:rPr>
        <w:t>2</w:t>
      </w:r>
      <w:r w:rsidRPr="00992075">
        <w:rPr>
          <w:rFonts w:asciiTheme="majorHAnsi" w:eastAsia="Times New Roman" w:hAnsiTheme="majorHAnsi" w:cstheme="majorHAnsi"/>
          <w:bCs/>
          <w:sz w:val="26"/>
          <w:szCs w:val="26"/>
        </w:rPr>
        <w:t>SO</w:t>
      </w:r>
      <w:r w:rsidRPr="00992075">
        <w:rPr>
          <w:rFonts w:asciiTheme="majorHAnsi" w:eastAsia="Times New Roman" w:hAnsiTheme="majorHAnsi" w:cstheme="majorHAnsi"/>
          <w:bCs/>
          <w:sz w:val="26"/>
          <w:szCs w:val="26"/>
          <w:vertAlign w:val="subscript"/>
        </w:rPr>
        <w:t>4</w:t>
      </w:r>
      <w:r w:rsidRPr="00992075">
        <w:rPr>
          <w:rFonts w:asciiTheme="majorHAnsi" w:eastAsia="Times New Roman" w:hAnsiTheme="majorHAnsi" w:cstheme="majorHAnsi"/>
          <w:bCs/>
          <w:sz w:val="26"/>
          <w:szCs w:val="26"/>
        </w:rPr>
        <w:t>. Viết phương trình phản ứng và tính số gam iodine (I</w:t>
      </w:r>
      <w:r w:rsidRPr="00992075">
        <w:rPr>
          <w:rFonts w:asciiTheme="majorHAnsi" w:eastAsia="Times New Roman" w:hAnsiTheme="majorHAnsi" w:cstheme="majorHAnsi"/>
          <w:bCs/>
          <w:sz w:val="26"/>
          <w:szCs w:val="26"/>
          <w:vertAlign w:val="subscript"/>
        </w:rPr>
        <w:t>2</w:t>
      </w:r>
      <w:r w:rsidRPr="00992075">
        <w:rPr>
          <w:rFonts w:asciiTheme="majorHAnsi" w:eastAsia="Times New Roman" w:hAnsiTheme="majorHAnsi" w:cstheme="majorHAnsi"/>
          <w:bCs/>
          <w:sz w:val="26"/>
          <w:szCs w:val="26"/>
        </w:rPr>
        <w:t>) tạo thành.</w:t>
      </w:r>
      <w:bookmarkEnd w:id="0"/>
    </w:p>
    <w:p w14:paraId="5E4577CE" w14:textId="5AD6287B" w:rsidR="00374C87" w:rsidRPr="00992075" w:rsidRDefault="00367953" w:rsidP="009F4C1F">
      <w:pPr>
        <w:pStyle w:val="Heading2"/>
        <w:rPr>
          <w:b/>
          <w:bCs/>
          <w:color w:val="auto"/>
          <w:lang w:val="pt-BR"/>
        </w:rPr>
      </w:pPr>
      <w:r>
        <w:rPr>
          <w:rFonts w:eastAsia="Calibri"/>
          <w:b/>
          <w:bCs/>
          <w:color w:val="auto"/>
          <w:lang w:val="nl-NL"/>
        </w:rPr>
        <w:t>1.</w:t>
      </w:r>
      <w:r w:rsidR="00374C87" w:rsidRPr="00992075">
        <w:rPr>
          <w:rFonts w:eastAsia="Calibri"/>
          <w:b/>
          <w:bCs/>
          <w:color w:val="auto"/>
          <w:lang w:val="nl-NL"/>
        </w:rPr>
        <w:t>3</w:t>
      </w:r>
      <w:r w:rsidR="009F4C1F" w:rsidRPr="00992075">
        <w:rPr>
          <w:rFonts w:eastAsia="Calibri"/>
          <w:b/>
          <w:bCs/>
          <w:color w:val="auto"/>
          <w:lang w:val="nl-NL"/>
        </w:rPr>
        <w:t xml:space="preserve"> </w:t>
      </w:r>
      <w:r w:rsidR="00374C87" w:rsidRPr="00992075">
        <w:rPr>
          <w:b/>
          <w:bCs/>
          <w:color w:val="auto"/>
          <w:lang w:val="pt-BR"/>
        </w:rPr>
        <w:t>(1,5 đ</w:t>
      </w:r>
      <w:r w:rsidR="009F4C1F" w:rsidRPr="00992075">
        <w:rPr>
          <w:b/>
          <w:bCs/>
          <w:color w:val="auto"/>
          <w:lang w:val="pt-BR"/>
        </w:rPr>
        <w:t>iểm</w:t>
      </w:r>
      <w:r w:rsidR="00374C87" w:rsidRPr="00992075">
        <w:rPr>
          <w:b/>
          <w:bCs/>
          <w:color w:val="auto"/>
          <w:lang w:val="pt-BR"/>
        </w:rPr>
        <w:t>)</w:t>
      </w:r>
      <w:r w:rsidR="00CB4AA8">
        <w:rPr>
          <w:b/>
          <w:bCs/>
          <w:color w:val="auto"/>
          <w:lang w:val="pt-BR"/>
        </w:rPr>
        <w:t>:</w:t>
      </w:r>
    </w:p>
    <w:p w14:paraId="2A120582" w14:textId="475E3B1C" w:rsidR="00374C87" w:rsidRPr="00992075" w:rsidRDefault="00CB4AA8" w:rsidP="00CB4AA8">
      <w:pPr>
        <w:spacing w:after="0" w:line="360" w:lineRule="auto"/>
        <w:jc w:val="both"/>
        <w:rPr>
          <w:rFonts w:asciiTheme="majorHAnsi" w:hAnsiTheme="majorHAnsi" w:cstheme="majorHAnsi"/>
          <w:sz w:val="26"/>
          <w:szCs w:val="26"/>
        </w:rPr>
      </w:pPr>
      <w:r>
        <w:rPr>
          <w:rFonts w:asciiTheme="majorHAnsi" w:hAnsiTheme="majorHAnsi" w:cstheme="majorHAnsi"/>
          <w:b/>
          <w:sz w:val="26"/>
          <w:szCs w:val="26"/>
          <w:lang w:val="pt-BR"/>
        </w:rPr>
        <w:tab/>
      </w:r>
      <w:r w:rsidR="00374C87" w:rsidRPr="00992075">
        <w:rPr>
          <w:rFonts w:asciiTheme="majorHAnsi" w:hAnsiTheme="majorHAnsi" w:cstheme="majorHAnsi"/>
          <w:b/>
          <w:sz w:val="26"/>
          <w:szCs w:val="26"/>
          <w:lang w:val="pt-BR"/>
        </w:rPr>
        <w:t xml:space="preserve">a) </w:t>
      </w:r>
      <w:r w:rsidR="00374C87" w:rsidRPr="00992075">
        <w:rPr>
          <w:rFonts w:asciiTheme="majorHAnsi" w:eastAsia="Calibri" w:hAnsiTheme="majorHAnsi" w:cstheme="majorHAnsi"/>
          <w:b/>
          <w:sz w:val="26"/>
          <w:szCs w:val="26"/>
          <w:lang w:val="nl-NL"/>
        </w:rPr>
        <w:t xml:space="preserve"> </w:t>
      </w:r>
      <w:r w:rsidR="00374C87" w:rsidRPr="00992075">
        <w:rPr>
          <w:rFonts w:asciiTheme="majorHAnsi" w:hAnsiTheme="majorHAnsi" w:cstheme="majorHAnsi"/>
          <w:sz w:val="26"/>
          <w:szCs w:val="26"/>
        </w:rPr>
        <w:t>Nguyên tố A là thành phần thiết yếu cho sự sống. B là nguyên tố rất quan trọng trong nhiều ngành công nghiệp: đồ gốm, men sứ, thủy tinh, vật liệu bán dẫn, vật liệu y tế… Oxide ứng với hóa trị cao nhất của 2 nguyên tố A và B đều có dạng RO</w:t>
      </w:r>
      <w:r w:rsidR="00374C87" w:rsidRPr="00992075">
        <w:rPr>
          <w:rFonts w:asciiTheme="majorHAnsi" w:hAnsiTheme="majorHAnsi" w:cstheme="majorHAnsi"/>
          <w:sz w:val="26"/>
          <w:szCs w:val="26"/>
          <w:vertAlign w:val="subscript"/>
        </w:rPr>
        <w:t>2</w:t>
      </w:r>
      <w:r w:rsidR="00374C87" w:rsidRPr="00992075">
        <w:rPr>
          <w:rFonts w:asciiTheme="majorHAnsi" w:hAnsiTheme="majorHAnsi" w:cstheme="majorHAnsi"/>
          <w:sz w:val="26"/>
          <w:szCs w:val="26"/>
        </w:rPr>
        <w:t>. Hợp chất khí với hydrogen của A chứa 75% A về khối lượng, còn hợp chất khí với hydrogen của B chứa 12,5% hydrogen về khối lượng. Viết công thức hợp chất khí với hydrogen của các nguyên tố A và B.</w:t>
      </w:r>
    </w:p>
    <w:p w14:paraId="106A26BE" w14:textId="050E776B" w:rsidR="00374C87" w:rsidRPr="00992075" w:rsidRDefault="00CB4AA8" w:rsidP="00CB4AA8">
      <w:pPr>
        <w:spacing w:after="0" w:line="360" w:lineRule="auto"/>
        <w:jc w:val="both"/>
        <w:rPr>
          <w:rFonts w:asciiTheme="majorHAnsi" w:hAnsiTheme="majorHAnsi" w:cstheme="majorHAnsi"/>
          <w:sz w:val="26"/>
          <w:szCs w:val="26"/>
        </w:rPr>
      </w:pPr>
      <w:r>
        <w:rPr>
          <w:rFonts w:asciiTheme="majorHAnsi" w:hAnsiTheme="majorHAnsi" w:cstheme="majorHAnsi"/>
          <w:b/>
          <w:bCs/>
          <w:sz w:val="26"/>
          <w:szCs w:val="26"/>
        </w:rPr>
        <w:tab/>
      </w:r>
      <w:r w:rsidR="00374C87" w:rsidRPr="00992075">
        <w:rPr>
          <w:rFonts w:asciiTheme="majorHAnsi" w:hAnsiTheme="majorHAnsi" w:cstheme="majorHAnsi"/>
          <w:b/>
          <w:bCs/>
          <w:sz w:val="26"/>
          <w:szCs w:val="26"/>
        </w:rPr>
        <w:t>b)</w:t>
      </w:r>
      <w:r w:rsidR="00374C87" w:rsidRPr="00992075">
        <w:rPr>
          <w:rFonts w:asciiTheme="majorHAnsi" w:hAnsiTheme="majorHAnsi" w:cstheme="majorHAnsi"/>
          <w:sz w:val="26"/>
          <w:szCs w:val="26"/>
        </w:rPr>
        <w:t xml:space="preserve"> Viết </w:t>
      </w:r>
      <w:r w:rsidR="00AB4261" w:rsidRPr="00992075">
        <w:rPr>
          <w:rFonts w:asciiTheme="majorHAnsi" w:hAnsiTheme="majorHAnsi" w:cstheme="majorHAnsi"/>
          <w:sz w:val="26"/>
          <w:szCs w:val="26"/>
        </w:rPr>
        <w:t xml:space="preserve">dạng </w:t>
      </w:r>
      <w:r w:rsidR="00374C87" w:rsidRPr="00992075">
        <w:rPr>
          <w:rFonts w:asciiTheme="majorHAnsi" w:hAnsiTheme="majorHAnsi" w:cstheme="majorHAnsi"/>
          <w:sz w:val="26"/>
          <w:szCs w:val="26"/>
        </w:rPr>
        <w:t>công thức theo mô hình VSEPR và dự đoán dạng hình học của các phân tử CS</w:t>
      </w:r>
      <w:r w:rsidR="00374C87" w:rsidRPr="00992075">
        <w:rPr>
          <w:rFonts w:asciiTheme="majorHAnsi" w:hAnsiTheme="majorHAnsi" w:cstheme="majorHAnsi"/>
          <w:sz w:val="26"/>
          <w:szCs w:val="26"/>
          <w:vertAlign w:val="subscript"/>
        </w:rPr>
        <w:t>2</w:t>
      </w:r>
      <w:r w:rsidR="00374C87" w:rsidRPr="00992075">
        <w:rPr>
          <w:rFonts w:asciiTheme="majorHAnsi" w:hAnsiTheme="majorHAnsi" w:cstheme="majorHAnsi"/>
          <w:sz w:val="26"/>
          <w:szCs w:val="26"/>
        </w:rPr>
        <w:t xml:space="preserve">, </w:t>
      </w:r>
      <w:r w:rsidR="00374C87" w:rsidRPr="00992075">
        <w:rPr>
          <w:rFonts w:asciiTheme="majorHAnsi" w:hAnsiTheme="majorHAnsi" w:cstheme="majorHAnsi"/>
          <w:iCs/>
          <w:sz w:val="26"/>
          <w:szCs w:val="26"/>
        </w:rPr>
        <w:t>SO</w:t>
      </w:r>
      <w:r w:rsidR="00374C87" w:rsidRPr="00992075">
        <w:rPr>
          <w:rFonts w:asciiTheme="majorHAnsi" w:hAnsiTheme="majorHAnsi" w:cstheme="majorHAnsi"/>
          <w:iCs/>
          <w:sz w:val="26"/>
          <w:szCs w:val="26"/>
          <w:vertAlign w:val="subscript"/>
        </w:rPr>
        <w:t>2</w:t>
      </w:r>
      <w:r w:rsidR="00374C87" w:rsidRPr="00992075">
        <w:rPr>
          <w:rFonts w:asciiTheme="majorHAnsi" w:hAnsiTheme="majorHAnsi" w:cstheme="majorHAnsi"/>
          <w:iCs/>
          <w:sz w:val="26"/>
          <w:szCs w:val="26"/>
        </w:rPr>
        <w:t>.</w:t>
      </w:r>
    </w:p>
    <w:p w14:paraId="48727513" w14:textId="79F77F45" w:rsidR="00AB4261" w:rsidRPr="00992075" w:rsidRDefault="00AB4261" w:rsidP="000C18C1">
      <w:pPr>
        <w:pStyle w:val="Heading1"/>
        <w:spacing w:before="0" w:line="360" w:lineRule="auto"/>
        <w:rPr>
          <w:rStyle w:val="Heading1Char"/>
          <w:rFonts w:cstheme="majorHAnsi"/>
          <w:b/>
          <w:bCs/>
          <w:color w:val="auto"/>
          <w:sz w:val="26"/>
          <w:szCs w:val="26"/>
        </w:rPr>
      </w:pPr>
      <w:r w:rsidRPr="00992075">
        <w:rPr>
          <w:rStyle w:val="Heading1Char"/>
          <w:rFonts w:cstheme="majorHAnsi"/>
          <w:b/>
          <w:bCs/>
          <w:color w:val="auto"/>
          <w:sz w:val="26"/>
          <w:szCs w:val="26"/>
        </w:rPr>
        <w:t>Câu 2 (4,0 điểm)</w:t>
      </w:r>
      <w:r w:rsidR="00CB4AA8">
        <w:rPr>
          <w:rStyle w:val="Heading1Char"/>
          <w:rFonts w:cstheme="majorHAnsi"/>
          <w:b/>
          <w:bCs/>
          <w:color w:val="auto"/>
          <w:sz w:val="26"/>
          <w:szCs w:val="26"/>
        </w:rPr>
        <w:t>.</w:t>
      </w:r>
    </w:p>
    <w:p w14:paraId="700982E5" w14:textId="5FE6F5D5" w:rsidR="00AB4261" w:rsidRPr="00992075" w:rsidRDefault="00367953" w:rsidP="00914EBC">
      <w:pPr>
        <w:spacing w:after="0" w:line="360" w:lineRule="auto"/>
        <w:jc w:val="both"/>
        <w:rPr>
          <w:rFonts w:asciiTheme="majorHAnsi" w:hAnsiTheme="majorHAnsi" w:cstheme="majorHAnsi"/>
          <w:sz w:val="26"/>
          <w:szCs w:val="26"/>
        </w:rPr>
      </w:pPr>
      <w:r>
        <w:rPr>
          <w:rFonts w:asciiTheme="majorHAnsi" w:hAnsiTheme="majorHAnsi" w:cstheme="majorHAnsi"/>
          <w:b/>
          <w:bCs/>
          <w:sz w:val="26"/>
          <w:szCs w:val="26"/>
        </w:rPr>
        <w:t>2.</w:t>
      </w:r>
      <w:r w:rsidR="00AB4261" w:rsidRPr="00CB4AA8">
        <w:rPr>
          <w:rFonts w:asciiTheme="majorHAnsi" w:hAnsiTheme="majorHAnsi" w:cstheme="majorHAnsi"/>
          <w:b/>
          <w:bCs/>
          <w:sz w:val="26"/>
          <w:szCs w:val="26"/>
        </w:rPr>
        <w:t>1 (2,0 điểm)</w:t>
      </w:r>
      <w:r w:rsidR="00CB4AA8" w:rsidRPr="00CB4AA8">
        <w:rPr>
          <w:rFonts w:asciiTheme="majorHAnsi" w:hAnsiTheme="majorHAnsi" w:cstheme="majorHAnsi"/>
          <w:b/>
          <w:bCs/>
          <w:sz w:val="26"/>
          <w:szCs w:val="26"/>
        </w:rPr>
        <w:t xml:space="preserve">: </w:t>
      </w:r>
      <w:r w:rsidR="00AB4261" w:rsidRPr="00992075">
        <w:rPr>
          <w:rFonts w:asciiTheme="majorHAnsi" w:hAnsiTheme="majorHAnsi" w:cstheme="majorHAnsi"/>
          <w:sz w:val="26"/>
          <w:szCs w:val="26"/>
        </w:rPr>
        <w:t>Silicon có độ tinh khiết cao được dùng trong công nghệ bán dẫn. Silicon được điều chế bằng phản ứng sau:</w:t>
      </w:r>
    </w:p>
    <w:p w14:paraId="37EF6F99" w14:textId="7002A524" w:rsidR="00AB4261" w:rsidRPr="00992075" w:rsidRDefault="00AB4261" w:rsidP="00914EBC">
      <w:pPr>
        <w:tabs>
          <w:tab w:val="left" w:pos="560"/>
        </w:tabs>
        <w:spacing w:after="0" w:line="360" w:lineRule="auto"/>
        <w:jc w:val="both"/>
        <w:rPr>
          <w:rFonts w:asciiTheme="majorHAnsi" w:hAnsiTheme="majorHAnsi" w:cstheme="majorHAnsi"/>
          <w:sz w:val="26"/>
          <w:szCs w:val="26"/>
          <w:lang w:val="pt-BR"/>
        </w:rPr>
      </w:pPr>
      <w:r w:rsidRPr="00992075">
        <w:rPr>
          <w:rFonts w:asciiTheme="majorHAnsi" w:hAnsiTheme="majorHAnsi" w:cstheme="majorHAnsi"/>
          <w:sz w:val="26"/>
          <w:szCs w:val="26"/>
        </w:rPr>
        <w:tab/>
      </w:r>
      <w:r w:rsidRPr="00992075">
        <w:rPr>
          <w:rFonts w:asciiTheme="majorHAnsi" w:hAnsiTheme="majorHAnsi" w:cstheme="majorHAnsi"/>
          <w:sz w:val="26"/>
          <w:szCs w:val="26"/>
        </w:rPr>
        <w:tab/>
      </w:r>
      <w:r w:rsidRPr="00992075">
        <w:rPr>
          <w:rFonts w:asciiTheme="majorHAnsi" w:hAnsiTheme="majorHAnsi" w:cstheme="majorHAnsi"/>
          <w:sz w:val="26"/>
          <w:szCs w:val="26"/>
        </w:rPr>
        <w:tab/>
      </w:r>
      <w:r w:rsidRPr="00992075">
        <w:rPr>
          <w:rFonts w:asciiTheme="majorHAnsi" w:hAnsiTheme="majorHAnsi" w:cstheme="majorHAnsi"/>
          <w:sz w:val="26"/>
          <w:szCs w:val="26"/>
        </w:rPr>
        <w:tab/>
      </w:r>
      <w:r w:rsidRPr="00992075">
        <w:rPr>
          <w:rFonts w:asciiTheme="majorHAnsi" w:hAnsiTheme="majorHAnsi" w:cstheme="majorHAnsi"/>
          <w:sz w:val="26"/>
          <w:szCs w:val="26"/>
          <w:lang w:val="pt-BR"/>
        </w:rPr>
        <w:t>SiO</w:t>
      </w:r>
      <w:r w:rsidRPr="00992075">
        <w:rPr>
          <w:rFonts w:asciiTheme="majorHAnsi" w:hAnsiTheme="majorHAnsi" w:cstheme="majorHAnsi"/>
          <w:sz w:val="26"/>
          <w:szCs w:val="26"/>
          <w:vertAlign w:val="subscript"/>
          <w:lang w:val="pt-BR"/>
        </w:rPr>
        <w:t xml:space="preserve">2 </w:t>
      </w:r>
      <w:r w:rsidRPr="00992075">
        <w:rPr>
          <w:rFonts w:asciiTheme="majorHAnsi" w:hAnsiTheme="majorHAnsi" w:cstheme="majorHAnsi"/>
          <w:sz w:val="26"/>
          <w:szCs w:val="26"/>
          <w:lang w:val="pt-BR"/>
        </w:rPr>
        <w:t xml:space="preserve">(s)   +   2C (s)   </w:t>
      </w:r>
      <w:r w:rsidR="002041DD" w:rsidRPr="00992075">
        <w:rPr>
          <w:rFonts w:asciiTheme="majorHAnsi" w:hAnsiTheme="majorHAnsi" w:cstheme="majorHAnsi"/>
          <w:position w:val="-14"/>
          <w:sz w:val="26"/>
          <w:szCs w:val="26"/>
        </w:rPr>
        <w:object w:dxaOrig="620" w:dyaOrig="420" w14:anchorId="0F9B69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21.25pt" o:ole="">
            <v:imagedata r:id="rId7" o:title=""/>
          </v:shape>
          <o:OLEObject Type="Embed" ProgID="Equation.DSMT4" ShapeID="_x0000_i1025" DrawAspect="Content" ObjectID="_1793601886" r:id="rId8"/>
        </w:object>
      </w:r>
      <w:r w:rsidRPr="00992075">
        <w:rPr>
          <w:rFonts w:asciiTheme="majorHAnsi" w:hAnsiTheme="majorHAnsi" w:cstheme="majorHAnsi"/>
          <w:sz w:val="26"/>
          <w:szCs w:val="26"/>
          <w:lang w:val="pt-BR"/>
        </w:rPr>
        <w:t xml:space="preserve">   Si (s)     +    2CO (g)  </w:t>
      </w:r>
    </w:p>
    <w:p w14:paraId="77990357" w14:textId="1509E64B" w:rsidR="00AB4261" w:rsidRPr="00992075" w:rsidRDefault="00CB4AA8" w:rsidP="00914EBC">
      <w:pPr>
        <w:spacing w:after="0" w:line="360" w:lineRule="auto"/>
        <w:jc w:val="both"/>
        <w:rPr>
          <w:rFonts w:asciiTheme="majorHAnsi" w:hAnsiTheme="majorHAnsi" w:cstheme="majorHAnsi"/>
          <w:sz w:val="26"/>
          <w:szCs w:val="26"/>
          <w:lang w:val="pt-BR"/>
        </w:rPr>
      </w:pPr>
      <w:r>
        <w:rPr>
          <w:rFonts w:asciiTheme="majorHAnsi" w:hAnsiTheme="majorHAnsi" w:cstheme="majorHAnsi"/>
          <w:b/>
          <w:sz w:val="26"/>
          <w:szCs w:val="26"/>
          <w:lang w:val="pt-BR"/>
        </w:rPr>
        <w:tab/>
      </w:r>
      <w:r w:rsidR="00AB4261" w:rsidRPr="0091383B">
        <w:rPr>
          <w:rFonts w:asciiTheme="majorHAnsi" w:hAnsiTheme="majorHAnsi" w:cstheme="majorHAnsi"/>
          <w:b/>
          <w:sz w:val="26"/>
          <w:szCs w:val="26"/>
          <w:lang w:val="pt-BR"/>
        </w:rPr>
        <w:t>a)</w:t>
      </w:r>
      <w:r w:rsidR="00AB4261" w:rsidRPr="00992075">
        <w:rPr>
          <w:rFonts w:asciiTheme="majorHAnsi" w:hAnsiTheme="majorHAnsi" w:cstheme="majorHAnsi"/>
          <w:b/>
          <w:sz w:val="26"/>
          <w:szCs w:val="26"/>
          <w:lang w:val="pt-BR"/>
        </w:rPr>
        <w:t xml:space="preserve"> </w:t>
      </w:r>
      <w:r w:rsidR="00AB4261" w:rsidRPr="00992075">
        <w:rPr>
          <w:rFonts w:asciiTheme="majorHAnsi" w:hAnsiTheme="majorHAnsi" w:cstheme="majorHAnsi"/>
          <w:sz w:val="26"/>
          <w:szCs w:val="26"/>
          <w:lang w:val="pt-BR"/>
        </w:rPr>
        <w:t>Hãy dự đoán sự thay đổi entrop</w:t>
      </w:r>
      <w:r w:rsidR="00B2256A" w:rsidRPr="00992075">
        <w:rPr>
          <w:rFonts w:asciiTheme="majorHAnsi" w:hAnsiTheme="majorHAnsi" w:cstheme="majorHAnsi"/>
          <w:sz w:val="26"/>
          <w:szCs w:val="26"/>
          <w:lang w:val="pt-BR"/>
        </w:rPr>
        <w:t>y</w:t>
      </w:r>
      <w:r w:rsidR="00AB4261" w:rsidRPr="00992075">
        <w:rPr>
          <w:rFonts w:asciiTheme="majorHAnsi" w:hAnsiTheme="majorHAnsi" w:cstheme="majorHAnsi"/>
          <w:sz w:val="26"/>
          <w:szCs w:val="26"/>
          <w:lang w:val="pt-BR"/>
        </w:rPr>
        <w:t xml:space="preserve"> của hệ khi xảy ra phản ứng trên. Giải thích.</w:t>
      </w:r>
    </w:p>
    <w:p w14:paraId="44221ABD" w14:textId="48C13875" w:rsidR="00AB4261" w:rsidRPr="00992075" w:rsidRDefault="00CB4AA8" w:rsidP="00914EBC">
      <w:pPr>
        <w:spacing w:after="0" w:line="360" w:lineRule="auto"/>
        <w:jc w:val="both"/>
        <w:rPr>
          <w:rFonts w:asciiTheme="majorHAnsi" w:hAnsiTheme="majorHAnsi" w:cstheme="majorHAnsi"/>
          <w:sz w:val="26"/>
          <w:szCs w:val="26"/>
          <w:lang w:val="pt-BR"/>
        </w:rPr>
      </w:pPr>
      <w:r>
        <w:rPr>
          <w:rFonts w:asciiTheme="majorHAnsi" w:hAnsiTheme="majorHAnsi" w:cstheme="majorHAnsi"/>
          <w:b/>
          <w:sz w:val="26"/>
          <w:szCs w:val="26"/>
          <w:lang w:val="pt-BR"/>
        </w:rPr>
        <w:tab/>
      </w:r>
      <w:r w:rsidR="00AB4261" w:rsidRPr="0091383B">
        <w:rPr>
          <w:rFonts w:asciiTheme="majorHAnsi" w:hAnsiTheme="majorHAnsi" w:cstheme="majorHAnsi"/>
          <w:b/>
          <w:sz w:val="26"/>
          <w:szCs w:val="26"/>
          <w:lang w:val="pt-BR"/>
        </w:rPr>
        <w:t>b)</w:t>
      </w:r>
      <w:r w:rsidR="00AB4261" w:rsidRPr="00992075">
        <w:rPr>
          <w:rFonts w:asciiTheme="majorHAnsi" w:hAnsiTheme="majorHAnsi" w:cstheme="majorHAnsi"/>
          <w:b/>
          <w:sz w:val="26"/>
          <w:szCs w:val="26"/>
          <w:lang w:val="pt-BR"/>
        </w:rPr>
        <w:t xml:space="preserve"> </w:t>
      </w:r>
      <w:r w:rsidR="00AB4261" w:rsidRPr="00992075">
        <w:rPr>
          <w:rFonts w:asciiTheme="majorHAnsi" w:hAnsiTheme="majorHAnsi" w:cstheme="majorHAnsi"/>
          <w:sz w:val="26"/>
          <w:szCs w:val="26"/>
          <w:lang w:val="pt-BR"/>
        </w:rPr>
        <w:t xml:space="preserve">Tính </w:t>
      </w:r>
      <w:r w:rsidR="00AB4261" w:rsidRPr="00992075">
        <w:rPr>
          <w:rFonts w:asciiTheme="majorHAnsi" w:hAnsiTheme="majorHAnsi" w:cstheme="majorHAnsi"/>
          <w:sz w:val="26"/>
          <w:szCs w:val="26"/>
        </w:rPr>
        <w:sym w:font="Symbol" w:char="F044"/>
      </w:r>
      <w:r w:rsidR="00AB4261" w:rsidRPr="00992075">
        <w:rPr>
          <w:rFonts w:asciiTheme="majorHAnsi" w:hAnsiTheme="majorHAnsi" w:cstheme="majorHAnsi"/>
          <w:sz w:val="26"/>
          <w:szCs w:val="26"/>
          <w:vertAlign w:val="subscript"/>
        </w:rPr>
        <w:t>r</w:t>
      </w:r>
      <w:r w:rsidR="00AB4261" w:rsidRPr="00992075">
        <w:rPr>
          <w:rFonts w:asciiTheme="majorHAnsi" w:hAnsiTheme="majorHAnsi" w:cstheme="majorHAnsi"/>
          <w:position w:val="-12"/>
          <w:sz w:val="26"/>
          <w:szCs w:val="26"/>
        </w:rPr>
        <w:object w:dxaOrig="400" w:dyaOrig="380" w14:anchorId="21349A51">
          <v:shape id="_x0000_i1026" type="#_x0000_t75" style="width:21.25pt;height:17.9pt" o:ole="">
            <v:imagedata r:id="rId9" o:title=""/>
          </v:shape>
          <o:OLEObject Type="Embed" ProgID="Equation.DSMT4" ShapeID="_x0000_i1026" DrawAspect="Content" ObjectID="_1793601887" r:id="rId10"/>
        </w:object>
      </w:r>
      <w:r w:rsidR="00AB4261" w:rsidRPr="00992075">
        <w:rPr>
          <w:rFonts w:asciiTheme="majorHAnsi" w:hAnsiTheme="majorHAnsi" w:cstheme="majorHAnsi"/>
          <w:sz w:val="26"/>
          <w:szCs w:val="26"/>
          <w:lang w:val="pt-BR"/>
        </w:rPr>
        <w:t xml:space="preserve"> của quá trình điều chế silicon theo phản ứng trên.</w:t>
      </w:r>
    </w:p>
    <w:p w14:paraId="6B68A17E" w14:textId="65A3B7A8" w:rsidR="00AB4261" w:rsidRPr="00992075" w:rsidRDefault="00CB4AA8" w:rsidP="00914EBC">
      <w:pPr>
        <w:spacing w:after="0" w:line="360" w:lineRule="auto"/>
        <w:jc w:val="both"/>
        <w:rPr>
          <w:rFonts w:asciiTheme="majorHAnsi" w:hAnsiTheme="majorHAnsi" w:cstheme="majorHAnsi"/>
          <w:sz w:val="26"/>
          <w:szCs w:val="26"/>
        </w:rPr>
      </w:pPr>
      <w:r>
        <w:rPr>
          <w:rFonts w:asciiTheme="majorHAnsi" w:hAnsiTheme="majorHAnsi" w:cstheme="majorHAnsi"/>
          <w:b/>
          <w:sz w:val="26"/>
          <w:szCs w:val="26"/>
          <w:lang w:val="pt-BR"/>
        </w:rPr>
        <w:tab/>
      </w:r>
      <w:r w:rsidR="00AB4261" w:rsidRPr="0091383B">
        <w:rPr>
          <w:rFonts w:asciiTheme="majorHAnsi" w:hAnsiTheme="majorHAnsi" w:cstheme="majorHAnsi"/>
          <w:b/>
          <w:sz w:val="26"/>
          <w:szCs w:val="26"/>
          <w:lang w:val="pt-BR"/>
        </w:rPr>
        <w:t>c)</w:t>
      </w:r>
      <w:r w:rsidR="00AB4261" w:rsidRPr="00992075">
        <w:rPr>
          <w:rFonts w:asciiTheme="majorHAnsi" w:hAnsiTheme="majorHAnsi" w:cstheme="majorHAnsi"/>
          <w:b/>
          <w:sz w:val="26"/>
          <w:szCs w:val="26"/>
          <w:lang w:val="pt-BR"/>
        </w:rPr>
        <w:t xml:space="preserve"> </w:t>
      </w:r>
      <w:r w:rsidR="00AB4261" w:rsidRPr="00992075">
        <w:rPr>
          <w:rFonts w:asciiTheme="majorHAnsi" w:hAnsiTheme="majorHAnsi" w:cstheme="majorHAnsi"/>
          <w:sz w:val="26"/>
          <w:szCs w:val="26"/>
        </w:rPr>
        <w:t xml:space="preserve">Tính giá trị </w:t>
      </w:r>
      <w:r w:rsidR="00AB4261" w:rsidRPr="00992075">
        <w:rPr>
          <w:rFonts w:asciiTheme="majorHAnsi" w:hAnsiTheme="majorHAnsi" w:cstheme="majorHAnsi"/>
          <w:sz w:val="26"/>
          <w:szCs w:val="26"/>
        </w:rPr>
        <w:sym w:font="Symbol" w:char="F044"/>
      </w:r>
      <w:r w:rsidR="00AB4261" w:rsidRPr="00992075">
        <w:rPr>
          <w:rFonts w:asciiTheme="majorHAnsi" w:hAnsiTheme="majorHAnsi" w:cstheme="majorHAnsi"/>
          <w:sz w:val="26"/>
          <w:szCs w:val="26"/>
          <w:vertAlign w:val="subscript"/>
        </w:rPr>
        <w:t>r</w:t>
      </w:r>
      <w:r w:rsidR="00AB4261" w:rsidRPr="00992075">
        <w:rPr>
          <w:rFonts w:asciiTheme="majorHAnsi" w:hAnsiTheme="majorHAnsi" w:cstheme="majorHAnsi"/>
          <w:position w:val="-12"/>
          <w:sz w:val="26"/>
          <w:szCs w:val="26"/>
        </w:rPr>
        <w:object w:dxaOrig="480" w:dyaOrig="380" w14:anchorId="7A10DD81">
          <v:shape id="_x0000_i1027" type="#_x0000_t75" style="width:24.55pt;height:17.9pt" o:ole="">
            <v:imagedata r:id="rId11" o:title=""/>
          </v:shape>
          <o:OLEObject Type="Embed" ProgID="Equation.DSMT4" ShapeID="_x0000_i1027" DrawAspect="Content" ObjectID="_1793601888" r:id="rId12"/>
        </w:object>
      </w:r>
      <w:r w:rsidR="00AB4261" w:rsidRPr="00992075">
        <w:rPr>
          <w:rFonts w:asciiTheme="majorHAnsi" w:hAnsiTheme="majorHAnsi" w:cstheme="majorHAnsi"/>
          <w:sz w:val="26"/>
          <w:szCs w:val="26"/>
        </w:rPr>
        <w:t xml:space="preserve">của phản ứng trên. </w:t>
      </w:r>
      <w:r w:rsidR="00D23C50" w:rsidRPr="00992075">
        <w:rPr>
          <w:rFonts w:asciiTheme="majorHAnsi" w:hAnsiTheme="majorHAnsi" w:cstheme="majorHAnsi"/>
          <w:sz w:val="26"/>
          <w:szCs w:val="26"/>
        </w:rPr>
        <w:t>Giả sử biến thiên enthalpy, biến thiên entropy của phản ứng không phụ thuộc vào nhiệt độ.</w:t>
      </w:r>
      <w:r w:rsidR="00D23C50">
        <w:rPr>
          <w:rFonts w:asciiTheme="majorHAnsi" w:hAnsiTheme="majorHAnsi" w:cstheme="majorHAnsi"/>
          <w:sz w:val="26"/>
          <w:szCs w:val="26"/>
        </w:rPr>
        <w:t xml:space="preserve"> </w:t>
      </w:r>
      <w:r w:rsidR="00AB4261" w:rsidRPr="00992075">
        <w:rPr>
          <w:rFonts w:asciiTheme="majorHAnsi" w:hAnsiTheme="majorHAnsi" w:cstheme="majorHAnsi"/>
          <w:sz w:val="26"/>
          <w:szCs w:val="26"/>
        </w:rPr>
        <w:t xml:space="preserve">Phản ứng sẽ tự diễn ra theo chiều thuận bắt đầu từ nhiệt độ nào? </w:t>
      </w:r>
    </w:p>
    <w:p w14:paraId="28086100" w14:textId="77777777" w:rsidR="00AB4261" w:rsidRPr="00992075" w:rsidRDefault="00AB4261" w:rsidP="000C18C1">
      <w:pPr>
        <w:tabs>
          <w:tab w:val="left" w:pos="560"/>
        </w:tabs>
        <w:spacing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Cho biết:</w:t>
      </w:r>
    </w:p>
    <w:tbl>
      <w:tblPr>
        <w:tblStyle w:val="TableGrid"/>
        <w:tblW w:w="0" w:type="auto"/>
        <w:jc w:val="center"/>
        <w:tblLook w:val="04A0" w:firstRow="1" w:lastRow="0" w:firstColumn="1" w:lastColumn="0" w:noHBand="0" w:noVBand="1"/>
      </w:tblPr>
      <w:tblGrid>
        <w:gridCol w:w="2122"/>
        <w:gridCol w:w="1559"/>
        <w:gridCol w:w="1559"/>
        <w:gridCol w:w="1418"/>
        <w:gridCol w:w="1417"/>
      </w:tblGrid>
      <w:tr w:rsidR="00992075" w:rsidRPr="00992075" w14:paraId="7DAE38A4" w14:textId="77777777" w:rsidTr="006B7A5D">
        <w:trPr>
          <w:jc w:val="center"/>
        </w:trPr>
        <w:tc>
          <w:tcPr>
            <w:tcW w:w="2122" w:type="dxa"/>
          </w:tcPr>
          <w:p w14:paraId="647E0B26" w14:textId="77777777" w:rsidR="00AB4261" w:rsidRPr="00992075" w:rsidRDefault="00AB4261" w:rsidP="000C18C1">
            <w:pPr>
              <w:spacing w:after="0" w:line="360" w:lineRule="auto"/>
              <w:rPr>
                <w:rFonts w:asciiTheme="majorHAnsi" w:hAnsiTheme="majorHAnsi" w:cstheme="majorHAnsi"/>
                <w:sz w:val="26"/>
                <w:szCs w:val="26"/>
                <w:lang w:val="pt-BR"/>
              </w:rPr>
            </w:pPr>
            <w:r w:rsidRPr="00992075">
              <w:rPr>
                <w:rFonts w:asciiTheme="majorHAnsi" w:hAnsiTheme="majorHAnsi" w:cstheme="majorHAnsi"/>
                <w:sz w:val="26"/>
                <w:szCs w:val="26"/>
                <w:lang w:val="pt-BR"/>
              </w:rPr>
              <w:t>Chất</w:t>
            </w:r>
          </w:p>
        </w:tc>
        <w:tc>
          <w:tcPr>
            <w:tcW w:w="1559" w:type="dxa"/>
          </w:tcPr>
          <w:p w14:paraId="527E9BF4" w14:textId="77777777" w:rsidR="00AB4261" w:rsidRPr="00992075" w:rsidRDefault="00AB4261" w:rsidP="000C18C1">
            <w:pPr>
              <w:spacing w:after="0" w:line="360" w:lineRule="auto"/>
              <w:jc w:val="center"/>
              <w:rPr>
                <w:rFonts w:asciiTheme="majorHAnsi" w:hAnsiTheme="majorHAnsi" w:cstheme="majorHAnsi"/>
                <w:sz w:val="26"/>
                <w:szCs w:val="26"/>
                <w:lang w:val="pt-BR"/>
              </w:rPr>
            </w:pPr>
            <w:r w:rsidRPr="00992075">
              <w:rPr>
                <w:rFonts w:asciiTheme="majorHAnsi" w:hAnsiTheme="majorHAnsi" w:cstheme="majorHAnsi"/>
                <w:sz w:val="26"/>
                <w:szCs w:val="26"/>
                <w:lang w:val="pt-BR"/>
              </w:rPr>
              <w:t>SiO</w:t>
            </w:r>
            <w:r w:rsidRPr="00992075">
              <w:rPr>
                <w:rFonts w:asciiTheme="majorHAnsi" w:hAnsiTheme="majorHAnsi" w:cstheme="majorHAnsi"/>
                <w:sz w:val="26"/>
                <w:szCs w:val="26"/>
                <w:vertAlign w:val="subscript"/>
                <w:lang w:val="pt-BR"/>
              </w:rPr>
              <w:t>2</w:t>
            </w:r>
            <w:r w:rsidRPr="00992075">
              <w:rPr>
                <w:rFonts w:asciiTheme="majorHAnsi" w:hAnsiTheme="majorHAnsi" w:cstheme="majorHAnsi"/>
                <w:sz w:val="26"/>
                <w:szCs w:val="26"/>
                <w:lang w:val="pt-BR"/>
              </w:rPr>
              <w:t>(s)</w:t>
            </w:r>
          </w:p>
        </w:tc>
        <w:tc>
          <w:tcPr>
            <w:tcW w:w="1559" w:type="dxa"/>
          </w:tcPr>
          <w:p w14:paraId="5E31AFBD" w14:textId="77777777" w:rsidR="00AB4261" w:rsidRPr="00992075" w:rsidRDefault="00AB4261" w:rsidP="000C18C1">
            <w:pPr>
              <w:spacing w:after="0" w:line="360" w:lineRule="auto"/>
              <w:jc w:val="center"/>
              <w:rPr>
                <w:rFonts w:asciiTheme="majorHAnsi" w:hAnsiTheme="majorHAnsi" w:cstheme="majorHAnsi"/>
                <w:sz w:val="26"/>
                <w:szCs w:val="26"/>
                <w:lang w:val="pt-BR"/>
              </w:rPr>
            </w:pPr>
            <w:r w:rsidRPr="00992075">
              <w:rPr>
                <w:rFonts w:asciiTheme="majorHAnsi" w:hAnsiTheme="majorHAnsi" w:cstheme="majorHAnsi"/>
                <w:sz w:val="26"/>
                <w:szCs w:val="26"/>
                <w:lang w:val="pt-BR"/>
              </w:rPr>
              <w:t>C(s)</w:t>
            </w:r>
          </w:p>
        </w:tc>
        <w:tc>
          <w:tcPr>
            <w:tcW w:w="1418" w:type="dxa"/>
          </w:tcPr>
          <w:p w14:paraId="332FC62B" w14:textId="77777777" w:rsidR="00AB4261" w:rsidRPr="00992075" w:rsidRDefault="00AB4261" w:rsidP="000C18C1">
            <w:pPr>
              <w:spacing w:after="0" w:line="360" w:lineRule="auto"/>
              <w:jc w:val="center"/>
              <w:rPr>
                <w:rFonts w:asciiTheme="majorHAnsi" w:hAnsiTheme="majorHAnsi" w:cstheme="majorHAnsi"/>
                <w:sz w:val="26"/>
                <w:szCs w:val="26"/>
                <w:lang w:val="pt-BR"/>
              </w:rPr>
            </w:pPr>
            <w:r w:rsidRPr="00992075">
              <w:rPr>
                <w:rFonts w:asciiTheme="majorHAnsi" w:hAnsiTheme="majorHAnsi" w:cstheme="majorHAnsi"/>
                <w:sz w:val="26"/>
                <w:szCs w:val="26"/>
                <w:lang w:val="pt-BR"/>
              </w:rPr>
              <w:t>Si(s)</w:t>
            </w:r>
          </w:p>
        </w:tc>
        <w:tc>
          <w:tcPr>
            <w:tcW w:w="1417" w:type="dxa"/>
          </w:tcPr>
          <w:p w14:paraId="4AD237A9" w14:textId="77777777" w:rsidR="00AB4261" w:rsidRPr="00992075" w:rsidRDefault="00AB4261" w:rsidP="000C18C1">
            <w:pPr>
              <w:spacing w:after="0" w:line="360" w:lineRule="auto"/>
              <w:jc w:val="center"/>
              <w:rPr>
                <w:rFonts w:asciiTheme="majorHAnsi" w:hAnsiTheme="majorHAnsi" w:cstheme="majorHAnsi"/>
                <w:sz w:val="26"/>
                <w:szCs w:val="26"/>
                <w:lang w:val="pt-BR"/>
              </w:rPr>
            </w:pPr>
            <w:r w:rsidRPr="00992075">
              <w:rPr>
                <w:rFonts w:asciiTheme="majorHAnsi" w:hAnsiTheme="majorHAnsi" w:cstheme="majorHAnsi"/>
                <w:sz w:val="26"/>
                <w:szCs w:val="26"/>
                <w:lang w:val="pt-BR"/>
              </w:rPr>
              <w:t>CO(g)</w:t>
            </w:r>
          </w:p>
        </w:tc>
      </w:tr>
      <w:tr w:rsidR="00992075" w:rsidRPr="00992075" w14:paraId="7B12EF4C" w14:textId="77777777" w:rsidTr="006B7A5D">
        <w:trPr>
          <w:jc w:val="center"/>
        </w:trPr>
        <w:tc>
          <w:tcPr>
            <w:tcW w:w="2122" w:type="dxa"/>
          </w:tcPr>
          <w:p w14:paraId="1FBFDB26" w14:textId="77777777" w:rsidR="00AB4261" w:rsidRPr="00992075" w:rsidRDefault="00AB4261" w:rsidP="000C18C1">
            <w:pPr>
              <w:spacing w:after="0" w:line="360" w:lineRule="auto"/>
              <w:rPr>
                <w:rFonts w:asciiTheme="majorHAnsi" w:hAnsiTheme="majorHAnsi" w:cstheme="majorHAnsi"/>
                <w:sz w:val="26"/>
                <w:szCs w:val="26"/>
                <w:lang w:val="pt-BR"/>
              </w:rPr>
            </w:pPr>
            <w:r w:rsidRPr="00992075">
              <w:rPr>
                <w:rFonts w:asciiTheme="majorHAnsi" w:eastAsiaTheme="minorHAnsi" w:hAnsiTheme="majorHAnsi" w:cstheme="majorHAnsi"/>
                <w:position w:val="-12"/>
                <w:sz w:val="26"/>
                <w:szCs w:val="26"/>
              </w:rPr>
              <w:object w:dxaOrig="400" w:dyaOrig="380" w14:anchorId="740E9406">
                <v:shape id="_x0000_i1028" type="#_x0000_t75" style="width:21.25pt;height:17.9pt" o:ole="">
                  <v:imagedata r:id="rId13" o:title=""/>
                </v:shape>
                <o:OLEObject Type="Embed" ProgID="Equation.DSMT4" ShapeID="_x0000_i1028" DrawAspect="Content" ObjectID="_1793601889" r:id="rId14"/>
              </w:object>
            </w:r>
            <w:r w:rsidRPr="00992075">
              <w:rPr>
                <w:rFonts w:asciiTheme="majorHAnsi" w:hAnsiTheme="majorHAnsi" w:cstheme="majorHAnsi"/>
                <w:sz w:val="26"/>
                <w:szCs w:val="26"/>
              </w:rPr>
              <w:t>(J K</w:t>
            </w:r>
            <w:r w:rsidRPr="00992075">
              <w:rPr>
                <w:rFonts w:asciiTheme="majorHAnsi" w:hAnsiTheme="majorHAnsi" w:cstheme="majorHAnsi"/>
                <w:sz w:val="26"/>
                <w:szCs w:val="26"/>
                <w:vertAlign w:val="superscript"/>
              </w:rPr>
              <w:t xml:space="preserve">-1 </w:t>
            </w:r>
            <w:r w:rsidRPr="00992075">
              <w:rPr>
                <w:rFonts w:asciiTheme="majorHAnsi" w:hAnsiTheme="majorHAnsi" w:cstheme="majorHAnsi"/>
                <w:sz w:val="26"/>
                <w:szCs w:val="26"/>
              </w:rPr>
              <w:t>mol</w:t>
            </w:r>
            <w:r w:rsidRPr="00992075">
              <w:rPr>
                <w:rFonts w:asciiTheme="majorHAnsi" w:hAnsiTheme="majorHAnsi" w:cstheme="majorHAnsi"/>
                <w:sz w:val="26"/>
                <w:szCs w:val="26"/>
                <w:vertAlign w:val="superscript"/>
              </w:rPr>
              <w:t>-1</w:t>
            </w:r>
            <w:r w:rsidRPr="00992075">
              <w:rPr>
                <w:rFonts w:asciiTheme="majorHAnsi" w:hAnsiTheme="majorHAnsi" w:cstheme="majorHAnsi"/>
                <w:sz w:val="26"/>
                <w:szCs w:val="26"/>
              </w:rPr>
              <w:t>)</w:t>
            </w:r>
          </w:p>
        </w:tc>
        <w:tc>
          <w:tcPr>
            <w:tcW w:w="1559" w:type="dxa"/>
          </w:tcPr>
          <w:p w14:paraId="1E47061E" w14:textId="77777777" w:rsidR="00AB4261" w:rsidRPr="00992075" w:rsidRDefault="00AB4261" w:rsidP="000C18C1">
            <w:pPr>
              <w:spacing w:after="0" w:line="360" w:lineRule="auto"/>
              <w:jc w:val="center"/>
              <w:rPr>
                <w:rFonts w:asciiTheme="majorHAnsi" w:hAnsiTheme="majorHAnsi" w:cstheme="majorHAnsi"/>
                <w:sz w:val="26"/>
                <w:szCs w:val="26"/>
                <w:lang w:val="pt-BR"/>
              </w:rPr>
            </w:pPr>
            <w:r w:rsidRPr="00992075">
              <w:rPr>
                <w:rFonts w:asciiTheme="majorHAnsi" w:hAnsiTheme="majorHAnsi" w:cstheme="majorHAnsi"/>
                <w:sz w:val="26"/>
                <w:szCs w:val="26"/>
                <w:lang w:val="pt-BR"/>
              </w:rPr>
              <w:t>41,8</w:t>
            </w:r>
          </w:p>
        </w:tc>
        <w:tc>
          <w:tcPr>
            <w:tcW w:w="1559" w:type="dxa"/>
          </w:tcPr>
          <w:p w14:paraId="25C2610D" w14:textId="77777777" w:rsidR="00AB4261" w:rsidRPr="00992075" w:rsidRDefault="00AB4261" w:rsidP="000C18C1">
            <w:pPr>
              <w:spacing w:after="0" w:line="360" w:lineRule="auto"/>
              <w:jc w:val="center"/>
              <w:rPr>
                <w:rFonts w:asciiTheme="majorHAnsi" w:hAnsiTheme="majorHAnsi" w:cstheme="majorHAnsi"/>
                <w:sz w:val="26"/>
                <w:szCs w:val="26"/>
                <w:lang w:val="pt-BR"/>
              </w:rPr>
            </w:pPr>
            <w:r w:rsidRPr="00992075">
              <w:rPr>
                <w:rFonts w:asciiTheme="majorHAnsi" w:hAnsiTheme="majorHAnsi" w:cstheme="majorHAnsi"/>
                <w:sz w:val="26"/>
                <w:szCs w:val="26"/>
                <w:lang w:val="pt-BR"/>
              </w:rPr>
              <w:t>5,7</w:t>
            </w:r>
          </w:p>
        </w:tc>
        <w:tc>
          <w:tcPr>
            <w:tcW w:w="1418" w:type="dxa"/>
          </w:tcPr>
          <w:p w14:paraId="2D11F362" w14:textId="77777777" w:rsidR="00AB4261" w:rsidRPr="00992075" w:rsidRDefault="00AB4261" w:rsidP="000C18C1">
            <w:pPr>
              <w:spacing w:after="0" w:line="360" w:lineRule="auto"/>
              <w:jc w:val="center"/>
              <w:rPr>
                <w:rFonts w:asciiTheme="majorHAnsi" w:hAnsiTheme="majorHAnsi" w:cstheme="majorHAnsi"/>
                <w:sz w:val="26"/>
                <w:szCs w:val="26"/>
                <w:lang w:val="pt-BR"/>
              </w:rPr>
            </w:pPr>
            <w:r w:rsidRPr="00992075">
              <w:rPr>
                <w:rFonts w:asciiTheme="majorHAnsi" w:hAnsiTheme="majorHAnsi" w:cstheme="majorHAnsi"/>
                <w:sz w:val="26"/>
                <w:szCs w:val="26"/>
                <w:lang w:val="pt-BR"/>
              </w:rPr>
              <w:t>18,8</w:t>
            </w:r>
          </w:p>
        </w:tc>
        <w:tc>
          <w:tcPr>
            <w:tcW w:w="1417" w:type="dxa"/>
          </w:tcPr>
          <w:p w14:paraId="24B2D144" w14:textId="77777777" w:rsidR="00AB4261" w:rsidRPr="00992075" w:rsidRDefault="00AB4261" w:rsidP="000C18C1">
            <w:pPr>
              <w:spacing w:after="0" w:line="360" w:lineRule="auto"/>
              <w:jc w:val="center"/>
              <w:rPr>
                <w:rFonts w:asciiTheme="majorHAnsi" w:hAnsiTheme="majorHAnsi" w:cstheme="majorHAnsi"/>
                <w:sz w:val="26"/>
                <w:szCs w:val="26"/>
                <w:lang w:val="pt-BR"/>
              </w:rPr>
            </w:pPr>
            <w:r w:rsidRPr="00992075">
              <w:rPr>
                <w:rFonts w:asciiTheme="majorHAnsi" w:hAnsiTheme="majorHAnsi" w:cstheme="majorHAnsi"/>
                <w:sz w:val="26"/>
                <w:szCs w:val="26"/>
                <w:lang w:val="pt-BR"/>
              </w:rPr>
              <w:t>197,6</w:t>
            </w:r>
          </w:p>
        </w:tc>
      </w:tr>
      <w:tr w:rsidR="00AB4261" w:rsidRPr="00992075" w14:paraId="72A7679C" w14:textId="77777777" w:rsidTr="006B7A5D">
        <w:trPr>
          <w:jc w:val="center"/>
        </w:trPr>
        <w:tc>
          <w:tcPr>
            <w:tcW w:w="2122" w:type="dxa"/>
          </w:tcPr>
          <w:p w14:paraId="20732F65" w14:textId="77777777" w:rsidR="00AB4261" w:rsidRPr="00992075" w:rsidRDefault="00AB4261" w:rsidP="000C18C1">
            <w:pPr>
              <w:spacing w:after="0" w:line="360" w:lineRule="auto"/>
              <w:rPr>
                <w:rFonts w:asciiTheme="majorHAnsi" w:hAnsiTheme="majorHAnsi" w:cstheme="majorHAnsi"/>
                <w:sz w:val="26"/>
                <w:szCs w:val="26"/>
                <w:lang w:val="pt-BR"/>
              </w:rPr>
            </w:pPr>
            <w:r w:rsidRPr="00992075">
              <w:rPr>
                <w:rFonts w:asciiTheme="majorHAnsi" w:hAnsiTheme="majorHAnsi" w:cstheme="majorHAnsi"/>
                <w:sz w:val="26"/>
                <w:szCs w:val="26"/>
              </w:rPr>
              <w:sym w:font="Symbol" w:char="F044"/>
            </w:r>
            <w:r w:rsidRPr="00992075">
              <w:rPr>
                <w:rFonts w:asciiTheme="majorHAnsi" w:hAnsiTheme="majorHAnsi" w:cstheme="majorHAnsi"/>
                <w:sz w:val="26"/>
                <w:szCs w:val="26"/>
                <w:vertAlign w:val="subscript"/>
              </w:rPr>
              <w:t>f</w:t>
            </w:r>
            <w:r w:rsidRPr="00992075">
              <w:rPr>
                <w:rFonts w:asciiTheme="majorHAnsi" w:eastAsiaTheme="minorHAnsi" w:hAnsiTheme="majorHAnsi" w:cstheme="majorHAnsi"/>
                <w:position w:val="-12"/>
                <w:sz w:val="26"/>
                <w:szCs w:val="26"/>
              </w:rPr>
              <w:object w:dxaOrig="480" w:dyaOrig="380" w14:anchorId="6E519540">
                <v:shape id="_x0000_i1029" type="#_x0000_t75" style="width:24.55pt;height:17.9pt" o:ole="">
                  <v:imagedata r:id="rId15" o:title=""/>
                </v:shape>
                <o:OLEObject Type="Embed" ProgID="Equation.DSMT4" ShapeID="_x0000_i1029" DrawAspect="Content" ObjectID="_1793601890" r:id="rId16"/>
              </w:object>
            </w:r>
            <w:r w:rsidRPr="00992075">
              <w:rPr>
                <w:rFonts w:asciiTheme="majorHAnsi" w:hAnsiTheme="majorHAnsi" w:cstheme="majorHAnsi"/>
                <w:sz w:val="26"/>
                <w:szCs w:val="26"/>
              </w:rPr>
              <w:t>(kJ mol</w:t>
            </w:r>
            <w:r w:rsidRPr="00992075">
              <w:rPr>
                <w:rFonts w:asciiTheme="majorHAnsi" w:hAnsiTheme="majorHAnsi" w:cstheme="majorHAnsi"/>
                <w:sz w:val="26"/>
                <w:szCs w:val="26"/>
                <w:vertAlign w:val="superscript"/>
              </w:rPr>
              <w:t>-1</w:t>
            </w:r>
            <w:r w:rsidRPr="00992075">
              <w:rPr>
                <w:rFonts w:asciiTheme="majorHAnsi" w:hAnsiTheme="majorHAnsi" w:cstheme="majorHAnsi"/>
                <w:sz w:val="26"/>
                <w:szCs w:val="26"/>
              </w:rPr>
              <w:t>)</w:t>
            </w:r>
          </w:p>
        </w:tc>
        <w:tc>
          <w:tcPr>
            <w:tcW w:w="1559" w:type="dxa"/>
          </w:tcPr>
          <w:p w14:paraId="7DEE0809" w14:textId="77777777" w:rsidR="00AB4261" w:rsidRPr="00992075" w:rsidRDefault="00AB4261" w:rsidP="000C18C1">
            <w:pPr>
              <w:spacing w:after="0" w:line="360" w:lineRule="auto"/>
              <w:jc w:val="center"/>
              <w:rPr>
                <w:rFonts w:asciiTheme="majorHAnsi" w:hAnsiTheme="majorHAnsi" w:cstheme="majorHAnsi"/>
                <w:sz w:val="26"/>
                <w:szCs w:val="26"/>
                <w:lang w:val="pt-BR"/>
              </w:rPr>
            </w:pPr>
            <w:r w:rsidRPr="00992075">
              <w:rPr>
                <w:rFonts w:asciiTheme="majorHAnsi" w:hAnsiTheme="majorHAnsi" w:cstheme="majorHAnsi"/>
                <w:sz w:val="26"/>
                <w:szCs w:val="26"/>
                <w:lang w:val="pt-BR"/>
              </w:rPr>
              <w:t>– 910,9</w:t>
            </w:r>
          </w:p>
        </w:tc>
        <w:tc>
          <w:tcPr>
            <w:tcW w:w="1559" w:type="dxa"/>
          </w:tcPr>
          <w:p w14:paraId="2FB73303" w14:textId="77777777" w:rsidR="00AB4261" w:rsidRPr="00992075" w:rsidRDefault="00AB4261" w:rsidP="000C18C1">
            <w:pPr>
              <w:spacing w:after="0" w:line="360" w:lineRule="auto"/>
              <w:jc w:val="center"/>
              <w:rPr>
                <w:rFonts w:asciiTheme="majorHAnsi" w:hAnsiTheme="majorHAnsi" w:cstheme="majorHAnsi"/>
                <w:sz w:val="26"/>
                <w:szCs w:val="26"/>
                <w:lang w:val="pt-BR"/>
              </w:rPr>
            </w:pPr>
            <w:r w:rsidRPr="00992075">
              <w:rPr>
                <w:rFonts w:asciiTheme="majorHAnsi" w:hAnsiTheme="majorHAnsi" w:cstheme="majorHAnsi"/>
                <w:sz w:val="26"/>
                <w:szCs w:val="26"/>
                <w:lang w:val="pt-BR"/>
              </w:rPr>
              <w:t>0</w:t>
            </w:r>
          </w:p>
        </w:tc>
        <w:tc>
          <w:tcPr>
            <w:tcW w:w="1418" w:type="dxa"/>
          </w:tcPr>
          <w:p w14:paraId="222CC9BE" w14:textId="77777777" w:rsidR="00AB4261" w:rsidRPr="00992075" w:rsidRDefault="00AB4261" w:rsidP="000C18C1">
            <w:pPr>
              <w:spacing w:after="0" w:line="360" w:lineRule="auto"/>
              <w:jc w:val="center"/>
              <w:rPr>
                <w:rFonts w:asciiTheme="majorHAnsi" w:hAnsiTheme="majorHAnsi" w:cstheme="majorHAnsi"/>
                <w:sz w:val="26"/>
                <w:szCs w:val="26"/>
                <w:lang w:val="pt-BR"/>
              </w:rPr>
            </w:pPr>
            <w:r w:rsidRPr="00992075">
              <w:rPr>
                <w:rFonts w:asciiTheme="majorHAnsi" w:hAnsiTheme="majorHAnsi" w:cstheme="majorHAnsi"/>
                <w:sz w:val="26"/>
                <w:szCs w:val="26"/>
                <w:lang w:val="pt-BR"/>
              </w:rPr>
              <w:t>0</w:t>
            </w:r>
          </w:p>
        </w:tc>
        <w:tc>
          <w:tcPr>
            <w:tcW w:w="1417" w:type="dxa"/>
          </w:tcPr>
          <w:p w14:paraId="2B4434B9" w14:textId="77777777" w:rsidR="00AB4261" w:rsidRPr="00992075" w:rsidRDefault="00AB4261" w:rsidP="000C18C1">
            <w:pPr>
              <w:spacing w:after="0" w:line="360" w:lineRule="auto"/>
              <w:jc w:val="center"/>
              <w:rPr>
                <w:rFonts w:asciiTheme="majorHAnsi" w:hAnsiTheme="majorHAnsi" w:cstheme="majorHAnsi"/>
                <w:sz w:val="26"/>
                <w:szCs w:val="26"/>
                <w:lang w:val="pt-BR"/>
              </w:rPr>
            </w:pPr>
            <w:r w:rsidRPr="00992075">
              <w:rPr>
                <w:rFonts w:asciiTheme="majorHAnsi" w:hAnsiTheme="majorHAnsi" w:cstheme="majorHAnsi"/>
                <w:sz w:val="26"/>
                <w:szCs w:val="26"/>
                <w:lang w:val="pt-BR"/>
              </w:rPr>
              <w:t>–110,5</w:t>
            </w:r>
          </w:p>
        </w:tc>
      </w:tr>
    </w:tbl>
    <w:p w14:paraId="6FEF6510" w14:textId="3D043F07" w:rsidR="00AB4261" w:rsidRPr="00992075" w:rsidRDefault="00367953" w:rsidP="00D476FD">
      <w:pPr>
        <w:spacing w:before="120" w:after="0" w:line="360" w:lineRule="auto"/>
        <w:jc w:val="both"/>
        <w:rPr>
          <w:rFonts w:asciiTheme="majorHAnsi" w:hAnsiTheme="majorHAnsi" w:cstheme="majorHAnsi"/>
          <w:sz w:val="26"/>
          <w:szCs w:val="26"/>
        </w:rPr>
      </w:pPr>
      <w:r>
        <w:rPr>
          <w:rFonts w:asciiTheme="majorHAnsi" w:hAnsiTheme="majorHAnsi" w:cstheme="majorHAnsi"/>
          <w:b/>
          <w:bCs/>
          <w:sz w:val="26"/>
          <w:szCs w:val="26"/>
        </w:rPr>
        <w:t>2.</w:t>
      </w:r>
      <w:r w:rsidR="00AB4261" w:rsidRPr="00D476FD">
        <w:rPr>
          <w:rFonts w:asciiTheme="majorHAnsi" w:hAnsiTheme="majorHAnsi" w:cstheme="majorHAnsi"/>
          <w:b/>
          <w:bCs/>
          <w:sz w:val="26"/>
          <w:szCs w:val="26"/>
        </w:rPr>
        <w:t>2 (1,0 điểm)</w:t>
      </w:r>
      <w:r w:rsidR="00D476FD">
        <w:rPr>
          <w:rFonts w:asciiTheme="majorHAnsi" w:hAnsiTheme="majorHAnsi" w:cstheme="majorHAnsi"/>
          <w:b/>
          <w:bCs/>
          <w:sz w:val="26"/>
          <w:szCs w:val="26"/>
        </w:rPr>
        <w:t xml:space="preserve">: </w:t>
      </w:r>
      <w:r w:rsidR="00AB4261" w:rsidRPr="00992075">
        <w:rPr>
          <w:rFonts w:asciiTheme="majorHAnsi" w:hAnsiTheme="majorHAnsi" w:cstheme="majorHAnsi"/>
          <w:sz w:val="26"/>
          <w:szCs w:val="26"/>
        </w:rPr>
        <w:t>Năm 1977, một kho lương thực tại thành phố Westwego (Mỹ) đã xảy ra một vụ nổ lớn. Sau khi điều tra, người ta phát hiện thủ phạm là những hạt bụi bột mì và sự ma sát của cánh tay đỡ với bánh xe vận chuyển. Nhiều vụ nổ tương tự cũng đã xảy ra ở những kho bột mì, xưởng nhựa, khu chế tác kim loại… Trong các nhận xét dưới đây nhận xét nào đúng, nhận xét nào sai?</w:t>
      </w:r>
    </w:p>
    <w:p w14:paraId="4E05057B" w14:textId="77777777" w:rsidR="00AB4261" w:rsidRPr="00992075" w:rsidRDefault="00AB4261" w:rsidP="00D476FD">
      <w:pPr>
        <w:spacing w:after="0" w:line="360" w:lineRule="auto"/>
        <w:ind w:firstLine="720"/>
        <w:jc w:val="both"/>
        <w:rPr>
          <w:rFonts w:asciiTheme="majorHAnsi" w:hAnsiTheme="majorHAnsi" w:cstheme="majorHAnsi"/>
          <w:sz w:val="26"/>
          <w:szCs w:val="26"/>
        </w:rPr>
      </w:pPr>
      <w:r w:rsidRPr="00D23C50">
        <w:rPr>
          <w:rFonts w:asciiTheme="majorHAnsi" w:hAnsiTheme="majorHAnsi" w:cstheme="majorHAnsi"/>
          <w:b/>
          <w:bCs/>
          <w:sz w:val="26"/>
          <w:szCs w:val="26"/>
        </w:rPr>
        <w:t>a)</w:t>
      </w:r>
      <w:r w:rsidRPr="00992075">
        <w:rPr>
          <w:rFonts w:asciiTheme="majorHAnsi" w:hAnsiTheme="majorHAnsi" w:cstheme="majorHAnsi"/>
          <w:sz w:val="26"/>
          <w:szCs w:val="26"/>
        </w:rPr>
        <w:t xml:space="preserve"> Hiện tượng nổ bụi xảy ra ở không gian trống sẽ mạnh hơn nhiều so với trong không gian kín.</w:t>
      </w:r>
    </w:p>
    <w:p w14:paraId="31B02477" w14:textId="77777777" w:rsidR="00AB4261" w:rsidRPr="00992075" w:rsidRDefault="00AB4261" w:rsidP="00D476FD">
      <w:pPr>
        <w:spacing w:after="0" w:line="360" w:lineRule="auto"/>
        <w:ind w:firstLine="720"/>
        <w:jc w:val="both"/>
        <w:rPr>
          <w:rFonts w:asciiTheme="majorHAnsi" w:hAnsiTheme="majorHAnsi" w:cstheme="majorHAnsi"/>
          <w:sz w:val="26"/>
          <w:szCs w:val="26"/>
        </w:rPr>
      </w:pPr>
      <w:r w:rsidRPr="00D23C50">
        <w:rPr>
          <w:rFonts w:asciiTheme="majorHAnsi" w:hAnsiTheme="majorHAnsi" w:cstheme="majorHAnsi"/>
          <w:b/>
          <w:bCs/>
          <w:sz w:val="26"/>
          <w:szCs w:val="26"/>
        </w:rPr>
        <w:lastRenderedPageBreak/>
        <w:t>b)</w:t>
      </w:r>
      <w:r w:rsidRPr="00992075">
        <w:rPr>
          <w:rFonts w:asciiTheme="majorHAnsi" w:hAnsiTheme="majorHAnsi" w:cstheme="majorHAnsi"/>
          <w:sz w:val="26"/>
          <w:szCs w:val="26"/>
        </w:rPr>
        <w:t xml:space="preserve"> Nguồn nhiệt kích nổ cho các vụ nổ bụi có thể là ngọn lửa đèn chiếu sáng, nhiệt do ma sát, tia lửa điện.</w:t>
      </w:r>
    </w:p>
    <w:p w14:paraId="4D73A878" w14:textId="77777777" w:rsidR="00AB4261" w:rsidRPr="00992075" w:rsidRDefault="00AB4261" w:rsidP="00D476FD">
      <w:pPr>
        <w:spacing w:after="0" w:line="360" w:lineRule="auto"/>
        <w:ind w:firstLine="720"/>
        <w:jc w:val="both"/>
        <w:rPr>
          <w:rFonts w:asciiTheme="majorHAnsi" w:hAnsiTheme="majorHAnsi" w:cstheme="majorHAnsi"/>
          <w:sz w:val="26"/>
          <w:szCs w:val="26"/>
        </w:rPr>
      </w:pPr>
      <w:r w:rsidRPr="00D23C50">
        <w:rPr>
          <w:rFonts w:asciiTheme="majorHAnsi" w:hAnsiTheme="majorHAnsi" w:cstheme="majorHAnsi"/>
          <w:b/>
          <w:bCs/>
          <w:sz w:val="26"/>
          <w:szCs w:val="26"/>
        </w:rPr>
        <w:t>c)</w:t>
      </w:r>
      <w:r w:rsidRPr="00992075">
        <w:rPr>
          <w:rFonts w:asciiTheme="majorHAnsi" w:hAnsiTheme="majorHAnsi" w:cstheme="majorHAnsi"/>
          <w:sz w:val="26"/>
          <w:szCs w:val="26"/>
        </w:rPr>
        <w:t xml:space="preserve"> Nhiên liệu trong các vụ nổ bụi là những hạt bụi mịn cháy được như tinh bột, nhựa, cao su, kim loại, than.</w:t>
      </w:r>
    </w:p>
    <w:p w14:paraId="6912E91F" w14:textId="77777777" w:rsidR="00AB4261" w:rsidRPr="00992075" w:rsidRDefault="00AB4261" w:rsidP="00D476FD">
      <w:pPr>
        <w:spacing w:after="0" w:line="360" w:lineRule="auto"/>
        <w:ind w:firstLine="720"/>
        <w:jc w:val="both"/>
        <w:rPr>
          <w:rFonts w:asciiTheme="majorHAnsi" w:hAnsiTheme="majorHAnsi" w:cstheme="majorHAnsi"/>
          <w:sz w:val="26"/>
          <w:szCs w:val="26"/>
        </w:rPr>
      </w:pPr>
      <w:r w:rsidRPr="00D23C50">
        <w:rPr>
          <w:rFonts w:asciiTheme="majorHAnsi" w:hAnsiTheme="majorHAnsi" w:cstheme="majorHAnsi"/>
          <w:b/>
          <w:bCs/>
          <w:sz w:val="26"/>
          <w:szCs w:val="26"/>
        </w:rPr>
        <w:t>d)</w:t>
      </w:r>
      <w:r w:rsidRPr="00992075">
        <w:rPr>
          <w:rFonts w:asciiTheme="majorHAnsi" w:hAnsiTheme="majorHAnsi" w:cstheme="majorHAnsi"/>
          <w:sz w:val="26"/>
          <w:szCs w:val="26"/>
        </w:rPr>
        <w:t xml:space="preserve"> Các hạt bụi càng mịn, càng phân tán trong không khí thì khả năng nổ càng cao.</w:t>
      </w:r>
    </w:p>
    <w:p w14:paraId="56D8E2F8" w14:textId="0CAB74B0" w:rsidR="00AB4261" w:rsidRPr="00992075" w:rsidRDefault="00367953" w:rsidP="00914EBC">
      <w:pPr>
        <w:spacing w:after="0" w:line="360" w:lineRule="auto"/>
        <w:rPr>
          <w:rFonts w:asciiTheme="majorHAnsi" w:hAnsiTheme="majorHAnsi" w:cstheme="majorHAnsi"/>
          <w:sz w:val="26"/>
          <w:szCs w:val="26"/>
        </w:rPr>
      </w:pPr>
      <w:r>
        <w:rPr>
          <w:rFonts w:asciiTheme="majorHAnsi" w:hAnsiTheme="majorHAnsi" w:cstheme="majorHAnsi"/>
          <w:b/>
          <w:bCs/>
          <w:sz w:val="26"/>
          <w:szCs w:val="26"/>
        </w:rPr>
        <w:t>2.</w:t>
      </w:r>
      <w:r w:rsidR="00AB4261" w:rsidRPr="00C423D1">
        <w:rPr>
          <w:rFonts w:asciiTheme="majorHAnsi" w:hAnsiTheme="majorHAnsi" w:cstheme="majorHAnsi"/>
          <w:b/>
          <w:bCs/>
          <w:sz w:val="26"/>
          <w:szCs w:val="26"/>
        </w:rPr>
        <w:t>3 (1,0 điểm)</w:t>
      </w:r>
      <w:r w:rsidR="00D23C50">
        <w:rPr>
          <w:rFonts w:asciiTheme="majorHAnsi" w:hAnsiTheme="majorHAnsi" w:cstheme="majorHAnsi"/>
          <w:b/>
          <w:bCs/>
          <w:sz w:val="26"/>
          <w:szCs w:val="26"/>
        </w:rPr>
        <w:t xml:space="preserve">: </w:t>
      </w:r>
      <w:r w:rsidR="00AB4261" w:rsidRPr="00992075">
        <w:rPr>
          <w:rFonts w:asciiTheme="majorHAnsi" w:hAnsiTheme="majorHAnsi" w:cstheme="majorHAnsi"/>
          <w:sz w:val="26"/>
          <w:szCs w:val="26"/>
        </w:rPr>
        <w:t>Ở một nhiệt độ xác định chất A tham gia đồng thời hai phản ứng tạo chất B và C như sau:</w:t>
      </w:r>
    </w:p>
    <w:p w14:paraId="59882666" w14:textId="77777777" w:rsidR="00AB4261" w:rsidRPr="00992075" w:rsidRDefault="00AB4261" w:rsidP="00914EBC">
      <w:pPr>
        <w:spacing w:after="0" w:line="360" w:lineRule="auto"/>
        <w:jc w:val="center"/>
        <w:rPr>
          <w:rFonts w:asciiTheme="majorHAnsi" w:hAnsiTheme="majorHAnsi" w:cstheme="majorHAnsi"/>
          <w:sz w:val="26"/>
          <w:szCs w:val="26"/>
        </w:rPr>
      </w:pPr>
      <w:r w:rsidRPr="00992075">
        <w:rPr>
          <w:rFonts w:asciiTheme="majorHAnsi" w:hAnsiTheme="majorHAnsi" w:cstheme="majorHAnsi"/>
          <w:sz w:val="26"/>
          <w:szCs w:val="26"/>
        </w:rPr>
        <w:t xml:space="preserve">A </w:t>
      </w:r>
      <w:r w:rsidRPr="00992075">
        <w:rPr>
          <w:rFonts w:asciiTheme="majorHAnsi" w:hAnsiTheme="majorHAnsi" w:cstheme="majorHAnsi"/>
          <w:sz w:val="26"/>
          <w:szCs w:val="26"/>
        </w:rPr>
        <w:sym w:font="Symbol" w:char="F0AE"/>
      </w:r>
      <w:r w:rsidRPr="00992075">
        <w:rPr>
          <w:rFonts w:asciiTheme="majorHAnsi" w:hAnsiTheme="majorHAnsi" w:cstheme="majorHAnsi"/>
          <w:sz w:val="26"/>
          <w:szCs w:val="26"/>
        </w:rPr>
        <w:t xml:space="preserve"> B    (1)</w:t>
      </w:r>
      <w:r w:rsidRPr="00992075">
        <w:rPr>
          <w:rFonts w:asciiTheme="majorHAnsi" w:hAnsiTheme="majorHAnsi" w:cstheme="majorHAnsi"/>
          <w:sz w:val="26"/>
          <w:szCs w:val="26"/>
        </w:rPr>
        <w:tab/>
      </w:r>
      <w:r w:rsidRPr="00992075">
        <w:rPr>
          <w:rFonts w:asciiTheme="majorHAnsi" w:hAnsiTheme="majorHAnsi" w:cstheme="majorHAnsi"/>
          <w:sz w:val="26"/>
          <w:szCs w:val="26"/>
        </w:rPr>
        <w:tab/>
        <w:t xml:space="preserve">A </w:t>
      </w:r>
      <w:r w:rsidRPr="00992075">
        <w:rPr>
          <w:rFonts w:asciiTheme="majorHAnsi" w:hAnsiTheme="majorHAnsi" w:cstheme="majorHAnsi"/>
          <w:sz w:val="26"/>
          <w:szCs w:val="26"/>
        </w:rPr>
        <w:sym w:font="Symbol" w:char="F0AE"/>
      </w:r>
      <w:r w:rsidRPr="00992075">
        <w:rPr>
          <w:rFonts w:asciiTheme="majorHAnsi" w:hAnsiTheme="majorHAnsi" w:cstheme="majorHAnsi"/>
          <w:sz w:val="26"/>
          <w:szCs w:val="26"/>
        </w:rPr>
        <w:t xml:space="preserve"> C   (2)</w:t>
      </w:r>
    </w:p>
    <w:p w14:paraId="68977C36" w14:textId="4D5CFEFA" w:rsidR="00AB4261" w:rsidRPr="00F00AC9" w:rsidRDefault="00AB4261" w:rsidP="00914EBC">
      <w:pPr>
        <w:spacing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 xml:space="preserve">Tỉ lệ giá trị hằng số tốc </w:t>
      </w:r>
      <w:r w:rsidR="007A0645">
        <w:rPr>
          <w:rFonts w:asciiTheme="majorHAnsi" w:hAnsiTheme="majorHAnsi" w:cstheme="majorHAnsi"/>
          <w:sz w:val="26"/>
          <w:szCs w:val="26"/>
        </w:rPr>
        <w:t xml:space="preserve">độ </w:t>
      </w:r>
      <w:r w:rsidRPr="00992075">
        <w:rPr>
          <w:rFonts w:asciiTheme="majorHAnsi" w:hAnsiTheme="majorHAnsi" w:cstheme="majorHAnsi"/>
          <w:sz w:val="26"/>
          <w:szCs w:val="26"/>
        </w:rPr>
        <w:t>của phản ứng (1) so với hằng số tốc độ của phản ứng (2) là 1:5. Khi tăng 10</w:t>
      </w:r>
      <w:r w:rsidRPr="00992075">
        <w:rPr>
          <w:rFonts w:asciiTheme="majorHAnsi" w:hAnsiTheme="majorHAnsi" w:cstheme="majorHAnsi"/>
          <w:sz w:val="26"/>
          <w:szCs w:val="26"/>
          <w:vertAlign w:val="superscript"/>
        </w:rPr>
        <w:t>o</w:t>
      </w:r>
      <w:r w:rsidRPr="00992075">
        <w:rPr>
          <w:rFonts w:asciiTheme="majorHAnsi" w:hAnsiTheme="majorHAnsi" w:cstheme="majorHAnsi"/>
          <w:sz w:val="26"/>
          <w:szCs w:val="26"/>
        </w:rPr>
        <w:t xml:space="preserve">C thì tốc độ phản ứng (1) tăng 3 lần, tốc độ phản ứng (2) tăng 2 lần. Hỏi khi tăng bao nhiêu </w:t>
      </w:r>
      <w:r w:rsidRPr="00992075">
        <w:rPr>
          <w:rFonts w:asciiTheme="majorHAnsi" w:hAnsiTheme="majorHAnsi" w:cstheme="majorHAnsi"/>
          <w:sz w:val="26"/>
          <w:szCs w:val="26"/>
          <w:vertAlign w:val="superscript"/>
        </w:rPr>
        <w:t>o</w:t>
      </w:r>
      <w:r w:rsidRPr="00992075">
        <w:rPr>
          <w:rFonts w:asciiTheme="majorHAnsi" w:hAnsiTheme="majorHAnsi" w:cstheme="majorHAnsi"/>
          <w:sz w:val="26"/>
          <w:szCs w:val="26"/>
        </w:rPr>
        <w:t>C thì trong hỗn hợp sản phẩm thu được tỉ lệ số mol của B so với C là 3:2?</w:t>
      </w:r>
    </w:p>
    <w:p w14:paraId="3955C35D" w14:textId="3987F8D6" w:rsidR="00374C87" w:rsidRPr="00992075" w:rsidRDefault="00374C87" w:rsidP="000C18C1">
      <w:pPr>
        <w:pStyle w:val="Heading1"/>
        <w:spacing w:before="0" w:line="360" w:lineRule="auto"/>
        <w:rPr>
          <w:rStyle w:val="Heading1Char"/>
          <w:rFonts w:cstheme="majorHAnsi"/>
          <w:b/>
          <w:bCs/>
          <w:color w:val="auto"/>
          <w:sz w:val="26"/>
          <w:szCs w:val="26"/>
        </w:rPr>
      </w:pPr>
      <w:r w:rsidRPr="00992075">
        <w:rPr>
          <w:rStyle w:val="Heading1Char"/>
          <w:rFonts w:cstheme="majorHAnsi"/>
          <w:b/>
          <w:bCs/>
          <w:color w:val="auto"/>
          <w:sz w:val="26"/>
          <w:szCs w:val="26"/>
        </w:rPr>
        <w:t>Câu 3 (3</w:t>
      </w:r>
      <w:r w:rsidR="0070260A" w:rsidRPr="00992075">
        <w:rPr>
          <w:rStyle w:val="Heading1Char"/>
          <w:rFonts w:cstheme="majorHAnsi"/>
          <w:b/>
          <w:bCs/>
          <w:color w:val="auto"/>
          <w:sz w:val="26"/>
          <w:szCs w:val="26"/>
        </w:rPr>
        <w:t>,0</w:t>
      </w:r>
      <w:r w:rsidRPr="00992075">
        <w:rPr>
          <w:rStyle w:val="Heading1Char"/>
          <w:rFonts w:cstheme="majorHAnsi"/>
          <w:b/>
          <w:bCs/>
          <w:color w:val="auto"/>
          <w:sz w:val="26"/>
          <w:szCs w:val="26"/>
        </w:rPr>
        <w:t xml:space="preserve"> điểm)</w:t>
      </w:r>
      <w:r w:rsidR="00D23C50">
        <w:rPr>
          <w:rStyle w:val="Heading1Char"/>
          <w:rFonts w:cstheme="majorHAnsi"/>
          <w:b/>
          <w:bCs/>
          <w:color w:val="auto"/>
          <w:sz w:val="26"/>
          <w:szCs w:val="26"/>
        </w:rPr>
        <w:t>.</w:t>
      </w:r>
    </w:p>
    <w:p w14:paraId="2A348D12" w14:textId="5A905617" w:rsidR="00374C87" w:rsidRPr="00992075" w:rsidRDefault="00367953" w:rsidP="0070260A">
      <w:pPr>
        <w:pStyle w:val="Heading2"/>
        <w:rPr>
          <w:rFonts w:eastAsia="Calibri"/>
          <w:b/>
          <w:bCs/>
          <w:color w:val="auto"/>
          <w:lang w:val="pt-BR"/>
        </w:rPr>
      </w:pPr>
      <w:r>
        <w:rPr>
          <w:rFonts w:eastAsia="Calibri"/>
          <w:b/>
          <w:bCs/>
          <w:color w:val="auto"/>
          <w:lang w:val="pt-BR"/>
        </w:rPr>
        <w:t>3.</w:t>
      </w:r>
      <w:r w:rsidR="00374C87" w:rsidRPr="00992075">
        <w:rPr>
          <w:rFonts w:eastAsia="Calibri"/>
          <w:b/>
          <w:bCs/>
          <w:color w:val="auto"/>
          <w:lang w:val="pt-BR"/>
        </w:rPr>
        <w:t>1 (1,5</w:t>
      </w:r>
      <w:r w:rsidR="0070260A" w:rsidRPr="00992075">
        <w:rPr>
          <w:rFonts w:eastAsia="Calibri"/>
          <w:b/>
          <w:bCs/>
          <w:color w:val="auto"/>
          <w:lang w:val="pt-BR"/>
        </w:rPr>
        <w:t xml:space="preserve"> </w:t>
      </w:r>
      <w:r w:rsidR="00374C87" w:rsidRPr="00992075">
        <w:rPr>
          <w:rFonts w:eastAsia="Calibri"/>
          <w:b/>
          <w:bCs/>
          <w:color w:val="auto"/>
          <w:lang w:val="pt-BR"/>
        </w:rPr>
        <w:t>đ</w:t>
      </w:r>
      <w:r w:rsidR="0070260A" w:rsidRPr="00992075">
        <w:rPr>
          <w:rFonts w:eastAsia="Calibri"/>
          <w:b/>
          <w:bCs/>
          <w:color w:val="auto"/>
          <w:lang w:val="pt-BR"/>
        </w:rPr>
        <w:t>iểm</w:t>
      </w:r>
      <w:r w:rsidR="00374C87" w:rsidRPr="00992075">
        <w:rPr>
          <w:rFonts w:eastAsia="Calibri"/>
          <w:b/>
          <w:bCs/>
          <w:color w:val="auto"/>
          <w:lang w:val="pt-BR"/>
        </w:rPr>
        <w:t>)</w:t>
      </w:r>
      <w:r w:rsidR="00192F3C">
        <w:rPr>
          <w:rFonts w:eastAsia="Calibri"/>
          <w:b/>
          <w:bCs/>
          <w:color w:val="auto"/>
          <w:lang w:val="pt-BR"/>
        </w:rPr>
        <w:t>:</w:t>
      </w:r>
    </w:p>
    <w:p w14:paraId="3D14AD8D" w14:textId="16C9AE95" w:rsidR="00374C87" w:rsidRPr="00992075" w:rsidRDefault="00342091" w:rsidP="00342091">
      <w:pPr>
        <w:adjustRightInd w:val="0"/>
        <w:spacing w:after="0" w:line="360" w:lineRule="auto"/>
        <w:jc w:val="both"/>
        <w:rPr>
          <w:rFonts w:asciiTheme="majorHAnsi" w:hAnsiTheme="majorHAnsi" w:cstheme="majorHAnsi"/>
          <w:spacing w:val="-4"/>
          <w:sz w:val="26"/>
          <w:szCs w:val="26"/>
        </w:rPr>
      </w:pPr>
      <w:r>
        <w:rPr>
          <w:rFonts w:asciiTheme="majorHAnsi" w:eastAsia="Times New Roman" w:hAnsiTheme="majorHAnsi" w:cstheme="majorHAnsi"/>
          <w:b/>
          <w:bCs/>
          <w:spacing w:val="-4"/>
          <w:sz w:val="26"/>
          <w:szCs w:val="26"/>
        </w:rPr>
        <w:tab/>
      </w:r>
      <w:r w:rsidR="00374C87" w:rsidRPr="00342091">
        <w:rPr>
          <w:rFonts w:asciiTheme="majorHAnsi" w:eastAsia="Times New Roman" w:hAnsiTheme="majorHAnsi" w:cstheme="majorHAnsi"/>
          <w:b/>
          <w:bCs/>
          <w:spacing w:val="-4"/>
          <w:sz w:val="26"/>
          <w:szCs w:val="26"/>
        </w:rPr>
        <w:t>a)</w:t>
      </w:r>
      <w:r w:rsidR="00374C87" w:rsidRPr="00992075">
        <w:rPr>
          <w:rFonts w:asciiTheme="majorHAnsi" w:eastAsia="Times New Roman" w:hAnsiTheme="majorHAnsi" w:cstheme="majorHAnsi"/>
          <w:spacing w:val="-4"/>
          <w:sz w:val="26"/>
          <w:szCs w:val="26"/>
        </w:rPr>
        <w:t xml:space="preserve"> </w:t>
      </w:r>
      <w:r w:rsidR="00374C87" w:rsidRPr="00992075">
        <w:rPr>
          <w:rFonts w:asciiTheme="majorHAnsi" w:hAnsiTheme="majorHAnsi" w:cstheme="majorHAnsi"/>
          <w:spacing w:val="-4"/>
          <w:sz w:val="26"/>
          <w:szCs w:val="26"/>
        </w:rPr>
        <w:t>Trong bình kín có hệ cân bằng hóa học sau:</w:t>
      </w:r>
    </w:p>
    <w:p w14:paraId="5D52D509" w14:textId="01860D1B" w:rsidR="00374C87" w:rsidRPr="00992075" w:rsidRDefault="00374C87" w:rsidP="00B83F25">
      <w:pPr>
        <w:tabs>
          <w:tab w:val="left" w:pos="992"/>
        </w:tabs>
        <w:adjustRightInd w:val="0"/>
        <w:spacing w:after="0" w:line="360" w:lineRule="auto"/>
        <w:jc w:val="center"/>
        <w:rPr>
          <w:rFonts w:asciiTheme="majorHAnsi" w:hAnsiTheme="majorHAnsi" w:cstheme="majorHAnsi"/>
          <w:spacing w:val="-4"/>
          <w:sz w:val="26"/>
          <w:szCs w:val="26"/>
        </w:rPr>
      </w:pPr>
      <w:r w:rsidRPr="00992075">
        <w:rPr>
          <w:rFonts w:asciiTheme="majorHAnsi" w:hAnsiTheme="majorHAnsi" w:cstheme="majorHAnsi"/>
          <w:spacing w:val="-4"/>
          <w:sz w:val="26"/>
          <w:szCs w:val="26"/>
        </w:rPr>
        <w:t>CO</w:t>
      </w:r>
      <w:r w:rsidRPr="00992075">
        <w:rPr>
          <w:rFonts w:asciiTheme="majorHAnsi" w:hAnsiTheme="majorHAnsi" w:cstheme="majorHAnsi"/>
          <w:spacing w:val="-4"/>
          <w:sz w:val="26"/>
          <w:szCs w:val="26"/>
          <w:vertAlign w:val="subscript"/>
        </w:rPr>
        <w:t>2</w:t>
      </w:r>
      <w:r w:rsidRPr="00992075">
        <w:rPr>
          <w:rFonts w:asciiTheme="majorHAnsi" w:hAnsiTheme="majorHAnsi" w:cstheme="majorHAnsi"/>
          <w:spacing w:val="-4"/>
          <w:sz w:val="26"/>
          <w:szCs w:val="26"/>
        </w:rPr>
        <w:t xml:space="preserve"> (g) + H</w:t>
      </w:r>
      <w:r w:rsidRPr="00992075">
        <w:rPr>
          <w:rFonts w:asciiTheme="majorHAnsi" w:hAnsiTheme="majorHAnsi" w:cstheme="majorHAnsi"/>
          <w:spacing w:val="-4"/>
          <w:sz w:val="26"/>
          <w:szCs w:val="26"/>
          <w:vertAlign w:val="subscript"/>
        </w:rPr>
        <w:t>2</w:t>
      </w:r>
      <w:r w:rsidRPr="00992075">
        <w:rPr>
          <w:rFonts w:asciiTheme="majorHAnsi" w:hAnsiTheme="majorHAnsi" w:cstheme="majorHAnsi"/>
          <w:spacing w:val="-4"/>
          <w:sz w:val="26"/>
          <w:szCs w:val="26"/>
        </w:rPr>
        <w:t xml:space="preserve"> (g) </w:t>
      </w:r>
      <w:r w:rsidRPr="00992075">
        <w:rPr>
          <w:rFonts w:asciiTheme="majorHAnsi" w:hAnsiTheme="majorHAnsi" w:cstheme="majorHAnsi"/>
          <w:position w:val="-14"/>
          <w:sz w:val="26"/>
          <w:szCs w:val="26"/>
        </w:rPr>
        <w:object w:dxaOrig="620" w:dyaOrig="420" w14:anchorId="74488DAB">
          <v:shape id="_x0000_i1030" type="#_x0000_t75" style="width:31.2pt;height:21.25pt" o:ole="">
            <v:imagedata r:id="rId7" o:title=""/>
          </v:shape>
          <o:OLEObject Type="Embed" ProgID="Equation.DSMT4" ShapeID="_x0000_i1030" DrawAspect="Content" ObjectID="_1793601891" r:id="rId17"/>
        </w:object>
      </w:r>
      <w:r w:rsidRPr="00992075">
        <w:rPr>
          <w:rFonts w:asciiTheme="majorHAnsi" w:hAnsiTheme="majorHAnsi" w:cstheme="majorHAnsi"/>
          <w:spacing w:val="-4"/>
          <w:sz w:val="26"/>
          <w:szCs w:val="26"/>
        </w:rPr>
        <w:t xml:space="preserve"> CO (g) + H</w:t>
      </w:r>
      <w:r w:rsidRPr="00992075">
        <w:rPr>
          <w:rFonts w:asciiTheme="majorHAnsi" w:hAnsiTheme="majorHAnsi" w:cstheme="majorHAnsi"/>
          <w:spacing w:val="-4"/>
          <w:sz w:val="26"/>
          <w:szCs w:val="26"/>
          <w:vertAlign w:val="subscript"/>
        </w:rPr>
        <w:t>2</w:t>
      </w:r>
      <w:r w:rsidRPr="00992075">
        <w:rPr>
          <w:rFonts w:asciiTheme="majorHAnsi" w:hAnsiTheme="majorHAnsi" w:cstheme="majorHAnsi"/>
          <w:spacing w:val="-4"/>
          <w:sz w:val="26"/>
          <w:szCs w:val="26"/>
        </w:rPr>
        <w:t xml:space="preserve">O (g) </w:t>
      </w:r>
      <w:r w:rsidR="00B83F25" w:rsidRPr="00992075">
        <w:rPr>
          <w:rFonts w:asciiTheme="majorHAnsi" w:hAnsiTheme="majorHAnsi" w:cstheme="majorHAnsi"/>
          <w:spacing w:val="-4"/>
          <w:sz w:val="26"/>
          <w:szCs w:val="26"/>
        </w:rPr>
        <w:t xml:space="preserve">           </w:t>
      </w:r>
      <w:r w:rsidRPr="00992075">
        <w:rPr>
          <w:rFonts w:asciiTheme="majorHAnsi" w:hAnsiTheme="majorHAnsi" w:cstheme="majorHAnsi"/>
          <w:spacing w:val="-4"/>
          <w:sz w:val="26"/>
          <w:szCs w:val="26"/>
        </w:rPr>
        <w:t>Δ</w:t>
      </w:r>
      <w:r w:rsidRPr="00992075">
        <w:rPr>
          <w:rFonts w:asciiTheme="majorHAnsi" w:hAnsiTheme="majorHAnsi" w:cstheme="majorHAnsi"/>
          <w:spacing w:val="-4"/>
          <w:sz w:val="26"/>
          <w:szCs w:val="26"/>
          <w:vertAlign w:val="subscript"/>
        </w:rPr>
        <w:t>r</w:t>
      </w:r>
      <w:r w:rsidRPr="00992075">
        <w:rPr>
          <w:rFonts w:asciiTheme="majorHAnsi" w:hAnsiTheme="majorHAnsi" w:cstheme="majorHAnsi"/>
          <w:spacing w:val="-4"/>
          <w:sz w:val="26"/>
          <w:szCs w:val="26"/>
        </w:rPr>
        <w:t>H &gt; 0.</w:t>
      </w:r>
    </w:p>
    <w:p w14:paraId="0470CF90" w14:textId="73DCC5D6" w:rsidR="00374C87" w:rsidRPr="00992075" w:rsidRDefault="00374C87" w:rsidP="00607ADD">
      <w:pPr>
        <w:tabs>
          <w:tab w:val="left" w:pos="992"/>
        </w:tabs>
        <w:adjustRightInd w:val="0"/>
        <w:spacing w:after="0" w:line="360" w:lineRule="auto"/>
        <w:jc w:val="both"/>
        <w:rPr>
          <w:rFonts w:asciiTheme="majorHAnsi" w:hAnsiTheme="majorHAnsi" w:cstheme="majorHAnsi"/>
          <w:spacing w:val="-4"/>
          <w:sz w:val="26"/>
          <w:szCs w:val="26"/>
        </w:rPr>
      </w:pPr>
      <w:r w:rsidRPr="00992075">
        <w:rPr>
          <w:rFonts w:asciiTheme="majorHAnsi" w:hAnsiTheme="majorHAnsi" w:cstheme="majorHAnsi"/>
          <w:spacing w:val="-4"/>
          <w:sz w:val="26"/>
          <w:szCs w:val="26"/>
        </w:rPr>
        <w:t xml:space="preserve"> Xét các</w:t>
      </w:r>
      <w:r w:rsidR="00607ADD" w:rsidRPr="00992075">
        <w:rPr>
          <w:rFonts w:asciiTheme="majorHAnsi" w:hAnsiTheme="majorHAnsi" w:cstheme="majorHAnsi"/>
          <w:spacing w:val="-4"/>
          <w:sz w:val="26"/>
          <w:szCs w:val="26"/>
        </w:rPr>
        <w:t xml:space="preserve"> yếu tố</w:t>
      </w:r>
      <w:r w:rsidRPr="00992075">
        <w:rPr>
          <w:rFonts w:asciiTheme="majorHAnsi" w:hAnsiTheme="majorHAnsi" w:cstheme="majorHAnsi"/>
          <w:spacing w:val="-4"/>
          <w:sz w:val="26"/>
          <w:szCs w:val="26"/>
        </w:rPr>
        <w:t xml:space="preserve"> </w:t>
      </w:r>
      <w:r w:rsidR="00052893" w:rsidRPr="00992075">
        <w:rPr>
          <w:rFonts w:asciiTheme="majorHAnsi" w:hAnsiTheme="majorHAnsi" w:cstheme="majorHAnsi"/>
          <w:spacing w:val="-4"/>
          <w:sz w:val="26"/>
          <w:szCs w:val="26"/>
        </w:rPr>
        <w:t xml:space="preserve">sau </w:t>
      </w:r>
      <w:r w:rsidRPr="00992075">
        <w:rPr>
          <w:rFonts w:asciiTheme="majorHAnsi" w:hAnsiTheme="majorHAnsi" w:cstheme="majorHAnsi"/>
          <w:spacing w:val="-4"/>
          <w:sz w:val="26"/>
          <w:szCs w:val="26"/>
        </w:rPr>
        <w:t>tác động đến hệ cân bằng:</w:t>
      </w:r>
      <w:r w:rsidR="00607ADD" w:rsidRPr="00992075">
        <w:rPr>
          <w:rFonts w:asciiTheme="majorHAnsi" w:hAnsiTheme="majorHAnsi" w:cstheme="majorHAnsi"/>
          <w:spacing w:val="-4"/>
          <w:sz w:val="26"/>
          <w:szCs w:val="26"/>
        </w:rPr>
        <w:t xml:space="preserve"> </w:t>
      </w:r>
      <w:r w:rsidRPr="00992075">
        <w:rPr>
          <w:rFonts w:asciiTheme="majorHAnsi" w:hAnsiTheme="majorHAnsi" w:cstheme="majorHAnsi"/>
          <w:spacing w:val="-4"/>
          <w:sz w:val="26"/>
          <w:szCs w:val="26"/>
        </w:rPr>
        <w:t>(1) tăng nhiệt độ; (2) thêm một lượng hơi nước; (3) giảm áp suất chung của hệ;</w:t>
      </w:r>
      <w:r w:rsidR="00B83F25" w:rsidRPr="00992075">
        <w:rPr>
          <w:rFonts w:asciiTheme="majorHAnsi" w:hAnsiTheme="majorHAnsi" w:cstheme="majorHAnsi"/>
          <w:spacing w:val="-4"/>
          <w:sz w:val="26"/>
          <w:szCs w:val="26"/>
        </w:rPr>
        <w:t xml:space="preserve"> </w:t>
      </w:r>
      <w:r w:rsidRPr="00992075">
        <w:rPr>
          <w:rFonts w:asciiTheme="majorHAnsi" w:hAnsiTheme="majorHAnsi" w:cstheme="majorHAnsi"/>
          <w:spacing w:val="-4"/>
          <w:sz w:val="26"/>
          <w:szCs w:val="26"/>
        </w:rPr>
        <w:t>(4) dùng chất xúc tác; (5) thêm một lượng CO</w:t>
      </w:r>
      <w:r w:rsidRPr="00992075">
        <w:rPr>
          <w:rFonts w:asciiTheme="majorHAnsi" w:hAnsiTheme="majorHAnsi" w:cstheme="majorHAnsi"/>
          <w:spacing w:val="-4"/>
          <w:sz w:val="26"/>
          <w:szCs w:val="26"/>
          <w:vertAlign w:val="subscript"/>
        </w:rPr>
        <w:t>2</w:t>
      </w:r>
      <w:r w:rsidRPr="00992075">
        <w:rPr>
          <w:rFonts w:asciiTheme="majorHAnsi" w:hAnsiTheme="majorHAnsi" w:cstheme="majorHAnsi"/>
          <w:spacing w:val="-4"/>
          <w:sz w:val="26"/>
          <w:szCs w:val="26"/>
        </w:rPr>
        <w:t>.</w:t>
      </w:r>
      <w:r w:rsidR="00B83F25" w:rsidRPr="00992075">
        <w:rPr>
          <w:rFonts w:asciiTheme="majorHAnsi" w:hAnsiTheme="majorHAnsi" w:cstheme="majorHAnsi"/>
          <w:spacing w:val="-4"/>
          <w:sz w:val="26"/>
          <w:szCs w:val="26"/>
        </w:rPr>
        <w:t xml:space="preserve"> </w:t>
      </w:r>
      <w:r w:rsidRPr="00992075">
        <w:rPr>
          <w:rFonts w:asciiTheme="majorHAnsi" w:hAnsiTheme="majorHAnsi" w:cstheme="majorHAnsi"/>
          <w:spacing w:val="-4"/>
          <w:sz w:val="26"/>
          <w:szCs w:val="26"/>
        </w:rPr>
        <w:t xml:space="preserve">Trong những tác động trên, tác động nào làm cân bằng chuyển dịch theo chiều thuận. </w:t>
      </w:r>
    </w:p>
    <w:p w14:paraId="76D76D99" w14:textId="597F15A1" w:rsidR="00374C87" w:rsidRPr="00992075" w:rsidRDefault="00374C87" w:rsidP="00342091">
      <w:pPr>
        <w:spacing w:after="0" w:line="360" w:lineRule="auto"/>
        <w:ind w:firstLine="720"/>
        <w:jc w:val="both"/>
        <w:rPr>
          <w:rFonts w:asciiTheme="majorHAnsi" w:hAnsiTheme="majorHAnsi" w:cstheme="majorHAnsi"/>
          <w:b/>
          <w:iCs/>
          <w:sz w:val="26"/>
          <w:szCs w:val="26"/>
        </w:rPr>
      </w:pPr>
      <w:r w:rsidRPr="00342091">
        <w:rPr>
          <w:rFonts w:asciiTheme="majorHAnsi" w:eastAsia="Times New Roman" w:hAnsiTheme="majorHAnsi" w:cstheme="majorHAnsi"/>
          <w:b/>
          <w:iCs/>
          <w:sz w:val="26"/>
          <w:szCs w:val="26"/>
        </w:rPr>
        <w:t>b)</w:t>
      </w:r>
      <w:r w:rsidRPr="00992075">
        <w:rPr>
          <w:rFonts w:asciiTheme="majorHAnsi" w:eastAsia="Times New Roman" w:hAnsiTheme="majorHAnsi" w:cstheme="majorHAnsi"/>
          <w:bCs/>
          <w:iCs/>
          <w:sz w:val="26"/>
          <w:szCs w:val="26"/>
        </w:rPr>
        <w:t xml:space="preserve"> </w:t>
      </w:r>
      <w:r w:rsidRPr="00992075">
        <w:rPr>
          <w:rFonts w:asciiTheme="majorHAnsi" w:hAnsiTheme="majorHAnsi" w:cstheme="majorHAnsi"/>
          <w:sz w:val="26"/>
          <w:szCs w:val="26"/>
        </w:rPr>
        <w:t>Cho cân bằng hoá học sau:</w:t>
      </w:r>
      <w:bookmarkStart w:id="1" w:name="_Hlk132292279"/>
      <w:r w:rsidRPr="00992075">
        <w:rPr>
          <w:rFonts w:asciiTheme="majorHAnsi" w:hAnsiTheme="majorHAnsi" w:cstheme="majorHAnsi"/>
          <w:b/>
          <w:iCs/>
          <w:sz w:val="26"/>
          <w:szCs w:val="26"/>
        </w:rPr>
        <w:t xml:space="preserve"> </w:t>
      </w:r>
      <w:bookmarkEnd w:id="1"/>
      <w:r w:rsidR="003F1792" w:rsidRPr="00D45815">
        <w:rPr>
          <w:position w:val="-16"/>
        </w:rPr>
        <w:object w:dxaOrig="4020" w:dyaOrig="460" w14:anchorId="68915B24">
          <v:shape id="_x0000_i1031" type="#_x0000_t75" style="width:222.65pt;height:26.2pt" o:ole="">
            <v:imagedata r:id="rId18" o:title=""/>
          </v:shape>
          <o:OLEObject Type="Embed" ProgID="Equation.DSMT4" ShapeID="_x0000_i1031" DrawAspect="Content" ObjectID="_1793601892" r:id="rId19"/>
        </w:object>
      </w:r>
    </w:p>
    <w:p w14:paraId="41947FD1" w14:textId="2846DEDC" w:rsidR="00374C87" w:rsidRPr="00992075" w:rsidRDefault="00374C87" w:rsidP="00947565">
      <w:pPr>
        <w:spacing w:after="0" w:line="360" w:lineRule="auto"/>
        <w:jc w:val="both"/>
        <w:rPr>
          <w:rFonts w:asciiTheme="majorHAnsi" w:hAnsiTheme="majorHAnsi" w:cstheme="majorHAnsi"/>
          <w:b/>
          <w:iCs/>
          <w:sz w:val="26"/>
          <w:szCs w:val="26"/>
        </w:rPr>
      </w:pPr>
      <w:r w:rsidRPr="00992075">
        <w:rPr>
          <w:rFonts w:asciiTheme="majorHAnsi" w:hAnsiTheme="majorHAnsi" w:cstheme="majorHAnsi"/>
          <w:sz w:val="26"/>
          <w:szCs w:val="26"/>
        </w:rPr>
        <w:t>Ở 700°C, hằng số cân bằng K</w:t>
      </w:r>
      <w:r w:rsidR="00B83F25" w:rsidRPr="00992075">
        <w:rPr>
          <w:rFonts w:asciiTheme="majorHAnsi" w:hAnsiTheme="majorHAnsi" w:cstheme="majorHAnsi"/>
          <w:sz w:val="26"/>
          <w:szCs w:val="26"/>
          <w:vertAlign w:val="subscript"/>
        </w:rPr>
        <w:t>C</w:t>
      </w:r>
      <w:r w:rsidRPr="00992075">
        <w:rPr>
          <w:rFonts w:asciiTheme="majorHAnsi" w:hAnsiTheme="majorHAnsi" w:cstheme="majorHAnsi"/>
          <w:sz w:val="26"/>
          <w:szCs w:val="26"/>
        </w:rPr>
        <w:t xml:space="preserve"> = 8,3. Cho 1,5 mol khí CO và 1 mol hơi nước vào bình kín dung tích 10 lít và giữ ở 700°C. Tính nồng độ các chất ở trạng thái cân bằng.</w:t>
      </w:r>
    </w:p>
    <w:p w14:paraId="78F84ADE" w14:textId="30F3E802" w:rsidR="00374C87" w:rsidRPr="00992075" w:rsidRDefault="00367953" w:rsidP="005C09EC">
      <w:pPr>
        <w:spacing w:after="0" w:line="360" w:lineRule="auto"/>
        <w:jc w:val="both"/>
        <w:rPr>
          <w:rFonts w:asciiTheme="majorHAnsi" w:hAnsiTheme="majorHAnsi" w:cstheme="majorHAnsi"/>
          <w:i/>
          <w:iCs/>
          <w:sz w:val="26"/>
          <w:szCs w:val="26"/>
        </w:rPr>
      </w:pPr>
      <w:r>
        <w:rPr>
          <w:rFonts w:asciiTheme="majorHAnsi" w:hAnsiTheme="majorHAnsi" w:cstheme="majorHAnsi"/>
          <w:b/>
          <w:sz w:val="26"/>
          <w:szCs w:val="26"/>
        </w:rPr>
        <w:t>3.</w:t>
      </w:r>
      <w:r w:rsidR="00374C87" w:rsidRPr="005C09EC">
        <w:rPr>
          <w:rFonts w:asciiTheme="majorHAnsi" w:hAnsiTheme="majorHAnsi" w:cstheme="majorHAnsi"/>
          <w:b/>
          <w:sz w:val="26"/>
          <w:szCs w:val="26"/>
        </w:rPr>
        <w:t>2</w:t>
      </w:r>
      <w:r w:rsidR="00C44EC0" w:rsidRPr="005C09EC">
        <w:rPr>
          <w:rFonts w:asciiTheme="majorHAnsi" w:hAnsiTheme="majorHAnsi" w:cstheme="majorHAnsi"/>
          <w:b/>
          <w:sz w:val="26"/>
          <w:szCs w:val="26"/>
        </w:rPr>
        <w:t xml:space="preserve"> </w:t>
      </w:r>
      <w:r w:rsidR="00374C87" w:rsidRPr="005C09EC">
        <w:rPr>
          <w:rFonts w:asciiTheme="majorHAnsi" w:hAnsiTheme="majorHAnsi" w:cstheme="majorHAnsi"/>
          <w:b/>
          <w:sz w:val="26"/>
          <w:szCs w:val="26"/>
          <w:lang w:val="pt-BR"/>
        </w:rPr>
        <w:t>(0,5 đ</w:t>
      </w:r>
      <w:r w:rsidR="00C44EC0" w:rsidRPr="005C09EC">
        <w:rPr>
          <w:rFonts w:asciiTheme="majorHAnsi" w:hAnsiTheme="majorHAnsi" w:cstheme="majorHAnsi"/>
          <w:b/>
          <w:sz w:val="26"/>
          <w:szCs w:val="26"/>
          <w:lang w:val="pt-BR"/>
        </w:rPr>
        <w:t>iểm</w:t>
      </w:r>
      <w:r w:rsidR="00374C87" w:rsidRPr="005C09EC">
        <w:rPr>
          <w:rFonts w:asciiTheme="majorHAnsi" w:hAnsiTheme="majorHAnsi" w:cstheme="majorHAnsi"/>
          <w:b/>
          <w:sz w:val="26"/>
          <w:szCs w:val="26"/>
          <w:lang w:val="pt-BR"/>
        </w:rPr>
        <w:t>)</w:t>
      </w:r>
      <w:r w:rsidR="005C09EC">
        <w:rPr>
          <w:rFonts w:asciiTheme="majorHAnsi" w:hAnsiTheme="majorHAnsi" w:cstheme="majorHAnsi"/>
          <w:b/>
          <w:sz w:val="26"/>
          <w:szCs w:val="26"/>
          <w:lang w:val="pt-BR"/>
        </w:rPr>
        <w:t xml:space="preserve">: </w:t>
      </w:r>
      <w:r w:rsidR="00374C87" w:rsidRPr="00992075">
        <w:rPr>
          <w:rFonts w:asciiTheme="majorHAnsi" w:hAnsiTheme="majorHAnsi" w:cstheme="majorHAnsi"/>
          <w:iCs/>
          <w:sz w:val="26"/>
          <w:szCs w:val="26"/>
        </w:rPr>
        <w:t>Phèn chua (K</w:t>
      </w:r>
      <w:r w:rsidR="00374C87" w:rsidRPr="00992075">
        <w:rPr>
          <w:rFonts w:asciiTheme="majorHAnsi" w:hAnsiTheme="majorHAnsi" w:cstheme="majorHAnsi"/>
          <w:iCs/>
          <w:sz w:val="26"/>
          <w:szCs w:val="26"/>
          <w:vertAlign w:val="subscript"/>
        </w:rPr>
        <w:t>2</w:t>
      </w:r>
      <w:r w:rsidR="00374C87" w:rsidRPr="00992075">
        <w:rPr>
          <w:rFonts w:asciiTheme="majorHAnsi" w:hAnsiTheme="majorHAnsi" w:cstheme="majorHAnsi"/>
          <w:iCs/>
          <w:sz w:val="26"/>
          <w:szCs w:val="26"/>
        </w:rPr>
        <w:t>SO</w:t>
      </w:r>
      <w:r w:rsidR="00374C87" w:rsidRPr="00992075">
        <w:rPr>
          <w:rFonts w:asciiTheme="majorHAnsi" w:hAnsiTheme="majorHAnsi" w:cstheme="majorHAnsi"/>
          <w:iCs/>
          <w:sz w:val="26"/>
          <w:szCs w:val="26"/>
          <w:vertAlign w:val="subscript"/>
        </w:rPr>
        <w:t>4</w:t>
      </w:r>
      <w:r w:rsidR="00374C87" w:rsidRPr="00992075">
        <w:rPr>
          <w:rFonts w:asciiTheme="majorHAnsi" w:hAnsiTheme="majorHAnsi" w:cstheme="majorHAnsi"/>
          <w:iCs/>
          <w:sz w:val="26"/>
          <w:szCs w:val="26"/>
        </w:rPr>
        <w:t>.Al</w:t>
      </w:r>
      <w:r w:rsidR="00374C87" w:rsidRPr="00992075">
        <w:rPr>
          <w:rFonts w:asciiTheme="majorHAnsi" w:hAnsiTheme="majorHAnsi" w:cstheme="majorHAnsi"/>
          <w:iCs/>
          <w:sz w:val="26"/>
          <w:szCs w:val="26"/>
          <w:vertAlign w:val="subscript"/>
        </w:rPr>
        <w:t>2</w:t>
      </w:r>
      <w:r w:rsidR="00374C87" w:rsidRPr="00992075">
        <w:rPr>
          <w:rFonts w:asciiTheme="majorHAnsi" w:hAnsiTheme="majorHAnsi" w:cstheme="majorHAnsi"/>
          <w:iCs/>
          <w:sz w:val="26"/>
          <w:szCs w:val="26"/>
        </w:rPr>
        <w:t>(SO</w:t>
      </w:r>
      <w:r w:rsidR="00374C87" w:rsidRPr="00992075">
        <w:rPr>
          <w:rFonts w:asciiTheme="majorHAnsi" w:hAnsiTheme="majorHAnsi" w:cstheme="majorHAnsi"/>
          <w:iCs/>
          <w:sz w:val="26"/>
          <w:szCs w:val="26"/>
          <w:vertAlign w:val="subscript"/>
        </w:rPr>
        <w:t>4</w:t>
      </w:r>
      <w:r w:rsidR="00374C87" w:rsidRPr="00992075">
        <w:rPr>
          <w:rFonts w:asciiTheme="majorHAnsi" w:hAnsiTheme="majorHAnsi" w:cstheme="majorHAnsi"/>
          <w:iCs/>
          <w:sz w:val="26"/>
          <w:szCs w:val="26"/>
        </w:rPr>
        <w:t>)</w:t>
      </w:r>
      <w:r w:rsidR="00374C87" w:rsidRPr="00992075">
        <w:rPr>
          <w:rFonts w:asciiTheme="majorHAnsi" w:hAnsiTheme="majorHAnsi" w:cstheme="majorHAnsi"/>
          <w:iCs/>
          <w:sz w:val="26"/>
          <w:szCs w:val="26"/>
          <w:vertAlign w:val="subscript"/>
        </w:rPr>
        <w:t>3</w:t>
      </w:r>
      <w:r w:rsidR="00374C87" w:rsidRPr="00992075">
        <w:rPr>
          <w:rFonts w:asciiTheme="majorHAnsi" w:hAnsiTheme="majorHAnsi" w:cstheme="majorHAnsi"/>
          <w:iCs/>
          <w:sz w:val="26"/>
          <w:szCs w:val="26"/>
        </w:rPr>
        <w:t>.24H</w:t>
      </w:r>
      <w:r w:rsidR="00374C87" w:rsidRPr="00992075">
        <w:rPr>
          <w:rFonts w:asciiTheme="majorHAnsi" w:hAnsiTheme="majorHAnsi" w:cstheme="majorHAnsi"/>
          <w:iCs/>
          <w:sz w:val="26"/>
          <w:szCs w:val="26"/>
          <w:vertAlign w:val="subscript"/>
        </w:rPr>
        <w:t>2</w:t>
      </w:r>
      <w:r w:rsidR="00374C87" w:rsidRPr="00992075">
        <w:rPr>
          <w:rFonts w:asciiTheme="majorHAnsi" w:hAnsiTheme="majorHAnsi" w:cstheme="majorHAnsi"/>
          <w:iCs/>
          <w:sz w:val="26"/>
          <w:szCs w:val="26"/>
        </w:rPr>
        <w:t>O) có ứng dụng làm trong nước, làm chất cầm màu trong công nghiệp nhuộm… do ion Al</w:t>
      </w:r>
      <w:r w:rsidR="00374C87" w:rsidRPr="00992075">
        <w:rPr>
          <w:rFonts w:asciiTheme="majorHAnsi" w:hAnsiTheme="majorHAnsi" w:cstheme="majorHAnsi"/>
          <w:iCs/>
          <w:sz w:val="26"/>
          <w:szCs w:val="26"/>
          <w:vertAlign w:val="superscript"/>
        </w:rPr>
        <w:t>3+</w:t>
      </w:r>
      <w:r w:rsidR="00374C87" w:rsidRPr="00992075">
        <w:rPr>
          <w:rFonts w:asciiTheme="majorHAnsi" w:hAnsiTheme="majorHAnsi" w:cstheme="majorHAnsi"/>
          <w:iCs/>
          <w:sz w:val="26"/>
          <w:szCs w:val="26"/>
        </w:rPr>
        <w:t xml:space="preserve"> thủy phân trong nước tạo kết tủa dạng keo trắng.</w:t>
      </w:r>
    </w:p>
    <w:p w14:paraId="54DF9699" w14:textId="77777777" w:rsidR="00374C87" w:rsidRPr="00992075" w:rsidRDefault="00374C87" w:rsidP="005C09EC">
      <w:pPr>
        <w:spacing w:after="0" w:line="360" w:lineRule="auto"/>
        <w:ind w:firstLine="720"/>
        <w:rPr>
          <w:rFonts w:asciiTheme="majorHAnsi" w:hAnsiTheme="majorHAnsi" w:cstheme="majorHAnsi"/>
          <w:iCs/>
          <w:sz w:val="26"/>
          <w:szCs w:val="26"/>
        </w:rPr>
      </w:pPr>
      <w:r w:rsidRPr="00992075">
        <w:rPr>
          <w:rFonts w:asciiTheme="majorHAnsi" w:hAnsiTheme="majorHAnsi" w:cstheme="majorHAnsi"/>
          <w:b/>
          <w:bCs/>
          <w:iCs/>
          <w:sz w:val="26"/>
          <w:szCs w:val="26"/>
        </w:rPr>
        <w:t>a)</w:t>
      </w:r>
      <w:r w:rsidRPr="00992075">
        <w:rPr>
          <w:rFonts w:asciiTheme="majorHAnsi" w:hAnsiTheme="majorHAnsi" w:cstheme="majorHAnsi"/>
          <w:iCs/>
          <w:sz w:val="26"/>
          <w:szCs w:val="26"/>
        </w:rPr>
        <w:t xml:space="preserve"> Viết phương trình thủy phân của Al</w:t>
      </w:r>
      <w:r w:rsidRPr="00992075">
        <w:rPr>
          <w:rFonts w:asciiTheme="majorHAnsi" w:hAnsiTheme="majorHAnsi" w:cstheme="majorHAnsi"/>
          <w:iCs/>
          <w:sz w:val="26"/>
          <w:szCs w:val="26"/>
          <w:vertAlign w:val="superscript"/>
        </w:rPr>
        <w:t>3+</w:t>
      </w:r>
      <w:r w:rsidRPr="00992075">
        <w:rPr>
          <w:rFonts w:asciiTheme="majorHAnsi" w:hAnsiTheme="majorHAnsi" w:cstheme="majorHAnsi"/>
          <w:iCs/>
          <w:sz w:val="26"/>
          <w:szCs w:val="26"/>
        </w:rPr>
        <w:t>.</w:t>
      </w:r>
    </w:p>
    <w:p w14:paraId="20A15AA1" w14:textId="77777777" w:rsidR="00374C87" w:rsidRPr="00992075" w:rsidRDefault="00374C87" w:rsidP="005C09EC">
      <w:pPr>
        <w:spacing w:after="0" w:line="360" w:lineRule="auto"/>
        <w:ind w:firstLine="720"/>
        <w:rPr>
          <w:rFonts w:asciiTheme="majorHAnsi" w:hAnsiTheme="majorHAnsi" w:cstheme="majorHAnsi"/>
          <w:iCs/>
          <w:sz w:val="26"/>
          <w:szCs w:val="26"/>
        </w:rPr>
      </w:pPr>
      <w:r w:rsidRPr="00992075">
        <w:rPr>
          <w:rFonts w:asciiTheme="majorHAnsi" w:hAnsiTheme="majorHAnsi" w:cstheme="majorHAnsi"/>
          <w:b/>
          <w:bCs/>
          <w:iCs/>
          <w:sz w:val="26"/>
          <w:szCs w:val="26"/>
        </w:rPr>
        <w:t>b)</w:t>
      </w:r>
      <w:r w:rsidRPr="00992075">
        <w:rPr>
          <w:rFonts w:asciiTheme="majorHAnsi" w:hAnsiTheme="majorHAnsi" w:cstheme="majorHAnsi"/>
          <w:iCs/>
          <w:sz w:val="26"/>
          <w:szCs w:val="26"/>
        </w:rPr>
        <w:t xml:space="preserve"> Cho biết môi trường của dung dịch phèn chua.</w:t>
      </w:r>
    </w:p>
    <w:p w14:paraId="691E8D4E" w14:textId="7B598DBA" w:rsidR="00374C87" w:rsidRPr="00992075" w:rsidRDefault="00367953" w:rsidP="000C18C1">
      <w:pPr>
        <w:spacing w:after="0" w:line="360" w:lineRule="auto"/>
        <w:rPr>
          <w:rFonts w:asciiTheme="majorHAnsi" w:hAnsiTheme="majorHAnsi" w:cstheme="majorHAnsi"/>
          <w:b/>
          <w:bCs/>
          <w:iCs/>
          <w:sz w:val="26"/>
          <w:szCs w:val="26"/>
        </w:rPr>
      </w:pPr>
      <w:r>
        <w:rPr>
          <w:rFonts w:asciiTheme="majorHAnsi" w:hAnsiTheme="majorHAnsi" w:cstheme="majorHAnsi"/>
          <w:b/>
          <w:bCs/>
          <w:iCs/>
          <w:sz w:val="26"/>
          <w:szCs w:val="26"/>
        </w:rPr>
        <w:t>3.</w:t>
      </w:r>
      <w:r w:rsidR="00374C87" w:rsidRPr="00992075">
        <w:rPr>
          <w:rFonts w:asciiTheme="majorHAnsi" w:hAnsiTheme="majorHAnsi" w:cstheme="majorHAnsi"/>
          <w:b/>
          <w:bCs/>
          <w:iCs/>
          <w:sz w:val="26"/>
          <w:szCs w:val="26"/>
        </w:rPr>
        <w:t>3 (1</w:t>
      </w:r>
      <w:r w:rsidR="00C44EC0" w:rsidRPr="00992075">
        <w:rPr>
          <w:rFonts w:asciiTheme="majorHAnsi" w:hAnsiTheme="majorHAnsi" w:cstheme="majorHAnsi"/>
          <w:b/>
          <w:bCs/>
          <w:iCs/>
          <w:sz w:val="26"/>
          <w:szCs w:val="26"/>
        </w:rPr>
        <w:t xml:space="preserve">,0 </w:t>
      </w:r>
      <w:r w:rsidR="00374C87" w:rsidRPr="00992075">
        <w:rPr>
          <w:rFonts w:asciiTheme="majorHAnsi" w:hAnsiTheme="majorHAnsi" w:cstheme="majorHAnsi"/>
          <w:b/>
          <w:bCs/>
          <w:iCs/>
          <w:sz w:val="26"/>
          <w:szCs w:val="26"/>
        </w:rPr>
        <w:t>đ</w:t>
      </w:r>
      <w:r w:rsidR="00C44EC0" w:rsidRPr="00992075">
        <w:rPr>
          <w:rFonts w:asciiTheme="majorHAnsi" w:hAnsiTheme="majorHAnsi" w:cstheme="majorHAnsi"/>
          <w:b/>
          <w:bCs/>
          <w:iCs/>
          <w:sz w:val="26"/>
          <w:szCs w:val="26"/>
        </w:rPr>
        <w:t>iểm</w:t>
      </w:r>
      <w:r w:rsidR="00374C87" w:rsidRPr="00992075">
        <w:rPr>
          <w:rFonts w:asciiTheme="majorHAnsi" w:hAnsiTheme="majorHAnsi" w:cstheme="majorHAnsi"/>
          <w:b/>
          <w:bCs/>
          <w:iCs/>
          <w:sz w:val="26"/>
          <w:szCs w:val="26"/>
        </w:rPr>
        <w:t>)</w:t>
      </w:r>
      <w:r w:rsidR="000262F8">
        <w:rPr>
          <w:rFonts w:asciiTheme="majorHAnsi" w:hAnsiTheme="majorHAnsi" w:cstheme="majorHAnsi"/>
          <w:b/>
          <w:bCs/>
          <w:iCs/>
          <w:sz w:val="26"/>
          <w:szCs w:val="26"/>
        </w:rPr>
        <w:t>:</w:t>
      </w:r>
    </w:p>
    <w:p w14:paraId="541FD9BA" w14:textId="283CF8F8" w:rsidR="00374C87" w:rsidRPr="00992075" w:rsidRDefault="00374C87" w:rsidP="000264BC">
      <w:pPr>
        <w:spacing w:after="0" w:line="360" w:lineRule="auto"/>
        <w:ind w:firstLine="720"/>
        <w:jc w:val="both"/>
        <w:rPr>
          <w:rFonts w:asciiTheme="majorHAnsi" w:hAnsiTheme="majorHAnsi" w:cstheme="majorHAnsi"/>
          <w:iCs/>
          <w:sz w:val="26"/>
          <w:szCs w:val="26"/>
        </w:rPr>
      </w:pPr>
      <w:r w:rsidRPr="00992075">
        <w:rPr>
          <w:rFonts w:asciiTheme="majorHAnsi" w:hAnsiTheme="majorHAnsi" w:cstheme="majorHAnsi"/>
          <w:b/>
          <w:bCs/>
          <w:sz w:val="26"/>
          <w:szCs w:val="26"/>
        </w:rPr>
        <w:t>a)</w:t>
      </w:r>
      <w:r w:rsidRPr="00992075">
        <w:rPr>
          <w:rFonts w:asciiTheme="majorHAnsi" w:hAnsiTheme="majorHAnsi" w:cstheme="majorHAnsi"/>
          <w:i/>
          <w:iCs/>
          <w:sz w:val="26"/>
          <w:szCs w:val="26"/>
        </w:rPr>
        <w:t xml:space="preserve"> </w:t>
      </w:r>
      <w:r w:rsidRPr="00992075">
        <w:rPr>
          <w:rFonts w:asciiTheme="majorHAnsi" w:hAnsiTheme="majorHAnsi" w:cstheme="majorHAnsi"/>
          <w:iCs/>
          <w:sz w:val="26"/>
          <w:szCs w:val="26"/>
        </w:rPr>
        <w:t>Tính pH của dung dịch thu được sau khi trộn 40 mL dung dịch HCl 0,5</w:t>
      </w:r>
      <w:r w:rsidR="00981A93" w:rsidRPr="00992075">
        <w:rPr>
          <w:rFonts w:asciiTheme="majorHAnsi" w:hAnsiTheme="majorHAnsi" w:cstheme="majorHAnsi"/>
          <w:iCs/>
          <w:sz w:val="26"/>
          <w:szCs w:val="26"/>
        </w:rPr>
        <w:t xml:space="preserve"> </w:t>
      </w:r>
      <w:r w:rsidRPr="00992075">
        <w:rPr>
          <w:rFonts w:asciiTheme="majorHAnsi" w:hAnsiTheme="majorHAnsi" w:cstheme="majorHAnsi"/>
          <w:iCs/>
          <w:sz w:val="26"/>
          <w:szCs w:val="26"/>
        </w:rPr>
        <w:t>M với 60 mL dung dịch NaOH 0,5</w:t>
      </w:r>
      <w:r w:rsidR="00981A93" w:rsidRPr="00992075">
        <w:rPr>
          <w:rFonts w:asciiTheme="majorHAnsi" w:hAnsiTheme="majorHAnsi" w:cstheme="majorHAnsi"/>
          <w:iCs/>
          <w:sz w:val="26"/>
          <w:szCs w:val="26"/>
        </w:rPr>
        <w:t xml:space="preserve"> </w:t>
      </w:r>
      <w:r w:rsidRPr="00992075">
        <w:rPr>
          <w:rFonts w:asciiTheme="majorHAnsi" w:hAnsiTheme="majorHAnsi" w:cstheme="majorHAnsi"/>
          <w:iCs/>
          <w:sz w:val="26"/>
          <w:szCs w:val="26"/>
        </w:rPr>
        <w:t>M.</w:t>
      </w:r>
    </w:p>
    <w:p w14:paraId="64F0A017" w14:textId="7432989B" w:rsidR="00374C87" w:rsidRDefault="00374C87" w:rsidP="000264BC">
      <w:pPr>
        <w:autoSpaceDE w:val="0"/>
        <w:autoSpaceDN w:val="0"/>
        <w:adjustRightInd w:val="0"/>
        <w:spacing w:after="0" w:line="360" w:lineRule="auto"/>
        <w:ind w:firstLine="720"/>
        <w:jc w:val="both"/>
        <w:textAlignment w:val="center"/>
        <w:rPr>
          <w:rFonts w:asciiTheme="majorHAnsi" w:hAnsiTheme="majorHAnsi" w:cstheme="majorHAnsi"/>
          <w:sz w:val="26"/>
          <w:szCs w:val="26"/>
        </w:rPr>
      </w:pPr>
      <w:r w:rsidRPr="00992075">
        <w:rPr>
          <w:rFonts w:asciiTheme="majorHAnsi" w:hAnsiTheme="majorHAnsi" w:cstheme="majorHAnsi"/>
          <w:b/>
          <w:bCs/>
          <w:sz w:val="26"/>
          <w:szCs w:val="26"/>
        </w:rPr>
        <w:t>b)</w:t>
      </w:r>
      <w:r w:rsidRPr="00992075">
        <w:rPr>
          <w:rFonts w:asciiTheme="majorHAnsi" w:hAnsiTheme="majorHAnsi" w:cstheme="majorHAnsi"/>
          <w:sz w:val="26"/>
          <w:szCs w:val="26"/>
        </w:rPr>
        <w:t xml:space="preserve"> Cho dung dịch CH</w:t>
      </w:r>
      <w:r w:rsidRPr="00992075">
        <w:rPr>
          <w:rFonts w:asciiTheme="majorHAnsi" w:hAnsiTheme="majorHAnsi" w:cstheme="majorHAnsi"/>
          <w:sz w:val="26"/>
          <w:szCs w:val="26"/>
          <w:vertAlign w:val="subscript"/>
        </w:rPr>
        <w:t>3</w:t>
      </w:r>
      <w:r w:rsidRPr="00992075">
        <w:rPr>
          <w:rFonts w:asciiTheme="majorHAnsi" w:hAnsiTheme="majorHAnsi" w:cstheme="majorHAnsi"/>
          <w:sz w:val="26"/>
          <w:szCs w:val="26"/>
        </w:rPr>
        <w:t>COOH 0,1M (K</w:t>
      </w:r>
      <w:r w:rsidRPr="00992075">
        <w:rPr>
          <w:rFonts w:asciiTheme="majorHAnsi" w:hAnsiTheme="majorHAnsi" w:cstheme="majorHAnsi"/>
          <w:sz w:val="26"/>
          <w:szCs w:val="26"/>
          <w:vertAlign w:val="subscript"/>
        </w:rPr>
        <w:t>a</w:t>
      </w:r>
      <w:r w:rsidRPr="00992075">
        <w:rPr>
          <w:rFonts w:asciiTheme="majorHAnsi" w:hAnsiTheme="majorHAnsi" w:cstheme="majorHAnsi"/>
          <w:sz w:val="26"/>
          <w:szCs w:val="26"/>
        </w:rPr>
        <w:t>=1,58.10</w:t>
      </w:r>
      <w:r w:rsidR="00171A41">
        <w:rPr>
          <w:rFonts w:asciiTheme="majorHAnsi" w:hAnsiTheme="majorHAnsi" w:cstheme="majorHAnsi"/>
          <w:sz w:val="26"/>
          <w:szCs w:val="26"/>
          <w:vertAlign w:val="superscript"/>
        </w:rPr>
        <w:t>–</w:t>
      </w:r>
      <w:r w:rsidRPr="00992075">
        <w:rPr>
          <w:rFonts w:asciiTheme="majorHAnsi" w:hAnsiTheme="majorHAnsi" w:cstheme="majorHAnsi"/>
          <w:sz w:val="26"/>
          <w:szCs w:val="26"/>
          <w:vertAlign w:val="superscript"/>
        </w:rPr>
        <w:t>5</w:t>
      </w:r>
      <w:r w:rsidRPr="00992075">
        <w:rPr>
          <w:rFonts w:asciiTheme="majorHAnsi" w:hAnsiTheme="majorHAnsi" w:cstheme="majorHAnsi"/>
          <w:sz w:val="26"/>
          <w:szCs w:val="26"/>
        </w:rPr>
        <w:t>). Cần phải thêm bao nhiêu mol CH</w:t>
      </w:r>
      <w:r w:rsidRPr="00992075">
        <w:rPr>
          <w:rFonts w:asciiTheme="majorHAnsi" w:hAnsiTheme="majorHAnsi" w:cstheme="majorHAnsi"/>
          <w:sz w:val="26"/>
          <w:szCs w:val="26"/>
          <w:vertAlign w:val="subscript"/>
        </w:rPr>
        <w:t>3</w:t>
      </w:r>
      <w:r w:rsidRPr="00992075">
        <w:rPr>
          <w:rFonts w:asciiTheme="majorHAnsi" w:hAnsiTheme="majorHAnsi" w:cstheme="majorHAnsi"/>
          <w:sz w:val="26"/>
          <w:szCs w:val="26"/>
        </w:rPr>
        <w:t xml:space="preserve">COOH vào </w:t>
      </w:r>
      <w:r w:rsidR="00981A93" w:rsidRPr="00992075">
        <w:rPr>
          <w:rFonts w:asciiTheme="majorHAnsi" w:hAnsiTheme="majorHAnsi" w:cstheme="majorHAnsi"/>
          <w:sz w:val="26"/>
          <w:szCs w:val="26"/>
        </w:rPr>
        <w:t>1,0</w:t>
      </w:r>
      <w:r w:rsidRPr="00992075">
        <w:rPr>
          <w:rFonts w:asciiTheme="majorHAnsi" w:hAnsiTheme="majorHAnsi" w:cstheme="majorHAnsi"/>
          <w:sz w:val="26"/>
          <w:szCs w:val="26"/>
        </w:rPr>
        <w:t xml:space="preserve"> lít dung dịch đó để </w:t>
      </w:r>
      <w:r w:rsidR="00BB745A" w:rsidRPr="00992075">
        <w:rPr>
          <w:rFonts w:asciiTheme="majorHAnsi" w:hAnsiTheme="majorHAnsi" w:cstheme="majorHAnsi"/>
          <w:sz w:val="26"/>
          <w:szCs w:val="26"/>
        </w:rPr>
        <w:t>độ điện li</w:t>
      </w:r>
      <w:r w:rsidRPr="00992075">
        <w:rPr>
          <w:rFonts w:asciiTheme="majorHAnsi" w:hAnsiTheme="majorHAnsi" w:cstheme="majorHAnsi"/>
          <w:sz w:val="26"/>
          <w:szCs w:val="26"/>
        </w:rPr>
        <w:t xml:space="preserve"> giảm đi một nửa. Tính pH của dung dịch mới.</w:t>
      </w:r>
      <w:r w:rsidR="00A44A01" w:rsidRPr="00A44A01">
        <w:rPr>
          <w:rFonts w:asciiTheme="majorHAnsi" w:hAnsiTheme="majorHAnsi" w:cstheme="majorHAnsi"/>
          <w:sz w:val="26"/>
          <w:szCs w:val="26"/>
        </w:rPr>
        <w:t xml:space="preserve"> </w:t>
      </w:r>
      <w:r w:rsidR="00A44A01">
        <w:rPr>
          <w:rFonts w:asciiTheme="majorHAnsi" w:hAnsiTheme="majorHAnsi" w:cstheme="majorHAnsi"/>
          <w:sz w:val="26"/>
          <w:szCs w:val="26"/>
        </w:rPr>
        <w:t>Giả sử lượng acid thêm vào làm thay đổi thể tích dung dịch không đáng kể.</w:t>
      </w:r>
    </w:p>
    <w:p w14:paraId="66A125C9" w14:textId="6A5E0EC7" w:rsidR="00374C87" w:rsidRPr="00992075" w:rsidRDefault="00374C87" w:rsidP="001B4A3A">
      <w:pPr>
        <w:pStyle w:val="Heading1"/>
        <w:spacing w:before="0" w:line="360" w:lineRule="auto"/>
        <w:rPr>
          <w:rStyle w:val="Heading1Char"/>
          <w:rFonts w:cstheme="majorHAnsi"/>
          <w:b/>
          <w:bCs/>
          <w:color w:val="auto"/>
          <w:sz w:val="26"/>
          <w:szCs w:val="26"/>
        </w:rPr>
      </w:pPr>
      <w:r w:rsidRPr="00992075">
        <w:rPr>
          <w:rStyle w:val="Heading1Char"/>
          <w:rFonts w:cstheme="majorHAnsi"/>
          <w:b/>
          <w:bCs/>
          <w:color w:val="auto"/>
          <w:sz w:val="26"/>
          <w:szCs w:val="26"/>
        </w:rPr>
        <w:t>Câu 4 (3</w:t>
      </w:r>
      <w:r w:rsidR="000624BC" w:rsidRPr="00992075">
        <w:rPr>
          <w:rStyle w:val="Heading1Char"/>
          <w:rFonts w:cstheme="majorHAnsi"/>
          <w:b/>
          <w:bCs/>
          <w:color w:val="auto"/>
          <w:sz w:val="26"/>
          <w:szCs w:val="26"/>
        </w:rPr>
        <w:t>,0</w:t>
      </w:r>
      <w:r w:rsidRPr="00992075">
        <w:rPr>
          <w:rStyle w:val="Heading1Char"/>
          <w:rFonts w:cstheme="majorHAnsi"/>
          <w:b/>
          <w:bCs/>
          <w:color w:val="auto"/>
          <w:sz w:val="26"/>
          <w:szCs w:val="26"/>
        </w:rPr>
        <w:t xml:space="preserve"> điểm)</w:t>
      </w:r>
      <w:r w:rsidR="000860F2">
        <w:rPr>
          <w:rStyle w:val="Heading1Char"/>
          <w:rFonts w:cstheme="majorHAnsi"/>
          <w:b/>
          <w:bCs/>
          <w:color w:val="auto"/>
          <w:sz w:val="26"/>
          <w:szCs w:val="26"/>
        </w:rPr>
        <w:t>.</w:t>
      </w:r>
    </w:p>
    <w:p w14:paraId="4F33868E" w14:textId="30501AAA" w:rsidR="00374C87" w:rsidRPr="000860F2" w:rsidRDefault="00367953" w:rsidP="000860F2">
      <w:pPr>
        <w:rPr>
          <w:rFonts w:asciiTheme="majorHAnsi" w:hAnsiTheme="majorHAnsi" w:cstheme="majorHAnsi"/>
          <w:b/>
          <w:bCs/>
          <w:sz w:val="26"/>
          <w:szCs w:val="26"/>
          <w:lang w:val="fr-FR"/>
        </w:rPr>
      </w:pPr>
      <w:r>
        <w:rPr>
          <w:rFonts w:asciiTheme="majorHAnsi" w:hAnsiTheme="majorHAnsi" w:cstheme="majorHAnsi"/>
          <w:b/>
          <w:bCs/>
          <w:sz w:val="26"/>
          <w:szCs w:val="26"/>
          <w:lang w:val="fr-FR"/>
        </w:rPr>
        <w:t>4.</w:t>
      </w:r>
      <w:r w:rsidR="00374C87" w:rsidRPr="000860F2">
        <w:rPr>
          <w:rFonts w:asciiTheme="majorHAnsi" w:hAnsiTheme="majorHAnsi" w:cstheme="majorHAnsi"/>
          <w:b/>
          <w:bCs/>
          <w:sz w:val="26"/>
          <w:szCs w:val="26"/>
          <w:lang w:val="fr-FR"/>
        </w:rPr>
        <w:t>1 (1,5 đ</w:t>
      </w:r>
      <w:r w:rsidR="000C18C1" w:rsidRPr="000860F2">
        <w:rPr>
          <w:rFonts w:asciiTheme="majorHAnsi" w:hAnsiTheme="majorHAnsi" w:cstheme="majorHAnsi"/>
          <w:b/>
          <w:bCs/>
          <w:sz w:val="26"/>
          <w:szCs w:val="26"/>
          <w:lang w:val="fr-FR"/>
        </w:rPr>
        <w:t>iểm</w:t>
      </w:r>
      <w:r w:rsidR="00374C87" w:rsidRPr="000860F2">
        <w:rPr>
          <w:rFonts w:asciiTheme="majorHAnsi" w:hAnsiTheme="majorHAnsi" w:cstheme="majorHAnsi"/>
          <w:b/>
          <w:bCs/>
          <w:sz w:val="26"/>
          <w:szCs w:val="26"/>
          <w:lang w:val="fr-FR"/>
        </w:rPr>
        <w:t>)</w:t>
      </w:r>
      <w:r w:rsidR="000860F2">
        <w:rPr>
          <w:rFonts w:asciiTheme="majorHAnsi" w:hAnsiTheme="majorHAnsi" w:cstheme="majorHAnsi"/>
          <w:b/>
          <w:bCs/>
          <w:sz w:val="26"/>
          <w:szCs w:val="26"/>
          <w:lang w:val="fr-FR"/>
        </w:rPr>
        <w:t>:</w:t>
      </w:r>
      <w:r w:rsidR="00374C87" w:rsidRPr="000860F2">
        <w:rPr>
          <w:rFonts w:asciiTheme="majorHAnsi" w:hAnsiTheme="majorHAnsi" w:cstheme="majorHAnsi"/>
          <w:b/>
          <w:bCs/>
          <w:sz w:val="26"/>
          <w:szCs w:val="26"/>
          <w:lang w:val="fr-FR"/>
        </w:rPr>
        <w:t xml:space="preserve"> </w:t>
      </w:r>
    </w:p>
    <w:p w14:paraId="06BDDD11" w14:textId="7C0D5055" w:rsidR="00374C87" w:rsidRPr="00992075" w:rsidRDefault="000860F2" w:rsidP="000C18C1">
      <w:pPr>
        <w:tabs>
          <w:tab w:val="left" w:pos="720"/>
        </w:tabs>
        <w:spacing w:after="0" w:line="360" w:lineRule="auto"/>
        <w:jc w:val="both"/>
        <w:rPr>
          <w:rFonts w:asciiTheme="majorHAnsi" w:hAnsiTheme="majorHAnsi" w:cstheme="majorHAnsi"/>
          <w:sz w:val="26"/>
          <w:szCs w:val="26"/>
          <w:lang w:val="fr-FR"/>
        </w:rPr>
      </w:pPr>
      <w:r>
        <w:rPr>
          <w:rFonts w:asciiTheme="majorHAnsi" w:hAnsiTheme="majorHAnsi" w:cstheme="majorHAnsi"/>
          <w:b/>
          <w:bCs/>
          <w:sz w:val="26"/>
          <w:szCs w:val="26"/>
          <w:lang w:val="fr-FR"/>
        </w:rPr>
        <w:lastRenderedPageBreak/>
        <w:tab/>
      </w:r>
      <w:r w:rsidR="00374C87" w:rsidRPr="00992075">
        <w:rPr>
          <w:rFonts w:asciiTheme="majorHAnsi" w:hAnsiTheme="majorHAnsi" w:cstheme="majorHAnsi"/>
          <w:b/>
          <w:bCs/>
          <w:sz w:val="26"/>
          <w:szCs w:val="26"/>
          <w:lang w:val="fr-FR"/>
        </w:rPr>
        <w:t>a)</w:t>
      </w:r>
      <w:r w:rsidR="00374C87" w:rsidRPr="00992075">
        <w:rPr>
          <w:rFonts w:asciiTheme="majorHAnsi" w:hAnsiTheme="majorHAnsi" w:cstheme="majorHAnsi"/>
          <w:sz w:val="26"/>
          <w:szCs w:val="26"/>
          <w:lang w:val="fr-FR"/>
        </w:rPr>
        <w:t xml:space="preserve"> Hợp chất vô cơ A chứa 46,67% Fe còn lại </w:t>
      </w:r>
      <w:r w:rsidR="00D97ABE">
        <w:rPr>
          <w:rFonts w:asciiTheme="majorHAnsi" w:hAnsiTheme="majorHAnsi" w:cstheme="majorHAnsi"/>
          <w:sz w:val="26"/>
          <w:szCs w:val="26"/>
          <w:lang w:val="fr-FR"/>
        </w:rPr>
        <w:t>là sulfur</w:t>
      </w:r>
      <w:r w:rsidR="00374C87" w:rsidRPr="00992075">
        <w:rPr>
          <w:rFonts w:asciiTheme="majorHAnsi" w:hAnsiTheme="majorHAnsi" w:cstheme="majorHAnsi"/>
          <w:sz w:val="26"/>
          <w:szCs w:val="26"/>
          <w:lang w:val="fr-FR"/>
        </w:rPr>
        <w:t>. Hoàn thành các phản ứng sau:</w:t>
      </w:r>
    </w:p>
    <w:p w14:paraId="557EE5CA" w14:textId="4EBB22E4" w:rsidR="00037DC2" w:rsidRPr="00992075" w:rsidRDefault="00374C87" w:rsidP="00037DC2">
      <w:pPr>
        <w:tabs>
          <w:tab w:val="left" w:pos="720"/>
        </w:tabs>
        <w:spacing w:after="0" w:line="360" w:lineRule="auto"/>
        <w:ind w:left="720"/>
        <w:jc w:val="both"/>
        <w:rPr>
          <w:rFonts w:asciiTheme="majorHAnsi" w:hAnsiTheme="majorHAnsi" w:cstheme="majorHAnsi"/>
          <w:sz w:val="26"/>
          <w:szCs w:val="26"/>
          <w:lang w:val="fr-FR"/>
        </w:rPr>
      </w:pPr>
      <w:r w:rsidRPr="00992075">
        <w:rPr>
          <w:rFonts w:asciiTheme="majorHAnsi" w:hAnsiTheme="majorHAnsi" w:cstheme="majorHAnsi"/>
          <w:sz w:val="26"/>
          <w:szCs w:val="26"/>
          <w:lang w:val="fr-FR"/>
        </w:rPr>
        <w:t>A + O</w:t>
      </w:r>
      <w:r w:rsidRPr="00992075">
        <w:rPr>
          <w:rFonts w:asciiTheme="majorHAnsi" w:hAnsiTheme="majorHAnsi" w:cstheme="majorHAnsi"/>
          <w:sz w:val="26"/>
          <w:szCs w:val="26"/>
          <w:vertAlign w:val="subscript"/>
          <w:lang w:val="fr-FR"/>
        </w:rPr>
        <w:t>2</w:t>
      </w:r>
      <w:r w:rsidRPr="00992075">
        <w:rPr>
          <w:rFonts w:asciiTheme="majorHAnsi" w:hAnsiTheme="majorHAnsi" w:cstheme="majorHAnsi"/>
          <w:sz w:val="26"/>
          <w:szCs w:val="26"/>
          <w:lang w:val="fr-FR"/>
        </w:rPr>
        <w:t xml:space="preserve">  </w:t>
      </w:r>
      <w:r w:rsidRPr="00992075">
        <w:rPr>
          <w:rFonts w:asciiTheme="majorHAnsi" w:hAnsiTheme="majorHAnsi" w:cstheme="majorHAnsi"/>
          <w:position w:val="-6"/>
          <w:sz w:val="26"/>
          <w:szCs w:val="26"/>
          <w:lang w:val="fr-FR"/>
        </w:rPr>
        <w:object w:dxaOrig="620" w:dyaOrig="320" w14:anchorId="41CACD86">
          <v:shape id="_x0000_i1032" type="#_x0000_t75" style="width:31.2pt;height:16.25pt" o:ole="">
            <v:imagedata r:id="rId20" o:title=""/>
          </v:shape>
          <o:OLEObject Type="Embed" ProgID="Equation.DSMT4" ShapeID="_x0000_i1032" DrawAspect="Content" ObjectID="_1793601893" r:id="rId21"/>
        </w:object>
      </w:r>
      <w:r w:rsidR="009958EA">
        <w:rPr>
          <w:rFonts w:asciiTheme="majorHAnsi" w:hAnsiTheme="majorHAnsi" w:cstheme="majorHAnsi"/>
          <w:sz w:val="26"/>
          <w:szCs w:val="26"/>
          <w:lang w:val="fr-FR"/>
        </w:rPr>
        <w:t xml:space="preserve"> </w:t>
      </w:r>
      <w:r w:rsidRPr="00992075">
        <w:rPr>
          <w:rFonts w:asciiTheme="majorHAnsi" w:hAnsiTheme="majorHAnsi" w:cstheme="majorHAnsi"/>
          <w:sz w:val="26"/>
          <w:szCs w:val="26"/>
          <w:lang w:val="fr-FR"/>
        </w:rPr>
        <w:t>B + C</w:t>
      </w:r>
      <w:r w:rsidR="00037DC2">
        <w:rPr>
          <w:rFonts w:asciiTheme="majorHAnsi" w:hAnsiTheme="majorHAnsi" w:cstheme="majorHAnsi"/>
          <w:sz w:val="26"/>
          <w:szCs w:val="26"/>
          <w:lang w:val="fr-FR"/>
        </w:rPr>
        <w:tab/>
      </w:r>
      <w:r w:rsidR="00037DC2">
        <w:rPr>
          <w:rFonts w:asciiTheme="majorHAnsi" w:hAnsiTheme="majorHAnsi" w:cstheme="majorHAnsi"/>
          <w:sz w:val="26"/>
          <w:szCs w:val="26"/>
          <w:lang w:val="fr-FR"/>
        </w:rPr>
        <w:tab/>
      </w:r>
      <w:r w:rsidR="00037DC2" w:rsidRPr="00992075">
        <w:rPr>
          <w:rFonts w:asciiTheme="majorHAnsi" w:hAnsiTheme="majorHAnsi" w:cstheme="majorHAnsi"/>
          <w:sz w:val="26"/>
          <w:szCs w:val="26"/>
          <w:lang w:val="fr-FR"/>
        </w:rPr>
        <w:t>B + O</w:t>
      </w:r>
      <w:r w:rsidR="00037DC2" w:rsidRPr="00992075">
        <w:rPr>
          <w:rFonts w:asciiTheme="majorHAnsi" w:hAnsiTheme="majorHAnsi" w:cstheme="majorHAnsi"/>
          <w:sz w:val="26"/>
          <w:szCs w:val="26"/>
          <w:vertAlign w:val="subscript"/>
          <w:lang w:val="fr-FR"/>
        </w:rPr>
        <w:t>2</w:t>
      </w:r>
      <w:r w:rsidR="0077381E">
        <w:rPr>
          <w:rFonts w:asciiTheme="majorHAnsi" w:hAnsiTheme="majorHAnsi" w:cstheme="majorHAnsi"/>
          <w:sz w:val="26"/>
          <w:szCs w:val="26"/>
          <w:vertAlign w:val="subscript"/>
          <w:lang w:val="fr-FR"/>
        </w:rPr>
        <w:t xml:space="preserve"> </w:t>
      </w:r>
      <w:r w:rsidR="0077381E" w:rsidRPr="00992075">
        <w:rPr>
          <w:rFonts w:asciiTheme="majorHAnsi" w:hAnsiTheme="majorHAnsi" w:cstheme="majorHAnsi"/>
          <w:position w:val="-16"/>
          <w:sz w:val="26"/>
          <w:szCs w:val="26"/>
          <w:lang w:val="fr-FR"/>
        </w:rPr>
        <w:object w:dxaOrig="1280" w:dyaOrig="480" w14:anchorId="059F90B3">
          <v:shape id="_x0000_i1033" type="#_x0000_t75" style="width:63.7pt;height:24.55pt" o:ole="">
            <v:imagedata r:id="rId22" o:title=""/>
          </v:shape>
          <o:OLEObject Type="Embed" ProgID="Equation.DSMT4" ShapeID="_x0000_i1033" DrawAspect="Content" ObjectID="_1793601894" r:id="rId23"/>
        </w:object>
      </w:r>
      <w:r w:rsidR="0077381E">
        <w:rPr>
          <w:rFonts w:asciiTheme="majorHAnsi" w:hAnsiTheme="majorHAnsi" w:cstheme="majorHAnsi"/>
          <w:sz w:val="26"/>
          <w:szCs w:val="26"/>
          <w:lang w:val="fr-FR"/>
        </w:rPr>
        <w:t xml:space="preserve"> </w:t>
      </w:r>
      <w:r w:rsidR="00037DC2" w:rsidRPr="00992075">
        <w:rPr>
          <w:rFonts w:asciiTheme="majorHAnsi" w:hAnsiTheme="majorHAnsi" w:cstheme="majorHAnsi"/>
          <w:sz w:val="26"/>
          <w:szCs w:val="26"/>
          <w:lang w:val="fr-FR"/>
        </w:rPr>
        <w:t>D</w:t>
      </w:r>
      <w:r w:rsidR="001B4A3A" w:rsidRPr="001B4A3A">
        <w:rPr>
          <w:rFonts w:asciiTheme="majorHAnsi" w:hAnsiTheme="majorHAnsi" w:cstheme="majorHAnsi"/>
          <w:sz w:val="26"/>
          <w:szCs w:val="26"/>
          <w:lang w:val="fr-FR"/>
        </w:rPr>
        <w:t xml:space="preserve"> </w:t>
      </w:r>
      <w:r w:rsidR="001B4A3A">
        <w:rPr>
          <w:rFonts w:asciiTheme="majorHAnsi" w:hAnsiTheme="majorHAnsi" w:cstheme="majorHAnsi"/>
          <w:sz w:val="26"/>
          <w:szCs w:val="26"/>
          <w:lang w:val="fr-FR"/>
        </w:rPr>
        <w:tab/>
      </w:r>
      <w:r w:rsidR="001B4A3A">
        <w:rPr>
          <w:rFonts w:asciiTheme="majorHAnsi" w:hAnsiTheme="majorHAnsi" w:cstheme="majorHAnsi"/>
          <w:sz w:val="26"/>
          <w:szCs w:val="26"/>
          <w:lang w:val="fr-FR"/>
        </w:rPr>
        <w:tab/>
      </w:r>
      <w:r w:rsidR="001B4A3A" w:rsidRPr="00992075">
        <w:rPr>
          <w:rFonts w:asciiTheme="majorHAnsi" w:hAnsiTheme="majorHAnsi" w:cstheme="majorHAnsi"/>
          <w:sz w:val="26"/>
          <w:szCs w:val="26"/>
          <w:lang w:val="fr-FR"/>
        </w:rPr>
        <w:t xml:space="preserve">D + E </w:t>
      </w:r>
      <w:r w:rsidR="001B4A3A" w:rsidRPr="00992075">
        <w:rPr>
          <w:rFonts w:asciiTheme="majorHAnsi" w:hAnsiTheme="majorHAnsi" w:cstheme="majorHAnsi"/>
          <w:position w:val="-6"/>
          <w:sz w:val="26"/>
          <w:szCs w:val="26"/>
          <w:lang w:val="fr-FR"/>
        </w:rPr>
        <w:object w:dxaOrig="620" w:dyaOrig="320" w14:anchorId="0DC49404">
          <v:shape id="_x0000_i1034" type="#_x0000_t75" style="width:31.2pt;height:16.25pt" o:ole="">
            <v:imagedata r:id="rId20" o:title=""/>
          </v:shape>
          <o:OLEObject Type="Embed" ProgID="Equation.DSMT4" ShapeID="_x0000_i1034" DrawAspect="Content" ObjectID="_1793601895" r:id="rId24"/>
        </w:object>
      </w:r>
      <w:r w:rsidR="009958EA">
        <w:rPr>
          <w:rFonts w:asciiTheme="majorHAnsi" w:hAnsiTheme="majorHAnsi" w:cstheme="majorHAnsi"/>
          <w:sz w:val="26"/>
          <w:szCs w:val="26"/>
          <w:lang w:val="fr-FR"/>
        </w:rPr>
        <w:t xml:space="preserve"> </w:t>
      </w:r>
      <w:r w:rsidR="001B4A3A" w:rsidRPr="00992075">
        <w:rPr>
          <w:rFonts w:asciiTheme="majorHAnsi" w:hAnsiTheme="majorHAnsi" w:cstheme="majorHAnsi"/>
          <w:sz w:val="26"/>
          <w:szCs w:val="26"/>
          <w:lang w:val="fr-FR"/>
        </w:rPr>
        <w:t>F</w:t>
      </w:r>
    </w:p>
    <w:p w14:paraId="77C35663" w14:textId="1B71C494" w:rsidR="00037DC2" w:rsidRPr="00992075" w:rsidRDefault="00037DC2" w:rsidP="00037DC2">
      <w:pPr>
        <w:tabs>
          <w:tab w:val="left" w:pos="720"/>
        </w:tabs>
        <w:spacing w:after="0" w:line="360" w:lineRule="auto"/>
        <w:ind w:left="720"/>
        <w:jc w:val="both"/>
        <w:rPr>
          <w:rFonts w:asciiTheme="majorHAnsi" w:hAnsiTheme="majorHAnsi" w:cstheme="majorHAnsi"/>
          <w:sz w:val="26"/>
          <w:szCs w:val="26"/>
          <w:lang w:val="fr-FR"/>
        </w:rPr>
      </w:pPr>
      <w:r w:rsidRPr="00992075">
        <w:rPr>
          <w:rFonts w:asciiTheme="majorHAnsi" w:hAnsiTheme="majorHAnsi" w:cstheme="majorHAnsi"/>
          <w:sz w:val="26"/>
          <w:szCs w:val="26"/>
          <w:lang w:val="fr-FR"/>
        </w:rPr>
        <w:t xml:space="preserve">Mg + F </w:t>
      </w:r>
      <w:r w:rsidRPr="00992075">
        <w:rPr>
          <w:rFonts w:asciiTheme="majorHAnsi" w:hAnsiTheme="majorHAnsi" w:cstheme="majorHAnsi"/>
          <w:position w:val="-6"/>
          <w:sz w:val="26"/>
          <w:szCs w:val="26"/>
          <w:lang w:val="fr-FR"/>
        </w:rPr>
        <w:object w:dxaOrig="620" w:dyaOrig="320" w14:anchorId="5005560F">
          <v:shape id="_x0000_i1035" type="#_x0000_t75" style="width:31.2pt;height:16.25pt" o:ole="">
            <v:imagedata r:id="rId20" o:title=""/>
          </v:shape>
          <o:OLEObject Type="Embed" ProgID="Equation.DSMT4" ShapeID="_x0000_i1035" DrawAspect="Content" ObjectID="_1793601896" r:id="rId25"/>
        </w:object>
      </w:r>
      <w:r w:rsidR="009958EA">
        <w:rPr>
          <w:rFonts w:asciiTheme="majorHAnsi" w:hAnsiTheme="majorHAnsi" w:cstheme="majorHAnsi"/>
          <w:sz w:val="26"/>
          <w:szCs w:val="26"/>
          <w:lang w:val="fr-FR"/>
        </w:rPr>
        <w:t xml:space="preserve"> </w:t>
      </w:r>
      <w:r w:rsidRPr="00992075">
        <w:rPr>
          <w:rFonts w:asciiTheme="majorHAnsi" w:hAnsiTheme="majorHAnsi" w:cstheme="majorHAnsi"/>
          <w:sz w:val="26"/>
          <w:szCs w:val="26"/>
          <w:lang w:val="fr-FR"/>
        </w:rPr>
        <w:t>G + H + E</w:t>
      </w:r>
      <w:r w:rsidR="001B4A3A" w:rsidRPr="001B4A3A">
        <w:rPr>
          <w:rFonts w:asciiTheme="majorHAnsi" w:hAnsiTheme="majorHAnsi" w:cstheme="majorHAnsi"/>
          <w:sz w:val="26"/>
          <w:szCs w:val="26"/>
          <w:lang w:val="fr-FR"/>
        </w:rPr>
        <w:t xml:space="preserve"> </w:t>
      </w:r>
      <w:r w:rsidR="001B4A3A">
        <w:rPr>
          <w:rFonts w:asciiTheme="majorHAnsi" w:hAnsiTheme="majorHAnsi" w:cstheme="majorHAnsi"/>
          <w:sz w:val="26"/>
          <w:szCs w:val="26"/>
          <w:lang w:val="fr-FR"/>
        </w:rPr>
        <w:tab/>
      </w:r>
      <w:r w:rsidR="001B4A3A">
        <w:rPr>
          <w:rFonts w:asciiTheme="majorHAnsi" w:hAnsiTheme="majorHAnsi" w:cstheme="majorHAnsi"/>
          <w:sz w:val="26"/>
          <w:szCs w:val="26"/>
          <w:lang w:val="fr-FR"/>
        </w:rPr>
        <w:tab/>
      </w:r>
      <w:r w:rsidR="001B4A3A" w:rsidRPr="00992075">
        <w:rPr>
          <w:rFonts w:asciiTheme="majorHAnsi" w:hAnsiTheme="majorHAnsi" w:cstheme="majorHAnsi"/>
          <w:sz w:val="26"/>
          <w:szCs w:val="26"/>
          <w:lang w:val="fr-FR"/>
        </w:rPr>
        <w:t>H</w:t>
      </w:r>
      <w:r w:rsidR="009958EA">
        <w:rPr>
          <w:rFonts w:asciiTheme="majorHAnsi" w:hAnsiTheme="majorHAnsi" w:cstheme="majorHAnsi"/>
          <w:sz w:val="26"/>
          <w:szCs w:val="26"/>
          <w:lang w:val="fr-FR"/>
        </w:rPr>
        <w:t xml:space="preserve"> </w:t>
      </w:r>
      <w:r w:rsidR="001B4A3A" w:rsidRPr="00992075">
        <w:rPr>
          <w:rFonts w:asciiTheme="majorHAnsi" w:hAnsiTheme="majorHAnsi" w:cstheme="majorHAnsi"/>
          <w:sz w:val="26"/>
          <w:szCs w:val="26"/>
          <w:lang w:val="fr-FR"/>
        </w:rPr>
        <w:t>+ O</w:t>
      </w:r>
      <w:r w:rsidR="001B4A3A" w:rsidRPr="00992075">
        <w:rPr>
          <w:rFonts w:asciiTheme="majorHAnsi" w:hAnsiTheme="majorHAnsi" w:cstheme="majorHAnsi"/>
          <w:sz w:val="26"/>
          <w:szCs w:val="26"/>
          <w:vertAlign w:val="subscript"/>
          <w:lang w:val="fr-FR"/>
        </w:rPr>
        <w:t>2</w:t>
      </w:r>
      <w:r w:rsidR="001B4A3A" w:rsidRPr="00992075">
        <w:rPr>
          <w:rFonts w:asciiTheme="majorHAnsi" w:hAnsiTheme="majorHAnsi" w:cstheme="majorHAnsi"/>
          <w:sz w:val="26"/>
          <w:szCs w:val="26"/>
          <w:lang w:val="fr-FR"/>
        </w:rPr>
        <w:t xml:space="preserve"> </w:t>
      </w:r>
      <w:r w:rsidR="001B4A3A" w:rsidRPr="00992075">
        <w:rPr>
          <w:rFonts w:asciiTheme="majorHAnsi" w:hAnsiTheme="majorHAnsi" w:cstheme="majorHAnsi"/>
          <w:position w:val="-6"/>
          <w:sz w:val="26"/>
          <w:szCs w:val="26"/>
          <w:lang w:val="fr-FR"/>
        </w:rPr>
        <w:object w:dxaOrig="620" w:dyaOrig="320" w14:anchorId="231CA04C">
          <v:shape id="_x0000_i1036" type="#_x0000_t75" style="width:31.2pt;height:16.25pt" o:ole="">
            <v:imagedata r:id="rId20" o:title=""/>
          </v:shape>
          <o:OLEObject Type="Embed" ProgID="Equation.DSMT4" ShapeID="_x0000_i1036" DrawAspect="Content" ObjectID="_1793601897" r:id="rId26"/>
        </w:object>
      </w:r>
      <w:r w:rsidR="009958EA">
        <w:rPr>
          <w:rFonts w:asciiTheme="majorHAnsi" w:hAnsiTheme="majorHAnsi" w:cstheme="majorHAnsi"/>
          <w:sz w:val="26"/>
          <w:szCs w:val="26"/>
          <w:lang w:val="fr-FR"/>
        </w:rPr>
        <w:t xml:space="preserve"> </w:t>
      </w:r>
      <w:r w:rsidR="001B4A3A" w:rsidRPr="00992075">
        <w:rPr>
          <w:rFonts w:asciiTheme="majorHAnsi" w:hAnsiTheme="majorHAnsi" w:cstheme="majorHAnsi"/>
          <w:sz w:val="26"/>
          <w:szCs w:val="26"/>
          <w:lang w:val="fr-FR"/>
        </w:rPr>
        <w:t>I</w:t>
      </w:r>
      <w:r w:rsidR="009958EA">
        <w:rPr>
          <w:rFonts w:asciiTheme="majorHAnsi" w:hAnsiTheme="majorHAnsi" w:cstheme="majorHAnsi"/>
          <w:sz w:val="26"/>
          <w:szCs w:val="26"/>
          <w:lang w:val="fr-FR"/>
        </w:rPr>
        <w:t xml:space="preserve"> </w:t>
      </w:r>
      <w:r w:rsidR="001B4A3A" w:rsidRPr="00992075">
        <w:rPr>
          <w:rFonts w:asciiTheme="majorHAnsi" w:hAnsiTheme="majorHAnsi" w:cstheme="majorHAnsi"/>
          <w:sz w:val="26"/>
          <w:szCs w:val="26"/>
          <w:lang w:val="fr-FR"/>
        </w:rPr>
        <w:t>+ E</w:t>
      </w:r>
      <w:r w:rsidR="001B4A3A">
        <w:rPr>
          <w:rFonts w:asciiTheme="majorHAnsi" w:hAnsiTheme="majorHAnsi" w:cstheme="majorHAnsi"/>
          <w:sz w:val="26"/>
          <w:szCs w:val="26"/>
          <w:lang w:val="fr-FR"/>
        </w:rPr>
        <w:tab/>
      </w:r>
    </w:p>
    <w:p w14:paraId="0329C45B" w14:textId="768F1D55" w:rsidR="00374C87" w:rsidRPr="00992075" w:rsidRDefault="00BF2B9B" w:rsidP="004E0FE2">
      <w:pPr>
        <w:tabs>
          <w:tab w:val="left" w:pos="720"/>
        </w:tabs>
        <w:spacing w:after="0" w:line="360" w:lineRule="auto"/>
        <w:ind w:left="720"/>
        <w:jc w:val="both"/>
        <w:rPr>
          <w:rFonts w:asciiTheme="majorHAnsi" w:hAnsiTheme="majorHAnsi" w:cstheme="majorHAnsi"/>
          <w:sz w:val="26"/>
          <w:szCs w:val="26"/>
          <w:lang w:val="fr-FR"/>
        </w:rPr>
      </w:pPr>
      <w:r w:rsidRPr="00992075">
        <w:rPr>
          <w:rFonts w:asciiTheme="majorHAnsi" w:hAnsiTheme="majorHAnsi" w:cstheme="majorHAnsi"/>
          <w:sz w:val="26"/>
          <w:szCs w:val="26"/>
          <w:lang w:val="fr-FR"/>
        </w:rPr>
        <w:t>I</w:t>
      </w:r>
      <w:r w:rsidR="001B4A3A">
        <w:rPr>
          <w:rFonts w:asciiTheme="majorHAnsi" w:hAnsiTheme="majorHAnsi" w:cstheme="majorHAnsi"/>
          <w:sz w:val="26"/>
          <w:szCs w:val="26"/>
          <w:lang w:val="fr-FR"/>
        </w:rPr>
        <w:t xml:space="preserve"> </w:t>
      </w:r>
      <w:r w:rsidRPr="00992075">
        <w:rPr>
          <w:rFonts w:asciiTheme="majorHAnsi" w:hAnsiTheme="majorHAnsi" w:cstheme="majorHAnsi"/>
          <w:sz w:val="26"/>
          <w:szCs w:val="26"/>
          <w:lang w:val="fr-FR"/>
        </w:rPr>
        <w:t>+ O</w:t>
      </w:r>
      <w:r w:rsidRPr="00992075">
        <w:rPr>
          <w:rFonts w:asciiTheme="majorHAnsi" w:hAnsiTheme="majorHAnsi" w:cstheme="majorHAnsi"/>
          <w:sz w:val="26"/>
          <w:szCs w:val="26"/>
          <w:vertAlign w:val="subscript"/>
          <w:lang w:val="fr-FR"/>
        </w:rPr>
        <w:t>2</w:t>
      </w:r>
      <w:r w:rsidRPr="00992075">
        <w:rPr>
          <w:rFonts w:asciiTheme="majorHAnsi" w:hAnsiTheme="majorHAnsi" w:cstheme="majorHAnsi"/>
          <w:sz w:val="26"/>
          <w:szCs w:val="26"/>
          <w:lang w:val="fr-FR"/>
        </w:rPr>
        <w:t xml:space="preserve"> </w:t>
      </w:r>
      <w:r w:rsidRPr="00992075">
        <w:rPr>
          <w:rFonts w:asciiTheme="majorHAnsi" w:hAnsiTheme="majorHAnsi" w:cstheme="majorHAnsi"/>
          <w:position w:val="-6"/>
          <w:sz w:val="26"/>
          <w:szCs w:val="26"/>
          <w:lang w:val="fr-FR"/>
        </w:rPr>
        <w:object w:dxaOrig="620" w:dyaOrig="320" w14:anchorId="07E315FF">
          <v:shape id="_x0000_i1037" type="#_x0000_t75" style="width:31.2pt;height:16.25pt" o:ole="">
            <v:imagedata r:id="rId20" o:title=""/>
          </v:shape>
          <o:OLEObject Type="Embed" ProgID="Equation.DSMT4" ShapeID="_x0000_i1037" DrawAspect="Content" ObjectID="_1793601898" r:id="rId27"/>
        </w:object>
      </w:r>
      <w:r w:rsidR="009958EA">
        <w:rPr>
          <w:rFonts w:asciiTheme="majorHAnsi" w:hAnsiTheme="majorHAnsi" w:cstheme="majorHAnsi"/>
          <w:sz w:val="26"/>
          <w:szCs w:val="26"/>
          <w:lang w:val="fr-FR"/>
        </w:rPr>
        <w:t xml:space="preserve"> </w:t>
      </w:r>
      <w:r w:rsidRPr="00992075">
        <w:rPr>
          <w:rFonts w:asciiTheme="majorHAnsi" w:hAnsiTheme="majorHAnsi" w:cstheme="majorHAnsi"/>
          <w:sz w:val="26"/>
          <w:szCs w:val="26"/>
          <w:lang w:val="fr-FR"/>
        </w:rPr>
        <w:t>B</w:t>
      </w:r>
      <w:r>
        <w:rPr>
          <w:rFonts w:asciiTheme="majorHAnsi" w:hAnsiTheme="majorHAnsi" w:cstheme="majorHAnsi"/>
          <w:sz w:val="26"/>
          <w:szCs w:val="26"/>
          <w:lang w:val="fr-FR"/>
        </w:rPr>
        <w:tab/>
      </w:r>
      <w:r>
        <w:rPr>
          <w:rFonts w:asciiTheme="majorHAnsi" w:hAnsiTheme="majorHAnsi" w:cstheme="majorHAnsi"/>
          <w:sz w:val="26"/>
          <w:szCs w:val="26"/>
          <w:lang w:val="fr-FR"/>
        </w:rPr>
        <w:tab/>
      </w:r>
      <w:r>
        <w:rPr>
          <w:rFonts w:asciiTheme="majorHAnsi" w:hAnsiTheme="majorHAnsi" w:cstheme="majorHAnsi"/>
          <w:sz w:val="26"/>
          <w:szCs w:val="26"/>
          <w:lang w:val="fr-FR"/>
        </w:rPr>
        <w:tab/>
      </w:r>
      <w:r w:rsidR="00374C87" w:rsidRPr="00992075">
        <w:rPr>
          <w:rFonts w:asciiTheme="majorHAnsi" w:hAnsiTheme="majorHAnsi" w:cstheme="majorHAnsi"/>
          <w:sz w:val="26"/>
          <w:szCs w:val="26"/>
          <w:lang w:val="fr-FR"/>
        </w:rPr>
        <w:t>B</w:t>
      </w:r>
      <w:r w:rsidR="009958EA">
        <w:rPr>
          <w:rFonts w:asciiTheme="majorHAnsi" w:hAnsiTheme="majorHAnsi" w:cstheme="majorHAnsi"/>
          <w:sz w:val="26"/>
          <w:szCs w:val="26"/>
          <w:lang w:val="fr-FR"/>
        </w:rPr>
        <w:t xml:space="preserve"> </w:t>
      </w:r>
      <w:r w:rsidR="00374C87" w:rsidRPr="00992075">
        <w:rPr>
          <w:rFonts w:asciiTheme="majorHAnsi" w:hAnsiTheme="majorHAnsi" w:cstheme="majorHAnsi"/>
          <w:sz w:val="26"/>
          <w:szCs w:val="26"/>
          <w:lang w:val="fr-FR"/>
        </w:rPr>
        <w:t>+ Br</w:t>
      </w:r>
      <w:r w:rsidR="00374C87" w:rsidRPr="00992075">
        <w:rPr>
          <w:rFonts w:asciiTheme="majorHAnsi" w:hAnsiTheme="majorHAnsi" w:cstheme="majorHAnsi"/>
          <w:sz w:val="26"/>
          <w:szCs w:val="26"/>
          <w:vertAlign w:val="subscript"/>
          <w:lang w:val="fr-FR"/>
        </w:rPr>
        <w:t xml:space="preserve">2 </w:t>
      </w:r>
      <w:r w:rsidR="00374C87" w:rsidRPr="00992075">
        <w:rPr>
          <w:rFonts w:asciiTheme="majorHAnsi" w:hAnsiTheme="majorHAnsi" w:cstheme="majorHAnsi"/>
          <w:sz w:val="26"/>
          <w:szCs w:val="26"/>
          <w:lang w:val="fr-FR"/>
        </w:rPr>
        <w:t>+ E</w:t>
      </w:r>
      <w:r w:rsidR="009958EA">
        <w:rPr>
          <w:rFonts w:asciiTheme="majorHAnsi" w:hAnsiTheme="majorHAnsi" w:cstheme="majorHAnsi"/>
          <w:sz w:val="26"/>
          <w:szCs w:val="26"/>
          <w:lang w:val="fr-FR"/>
        </w:rPr>
        <w:t xml:space="preserve"> </w:t>
      </w:r>
      <w:r w:rsidR="00374C87" w:rsidRPr="00992075">
        <w:rPr>
          <w:rFonts w:asciiTheme="majorHAnsi" w:hAnsiTheme="majorHAnsi" w:cstheme="majorHAnsi"/>
          <w:position w:val="-6"/>
          <w:sz w:val="26"/>
          <w:szCs w:val="26"/>
          <w:lang w:val="fr-FR"/>
        </w:rPr>
        <w:object w:dxaOrig="620" w:dyaOrig="320" w14:anchorId="6B67D45F">
          <v:shape id="_x0000_i1038" type="#_x0000_t75" style="width:31.2pt;height:16.25pt" o:ole="">
            <v:imagedata r:id="rId20" o:title=""/>
          </v:shape>
          <o:OLEObject Type="Embed" ProgID="Equation.DSMT4" ShapeID="_x0000_i1038" DrawAspect="Content" ObjectID="_1793601899" r:id="rId28"/>
        </w:object>
      </w:r>
      <w:r w:rsidR="00374C87" w:rsidRPr="00992075">
        <w:rPr>
          <w:rFonts w:asciiTheme="majorHAnsi" w:hAnsiTheme="majorHAnsi" w:cstheme="majorHAnsi"/>
          <w:sz w:val="26"/>
          <w:szCs w:val="26"/>
          <w:lang w:val="fr-FR"/>
        </w:rPr>
        <w:t xml:space="preserve"> F</w:t>
      </w:r>
      <w:r w:rsidR="009958EA">
        <w:rPr>
          <w:rFonts w:asciiTheme="majorHAnsi" w:hAnsiTheme="majorHAnsi" w:cstheme="majorHAnsi"/>
          <w:sz w:val="26"/>
          <w:szCs w:val="26"/>
          <w:lang w:val="fr-FR"/>
        </w:rPr>
        <w:t xml:space="preserve"> </w:t>
      </w:r>
      <w:r w:rsidR="00374C87" w:rsidRPr="00992075">
        <w:rPr>
          <w:rFonts w:asciiTheme="majorHAnsi" w:hAnsiTheme="majorHAnsi" w:cstheme="majorHAnsi"/>
          <w:sz w:val="26"/>
          <w:szCs w:val="26"/>
          <w:lang w:val="fr-FR"/>
        </w:rPr>
        <w:t>+</w:t>
      </w:r>
      <w:r w:rsidR="009958EA">
        <w:rPr>
          <w:rFonts w:asciiTheme="majorHAnsi" w:hAnsiTheme="majorHAnsi" w:cstheme="majorHAnsi"/>
          <w:sz w:val="26"/>
          <w:szCs w:val="26"/>
          <w:lang w:val="fr-FR"/>
        </w:rPr>
        <w:t xml:space="preserve"> </w:t>
      </w:r>
      <w:r w:rsidR="00374C87" w:rsidRPr="00992075">
        <w:rPr>
          <w:rFonts w:asciiTheme="majorHAnsi" w:hAnsiTheme="majorHAnsi" w:cstheme="majorHAnsi"/>
          <w:sz w:val="26"/>
          <w:szCs w:val="26"/>
          <w:lang w:val="fr-FR"/>
        </w:rPr>
        <w:t>M</w:t>
      </w:r>
    </w:p>
    <w:p w14:paraId="745E8F2D" w14:textId="4AB05E06" w:rsidR="00374C87" w:rsidRPr="00992075" w:rsidRDefault="000624BC" w:rsidP="000C18C1">
      <w:pPr>
        <w:tabs>
          <w:tab w:val="left" w:pos="720"/>
        </w:tabs>
        <w:spacing w:after="0" w:line="360" w:lineRule="auto"/>
        <w:jc w:val="both"/>
        <w:rPr>
          <w:rFonts w:asciiTheme="majorHAnsi" w:hAnsiTheme="majorHAnsi" w:cstheme="majorHAnsi"/>
          <w:sz w:val="26"/>
          <w:szCs w:val="26"/>
          <w:lang w:val="fr-FR"/>
        </w:rPr>
      </w:pPr>
      <w:r w:rsidRPr="00992075">
        <w:rPr>
          <w:rFonts w:asciiTheme="majorHAnsi" w:hAnsiTheme="majorHAnsi" w:cstheme="majorHAnsi"/>
          <w:sz w:val="26"/>
          <w:szCs w:val="26"/>
          <w:lang w:val="fr-FR"/>
        </w:rPr>
        <w:t xml:space="preserve">Cho biết </w:t>
      </w:r>
      <w:r w:rsidR="00374C87" w:rsidRPr="00992075">
        <w:rPr>
          <w:rFonts w:asciiTheme="majorHAnsi" w:hAnsiTheme="majorHAnsi" w:cstheme="majorHAnsi"/>
          <w:sz w:val="26"/>
          <w:szCs w:val="26"/>
          <w:lang w:val="fr-FR"/>
        </w:rPr>
        <w:t>A, B, C, D, E, F, G, H, I, M là các chất vô cơ khác nhau.</w:t>
      </w:r>
    </w:p>
    <w:p w14:paraId="6AA7B36C" w14:textId="1CCAC373" w:rsidR="00374C87" w:rsidRPr="00992075" w:rsidRDefault="00374C87" w:rsidP="000860F2">
      <w:pPr>
        <w:spacing w:after="0" w:line="360" w:lineRule="auto"/>
        <w:ind w:firstLine="720"/>
        <w:jc w:val="both"/>
        <w:rPr>
          <w:rFonts w:asciiTheme="majorHAnsi" w:hAnsiTheme="majorHAnsi" w:cstheme="majorHAnsi"/>
          <w:sz w:val="26"/>
          <w:szCs w:val="26"/>
        </w:rPr>
      </w:pPr>
      <w:r w:rsidRPr="00992075">
        <w:rPr>
          <w:rFonts w:asciiTheme="majorHAnsi" w:hAnsiTheme="majorHAnsi" w:cstheme="majorHAnsi"/>
          <w:b/>
          <w:bCs/>
          <w:sz w:val="26"/>
          <w:szCs w:val="26"/>
          <w:lang w:val="fr-FR"/>
        </w:rPr>
        <w:t>b)</w:t>
      </w:r>
      <w:r w:rsidRPr="00992075">
        <w:rPr>
          <w:rFonts w:asciiTheme="majorHAnsi" w:hAnsiTheme="majorHAnsi" w:cstheme="majorHAnsi"/>
          <w:sz w:val="26"/>
          <w:szCs w:val="26"/>
          <w:lang w:val="fr-FR"/>
        </w:rPr>
        <w:t xml:space="preserve"> </w:t>
      </w:r>
      <w:r w:rsidRPr="00992075">
        <w:rPr>
          <w:rFonts w:asciiTheme="majorHAnsi" w:hAnsiTheme="majorHAnsi" w:cstheme="majorHAnsi"/>
          <w:sz w:val="26"/>
          <w:szCs w:val="26"/>
        </w:rPr>
        <w:t>Hỗn hợp</w:t>
      </w:r>
      <w:r w:rsidR="004E0FE2" w:rsidRPr="00992075">
        <w:rPr>
          <w:rFonts w:asciiTheme="majorHAnsi" w:hAnsiTheme="majorHAnsi" w:cstheme="majorHAnsi"/>
          <w:sz w:val="26"/>
          <w:szCs w:val="26"/>
        </w:rPr>
        <w:t xml:space="preserve"> X</w:t>
      </w:r>
      <w:r w:rsidRPr="00992075">
        <w:rPr>
          <w:rFonts w:asciiTheme="majorHAnsi" w:hAnsiTheme="majorHAnsi" w:cstheme="majorHAnsi"/>
          <w:sz w:val="26"/>
          <w:szCs w:val="26"/>
        </w:rPr>
        <w:t xml:space="preserve">  gồm</w:t>
      </w:r>
      <w:r w:rsidR="004E0FE2" w:rsidRPr="00992075">
        <w:rPr>
          <w:rFonts w:asciiTheme="majorHAnsi" w:hAnsiTheme="majorHAnsi" w:cstheme="majorHAnsi"/>
          <w:sz w:val="26"/>
          <w:szCs w:val="26"/>
        </w:rPr>
        <w:t xml:space="preserve"> N</w:t>
      </w:r>
      <w:r w:rsidR="004E0FE2" w:rsidRPr="00992075">
        <w:rPr>
          <w:rFonts w:asciiTheme="majorHAnsi" w:hAnsiTheme="majorHAnsi" w:cstheme="majorHAnsi"/>
          <w:sz w:val="26"/>
          <w:szCs w:val="26"/>
          <w:vertAlign w:val="subscript"/>
        </w:rPr>
        <w:t>2</w:t>
      </w:r>
      <w:r w:rsidRPr="00992075">
        <w:rPr>
          <w:rFonts w:asciiTheme="majorHAnsi" w:hAnsiTheme="majorHAnsi" w:cstheme="majorHAnsi"/>
          <w:sz w:val="26"/>
          <w:szCs w:val="26"/>
        </w:rPr>
        <w:t xml:space="preserve"> và</w:t>
      </w:r>
      <w:r w:rsidR="004E0FE2" w:rsidRPr="00992075">
        <w:rPr>
          <w:rFonts w:asciiTheme="majorHAnsi" w:hAnsiTheme="majorHAnsi" w:cstheme="majorHAnsi"/>
          <w:sz w:val="26"/>
          <w:szCs w:val="26"/>
        </w:rPr>
        <w:t xml:space="preserve"> H</w:t>
      </w:r>
      <w:r w:rsidR="004E0FE2" w:rsidRPr="00992075">
        <w:rPr>
          <w:rFonts w:asciiTheme="majorHAnsi" w:hAnsiTheme="majorHAnsi" w:cstheme="majorHAnsi"/>
          <w:sz w:val="26"/>
          <w:szCs w:val="26"/>
          <w:vertAlign w:val="subscript"/>
        </w:rPr>
        <w:t>2</w:t>
      </w:r>
      <w:r w:rsidRPr="00992075">
        <w:rPr>
          <w:rFonts w:asciiTheme="majorHAnsi" w:hAnsiTheme="majorHAnsi" w:cstheme="majorHAnsi"/>
          <w:sz w:val="26"/>
          <w:szCs w:val="26"/>
        </w:rPr>
        <w:t xml:space="preserve"> có tỉ lệ mol tương ứng là</w:t>
      </w:r>
      <w:r w:rsidR="00CD7B98" w:rsidRPr="00992075">
        <w:rPr>
          <w:rFonts w:asciiTheme="majorHAnsi" w:hAnsiTheme="majorHAnsi" w:cstheme="majorHAnsi"/>
          <w:sz w:val="26"/>
          <w:szCs w:val="26"/>
        </w:rPr>
        <w:t xml:space="preserve"> 1:3</w:t>
      </w:r>
      <w:r w:rsidRPr="00992075">
        <w:rPr>
          <w:rFonts w:asciiTheme="majorHAnsi" w:hAnsiTheme="majorHAnsi" w:cstheme="majorHAnsi"/>
          <w:sz w:val="26"/>
          <w:szCs w:val="26"/>
        </w:rPr>
        <w:t>. Nung nóng</w:t>
      </w:r>
      <w:r w:rsidR="00CD7B98" w:rsidRPr="00992075">
        <w:rPr>
          <w:rFonts w:asciiTheme="majorHAnsi" w:hAnsiTheme="majorHAnsi" w:cstheme="majorHAnsi"/>
          <w:sz w:val="26"/>
          <w:szCs w:val="26"/>
        </w:rPr>
        <w:t xml:space="preserve"> X</w:t>
      </w:r>
      <w:r w:rsidRPr="00992075">
        <w:rPr>
          <w:rFonts w:asciiTheme="majorHAnsi" w:hAnsiTheme="majorHAnsi" w:cstheme="majorHAnsi"/>
          <w:sz w:val="26"/>
          <w:szCs w:val="26"/>
        </w:rPr>
        <w:t xml:space="preserve"> trong bình kín (450</w:t>
      </w:r>
      <w:r w:rsidRPr="00992075">
        <w:rPr>
          <w:rFonts w:asciiTheme="majorHAnsi" w:hAnsiTheme="majorHAnsi" w:cstheme="majorHAnsi"/>
          <w:sz w:val="26"/>
          <w:szCs w:val="26"/>
          <w:vertAlign w:val="superscript"/>
        </w:rPr>
        <w:t>o</w:t>
      </w:r>
      <w:r w:rsidRPr="00992075">
        <w:rPr>
          <w:rFonts w:asciiTheme="majorHAnsi" w:hAnsiTheme="majorHAnsi" w:cstheme="majorHAnsi"/>
          <w:sz w:val="26"/>
          <w:szCs w:val="26"/>
        </w:rPr>
        <w:t>C, xúc tác</w:t>
      </w:r>
      <w:r w:rsidRPr="00992075">
        <w:rPr>
          <w:rFonts w:asciiTheme="majorHAnsi" w:hAnsiTheme="majorHAnsi" w:cstheme="majorHAnsi"/>
          <w:sz w:val="26"/>
          <w:szCs w:val="26"/>
          <w:lang w:val="vi-VN"/>
        </w:rPr>
        <w:t xml:space="preserve"> Fe</w:t>
      </w:r>
      <w:r w:rsidRPr="00992075">
        <w:rPr>
          <w:rFonts w:asciiTheme="majorHAnsi" w:hAnsiTheme="majorHAnsi" w:cstheme="majorHAnsi"/>
          <w:sz w:val="26"/>
          <w:szCs w:val="26"/>
        </w:rPr>
        <w:t>) một thời gian, thu được hỗn hợp khí có số mol giảm</w:t>
      </w:r>
      <w:r w:rsidR="00CD7B98" w:rsidRPr="00992075">
        <w:rPr>
          <w:rFonts w:asciiTheme="majorHAnsi" w:hAnsiTheme="majorHAnsi" w:cstheme="majorHAnsi"/>
          <w:sz w:val="26"/>
          <w:szCs w:val="26"/>
        </w:rPr>
        <w:t xml:space="preserve"> 5%</w:t>
      </w:r>
      <w:r w:rsidRPr="00992075">
        <w:rPr>
          <w:rFonts w:asciiTheme="majorHAnsi" w:hAnsiTheme="majorHAnsi" w:cstheme="majorHAnsi"/>
          <w:sz w:val="26"/>
          <w:szCs w:val="26"/>
        </w:rPr>
        <w:t xml:space="preserve"> so với ban đầu. Tính hiệu suất của phản ứng tổng hợp</w:t>
      </w:r>
      <w:r w:rsidR="00CD7B98" w:rsidRPr="00992075">
        <w:rPr>
          <w:rFonts w:asciiTheme="majorHAnsi" w:hAnsiTheme="majorHAnsi" w:cstheme="majorHAnsi"/>
          <w:sz w:val="26"/>
          <w:szCs w:val="26"/>
        </w:rPr>
        <w:t xml:space="preserve"> NH</w:t>
      </w:r>
      <w:r w:rsidR="00CD7B98" w:rsidRPr="00992075">
        <w:rPr>
          <w:rFonts w:asciiTheme="majorHAnsi" w:hAnsiTheme="majorHAnsi" w:cstheme="majorHAnsi"/>
          <w:sz w:val="26"/>
          <w:szCs w:val="26"/>
          <w:vertAlign w:val="subscript"/>
        </w:rPr>
        <w:t>3</w:t>
      </w:r>
      <w:r w:rsidR="00CD7B98" w:rsidRPr="00992075">
        <w:rPr>
          <w:rFonts w:asciiTheme="majorHAnsi" w:hAnsiTheme="majorHAnsi" w:cstheme="majorHAnsi"/>
          <w:sz w:val="26"/>
          <w:szCs w:val="26"/>
        </w:rPr>
        <w:t>.</w:t>
      </w:r>
    </w:p>
    <w:p w14:paraId="3E9B33BD" w14:textId="1FDA375E" w:rsidR="00374C87" w:rsidRPr="00992075" w:rsidRDefault="00367953" w:rsidP="00364975">
      <w:pPr>
        <w:pStyle w:val="Heading2"/>
        <w:rPr>
          <w:b/>
          <w:bCs/>
          <w:color w:val="auto"/>
          <w:lang w:val="fr-FR"/>
        </w:rPr>
      </w:pPr>
      <w:r>
        <w:rPr>
          <w:b/>
          <w:bCs/>
          <w:color w:val="auto"/>
          <w:lang w:val="fr-FR"/>
        </w:rPr>
        <w:t>4.</w:t>
      </w:r>
      <w:r w:rsidR="00374C87" w:rsidRPr="00992075">
        <w:rPr>
          <w:b/>
          <w:bCs/>
          <w:color w:val="auto"/>
          <w:lang w:val="fr-FR"/>
        </w:rPr>
        <w:t>2 (1,5 đ</w:t>
      </w:r>
      <w:r w:rsidR="00364975" w:rsidRPr="00992075">
        <w:rPr>
          <w:b/>
          <w:bCs/>
          <w:color w:val="auto"/>
          <w:lang w:val="fr-FR"/>
        </w:rPr>
        <w:t>iểm</w:t>
      </w:r>
      <w:r w:rsidR="00374C87" w:rsidRPr="00992075">
        <w:rPr>
          <w:b/>
          <w:bCs/>
          <w:color w:val="auto"/>
          <w:lang w:val="fr-FR"/>
        </w:rPr>
        <w:t>)</w:t>
      </w:r>
      <w:r w:rsidR="00013081">
        <w:rPr>
          <w:b/>
          <w:bCs/>
          <w:color w:val="auto"/>
          <w:lang w:val="fr-FR"/>
        </w:rPr>
        <w:t>:</w:t>
      </w:r>
      <w:r w:rsidR="00374C87" w:rsidRPr="00992075">
        <w:rPr>
          <w:b/>
          <w:bCs/>
          <w:color w:val="auto"/>
          <w:lang w:val="fr-FR"/>
        </w:rPr>
        <w:t xml:space="preserve"> </w:t>
      </w:r>
    </w:p>
    <w:p w14:paraId="30DBB092" w14:textId="21663138" w:rsidR="003026A2" w:rsidRPr="00992075" w:rsidRDefault="00D42F3A" w:rsidP="002240A2">
      <w:pPr>
        <w:spacing w:after="0" w:line="360" w:lineRule="auto"/>
        <w:ind w:firstLine="720"/>
        <w:jc w:val="both"/>
        <w:rPr>
          <w:rFonts w:ascii="Times New Roman" w:hAnsi="Times New Roman" w:cs="Times New Roman"/>
          <w:sz w:val="26"/>
          <w:szCs w:val="26"/>
        </w:rPr>
      </w:pPr>
      <w:r w:rsidRPr="00992075">
        <w:rPr>
          <w:rFonts w:ascii="Times New Roman" w:hAnsi="Times New Roman" w:cs="Times New Roman"/>
          <w:b/>
          <w:bCs/>
          <w:sz w:val="26"/>
          <w:szCs w:val="26"/>
        </w:rPr>
        <w:t>a)</w:t>
      </w:r>
      <w:r w:rsidRPr="00992075">
        <w:rPr>
          <w:rFonts w:ascii="Times New Roman" w:hAnsi="Times New Roman" w:cs="Times New Roman"/>
          <w:sz w:val="26"/>
          <w:szCs w:val="26"/>
        </w:rPr>
        <w:t xml:space="preserve"> NPK 10-10-5 là một loại phân bón lót được dùng phổ biến trong nông nghiệp. Từ bốn nguyên liệu ban đầu là Urea (46% N</w:t>
      </w:r>
      <w:r w:rsidRPr="00992075">
        <w:rPr>
          <w:rFonts w:ascii="Times New Roman" w:hAnsi="Times New Roman" w:cs="Times New Roman"/>
          <w:sz w:val="26"/>
          <w:szCs w:val="26"/>
          <w:vertAlign w:val="subscript"/>
        </w:rPr>
        <w:t>t</w:t>
      </w:r>
      <w:r w:rsidRPr="00992075">
        <w:rPr>
          <w:rFonts w:ascii="Times New Roman" w:hAnsi="Times New Roman" w:cs="Times New Roman"/>
          <w:sz w:val="26"/>
          <w:szCs w:val="26"/>
        </w:rPr>
        <w:t>); Superphosphate (20% P</w:t>
      </w:r>
      <w:r w:rsidRPr="00992075">
        <w:rPr>
          <w:rFonts w:ascii="Times New Roman" w:hAnsi="Times New Roman" w:cs="Times New Roman"/>
          <w:sz w:val="26"/>
          <w:szCs w:val="26"/>
          <w:vertAlign w:val="subscript"/>
        </w:rPr>
        <w:t>2</w:t>
      </w:r>
      <w:r w:rsidRPr="00992075">
        <w:rPr>
          <w:rFonts w:ascii="Times New Roman" w:hAnsi="Times New Roman" w:cs="Times New Roman"/>
          <w:sz w:val="26"/>
          <w:szCs w:val="26"/>
        </w:rPr>
        <w:t>O</w:t>
      </w:r>
      <w:r w:rsidRPr="00992075">
        <w:rPr>
          <w:rFonts w:ascii="Times New Roman" w:hAnsi="Times New Roman" w:cs="Times New Roman"/>
          <w:sz w:val="26"/>
          <w:szCs w:val="26"/>
          <w:vertAlign w:val="subscript"/>
        </w:rPr>
        <w:t>5hh</w:t>
      </w:r>
      <w:r w:rsidRPr="00992075">
        <w:rPr>
          <w:rFonts w:ascii="Times New Roman" w:hAnsi="Times New Roman" w:cs="Times New Roman"/>
          <w:sz w:val="26"/>
          <w:szCs w:val="26"/>
        </w:rPr>
        <w:t>); Potassium chloride (60%K</w:t>
      </w:r>
      <w:r w:rsidRPr="00992075">
        <w:rPr>
          <w:rFonts w:ascii="Times New Roman" w:hAnsi="Times New Roman" w:cs="Times New Roman"/>
          <w:sz w:val="26"/>
          <w:szCs w:val="26"/>
          <w:vertAlign w:val="subscript"/>
        </w:rPr>
        <w:t>2</w:t>
      </w:r>
      <w:r w:rsidRPr="00992075">
        <w:rPr>
          <w:rFonts w:ascii="Times New Roman" w:hAnsi="Times New Roman" w:cs="Times New Roman"/>
          <w:sz w:val="26"/>
          <w:szCs w:val="26"/>
        </w:rPr>
        <w:t>O</w:t>
      </w:r>
      <w:r w:rsidRPr="00992075">
        <w:rPr>
          <w:rFonts w:ascii="Times New Roman" w:hAnsi="Times New Roman" w:cs="Times New Roman"/>
          <w:sz w:val="26"/>
          <w:szCs w:val="26"/>
          <w:vertAlign w:val="subscript"/>
        </w:rPr>
        <w:t>hh</w:t>
      </w:r>
      <w:r w:rsidRPr="00992075">
        <w:rPr>
          <w:rFonts w:ascii="Times New Roman" w:hAnsi="Times New Roman" w:cs="Times New Roman"/>
          <w:sz w:val="26"/>
          <w:szCs w:val="26"/>
        </w:rPr>
        <w:t xml:space="preserve">) và mùn phụ gia người ta trộn được 200 kg NPK 10-10-5. Hãy tính khối lượng mỗi loại </w:t>
      </w:r>
      <w:r w:rsidR="002E0FEA" w:rsidRPr="00992075">
        <w:rPr>
          <w:rFonts w:ascii="Times New Roman" w:hAnsi="Times New Roman" w:cs="Times New Roman"/>
          <w:sz w:val="26"/>
          <w:szCs w:val="26"/>
        </w:rPr>
        <w:t xml:space="preserve">nguyên liệu </w:t>
      </w:r>
      <w:r w:rsidRPr="00992075">
        <w:rPr>
          <w:rFonts w:ascii="Times New Roman" w:hAnsi="Times New Roman" w:cs="Times New Roman"/>
          <w:sz w:val="26"/>
          <w:szCs w:val="26"/>
        </w:rPr>
        <w:t>đã sử dụng.</w:t>
      </w:r>
    </w:p>
    <w:p w14:paraId="608C16BF" w14:textId="48277B78" w:rsidR="00374C87" w:rsidRPr="00992075" w:rsidRDefault="002240A2" w:rsidP="002240A2">
      <w:pPr>
        <w:spacing w:after="0" w:line="360" w:lineRule="auto"/>
        <w:contextualSpacing/>
        <w:jc w:val="both"/>
        <w:rPr>
          <w:rFonts w:asciiTheme="majorHAnsi" w:hAnsiTheme="majorHAnsi" w:cstheme="majorHAnsi"/>
          <w:sz w:val="26"/>
          <w:szCs w:val="26"/>
        </w:rPr>
      </w:pPr>
      <w:r>
        <w:rPr>
          <w:rFonts w:asciiTheme="majorHAnsi" w:hAnsiTheme="majorHAnsi" w:cstheme="majorHAnsi"/>
          <w:b/>
          <w:bCs/>
          <w:sz w:val="26"/>
          <w:szCs w:val="26"/>
          <w:shd w:val="clear" w:color="auto" w:fill="FFFFFF"/>
        </w:rPr>
        <w:tab/>
      </w:r>
      <w:r w:rsidR="00374C87" w:rsidRPr="00992075">
        <w:rPr>
          <w:rFonts w:asciiTheme="majorHAnsi" w:hAnsiTheme="majorHAnsi" w:cstheme="majorHAnsi"/>
          <w:b/>
          <w:bCs/>
          <w:sz w:val="26"/>
          <w:szCs w:val="26"/>
          <w:shd w:val="clear" w:color="auto" w:fill="FFFFFF"/>
        </w:rPr>
        <w:t>b)</w:t>
      </w:r>
      <w:r w:rsidR="00374C87" w:rsidRPr="00992075">
        <w:rPr>
          <w:rFonts w:asciiTheme="majorHAnsi" w:hAnsiTheme="majorHAnsi" w:cstheme="majorHAnsi"/>
          <w:sz w:val="26"/>
          <w:szCs w:val="26"/>
          <w:shd w:val="clear" w:color="auto" w:fill="FFFFFF"/>
        </w:rPr>
        <w:t xml:space="preserve"> </w:t>
      </w:r>
      <w:r w:rsidR="00374C87" w:rsidRPr="00992075">
        <w:rPr>
          <w:rFonts w:asciiTheme="majorHAnsi" w:hAnsiTheme="majorHAnsi" w:cstheme="majorHAnsi"/>
          <w:sz w:val="26"/>
          <w:szCs w:val="26"/>
        </w:rPr>
        <w:t>“Muối iốt” có thành phần chính là sodium chloride (NaCl) có bổ sung một lượng nhỏ potassium iodide (KI) nhằm bổ sung nguyên tố vi lượng iodine cho cơ thể</w:t>
      </w:r>
      <w:r w:rsidR="002E0FEA" w:rsidRPr="00992075">
        <w:rPr>
          <w:rFonts w:asciiTheme="majorHAnsi" w:hAnsiTheme="majorHAnsi" w:cstheme="majorHAnsi"/>
          <w:sz w:val="26"/>
          <w:szCs w:val="26"/>
        </w:rPr>
        <w:t xml:space="preserve"> giúp</w:t>
      </w:r>
      <w:r w:rsidR="00374C87" w:rsidRPr="00992075">
        <w:rPr>
          <w:rFonts w:asciiTheme="majorHAnsi" w:hAnsiTheme="majorHAnsi" w:cstheme="majorHAnsi"/>
          <w:sz w:val="26"/>
          <w:szCs w:val="26"/>
        </w:rPr>
        <w:t xml:space="preserve"> ngăn bệnh bướu cổ, phòng ngừa khuyết tật trí tuệ</w:t>
      </w:r>
      <w:r w:rsidR="00344B66">
        <w:rPr>
          <w:rFonts w:asciiTheme="majorHAnsi" w:hAnsiTheme="majorHAnsi" w:cstheme="majorHAnsi"/>
          <w:sz w:val="26"/>
          <w:szCs w:val="26"/>
        </w:rPr>
        <w:t xml:space="preserve">. </w:t>
      </w:r>
      <w:r w:rsidR="00374C87" w:rsidRPr="00992075">
        <w:rPr>
          <w:rFonts w:asciiTheme="majorHAnsi" w:hAnsiTheme="majorHAnsi" w:cstheme="majorHAnsi"/>
          <w:sz w:val="26"/>
          <w:szCs w:val="26"/>
        </w:rPr>
        <w:t>Trong 100 g</w:t>
      </w:r>
      <w:r w:rsidR="00A65D0B">
        <w:rPr>
          <w:rFonts w:asciiTheme="majorHAnsi" w:hAnsiTheme="majorHAnsi" w:cstheme="majorHAnsi"/>
          <w:sz w:val="26"/>
          <w:szCs w:val="26"/>
        </w:rPr>
        <w:t>am</w:t>
      </w:r>
      <w:r w:rsidR="00374C87" w:rsidRPr="00992075">
        <w:rPr>
          <w:rFonts w:asciiTheme="majorHAnsi" w:hAnsiTheme="majorHAnsi" w:cstheme="majorHAnsi"/>
          <w:sz w:val="26"/>
          <w:szCs w:val="26"/>
        </w:rPr>
        <w:t xml:space="preserve"> muối iốt có hàm lượng iodide từ 2 200 </w:t>
      </w:r>
      <m:oMath>
        <m:r>
          <w:rPr>
            <w:rFonts w:ascii="Cambria Math" w:hAnsi="Cambria Math" w:cstheme="majorHAnsi"/>
            <w:sz w:val="26"/>
            <w:szCs w:val="26"/>
          </w:rPr>
          <m:t>μ</m:t>
        </m:r>
      </m:oMath>
      <w:r w:rsidR="00374C87" w:rsidRPr="00992075">
        <w:rPr>
          <w:rFonts w:asciiTheme="majorHAnsi" w:hAnsiTheme="majorHAnsi" w:cstheme="majorHAnsi"/>
          <w:sz w:val="26"/>
          <w:szCs w:val="26"/>
        </w:rPr>
        <w:t>g</w:t>
      </w:r>
      <w:r w:rsidR="00344B66">
        <w:rPr>
          <w:rFonts w:asciiTheme="majorHAnsi" w:hAnsiTheme="majorHAnsi" w:cstheme="majorHAnsi"/>
          <w:sz w:val="26"/>
          <w:szCs w:val="26"/>
        </w:rPr>
        <w:t xml:space="preserve"> </w:t>
      </w:r>
      <w:r w:rsidR="00374C87" w:rsidRPr="00992075">
        <w:rPr>
          <w:rFonts w:asciiTheme="majorHAnsi" w:hAnsiTheme="majorHAnsi" w:cstheme="majorHAnsi"/>
          <w:sz w:val="26"/>
          <w:szCs w:val="26"/>
        </w:rPr>
        <w:t>–</w:t>
      </w:r>
      <w:r w:rsidR="00344B66">
        <w:rPr>
          <w:rFonts w:asciiTheme="majorHAnsi" w:hAnsiTheme="majorHAnsi" w:cstheme="majorHAnsi"/>
          <w:sz w:val="26"/>
          <w:szCs w:val="26"/>
        </w:rPr>
        <w:t xml:space="preserve"> </w:t>
      </w:r>
      <w:r w:rsidR="00374C87" w:rsidRPr="00992075">
        <w:rPr>
          <w:rFonts w:asciiTheme="majorHAnsi" w:hAnsiTheme="majorHAnsi" w:cstheme="majorHAnsi"/>
          <w:sz w:val="26"/>
          <w:szCs w:val="26"/>
        </w:rPr>
        <w:t xml:space="preserve">2 500 </w:t>
      </w:r>
      <m:oMath>
        <m:r>
          <w:rPr>
            <w:rFonts w:ascii="Cambria Math" w:hAnsi="Cambria Math" w:cstheme="majorHAnsi"/>
            <w:sz w:val="26"/>
            <w:szCs w:val="26"/>
          </w:rPr>
          <m:t>μ</m:t>
        </m:r>
      </m:oMath>
      <w:r w:rsidR="00374C87" w:rsidRPr="00992075">
        <w:rPr>
          <w:rFonts w:asciiTheme="majorHAnsi" w:hAnsiTheme="majorHAnsi" w:cstheme="majorHAnsi"/>
          <w:sz w:val="26"/>
          <w:szCs w:val="26"/>
        </w:rPr>
        <w:t>g</w:t>
      </w:r>
      <w:r w:rsidR="002E0FEA" w:rsidRPr="00992075">
        <w:rPr>
          <w:rFonts w:asciiTheme="majorHAnsi" w:hAnsiTheme="majorHAnsi" w:cstheme="majorHAnsi"/>
          <w:sz w:val="26"/>
          <w:szCs w:val="26"/>
        </w:rPr>
        <w:t>.</w:t>
      </w:r>
      <w:r w:rsidR="00374C87" w:rsidRPr="00992075">
        <w:rPr>
          <w:rFonts w:asciiTheme="majorHAnsi" w:hAnsiTheme="majorHAnsi" w:cstheme="majorHAnsi"/>
          <w:sz w:val="26"/>
          <w:szCs w:val="26"/>
        </w:rPr>
        <w:t xml:space="preserve"> </w:t>
      </w:r>
      <w:r w:rsidR="002E0FEA" w:rsidRPr="00992075">
        <w:rPr>
          <w:rFonts w:asciiTheme="majorHAnsi" w:hAnsiTheme="majorHAnsi" w:cstheme="majorHAnsi"/>
          <w:sz w:val="26"/>
          <w:szCs w:val="26"/>
        </w:rPr>
        <w:t>L</w:t>
      </w:r>
      <w:r w:rsidR="00374C87" w:rsidRPr="00992075">
        <w:rPr>
          <w:rFonts w:asciiTheme="majorHAnsi" w:hAnsiTheme="majorHAnsi" w:cstheme="majorHAnsi"/>
          <w:sz w:val="26"/>
          <w:szCs w:val="26"/>
        </w:rPr>
        <w:t xml:space="preserve">ượng iodide cần thiết cho một thiếu niên hay </w:t>
      </w:r>
      <w:r w:rsidR="002E0FEA" w:rsidRPr="00992075">
        <w:rPr>
          <w:rFonts w:asciiTheme="majorHAnsi" w:hAnsiTheme="majorHAnsi" w:cstheme="majorHAnsi"/>
          <w:sz w:val="26"/>
          <w:szCs w:val="26"/>
        </w:rPr>
        <w:t xml:space="preserve">người </w:t>
      </w:r>
      <w:r w:rsidR="00374C87" w:rsidRPr="00992075">
        <w:rPr>
          <w:rFonts w:asciiTheme="majorHAnsi" w:hAnsiTheme="majorHAnsi" w:cstheme="majorHAnsi"/>
          <w:sz w:val="26"/>
          <w:szCs w:val="26"/>
        </w:rPr>
        <w:t xml:space="preserve">trưởng thành từ 66 </w:t>
      </w:r>
      <m:oMath>
        <m:r>
          <w:rPr>
            <w:rFonts w:ascii="Cambria Math" w:hAnsi="Cambria Math" w:cstheme="majorHAnsi"/>
            <w:sz w:val="26"/>
            <w:szCs w:val="26"/>
          </w:rPr>
          <m:t>μ</m:t>
        </m:r>
      </m:oMath>
      <w:r w:rsidR="00374C87" w:rsidRPr="00992075">
        <w:rPr>
          <w:rFonts w:asciiTheme="majorHAnsi" w:hAnsiTheme="majorHAnsi" w:cstheme="majorHAnsi"/>
          <w:sz w:val="26"/>
          <w:szCs w:val="26"/>
        </w:rPr>
        <w:t xml:space="preserve">g – 110 </w:t>
      </w:r>
      <m:oMath>
        <m:r>
          <w:rPr>
            <w:rFonts w:ascii="Cambria Math" w:hAnsi="Cambria Math" w:cstheme="majorHAnsi"/>
            <w:sz w:val="26"/>
            <w:szCs w:val="26"/>
          </w:rPr>
          <m:t>μ</m:t>
        </m:r>
      </m:oMath>
      <w:r w:rsidR="00374C87" w:rsidRPr="00992075">
        <w:rPr>
          <w:rFonts w:asciiTheme="majorHAnsi" w:hAnsiTheme="majorHAnsi" w:cstheme="majorHAnsi"/>
          <w:sz w:val="26"/>
          <w:szCs w:val="26"/>
        </w:rPr>
        <w:t xml:space="preserve">g/ngày. </w:t>
      </w:r>
      <w:r w:rsidR="00934278" w:rsidRPr="00992075">
        <w:rPr>
          <w:rFonts w:asciiTheme="majorHAnsi" w:hAnsiTheme="majorHAnsi" w:cstheme="majorHAnsi"/>
          <w:sz w:val="26"/>
          <w:szCs w:val="26"/>
        </w:rPr>
        <w:t>Hỏi t</w:t>
      </w:r>
      <w:r w:rsidR="00374C87" w:rsidRPr="00992075">
        <w:rPr>
          <w:rFonts w:asciiTheme="majorHAnsi" w:hAnsiTheme="majorHAnsi" w:cstheme="majorHAnsi"/>
          <w:sz w:val="26"/>
          <w:szCs w:val="26"/>
        </w:rPr>
        <w:t xml:space="preserve">rung bình một thiếu niên hay </w:t>
      </w:r>
      <w:r w:rsidR="002E0FEA" w:rsidRPr="00992075">
        <w:rPr>
          <w:rFonts w:asciiTheme="majorHAnsi" w:hAnsiTheme="majorHAnsi" w:cstheme="majorHAnsi"/>
          <w:sz w:val="26"/>
          <w:szCs w:val="26"/>
        </w:rPr>
        <w:t xml:space="preserve">người </w:t>
      </w:r>
      <w:r w:rsidR="00374C87" w:rsidRPr="00992075">
        <w:rPr>
          <w:rFonts w:asciiTheme="majorHAnsi" w:hAnsiTheme="majorHAnsi" w:cstheme="majorHAnsi"/>
          <w:sz w:val="26"/>
          <w:szCs w:val="26"/>
        </w:rPr>
        <w:t>trưởng thành cần bao nhiêu g</w:t>
      </w:r>
      <w:r w:rsidR="002E0FEA" w:rsidRPr="00992075">
        <w:rPr>
          <w:rFonts w:asciiTheme="majorHAnsi" w:hAnsiTheme="majorHAnsi" w:cstheme="majorHAnsi"/>
          <w:sz w:val="26"/>
          <w:szCs w:val="26"/>
        </w:rPr>
        <w:t>am</w:t>
      </w:r>
      <w:r w:rsidR="00374C87" w:rsidRPr="00992075">
        <w:rPr>
          <w:rFonts w:asciiTheme="majorHAnsi" w:hAnsiTheme="majorHAnsi" w:cstheme="majorHAnsi"/>
          <w:sz w:val="26"/>
          <w:szCs w:val="26"/>
        </w:rPr>
        <w:t xml:space="preserve"> muối iốt trong một ngày?</w:t>
      </w:r>
    </w:p>
    <w:p w14:paraId="6F5D9F7F" w14:textId="4950D882" w:rsidR="00AB4261" w:rsidRPr="00992075" w:rsidRDefault="00AB4261" w:rsidP="000C18C1">
      <w:pPr>
        <w:pStyle w:val="Heading1"/>
        <w:spacing w:before="0" w:line="360" w:lineRule="auto"/>
        <w:rPr>
          <w:rStyle w:val="Heading1Char"/>
          <w:rFonts w:cstheme="majorHAnsi"/>
          <w:b/>
          <w:bCs/>
          <w:color w:val="auto"/>
          <w:sz w:val="26"/>
          <w:szCs w:val="26"/>
        </w:rPr>
      </w:pPr>
      <w:r w:rsidRPr="00992075">
        <w:rPr>
          <w:rStyle w:val="Heading1Char"/>
          <w:rFonts w:cstheme="majorHAnsi"/>
          <w:b/>
          <w:bCs/>
          <w:color w:val="auto"/>
          <w:sz w:val="26"/>
          <w:szCs w:val="26"/>
        </w:rPr>
        <w:t>Câu 5</w:t>
      </w:r>
      <w:r w:rsidR="008A486E">
        <w:rPr>
          <w:rStyle w:val="Heading1Char"/>
          <w:rFonts w:cstheme="majorHAnsi"/>
          <w:b/>
          <w:bCs/>
          <w:color w:val="auto"/>
          <w:sz w:val="26"/>
          <w:szCs w:val="26"/>
        </w:rPr>
        <w:t xml:space="preserve"> </w:t>
      </w:r>
      <w:r w:rsidRPr="00992075">
        <w:rPr>
          <w:rStyle w:val="Heading1Char"/>
          <w:rFonts w:cstheme="majorHAnsi"/>
          <w:b/>
          <w:bCs/>
          <w:color w:val="auto"/>
          <w:sz w:val="26"/>
          <w:szCs w:val="26"/>
        </w:rPr>
        <w:t>(3,0 điểm)</w:t>
      </w:r>
      <w:r w:rsidR="00EA3A90">
        <w:rPr>
          <w:rStyle w:val="Heading1Char"/>
          <w:rFonts w:cstheme="majorHAnsi"/>
          <w:b/>
          <w:bCs/>
          <w:color w:val="auto"/>
          <w:sz w:val="26"/>
          <w:szCs w:val="26"/>
        </w:rPr>
        <w:t>.</w:t>
      </w:r>
    </w:p>
    <w:p w14:paraId="664D604D" w14:textId="18CD6470" w:rsidR="00AB4261" w:rsidRPr="00992075" w:rsidRDefault="00367953" w:rsidP="008A486E">
      <w:pPr>
        <w:rPr>
          <w:rFonts w:asciiTheme="majorHAnsi" w:hAnsiTheme="majorHAnsi" w:cstheme="majorHAnsi"/>
          <w:sz w:val="26"/>
          <w:szCs w:val="26"/>
        </w:rPr>
      </w:pPr>
      <w:r>
        <w:rPr>
          <w:rFonts w:asciiTheme="majorHAnsi" w:hAnsiTheme="majorHAnsi" w:cstheme="majorHAnsi"/>
          <w:b/>
          <w:bCs/>
          <w:sz w:val="26"/>
          <w:szCs w:val="26"/>
        </w:rPr>
        <w:t>5.</w:t>
      </w:r>
      <w:r w:rsidR="00AB4261" w:rsidRPr="008A486E">
        <w:rPr>
          <w:rFonts w:asciiTheme="majorHAnsi" w:hAnsiTheme="majorHAnsi" w:cstheme="majorHAnsi"/>
          <w:b/>
          <w:bCs/>
          <w:sz w:val="26"/>
          <w:szCs w:val="26"/>
        </w:rPr>
        <w:t>1 (1,0 điểm)</w:t>
      </w:r>
      <w:r w:rsidR="008A486E">
        <w:rPr>
          <w:rFonts w:asciiTheme="majorHAnsi" w:hAnsiTheme="majorHAnsi" w:cstheme="majorHAnsi"/>
          <w:b/>
          <w:bCs/>
          <w:sz w:val="26"/>
          <w:szCs w:val="26"/>
        </w:rPr>
        <w:t xml:space="preserve">: </w:t>
      </w:r>
      <w:r w:rsidR="00AB4261" w:rsidRPr="00992075">
        <w:rPr>
          <w:rFonts w:asciiTheme="majorHAnsi" w:hAnsiTheme="majorHAnsi" w:cstheme="majorHAnsi"/>
          <w:sz w:val="26"/>
          <w:szCs w:val="26"/>
        </w:rPr>
        <w:t>Cho bảng số liệu sau:</w:t>
      </w:r>
    </w:p>
    <w:tbl>
      <w:tblPr>
        <w:tblStyle w:val="TableGrid"/>
        <w:tblW w:w="9712" w:type="dxa"/>
        <w:jc w:val="center"/>
        <w:tblLook w:val="04A0" w:firstRow="1" w:lastRow="0" w:firstColumn="1" w:lastColumn="0" w:noHBand="0" w:noVBand="1"/>
      </w:tblPr>
      <w:tblGrid>
        <w:gridCol w:w="3235"/>
        <w:gridCol w:w="1640"/>
        <w:gridCol w:w="1661"/>
        <w:gridCol w:w="1646"/>
        <w:gridCol w:w="1530"/>
      </w:tblGrid>
      <w:tr w:rsidR="00992075" w:rsidRPr="00992075" w14:paraId="52F41B02" w14:textId="77777777" w:rsidTr="00070A1E">
        <w:trPr>
          <w:jc w:val="center"/>
        </w:trPr>
        <w:tc>
          <w:tcPr>
            <w:tcW w:w="3235" w:type="dxa"/>
          </w:tcPr>
          <w:p w14:paraId="41744828" w14:textId="77777777" w:rsidR="00AB4261" w:rsidRPr="00992075" w:rsidRDefault="00AB4261" w:rsidP="000C18C1">
            <w:pPr>
              <w:tabs>
                <w:tab w:val="left" w:pos="283"/>
                <w:tab w:val="left" w:pos="2835"/>
                <w:tab w:val="left" w:pos="5386"/>
                <w:tab w:val="left" w:pos="7937"/>
              </w:tabs>
              <w:spacing w:after="0" w:line="360" w:lineRule="auto"/>
              <w:jc w:val="center"/>
              <w:rPr>
                <w:rFonts w:asciiTheme="majorHAnsi" w:hAnsiTheme="majorHAnsi" w:cstheme="majorHAnsi"/>
                <w:sz w:val="26"/>
                <w:szCs w:val="26"/>
              </w:rPr>
            </w:pPr>
            <w:r w:rsidRPr="00992075">
              <w:rPr>
                <w:rFonts w:asciiTheme="majorHAnsi" w:hAnsiTheme="majorHAnsi" w:cstheme="majorHAnsi"/>
                <w:sz w:val="26"/>
                <w:szCs w:val="26"/>
              </w:rPr>
              <w:t>Chất</w:t>
            </w:r>
          </w:p>
        </w:tc>
        <w:tc>
          <w:tcPr>
            <w:tcW w:w="1640" w:type="dxa"/>
          </w:tcPr>
          <w:p w14:paraId="25010CBC" w14:textId="77777777" w:rsidR="00AB4261" w:rsidRPr="00992075" w:rsidRDefault="00AB4261" w:rsidP="000C18C1">
            <w:pPr>
              <w:tabs>
                <w:tab w:val="left" w:pos="283"/>
                <w:tab w:val="left" w:pos="2835"/>
                <w:tab w:val="left" w:pos="5386"/>
                <w:tab w:val="left" w:pos="7937"/>
              </w:tabs>
              <w:spacing w:after="0" w:line="360" w:lineRule="auto"/>
              <w:jc w:val="center"/>
              <w:rPr>
                <w:rFonts w:asciiTheme="majorHAnsi" w:hAnsiTheme="majorHAnsi" w:cstheme="majorHAnsi"/>
                <w:sz w:val="26"/>
                <w:szCs w:val="26"/>
              </w:rPr>
            </w:pPr>
            <w:r w:rsidRPr="00992075">
              <w:rPr>
                <w:rFonts w:asciiTheme="majorHAnsi" w:hAnsiTheme="majorHAnsi" w:cstheme="majorHAnsi"/>
                <w:sz w:val="26"/>
                <w:szCs w:val="26"/>
              </w:rPr>
              <w:t xml:space="preserve">Ethanol </w:t>
            </w:r>
          </w:p>
          <w:p w14:paraId="345258D9" w14:textId="77777777" w:rsidR="00AB4261" w:rsidRPr="00992075" w:rsidRDefault="00AB4261" w:rsidP="000C18C1">
            <w:pPr>
              <w:tabs>
                <w:tab w:val="left" w:pos="283"/>
                <w:tab w:val="left" w:pos="2835"/>
                <w:tab w:val="left" w:pos="5386"/>
                <w:tab w:val="left" w:pos="7937"/>
              </w:tabs>
              <w:spacing w:after="0" w:line="360" w:lineRule="auto"/>
              <w:jc w:val="center"/>
              <w:rPr>
                <w:rFonts w:asciiTheme="majorHAnsi" w:hAnsiTheme="majorHAnsi" w:cstheme="majorHAnsi"/>
                <w:sz w:val="26"/>
                <w:szCs w:val="26"/>
              </w:rPr>
            </w:pPr>
            <w:r w:rsidRPr="00992075">
              <w:rPr>
                <w:rFonts w:asciiTheme="majorHAnsi" w:hAnsiTheme="majorHAnsi" w:cstheme="majorHAnsi"/>
                <w:sz w:val="26"/>
                <w:szCs w:val="26"/>
              </w:rPr>
              <w:t>(C</w:t>
            </w:r>
            <w:r w:rsidRPr="00992075">
              <w:rPr>
                <w:rFonts w:asciiTheme="majorHAnsi" w:hAnsiTheme="majorHAnsi" w:cstheme="majorHAnsi"/>
                <w:sz w:val="26"/>
                <w:szCs w:val="26"/>
                <w:vertAlign w:val="subscript"/>
              </w:rPr>
              <w:t>2</w:t>
            </w:r>
            <w:r w:rsidRPr="00992075">
              <w:rPr>
                <w:rFonts w:asciiTheme="majorHAnsi" w:hAnsiTheme="majorHAnsi" w:cstheme="majorHAnsi"/>
                <w:sz w:val="26"/>
                <w:szCs w:val="26"/>
              </w:rPr>
              <w:t>H</w:t>
            </w:r>
            <w:r w:rsidRPr="00992075">
              <w:rPr>
                <w:rFonts w:asciiTheme="majorHAnsi" w:hAnsiTheme="majorHAnsi" w:cstheme="majorHAnsi"/>
                <w:sz w:val="26"/>
                <w:szCs w:val="26"/>
                <w:vertAlign w:val="subscript"/>
              </w:rPr>
              <w:t>5</w:t>
            </w:r>
            <w:r w:rsidRPr="00992075">
              <w:rPr>
                <w:rFonts w:asciiTheme="majorHAnsi" w:hAnsiTheme="majorHAnsi" w:cstheme="majorHAnsi"/>
                <w:sz w:val="26"/>
                <w:szCs w:val="26"/>
              </w:rPr>
              <w:t>OH)</w:t>
            </w:r>
          </w:p>
        </w:tc>
        <w:tc>
          <w:tcPr>
            <w:tcW w:w="1661" w:type="dxa"/>
          </w:tcPr>
          <w:p w14:paraId="56273A6C" w14:textId="77777777" w:rsidR="00AB4261" w:rsidRPr="00992075" w:rsidRDefault="00AB4261" w:rsidP="000C18C1">
            <w:pPr>
              <w:tabs>
                <w:tab w:val="left" w:pos="283"/>
                <w:tab w:val="left" w:pos="2835"/>
                <w:tab w:val="left" w:pos="5386"/>
                <w:tab w:val="left" w:pos="7937"/>
              </w:tabs>
              <w:spacing w:after="0" w:line="360" w:lineRule="auto"/>
              <w:jc w:val="center"/>
              <w:rPr>
                <w:rFonts w:asciiTheme="majorHAnsi" w:hAnsiTheme="majorHAnsi" w:cstheme="majorHAnsi"/>
                <w:sz w:val="26"/>
                <w:szCs w:val="26"/>
              </w:rPr>
            </w:pPr>
            <w:r w:rsidRPr="00992075">
              <w:rPr>
                <w:rFonts w:asciiTheme="majorHAnsi" w:hAnsiTheme="majorHAnsi" w:cstheme="majorHAnsi"/>
                <w:sz w:val="26"/>
                <w:szCs w:val="26"/>
              </w:rPr>
              <w:t>Methanol (CH</w:t>
            </w:r>
            <w:r w:rsidRPr="00992075">
              <w:rPr>
                <w:rFonts w:asciiTheme="majorHAnsi" w:hAnsiTheme="majorHAnsi" w:cstheme="majorHAnsi"/>
                <w:sz w:val="26"/>
                <w:szCs w:val="26"/>
                <w:vertAlign w:val="subscript"/>
              </w:rPr>
              <w:t>3</w:t>
            </w:r>
            <w:r w:rsidRPr="00992075">
              <w:rPr>
                <w:rFonts w:asciiTheme="majorHAnsi" w:hAnsiTheme="majorHAnsi" w:cstheme="majorHAnsi"/>
                <w:sz w:val="26"/>
                <w:szCs w:val="26"/>
              </w:rPr>
              <w:t>OH)</w:t>
            </w:r>
          </w:p>
        </w:tc>
        <w:tc>
          <w:tcPr>
            <w:tcW w:w="1646" w:type="dxa"/>
          </w:tcPr>
          <w:p w14:paraId="39F926EA" w14:textId="77777777" w:rsidR="00AB4261" w:rsidRPr="00992075" w:rsidRDefault="00AB4261" w:rsidP="000C18C1">
            <w:pPr>
              <w:tabs>
                <w:tab w:val="left" w:pos="283"/>
                <w:tab w:val="left" w:pos="2835"/>
                <w:tab w:val="left" w:pos="5386"/>
                <w:tab w:val="left" w:pos="7937"/>
              </w:tabs>
              <w:spacing w:after="0" w:line="360" w:lineRule="auto"/>
              <w:jc w:val="center"/>
              <w:rPr>
                <w:rFonts w:asciiTheme="majorHAnsi" w:hAnsiTheme="majorHAnsi" w:cstheme="majorHAnsi"/>
                <w:sz w:val="26"/>
                <w:szCs w:val="26"/>
              </w:rPr>
            </w:pPr>
            <w:r w:rsidRPr="00992075">
              <w:rPr>
                <w:rFonts w:asciiTheme="majorHAnsi" w:hAnsiTheme="majorHAnsi" w:cstheme="majorHAnsi"/>
                <w:sz w:val="26"/>
                <w:szCs w:val="26"/>
              </w:rPr>
              <w:t>Acetaldehyde</w:t>
            </w:r>
          </w:p>
          <w:p w14:paraId="2656A525" w14:textId="77777777" w:rsidR="00AB4261" w:rsidRPr="00992075" w:rsidRDefault="00AB4261" w:rsidP="000C18C1">
            <w:pPr>
              <w:tabs>
                <w:tab w:val="left" w:pos="283"/>
                <w:tab w:val="left" w:pos="2835"/>
                <w:tab w:val="left" w:pos="5386"/>
                <w:tab w:val="left" w:pos="7937"/>
              </w:tabs>
              <w:spacing w:after="0" w:line="360" w:lineRule="auto"/>
              <w:jc w:val="center"/>
              <w:rPr>
                <w:rFonts w:asciiTheme="majorHAnsi" w:hAnsiTheme="majorHAnsi" w:cstheme="majorHAnsi"/>
                <w:sz w:val="26"/>
                <w:szCs w:val="26"/>
              </w:rPr>
            </w:pPr>
            <w:r w:rsidRPr="00992075">
              <w:rPr>
                <w:rFonts w:asciiTheme="majorHAnsi" w:hAnsiTheme="majorHAnsi" w:cstheme="majorHAnsi"/>
                <w:sz w:val="26"/>
                <w:szCs w:val="26"/>
              </w:rPr>
              <w:t>(CH</w:t>
            </w:r>
            <w:r w:rsidRPr="00992075">
              <w:rPr>
                <w:rFonts w:asciiTheme="majorHAnsi" w:hAnsiTheme="majorHAnsi" w:cstheme="majorHAnsi"/>
                <w:sz w:val="26"/>
                <w:szCs w:val="26"/>
                <w:vertAlign w:val="subscript"/>
              </w:rPr>
              <w:t>3</w:t>
            </w:r>
            <w:r w:rsidRPr="00992075">
              <w:rPr>
                <w:rFonts w:asciiTheme="majorHAnsi" w:hAnsiTheme="majorHAnsi" w:cstheme="majorHAnsi"/>
                <w:sz w:val="26"/>
                <w:szCs w:val="26"/>
              </w:rPr>
              <w:t>CHO)</w:t>
            </w:r>
          </w:p>
        </w:tc>
        <w:tc>
          <w:tcPr>
            <w:tcW w:w="1530" w:type="dxa"/>
          </w:tcPr>
          <w:p w14:paraId="650A3084" w14:textId="77777777" w:rsidR="00AB4261" w:rsidRPr="00992075" w:rsidRDefault="00AB4261" w:rsidP="000C18C1">
            <w:pPr>
              <w:tabs>
                <w:tab w:val="left" w:pos="283"/>
                <w:tab w:val="left" w:pos="2835"/>
                <w:tab w:val="left" w:pos="5386"/>
                <w:tab w:val="left" w:pos="7937"/>
              </w:tabs>
              <w:spacing w:after="0" w:line="360" w:lineRule="auto"/>
              <w:jc w:val="center"/>
              <w:rPr>
                <w:rFonts w:asciiTheme="majorHAnsi" w:hAnsiTheme="majorHAnsi" w:cstheme="majorHAnsi"/>
                <w:sz w:val="26"/>
                <w:szCs w:val="26"/>
              </w:rPr>
            </w:pPr>
            <w:r w:rsidRPr="00992075">
              <w:rPr>
                <w:rFonts w:asciiTheme="majorHAnsi" w:hAnsiTheme="majorHAnsi" w:cstheme="majorHAnsi"/>
                <w:sz w:val="26"/>
                <w:szCs w:val="26"/>
              </w:rPr>
              <w:t>H</w:t>
            </w:r>
            <w:r w:rsidRPr="00992075">
              <w:rPr>
                <w:rFonts w:asciiTheme="majorHAnsi" w:hAnsiTheme="majorHAnsi" w:cstheme="majorHAnsi"/>
                <w:sz w:val="26"/>
                <w:szCs w:val="26"/>
                <w:vertAlign w:val="subscript"/>
              </w:rPr>
              <w:t>2</w:t>
            </w:r>
            <w:r w:rsidRPr="00992075">
              <w:rPr>
                <w:rFonts w:asciiTheme="majorHAnsi" w:hAnsiTheme="majorHAnsi" w:cstheme="majorHAnsi"/>
                <w:sz w:val="26"/>
                <w:szCs w:val="26"/>
              </w:rPr>
              <w:t>O</w:t>
            </w:r>
          </w:p>
        </w:tc>
      </w:tr>
      <w:tr w:rsidR="00992075" w:rsidRPr="00992075" w14:paraId="398D0812" w14:textId="77777777" w:rsidTr="00070A1E">
        <w:trPr>
          <w:jc w:val="center"/>
        </w:trPr>
        <w:tc>
          <w:tcPr>
            <w:tcW w:w="3235" w:type="dxa"/>
          </w:tcPr>
          <w:p w14:paraId="79BCFA82" w14:textId="77777777" w:rsidR="00AB4261" w:rsidRPr="00992075" w:rsidRDefault="00AB4261" w:rsidP="000C18C1">
            <w:pPr>
              <w:tabs>
                <w:tab w:val="left" w:pos="283"/>
                <w:tab w:val="left" w:pos="2835"/>
                <w:tab w:val="left" w:pos="5386"/>
                <w:tab w:val="left" w:pos="7937"/>
              </w:tabs>
              <w:spacing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Khối lượng riêng (g mL</w:t>
            </w:r>
            <w:r w:rsidRPr="00992075">
              <w:rPr>
                <w:rFonts w:asciiTheme="majorHAnsi" w:hAnsiTheme="majorHAnsi" w:cstheme="majorHAnsi"/>
                <w:sz w:val="26"/>
                <w:szCs w:val="26"/>
                <w:vertAlign w:val="superscript"/>
              </w:rPr>
              <w:t>-1</w:t>
            </w:r>
            <w:r w:rsidRPr="00992075">
              <w:rPr>
                <w:rFonts w:asciiTheme="majorHAnsi" w:hAnsiTheme="majorHAnsi" w:cstheme="majorHAnsi"/>
                <w:sz w:val="26"/>
                <w:szCs w:val="26"/>
              </w:rPr>
              <w:t>)</w:t>
            </w:r>
          </w:p>
        </w:tc>
        <w:tc>
          <w:tcPr>
            <w:tcW w:w="1640" w:type="dxa"/>
          </w:tcPr>
          <w:p w14:paraId="61E344CF" w14:textId="77777777" w:rsidR="00AB4261" w:rsidRPr="00992075" w:rsidRDefault="00AB4261" w:rsidP="000C18C1">
            <w:pPr>
              <w:tabs>
                <w:tab w:val="left" w:pos="283"/>
                <w:tab w:val="left" w:pos="2835"/>
                <w:tab w:val="left" w:pos="5386"/>
                <w:tab w:val="left" w:pos="7937"/>
              </w:tabs>
              <w:spacing w:after="0" w:line="360" w:lineRule="auto"/>
              <w:jc w:val="center"/>
              <w:rPr>
                <w:rFonts w:asciiTheme="majorHAnsi" w:hAnsiTheme="majorHAnsi" w:cstheme="majorHAnsi"/>
                <w:sz w:val="26"/>
                <w:szCs w:val="26"/>
              </w:rPr>
            </w:pPr>
            <w:r w:rsidRPr="00992075">
              <w:rPr>
                <w:rFonts w:asciiTheme="majorHAnsi" w:hAnsiTheme="majorHAnsi" w:cstheme="majorHAnsi"/>
                <w:sz w:val="26"/>
                <w:szCs w:val="26"/>
              </w:rPr>
              <w:t>0,789</w:t>
            </w:r>
          </w:p>
        </w:tc>
        <w:tc>
          <w:tcPr>
            <w:tcW w:w="1661" w:type="dxa"/>
          </w:tcPr>
          <w:p w14:paraId="66D3B581" w14:textId="77777777" w:rsidR="00AB4261" w:rsidRPr="00992075" w:rsidRDefault="00AB4261" w:rsidP="000C18C1">
            <w:pPr>
              <w:tabs>
                <w:tab w:val="left" w:pos="283"/>
                <w:tab w:val="left" w:pos="2835"/>
                <w:tab w:val="left" w:pos="5386"/>
                <w:tab w:val="left" w:pos="7937"/>
              </w:tabs>
              <w:spacing w:after="0" w:line="360" w:lineRule="auto"/>
              <w:jc w:val="center"/>
              <w:rPr>
                <w:rFonts w:asciiTheme="majorHAnsi" w:hAnsiTheme="majorHAnsi" w:cstheme="majorHAnsi"/>
                <w:sz w:val="26"/>
                <w:szCs w:val="26"/>
              </w:rPr>
            </w:pPr>
            <w:r w:rsidRPr="00992075">
              <w:rPr>
                <w:rFonts w:asciiTheme="majorHAnsi" w:hAnsiTheme="majorHAnsi" w:cstheme="majorHAnsi"/>
                <w:sz w:val="26"/>
                <w:szCs w:val="26"/>
              </w:rPr>
              <w:t>0,7918</w:t>
            </w:r>
          </w:p>
        </w:tc>
        <w:tc>
          <w:tcPr>
            <w:tcW w:w="1646" w:type="dxa"/>
          </w:tcPr>
          <w:p w14:paraId="62E6FCD0" w14:textId="77777777" w:rsidR="00AB4261" w:rsidRPr="00992075" w:rsidRDefault="00AB4261" w:rsidP="000C18C1">
            <w:pPr>
              <w:tabs>
                <w:tab w:val="left" w:pos="283"/>
                <w:tab w:val="left" w:pos="2835"/>
                <w:tab w:val="left" w:pos="5386"/>
                <w:tab w:val="left" w:pos="7937"/>
              </w:tabs>
              <w:spacing w:after="0" w:line="360" w:lineRule="auto"/>
              <w:jc w:val="center"/>
              <w:rPr>
                <w:rFonts w:asciiTheme="majorHAnsi" w:hAnsiTheme="majorHAnsi" w:cstheme="majorHAnsi"/>
                <w:sz w:val="26"/>
                <w:szCs w:val="26"/>
              </w:rPr>
            </w:pPr>
            <w:r w:rsidRPr="00992075">
              <w:rPr>
                <w:rFonts w:asciiTheme="majorHAnsi" w:hAnsiTheme="majorHAnsi" w:cstheme="majorHAnsi"/>
                <w:sz w:val="26"/>
                <w:szCs w:val="26"/>
              </w:rPr>
              <w:t>0,784</w:t>
            </w:r>
          </w:p>
        </w:tc>
        <w:tc>
          <w:tcPr>
            <w:tcW w:w="1530" w:type="dxa"/>
          </w:tcPr>
          <w:p w14:paraId="527DA76E" w14:textId="77777777" w:rsidR="00AB4261" w:rsidRPr="00992075" w:rsidRDefault="00AB4261" w:rsidP="000C18C1">
            <w:pPr>
              <w:tabs>
                <w:tab w:val="left" w:pos="283"/>
                <w:tab w:val="left" w:pos="2835"/>
                <w:tab w:val="left" w:pos="5386"/>
                <w:tab w:val="left" w:pos="7937"/>
              </w:tabs>
              <w:spacing w:after="0" w:line="360" w:lineRule="auto"/>
              <w:jc w:val="center"/>
              <w:rPr>
                <w:rFonts w:asciiTheme="majorHAnsi" w:hAnsiTheme="majorHAnsi" w:cstheme="majorHAnsi"/>
                <w:sz w:val="26"/>
                <w:szCs w:val="26"/>
              </w:rPr>
            </w:pPr>
            <w:r w:rsidRPr="00992075">
              <w:rPr>
                <w:rFonts w:asciiTheme="majorHAnsi" w:hAnsiTheme="majorHAnsi" w:cstheme="majorHAnsi"/>
                <w:sz w:val="26"/>
                <w:szCs w:val="26"/>
              </w:rPr>
              <w:t>1,00</w:t>
            </w:r>
          </w:p>
        </w:tc>
      </w:tr>
      <w:tr w:rsidR="00992075" w:rsidRPr="00992075" w14:paraId="4EA793F3" w14:textId="77777777" w:rsidTr="00070A1E">
        <w:trPr>
          <w:jc w:val="center"/>
        </w:trPr>
        <w:tc>
          <w:tcPr>
            <w:tcW w:w="3235" w:type="dxa"/>
          </w:tcPr>
          <w:p w14:paraId="727B5D99" w14:textId="77777777" w:rsidR="00AB4261" w:rsidRPr="00992075" w:rsidRDefault="00AB4261" w:rsidP="000C18C1">
            <w:pPr>
              <w:tabs>
                <w:tab w:val="left" w:pos="283"/>
                <w:tab w:val="left" w:pos="2835"/>
                <w:tab w:val="left" w:pos="5386"/>
                <w:tab w:val="left" w:pos="7937"/>
              </w:tabs>
              <w:spacing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Nhiệt độ sôi (</w:t>
            </w:r>
            <w:r w:rsidRPr="00992075">
              <w:rPr>
                <w:rFonts w:asciiTheme="majorHAnsi" w:hAnsiTheme="majorHAnsi" w:cstheme="majorHAnsi"/>
                <w:sz w:val="26"/>
                <w:szCs w:val="26"/>
                <w:vertAlign w:val="superscript"/>
              </w:rPr>
              <w:t>o</w:t>
            </w:r>
            <w:r w:rsidRPr="00992075">
              <w:rPr>
                <w:rFonts w:asciiTheme="majorHAnsi" w:hAnsiTheme="majorHAnsi" w:cstheme="majorHAnsi"/>
                <w:sz w:val="26"/>
                <w:szCs w:val="26"/>
              </w:rPr>
              <w:t>C)</w:t>
            </w:r>
          </w:p>
        </w:tc>
        <w:tc>
          <w:tcPr>
            <w:tcW w:w="1640" w:type="dxa"/>
          </w:tcPr>
          <w:p w14:paraId="01C2A63B" w14:textId="77777777" w:rsidR="00AB4261" w:rsidRPr="00992075" w:rsidRDefault="00AB4261" w:rsidP="000C18C1">
            <w:pPr>
              <w:tabs>
                <w:tab w:val="left" w:pos="283"/>
                <w:tab w:val="left" w:pos="2835"/>
                <w:tab w:val="left" w:pos="5386"/>
                <w:tab w:val="left" w:pos="7937"/>
              </w:tabs>
              <w:spacing w:after="0" w:line="360" w:lineRule="auto"/>
              <w:jc w:val="center"/>
              <w:rPr>
                <w:rFonts w:asciiTheme="majorHAnsi" w:hAnsiTheme="majorHAnsi" w:cstheme="majorHAnsi"/>
                <w:sz w:val="26"/>
                <w:szCs w:val="26"/>
              </w:rPr>
            </w:pPr>
            <w:r w:rsidRPr="00992075">
              <w:rPr>
                <w:rFonts w:asciiTheme="majorHAnsi" w:hAnsiTheme="majorHAnsi" w:cstheme="majorHAnsi"/>
                <w:sz w:val="26"/>
                <w:szCs w:val="26"/>
              </w:rPr>
              <w:t>78,4</w:t>
            </w:r>
          </w:p>
        </w:tc>
        <w:tc>
          <w:tcPr>
            <w:tcW w:w="1661" w:type="dxa"/>
          </w:tcPr>
          <w:p w14:paraId="236FCB6D" w14:textId="77777777" w:rsidR="00AB4261" w:rsidRPr="00992075" w:rsidRDefault="00AB4261" w:rsidP="000C18C1">
            <w:pPr>
              <w:tabs>
                <w:tab w:val="left" w:pos="283"/>
                <w:tab w:val="left" w:pos="2835"/>
                <w:tab w:val="left" w:pos="5386"/>
                <w:tab w:val="left" w:pos="7937"/>
              </w:tabs>
              <w:spacing w:after="0" w:line="360" w:lineRule="auto"/>
              <w:jc w:val="center"/>
              <w:rPr>
                <w:rFonts w:asciiTheme="majorHAnsi" w:hAnsiTheme="majorHAnsi" w:cstheme="majorHAnsi"/>
                <w:sz w:val="26"/>
                <w:szCs w:val="26"/>
              </w:rPr>
            </w:pPr>
            <w:r w:rsidRPr="00992075">
              <w:rPr>
                <w:rFonts w:asciiTheme="majorHAnsi" w:hAnsiTheme="majorHAnsi" w:cstheme="majorHAnsi"/>
                <w:sz w:val="26"/>
                <w:szCs w:val="26"/>
              </w:rPr>
              <w:t>64,7</w:t>
            </w:r>
          </w:p>
        </w:tc>
        <w:tc>
          <w:tcPr>
            <w:tcW w:w="1646" w:type="dxa"/>
          </w:tcPr>
          <w:p w14:paraId="12DBCB9A" w14:textId="77777777" w:rsidR="00AB4261" w:rsidRPr="00992075" w:rsidRDefault="00AB4261" w:rsidP="000C18C1">
            <w:pPr>
              <w:tabs>
                <w:tab w:val="left" w:pos="283"/>
                <w:tab w:val="left" w:pos="2835"/>
                <w:tab w:val="left" w:pos="5386"/>
                <w:tab w:val="left" w:pos="7937"/>
              </w:tabs>
              <w:spacing w:after="0" w:line="360" w:lineRule="auto"/>
              <w:jc w:val="center"/>
              <w:rPr>
                <w:rFonts w:asciiTheme="majorHAnsi" w:hAnsiTheme="majorHAnsi" w:cstheme="majorHAnsi"/>
                <w:sz w:val="26"/>
                <w:szCs w:val="26"/>
              </w:rPr>
            </w:pPr>
            <w:r w:rsidRPr="00992075">
              <w:rPr>
                <w:rFonts w:asciiTheme="majorHAnsi" w:hAnsiTheme="majorHAnsi" w:cstheme="majorHAnsi"/>
                <w:sz w:val="26"/>
                <w:szCs w:val="26"/>
              </w:rPr>
              <w:t>20,2</w:t>
            </w:r>
          </w:p>
        </w:tc>
        <w:tc>
          <w:tcPr>
            <w:tcW w:w="1530" w:type="dxa"/>
          </w:tcPr>
          <w:p w14:paraId="151E8380" w14:textId="77777777" w:rsidR="00AB4261" w:rsidRPr="00992075" w:rsidRDefault="00AB4261" w:rsidP="000C18C1">
            <w:pPr>
              <w:tabs>
                <w:tab w:val="left" w:pos="283"/>
                <w:tab w:val="left" w:pos="2835"/>
                <w:tab w:val="left" w:pos="5386"/>
                <w:tab w:val="left" w:pos="7937"/>
              </w:tabs>
              <w:spacing w:after="0" w:line="360" w:lineRule="auto"/>
              <w:jc w:val="center"/>
              <w:rPr>
                <w:rFonts w:asciiTheme="majorHAnsi" w:hAnsiTheme="majorHAnsi" w:cstheme="majorHAnsi"/>
                <w:sz w:val="26"/>
                <w:szCs w:val="26"/>
              </w:rPr>
            </w:pPr>
            <w:r w:rsidRPr="00992075">
              <w:rPr>
                <w:rFonts w:asciiTheme="majorHAnsi" w:hAnsiTheme="majorHAnsi" w:cstheme="majorHAnsi"/>
                <w:sz w:val="26"/>
                <w:szCs w:val="26"/>
              </w:rPr>
              <w:t>100</w:t>
            </w:r>
          </w:p>
        </w:tc>
      </w:tr>
    </w:tbl>
    <w:p w14:paraId="0DE3B1F0" w14:textId="4D3D4C04" w:rsidR="00AB4261" w:rsidRPr="00992075" w:rsidRDefault="00AB4261" w:rsidP="008A486E">
      <w:pPr>
        <w:tabs>
          <w:tab w:val="left" w:pos="283"/>
          <w:tab w:val="left" w:pos="2835"/>
          <w:tab w:val="left" w:pos="5386"/>
          <w:tab w:val="left" w:pos="7937"/>
        </w:tabs>
        <w:spacing w:before="120"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Ethanol có nhiều ứng dụng trong đời sống, sản xuất. Ethanol tan vô hạn trong nước, tạo dung dịch sôi với thành phần không đổi cao nhất là 96% ethanol và 4% nước. Trong sản xuất thủ công, khi lên men tinh bột thu được ethanol. Nếu không kiểm soát được chất lượng nguyên liệu, điều kiện phản ứng thì trong sản phẩm có lẫn nhiều tạp chất. Chất lỏng thu được có thành phần chính là ethanol và nước, có thể có methanol, acetaldehyde. Các hợp chất methanol, acetaldehyde có độc tính cao.</w:t>
      </w:r>
    </w:p>
    <w:p w14:paraId="732E03CC" w14:textId="184EC029" w:rsidR="00AB4261" w:rsidRPr="00992075" w:rsidRDefault="008A486E" w:rsidP="008A486E">
      <w:pPr>
        <w:spacing w:after="0" w:line="360" w:lineRule="auto"/>
        <w:jc w:val="both"/>
        <w:rPr>
          <w:rFonts w:asciiTheme="majorHAnsi" w:hAnsiTheme="majorHAnsi" w:cstheme="majorHAnsi"/>
          <w:sz w:val="26"/>
          <w:szCs w:val="26"/>
        </w:rPr>
      </w:pPr>
      <w:r>
        <w:rPr>
          <w:rFonts w:asciiTheme="majorHAnsi" w:hAnsiTheme="majorHAnsi" w:cstheme="majorHAnsi"/>
          <w:b/>
          <w:bCs/>
          <w:sz w:val="26"/>
          <w:szCs w:val="26"/>
        </w:rPr>
        <w:tab/>
      </w:r>
      <w:r w:rsidR="00AB4261" w:rsidRPr="00992075">
        <w:rPr>
          <w:rFonts w:asciiTheme="majorHAnsi" w:hAnsiTheme="majorHAnsi" w:cstheme="majorHAnsi"/>
          <w:b/>
          <w:bCs/>
          <w:sz w:val="26"/>
          <w:szCs w:val="26"/>
        </w:rPr>
        <w:t>a)</w:t>
      </w:r>
      <w:r w:rsidR="00AB4261" w:rsidRPr="00992075">
        <w:rPr>
          <w:rFonts w:asciiTheme="majorHAnsi" w:hAnsiTheme="majorHAnsi" w:cstheme="majorHAnsi"/>
          <w:sz w:val="26"/>
          <w:szCs w:val="26"/>
        </w:rPr>
        <w:t xml:space="preserve"> Hãy trình bày phương pháp làm giảm lượng methanol, acetaldehyde và tăng nồng độ ethanol trong dung dịch. </w:t>
      </w:r>
    </w:p>
    <w:p w14:paraId="4754B17B" w14:textId="25424642" w:rsidR="00AB4261" w:rsidRPr="00992075" w:rsidRDefault="008A486E" w:rsidP="008A486E">
      <w:pPr>
        <w:tabs>
          <w:tab w:val="left" w:pos="283"/>
        </w:tabs>
        <w:spacing w:after="0" w:line="360" w:lineRule="auto"/>
        <w:jc w:val="both"/>
        <w:rPr>
          <w:rFonts w:asciiTheme="majorHAnsi" w:hAnsiTheme="majorHAnsi" w:cstheme="majorHAnsi"/>
          <w:sz w:val="26"/>
          <w:szCs w:val="26"/>
        </w:rPr>
      </w:pPr>
      <w:r>
        <w:rPr>
          <w:rFonts w:asciiTheme="majorHAnsi" w:hAnsiTheme="majorHAnsi" w:cstheme="majorHAnsi"/>
          <w:b/>
          <w:bCs/>
          <w:sz w:val="26"/>
          <w:szCs w:val="26"/>
        </w:rPr>
        <w:tab/>
      </w:r>
      <w:r>
        <w:rPr>
          <w:rFonts w:asciiTheme="majorHAnsi" w:hAnsiTheme="majorHAnsi" w:cstheme="majorHAnsi"/>
          <w:b/>
          <w:bCs/>
          <w:sz w:val="26"/>
          <w:szCs w:val="26"/>
        </w:rPr>
        <w:tab/>
      </w:r>
      <w:r w:rsidR="00AB4261" w:rsidRPr="00992075">
        <w:rPr>
          <w:rFonts w:asciiTheme="majorHAnsi" w:hAnsiTheme="majorHAnsi" w:cstheme="majorHAnsi"/>
          <w:b/>
          <w:bCs/>
          <w:sz w:val="26"/>
          <w:szCs w:val="26"/>
        </w:rPr>
        <w:t>b)</w:t>
      </w:r>
      <w:r w:rsidR="00AB4261" w:rsidRPr="00992075">
        <w:rPr>
          <w:rFonts w:asciiTheme="majorHAnsi" w:hAnsiTheme="majorHAnsi" w:cstheme="majorHAnsi"/>
          <w:sz w:val="26"/>
          <w:szCs w:val="26"/>
        </w:rPr>
        <w:t xml:space="preserve"> Với phương pháp đã chọn ở trên có thể thu được ethanol tinh khiết không? Vì sao?</w:t>
      </w:r>
    </w:p>
    <w:p w14:paraId="2EF8A2C5" w14:textId="1133DFCC" w:rsidR="00AB4261" w:rsidRPr="00992075" w:rsidRDefault="00367953" w:rsidP="00A731F8">
      <w:pPr>
        <w:pStyle w:val="Heading2"/>
        <w:spacing w:before="0" w:line="360" w:lineRule="auto"/>
        <w:rPr>
          <w:rStyle w:val="fontstyle21"/>
          <w:rFonts w:asciiTheme="majorHAnsi" w:hAnsiTheme="majorHAnsi" w:cstheme="majorHAnsi"/>
          <w:color w:val="auto"/>
          <w:sz w:val="26"/>
          <w:szCs w:val="26"/>
        </w:rPr>
      </w:pPr>
      <w:r>
        <w:rPr>
          <w:rFonts w:cstheme="majorHAnsi"/>
          <w:b/>
          <w:bCs/>
          <w:color w:val="auto"/>
        </w:rPr>
        <w:lastRenderedPageBreak/>
        <w:t>5.</w:t>
      </w:r>
      <w:r w:rsidR="00AB4261" w:rsidRPr="00992075">
        <w:rPr>
          <w:rFonts w:cstheme="majorHAnsi"/>
          <w:b/>
          <w:bCs/>
          <w:color w:val="auto"/>
        </w:rPr>
        <w:t>2 (2.0 điểm)</w:t>
      </w:r>
      <w:r w:rsidR="00A731F8">
        <w:rPr>
          <w:rFonts w:cstheme="majorHAnsi"/>
          <w:b/>
          <w:bCs/>
          <w:color w:val="auto"/>
        </w:rPr>
        <w:t xml:space="preserve">: </w:t>
      </w:r>
      <w:r w:rsidR="00AB4261" w:rsidRPr="00992075">
        <w:rPr>
          <w:rStyle w:val="fontstyle21"/>
          <w:rFonts w:asciiTheme="majorHAnsi" w:hAnsiTheme="majorHAnsi" w:cstheme="majorHAnsi"/>
          <w:color w:val="auto"/>
          <w:sz w:val="26"/>
          <w:szCs w:val="26"/>
        </w:rPr>
        <w:t>Hợp chất hữu cơ X là dẫn xuất của benzene. Phân tích định lượng X thu được phần trăm khối lượng nguyên tố như sau: 81,81%C; 6,06%H; còn lại là oxygen. Phổ khối lượng của X được cho ở hình dưới:</w:t>
      </w:r>
    </w:p>
    <w:p w14:paraId="13893044" w14:textId="77777777" w:rsidR="00AB4261" w:rsidRPr="00992075" w:rsidRDefault="00AB4261" w:rsidP="000C18C1">
      <w:pPr>
        <w:spacing w:after="0" w:line="360" w:lineRule="auto"/>
        <w:jc w:val="center"/>
        <w:rPr>
          <w:rFonts w:asciiTheme="majorHAnsi" w:hAnsiTheme="majorHAnsi" w:cstheme="majorHAnsi"/>
          <w:sz w:val="26"/>
          <w:szCs w:val="26"/>
        </w:rPr>
      </w:pPr>
      <w:r w:rsidRPr="00992075">
        <w:rPr>
          <w:rFonts w:asciiTheme="majorHAnsi" w:hAnsiTheme="majorHAnsi" w:cstheme="majorHAnsi"/>
          <w:noProof/>
          <w:sz w:val="26"/>
          <w:szCs w:val="26"/>
        </w:rPr>
        <w:drawing>
          <wp:inline distT="0" distB="0" distL="0" distR="0" wp14:anchorId="7897E89A" wp14:editId="76C35D6B">
            <wp:extent cx="4994275" cy="32880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94275" cy="3288030"/>
                    </a:xfrm>
                    <a:prstGeom prst="rect">
                      <a:avLst/>
                    </a:prstGeom>
                    <a:noFill/>
                    <a:ln>
                      <a:noFill/>
                    </a:ln>
                  </pic:spPr>
                </pic:pic>
              </a:graphicData>
            </a:graphic>
          </wp:inline>
        </w:drawing>
      </w:r>
    </w:p>
    <w:p w14:paraId="110D6C3C" w14:textId="77777777" w:rsidR="00AB4261" w:rsidRPr="00992075" w:rsidRDefault="00AB4261" w:rsidP="00A731F8">
      <w:pPr>
        <w:spacing w:after="0" w:line="360" w:lineRule="auto"/>
        <w:ind w:firstLine="720"/>
        <w:rPr>
          <w:rFonts w:asciiTheme="majorHAnsi" w:hAnsiTheme="majorHAnsi" w:cstheme="majorHAnsi"/>
          <w:sz w:val="26"/>
          <w:szCs w:val="26"/>
        </w:rPr>
      </w:pPr>
      <w:r w:rsidRPr="00992075">
        <w:rPr>
          <w:rFonts w:asciiTheme="majorHAnsi" w:hAnsiTheme="majorHAnsi" w:cstheme="majorHAnsi"/>
          <w:b/>
          <w:bCs/>
          <w:sz w:val="26"/>
          <w:szCs w:val="26"/>
        </w:rPr>
        <w:t>a)</w:t>
      </w:r>
      <w:r w:rsidRPr="00992075">
        <w:rPr>
          <w:rFonts w:asciiTheme="majorHAnsi" w:hAnsiTheme="majorHAnsi" w:cstheme="majorHAnsi"/>
          <w:sz w:val="26"/>
          <w:szCs w:val="26"/>
        </w:rPr>
        <w:t xml:space="preserve"> Hãy xác định công thức phân tử của X.</w:t>
      </w:r>
    </w:p>
    <w:p w14:paraId="4AFDF0DE" w14:textId="77777777" w:rsidR="00AB4261" w:rsidRPr="00992075" w:rsidRDefault="00AB4261" w:rsidP="00A731F8">
      <w:pPr>
        <w:spacing w:after="0" w:line="360" w:lineRule="auto"/>
        <w:ind w:firstLine="720"/>
        <w:jc w:val="both"/>
        <w:rPr>
          <w:rFonts w:asciiTheme="majorHAnsi" w:hAnsiTheme="majorHAnsi" w:cstheme="majorHAnsi"/>
          <w:sz w:val="26"/>
          <w:szCs w:val="26"/>
        </w:rPr>
      </w:pPr>
      <w:r w:rsidRPr="00992075">
        <w:rPr>
          <w:rFonts w:asciiTheme="majorHAnsi" w:hAnsiTheme="majorHAnsi" w:cstheme="majorHAnsi"/>
          <w:b/>
          <w:bCs/>
          <w:sz w:val="26"/>
          <w:szCs w:val="26"/>
        </w:rPr>
        <w:t>b)</w:t>
      </w:r>
      <w:r w:rsidRPr="00992075">
        <w:rPr>
          <w:rFonts w:asciiTheme="majorHAnsi" w:hAnsiTheme="majorHAnsi" w:cstheme="majorHAnsi"/>
          <w:sz w:val="26"/>
          <w:szCs w:val="26"/>
        </w:rPr>
        <w:t xml:space="preserve"> Dựa vào phổ IR của X cho ở hình dưới đây hãy xác định loại nhóm chức có trong phân tử X. Giải thích.</w:t>
      </w:r>
    </w:p>
    <w:p w14:paraId="0B0E61E6" w14:textId="77777777" w:rsidR="00AB4261" w:rsidRPr="00992075" w:rsidRDefault="00AB4261" w:rsidP="000C18C1">
      <w:pPr>
        <w:spacing w:after="0" w:line="360" w:lineRule="auto"/>
        <w:jc w:val="center"/>
        <w:rPr>
          <w:rFonts w:asciiTheme="majorHAnsi" w:hAnsiTheme="majorHAnsi" w:cstheme="majorHAnsi"/>
          <w:sz w:val="26"/>
          <w:szCs w:val="26"/>
        </w:rPr>
      </w:pPr>
      <w:r w:rsidRPr="00992075">
        <w:rPr>
          <w:rFonts w:asciiTheme="majorHAnsi" w:hAnsiTheme="majorHAnsi" w:cstheme="majorHAnsi"/>
          <w:noProof/>
          <w:sz w:val="26"/>
          <w:szCs w:val="26"/>
        </w:rPr>
        <w:drawing>
          <wp:inline distT="0" distB="0" distL="0" distR="0" wp14:anchorId="3FE3CD47" wp14:editId="7F2279BB">
            <wp:extent cx="5323020" cy="304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79473" cy="3080325"/>
                    </a:xfrm>
                    <a:prstGeom prst="rect">
                      <a:avLst/>
                    </a:prstGeom>
                    <a:noFill/>
                    <a:ln>
                      <a:noFill/>
                    </a:ln>
                  </pic:spPr>
                </pic:pic>
              </a:graphicData>
            </a:graphic>
          </wp:inline>
        </w:drawing>
      </w:r>
    </w:p>
    <w:p w14:paraId="41CE6196" w14:textId="77777777" w:rsidR="00AB4261" w:rsidRPr="00992075" w:rsidRDefault="00AB4261" w:rsidP="00A731F8">
      <w:pPr>
        <w:spacing w:after="0" w:line="360" w:lineRule="auto"/>
        <w:ind w:firstLine="720"/>
        <w:jc w:val="both"/>
        <w:rPr>
          <w:rFonts w:asciiTheme="majorHAnsi" w:hAnsiTheme="majorHAnsi" w:cstheme="majorHAnsi"/>
          <w:sz w:val="26"/>
          <w:szCs w:val="26"/>
        </w:rPr>
      </w:pPr>
      <w:r w:rsidRPr="00992075">
        <w:rPr>
          <w:rFonts w:asciiTheme="majorHAnsi" w:hAnsiTheme="majorHAnsi" w:cstheme="majorHAnsi"/>
          <w:b/>
          <w:bCs/>
          <w:sz w:val="26"/>
          <w:szCs w:val="26"/>
        </w:rPr>
        <w:t>c)</w:t>
      </w:r>
      <w:r w:rsidRPr="00992075">
        <w:rPr>
          <w:rFonts w:asciiTheme="majorHAnsi" w:hAnsiTheme="majorHAnsi" w:cstheme="majorHAnsi"/>
          <w:sz w:val="26"/>
          <w:szCs w:val="26"/>
        </w:rPr>
        <w:t xml:space="preserve"> Hãy viết 4 công thức cấu tạo có thể có của X.</w:t>
      </w:r>
    </w:p>
    <w:p w14:paraId="258297B4" w14:textId="77777777" w:rsidR="00AB4261" w:rsidRPr="00992075" w:rsidRDefault="00AB4261" w:rsidP="00A731F8">
      <w:pPr>
        <w:spacing w:after="0" w:line="360" w:lineRule="auto"/>
        <w:ind w:firstLine="720"/>
        <w:jc w:val="both"/>
        <w:rPr>
          <w:rFonts w:asciiTheme="majorHAnsi" w:hAnsiTheme="majorHAnsi" w:cstheme="majorHAnsi"/>
          <w:sz w:val="26"/>
          <w:szCs w:val="26"/>
        </w:rPr>
      </w:pPr>
      <w:r w:rsidRPr="00992075">
        <w:rPr>
          <w:rFonts w:asciiTheme="majorHAnsi" w:hAnsiTheme="majorHAnsi" w:cstheme="majorHAnsi"/>
          <w:b/>
          <w:bCs/>
          <w:sz w:val="26"/>
          <w:szCs w:val="26"/>
        </w:rPr>
        <w:t>d)</w:t>
      </w:r>
      <w:r w:rsidRPr="00992075">
        <w:rPr>
          <w:rFonts w:asciiTheme="majorHAnsi" w:hAnsiTheme="majorHAnsi" w:cstheme="majorHAnsi"/>
          <w:sz w:val="26"/>
          <w:szCs w:val="26"/>
        </w:rPr>
        <w:t xml:space="preserve"> Biết X có đồng phân cis – trans, hãy xác định cấu tạo đúng của X.</w:t>
      </w:r>
    </w:p>
    <w:p w14:paraId="65C1293E" w14:textId="2885B0BC" w:rsidR="00AB4261" w:rsidRPr="00992075" w:rsidRDefault="00AB4261" w:rsidP="000C18C1">
      <w:pPr>
        <w:pStyle w:val="Heading1"/>
        <w:spacing w:before="0" w:line="360" w:lineRule="auto"/>
        <w:rPr>
          <w:rStyle w:val="fontstyle01"/>
          <w:rFonts w:asciiTheme="majorHAnsi" w:hAnsiTheme="majorHAnsi" w:cstheme="majorHAnsi"/>
          <w:b w:val="0"/>
          <w:bCs w:val="0"/>
          <w:color w:val="auto"/>
          <w:sz w:val="26"/>
          <w:szCs w:val="26"/>
        </w:rPr>
      </w:pPr>
      <w:r w:rsidRPr="00992075">
        <w:rPr>
          <w:rStyle w:val="fontstyle01"/>
          <w:rFonts w:asciiTheme="majorHAnsi" w:hAnsiTheme="majorHAnsi" w:cstheme="majorHAnsi"/>
          <w:iCs/>
          <w:color w:val="auto"/>
          <w:sz w:val="26"/>
          <w:szCs w:val="26"/>
        </w:rPr>
        <w:lastRenderedPageBreak/>
        <w:t xml:space="preserve">Câu 6 </w:t>
      </w:r>
      <w:r w:rsidRPr="00992075">
        <w:rPr>
          <w:rStyle w:val="fontstyle01"/>
          <w:rFonts w:asciiTheme="majorHAnsi" w:hAnsiTheme="majorHAnsi" w:cstheme="majorHAnsi"/>
          <w:color w:val="auto"/>
          <w:sz w:val="26"/>
          <w:szCs w:val="26"/>
        </w:rPr>
        <w:t>(3,0 điểm)</w:t>
      </w:r>
      <w:r w:rsidR="00EA3A90">
        <w:rPr>
          <w:rStyle w:val="fontstyle01"/>
          <w:rFonts w:asciiTheme="majorHAnsi" w:hAnsiTheme="majorHAnsi" w:cstheme="majorHAnsi"/>
          <w:color w:val="auto"/>
          <w:sz w:val="26"/>
          <w:szCs w:val="26"/>
        </w:rPr>
        <w:t>.</w:t>
      </w:r>
    </w:p>
    <w:p w14:paraId="56B8F4ED" w14:textId="17537330" w:rsidR="00AB4261" w:rsidRPr="00992075" w:rsidRDefault="00367953" w:rsidP="00A731F8">
      <w:pPr>
        <w:pStyle w:val="Heading2"/>
        <w:spacing w:before="0" w:line="360" w:lineRule="auto"/>
        <w:jc w:val="both"/>
        <w:rPr>
          <w:rStyle w:val="fontstyle21"/>
          <w:rFonts w:asciiTheme="majorHAnsi" w:hAnsiTheme="majorHAnsi" w:cstheme="majorHAnsi"/>
          <w:color w:val="auto"/>
          <w:sz w:val="26"/>
          <w:szCs w:val="26"/>
        </w:rPr>
      </w:pPr>
      <w:r>
        <w:rPr>
          <w:rStyle w:val="fontstyle21"/>
          <w:rFonts w:asciiTheme="majorHAnsi" w:hAnsiTheme="majorHAnsi" w:cstheme="majorHAnsi"/>
          <w:b/>
          <w:bCs/>
          <w:color w:val="auto"/>
          <w:sz w:val="26"/>
          <w:szCs w:val="26"/>
        </w:rPr>
        <w:t>6.</w:t>
      </w:r>
      <w:r w:rsidR="00AB4261" w:rsidRPr="00992075">
        <w:rPr>
          <w:rStyle w:val="fontstyle21"/>
          <w:rFonts w:asciiTheme="majorHAnsi" w:hAnsiTheme="majorHAnsi" w:cstheme="majorHAnsi"/>
          <w:b/>
          <w:bCs/>
          <w:color w:val="auto"/>
          <w:sz w:val="26"/>
          <w:szCs w:val="26"/>
        </w:rPr>
        <w:t>1 (0,75 điểm)</w:t>
      </w:r>
      <w:r w:rsidR="00A731F8">
        <w:rPr>
          <w:rStyle w:val="fontstyle21"/>
          <w:rFonts w:asciiTheme="majorHAnsi" w:hAnsiTheme="majorHAnsi" w:cstheme="majorHAnsi"/>
          <w:b/>
          <w:bCs/>
          <w:color w:val="auto"/>
          <w:sz w:val="26"/>
          <w:szCs w:val="26"/>
        </w:rPr>
        <w:t xml:space="preserve">: </w:t>
      </w:r>
      <w:r w:rsidR="00AB4261" w:rsidRPr="00992075">
        <w:rPr>
          <w:rStyle w:val="fontstyle21"/>
          <w:rFonts w:asciiTheme="majorHAnsi" w:hAnsiTheme="majorHAnsi" w:cstheme="majorHAnsi"/>
          <w:color w:val="auto"/>
          <w:sz w:val="26"/>
          <w:szCs w:val="26"/>
        </w:rPr>
        <w:t>Cho vào hai ống nghiệm</w:t>
      </w:r>
      <w:r w:rsidR="00B37627">
        <w:rPr>
          <w:rStyle w:val="fontstyle21"/>
          <w:rFonts w:asciiTheme="majorHAnsi" w:hAnsiTheme="majorHAnsi" w:cstheme="majorHAnsi"/>
          <w:color w:val="auto"/>
          <w:sz w:val="26"/>
          <w:szCs w:val="26"/>
        </w:rPr>
        <w:t xml:space="preserve"> khô</w:t>
      </w:r>
      <w:r w:rsidR="00AB4261" w:rsidRPr="00992075">
        <w:rPr>
          <w:rStyle w:val="fontstyle21"/>
          <w:rFonts w:asciiTheme="majorHAnsi" w:hAnsiTheme="majorHAnsi" w:cstheme="majorHAnsi"/>
          <w:color w:val="auto"/>
          <w:sz w:val="26"/>
          <w:szCs w:val="26"/>
        </w:rPr>
        <w:t xml:space="preserve"> mỗi ống 1 mL hexane sau đó thêm tiếp 1 mL nước bromine vào mỗi ống, lắc </w:t>
      </w:r>
      <w:r w:rsidR="00B37627">
        <w:rPr>
          <w:rStyle w:val="fontstyle21"/>
          <w:rFonts w:asciiTheme="majorHAnsi" w:hAnsiTheme="majorHAnsi" w:cstheme="majorHAnsi"/>
          <w:color w:val="auto"/>
          <w:sz w:val="26"/>
          <w:szCs w:val="26"/>
        </w:rPr>
        <w:t>đều</w:t>
      </w:r>
      <w:r w:rsidR="00AB4261" w:rsidRPr="00992075">
        <w:rPr>
          <w:rStyle w:val="fontstyle21"/>
          <w:rFonts w:asciiTheme="majorHAnsi" w:hAnsiTheme="majorHAnsi" w:cstheme="majorHAnsi"/>
          <w:color w:val="auto"/>
          <w:sz w:val="26"/>
          <w:szCs w:val="26"/>
        </w:rPr>
        <w:t xml:space="preserve">. Nút ống 1 bằng nút cao su rồi để trong bóng tối. Nút ống 2 bằng bông tẩm dung dịch NaOH rồi ngâm </w:t>
      </w:r>
      <w:r w:rsidR="00B37627">
        <w:rPr>
          <w:rStyle w:val="fontstyle21"/>
          <w:rFonts w:asciiTheme="majorHAnsi" w:hAnsiTheme="majorHAnsi" w:cstheme="majorHAnsi"/>
          <w:color w:val="auto"/>
          <w:sz w:val="26"/>
          <w:szCs w:val="26"/>
        </w:rPr>
        <w:t xml:space="preserve">ống nghiệm </w:t>
      </w:r>
      <w:r w:rsidR="00AB4261" w:rsidRPr="00992075">
        <w:rPr>
          <w:rStyle w:val="fontstyle21"/>
          <w:rFonts w:asciiTheme="majorHAnsi" w:hAnsiTheme="majorHAnsi" w:cstheme="majorHAnsi"/>
          <w:color w:val="auto"/>
          <w:sz w:val="26"/>
          <w:szCs w:val="26"/>
        </w:rPr>
        <w:t>trong nước nóng khoảng 50</w:t>
      </w:r>
      <w:r w:rsidR="00AB4261" w:rsidRPr="00992075">
        <w:rPr>
          <w:rStyle w:val="fontstyle21"/>
          <w:rFonts w:asciiTheme="majorHAnsi" w:hAnsiTheme="majorHAnsi" w:cstheme="majorHAnsi"/>
          <w:color w:val="auto"/>
          <w:sz w:val="26"/>
          <w:szCs w:val="26"/>
          <w:vertAlign w:val="superscript"/>
        </w:rPr>
        <w:t>o</w:t>
      </w:r>
      <w:r w:rsidR="00AB4261" w:rsidRPr="00992075">
        <w:rPr>
          <w:rStyle w:val="fontstyle21"/>
          <w:rFonts w:asciiTheme="majorHAnsi" w:hAnsiTheme="majorHAnsi" w:cstheme="majorHAnsi"/>
          <w:color w:val="auto"/>
          <w:sz w:val="26"/>
          <w:szCs w:val="26"/>
        </w:rPr>
        <w:t>C.</w:t>
      </w:r>
    </w:p>
    <w:p w14:paraId="1098FC05" w14:textId="77777777" w:rsidR="00AB4261" w:rsidRPr="00992075" w:rsidRDefault="00AB4261" w:rsidP="00A731F8">
      <w:pPr>
        <w:spacing w:after="0" w:line="360" w:lineRule="auto"/>
        <w:ind w:firstLine="720"/>
        <w:jc w:val="both"/>
        <w:rPr>
          <w:rStyle w:val="fontstyle21"/>
          <w:rFonts w:asciiTheme="majorHAnsi" w:hAnsiTheme="majorHAnsi" w:cstheme="majorHAnsi"/>
          <w:color w:val="auto"/>
          <w:sz w:val="26"/>
          <w:szCs w:val="26"/>
        </w:rPr>
      </w:pPr>
      <w:r w:rsidRPr="00992075">
        <w:rPr>
          <w:rStyle w:val="fontstyle21"/>
          <w:rFonts w:asciiTheme="majorHAnsi" w:hAnsiTheme="majorHAnsi" w:cstheme="majorHAnsi"/>
          <w:b/>
          <w:bCs/>
          <w:color w:val="auto"/>
          <w:sz w:val="26"/>
          <w:szCs w:val="26"/>
        </w:rPr>
        <w:t>a)</w:t>
      </w:r>
      <w:r w:rsidRPr="00992075">
        <w:rPr>
          <w:rStyle w:val="fontstyle21"/>
          <w:rFonts w:asciiTheme="majorHAnsi" w:hAnsiTheme="majorHAnsi" w:cstheme="majorHAnsi"/>
          <w:color w:val="auto"/>
          <w:sz w:val="26"/>
          <w:szCs w:val="26"/>
        </w:rPr>
        <w:t xml:space="preserve"> Mô tả và giải thích hiện tượng xảy ra ở hai ống nghiệm.</w:t>
      </w:r>
    </w:p>
    <w:p w14:paraId="58091013" w14:textId="77777777" w:rsidR="00AB4261" w:rsidRPr="00992075" w:rsidRDefault="00AB4261" w:rsidP="00A731F8">
      <w:pPr>
        <w:spacing w:after="0" w:line="360" w:lineRule="auto"/>
        <w:ind w:firstLine="720"/>
        <w:jc w:val="both"/>
        <w:rPr>
          <w:rStyle w:val="fontstyle21"/>
          <w:rFonts w:asciiTheme="majorHAnsi" w:hAnsiTheme="majorHAnsi" w:cstheme="majorHAnsi"/>
          <w:color w:val="auto"/>
          <w:sz w:val="26"/>
          <w:szCs w:val="26"/>
        </w:rPr>
      </w:pPr>
      <w:r w:rsidRPr="00992075">
        <w:rPr>
          <w:rStyle w:val="fontstyle21"/>
          <w:rFonts w:asciiTheme="majorHAnsi" w:hAnsiTheme="majorHAnsi" w:cstheme="majorHAnsi"/>
          <w:b/>
          <w:bCs/>
          <w:color w:val="auto"/>
          <w:sz w:val="26"/>
          <w:szCs w:val="26"/>
        </w:rPr>
        <w:t>b)</w:t>
      </w:r>
      <w:r w:rsidRPr="00992075">
        <w:rPr>
          <w:rStyle w:val="fontstyle21"/>
          <w:rFonts w:asciiTheme="majorHAnsi" w:hAnsiTheme="majorHAnsi" w:cstheme="majorHAnsi"/>
          <w:color w:val="auto"/>
          <w:sz w:val="26"/>
          <w:szCs w:val="26"/>
        </w:rPr>
        <w:t xml:space="preserve"> Giải thích vai trò của NaOH ở ống nghiệm 2.</w:t>
      </w:r>
    </w:p>
    <w:p w14:paraId="6EBA94F2" w14:textId="221ABA3D" w:rsidR="00AB4261" w:rsidRPr="00992075" w:rsidRDefault="00367953" w:rsidP="000C18C1">
      <w:pPr>
        <w:pStyle w:val="Heading2"/>
        <w:spacing w:before="0" w:line="360" w:lineRule="auto"/>
        <w:rPr>
          <w:rFonts w:cstheme="majorHAnsi"/>
          <w:b/>
          <w:bCs/>
          <w:color w:val="auto"/>
        </w:rPr>
      </w:pPr>
      <w:r>
        <w:rPr>
          <w:rFonts w:cstheme="majorHAnsi"/>
          <w:b/>
          <w:bCs/>
          <w:color w:val="auto"/>
        </w:rPr>
        <w:t>6.</w:t>
      </w:r>
      <w:r w:rsidR="00AB4261" w:rsidRPr="00992075">
        <w:rPr>
          <w:rFonts w:cstheme="majorHAnsi"/>
          <w:b/>
          <w:bCs/>
          <w:color w:val="auto"/>
        </w:rPr>
        <w:t>2 (1,25 điểm)</w:t>
      </w:r>
      <w:r w:rsidR="00A731F8">
        <w:rPr>
          <w:rFonts w:cstheme="majorHAnsi"/>
          <w:b/>
          <w:bCs/>
          <w:color w:val="auto"/>
        </w:rPr>
        <w:t>:</w:t>
      </w:r>
    </w:p>
    <w:p w14:paraId="06F10546" w14:textId="77777777" w:rsidR="00AB4261" w:rsidRPr="00992075" w:rsidRDefault="00AB4261" w:rsidP="00A731F8">
      <w:pPr>
        <w:spacing w:after="0" w:line="360" w:lineRule="auto"/>
        <w:ind w:firstLine="720"/>
        <w:jc w:val="both"/>
        <w:rPr>
          <w:rFonts w:asciiTheme="majorHAnsi" w:hAnsiTheme="majorHAnsi" w:cstheme="majorHAnsi"/>
          <w:sz w:val="26"/>
          <w:szCs w:val="26"/>
        </w:rPr>
      </w:pPr>
      <w:r w:rsidRPr="00992075">
        <w:rPr>
          <w:rFonts w:asciiTheme="majorHAnsi" w:hAnsiTheme="majorHAnsi" w:cstheme="majorHAnsi"/>
          <w:b/>
          <w:bCs/>
          <w:sz w:val="26"/>
          <w:szCs w:val="26"/>
        </w:rPr>
        <w:t>a)</w:t>
      </w:r>
      <w:r w:rsidRPr="00992075">
        <w:rPr>
          <w:rFonts w:asciiTheme="majorHAnsi" w:hAnsiTheme="majorHAnsi" w:cstheme="majorHAnsi"/>
          <w:sz w:val="26"/>
          <w:szCs w:val="26"/>
        </w:rPr>
        <w:t xml:space="preserve"> Cho nhiệt tạo thành chuẩn của các chất như sau:</w:t>
      </w:r>
    </w:p>
    <w:tbl>
      <w:tblPr>
        <w:tblStyle w:val="TableGrid"/>
        <w:tblW w:w="7307" w:type="dxa"/>
        <w:jc w:val="center"/>
        <w:tblLook w:val="04A0" w:firstRow="1" w:lastRow="0" w:firstColumn="1" w:lastColumn="0" w:noHBand="0" w:noVBand="1"/>
      </w:tblPr>
      <w:tblGrid>
        <w:gridCol w:w="2155"/>
        <w:gridCol w:w="1288"/>
        <w:gridCol w:w="1288"/>
        <w:gridCol w:w="1288"/>
        <w:gridCol w:w="1288"/>
      </w:tblGrid>
      <w:tr w:rsidR="00992075" w:rsidRPr="00992075" w14:paraId="564F6882" w14:textId="77777777" w:rsidTr="006B7A5D">
        <w:trPr>
          <w:jc w:val="center"/>
        </w:trPr>
        <w:tc>
          <w:tcPr>
            <w:tcW w:w="2155" w:type="dxa"/>
          </w:tcPr>
          <w:p w14:paraId="6763FD8F" w14:textId="77777777" w:rsidR="00AB4261" w:rsidRPr="00992075" w:rsidRDefault="00AB4261" w:rsidP="00F96C2C">
            <w:pPr>
              <w:spacing w:before="120"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Chất</w:t>
            </w:r>
          </w:p>
        </w:tc>
        <w:tc>
          <w:tcPr>
            <w:tcW w:w="1288" w:type="dxa"/>
          </w:tcPr>
          <w:p w14:paraId="02033A75" w14:textId="77777777" w:rsidR="00AB4261" w:rsidRPr="00992075" w:rsidRDefault="00AB4261" w:rsidP="00F96C2C">
            <w:pPr>
              <w:spacing w:before="120"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CO</w:t>
            </w:r>
            <w:r w:rsidRPr="00992075">
              <w:rPr>
                <w:rFonts w:asciiTheme="majorHAnsi" w:hAnsiTheme="majorHAnsi" w:cstheme="majorHAnsi"/>
                <w:sz w:val="26"/>
                <w:szCs w:val="26"/>
                <w:vertAlign w:val="subscript"/>
              </w:rPr>
              <w:t>2</w:t>
            </w:r>
            <w:r w:rsidRPr="00992075">
              <w:rPr>
                <w:rFonts w:asciiTheme="majorHAnsi" w:hAnsiTheme="majorHAnsi" w:cstheme="majorHAnsi"/>
                <w:sz w:val="26"/>
                <w:szCs w:val="26"/>
              </w:rPr>
              <w:t xml:space="preserve"> (g)</w:t>
            </w:r>
          </w:p>
        </w:tc>
        <w:tc>
          <w:tcPr>
            <w:tcW w:w="1288" w:type="dxa"/>
          </w:tcPr>
          <w:p w14:paraId="50E6565F" w14:textId="77777777" w:rsidR="00AB4261" w:rsidRPr="00992075" w:rsidRDefault="00AB4261" w:rsidP="00F96C2C">
            <w:pPr>
              <w:spacing w:before="120"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H</w:t>
            </w:r>
            <w:r w:rsidRPr="00992075">
              <w:rPr>
                <w:rFonts w:asciiTheme="majorHAnsi" w:hAnsiTheme="majorHAnsi" w:cstheme="majorHAnsi"/>
                <w:sz w:val="26"/>
                <w:szCs w:val="26"/>
                <w:vertAlign w:val="subscript"/>
              </w:rPr>
              <w:t>2</w:t>
            </w:r>
            <w:r w:rsidRPr="00992075">
              <w:rPr>
                <w:rFonts w:asciiTheme="majorHAnsi" w:hAnsiTheme="majorHAnsi" w:cstheme="majorHAnsi"/>
                <w:sz w:val="26"/>
                <w:szCs w:val="26"/>
              </w:rPr>
              <w:t>O (g)</w:t>
            </w:r>
          </w:p>
        </w:tc>
        <w:tc>
          <w:tcPr>
            <w:tcW w:w="1288" w:type="dxa"/>
          </w:tcPr>
          <w:p w14:paraId="2F8C5960" w14:textId="77777777" w:rsidR="00AB4261" w:rsidRPr="00992075" w:rsidRDefault="00AB4261" w:rsidP="00F96C2C">
            <w:pPr>
              <w:spacing w:before="120"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C</w:t>
            </w:r>
            <w:r w:rsidRPr="00992075">
              <w:rPr>
                <w:rFonts w:asciiTheme="majorHAnsi" w:hAnsiTheme="majorHAnsi" w:cstheme="majorHAnsi"/>
                <w:sz w:val="26"/>
                <w:szCs w:val="26"/>
                <w:vertAlign w:val="subscript"/>
              </w:rPr>
              <w:t>2</w:t>
            </w:r>
            <w:r w:rsidRPr="00992075">
              <w:rPr>
                <w:rFonts w:asciiTheme="majorHAnsi" w:hAnsiTheme="majorHAnsi" w:cstheme="majorHAnsi"/>
                <w:sz w:val="26"/>
                <w:szCs w:val="26"/>
              </w:rPr>
              <w:t>H</w:t>
            </w:r>
            <w:r w:rsidRPr="00992075">
              <w:rPr>
                <w:rFonts w:asciiTheme="majorHAnsi" w:hAnsiTheme="majorHAnsi" w:cstheme="majorHAnsi"/>
                <w:sz w:val="26"/>
                <w:szCs w:val="26"/>
                <w:vertAlign w:val="subscript"/>
              </w:rPr>
              <w:t>4</w:t>
            </w:r>
            <w:r w:rsidRPr="00992075">
              <w:rPr>
                <w:rFonts w:asciiTheme="majorHAnsi" w:hAnsiTheme="majorHAnsi" w:cstheme="majorHAnsi"/>
                <w:sz w:val="26"/>
                <w:szCs w:val="26"/>
              </w:rPr>
              <w:t xml:space="preserve"> (g)</w:t>
            </w:r>
          </w:p>
        </w:tc>
        <w:tc>
          <w:tcPr>
            <w:tcW w:w="1288" w:type="dxa"/>
          </w:tcPr>
          <w:p w14:paraId="364D80B5" w14:textId="77777777" w:rsidR="00AB4261" w:rsidRPr="00992075" w:rsidRDefault="00AB4261" w:rsidP="00F96C2C">
            <w:pPr>
              <w:spacing w:before="120"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C</w:t>
            </w:r>
            <w:r w:rsidRPr="00992075">
              <w:rPr>
                <w:rFonts w:asciiTheme="majorHAnsi" w:hAnsiTheme="majorHAnsi" w:cstheme="majorHAnsi"/>
                <w:sz w:val="26"/>
                <w:szCs w:val="26"/>
                <w:vertAlign w:val="subscript"/>
              </w:rPr>
              <w:t>2</w:t>
            </w:r>
            <w:r w:rsidRPr="00992075">
              <w:rPr>
                <w:rFonts w:asciiTheme="majorHAnsi" w:hAnsiTheme="majorHAnsi" w:cstheme="majorHAnsi"/>
                <w:sz w:val="26"/>
                <w:szCs w:val="26"/>
              </w:rPr>
              <w:t>H</w:t>
            </w:r>
            <w:r w:rsidRPr="00992075">
              <w:rPr>
                <w:rFonts w:asciiTheme="majorHAnsi" w:hAnsiTheme="majorHAnsi" w:cstheme="majorHAnsi"/>
                <w:sz w:val="26"/>
                <w:szCs w:val="26"/>
                <w:vertAlign w:val="subscript"/>
              </w:rPr>
              <w:t>2</w:t>
            </w:r>
            <w:r w:rsidRPr="00992075">
              <w:rPr>
                <w:rFonts w:asciiTheme="majorHAnsi" w:hAnsiTheme="majorHAnsi" w:cstheme="majorHAnsi"/>
                <w:sz w:val="26"/>
                <w:szCs w:val="26"/>
              </w:rPr>
              <w:t xml:space="preserve"> (g)</w:t>
            </w:r>
          </w:p>
        </w:tc>
      </w:tr>
      <w:tr w:rsidR="00992075" w:rsidRPr="00992075" w14:paraId="59DE44DF" w14:textId="77777777" w:rsidTr="006B7A5D">
        <w:trPr>
          <w:jc w:val="center"/>
        </w:trPr>
        <w:tc>
          <w:tcPr>
            <w:tcW w:w="2155" w:type="dxa"/>
          </w:tcPr>
          <w:p w14:paraId="3F692B61" w14:textId="77777777" w:rsidR="00AB4261" w:rsidRPr="00992075" w:rsidRDefault="00AB4261" w:rsidP="00F96C2C">
            <w:pPr>
              <w:spacing w:before="120"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sym w:font="Symbol" w:char="F044"/>
            </w:r>
            <w:r w:rsidRPr="00992075">
              <w:rPr>
                <w:rFonts w:asciiTheme="majorHAnsi" w:hAnsiTheme="majorHAnsi" w:cstheme="majorHAnsi"/>
                <w:sz w:val="26"/>
                <w:szCs w:val="26"/>
                <w:vertAlign w:val="subscript"/>
              </w:rPr>
              <w:t>f</w:t>
            </w:r>
            <w:r w:rsidRPr="00992075">
              <w:rPr>
                <w:rFonts w:asciiTheme="majorHAnsi" w:eastAsiaTheme="minorHAnsi" w:hAnsiTheme="majorHAnsi" w:cstheme="majorHAnsi"/>
                <w:position w:val="-12"/>
                <w:sz w:val="26"/>
                <w:szCs w:val="26"/>
              </w:rPr>
              <w:object w:dxaOrig="480" w:dyaOrig="380" w14:anchorId="17B854C3">
                <v:shape id="_x0000_i1039" type="#_x0000_t75" style="width:24.55pt;height:17.9pt" o:ole="">
                  <v:imagedata r:id="rId31" o:title=""/>
                </v:shape>
                <o:OLEObject Type="Embed" ProgID="Equation.DSMT4" ShapeID="_x0000_i1039" DrawAspect="Content" ObjectID="_1793601900" r:id="rId32"/>
              </w:object>
            </w:r>
            <w:r w:rsidRPr="00992075">
              <w:rPr>
                <w:rFonts w:asciiTheme="majorHAnsi" w:hAnsiTheme="majorHAnsi" w:cstheme="majorHAnsi"/>
                <w:sz w:val="26"/>
                <w:szCs w:val="26"/>
              </w:rPr>
              <w:t>(kJ mol</w:t>
            </w:r>
            <w:r w:rsidRPr="00992075">
              <w:rPr>
                <w:rFonts w:asciiTheme="majorHAnsi" w:hAnsiTheme="majorHAnsi" w:cstheme="majorHAnsi"/>
                <w:sz w:val="26"/>
                <w:szCs w:val="26"/>
                <w:vertAlign w:val="superscript"/>
              </w:rPr>
              <w:t>-1</w:t>
            </w:r>
            <w:r w:rsidRPr="00992075">
              <w:rPr>
                <w:rFonts w:asciiTheme="majorHAnsi" w:hAnsiTheme="majorHAnsi" w:cstheme="majorHAnsi"/>
                <w:sz w:val="26"/>
                <w:szCs w:val="26"/>
              </w:rPr>
              <w:t>)</w:t>
            </w:r>
          </w:p>
        </w:tc>
        <w:tc>
          <w:tcPr>
            <w:tcW w:w="1288" w:type="dxa"/>
          </w:tcPr>
          <w:p w14:paraId="40B1EE26" w14:textId="77777777" w:rsidR="00AB4261" w:rsidRPr="00992075" w:rsidRDefault="00AB4261" w:rsidP="00F96C2C">
            <w:pPr>
              <w:spacing w:before="120"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-393,5</w:t>
            </w:r>
          </w:p>
        </w:tc>
        <w:tc>
          <w:tcPr>
            <w:tcW w:w="1288" w:type="dxa"/>
          </w:tcPr>
          <w:p w14:paraId="0509ED58" w14:textId="77777777" w:rsidR="00AB4261" w:rsidRPr="00992075" w:rsidRDefault="00AB4261" w:rsidP="00F96C2C">
            <w:pPr>
              <w:spacing w:before="120"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-241,8</w:t>
            </w:r>
          </w:p>
        </w:tc>
        <w:tc>
          <w:tcPr>
            <w:tcW w:w="1288" w:type="dxa"/>
          </w:tcPr>
          <w:p w14:paraId="68E2EBA9" w14:textId="77777777" w:rsidR="00AB4261" w:rsidRPr="00992075" w:rsidRDefault="00AB4261" w:rsidP="00F96C2C">
            <w:pPr>
              <w:spacing w:before="120"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52,4</w:t>
            </w:r>
          </w:p>
        </w:tc>
        <w:tc>
          <w:tcPr>
            <w:tcW w:w="1288" w:type="dxa"/>
          </w:tcPr>
          <w:p w14:paraId="6477900E" w14:textId="77777777" w:rsidR="00AB4261" w:rsidRPr="00992075" w:rsidRDefault="00AB4261" w:rsidP="00F96C2C">
            <w:pPr>
              <w:spacing w:before="120"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227,4</w:t>
            </w:r>
          </w:p>
        </w:tc>
      </w:tr>
    </w:tbl>
    <w:p w14:paraId="3F050C68" w14:textId="61D3C5B7" w:rsidR="00AB4261" w:rsidRPr="00992075" w:rsidRDefault="00AB4261" w:rsidP="001B55D5">
      <w:pPr>
        <w:spacing w:before="120" w:after="0" w:line="360" w:lineRule="auto"/>
        <w:jc w:val="both"/>
        <w:rPr>
          <w:rFonts w:asciiTheme="majorHAnsi" w:hAnsiTheme="majorHAnsi" w:cstheme="majorHAnsi"/>
          <w:sz w:val="26"/>
          <w:szCs w:val="26"/>
        </w:rPr>
      </w:pPr>
      <w:r w:rsidRPr="00992075">
        <w:rPr>
          <w:rFonts w:asciiTheme="majorHAnsi" w:hAnsiTheme="majorHAnsi" w:cstheme="majorHAnsi"/>
          <w:sz w:val="26"/>
          <w:szCs w:val="26"/>
        </w:rPr>
        <w:t>Hãy so sánh nhiệt sinh ra khi đốt cháy ethylene và acetylene ở 25</w:t>
      </w:r>
      <w:r w:rsidRPr="00992075">
        <w:rPr>
          <w:rFonts w:asciiTheme="majorHAnsi" w:hAnsiTheme="majorHAnsi" w:cstheme="majorHAnsi"/>
          <w:sz w:val="26"/>
          <w:szCs w:val="26"/>
          <w:vertAlign w:val="superscript"/>
        </w:rPr>
        <w:t>o</w:t>
      </w:r>
      <w:r w:rsidRPr="00992075">
        <w:rPr>
          <w:rFonts w:asciiTheme="majorHAnsi" w:hAnsiTheme="majorHAnsi" w:cstheme="majorHAnsi"/>
          <w:sz w:val="26"/>
          <w:szCs w:val="26"/>
        </w:rPr>
        <w:t>C, 1 bar. Hãy giải thích vì sao trong thực tế người ta dùng acetylene để hàn cắt kim loại thay vì ethylene?</w:t>
      </w:r>
    </w:p>
    <w:p w14:paraId="3FB9D31D" w14:textId="53BF3942" w:rsidR="00AB4261" w:rsidRPr="00992075" w:rsidRDefault="00AB4261" w:rsidP="00A731F8">
      <w:pPr>
        <w:spacing w:after="0" w:line="360" w:lineRule="auto"/>
        <w:ind w:firstLine="720"/>
        <w:jc w:val="both"/>
        <w:rPr>
          <w:rFonts w:asciiTheme="majorHAnsi" w:hAnsiTheme="majorHAnsi" w:cstheme="majorHAnsi"/>
          <w:sz w:val="26"/>
          <w:szCs w:val="26"/>
        </w:rPr>
      </w:pPr>
      <w:r w:rsidRPr="00992075">
        <w:rPr>
          <w:rFonts w:asciiTheme="majorHAnsi" w:hAnsiTheme="majorHAnsi" w:cstheme="majorHAnsi"/>
          <w:b/>
          <w:bCs/>
          <w:sz w:val="26"/>
          <w:szCs w:val="26"/>
        </w:rPr>
        <w:t>b)</w:t>
      </w:r>
      <w:r w:rsidRPr="00992075">
        <w:rPr>
          <w:rFonts w:asciiTheme="majorHAnsi" w:hAnsiTheme="majorHAnsi" w:cstheme="majorHAnsi"/>
          <w:sz w:val="26"/>
          <w:szCs w:val="26"/>
        </w:rPr>
        <w:t xml:space="preserve"> Khí đốt hoá lỏng (LGP) là hỗn hợp chủ yếu gồm propane và butane đã được hoá lỏng. Một loại khí đốt hoá lỏng chứa 60% số mol propane và 40% số mol butane được sử dụng trong dân dụng. Nếu đốt cháy hết 12 kg loại khí hoá lỏng này ở 25</w:t>
      </w:r>
      <w:r w:rsidRPr="00992075">
        <w:rPr>
          <w:rFonts w:asciiTheme="majorHAnsi" w:hAnsiTheme="majorHAnsi" w:cstheme="majorHAnsi"/>
          <w:sz w:val="26"/>
          <w:szCs w:val="26"/>
          <w:vertAlign w:val="superscript"/>
        </w:rPr>
        <w:t>o</w:t>
      </w:r>
      <w:r w:rsidRPr="00992075">
        <w:rPr>
          <w:rFonts w:asciiTheme="majorHAnsi" w:hAnsiTheme="majorHAnsi" w:cstheme="majorHAnsi"/>
          <w:sz w:val="26"/>
          <w:szCs w:val="26"/>
        </w:rPr>
        <w:t>C, 1 bar thì nhiệt lượng toả ra là bao nhiêu kJ? Cho biết nhiệt sinh ra khi đốt cháy 1 mol mỗi chất propane và butane ở 25</w:t>
      </w:r>
      <w:r w:rsidRPr="00992075">
        <w:rPr>
          <w:rFonts w:asciiTheme="majorHAnsi" w:hAnsiTheme="majorHAnsi" w:cstheme="majorHAnsi"/>
          <w:sz w:val="26"/>
          <w:szCs w:val="26"/>
          <w:vertAlign w:val="superscript"/>
        </w:rPr>
        <w:t>o</w:t>
      </w:r>
      <w:r w:rsidRPr="00992075">
        <w:rPr>
          <w:rFonts w:asciiTheme="majorHAnsi" w:hAnsiTheme="majorHAnsi" w:cstheme="majorHAnsi"/>
          <w:sz w:val="26"/>
          <w:szCs w:val="26"/>
        </w:rPr>
        <w:t>C, 1 bar lần lượt là 2</w:t>
      </w:r>
      <w:r w:rsidR="00E01D58">
        <w:rPr>
          <w:rFonts w:asciiTheme="majorHAnsi" w:hAnsiTheme="majorHAnsi" w:cstheme="majorHAnsi"/>
          <w:sz w:val="26"/>
          <w:szCs w:val="26"/>
        </w:rPr>
        <w:t xml:space="preserve"> </w:t>
      </w:r>
      <w:r w:rsidRPr="00992075">
        <w:rPr>
          <w:rFonts w:asciiTheme="majorHAnsi" w:hAnsiTheme="majorHAnsi" w:cstheme="majorHAnsi"/>
          <w:sz w:val="26"/>
          <w:szCs w:val="26"/>
        </w:rPr>
        <w:t>220 kJ và 2</w:t>
      </w:r>
      <w:r w:rsidR="00E01D58">
        <w:rPr>
          <w:rFonts w:asciiTheme="majorHAnsi" w:hAnsiTheme="majorHAnsi" w:cstheme="majorHAnsi"/>
          <w:sz w:val="26"/>
          <w:szCs w:val="26"/>
        </w:rPr>
        <w:t xml:space="preserve"> </w:t>
      </w:r>
      <w:r w:rsidRPr="00992075">
        <w:rPr>
          <w:rFonts w:asciiTheme="majorHAnsi" w:hAnsiTheme="majorHAnsi" w:cstheme="majorHAnsi"/>
          <w:sz w:val="26"/>
          <w:szCs w:val="26"/>
        </w:rPr>
        <w:t>875 kJ.</w:t>
      </w:r>
    </w:p>
    <w:p w14:paraId="242C2CC8" w14:textId="7999D4E2" w:rsidR="00AB4261" w:rsidRPr="00992075" w:rsidRDefault="00367953" w:rsidP="003F0287">
      <w:pPr>
        <w:spacing w:line="360" w:lineRule="auto"/>
        <w:jc w:val="both"/>
        <w:rPr>
          <w:rFonts w:asciiTheme="majorHAnsi" w:hAnsiTheme="majorHAnsi" w:cstheme="majorHAnsi"/>
          <w:sz w:val="26"/>
          <w:szCs w:val="26"/>
        </w:rPr>
      </w:pPr>
      <w:r>
        <w:rPr>
          <w:rFonts w:asciiTheme="majorHAnsi" w:hAnsiTheme="majorHAnsi" w:cstheme="majorHAnsi"/>
          <w:b/>
          <w:bCs/>
          <w:sz w:val="26"/>
          <w:szCs w:val="26"/>
        </w:rPr>
        <w:t>6.</w:t>
      </w:r>
      <w:r w:rsidR="00AB4261" w:rsidRPr="003F0287">
        <w:rPr>
          <w:rFonts w:asciiTheme="majorHAnsi" w:hAnsiTheme="majorHAnsi" w:cstheme="majorHAnsi"/>
          <w:b/>
          <w:bCs/>
          <w:sz w:val="26"/>
          <w:szCs w:val="26"/>
        </w:rPr>
        <w:t>3 (1,0 điểm)</w:t>
      </w:r>
      <w:r w:rsidR="00A731F8" w:rsidRPr="003F0287">
        <w:rPr>
          <w:rFonts w:asciiTheme="majorHAnsi" w:hAnsiTheme="majorHAnsi" w:cstheme="majorHAnsi"/>
          <w:b/>
          <w:bCs/>
          <w:sz w:val="26"/>
          <w:szCs w:val="26"/>
        </w:rPr>
        <w:t xml:space="preserve">: </w:t>
      </w:r>
      <w:r w:rsidR="00AB4261" w:rsidRPr="00992075">
        <w:rPr>
          <w:rFonts w:asciiTheme="majorHAnsi" w:hAnsiTheme="majorHAnsi" w:cstheme="majorHAnsi"/>
          <w:sz w:val="26"/>
          <w:szCs w:val="26"/>
        </w:rPr>
        <w:t>Thực hiện phản ứng reforming heptane thu được hỗn hợp sản phẩm có chứa ba hydrocarbon X</w:t>
      </w:r>
      <w:r w:rsidR="00AB4261" w:rsidRPr="00992075">
        <w:rPr>
          <w:rFonts w:asciiTheme="majorHAnsi" w:hAnsiTheme="majorHAnsi" w:cstheme="majorHAnsi"/>
          <w:sz w:val="26"/>
          <w:szCs w:val="26"/>
          <w:vertAlign w:val="subscript"/>
        </w:rPr>
        <w:t>1</w:t>
      </w:r>
      <w:r w:rsidR="00AB4261" w:rsidRPr="00992075">
        <w:rPr>
          <w:rFonts w:asciiTheme="majorHAnsi" w:hAnsiTheme="majorHAnsi" w:cstheme="majorHAnsi"/>
          <w:sz w:val="26"/>
          <w:szCs w:val="26"/>
        </w:rPr>
        <w:t>, X</w:t>
      </w:r>
      <w:r w:rsidR="00AB4261" w:rsidRPr="00992075">
        <w:rPr>
          <w:rFonts w:asciiTheme="majorHAnsi" w:hAnsiTheme="majorHAnsi" w:cstheme="majorHAnsi"/>
          <w:sz w:val="26"/>
          <w:szCs w:val="26"/>
          <w:vertAlign w:val="subscript"/>
        </w:rPr>
        <w:t>2</w:t>
      </w:r>
      <w:r w:rsidR="00AB4261" w:rsidRPr="00992075">
        <w:rPr>
          <w:rFonts w:asciiTheme="majorHAnsi" w:hAnsiTheme="majorHAnsi" w:cstheme="majorHAnsi"/>
          <w:sz w:val="26"/>
          <w:szCs w:val="26"/>
        </w:rPr>
        <w:t>, X</w:t>
      </w:r>
      <w:r w:rsidR="00AB4261" w:rsidRPr="00992075">
        <w:rPr>
          <w:rFonts w:asciiTheme="majorHAnsi" w:hAnsiTheme="majorHAnsi" w:cstheme="majorHAnsi"/>
          <w:sz w:val="26"/>
          <w:szCs w:val="26"/>
          <w:vertAlign w:val="subscript"/>
        </w:rPr>
        <w:t>3</w:t>
      </w:r>
      <w:r w:rsidR="00AB4261" w:rsidRPr="00992075">
        <w:rPr>
          <w:rFonts w:asciiTheme="majorHAnsi" w:hAnsiTheme="majorHAnsi" w:cstheme="majorHAnsi"/>
          <w:sz w:val="26"/>
          <w:szCs w:val="26"/>
        </w:rPr>
        <w:t>. Trong phân tử X</w:t>
      </w:r>
      <w:r w:rsidR="00AB4261" w:rsidRPr="00992075">
        <w:rPr>
          <w:rFonts w:asciiTheme="majorHAnsi" w:hAnsiTheme="majorHAnsi" w:cstheme="majorHAnsi"/>
          <w:sz w:val="26"/>
          <w:szCs w:val="26"/>
          <w:vertAlign w:val="subscript"/>
        </w:rPr>
        <w:t>1</w:t>
      </w:r>
      <w:r w:rsidR="00AB4261" w:rsidRPr="00992075">
        <w:rPr>
          <w:rFonts w:asciiTheme="majorHAnsi" w:hAnsiTheme="majorHAnsi" w:cstheme="majorHAnsi"/>
          <w:sz w:val="26"/>
          <w:szCs w:val="26"/>
        </w:rPr>
        <w:t xml:space="preserve"> có chứa vòng benzene, X</w:t>
      </w:r>
      <w:r w:rsidR="00AB4261" w:rsidRPr="00992075">
        <w:rPr>
          <w:rFonts w:asciiTheme="majorHAnsi" w:hAnsiTheme="majorHAnsi" w:cstheme="majorHAnsi"/>
          <w:sz w:val="26"/>
          <w:szCs w:val="26"/>
          <w:vertAlign w:val="subscript"/>
        </w:rPr>
        <w:t>2</w:t>
      </w:r>
      <w:r w:rsidR="00AB4261" w:rsidRPr="00992075">
        <w:rPr>
          <w:rFonts w:asciiTheme="majorHAnsi" w:hAnsiTheme="majorHAnsi" w:cstheme="majorHAnsi"/>
          <w:sz w:val="26"/>
          <w:szCs w:val="26"/>
        </w:rPr>
        <w:t xml:space="preserve"> là hợp chất no mạch hở có chứa một nguyên tử carbon bậc III và một nguyên tử carbon bậc IV. Hydrogen hoá hoàn toàn X</w:t>
      </w:r>
      <w:r w:rsidR="00AB4261" w:rsidRPr="00992075">
        <w:rPr>
          <w:rFonts w:asciiTheme="majorHAnsi" w:hAnsiTheme="majorHAnsi" w:cstheme="majorHAnsi"/>
          <w:sz w:val="26"/>
          <w:szCs w:val="26"/>
          <w:vertAlign w:val="subscript"/>
        </w:rPr>
        <w:t>1</w:t>
      </w:r>
      <w:r w:rsidR="00AB4261" w:rsidRPr="00992075">
        <w:rPr>
          <w:rFonts w:asciiTheme="majorHAnsi" w:hAnsiTheme="majorHAnsi" w:cstheme="majorHAnsi"/>
          <w:sz w:val="26"/>
          <w:szCs w:val="26"/>
        </w:rPr>
        <w:t xml:space="preserve"> thu được X</w:t>
      </w:r>
      <w:r w:rsidR="00AB4261" w:rsidRPr="00992075">
        <w:rPr>
          <w:rFonts w:asciiTheme="majorHAnsi" w:hAnsiTheme="majorHAnsi" w:cstheme="majorHAnsi"/>
          <w:sz w:val="26"/>
          <w:szCs w:val="26"/>
          <w:vertAlign w:val="subscript"/>
        </w:rPr>
        <w:t>3</w:t>
      </w:r>
      <w:r w:rsidR="00AB4261" w:rsidRPr="00992075">
        <w:rPr>
          <w:rFonts w:asciiTheme="majorHAnsi" w:hAnsiTheme="majorHAnsi" w:cstheme="majorHAnsi"/>
          <w:sz w:val="26"/>
          <w:szCs w:val="26"/>
        </w:rPr>
        <w:t>. Hợp chất X</w:t>
      </w:r>
      <w:r w:rsidR="00AB4261" w:rsidRPr="00992075">
        <w:rPr>
          <w:rFonts w:asciiTheme="majorHAnsi" w:hAnsiTheme="majorHAnsi" w:cstheme="majorHAnsi"/>
          <w:sz w:val="26"/>
          <w:szCs w:val="26"/>
          <w:vertAlign w:val="subscript"/>
        </w:rPr>
        <w:t>1</w:t>
      </w:r>
      <w:r w:rsidR="00AB4261" w:rsidRPr="00992075">
        <w:rPr>
          <w:rFonts w:asciiTheme="majorHAnsi" w:hAnsiTheme="majorHAnsi" w:cstheme="majorHAnsi"/>
          <w:sz w:val="26"/>
          <w:szCs w:val="26"/>
        </w:rPr>
        <w:t xml:space="preserve"> phản ứng với bromine trong điều kiện chiếu sáng thu được dẫn xuất monobromo X</w:t>
      </w:r>
      <w:r w:rsidR="00AB4261" w:rsidRPr="00992075">
        <w:rPr>
          <w:rFonts w:asciiTheme="majorHAnsi" w:hAnsiTheme="majorHAnsi" w:cstheme="majorHAnsi"/>
          <w:sz w:val="26"/>
          <w:szCs w:val="26"/>
          <w:vertAlign w:val="subscript"/>
        </w:rPr>
        <w:t>4</w:t>
      </w:r>
      <w:r w:rsidR="00AB4261" w:rsidRPr="00992075">
        <w:rPr>
          <w:rFonts w:asciiTheme="majorHAnsi" w:hAnsiTheme="majorHAnsi" w:cstheme="majorHAnsi"/>
          <w:sz w:val="26"/>
          <w:szCs w:val="26"/>
        </w:rPr>
        <w:t>, còn trong điều kiện đun nóng với xúc tác iron (III) bromide thì thu được dẫn xuất monobromo X</w:t>
      </w:r>
      <w:r w:rsidR="00AB4261" w:rsidRPr="00992075">
        <w:rPr>
          <w:rFonts w:asciiTheme="majorHAnsi" w:hAnsiTheme="majorHAnsi" w:cstheme="majorHAnsi"/>
          <w:sz w:val="26"/>
          <w:szCs w:val="26"/>
          <w:vertAlign w:val="subscript"/>
        </w:rPr>
        <w:t>5</w:t>
      </w:r>
      <w:r w:rsidR="00AB4261" w:rsidRPr="00992075">
        <w:rPr>
          <w:rFonts w:asciiTheme="majorHAnsi" w:hAnsiTheme="majorHAnsi" w:cstheme="majorHAnsi"/>
          <w:sz w:val="26"/>
          <w:szCs w:val="26"/>
        </w:rPr>
        <w:t>, X</w:t>
      </w:r>
      <w:r w:rsidR="00AB4261" w:rsidRPr="00992075">
        <w:rPr>
          <w:rFonts w:asciiTheme="majorHAnsi" w:hAnsiTheme="majorHAnsi" w:cstheme="majorHAnsi"/>
          <w:sz w:val="26"/>
          <w:szCs w:val="26"/>
          <w:vertAlign w:val="subscript"/>
        </w:rPr>
        <w:t>6</w:t>
      </w:r>
      <w:r w:rsidR="00AB4261" w:rsidRPr="00992075">
        <w:rPr>
          <w:rFonts w:asciiTheme="majorHAnsi" w:hAnsiTheme="majorHAnsi" w:cstheme="majorHAnsi"/>
          <w:sz w:val="26"/>
          <w:szCs w:val="26"/>
        </w:rPr>
        <w:t>. Khi đun nóng X</w:t>
      </w:r>
      <w:r w:rsidR="00AB4261" w:rsidRPr="00992075">
        <w:rPr>
          <w:rFonts w:asciiTheme="majorHAnsi" w:hAnsiTheme="majorHAnsi" w:cstheme="majorHAnsi"/>
          <w:sz w:val="26"/>
          <w:szCs w:val="26"/>
          <w:vertAlign w:val="subscript"/>
        </w:rPr>
        <w:t>1</w:t>
      </w:r>
      <w:r w:rsidR="00AB4261" w:rsidRPr="00992075">
        <w:rPr>
          <w:rFonts w:asciiTheme="majorHAnsi" w:hAnsiTheme="majorHAnsi" w:cstheme="majorHAnsi"/>
          <w:sz w:val="26"/>
          <w:szCs w:val="26"/>
        </w:rPr>
        <w:t xml:space="preserve"> với dung dịch potassium permanganate thu được hợp chất hữu cơ X</w:t>
      </w:r>
      <w:r w:rsidR="00AB4261" w:rsidRPr="00992075">
        <w:rPr>
          <w:rFonts w:asciiTheme="majorHAnsi" w:hAnsiTheme="majorHAnsi" w:cstheme="majorHAnsi"/>
          <w:sz w:val="26"/>
          <w:szCs w:val="26"/>
          <w:vertAlign w:val="subscript"/>
        </w:rPr>
        <w:t>7</w:t>
      </w:r>
      <w:r w:rsidR="00AB4261" w:rsidRPr="00992075">
        <w:rPr>
          <w:rFonts w:asciiTheme="majorHAnsi" w:hAnsiTheme="majorHAnsi" w:cstheme="majorHAnsi"/>
          <w:sz w:val="26"/>
          <w:szCs w:val="26"/>
        </w:rPr>
        <w:t>. X</w:t>
      </w:r>
      <w:r w:rsidR="00AB4261" w:rsidRPr="00992075">
        <w:rPr>
          <w:rFonts w:asciiTheme="majorHAnsi" w:hAnsiTheme="majorHAnsi" w:cstheme="majorHAnsi"/>
          <w:sz w:val="26"/>
          <w:szCs w:val="26"/>
          <w:vertAlign w:val="subscript"/>
        </w:rPr>
        <w:t>1</w:t>
      </w:r>
      <w:r w:rsidR="00AB4261" w:rsidRPr="00992075">
        <w:rPr>
          <w:rFonts w:asciiTheme="majorHAnsi" w:hAnsiTheme="majorHAnsi" w:cstheme="majorHAnsi"/>
          <w:sz w:val="26"/>
          <w:szCs w:val="26"/>
        </w:rPr>
        <w:t xml:space="preserve"> phản ứng với hỗn hợp nitric acid và sulfuric acid thu được hợp chất X</w:t>
      </w:r>
      <w:r w:rsidR="00AB4261" w:rsidRPr="00992075">
        <w:rPr>
          <w:rFonts w:asciiTheme="majorHAnsi" w:hAnsiTheme="majorHAnsi" w:cstheme="majorHAnsi"/>
          <w:sz w:val="26"/>
          <w:szCs w:val="26"/>
          <w:vertAlign w:val="subscript"/>
        </w:rPr>
        <w:t>8</w:t>
      </w:r>
      <w:r w:rsidR="00AB4261" w:rsidRPr="00992075">
        <w:rPr>
          <w:rFonts w:asciiTheme="majorHAnsi" w:hAnsiTheme="majorHAnsi" w:cstheme="majorHAnsi"/>
          <w:sz w:val="26"/>
          <w:szCs w:val="26"/>
        </w:rPr>
        <w:t>, là thành phần chính của một loại thuốc nổ. Hãy gọi tên các chất X</w:t>
      </w:r>
      <w:r w:rsidR="00AB4261" w:rsidRPr="00992075">
        <w:rPr>
          <w:rFonts w:asciiTheme="majorHAnsi" w:hAnsiTheme="majorHAnsi" w:cstheme="majorHAnsi"/>
          <w:sz w:val="26"/>
          <w:szCs w:val="26"/>
          <w:vertAlign w:val="subscript"/>
        </w:rPr>
        <w:t>1</w:t>
      </w:r>
      <w:r w:rsidR="00AB4261" w:rsidRPr="00992075">
        <w:rPr>
          <w:rFonts w:asciiTheme="majorHAnsi" w:hAnsiTheme="majorHAnsi" w:cstheme="majorHAnsi"/>
          <w:sz w:val="26"/>
          <w:szCs w:val="26"/>
        </w:rPr>
        <w:t>, X</w:t>
      </w:r>
      <w:r w:rsidR="00AB4261" w:rsidRPr="00992075">
        <w:rPr>
          <w:rFonts w:asciiTheme="majorHAnsi" w:hAnsiTheme="majorHAnsi" w:cstheme="majorHAnsi"/>
          <w:sz w:val="26"/>
          <w:szCs w:val="26"/>
          <w:vertAlign w:val="subscript"/>
        </w:rPr>
        <w:t>2</w:t>
      </w:r>
      <w:r w:rsidR="00AB4261" w:rsidRPr="00992075">
        <w:rPr>
          <w:rFonts w:asciiTheme="majorHAnsi" w:hAnsiTheme="majorHAnsi" w:cstheme="majorHAnsi"/>
          <w:sz w:val="26"/>
          <w:szCs w:val="26"/>
        </w:rPr>
        <w:t>, X</w:t>
      </w:r>
      <w:r w:rsidR="00AB4261" w:rsidRPr="00992075">
        <w:rPr>
          <w:rFonts w:asciiTheme="majorHAnsi" w:hAnsiTheme="majorHAnsi" w:cstheme="majorHAnsi"/>
          <w:sz w:val="26"/>
          <w:szCs w:val="26"/>
          <w:vertAlign w:val="subscript"/>
        </w:rPr>
        <w:t>3</w:t>
      </w:r>
      <w:r w:rsidR="00AB4261" w:rsidRPr="00992075">
        <w:rPr>
          <w:rFonts w:asciiTheme="majorHAnsi" w:hAnsiTheme="majorHAnsi" w:cstheme="majorHAnsi"/>
          <w:sz w:val="26"/>
          <w:szCs w:val="26"/>
        </w:rPr>
        <w:t>, X</w:t>
      </w:r>
      <w:r w:rsidR="00AB4261" w:rsidRPr="00992075">
        <w:rPr>
          <w:rFonts w:asciiTheme="majorHAnsi" w:hAnsiTheme="majorHAnsi" w:cstheme="majorHAnsi"/>
          <w:sz w:val="26"/>
          <w:szCs w:val="26"/>
          <w:vertAlign w:val="subscript"/>
        </w:rPr>
        <w:t>4</w:t>
      </w:r>
      <w:r w:rsidR="00AB4261" w:rsidRPr="00992075">
        <w:rPr>
          <w:rFonts w:asciiTheme="majorHAnsi" w:hAnsiTheme="majorHAnsi" w:cstheme="majorHAnsi"/>
          <w:sz w:val="26"/>
          <w:szCs w:val="26"/>
        </w:rPr>
        <w:t>, X</w:t>
      </w:r>
      <w:r w:rsidR="00AB4261" w:rsidRPr="00992075">
        <w:rPr>
          <w:rFonts w:asciiTheme="majorHAnsi" w:hAnsiTheme="majorHAnsi" w:cstheme="majorHAnsi"/>
          <w:sz w:val="26"/>
          <w:szCs w:val="26"/>
          <w:vertAlign w:val="subscript"/>
        </w:rPr>
        <w:t>5</w:t>
      </w:r>
      <w:r w:rsidR="00AB4261" w:rsidRPr="00992075">
        <w:rPr>
          <w:rFonts w:asciiTheme="majorHAnsi" w:hAnsiTheme="majorHAnsi" w:cstheme="majorHAnsi"/>
          <w:sz w:val="26"/>
          <w:szCs w:val="26"/>
        </w:rPr>
        <w:t>, X</w:t>
      </w:r>
      <w:r w:rsidR="00AB4261" w:rsidRPr="00992075">
        <w:rPr>
          <w:rFonts w:asciiTheme="majorHAnsi" w:hAnsiTheme="majorHAnsi" w:cstheme="majorHAnsi"/>
          <w:sz w:val="26"/>
          <w:szCs w:val="26"/>
          <w:vertAlign w:val="subscript"/>
        </w:rPr>
        <w:t>6</w:t>
      </w:r>
      <w:r w:rsidR="00AB4261" w:rsidRPr="00992075">
        <w:rPr>
          <w:rFonts w:asciiTheme="majorHAnsi" w:hAnsiTheme="majorHAnsi" w:cstheme="majorHAnsi"/>
          <w:sz w:val="26"/>
          <w:szCs w:val="26"/>
        </w:rPr>
        <w:t>, X</w:t>
      </w:r>
      <w:r w:rsidR="00AB4261" w:rsidRPr="00992075">
        <w:rPr>
          <w:rFonts w:asciiTheme="majorHAnsi" w:hAnsiTheme="majorHAnsi" w:cstheme="majorHAnsi"/>
          <w:sz w:val="26"/>
          <w:szCs w:val="26"/>
          <w:vertAlign w:val="subscript"/>
        </w:rPr>
        <w:t>7</w:t>
      </w:r>
      <w:r w:rsidR="00AB4261" w:rsidRPr="00992075">
        <w:rPr>
          <w:rFonts w:asciiTheme="majorHAnsi" w:hAnsiTheme="majorHAnsi" w:cstheme="majorHAnsi"/>
          <w:sz w:val="26"/>
          <w:szCs w:val="26"/>
        </w:rPr>
        <w:t>, X</w:t>
      </w:r>
      <w:r w:rsidR="00AB4261" w:rsidRPr="00992075">
        <w:rPr>
          <w:rFonts w:asciiTheme="majorHAnsi" w:hAnsiTheme="majorHAnsi" w:cstheme="majorHAnsi"/>
          <w:sz w:val="26"/>
          <w:szCs w:val="26"/>
          <w:vertAlign w:val="subscript"/>
        </w:rPr>
        <w:t>8</w:t>
      </w:r>
      <w:r w:rsidR="00AB4261" w:rsidRPr="00992075">
        <w:rPr>
          <w:rFonts w:asciiTheme="majorHAnsi" w:hAnsiTheme="majorHAnsi" w:cstheme="majorHAnsi"/>
          <w:sz w:val="26"/>
          <w:szCs w:val="26"/>
        </w:rPr>
        <w:t>.</w:t>
      </w:r>
    </w:p>
    <w:p w14:paraId="3395A4C9" w14:textId="77777777" w:rsidR="00F5711F" w:rsidRPr="00065BF2" w:rsidRDefault="00F5711F" w:rsidP="00F5711F">
      <w:pPr>
        <w:tabs>
          <w:tab w:val="left" w:pos="360"/>
        </w:tabs>
        <w:spacing w:after="0" w:line="240" w:lineRule="auto"/>
        <w:jc w:val="center"/>
        <w:rPr>
          <w:rFonts w:ascii="Times New Roman" w:eastAsia="Calibri" w:hAnsi="Times New Roman" w:cs="Times New Roman"/>
          <w:b/>
          <w:sz w:val="26"/>
          <w:szCs w:val="26"/>
          <w:lang w:val="nl-NL"/>
        </w:rPr>
      </w:pPr>
      <w:r w:rsidRPr="00065BF2">
        <w:rPr>
          <w:rFonts w:ascii="Times New Roman" w:eastAsia="Calibri" w:hAnsi="Times New Roman" w:cs="Times New Roman"/>
          <w:b/>
          <w:sz w:val="26"/>
          <w:szCs w:val="26"/>
          <w:lang w:val="nl-NL"/>
        </w:rPr>
        <w:t>---------- HẾT ----------</w:t>
      </w:r>
    </w:p>
    <w:p w14:paraId="1054C4DD" w14:textId="61E2A65F" w:rsidR="00F5711F" w:rsidRPr="00065BF2" w:rsidRDefault="00F5711F" w:rsidP="00F5711F">
      <w:pPr>
        <w:tabs>
          <w:tab w:val="left" w:pos="360"/>
        </w:tabs>
        <w:spacing w:line="240" w:lineRule="auto"/>
        <w:jc w:val="center"/>
        <w:rPr>
          <w:rFonts w:ascii="Times New Roman" w:eastAsia="Calibri" w:hAnsi="Times New Roman" w:cs="Times New Roman"/>
          <w:i/>
          <w:sz w:val="26"/>
          <w:szCs w:val="26"/>
          <w:lang w:val="nl-NL"/>
        </w:rPr>
      </w:pPr>
      <w:r w:rsidRPr="00065BF2">
        <w:rPr>
          <w:rFonts w:ascii="Times New Roman" w:eastAsia="Calibri" w:hAnsi="Times New Roman" w:cs="Times New Roman"/>
          <w:i/>
          <w:sz w:val="26"/>
          <w:szCs w:val="26"/>
          <w:lang w:val="nl-NL"/>
        </w:rPr>
        <w:t>(Thí sinh không được sử dụng tài liệu – Cán bộ coi thi không giải thích gì thêm)</w:t>
      </w:r>
    </w:p>
    <w:p w14:paraId="63EB6A17" w14:textId="77777777" w:rsidR="00F5711F" w:rsidRPr="00065BF2" w:rsidRDefault="00F5711F" w:rsidP="00F5711F">
      <w:pPr>
        <w:tabs>
          <w:tab w:val="left" w:pos="360"/>
          <w:tab w:val="left" w:leader="dot" w:pos="6663"/>
          <w:tab w:val="left" w:leader="dot" w:pos="10206"/>
        </w:tabs>
        <w:spacing w:line="240" w:lineRule="auto"/>
        <w:rPr>
          <w:rFonts w:ascii="Times New Roman" w:eastAsia="Calibri" w:hAnsi="Times New Roman" w:cs="Times New Roman"/>
          <w:i/>
          <w:sz w:val="26"/>
          <w:szCs w:val="26"/>
          <w:lang w:val="nl-NL"/>
        </w:rPr>
      </w:pPr>
      <w:r w:rsidRPr="00065BF2">
        <w:rPr>
          <w:rFonts w:ascii="Times New Roman" w:eastAsia="Calibri" w:hAnsi="Times New Roman" w:cs="Times New Roman"/>
          <w:b/>
          <w:i/>
          <w:sz w:val="26"/>
          <w:szCs w:val="26"/>
          <w:lang w:val="nl-NL"/>
        </w:rPr>
        <w:t>Họ và tên thí sinh:</w:t>
      </w:r>
      <w:r w:rsidRPr="00065BF2">
        <w:rPr>
          <w:rFonts w:ascii="Times New Roman" w:eastAsia="Calibri" w:hAnsi="Times New Roman" w:cs="Times New Roman"/>
          <w:bCs/>
          <w:i/>
          <w:sz w:val="18"/>
          <w:szCs w:val="18"/>
          <w:lang w:val="nl-NL"/>
        </w:rPr>
        <w:tab/>
      </w:r>
      <w:r w:rsidRPr="00065BF2">
        <w:rPr>
          <w:rFonts w:ascii="Times New Roman" w:eastAsia="Calibri" w:hAnsi="Times New Roman" w:cs="Times New Roman"/>
          <w:b/>
          <w:i/>
          <w:sz w:val="26"/>
          <w:szCs w:val="26"/>
          <w:lang w:val="nl-NL"/>
        </w:rPr>
        <w:t>Số báo danh:</w:t>
      </w:r>
      <w:r w:rsidRPr="00065BF2">
        <w:rPr>
          <w:rFonts w:ascii="Times New Roman" w:eastAsia="Calibri" w:hAnsi="Times New Roman" w:cs="Times New Roman"/>
          <w:i/>
          <w:sz w:val="18"/>
          <w:szCs w:val="18"/>
          <w:lang w:val="nl-NL"/>
        </w:rPr>
        <w:tab/>
      </w:r>
    </w:p>
    <w:p w14:paraId="5951EAD1" w14:textId="0329F7BE" w:rsidR="00F5711F" w:rsidRPr="00E1746F" w:rsidRDefault="00F5711F" w:rsidP="00F5711F">
      <w:pPr>
        <w:tabs>
          <w:tab w:val="left" w:pos="360"/>
          <w:tab w:val="left" w:leader="dot" w:pos="4962"/>
          <w:tab w:val="left" w:leader="dot" w:pos="10206"/>
        </w:tabs>
        <w:spacing w:after="0" w:line="240" w:lineRule="auto"/>
        <w:rPr>
          <w:rFonts w:ascii="Times New Roman" w:eastAsia="Calibri" w:hAnsi="Times New Roman" w:cs="Times New Roman"/>
          <w:i/>
          <w:sz w:val="26"/>
          <w:szCs w:val="26"/>
          <w:lang w:val="nl-NL"/>
        </w:rPr>
      </w:pPr>
      <w:r w:rsidRPr="00065BF2">
        <w:rPr>
          <w:rFonts w:ascii="Times New Roman" w:eastAsia="Calibri" w:hAnsi="Times New Roman" w:cs="Times New Roman"/>
          <w:b/>
          <w:i/>
          <w:sz w:val="26"/>
          <w:szCs w:val="26"/>
        </w:rPr>
        <w:t>Chữ kí của CBCT 1:</w:t>
      </w:r>
      <w:r w:rsidRPr="00065BF2">
        <w:rPr>
          <w:rFonts w:ascii="Times New Roman" w:eastAsia="Calibri" w:hAnsi="Times New Roman" w:cs="Times New Roman"/>
          <w:bCs/>
          <w:i/>
          <w:sz w:val="20"/>
          <w:szCs w:val="20"/>
        </w:rPr>
        <w:tab/>
      </w:r>
      <w:r w:rsidRPr="00065BF2">
        <w:rPr>
          <w:rFonts w:ascii="Times New Roman" w:eastAsia="Calibri" w:hAnsi="Times New Roman" w:cs="Times New Roman"/>
          <w:b/>
          <w:i/>
          <w:sz w:val="26"/>
          <w:szCs w:val="26"/>
        </w:rPr>
        <w:t>Chữ kí của CBCT 2:</w:t>
      </w:r>
      <w:r w:rsidRPr="00F5711F">
        <w:rPr>
          <w:rFonts w:ascii="Times New Roman" w:eastAsia="Calibri" w:hAnsi="Times New Roman" w:cs="Times New Roman"/>
          <w:i/>
          <w:sz w:val="18"/>
          <w:szCs w:val="18"/>
          <w:lang w:val="nl-NL"/>
        </w:rPr>
        <w:t xml:space="preserve"> </w:t>
      </w:r>
      <w:r w:rsidRPr="00065BF2">
        <w:rPr>
          <w:rFonts w:ascii="Times New Roman" w:eastAsia="Calibri" w:hAnsi="Times New Roman" w:cs="Times New Roman"/>
          <w:i/>
          <w:sz w:val="18"/>
          <w:szCs w:val="18"/>
          <w:lang w:val="nl-NL"/>
        </w:rPr>
        <w:tab/>
      </w:r>
    </w:p>
    <w:p w14:paraId="7DB97227" w14:textId="77777777" w:rsidR="00917B12" w:rsidRPr="00917B12" w:rsidRDefault="00106DE8" w:rsidP="00917B12">
      <w:pPr>
        <w:tabs>
          <w:tab w:val="left" w:pos="8612"/>
        </w:tabs>
        <w:rPr>
          <w:rFonts w:asciiTheme="majorHAnsi" w:hAnsiTheme="majorHAnsi" w:cstheme="majorHAnsi"/>
          <w:sz w:val="26"/>
          <w:szCs w:val="26"/>
        </w:rPr>
      </w:pPr>
      <w:r>
        <w:rPr>
          <w:rFonts w:asciiTheme="majorHAnsi" w:hAnsiTheme="majorHAnsi" w:cstheme="majorHAnsi"/>
          <w:sz w:val="26"/>
          <w:szCs w:val="26"/>
        </w:rPr>
        <w:tab/>
      </w:r>
    </w:p>
    <w:p w14:paraId="4E5D4D89" w14:textId="77777777" w:rsidR="00917B12" w:rsidRPr="00917B12" w:rsidRDefault="00917B12" w:rsidP="00917B12">
      <w:pPr>
        <w:tabs>
          <w:tab w:val="left" w:pos="8612"/>
        </w:tabs>
        <w:rPr>
          <w:rFonts w:asciiTheme="majorHAnsi" w:hAnsiTheme="majorHAnsi" w:cstheme="majorHAnsi"/>
          <w:sz w:val="26"/>
          <w:szCs w:val="26"/>
        </w:rPr>
      </w:pPr>
      <w:r w:rsidRPr="00917B12">
        <w:rPr>
          <w:rFonts w:asciiTheme="majorHAnsi" w:hAnsiTheme="majorHAnsi" w:cstheme="majorHAnsi"/>
          <w:sz w:val="26"/>
          <w:szCs w:val="26"/>
        </w:rPr>
        <w:t>Tài liệu được chia sẻ bởi Website VnTeach.Com</w:t>
      </w:r>
    </w:p>
    <w:p w14:paraId="334335DB" w14:textId="6C746073" w:rsidR="00106DE8" w:rsidRPr="00106DE8" w:rsidRDefault="00917B12" w:rsidP="00917B12">
      <w:pPr>
        <w:tabs>
          <w:tab w:val="left" w:pos="8612"/>
        </w:tabs>
        <w:rPr>
          <w:rFonts w:asciiTheme="majorHAnsi" w:hAnsiTheme="majorHAnsi" w:cstheme="majorHAnsi"/>
          <w:sz w:val="26"/>
          <w:szCs w:val="26"/>
        </w:rPr>
      </w:pPr>
      <w:r w:rsidRPr="00917B12">
        <w:rPr>
          <w:rFonts w:asciiTheme="majorHAnsi" w:hAnsiTheme="majorHAnsi" w:cstheme="majorHAnsi"/>
          <w:sz w:val="26"/>
          <w:szCs w:val="26"/>
        </w:rPr>
        <w:t>https://www.vnteach.com</w:t>
      </w:r>
    </w:p>
    <w:sectPr w:rsidR="00106DE8" w:rsidRPr="00106DE8" w:rsidSect="00037DC2">
      <w:footerReference w:type="default" r:id="rId33"/>
      <w:pgSz w:w="11906" w:h="16838" w:code="9"/>
      <w:pgMar w:top="720" w:right="720" w:bottom="720" w:left="864"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D4917" w14:textId="77777777" w:rsidR="00AD0FEF" w:rsidRDefault="00AD0FEF" w:rsidP="008E172E">
      <w:pPr>
        <w:spacing w:after="0" w:line="240" w:lineRule="auto"/>
      </w:pPr>
      <w:r>
        <w:separator/>
      </w:r>
    </w:p>
  </w:endnote>
  <w:endnote w:type="continuationSeparator" w:id="0">
    <w:p w14:paraId="06B102BB" w14:textId="77777777" w:rsidR="00AD0FEF" w:rsidRDefault="00AD0FEF" w:rsidP="008E1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Klee One"/>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143B5" w14:textId="202FA47F" w:rsidR="008E172E" w:rsidRPr="00374C87" w:rsidRDefault="008E172E">
    <w:pPr>
      <w:tabs>
        <w:tab w:val="center" w:pos="4550"/>
        <w:tab w:val="left" w:pos="5818"/>
      </w:tabs>
      <w:ind w:right="260"/>
      <w:jc w:val="right"/>
      <w:rPr>
        <w:rFonts w:asciiTheme="majorHAnsi" w:hAnsiTheme="majorHAnsi" w:cstheme="majorHAnsi"/>
        <w:sz w:val="24"/>
        <w:szCs w:val="24"/>
      </w:rPr>
    </w:pPr>
    <w:r w:rsidRPr="00374C87">
      <w:rPr>
        <w:rFonts w:asciiTheme="majorHAnsi" w:hAnsiTheme="majorHAnsi" w:cstheme="majorHAnsi"/>
        <w:sz w:val="24"/>
        <w:szCs w:val="24"/>
      </w:rPr>
      <w:t xml:space="preserve">Trang </w:t>
    </w:r>
    <w:r w:rsidRPr="00374C87">
      <w:rPr>
        <w:rFonts w:asciiTheme="majorHAnsi" w:hAnsiTheme="majorHAnsi" w:cstheme="majorHAnsi"/>
        <w:sz w:val="24"/>
        <w:szCs w:val="24"/>
      </w:rPr>
      <w:fldChar w:fldCharType="begin"/>
    </w:r>
    <w:r w:rsidRPr="00374C87">
      <w:rPr>
        <w:rFonts w:asciiTheme="majorHAnsi" w:hAnsiTheme="majorHAnsi" w:cstheme="majorHAnsi"/>
        <w:sz w:val="24"/>
        <w:szCs w:val="24"/>
      </w:rPr>
      <w:instrText xml:space="preserve"> PAGE   \* MERGEFORMAT </w:instrText>
    </w:r>
    <w:r w:rsidRPr="00374C87">
      <w:rPr>
        <w:rFonts w:asciiTheme="majorHAnsi" w:hAnsiTheme="majorHAnsi" w:cstheme="majorHAnsi"/>
        <w:sz w:val="24"/>
        <w:szCs w:val="24"/>
      </w:rPr>
      <w:fldChar w:fldCharType="separate"/>
    </w:r>
    <w:r w:rsidRPr="00374C87">
      <w:rPr>
        <w:rFonts w:asciiTheme="majorHAnsi" w:hAnsiTheme="majorHAnsi" w:cstheme="majorHAnsi"/>
        <w:noProof/>
        <w:sz w:val="24"/>
        <w:szCs w:val="24"/>
      </w:rPr>
      <w:t>1</w:t>
    </w:r>
    <w:r w:rsidRPr="00374C87">
      <w:rPr>
        <w:rFonts w:asciiTheme="majorHAnsi" w:hAnsiTheme="majorHAnsi" w:cstheme="majorHAnsi"/>
        <w:sz w:val="24"/>
        <w:szCs w:val="24"/>
      </w:rPr>
      <w:fldChar w:fldCharType="end"/>
    </w:r>
    <w:r w:rsidRPr="00374C87">
      <w:rPr>
        <w:rFonts w:asciiTheme="majorHAnsi" w:hAnsiTheme="majorHAnsi" w:cstheme="majorHAnsi"/>
        <w:sz w:val="24"/>
        <w:szCs w:val="24"/>
      </w:rPr>
      <w:t xml:space="preserve"> / </w:t>
    </w:r>
    <w:r w:rsidRPr="00374C87">
      <w:rPr>
        <w:rFonts w:asciiTheme="majorHAnsi" w:hAnsiTheme="majorHAnsi" w:cstheme="majorHAnsi"/>
        <w:sz w:val="24"/>
        <w:szCs w:val="24"/>
      </w:rPr>
      <w:fldChar w:fldCharType="begin"/>
    </w:r>
    <w:r w:rsidRPr="00374C87">
      <w:rPr>
        <w:rFonts w:asciiTheme="majorHAnsi" w:hAnsiTheme="majorHAnsi" w:cstheme="majorHAnsi"/>
        <w:sz w:val="24"/>
        <w:szCs w:val="24"/>
      </w:rPr>
      <w:instrText xml:space="preserve"> NUMPAGES  \* Arabic  \* MERGEFORMAT </w:instrText>
    </w:r>
    <w:r w:rsidRPr="00374C87">
      <w:rPr>
        <w:rFonts w:asciiTheme="majorHAnsi" w:hAnsiTheme="majorHAnsi" w:cstheme="majorHAnsi"/>
        <w:sz w:val="24"/>
        <w:szCs w:val="24"/>
      </w:rPr>
      <w:fldChar w:fldCharType="separate"/>
    </w:r>
    <w:r w:rsidRPr="00374C87">
      <w:rPr>
        <w:rFonts w:asciiTheme="majorHAnsi" w:hAnsiTheme="majorHAnsi" w:cstheme="majorHAnsi"/>
        <w:noProof/>
        <w:sz w:val="24"/>
        <w:szCs w:val="24"/>
      </w:rPr>
      <w:t>1</w:t>
    </w:r>
    <w:r w:rsidRPr="00374C87">
      <w:rPr>
        <w:rFonts w:asciiTheme="majorHAnsi" w:hAnsiTheme="majorHAnsi" w:cstheme="majorHAnsi"/>
        <w:sz w:val="24"/>
        <w:szCs w:val="24"/>
      </w:rPr>
      <w:fldChar w:fldCharType="end"/>
    </w:r>
  </w:p>
  <w:p w14:paraId="637AC5AE" w14:textId="77777777" w:rsidR="008E172E" w:rsidRDefault="008E1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6DE04" w14:textId="77777777" w:rsidR="00AD0FEF" w:rsidRDefault="00AD0FEF" w:rsidP="008E172E">
      <w:pPr>
        <w:spacing w:after="0" w:line="240" w:lineRule="auto"/>
      </w:pPr>
      <w:r>
        <w:separator/>
      </w:r>
    </w:p>
  </w:footnote>
  <w:footnote w:type="continuationSeparator" w:id="0">
    <w:p w14:paraId="6B9F6842" w14:textId="77777777" w:rsidR="00AD0FEF" w:rsidRDefault="00AD0FEF" w:rsidP="008E1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36CA0"/>
    <w:multiLevelType w:val="hybridMultilevel"/>
    <w:tmpl w:val="8752BC0A"/>
    <w:lvl w:ilvl="0" w:tplc="24EE20FA">
      <w:start w:val="1"/>
      <w:numFmt w:val="lowerLetter"/>
      <w:lvlText w:val="%1)"/>
      <w:lvlJc w:val="left"/>
      <w:pPr>
        <w:ind w:left="0" w:hanging="360"/>
      </w:pPr>
      <w:rPr>
        <w:rFonts w:hint="default"/>
      </w:rPr>
    </w:lvl>
    <w:lvl w:ilvl="1" w:tplc="042A0019" w:tentative="1">
      <w:start w:val="1"/>
      <w:numFmt w:val="lowerLetter"/>
      <w:lvlText w:val="%2."/>
      <w:lvlJc w:val="left"/>
      <w:pPr>
        <w:ind w:left="720" w:hanging="360"/>
      </w:pPr>
    </w:lvl>
    <w:lvl w:ilvl="2" w:tplc="042A001B" w:tentative="1">
      <w:start w:val="1"/>
      <w:numFmt w:val="lowerRoman"/>
      <w:lvlText w:val="%3."/>
      <w:lvlJc w:val="right"/>
      <w:pPr>
        <w:ind w:left="1440" w:hanging="180"/>
      </w:pPr>
    </w:lvl>
    <w:lvl w:ilvl="3" w:tplc="042A000F" w:tentative="1">
      <w:start w:val="1"/>
      <w:numFmt w:val="decimal"/>
      <w:lvlText w:val="%4."/>
      <w:lvlJc w:val="left"/>
      <w:pPr>
        <w:ind w:left="2160" w:hanging="360"/>
      </w:pPr>
    </w:lvl>
    <w:lvl w:ilvl="4" w:tplc="042A0019" w:tentative="1">
      <w:start w:val="1"/>
      <w:numFmt w:val="lowerLetter"/>
      <w:lvlText w:val="%5."/>
      <w:lvlJc w:val="left"/>
      <w:pPr>
        <w:ind w:left="2880" w:hanging="360"/>
      </w:pPr>
    </w:lvl>
    <w:lvl w:ilvl="5" w:tplc="042A001B" w:tentative="1">
      <w:start w:val="1"/>
      <w:numFmt w:val="lowerRoman"/>
      <w:lvlText w:val="%6."/>
      <w:lvlJc w:val="right"/>
      <w:pPr>
        <w:ind w:left="3600" w:hanging="180"/>
      </w:pPr>
    </w:lvl>
    <w:lvl w:ilvl="6" w:tplc="042A000F" w:tentative="1">
      <w:start w:val="1"/>
      <w:numFmt w:val="decimal"/>
      <w:lvlText w:val="%7."/>
      <w:lvlJc w:val="left"/>
      <w:pPr>
        <w:ind w:left="4320" w:hanging="360"/>
      </w:pPr>
    </w:lvl>
    <w:lvl w:ilvl="7" w:tplc="042A0019" w:tentative="1">
      <w:start w:val="1"/>
      <w:numFmt w:val="lowerLetter"/>
      <w:lvlText w:val="%8."/>
      <w:lvlJc w:val="left"/>
      <w:pPr>
        <w:ind w:left="5040" w:hanging="360"/>
      </w:pPr>
    </w:lvl>
    <w:lvl w:ilvl="8" w:tplc="042A001B" w:tentative="1">
      <w:start w:val="1"/>
      <w:numFmt w:val="lowerRoman"/>
      <w:lvlText w:val="%9."/>
      <w:lvlJc w:val="right"/>
      <w:pPr>
        <w:ind w:left="5760" w:hanging="180"/>
      </w:pPr>
    </w:lvl>
  </w:abstractNum>
  <w:abstractNum w:abstractNumId="1" w15:restartNumberingAfterBreak="0">
    <w:nsid w:val="536753CA"/>
    <w:multiLevelType w:val="hybridMultilevel"/>
    <w:tmpl w:val="C632F992"/>
    <w:lvl w:ilvl="0" w:tplc="0EA673B2">
      <w:start w:val="1"/>
      <w:numFmt w:val="decimal"/>
      <w:pStyle w:val="Problem"/>
      <w:lvlText w:val="Problem %1"/>
      <w:lvlJc w:val="left"/>
      <w:pPr>
        <w:tabs>
          <w:tab w:val="num" w:pos="864"/>
        </w:tabs>
        <w:ind w:left="72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49811046">
    <w:abstractNumId w:val="1"/>
  </w:num>
  <w:num w:numId="2" w16cid:durableId="1584338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620"/>
    <w:rsid w:val="00013081"/>
    <w:rsid w:val="00013091"/>
    <w:rsid w:val="000262F8"/>
    <w:rsid w:val="000264BC"/>
    <w:rsid w:val="00037DC2"/>
    <w:rsid w:val="00046D00"/>
    <w:rsid w:val="00052893"/>
    <w:rsid w:val="000624BC"/>
    <w:rsid w:val="00070A1E"/>
    <w:rsid w:val="000809E6"/>
    <w:rsid w:val="000860F2"/>
    <w:rsid w:val="000944AE"/>
    <w:rsid w:val="00095965"/>
    <w:rsid w:val="000C18C1"/>
    <w:rsid w:val="000F0593"/>
    <w:rsid w:val="000F30B4"/>
    <w:rsid w:val="00106DE8"/>
    <w:rsid w:val="001267F5"/>
    <w:rsid w:val="001422CC"/>
    <w:rsid w:val="00150895"/>
    <w:rsid w:val="0016689C"/>
    <w:rsid w:val="00171A41"/>
    <w:rsid w:val="00192F3C"/>
    <w:rsid w:val="001A5231"/>
    <w:rsid w:val="001B4A3A"/>
    <w:rsid w:val="001B55D5"/>
    <w:rsid w:val="001B69B7"/>
    <w:rsid w:val="001D38F9"/>
    <w:rsid w:val="001D7520"/>
    <w:rsid w:val="001E073C"/>
    <w:rsid w:val="002041DD"/>
    <w:rsid w:val="00210AC3"/>
    <w:rsid w:val="002240A2"/>
    <w:rsid w:val="00226AE6"/>
    <w:rsid w:val="002827FE"/>
    <w:rsid w:val="0029092A"/>
    <w:rsid w:val="002924F5"/>
    <w:rsid w:val="002E0FEA"/>
    <w:rsid w:val="003026A2"/>
    <w:rsid w:val="003349DF"/>
    <w:rsid w:val="00342091"/>
    <w:rsid w:val="00344B66"/>
    <w:rsid w:val="00364975"/>
    <w:rsid w:val="00367953"/>
    <w:rsid w:val="003739E2"/>
    <w:rsid w:val="00374C87"/>
    <w:rsid w:val="003A1A24"/>
    <w:rsid w:val="003B5F4E"/>
    <w:rsid w:val="003E74C7"/>
    <w:rsid w:val="003F0287"/>
    <w:rsid w:val="003F1792"/>
    <w:rsid w:val="00407FF9"/>
    <w:rsid w:val="00416E4B"/>
    <w:rsid w:val="004214F5"/>
    <w:rsid w:val="004416DC"/>
    <w:rsid w:val="004700E0"/>
    <w:rsid w:val="004E0FE2"/>
    <w:rsid w:val="004F3E3D"/>
    <w:rsid w:val="00534CCE"/>
    <w:rsid w:val="0054569B"/>
    <w:rsid w:val="005C09EC"/>
    <w:rsid w:val="005C1F06"/>
    <w:rsid w:val="005C29F6"/>
    <w:rsid w:val="005F1048"/>
    <w:rsid w:val="00607ADD"/>
    <w:rsid w:val="00621727"/>
    <w:rsid w:val="006342A7"/>
    <w:rsid w:val="00635704"/>
    <w:rsid w:val="006461A1"/>
    <w:rsid w:val="00676AEC"/>
    <w:rsid w:val="00685D50"/>
    <w:rsid w:val="006B0E40"/>
    <w:rsid w:val="006B4F43"/>
    <w:rsid w:val="006D1392"/>
    <w:rsid w:val="006D2780"/>
    <w:rsid w:val="006E1D4B"/>
    <w:rsid w:val="006E2D3E"/>
    <w:rsid w:val="006E61BD"/>
    <w:rsid w:val="007009AE"/>
    <w:rsid w:val="0070260A"/>
    <w:rsid w:val="00711E3B"/>
    <w:rsid w:val="00721E08"/>
    <w:rsid w:val="00727AF1"/>
    <w:rsid w:val="0077381E"/>
    <w:rsid w:val="00787215"/>
    <w:rsid w:val="007A0645"/>
    <w:rsid w:val="007B28AA"/>
    <w:rsid w:val="007C4204"/>
    <w:rsid w:val="007C6D12"/>
    <w:rsid w:val="00810620"/>
    <w:rsid w:val="00821257"/>
    <w:rsid w:val="00872728"/>
    <w:rsid w:val="008A486E"/>
    <w:rsid w:val="008C6749"/>
    <w:rsid w:val="008E172E"/>
    <w:rsid w:val="0091383B"/>
    <w:rsid w:val="00914EBC"/>
    <w:rsid w:val="00917B12"/>
    <w:rsid w:val="00934278"/>
    <w:rsid w:val="00945DF3"/>
    <w:rsid w:val="00947565"/>
    <w:rsid w:val="00950803"/>
    <w:rsid w:val="00981A93"/>
    <w:rsid w:val="00987CA3"/>
    <w:rsid w:val="00992075"/>
    <w:rsid w:val="009958EA"/>
    <w:rsid w:val="009A11FC"/>
    <w:rsid w:val="009A30A2"/>
    <w:rsid w:val="009B297C"/>
    <w:rsid w:val="009F4C1F"/>
    <w:rsid w:val="00A05AA6"/>
    <w:rsid w:val="00A44A01"/>
    <w:rsid w:val="00A5232A"/>
    <w:rsid w:val="00A65D0B"/>
    <w:rsid w:val="00A731F8"/>
    <w:rsid w:val="00AB4261"/>
    <w:rsid w:val="00AD0FEF"/>
    <w:rsid w:val="00AE2FD5"/>
    <w:rsid w:val="00AE7FCA"/>
    <w:rsid w:val="00B000A3"/>
    <w:rsid w:val="00B16F02"/>
    <w:rsid w:val="00B2256A"/>
    <w:rsid w:val="00B26224"/>
    <w:rsid w:val="00B37627"/>
    <w:rsid w:val="00B63AAB"/>
    <w:rsid w:val="00B643C3"/>
    <w:rsid w:val="00B83F25"/>
    <w:rsid w:val="00B8692D"/>
    <w:rsid w:val="00BA1148"/>
    <w:rsid w:val="00BB745A"/>
    <w:rsid w:val="00BD2276"/>
    <w:rsid w:val="00BF2B9B"/>
    <w:rsid w:val="00BF435D"/>
    <w:rsid w:val="00C34DD7"/>
    <w:rsid w:val="00C379FB"/>
    <w:rsid w:val="00C415C6"/>
    <w:rsid w:val="00C423D1"/>
    <w:rsid w:val="00C44EC0"/>
    <w:rsid w:val="00CB4AA8"/>
    <w:rsid w:val="00CC5A57"/>
    <w:rsid w:val="00CD7B98"/>
    <w:rsid w:val="00CE2DBE"/>
    <w:rsid w:val="00D03CAA"/>
    <w:rsid w:val="00D0616E"/>
    <w:rsid w:val="00D23C50"/>
    <w:rsid w:val="00D42F3A"/>
    <w:rsid w:val="00D476FD"/>
    <w:rsid w:val="00D72566"/>
    <w:rsid w:val="00D7565D"/>
    <w:rsid w:val="00D97ABE"/>
    <w:rsid w:val="00DA7AAE"/>
    <w:rsid w:val="00DB7462"/>
    <w:rsid w:val="00DD6354"/>
    <w:rsid w:val="00DE40E0"/>
    <w:rsid w:val="00E01D58"/>
    <w:rsid w:val="00E31051"/>
    <w:rsid w:val="00E40204"/>
    <w:rsid w:val="00E72589"/>
    <w:rsid w:val="00EA3A90"/>
    <w:rsid w:val="00EB71DB"/>
    <w:rsid w:val="00EC457B"/>
    <w:rsid w:val="00ED321B"/>
    <w:rsid w:val="00F00AC9"/>
    <w:rsid w:val="00F33861"/>
    <w:rsid w:val="00F5711F"/>
    <w:rsid w:val="00F60A0F"/>
    <w:rsid w:val="00F70FAD"/>
    <w:rsid w:val="00F85B67"/>
    <w:rsid w:val="00F86783"/>
    <w:rsid w:val="00F87279"/>
    <w:rsid w:val="00F96C2C"/>
    <w:rsid w:val="00FA19B8"/>
    <w:rsid w:val="00FA6CC4"/>
    <w:rsid w:val="00FB27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E8A8F"/>
  <w15:chartTrackingRefBased/>
  <w15:docId w15:val="{C7272283-CD9A-4C48-AE75-D16DF70B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C87"/>
    <w:pPr>
      <w:spacing w:after="200" w:line="276" w:lineRule="auto"/>
      <w:jc w:val="left"/>
    </w:pPr>
    <w:rPr>
      <w:rFonts w:asciiTheme="minorHAnsi" w:hAnsiTheme="minorHAnsi"/>
      <w:kern w:val="0"/>
      <w:sz w:val="22"/>
      <w:lang w:val="en-US"/>
      <w14:ligatures w14:val="none"/>
    </w:rPr>
  </w:style>
  <w:style w:type="paragraph" w:styleId="Heading1">
    <w:name w:val="heading 1"/>
    <w:basedOn w:val="Normal"/>
    <w:next w:val="Normal"/>
    <w:link w:val="Heading1Char"/>
    <w:uiPriority w:val="9"/>
    <w:qFormat/>
    <w:rsid w:val="00AB4261"/>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74C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7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72E"/>
  </w:style>
  <w:style w:type="paragraph" w:styleId="Footer">
    <w:name w:val="footer"/>
    <w:basedOn w:val="Normal"/>
    <w:link w:val="FooterChar"/>
    <w:uiPriority w:val="99"/>
    <w:unhideWhenUsed/>
    <w:rsid w:val="008E17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72E"/>
  </w:style>
  <w:style w:type="table" w:styleId="TableGrid">
    <w:name w:val="Table Grid"/>
    <w:aliases w:val="Table,tham khao,trongbang"/>
    <w:basedOn w:val="TableNormal"/>
    <w:uiPriority w:val="39"/>
    <w:qFormat/>
    <w:rsid w:val="00374C87"/>
    <w:pPr>
      <w:spacing w:after="0" w:line="240" w:lineRule="auto"/>
      <w:jc w:val="left"/>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HPL01,Đoạn của Danh sách1,List Paragraph1,Numbered List,bullet,Cita extensa,Colorful List - Accent 13,Medium Grid 1 - Accent 22,Sub-heading,bullet 1,Sub-headin,List Paragraph2,Td cấp 5,chuẩn không cần chỉnh"/>
    <w:basedOn w:val="Normal"/>
    <w:link w:val="ListParagraphChar"/>
    <w:uiPriority w:val="34"/>
    <w:qFormat/>
    <w:rsid w:val="00374C87"/>
    <w:pPr>
      <w:widowControl w:val="0"/>
      <w:autoSpaceDE w:val="0"/>
      <w:autoSpaceDN w:val="0"/>
      <w:spacing w:after="0" w:line="240" w:lineRule="auto"/>
      <w:ind w:left="580" w:hanging="360"/>
    </w:pPr>
    <w:rPr>
      <w:rFonts w:ascii="Times New Roman" w:eastAsia="Times New Roman" w:hAnsi="Times New Roman" w:cs="Times New Roman"/>
    </w:rPr>
  </w:style>
  <w:style w:type="paragraph" w:styleId="NormalWeb">
    <w:name w:val="Normal (Web)"/>
    <w:basedOn w:val="Normal"/>
    <w:uiPriority w:val="99"/>
    <w:unhideWhenUsed/>
    <w:rsid w:val="00374C87"/>
    <w:rPr>
      <w:rFonts w:ascii="Times New Roman" w:hAnsi="Times New Roman" w:cs="Times New Roman"/>
      <w:sz w:val="24"/>
      <w:szCs w:val="24"/>
    </w:rPr>
  </w:style>
  <w:style w:type="paragraph" w:customStyle="1" w:styleId="Problem">
    <w:name w:val="Problem"/>
    <w:basedOn w:val="Heading2"/>
    <w:link w:val="ProblemChar"/>
    <w:rsid w:val="00374C87"/>
    <w:pPr>
      <w:keepLines w:val="0"/>
      <w:numPr>
        <w:numId w:val="1"/>
      </w:numPr>
      <w:tabs>
        <w:tab w:val="center" w:pos="1980"/>
      </w:tabs>
      <w:spacing w:before="600" w:after="120" w:line="320" w:lineRule="atLeast"/>
    </w:pPr>
    <w:rPr>
      <w:rFonts w:ascii="Arial" w:eastAsia="Times New Roman" w:hAnsi="Arial" w:cs="Arial"/>
      <w:b/>
      <w:bCs/>
      <w:i/>
      <w:iCs/>
      <w:color w:val="auto"/>
      <w:sz w:val="28"/>
      <w:szCs w:val="28"/>
      <w:lang w:eastAsia="pl-PL"/>
    </w:rPr>
  </w:style>
  <w:style w:type="character" w:customStyle="1" w:styleId="ProblemChar">
    <w:name w:val="Problem Char"/>
    <w:link w:val="Problem"/>
    <w:locked/>
    <w:rsid w:val="00374C87"/>
    <w:rPr>
      <w:rFonts w:ascii="Arial" w:eastAsia="Times New Roman" w:hAnsi="Arial" w:cs="Arial"/>
      <w:b/>
      <w:bCs/>
      <w:i/>
      <w:iCs/>
      <w:kern w:val="0"/>
      <w:szCs w:val="28"/>
      <w:lang w:val="en-US" w:eastAsia="pl-PL"/>
      <w14:ligatures w14:val="none"/>
    </w:rPr>
  </w:style>
  <w:style w:type="character" w:customStyle="1" w:styleId="ListParagraphChar">
    <w:name w:val="List Paragraph Char"/>
    <w:aliases w:val="HPL01 Char,Đoạn của Danh sách1 Char,List Paragraph1 Char,Numbered List Char,bullet Char,Cita extensa Char,Colorful List - Accent 13 Char,Medium Grid 1 - Accent 22 Char,Sub-heading Char,bullet 1 Char,Sub-headin Char,Td cấp 5 Char"/>
    <w:link w:val="ListParagraph"/>
    <w:uiPriority w:val="34"/>
    <w:qFormat/>
    <w:rsid w:val="00374C87"/>
    <w:rPr>
      <w:rFonts w:eastAsia="Times New Roman" w:cs="Times New Roman"/>
      <w:kern w:val="0"/>
      <w:sz w:val="22"/>
      <w:lang w:val="en-US"/>
      <w14:ligatures w14:val="none"/>
    </w:rPr>
  </w:style>
  <w:style w:type="character" w:customStyle="1" w:styleId="Heading2Char">
    <w:name w:val="Heading 2 Char"/>
    <w:basedOn w:val="DefaultParagraphFont"/>
    <w:link w:val="Heading2"/>
    <w:uiPriority w:val="9"/>
    <w:rsid w:val="00374C87"/>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1Char">
    <w:name w:val="Heading 1 Char"/>
    <w:basedOn w:val="DefaultParagraphFont"/>
    <w:link w:val="Heading1"/>
    <w:uiPriority w:val="9"/>
    <w:rsid w:val="00AB4261"/>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fontstyle01">
    <w:name w:val="fontstyle01"/>
    <w:basedOn w:val="DefaultParagraphFont"/>
    <w:rsid w:val="00AB4261"/>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AB4261"/>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7.wmf"/><Relationship Id="rId29"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5.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4.bin"/><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3.bin"/><Relationship Id="rId30" Type="http://schemas.openxmlformats.org/officeDocument/2006/relationships/image" Target="media/image10.png"/><Relationship Id="rId35" Type="http://schemas.openxmlformats.org/officeDocument/2006/relationships/theme" Target="theme/theme1.xml"/><Relationship Id="rId8" Type="http://schemas.openxmlformats.org/officeDocument/2006/relationships/oleObject" Target="embeddings/oleObject1.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Pages>
  <Words>1708</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2024-03-28T10:14:00Z</cp:lastPrinted>
  <dcterms:created xsi:type="dcterms:W3CDTF">2024-03-26T10:50:00Z</dcterms:created>
  <dcterms:modified xsi:type="dcterms:W3CDTF">2024-11-20T02:58:00Z</dcterms:modified>
</cp:coreProperties>
</file>