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774"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8"/>
        <w:gridCol w:w="6096"/>
      </w:tblGrid>
      <w:tr w:rsidR="000C29D8" w:rsidRPr="00F44E84" w:rsidTr="000C29D8">
        <w:tc>
          <w:tcPr>
            <w:tcW w:w="4678" w:type="dxa"/>
          </w:tcPr>
          <w:p w:rsidR="000C29D8" w:rsidRDefault="00964F0B" w:rsidP="00F44E84">
            <w:pPr>
              <w:spacing w:after="20"/>
              <w:jc w:val="center"/>
              <w:rPr>
                <w:rFonts w:asciiTheme="majorHAnsi" w:hAnsiTheme="majorHAnsi" w:cstheme="majorHAnsi"/>
                <w:sz w:val="24"/>
                <w:szCs w:val="24"/>
                <w:lang w:val="en-US"/>
              </w:rPr>
            </w:pPr>
            <w:r w:rsidRPr="00F44E84">
              <w:rPr>
                <w:rFonts w:asciiTheme="majorHAnsi" w:hAnsiTheme="majorHAnsi" w:cstheme="majorHAnsi"/>
                <w:sz w:val="24"/>
                <w:szCs w:val="24"/>
                <w:lang w:val="en-US"/>
              </w:rPr>
              <w:t>TRƯỜNG THPT CHUYÊN THÁI BÌNH</w:t>
            </w:r>
          </w:p>
          <w:p w:rsidR="00B62E7D" w:rsidRDefault="00B62E7D" w:rsidP="00F44E84">
            <w:pPr>
              <w:spacing w:after="20"/>
              <w:jc w:val="center"/>
              <w:rPr>
                <w:rFonts w:asciiTheme="majorHAnsi" w:hAnsiTheme="majorHAnsi" w:cstheme="majorHAnsi"/>
                <w:sz w:val="24"/>
                <w:szCs w:val="24"/>
                <w:lang w:val="en-US"/>
              </w:rPr>
            </w:pPr>
          </w:p>
          <w:p w:rsidR="00B62E7D" w:rsidRPr="00B62E7D" w:rsidRDefault="00B62E7D" w:rsidP="00F44E84">
            <w:pPr>
              <w:spacing w:after="20"/>
              <w:jc w:val="center"/>
              <w:rPr>
                <w:rFonts w:asciiTheme="majorHAnsi" w:hAnsiTheme="majorHAnsi" w:cstheme="majorHAnsi"/>
                <w:b/>
                <w:i/>
                <w:sz w:val="24"/>
                <w:szCs w:val="24"/>
                <w:lang w:val="en-US"/>
              </w:rPr>
            </w:pPr>
            <w:r w:rsidRPr="00B62E7D">
              <w:rPr>
                <w:rFonts w:asciiTheme="majorHAnsi" w:hAnsiTheme="majorHAnsi" w:cstheme="majorHAnsi"/>
                <w:b/>
                <w:i/>
                <w:sz w:val="24"/>
                <w:szCs w:val="24"/>
                <w:lang w:val="en-US"/>
              </w:rPr>
              <w:t>GV: Phạm Trung Kiên - 0904015873</w:t>
            </w:r>
          </w:p>
        </w:tc>
        <w:tc>
          <w:tcPr>
            <w:tcW w:w="6096" w:type="dxa"/>
          </w:tcPr>
          <w:p w:rsidR="000C29D8" w:rsidRPr="00F44E84" w:rsidRDefault="000C29D8" w:rsidP="00F44E84">
            <w:pPr>
              <w:spacing w:after="20"/>
              <w:jc w:val="center"/>
              <w:rPr>
                <w:rFonts w:asciiTheme="majorHAnsi" w:hAnsiTheme="majorHAnsi" w:cstheme="majorHAnsi"/>
                <w:sz w:val="24"/>
                <w:szCs w:val="24"/>
                <w:lang w:val="en-US"/>
              </w:rPr>
            </w:pPr>
            <w:r w:rsidRPr="00F44E84">
              <w:rPr>
                <w:rFonts w:asciiTheme="majorHAnsi" w:hAnsiTheme="majorHAnsi" w:cstheme="majorHAnsi"/>
                <w:sz w:val="24"/>
                <w:szCs w:val="24"/>
                <w:lang w:val="en-US"/>
              </w:rPr>
              <w:t>KÌ THI HỌC SINH GIỎI CÁC TRƯỜNG THPT CHUYÊN</w:t>
            </w:r>
          </w:p>
          <w:p w:rsidR="000C29D8" w:rsidRPr="00F44E84" w:rsidRDefault="000C29D8" w:rsidP="00F44E84">
            <w:pPr>
              <w:spacing w:after="20"/>
              <w:jc w:val="center"/>
              <w:rPr>
                <w:rFonts w:asciiTheme="majorHAnsi" w:hAnsiTheme="majorHAnsi" w:cstheme="majorHAnsi"/>
                <w:sz w:val="24"/>
                <w:szCs w:val="24"/>
                <w:lang w:val="en-US"/>
              </w:rPr>
            </w:pPr>
            <w:r w:rsidRPr="00F44E84">
              <w:rPr>
                <w:rFonts w:asciiTheme="majorHAnsi" w:hAnsiTheme="majorHAnsi" w:cstheme="majorHAnsi"/>
                <w:sz w:val="24"/>
                <w:szCs w:val="24"/>
                <w:lang w:val="en-US"/>
              </w:rPr>
              <w:t>KHU VỰC DUYÊN HẢI VÀ ĐỒNG BẰNG BẮC BỘ</w:t>
            </w:r>
          </w:p>
          <w:p w:rsidR="00D2393C" w:rsidRPr="00F44E84" w:rsidRDefault="00D2393C" w:rsidP="00F44E84">
            <w:pPr>
              <w:spacing w:after="20"/>
              <w:jc w:val="center"/>
              <w:rPr>
                <w:rFonts w:asciiTheme="majorHAnsi" w:hAnsiTheme="majorHAnsi" w:cstheme="majorHAnsi"/>
                <w:sz w:val="24"/>
                <w:szCs w:val="24"/>
                <w:lang w:val="en-US"/>
              </w:rPr>
            </w:pPr>
            <w:r w:rsidRPr="00F44E84">
              <w:rPr>
                <w:rFonts w:asciiTheme="majorHAnsi" w:hAnsiTheme="majorHAnsi" w:cstheme="majorHAnsi"/>
                <w:sz w:val="24"/>
                <w:szCs w:val="24"/>
                <w:lang w:val="en-US"/>
              </w:rPr>
              <w:t>LẦN THỨ XI NĂM 2018</w:t>
            </w:r>
          </w:p>
        </w:tc>
      </w:tr>
      <w:tr w:rsidR="000C29D8" w:rsidRPr="00F44E84" w:rsidTr="000C29D8">
        <w:tc>
          <w:tcPr>
            <w:tcW w:w="4678" w:type="dxa"/>
          </w:tcPr>
          <w:p w:rsidR="000C29D8" w:rsidRPr="00F44E84" w:rsidRDefault="006756CA" w:rsidP="00F44E84">
            <w:pPr>
              <w:spacing w:after="20"/>
              <w:jc w:val="center"/>
              <w:rPr>
                <w:rFonts w:asciiTheme="majorHAnsi" w:hAnsiTheme="majorHAnsi" w:cstheme="majorHAnsi"/>
                <w:sz w:val="24"/>
                <w:szCs w:val="24"/>
                <w:lang w:val="en-US"/>
              </w:rPr>
            </w:pPr>
            <w:r>
              <w:rPr>
                <w:rFonts w:asciiTheme="majorHAnsi" w:hAnsiTheme="majorHAnsi" w:cstheme="majorHAnsi"/>
                <w:noProof/>
                <w:sz w:val="24"/>
                <w:szCs w:val="24"/>
                <w:lang w:val="en-US"/>
              </w:rPr>
              <w:pict>
                <v:shapetype id="_x0000_t202" coordsize="21600,21600" o:spt="202" path="m,l,21600r21600,l21600,xe">
                  <v:stroke joinstyle="miter"/>
                  <v:path gradientshapeok="t" o:connecttype="rect"/>
                </v:shapetype>
                <v:shape id="Text Box 1" o:spid="_x0000_s1026" type="#_x0000_t202" style="position:absolute;left:0;text-align:left;margin-left:45.8pt;margin-top:10.7pt;width:107.25pt;height:19.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" fillcolor="white [3201]" strokeweight=".5pt">
                  <v:textbox>
                    <w:txbxContent>
                      <w:p w:rsidR="00F44E84" w:rsidRPr="000C29D8" w:rsidRDefault="00F44E84" w:rsidP="0081774E">
                        <w:pPr>
                          <w:jc w:val="center"/>
                          <w:rPr>
                            <w:lang w:val="en-US"/>
                          </w:rPr>
                        </w:pPr>
                        <w:r>
                          <w:rPr>
                            <w:lang w:val="en-US"/>
                          </w:rPr>
                          <w:t>ĐỀ THI ĐỀ XUẤT</w:t>
                        </w:r>
                      </w:p>
                    </w:txbxContent>
                  </v:textbox>
                </v:shape>
              </w:pict>
            </w:r>
          </w:p>
          <w:p w:rsidR="000C29D8" w:rsidRPr="00F44E84" w:rsidRDefault="000C29D8" w:rsidP="00F44E84">
            <w:pPr>
              <w:spacing w:after="20"/>
              <w:jc w:val="center"/>
              <w:rPr>
                <w:rFonts w:asciiTheme="majorHAnsi" w:hAnsiTheme="majorHAnsi" w:cstheme="majorHAnsi"/>
                <w:sz w:val="24"/>
                <w:szCs w:val="24"/>
                <w:lang w:val="en-US"/>
              </w:rPr>
            </w:pPr>
          </w:p>
        </w:tc>
        <w:tc>
          <w:tcPr>
            <w:tcW w:w="6096" w:type="dxa"/>
          </w:tcPr>
          <w:p w:rsidR="000C29D8" w:rsidRPr="00F44E84" w:rsidRDefault="000C29D8" w:rsidP="00F44E84">
            <w:pPr>
              <w:spacing w:after="20"/>
              <w:jc w:val="center"/>
              <w:rPr>
                <w:rFonts w:asciiTheme="majorHAnsi" w:hAnsiTheme="majorHAnsi" w:cstheme="majorHAnsi"/>
                <w:sz w:val="24"/>
                <w:szCs w:val="24"/>
              </w:rPr>
            </w:pPr>
            <w:r w:rsidRPr="00F44E84">
              <w:rPr>
                <w:rFonts w:asciiTheme="majorHAnsi" w:hAnsiTheme="majorHAnsi" w:cstheme="majorHAnsi"/>
                <w:sz w:val="24"/>
                <w:szCs w:val="24"/>
              </w:rPr>
              <w:t>Đề thi môn: SINH HỌC lớp 11</w:t>
            </w:r>
          </w:p>
          <w:p w:rsidR="000C29D8" w:rsidRPr="00F44E84" w:rsidRDefault="000C29D8" w:rsidP="00F44E84">
            <w:pPr>
              <w:spacing w:after="20"/>
              <w:jc w:val="center"/>
              <w:rPr>
                <w:rFonts w:asciiTheme="majorHAnsi" w:hAnsiTheme="majorHAnsi" w:cstheme="majorHAnsi"/>
                <w:sz w:val="24"/>
                <w:szCs w:val="24"/>
                <w:lang w:val="en-US"/>
              </w:rPr>
            </w:pPr>
            <w:r w:rsidRPr="00F44E84">
              <w:rPr>
                <w:rFonts w:asciiTheme="majorHAnsi" w:hAnsiTheme="majorHAnsi" w:cstheme="majorHAnsi"/>
                <w:sz w:val="24"/>
                <w:szCs w:val="24"/>
                <w:lang w:val="en-US"/>
              </w:rPr>
              <w:t>Thời gian: 180 phút (không kể thời gian giao đề)</w:t>
            </w:r>
          </w:p>
        </w:tc>
      </w:tr>
    </w:tbl>
    <w:p w:rsidR="005C2E76" w:rsidRPr="00F44E84" w:rsidRDefault="005C2E76" w:rsidP="00F44E84">
      <w:pPr>
        <w:spacing w:after="20"/>
        <w:jc w:val="both"/>
        <w:rPr>
          <w:rFonts w:asciiTheme="majorHAnsi" w:hAnsiTheme="majorHAnsi" w:cstheme="majorHAnsi"/>
          <w:sz w:val="24"/>
          <w:szCs w:val="24"/>
          <w:lang w:val="en-US"/>
        </w:rPr>
      </w:pPr>
    </w:p>
    <w:p w:rsidR="000C29D8" w:rsidRPr="00F44E84" w:rsidRDefault="000C29D8" w:rsidP="00F44E84">
      <w:pPr>
        <w:spacing w:after="20"/>
        <w:jc w:val="both"/>
        <w:rPr>
          <w:rFonts w:asciiTheme="majorHAnsi" w:hAnsiTheme="majorHAnsi" w:cstheme="majorHAnsi"/>
          <w:sz w:val="24"/>
          <w:szCs w:val="24"/>
          <w:lang w:val="en-US"/>
        </w:rPr>
      </w:pPr>
    </w:p>
    <w:p w:rsidR="000C29D8" w:rsidRPr="00F44E84" w:rsidRDefault="000C29D8" w:rsidP="00F44E84">
      <w:pPr>
        <w:spacing w:after="20"/>
        <w:jc w:val="both"/>
        <w:rPr>
          <w:rFonts w:asciiTheme="majorHAnsi" w:hAnsiTheme="majorHAnsi" w:cstheme="majorHAnsi"/>
          <w:b/>
          <w:sz w:val="24"/>
          <w:szCs w:val="24"/>
          <w:lang w:val="en-US"/>
        </w:rPr>
      </w:pPr>
      <w:r w:rsidRPr="00F44E84">
        <w:rPr>
          <w:rFonts w:asciiTheme="majorHAnsi" w:hAnsiTheme="majorHAnsi" w:cstheme="majorHAnsi"/>
          <w:b/>
          <w:sz w:val="24"/>
          <w:szCs w:val="24"/>
          <w:lang w:val="en-US"/>
        </w:rPr>
        <w:t>Câu 1: (2 điểm) Trao đổi nước và dinh dưỡng khoáng</w:t>
      </w:r>
    </w:p>
    <w:p w:rsidR="009F434D" w:rsidRPr="00F44E84" w:rsidRDefault="0081774E" w:rsidP="00F44E84">
      <w:p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Để hiểu tác động của sự khô hạn lên cây</w:t>
      </w:r>
      <w:bookmarkStart w:id="0" w:name="_GoBack"/>
      <w:bookmarkEnd w:id="0"/>
      <w:r w:rsidRPr="00F44E84">
        <w:rPr>
          <w:rFonts w:asciiTheme="majorHAnsi" w:hAnsiTheme="majorHAnsi" w:cstheme="majorHAnsi"/>
          <w:sz w:val="24"/>
          <w:szCs w:val="24"/>
          <w:lang w:val="en-US"/>
        </w:rPr>
        <w:t xml:space="preserve"> thân thảo và những đáp ứng của chúng, các nhà khoa học đã thiết kế nghiên cứu trên 3 loài </w:t>
      </w:r>
      <w:r w:rsidRPr="00F44E84">
        <w:rPr>
          <w:rFonts w:asciiTheme="majorHAnsi" w:hAnsiTheme="majorHAnsi" w:cstheme="majorHAnsi"/>
          <w:i/>
          <w:sz w:val="24"/>
          <w:szCs w:val="24"/>
          <w:lang w:val="en-US"/>
        </w:rPr>
        <w:t>Ranunculus</w:t>
      </w:r>
      <w:r w:rsidRPr="00F44E84">
        <w:rPr>
          <w:rFonts w:asciiTheme="majorHAnsi" w:hAnsiTheme="majorHAnsi" w:cstheme="majorHAnsi"/>
          <w:sz w:val="24"/>
          <w:szCs w:val="24"/>
          <w:lang w:val="en-US"/>
        </w:rPr>
        <w:t xml:space="preserve"> trong điều kiện ngoài tự nhiên, bao gồm loài </w:t>
      </w:r>
      <w:r w:rsidRPr="00F44E84">
        <w:rPr>
          <w:rFonts w:asciiTheme="majorHAnsi" w:hAnsiTheme="majorHAnsi" w:cstheme="majorHAnsi"/>
          <w:i/>
          <w:sz w:val="24"/>
          <w:szCs w:val="24"/>
          <w:lang w:val="en-US"/>
        </w:rPr>
        <w:t>R. bulbosus</w:t>
      </w:r>
      <w:r w:rsidRPr="00F44E84">
        <w:rPr>
          <w:rFonts w:asciiTheme="majorHAnsi" w:hAnsiTheme="majorHAnsi" w:cstheme="majorHAnsi"/>
          <w:sz w:val="24"/>
          <w:szCs w:val="24"/>
          <w:lang w:val="en-US"/>
        </w:rPr>
        <w:t xml:space="preserve"> sống ở đồng cỏ khô, loài </w:t>
      </w:r>
      <w:r w:rsidRPr="00F44E84">
        <w:rPr>
          <w:rFonts w:asciiTheme="majorHAnsi" w:hAnsiTheme="majorHAnsi" w:cstheme="majorHAnsi"/>
          <w:i/>
          <w:sz w:val="24"/>
          <w:szCs w:val="24"/>
          <w:lang w:val="en-US"/>
        </w:rPr>
        <w:t>R. lanuginosus</w:t>
      </w:r>
      <w:r w:rsidRPr="00F44E84">
        <w:rPr>
          <w:rFonts w:asciiTheme="majorHAnsi" w:hAnsiTheme="majorHAnsi" w:cstheme="majorHAnsi"/>
          <w:sz w:val="24"/>
          <w:szCs w:val="24"/>
          <w:lang w:val="en-US"/>
        </w:rPr>
        <w:t xml:space="preserve"> sống ở đồng cỏ ẩm và loài </w:t>
      </w:r>
      <w:r w:rsidRPr="00F44E84">
        <w:rPr>
          <w:rFonts w:asciiTheme="majorHAnsi" w:hAnsiTheme="majorHAnsi" w:cstheme="majorHAnsi"/>
          <w:i/>
          <w:sz w:val="24"/>
          <w:szCs w:val="24"/>
          <w:lang w:val="en-US"/>
        </w:rPr>
        <w:t>R. acris</w:t>
      </w:r>
      <w:r w:rsidRPr="00F44E84">
        <w:rPr>
          <w:rFonts w:asciiTheme="majorHAnsi" w:hAnsiTheme="majorHAnsi" w:cstheme="majorHAnsi"/>
          <w:sz w:val="24"/>
          <w:szCs w:val="24"/>
          <w:lang w:val="en-US"/>
        </w:rPr>
        <w:t xml:space="preserve"> sống ở cả hai sinh cảnh. Họ đo thế nước và độ dẫn nước ở lá của 3 loài trong phản ứng mất nước (Hình 1). Thí nghiệm nhuộm xylem trên loài R. acris ở sinh cảnh khô đã được sử dụng để ước lượng độ dẫn nước do tắc mạch. Ước tính độ dẫn nước giảm khoảng 50% xảy ra tại -2MPa hoặc ít hơn do tắc mạch. Nghiên cứu trước đó về sự mất độ dẫn nước ở lá đã cho thấy giảm 50% độ dẫn nước trong khoảng -1 và -1,8 MPa </w:t>
      </w:r>
      <w:r w:rsidR="00FA4B47" w:rsidRPr="00F44E84">
        <w:rPr>
          <w:rFonts w:asciiTheme="majorHAnsi" w:hAnsiTheme="majorHAnsi" w:cstheme="majorHAnsi"/>
          <w:sz w:val="24"/>
          <w:szCs w:val="24"/>
          <w:lang w:val="en-US"/>
        </w:rPr>
        <w:t>trong cỏ và tại -1,8MPa trong các loài thân gỗ.</w:t>
      </w:r>
    </w:p>
    <w:p w:rsidR="00FA4B47" w:rsidRPr="00F44E84" w:rsidRDefault="006756CA" w:rsidP="00F44E84">
      <w:pPr>
        <w:spacing w:after="20"/>
        <w:jc w:val="both"/>
        <w:rPr>
          <w:rFonts w:asciiTheme="majorHAnsi" w:hAnsiTheme="majorHAnsi" w:cstheme="majorHAnsi"/>
          <w:sz w:val="24"/>
          <w:szCs w:val="24"/>
          <w:lang w:val="en-US"/>
        </w:rPr>
      </w:pPr>
      <w:r>
        <w:rPr>
          <w:rFonts w:asciiTheme="majorHAnsi" w:hAnsiTheme="majorHAnsi" w:cstheme="majorHAnsi"/>
          <w:noProof/>
          <w:sz w:val="24"/>
          <w:szCs w:val="24"/>
          <w:lang w:val="en-US"/>
        </w:rPr>
        <w:pict>
          <v:shapetype id="_x0000_t32" coordsize="21600,21600" o:spt="32" o:oned="t" path="m,l21600,21600e" filled="f">
            <v:path arrowok="t" fillok="f" o:connecttype="none"/>
            <o:lock v:ext="edit" shapetype="t"/>
          </v:shapetype>
          <v:shape id="Straight Arrow Connector 11" o:spid="_x0000_s1029" type="#_x0000_t32" style="position:absolute;left:0;text-align:left;margin-left:46.5pt;margin-top:57.4pt;width:51pt;height:67.45pt;flip:y;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" strokecolor="#1f1f1f">
            <v:stroke endarrow="open"/>
          </v:shape>
        </w:pict>
      </w:r>
      <w:r>
        <w:rPr>
          <w:rFonts w:asciiTheme="majorHAnsi" w:hAnsiTheme="majorHAnsi" w:cstheme="majorHAnsi"/>
          <w:noProof/>
          <w:sz w:val="24"/>
          <w:szCs w:val="24"/>
          <w:lang w:val="en-US"/>
        </w:rPr>
        <w:pict>
          <v:shape id="Straight Arrow Connector 12" o:spid="_x0000_s1028" type="#_x0000_t32" style="position:absolute;left:0;text-align:left;margin-left:129.75pt;margin-top:76.15pt;width:30.75pt;height:48.75pt;flip:x y;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" strokecolor="#1f1f1f">
            <v:stroke endarrow="open"/>
          </v:shape>
        </w:pict>
      </w:r>
      <w:r w:rsidR="00FA4B47" w:rsidRPr="00F44E84">
        <w:rPr>
          <w:rFonts w:asciiTheme="majorHAnsi" w:hAnsiTheme="majorHAnsi" w:cstheme="majorHAnsi"/>
          <w:noProof/>
          <w:sz w:val="24"/>
          <w:szCs w:val="24"/>
          <w:lang w:val="en-US"/>
        </w:rPr>
        <w:drawing>
          <wp:inline distT="0" distB="0" distL="0" distR="0">
            <wp:extent cx="6581775" cy="1535044"/>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601004" cy="1539529"/>
                    </a:xfrm>
                    <a:prstGeom prst="rect">
                      <a:avLst/>
                    </a:prstGeom>
                  </pic:spPr>
                </pic:pic>
              </a:graphicData>
            </a:graphic>
          </wp:inline>
        </w:drawing>
      </w:r>
    </w:p>
    <w:p w:rsidR="001B6E9C" w:rsidRPr="00F44E84" w:rsidRDefault="001B6E9C" w:rsidP="00F44E84">
      <w:pPr>
        <w:spacing w:after="20"/>
        <w:jc w:val="both"/>
        <w:rPr>
          <w:rFonts w:asciiTheme="majorHAnsi" w:hAnsiTheme="majorHAnsi" w:cstheme="majorHAnsi"/>
          <w:i/>
          <w:sz w:val="24"/>
          <w:szCs w:val="24"/>
          <w:lang w:val="en-US"/>
        </w:rPr>
      </w:pPr>
      <w:r w:rsidRPr="00F44E84">
        <w:rPr>
          <w:rFonts w:asciiTheme="majorHAnsi" w:hAnsiTheme="majorHAnsi" w:cstheme="majorHAnsi"/>
          <w:i/>
          <w:sz w:val="24"/>
          <w:szCs w:val="24"/>
          <w:lang w:val="en-US"/>
        </w:rPr>
        <w:t>Đường nét đứt (nhạt)    Đường liền (đậm)</w:t>
      </w:r>
    </w:p>
    <w:p w:rsidR="001B6E9C" w:rsidRPr="00F44E84" w:rsidRDefault="001B6E9C" w:rsidP="00F44E84">
      <w:pPr>
        <w:spacing w:after="20"/>
        <w:jc w:val="both"/>
        <w:rPr>
          <w:rFonts w:asciiTheme="majorHAnsi" w:hAnsiTheme="majorHAnsi" w:cstheme="majorHAnsi"/>
          <w:i/>
          <w:sz w:val="24"/>
          <w:szCs w:val="24"/>
          <w:lang w:val="en-US"/>
        </w:rPr>
      </w:pPr>
    </w:p>
    <w:p w:rsidR="00FA4B47" w:rsidRPr="00F44E84" w:rsidRDefault="00FA4B47" w:rsidP="00F44E84">
      <w:pPr>
        <w:spacing w:after="20"/>
        <w:jc w:val="both"/>
        <w:rPr>
          <w:rFonts w:asciiTheme="majorHAnsi" w:hAnsiTheme="majorHAnsi" w:cstheme="majorHAnsi"/>
          <w:i/>
          <w:sz w:val="24"/>
          <w:szCs w:val="24"/>
          <w:lang w:val="en-US"/>
        </w:rPr>
      </w:pPr>
      <w:r w:rsidRPr="00F44E84">
        <w:rPr>
          <w:rFonts w:asciiTheme="majorHAnsi" w:hAnsiTheme="majorHAnsi" w:cstheme="majorHAnsi"/>
          <w:i/>
          <w:sz w:val="24"/>
          <w:szCs w:val="24"/>
          <w:lang w:val="en-US"/>
        </w:rPr>
        <w:t>Hình 1: Độ dẫn nước của lá (Lhc) của các loài Ranunculus hoặc các quần thể đáp ứng với tình  trạng mất nước. Đường liền</w:t>
      </w:r>
      <w:r w:rsidR="00FF199D" w:rsidRPr="00F44E84">
        <w:rPr>
          <w:rFonts w:asciiTheme="majorHAnsi" w:hAnsiTheme="majorHAnsi" w:cstheme="majorHAnsi"/>
          <w:i/>
          <w:sz w:val="24"/>
          <w:szCs w:val="24"/>
          <w:lang w:val="en-US"/>
        </w:rPr>
        <w:t xml:space="preserve"> (đậm) </w:t>
      </w:r>
      <w:r w:rsidRPr="00F44E84">
        <w:rPr>
          <w:rFonts w:asciiTheme="majorHAnsi" w:hAnsiTheme="majorHAnsi" w:cstheme="majorHAnsi"/>
          <w:i/>
          <w:sz w:val="24"/>
          <w:szCs w:val="24"/>
          <w:lang w:val="en-US"/>
        </w:rPr>
        <w:t xml:space="preserve"> và đường nét đứt </w:t>
      </w:r>
      <w:r w:rsidR="00FF199D" w:rsidRPr="00F44E84">
        <w:rPr>
          <w:rFonts w:asciiTheme="majorHAnsi" w:hAnsiTheme="majorHAnsi" w:cstheme="majorHAnsi"/>
          <w:i/>
          <w:sz w:val="24"/>
          <w:szCs w:val="24"/>
          <w:lang w:val="en-US"/>
        </w:rPr>
        <w:t xml:space="preserve">(nhạt) </w:t>
      </w:r>
      <w:r w:rsidRPr="00F44E84">
        <w:rPr>
          <w:rFonts w:asciiTheme="majorHAnsi" w:hAnsiTheme="majorHAnsi" w:cstheme="majorHAnsi"/>
          <w:i/>
          <w:sz w:val="24"/>
          <w:szCs w:val="24"/>
          <w:lang w:val="en-US"/>
        </w:rPr>
        <w:t xml:space="preserve">biểu diễn cho sự mất </w:t>
      </w:r>
      <w:r w:rsidR="00B42F2A" w:rsidRPr="00F44E84">
        <w:rPr>
          <w:rFonts w:asciiTheme="majorHAnsi" w:hAnsiTheme="majorHAnsi" w:cstheme="majorHAnsi"/>
          <w:i/>
          <w:sz w:val="24"/>
          <w:szCs w:val="24"/>
          <w:lang w:val="en-US"/>
        </w:rPr>
        <w:t xml:space="preserve">độ dẫn </w:t>
      </w:r>
      <w:r w:rsidRPr="00F44E84">
        <w:rPr>
          <w:rFonts w:asciiTheme="majorHAnsi" w:hAnsiTheme="majorHAnsi" w:cstheme="majorHAnsi"/>
          <w:i/>
          <w:sz w:val="24"/>
          <w:szCs w:val="24"/>
          <w:lang w:val="en-US"/>
        </w:rPr>
        <w:t>nước tương ứng 50% và 88% độ dẫn nước của lá.</w:t>
      </w:r>
    </w:p>
    <w:p w:rsidR="00FA4B47" w:rsidRPr="00F44E84" w:rsidRDefault="00461051" w:rsidP="00F44E84">
      <w:pPr>
        <w:pStyle w:val="ListParagraph"/>
        <w:numPr>
          <w:ilvl w:val="0"/>
          <w:numId w:val="1"/>
        </w:num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Thí nghiệm trên đã chứng minh điều gì?</w:t>
      </w:r>
    </w:p>
    <w:p w:rsidR="009244EC" w:rsidRPr="00F44E84" w:rsidRDefault="009244EC" w:rsidP="00F44E84">
      <w:pPr>
        <w:pStyle w:val="ListParagraph"/>
        <w:numPr>
          <w:ilvl w:val="0"/>
          <w:numId w:val="1"/>
        </w:num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 xml:space="preserve">Sự dẫn nước ở </w:t>
      </w:r>
      <w:r w:rsidR="00492FBD" w:rsidRPr="00F44E84">
        <w:rPr>
          <w:rFonts w:asciiTheme="majorHAnsi" w:hAnsiTheme="majorHAnsi" w:cstheme="majorHAnsi"/>
          <w:sz w:val="24"/>
          <w:szCs w:val="24"/>
          <w:lang w:val="en-US"/>
        </w:rPr>
        <w:t xml:space="preserve">lá </w:t>
      </w:r>
      <w:r w:rsidRPr="00F44E84">
        <w:rPr>
          <w:rFonts w:asciiTheme="majorHAnsi" w:hAnsiTheme="majorHAnsi" w:cstheme="majorHAnsi"/>
          <w:sz w:val="24"/>
          <w:szCs w:val="24"/>
          <w:lang w:val="en-US"/>
        </w:rPr>
        <w:t>cây diễn ra theo những con đường nào? Ở trạng thái stress nước thì loài nào chịu tổn thương nhiều nhất?</w:t>
      </w:r>
    </w:p>
    <w:p w:rsidR="009244EC" w:rsidRPr="00F44E84" w:rsidRDefault="009244EC" w:rsidP="00F44E84">
      <w:pPr>
        <w:pStyle w:val="ListParagraph"/>
        <w:numPr>
          <w:ilvl w:val="0"/>
          <w:numId w:val="1"/>
        </w:num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 xml:space="preserve">Nguyên nhân chủ yếu gây ra hiện tượng </w:t>
      </w:r>
      <w:r w:rsidR="00CD4DDB" w:rsidRPr="00F44E84">
        <w:rPr>
          <w:rFonts w:asciiTheme="majorHAnsi" w:hAnsiTheme="majorHAnsi" w:cstheme="majorHAnsi"/>
          <w:sz w:val="24"/>
          <w:szCs w:val="24"/>
          <w:lang w:val="en-US"/>
        </w:rPr>
        <w:t>mất độ dẫn nước của lá ở thế nước trung bình là gì? Giải thích.</w:t>
      </w:r>
    </w:p>
    <w:p w:rsidR="00F44E84" w:rsidRDefault="00F44E84" w:rsidP="00F44E84">
      <w:pPr>
        <w:spacing w:after="20"/>
        <w:jc w:val="both"/>
        <w:rPr>
          <w:rFonts w:asciiTheme="majorHAnsi" w:hAnsiTheme="majorHAnsi" w:cstheme="majorHAnsi"/>
          <w:b/>
          <w:sz w:val="24"/>
          <w:szCs w:val="24"/>
          <w:lang w:val="en-US"/>
        </w:rPr>
      </w:pPr>
    </w:p>
    <w:p w:rsidR="00F44E84" w:rsidRDefault="00F44E84" w:rsidP="00F44E84">
      <w:pPr>
        <w:spacing w:after="20"/>
        <w:jc w:val="both"/>
        <w:rPr>
          <w:rFonts w:asciiTheme="majorHAnsi" w:hAnsiTheme="majorHAnsi" w:cstheme="majorHAnsi"/>
          <w:b/>
          <w:sz w:val="24"/>
          <w:szCs w:val="24"/>
          <w:lang w:val="en-US"/>
        </w:rPr>
      </w:pPr>
    </w:p>
    <w:p w:rsidR="00F44E84" w:rsidRDefault="00F44E84" w:rsidP="00F44E84">
      <w:pPr>
        <w:spacing w:after="20"/>
        <w:jc w:val="both"/>
        <w:rPr>
          <w:rFonts w:asciiTheme="majorHAnsi" w:hAnsiTheme="majorHAnsi" w:cstheme="majorHAnsi"/>
          <w:b/>
          <w:sz w:val="24"/>
          <w:szCs w:val="24"/>
          <w:lang w:val="en-US"/>
        </w:rPr>
      </w:pPr>
    </w:p>
    <w:p w:rsidR="00F44E84" w:rsidRDefault="00F44E84" w:rsidP="00F44E84">
      <w:pPr>
        <w:spacing w:after="20"/>
        <w:jc w:val="both"/>
        <w:rPr>
          <w:rFonts w:asciiTheme="majorHAnsi" w:hAnsiTheme="majorHAnsi" w:cstheme="majorHAnsi"/>
          <w:b/>
          <w:sz w:val="24"/>
          <w:szCs w:val="24"/>
          <w:lang w:val="en-US"/>
        </w:rPr>
      </w:pPr>
    </w:p>
    <w:p w:rsidR="00F44E84" w:rsidRDefault="00F44E84" w:rsidP="00F44E84">
      <w:pPr>
        <w:spacing w:after="20"/>
        <w:jc w:val="both"/>
        <w:rPr>
          <w:rFonts w:asciiTheme="majorHAnsi" w:hAnsiTheme="majorHAnsi" w:cstheme="majorHAnsi"/>
          <w:b/>
          <w:sz w:val="24"/>
          <w:szCs w:val="24"/>
          <w:lang w:val="en-US"/>
        </w:rPr>
      </w:pPr>
    </w:p>
    <w:p w:rsidR="00F44E84" w:rsidRDefault="00F44E84" w:rsidP="00F44E84">
      <w:pPr>
        <w:spacing w:after="20"/>
        <w:jc w:val="both"/>
        <w:rPr>
          <w:rFonts w:asciiTheme="majorHAnsi" w:hAnsiTheme="majorHAnsi" w:cstheme="majorHAnsi"/>
          <w:b/>
          <w:sz w:val="24"/>
          <w:szCs w:val="24"/>
          <w:lang w:val="en-US"/>
        </w:rPr>
      </w:pPr>
    </w:p>
    <w:p w:rsidR="00F44E84" w:rsidRDefault="00F44E84" w:rsidP="00F44E84">
      <w:pPr>
        <w:spacing w:after="20"/>
        <w:jc w:val="both"/>
        <w:rPr>
          <w:rFonts w:asciiTheme="majorHAnsi" w:hAnsiTheme="majorHAnsi" w:cstheme="majorHAnsi"/>
          <w:b/>
          <w:sz w:val="24"/>
          <w:szCs w:val="24"/>
          <w:lang w:val="en-US"/>
        </w:rPr>
      </w:pPr>
    </w:p>
    <w:p w:rsidR="00F44E84" w:rsidRDefault="00F44E84" w:rsidP="00F44E84">
      <w:pPr>
        <w:spacing w:after="20"/>
        <w:jc w:val="both"/>
        <w:rPr>
          <w:rFonts w:asciiTheme="majorHAnsi" w:hAnsiTheme="majorHAnsi" w:cstheme="majorHAnsi"/>
          <w:b/>
          <w:sz w:val="24"/>
          <w:szCs w:val="24"/>
          <w:lang w:val="en-US"/>
        </w:rPr>
      </w:pPr>
    </w:p>
    <w:p w:rsidR="00F44E84" w:rsidRDefault="00F44E84" w:rsidP="00F44E84">
      <w:pPr>
        <w:spacing w:after="20"/>
        <w:jc w:val="both"/>
        <w:rPr>
          <w:rFonts w:asciiTheme="majorHAnsi" w:hAnsiTheme="majorHAnsi" w:cstheme="majorHAnsi"/>
          <w:b/>
          <w:sz w:val="24"/>
          <w:szCs w:val="24"/>
          <w:lang w:val="en-US"/>
        </w:rPr>
      </w:pPr>
    </w:p>
    <w:p w:rsidR="00AC5E60" w:rsidRPr="00F44E84" w:rsidRDefault="00AC5E60" w:rsidP="00F44E84">
      <w:pPr>
        <w:spacing w:after="20"/>
        <w:jc w:val="both"/>
        <w:rPr>
          <w:rFonts w:asciiTheme="majorHAnsi" w:hAnsiTheme="majorHAnsi" w:cstheme="majorHAnsi"/>
          <w:b/>
          <w:sz w:val="24"/>
          <w:szCs w:val="24"/>
          <w:lang w:val="en-US"/>
        </w:rPr>
      </w:pPr>
      <w:r w:rsidRPr="00F44E84">
        <w:rPr>
          <w:rFonts w:asciiTheme="majorHAnsi" w:hAnsiTheme="majorHAnsi" w:cstheme="majorHAnsi"/>
          <w:b/>
          <w:sz w:val="24"/>
          <w:szCs w:val="24"/>
          <w:lang w:val="en-US"/>
        </w:rPr>
        <w:lastRenderedPageBreak/>
        <w:t>Câu 2: (2 điểm) Quang hợp</w:t>
      </w:r>
    </w:p>
    <w:p w:rsidR="00AC5E60" w:rsidRPr="00F44E84" w:rsidRDefault="00EF6F18" w:rsidP="00F44E84">
      <w:p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Một thí nghiệm nghiên cứu phản ứng với nhiệt độ thấp của cỏ sorghum (</w:t>
      </w:r>
      <w:r w:rsidRPr="00F44E84">
        <w:rPr>
          <w:rFonts w:asciiTheme="majorHAnsi" w:hAnsiTheme="majorHAnsi" w:cstheme="majorHAnsi"/>
          <w:i/>
          <w:sz w:val="24"/>
          <w:szCs w:val="24"/>
          <w:lang w:val="en-US"/>
        </w:rPr>
        <w:t>Sorghum bicolor</w:t>
      </w:r>
      <w:r w:rsidRPr="00F44E84">
        <w:rPr>
          <w:rFonts w:asciiTheme="majorHAnsi" w:hAnsiTheme="majorHAnsi" w:cstheme="majorHAnsi"/>
          <w:sz w:val="24"/>
          <w:szCs w:val="24"/>
          <w:lang w:val="en-US"/>
        </w:rPr>
        <w:t>) và đậu tương (</w:t>
      </w:r>
      <w:r w:rsidRPr="00F44E84">
        <w:rPr>
          <w:rFonts w:asciiTheme="majorHAnsi" w:hAnsiTheme="majorHAnsi" w:cstheme="majorHAnsi"/>
          <w:i/>
          <w:sz w:val="24"/>
          <w:szCs w:val="24"/>
          <w:lang w:val="en-US"/>
        </w:rPr>
        <w:t>Glycine max</w:t>
      </w:r>
      <w:r w:rsidRPr="00F44E84">
        <w:rPr>
          <w:rFonts w:asciiTheme="majorHAnsi" w:hAnsiTheme="majorHAnsi" w:cstheme="majorHAnsi"/>
          <w:sz w:val="24"/>
          <w:szCs w:val="24"/>
          <w:lang w:val="en-US"/>
        </w:rPr>
        <w:t>). Cây được trồng ở 25</w:t>
      </w:r>
      <w:r w:rsidRPr="00F44E84">
        <w:rPr>
          <w:rFonts w:asciiTheme="majorHAnsi" w:hAnsiTheme="majorHAnsi" w:cstheme="majorHAnsi"/>
          <w:sz w:val="24"/>
          <w:szCs w:val="24"/>
          <w:vertAlign w:val="superscript"/>
          <w:lang w:val="en-US"/>
        </w:rPr>
        <w:t>O</w:t>
      </w:r>
      <w:r w:rsidRPr="00F44E84">
        <w:rPr>
          <w:rFonts w:asciiTheme="majorHAnsi" w:hAnsiTheme="majorHAnsi" w:cstheme="majorHAnsi"/>
          <w:sz w:val="24"/>
          <w:szCs w:val="24"/>
          <w:lang w:val="en-US"/>
        </w:rPr>
        <w:t>C trong vài tuần, sau đó tiếp tục trồng ở 10</w:t>
      </w:r>
      <w:r w:rsidRPr="00F44E84">
        <w:rPr>
          <w:rFonts w:asciiTheme="majorHAnsi" w:hAnsiTheme="majorHAnsi" w:cstheme="majorHAnsi"/>
          <w:sz w:val="24"/>
          <w:szCs w:val="24"/>
          <w:vertAlign w:val="superscript"/>
          <w:lang w:val="en-US"/>
        </w:rPr>
        <w:t>O</w:t>
      </w:r>
      <w:r w:rsidRPr="00F44E84">
        <w:rPr>
          <w:rFonts w:asciiTheme="majorHAnsi" w:hAnsiTheme="majorHAnsi" w:cstheme="majorHAnsi"/>
          <w:sz w:val="24"/>
          <w:szCs w:val="24"/>
          <w:lang w:val="en-US"/>
        </w:rPr>
        <w:t>C trong 3 ngày, trong điều kiện độ dài ngày, cường độ ánh sáng và nồng độ CO</w:t>
      </w:r>
      <w:r w:rsidRPr="00F44E84">
        <w:rPr>
          <w:rFonts w:asciiTheme="majorHAnsi" w:hAnsiTheme="majorHAnsi" w:cstheme="majorHAnsi"/>
          <w:sz w:val="24"/>
          <w:szCs w:val="24"/>
          <w:vertAlign w:val="subscript"/>
          <w:lang w:val="en-US"/>
        </w:rPr>
        <w:t>2</w:t>
      </w:r>
      <w:r w:rsidRPr="00F44E84">
        <w:rPr>
          <w:rFonts w:asciiTheme="majorHAnsi" w:hAnsiTheme="majorHAnsi" w:cstheme="majorHAnsi"/>
          <w:sz w:val="24"/>
          <w:szCs w:val="24"/>
          <w:lang w:val="en-US"/>
        </w:rPr>
        <w:t xml:space="preserve"> không khí là không đổi suốt quá trình thí nghiệm. Hiệu suất quang hợp thực của cả 2 loài thực vật ở 25</w:t>
      </w:r>
      <w:r w:rsidRPr="00F44E84">
        <w:rPr>
          <w:rFonts w:asciiTheme="majorHAnsi" w:hAnsiTheme="majorHAnsi" w:cstheme="majorHAnsi"/>
          <w:sz w:val="24"/>
          <w:szCs w:val="24"/>
          <w:vertAlign w:val="superscript"/>
          <w:lang w:val="en-US"/>
        </w:rPr>
        <w:t>O</w:t>
      </w:r>
      <w:r w:rsidRPr="00F44E84">
        <w:rPr>
          <w:rFonts w:asciiTheme="majorHAnsi" w:hAnsiTheme="majorHAnsi" w:cstheme="majorHAnsi"/>
          <w:sz w:val="24"/>
          <w:szCs w:val="24"/>
          <w:lang w:val="en-US"/>
        </w:rPr>
        <w:t>C được thể hiện ở hình 2:</w:t>
      </w:r>
    </w:p>
    <w:p w:rsidR="003C7FA2" w:rsidRPr="00F44E84" w:rsidRDefault="003C7FA2" w:rsidP="00F44E84">
      <w:pPr>
        <w:spacing w:after="20"/>
        <w:jc w:val="both"/>
        <w:rPr>
          <w:rFonts w:asciiTheme="majorHAnsi" w:hAnsiTheme="majorHAnsi" w:cstheme="majorHAnsi"/>
          <w:sz w:val="24"/>
          <w:szCs w:val="24"/>
          <w:lang w:val="en-US"/>
        </w:rPr>
      </w:pPr>
      <w:r w:rsidRPr="00F44E84">
        <w:rPr>
          <w:rFonts w:asciiTheme="majorHAnsi" w:hAnsiTheme="majorHAnsi" w:cstheme="majorHAnsi"/>
          <w:noProof/>
          <w:sz w:val="24"/>
          <w:szCs w:val="24"/>
          <w:lang w:val="en-US"/>
        </w:rPr>
        <w:drawing>
          <wp:inline distT="0" distB="0" distL="0" distR="0">
            <wp:extent cx="4905375" cy="24288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905375" cy="2428875"/>
                    </a:xfrm>
                    <a:prstGeom prst="rect">
                      <a:avLst/>
                    </a:prstGeom>
                  </pic:spPr>
                </pic:pic>
              </a:graphicData>
            </a:graphic>
          </wp:inline>
        </w:drawing>
      </w:r>
    </w:p>
    <w:p w:rsidR="003C7FA2" w:rsidRPr="00F44E84" w:rsidRDefault="003C7FA2" w:rsidP="00F44E84">
      <w:pPr>
        <w:spacing w:after="20"/>
        <w:jc w:val="both"/>
        <w:rPr>
          <w:rFonts w:asciiTheme="majorHAnsi" w:hAnsiTheme="majorHAnsi" w:cstheme="majorHAnsi"/>
          <w:i/>
          <w:sz w:val="24"/>
          <w:szCs w:val="24"/>
          <w:lang w:val="en-US"/>
        </w:rPr>
      </w:pPr>
      <w:r w:rsidRPr="00F44E84">
        <w:rPr>
          <w:rFonts w:asciiTheme="majorHAnsi" w:hAnsiTheme="majorHAnsi" w:cstheme="majorHAnsi"/>
          <w:i/>
          <w:sz w:val="24"/>
          <w:szCs w:val="24"/>
          <w:lang w:val="en-US"/>
        </w:rPr>
        <w:t>Hình 2</w:t>
      </w:r>
    </w:p>
    <w:p w:rsidR="003C7FA2" w:rsidRPr="00F44E84" w:rsidRDefault="003C7FA2" w:rsidP="00F44E84">
      <w:p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Lượng CO</w:t>
      </w:r>
      <w:r w:rsidRPr="00F44E84">
        <w:rPr>
          <w:rFonts w:asciiTheme="majorHAnsi" w:hAnsiTheme="majorHAnsi" w:cstheme="majorHAnsi"/>
          <w:sz w:val="24"/>
          <w:szCs w:val="24"/>
          <w:vertAlign w:val="subscript"/>
          <w:lang w:val="en-US"/>
        </w:rPr>
        <w:t>2</w:t>
      </w:r>
      <w:r w:rsidRPr="00F44E84">
        <w:rPr>
          <w:rFonts w:asciiTheme="majorHAnsi" w:hAnsiTheme="majorHAnsi" w:cstheme="majorHAnsi"/>
          <w:sz w:val="24"/>
          <w:szCs w:val="24"/>
          <w:lang w:val="en-US"/>
        </w:rPr>
        <w:t xml:space="preserve"> hấp thụ trên khối lượng lá khô (mg CO</w:t>
      </w:r>
      <w:r w:rsidRPr="00F44E84">
        <w:rPr>
          <w:rFonts w:asciiTheme="majorHAnsi" w:hAnsiTheme="majorHAnsi" w:cstheme="majorHAnsi"/>
          <w:sz w:val="24"/>
          <w:szCs w:val="24"/>
          <w:vertAlign w:val="subscript"/>
          <w:lang w:val="en-US"/>
        </w:rPr>
        <w:t>2</w:t>
      </w:r>
      <w:r w:rsidRPr="00F44E84">
        <w:rPr>
          <w:rFonts w:asciiTheme="majorHAnsi" w:hAnsiTheme="majorHAnsi" w:cstheme="majorHAnsi"/>
          <w:sz w:val="24"/>
          <w:szCs w:val="24"/>
          <w:lang w:val="en-US"/>
        </w:rPr>
        <w:t xml:space="preserve"> / g)</w:t>
      </w:r>
    </w:p>
    <w:tbl>
      <w:tblPr>
        <w:tblStyle w:val="TableGrid"/>
        <w:tblW w:w="0" w:type="auto"/>
        <w:tblLook w:val="04A0"/>
      </w:tblPr>
      <w:tblGrid>
        <w:gridCol w:w="1540"/>
        <w:gridCol w:w="1829"/>
        <w:gridCol w:w="1251"/>
        <w:gridCol w:w="1540"/>
        <w:gridCol w:w="1541"/>
        <w:gridCol w:w="1541"/>
      </w:tblGrid>
      <w:tr w:rsidR="003C7FA2" w:rsidRPr="00F44E84" w:rsidTr="003C7FA2">
        <w:tc>
          <w:tcPr>
            <w:tcW w:w="1540" w:type="dxa"/>
          </w:tcPr>
          <w:p w:rsidR="003C7FA2" w:rsidRPr="00F44E84" w:rsidRDefault="003C7FA2" w:rsidP="00F44E84">
            <w:p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Ngày</w:t>
            </w:r>
          </w:p>
        </w:tc>
        <w:tc>
          <w:tcPr>
            <w:tcW w:w="1829" w:type="dxa"/>
          </w:tcPr>
          <w:p w:rsidR="003C7FA2" w:rsidRPr="00F44E84" w:rsidRDefault="003C7FA2" w:rsidP="00F44E84">
            <w:p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Trước xử lý lạnh</w:t>
            </w:r>
          </w:p>
        </w:tc>
        <w:tc>
          <w:tcPr>
            <w:tcW w:w="1251" w:type="dxa"/>
          </w:tcPr>
          <w:p w:rsidR="003C7FA2" w:rsidRPr="00F44E84" w:rsidRDefault="003C7FA2" w:rsidP="00F44E84">
            <w:p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1</w:t>
            </w:r>
          </w:p>
        </w:tc>
        <w:tc>
          <w:tcPr>
            <w:tcW w:w="1540" w:type="dxa"/>
          </w:tcPr>
          <w:p w:rsidR="003C7FA2" w:rsidRPr="00F44E84" w:rsidRDefault="003C7FA2" w:rsidP="00F44E84">
            <w:p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2</w:t>
            </w:r>
          </w:p>
        </w:tc>
        <w:tc>
          <w:tcPr>
            <w:tcW w:w="1541" w:type="dxa"/>
          </w:tcPr>
          <w:p w:rsidR="003C7FA2" w:rsidRPr="00F44E84" w:rsidRDefault="003C7FA2" w:rsidP="00F44E84">
            <w:p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3</w:t>
            </w:r>
          </w:p>
        </w:tc>
        <w:tc>
          <w:tcPr>
            <w:tcW w:w="1541" w:type="dxa"/>
          </w:tcPr>
          <w:p w:rsidR="003C7FA2" w:rsidRPr="00F44E84" w:rsidRDefault="003C7FA2" w:rsidP="00F44E84">
            <w:p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4 – 10</w:t>
            </w:r>
          </w:p>
        </w:tc>
      </w:tr>
      <w:tr w:rsidR="003C7FA2" w:rsidRPr="00F44E84" w:rsidTr="003C7FA2">
        <w:tc>
          <w:tcPr>
            <w:tcW w:w="1540" w:type="dxa"/>
          </w:tcPr>
          <w:p w:rsidR="003C7FA2" w:rsidRPr="00F44E84" w:rsidRDefault="003C7FA2" w:rsidP="00F44E84">
            <w:p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Nhiệt độ</w:t>
            </w:r>
          </w:p>
        </w:tc>
        <w:tc>
          <w:tcPr>
            <w:tcW w:w="1829" w:type="dxa"/>
          </w:tcPr>
          <w:p w:rsidR="003C7FA2" w:rsidRPr="00F44E84" w:rsidRDefault="003C7FA2" w:rsidP="00F44E84">
            <w:p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25</w:t>
            </w:r>
            <w:r w:rsidRPr="00F44E84">
              <w:rPr>
                <w:rFonts w:asciiTheme="majorHAnsi" w:hAnsiTheme="majorHAnsi" w:cstheme="majorHAnsi"/>
                <w:sz w:val="24"/>
                <w:szCs w:val="24"/>
                <w:vertAlign w:val="superscript"/>
                <w:lang w:val="en-US"/>
              </w:rPr>
              <w:t>O</w:t>
            </w:r>
            <w:r w:rsidRPr="00F44E84">
              <w:rPr>
                <w:rFonts w:asciiTheme="majorHAnsi" w:hAnsiTheme="majorHAnsi" w:cstheme="majorHAnsi"/>
                <w:sz w:val="24"/>
                <w:szCs w:val="24"/>
                <w:lang w:val="en-US"/>
              </w:rPr>
              <w:t>C</w:t>
            </w:r>
          </w:p>
        </w:tc>
        <w:tc>
          <w:tcPr>
            <w:tcW w:w="1251" w:type="dxa"/>
          </w:tcPr>
          <w:p w:rsidR="003C7FA2" w:rsidRPr="00F44E84" w:rsidRDefault="003C7FA2" w:rsidP="00F44E84">
            <w:p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10</w:t>
            </w:r>
            <w:r w:rsidRPr="00F44E84">
              <w:rPr>
                <w:rFonts w:asciiTheme="majorHAnsi" w:hAnsiTheme="majorHAnsi" w:cstheme="majorHAnsi"/>
                <w:sz w:val="24"/>
                <w:szCs w:val="24"/>
                <w:vertAlign w:val="superscript"/>
                <w:lang w:val="en-US"/>
              </w:rPr>
              <w:t>O</w:t>
            </w:r>
            <w:r w:rsidRPr="00F44E84">
              <w:rPr>
                <w:rFonts w:asciiTheme="majorHAnsi" w:hAnsiTheme="majorHAnsi" w:cstheme="majorHAnsi"/>
                <w:sz w:val="24"/>
                <w:szCs w:val="24"/>
                <w:lang w:val="en-US"/>
              </w:rPr>
              <w:t>C</w:t>
            </w:r>
          </w:p>
        </w:tc>
        <w:tc>
          <w:tcPr>
            <w:tcW w:w="1540" w:type="dxa"/>
          </w:tcPr>
          <w:p w:rsidR="003C7FA2" w:rsidRPr="00F44E84" w:rsidRDefault="003C7FA2" w:rsidP="00F44E84">
            <w:p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10</w:t>
            </w:r>
            <w:r w:rsidRPr="00F44E84">
              <w:rPr>
                <w:rFonts w:asciiTheme="majorHAnsi" w:hAnsiTheme="majorHAnsi" w:cstheme="majorHAnsi"/>
                <w:sz w:val="24"/>
                <w:szCs w:val="24"/>
                <w:vertAlign w:val="superscript"/>
                <w:lang w:val="en-US"/>
              </w:rPr>
              <w:t>O</w:t>
            </w:r>
            <w:r w:rsidRPr="00F44E84">
              <w:rPr>
                <w:rFonts w:asciiTheme="majorHAnsi" w:hAnsiTheme="majorHAnsi" w:cstheme="majorHAnsi"/>
                <w:sz w:val="24"/>
                <w:szCs w:val="24"/>
                <w:lang w:val="en-US"/>
              </w:rPr>
              <w:t>C</w:t>
            </w:r>
          </w:p>
        </w:tc>
        <w:tc>
          <w:tcPr>
            <w:tcW w:w="1541" w:type="dxa"/>
          </w:tcPr>
          <w:p w:rsidR="003C7FA2" w:rsidRPr="00F44E84" w:rsidRDefault="003C7FA2" w:rsidP="00F44E84">
            <w:p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10</w:t>
            </w:r>
            <w:r w:rsidRPr="00F44E84">
              <w:rPr>
                <w:rFonts w:asciiTheme="majorHAnsi" w:hAnsiTheme="majorHAnsi" w:cstheme="majorHAnsi"/>
                <w:sz w:val="24"/>
                <w:szCs w:val="24"/>
                <w:vertAlign w:val="superscript"/>
                <w:lang w:val="en-US"/>
              </w:rPr>
              <w:t>O</w:t>
            </w:r>
            <w:r w:rsidRPr="00F44E84">
              <w:rPr>
                <w:rFonts w:asciiTheme="majorHAnsi" w:hAnsiTheme="majorHAnsi" w:cstheme="majorHAnsi"/>
                <w:sz w:val="24"/>
                <w:szCs w:val="24"/>
                <w:lang w:val="en-US"/>
              </w:rPr>
              <w:t>C</w:t>
            </w:r>
          </w:p>
        </w:tc>
        <w:tc>
          <w:tcPr>
            <w:tcW w:w="1541" w:type="dxa"/>
          </w:tcPr>
          <w:p w:rsidR="003C7FA2" w:rsidRPr="00F44E84" w:rsidRDefault="003C7FA2" w:rsidP="00F44E84">
            <w:p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25</w:t>
            </w:r>
            <w:r w:rsidRPr="00F44E84">
              <w:rPr>
                <w:rFonts w:asciiTheme="majorHAnsi" w:hAnsiTheme="majorHAnsi" w:cstheme="majorHAnsi"/>
                <w:sz w:val="24"/>
                <w:szCs w:val="24"/>
                <w:vertAlign w:val="superscript"/>
                <w:lang w:val="en-US"/>
              </w:rPr>
              <w:t>O</w:t>
            </w:r>
            <w:r w:rsidRPr="00F44E84">
              <w:rPr>
                <w:rFonts w:asciiTheme="majorHAnsi" w:hAnsiTheme="majorHAnsi" w:cstheme="majorHAnsi"/>
                <w:sz w:val="24"/>
                <w:szCs w:val="24"/>
                <w:lang w:val="en-US"/>
              </w:rPr>
              <w:t>C</w:t>
            </w:r>
          </w:p>
        </w:tc>
      </w:tr>
      <w:tr w:rsidR="003C7FA2" w:rsidRPr="00F44E84" w:rsidTr="003C7FA2">
        <w:tc>
          <w:tcPr>
            <w:tcW w:w="1540" w:type="dxa"/>
          </w:tcPr>
          <w:p w:rsidR="003C7FA2" w:rsidRPr="00F44E84" w:rsidRDefault="003C7FA2" w:rsidP="00F44E84">
            <w:p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Cỏ</w:t>
            </w:r>
            <w:r w:rsidR="00AD4098" w:rsidRPr="00F44E84">
              <w:rPr>
                <w:rFonts w:asciiTheme="majorHAnsi" w:hAnsiTheme="majorHAnsi" w:cstheme="majorHAnsi"/>
                <w:sz w:val="24"/>
                <w:szCs w:val="24"/>
                <w:lang w:val="en-US"/>
              </w:rPr>
              <w:t xml:space="preserve"> S</w:t>
            </w:r>
            <w:r w:rsidRPr="00F44E84">
              <w:rPr>
                <w:rFonts w:asciiTheme="majorHAnsi" w:hAnsiTheme="majorHAnsi" w:cstheme="majorHAnsi"/>
                <w:sz w:val="24"/>
                <w:szCs w:val="24"/>
                <w:lang w:val="en-US"/>
              </w:rPr>
              <w:t>orghum</w:t>
            </w:r>
          </w:p>
        </w:tc>
        <w:tc>
          <w:tcPr>
            <w:tcW w:w="1829" w:type="dxa"/>
          </w:tcPr>
          <w:p w:rsidR="003C7FA2" w:rsidRPr="00F44E84" w:rsidRDefault="003C7FA2" w:rsidP="00F44E84">
            <w:p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48,2</w:t>
            </w:r>
          </w:p>
        </w:tc>
        <w:tc>
          <w:tcPr>
            <w:tcW w:w="1251" w:type="dxa"/>
          </w:tcPr>
          <w:p w:rsidR="003C7FA2" w:rsidRPr="00F44E84" w:rsidRDefault="003C7FA2" w:rsidP="00F44E84">
            <w:p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5,5</w:t>
            </w:r>
          </w:p>
        </w:tc>
        <w:tc>
          <w:tcPr>
            <w:tcW w:w="1540" w:type="dxa"/>
          </w:tcPr>
          <w:p w:rsidR="003C7FA2" w:rsidRPr="00F44E84" w:rsidRDefault="003C7FA2" w:rsidP="00F44E84">
            <w:p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2,9</w:t>
            </w:r>
          </w:p>
        </w:tc>
        <w:tc>
          <w:tcPr>
            <w:tcW w:w="1541" w:type="dxa"/>
          </w:tcPr>
          <w:p w:rsidR="003C7FA2" w:rsidRPr="00F44E84" w:rsidRDefault="003C7FA2" w:rsidP="00F44E84">
            <w:p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1,2</w:t>
            </w:r>
          </w:p>
        </w:tc>
        <w:tc>
          <w:tcPr>
            <w:tcW w:w="1541" w:type="dxa"/>
          </w:tcPr>
          <w:p w:rsidR="003C7FA2" w:rsidRPr="00F44E84" w:rsidRDefault="003C7FA2" w:rsidP="00F44E84">
            <w:p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1,5</w:t>
            </w:r>
          </w:p>
        </w:tc>
      </w:tr>
      <w:tr w:rsidR="003C7FA2" w:rsidRPr="00F44E84" w:rsidTr="003C7FA2">
        <w:tc>
          <w:tcPr>
            <w:tcW w:w="1540" w:type="dxa"/>
          </w:tcPr>
          <w:p w:rsidR="003C7FA2" w:rsidRPr="00F44E84" w:rsidRDefault="003C7FA2" w:rsidP="00F44E84">
            <w:p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Đậu tương</w:t>
            </w:r>
          </w:p>
        </w:tc>
        <w:tc>
          <w:tcPr>
            <w:tcW w:w="1829" w:type="dxa"/>
          </w:tcPr>
          <w:p w:rsidR="003C7FA2" w:rsidRPr="00F44E84" w:rsidRDefault="003C7FA2" w:rsidP="00F44E84">
            <w:p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23,2</w:t>
            </w:r>
          </w:p>
        </w:tc>
        <w:tc>
          <w:tcPr>
            <w:tcW w:w="1251" w:type="dxa"/>
          </w:tcPr>
          <w:p w:rsidR="003C7FA2" w:rsidRPr="00F44E84" w:rsidRDefault="003C7FA2" w:rsidP="00F44E84">
            <w:p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5,2</w:t>
            </w:r>
          </w:p>
        </w:tc>
        <w:tc>
          <w:tcPr>
            <w:tcW w:w="1540" w:type="dxa"/>
          </w:tcPr>
          <w:p w:rsidR="003C7FA2" w:rsidRPr="00F44E84" w:rsidRDefault="003C7FA2" w:rsidP="00F44E84">
            <w:p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3,1</w:t>
            </w:r>
          </w:p>
        </w:tc>
        <w:tc>
          <w:tcPr>
            <w:tcW w:w="1541" w:type="dxa"/>
          </w:tcPr>
          <w:p w:rsidR="003C7FA2" w:rsidRPr="00F44E84" w:rsidRDefault="003C7FA2" w:rsidP="00F44E84">
            <w:p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1,6</w:t>
            </w:r>
          </w:p>
        </w:tc>
        <w:tc>
          <w:tcPr>
            <w:tcW w:w="1541" w:type="dxa"/>
          </w:tcPr>
          <w:p w:rsidR="003C7FA2" w:rsidRPr="00F44E84" w:rsidRDefault="003C7FA2" w:rsidP="00F44E84">
            <w:p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6,4</w:t>
            </w:r>
          </w:p>
        </w:tc>
      </w:tr>
    </w:tbl>
    <w:p w:rsidR="00AD4098" w:rsidRPr="00F44E84" w:rsidRDefault="00AD4098" w:rsidP="00F44E84">
      <w:p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Hãy cho biết:</w:t>
      </w:r>
    </w:p>
    <w:p w:rsidR="003C7FA2" w:rsidRPr="00F44E84" w:rsidRDefault="00AD4098" w:rsidP="00F44E84">
      <w:pPr>
        <w:pStyle w:val="ListParagraph"/>
        <w:numPr>
          <w:ilvl w:val="0"/>
          <w:numId w:val="2"/>
        </w:num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Tốc độ quang hợp của hai loài trên sẽ như thế nào nếu tiến hành thí nghiệm trong điều kiện nhiệt độ là 35</w:t>
      </w:r>
      <w:r w:rsidRPr="00F44E84">
        <w:rPr>
          <w:rFonts w:asciiTheme="majorHAnsi" w:hAnsiTheme="majorHAnsi" w:cstheme="majorHAnsi"/>
          <w:sz w:val="24"/>
          <w:szCs w:val="24"/>
          <w:vertAlign w:val="superscript"/>
          <w:lang w:val="en-US"/>
        </w:rPr>
        <w:t>O</w:t>
      </w:r>
      <w:r w:rsidRPr="00F44E84">
        <w:rPr>
          <w:rFonts w:asciiTheme="majorHAnsi" w:hAnsiTheme="majorHAnsi" w:cstheme="majorHAnsi"/>
          <w:sz w:val="24"/>
          <w:szCs w:val="24"/>
          <w:lang w:val="en-US"/>
        </w:rPr>
        <w:t>C?</w:t>
      </w:r>
      <w:r w:rsidR="000673E7" w:rsidRPr="00F44E84">
        <w:rPr>
          <w:rFonts w:asciiTheme="majorHAnsi" w:hAnsiTheme="majorHAnsi" w:cstheme="majorHAnsi"/>
          <w:sz w:val="24"/>
          <w:szCs w:val="24"/>
          <w:lang w:val="en-US"/>
        </w:rPr>
        <w:t xml:space="preserve"> Giải thích.</w:t>
      </w:r>
    </w:p>
    <w:p w:rsidR="00AD4098" w:rsidRPr="00F44E84" w:rsidRDefault="00AD4098" w:rsidP="00F44E84">
      <w:pPr>
        <w:pStyle w:val="ListParagraph"/>
        <w:numPr>
          <w:ilvl w:val="0"/>
          <w:numId w:val="2"/>
        </w:num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Trong điều kiện mát mẻ, sinh khối của loài nào sẽ tăng nhanh hơn?</w:t>
      </w:r>
      <w:r w:rsidR="00E771B6" w:rsidRPr="00F44E84">
        <w:rPr>
          <w:rFonts w:asciiTheme="majorHAnsi" w:hAnsiTheme="majorHAnsi" w:cstheme="majorHAnsi"/>
          <w:sz w:val="24"/>
          <w:szCs w:val="24"/>
          <w:lang w:val="en-US"/>
        </w:rPr>
        <w:t xml:space="preserve"> Giải thích.</w:t>
      </w:r>
    </w:p>
    <w:p w:rsidR="00AD4098" w:rsidRPr="00F44E84" w:rsidRDefault="00AD4098" w:rsidP="00F44E84">
      <w:pPr>
        <w:pStyle w:val="ListParagraph"/>
        <w:numPr>
          <w:ilvl w:val="0"/>
          <w:numId w:val="2"/>
        </w:num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Hiệu suất sử dụng nước của cây đậu tương so với cỏ Sorghum như thế nào?</w:t>
      </w:r>
      <w:r w:rsidR="00E771B6" w:rsidRPr="00F44E84">
        <w:rPr>
          <w:rFonts w:asciiTheme="majorHAnsi" w:hAnsiTheme="majorHAnsi" w:cstheme="majorHAnsi"/>
          <w:sz w:val="24"/>
          <w:szCs w:val="24"/>
          <w:lang w:val="en-US"/>
        </w:rPr>
        <w:t xml:space="preserve"> Giải thích.</w:t>
      </w:r>
    </w:p>
    <w:p w:rsidR="00AD4098" w:rsidRPr="00F44E84" w:rsidRDefault="00B42F2A" w:rsidP="00F44E84">
      <w:pPr>
        <w:pStyle w:val="ListParagraph"/>
        <w:numPr>
          <w:ilvl w:val="0"/>
          <w:numId w:val="2"/>
        </w:num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Hãy đề xuất các cơ chế giải thích cho việc mức độ hấp thụ CO</w:t>
      </w:r>
      <w:r w:rsidRPr="00F44E84">
        <w:rPr>
          <w:rFonts w:asciiTheme="majorHAnsi" w:hAnsiTheme="majorHAnsi" w:cstheme="majorHAnsi"/>
          <w:sz w:val="24"/>
          <w:szCs w:val="24"/>
          <w:vertAlign w:val="subscript"/>
          <w:lang w:val="en-US"/>
        </w:rPr>
        <w:t xml:space="preserve">2 </w:t>
      </w:r>
      <w:r w:rsidRPr="00F44E84">
        <w:rPr>
          <w:rFonts w:asciiTheme="majorHAnsi" w:hAnsiTheme="majorHAnsi" w:cstheme="majorHAnsi"/>
          <w:sz w:val="24"/>
          <w:szCs w:val="24"/>
          <w:lang w:val="en-US"/>
        </w:rPr>
        <w:t>thực của đậu tương bị giảm trong điều kiện 10</w:t>
      </w:r>
      <w:r w:rsidRPr="00F44E84">
        <w:rPr>
          <w:rFonts w:asciiTheme="majorHAnsi" w:hAnsiTheme="majorHAnsi" w:cstheme="majorHAnsi"/>
          <w:sz w:val="24"/>
          <w:szCs w:val="24"/>
          <w:vertAlign w:val="superscript"/>
          <w:lang w:val="en-US"/>
        </w:rPr>
        <w:t>O</w:t>
      </w:r>
      <w:r w:rsidRPr="00F44E84">
        <w:rPr>
          <w:rFonts w:asciiTheme="majorHAnsi" w:hAnsiTheme="majorHAnsi" w:cstheme="majorHAnsi"/>
          <w:sz w:val="24"/>
          <w:szCs w:val="24"/>
          <w:lang w:val="en-US"/>
        </w:rPr>
        <w:t>C.</w:t>
      </w:r>
    </w:p>
    <w:p w:rsidR="00F44E84" w:rsidRDefault="00F44E84" w:rsidP="00F44E84">
      <w:pPr>
        <w:spacing w:after="20"/>
        <w:jc w:val="both"/>
        <w:rPr>
          <w:rFonts w:asciiTheme="majorHAnsi" w:hAnsiTheme="majorHAnsi" w:cstheme="majorHAnsi"/>
          <w:b/>
          <w:sz w:val="24"/>
          <w:szCs w:val="24"/>
          <w:lang w:val="en-US"/>
        </w:rPr>
      </w:pPr>
    </w:p>
    <w:p w:rsidR="00F44E84" w:rsidRDefault="00F44E84" w:rsidP="00F44E84">
      <w:pPr>
        <w:spacing w:after="20"/>
        <w:jc w:val="both"/>
        <w:rPr>
          <w:rFonts w:asciiTheme="majorHAnsi" w:hAnsiTheme="majorHAnsi" w:cstheme="majorHAnsi"/>
          <w:b/>
          <w:sz w:val="24"/>
          <w:szCs w:val="24"/>
          <w:lang w:val="en-US"/>
        </w:rPr>
      </w:pPr>
    </w:p>
    <w:p w:rsidR="00F44E84" w:rsidRDefault="00F44E84" w:rsidP="00F44E84">
      <w:pPr>
        <w:spacing w:after="20"/>
        <w:jc w:val="both"/>
        <w:rPr>
          <w:rFonts w:asciiTheme="majorHAnsi" w:hAnsiTheme="majorHAnsi" w:cstheme="majorHAnsi"/>
          <w:b/>
          <w:sz w:val="24"/>
          <w:szCs w:val="24"/>
          <w:lang w:val="en-US"/>
        </w:rPr>
      </w:pPr>
    </w:p>
    <w:p w:rsidR="00F44E84" w:rsidRDefault="00F44E84" w:rsidP="00F44E84">
      <w:pPr>
        <w:spacing w:after="20"/>
        <w:jc w:val="both"/>
        <w:rPr>
          <w:rFonts w:asciiTheme="majorHAnsi" w:hAnsiTheme="majorHAnsi" w:cstheme="majorHAnsi"/>
          <w:b/>
          <w:sz w:val="24"/>
          <w:szCs w:val="24"/>
          <w:lang w:val="en-US"/>
        </w:rPr>
      </w:pPr>
    </w:p>
    <w:p w:rsidR="00F44E84" w:rsidRDefault="00F44E84" w:rsidP="00F44E84">
      <w:pPr>
        <w:spacing w:after="20"/>
        <w:jc w:val="both"/>
        <w:rPr>
          <w:rFonts w:asciiTheme="majorHAnsi" w:hAnsiTheme="majorHAnsi" w:cstheme="majorHAnsi"/>
          <w:b/>
          <w:sz w:val="24"/>
          <w:szCs w:val="24"/>
          <w:lang w:val="en-US"/>
        </w:rPr>
      </w:pPr>
    </w:p>
    <w:p w:rsidR="00F44E84" w:rsidRDefault="00F44E84" w:rsidP="00F44E84">
      <w:pPr>
        <w:spacing w:after="20"/>
        <w:jc w:val="both"/>
        <w:rPr>
          <w:rFonts w:asciiTheme="majorHAnsi" w:hAnsiTheme="majorHAnsi" w:cstheme="majorHAnsi"/>
          <w:b/>
          <w:sz w:val="24"/>
          <w:szCs w:val="24"/>
          <w:lang w:val="en-US"/>
        </w:rPr>
      </w:pPr>
    </w:p>
    <w:p w:rsidR="00F44E84" w:rsidRDefault="00F44E84" w:rsidP="00F44E84">
      <w:pPr>
        <w:spacing w:after="20"/>
        <w:jc w:val="both"/>
        <w:rPr>
          <w:rFonts w:asciiTheme="majorHAnsi" w:hAnsiTheme="majorHAnsi" w:cstheme="majorHAnsi"/>
          <w:b/>
          <w:sz w:val="24"/>
          <w:szCs w:val="24"/>
          <w:lang w:val="en-US"/>
        </w:rPr>
      </w:pPr>
    </w:p>
    <w:p w:rsidR="00F44E84" w:rsidRDefault="00F44E84" w:rsidP="00F44E84">
      <w:pPr>
        <w:spacing w:after="20"/>
        <w:jc w:val="both"/>
        <w:rPr>
          <w:rFonts w:asciiTheme="majorHAnsi" w:hAnsiTheme="majorHAnsi" w:cstheme="majorHAnsi"/>
          <w:b/>
          <w:sz w:val="24"/>
          <w:szCs w:val="24"/>
          <w:lang w:val="en-US"/>
        </w:rPr>
      </w:pPr>
    </w:p>
    <w:p w:rsidR="00F44E84" w:rsidRDefault="00F44E84" w:rsidP="00F44E84">
      <w:pPr>
        <w:spacing w:after="20"/>
        <w:jc w:val="both"/>
        <w:rPr>
          <w:rFonts w:asciiTheme="majorHAnsi" w:hAnsiTheme="majorHAnsi" w:cstheme="majorHAnsi"/>
          <w:b/>
          <w:sz w:val="24"/>
          <w:szCs w:val="24"/>
          <w:lang w:val="en-US"/>
        </w:rPr>
      </w:pPr>
    </w:p>
    <w:p w:rsidR="00F44E84" w:rsidRDefault="00F44E84" w:rsidP="00F44E84">
      <w:pPr>
        <w:spacing w:after="20"/>
        <w:jc w:val="both"/>
        <w:rPr>
          <w:rFonts w:asciiTheme="majorHAnsi" w:hAnsiTheme="majorHAnsi" w:cstheme="majorHAnsi"/>
          <w:b/>
          <w:sz w:val="24"/>
          <w:szCs w:val="24"/>
          <w:lang w:val="en-US"/>
        </w:rPr>
      </w:pPr>
    </w:p>
    <w:p w:rsidR="00F44E84" w:rsidRDefault="00F44E84" w:rsidP="00F44E84">
      <w:pPr>
        <w:spacing w:after="20"/>
        <w:jc w:val="both"/>
        <w:rPr>
          <w:rFonts w:asciiTheme="majorHAnsi" w:hAnsiTheme="majorHAnsi" w:cstheme="majorHAnsi"/>
          <w:b/>
          <w:sz w:val="24"/>
          <w:szCs w:val="24"/>
          <w:lang w:val="en-US"/>
        </w:rPr>
      </w:pPr>
    </w:p>
    <w:p w:rsidR="0076368C" w:rsidRPr="00F44E84" w:rsidRDefault="0076368C" w:rsidP="00F44E84">
      <w:pPr>
        <w:spacing w:after="20"/>
        <w:jc w:val="both"/>
        <w:rPr>
          <w:rFonts w:asciiTheme="majorHAnsi" w:hAnsiTheme="majorHAnsi" w:cstheme="majorHAnsi"/>
          <w:b/>
          <w:sz w:val="24"/>
          <w:szCs w:val="24"/>
          <w:lang w:val="en-US"/>
        </w:rPr>
      </w:pPr>
      <w:r w:rsidRPr="00F44E84">
        <w:rPr>
          <w:rFonts w:asciiTheme="majorHAnsi" w:hAnsiTheme="majorHAnsi" w:cstheme="majorHAnsi"/>
          <w:b/>
          <w:sz w:val="24"/>
          <w:szCs w:val="24"/>
          <w:lang w:val="en-US"/>
        </w:rPr>
        <w:lastRenderedPageBreak/>
        <w:t>Câu 3: (1 điể</w:t>
      </w:r>
      <w:r w:rsidR="0037183A" w:rsidRPr="00F44E84">
        <w:rPr>
          <w:rFonts w:asciiTheme="majorHAnsi" w:hAnsiTheme="majorHAnsi" w:cstheme="majorHAnsi"/>
          <w:b/>
          <w:sz w:val="24"/>
          <w:szCs w:val="24"/>
          <w:lang w:val="en-US"/>
        </w:rPr>
        <w:t>m) H</w:t>
      </w:r>
      <w:r w:rsidRPr="00F44E84">
        <w:rPr>
          <w:rFonts w:asciiTheme="majorHAnsi" w:hAnsiTheme="majorHAnsi" w:cstheme="majorHAnsi"/>
          <w:b/>
          <w:sz w:val="24"/>
          <w:szCs w:val="24"/>
          <w:lang w:val="en-US"/>
        </w:rPr>
        <w:t>ô hấp</w:t>
      </w:r>
      <w:r w:rsidR="004641A7" w:rsidRPr="00F44E84">
        <w:rPr>
          <w:rFonts w:asciiTheme="majorHAnsi" w:hAnsiTheme="majorHAnsi" w:cstheme="majorHAnsi"/>
          <w:b/>
          <w:sz w:val="24"/>
          <w:szCs w:val="24"/>
          <w:lang w:val="en-US"/>
        </w:rPr>
        <w:t>thực vật</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5670"/>
      </w:tblGrid>
      <w:tr w:rsidR="0050661C" w:rsidRPr="00F44E84" w:rsidTr="00F247C3">
        <w:tc>
          <w:tcPr>
            <w:tcW w:w="4219" w:type="dxa"/>
          </w:tcPr>
          <w:p w:rsidR="0050661C" w:rsidRPr="00F44E84" w:rsidRDefault="0050661C" w:rsidP="00F44E84">
            <w:p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Một số thực vật thường dự trữ lipid trong hạt. Khi các hạt này nảy mầm, chúng cần phải chuyển hóa lipid thành carbonhydrate thông qua chu trình glyoxylate. Chu trình glyoxylate thực chất là biến dạng của chu trình acid citric, các bước chuyển hóa cũng như mối quan hệ của nó với chu trình acid citric được thể hiện trong hình 3.</w:t>
            </w:r>
          </w:p>
          <w:p w:rsidR="0050661C" w:rsidRPr="00F44E84" w:rsidRDefault="0050661C" w:rsidP="00F44E84">
            <w:p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 xml:space="preserve">Isocitrate là một chất trung gian, nằm ở nhánh giữa chu trình glyoxylate và chu trình acid citric. Isocitrate dehydrogenase là enzyme tham gia chuyển hóa isocitrate thành </w:t>
            </w:r>
          </w:p>
          <w:p w:rsidR="0050661C" w:rsidRPr="00F44E84" w:rsidRDefault="0050661C" w:rsidP="00F44E84">
            <w:p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 xml:space="preserve">α – ketoglutarate và quá trình điều hòa hoạt tính của enzyme này xác định </w:t>
            </w:r>
            <w:r w:rsidR="00AE1065" w:rsidRPr="00F44E84">
              <w:rPr>
                <w:rFonts w:asciiTheme="majorHAnsi" w:hAnsiTheme="majorHAnsi" w:cstheme="majorHAnsi"/>
                <w:sz w:val="24"/>
                <w:szCs w:val="24"/>
                <w:lang w:val="en-US"/>
              </w:rPr>
              <w:t xml:space="preserve">sự phân bố isocitrate cho chu trình glyoxylate và chu trình acid citric. Khi enzyme này bị mất hoạt tính, isocitrate đi vào các phản ứng sinh tổng hợp qua chu trình glyoxylate còn khi enzyme này được hoạt hóa, isocitrate sẽ đi vào chu trình acid citric tạo ra ATP. </w:t>
            </w:r>
          </w:p>
          <w:p w:rsidR="0050661C" w:rsidRPr="00F44E84" w:rsidRDefault="00AE1065" w:rsidP="00F44E84">
            <w:p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Tiến hành trên tế bào thực vật các thí nghiệm sau:</w:t>
            </w:r>
          </w:p>
        </w:tc>
        <w:tc>
          <w:tcPr>
            <w:tcW w:w="5670" w:type="dxa"/>
          </w:tcPr>
          <w:p w:rsidR="0050661C" w:rsidRPr="00F44E84" w:rsidRDefault="0050661C" w:rsidP="00F44E84">
            <w:pPr>
              <w:spacing w:after="20"/>
              <w:jc w:val="both"/>
              <w:rPr>
                <w:rFonts w:asciiTheme="majorHAnsi" w:hAnsiTheme="majorHAnsi" w:cstheme="majorHAnsi"/>
                <w:sz w:val="24"/>
                <w:szCs w:val="24"/>
                <w:lang w:val="en-US"/>
              </w:rPr>
            </w:pPr>
            <w:r w:rsidRPr="00F44E84">
              <w:rPr>
                <w:rFonts w:asciiTheme="majorHAnsi" w:hAnsiTheme="majorHAnsi" w:cstheme="majorHAnsi"/>
                <w:noProof/>
                <w:sz w:val="24"/>
                <w:szCs w:val="24"/>
                <w:lang w:val="en-US"/>
              </w:rPr>
              <w:drawing>
                <wp:inline distT="0" distB="0" distL="0" distR="0">
                  <wp:extent cx="3390900" cy="32861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390900" cy="3286125"/>
                          </a:xfrm>
                          <a:prstGeom prst="rect">
                            <a:avLst/>
                          </a:prstGeom>
                        </pic:spPr>
                      </pic:pic>
                    </a:graphicData>
                  </a:graphic>
                </wp:inline>
              </w:drawing>
            </w:r>
          </w:p>
          <w:p w:rsidR="0050661C" w:rsidRPr="00F44E84" w:rsidRDefault="0050661C" w:rsidP="00F44E84">
            <w:pPr>
              <w:spacing w:after="20"/>
              <w:jc w:val="both"/>
              <w:rPr>
                <w:rFonts w:asciiTheme="majorHAnsi" w:hAnsiTheme="majorHAnsi" w:cstheme="majorHAnsi"/>
                <w:i/>
                <w:sz w:val="24"/>
                <w:szCs w:val="24"/>
                <w:lang w:val="en-US"/>
              </w:rPr>
            </w:pPr>
            <w:r w:rsidRPr="00F44E84">
              <w:rPr>
                <w:rFonts w:asciiTheme="majorHAnsi" w:hAnsiTheme="majorHAnsi" w:cstheme="majorHAnsi"/>
                <w:i/>
                <w:sz w:val="24"/>
                <w:szCs w:val="24"/>
                <w:lang w:val="en-US"/>
              </w:rPr>
              <w:t>Hình 3</w:t>
            </w:r>
          </w:p>
        </w:tc>
      </w:tr>
      <w:tr w:rsidR="00AE1065" w:rsidRPr="00F44E84" w:rsidTr="00F247C3">
        <w:tc>
          <w:tcPr>
            <w:tcW w:w="9889" w:type="dxa"/>
            <w:gridSpan w:val="2"/>
          </w:tcPr>
          <w:p w:rsidR="00AE1065" w:rsidRPr="00F44E84" w:rsidRDefault="00AE1065" w:rsidP="00F44E84">
            <w:pPr>
              <w:pStyle w:val="ListParagraph"/>
              <w:numPr>
                <w:ilvl w:val="0"/>
                <w:numId w:val="17"/>
              </w:num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 xml:space="preserve">Thí nghiệm 1: bổ sung vào môi trường chứa tế bào 2 phân tử Acetyl CoA  có đánh dấu </w:t>
            </w:r>
            <w:r w:rsidRPr="00F44E84">
              <w:rPr>
                <w:rFonts w:asciiTheme="majorHAnsi" w:hAnsiTheme="majorHAnsi" w:cstheme="majorHAnsi"/>
                <w:sz w:val="24"/>
                <w:szCs w:val="24"/>
                <w:vertAlign w:val="superscript"/>
                <w:lang w:val="en-US"/>
              </w:rPr>
              <w:t>14</w:t>
            </w:r>
            <w:r w:rsidRPr="00F44E84">
              <w:rPr>
                <w:rFonts w:asciiTheme="majorHAnsi" w:hAnsiTheme="majorHAnsi" w:cstheme="majorHAnsi"/>
                <w:sz w:val="24"/>
                <w:szCs w:val="24"/>
                <w:lang w:val="en-US"/>
              </w:rPr>
              <w:t>C (trên cả 2 nguyên tử carbon của Acetyl CoA) và ATP.</w:t>
            </w:r>
          </w:p>
          <w:p w:rsidR="00AE1065" w:rsidRPr="00F44E84" w:rsidRDefault="00F247C3" w:rsidP="00F44E84">
            <w:pPr>
              <w:pStyle w:val="ListParagraph"/>
              <w:numPr>
                <w:ilvl w:val="0"/>
                <w:numId w:val="17"/>
              </w:num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 xml:space="preserve">Thí nghiệm 2: bổ sung vào môi trường chứa tế bào 2 phân tử Acetyl CoA  có đánh dấu </w:t>
            </w:r>
            <w:r w:rsidRPr="00F44E84">
              <w:rPr>
                <w:rFonts w:asciiTheme="majorHAnsi" w:hAnsiTheme="majorHAnsi" w:cstheme="majorHAnsi"/>
                <w:sz w:val="24"/>
                <w:szCs w:val="24"/>
                <w:vertAlign w:val="superscript"/>
                <w:lang w:val="en-US"/>
              </w:rPr>
              <w:t>14</w:t>
            </w:r>
            <w:r w:rsidRPr="00F44E84">
              <w:rPr>
                <w:rFonts w:asciiTheme="majorHAnsi" w:hAnsiTheme="majorHAnsi" w:cstheme="majorHAnsi"/>
                <w:sz w:val="24"/>
                <w:szCs w:val="24"/>
                <w:lang w:val="en-US"/>
              </w:rPr>
              <w:t>C (trên cả 2 nguyên tử carbon của Acetyl CoA), ATP và enzyme phosphatease.</w:t>
            </w:r>
          </w:p>
          <w:p w:rsidR="00F247C3" w:rsidRPr="00F44E84" w:rsidRDefault="00F247C3" w:rsidP="00F44E84">
            <w:p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Hãy xác định số phân tử CO</w:t>
            </w:r>
            <w:r w:rsidRPr="00F44E84">
              <w:rPr>
                <w:rFonts w:asciiTheme="majorHAnsi" w:hAnsiTheme="majorHAnsi" w:cstheme="majorHAnsi"/>
                <w:sz w:val="24"/>
                <w:szCs w:val="24"/>
                <w:vertAlign w:val="subscript"/>
                <w:lang w:val="en-US"/>
              </w:rPr>
              <w:t>2</w:t>
            </w:r>
            <w:r w:rsidRPr="00F44E84">
              <w:rPr>
                <w:rFonts w:asciiTheme="majorHAnsi" w:hAnsiTheme="majorHAnsi" w:cstheme="majorHAnsi"/>
                <w:sz w:val="24"/>
                <w:szCs w:val="24"/>
                <w:lang w:val="en-US"/>
              </w:rPr>
              <w:t xml:space="preserve"> tạo ra có chứa </w:t>
            </w:r>
            <w:r w:rsidRPr="00F44E84">
              <w:rPr>
                <w:rFonts w:asciiTheme="majorHAnsi" w:hAnsiTheme="majorHAnsi" w:cstheme="majorHAnsi"/>
                <w:sz w:val="24"/>
                <w:szCs w:val="24"/>
                <w:vertAlign w:val="superscript"/>
                <w:lang w:val="en-US"/>
              </w:rPr>
              <w:t>14</w:t>
            </w:r>
            <w:r w:rsidRPr="00F44E84">
              <w:rPr>
                <w:rFonts w:asciiTheme="majorHAnsi" w:hAnsiTheme="majorHAnsi" w:cstheme="majorHAnsi"/>
                <w:sz w:val="24"/>
                <w:szCs w:val="24"/>
                <w:lang w:val="en-US"/>
              </w:rPr>
              <w:t>C trong mỗi thí nghiệm và giải thích.</w:t>
            </w:r>
          </w:p>
        </w:tc>
      </w:tr>
    </w:tbl>
    <w:p w:rsidR="0050661C" w:rsidRPr="00F44E84" w:rsidRDefault="0050661C" w:rsidP="00F44E84">
      <w:pPr>
        <w:spacing w:after="20"/>
        <w:jc w:val="both"/>
        <w:rPr>
          <w:rFonts w:asciiTheme="majorHAnsi" w:hAnsiTheme="majorHAnsi" w:cstheme="majorHAnsi"/>
          <w:sz w:val="24"/>
          <w:szCs w:val="24"/>
          <w:lang w:val="en-US"/>
        </w:rPr>
      </w:pPr>
    </w:p>
    <w:p w:rsidR="00126052" w:rsidRPr="00F44E84" w:rsidRDefault="007C53D6" w:rsidP="00F44E84">
      <w:pPr>
        <w:spacing w:after="20"/>
        <w:jc w:val="both"/>
        <w:rPr>
          <w:rFonts w:asciiTheme="majorHAnsi" w:hAnsiTheme="majorHAnsi" w:cstheme="majorHAnsi"/>
          <w:b/>
          <w:sz w:val="24"/>
          <w:szCs w:val="24"/>
          <w:lang w:val="en-US"/>
        </w:rPr>
      </w:pPr>
      <w:r w:rsidRPr="00F44E84">
        <w:rPr>
          <w:rFonts w:asciiTheme="majorHAnsi" w:hAnsiTheme="majorHAnsi" w:cstheme="majorHAnsi"/>
          <w:b/>
          <w:sz w:val="24"/>
          <w:szCs w:val="24"/>
          <w:lang w:val="en-US"/>
        </w:rPr>
        <w:t>Câu 4 : (2 điể</w:t>
      </w:r>
      <w:r w:rsidR="0037183A" w:rsidRPr="00F44E84">
        <w:rPr>
          <w:rFonts w:asciiTheme="majorHAnsi" w:hAnsiTheme="majorHAnsi" w:cstheme="majorHAnsi"/>
          <w:b/>
          <w:sz w:val="24"/>
          <w:szCs w:val="24"/>
          <w:lang w:val="en-US"/>
        </w:rPr>
        <w:t>m) S</w:t>
      </w:r>
      <w:r w:rsidRPr="00F44E84">
        <w:rPr>
          <w:rFonts w:asciiTheme="majorHAnsi" w:hAnsiTheme="majorHAnsi" w:cstheme="majorHAnsi"/>
          <w:b/>
          <w:sz w:val="24"/>
          <w:szCs w:val="24"/>
          <w:lang w:val="en-US"/>
        </w:rPr>
        <w:t>inh trưởng, phát triển, sinh sản của thực vật</w:t>
      </w:r>
    </w:p>
    <w:p w:rsidR="007C53D6" w:rsidRPr="00F44E84" w:rsidRDefault="008A5C10" w:rsidP="00F44E84">
      <w:pPr>
        <w:pStyle w:val="ListParagraph"/>
        <w:numPr>
          <w:ilvl w:val="0"/>
          <w:numId w:val="4"/>
        </w:num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Ngoài auxin và cytokinin liên quan tới sự phát sinh cành, gen MAX4 được cho là quy định sự hình thành phân tử tín hiệu trigolactone và các dẫn xuất của nó có tác dụng ức chế sự phát sinh cành. Để nghiên cứu ảnh hưởng của nó đến phát sinh cành, người ta ghép thể đột biến max4 với kiểu thực vật hoang dại như minh họ</w:t>
      </w:r>
      <w:r w:rsidR="00E30E80" w:rsidRPr="00F44E84">
        <w:rPr>
          <w:rFonts w:asciiTheme="majorHAnsi" w:hAnsiTheme="majorHAnsi" w:cstheme="majorHAnsi"/>
          <w:sz w:val="24"/>
          <w:szCs w:val="24"/>
          <w:lang w:val="en-US"/>
        </w:rPr>
        <w:t>a trong hình 4</w:t>
      </w:r>
      <w:r w:rsidRPr="00F44E84">
        <w:rPr>
          <w:rFonts w:asciiTheme="majorHAnsi" w:hAnsiTheme="majorHAnsi" w:cstheme="majorHAnsi"/>
          <w:sz w:val="24"/>
          <w:szCs w:val="24"/>
          <w:lang w:val="en-US"/>
        </w:rPr>
        <w:t>.</w:t>
      </w:r>
    </w:p>
    <w:p w:rsidR="008A5C10" w:rsidRPr="00F44E84" w:rsidRDefault="006756CA" w:rsidP="00F44E84">
      <w:pPr>
        <w:pStyle w:val="ListParagraph"/>
        <w:spacing w:after="20"/>
        <w:jc w:val="both"/>
        <w:rPr>
          <w:rFonts w:asciiTheme="majorHAnsi" w:hAnsiTheme="majorHAnsi" w:cstheme="majorHAnsi"/>
          <w:sz w:val="24"/>
          <w:szCs w:val="24"/>
          <w:lang w:val="fr-FR"/>
        </w:rPr>
      </w:pPr>
      <w:r>
        <w:rPr>
          <w:rFonts w:asciiTheme="majorHAnsi" w:hAnsiTheme="majorHAnsi" w:cstheme="majorHAnsi"/>
          <w:noProof/>
          <w:sz w:val="24"/>
          <w:szCs w:val="24"/>
          <w:lang w:val="en-US"/>
        </w:rPr>
        <w:lastRenderedPageBreak/>
        <w:pict>
          <v:shape id="Text Box 5" o:spid="_x0000_s1027" type="#_x0000_t202" style="position:absolute;left:0;text-align:left;margin-left:383.25pt;margin-top:149.4pt;width:95.25pt;height:69.75pt;z-index:2516602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" fillcolor="white [3201]" strokeweight=".5pt">
            <v:textbox>
              <w:txbxContent>
                <w:p w:rsidR="00F44E84" w:rsidRDefault="00F44E84" w:rsidP="00534D9C">
                  <w:pPr>
                    <w:spacing w:after="20"/>
                    <w:rPr>
                      <w:rFonts w:asciiTheme="majorHAnsi" w:hAnsiTheme="majorHAnsi" w:cstheme="majorHAnsi"/>
                      <w:lang w:val="en-US"/>
                    </w:rPr>
                  </w:pPr>
                  <w:r>
                    <w:rPr>
                      <w:rFonts w:asciiTheme="majorHAnsi" w:hAnsiTheme="majorHAnsi" w:cstheme="majorHAnsi"/>
                      <w:lang w:val="en-US"/>
                    </w:rPr>
                    <w:t>Chú thích hình:</w:t>
                  </w:r>
                </w:p>
                <w:p w:rsidR="00F44E84" w:rsidRDefault="00F44E84" w:rsidP="00534D9C">
                  <w:pPr>
                    <w:spacing w:after="20"/>
                    <w:rPr>
                      <w:rFonts w:asciiTheme="majorHAnsi" w:hAnsiTheme="majorHAnsi" w:cstheme="majorHAnsi"/>
                      <w:lang w:val="en-US"/>
                    </w:rPr>
                  </w:pPr>
                  <w:r w:rsidRPr="00534D9C">
                    <w:rPr>
                      <w:rFonts w:asciiTheme="majorHAnsi" w:hAnsiTheme="majorHAnsi" w:cstheme="majorHAnsi"/>
                      <w:lang w:val="en-US"/>
                    </w:rPr>
                    <w:t>-</w:t>
                  </w:r>
                  <w:r>
                    <w:rPr>
                      <w:rFonts w:asciiTheme="majorHAnsi" w:hAnsiTheme="majorHAnsi" w:cstheme="majorHAnsi"/>
                      <w:lang w:val="en-US"/>
                    </w:rPr>
                    <w:t xml:space="preserve"> scion: chồi ghép</w:t>
                  </w:r>
                </w:p>
                <w:p w:rsidR="00F44E84" w:rsidRPr="00534D9C" w:rsidRDefault="00F44E84" w:rsidP="00534D9C">
                  <w:pPr>
                    <w:spacing w:after="20"/>
                    <w:rPr>
                      <w:rFonts w:asciiTheme="majorHAnsi" w:hAnsiTheme="majorHAnsi" w:cstheme="majorHAnsi"/>
                      <w:lang w:val="en-US"/>
                    </w:rPr>
                  </w:pPr>
                  <w:r>
                    <w:rPr>
                      <w:rFonts w:asciiTheme="majorHAnsi" w:hAnsiTheme="majorHAnsi" w:cstheme="majorHAnsi"/>
                      <w:lang w:val="en-US"/>
                    </w:rPr>
                    <w:t>- rootstock: gốc ghép</w:t>
                  </w:r>
                </w:p>
              </w:txbxContent>
            </v:textbox>
          </v:shape>
        </w:pict>
      </w:r>
      <w:r w:rsidR="008A5C10" w:rsidRPr="00F44E84">
        <w:rPr>
          <w:rFonts w:asciiTheme="majorHAnsi" w:hAnsiTheme="majorHAnsi" w:cstheme="majorHAnsi"/>
          <w:noProof/>
          <w:sz w:val="24"/>
          <w:szCs w:val="24"/>
          <w:lang w:val="en-US"/>
        </w:rPr>
        <w:drawing>
          <wp:inline distT="0" distB="0" distL="0" distR="0">
            <wp:extent cx="3933825" cy="3248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933825" cy="3248025"/>
                    </a:xfrm>
                    <a:prstGeom prst="rect">
                      <a:avLst/>
                    </a:prstGeom>
                  </pic:spPr>
                </pic:pic>
              </a:graphicData>
            </a:graphic>
          </wp:inline>
        </w:drawing>
      </w:r>
    </w:p>
    <w:p w:rsidR="008A5C10" w:rsidRPr="00F44E84" w:rsidRDefault="00E30E80" w:rsidP="00F44E84">
      <w:pPr>
        <w:pStyle w:val="ListParagraph"/>
        <w:spacing w:after="20"/>
        <w:jc w:val="center"/>
        <w:rPr>
          <w:rFonts w:asciiTheme="majorHAnsi" w:hAnsiTheme="majorHAnsi" w:cstheme="majorHAnsi"/>
          <w:i/>
          <w:sz w:val="24"/>
          <w:szCs w:val="24"/>
          <w:lang w:val="fr-FR"/>
        </w:rPr>
      </w:pPr>
      <w:r w:rsidRPr="00F44E84">
        <w:rPr>
          <w:rFonts w:asciiTheme="majorHAnsi" w:hAnsiTheme="majorHAnsi" w:cstheme="majorHAnsi"/>
          <w:i/>
          <w:sz w:val="24"/>
          <w:szCs w:val="24"/>
          <w:lang w:val="fr-FR"/>
        </w:rPr>
        <w:t>Hình 4</w:t>
      </w:r>
    </w:p>
    <w:p w:rsidR="008A5C10" w:rsidRPr="00F44E84" w:rsidRDefault="00534D9C" w:rsidP="00F44E84">
      <w:pPr>
        <w:pStyle w:val="ListParagraph"/>
        <w:numPr>
          <w:ilvl w:val="0"/>
          <w:numId w:val="5"/>
        </w:num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Có ý kiến cho rằ</w:t>
      </w:r>
      <w:r w:rsidR="007D1A81" w:rsidRPr="00F44E84">
        <w:rPr>
          <w:rFonts w:asciiTheme="majorHAnsi" w:hAnsiTheme="majorHAnsi" w:cstheme="majorHAnsi"/>
          <w:sz w:val="24"/>
          <w:szCs w:val="24"/>
          <w:lang w:val="fr-FR"/>
        </w:rPr>
        <w:t>ng : " </w:t>
      </w:r>
      <w:r w:rsidRPr="00F44E84">
        <w:rPr>
          <w:rFonts w:asciiTheme="majorHAnsi" w:hAnsiTheme="majorHAnsi" w:cstheme="majorHAnsi"/>
          <w:sz w:val="24"/>
          <w:szCs w:val="24"/>
          <w:lang w:val="fr-FR"/>
        </w:rPr>
        <w:t>tỷ số cao giữa cytokinin với auxin sẽ ức chế ra cành bên so với mẫ</w:t>
      </w:r>
      <w:r w:rsidR="007D1A81" w:rsidRPr="00F44E84">
        <w:rPr>
          <w:rFonts w:asciiTheme="majorHAnsi" w:hAnsiTheme="majorHAnsi" w:cstheme="majorHAnsi"/>
          <w:sz w:val="24"/>
          <w:szCs w:val="24"/>
          <w:lang w:val="fr-FR"/>
        </w:rPr>
        <w:t>u ghép WT/WT "</w:t>
      </w:r>
      <w:r w:rsidRPr="00F44E84">
        <w:rPr>
          <w:rFonts w:asciiTheme="majorHAnsi" w:hAnsiTheme="majorHAnsi" w:cstheme="majorHAnsi"/>
          <w:sz w:val="24"/>
          <w:szCs w:val="24"/>
          <w:lang w:val="fr-FR"/>
        </w:rPr>
        <w:t xml:space="preserve">. </w:t>
      </w:r>
      <w:r w:rsidR="00B615CF" w:rsidRPr="00F44E84">
        <w:rPr>
          <w:rFonts w:asciiTheme="majorHAnsi" w:hAnsiTheme="majorHAnsi" w:cstheme="majorHAnsi"/>
          <w:sz w:val="24"/>
          <w:szCs w:val="24"/>
          <w:lang w:val="fr-FR"/>
        </w:rPr>
        <w:t>Theo bạn, ý kiến trên là đúng hay sai</w:t>
      </w:r>
      <w:r w:rsidRPr="00F44E84">
        <w:rPr>
          <w:rFonts w:asciiTheme="majorHAnsi" w:hAnsiTheme="majorHAnsi" w:cstheme="majorHAnsi"/>
          <w:sz w:val="24"/>
          <w:szCs w:val="24"/>
          <w:lang w:val="fr-FR"/>
        </w:rPr>
        <w:t> ? Tại sao ?</w:t>
      </w:r>
    </w:p>
    <w:p w:rsidR="00534D9C" w:rsidRPr="00F44E84" w:rsidRDefault="00534D9C" w:rsidP="00F44E84">
      <w:pPr>
        <w:pStyle w:val="ListParagraph"/>
        <w:numPr>
          <w:ilvl w:val="0"/>
          <w:numId w:val="5"/>
        </w:num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Nếu ghép chồi WT với thân rễ max4 thì số lượng cành thu được sẽ như thế nào so với khi ghép chồi max4 với thân rễ WT ? Giải thích.</w:t>
      </w:r>
    </w:p>
    <w:p w:rsidR="00534D9C" w:rsidRPr="00F44E84" w:rsidRDefault="00534D9C" w:rsidP="00F44E84">
      <w:pPr>
        <w:pStyle w:val="ListParagraph"/>
        <w:numPr>
          <w:ilvl w:val="0"/>
          <w:numId w:val="4"/>
        </w:num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 xml:space="preserve">Nếu như hoa có vòi nhụy ngắn hơn thì ống phấn dễ dàng tìm đến </w:t>
      </w:r>
      <w:r w:rsidR="00B42F2A" w:rsidRPr="00F44E84">
        <w:rPr>
          <w:rFonts w:asciiTheme="majorHAnsi" w:hAnsiTheme="majorHAnsi" w:cstheme="majorHAnsi"/>
          <w:sz w:val="24"/>
          <w:szCs w:val="24"/>
          <w:lang w:val="fr-FR"/>
        </w:rPr>
        <w:t>túi phôi hơn. Hãy nêu 2 nguyên nhân giải thích</w:t>
      </w:r>
      <w:r w:rsidR="00B615CF" w:rsidRPr="00F44E84">
        <w:rPr>
          <w:rFonts w:asciiTheme="majorHAnsi" w:hAnsiTheme="majorHAnsi" w:cstheme="majorHAnsi"/>
          <w:sz w:val="24"/>
          <w:szCs w:val="24"/>
          <w:lang w:val="fr-FR"/>
        </w:rPr>
        <w:t xml:space="preserve"> tại sao những vòi nhụy dài vẫn được tiến hóa ở thực vật có hoa ?</w:t>
      </w:r>
    </w:p>
    <w:p w:rsidR="0074305D" w:rsidRPr="00F44E84" w:rsidRDefault="00D17C90" w:rsidP="00F44E84">
      <w:pPr>
        <w:spacing w:after="20"/>
        <w:jc w:val="both"/>
        <w:rPr>
          <w:rFonts w:asciiTheme="majorHAnsi" w:hAnsiTheme="majorHAnsi" w:cstheme="majorHAnsi"/>
          <w:b/>
          <w:sz w:val="24"/>
          <w:szCs w:val="24"/>
          <w:lang w:val="fr-FR"/>
        </w:rPr>
      </w:pPr>
      <w:r w:rsidRPr="00F44E84">
        <w:rPr>
          <w:rFonts w:asciiTheme="majorHAnsi" w:hAnsiTheme="majorHAnsi" w:cstheme="majorHAnsi"/>
          <w:b/>
          <w:sz w:val="24"/>
          <w:szCs w:val="24"/>
          <w:lang w:val="fr-FR"/>
        </w:rPr>
        <w:t>Câu 5 : (1 điể</w:t>
      </w:r>
      <w:r w:rsidR="0037183A" w:rsidRPr="00F44E84">
        <w:rPr>
          <w:rFonts w:asciiTheme="majorHAnsi" w:hAnsiTheme="majorHAnsi" w:cstheme="majorHAnsi"/>
          <w:b/>
          <w:sz w:val="24"/>
          <w:szCs w:val="24"/>
          <w:lang w:val="fr-FR"/>
        </w:rPr>
        <w:t>m) C</w:t>
      </w:r>
      <w:r w:rsidRPr="00F44E84">
        <w:rPr>
          <w:rFonts w:asciiTheme="majorHAnsi" w:hAnsiTheme="majorHAnsi" w:cstheme="majorHAnsi"/>
          <w:b/>
          <w:sz w:val="24"/>
          <w:szCs w:val="24"/>
          <w:lang w:val="fr-FR"/>
        </w:rPr>
        <w:t>ảm ứng ở thực vật</w:t>
      </w:r>
    </w:p>
    <w:p w:rsidR="0074305D" w:rsidRPr="00F44E84" w:rsidRDefault="0037183A"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Tính khép lá vào ban đêm là tính ứng động ban đêm của lá. Hình</w:t>
      </w:r>
      <w:r w:rsidR="0050661C" w:rsidRPr="00F44E84">
        <w:rPr>
          <w:rFonts w:asciiTheme="majorHAnsi" w:hAnsiTheme="majorHAnsi" w:cstheme="majorHAnsi"/>
          <w:sz w:val="24"/>
          <w:szCs w:val="24"/>
          <w:lang w:val="fr-FR"/>
        </w:rPr>
        <w:t xml:space="preserve"> 5</w:t>
      </w:r>
      <w:r w:rsidRPr="00F44E84">
        <w:rPr>
          <w:rFonts w:asciiTheme="majorHAnsi" w:hAnsiTheme="majorHAnsi" w:cstheme="majorHAnsi"/>
          <w:sz w:val="24"/>
          <w:szCs w:val="24"/>
          <w:lang w:val="fr-FR"/>
        </w:rPr>
        <w:t xml:space="preserve"> mô tả mô hình tương tác của phytochrome, đồng hồ sinh học và IP</w:t>
      </w:r>
      <w:r w:rsidRPr="00F44E84">
        <w:rPr>
          <w:rFonts w:asciiTheme="majorHAnsi" w:hAnsiTheme="majorHAnsi" w:cstheme="majorHAnsi"/>
          <w:sz w:val="24"/>
          <w:szCs w:val="24"/>
          <w:vertAlign w:val="subscript"/>
          <w:lang w:val="fr-FR"/>
        </w:rPr>
        <w:t>3</w:t>
      </w:r>
      <w:r w:rsidRPr="00F44E84">
        <w:rPr>
          <w:rFonts w:asciiTheme="majorHAnsi" w:hAnsiTheme="majorHAnsi" w:cstheme="majorHAnsi"/>
          <w:sz w:val="24"/>
          <w:szCs w:val="24"/>
          <w:lang w:val="fr-FR"/>
        </w:rPr>
        <w:t xml:space="preserve"> đến tính khép lá. Mũi tên A chỉ sự kích hoạt, mũi tên B và C chỉ hoạt động vận chuyển.</w:t>
      </w:r>
    </w:p>
    <w:p w:rsidR="0037183A" w:rsidRPr="00F44E84" w:rsidRDefault="0037183A" w:rsidP="00F44E84">
      <w:pPr>
        <w:spacing w:after="20"/>
        <w:jc w:val="both"/>
        <w:rPr>
          <w:rFonts w:asciiTheme="majorHAnsi" w:hAnsiTheme="majorHAnsi" w:cstheme="majorHAnsi"/>
          <w:sz w:val="24"/>
          <w:szCs w:val="24"/>
          <w:lang w:val="fr-FR"/>
        </w:rPr>
      </w:pPr>
      <w:r w:rsidRPr="00F44E84">
        <w:rPr>
          <w:rFonts w:asciiTheme="majorHAnsi" w:hAnsiTheme="majorHAnsi" w:cstheme="majorHAnsi"/>
          <w:noProof/>
          <w:sz w:val="24"/>
          <w:szCs w:val="24"/>
          <w:lang w:val="en-US"/>
        </w:rPr>
        <w:drawing>
          <wp:inline distT="0" distB="0" distL="0" distR="0">
            <wp:extent cx="5731510" cy="2029297"/>
            <wp:effectExtent l="0" t="0" r="254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31510" cy="2029297"/>
                    </a:xfrm>
                    <a:prstGeom prst="rect">
                      <a:avLst/>
                    </a:prstGeom>
                  </pic:spPr>
                </pic:pic>
              </a:graphicData>
            </a:graphic>
          </wp:inline>
        </w:drawing>
      </w:r>
    </w:p>
    <w:p w:rsidR="0037183A" w:rsidRPr="00F44E84" w:rsidRDefault="0050661C" w:rsidP="00F44E84">
      <w:pPr>
        <w:spacing w:after="20"/>
        <w:jc w:val="center"/>
        <w:rPr>
          <w:rFonts w:asciiTheme="majorHAnsi" w:hAnsiTheme="majorHAnsi" w:cstheme="majorHAnsi"/>
          <w:i/>
          <w:sz w:val="24"/>
          <w:szCs w:val="24"/>
          <w:lang w:val="fr-FR"/>
        </w:rPr>
      </w:pPr>
      <w:r w:rsidRPr="00F44E84">
        <w:rPr>
          <w:rFonts w:asciiTheme="majorHAnsi" w:hAnsiTheme="majorHAnsi" w:cstheme="majorHAnsi"/>
          <w:i/>
          <w:sz w:val="24"/>
          <w:szCs w:val="24"/>
          <w:lang w:val="fr-FR"/>
        </w:rPr>
        <w:t>Hình 5</w:t>
      </w:r>
    </w:p>
    <w:p w:rsidR="0037183A" w:rsidRPr="00F44E84" w:rsidRDefault="0037183A" w:rsidP="00F44E84">
      <w:pPr>
        <w:pStyle w:val="ListParagraph"/>
        <w:numPr>
          <w:ilvl w:val="0"/>
          <w:numId w:val="6"/>
        </w:num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Proton được tăng cường giải phóng khi nào ?</w:t>
      </w:r>
    </w:p>
    <w:p w:rsidR="0037183A" w:rsidRPr="00F44E84" w:rsidRDefault="0037183A" w:rsidP="00F44E84">
      <w:pPr>
        <w:pStyle w:val="ListParagraph"/>
        <w:numPr>
          <w:ilvl w:val="0"/>
          <w:numId w:val="6"/>
        </w:num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Ca</w:t>
      </w:r>
      <w:r w:rsidRPr="00F44E84">
        <w:rPr>
          <w:rFonts w:asciiTheme="majorHAnsi" w:hAnsiTheme="majorHAnsi" w:cstheme="majorHAnsi"/>
          <w:sz w:val="24"/>
          <w:szCs w:val="24"/>
          <w:vertAlign w:val="superscript"/>
          <w:lang w:val="fr-FR"/>
        </w:rPr>
        <w:t>2+</w:t>
      </w:r>
      <w:r w:rsidRPr="00F44E84">
        <w:rPr>
          <w:rFonts w:asciiTheme="majorHAnsi" w:hAnsiTheme="majorHAnsi" w:cstheme="majorHAnsi"/>
          <w:sz w:val="24"/>
          <w:szCs w:val="24"/>
          <w:lang w:val="fr-FR"/>
        </w:rPr>
        <w:t xml:space="preserve"> hoàn trả trở về trạng thái cân bằng nội môi nhờ vào quá trình gì ?</w:t>
      </w:r>
    </w:p>
    <w:p w:rsidR="0037183A" w:rsidRPr="00F44E84" w:rsidRDefault="0037183A" w:rsidP="00F44E84">
      <w:pPr>
        <w:pStyle w:val="ListParagraph"/>
        <w:numPr>
          <w:ilvl w:val="0"/>
          <w:numId w:val="6"/>
        </w:num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Sau khi quan sát hình mô tả, một học sinh cho rằng : những thay đổi thế điện hóa thúc đẩy sự hấp thụ K</w:t>
      </w:r>
      <w:r w:rsidRPr="00F44E84">
        <w:rPr>
          <w:rFonts w:asciiTheme="majorHAnsi" w:hAnsiTheme="majorHAnsi" w:cstheme="majorHAnsi"/>
          <w:sz w:val="24"/>
          <w:szCs w:val="24"/>
          <w:vertAlign w:val="superscript"/>
          <w:lang w:val="fr-FR"/>
        </w:rPr>
        <w:t>+</w:t>
      </w:r>
      <w:r w:rsidRPr="00F44E84">
        <w:rPr>
          <w:rFonts w:asciiTheme="majorHAnsi" w:hAnsiTheme="majorHAnsi" w:cstheme="majorHAnsi"/>
          <w:sz w:val="24"/>
          <w:szCs w:val="24"/>
          <w:lang w:val="fr-FR"/>
        </w:rPr>
        <w:t xml:space="preserve"> từ đó làm giảm mức độ trương của tế bào và do vậy dẫn đến sự vận động khép lá. Theo bạn, ý kiến đó là đúng hay sai ? Giải thích.</w:t>
      </w:r>
    </w:p>
    <w:p w:rsidR="0037183A" w:rsidRPr="00F44E84" w:rsidRDefault="0037183A" w:rsidP="00F44E84">
      <w:pPr>
        <w:spacing w:after="20"/>
        <w:jc w:val="both"/>
        <w:rPr>
          <w:rFonts w:asciiTheme="majorHAnsi" w:hAnsiTheme="majorHAnsi" w:cstheme="majorHAnsi"/>
          <w:sz w:val="24"/>
          <w:szCs w:val="24"/>
          <w:lang w:val="fr-FR"/>
        </w:rPr>
      </w:pPr>
    </w:p>
    <w:p w:rsidR="0037183A" w:rsidRPr="00F44E84" w:rsidRDefault="0037183A" w:rsidP="00F44E84">
      <w:pPr>
        <w:spacing w:after="20"/>
        <w:jc w:val="both"/>
        <w:rPr>
          <w:rFonts w:asciiTheme="majorHAnsi" w:hAnsiTheme="majorHAnsi" w:cstheme="majorHAnsi"/>
          <w:b/>
          <w:sz w:val="24"/>
          <w:szCs w:val="24"/>
          <w:lang w:val="fr-FR"/>
        </w:rPr>
      </w:pPr>
      <w:r w:rsidRPr="00F44E84">
        <w:rPr>
          <w:rFonts w:asciiTheme="majorHAnsi" w:hAnsiTheme="majorHAnsi" w:cstheme="majorHAnsi"/>
          <w:b/>
          <w:sz w:val="24"/>
          <w:szCs w:val="24"/>
          <w:lang w:val="fr-FR"/>
        </w:rPr>
        <w:t xml:space="preserve">Câu 6 : (2 điểm) Tiêu hóa </w:t>
      </w:r>
    </w:p>
    <w:p w:rsidR="0037183A" w:rsidRPr="00F44E84" w:rsidRDefault="0050661C" w:rsidP="00F44E84">
      <w:pPr>
        <w:pStyle w:val="ListParagraph"/>
        <w:numPr>
          <w:ilvl w:val="0"/>
          <w:numId w:val="7"/>
        </w:num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Hình 6</w:t>
      </w:r>
      <w:r w:rsidR="003019EF" w:rsidRPr="00F44E84">
        <w:rPr>
          <w:rFonts w:asciiTheme="majorHAnsi" w:hAnsiTheme="majorHAnsi" w:cstheme="majorHAnsi"/>
          <w:sz w:val="24"/>
          <w:szCs w:val="24"/>
          <w:lang w:val="fr-FR"/>
        </w:rPr>
        <w:t xml:space="preserve"> cho thấy sự điều khiển tiết HCl ở tế bào viền (parietal cell) của dạ dày.</w:t>
      </w:r>
    </w:p>
    <w:p w:rsidR="003019EF" w:rsidRPr="00F44E84" w:rsidRDefault="003019EF" w:rsidP="00F44E84">
      <w:pPr>
        <w:pStyle w:val="ListParagraph"/>
        <w:spacing w:after="20"/>
        <w:jc w:val="both"/>
        <w:rPr>
          <w:rFonts w:asciiTheme="majorHAnsi" w:hAnsiTheme="majorHAnsi" w:cstheme="majorHAnsi"/>
          <w:sz w:val="24"/>
          <w:szCs w:val="24"/>
          <w:lang w:val="fr-FR"/>
        </w:rPr>
      </w:pPr>
      <w:r w:rsidRPr="00F44E84">
        <w:rPr>
          <w:rFonts w:asciiTheme="majorHAnsi" w:hAnsiTheme="majorHAnsi" w:cstheme="majorHAnsi"/>
          <w:noProof/>
          <w:sz w:val="24"/>
          <w:szCs w:val="24"/>
          <w:lang w:val="en-US"/>
        </w:rPr>
        <w:drawing>
          <wp:inline distT="0" distB="0" distL="0" distR="0">
            <wp:extent cx="3429000" cy="27908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429000" cy="2790825"/>
                    </a:xfrm>
                    <a:prstGeom prst="rect">
                      <a:avLst/>
                    </a:prstGeom>
                  </pic:spPr>
                </pic:pic>
              </a:graphicData>
            </a:graphic>
          </wp:inline>
        </w:drawing>
      </w:r>
    </w:p>
    <w:p w:rsidR="003019EF" w:rsidRPr="00F44E84" w:rsidRDefault="0050661C" w:rsidP="00F44E84">
      <w:pPr>
        <w:pStyle w:val="ListParagraph"/>
        <w:spacing w:after="20"/>
        <w:jc w:val="center"/>
        <w:rPr>
          <w:rFonts w:asciiTheme="majorHAnsi" w:hAnsiTheme="majorHAnsi" w:cstheme="majorHAnsi"/>
          <w:i/>
          <w:sz w:val="24"/>
          <w:szCs w:val="24"/>
          <w:lang w:val="fr-FR"/>
        </w:rPr>
      </w:pPr>
      <w:r w:rsidRPr="00F44E84">
        <w:rPr>
          <w:rFonts w:asciiTheme="majorHAnsi" w:hAnsiTheme="majorHAnsi" w:cstheme="majorHAnsi"/>
          <w:i/>
          <w:sz w:val="24"/>
          <w:szCs w:val="24"/>
          <w:lang w:val="fr-FR"/>
        </w:rPr>
        <w:t>Hình 6</w:t>
      </w:r>
    </w:p>
    <w:p w:rsidR="003019EF" w:rsidRPr="00F44E84" w:rsidRDefault="003019EF" w:rsidP="00F44E84">
      <w:pPr>
        <w:pStyle w:val="ListParagraph"/>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Các thuốc 1, 2, 3, 4 ức chế tiết acid dạ dày invitro theo các cách khác nhau qua một trong bốn con đường : bất hoạt H</w:t>
      </w:r>
      <w:r w:rsidRPr="00F44E84">
        <w:rPr>
          <w:rFonts w:asciiTheme="majorHAnsi" w:hAnsiTheme="majorHAnsi" w:cstheme="majorHAnsi"/>
          <w:sz w:val="24"/>
          <w:szCs w:val="24"/>
          <w:vertAlign w:val="superscript"/>
          <w:lang w:val="fr-FR"/>
        </w:rPr>
        <w:t>+</w:t>
      </w:r>
      <w:r w:rsidRPr="00F44E84">
        <w:rPr>
          <w:rFonts w:asciiTheme="majorHAnsi" w:hAnsiTheme="majorHAnsi" w:cstheme="majorHAnsi"/>
          <w:sz w:val="24"/>
          <w:szCs w:val="24"/>
          <w:lang w:val="fr-FR"/>
        </w:rPr>
        <w:t>/K</w:t>
      </w:r>
      <w:r w:rsidRPr="00F44E84">
        <w:rPr>
          <w:rFonts w:asciiTheme="majorHAnsi" w:hAnsiTheme="majorHAnsi" w:cstheme="majorHAnsi"/>
          <w:sz w:val="24"/>
          <w:szCs w:val="24"/>
          <w:vertAlign w:val="superscript"/>
          <w:lang w:val="fr-FR"/>
        </w:rPr>
        <w:t>+</w:t>
      </w:r>
      <w:r w:rsidRPr="00F44E84">
        <w:rPr>
          <w:rFonts w:asciiTheme="majorHAnsi" w:hAnsiTheme="majorHAnsi" w:cstheme="majorHAnsi"/>
          <w:sz w:val="24"/>
          <w:szCs w:val="24"/>
          <w:lang w:val="fr-FR"/>
        </w:rPr>
        <w:t xml:space="preserve"> ATPase, bất hoạt histamine 2 receptor, bất hoạt gastrin receptor, bất hoạt acetylcholine (Ach) receptor.</w:t>
      </w:r>
    </w:p>
    <w:p w:rsidR="003019EF" w:rsidRPr="00F44E84" w:rsidRDefault="003019EF" w:rsidP="00F44E84">
      <w:pPr>
        <w:pStyle w:val="ListParagraph"/>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 xml:space="preserve">Một nhóm thí nghiệm được thực hiện để xác định các loại thuốc này ức chế tiết acid dạ dày theo con đường nào. Tế bào viền được tách và nuôi trong các môi trường khác nhau. Mỗi môi trường chứa một trong bốn loại thuốc. Mỗi môi trường đã có thuốc được cho thêm một trong ba chất (Histamine, Gastrin, Ach). Sự tiết HCl </w:t>
      </w:r>
      <w:r w:rsidR="00595EE5" w:rsidRPr="00F44E84">
        <w:rPr>
          <w:rFonts w:asciiTheme="majorHAnsi" w:hAnsiTheme="majorHAnsi" w:cstheme="majorHAnsi"/>
          <w:sz w:val="24"/>
          <w:szCs w:val="24"/>
          <w:lang w:val="fr-FR"/>
        </w:rPr>
        <w:t>của tế bào viền nuôi cấy được xác định. Bảng sau đây cho thấy kết quả thí nghiệm</w:t>
      </w:r>
    </w:p>
    <w:p w:rsidR="00595EE5" w:rsidRPr="00F44E84" w:rsidRDefault="00595EE5" w:rsidP="00F44E84">
      <w:pPr>
        <w:pStyle w:val="ListParagraph"/>
        <w:spacing w:after="20"/>
        <w:jc w:val="both"/>
        <w:rPr>
          <w:rFonts w:asciiTheme="majorHAnsi" w:hAnsiTheme="majorHAnsi" w:cstheme="majorHAnsi"/>
          <w:sz w:val="24"/>
          <w:szCs w:val="24"/>
          <w:lang w:val="fr-FR"/>
        </w:rPr>
      </w:pPr>
    </w:p>
    <w:p w:rsidR="00595EE5" w:rsidRPr="00F44E84" w:rsidRDefault="00595EE5" w:rsidP="00F44E84">
      <w:pPr>
        <w:pStyle w:val="ListParagraph"/>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 : không tiết HCl, + : có tiết HCl, ?: không đưa kết quả)</w:t>
      </w:r>
    </w:p>
    <w:tbl>
      <w:tblPr>
        <w:tblStyle w:val="TableGrid"/>
        <w:tblW w:w="0" w:type="auto"/>
        <w:tblInd w:w="720" w:type="dxa"/>
        <w:tblLook w:val="04A0"/>
      </w:tblPr>
      <w:tblGrid>
        <w:gridCol w:w="2223"/>
        <w:gridCol w:w="1843"/>
        <w:gridCol w:w="1134"/>
        <w:gridCol w:w="1134"/>
        <w:gridCol w:w="1134"/>
        <w:gridCol w:w="1054"/>
      </w:tblGrid>
      <w:tr w:rsidR="00595EE5" w:rsidRPr="00F44E84" w:rsidTr="00595EE5">
        <w:tc>
          <w:tcPr>
            <w:tcW w:w="2223" w:type="dxa"/>
          </w:tcPr>
          <w:p w:rsidR="00595EE5" w:rsidRPr="00F44E84" w:rsidRDefault="00595EE5" w:rsidP="00F44E84">
            <w:pPr>
              <w:pStyle w:val="ListParagraph"/>
              <w:spacing w:after="20"/>
              <w:ind w:left="0"/>
              <w:jc w:val="both"/>
              <w:rPr>
                <w:rFonts w:asciiTheme="majorHAnsi" w:hAnsiTheme="majorHAnsi" w:cstheme="majorHAnsi"/>
                <w:sz w:val="24"/>
                <w:szCs w:val="24"/>
                <w:lang w:val="fr-FR"/>
              </w:rPr>
            </w:pPr>
          </w:p>
        </w:tc>
        <w:tc>
          <w:tcPr>
            <w:tcW w:w="1843" w:type="dxa"/>
          </w:tcPr>
          <w:p w:rsidR="00595EE5" w:rsidRPr="00F44E84" w:rsidRDefault="00595EE5" w:rsidP="00F44E84">
            <w:pPr>
              <w:pStyle w:val="ListParagraph"/>
              <w:spacing w:after="20"/>
              <w:ind w:left="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Không có thuốc</w:t>
            </w:r>
          </w:p>
        </w:tc>
        <w:tc>
          <w:tcPr>
            <w:tcW w:w="1134" w:type="dxa"/>
          </w:tcPr>
          <w:p w:rsidR="00595EE5" w:rsidRPr="00F44E84" w:rsidRDefault="00595EE5" w:rsidP="00F44E84">
            <w:pPr>
              <w:pStyle w:val="ListParagraph"/>
              <w:spacing w:after="20"/>
              <w:ind w:left="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Thuốc 1</w:t>
            </w:r>
          </w:p>
        </w:tc>
        <w:tc>
          <w:tcPr>
            <w:tcW w:w="1134" w:type="dxa"/>
          </w:tcPr>
          <w:p w:rsidR="00595EE5" w:rsidRPr="00F44E84" w:rsidRDefault="00595EE5" w:rsidP="00F44E84">
            <w:pPr>
              <w:pStyle w:val="ListParagraph"/>
              <w:spacing w:after="20"/>
              <w:ind w:left="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Thuốc 2</w:t>
            </w:r>
          </w:p>
        </w:tc>
        <w:tc>
          <w:tcPr>
            <w:tcW w:w="1134" w:type="dxa"/>
          </w:tcPr>
          <w:p w:rsidR="00595EE5" w:rsidRPr="00F44E84" w:rsidRDefault="00595EE5" w:rsidP="00F44E84">
            <w:pPr>
              <w:pStyle w:val="ListParagraph"/>
              <w:spacing w:after="20"/>
              <w:ind w:left="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Thuốc 3</w:t>
            </w:r>
          </w:p>
        </w:tc>
        <w:tc>
          <w:tcPr>
            <w:tcW w:w="1054" w:type="dxa"/>
          </w:tcPr>
          <w:p w:rsidR="00595EE5" w:rsidRPr="00F44E84" w:rsidRDefault="00595EE5" w:rsidP="00F44E84">
            <w:pPr>
              <w:pStyle w:val="ListParagraph"/>
              <w:spacing w:after="20"/>
              <w:ind w:left="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Thuốc 4</w:t>
            </w:r>
          </w:p>
        </w:tc>
      </w:tr>
      <w:tr w:rsidR="00595EE5" w:rsidRPr="00F44E84" w:rsidTr="00595EE5">
        <w:tc>
          <w:tcPr>
            <w:tcW w:w="2223" w:type="dxa"/>
          </w:tcPr>
          <w:p w:rsidR="00595EE5" w:rsidRPr="00F44E84" w:rsidRDefault="00595EE5" w:rsidP="00F44E84">
            <w:pPr>
              <w:pStyle w:val="ListParagraph"/>
              <w:spacing w:after="20"/>
              <w:ind w:left="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Không thêm gì</w:t>
            </w:r>
          </w:p>
        </w:tc>
        <w:tc>
          <w:tcPr>
            <w:tcW w:w="1843" w:type="dxa"/>
          </w:tcPr>
          <w:p w:rsidR="00595EE5" w:rsidRPr="00F44E84" w:rsidRDefault="00595EE5"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w:t>
            </w:r>
          </w:p>
        </w:tc>
        <w:tc>
          <w:tcPr>
            <w:tcW w:w="1134" w:type="dxa"/>
          </w:tcPr>
          <w:p w:rsidR="00595EE5" w:rsidRPr="00F44E84" w:rsidRDefault="00595EE5" w:rsidP="00F44E84">
            <w:pPr>
              <w:pStyle w:val="ListParagraph"/>
              <w:spacing w:after="20"/>
              <w:ind w:left="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w:t>
            </w:r>
          </w:p>
        </w:tc>
        <w:tc>
          <w:tcPr>
            <w:tcW w:w="1134" w:type="dxa"/>
          </w:tcPr>
          <w:p w:rsidR="00595EE5" w:rsidRPr="00F44E84" w:rsidRDefault="00595EE5" w:rsidP="00F44E84">
            <w:pPr>
              <w:pStyle w:val="ListParagraph"/>
              <w:spacing w:after="20"/>
              <w:ind w:left="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w:t>
            </w:r>
          </w:p>
        </w:tc>
        <w:tc>
          <w:tcPr>
            <w:tcW w:w="1134" w:type="dxa"/>
          </w:tcPr>
          <w:p w:rsidR="00595EE5" w:rsidRPr="00F44E84" w:rsidRDefault="00595EE5" w:rsidP="00F44E84">
            <w:pPr>
              <w:pStyle w:val="ListParagraph"/>
              <w:spacing w:after="20"/>
              <w:ind w:left="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w:t>
            </w:r>
          </w:p>
        </w:tc>
        <w:tc>
          <w:tcPr>
            <w:tcW w:w="1054" w:type="dxa"/>
          </w:tcPr>
          <w:p w:rsidR="00595EE5" w:rsidRPr="00F44E84" w:rsidRDefault="00595EE5" w:rsidP="00F44E84">
            <w:pPr>
              <w:pStyle w:val="ListParagraph"/>
              <w:spacing w:after="20"/>
              <w:ind w:left="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w:t>
            </w:r>
          </w:p>
        </w:tc>
      </w:tr>
      <w:tr w:rsidR="00595EE5" w:rsidRPr="00F44E84" w:rsidTr="00595EE5">
        <w:tc>
          <w:tcPr>
            <w:tcW w:w="2223" w:type="dxa"/>
          </w:tcPr>
          <w:p w:rsidR="00595EE5" w:rsidRPr="00F44E84" w:rsidRDefault="00595EE5" w:rsidP="00F44E84">
            <w:pPr>
              <w:pStyle w:val="ListParagraph"/>
              <w:spacing w:after="20"/>
              <w:ind w:left="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Thêm Histamine</w:t>
            </w:r>
          </w:p>
        </w:tc>
        <w:tc>
          <w:tcPr>
            <w:tcW w:w="1843" w:type="dxa"/>
          </w:tcPr>
          <w:p w:rsidR="00595EE5" w:rsidRPr="00F44E84" w:rsidRDefault="00595EE5" w:rsidP="00F44E84">
            <w:pPr>
              <w:pStyle w:val="ListParagraph"/>
              <w:spacing w:after="20"/>
              <w:ind w:left="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w:t>
            </w:r>
          </w:p>
        </w:tc>
        <w:tc>
          <w:tcPr>
            <w:tcW w:w="1134" w:type="dxa"/>
          </w:tcPr>
          <w:p w:rsidR="00595EE5" w:rsidRPr="00F44E84" w:rsidRDefault="00595EE5" w:rsidP="00F44E84">
            <w:pPr>
              <w:pStyle w:val="ListParagraph"/>
              <w:spacing w:after="20"/>
              <w:ind w:left="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w:t>
            </w:r>
          </w:p>
        </w:tc>
        <w:tc>
          <w:tcPr>
            <w:tcW w:w="1134" w:type="dxa"/>
          </w:tcPr>
          <w:p w:rsidR="00595EE5" w:rsidRPr="00F44E84" w:rsidRDefault="00595EE5" w:rsidP="00F44E84">
            <w:pPr>
              <w:pStyle w:val="ListParagraph"/>
              <w:spacing w:after="20"/>
              <w:ind w:left="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w:t>
            </w:r>
          </w:p>
        </w:tc>
        <w:tc>
          <w:tcPr>
            <w:tcW w:w="1134" w:type="dxa"/>
          </w:tcPr>
          <w:p w:rsidR="00595EE5" w:rsidRPr="00F44E84" w:rsidRDefault="00595EE5" w:rsidP="00F44E84">
            <w:pPr>
              <w:pStyle w:val="ListParagraph"/>
              <w:spacing w:after="20"/>
              <w:ind w:left="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w:t>
            </w:r>
          </w:p>
        </w:tc>
        <w:tc>
          <w:tcPr>
            <w:tcW w:w="1054" w:type="dxa"/>
          </w:tcPr>
          <w:p w:rsidR="00595EE5" w:rsidRPr="00F44E84" w:rsidRDefault="00595EE5" w:rsidP="00F44E84">
            <w:pPr>
              <w:pStyle w:val="ListParagraph"/>
              <w:spacing w:after="20"/>
              <w:ind w:left="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w:t>
            </w:r>
          </w:p>
        </w:tc>
      </w:tr>
      <w:tr w:rsidR="00595EE5" w:rsidRPr="00F44E84" w:rsidTr="00595EE5">
        <w:tc>
          <w:tcPr>
            <w:tcW w:w="2223" w:type="dxa"/>
          </w:tcPr>
          <w:p w:rsidR="00595EE5" w:rsidRPr="00F44E84" w:rsidRDefault="00595EE5" w:rsidP="00F44E84">
            <w:pPr>
              <w:pStyle w:val="ListParagraph"/>
              <w:spacing w:after="20"/>
              <w:ind w:left="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Thêm Gastrin</w:t>
            </w:r>
          </w:p>
        </w:tc>
        <w:tc>
          <w:tcPr>
            <w:tcW w:w="1843" w:type="dxa"/>
          </w:tcPr>
          <w:p w:rsidR="00595EE5" w:rsidRPr="00F44E84" w:rsidRDefault="00595EE5" w:rsidP="00F44E84">
            <w:pPr>
              <w:pStyle w:val="ListParagraph"/>
              <w:spacing w:after="20"/>
              <w:ind w:left="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w:t>
            </w:r>
          </w:p>
        </w:tc>
        <w:tc>
          <w:tcPr>
            <w:tcW w:w="1134" w:type="dxa"/>
          </w:tcPr>
          <w:p w:rsidR="00595EE5" w:rsidRPr="00F44E84" w:rsidRDefault="00595EE5" w:rsidP="00F44E84">
            <w:pPr>
              <w:pStyle w:val="ListParagraph"/>
              <w:spacing w:after="20"/>
              <w:ind w:left="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w:t>
            </w:r>
          </w:p>
        </w:tc>
        <w:tc>
          <w:tcPr>
            <w:tcW w:w="1134" w:type="dxa"/>
          </w:tcPr>
          <w:p w:rsidR="00595EE5" w:rsidRPr="00F44E84" w:rsidRDefault="00595EE5" w:rsidP="00F44E84">
            <w:pPr>
              <w:pStyle w:val="ListParagraph"/>
              <w:spacing w:after="20"/>
              <w:ind w:left="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w:t>
            </w:r>
          </w:p>
        </w:tc>
        <w:tc>
          <w:tcPr>
            <w:tcW w:w="1134" w:type="dxa"/>
          </w:tcPr>
          <w:p w:rsidR="00595EE5" w:rsidRPr="00F44E84" w:rsidRDefault="00595EE5" w:rsidP="00F44E84">
            <w:pPr>
              <w:pStyle w:val="ListParagraph"/>
              <w:spacing w:after="20"/>
              <w:ind w:left="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w:t>
            </w:r>
          </w:p>
        </w:tc>
        <w:tc>
          <w:tcPr>
            <w:tcW w:w="1054" w:type="dxa"/>
          </w:tcPr>
          <w:p w:rsidR="00595EE5" w:rsidRPr="00F44E84" w:rsidRDefault="00595EE5" w:rsidP="00F44E84">
            <w:pPr>
              <w:pStyle w:val="ListParagraph"/>
              <w:spacing w:after="20"/>
              <w:ind w:left="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w:t>
            </w:r>
          </w:p>
        </w:tc>
      </w:tr>
      <w:tr w:rsidR="00595EE5" w:rsidRPr="00F44E84" w:rsidTr="00595EE5">
        <w:tc>
          <w:tcPr>
            <w:tcW w:w="2223" w:type="dxa"/>
          </w:tcPr>
          <w:p w:rsidR="00595EE5" w:rsidRPr="00F44E84" w:rsidRDefault="00595EE5" w:rsidP="00F44E84">
            <w:pPr>
              <w:pStyle w:val="ListParagraph"/>
              <w:spacing w:after="20"/>
              <w:ind w:left="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Thêm Ach</w:t>
            </w:r>
          </w:p>
        </w:tc>
        <w:tc>
          <w:tcPr>
            <w:tcW w:w="1843" w:type="dxa"/>
          </w:tcPr>
          <w:p w:rsidR="00595EE5" w:rsidRPr="00F44E84" w:rsidRDefault="00595EE5" w:rsidP="00F44E84">
            <w:pPr>
              <w:pStyle w:val="ListParagraph"/>
              <w:spacing w:after="20"/>
              <w:ind w:left="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w:t>
            </w:r>
          </w:p>
        </w:tc>
        <w:tc>
          <w:tcPr>
            <w:tcW w:w="1134" w:type="dxa"/>
          </w:tcPr>
          <w:p w:rsidR="00595EE5" w:rsidRPr="00F44E84" w:rsidRDefault="00595EE5" w:rsidP="00F44E84">
            <w:pPr>
              <w:pStyle w:val="ListParagraph"/>
              <w:spacing w:after="20"/>
              <w:ind w:left="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w:t>
            </w:r>
          </w:p>
        </w:tc>
        <w:tc>
          <w:tcPr>
            <w:tcW w:w="1134" w:type="dxa"/>
          </w:tcPr>
          <w:p w:rsidR="00595EE5" w:rsidRPr="00F44E84" w:rsidRDefault="00595EE5" w:rsidP="00F44E84">
            <w:pPr>
              <w:pStyle w:val="ListParagraph"/>
              <w:spacing w:after="20"/>
              <w:ind w:left="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w:t>
            </w:r>
          </w:p>
        </w:tc>
        <w:tc>
          <w:tcPr>
            <w:tcW w:w="1134" w:type="dxa"/>
          </w:tcPr>
          <w:p w:rsidR="00595EE5" w:rsidRPr="00F44E84" w:rsidRDefault="00595EE5" w:rsidP="00F44E84">
            <w:pPr>
              <w:pStyle w:val="ListParagraph"/>
              <w:spacing w:after="20"/>
              <w:ind w:left="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w:t>
            </w:r>
          </w:p>
        </w:tc>
        <w:tc>
          <w:tcPr>
            <w:tcW w:w="1054" w:type="dxa"/>
          </w:tcPr>
          <w:p w:rsidR="00595EE5" w:rsidRPr="00F44E84" w:rsidRDefault="00595EE5" w:rsidP="00F44E84">
            <w:pPr>
              <w:pStyle w:val="ListParagraph"/>
              <w:spacing w:after="20"/>
              <w:ind w:left="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w:t>
            </w:r>
          </w:p>
        </w:tc>
      </w:tr>
    </w:tbl>
    <w:p w:rsidR="00F44E84" w:rsidRDefault="00F44E84" w:rsidP="00F44E84">
      <w:pPr>
        <w:pStyle w:val="ListParagraph"/>
        <w:spacing w:after="20"/>
        <w:jc w:val="both"/>
        <w:rPr>
          <w:rFonts w:asciiTheme="majorHAnsi" w:hAnsiTheme="majorHAnsi" w:cstheme="majorHAnsi"/>
          <w:sz w:val="24"/>
          <w:szCs w:val="24"/>
          <w:lang w:val="en-US"/>
        </w:rPr>
      </w:pPr>
    </w:p>
    <w:p w:rsidR="00595EE5" w:rsidRPr="00F44E84" w:rsidRDefault="00595EE5" w:rsidP="00F44E84">
      <w:pPr>
        <w:pStyle w:val="ListParagraph"/>
        <w:spacing w:after="20"/>
        <w:jc w:val="both"/>
        <w:rPr>
          <w:rFonts w:asciiTheme="majorHAnsi" w:hAnsiTheme="majorHAnsi" w:cstheme="majorHAnsi"/>
          <w:sz w:val="24"/>
          <w:szCs w:val="24"/>
        </w:rPr>
      </w:pPr>
      <w:r w:rsidRPr="00F44E84">
        <w:rPr>
          <w:rFonts w:asciiTheme="majorHAnsi" w:hAnsiTheme="majorHAnsi" w:cstheme="majorHAnsi"/>
          <w:sz w:val="24"/>
          <w:szCs w:val="24"/>
        </w:rPr>
        <w:t>Hãy xác định cơ chế tác động của mỗi loại thuốc.</w:t>
      </w:r>
    </w:p>
    <w:p w:rsidR="00595EE5" w:rsidRPr="00F44E84" w:rsidRDefault="007B29D7" w:rsidP="00F44E84">
      <w:pPr>
        <w:pStyle w:val="ListParagraph"/>
        <w:numPr>
          <w:ilvl w:val="0"/>
          <w:numId w:val="7"/>
        </w:numPr>
        <w:spacing w:after="20"/>
        <w:jc w:val="both"/>
        <w:rPr>
          <w:rFonts w:asciiTheme="majorHAnsi" w:hAnsiTheme="majorHAnsi" w:cstheme="majorHAnsi"/>
          <w:sz w:val="24"/>
          <w:szCs w:val="24"/>
        </w:rPr>
      </w:pPr>
      <w:r w:rsidRPr="00F44E84">
        <w:rPr>
          <w:rFonts w:asciiTheme="majorHAnsi" w:hAnsiTheme="majorHAnsi" w:cstheme="majorHAnsi"/>
          <w:sz w:val="24"/>
          <w:szCs w:val="24"/>
        </w:rPr>
        <w:t>Trước khi ăn, một số người thích húp 1 bát canh nhỏ hoặc một muôi canh rồi mới ăn. Bình luận về thói quen này có người nói : Húp canh như vậy không tốt vì nó làm loãng dịch vị, do đó thức ăn không được hấp thu hết. Người khác lại nói : húp canh trước khi ăn như vậy là tốt. Một số khác lại cho rằng húp canh như vậy chẳng có lợi cũng chẳng có hại gì cho việ</w:t>
      </w:r>
      <w:r w:rsidR="0028192E" w:rsidRPr="00F44E84">
        <w:rPr>
          <w:rFonts w:asciiTheme="majorHAnsi" w:hAnsiTheme="majorHAnsi" w:cstheme="majorHAnsi"/>
          <w:sz w:val="24"/>
          <w:szCs w:val="24"/>
        </w:rPr>
        <w:t>c tiêu hóa</w:t>
      </w:r>
      <w:r w:rsidRPr="00F44E84">
        <w:rPr>
          <w:rFonts w:asciiTheme="majorHAnsi" w:hAnsiTheme="majorHAnsi" w:cstheme="majorHAnsi"/>
          <w:sz w:val="24"/>
          <w:szCs w:val="24"/>
        </w:rPr>
        <w:t xml:space="preserve"> thức ăn . Theo bạn ý kiến nào là đúng ? Giải thích.</w:t>
      </w:r>
    </w:p>
    <w:p w:rsidR="00F44E84" w:rsidRDefault="00F44E84" w:rsidP="00F44E84">
      <w:pPr>
        <w:spacing w:after="20"/>
        <w:jc w:val="both"/>
        <w:rPr>
          <w:rFonts w:asciiTheme="majorHAnsi" w:hAnsiTheme="majorHAnsi" w:cstheme="majorHAnsi"/>
          <w:b/>
          <w:sz w:val="24"/>
          <w:szCs w:val="24"/>
          <w:lang w:val="en-US"/>
        </w:rPr>
      </w:pPr>
    </w:p>
    <w:p w:rsidR="00F44E84" w:rsidRDefault="00F44E84" w:rsidP="00F44E84">
      <w:pPr>
        <w:spacing w:after="20"/>
        <w:jc w:val="both"/>
        <w:rPr>
          <w:rFonts w:asciiTheme="majorHAnsi" w:hAnsiTheme="majorHAnsi" w:cstheme="majorHAnsi"/>
          <w:b/>
          <w:sz w:val="24"/>
          <w:szCs w:val="24"/>
          <w:lang w:val="en-US"/>
        </w:rPr>
      </w:pPr>
    </w:p>
    <w:p w:rsidR="00F44E84" w:rsidRDefault="00F44E84" w:rsidP="00F44E84">
      <w:pPr>
        <w:spacing w:after="20"/>
        <w:jc w:val="both"/>
        <w:rPr>
          <w:rFonts w:asciiTheme="majorHAnsi" w:hAnsiTheme="majorHAnsi" w:cstheme="majorHAnsi"/>
          <w:b/>
          <w:sz w:val="24"/>
          <w:szCs w:val="24"/>
          <w:lang w:val="en-US"/>
        </w:rPr>
      </w:pPr>
    </w:p>
    <w:p w:rsidR="0028192E" w:rsidRPr="00F44E84" w:rsidRDefault="0028192E" w:rsidP="00F44E84">
      <w:pPr>
        <w:spacing w:after="20"/>
        <w:jc w:val="both"/>
        <w:rPr>
          <w:rFonts w:asciiTheme="majorHAnsi" w:hAnsiTheme="majorHAnsi" w:cstheme="majorHAnsi"/>
          <w:b/>
          <w:sz w:val="24"/>
          <w:szCs w:val="24"/>
        </w:rPr>
      </w:pPr>
      <w:r w:rsidRPr="00F44E84">
        <w:rPr>
          <w:rFonts w:asciiTheme="majorHAnsi" w:hAnsiTheme="majorHAnsi" w:cstheme="majorHAnsi"/>
          <w:b/>
          <w:sz w:val="24"/>
          <w:szCs w:val="24"/>
        </w:rPr>
        <w:lastRenderedPageBreak/>
        <w:t>Câu 7: (2 điể</w:t>
      </w:r>
      <w:r w:rsidR="005961B1" w:rsidRPr="00F44E84">
        <w:rPr>
          <w:rFonts w:asciiTheme="majorHAnsi" w:hAnsiTheme="majorHAnsi" w:cstheme="majorHAnsi"/>
          <w:b/>
          <w:sz w:val="24"/>
          <w:szCs w:val="24"/>
        </w:rPr>
        <w:t>m) H</w:t>
      </w:r>
      <w:r w:rsidRPr="00F44E84">
        <w:rPr>
          <w:rFonts w:asciiTheme="majorHAnsi" w:hAnsiTheme="majorHAnsi" w:cstheme="majorHAnsi"/>
          <w:b/>
          <w:sz w:val="24"/>
          <w:szCs w:val="24"/>
        </w:rPr>
        <w:t>ô hấp và tuần hoàn</w:t>
      </w:r>
    </w:p>
    <w:p w:rsidR="00F110A9" w:rsidRPr="00F44E84" w:rsidRDefault="00F110A9" w:rsidP="00F44E84">
      <w:pPr>
        <w:spacing w:after="20"/>
        <w:jc w:val="both"/>
        <w:rPr>
          <w:rFonts w:asciiTheme="majorHAnsi" w:hAnsiTheme="majorHAnsi" w:cstheme="majorHAnsi"/>
          <w:sz w:val="24"/>
          <w:szCs w:val="24"/>
        </w:rPr>
      </w:pPr>
      <w:r w:rsidRPr="00F44E84">
        <w:rPr>
          <w:rFonts w:asciiTheme="majorHAnsi" w:hAnsiTheme="majorHAnsi" w:cstheme="majorHAnsi"/>
          <w:sz w:val="24"/>
          <w:szCs w:val="24"/>
        </w:rPr>
        <w:t>Lưu lượng tim (cardiac output – CO) là thể tích máu được tim bơm đi trong một phút. Lưu lượng tim được quyết định bởi thể tích tâm thu (stroke volume – SV) và tần số tim (heart rate – HR). Lưu lượng tim có thể đo được một cách gián tiếp sử dụng phương trình Fick: CO = Q/(A – V). Trong đó Q là tốc độ tiêu thụ oxy (mL/phút), A – V là hiệu số giữa nồng độ oxy của máu giàu oxy (A) và nồng độ oxy của máu nghèo oxy (V). Dữ liệu dưới đây được đo từ một người khỏe mạnh trước và trong khi tập thể dục.</w:t>
      </w:r>
    </w:p>
    <w:p w:rsidR="002B1347" w:rsidRPr="00F44E84" w:rsidRDefault="002B1347" w:rsidP="00F44E84">
      <w:pPr>
        <w:spacing w:after="20"/>
        <w:jc w:val="both"/>
        <w:rPr>
          <w:rFonts w:asciiTheme="majorHAnsi" w:hAnsiTheme="majorHAnsi" w:cstheme="majorHAnsi"/>
          <w:sz w:val="24"/>
          <w:szCs w:val="24"/>
        </w:rPr>
      </w:pPr>
    </w:p>
    <w:tbl>
      <w:tblPr>
        <w:tblStyle w:val="TableGrid"/>
        <w:tblW w:w="0" w:type="auto"/>
        <w:tblInd w:w="392" w:type="dxa"/>
        <w:tblLook w:val="04A0"/>
      </w:tblPr>
      <w:tblGrid>
        <w:gridCol w:w="3118"/>
        <w:gridCol w:w="2977"/>
        <w:gridCol w:w="2755"/>
      </w:tblGrid>
      <w:tr w:rsidR="00F110A9" w:rsidRPr="00F44E84" w:rsidTr="00B77249">
        <w:tc>
          <w:tcPr>
            <w:tcW w:w="3118" w:type="dxa"/>
          </w:tcPr>
          <w:p w:rsidR="00F110A9" w:rsidRPr="00F44E84" w:rsidRDefault="00F110A9" w:rsidP="00F44E84">
            <w:p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Thông số</w:t>
            </w:r>
          </w:p>
        </w:tc>
        <w:tc>
          <w:tcPr>
            <w:tcW w:w="2977" w:type="dxa"/>
          </w:tcPr>
          <w:p w:rsidR="00F110A9" w:rsidRPr="00F44E84" w:rsidRDefault="00F110A9" w:rsidP="00F44E84">
            <w:p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Trước khi tập</w:t>
            </w:r>
          </w:p>
        </w:tc>
        <w:tc>
          <w:tcPr>
            <w:tcW w:w="2755" w:type="dxa"/>
          </w:tcPr>
          <w:p w:rsidR="00F110A9" w:rsidRPr="00F44E84" w:rsidRDefault="00A66C25" w:rsidP="00F44E84">
            <w:p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Trong khi tập</w:t>
            </w:r>
          </w:p>
        </w:tc>
      </w:tr>
      <w:tr w:rsidR="00F110A9" w:rsidRPr="00F44E84" w:rsidTr="00B77249">
        <w:tc>
          <w:tcPr>
            <w:tcW w:w="3118" w:type="dxa"/>
          </w:tcPr>
          <w:p w:rsidR="00F110A9" w:rsidRPr="00F44E84" w:rsidRDefault="00A66C25" w:rsidP="00F44E84">
            <w:pPr>
              <w:spacing w:after="20"/>
              <w:jc w:val="both"/>
              <w:rPr>
                <w:rFonts w:asciiTheme="majorHAnsi" w:hAnsiTheme="majorHAnsi" w:cstheme="majorHAnsi"/>
                <w:sz w:val="24"/>
                <w:szCs w:val="24"/>
              </w:rPr>
            </w:pPr>
            <w:r w:rsidRPr="00F44E84">
              <w:rPr>
                <w:rFonts w:asciiTheme="majorHAnsi" w:hAnsiTheme="majorHAnsi" w:cstheme="majorHAnsi"/>
                <w:sz w:val="24"/>
                <w:szCs w:val="24"/>
              </w:rPr>
              <w:t>Hệ số tiêu thụ oxy (Q)</w:t>
            </w:r>
          </w:p>
        </w:tc>
        <w:tc>
          <w:tcPr>
            <w:tcW w:w="2977" w:type="dxa"/>
          </w:tcPr>
          <w:p w:rsidR="00F110A9" w:rsidRPr="00F44E84" w:rsidRDefault="00A66C25" w:rsidP="00F44E84">
            <w:p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250 mL/phút</w:t>
            </w:r>
          </w:p>
        </w:tc>
        <w:tc>
          <w:tcPr>
            <w:tcW w:w="2755" w:type="dxa"/>
          </w:tcPr>
          <w:p w:rsidR="00F110A9" w:rsidRPr="00F44E84" w:rsidRDefault="00A66C25" w:rsidP="00F44E84">
            <w:p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1500 mL/phút</w:t>
            </w:r>
          </w:p>
        </w:tc>
      </w:tr>
      <w:tr w:rsidR="00F110A9" w:rsidRPr="00F44E84" w:rsidTr="00B77249">
        <w:tc>
          <w:tcPr>
            <w:tcW w:w="3118" w:type="dxa"/>
          </w:tcPr>
          <w:p w:rsidR="00F110A9" w:rsidRPr="00F44E84" w:rsidRDefault="00A66C25" w:rsidP="00F44E84">
            <w:p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Hiệu số nồng độ oxy (A – V)</w:t>
            </w:r>
          </w:p>
        </w:tc>
        <w:tc>
          <w:tcPr>
            <w:tcW w:w="2977" w:type="dxa"/>
          </w:tcPr>
          <w:p w:rsidR="00F110A9" w:rsidRPr="00F44E84" w:rsidRDefault="00A66C25" w:rsidP="00F44E84">
            <w:p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50 mL/L máu</w:t>
            </w:r>
          </w:p>
        </w:tc>
        <w:tc>
          <w:tcPr>
            <w:tcW w:w="2755" w:type="dxa"/>
          </w:tcPr>
          <w:p w:rsidR="00F110A9" w:rsidRPr="00F44E84" w:rsidRDefault="00A66C25" w:rsidP="00F44E84">
            <w:p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150 mL/L máu</w:t>
            </w:r>
          </w:p>
        </w:tc>
      </w:tr>
      <w:tr w:rsidR="00F110A9" w:rsidRPr="00F44E84" w:rsidTr="00B77249">
        <w:tc>
          <w:tcPr>
            <w:tcW w:w="3118" w:type="dxa"/>
          </w:tcPr>
          <w:p w:rsidR="00F110A9" w:rsidRPr="00F44E84" w:rsidRDefault="00A66C25" w:rsidP="00F44E84">
            <w:p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 xml:space="preserve">Tần số tim </w:t>
            </w:r>
          </w:p>
        </w:tc>
        <w:tc>
          <w:tcPr>
            <w:tcW w:w="2977" w:type="dxa"/>
          </w:tcPr>
          <w:p w:rsidR="00F110A9" w:rsidRPr="00F44E84" w:rsidRDefault="00A66C25" w:rsidP="00F44E84">
            <w:p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60 nhịp/phút</w:t>
            </w:r>
          </w:p>
        </w:tc>
        <w:tc>
          <w:tcPr>
            <w:tcW w:w="2755" w:type="dxa"/>
          </w:tcPr>
          <w:p w:rsidR="00F110A9" w:rsidRPr="00F44E84" w:rsidRDefault="00A66C25" w:rsidP="00F44E84">
            <w:p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120 nhịp/phút</w:t>
            </w:r>
          </w:p>
        </w:tc>
      </w:tr>
    </w:tbl>
    <w:p w:rsidR="00F110A9" w:rsidRPr="00F44E84" w:rsidRDefault="00F110A9" w:rsidP="00F44E84">
      <w:pPr>
        <w:spacing w:after="20"/>
        <w:jc w:val="both"/>
        <w:rPr>
          <w:rFonts w:asciiTheme="majorHAnsi" w:hAnsiTheme="majorHAnsi" w:cstheme="majorHAnsi"/>
          <w:sz w:val="24"/>
          <w:szCs w:val="24"/>
          <w:lang w:val="en-US"/>
        </w:rPr>
      </w:pPr>
    </w:p>
    <w:p w:rsidR="00207CE8" w:rsidRPr="00F44E84" w:rsidRDefault="00207CE8" w:rsidP="00F44E84">
      <w:pPr>
        <w:pStyle w:val="ListParagraph"/>
        <w:numPr>
          <w:ilvl w:val="0"/>
          <w:numId w:val="8"/>
        </w:num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 xml:space="preserve">Ái lực của hemoglobin </w:t>
      </w:r>
      <w:r w:rsidR="001857C9" w:rsidRPr="00F44E84">
        <w:rPr>
          <w:rFonts w:asciiTheme="majorHAnsi" w:hAnsiTheme="majorHAnsi" w:cstheme="majorHAnsi"/>
          <w:sz w:val="24"/>
          <w:szCs w:val="24"/>
          <w:lang w:val="en-US"/>
        </w:rPr>
        <w:t>thay đổi như thế nào trong khi tập thể dục? Giải thích.</w:t>
      </w:r>
    </w:p>
    <w:p w:rsidR="001857C9" w:rsidRPr="00F44E84" w:rsidRDefault="001857C9" w:rsidP="00F44E84">
      <w:pPr>
        <w:pStyle w:val="ListParagraph"/>
        <w:numPr>
          <w:ilvl w:val="0"/>
          <w:numId w:val="8"/>
        </w:num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So sánh thể tích tâm thu của người này trước và trong khi tập thể dục.</w:t>
      </w:r>
    </w:p>
    <w:p w:rsidR="001857C9" w:rsidRPr="00F44E84" w:rsidRDefault="001857C9" w:rsidP="00F44E84">
      <w:pPr>
        <w:pStyle w:val="ListParagraph"/>
        <w:numPr>
          <w:ilvl w:val="0"/>
          <w:numId w:val="8"/>
        </w:num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Thí nghiệm trên chứng minh khả năng thích nghi rất lớn của hệ tuần hoàn, có thể tăng chức năng lên rất nhiều lần. Nêu các đặc điểm của hệ tuần hoàn giúp chúng thực hiện khả năng này.</w:t>
      </w:r>
    </w:p>
    <w:p w:rsidR="00F110A9" w:rsidRPr="00F44E84" w:rsidRDefault="00B77249" w:rsidP="00F44E84">
      <w:pPr>
        <w:spacing w:after="20"/>
        <w:jc w:val="both"/>
        <w:rPr>
          <w:rFonts w:asciiTheme="majorHAnsi" w:hAnsiTheme="majorHAnsi" w:cstheme="majorHAnsi"/>
          <w:b/>
          <w:sz w:val="24"/>
          <w:szCs w:val="24"/>
          <w:lang w:val="en-US"/>
        </w:rPr>
      </w:pPr>
      <w:r w:rsidRPr="00F44E84">
        <w:rPr>
          <w:rFonts w:asciiTheme="majorHAnsi" w:hAnsiTheme="majorHAnsi" w:cstheme="majorHAnsi"/>
          <w:b/>
          <w:sz w:val="24"/>
          <w:szCs w:val="24"/>
          <w:lang w:val="en-US"/>
        </w:rPr>
        <w:t>Câu 8: (2 điể</w:t>
      </w:r>
      <w:r w:rsidR="005961B1" w:rsidRPr="00F44E84">
        <w:rPr>
          <w:rFonts w:asciiTheme="majorHAnsi" w:hAnsiTheme="majorHAnsi" w:cstheme="majorHAnsi"/>
          <w:b/>
          <w:sz w:val="24"/>
          <w:szCs w:val="24"/>
          <w:lang w:val="en-US"/>
        </w:rPr>
        <w:t>m) B</w:t>
      </w:r>
      <w:r w:rsidRPr="00F44E84">
        <w:rPr>
          <w:rFonts w:asciiTheme="majorHAnsi" w:hAnsiTheme="majorHAnsi" w:cstheme="majorHAnsi"/>
          <w:b/>
          <w:sz w:val="24"/>
          <w:szCs w:val="24"/>
          <w:lang w:val="en-US"/>
        </w:rPr>
        <w:t>ài tiết và cân bằng nội môi</w:t>
      </w:r>
    </w:p>
    <w:p w:rsidR="00B77249" w:rsidRPr="00F44E84" w:rsidRDefault="00B77249" w:rsidP="00F44E84">
      <w:pPr>
        <w:pStyle w:val="ListParagraph"/>
        <w:numPr>
          <w:ilvl w:val="0"/>
          <w:numId w:val="9"/>
        </w:num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 xml:space="preserve">Một nhóm nhà nghiên cứu tiến hành thí nghiệm nghiên cứu ảnh hưởng của phlorizin lên một số chỉ số sinh lý máu và nước tiểu của chuột bình thường và chuột bị gây bệnh đái tháo đường. Phlorizin ức chế SGLT2 là một kênh giúp tái hấp thu glucose ở thận. Giả sử biểu hiện của gen SGLT2 tương quan thuận (tương quan dương </w:t>
      </w:r>
      <w:r w:rsidR="00ED3428" w:rsidRPr="00F44E84">
        <w:rPr>
          <w:rFonts w:asciiTheme="majorHAnsi" w:hAnsiTheme="majorHAnsi" w:cstheme="majorHAnsi"/>
          <w:sz w:val="24"/>
          <w:szCs w:val="24"/>
          <w:lang w:val="en-US"/>
        </w:rPr>
        <w:t>–positively correlated) với nồng độ glucose nước tiểu và nồng độ glucose trong máu cũng tương quan thuận với huyết áp.</w:t>
      </w:r>
    </w:p>
    <w:p w:rsidR="00ED3428" w:rsidRPr="00F44E84" w:rsidRDefault="00ED3428" w:rsidP="00F44E84">
      <w:pPr>
        <w:pStyle w:val="ListParagraph"/>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 xml:space="preserve">Chuột được chia làm 4 nhóm: </w:t>
      </w:r>
    </w:p>
    <w:p w:rsidR="00ED3428" w:rsidRPr="00F44E84" w:rsidRDefault="00ED3428" w:rsidP="00F44E84">
      <w:pPr>
        <w:pStyle w:val="ListParagraph"/>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Nhóm 1: chuột bình thường được tiêm phlorizin.</w:t>
      </w:r>
    </w:p>
    <w:p w:rsidR="00ED3428" w:rsidRPr="00F44E84" w:rsidRDefault="00ED3428" w:rsidP="00F44E84">
      <w:pPr>
        <w:pStyle w:val="ListParagraph"/>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Nhóm 2: chuột bị đái tháo đường loại 2 nặng do bị tiêm streptozotocin.</w:t>
      </w:r>
    </w:p>
    <w:p w:rsidR="00ED3428" w:rsidRPr="00F44E84" w:rsidRDefault="00ED3428" w:rsidP="00F44E84">
      <w:pPr>
        <w:pStyle w:val="ListParagraph"/>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Nhóm 3: chuột bị gây đái tháo đường loại 2 bằng streptozotocin được tiêm phlorizin.</w:t>
      </w:r>
    </w:p>
    <w:p w:rsidR="00ED3428" w:rsidRPr="00F44E84" w:rsidRDefault="00ED3428" w:rsidP="00F44E84">
      <w:pPr>
        <w:pStyle w:val="ListParagraph"/>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Nhóm 4: chuột bình thường làm đối chứng.</w:t>
      </w:r>
    </w:p>
    <w:p w:rsidR="00ED3428" w:rsidRPr="00F44E84" w:rsidRDefault="00ED3428" w:rsidP="00F44E84">
      <w:pPr>
        <w:pStyle w:val="ListParagraph"/>
        <w:numPr>
          <w:ilvl w:val="0"/>
          <w:numId w:val="10"/>
        </w:num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So sánh huyết áp của các nhóm chuộ</w:t>
      </w:r>
      <w:r w:rsidR="009C55C4" w:rsidRPr="00F44E84">
        <w:rPr>
          <w:rFonts w:asciiTheme="majorHAnsi" w:hAnsiTheme="majorHAnsi" w:cstheme="majorHAnsi"/>
          <w:sz w:val="24"/>
          <w:szCs w:val="24"/>
          <w:lang w:val="en-US"/>
        </w:rPr>
        <w:t>t 1, 2, 3.</w:t>
      </w:r>
    </w:p>
    <w:p w:rsidR="00ED3428" w:rsidRPr="00F44E84" w:rsidRDefault="00ED3428" w:rsidP="00F44E84">
      <w:pPr>
        <w:pStyle w:val="ListParagraph"/>
        <w:numPr>
          <w:ilvl w:val="0"/>
          <w:numId w:val="10"/>
        </w:num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SGLT2 có nhiều nhất ở đâu trong thận? Giải thích.</w:t>
      </w:r>
    </w:p>
    <w:p w:rsidR="00ED3428" w:rsidRPr="00F44E84" w:rsidRDefault="00F95EFD" w:rsidP="00F44E84">
      <w:pPr>
        <w:pStyle w:val="ListParagraph"/>
        <w:numPr>
          <w:ilvl w:val="0"/>
          <w:numId w:val="9"/>
        </w:num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 xml:space="preserve">Một nghiên cứu được thực hiện nhằm tìm hiểu quá trình điều hòa hàm lượng glucose trong máu. </w:t>
      </w:r>
      <w:r w:rsidR="00ED3428" w:rsidRPr="00F44E84">
        <w:rPr>
          <w:rFonts w:asciiTheme="majorHAnsi" w:hAnsiTheme="majorHAnsi" w:cstheme="majorHAnsi"/>
          <w:sz w:val="24"/>
          <w:szCs w:val="24"/>
          <w:lang w:val="en-US"/>
        </w:rPr>
        <w:t>Hìn</w:t>
      </w:r>
      <w:r w:rsidR="0050661C" w:rsidRPr="00F44E84">
        <w:rPr>
          <w:rFonts w:asciiTheme="majorHAnsi" w:hAnsiTheme="majorHAnsi" w:cstheme="majorHAnsi"/>
          <w:sz w:val="24"/>
          <w:szCs w:val="24"/>
          <w:lang w:val="en-US"/>
        </w:rPr>
        <w:t>h 7</w:t>
      </w:r>
      <w:r w:rsidR="00ED3428" w:rsidRPr="00F44E84">
        <w:rPr>
          <w:rFonts w:asciiTheme="majorHAnsi" w:hAnsiTheme="majorHAnsi" w:cstheme="majorHAnsi"/>
          <w:sz w:val="24"/>
          <w:szCs w:val="24"/>
          <w:lang w:val="en-US"/>
        </w:rPr>
        <w:t xml:space="preserve">.A miêu tả quá trình tiết insulin </w:t>
      </w:r>
      <w:r w:rsidRPr="00F44E84">
        <w:rPr>
          <w:rFonts w:asciiTheme="majorHAnsi" w:hAnsiTheme="majorHAnsi" w:cstheme="majorHAnsi"/>
          <w:sz w:val="24"/>
          <w:szCs w:val="24"/>
          <w:lang w:val="en-US"/>
        </w:rPr>
        <w:t xml:space="preserve">và cơ chế insulin làm tăng hấp thu glucose vào tế bào. Cơ chế này gồm 4 bước được biểu diễn bởi bốn số được đánh dấu tròn từ 1 đến 4. Bốn bệnh nhân A, B, C, D mỗi người bị rối loạn tại một trong bốn bước. Có hai thí nghiệm kiểm tra cho những bệnh nhân này. </w:t>
      </w:r>
    </w:p>
    <w:p w:rsidR="00F95EFD" w:rsidRPr="00F44E84" w:rsidRDefault="00F95EFD" w:rsidP="00F44E84">
      <w:pPr>
        <w:pStyle w:val="ListParagraph"/>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Thí nghiệm 1: tách tế bào cơ từ mỗi bệnh nhân và xác định tỉ lệ % tế bào gắn với insulin ở các nồng độ</w:t>
      </w:r>
      <w:r w:rsidR="0050661C" w:rsidRPr="00F44E84">
        <w:rPr>
          <w:rFonts w:asciiTheme="majorHAnsi" w:hAnsiTheme="majorHAnsi" w:cstheme="majorHAnsi"/>
          <w:sz w:val="24"/>
          <w:szCs w:val="24"/>
          <w:lang w:val="en-US"/>
        </w:rPr>
        <w:t xml:space="preserve"> insulin khác nhau. (Hình 7</w:t>
      </w:r>
      <w:r w:rsidRPr="00F44E84">
        <w:rPr>
          <w:rFonts w:asciiTheme="majorHAnsi" w:hAnsiTheme="majorHAnsi" w:cstheme="majorHAnsi"/>
          <w:sz w:val="24"/>
          <w:szCs w:val="24"/>
          <w:lang w:val="en-US"/>
        </w:rPr>
        <w:t>.B).</w:t>
      </w:r>
    </w:p>
    <w:p w:rsidR="00F95EFD" w:rsidRPr="00F44E84" w:rsidRDefault="00F95EFD" w:rsidP="00F44E84">
      <w:pPr>
        <w:pStyle w:val="ListParagraph"/>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Thí nghiệm 2: mỗi bệnh nhân được tiêm một lượng insulin tương ứng với khối lượng cơ thể và nồng độ glucose máu của họ được đo tại các thời điể</w:t>
      </w:r>
      <w:r w:rsidR="0050661C" w:rsidRPr="00F44E84">
        <w:rPr>
          <w:rFonts w:asciiTheme="majorHAnsi" w:hAnsiTheme="majorHAnsi" w:cstheme="majorHAnsi"/>
          <w:sz w:val="24"/>
          <w:szCs w:val="24"/>
          <w:lang w:val="en-US"/>
        </w:rPr>
        <w:t>m khác nhau sau khi tiêm (Hình 7</w:t>
      </w:r>
      <w:r w:rsidRPr="00F44E84">
        <w:rPr>
          <w:rFonts w:asciiTheme="majorHAnsi" w:hAnsiTheme="majorHAnsi" w:cstheme="majorHAnsi"/>
          <w:sz w:val="24"/>
          <w:szCs w:val="24"/>
          <w:lang w:val="en-US"/>
        </w:rPr>
        <w:t>.C).</w:t>
      </w:r>
    </w:p>
    <w:p w:rsidR="00F95EFD" w:rsidRPr="00F44E84" w:rsidRDefault="00F95EFD" w:rsidP="00F44E84">
      <w:pPr>
        <w:pStyle w:val="ListParagraph"/>
        <w:spacing w:after="20"/>
        <w:jc w:val="both"/>
        <w:rPr>
          <w:rFonts w:asciiTheme="majorHAnsi" w:hAnsiTheme="majorHAnsi" w:cstheme="majorHAnsi"/>
          <w:sz w:val="24"/>
          <w:szCs w:val="24"/>
          <w:lang w:val="en-US"/>
        </w:rPr>
      </w:pPr>
      <w:r w:rsidRPr="00F44E84">
        <w:rPr>
          <w:rFonts w:asciiTheme="majorHAnsi" w:hAnsiTheme="majorHAnsi" w:cstheme="majorHAnsi"/>
          <w:noProof/>
          <w:sz w:val="24"/>
          <w:szCs w:val="24"/>
          <w:lang w:val="en-US"/>
        </w:rPr>
        <w:lastRenderedPageBreak/>
        <w:drawing>
          <wp:inline distT="0" distB="0" distL="0" distR="0">
            <wp:extent cx="5731510" cy="1562694"/>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731510" cy="1562694"/>
                    </a:xfrm>
                    <a:prstGeom prst="rect">
                      <a:avLst/>
                    </a:prstGeom>
                  </pic:spPr>
                </pic:pic>
              </a:graphicData>
            </a:graphic>
          </wp:inline>
        </w:drawing>
      </w:r>
    </w:p>
    <w:p w:rsidR="005961B1" w:rsidRPr="00F44E84" w:rsidRDefault="0050661C" w:rsidP="00F44E84">
      <w:pPr>
        <w:pStyle w:val="ListParagraph"/>
        <w:spacing w:after="20"/>
        <w:jc w:val="center"/>
        <w:rPr>
          <w:rFonts w:asciiTheme="majorHAnsi" w:hAnsiTheme="majorHAnsi" w:cstheme="majorHAnsi"/>
          <w:sz w:val="24"/>
          <w:szCs w:val="24"/>
          <w:lang w:val="en-US"/>
        </w:rPr>
      </w:pPr>
      <w:r w:rsidRPr="00F44E84">
        <w:rPr>
          <w:rFonts w:asciiTheme="majorHAnsi" w:hAnsiTheme="majorHAnsi" w:cstheme="majorHAnsi"/>
          <w:i/>
          <w:sz w:val="24"/>
          <w:szCs w:val="24"/>
          <w:lang w:val="en-US"/>
        </w:rPr>
        <w:t>Hình 7</w:t>
      </w:r>
    </w:p>
    <w:p w:rsidR="00F95EFD" w:rsidRPr="00F44E84" w:rsidRDefault="006307BA" w:rsidP="00F44E84">
      <w:pPr>
        <w:pStyle w:val="ListParagraph"/>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Kết quả thí nghiệm được thể hiện bởi bảng sau (với dấu “+” thể hiện dạng đồ thị tương ứng).</w:t>
      </w:r>
    </w:p>
    <w:tbl>
      <w:tblPr>
        <w:tblStyle w:val="TableGrid"/>
        <w:tblW w:w="0" w:type="auto"/>
        <w:tblInd w:w="1101" w:type="dxa"/>
        <w:tblLook w:val="04A0"/>
      </w:tblPr>
      <w:tblGrid>
        <w:gridCol w:w="1339"/>
        <w:gridCol w:w="1700"/>
        <w:gridCol w:w="1700"/>
        <w:gridCol w:w="1701"/>
        <w:gridCol w:w="1701"/>
      </w:tblGrid>
      <w:tr w:rsidR="006307BA" w:rsidRPr="00F44E84" w:rsidTr="006307BA">
        <w:tc>
          <w:tcPr>
            <w:tcW w:w="1339" w:type="dxa"/>
          </w:tcPr>
          <w:p w:rsidR="006307BA" w:rsidRPr="00F44E84" w:rsidRDefault="006307BA" w:rsidP="00F44E84">
            <w:pPr>
              <w:pStyle w:val="ListParagraph"/>
              <w:spacing w:after="20"/>
              <w:ind w:left="0"/>
              <w:jc w:val="both"/>
              <w:rPr>
                <w:rFonts w:asciiTheme="majorHAnsi" w:hAnsiTheme="majorHAnsi" w:cstheme="majorHAnsi"/>
                <w:sz w:val="24"/>
                <w:szCs w:val="24"/>
                <w:lang w:val="en-US"/>
              </w:rPr>
            </w:pPr>
          </w:p>
        </w:tc>
        <w:tc>
          <w:tcPr>
            <w:tcW w:w="1700" w:type="dxa"/>
          </w:tcPr>
          <w:p w:rsidR="006307BA" w:rsidRPr="00F44E84" w:rsidRDefault="006307BA" w:rsidP="00F44E84">
            <w:pPr>
              <w:pStyle w:val="ListParagraph"/>
              <w:spacing w:after="20"/>
              <w:ind w:left="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Bệnh nhân A</w:t>
            </w:r>
          </w:p>
        </w:tc>
        <w:tc>
          <w:tcPr>
            <w:tcW w:w="1700" w:type="dxa"/>
          </w:tcPr>
          <w:p w:rsidR="006307BA" w:rsidRPr="00F44E84" w:rsidRDefault="006307BA" w:rsidP="00F44E84">
            <w:pPr>
              <w:pStyle w:val="ListParagraph"/>
              <w:spacing w:after="20"/>
              <w:ind w:left="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Bệnh nhân B</w:t>
            </w:r>
          </w:p>
        </w:tc>
        <w:tc>
          <w:tcPr>
            <w:tcW w:w="1701" w:type="dxa"/>
          </w:tcPr>
          <w:p w:rsidR="006307BA" w:rsidRPr="00F44E84" w:rsidRDefault="006307BA" w:rsidP="00F44E84">
            <w:pPr>
              <w:pStyle w:val="ListParagraph"/>
              <w:spacing w:after="20"/>
              <w:ind w:left="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Bệnh nhân C</w:t>
            </w:r>
          </w:p>
        </w:tc>
        <w:tc>
          <w:tcPr>
            <w:tcW w:w="1701" w:type="dxa"/>
          </w:tcPr>
          <w:p w:rsidR="006307BA" w:rsidRPr="00F44E84" w:rsidRDefault="006307BA" w:rsidP="00F44E84">
            <w:pPr>
              <w:pStyle w:val="ListParagraph"/>
              <w:spacing w:after="20"/>
              <w:ind w:left="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Bệnh nhân D</w:t>
            </w:r>
          </w:p>
        </w:tc>
      </w:tr>
      <w:tr w:rsidR="006307BA" w:rsidRPr="00F44E84" w:rsidTr="006307BA">
        <w:tc>
          <w:tcPr>
            <w:tcW w:w="1339" w:type="dxa"/>
          </w:tcPr>
          <w:p w:rsidR="006307BA" w:rsidRPr="00F44E84" w:rsidRDefault="006307BA" w:rsidP="00F44E84">
            <w:pPr>
              <w:pStyle w:val="ListParagraph"/>
              <w:spacing w:after="20"/>
              <w:ind w:left="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Đường 1</w:t>
            </w:r>
          </w:p>
        </w:tc>
        <w:tc>
          <w:tcPr>
            <w:tcW w:w="1700" w:type="dxa"/>
          </w:tcPr>
          <w:p w:rsidR="006307BA" w:rsidRPr="00F44E84" w:rsidRDefault="006307BA" w:rsidP="00F44E84">
            <w:pPr>
              <w:pStyle w:val="ListParagraph"/>
              <w:spacing w:after="20"/>
              <w:ind w:left="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w:t>
            </w:r>
          </w:p>
        </w:tc>
        <w:tc>
          <w:tcPr>
            <w:tcW w:w="1700" w:type="dxa"/>
          </w:tcPr>
          <w:p w:rsidR="006307BA" w:rsidRPr="00F44E84" w:rsidRDefault="006307BA" w:rsidP="00F44E84">
            <w:pPr>
              <w:pStyle w:val="ListParagraph"/>
              <w:spacing w:after="20"/>
              <w:ind w:left="0"/>
              <w:jc w:val="both"/>
              <w:rPr>
                <w:rFonts w:asciiTheme="majorHAnsi" w:hAnsiTheme="majorHAnsi" w:cstheme="majorHAnsi"/>
                <w:sz w:val="24"/>
                <w:szCs w:val="24"/>
                <w:lang w:val="en-US"/>
              </w:rPr>
            </w:pPr>
          </w:p>
        </w:tc>
        <w:tc>
          <w:tcPr>
            <w:tcW w:w="1701" w:type="dxa"/>
          </w:tcPr>
          <w:p w:rsidR="006307BA" w:rsidRPr="00F44E84" w:rsidRDefault="006307BA" w:rsidP="00F44E84">
            <w:pPr>
              <w:pStyle w:val="ListParagraph"/>
              <w:spacing w:after="20"/>
              <w:ind w:left="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w:t>
            </w:r>
          </w:p>
        </w:tc>
        <w:tc>
          <w:tcPr>
            <w:tcW w:w="1701" w:type="dxa"/>
          </w:tcPr>
          <w:p w:rsidR="006307BA" w:rsidRPr="00F44E84" w:rsidRDefault="006307BA" w:rsidP="00F44E84">
            <w:pPr>
              <w:pStyle w:val="ListParagraph"/>
              <w:spacing w:after="20"/>
              <w:ind w:left="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w:t>
            </w:r>
          </w:p>
        </w:tc>
      </w:tr>
      <w:tr w:rsidR="006307BA" w:rsidRPr="00F44E84" w:rsidTr="006307BA">
        <w:tc>
          <w:tcPr>
            <w:tcW w:w="1339" w:type="dxa"/>
          </w:tcPr>
          <w:p w:rsidR="006307BA" w:rsidRPr="00F44E84" w:rsidRDefault="006307BA" w:rsidP="00F44E84">
            <w:pPr>
              <w:pStyle w:val="ListParagraph"/>
              <w:spacing w:after="20"/>
              <w:ind w:left="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Đường 2</w:t>
            </w:r>
          </w:p>
        </w:tc>
        <w:tc>
          <w:tcPr>
            <w:tcW w:w="1700" w:type="dxa"/>
          </w:tcPr>
          <w:p w:rsidR="006307BA" w:rsidRPr="00F44E84" w:rsidRDefault="006307BA" w:rsidP="00F44E84">
            <w:pPr>
              <w:pStyle w:val="ListParagraph"/>
              <w:spacing w:after="20"/>
              <w:ind w:left="0"/>
              <w:jc w:val="both"/>
              <w:rPr>
                <w:rFonts w:asciiTheme="majorHAnsi" w:hAnsiTheme="majorHAnsi" w:cstheme="majorHAnsi"/>
                <w:sz w:val="24"/>
                <w:szCs w:val="24"/>
                <w:lang w:val="en-US"/>
              </w:rPr>
            </w:pPr>
          </w:p>
        </w:tc>
        <w:tc>
          <w:tcPr>
            <w:tcW w:w="1700" w:type="dxa"/>
          </w:tcPr>
          <w:p w:rsidR="006307BA" w:rsidRPr="00F44E84" w:rsidRDefault="006307BA" w:rsidP="00F44E84">
            <w:pPr>
              <w:pStyle w:val="ListParagraph"/>
              <w:spacing w:after="20"/>
              <w:ind w:left="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w:t>
            </w:r>
          </w:p>
        </w:tc>
        <w:tc>
          <w:tcPr>
            <w:tcW w:w="1701" w:type="dxa"/>
          </w:tcPr>
          <w:p w:rsidR="006307BA" w:rsidRPr="00F44E84" w:rsidRDefault="006307BA" w:rsidP="00F44E84">
            <w:pPr>
              <w:pStyle w:val="ListParagraph"/>
              <w:spacing w:after="20"/>
              <w:ind w:left="0"/>
              <w:jc w:val="both"/>
              <w:rPr>
                <w:rFonts w:asciiTheme="majorHAnsi" w:hAnsiTheme="majorHAnsi" w:cstheme="majorHAnsi"/>
                <w:sz w:val="24"/>
                <w:szCs w:val="24"/>
                <w:lang w:val="en-US"/>
              </w:rPr>
            </w:pPr>
          </w:p>
        </w:tc>
        <w:tc>
          <w:tcPr>
            <w:tcW w:w="1701" w:type="dxa"/>
          </w:tcPr>
          <w:p w:rsidR="006307BA" w:rsidRPr="00F44E84" w:rsidRDefault="006307BA" w:rsidP="00F44E84">
            <w:pPr>
              <w:pStyle w:val="ListParagraph"/>
              <w:spacing w:after="20"/>
              <w:ind w:left="0"/>
              <w:jc w:val="both"/>
              <w:rPr>
                <w:rFonts w:asciiTheme="majorHAnsi" w:hAnsiTheme="majorHAnsi" w:cstheme="majorHAnsi"/>
                <w:sz w:val="24"/>
                <w:szCs w:val="24"/>
                <w:lang w:val="en-US"/>
              </w:rPr>
            </w:pPr>
          </w:p>
        </w:tc>
      </w:tr>
      <w:tr w:rsidR="006307BA" w:rsidRPr="00F44E84" w:rsidTr="006307BA">
        <w:tc>
          <w:tcPr>
            <w:tcW w:w="1339" w:type="dxa"/>
          </w:tcPr>
          <w:p w:rsidR="006307BA" w:rsidRPr="00F44E84" w:rsidRDefault="006307BA" w:rsidP="00F44E84">
            <w:pPr>
              <w:pStyle w:val="ListParagraph"/>
              <w:spacing w:after="20"/>
              <w:ind w:left="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Đường 3</w:t>
            </w:r>
          </w:p>
        </w:tc>
        <w:tc>
          <w:tcPr>
            <w:tcW w:w="1700" w:type="dxa"/>
          </w:tcPr>
          <w:p w:rsidR="006307BA" w:rsidRPr="00F44E84" w:rsidRDefault="006307BA" w:rsidP="00F44E84">
            <w:pPr>
              <w:pStyle w:val="ListParagraph"/>
              <w:spacing w:after="20"/>
              <w:ind w:left="0"/>
              <w:jc w:val="both"/>
              <w:rPr>
                <w:rFonts w:asciiTheme="majorHAnsi" w:hAnsiTheme="majorHAnsi" w:cstheme="majorHAnsi"/>
                <w:sz w:val="24"/>
                <w:szCs w:val="24"/>
                <w:lang w:val="en-US"/>
              </w:rPr>
            </w:pPr>
          </w:p>
        </w:tc>
        <w:tc>
          <w:tcPr>
            <w:tcW w:w="1700" w:type="dxa"/>
          </w:tcPr>
          <w:p w:rsidR="006307BA" w:rsidRPr="00F44E84" w:rsidRDefault="006307BA" w:rsidP="00F44E84">
            <w:pPr>
              <w:pStyle w:val="ListParagraph"/>
              <w:spacing w:after="20"/>
              <w:ind w:left="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w:t>
            </w:r>
          </w:p>
        </w:tc>
        <w:tc>
          <w:tcPr>
            <w:tcW w:w="1701" w:type="dxa"/>
          </w:tcPr>
          <w:p w:rsidR="006307BA" w:rsidRPr="00F44E84" w:rsidRDefault="006307BA" w:rsidP="00F44E84">
            <w:pPr>
              <w:pStyle w:val="ListParagraph"/>
              <w:spacing w:after="20"/>
              <w:ind w:left="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w:t>
            </w:r>
          </w:p>
        </w:tc>
        <w:tc>
          <w:tcPr>
            <w:tcW w:w="1701" w:type="dxa"/>
          </w:tcPr>
          <w:p w:rsidR="006307BA" w:rsidRPr="00F44E84" w:rsidRDefault="006307BA" w:rsidP="00F44E84">
            <w:pPr>
              <w:pStyle w:val="ListParagraph"/>
              <w:spacing w:after="20"/>
              <w:ind w:left="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w:t>
            </w:r>
          </w:p>
        </w:tc>
      </w:tr>
      <w:tr w:rsidR="006307BA" w:rsidRPr="00F44E84" w:rsidTr="006307BA">
        <w:tc>
          <w:tcPr>
            <w:tcW w:w="1339" w:type="dxa"/>
          </w:tcPr>
          <w:p w:rsidR="006307BA" w:rsidRPr="00F44E84" w:rsidRDefault="006307BA" w:rsidP="00F44E84">
            <w:pPr>
              <w:pStyle w:val="ListParagraph"/>
              <w:spacing w:after="20"/>
              <w:ind w:left="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Đường 4</w:t>
            </w:r>
          </w:p>
        </w:tc>
        <w:tc>
          <w:tcPr>
            <w:tcW w:w="1700" w:type="dxa"/>
          </w:tcPr>
          <w:p w:rsidR="006307BA" w:rsidRPr="00F44E84" w:rsidRDefault="006307BA" w:rsidP="00F44E84">
            <w:pPr>
              <w:pStyle w:val="ListParagraph"/>
              <w:spacing w:after="20"/>
              <w:ind w:left="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w:t>
            </w:r>
          </w:p>
        </w:tc>
        <w:tc>
          <w:tcPr>
            <w:tcW w:w="1700" w:type="dxa"/>
          </w:tcPr>
          <w:p w:rsidR="006307BA" w:rsidRPr="00F44E84" w:rsidRDefault="006307BA" w:rsidP="00F44E84">
            <w:pPr>
              <w:pStyle w:val="ListParagraph"/>
              <w:spacing w:after="20"/>
              <w:ind w:left="0"/>
              <w:jc w:val="both"/>
              <w:rPr>
                <w:rFonts w:asciiTheme="majorHAnsi" w:hAnsiTheme="majorHAnsi" w:cstheme="majorHAnsi"/>
                <w:sz w:val="24"/>
                <w:szCs w:val="24"/>
                <w:lang w:val="en-US"/>
              </w:rPr>
            </w:pPr>
          </w:p>
        </w:tc>
        <w:tc>
          <w:tcPr>
            <w:tcW w:w="1701" w:type="dxa"/>
          </w:tcPr>
          <w:p w:rsidR="006307BA" w:rsidRPr="00F44E84" w:rsidRDefault="006307BA" w:rsidP="00F44E84">
            <w:pPr>
              <w:pStyle w:val="ListParagraph"/>
              <w:spacing w:after="20"/>
              <w:ind w:left="0"/>
              <w:jc w:val="both"/>
              <w:rPr>
                <w:rFonts w:asciiTheme="majorHAnsi" w:hAnsiTheme="majorHAnsi" w:cstheme="majorHAnsi"/>
                <w:sz w:val="24"/>
                <w:szCs w:val="24"/>
                <w:lang w:val="en-US"/>
              </w:rPr>
            </w:pPr>
          </w:p>
        </w:tc>
        <w:tc>
          <w:tcPr>
            <w:tcW w:w="1701" w:type="dxa"/>
          </w:tcPr>
          <w:p w:rsidR="006307BA" w:rsidRPr="00F44E84" w:rsidRDefault="006307BA" w:rsidP="00F44E84">
            <w:pPr>
              <w:pStyle w:val="ListParagraph"/>
              <w:spacing w:after="20"/>
              <w:ind w:left="0"/>
              <w:jc w:val="both"/>
              <w:rPr>
                <w:rFonts w:asciiTheme="majorHAnsi" w:hAnsiTheme="majorHAnsi" w:cstheme="majorHAnsi"/>
                <w:sz w:val="24"/>
                <w:szCs w:val="24"/>
                <w:lang w:val="en-US"/>
              </w:rPr>
            </w:pPr>
          </w:p>
        </w:tc>
      </w:tr>
    </w:tbl>
    <w:p w:rsidR="00F44E84" w:rsidRDefault="00F44E84" w:rsidP="00F44E84">
      <w:pPr>
        <w:pStyle w:val="ListParagraph"/>
        <w:spacing w:after="20"/>
        <w:jc w:val="both"/>
        <w:rPr>
          <w:rFonts w:asciiTheme="majorHAnsi" w:hAnsiTheme="majorHAnsi" w:cstheme="majorHAnsi"/>
          <w:sz w:val="24"/>
          <w:szCs w:val="24"/>
          <w:lang w:val="en-US"/>
        </w:rPr>
      </w:pPr>
    </w:p>
    <w:p w:rsidR="009929F7" w:rsidRPr="00F44E84" w:rsidRDefault="009929F7" w:rsidP="00F44E84">
      <w:pPr>
        <w:pStyle w:val="ListParagraph"/>
        <w:spacing w:after="20"/>
        <w:jc w:val="both"/>
        <w:rPr>
          <w:rFonts w:asciiTheme="majorHAnsi" w:hAnsiTheme="majorHAnsi" w:cstheme="majorHAnsi"/>
          <w:sz w:val="24"/>
          <w:szCs w:val="24"/>
        </w:rPr>
      </w:pPr>
      <w:r w:rsidRPr="00F44E84">
        <w:rPr>
          <w:rFonts w:asciiTheme="majorHAnsi" w:hAnsiTheme="majorHAnsi" w:cstheme="majorHAnsi"/>
          <w:sz w:val="24"/>
          <w:szCs w:val="24"/>
        </w:rPr>
        <w:t>Từ kết quả trên hãy xác định rối loạn của các bệnh nhân A, B, C và D.</w:t>
      </w:r>
    </w:p>
    <w:p w:rsidR="00F44E84" w:rsidRDefault="00F44E84" w:rsidP="00F44E84">
      <w:pPr>
        <w:spacing w:after="20"/>
        <w:jc w:val="both"/>
        <w:rPr>
          <w:rFonts w:asciiTheme="majorHAnsi" w:hAnsiTheme="majorHAnsi" w:cstheme="majorHAnsi"/>
          <w:b/>
          <w:sz w:val="24"/>
          <w:szCs w:val="24"/>
          <w:lang w:val="en-US"/>
        </w:rPr>
      </w:pPr>
    </w:p>
    <w:p w:rsidR="005961B1" w:rsidRPr="00F44E84" w:rsidRDefault="005961B1" w:rsidP="00F44E84">
      <w:pPr>
        <w:spacing w:after="20"/>
        <w:jc w:val="both"/>
        <w:rPr>
          <w:rFonts w:asciiTheme="majorHAnsi" w:hAnsiTheme="majorHAnsi" w:cstheme="majorHAnsi"/>
          <w:b/>
          <w:sz w:val="24"/>
          <w:szCs w:val="24"/>
        </w:rPr>
      </w:pPr>
      <w:r w:rsidRPr="00F44E84">
        <w:rPr>
          <w:rFonts w:asciiTheme="majorHAnsi" w:hAnsiTheme="majorHAnsi" w:cstheme="majorHAnsi"/>
          <w:b/>
          <w:sz w:val="24"/>
          <w:szCs w:val="24"/>
        </w:rPr>
        <w:t>Câu 9: (2 điểm) Cảm ứng ở động vật</w:t>
      </w:r>
    </w:p>
    <w:p w:rsidR="00166B42" w:rsidRPr="00F44E84" w:rsidRDefault="00166B42" w:rsidP="00F44E84">
      <w:pPr>
        <w:spacing w:after="20"/>
        <w:jc w:val="both"/>
        <w:rPr>
          <w:rFonts w:asciiTheme="majorHAnsi" w:hAnsiTheme="majorHAnsi" w:cstheme="majorHAnsi"/>
          <w:sz w:val="24"/>
          <w:szCs w:val="24"/>
          <w:lang w:val="nl-NL"/>
        </w:rPr>
      </w:pPr>
      <w:r w:rsidRPr="00F44E84">
        <w:rPr>
          <w:rFonts w:asciiTheme="majorHAnsi" w:hAnsiTheme="majorHAnsi" w:cstheme="majorHAnsi"/>
          <w:sz w:val="24"/>
          <w:szCs w:val="24"/>
          <w:lang w:val="nl-NL"/>
        </w:rPr>
        <w:t>Một dây thần kinh tủy có 4 loại sợi trục khác nhau thực hiện các chức năng sinh lí: co cơ, cảm ứng da, cảm ứng nhiệt và cảm giác đau.</w:t>
      </w:r>
    </w:p>
    <w:tbl>
      <w:tblPr>
        <w:tblStyle w:val="TableGrid"/>
        <w:tblW w:w="0" w:type="auto"/>
        <w:tblInd w:w="1101" w:type="dxa"/>
        <w:tblLook w:val="04A0"/>
      </w:tblPr>
      <w:tblGrid>
        <w:gridCol w:w="2976"/>
        <w:gridCol w:w="2084"/>
        <w:gridCol w:w="1318"/>
      </w:tblGrid>
      <w:tr w:rsidR="00166B42" w:rsidRPr="00F44E84" w:rsidTr="00166B42">
        <w:tc>
          <w:tcPr>
            <w:tcW w:w="2976" w:type="dxa"/>
          </w:tcPr>
          <w:p w:rsidR="00166B42" w:rsidRPr="00F44E84" w:rsidRDefault="00166B42" w:rsidP="00F44E84">
            <w:p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Sợi trục</w:t>
            </w:r>
          </w:p>
        </w:tc>
        <w:tc>
          <w:tcPr>
            <w:tcW w:w="2084" w:type="dxa"/>
          </w:tcPr>
          <w:p w:rsidR="00166B42" w:rsidRPr="00F44E84" w:rsidRDefault="00166B42" w:rsidP="00F44E84">
            <w:p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Bao myelin</w:t>
            </w:r>
          </w:p>
        </w:tc>
        <w:tc>
          <w:tcPr>
            <w:tcW w:w="1318" w:type="dxa"/>
          </w:tcPr>
          <w:p w:rsidR="00166B42" w:rsidRPr="00F44E84" w:rsidRDefault="00166B42" w:rsidP="00F44E84">
            <w:p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Đường kính</w:t>
            </w:r>
          </w:p>
        </w:tc>
      </w:tr>
      <w:tr w:rsidR="00166B42" w:rsidRPr="00F44E84" w:rsidTr="00166B42">
        <w:tc>
          <w:tcPr>
            <w:tcW w:w="2976" w:type="dxa"/>
          </w:tcPr>
          <w:p w:rsidR="00166B42" w:rsidRPr="00F44E84" w:rsidRDefault="00166B42" w:rsidP="00F44E84">
            <w:p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Cảm giác nhiệt</w:t>
            </w:r>
          </w:p>
        </w:tc>
        <w:tc>
          <w:tcPr>
            <w:tcW w:w="2084" w:type="dxa"/>
          </w:tcPr>
          <w:p w:rsidR="00166B42" w:rsidRPr="00F44E84" w:rsidRDefault="00166B42" w:rsidP="00F44E84">
            <w:p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Có</w:t>
            </w:r>
          </w:p>
        </w:tc>
        <w:tc>
          <w:tcPr>
            <w:tcW w:w="1318" w:type="dxa"/>
          </w:tcPr>
          <w:p w:rsidR="00166B42" w:rsidRPr="00F44E84" w:rsidRDefault="00166B42" w:rsidP="00F44E84">
            <w:p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23</w:t>
            </w:r>
          </w:p>
        </w:tc>
      </w:tr>
      <w:tr w:rsidR="00166B42" w:rsidRPr="00F44E84" w:rsidTr="00166B42">
        <w:tc>
          <w:tcPr>
            <w:tcW w:w="2976" w:type="dxa"/>
          </w:tcPr>
          <w:p w:rsidR="00166B42" w:rsidRPr="00F44E84" w:rsidRDefault="00166B42" w:rsidP="00F44E84">
            <w:p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Cảm ứng da</w:t>
            </w:r>
          </w:p>
        </w:tc>
        <w:tc>
          <w:tcPr>
            <w:tcW w:w="2084" w:type="dxa"/>
          </w:tcPr>
          <w:p w:rsidR="00166B42" w:rsidRPr="00F44E84" w:rsidRDefault="00166B42" w:rsidP="00F44E84">
            <w:p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Không</w:t>
            </w:r>
          </w:p>
        </w:tc>
        <w:tc>
          <w:tcPr>
            <w:tcW w:w="1318" w:type="dxa"/>
          </w:tcPr>
          <w:p w:rsidR="00166B42" w:rsidRPr="00F44E84" w:rsidRDefault="00166B42" w:rsidP="00F44E84">
            <w:p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17</w:t>
            </w:r>
          </w:p>
        </w:tc>
      </w:tr>
      <w:tr w:rsidR="00166B42" w:rsidRPr="00F44E84" w:rsidTr="00166B42">
        <w:tc>
          <w:tcPr>
            <w:tcW w:w="2976" w:type="dxa"/>
          </w:tcPr>
          <w:p w:rsidR="00166B42" w:rsidRPr="00F44E84" w:rsidRDefault="00166B42" w:rsidP="00F44E84">
            <w:p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Co cơ</w:t>
            </w:r>
          </w:p>
        </w:tc>
        <w:tc>
          <w:tcPr>
            <w:tcW w:w="2084" w:type="dxa"/>
          </w:tcPr>
          <w:p w:rsidR="00166B42" w:rsidRPr="00F44E84" w:rsidRDefault="00166B42" w:rsidP="00F44E84">
            <w:p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Có</w:t>
            </w:r>
          </w:p>
        </w:tc>
        <w:tc>
          <w:tcPr>
            <w:tcW w:w="1318" w:type="dxa"/>
          </w:tcPr>
          <w:p w:rsidR="00166B42" w:rsidRPr="00F44E84" w:rsidRDefault="00166B42" w:rsidP="00F44E84">
            <w:p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26</w:t>
            </w:r>
          </w:p>
        </w:tc>
      </w:tr>
      <w:tr w:rsidR="00166B42" w:rsidRPr="00F44E84" w:rsidTr="00166B42">
        <w:tc>
          <w:tcPr>
            <w:tcW w:w="2976" w:type="dxa"/>
          </w:tcPr>
          <w:p w:rsidR="00166B42" w:rsidRPr="00F44E84" w:rsidRDefault="00166B42" w:rsidP="00F44E84">
            <w:p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Cảm giác đau</w:t>
            </w:r>
          </w:p>
        </w:tc>
        <w:tc>
          <w:tcPr>
            <w:tcW w:w="2084" w:type="dxa"/>
          </w:tcPr>
          <w:p w:rsidR="00166B42" w:rsidRPr="00F44E84" w:rsidRDefault="00166B42" w:rsidP="00F44E84">
            <w:p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Không</w:t>
            </w:r>
          </w:p>
        </w:tc>
        <w:tc>
          <w:tcPr>
            <w:tcW w:w="1318" w:type="dxa"/>
          </w:tcPr>
          <w:p w:rsidR="00166B42" w:rsidRPr="00F44E84" w:rsidRDefault="00166B42" w:rsidP="00F44E84">
            <w:p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11</w:t>
            </w:r>
          </w:p>
        </w:tc>
      </w:tr>
    </w:tbl>
    <w:p w:rsidR="00166B42" w:rsidRPr="00F44E84" w:rsidRDefault="00166B42" w:rsidP="00F44E84">
      <w:pPr>
        <w:spacing w:after="20"/>
        <w:jc w:val="both"/>
        <w:rPr>
          <w:rFonts w:asciiTheme="majorHAnsi" w:hAnsiTheme="majorHAnsi" w:cstheme="majorHAnsi"/>
          <w:sz w:val="24"/>
          <w:szCs w:val="24"/>
          <w:lang w:val="nl-NL"/>
        </w:rPr>
      </w:pPr>
      <w:r w:rsidRPr="00F44E84">
        <w:rPr>
          <w:rFonts w:asciiTheme="majorHAnsi" w:hAnsiTheme="majorHAnsi" w:cstheme="majorHAnsi"/>
          <w:sz w:val="24"/>
          <w:szCs w:val="24"/>
          <w:lang w:val="nl-NL"/>
        </w:rPr>
        <w:t>Sự kích thích gây ra sự kích hoạt đồng thời tất cả các sợi trục trong dây thần kinh nên quan sát được các đáp ứng khác nhau.</w:t>
      </w:r>
      <w:r w:rsidR="0050661C" w:rsidRPr="00F44E84">
        <w:rPr>
          <w:rFonts w:asciiTheme="majorHAnsi" w:hAnsiTheme="majorHAnsi" w:cstheme="majorHAnsi"/>
          <w:sz w:val="24"/>
          <w:szCs w:val="24"/>
          <w:lang w:val="nl-NL"/>
        </w:rPr>
        <w:t xml:space="preserve"> Hình 8</w:t>
      </w:r>
      <w:r w:rsidR="00B80A24" w:rsidRPr="00F44E84">
        <w:rPr>
          <w:rFonts w:asciiTheme="majorHAnsi" w:hAnsiTheme="majorHAnsi" w:cstheme="majorHAnsi"/>
          <w:sz w:val="24"/>
          <w:szCs w:val="24"/>
          <w:lang w:val="nl-NL"/>
        </w:rPr>
        <w:t>thể hiện đồ thị điện thế hoạt động khi kích thích vào dây thần kinh (có chiều dài là 10 cm).</w:t>
      </w:r>
    </w:p>
    <w:p w:rsidR="00B80A24" w:rsidRPr="00F44E84" w:rsidRDefault="00B80A24" w:rsidP="00F44E84">
      <w:pPr>
        <w:spacing w:after="20"/>
        <w:jc w:val="both"/>
        <w:rPr>
          <w:rFonts w:asciiTheme="majorHAnsi" w:hAnsiTheme="majorHAnsi" w:cstheme="majorHAnsi"/>
          <w:sz w:val="24"/>
          <w:szCs w:val="24"/>
          <w:lang w:val="nl-NL"/>
        </w:rPr>
      </w:pPr>
      <w:r w:rsidRPr="00F44E84">
        <w:rPr>
          <w:rFonts w:asciiTheme="majorHAnsi" w:hAnsiTheme="majorHAnsi" w:cstheme="majorHAnsi"/>
          <w:noProof/>
          <w:sz w:val="24"/>
          <w:szCs w:val="24"/>
          <w:lang w:val="en-US"/>
        </w:rPr>
        <w:drawing>
          <wp:inline distT="0" distB="0" distL="0" distR="0">
            <wp:extent cx="5419725" cy="13811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419725" cy="1381125"/>
                    </a:xfrm>
                    <a:prstGeom prst="rect">
                      <a:avLst/>
                    </a:prstGeom>
                  </pic:spPr>
                </pic:pic>
              </a:graphicData>
            </a:graphic>
          </wp:inline>
        </w:drawing>
      </w:r>
    </w:p>
    <w:p w:rsidR="00817E19" w:rsidRPr="00F44E84" w:rsidRDefault="0050661C" w:rsidP="00F44E84">
      <w:pPr>
        <w:spacing w:after="20"/>
        <w:jc w:val="both"/>
        <w:rPr>
          <w:rFonts w:asciiTheme="majorHAnsi" w:hAnsiTheme="majorHAnsi" w:cstheme="majorHAnsi"/>
          <w:i/>
          <w:sz w:val="24"/>
          <w:szCs w:val="24"/>
          <w:lang w:val="nl-NL"/>
        </w:rPr>
      </w:pPr>
      <w:r w:rsidRPr="00F44E84">
        <w:rPr>
          <w:rFonts w:asciiTheme="majorHAnsi" w:hAnsiTheme="majorHAnsi" w:cstheme="majorHAnsi"/>
          <w:i/>
          <w:sz w:val="24"/>
          <w:szCs w:val="24"/>
          <w:lang w:val="nl-NL"/>
        </w:rPr>
        <w:t>Hình 8</w:t>
      </w:r>
    </w:p>
    <w:p w:rsidR="00B80A24" w:rsidRPr="00F44E84" w:rsidRDefault="00B80A24" w:rsidP="00F44E84">
      <w:pPr>
        <w:pStyle w:val="ListParagraph"/>
        <w:numPr>
          <w:ilvl w:val="0"/>
          <w:numId w:val="13"/>
        </w:numPr>
        <w:spacing w:after="20"/>
        <w:jc w:val="both"/>
        <w:rPr>
          <w:rFonts w:asciiTheme="majorHAnsi" w:hAnsiTheme="majorHAnsi" w:cstheme="majorHAnsi"/>
          <w:sz w:val="24"/>
          <w:szCs w:val="24"/>
          <w:lang w:val="nl-NL"/>
        </w:rPr>
      </w:pPr>
      <w:r w:rsidRPr="00F44E84">
        <w:rPr>
          <w:rFonts w:asciiTheme="majorHAnsi" w:hAnsiTheme="majorHAnsi" w:cstheme="majorHAnsi"/>
          <w:sz w:val="24"/>
          <w:szCs w:val="24"/>
          <w:lang w:val="nl-NL"/>
        </w:rPr>
        <w:t>Sự trì hoãn thời gian sau kích thích của đỉnh a, b, c, d lần lượt là 2ms, 5ms, 15ms, 55 ms.  Tính tốc độ dẫn truyền xung thần kinh của mỗi loại sợi trục (m/s)</w:t>
      </w:r>
    </w:p>
    <w:p w:rsidR="00166B42" w:rsidRPr="00F44E84" w:rsidRDefault="00B80A24" w:rsidP="00F44E84">
      <w:pPr>
        <w:pStyle w:val="ListParagraph"/>
        <w:numPr>
          <w:ilvl w:val="0"/>
          <w:numId w:val="13"/>
        </w:numPr>
        <w:spacing w:after="20"/>
        <w:jc w:val="both"/>
        <w:rPr>
          <w:rFonts w:asciiTheme="majorHAnsi" w:hAnsiTheme="majorHAnsi" w:cstheme="majorHAnsi"/>
          <w:sz w:val="24"/>
          <w:szCs w:val="24"/>
          <w:lang w:val="nl-NL"/>
        </w:rPr>
      </w:pPr>
      <w:r w:rsidRPr="00F44E84">
        <w:rPr>
          <w:rFonts w:asciiTheme="majorHAnsi" w:hAnsiTheme="majorHAnsi" w:cstheme="majorHAnsi"/>
          <w:sz w:val="24"/>
          <w:szCs w:val="24"/>
          <w:lang w:val="nl-NL"/>
        </w:rPr>
        <w:t>Cho biết đỉnh điện thế hoạt động nào là của sợi trục thực hiện cảm giác đau, của sợi trục thực hiện sự co cơ?</w:t>
      </w:r>
    </w:p>
    <w:p w:rsidR="00F44E84" w:rsidRDefault="00F44E84" w:rsidP="00F44E84">
      <w:pPr>
        <w:spacing w:after="20"/>
        <w:jc w:val="both"/>
        <w:rPr>
          <w:rFonts w:asciiTheme="majorHAnsi" w:hAnsiTheme="majorHAnsi" w:cstheme="majorHAnsi"/>
          <w:b/>
          <w:sz w:val="24"/>
          <w:szCs w:val="24"/>
          <w:lang w:val="en-US"/>
        </w:rPr>
      </w:pPr>
    </w:p>
    <w:p w:rsidR="005961B1" w:rsidRPr="00F44E84" w:rsidRDefault="005961B1" w:rsidP="00F44E84">
      <w:pPr>
        <w:spacing w:after="20"/>
        <w:jc w:val="both"/>
        <w:rPr>
          <w:rFonts w:asciiTheme="majorHAnsi" w:hAnsiTheme="majorHAnsi" w:cstheme="majorHAnsi"/>
          <w:b/>
          <w:sz w:val="24"/>
          <w:szCs w:val="24"/>
        </w:rPr>
      </w:pPr>
      <w:r w:rsidRPr="00F44E84">
        <w:rPr>
          <w:rFonts w:asciiTheme="majorHAnsi" w:hAnsiTheme="majorHAnsi" w:cstheme="majorHAnsi"/>
          <w:b/>
          <w:sz w:val="24"/>
          <w:szCs w:val="24"/>
        </w:rPr>
        <w:lastRenderedPageBreak/>
        <w:t>Câu 10: (1 điể</w:t>
      </w:r>
      <w:r w:rsidR="00B80A24" w:rsidRPr="00F44E84">
        <w:rPr>
          <w:rFonts w:asciiTheme="majorHAnsi" w:hAnsiTheme="majorHAnsi" w:cstheme="majorHAnsi"/>
          <w:b/>
          <w:sz w:val="24"/>
          <w:szCs w:val="24"/>
        </w:rPr>
        <w:t>m) Sin</w:t>
      </w:r>
      <w:r w:rsidR="00B80A24" w:rsidRPr="00F44E84">
        <w:rPr>
          <w:rFonts w:asciiTheme="majorHAnsi" w:hAnsiTheme="majorHAnsi" w:cstheme="majorHAnsi"/>
          <w:b/>
          <w:sz w:val="24"/>
          <w:szCs w:val="24"/>
          <w:lang w:val="nl-NL"/>
        </w:rPr>
        <w:t>h</w:t>
      </w:r>
      <w:r w:rsidRPr="00F44E84">
        <w:rPr>
          <w:rFonts w:asciiTheme="majorHAnsi" w:hAnsiTheme="majorHAnsi" w:cstheme="majorHAnsi"/>
          <w:b/>
          <w:sz w:val="24"/>
          <w:szCs w:val="24"/>
        </w:rPr>
        <w:t xml:space="preserve"> trưởng, phát triển và sinh sản ở động vật</w:t>
      </w:r>
    </w:p>
    <w:p w:rsidR="00896EE7" w:rsidRPr="00F44E84" w:rsidRDefault="00896EE7" w:rsidP="00F44E84">
      <w:pPr>
        <w:spacing w:after="20"/>
        <w:jc w:val="both"/>
        <w:rPr>
          <w:rFonts w:asciiTheme="majorHAnsi" w:hAnsiTheme="majorHAnsi" w:cstheme="majorHAnsi"/>
          <w:sz w:val="24"/>
          <w:szCs w:val="24"/>
        </w:rPr>
      </w:pPr>
      <w:r w:rsidRPr="00F44E84">
        <w:rPr>
          <w:rFonts w:asciiTheme="majorHAnsi" w:hAnsiTheme="majorHAnsi" w:cstheme="majorHAnsi"/>
          <w:sz w:val="24"/>
          <w:szCs w:val="24"/>
        </w:rPr>
        <w:t xml:space="preserve">Hội chứng buồng trứng đa nang (Polycystic ovarian syndrome – PCOS) là một rối loạn thường gặp ở phụ nữ, đặc trưng bằng sự tăng nồng độ testosteron và việc trứng không thể rụng. </w:t>
      </w:r>
    </w:p>
    <w:p w:rsidR="00896EE7" w:rsidRPr="00F44E84" w:rsidRDefault="00896EE7" w:rsidP="00F44E84">
      <w:pPr>
        <w:pStyle w:val="ListParagraph"/>
        <w:numPr>
          <w:ilvl w:val="0"/>
          <w:numId w:val="12"/>
        </w:numPr>
        <w:spacing w:after="20"/>
        <w:jc w:val="both"/>
        <w:rPr>
          <w:rFonts w:asciiTheme="majorHAnsi" w:hAnsiTheme="majorHAnsi" w:cstheme="majorHAnsi"/>
          <w:sz w:val="24"/>
          <w:szCs w:val="24"/>
        </w:rPr>
      </w:pPr>
      <w:r w:rsidRPr="00F44E84">
        <w:rPr>
          <w:rFonts w:asciiTheme="majorHAnsi" w:hAnsiTheme="majorHAnsi" w:cstheme="majorHAnsi"/>
          <w:sz w:val="24"/>
          <w:szCs w:val="24"/>
        </w:rPr>
        <w:t>Có ý kiến cho rằng: “các bệnh nhân PCOS dễ bị mụn trứng cá hơn người bình thường”. Theo bạn, ý kiến đó đúng hay sai? Giải thích.</w:t>
      </w:r>
    </w:p>
    <w:p w:rsidR="00896EE7" w:rsidRPr="00F44E84" w:rsidRDefault="00CB0751" w:rsidP="00F44E84">
      <w:pPr>
        <w:pStyle w:val="ListParagraph"/>
        <w:numPr>
          <w:ilvl w:val="0"/>
          <w:numId w:val="12"/>
        </w:numPr>
        <w:spacing w:after="20"/>
        <w:jc w:val="both"/>
        <w:rPr>
          <w:rFonts w:asciiTheme="majorHAnsi" w:hAnsiTheme="majorHAnsi" w:cstheme="majorHAnsi"/>
          <w:sz w:val="24"/>
          <w:szCs w:val="24"/>
        </w:rPr>
      </w:pPr>
      <w:r w:rsidRPr="00F44E84">
        <w:rPr>
          <w:rFonts w:asciiTheme="majorHAnsi" w:hAnsiTheme="majorHAnsi" w:cstheme="majorHAnsi"/>
          <w:sz w:val="24"/>
          <w:szCs w:val="24"/>
        </w:rPr>
        <w:t>Nguyên nhân của hội chứng này có thể do di duyền hoặc lối sống. Béo phì là một trong những nguyên nhân liên quan đến lối sống gây ra hội chứng này. Hãy giải thích tại sao béo phì lại có thể gây ra hội chứng buồng trứng đa nang?</w:t>
      </w:r>
    </w:p>
    <w:p w:rsidR="00CB0751" w:rsidRPr="00F44E84" w:rsidRDefault="00CB0751" w:rsidP="00F44E84">
      <w:pPr>
        <w:pStyle w:val="ListParagraph"/>
        <w:numPr>
          <w:ilvl w:val="0"/>
          <w:numId w:val="12"/>
        </w:numPr>
        <w:spacing w:after="20"/>
        <w:jc w:val="both"/>
        <w:rPr>
          <w:rFonts w:asciiTheme="majorHAnsi" w:hAnsiTheme="majorHAnsi" w:cstheme="majorHAnsi"/>
          <w:sz w:val="24"/>
          <w:szCs w:val="24"/>
        </w:rPr>
      </w:pPr>
      <w:r w:rsidRPr="00F44E84">
        <w:rPr>
          <w:rFonts w:asciiTheme="majorHAnsi" w:hAnsiTheme="majorHAnsi" w:cstheme="majorHAnsi"/>
          <w:sz w:val="24"/>
          <w:szCs w:val="24"/>
        </w:rPr>
        <w:t>Hiện nay chưa có thuốc điều trị cho hội chứng này. Tuy nhiên, một số loại thuốc điều trị</w:t>
      </w:r>
      <w:r w:rsidR="003B3D5F" w:rsidRPr="00F44E84">
        <w:rPr>
          <w:rFonts w:asciiTheme="majorHAnsi" w:hAnsiTheme="majorHAnsi" w:cstheme="majorHAnsi"/>
          <w:sz w:val="24"/>
          <w:szCs w:val="24"/>
        </w:rPr>
        <w:t xml:space="preserve"> đái tháo đường</w:t>
      </w:r>
      <w:r w:rsidRPr="00F44E84">
        <w:rPr>
          <w:rFonts w:asciiTheme="majorHAnsi" w:hAnsiTheme="majorHAnsi" w:cstheme="majorHAnsi"/>
          <w:sz w:val="24"/>
          <w:szCs w:val="24"/>
        </w:rPr>
        <w:t xml:space="preserve"> type 2 như metformin </w:t>
      </w:r>
      <w:r w:rsidR="007A4E6F" w:rsidRPr="00F44E84">
        <w:rPr>
          <w:rFonts w:asciiTheme="majorHAnsi" w:hAnsiTheme="majorHAnsi" w:cstheme="majorHAnsi"/>
          <w:sz w:val="24"/>
          <w:szCs w:val="24"/>
        </w:rPr>
        <w:t>thể hiện tiềm năng điều trị hội chứng này. Hãy giải thích tại sao các loại thuốc này có thể giúp điều trị hội chứng buồng trứng đa nang?</w:t>
      </w:r>
    </w:p>
    <w:p w:rsidR="005961B1" w:rsidRDefault="005961B1" w:rsidP="00F44E84">
      <w:pPr>
        <w:spacing w:after="20"/>
        <w:jc w:val="both"/>
        <w:rPr>
          <w:rFonts w:asciiTheme="majorHAnsi" w:hAnsiTheme="majorHAnsi" w:cstheme="majorHAnsi"/>
          <w:b/>
          <w:sz w:val="24"/>
          <w:szCs w:val="24"/>
          <w:lang w:val="en-US"/>
        </w:rPr>
      </w:pPr>
      <w:r w:rsidRPr="00F44E84">
        <w:rPr>
          <w:rFonts w:asciiTheme="majorHAnsi" w:hAnsiTheme="majorHAnsi" w:cstheme="majorHAnsi"/>
          <w:b/>
          <w:sz w:val="24"/>
          <w:szCs w:val="24"/>
          <w:lang w:val="en-US"/>
        </w:rPr>
        <w:t>Câu 11: (2 điểm) Nội tiết</w:t>
      </w:r>
    </w:p>
    <w:tbl>
      <w:tblPr>
        <w:tblStyle w:val="TableGrid"/>
        <w:tblW w:w="0" w:type="auto"/>
        <w:tblLook w:val="04A0"/>
      </w:tblPr>
      <w:tblGrid>
        <w:gridCol w:w="3227"/>
        <w:gridCol w:w="6606"/>
      </w:tblGrid>
      <w:tr w:rsidR="00F44E84" w:rsidTr="00F44E84">
        <w:tc>
          <w:tcPr>
            <w:tcW w:w="3652" w:type="dxa"/>
          </w:tcPr>
          <w:p w:rsidR="00F44E84" w:rsidRPr="00F44E84" w:rsidRDefault="00F44E84" w:rsidP="00F44E84">
            <w:p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Hormone tuyến cận giáp PTH có vai trò quan trọng trong việc điều hòa calcium và phosphate máu. Hình 9 cho thấy sự thay đổi hàm lượng PTH, Ca</w:t>
            </w:r>
            <w:r w:rsidRPr="00F44E84">
              <w:rPr>
                <w:rFonts w:asciiTheme="majorHAnsi" w:hAnsiTheme="majorHAnsi" w:cstheme="majorHAnsi"/>
                <w:sz w:val="24"/>
                <w:szCs w:val="24"/>
                <w:vertAlign w:val="superscript"/>
                <w:lang w:val="en-US"/>
              </w:rPr>
              <w:t>2+</w:t>
            </w:r>
            <w:r w:rsidRPr="00F44E84">
              <w:rPr>
                <w:rFonts w:asciiTheme="majorHAnsi" w:hAnsiTheme="majorHAnsi" w:cstheme="majorHAnsi"/>
                <w:sz w:val="24"/>
                <w:szCs w:val="24"/>
                <w:lang w:val="en-US"/>
              </w:rPr>
              <w:t xml:space="preserve"> và phosphate (P</w:t>
            </w:r>
            <w:r w:rsidRPr="00F44E84">
              <w:rPr>
                <w:rFonts w:asciiTheme="majorHAnsi" w:hAnsiTheme="majorHAnsi" w:cstheme="majorHAnsi"/>
                <w:sz w:val="24"/>
                <w:szCs w:val="24"/>
                <w:vertAlign w:val="subscript"/>
                <w:lang w:val="en-US"/>
              </w:rPr>
              <w:t>i</w:t>
            </w:r>
            <w:r w:rsidRPr="00F44E84">
              <w:rPr>
                <w:rFonts w:asciiTheme="majorHAnsi" w:hAnsiTheme="majorHAnsi" w:cstheme="majorHAnsi"/>
                <w:sz w:val="24"/>
                <w:szCs w:val="24"/>
                <w:lang w:val="en-US"/>
              </w:rPr>
              <w:t>) trong huyết tương của chuột được tiêm chất ức chế tiết PTH.</w:t>
            </w:r>
          </w:p>
          <w:p w:rsidR="00F44E84" w:rsidRDefault="00F44E84" w:rsidP="00F44E84">
            <w:pPr>
              <w:spacing w:after="20"/>
              <w:jc w:val="both"/>
              <w:rPr>
                <w:rFonts w:asciiTheme="majorHAnsi" w:hAnsiTheme="majorHAnsi" w:cstheme="majorHAnsi"/>
                <w:b/>
                <w:sz w:val="24"/>
                <w:szCs w:val="24"/>
                <w:lang w:val="en-US"/>
              </w:rPr>
            </w:pPr>
          </w:p>
        </w:tc>
        <w:tc>
          <w:tcPr>
            <w:tcW w:w="6181" w:type="dxa"/>
          </w:tcPr>
          <w:p w:rsidR="00F44E84" w:rsidRDefault="00F44E84" w:rsidP="00F44E84">
            <w:pPr>
              <w:spacing w:after="20"/>
              <w:jc w:val="both"/>
              <w:rPr>
                <w:rFonts w:asciiTheme="majorHAnsi" w:hAnsiTheme="majorHAnsi" w:cstheme="majorHAnsi"/>
                <w:b/>
                <w:sz w:val="24"/>
                <w:szCs w:val="24"/>
                <w:lang w:val="en-US"/>
              </w:rPr>
            </w:pPr>
            <w:r w:rsidRPr="00F44E84">
              <w:rPr>
                <w:rFonts w:asciiTheme="majorHAnsi" w:hAnsiTheme="majorHAnsi" w:cstheme="majorHAnsi"/>
                <w:noProof/>
                <w:sz w:val="24"/>
                <w:szCs w:val="24"/>
                <w:lang w:val="en-US"/>
              </w:rPr>
              <w:drawing>
                <wp:inline distT="0" distB="0" distL="0" distR="0">
                  <wp:extent cx="4057650" cy="263220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057650" cy="2632208"/>
                          </a:xfrm>
                          <a:prstGeom prst="rect">
                            <a:avLst/>
                          </a:prstGeom>
                        </pic:spPr>
                      </pic:pic>
                    </a:graphicData>
                  </a:graphic>
                </wp:inline>
              </w:drawing>
            </w:r>
          </w:p>
          <w:p w:rsidR="00F44E84" w:rsidRPr="00F44E84" w:rsidRDefault="00F44E84" w:rsidP="00F44E84">
            <w:pPr>
              <w:spacing w:after="20"/>
              <w:jc w:val="center"/>
              <w:rPr>
                <w:rFonts w:asciiTheme="majorHAnsi" w:hAnsiTheme="majorHAnsi" w:cstheme="majorHAnsi"/>
                <w:i/>
                <w:sz w:val="24"/>
                <w:szCs w:val="24"/>
                <w:lang w:val="en-US"/>
              </w:rPr>
            </w:pPr>
            <w:r w:rsidRPr="00F44E84">
              <w:rPr>
                <w:rFonts w:asciiTheme="majorHAnsi" w:hAnsiTheme="majorHAnsi" w:cstheme="majorHAnsi"/>
                <w:i/>
                <w:sz w:val="24"/>
                <w:szCs w:val="24"/>
                <w:lang w:val="en-US"/>
              </w:rPr>
              <w:t>Hình 9</w:t>
            </w:r>
          </w:p>
          <w:p w:rsidR="00F44E84" w:rsidRDefault="00F44E84" w:rsidP="00F44E84">
            <w:pPr>
              <w:spacing w:after="20"/>
              <w:jc w:val="both"/>
              <w:rPr>
                <w:rFonts w:asciiTheme="majorHAnsi" w:hAnsiTheme="majorHAnsi" w:cstheme="majorHAnsi"/>
                <w:b/>
                <w:sz w:val="24"/>
                <w:szCs w:val="24"/>
                <w:lang w:val="en-US"/>
              </w:rPr>
            </w:pPr>
          </w:p>
        </w:tc>
      </w:tr>
    </w:tbl>
    <w:p w:rsidR="006E4DB6" w:rsidRPr="00F44E84" w:rsidRDefault="006E4DB6" w:rsidP="00F44E84">
      <w:pPr>
        <w:pStyle w:val="ListParagraph"/>
        <w:numPr>
          <w:ilvl w:val="0"/>
          <w:numId w:val="11"/>
        </w:num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Hãy cho biết các đường  II và III biểu diễn sự thay đổi nồng độ của chất nào (Ca</w:t>
      </w:r>
      <w:r w:rsidRPr="00F44E84">
        <w:rPr>
          <w:rFonts w:asciiTheme="majorHAnsi" w:hAnsiTheme="majorHAnsi" w:cstheme="majorHAnsi"/>
          <w:sz w:val="24"/>
          <w:szCs w:val="24"/>
          <w:vertAlign w:val="superscript"/>
          <w:lang w:val="en-US"/>
        </w:rPr>
        <w:t>2+</w:t>
      </w:r>
      <w:r w:rsidRPr="00F44E84">
        <w:rPr>
          <w:rFonts w:asciiTheme="majorHAnsi" w:hAnsiTheme="majorHAnsi" w:cstheme="majorHAnsi"/>
          <w:sz w:val="24"/>
          <w:szCs w:val="24"/>
          <w:lang w:val="en-US"/>
        </w:rPr>
        <w:t xml:space="preserve">  hay Pi)  nếu đường I biểu diễn hàm lượng PTH?</w:t>
      </w:r>
    </w:p>
    <w:p w:rsidR="006E4DB6" w:rsidRPr="00F44E84" w:rsidRDefault="006E4DB6" w:rsidP="00F44E84">
      <w:pPr>
        <w:pStyle w:val="ListParagraph"/>
        <w:numPr>
          <w:ilvl w:val="0"/>
          <w:numId w:val="11"/>
        </w:num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Nếu một con chuột bị mất gen tổng hợp PTH thì hàm lượng P</w:t>
      </w:r>
      <w:r w:rsidRPr="00F44E84">
        <w:rPr>
          <w:rFonts w:asciiTheme="majorHAnsi" w:hAnsiTheme="majorHAnsi" w:cstheme="majorHAnsi"/>
          <w:sz w:val="24"/>
          <w:szCs w:val="24"/>
          <w:vertAlign w:val="subscript"/>
          <w:lang w:val="en-US"/>
        </w:rPr>
        <w:t>i</w:t>
      </w:r>
      <w:r w:rsidRPr="00F44E84">
        <w:rPr>
          <w:rFonts w:asciiTheme="majorHAnsi" w:hAnsiTheme="majorHAnsi" w:cstheme="majorHAnsi"/>
          <w:sz w:val="24"/>
          <w:szCs w:val="24"/>
          <w:lang w:val="en-US"/>
        </w:rPr>
        <w:t xml:space="preserve"> trong máu thay đổi như thế nào so với chuột kiểu dại được nuôi cùng chế độ dinh dưỡng?</w:t>
      </w:r>
    </w:p>
    <w:p w:rsidR="006E4DB6" w:rsidRPr="00F44E84" w:rsidRDefault="006E4DB6" w:rsidP="00F44E84">
      <w:pPr>
        <w:pStyle w:val="ListParagraph"/>
        <w:numPr>
          <w:ilvl w:val="0"/>
          <w:numId w:val="11"/>
        </w:num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Người bị bất hoạt receptor nhạy cảm vớ</w:t>
      </w:r>
      <w:r w:rsidR="00682A03" w:rsidRPr="00F44E84">
        <w:rPr>
          <w:rFonts w:asciiTheme="majorHAnsi" w:hAnsiTheme="majorHAnsi" w:cstheme="majorHAnsi"/>
          <w:sz w:val="24"/>
          <w:szCs w:val="24"/>
          <w:lang w:val="en-US"/>
        </w:rPr>
        <w:t>i calcium</w:t>
      </w:r>
      <w:r w:rsidRPr="00F44E84">
        <w:rPr>
          <w:rFonts w:asciiTheme="majorHAnsi" w:hAnsiTheme="majorHAnsi" w:cstheme="majorHAnsi"/>
          <w:sz w:val="24"/>
          <w:szCs w:val="24"/>
          <w:lang w:val="en-US"/>
        </w:rPr>
        <w:t xml:space="preserve"> (calcium-sensing receptor) có lượng Ca</w:t>
      </w:r>
      <w:r w:rsidRPr="00F44E84">
        <w:rPr>
          <w:rFonts w:asciiTheme="majorHAnsi" w:hAnsiTheme="majorHAnsi" w:cstheme="majorHAnsi"/>
          <w:sz w:val="24"/>
          <w:szCs w:val="24"/>
          <w:vertAlign w:val="superscript"/>
          <w:lang w:val="en-US"/>
        </w:rPr>
        <w:t>2+</w:t>
      </w:r>
      <w:r w:rsidRPr="00F44E84">
        <w:rPr>
          <w:rFonts w:asciiTheme="majorHAnsi" w:hAnsiTheme="majorHAnsi" w:cstheme="majorHAnsi"/>
          <w:sz w:val="24"/>
          <w:szCs w:val="24"/>
          <w:lang w:val="en-US"/>
        </w:rPr>
        <w:t xml:space="preserve"> trong máu thay đổi như thế nào so với người khỏe mạnh có cùng chế độ dinh dưỡng?</w:t>
      </w:r>
    </w:p>
    <w:p w:rsidR="006E4DB6" w:rsidRPr="00F44E84" w:rsidRDefault="00CF0E18" w:rsidP="00F44E84">
      <w:pPr>
        <w:spacing w:after="20"/>
        <w:jc w:val="both"/>
        <w:rPr>
          <w:rFonts w:asciiTheme="majorHAnsi" w:hAnsiTheme="majorHAnsi" w:cstheme="majorHAnsi"/>
          <w:b/>
          <w:sz w:val="24"/>
          <w:szCs w:val="24"/>
          <w:lang w:val="en-US"/>
        </w:rPr>
      </w:pPr>
      <w:r w:rsidRPr="00F44E84">
        <w:rPr>
          <w:rFonts w:asciiTheme="majorHAnsi" w:hAnsiTheme="majorHAnsi" w:cstheme="majorHAnsi"/>
          <w:b/>
          <w:sz w:val="24"/>
          <w:szCs w:val="24"/>
          <w:lang w:val="en-US"/>
        </w:rPr>
        <w:t>Câu 12: (1 điểm) phương án thực hành giải phẫu thực vật</w:t>
      </w:r>
    </w:p>
    <w:tbl>
      <w:tblPr>
        <w:tblStyle w:val="TableGrid"/>
        <w:tblW w:w="10774"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01"/>
        <w:gridCol w:w="4077"/>
        <w:gridCol w:w="1418"/>
        <w:gridCol w:w="3747"/>
        <w:gridCol w:w="931"/>
      </w:tblGrid>
      <w:tr w:rsidR="002A5FE7" w:rsidRPr="00F44E84" w:rsidTr="00B62E7D">
        <w:trPr>
          <w:gridBefore w:val="1"/>
          <w:gridAfter w:val="1"/>
          <w:wBefore w:w="601" w:type="dxa"/>
          <w:wAfter w:w="931" w:type="dxa"/>
        </w:trPr>
        <w:tc>
          <w:tcPr>
            <w:tcW w:w="5495" w:type="dxa"/>
            <w:gridSpan w:val="2"/>
          </w:tcPr>
          <w:p w:rsidR="002A5FE7" w:rsidRPr="00F44E84" w:rsidRDefault="002A5FE7" w:rsidP="00F44E84">
            <w:p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Một nhà khoa học đang nghiên cứu cấu trúc mô của thực vật. Ông tiến hành cắt ngang một mẫu thực vật và nhuộm màu tiêu bản. Kết quả thí nghiệm được thể hiện ở</w:t>
            </w:r>
            <w:r w:rsidR="0050661C" w:rsidRPr="00F44E84">
              <w:rPr>
                <w:rFonts w:asciiTheme="majorHAnsi" w:hAnsiTheme="majorHAnsi" w:cstheme="majorHAnsi"/>
                <w:sz w:val="24"/>
                <w:szCs w:val="24"/>
                <w:lang w:val="en-US"/>
              </w:rPr>
              <w:t xml:space="preserve"> hình 10</w:t>
            </w:r>
            <w:r w:rsidRPr="00F44E84">
              <w:rPr>
                <w:rFonts w:asciiTheme="majorHAnsi" w:hAnsiTheme="majorHAnsi" w:cstheme="majorHAnsi"/>
                <w:sz w:val="24"/>
                <w:szCs w:val="24"/>
                <w:lang w:val="en-US"/>
              </w:rPr>
              <w:t>.</w:t>
            </w:r>
          </w:p>
          <w:p w:rsidR="002A5FE7" w:rsidRPr="00F44E84" w:rsidRDefault="001E2E68" w:rsidP="00F44E84">
            <w:pPr>
              <w:pStyle w:val="ListParagraph"/>
              <w:numPr>
                <w:ilvl w:val="0"/>
                <w:numId w:val="14"/>
              </w:num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Hãy cho biết mẫu thực vật ông sử dụng để tiến hành thí nghiệm là gì? Giải thích.</w:t>
            </w:r>
          </w:p>
          <w:p w:rsidR="001E2E68" w:rsidRPr="00F44E84" w:rsidRDefault="00774346" w:rsidP="00F44E84">
            <w:pPr>
              <w:pStyle w:val="ListParagraph"/>
              <w:numPr>
                <w:ilvl w:val="0"/>
                <w:numId w:val="14"/>
              </w:num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Xác định các loại tế bào 1, 2, 3, 4, 5, 6.</w:t>
            </w:r>
          </w:p>
          <w:p w:rsidR="002A5FE7" w:rsidRPr="00F44E84" w:rsidRDefault="002A5FE7" w:rsidP="00F44E84">
            <w:pPr>
              <w:spacing w:after="20"/>
              <w:jc w:val="both"/>
              <w:rPr>
                <w:rFonts w:asciiTheme="majorHAnsi" w:hAnsiTheme="majorHAnsi" w:cstheme="majorHAnsi"/>
                <w:sz w:val="24"/>
                <w:szCs w:val="24"/>
                <w:lang w:val="en-US"/>
              </w:rPr>
            </w:pPr>
          </w:p>
        </w:tc>
        <w:tc>
          <w:tcPr>
            <w:tcW w:w="3747" w:type="dxa"/>
          </w:tcPr>
          <w:p w:rsidR="004D265E" w:rsidRPr="00F44E84" w:rsidRDefault="00F247C3" w:rsidP="00F44E84">
            <w:pPr>
              <w:spacing w:after="20"/>
              <w:jc w:val="both"/>
              <w:rPr>
                <w:rFonts w:asciiTheme="majorHAnsi" w:hAnsiTheme="majorHAnsi" w:cstheme="majorHAnsi"/>
                <w:noProof/>
                <w:sz w:val="24"/>
                <w:szCs w:val="24"/>
                <w:lang w:val="en-US" w:eastAsia="vi-VN"/>
              </w:rPr>
            </w:pPr>
            <w:r w:rsidRPr="00F44E84">
              <w:rPr>
                <w:rFonts w:asciiTheme="majorHAnsi" w:hAnsiTheme="majorHAnsi" w:cstheme="majorHAnsi"/>
                <w:noProof/>
                <w:sz w:val="24"/>
                <w:szCs w:val="24"/>
                <w:lang w:val="en-US"/>
              </w:rPr>
              <w:drawing>
                <wp:inline distT="0" distB="0" distL="0" distR="0">
                  <wp:extent cx="1683917" cy="1676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683917" cy="1676400"/>
                          </a:xfrm>
                          <a:prstGeom prst="rect">
                            <a:avLst/>
                          </a:prstGeom>
                        </pic:spPr>
                      </pic:pic>
                    </a:graphicData>
                  </a:graphic>
                </wp:inline>
              </w:drawing>
            </w:r>
            <w:r w:rsidR="00F44E84" w:rsidRPr="00F44E84">
              <w:rPr>
                <w:rFonts w:asciiTheme="majorHAnsi" w:hAnsiTheme="majorHAnsi" w:cstheme="majorHAnsi"/>
                <w:i/>
                <w:sz w:val="24"/>
                <w:szCs w:val="24"/>
                <w:lang w:val="en-US"/>
              </w:rPr>
              <w:t xml:space="preserve"> Hình 10</w:t>
            </w:r>
          </w:p>
          <w:p w:rsidR="002A5FE7" w:rsidRPr="00F44E84" w:rsidRDefault="002A5FE7" w:rsidP="00F44E84">
            <w:pPr>
              <w:spacing w:after="20"/>
              <w:jc w:val="both"/>
              <w:rPr>
                <w:rFonts w:asciiTheme="majorHAnsi" w:hAnsiTheme="majorHAnsi" w:cstheme="majorHAnsi"/>
                <w:i/>
                <w:sz w:val="24"/>
                <w:szCs w:val="24"/>
                <w:lang w:val="en-US"/>
              </w:rPr>
            </w:pPr>
          </w:p>
        </w:tc>
      </w:tr>
      <w:tr w:rsidR="00B62E7D" w:rsidRPr="00F44E84" w:rsidTr="00B62E7D">
        <w:tc>
          <w:tcPr>
            <w:tcW w:w="4678" w:type="dxa"/>
            <w:gridSpan w:val="2"/>
          </w:tcPr>
          <w:p w:rsidR="00B62E7D" w:rsidRPr="00F44E84" w:rsidRDefault="00B62E7D" w:rsidP="00FD2601">
            <w:pPr>
              <w:spacing w:after="20"/>
              <w:jc w:val="center"/>
              <w:rPr>
                <w:rFonts w:asciiTheme="majorHAnsi" w:hAnsiTheme="majorHAnsi" w:cstheme="majorHAnsi"/>
                <w:sz w:val="24"/>
                <w:szCs w:val="24"/>
                <w:lang w:val="en-US"/>
              </w:rPr>
            </w:pPr>
            <w:r w:rsidRPr="00F44E84">
              <w:rPr>
                <w:rFonts w:asciiTheme="majorHAnsi" w:hAnsiTheme="majorHAnsi" w:cstheme="majorHAnsi"/>
                <w:sz w:val="24"/>
                <w:szCs w:val="24"/>
                <w:lang w:val="en-US"/>
              </w:rPr>
              <w:lastRenderedPageBreak/>
              <w:t>TRƯỜNG THPT CHUYÊN THÁI BÌNH</w:t>
            </w:r>
          </w:p>
        </w:tc>
        <w:tc>
          <w:tcPr>
            <w:tcW w:w="6096" w:type="dxa"/>
            <w:gridSpan w:val="3"/>
          </w:tcPr>
          <w:p w:rsidR="00B62E7D" w:rsidRPr="00F44E84" w:rsidRDefault="00B62E7D" w:rsidP="00FD2601">
            <w:pPr>
              <w:spacing w:after="20"/>
              <w:jc w:val="center"/>
              <w:rPr>
                <w:rFonts w:asciiTheme="majorHAnsi" w:hAnsiTheme="majorHAnsi" w:cstheme="majorHAnsi"/>
                <w:sz w:val="24"/>
                <w:szCs w:val="24"/>
                <w:lang w:val="en-US"/>
              </w:rPr>
            </w:pPr>
            <w:r w:rsidRPr="00F44E84">
              <w:rPr>
                <w:rFonts w:asciiTheme="majorHAnsi" w:hAnsiTheme="majorHAnsi" w:cstheme="majorHAnsi"/>
                <w:sz w:val="24"/>
                <w:szCs w:val="24"/>
                <w:lang w:val="en-US"/>
              </w:rPr>
              <w:t>KÌ THI HỌC SINH GIỎI CÁC TRƯỜNG THPT CHUYÊN</w:t>
            </w:r>
          </w:p>
          <w:p w:rsidR="00B62E7D" w:rsidRPr="00F44E84" w:rsidRDefault="00B62E7D" w:rsidP="00FD2601">
            <w:pPr>
              <w:spacing w:after="20"/>
              <w:jc w:val="center"/>
              <w:rPr>
                <w:rFonts w:asciiTheme="majorHAnsi" w:hAnsiTheme="majorHAnsi" w:cstheme="majorHAnsi"/>
                <w:sz w:val="24"/>
                <w:szCs w:val="24"/>
                <w:lang w:val="en-US"/>
              </w:rPr>
            </w:pPr>
            <w:r w:rsidRPr="00F44E84">
              <w:rPr>
                <w:rFonts w:asciiTheme="majorHAnsi" w:hAnsiTheme="majorHAnsi" w:cstheme="majorHAnsi"/>
                <w:sz w:val="24"/>
                <w:szCs w:val="24"/>
                <w:lang w:val="en-US"/>
              </w:rPr>
              <w:t>KHU VỰC DUYÊN HẢI VÀ ĐỒNG BẰNG BẮC BỘ</w:t>
            </w:r>
          </w:p>
          <w:p w:rsidR="00B62E7D" w:rsidRPr="00F44E84" w:rsidRDefault="00B62E7D" w:rsidP="00FD2601">
            <w:pPr>
              <w:spacing w:after="20"/>
              <w:jc w:val="center"/>
              <w:rPr>
                <w:rFonts w:asciiTheme="majorHAnsi" w:hAnsiTheme="majorHAnsi" w:cstheme="majorHAnsi"/>
                <w:sz w:val="24"/>
                <w:szCs w:val="24"/>
                <w:lang w:val="en-US"/>
              </w:rPr>
            </w:pPr>
            <w:r w:rsidRPr="00F44E84">
              <w:rPr>
                <w:rFonts w:asciiTheme="majorHAnsi" w:hAnsiTheme="majorHAnsi" w:cstheme="majorHAnsi"/>
                <w:sz w:val="24"/>
                <w:szCs w:val="24"/>
                <w:lang w:val="en-US"/>
              </w:rPr>
              <w:t>LẦN THỨ XI NĂM 2018</w:t>
            </w:r>
          </w:p>
        </w:tc>
      </w:tr>
      <w:tr w:rsidR="00B62E7D" w:rsidRPr="00F44E84" w:rsidTr="00B62E7D">
        <w:tc>
          <w:tcPr>
            <w:tcW w:w="4678" w:type="dxa"/>
            <w:gridSpan w:val="2"/>
          </w:tcPr>
          <w:p w:rsidR="00B62E7D" w:rsidRPr="00F44E84" w:rsidRDefault="00B62E7D" w:rsidP="00FD2601">
            <w:pPr>
              <w:spacing w:after="20"/>
              <w:jc w:val="center"/>
              <w:rPr>
                <w:rFonts w:asciiTheme="majorHAnsi" w:hAnsiTheme="majorHAnsi" w:cstheme="majorHAnsi"/>
                <w:sz w:val="24"/>
                <w:szCs w:val="24"/>
                <w:lang w:val="en-US"/>
              </w:rPr>
            </w:pPr>
          </w:p>
          <w:p w:rsidR="00B62E7D" w:rsidRPr="00F44E84" w:rsidRDefault="00B62E7D" w:rsidP="00FD2601">
            <w:pPr>
              <w:spacing w:after="20"/>
              <w:jc w:val="center"/>
              <w:rPr>
                <w:rFonts w:asciiTheme="majorHAnsi" w:hAnsiTheme="majorHAnsi" w:cstheme="majorHAnsi"/>
                <w:sz w:val="24"/>
                <w:szCs w:val="24"/>
                <w:lang w:val="en-US"/>
              </w:rPr>
            </w:pPr>
          </w:p>
        </w:tc>
        <w:tc>
          <w:tcPr>
            <w:tcW w:w="6096" w:type="dxa"/>
            <w:gridSpan w:val="3"/>
          </w:tcPr>
          <w:p w:rsidR="00B62E7D" w:rsidRPr="00F44E84" w:rsidRDefault="00B62E7D" w:rsidP="00FD2601">
            <w:pPr>
              <w:spacing w:after="20"/>
              <w:jc w:val="center"/>
              <w:rPr>
                <w:rFonts w:asciiTheme="majorHAnsi" w:hAnsiTheme="majorHAnsi" w:cstheme="majorHAnsi"/>
                <w:sz w:val="24"/>
                <w:szCs w:val="24"/>
              </w:rPr>
            </w:pPr>
            <w:r>
              <w:rPr>
                <w:rFonts w:asciiTheme="majorHAnsi" w:hAnsiTheme="majorHAnsi" w:cstheme="majorHAnsi"/>
                <w:sz w:val="24"/>
                <w:szCs w:val="24"/>
                <w:lang w:val="en-US"/>
              </w:rPr>
              <w:t>ĐÁP ÁN</w:t>
            </w:r>
            <w:r w:rsidRPr="00F44E84">
              <w:rPr>
                <w:rFonts w:asciiTheme="majorHAnsi" w:hAnsiTheme="majorHAnsi" w:cstheme="majorHAnsi"/>
                <w:sz w:val="24"/>
                <w:szCs w:val="24"/>
              </w:rPr>
              <w:t>: SINH HỌC lớp 11</w:t>
            </w:r>
          </w:p>
          <w:p w:rsidR="00B62E7D" w:rsidRPr="00F44E84" w:rsidRDefault="00B62E7D" w:rsidP="00B62E7D">
            <w:pPr>
              <w:spacing w:after="20"/>
              <w:rPr>
                <w:rFonts w:asciiTheme="majorHAnsi" w:hAnsiTheme="majorHAnsi" w:cstheme="majorHAnsi"/>
                <w:sz w:val="24"/>
                <w:szCs w:val="24"/>
                <w:lang w:val="en-US"/>
              </w:rPr>
            </w:pPr>
          </w:p>
        </w:tc>
      </w:tr>
    </w:tbl>
    <w:p w:rsidR="00B41375" w:rsidRPr="00F44E84" w:rsidRDefault="00B41375" w:rsidP="00F44E84">
      <w:p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HƯỚNG DẪN CHẤM</w:t>
      </w:r>
    </w:p>
    <w:tbl>
      <w:tblPr>
        <w:tblStyle w:val="TableGrid"/>
        <w:tblW w:w="0" w:type="auto"/>
        <w:tblLook w:val="04A0"/>
      </w:tblPr>
      <w:tblGrid>
        <w:gridCol w:w="675"/>
        <w:gridCol w:w="516"/>
        <w:gridCol w:w="7306"/>
        <w:gridCol w:w="770"/>
      </w:tblGrid>
      <w:tr w:rsidR="00911CE9" w:rsidRPr="00F44E84" w:rsidTr="00B62E7D">
        <w:tc>
          <w:tcPr>
            <w:tcW w:w="675" w:type="dxa"/>
          </w:tcPr>
          <w:p w:rsidR="00461051" w:rsidRPr="00F44E84" w:rsidRDefault="00461051" w:rsidP="00F44E84">
            <w:p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Câu</w:t>
            </w:r>
          </w:p>
        </w:tc>
        <w:tc>
          <w:tcPr>
            <w:tcW w:w="516" w:type="dxa"/>
          </w:tcPr>
          <w:p w:rsidR="00461051" w:rsidRPr="00F44E84" w:rsidRDefault="00461051" w:rsidP="00F44E84">
            <w:p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Ý</w:t>
            </w:r>
          </w:p>
        </w:tc>
        <w:tc>
          <w:tcPr>
            <w:tcW w:w="7306" w:type="dxa"/>
          </w:tcPr>
          <w:p w:rsidR="00461051" w:rsidRPr="00F44E84" w:rsidRDefault="00461051" w:rsidP="00F44E84">
            <w:p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Nội dung</w:t>
            </w:r>
          </w:p>
        </w:tc>
        <w:tc>
          <w:tcPr>
            <w:tcW w:w="770" w:type="dxa"/>
          </w:tcPr>
          <w:p w:rsidR="00461051" w:rsidRPr="00F44E84" w:rsidRDefault="00461051" w:rsidP="00F44E84">
            <w:p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Điểm</w:t>
            </w:r>
          </w:p>
        </w:tc>
      </w:tr>
      <w:tr w:rsidR="00911CE9" w:rsidRPr="00F44E84" w:rsidTr="00B62E7D">
        <w:trPr>
          <w:trHeight w:val="1122"/>
        </w:trPr>
        <w:tc>
          <w:tcPr>
            <w:tcW w:w="675" w:type="dxa"/>
            <w:vMerge w:val="restart"/>
          </w:tcPr>
          <w:p w:rsidR="00461051" w:rsidRPr="00F44E84" w:rsidRDefault="00461051" w:rsidP="00F44E84">
            <w:p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1</w:t>
            </w:r>
          </w:p>
        </w:tc>
        <w:tc>
          <w:tcPr>
            <w:tcW w:w="516" w:type="dxa"/>
          </w:tcPr>
          <w:p w:rsidR="00461051" w:rsidRPr="00F44E84" w:rsidRDefault="00461051" w:rsidP="00F44E84">
            <w:p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 xml:space="preserve">a. </w:t>
            </w:r>
          </w:p>
        </w:tc>
        <w:tc>
          <w:tcPr>
            <w:tcW w:w="7306" w:type="dxa"/>
          </w:tcPr>
          <w:p w:rsidR="00461051" w:rsidRPr="00F44E84" w:rsidRDefault="00461051" w:rsidP="00F44E84">
            <w:p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Thí nghiệm trên đã chứng minh :</w:t>
            </w:r>
          </w:p>
          <w:p w:rsidR="00461051" w:rsidRPr="00F44E84" w:rsidRDefault="00461051" w:rsidP="00F44E84">
            <w:pPr>
              <w:tabs>
                <w:tab w:val="center" w:pos="3506"/>
              </w:tabs>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 Khi thiếu nước hay thế nước thấp thì độ dẫn nước ở lá của tất cả các cây đều giảm xuống rất thấp chứng minh tất cả các loài đều dễ tổn thương với stress nước.</w:t>
            </w:r>
          </w:p>
          <w:p w:rsidR="00461051" w:rsidRPr="00F44E84" w:rsidRDefault="00461051" w:rsidP="00F44E84">
            <w:pPr>
              <w:tabs>
                <w:tab w:val="center" w:pos="3506"/>
              </w:tabs>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 Các loài thân thảo dễ bị tổn thương với stress nước hơn so với các loài thân gỗ và cỏ lâu năm.</w:t>
            </w:r>
          </w:p>
          <w:p w:rsidR="00461051" w:rsidRPr="00F44E84" w:rsidRDefault="000D7961" w:rsidP="00F44E84">
            <w:pPr>
              <w:tabs>
                <w:tab w:val="center" w:pos="3506"/>
              </w:tabs>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 xml:space="preserve">- </w:t>
            </w:r>
            <w:r w:rsidR="00461051" w:rsidRPr="00F44E84">
              <w:rPr>
                <w:rFonts w:asciiTheme="majorHAnsi" w:hAnsiTheme="majorHAnsi" w:cstheme="majorHAnsi"/>
                <w:sz w:val="24"/>
                <w:szCs w:val="24"/>
                <w:lang w:val="en-US"/>
              </w:rPr>
              <w:t xml:space="preserve">Trong các loài có ổ sinh thái hẹp, loài </w:t>
            </w:r>
            <w:r w:rsidR="00461051" w:rsidRPr="00F44E84">
              <w:rPr>
                <w:rFonts w:asciiTheme="majorHAnsi" w:hAnsiTheme="majorHAnsi" w:cstheme="majorHAnsi"/>
                <w:i/>
                <w:sz w:val="24"/>
                <w:szCs w:val="24"/>
                <w:lang w:val="en-US"/>
              </w:rPr>
              <w:t>R. bulbosus</w:t>
            </w:r>
            <w:r w:rsidR="00461051" w:rsidRPr="00F44E84">
              <w:rPr>
                <w:rFonts w:asciiTheme="majorHAnsi" w:hAnsiTheme="majorHAnsi" w:cstheme="majorHAnsi"/>
                <w:sz w:val="24"/>
                <w:szCs w:val="24"/>
                <w:lang w:val="en-US"/>
              </w:rPr>
              <w:t xml:space="preserve"> chịu ảnh hưởng của khô hạn thì ít bị tổn thương hơn so với loài </w:t>
            </w:r>
            <w:r w:rsidR="00461051" w:rsidRPr="00F44E84">
              <w:rPr>
                <w:rFonts w:asciiTheme="majorHAnsi" w:hAnsiTheme="majorHAnsi" w:cstheme="majorHAnsi"/>
                <w:i/>
                <w:sz w:val="24"/>
                <w:szCs w:val="24"/>
                <w:lang w:val="en-US"/>
              </w:rPr>
              <w:t>R. langinosus</w:t>
            </w:r>
            <w:r w:rsidR="00461051" w:rsidRPr="00F44E84">
              <w:rPr>
                <w:rFonts w:asciiTheme="majorHAnsi" w:hAnsiTheme="majorHAnsi" w:cstheme="majorHAnsi"/>
                <w:sz w:val="24"/>
                <w:szCs w:val="24"/>
                <w:lang w:val="en-US"/>
              </w:rPr>
              <w:t xml:space="preserve"> sống ở những nơi ẩm ướt.</w:t>
            </w:r>
          </w:p>
          <w:p w:rsidR="00461051" w:rsidRPr="00F44E84" w:rsidRDefault="000D7961" w:rsidP="00F44E84">
            <w:pPr>
              <w:tabs>
                <w:tab w:val="center" w:pos="3506"/>
              </w:tabs>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w:t>
            </w:r>
            <w:r w:rsidRPr="00F44E84">
              <w:rPr>
                <w:rFonts w:asciiTheme="majorHAnsi" w:hAnsiTheme="majorHAnsi" w:cstheme="majorHAnsi"/>
                <w:sz w:val="24"/>
                <w:szCs w:val="24"/>
                <w:lang w:val="en-US"/>
              </w:rPr>
              <w:tab/>
              <w:t xml:space="preserve"> Sự biểu hiện sai lệch giữa các cá thể cùng loài và giữa các loài về khả năng bị tổn thương do stress nước dựa vào sự có sẵn nước trong môi trường sống tương ứng của chúng.</w:t>
            </w:r>
            <w:r w:rsidR="00461051" w:rsidRPr="00F44E84">
              <w:rPr>
                <w:rFonts w:asciiTheme="majorHAnsi" w:hAnsiTheme="majorHAnsi" w:cstheme="majorHAnsi"/>
                <w:sz w:val="24"/>
                <w:szCs w:val="24"/>
                <w:lang w:val="en-US"/>
              </w:rPr>
              <w:tab/>
            </w:r>
          </w:p>
        </w:tc>
        <w:tc>
          <w:tcPr>
            <w:tcW w:w="770" w:type="dxa"/>
          </w:tcPr>
          <w:p w:rsidR="00461051" w:rsidRPr="00F44E84" w:rsidRDefault="00461051" w:rsidP="00F44E84">
            <w:pPr>
              <w:spacing w:after="20"/>
              <w:jc w:val="both"/>
              <w:rPr>
                <w:rFonts w:asciiTheme="majorHAnsi" w:hAnsiTheme="majorHAnsi" w:cstheme="majorHAnsi"/>
                <w:sz w:val="24"/>
                <w:szCs w:val="24"/>
                <w:lang w:val="en-US"/>
              </w:rPr>
            </w:pPr>
          </w:p>
          <w:p w:rsidR="00461051" w:rsidRPr="00F44E84" w:rsidRDefault="00461051"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0,25</w:t>
            </w:r>
          </w:p>
          <w:p w:rsidR="00461051" w:rsidRPr="00F44E84" w:rsidRDefault="00461051" w:rsidP="00F44E84">
            <w:pPr>
              <w:spacing w:after="20"/>
              <w:jc w:val="both"/>
              <w:rPr>
                <w:rFonts w:asciiTheme="majorHAnsi" w:hAnsiTheme="majorHAnsi" w:cstheme="majorHAnsi"/>
                <w:sz w:val="24"/>
                <w:szCs w:val="24"/>
                <w:lang w:val="fr-FR"/>
              </w:rPr>
            </w:pPr>
          </w:p>
          <w:p w:rsidR="00461051" w:rsidRPr="00F44E84" w:rsidRDefault="00461051" w:rsidP="00F44E84">
            <w:pPr>
              <w:spacing w:after="20"/>
              <w:jc w:val="both"/>
              <w:rPr>
                <w:rFonts w:asciiTheme="majorHAnsi" w:hAnsiTheme="majorHAnsi" w:cstheme="majorHAnsi"/>
                <w:sz w:val="24"/>
                <w:szCs w:val="24"/>
                <w:lang w:val="fr-FR"/>
              </w:rPr>
            </w:pPr>
          </w:p>
          <w:p w:rsidR="00461051" w:rsidRPr="00F44E84" w:rsidRDefault="00461051"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0,25</w:t>
            </w:r>
          </w:p>
          <w:p w:rsidR="00461051" w:rsidRPr="00F44E84" w:rsidRDefault="00461051" w:rsidP="00F44E84">
            <w:pPr>
              <w:spacing w:after="20"/>
              <w:jc w:val="both"/>
              <w:rPr>
                <w:rFonts w:asciiTheme="majorHAnsi" w:hAnsiTheme="majorHAnsi" w:cstheme="majorHAnsi"/>
                <w:sz w:val="24"/>
                <w:szCs w:val="24"/>
                <w:lang w:val="fr-FR"/>
              </w:rPr>
            </w:pPr>
          </w:p>
          <w:p w:rsidR="00461051" w:rsidRPr="00F44E84" w:rsidRDefault="00461051"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0,25</w:t>
            </w:r>
          </w:p>
          <w:p w:rsidR="000D7961" w:rsidRPr="00F44E84" w:rsidRDefault="000D7961" w:rsidP="00F44E84">
            <w:pPr>
              <w:spacing w:after="20"/>
              <w:jc w:val="both"/>
              <w:rPr>
                <w:rFonts w:asciiTheme="majorHAnsi" w:hAnsiTheme="majorHAnsi" w:cstheme="majorHAnsi"/>
                <w:sz w:val="24"/>
                <w:szCs w:val="24"/>
                <w:lang w:val="fr-FR"/>
              </w:rPr>
            </w:pPr>
          </w:p>
          <w:p w:rsidR="000D7961" w:rsidRPr="00F44E84" w:rsidRDefault="000D7961"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0,25</w:t>
            </w:r>
          </w:p>
        </w:tc>
      </w:tr>
      <w:tr w:rsidR="00911CE9" w:rsidRPr="00F44E84" w:rsidTr="00B62E7D">
        <w:tc>
          <w:tcPr>
            <w:tcW w:w="675" w:type="dxa"/>
            <w:vMerge/>
          </w:tcPr>
          <w:p w:rsidR="00461051" w:rsidRPr="00F44E84" w:rsidRDefault="00461051" w:rsidP="00F44E84">
            <w:pPr>
              <w:spacing w:after="20"/>
              <w:jc w:val="both"/>
              <w:rPr>
                <w:rFonts w:asciiTheme="majorHAnsi" w:hAnsiTheme="majorHAnsi" w:cstheme="majorHAnsi"/>
                <w:sz w:val="24"/>
                <w:szCs w:val="24"/>
                <w:lang w:val="fr-FR"/>
              </w:rPr>
            </w:pPr>
          </w:p>
        </w:tc>
        <w:tc>
          <w:tcPr>
            <w:tcW w:w="516" w:type="dxa"/>
          </w:tcPr>
          <w:p w:rsidR="00461051" w:rsidRPr="00F44E84" w:rsidRDefault="000D7961"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 xml:space="preserve">b. </w:t>
            </w:r>
          </w:p>
        </w:tc>
        <w:tc>
          <w:tcPr>
            <w:tcW w:w="7306" w:type="dxa"/>
          </w:tcPr>
          <w:p w:rsidR="00461051" w:rsidRPr="00F44E84" w:rsidRDefault="000D7961"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 Các con đường dẫn nước của lá cây:</w:t>
            </w:r>
          </w:p>
          <w:p w:rsidR="000D7961" w:rsidRPr="00F44E84" w:rsidRDefault="000D7961"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 Con đường qua xylem</w:t>
            </w:r>
          </w:p>
          <w:p w:rsidR="000D7961" w:rsidRPr="00F44E84" w:rsidRDefault="000D7961"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 Con đường không qua xylem</w:t>
            </w:r>
          </w:p>
          <w:p w:rsidR="000D7961" w:rsidRPr="00F44E84" w:rsidRDefault="000D7961"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 xml:space="preserve">- Ở trạng thái stress nước, loài </w:t>
            </w:r>
            <w:r w:rsidRPr="00F44E84">
              <w:rPr>
                <w:rFonts w:asciiTheme="majorHAnsi" w:hAnsiTheme="majorHAnsi" w:cstheme="majorHAnsi"/>
                <w:i/>
                <w:sz w:val="24"/>
                <w:szCs w:val="24"/>
                <w:lang w:val="fr-FR"/>
              </w:rPr>
              <w:t>R. acris</w:t>
            </w:r>
            <w:r w:rsidRPr="00F44E84">
              <w:rPr>
                <w:rFonts w:asciiTheme="majorHAnsi" w:hAnsiTheme="majorHAnsi" w:cstheme="majorHAnsi"/>
                <w:sz w:val="24"/>
                <w:szCs w:val="24"/>
                <w:lang w:val="fr-FR"/>
              </w:rPr>
              <w:t xml:space="preserve"> bị tổn thương nhiều nhất</w:t>
            </w:r>
          </w:p>
          <w:p w:rsidR="000D7961" w:rsidRPr="00F44E84" w:rsidRDefault="000D7961"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 xml:space="preserve">- Vì: mặc dù thế nước trong đất thấp nhưng sự dẫn nước của lá ở cây </w:t>
            </w:r>
            <w:r w:rsidRPr="00F44E84">
              <w:rPr>
                <w:rFonts w:asciiTheme="majorHAnsi" w:hAnsiTheme="majorHAnsi" w:cstheme="majorHAnsi"/>
                <w:i/>
                <w:sz w:val="24"/>
                <w:szCs w:val="24"/>
                <w:lang w:val="fr-FR"/>
              </w:rPr>
              <w:t>R. acris</w:t>
            </w:r>
            <w:r w:rsidRPr="00F44E84">
              <w:rPr>
                <w:rFonts w:asciiTheme="majorHAnsi" w:hAnsiTheme="majorHAnsi" w:cstheme="majorHAnsi"/>
                <w:sz w:val="24"/>
                <w:szCs w:val="24"/>
                <w:lang w:val="fr-FR"/>
              </w:rPr>
              <w:t xml:space="preserve"> vẫn cao chứng tỏ cây thoát hơi nước mạnh trong điều kiện thiếu nước nên dễ bị tổn thương hơn.</w:t>
            </w:r>
          </w:p>
        </w:tc>
        <w:tc>
          <w:tcPr>
            <w:tcW w:w="770" w:type="dxa"/>
          </w:tcPr>
          <w:p w:rsidR="00461051" w:rsidRPr="00F44E84" w:rsidRDefault="00461051" w:rsidP="00F44E84">
            <w:pPr>
              <w:spacing w:after="20"/>
              <w:jc w:val="both"/>
              <w:rPr>
                <w:rFonts w:asciiTheme="majorHAnsi" w:hAnsiTheme="majorHAnsi" w:cstheme="majorHAnsi"/>
                <w:sz w:val="24"/>
                <w:szCs w:val="24"/>
                <w:lang w:val="fr-FR"/>
              </w:rPr>
            </w:pPr>
          </w:p>
          <w:p w:rsidR="000D7961" w:rsidRPr="00F44E84" w:rsidRDefault="000D7961"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0,125</w:t>
            </w:r>
          </w:p>
          <w:p w:rsidR="000D7961" w:rsidRPr="00F44E84" w:rsidRDefault="000D7961"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0,125</w:t>
            </w:r>
          </w:p>
          <w:p w:rsidR="000D7961" w:rsidRPr="00F44E84" w:rsidRDefault="000D7961"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0,125</w:t>
            </w:r>
          </w:p>
          <w:p w:rsidR="000D7961" w:rsidRPr="00F44E84" w:rsidRDefault="000D7961" w:rsidP="00F44E84">
            <w:pPr>
              <w:spacing w:after="20"/>
              <w:jc w:val="both"/>
              <w:rPr>
                <w:rFonts w:asciiTheme="majorHAnsi" w:hAnsiTheme="majorHAnsi" w:cstheme="majorHAnsi"/>
                <w:sz w:val="24"/>
                <w:szCs w:val="24"/>
                <w:lang w:val="fr-FR"/>
              </w:rPr>
            </w:pPr>
          </w:p>
          <w:p w:rsidR="000D7961" w:rsidRPr="00F44E84" w:rsidRDefault="000D7961"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0,125</w:t>
            </w:r>
          </w:p>
        </w:tc>
      </w:tr>
      <w:tr w:rsidR="00911CE9" w:rsidRPr="00F44E84" w:rsidTr="00B62E7D">
        <w:tc>
          <w:tcPr>
            <w:tcW w:w="675" w:type="dxa"/>
            <w:vMerge/>
          </w:tcPr>
          <w:p w:rsidR="00461051" w:rsidRPr="00F44E84" w:rsidRDefault="00461051" w:rsidP="00F44E84">
            <w:pPr>
              <w:spacing w:after="20"/>
              <w:jc w:val="both"/>
              <w:rPr>
                <w:rFonts w:asciiTheme="majorHAnsi" w:hAnsiTheme="majorHAnsi" w:cstheme="majorHAnsi"/>
                <w:sz w:val="24"/>
                <w:szCs w:val="24"/>
                <w:lang w:val="fr-FR"/>
              </w:rPr>
            </w:pPr>
          </w:p>
        </w:tc>
        <w:tc>
          <w:tcPr>
            <w:tcW w:w="516" w:type="dxa"/>
          </w:tcPr>
          <w:p w:rsidR="00461051" w:rsidRPr="00F44E84" w:rsidRDefault="000D7961"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 xml:space="preserve">c. </w:t>
            </w:r>
          </w:p>
        </w:tc>
        <w:tc>
          <w:tcPr>
            <w:tcW w:w="7306" w:type="dxa"/>
          </w:tcPr>
          <w:p w:rsidR="00461051" w:rsidRPr="00F44E84" w:rsidRDefault="000D7961"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 Tác động của khô hạn lên các thực vật này cho thấy mất độ dẫn nước của lá ở thế nước trung bình dựa vào con đường hkông qua xylem hơn là sự hình thành trạng thái tắc mạch.</w:t>
            </w:r>
          </w:p>
          <w:p w:rsidR="000D7961" w:rsidRPr="00F44E84" w:rsidRDefault="000D7961"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 Vì để độ dẫn nước giảm 50% với trạng thái tắc mạch cần thế nước -2MPa trong khi để độ dẫn nước giảm 50% với con đường không qua xylem chỉ cần thế nước -1,8MPa ở các loài thân gỗ và -1MPa với các loài thân thảo.</w:t>
            </w:r>
          </w:p>
        </w:tc>
        <w:tc>
          <w:tcPr>
            <w:tcW w:w="770" w:type="dxa"/>
          </w:tcPr>
          <w:p w:rsidR="00461051" w:rsidRPr="00F44E84" w:rsidRDefault="000D7961"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0,25</w:t>
            </w:r>
          </w:p>
          <w:p w:rsidR="000D7961" w:rsidRPr="00F44E84" w:rsidRDefault="000D7961" w:rsidP="00F44E84">
            <w:pPr>
              <w:spacing w:after="20"/>
              <w:jc w:val="both"/>
              <w:rPr>
                <w:rFonts w:asciiTheme="majorHAnsi" w:hAnsiTheme="majorHAnsi" w:cstheme="majorHAnsi"/>
                <w:sz w:val="24"/>
                <w:szCs w:val="24"/>
                <w:lang w:val="fr-FR"/>
              </w:rPr>
            </w:pPr>
          </w:p>
          <w:p w:rsidR="000D7961" w:rsidRPr="00F44E84" w:rsidRDefault="000D7961" w:rsidP="00F44E84">
            <w:pPr>
              <w:spacing w:after="20"/>
              <w:jc w:val="both"/>
              <w:rPr>
                <w:rFonts w:asciiTheme="majorHAnsi" w:hAnsiTheme="majorHAnsi" w:cstheme="majorHAnsi"/>
                <w:sz w:val="24"/>
                <w:szCs w:val="24"/>
                <w:lang w:val="fr-FR"/>
              </w:rPr>
            </w:pPr>
          </w:p>
          <w:p w:rsidR="000D7961" w:rsidRPr="00F44E84" w:rsidRDefault="000D7961"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0,25</w:t>
            </w:r>
          </w:p>
        </w:tc>
      </w:tr>
      <w:tr w:rsidR="00595EE5" w:rsidRPr="00F44E84" w:rsidTr="00B62E7D">
        <w:tc>
          <w:tcPr>
            <w:tcW w:w="675" w:type="dxa"/>
            <w:vMerge w:val="restart"/>
          </w:tcPr>
          <w:p w:rsidR="00CF1E5F" w:rsidRPr="00F44E84" w:rsidRDefault="00CF1E5F"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2</w:t>
            </w:r>
          </w:p>
        </w:tc>
        <w:tc>
          <w:tcPr>
            <w:tcW w:w="516" w:type="dxa"/>
          </w:tcPr>
          <w:p w:rsidR="00CF1E5F" w:rsidRPr="00F44E84" w:rsidRDefault="00CF1E5F"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 xml:space="preserve">a. </w:t>
            </w:r>
          </w:p>
        </w:tc>
        <w:tc>
          <w:tcPr>
            <w:tcW w:w="7306" w:type="dxa"/>
          </w:tcPr>
          <w:p w:rsidR="00CF1E5F" w:rsidRPr="00F44E84" w:rsidRDefault="00CF1E5F"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 Phân tích đồ thị:</w:t>
            </w:r>
          </w:p>
          <w:p w:rsidR="00CF1E5F" w:rsidRPr="00F44E84" w:rsidRDefault="00CF1E5F"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 Tốc độ hấp thụ CO</w:t>
            </w:r>
            <w:r w:rsidRPr="00F44E84">
              <w:rPr>
                <w:rFonts w:asciiTheme="majorHAnsi" w:hAnsiTheme="majorHAnsi" w:cstheme="majorHAnsi"/>
                <w:sz w:val="24"/>
                <w:szCs w:val="24"/>
                <w:vertAlign w:val="subscript"/>
                <w:lang w:val="fr-FR"/>
              </w:rPr>
              <w:t>2</w:t>
            </w:r>
            <w:r w:rsidRPr="00F44E84">
              <w:rPr>
                <w:rFonts w:asciiTheme="majorHAnsi" w:hAnsiTheme="majorHAnsi" w:cstheme="majorHAnsi"/>
                <w:sz w:val="24"/>
                <w:szCs w:val="24"/>
                <w:lang w:val="fr-FR"/>
              </w:rPr>
              <w:t xml:space="preserve"> thực bằng hiệu của tốc độ hấp thu CO</w:t>
            </w:r>
            <w:r w:rsidRPr="00F44E84">
              <w:rPr>
                <w:rFonts w:asciiTheme="majorHAnsi" w:hAnsiTheme="majorHAnsi" w:cstheme="majorHAnsi"/>
                <w:sz w:val="24"/>
                <w:szCs w:val="24"/>
                <w:vertAlign w:val="subscript"/>
                <w:lang w:val="fr-FR"/>
              </w:rPr>
              <w:t>2</w:t>
            </w:r>
            <w:r w:rsidRPr="00F44E84">
              <w:rPr>
                <w:rFonts w:asciiTheme="majorHAnsi" w:hAnsiTheme="majorHAnsi" w:cstheme="majorHAnsi"/>
                <w:sz w:val="24"/>
                <w:szCs w:val="24"/>
                <w:lang w:val="fr-FR"/>
              </w:rPr>
              <w:t xml:space="preserve"> cho quang hợp và mức tạo CO</w:t>
            </w:r>
            <w:r w:rsidRPr="00F44E84">
              <w:rPr>
                <w:rFonts w:asciiTheme="majorHAnsi" w:hAnsiTheme="majorHAnsi" w:cstheme="majorHAnsi"/>
                <w:sz w:val="24"/>
                <w:szCs w:val="24"/>
                <w:vertAlign w:val="subscript"/>
                <w:lang w:val="fr-FR"/>
              </w:rPr>
              <w:t>2</w:t>
            </w:r>
            <w:r w:rsidRPr="00F44E84">
              <w:rPr>
                <w:rFonts w:asciiTheme="majorHAnsi" w:hAnsiTheme="majorHAnsi" w:cstheme="majorHAnsi"/>
                <w:sz w:val="24"/>
                <w:szCs w:val="24"/>
                <w:lang w:val="fr-FR"/>
              </w:rPr>
              <w:t xml:space="preserve"> do hô hấp → tốc độ hấp thụ CO</w:t>
            </w:r>
            <w:r w:rsidRPr="00F44E84">
              <w:rPr>
                <w:rFonts w:asciiTheme="majorHAnsi" w:hAnsiTheme="majorHAnsi" w:cstheme="majorHAnsi"/>
                <w:sz w:val="24"/>
                <w:szCs w:val="24"/>
                <w:vertAlign w:val="subscript"/>
                <w:lang w:val="fr-FR"/>
              </w:rPr>
              <w:t>2</w:t>
            </w:r>
            <w:r w:rsidRPr="00F44E84">
              <w:rPr>
                <w:rFonts w:asciiTheme="majorHAnsi" w:hAnsiTheme="majorHAnsi" w:cstheme="majorHAnsi"/>
                <w:sz w:val="24"/>
                <w:szCs w:val="24"/>
                <w:lang w:val="fr-FR"/>
              </w:rPr>
              <w:t xml:space="preserve"> thực tỉ lệ với cường độ quang hợp.</w:t>
            </w:r>
          </w:p>
          <w:p w:rsidR="00CF1E5F" w:rsidRPr="00F44E84" w:rsidRDefault="00CF1E5F"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 Cỏ Sorghum bắt đầu quang hợp ở nồng độ CO</w:t>
            </w:r>
            <w:r w:rsidRPr="00F44E84">
              <w:rPr>
                <w:rFonts w:asciiTheme="majorHAnsi" w:hAnsiTheme="majorHAnsi" w:cstheme="majorHAnsi"/>
                <w:sz w:val="24"/>
                <w:szCs w:val="24"/>
                <w:vertAlign w:val="subscript"/>
                <w:lang w:val="fr-FR"/>
              </w:rPr>
              <w:t>2</w:t>
            </w:r>
            <w:r w:rsidRPr="00F44E84">
              <w:rPr>
                <w:rFonts w:asciiTheme="majorHAnsi" w:hAnsiTheme="majorHAnsi" w:cstheme="majorHAnsi"/>
                <w:sz w:val="24"/>
                <w:szCs w:val="24"/>
                <w:lang w:val="fr-FR"/>
              </w:rPr>
              <w:t xml:space="preserve"> rất thấp còn đậu tương cần nồng độ CO</w:t>
            </w:r>
            <w:r w:rsidRPr="00F44E84">
              <w:rPr>
                <w:rFonts w:asciiTheme="majorHAnsi" w:hAnsiTheme="majorHAnsi" w:cstheme="majorHAnsi"/>
                <w:sz w:val="24"/>
                <w:szCs w:val="24"/>
                <w:vertAlign w:val="subscript"/>
                <w:lang w:val="fr-FR"/>
              </w:rPr>
              <w:t>2</w:t>
            </w:r>
            <w:r w:rsidRPr="00F44E84">
              <w:rPr>
                <w:rFonts w:asciiTheme="majorHAnsi" w:hAnsiTheme="majorHAnsi" w:cstheme="majorHAnsi"/>
                <w:sz w:val="24"/>
                <w:szCs w:val="24"/>
                <w:lang w:val="fr-FR"/>
              </w:rPr>
              <w:t xml:space="preserve"> cao mới bắt đầu quang hợp → cỏ Sorghum thuộc nhóm cây C</w:t>
            </w:r>
            <w:r w:rsidRPr="00F44E84">
              <w:rPr>
                <w:rFonts w:asciiTheme="majorHAnsi" w:hAnsiTheme="majorHAnsi" w:cstheme="majorHAnsi"/>
                <w:sz w:val="24"/>
                <w:szCs w:val="24"/>
                <w:vertAlign w:val="subscript"/>
                <w:lang w:val="fr-FR"/>
              </w:rPr>
              <w:t>4</w:t>
            </w:r>
            <w:r w:rsidRPr="00F44E84">
              <w:rPr>
                <w:rFonts w:asciiTheme="majorHAnsi" w:hAnsiTheme="majorHAnsi" w:cstheme="majorHAnsi"/>
                <w:sz w:val="24"/>
                <w:szCs w:val="24"/>
                <w:lang w:val="fr-FR"/>
              </w:rPr>
              <w:t xml:space="preserve"> hoặc CAM còn đậu tương thuộc nhóm cây C</w:t>
            </w:r>
            <w:r w:rsidRPr="00F44E84">
              <w:rPr>
                <w:rFonts w:asciiTheme="majorHAnsi" w:hAnsiTheme="majorHAnsi" w:cstheme="majorHAnsi"/>
                <w:sz w:val="24"/>
                <w:szCs w:val="24"/>
                <w:vertAlign w:val="subscript"/>
                <w:lang w:val="fr-FR"/>
              </w:rPr>
              <w:t>3</w:t>
            </w:r>
            <w:r w:rsidRPr="00F44E84">
              <w:rPr>
                <w:rFonts w:asciiTheme="majorHAnsi" w:hAnsiTheme="majorHAnsi" w:cstheme="majorHAnsi"/>
                <w:sz w:val="24"/>
                <w:szCs w:val="24"/>
                <w:lang w:val="fr-FR"/>
              </w:rPr>
              <w:t>.</w:t>
            </w:r>
          </w:p>
          <w:p w:rsidR="00CF1E5F" w:rsidRPr="00F44E84" w:rsidRDefault="00CF1E5F"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 Tốc độ quang hợp của đậu tương sẽ giảm còn tốc độ quang hợp của cỏ Sorghum không đổi hoặc tăng lên.</w:t>
            </w:r>
          </w:p>
          <w:p w:rsidR="00CF1E5F" w:rsidRPr="00F44E84" w:rsidRDefault="00CF1E5F"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 Vì tác động của nhiệt độ cao lên nhóm cây C</w:t>
            </w:r>
            <w:r w:rsidRPr="00F44E84">
              <w:rPr>
                <w:rFonts w:asciiTheme="majorHAnsi" w:hAnsiTheme="majorHAnsi" w:cstheme="majorHAnsi"/>
                <w:sz w:val="24"/>
                <w:szCs w:val="24"/>
                <w:vertAlign w:val="subscript"/>
                <w:lang w:val="fr-FR"/>
              </w:rPr>
              <w:t>3</w:t>
            </w:r>
            <w:r w:rsidRPr="00F44E84">
              <w:rPr>
                <w:rFonts w:asciiTheme="majorHAnsi" w:hAnsiTheme="majorHAnsi" w:cstheme="majorHAnsi"/>
                <w:sz w:val="24"/>
                <w:szCs w:val="24"/>
                <w:lang w:val="fr-FR"/>
              </w:rPr>
              <w:t xml:space="preserve"> là kìm hãm còn nhóm cây C</w:t>
            </w:r>
            <w:r w:rsidRPr="00F44E84">
              <w:rPr>
                <w:rFonts w:asciiTheme="majorHAnsi" w:hAnsiTheme="majorHAnsi" w:cstheme="majorHAnsi"/>
                <w:sz w:val="24"/>
                <w:szCs w:val="24"/>
                <w:vertAlign w:val="subscript"/>
                <w:lang w:val="fr-FR"/>
              </w:rPr>
              <w:t>4</w:t>
            </w:r>
            <w:r w:rsidRPr="00F44E84">
              <w:rPr>
                <w:rFonts w:asciiTheme="majorHAnsi" w:hAnsiTheme="majorHAnsi" w:cstheme="majorHAnsi"/>
                <w:sz w:val="24"/>
                <w:szCs w:val="24"/>
                <w:lang w:val="fr-FR"/>
              </w:rPr>
              <w:t>, CAM là kích thích.</w:t>
            </w:r>
          </w:p>
        </w:tc>
        <w:tc>
          <w:tcPr>
            <w:tcW w:w="770" w:type="dxa"/>
          </w:tcPr>
          <w:p w:rsidR="00CF1E5F" w:rsidRPr="00F44E84" w:rsidRDefault="00CF1E5F" w:rsidP="00F44E84">
            <w:pPr>
              <w:spacing w:after="20"/>
              <w:jc w:val="both"/>
              <w:rPr>
                <w:rFonts w:asciiTheme="majorHAnsi" w:hAnsiTheme="majorHAnsi" w:cstheme="majorHAnsi"/>
                <w:sz w:val="24"/>
                <w:szCs w:val="24"/>
                <w:lang w:val="fr-FR"/>
              </w:rPr>
            </w:pPr>
          </w:p>
          <w:p w:rsidR="00CF1E5F" w:rsidRPr="00F44E84" w:rsidRDefault="00CF1E5F"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0,25</w:t>
            </w:r>
          </w:p>
          <w:p w:rsidR="00CF1E5F" w:rsidRPr="00F44E84" w:rsidRDefault="00CF1E5F" w:rsidP="00F44E84">
            <w:pPr>
              <w:spacing w:after="20"/>
              <w:jc w:val="both"/>
              <w:rPr>
                <w:rFonts w:asciiTheme="majorHAnsi" w:hAnsiTheme="majorHAnsi" w:cstheme="majorHAnsi"/>
                <w:sz w:val="24"/>
                <w:szCs w:val="24"/>
                <w:lang w:val="fr-FR"/>
              </w:rPr>
            </w:pPr>
          </w:p>
          <w:p w:rsidR="00CF1E5F" w:rsidRPr="00F44E84" w:rsidRDefault="00CF1E5F" w:rsidP="00F44E84">
            <w:pPr>
              <w:spacing w:after="20"/>
              <w:jc w:val="both"/>
              <w:rPr>
                <w:rFonts w:asciiTheme="majorHAnsi" w:hAnsiTheme="majorHAnsi" w:cstheme="majorHAnsi"/>
                <w:sz w:val="24"/>
                <w:szCs w:val="24"/>
                <w:lang w:val="fr-FR"/>
              </w:rPr>
            </w:pPr>
          </w:p>
          <w:p w:rsidR="00CF1E5F" w:rsidRPr="00F44E84" w:rsidRDefault="00CF1E5F"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0,25</w:t>
            </w:r>
          </w:p>
          <w:p w:rsidR="00CF1E5F" w:rsidRPr="00F44E84" w:rsidRDefault="00CF1E5F" w:rsidP="00F44E84">
            <w:pPr>
              <w:spacing w:after="20"/>
              <w:jc w:val="both"/>
              <w:rPr>
                <w:rFonts w:asciiTheme="majorHAnsi" w:hAnsiTheme="majorHAnsi" w:cstheme="majorHAnsi"/>
                <w:sz w:val="24"/>
                <w:szCs w:val="24"/>
                <w:lang w:val="fr-FR"/>
              </w:rPr>
            </w:pPr>
          </w:p>
          <w:p w:rsidR="00CF1E5F" w:rsidRPr="00F44E84" w:rsidRDefault="00CF1E5F" w:rsidP="00F44E84">
            <w:pPr>
              <w:spacing w:after="20"/>
              <w:jc w:val="both"/>
              <w:rPr>
                <w:rFonts w:asciiTheme="majorHAnsi" w:hAnsiTheme="majorHAnsi" w:cstheme="majorHAnsi"/>
                <w:sz w:val="24"/>
                <w:szCs w:val="24"/>
                <w:lang w:val="fr-FR"/>
              </w:rPr>
            </w:pPr>
          </w:p>
          <w:p w:rsidR="00CF1E5F" w:rsidRPr="00F44E84" w:rsidRDefault="00CF1E5F"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0,25</w:t>
            </w:r>
          </w:p>
          <w:p w:rsidR="00CF1E5F" w:rsidRPr="00F44E84" w:rsidRDefault="00CF1E5F" w:rsidP="00F44E84">
            <w:pPr>
              <w:spacing w:after="20"/>
              <w:jc w:val="both"/>
              <w:rPr>
                <w:rFonts w:asciiTheme="majorHAnsi" w:hAnsiTheme="majorHAnsi" w:cstheme="majorHAnsi"/>
                <w:sz w:val="24"/>
                <w:szCs w:val="24"/>
                <w:lang w:val="fr-FR"/>
              </w:rPr>
            </w:pPr>
          </w:p>
          <w:p w:rsidR="00CF1E5F" w:rsidRPr="00F44E84" w:rsidRDefault="00CF1E5F"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0,25</w:t>
            </w:r>
          </w:p>
        </w:tc>
      </w:tr>
      <w:tr w:rsidR="00595EE5" w:rsidRPr="00F44E84" w:rsidTr="00B62E7D">
        <w:tc>
          <w:tcPr>
            <w:tcW w:w="675" w:type="dxa"/>
            <w:vMerge/>
          </w:tcPr>
          <w:p w:rsidR="00CF1E5F" w:rsidRPr="00F44E84" w:rsidRDefault="00CF1E5F" w:rsidP="00F44E84">
            <w:pPr>
              <w:spacing w:after="20"/>
              <w:jc w:val="both"/>
              <w:rPr>
                <w:rFonts w:asciiTheme="majorHAnsi" w:hAnsiTheme="majorHAnsi" w:cstheme="majorHAnsi"/>
                <w:sz w:val="24"/>
                <w:szCs w:val="24"/>
                <w:lang w:val="fr-FR"/>
              </w:rPr>
            </w:pPr>
          </w:p>
        </w:tc>
        <w:tc>
          <w:tcPr>
            <w:tcW w:w="516" w:type="dxa"/>
          </w:tcPr>
          <w:p w:rsidR="00CF1E5F" w:rsidRPr="00F44E84" w:rsidRDefault="00CF1E5F"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 xml:space="preserve">b. </w:t>
            </w:r>
          </w:p>
        </w:tc>
        <w:tc>
          <w:tcPr>
            <w:tcW w:w="7306" w:type="dxa"/>
          </w:tcPr>
          <w:p w:rsidR="00CF1E5F" w:rsidRPr="00F44E84" w:rsidRDefault="00CF1E5F"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 Sinh khối của đậu tương sẽ tăng nhanh hơn cỏ Sorghum.</w:t>
            </w:r>
          </w:p>
          <w:p w:rsidR="00CF1E5F" w:rsidRPr="00F44E84" w:rsidRDefault="00CF1E5F"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 Điều kiện mát mẻ có nhiệt độ gần với nhiệt độ tối ưu cho quang hợp của thực vật C3 nên quá trình quang hợp diễn ra mạnh, sinh khối tăng nhanh.</w:t>
            </w:r>
          </w:p>
        </w:tc>
        <w:tc>
          <w:tcPr>
            <w:tcW w:w="770" w:type="dxa"/>
          </w:tcPr>
          <w:p w:rsidR="00CF1E5F" w:rsidRPr="00F44E84" w:rsidRDefault="00CF1E5F"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0,125</w:t>
            </w:r>
          </w:p>
          <w:p w:rsidR="00CF1E5F" w:rsidRPr="00F44E84" w:rsidRDefault="00CF1E5F"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0,125</w:t>
            </w:r>
          </w:p>
        </w:tc>
      </w:tr>
      <w:tr w:rsidR="00595EE5" w:rsidRPr="00F44E84" w:rsidTr="00B62E7D">
        <w:tc>
          <w:tcPr>
            <w:tcW w:w="675" w:type="dxa"/>
            <w:vMerge/>
          </w:tcPr>
          <w:p w:rsidR="00CF1E5F" w:rsidRPr="00F44E84" w:rsidRDefault="00CF1E5F" w:rsidP="00F44E84">
            <w:pPr>
              <w:spacing w:after="20"/>
              <w:jc w:val="both"/>
              <w:rPr>
                <w:rFonts w:asciiTheme="majorHAnsi" w:hAnsiTheme="majorHAnsi" w:cstheme="majorHAnsi"/>
                <w:sz w:val="24"/>
                <w:szCs w:val="24"/>
                <w:lang w:val="fr-FR"/>
              </w:rPr>
            </w:pPr>
          </w:p>
        </w:tc>
        <w:tc>
          <w:tcPr>
            <w:tcW w:w="516" w:type="dxa"/>
          </w:tcPr>
          <w:p w:rsidR="00CF1E5F" w:rsidRPr="00F44E84" w:rsidRDefault="00CF1E5F"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 xml:space="preserve">c. </w:t>
            </w:r>
          </w:p>
        </w:tc>
        <w:tc>
          <w:tcPr>
            <w:tcW w:w="7306" w:type="dxa"/>
          </w:tcPr>
          <w:p w:rsidR="00CF1E5F" w:rsidRPr="00F44E84" w:rsidRDefault="00CF1E5F"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 Cây đậu tương thường có hiệu quả sử dụng nước kém hơn cỏ Sorghum.</w:t>
            </w:r>
          </w:p>
          <w:p w:rsidR="00CF1E5F" w:rsidRPr="00F44E84" w:rsidRDefault="00CF1E5F"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 Vì nhu cầu nước của nhóm thực vật C4 chỉ bằng ½  so với nhóm thực vật C3. Đây là sự thích nghi tiến hóa giúp chúng tồn tại trong môi trường khô nóng và thiếu nước.</w:t>
            </w:r>
          </w:p>
        </w:tc>
        <w:tc>
          <w:tcPr>
            <w:tcW w:w="770" w:type="dxa"/>
          </w:tcPr>
          <w:p w:rsidR="00CF1E5F" w:rsidRPr="00F44E84" w:rsidRDefault="00CF1E5F"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0,125</w:t>
            </w:r>
          </w:p>
          <w:p w:rsidR="00CF1E5F" w:rsidRPr="00F44E84" w:rsidRDefault="00CF1E5F"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0,125</w:t>
            </w:r>
          </w:p>
        </w:tc>
      </w:tr>
      <w:tr w:rsidR="00595EE5" w:rsidRPr="00F44E84" w:rsidTr="00B62E7D">
        <w:tc>
          <w:tcPr>
            <w:tcW w:w="675" w:type="dxa"/>
            <w:vMerge/>
          </w:tcPr>
          <w:p w:rsidR="00CF1E5F" w:rsidRPr="00F44E84" w:rsidRDefault="00CF1E5F" w:rsidP="00F44E84">
            <w:pPr>
              <w:spacing w:after="20"/>
              <w:jc w:val="both"/>
              <w:rPr>
                <w:rFonts w:asciiTheme="majorHAnsi" w:hAnsiTheme="majorHAnsi" w:cstheme="majorHAnsi"/>
                <w:sz w:val="24"/>
                <w:szCs w:val="24"/>
                <w:lang w:val="fr-FR"/>
              </w:rPr>
            </w:pPr>
          </w:p>
        </w:tc>
        <w:tc>
          <w:tcPr>
            <w:tcW w:w="516" w:type="dxa"/>
          </w:tcPr>
          <w:p w:rsidR="00CF1E5F" w:rsidRPr="00F44E84" w:rsidRDefault="00CF1E5F"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 xml:space="preserve">d. </w:t>
            </w:r>
          </w:p>
        </w:tc>
        <w:tc>
          <w:tcPr>
            <w:tcW w:w="7306" w:type="dxa"/>
          </w:tcPr>
          <w:p w:rsidR="00CF1E5F" w:rsidRPr="00F44E84" w:rsidRDefault="00CF1E5F"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 Sự tiêu hao năng lượng cho các quá trình đáp ứng với nhiệt độ thấp sản sinh nhiều CO</w:t>
            </w:r>
            <w:r w:rsidRPr="00F44E84">
              <w:rPr>
                <w:rFonts w:asciiTheme="majorHAnsi" w:hAnsiTheme="majorHAnsi" w:cstheme="majorHAnsi"/>
                <w:sz w:val="24"/>
                <w:szCs w:val="24"/>
                <w:vertAlign w:val="subscript"/>
                <w:lang w:val="fr-FR"/>
              </w:rPr>
              <w:t>2</w:t>
            </w:r>
            <w:r w:rsidRPr="00F44E84">
              <w:rPr>
                <w:rFonts w:asciiTheme="majorHAnsi" w:hAnsiTheme="majorHAnsi" w:cstheme="majorHAnsi"/>
                <w:sz w:val="24"/>
                <w:szCs w:val="24"/>
                <w:lang w:val="fr-FR"/>
              </w:rPr>
              <w:t xml:space="preserve"> nên làm giảm mức hấp thụ CO</w:t>
            </w:r>
            <w:r w:rsidRPr="00F44E84">
              <w:rPr>
                <w:rFonts w:asciiTheme="majorHAnsi" w:hAnsiTheme="majorHAnsi" w:cstheme="majorHAnsi"/>
                <w:sz w:val="24"/>
                <w:szCs w:val="24"/>
                <w:vertAlign w:val="subscript"/>
                <w:lang w:val="fr-FR"/>
              </w:rPr>
              <w:t>2</w:t>
            </w:r>
            <w:r w:rsidRPr="00F44E84">
              <w:rPr>
                <w:rFonts w:asciiTheme="majorHAnsi" w:hAnsiTheme="majorHAnsi" w:cstheme="majorHAnsi"/>
                <w:sz w:val="24"/>
                <w:szCs w:val="24"/>
                <w:lang w:val="fr-FR"/>
              </w:rPr>
              <w:t xml:space="preserve"> thực.</w:t>
            </w:r>
          </w:p>
          <w:p w:rsidR="00911CE9" w:rsidRPr="00F44E84" w:rsidRDefault="00CF1E5F"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 Hoạt tính của enzyme trong điều kiện nhiệt độ thấp giảm làm quá trình quang hợp giảm, mức độ hấp thụ thực CO</w:t>
            </w:r>
            <w:r w:rsidRPr="00F44E84">
              <w:rPr>
                <w:rFonts w:asciiTheme="majorHAnsi" w:hAnsiTheme="majorHAnsi" w:cstheme="majorHAnsi"/>
                <w:sz w:val="24"/>
                <w:szCs w:val="24"/>
                <w:vertAlign w:val="subscript"/>
                <w:lang w:val="fr-FR"/>
              </w:rPr>
              <w:t>2</w:t>
            </w:r>
            <w:r w:rsidRPr="00F44E84">
              <w:rPr>
                <w:rFonts w:asciiTheme="majorHAnsi" w:hAnsiTheme="majorHAnsi" w:cstheme="majorHAnsi"/>
                <w:sz w:val="24"/>
                <w:szCs w:val="24"/>
                <w:lang w:val="fr-FR"/>
              </w:rPr>
              <w:t xml:space="preserve"> giảm.</w:t>
            </w:r>
          </w:p>
        </w:tc>
        <w:tc>
          <w:tcPr>
            <w:tcW w:w="770" w:type="dxa"/>
          </w:tcPr>
          <w:p w:rsidR="00CF1E5F" w:rsidRPr="00F44E84" w:rsidRDefault="00CF1E5F"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0,25</w:t>
            </w:r>
          </w:p>
          <w:p w:rsidR="00CF1E5F" w:rsidRPr="00F44E84" w:rsidRDefault="00CF1E5F" w:rsidP="00F44E84">
            <w:pPr>
              <w:spacing w:after="20"/>
              <w:jc w:val="both"/>
              <w:rPr>
                <w:rFonts w:asciiTheme="majorHAnsi" w:hAnsiTheme="majorHAnsi" w:cstheme="majorHAnsi"/>
                <w:sz w:val="24"/>
                <w:szCs w:val="24"/>
                <w:lang w:val="fr-FR"/>
              </w:rPr>
            </w:pPr>
          </w:p>
          <w:p w:rsidR="00CF1E5F" w:rsidRPr="00F44E84" w:rsidRDefault="00CF1E5F"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0,25</w:t>
            </w:r>
          </w:p>
        </w:tc>
      </w:tr>
      <w:tr w:rsidR="00F247C3" w:rsidRPr="00F44E84" w:rsidTr="00B62E7D">
        <w:trPr>
          <w:trHeight w:val="1122"/>
        </w:trPr>
        <w:tc>
          <w:tcPr>
            <w:tcW w:w="675" w:type="dxa"/>
          </w:tcPr>
          <w:p w:rsidR="00F247C3" w:rsidRPr="00F44E84" w:rsidRDefault="00F247C3"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3</w:t>
            </w:r>
          </w:p>
        </w:tc>
        <w:tc>
          <w:tcPr>
            <w:tcW w:w="516" w:type="dxa"/>
          </w:tcPr>
          <w:p w:rsidR="00F247C3" w:rsidRPr="00F44E84" w:rsidRDefault="00F247C3" w:rsidP="00F44E84">
            <w:pPr>
              <w:spacing w:after="20"/>
              <w:jc w:val="both"/>
              <w:rPr>
                <w:rFonts w:asciiTheme="majorHAnsi" w:hAnsiTheme="majorHAnsi" w:cstheme="majorHAnsi"/>
                <w:sz w:val="24"/>
                <w:szCs w:val="24"/>
                <w:lang w:val="fr-FR"/>
              </w:rPr>
            </w:pPr>
          </w:p>
        </w:tc>
        <w:tc>
          <w:tcPr>
            <w:tcW w:w="7306" w:type="dxa"/>
          </w:tcPr>
          <w:p w:rsidR="00F247C3" w:rsidRPr="00F44E84" w:rsidRDefault="00F247C3"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 xml:space="preserve">- Thí nghiệm 1 : </w:t>
            </w:r>
          </w:p>
          <w:p w:rsidR="004B5107" w:rsidRPr="00F44E84" w:rsidRDefault="004B5107"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 Không có phân tử CO</w:t>
            </w:r>
            <w:r w:rsidRPr="00F44E84">
              <w:rPr>
                <w:rFonts w:asciiTheme="majorHAnsi" w:hAnsiTheme="majorHAnsi" w:cstheme="majorHAnsi"/>
                <w:sz w:val="24"/>
                <w:szCs w:val="24"/>
                <w:vertAlign w:val="subscript"/>
                <w:lang w:val="fr-FR"/>
              </w:rPr>
              <w:t>2</w:t>
            </w:r>
            <w:r w:rsidRPr="00F44E84">
              <w:rPr>
                <w:rFonts w:asciiTheme="majorHAnsi" w:hAnsiTheme="majorHAnsi" w:cstheme="majorHAnsi"/>
                <w:sz w:val="24"/>
                <w:szCs w:val="24"/>
                <w:lang w:val="fr-FR"/>
              </w:rPr>
              <w:t xml:space="preserve"> nào được tạo ra có chứa </w:t>
            </w:r>
            <w:r w:rsidRPr="00F44E84">
              <w:rPr>
                <w:rFonts w:asciiTheme="majorHAnsi" w:hAnsiTheme="majorHAnsi" w:cstheme="majorHAnsi"/>
                <w:sz w:val="24"/>
                <w:szCs w:val="24"/>
                <w:vertAlign w:val="superscript"/>
                <w:lang w:val="fr-FR"/>
              </w:rPr>
              <w:t>14</w:t>
            </w:r>
            <w:r w:rsidRPr="00F44E84">
              <w:rPr>
                <w:rFonts w:asciiTheme="majorHAnsi" w:hAnsiTheme="majorHAnsi" w:cstheme="majorHAnsi"/>
                <w:sz w:val="24"/>
                <w:szCs w:val="24"/>
                <w:lang w:val="fr-FR"/>
              </w:rPr>
              <w:t>C.</w:t>
            </w:r>
          </w:p>
          <w:p w:rsidR="004B5107" w:rsidRPr="00F44E84" w:rsidRDefault="004B5107"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 Giải thích : Vì trong môi trường có chứa ATP → xảy ra sự phosphoryl hóa enzyme isocitrate dehydrogenase. Tuy nhiên, sự phosphoryl hóa lại ỨC CHẾ hoạt động của enzyme isocitrate dehydrogenase. Do đó, isocitrate sẽ đi vào chu trình glyoxylate. Chu trình glyoxylate không có các phản ứng decarboxyl hóa nên không có phân tử CO</w:t>
            </w:r>
            <w:r w:rsidRPr="00F44E84">
              <w:rPr>
                <w:rFonts w:asciiTheme="majorHAnsi" w:hAnsiTheme="majorHAnsi" w:cstheme="majorHAnsi"/>
                <w:sz w:val="24"/>
                <w:szCs w:val="24"/>
                <w:vertAlign w:val="subscript"/>
                <w:lang w:val="fr-FR"/>
              </w:rPr>
              <w:t>2</w:t>
            </w:r>
            <w:r w:rsidRPr="00F44E84">
              <w:rPr>
                <w:rFonts w:asciiTheme="majorHAnsi" w:hAnsiTheme="majorHAnsi" w:cstheme="majorHAnsi"/>
                <w:sz w:val="24"/>
                <w:szCs w:val="24"/>
                <w:lang w:val="fr-FR"/>
              </w:rPr>
              <w:t xml:space="preserve"> nào được tạo ra.</w:t>
            </w:r>
          </w:p>
          <w:p w:rsidR="004B5107" w:rsidRPr="00F44E84" w:rsidRDefault="004B5107" w:rsidP="00F44E84">
            <w:p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 Thí nghiệm 2 :</w:t>
            </w:r>
          </w:p>
          <w:p w:rsidR="004B5107" w:rsidRPr="00F44E84" w:rsidRDefault="004B5107" w:rsidP="00F44E84">
            <w:p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 Có 2 phân tử CO</w:t>
            </w:r>
            <w:r w:rsidRPr="00F44E84">
              <w:rPr>
                <w:rFonts w:asciiTheme="majorHAnsi" w:hAnsiTheme="majorHAnsi" w:cstheme="majorHAnsi"/>
                <w:sz w:val="24"/>
                <w:szCs w:val="24"/>
                <w:vertAlign w:val="subscript"/>
                <w:lang w:val="en-US"/>
              </w:rPr>
              <w:t>2</w:t>
            </w:r>
            <w:r w:rsidRPr="00F44E84">
              <w:rPr>
                <w:rFonts w:asciiTheme="majorHAnsi" w:hAnsiTheme="majorHAnsi" w:cstheme="majorHAnsi"/>
                <w:sz w:val="24"/>
                <w:szCs w:val="24"/>
                <w:lang w:val="en-US"/>
              </w:rPr>
              <w:t xml:space="preserve"> có chứa </w:t>
            </w:r>
            <w:r w:rsidRPr="00F44E84">
              <w:rPr>
                <w:rFonts w:asciiTheme="majorHAnsi" w:hAnsiTheme="majorHAnsi" w:cstheme="majorHAnsi"/>
                <w:sz w:val="24"/>
                <w:szCs w:val="24"/>
                <w:vertAlign w:val="superscript"/>
                <w:lang w:val="en-US"/>
              </w:rPr>
              <w:t>14</w:t>
            </w:r>
            <w:r w:rsidRPr="00F44E84">
              <w:rPr>
                <w:rFonts w:asciiTheme="majorHAnsi" w:hAnsiTheme="majorHAnsi" w:cstheme="majorHAnsi"/>
                <w:sz w:val="24"/>
                <w:szCs w:val="24"/>
                <w:lang w:val="en-US"/>
              </w:rPr>
              <w:t>C trong 4 phân tử CO</w:t>
            </w:r>
            <w:r w:rsidRPr="00F44E84">
              <w:rPr>
                <w:rFonts w:asciiTheme="majorHAnsi" w:hAnsiTheme="majorHAnsi" w:cstheme="majorHAnsi"/>
                <w:sz w:val="24"/>
                <w:szCs w:val="24"/>
                <w:vertAlign w:val="subscript"/>
                <w:lang w:val="en-US"/>
              </w:rPr>
              <w:t>2</w:t>
            </w:r>
            <w:r w:rsidRPr="00F44E84">
              <w:rPr>
                <w:rFonts w:asciiTheme="majorHAnsi" w:hAnsiTheme="majorHAnsi" w:cstheme="majorHAnsi"/>
                <w:sz w:val="24"/>
                <w:szCs w:val="24"/>
                <w:lang w:val="en-US"/>
              </w:rPr>
              <w:t xml:space="preserve"> được tạo ra.</w:t>
            </w:r>
          </w:p>
          <w:p w:rsidR="00851964" w:rsidRPr="00F44E84" w:rsidRDefault="004B5107" w:rsidP="00F44E84">
            <w:p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 xml:space="preserve">+ </w:t>
            </w:r>
            <w:r w:rsidR="003848A8" w:rsidRPr="00F44E84">
              <w:rPr>
                <w:rFonts w:asciiTheme="majorHAnsi" w:hAnsiTheme="majorHAnsi" w:cstheme="majorHAnsi"/>
                <w:sz w:val="24"/>
                <w:szCs w:val="24"/>
                <w:lang w:val="en-US"/>
              </w:rPr>
              <w:t>Giải thích: Vì trong môi trường có chứa ATP nên xảy ra quá trình phosphoryl hóa enzyme isocitrate dehydrogenase. Tuy nhiên, do sự có mặt của enzyme phosphatease gây ra sự khử phosphoryl hóa enzyme này. Sự khử phosphoryl hóa lại làm HOẠT HÓA enzyme isocitrate dehydrogenase. Do đó, isocitrate sẽ đi vào chu trình acid citric. Hai phân tử Acetyl CoA được bổ sung sẽ được sử dụng trong hai vòng chu trình acid citric. Tuy nhiên, ở vòng chu trình đầu tiên, 2 phân tử CO</w:t>
            </w:r>
            <w:r w:rsidR="003848A8" w:rsidRPr="00F44E84">
              <w:rPr>
                <w:rFonts w:asciiTheme="majorHAnsi" w:hAnsiTheme="majorHAnsi" w:cstheme="majorHAnsi"/>
                <w:sz w:val="24"/>
                <w:szCs w:val="24"/>
                <w:vertAlign w:val="subscript"/>
                <w:lang w:val="en-US"/>
              </w:rPr>
              <w:t>2</w:t>
            </w:r>
            <w:r w:rsidR="003848A8" w:rsidRPr="00F44E84">
              <w:rPr>
                <w:rFonts w:asciiTheme="majorHAnsi" w:hAnsiTheme="majorHAnsi" w:cstheme="majorHAnsi"/>
                <w:sz w:val="24"/>
                <w:szCs w:val="24"/>
                <w:lang w:val="en-US"/>
              </w:rPr>
              <w:t xml:space="preserve"> được tạo ra có nguồn gốc từ AOA (không có </w:t>
            </w:r>
            <w:r w:rsidR="003848A8" w:rsidRPr="00F44E84">
              <w:rPr>
                <w:rFonts w:asciiTheme="majorHAnsi" w:hAnsiTheme="majorHAnsi" w:cstheme="majorHAnsi"/>
                <w:sz w:val="24"/>
                <w:szCs w:val="24"/>
                <w:vertAlign w:val="superscript"/>
                <w:lang w:val="en-US"/>
              </w:rPr>
              <w:t>14</w:t>
            </w:r>
            <w:r w:rsidR="003848A8" w:rsidRPr="00F44E84">
              <w:rPr>
                <w:rFonts w:asciiTheme="majorHAnsi" w:hAnsiTheme="majorHAnsi" w:cstheme="majorHAnsi"/>
                <w:sz w:val="24"/>
                <w:szCs w:val="24"/>
                <w:lang w:val="en-US"/>
              </w:rPr>
              <w:t xml:space="preserve">C) nên không chứa </w:t>
            </w:r>
            <w:r w:rsidR="003848A8" w:rsidRPr="00F44E84">
              <w:rPr>
                <w:rFonts w:asciiTheme="majorHAnsi" w:hAnsiTheme="majorHAnsi" w:cstheme="majorHAnsi"/>
                <w:sz w:val="24"/>
                <w:szCs w:val="24"/>
                <w:vertAlign w:val="superscript"/>
                <w:lang w:val="en-US"/>
              </w:rPr>
              <w:t>14</w:t>
            </w:r>
            <w:r w:rsidR="003848A8" w:rsidRPr="00F44E84">
              <w:rPr>
                <w:rFonts w:asciiTheme="majorHAnsi" w:hAnsiTheme="majorHAnsi" w:cstheme="majorHAnsi"/>
                <w:sz w:val="24"/>
                <w:szCs w:val="24"/>
                <w:lang w:val="en-US"/>
              </w:rPr>
              <w:t xml:space="preserve">C. Phân tử Acetyl CoA thứ nhất được dùng để tái tạo AOA cho vòng chu trình thứ hai. Đến vòng chu trình thứ hai, do AOA có nguồn gốc từ phân tử Acetyl CoA thứ nhất do đó sẽ tạo 2 phân tử </w:t>
            </w:r>
            <w:r w:rsidR="00851964" w:rsidRPr="00F44E84">
              <w:rPr>
                <w:rFonts w:asciiTheme="majorHAnsi" w:hAnsiTheme="majorHAnsi" w:cstheme="majorHAnsi"/>
                <w:sz w:val="24"/>
                <w:szCs w:val="24"/>
                <w:lang w:val="en-US"/>
              </w:rPr>
              <w:t>CO</w:t>
            </w:r>
            <w:r w:rsidR="00851964" w:rsidRPr="00F44E84">
              <w:rPr>
                <w:rFonts w:asciiTheme="majorHAnsi" w:hAnsiTheme="majorHAnsi" w:cstheme="majorHAnsi"/>
                <w:sz w:val="24"/>
                <w:szCs w:val="24"/>
                <w:vertAlign w:val="subscript"/>
                <w:lang w:val="en-US"/>
              </w:rPr>
              <w:t>2</w:t>
            </w:r>
            <w:r w:rsidR="00851964" w:rsidRPr="00F44E84">
              <w:rPr>
                <w:rFonts w:asciiTheme="majorHAnsi" w:hAnsiTheme="majorHAnsi" w:cstheme="majorHAnsi"/>
                <w:sz w:val="24"/>
                <w:szCs w:val="24"/>
                <w:lang w:val="en-US"/>
              </w:rPr>
              <w:t xml:space="preserve"> có chứa </w:t>
            </w:r>
            <w:r w:rsidR="00851964" w:rsidRPr="00F44E84">
              <w:rPr>
                <w:rFonts w:asciiTheme="majorHAnsi" w:hAnsiTheme="majorHAnsi" w:cstheme="majorHAnsi"/>
                <w:sz w:val="24"/>
                <w:szCs w:val="24"/>
                <w:vertAlign w:val="superscript"/>
                <w:lang w:val="en-US"/>
              </w:rPr>
              <w:t>14</w:t>
            </w:r>
            <w:r w:rsidR="00851964" w:rsidRPr="00F44E84">
              <w:rPr>
                <w:rFonts w:asciiTheme="majorHAnsi" w:hAnsiTheme="majorHAnsi" w:cstheme="majorHAnsi"/>
                <w:sz w:val="24"/>
                <w:szCs w:val="24"/>
                <w:lang w:val="en-US"/>
              </w:rPr>
              <w:t>C. Phân tử Acetyl CoA thứ hai được dùng để tái tạo AOA cho vòng chu trình thứ ba. Tuy nhiên, do không còn phân tử Acetyl CoA do đó phản ứng dừng lại, không tạo thêm CO</w:t>
            </w:r>
            <w:r w:rsidR="00851964" w:rsidRPr="00F44E84">
              <w:rPr>
                <w:rFonts w:asciiTheme="majorHAnsi" w:hAnsiTheme="majorHAnsi" w:cstheme="majorHAnsi"/>
                <w:sz w:val="24"/>
                <w:szCs w:val="24"/>
                <w:vertAlign w:val="subscript"/>
                <w:lang w:val="en-US"/>
              </w:rPr>
              <w:t>2</w:t>
            </w:r>
            <w:r w:rsidR="00851964" w:rsidRPr="00F44E84">
              <w:rPr>
                <w:rFonts w:asciiTheme="majorHAnsi" w:hAnsiTheme="majorHAnsi" w:cstheme="majorHAnsi"/>
                <w:sz w:val="24"/>
                <w:szCs w:val="24"/>
                <w:lang w:val="en-US"/>
              </w:rPr>
              <w:t>.</w:t>
            </w:r>
          </w:p>
          <w:p w:rsidR="00F247C3" w:rsidRPr="00F44E84" w:rsidRDefault="00851964" w:rsidP="00F44E84">
            <w:p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 Có 2 trong 4 phân tử CO</w:t>
            </w:r>
            <w:r w:rsidRPr="00F44E84">
              <w:rPr>
                <w:rFonts w:asciiTheme="majorHAnsi" w:hAnsiTheme="majorHAnsi" w:cstheme="majorHAnsi"/>
                <w:sz w:val="24"/>
                <w:szCs w:val="24"/>
                <w:vertAlign w:val="subscript"/>
                <w:lang w:val="en-US"/>
              </w:rPr>
              <w:t>2</w:t>
            </w:r>
            <w:r w:rsidRPr="00F44E84">
              <w:rPr>
                <w:rFonts w:asciiTheme="majorHAnsi" w:hAnsiTheme="majorHAnsi" w:cstheme="majorHAnsi"/>
                <w:sz w:val="24"/>
                <w:szCs w:val="24"/>
                <w:lang w:val="en-US"/>
              </w:rPr>
              <w:t xml:space="preserve"> tạo ra có chứa </w:t>
            </w:r>
            <w:r w:rsidRPr="00F44E84">
              <w:rPr>
                <w:rFonts w:asciiTheme="majorHAnsi" w:hAnsiTheme="majorHAnsi" w:cstheme="majorHAnsi"/>
                <w:sz w:val="24"/>
                <w:szCs w:val="24"/>
                <w:vertAlign w:val="superscript"/>
                <w:lang w:val="en-US"/>
              </w:rPr>
              <w:t>14</w:t>
            </w:r>
            <w:r w:rsidRPr="00F44E84">
              <w:rPr>
                <w:rFonts w:asciiTheme="majorHAnsi" w:hAnsiTheme="majorHAnsi" w:cstheme="majorHAnsi"/>
                <w:sz w:val="24"/>
                <w:szCs w:val="24"/>
                <w:lang w:val="en-US"/>
              </w:rPr>
              <w:t>C.</w:t>
            </w:r>
          </w:p>
        </w:tc>
        <w:tc>
          <w:tcPr>
            <w:tcW w:w="770" w:type="dxa"/>
          </w:tcPr>
          <w:p w:rsidR="00F247C3" w:rsidRPr="00F44E84" w:rsidRDefault="00F247C3" w:rsidP="00F44E84">
            <w:pPr>
              <w:spacing w:after="20"/>
              <w:jc w:val="both"/>
              <w:rPr>
                <w:rFonts w:asciiTheme="majorHAnsi" w:hAnsiTheme="majorHAnsi" w:cstheme="majorHAnsi"/>
                <w:sz w:val="24"/>
                <w:szCs w:val="24"/>
                <w:lang w:val="en-US"/>
              </w:rPr>
            </w:pPr>
          </w:p>
          <w:p w:rsidR="00851964" w:rsidRPr="00F44E84" w:rsidRDefault="00851964" w:rsidP="00F44E84">
            <w:p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0,25</w:t>
            </w:r>
          </w:p>
          <w:p w:rsidR="00851964" w:rsidRPr="00F44E84" w:rsidRDefault="00851964" w:rsidP="00F44E84">
            <w:pPr>
              <w:spacing w:after="20"/>
              <w:jc w:val="both"/>
              <w:rPr>
                <w:rFonts w:asciiTheme="majorHAnsi" w:hAnsiTheme="majorHAnsi" w:cstheme="majorHAnsi"/>
                <w:sz w:val="24"/>
                <w:szCs w:val="24"/>
                <w:lang w:val="en-US"/>
              </w:rPr>
            </w:pPr>
          </w:p>
          <w:p w:rsidR="00851964" w:rsidRPr="00F44E84" w:rsidRDefault="00851964" w:rsidP="00F44E84">
            <w:p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0,25</w:t>
            </w:r>
          </w:p>
          <w:p w:rsidR="00851964" w:rsidRPr="00F44E84" w:rsidRDefault="00851964" w:rsidP="00F44E84">
            <w:pPr>
              <w:spacing w:after="20"/>
              <w:jc w:val="both"/>
              <w:rPr>
                <w:rFonts w:asciiTheme="majorHAnsi" w:hAnsiTheme="majorHAnsi" w:cstheme="majorHAnsi"/>
                <w:sz w:val="24"/>
                <w:szCs w:val="24"/>
                <w:lang w:val="en-US"/>
              </w:rPr>
            </w:pPr>
          </w:p>
          <w:p w:rsidR="00851964" w:rsidRPr="00F44E84" w:rsidRDefault="00851964" w:rsidP="00F44E84">
            <w:pPr>
              <w:spacing w:after="20"/>
              <w:jc w:val="both"/>
              <w:rPr>
                <w:rFonts w:asciiTheme="majorHAnsi" w:hAnsiTheme="majorHAnsi" w:cstheme="majorHAnsi"/>
                <w:sz w:val="24"/>
                <w:szCs w:val="24"/>
                <w:lang w:val="en-US"/>
              </w:rPr>
            </w:pPr>
          </w:p>
          <w:p w:rsidR="00851964" w:rsidRPr="00F44E84" w:rsidRDefault="00851964" w:rsidP="00F44E84">
            <w:pPr>
              <w:spacing w:after="20"/>
              <w:jc w:val="both"/>
              <w:rPr>
                <w:rFonts w:asciiTheme="majorHAnsi" w:hAnsiTheme="majorHAnsi" w:cstheme="majorHAnsi"/>
                <w:sz w:val="24"/>
                <w:szCs w:val="24"/>
                <w:lang w:val="en-US"/>
              </w:rPr>
            </w:pPr>
          </w:p>
          <w:p w:rsidR="00851964" w:rsidRPr="00F44E84" w:rsidRDefault="00851964" w:rsidP="00F44E84">
            <w:p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0,25</w:t>
            </w:r>
          </w:p>
          <w:p w:rsidR="00851964" w:rsidRPr="00F44E84" w:rsidRDefault="00851964" w:rsidP="00F44E84">
            <w:pPr>
              <w:spacing w:after="20"/>
              <w:jc w:val="both"/>
              <w:rPr>
                <w:rFonts w:asciiTheme="majorHAnsi" w:hAnsiTheme="majorHAnsi" w:cstheme="majorHAnsi"/>
                <w:sz w:val="24"/>
                <w:szCs w:val="24"/>
                <w:lang w:val="en-US"/>
              </w:rPr>
            </w:pPr>
          </w:p>
          <w:p w:rsidR="00851964" w:rsidRPr="00F44E84" w:rsidRDefault="00851964" w:rsidP="00F44E84">
            <w:pPr>
              <w:spacing w:after="20"/>
              <w:jc w:val="both"/>
              <w:rPr>
                <w:rFonts w:asciiTheme="majorHAnsi" w:hAnsiTheme="majorHAnsi" w:cstheme="majorHAnsi"/>
                <w:sz w:val="24"/>
                <w:szCs w:val="24"/>
                <w:lang w:val="en-US"/>
              </w:rPr>
            </w:pPr>
          </w:p>
          <w:p w:rsidR="00851964" w:rsidRPr="00F44E84" w:rsidRDefault="00851964" w:rsidP="00F44E84">
            <w:pPr>
              <w:spacing w:after="20"/>
              <w:jc w:val="both"/>
              <w:rPr>
                <w:rFonts w:asciiTheme="majorHAnsi" w:hAnsiTheme="majorHAnsi" w:cstheme="majorHAnsi"/>
                <w:sz w:val="24"/>
                <w:szCs w:val="24"/>
                <w:lang w:val="en-US"/>
              </w:rPr>
            </w:pPr>
          </w:p>
          <w:p w:rsidR="00851964" w:rsidRPr="00F44E84" w:rsidRDefault="00851964" w:rsidP="00F44E84">
            <w:p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0,25</w:t>
            </w:r>
          </w:p>
          <w:p w:rsidR="00851964" w:rsidRPr="00F44E84" w:rsidRDefault="00851964" w:rsidP="00F44E84">
            <w:pPr>
              <w:spacing w:after="20"/>
              <w:jc w:val="both"/>
              <w:rPr>
                <w:rFonts w:asciiTheme="majorHAnsi" w:hAnsiTheme="majorHAnsi" w:cstheme="majorHAnsi"/>
                <w:sz w:val="24"/>
                <w:szCs w:val="24"/>
                <w:lang w:val="en-US"/>
              </w:rPr>
            </w:pPr>
          </w:p>
        </w:tc>
      </w:tr>
      <w:tr w:rsidR="00911CE9" w:rsidRPr="00F44E84" w:rsidTr="00B62E7D">
        <w:tc>
          <w:tcPr>
            <w:tcW w:w="675" w:type="dxa"/>
            <w:vMerge w:val="restart"/>
          </w:tcPr>
          <w:p w:rsidR="00911CE9" w:rsidRPr="00F44E84" w:rsidRDefault="00911CE9"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4</w:t>
            </w:r>
          </w:p>
        </w:tc>
        <w:tc>
          <w:tcPr>
            <w:tcW w:w="516" w:type="dxa"/>
          </w:tcPr>
          <w:p w:rsidR="00911CE9" w:rsidRPr="00F44E84" w:rsidRDefault="00911CE9"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1. a</w:t>
            </w:r>
          </w:p>
        </w:tc>
        <w:tc>
          <w:tcPr>
            <w:tcW w:w="7306" w:type="dxa"/>
          </w:tcPr>
          <w:p w:rsidR="00911CE9" w:rsidRPr="00F44E84" w:rsidRDefault="00911CE9"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 Ý kiến trên là sai.</w:t>
            </w:r>
          </w:p>
          <w:p w:rsidR="00911CE9" w:rsidRPr="00F44E84" w:rsidRDefault="0074305D"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 Mẫu ghép WT/WT là mẫu bình thường. Khi tỷ số cao giữa cytokinin và auxin so với mẫu ghép WT/WT tức hàm lượng hormone acytokinin tăng và hàm lượng auxin giảm sẽ làm tăng mức độ phân cành, giảm ưu thế ngọn và sự hình thành rễ.</w:t>
            </w:r>
          </w:p>
        </w:tc>
        <w:tc>
          <w:tcPr>
            <w:tcW w:w="770" w:type="dxa"/>
          </w:tcPr>
          <w:p w:rsidR="00911CE9" w:rsidRPr="00F44E84" w:rsidRDefault="0074305D"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0,25</w:t>
            </w:r>
          </w:p>
          <w:p w:rsidR="0074305D" w:rsidRPr="00F44E84" w:rsidRDefault="0074305D" w:rsidP="00F44E84">
            <w:pPr>
              <w:spacing w:after="20"/>
              <w:jc w:val="both"/>
              <w:rPr>
                <w:rFonts w:asciiTheme="majorHAnsi" w:hAnsiTheme="majorHAnsi" w:cstheme="majorHAnsi"/>
                <w:sz w:val="24"/>
                <w:szCs w:val="24"/>
                <w:lang w:val="fr-FR"/>
              </w:rPr>
            </w:pPr>
          </w:p>
          <w:p w:rsidR="0074305D" w:rsidRPr="00F44E84" w:rsidRDefault="0074305D"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0,25</w:t>
            </w:r>
          </w:p>
        </w:tc>
      </w:tr>
      <w:tr w:rsidR="00911CE9" w:rsidRPr="00F44E84" w:rsidTr="00B62E7D">
        <w:tc>
          <w:tcPr>
            <w:tcW w:w="675" w:type="dxa"/>
            <w:vMerge/>
          </w:tcPr>
          <w:p w:rsidR="00911CE9" w:rsidRPr="00F44E84" w:rsidRDefault="00911CE9" w:rsidP="00F44E84">
            <w:pPr>
              <w:spacing w:after="20"/>
              <w:jc w:val="both"/>
              <w:rPr>
                <w:rFonts w:asciiTheme="majorHAnsi" w:hAnsiTheme="majorHAnsi" w:cstheme="majorHAnsi"/>
                <w:sz w:val="24"/>
                <w:szCs w:val="24"/>
                <w:lang w:val="fr-FR"/>
              </w:rPr>
            </w:pPr>
          </w:p>
        </w:tc>
        <w:tc>
          <w:tcPr>
            <w:tcW w:w="516" w:type="dxa"/>
          </w:tcPr>
          <w:p w:rsidR="00911CE9" w:rsidRPr="00F44E84" w:rsidRDefault="0074305D"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1. b</w:t>
            </w:r>
          </w:p>
        </w:tc>
        <w:tc>
          <w:tcPr>
            <w:tcW w:w="7306" w:type="dxa"/>
          </w:tcPr>
          <w:p w:rsidR="00911CE9" w:rsidRPr="00F44E84" w:rsidRDefault="0074305D"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 Dựa vào đồ thị ta thấy : mức độ phân cành của mẫu ghép WT/WT và mẫu ghép max4/WT (scion-rootstock) là như nhau chứng tỏ mức độ phân cành phụ thuộc vào chất được sinh ra ở rễ.</w:t>
            </w:r>
          </w:p>
          <w:p w:rsidR="0074305D" w:rsidRPr="00F44E84" w:rsidRDefault="0074305D"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 Do đó mẫu ghép WT/max4 sẽ có số lượng cành nhiều hơn so với mẫu ghép max4/WT.</w:t>
            </w:r>
          </w:p>
        </w:tc>
        <w:tc>
          <w:tcPr>
            <w:tcW w:w="770" w:type="dxa"/>
          </w:tcPr>
          <w:p w:rsidR="00911CE9" w:rsidRPr="00F44E84" w:rsidRDefault="0074305D"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0,25</w:t>
            </w:r>
          </w:p>
          <w:p w:rsidR="0074305D" w:rsidRPr="00F44E84" w:rsidRDefault="0074305D" w:rsidP="00F44E84">
            <w:pPr>
              <w:spacing w:after="20"/>
              <w:jc w:val="both"/>
              <w:rPr>
                <w:rFonts w:asciiTheme="majorHAnsi" w:hAnsiTheme="majorHAnsi" w:cstheme="majorHAnsi"/>
                <w:sz w:val="24"/>
                <w:szCs w:val="24"/>
                <w:lang w:val="fr-FR"/>
              </w:rPr>
            </w:pPr>
          </w:p>
          <w:p w:rsidR="0074305D" w:rsidRPr="00F44E84" w:rsidRDefault="0074305D" w:rsidP="00F44E84">
            <w:pPr>
              <w:spacing w:after="20"/>
              <w:jc w:val="both"/>
              <w:rPr>
                <w:rFonts w:asciiTheme="majorHAnsi" w:hAnsiTheme="majorHAnsi" w:cstheme="majorHAnsi"/>
                <w:sz w:val="24"/>
                <w:szCs w:val="24"/>
                <w:lang w:val="fr-FR"/>
              </w:rPr>
            </w:pPr>
          </w:p>
          <w:p w:rsidR="0074305D" w:rsidRPr="00F44E84" w:rsidRDefault="0074305D"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0,25</w:t>
            </w:r>
          </w:p>
        </w:tc>
      </w:tr>
      <w:tr w:rsidR="00911CE9" w:rsidRPr="00F44E84" w:rsidTr="00B62E7D">
        <w:tc>
          <w:tcPr>
            <w:tcW w:w="675" w:type="dxa"/>
            <w:vMerge/>
          </w:tcPr>
          <w:p w:rsidR="00911CE9" w:rsidRPr="00F44E84" w:rsidRDefault="00911CE9" w:rsidP="00F44E84">
            <w:pPr>
              <w:spacing w:after="20"/>
              <w:jc w:val="both"/>
              <w:rPr>
                <w:rFonts w:asciiTheme="majorHAnsi" w:hAnsiTheme="majorHAnsi" w:cstheme="majorHAnsi"/>
                <w:sz w:val="24"/>
                <w:szCs w:val="24"/>
                <w:lang w:val="fr-FR"/>
              </w:rPr>
            </w:pPr>
          </w:p>
        </w:tc>
        <w:tc>
          <w:tcPr>
            <w:tcW w:w="516" w:type="dxa"/>
          </w:tcPr>
          <w:p w:rsidR="00911CE9" w:rsidRPr="00F44E84" w:rsidRDefault="0074305D"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 xml:space="preserve">2. </w:t>
            </w:r>
          </w:p>
        </w:tc>
        <w:tc>
          <w:tcPr>
            <w:tcW w:w="7306" w:type="dxa"/>
          </w:tcPr>
          <w:p w:rsidR="00911CE9" w:rsidRPr="00F44E84" w:rsidRDefault="0074305D"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 Sự khác biệt lớn về chiều dài ống phấn có thể giúp ngăn ngừa sự thụ phấn của hạt phấn các loài khác.</w:t>
            </w:r>
          </w:p>
          <w:p w:rsidR="0074305D" w:rsidRDefault="0074305D"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 Vòi nhụp dài giúp loại trừ những hạt phấn có vật chất di truyền yếu kém hơn và không có khả năng mọc dài ống phấn → thế hệ con có sức sống cao.</w:t>
            </w:r>
          </w:p>
          <w:p w:rsidR="00B62E7D" w:rsidRPr="00F44E84" w:rsidRDefault="00B62E7D" w:rsidP="00F44E84">
            <w:pPr>
              <w:spacing w:after="20"/>
              <w:jc w:val="both"/>
              <w:rPr>
                <w:rFonts w:asciiTheme="majorHAnsi" w:hAnsiTheme="majorHAnsi" w:cstheme="majorHAnsi"/>
                <w:sz w:val="24"/>
                <w:szCs w:val="24"/>
                <w:lang w:val="fr-FR"/>
              </w:rPr>
            </w:pPr>
          </w:p>
        </w:tc>
        <w:tc>
          <w:tcPr>
            <w:tcW w:w="770" w:type="dxa"/>
          </w:tcPr>
          <w:p w:rsidR="00911CE9" w:rsidRPr="00F44E84" w:rsidRDefault="0074305D"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0,5</w:t>
            </w:r>
          </w:p>
          <w:p w:rsidR="0074305D" w:rsidRPr="00F44E84" w:rsidRDefault="0074305D" w:rsidP="00F44E84">
            <w:pPr>
              <w:spacing w:after="20"/>
              <w:jc w:val="both"/>
              <w:rPr>
                <w:rFonts w:asciiTheme="majorHAnsi" w:hAnsiTheme="majorHAnsi" w:cstheme="majorHAnsi"/>
                <w:sz w:val="24"/>
                <w:szCs w:val="24"/>
                <w:lang w:val="fr-FR"/>
              </w:rPr>
            </w:pPr>
          </w:p>
          <w:p w:rsidR="0074305D" w:rsidRPr="00F44E84" w:rsidRDefault="0074305D"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0,5</w:t>
            </w:r>
          </w:p>
        </w:tc>
      </w:tr>
      <w:tr w:rsidR="0037183A" w:rsidRPr="00F44E84" w:rsidTr="00B62E7D">
        <w:tc>
          <w:tcPr>
            <w:tcW w:w="675" w:type="dxa"/>
            <w:vMerge w:val="restart"/>
          </w:tcPr>
          <w:p w:rsidR="0037183A" w:rsidRPr="00F44E84" w:rsidRDefault="0037183A"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lastRenderedPageBreak/>
              <w:t xml:space="preserve">5. </w:t>
            </w:r>
          </w:p>
        </w:tc>
        <w:tc>
          <w:tcPr>
            <w:tcW w:w="516" w:type="dxa"/>
          </w:tcPr>
          <w:p w:rsidR="0037183A" w:rsidRPr="00F44E84" w:rsidRDefault="0037183A"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 xml:space="preserve">a. </w:t>
            </w:r>
          </w:p>
        </w:tc>
        <w:tc>
          <w:tcPr>
            <w:tcW w:w="7306" w:type="dxa"/>
          </w:tcPr>
          <w:p w:rsidR="0037183A" w:rsidRPr="00F44E84" w:rsidRDefault="0037183A"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Proton được tăng cường giải phóng khi có sự chiếu sáng – nguồn cung cấp proton vô cùng lớn.</w:t>
            </w:r>
          </w:p>
        </w:tc>
        <w:tc>
          <w:tcPr>
            <w:tcW w:w="770" w:type="dxa"/>
          </w:tcPr>
          <w:p w:rsidR="0037183A" w:rsidRPr="00F44E84" w:rsidRDefault="0037183A"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0,25</w:t>
            </w:r>
          </w:p>
        </w:tc>
      </w:tr>
      <w:tr w:rsidR="0037183A" w:rsidRPr="00F44E84" w:rsidTr="00B62E7D">
        <w:tc>
          <w:tcPr>
            <w:tcW w:w="675" w:type="dxa"/>
            <w:vMerge/>
          </w:tcPr>
          <w:p w:rsidR="0037183A" w:rsidRPr="00F44E84" w:rsidRDefault="0037183A" w:rsidP="00F44E84">
            <w:pPr>
              <w:spacing w:after="20"/>
              <w:jc w:val="both"/>
              <w:rPr>
                <w:rFonts w:asciiTheme="majorHAnsi" w:hAnsiTheme="majorHAnsi" w:cstheme="majorHAnsi"/>
                <w:sz w:val="24"/>
                <w:szCs w:val="24"/>
                <w:lang w:val="fr-FR"/>
              </w:rPr>
            </w:pPr>
          </w:p>
        </w:tc>
        <w:tc>
          <w:tcPr>
            <w:tcW w:w="516" w:type="dxa"/>
          </w:tcPr>
          <w:p w:rsidR="0037183A" w:rsidRPr="00F44E84" w:rsidRDefault="0037183A"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 xml:space="preserve">b. </w:t>
            </w:r>
          </w:p>
        </w:tc>
        <w:tc>
          <w:tcPr>
            <w:tcW w:w="7306" w:type="dxa"/>
          </w:tcPr>
          <w:p w:rsidR="0037183A" w:rsidRPr="00F44E84" w:rsidRDefault="0037183A"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Sau khi tác nhân ánh sáng ngừng tác động, quá trình truyền tín hiệu dừng lại đồng thời enzyme photphatase sẽ phân giải các protein kinase được hoạt hóa làm ngừng hẳn quá trình tạo IP</w:t>
            </w:r>
            <w:r w:rsidRPr="00F44E84">
              <w:rPr>
                <w:rFonts w:asciiTheme="majorHAnsi" w:hAnsiTheme="majorHAnsi" w:cstheme="majorHAnsi"/>
                <w:sz w:val="24"/>
                <w:szCs w:val="24"/>
                <w:vertAlign w:val="subscript"/>
                <w:lang w:val="fr-FR"/>
              </w:rPr>
              <w:t>3</w:t>
            </w:r>
            <w:r w:rsidRPr="00F44E84">
              <w:rPr>
                <w:rFonts w:asciiTheme="majorHAnsi" w:hAnsiTheme="majorHAnsi" w:cstheme="majorHAnsi"/>
                <w:sz w:val="24"/>
                <w:szCs w:val="24"/>
                <w:lang w:val="fr-FR"/>
              </w:rPr>
              <w:t xml:space="preserve"> và DAG dẫn tới ngừng bơm Ca</w:t>
            </w:r>
            <w:r w:rsidRPr="00F44E84">
              <w:rPr>
                <w:rFonts w:asciiTheme="majorHAnsi" w:hAnsiTheme="majorHAnsi" w:cstheme="majorHAnsi"/>
                <w:sz w:val="24"/>
                <w:szCs w:val="24"/>
                <w:vertAlign w:val="superscript"/>
                <w:lang w:val="fr-FR"/>
              </w:rPr>
              <w:t>2+</w:t>
            </w:r>
            <w:r w:rsidRPr="00F44E84">
              <w:rPr>
                <w:rFonts w:asciiTheme="majorHAnsi" w:hAnsiTheme="majorHAnsi" w:cstheme="majorHAnsi"/>
                <w:sz w:val="24"/>
                <w:szCs w:val="24"/>
                <w:lang w:val="fr-FR"/>
              </w:rPr>
              <w:t xml:space="preserve"> ra ngoài. Sau đó nhờ tác dụng của các bơm đặc hiệu có trên màng sẽ bơm Ca</w:t>
            </w:r>
            <w:r w:rsidRPr="00F44E84">
              <w:rPr>
                <w:rFonts w:asciiTheme="majorHAnsi" w:hAnsiTheme="majorHAnsi" w:cstheme="majorHAnsi"/>
                <w:sz w:val="24"/>
                <w:szCs w:val="24"/>
                <w:vertAlign w:val="superscript"/>
                <w:lang w:val="fr-FR"/>
              </w:rPr>
              <w:t>2+</w:t>
            </w:r>
            <w:r w:rsidRPr="00F44E84">
              <w:rPr>
                <w:rFonts w:asciiTheme="majorHAnsi" w:hAnsiTheme="majorHAnsi" w:cstheme="majorHAnsi"/>
                <w:sz w:val="24"/>
                <w:szCs w:val="24"/>
                <w:lang w:val="fr-FR"/>
              </w:rPr>
              <w:t xml:space="preserve"> trở lại hệ thống nội màng tạo trạng thái cân bằng nội môi.</w:t>
            </w:r>
          </w:p>
        </w:tc>
        <w:tc>
          <w:tcPr>
            <w:tcW w:w="770" w:type="dxa"/>
          </w:tcPr>
          <w:p w:rsidR="0037183A" w:rsidRPr="00F44E84" w:rsidRDefault="0037183A"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0,5</w:t>
            </w:r>
          </w:p>
        </w:tc>
      </w:tr>
      <w:tr w:rsidR="0037183A" w:rsidRPr="00F44E84" w:rsidTr="00B62E7D">
        <w:tc>
          <w:tcPr>
            <w:tcW w:w="675" w:type="dxa"/>
            <w:vMerge/>
          </w:tcPr>
          <w:p w:rsidR="0037183A" w:rsidRPr="00F44E84" w:rsidRDefault="0037183A" w:rsidP="00F44E84">
            <w:pPr>
              <w:spacing w:after="20"/>
              <w:jc w:val="both"/>
              <w:rPr>
                <w:rFonts w:asciiTheme="majorHAnsi" w:hAnsiTheme="majorHAnsi" w:cstheme="majorHAnsi"/>
                <w:sz w:val="24"/>
                <w:szCs w:val="24"/>
                <w:lang w:val="fr-FR"/>
              </w:rPr>
            </w:pPr>
          </w:p>
        </w:tc>
        <w:tc>
          <w:tcPr>
            <w:tcW w:w="516" w:type="dxa"/>
          </w:tcPr>
          <w:p w:rsidR="0037183A" w:rsidRPr="00F44E84" w:rsidRDefault="0037183A"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 xml:space="preserve">c. </w:t>
            </w:r>
          </w:p>
        </w:tc>
        <w:tc>
          <w:tcPr>
            <w:tcW w:w="7306" w:type="dxa"/>
          </w:tcPr>
          <w:p w:rsidR="0037183A" w:rsidRPr="00F44E84" w:rsidRDefault="0037183A"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 Ý kiến đó là sai.</w:t>
            </w:r>
          </w:p>
          <w:p w:rsidR="0037183A" w:rsidRPr="00F44E84" w:rsidRDefault="0037183A"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 Vì chính ánh sáng đã làm thay đổi dẫn đến sự hấp thu K</w:t>
            </w:r>
            <w:r w:rsidRPr="00F44E84">
              <w:rPr>
                <w:rFonts w:asciiTheme="majorHAnsi" w:hAnsiTheme="majorHAnsi" w:cstheme="majorHAnsi"/>
                <w:sz w:val="24"/>
                <w:szCs w:val="24"/>
                <w:vertAlign w:val="superscript"/>
                <w:lang w:val="fr-FR"/>
              </w:rPr>
              <w:t>+</w:t>
            </w:r>
            <w:r w:rsidRPr="00F44E84">
              <w:rPr>
                <w:rFonts w:asciiTheme="majorHAnsi" w:hAnsiTheme="majorHAnsi" w:cstheme="majorHAnsi"/>
                <w:sz w:val="24"/>
                <w:szCs w:val="24"/>
                <w:lang w:val="fr-FR"/>
              </w:rPr>
              <w:t xml:space="preserve"> làm nước di chuyển vào trong tế bào tạo ra vận động khép lá. Khi có ánh sáng sẽ biến đổi theo hướng ngược lại.</w:t>
            </w:r>
          </w:p>
        </w:tc>
        <w:tc>
          <w:tcPr>
            <w:tcW w:w="770" w:type="dxa"/>
          </w:tcPr>
          <w:p w:rsidR="0037183A" w:rsidRPr="00F44E84" w:rsidRDefault="0037183A"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0,125</w:t>
            </w:r>
          </w:p>
          <w:p w:rsidR="0037183A" w:rsidRPr="00F44E84" w:rsidRDefault="0037183A"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0,125</w:t>
            </w:r>
          </w:p>
        </w:tc>
      </w:tr>
      <w:tr w:rsidR="00595EE5" w:rsidRPr="00F44E84" w:rsidTr="00B62E7D">
        <w:tc>
          <w:tcPr>
            <w:tcW w:w="675" w:type="dxa"/>
            <w:vMerge w:val="restart"/>
          </w:tcPr>
          <w:p w:rsidR="00595EE5" w:rsidRPr="00F44E84" w:rsidRDefault="00595EE5"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6</w:t>
            </w:r>
          </w:p>
        </w:tc>
        <w:tc>
          <w:tcPr>
            <w:tcW w:w="516" w:type="dxa"/>
          </w:tcPr>
          <w:p w:rsidR="00595EE5" w:rsidRPr="00F44E84" w:rsidRDefault="00595EE5"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 xml:space="preserve">a. </w:t>
            </w:r>
          </w:p>
        </w:tc>
        <w:tc>
          <w:tcPr>
            <w:tcW w:w="7306" w:type="dxa"/>
          </w:tcPr>
          <w:p w:rsidR="00595EE5" w:rsidRPr="00F44E84" w:rsidRDefault="00595EE5"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 xml:space="preserve">- Thuốc 1 bất hoạt </w:t>
            </w:r>
            <w:r w:rsidR="00B33CF4" w:rsidRPr="00F44E84">
              <w:rPr>
                <w:rFonts w:asciiTheme="majorHAnsi" w:hAnsiTheme="majorHAnsi" w:cstheme="majorHAnsi"/>
                <w:sz w:val="24"/>
                <w:szCs w:val="24"/>
                <w:lang w:val="fr-FR"/>
              </w:rPr>
              <w:t>Ach receptor vì : khi không có thuốc, tế bào sẽ đáp ứng với Ach và tiết HCl. Tuy nhiên khi sử dụng thuốc 1 và có bổ sung Ach nhưng tế bào không tiết HCl chứng tỏ thuốc 1 ức chế thụ thể của Ach là Ach receptor.</w:t>
            </w:r>
          </w:p>
          <w:p w:rsidR="00B33CF4" w:rsidRPr="00F44E84" w:rsidRDefault="00B33CF4"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 Thuốc 4 bất hoạt bơm H</w:t>
            </w:r>
            <w:r w:rsidRPr="00F44E84">
              <w:rPr>
                <w:rFonts w:asciiTheme="majorHAnsi" w:hAnsiTheme="majorHAnsi" w:cstheme="majorHAnsi"/>
                <w:sz w:val="24"/>
                <w:szCs w:val="24"/>
                <w:vertAlign w:val="superscript"/>
                <w:lang w:val="fr-FR"/>
              </w:rPr>
              <w:t>+</w:t>
            </w:r>
            <w:r w:rsidRPr="00F44E84">
              <w:rPr>
                <w:rFonts w:asciiTheme="majorHAnsi" w:hAnsiTheme="majorHAnsi" w:cstheme="majorHAnsi"/>
                <w:sz w:val="24"/>
                <w:szCs w:val="24"/>
                <w:lang w:val="fr-FR"/>
              </w:rPr>
              <w:t>/K</w:t>
            </w:r>
            <w:r w:rsidRPr="00F44E84">
              <w:rPr>
                <w:rFonts w:asciiTheme="majorHAnsi" w:hAnsiTheme="majorHAnsi" w:cstheme="majorHAnsi"/>
                <w:sz w:val="24"/>
                <w:szCs w:val="24"/>
                <w:vertAlign w:val="superscript"/>
                <w:lang w:val="fr-FR"/>
              </w:rPr>
              <w:t>+</w:t>
            </w:r>
            <w:r w:rsidRPr="00F44E84">
              <w:rPr>
                <w:rFonts w:asciiTheme="majorHAnsi" w:hAnsiTheme="majorHAnsi" w:cstheme="majorHAnsi"/>
                <w:sz w:val="24"/>
                <w:szCs w:val="24"/>
                <w:lang w:val="fr-FR"/>
              </w:rPr>
              <w:t xml:space="preserve"> ATPase vì : khi sử dụng thuốc 4, tế bào không đáp ứng cả với histamine và Ach → thuốc 4 ức chế quá trình bơm H</w:t>
            </w:r>
            <w:r w:rsidRPr="00F44E84">
              <w:rPr>
                <w:rFonts w:asciiTheme="majorHAnsi" w:hAnsiTheme="majorHAnsi" w:cstheme="majorHAnsi"/>
                <w:sz w:val="24"/>
                <w:szCs w:val="24"/>
                <w:vertAlign w:val="superscript"/>
                <w:lang w:val="fr-FR"/>
              </w:rPr>
              <w:t>+</w:t>
            </w:r>
            <w:r w:rsidRPr="00F44E84">
              <w:rPr>
                <w:rFonts w:asciiTheme="majorHAnsi" w:hAnsiTheme="majorHAnsi" w:cstheme="majorHAnsi"/>
                <w:sz w:val="24"/>
                <w:szCs w:val="24"/>
                <w:lang w:val="fr-FR"/>
              </w:rPr>
              <w:t xml:space="preserve"> → thuốc 4 ức chế bơm H</w:t>
            </w:r>
            <w:r w:rsidRPr="00F44E84">
              <w:rPr>
                <w:rFonts w:asciiTheme="majorHAnsi" w:hAnsiTheme="majorHAnsi" w:cstheme="majorHAnsi"/>
                <w:sz w:val="24"/>
                <w:szCs w:val="24"/>
                <w:vertAlign w:val="superscript"/>
                <w:lang w:val="fr-FR"/>
              </w:rPr>
              <w:t>+</w:t>
            </w:r>
            <w:r w:rsidRPr="00F44E84">
              <w:rPr>
                <w:rFonts w:asciiTheme="majorHAnsi" w:hAnsiTheme="majorHAnsi" w:cstheme="majorHAnsi"/>
                <w:sz w:val="24"/>
                <w:szCs w:val="24"/>
                <w:lang w:val="fr-FR"/>
              </w:rPr>
              <w:t>/K</w:t>
            </w:r>
            <w:r w:rsidRPr="00F44E84">
              <w:rPr>
                <w:rFonts w:asciiTheme="majorHAnsi" w:hAnsiTheme="majorHAnsi" w:cstheme="majorHAnsi"/>
                <w:sz w:val="24"/>
                <w:szCs w:val="24"/>
                <w:vertAlign w:val="superscript"/>
                <w:lang w:val="fr-FR"/>
              </w:rPr>
              <w:t>+</w:t>
            </w:r>
            <w:r w:rsidRPr="00F44E84">
              <w:rPr>
                <w:rFonts w:asciiTheme="majorHAnsi" w:hAnsiTheme="majorHAnsi" w:cstheme="majorHAnsi"/>
                <w:sz w:val="24"/>
                <w:szCs w:val="24"/>
                <w:lang w:val="fr-FR"/>
              </w:rPr>
              <w:t xml:space="preserve"> ATPase.</w:t>
            </w:r>
          </w:p>
          <w:p w:rsidR="00B33CF4" w:rsidRPr="00F44E84" w:rsidRDefault="00B33CF4"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 xml:space="preserve">- Thuốc 3 bất hoạt Histamine 2 receptor vì : khi sử dụng thuốc 3 thì tế bào vẫn đáp ứng với Gastrin → thuốc 3 không bất hoạt </w:t>
            </w:r>
            <w:r w:rsidR="00856C96" w:rsidRPr="00F44E84">
              <w:rPr>
                <w:rFonts w:asciiTheme="majorHAnsi" w:hAnsiTheme="majorHAnsi" w:cstheme="majorHAnsi"/>
                <w:sz w:val="24"/>
                <w:szCs w:val="24"/>
                <w:lang w:val="fr-FR"/>
              </w:rPr>
              <w:t>Gastrin receptor → thuốc 3 bất hoạt Histamine 2 receptor.</w:t>
            </w:r>
          </w:p>
          <w:p w:rsidR="00856C96" w:rsidRPr="00F44E84" w:rsidRDefault="00856C96" w:rsidP="00F44E84">
            <w:p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 Thuốc 2 bất hoạt Gastrin receptor.</w:t>
            </w:r>
          </w:p>
        </w:tc>
        <w:tc>
          <w:tcPr>
            <w:tcW w:w="770" w:type="dxa"/>
          </w:tcPr>
          <w:p w:rsidR="00595EE5" w:rsidRPr="00F44E84" w:rsidRDefault="00B33CF4"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0,25</w:t>
            </w:r>
          </w:p>
          <w:p w:rsidR="00856C96" w:rsidRPr="00F44E84" w:rsidRDefault="00856C96" w:rsidP="00F44E84">
            <w:pPr>
              <w:spacing w:after="20"/>
              <w:jc w:val="both"/>
              <w:rPr>
                <w:rFonts w:asciiTheme="majorHAnsi" w:hAnsiTheme="majorHAnsi" w:cstheme="majorHAnsi"/>
                <w:sz w:val="24"/>
                <w:szCs w:val="24"/>
                <w:lang w:val="fr-FR"/>
              </w:rPr>
            </w:pPr>
          </w:p>
          <w:p w:rsidR="00856C96" w:rsidRDefault="00856C96" w:rsidP="00F44E84">
            <w:pPr>
              <w:spacing w:after="20"/>
              <w:jc w:val="both"/>
              <w:rPr>
                <w:rFonts w:asciiTheme="majorHAnsi" w:hAnsiTheme="majorHAnsi" w:cstheme="majorHAnsi"/>
                <w:sz w:val="24"/>
                <w:szCs w:val="24"/>
                <w:lang w:val="fr-FR"/>
              </w:rPr>
            </w:pPr>
          </w:p>
          <w:p w:rsidR="00B62E7D" w:rsidRPr="00F44E84" w:rsidRDefault="00B62E7D" w:rsidP="00F44E84">
            <w:pPr>
              <w:spacing w:after="20"/>
              <w:jc w:val="both"/>
              <w:rPr>
                <w:rFonts w:asciiTheme="majorHAnsi" w:hAnsiTheme="majorHAnsi" w:cstheme="majorHAnsi"/>
                <w:sz w:val="24"/>
                <w:szCs w:val="24"/>
                <w:lang w:val="fr-FR"/>
              </w:rPr>
            </w:pPr>
          </w:p>
          <w:p w:rsidR="00856C96" w:rsidRPr="00F44E84" w:rsidRDefault="00856C96"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0,25</w:t>
            </w:r>
          </w:p>
          <w:p w:rsidR="00856C96" w:rsidRPr="00F44E84" w:rsidRDefault="00856C96" w:rsidP="00F44E84">
            <w:pPr>
              <w:spacing w:after="20"/>
              <w:jc w:val="both"/>
              <w:rPr>
                <w:rFonts w:asciiTheme="majorHAnsi" w:hAnsiTheme="majorHAnsi" w:cstheme="majorHAnsi"/>
                <w:sz w:val="24"/>
                <w:szCs w:val="24"/>
                <w:lang w:val="fr-FR"/>
              </w:rPr>
            </w:pPr>
          </w:p>
          <w:p w:rsidR="00856C96" w:rsidRPr="00F44E84" w:rsidRDefault="00856C96" w:rsidP="00F44E84">
            <w:pPr>
              <w:spacing w:after="20"/>
              <w:jc w:val="both"/>
              <w:rPr>
                <w:rFonts w:asciiTheme="majorHAnsi" w:hAnsiTheme="majorHAnsi" w:cstheme="majorHAnsi"/>
                <w:sz w:val="24"/>
                <w:szCs w:val="24"/>
                <w:lang w:val="fr-FR"/>
              </w:rPr>
            </w:pPr>
          </w:p>
          <w:p w:rsidR="00856C96" w:rsidRPr="00F44E84" w:rsidRDefault="00856C96"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0,25</w:t>
            </w:r>
          </w:p>
          <w:p w:rsidR="00856C96" w:rsidRPr="00F44E84" w:rsidRDefault="00856C96" w:rsidP="00F44E84">
            <w:pPr>
              <w:spacing w:after="20"/>
              <w:jc w:val="both"/>
              <w:rPr>
                <w:rFonts w:asciiTheme="majorHAnsi" w:hAnsiTheme="majorHAnsi" w:cstheme="majorHAnsi"/>
                <w:sz w:val="24"/>
                <w:szCs w:val="24"/>
                <w:lang w:val="fr-FR"/>
              </w:rPr>
            </w:pPr>
          </w:p>
          <w:p w:rsidR="00856C96" w:rsidRPr="00F44E84" w:rsidRDefault="00856C96"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0,25</w:t>
            </w:r>
          </w:p>
        </w:tc>
      </w:tr>
      <w:tr w:rsidR="00595EE5" w:rsidRPr="00F44E84" w:rsidTr="00B62E7D">
        <w:tc>
          <w:tcPr>
            <w:tcW w:w="675" w:type="dxa"/>
            <w:vMerge/>
          </w:tcPr>
          <w:p w:rsidR="00595EE5" w:rsidRPr="00F44E84" w:rsidRDefault="00595EE5" w:rsidP="00F44E84">
            <w:pPr>
              <w:spacing w:after="20"/>
              <w:jc w:val="both"/>
              <w:rPr>
                <w:rFonts w:asciiTheme="majorHAnsi" w:hAnsiTheme="majorHAnsi" w:cstheme="majorHAnsi"/>
                <w:sz w:val="24"/>
                <w:szCs w:val="24"/>
                <w:lang w:val="fr-FR"/>
              </w:rPr>
            </w:pPr>
          </w:p>
        </w:tc>
        <w:tc>
          <w:tcPr>
            <w:tcW w:w="516" w:type="dxa"/>
          </w:tcPr>
          <w:p w:rsidR="00595EE5" w:rsidRPr="00F44E84" w:rsidRDefault="00856C96"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 xml:space="preserve">b. </w:t>
            </w:r>
          </w:p>
          <w:p w:rsidR="00856C96" w:rsidRPr="00F44E84" w:rsidRDefault="00856C96" w:rsidP="00F44E84">
            <w:pPr>
              <w:spacing w:after="20"/>
              <w:jc w:val="both"/>
              <w:rPr>
                <w:rFonts w:asciiTheme="majorHAnsi" w:hAnsiTheme="majorHAnsi" w:cstheme="majorHAnsi"/>
                <w:sz w:val="24"/>
                <w:szCs w:val="24"/>
                <w:lang w:val="fr-FR"/>
              </w:rPr>
            </w:pPr>
          </w:p>
        </w:tc>
        <w:tc>
          <w:tcPr>
            <w:tcW w:w="7306" w:type="dxa"/>
          </w:tcPr>
          <w:p w:rsidR="00595EE5" w:rsidRPr="00F44E84" w:rsidRDefault="007B29D7"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 Ý kiến thứ hai là đúng nhất.</w:t>
            </w:r>
          </w:p>
          <w:p w:rsidR="007B29D7" w:rsidRPr="00F44E84" w:rsidRDefault="007B29D7"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 Giải thích :</w:t>
            </w:r>
          </w:p>
          <w:p w:rsidR="007B29D7" w:rsidRPr="00F44E84" w:rsidRDefault="007B29D7"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 Ở dạ dày chủ yếu diễn ra quá trình tiêu hóa lý học, phần lớn thức ăn khi đến ruột non mới tiêu hóa hóa học và hấp thụ thức ăn</w:t>
            </w:r>
            <w:r w:rsidR="0028192E" w:rsidRPr="00F44E84">
              <w:rPr>
                <w:rFonts w:asciiTheme="majorHAnsi" w:hAnsiTheme="majorHAnsi" w:cstheme="majorHAnsi"/>
                <w:sz w:val="24"/>
                <w:szCs w:val="24"/>
                <w:lang w:val="fr-FR"/>
              </w:rPr>
              <w:t>.</w:t>
            </w:r>
          </w:p>
          <w:p w:rsidR="0028192E" w:rsidRPr="00F44E84" w:rsidRDefault="0028192E"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 Khi húp canh sẽ kích thích dạ dày tiết ra dịch vị. Dịch vị tiết ra không bị ảnh hưởng bởi lượng nhỏ canh đó → không ảnh hưởng tới quá trình tiêu hóa và hấp thụ thức ăn</w:t>
            </w:r>
          </w:p>
          <w:p w:rsidR="0028192E" w:rsidRPr="00F44E84" w:rsidRDefault="0028192E"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 Lớp dầu mỡ trong canh có thể tráng lên thực quản giúp thức ăn dễ dàng di chuyển tới dạ dày hơn.</w:t>
            </w:r>
          </w:p>
        </w:tc>
        <w:tc>
          <w:tcPr>
            <w:tcW w:w="770" w:type="dxa"/>
          </w:tcPr>
          <w:p w:rsidR="00595EE5" w:rsidRPr="00F44E84" w:rsidRDefault="007B29D7"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0,25</w:t>
            </w:r>
          </w:p>
          <w:p w:rsidR="0028192E" w:rsidRPr="00F44E84" w:rsidRDefault="0028192E" w:rsidP="00F44E84">
            <w:pPr>
              <w:spacing w:after="20"/>
              <w:jc w:val="both"/>
              <w:rPr>
                <w:rFonts w:asciiTheme="majorHAnsi" w:hAnsiTheme="majorHAnsi" w:cstheme="majorHAnsi"/>
                <w:sz w:val="24"/>
                <w:szCs w:val="24"/>
                <w:lang w:val="fr-FR"/>
              </w:rPr>
            </w:pPr>
          </w:p>
          <w:p w:rsidR="0028192E" w:rsidRPr="00F44E84" w:rsidRDefault="0028192E"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0,25</w:t>
            </w:r>
          </w:p>
          <w:p w:rsidR="0028192E" w:rsidRPr="00F44E84" w:rsidRDefault="0028192E" w:rsidP="00F44E84">
            <w:pPr>
              <w:spacing w:after="20"/>
              <w:jc w:val="both"/>
              <w:rPr>
                <w:rFonts w:asciiTheme="majorHAnsi" w:hAnsiTheme="majorHAnsi" w:cstheme="majorHAnsi"/>
                <w:sz w:val="24"/>
                <w:szCs w:val="24"/>
                <w:lang w:val="fr-FR"/>
              </w:rPr>
            </w:pPr>
          </w:p>
          <w:p w:rsidR="0028192E" w:rsidRPr="00F44E84" w:rsidRDefault="0028192E"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0,25</w:t>
            </w:r>
          </w:p>
          <w:p w:rsidR="0028192E" w:rsidRPr="00F44E84" w:rsidRDefault="0028192E" w:rsidP="00F44E84">
            <w:pPr>
              <w:spacing w:after="20"/>
              <w:jc w:val="both"/>
              <w:rPr>
                <w:rFonts w:asciiTheme="majorHAnsi" w:hAnsiTheme="majorHAnsi" w:cstheme="majorHAnsi"/>
                <w:sz w:val="24"/>
                <w:szCs w:val="24"/>
                <w:lang w:val="fr-FR"/>
              </w:rPr>
            </w:pPr>
          </w:p>
          <w:p w:rsidR="0028192E" w:rsidRPr="00F44E84" w:rsidRDefault="0028192E" w:rsidP="00F44E84">
            <w:pPr>
              <w:spacing w:after="20"/>
              <w:jc w:val="both"/>
              <w:rPr>
                <w:rFonts w:asciiTheme="majorHAnsi" w:hAnsiTheme="majorHAnsi" w:cstheme="majorHAnsi"/>
                <w:sz w:val="24"/>
                <w:szCs w:val="24"/>
                <w:lang w:val="fr-FR"/>
              </w:rPr>
            </w:pPr>
          </w:p>
          <w:p w:rsidR="0028192E" w:rsidRPr="00F44E84" w:rsidRDefault="0028192E"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0,25</w:t>
            </w:r>
          </w:p>
        </w:tc>
      </w:tr>
      <w:tr w:rsidR="001857C9" w:rsidRPr="00F44E84" w:rsidTr="00B62E7D">
        <w:tc>
          <w:tcPr>
            <w:tcW w:w="675" w:type="dxa"/>
            <w:vMerge w:val="restart"/>
          </w:tcPr>
          <w:p w:rsidR="001857C9" w:rsidRPr="00F44E84" w:rsidRDefault="001857C9"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7</w:t>
            </w:r>
          </w:p>
        </w:tc>
        <w:tc>
          <w:tcPr>
            <w:tcW w:w="516" w:type="dxa"/>
          </w:tcPr>
          <w:p w:rsidR="001857C9" w:rsidRPr="00F44E84" w:rsidRDefault="001857C9"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 xml:space="preserve">a. </w:t>
            </w:r>
          </w:p>
        </w:tc>
        <w:tc>
          <w:tcPr>
            <w:tcW w:w="7306" w:type="dxa"/>
          </w:tcPr>
          <w:p w:rsidR="001857C9" w:rsidRPr="00F44E84" w:rsidRDefault="00226728"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 Ái lực của hemoglobin với oxy giảm</w:t>
            </w:r>
          </w:p>
          <w:p w:rsidR="00226728" w:rsidRPr="00F44E84" w:rsidRDefault="00226728"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 Khi tập luyện thể dục, các tế bào tích cực hô hấp tạo năng lượng đồng thời sinh ra nhiều CO</w:t>
            </w:r>
            <w:r w:rsidRPr="00F44E84">
              <w:rPr>
                <w:rFonts w:asciiTheme="majorHAnsi" w:hAnsiTheme="majorHAnsi" w:cstheme="majorHAnsi"/>
                <w:sz w:val="24"/>
                <w:szCs w:val="24"/>
                <w:vertAlign w:val="subscript"/>
                <w:lang w:val="fr-FR"/>
              </w:rPr>
              <w:t>2</w:t>
            </w:r>
            <w:r w:rsidRPr="00F44E84">
              <w:rPr>
                <w:rFonts w:asciiTheme="majorHAnsi" w:hAnsiTheme="majorHAnsi" w:cstheme="majorHAnsi"/>
                <w:sz w:val="24"/>
                <w:szCs w:val="24"/>
                <w:lang w:val="fr-FR"/>
              </w:rPr>
              <w:t>. Lượng lớn CO</w:t>
            </w:r>
            <w:r w:rsidRPr="00F44E84">
              <w:rPr>
                <w:rFonts w:asciiTheme="majorHAnsi" w:hAnsiTheme="majorHAnsi" w:cstheme="majorHAnsi"/>
                <w:sz w:val="24"/>
                <w:szCs w:val="24"/>
                <w:vertAlign w:val="subscript"/>
                <w:lang w:val="fr-FR"/>
              </w:rPr>
              <w:t>2</w:t>
            </w:r>
            <w:r w:rsidRPr="00F44E84">
              <w:rPr>
                <w:rFonts w:asciiTheme="majorHAnsi" w:hAnsiTheme="majorHAnsi" w:cstheme="majorHAnsi"/>
                <w:sz w:val="24"/>
                <w:szCs w:val="24"/>
                <w:lang w:val="fr-FR"/>
              </w:rPr>
              <w:t xml:space="preserve"> sinh ra sẽ làm giảm pH máu. pH máu giảm tác dụng làm giảm ái lực của hemoglobin với oxy.</w:t>
            </w:r>
          </w:p>
        </w:tc>
        <w:tc>
          <w:tcPr>
            <w:tcW w:w="770" w:type="dxa"/>
          </w:tcPr>
          <w:p w:rsidR="001857C9" w:rsidRPr="00F44E84" w:rsidRDefault="00226728"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0,25</w:t>
            </w:r>
          </w:p>
          <w:p w:rsidR="00226728" w:rsidRPr="00F44E84" w:rsidRDefault="00226728" w:rsidP="00F44E84">
            <w:pPr>
              <w:spacing w:after="20"/>
              <w:jc w:val="both"/>
              <w:rPr>
                <w:rFonts w:asciiTheme="majorHAnsi" w:hAnsiTheme="majorHAnsi" w:cstheme="majorHAnsi"/>
                <w:sz w:val="24"/>
                <w:szCs w:val="24"/>
                <w:lang w:val="fr-FR"/>
              </w:rPr>
            </w:pPr>
          </w:p>
          <w:p w:rsidR="00226728" w:rsidRPr="00F44E84" w:rsidRDefault="00226728"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0,25</w:t>
            </w:r>
          </w:p>
        </w:tc>
      </w:tr>
      <w:tr w:rsidR="001857C9" w:rsidRPr="00F44E84" w:rsidTr="00B62E7D">
        <w:tc>
          <w:tcPr>
            <w:tcW w:w="675" w:type="dxa"/>
            <w:vMerge/>
          </w:tcPr>
          <w:p w:rsidR="001857C9" w:rsidRPr="00F44E84" w:rsidRDefault="001857C9" w:rsidP="00F44E84">
            <w:pPr>
              <w:spacing w:after="20"/>
              <w:jc w:val="both"/>
              <w:rPr>
                <w:rFonts w:asciiTheme="majorHAnsi" w:hAnsiTheme="majorHAnsi" w:cstheme="majorHAnsi"/>
                <w:sz w:val="24"/>
                <w:szCs w:val="24"/>
                <w:lang w:val="fr-FR"/>
              </w:rPr>
            </w:pPr>
          </w:p>
        </w:tc>
        <w:tc>
          <w:tcPr>
            <w:tcW w:w="516" w:type="dxa"/>
          </w:tcPr>
          <w:p w:rsidR="001857C9" w:rsidRPr="00F44E84" w:rsidRDefault="00226728"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 xml:space="preserve">b. </w:t>
            </w:r>
          </w:p>
        </w:tc>
        <w:tc>
          <w:tcPr>
            <w:tcW w:w="7306" w:type="dxa"/>
          </w:tcPr>
          <w:p w:rsidR="001857C9" w:rsidRPr="00F44E84" w:rsidRDefault="00226728"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 Thể tích tâm thu trong hai trường hợp là như nhau</w:t>
            </w:r>
          </w:p>
          <w:p w:rsidR="00226728" w:rsidRPr="00F44E84" w:rsidRDefault="00226728"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 Từ hệ số tiêu thụ oxy và hiệu số nồng độ oxy, theo phương trình Fick ta thấy lưu lượng tim trong khi tập thể dục đã tăng gấp 2 lần so với trước khi tập. Tuy nhiên, tần số tim trong khi tập thể dục cũng tăng gấp 2 lần so với trước khi tập → Lưu lượng tim là không đổi trong hai trường hợ</w:t>
            </w:r>
            <w:r w:rsidR="00450DF1" w:rsidRPr="00F44E84">
              <w:rPr>
                <w:rFonts w:asciiTheme="majorHAnsi" w:hAnsiTheme="majorHAnsi" w:cstheme="majorHAnsi"/>
                <w:sz w:val="24"/>
                <w:szCs w:val="24"/>
                <w:lang w:val="fr-FR"/>
              </w:rPr>
              <w:t>p.</w:t>
            </w:r>
          </w:p>
        </w:tc>
        <w:tc>
          <w:tcPr>
            <w:tcW w:w="770" w:type="dxa"/>
          </w:tcPr>
          <w:p w:rsidR="001857C9" w:rsidRPr="00F44E84" w:rsidRDefault="00226728"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0,25</w:t>
            </w:r>
          </w:p>
          <w:p w:rsidR="00450DF1" w:rsidRPr="00F44E84" w:rsidRDefault="00450DF1" w:rsidP="00F44E84">
            <w:pPr>
              <w:spacing w:after="20"/>
              <w:jc w:val="both"/>
              <w:rPr>
                <w:rFonts w:asciiTheme="majorHAnsi" w:hAnsiTheme="majorHAnsi" w:cstheme="majorHAnsi"/>
                <w:sz w:val="24"/>
                <w:szCs w:val="24"/>
                <w:lang w:val="fr-FR"/>
              </w:rPr>
            </w:pPr>
          </w:p>
          <w:p w:rsidR="00450DF1" w:rsidRPr="00F44E84" w:rsidRDefault="00450DF1"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0,25</w:t>
            </w:r>
          </w:p>
        </w:tc>
      </w:tr>
      <w:tr w:rsidR="001857C9" w:rsidRPr="00F44E84" w:rsidTr="00B62E7D">
        <w:tc>
          <w:tcPr>
            <w:tcW w:w="675" w:type="dxa"/>
            <w:vMerge/>
          </w:tcPr>
          <w:p w:rsidR="001857C9" w:rsidRPr="00F44E84" w:rsidRDefault="001857C9" w:rsidP="00F44E84">
            <w:pPr>
              <w:spacing w:after="20"/>
              <w:jc w:val="both"/>
              <w:rPr>
                <w:rFonts w:asciiTheme="majorHAnsi" w:hAnsiTheme="majorHAnsi" w:cstheme="majorHAnsi"/>
                <w:sz w:val="24"/>
                <w:szCs w:val="24"/>
                <w:lang w:val="fr-FR"/>
              </w:rPr>
            </w:pPr>
          </w:p>
        </w:tc>
        <w:tc>
          <w:tcPr>
            <w:tcW w:w="516" w:type="dxa"/>
          </w:tcPr>
          <w:p w:rsidR="001857C9" w:rsidRPr="00F44E84" w:rsidRDefault="00450DF1"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 xml:space="preserve">c. </w:t>
            </w:r>
          </w:p>
        </w:tc>
        <w:tc>
          <w:tcPr>
            <w:tcW w:w="7306" w:type="dxa"/>
          </w:tcPr>
          <w:p w:rsidR="001857C9" w:rsidRPr="00F44E84" w:rsidRDefault="00450DF1"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Đây là sự phù hợp của tim, hệ mạch…</w:t>
            </w:r>
          </w:p>
          <w:p w:rsidR="00450DF1" w:rsidRPr="00F44E84" w:rsidRDefault="00450DF1"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 Hệ mạch :</w:t>
            </w:r>
          </w:p>
          <w:p w:rsidR="00450DF1" w:rsidRPr="00F44E84" w:rsidRDefault="00450DF1"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 Giãn rộng để tăng lưu lượng tim.</w:t>
            </w:r>
          </w:p>
          <w:p w:rsidR="00450DF1" w:rsidRPr="00F44E84" w:rsidRDefault="00450DF1"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 Tăng số lượng bằng cách mở các mao mạch nghỉ.</w:t>
            </w:r>
          </w:p>
          <w:p w:rsidR="00450DF1" w:rsidRPr="00F44E84" w:rsidRDefault="00450DF1"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 Phân bố lại máu trong mạch.</w:t>
            </w:r>
          </w:p>
          <w:p w:rsidR="00450DF1" w:rsidRPr="00F44E84" w:rsidRDefault="00450DF1"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 Co mạch ở những cơ quan tạm thời nghỉ.</w:t>
            </w:r>
          </w:p>
          <w:p w:rsidR="00450DF1" w:rsidRPr="00F44E84" w:rsidRDefault="00450DF1"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 Tim :</w:t>
            </w:r>
          </w:p>
          <w:p w:rsidR="00450DF1" w:rsidRPr="00F44E84" w:rsidRDefault="00450DF1"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 Tăng nhịp tim để tăng lưu lượng tim.</w:t>
            </w:r>
          </w:p>
          <w:p w:rsidR="00450DF1" w:rsidRPr="00F44E84" w:rsidRDefault="00450DF1"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lastRenderedPageBreak/>
              <w:t>+ Giãn rộng buồng tim làm tăng thể thích tâm thu.</w:t>
            </w:r>
          </w:p>
          <w:p w:rsidR="00450DF1" w:rsidRPr="00F44E84" w:rsidRDefault="00450DF1"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 Dày cơ tim : cơ tim khỏe hơn</w:t>
            </w:r>
          </w:p>
          <w:p w:rsidR="00450DF1" w:rsidRPr="00F44E84" w:rsidRDefault="00450DF1"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 Phản xạ Brain</w:t>
            </w:r>
            <w:r w:rsidR="00B77249" w:rsidRPr="00F44E84">
              <w:rPr>
                <w:rFonts w:asciiTheme="majorHAnsi" w:hAnsiTheme="majorHAnsi" w:cstheme="majorHAnsi"/>
                <w:sz w:val="24"/>
                <w:szCs w:val="24"/>
                <w:lang w:val="fr-FR"/>
              </w:rPr>
              <w:t>bridge : thể tích máu về tâm nhĩ càng nhiều sẽ làm tăng lực đẩy máu đi → tăng nhịp tim.</w:t>
            </w:r>
          </w:p>
        </w:tc>
        <w:tc>
          <w:tcPr>
            <w:tcW w:w="770" w:type="dxa"/>
          </w:tcPr>
          <w:p w:rsidR="001857C9" w:rsidRPr="00F44E84" w:rsidRDefault="001857C9" w:rsidP="00F44E84">
            <w:pPr>
              <w:spacing w:after="20"/>
              <w:jc w:val="both"/>
              <w:rPr>
                <w:rFonts w:asciiTheme="majorHAnsi" w:hAnsiTheme="majorHAnsi" w:cstheme="majorHAnsi"/>
                <w:sz w:val="24"/>
                <w:szCs w:val="24"/>
                <w:lang w:val="fr-FR"/>
              </w:rPr>
            </w:pPr>
          </w:p>
          <w:p w:rsidR="00B77249" w:rsidRPr="00F44E84" w:rsidRDefault="00B77249" w:rsidP="00F44E84">
            <w:pPr>
              <w:spacing w:after="20"/>
              <w:jc w:val="both"/>
              <w:rPr>
                <w:rFonts w:asciiTheme="majorHAnsi" w:hAnsiTheme="majorHAnsi" w:cstheme="majorHAnsi"/>
                <w:sz w:val="24"/>
                <w:szCs w:val="24"/>
                <w:lang w:val="fr-FR"/>
              </w:rPr>
            </w:pPr>
          </w:p>
          <w:p w:rsidR="00B77249" w:rsidRPr="00F44E84" w:rsidRDefault="00B77249"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0,125</w:t>
            </w:r>
          </w:p>
          <w:p w:rsidR="00B77249" w:rsidRPr="00F44E84" w:rsidRDefault="00B77249"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0,125</w:t>
            </w:r>
          </w:p>
          <w:p w:rsidR="00B77249" w:rsidRPr="00F44E84" w:rsidRDefault="00B77249"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0,125</w:t>
            </w:r>
          </w:p>
          <w:p w:rsidR="00B77249" w:rsidRPr="00F44E84" w:rsidRDefault="00B77249"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0,125</w:t>
            </w:r>
          </w:p>
          <w:p w:rsidR="00B77249" w:rsidRPr="00F44E84" w:rsidRDefault="00B77249" w:rsidP="00F44E84">
            <w:pPr>
              <w:spacing w:after="20"/>
              <w:jc w:val="both"/>
              <w:rPr>
                <w:rFonts w:asciiTheme="majorHAnsi" w:hAnsiTheme="majorHAnsi" w:cstheme="majorHAnsi"/>
                <w:sz w:val="24"/>
                <w:szCs w:val="24"/>
                <w:lang w:val="fr-FR"/>
              </w:rPr>
            </w:pPr>
          </w:p>
          <w:p w:rsidR="00B77249" w:rsidRPr="00F44E84" w:rsidRDefault="00B77249"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0,125</w:t>
            </w:r>
          </w:p>
          <w:p w:rsidR="00B77249" w:rsidRPr="00F44E84" w:rsidRDefault="00B77249"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lastRenderedPageBreak/>
              <w:t>0,125</w:t>
            </w:r>
          </w:p>
          <w:p w:rsidR="00B77249" w:rsidRPr="00F44E84" w:rsidRDefault="00B77249"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0,125</w:t>
            </w:r>
          </w:p>
          <w:p w:rsidR="00B77249" w:rsidRPr="00F44E84" w:rsidRDefault="00B77249" w:rsidP="00F44E84">
            <w:pPr>
              <w:spacing w:after="20"/>
              <w:jc w:val="both"/>
              <w:rPr>
                <w:rFonts w:asciiTheme="majorHAnsi" w:hAnsiTheme="majorHAnsi" w:cstheme="majorHAnsi"/>
                <w:sz w:val="24"/>
                <w:szCs w:val="24"/>
                <w:lang w:val="fr-FR"/>
              </w:rPr>
            </w:pPr>
          </w:p>
          <w:p w:rsidR="00B77249" w:rsidRPr="00F44E84" w:rsidRDefault="00B77249"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0,125</w:t>
            </w:r>
          </w:p>
        </w:tc>
      </w:tr>
      <w:tr w:rsidR="009929F7" w:rsidRPr="00F44E84" w:rsidTr="00B62E7D">
        <w:tc>
          <w:tcPr>
            <w:tcW w:w="675" w:type="dxa"/>
            <w:vMerge w:val="restart"/>
          </w:tcPr>
          <w:p w:rsidR="009929F7" w:rsidRPr="00F44E84" w:rsidRDefault="009929F7"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lastRenderedPageBreak/>
              <w:t>8</w:t>
            </w:r>
          </w:p>
        </w:tc>
        <w:tc>
          <w:tcPr>
            <w:tcW w:w="516" w:type="dxa"/>
          </w:tcPr>
          <w:p w:rsidR="009929F7" w:rsidRPr="00F44E84" w:rsidRDefault="009929F7"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1.a</w:t>
            </w:r>
          </w:p>
        </w:tc>
        <w:tc>
          <w:tcPr>
            <w:tcW w:w="7306" w:type="dxa"/>
          </w:tcPr>
          <w:p w:rsidR="009929F7" w:rsidRPr="00F44E84" w:rsidRDefault="009929F7"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 Huyết áp các nhóm theo thứ tự tăng : nhóm 1 →</w:t>
            </w:r>
            <w:r w:rsidR="009C55C4" w:rsidRPr="00F44E84">
              <w:rPr>
                <w:rFonts w:asciiTheme="majorHAnsi" w:hAnsiTheme="majorHAnsi" w:cstheme="majorHAnsi"/>
                <w:sz w:val="24"/>
                <w:szCs w:val="24"/>
                <w:lang w:val="fr-FR"/>
              </w:rPr>
              <w:t xml:space="preserve"> nhóm 3 → nhóm 2</w:t>
            </w:r>
          </w:p>
          <w:p w:rsidR="009929F7" w:rsidRPr="00F44E84" w:rsidRDefault="001416B3"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 xml:space="preserve">- Phlorizin ức chế SGLT2 do đó tăng giải phóng glucose qua nước tiểu. </w:t>
            </w:r>
          </w:p>
          <w:p w:rsidR="001416B3" w:rsidRPr="00F44E84" w:rsidRDefault="001416B3"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 Nhóm 1 là chuột bình thường</w:t>
            </w:r>
            <w:r w:rsidR="002F48B8" w:rsidRPr="00F44E84">
              <w:rPr>
                <w:rFonts w:asciiTheme="majorHAnsi" w:hAnsiTheme="majorHAnsi" w:cstheme="majorHAnsi"/>
                <w:sz w:val="24"/>
                <w:szCs w:val="24"/>
                <w:lang w:val="fr-FR"/>
              </w:rPr>
              <w:t xml:space="preserve">, khi tiêm phlorizin </w:t>
            </w:r>
            <w:r w:rsidR="009C55C4" w:rsidRPr="00F44E84">
              <w:rPr>
                <w:rFonts w:asciiTheme="majorHAnsi" w:hAnsiTheme="majorHAnsi" w:cstheme="majorHAnsi"/>
                <w:sz w:val="24"/>
                <w:szCs w:val="24"/>
                <w:lang w:val="fr-FR"/>
              </w:rPr>
              <w:t>làm tăng giải phóng glucose qua nước tiểu. Đồng thời tế bào vận chuyển glucose vào trong dùng làm nguyên liệu → lượng glucose trong máu giảm → huyết áp giảm.</w:t>
            </w:r>
          </w:p>
          <w:p w:rsidR="009C55C4" w:rsidRPr="00F44E84" w:rsidRDefault="009C55C4"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 Nhóm 3 là chuột bị đái tháo đường loại 2, khi tiêm phlorizin làm tăng giải phóng glucose qua nước tiểu. Tuy nhiên, các tế bào của nhóm này không vận chuyển được glucose → lượng glucose giảm nhưng nồng độ glucose trong máu vẫn cao hơn nhóm 1 → huyết áp giảm nhưng lớn hơn nhóm 1.</w:t>
            </w:r>
          </w:p>
          <w:p w:rsidR="009C55C4" w:rsidRPr="00F44E84" w:rsidRDefault="009C55C4"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 Nhóm 2 là chuột bị đái tháo đường loại 2, các tế bào không vận chuyển được glucose. Đồng thời, hoạt động bình thường của SGLT2 hạn chế giải phóng glucose qua nước tiểu → lượng glucose máu tăng → huyết áp tăng.</w:t>
            </w:r>
          </w:p>
        </w:tc>
        <w:tc>
          <w:tcPr>
            <w:tcW w:w="770" w:type="dxa"/>
          </w:tcPr>
          <w:p w:rsidR="009929F7" w:rsidRPr="00F44E84" w:rsidRDefault="009929F7" w:rsidP="00F44E84">
            <w:pPr>
              <w:spacing w:after="20"/>
              <w:jc w:val="both"/>
              <w:rPr>
                <w:rFonts w:asciiTheme="majorHAnsi" w:hAnsiTheme="majorHAnsi" w:cstheme="majorHAnsi"/>
                <w:sz w:val="24"/>
                <w:szCs w:val="24"/>
                <w:lang w:val="fr-FR"/>
              </w:rPr>
            </w:pPr>
          </w:p>
          <w:p w:rsidR="009C55C4" w:rsidRPr="00F44E84" w:rsidRDefault="009C55C4" w:rsidP="00F44E84">
            <w:pPr>
              <w:spacing w:after="20"/>
              <w:jc w:val="both"/>
              <w:rPr>
                <w:rFonts w:asciiTheme="majorHAnsi" w:hAnsiTheme="majorHAnsi" w:cstheme="majorHAnsi"/>
                <w:sz w:val="24"/>
                <w:szCs w:val="24"/>
                <w:lang w:val="fr-FR"/>
              </w:rPr>
            </w:pPr>
          </w:p>
          <w:p w:rsidR="009C55C4" w:rsidRPr="00F44E84" w:rsidRDefault="009C55C4"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0,25</w:t>
            </w:r>
          </w:p>
          <w:p w:rsidR="009C55C4" w:rsidRPr="00F44E84" w:rsidRDefault="009C55C4" w:rsidP="00F44E84">
            <w:pPr>
              <w:spacing w:after="20"/>
              <w:jc w:val="both"/>
              <w:rPr>
                <w:rFonts w:asciiTheme="majorHAnsi" w:hAnsiTheme="majorHAnsi" w:cstheme="majorHAnsi"/>
                <w:sz w:val="24"/>
                <w:szCs w:val="24"/>
                <w:lang w:val="fr-FR"/>
              </w:rPr>
            </w:pPr>
          </w:p>
          <w:p w:rsidR="009C55C4" w:rsidRPr="00F44E84" w:rsidRDefault="009C55C4" w:rsidP="00F44E84">
            <w:pPr>
              <w:spacing w:after="20"/>
              <w:jc w:val="both"/>
              <w:rPr>
                <w:rFonts w:asciiTheme="majorHAnsi" w:hAnsiTheme="majorHAnsi" w:cstheme="majorHAnsi"/>
                <w:sz w:val="24"/>
                <w:szCs w:val="24"/>
                <w:lang w:val="fr-FR"/>
              </w:rPr>
            </w:pPr>
          </w:p>
          <w:p w:rsidR="009C55C4" w:rsidRPr="00F44E84" w:rsidRDefault="009C55C4"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0,25</w:t>
            </w:r>
          </w:p>
          <w:p w:rsidR="009C55C4" w:rsidRPr="00F44E84" w:rsidRDefault="009C55C4" w:rsidP="00F44E84">
            <w:pPr>
              <w:spacing w:after="20"/>
              <w:jc w:val="both"/>
              <w:rPr>
                <w:rFonts w:asciiTheme="majorHAnsi" w:hAnsiTheme="majorHAnsi" w:cstheme="majorHAnsi"/>
                <w:sz w:val="24"/>
                <w:szCs w:val="24"/>
                <w:lang w:val="fr-FR"/>
              </w:rPr>
            </w:pPr>
          </w:p>
          <w:p w:rsidR="009C55C4" w:rsidRPr="00F44E84" w:rsidRDefault="009C55C4" w:rsidP="00F44E84">
            <w:pPr>
              <w:spacing w:after="20"/>
              <w:jc w:val="both"/>
              <w:rPr>
                <w:rFonts w:asciiTheme="majorHAnsi" w:hAnsiTheme="majorHAnsi" w:cstheme="majorHAnsi"/>
                <w:sz w:val="24"/>
                <w:szCs w:val="24"/>
                <w:lang w:val="fr-FR"/>
              </w:rPr>
            </w:pPr>
          </w:p>
          <w:p w:rsidR="009C55C4" w:rsidRPr="00F44E84" w:rsidRDefault="009C55C4" w:rsidP="00F44E84">
            <w:pPr>
              <w:spacing w:after="20"/>
              <w:jc w:val="both"/>
              <w:rPr>
                <w:rFonts w:asciiTheme="majorHAnsi" w:hAnsiTheme="majorHAnsi" w:cstheme="majorHAnsi"/>
                <w:sz w:val="24"/>
                <w:szCs w:val="24"/>
                <w:lang w:val="fr-FR"/>
              </w:rPr>
            </w:pPr>
          </w:p>
          <w:p w:rsidR="009C55C4" w:rsidRPr="00F44E84" w:rsidRDefault="009C55C4"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0,25</w:t>
            </w:r>
          </w:p>
        </w:tc>
      </w:tr>
      <w:tr w:rsidR="009929F7" w:rsidRPr="00F44E84" w:rsidTr="00B62E7D">
        <w:tc>
          <w:tcPr>
            <w:tcW w:w="675" w:type="dxa"/>
            <w:vMerge/>
          </w:tcPr>
          <w:p w:rsidR="009929F7" w:rsidRPr="00F44E84" w:rsidRDefault="009929F7" w:rsidP="00F44E84">
            <w:pPr>
              <w:spacing w:after="20"/>
              <w:jc w:val="both"/>
              <w:rPr>
                <w:rFonts w:asciiTheme="majorHAnsi" w:hAnsiTheme="majorHAnsi" w:cstheme="majorHAnsi"/>
                <w:sz w:val="24"/>
                <w:szCs w:val="24"/>
                <w:lang w:val="fr-FR"/>
              </w:rPr>
            </w:pPr>
          </w:p>
        </w:tc>
        <w:tc>
          <w:tcPr>
            <w:tcW w:w="516" w:type="dxa"/>
          </w:tcPr>
          <w:p w:rsidR="009929F7" w:rsidRPr="00F44E84" w:rsidRDefault="009C55C4"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 xml:space="preserve">1.b </w:t>
            </w:r>
          </w:p>
        </w:tc>
        <w:tc>
          <w:tcPr>
            <w:tcW w:w="7306" w:type="dxa"/>
          </w:tcPr>
          <w:p w:rsidR="009929F7" w:rsidRPr="00F44E84" w:rsidRDefault="008B069C"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Glucose chủ yếu được tái hấp thụ tại ống lượn gần của nephron trong vỏ thận do đó SGLT2 được biểu hiện mạnh nhất tại đây.</w:t>
            </w:r>
          </w:p>
        </w:tc>
        <w:tc>
          <w:tcPr>
            <w:tcW w:w="770" w:type="dxa"/>
          </w:tcPr>
          <w:p w:rsidR="009929F7" w:rsidRPr="00F44E84" w:rsidRDefault="008B069C"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0,25</w:t>
            </w:r>
          </w:p>
        </w:tc>
      </w:tr>
      <w:tr w:rsidR="009929F7" w:rsidRPr="00F44E84" w:rsidTr="00B62E7D">
        <w:tc>
          <w:tcPr>
            <w:tcW w:w="675" w:type="dxa"/>
            <w:vMerge/>
          </w:tcPr>
          <w:p w:rsidR="009929F7" w:rsidRPr="00F44E84" w:rsidRDefault="009929F7" w:rsidP="00F44E84">
            <w:pPr>
              <w:spacing w:after="20"/>
              <w:jc w:val="both"/>
              <w:rPr>
                <w:rFonts w:asciiTheme="majorHAnsi" w:hAnsiTheme="majorHAnsi" w:cstheme="majorHAnsi"/>
                <w:sz w:val="24"/>
                <w:szCs w:val="24"/>
                <w:lang w:val="fr-FR"/>
              </w:rPr>
            </w:pPr>
          </w:p>
        </w:tc>
        <w:tc>
          <w:tcPr>
            <w:tcW w:w="516" w:type="dxa"/>
          </w:tcPr>
          <w:p w:rsidR="009929F7" w:rsidRPr="00F44E84" w:rsidRDefault="008B069C"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 xml:space="preserve">2. </w:t>
            </w:r>
          </w:p>
        </w:tc>
        <w:tc>
          <w:tcPr>
            <w:tcW w:w="7306" w:type="dxa"/>
          </w:tcPr>
          <w:p w:rsidR="009929F7" w:rsidRPr="00F44E84" w:rsidRDefault="00BA1B73"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 Ta thấy ở đường 2, khi nồng độ insulin tăng nhưng % số tế bào gắn với insulin tăng lên rất ít chứng tỏ người có dạng đồ thị này bị rối loạn trong việc gắn với insulin (bước 2) → người B bị rối loạn tại bước 2.</w:t>
            </w:r>
          </w:p>
          <w:p w:rsidR="00BA1B73" w:rsidRPr="00F44E84" w:rsidRDefault="00BA1B73"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 xml:space="preserve">- Ta thấy ở đường 4, </w:t>
            </w:r>
            <w:r w:rsidR="00ED3EF4" w:rsidRPr="00F44E84">
              <w:rPr>
                <w:rFonts w:asciiTheme="majorHAnsi" w:hAnsiTheme="majorHAnsi" w:cstheme="majorHAnsi"/>
                <w:sz w:val="24"/>
                <w:szCs w:val="24"/>
                <w:lang w:val="fr-FR"/>
              </w:rPr>
              <w:t>khi tiêm bổ sung insulin từ bên ngoài thì nồng độ glucose trong máu giảm → người có dạng đồ thị này vẫn có thể tiếp nhận và đáp ứng với insulin → người này bị rối loạn trong việc tiết insulin (bước 1). → người A bị rối loạn tại bước 1.</w:t>
            </w:r>
          </w:p>
          <w:p w:rsidR="00ED3EF4" w:rsidRPr="00F44E84" w:rsidRDefault="00ED3EF4"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 Kết quả thí nghiệm của hai người C, D là như nhau do đó không thể xác định chính xác rối loạn của mỗi người. Có hai khả năng xảy ra :</w:t>
            </w:r>
          </w:p>
          <w:p w:rsidR="00ED3EF4" w:rsidRPr="00F44E84" w:rsidRDefault="00ED3EF4"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 Người C bị rối loạn bước 3, người D bị rối loạn bước 4. Hoặc :</w:t>
            </w:r>
          </w:p>
          <w:p w:rsidR="00ED3EF4" w:rsidRPr="00F44E84" w:rsidRDefault="00ED3EF4"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 xml:space="preserve">+ Người D bị rối loạn bước 3, người C bị rối loạn bước 4. </w:t>
            </w:r>
          </w:p>
          <w:p w:rsidR="00ED3EF4" w:rsidRPr="00F44E84" w:rsidRDefault="00ED3EF4"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Vì khi rối loạn quá trình truyền tin hoặc vận chuyển glucose thì đều có khả năng gắn với insulin (đường 1) và không đáp ứng với nguồn insulin từ bên ngoài (đường 3). Muốn xác định chính xác rối loạn của mỗi người cần tiến hành thí nghiệm bổ sung.</w:t>
            </w:r>
          </w:p>
        </w:tc>
        <w:tc>
          <w:tcPr>
            <w:tcW w:w="770" w:type="dxa"/>
          </w:tcPr>
          <w:p w:rsidR="009929F7" w:rsidRPr="00F44E84" w:rsidRDefault="00ED3EF4"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0,25</w:t>
            </w:r>
          </w:p>
          <w:p w:rsidR="00F33D9A" w:rsidRPr="00F44E84" w:rsidRDefault="00F33D9A" w:rsidP="00F44E84">
            <w:pPr>
              <w:spacing w:after="20"/>
              <w:jc w:val="both"/>
              <w:rPr>
                <w:rFonts w:asciiTheme="majorHAnsi" w:hAnsiTheme="majorHAnsi" w:cstheme="majorHAnsi"/>
                <w:sz w:val="24"/>
                <w:szCs w:val="24"/>
                <w:lang w:val="fr-FR"/>
              </w:rPr>
            </w:pPr>
          </w:p>
          <w:p w:rsidR="00F33D9A" w:rsidRPr="00F44E84" w:rsidRDefault="00F33D9A" w:rsidP="00F44E84">
            <w:pPr>
              <w:spacing w:after="20"/>
              <w:jc w:val="both"/>
              <w:rPr>
                <w:rFonts w:asciiTheme="majorHAnsi" w:hAnsiTheme="majorHAnsi" w:cstheme="majorHAnsi"/>
                <w:sz w:val="24"/>
                <w:szCs w:val="24"/>
                <w:lang w:val="fr-FR"/>
              </w:rPr>
            </w:pPr>
          </w:p>
          <w:p w:rsidR="00F33D9A" w:rsidRPr="00F44E84" w:rsidRDefault="00F33D9A"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0,25</w:t>
            </w:r>
          </w:p>
          <w:p w:rsidR="00F33D9A" w:rsidRPr="00F44E84" w:rsidRDefault="00F33D9A" w:rsidP="00F44E84">
            <w:pPr>
              <w:spacing w:after="20"/>
              <w:jc w:val="both"/>
              <w:rPr>
                <w:rFonts w:asciiTheme="majorHAnsi" w:hAnsiTheme="majorHAnsi" w:cstheme="majorHAnsi"/>
                <w:sz w:val="24"/>
                <w:szCs w:val="24"/>
                <w:lang w:val="fr-FR"/>
              </w:rPr>
            </w:pPr>
          </w:p>
          <w:p w:rsidR="00F33D9A" w:rsidRPr="00F44E84" w:rsidRDefault="00F33D9A" w:rsidP="00F44E84">
            <w:pPr>
              <w:spacing w:after="20"/>
              <w:jc w:val="both"/>
              <w:rPr>
                <w:rFonts w:asciiTheme="majorHAnsi" w:hAnsiTheme="majorHAnsi" w:cstheme="majorHAnsi"/>
                <w:sz w:val="24"/>
                <w:szCs w:val="24"/>
                <w:lang w:val="fr-FR"/>
              </w:rPr>
            </w:pPr>
          </w:p>
          <w:p w:rsidR="00F33D9A" w:rsidRPr="00F44E84" w:rsidRDefault="00F33D9A" w:rsidP="00F44E84">
            <w:pPr>
              <w:spacing w:after="20"/>
              <w:jc w:val="both"/>
              <w:rPr>
                <w:rFonts w:asciiTheme="majorHAnsi" w:hAnsiTheme="majorHAnsi" w:cstheme="majorHAnsi"/>
                <w:sz w:val="24"/>
                <w:szCs w:val="24"/>
                <w:lang w:val="fr-FR"/>
              </w:rPr>
            </w:pPr>
          </w:p>
          <w:p w:rsidR="00F33D9A" w:rsidRPr="00F44E84" w:rsidRDefault="00F33D9A" w:rsidP="00F44E84">
            <w:pPr>
              <w:spacing w:after="20"/>
              <w:jc w:val="both"/>
              <w:rPr>
                <w:rFonts w:asciiTheme="majorHAnsi" w:hAnsiTheme="majorHAnsi" w:cstheme="majorHAnsi"/>
                <w:sz w:val="24"/>
                <w:szCs w:val="24"/>
                <w:lang w:val="fr-FR"/>
              </w:rPr>
            </w:pPr>
          </w:p>
          <w:p w:rsidR="00F33D9A" w:rsidRPr="00F44E84" w:rsidRDefault="00F33D9A" w:rsidP="00F44E84">
            <w:pPr>
              <w:spacing w:after="20"/>
              <w:jc w:val="both"/>
              <w:rPr>
                <w:rFonts w:asciiTheme="majorHAnsi" w:hAnsiTheme="majorHAnsi" w:cstheme="majorHAnsi"/>
                <w:sz w:val="24"/>
                <w:szCs w:val="24"/>
                <w:lang w:val="fr-FR"/>
              </w:rPr>
            </w:pPr>
          </w:p>
          <w:p w:rsidR="00F33D9A" w:rsidRPr="00F44E84" w:rsidRDefault="00F33D9A"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0,25</w:t>
            </w:r>
          </w:p>
          <w:p w:rsidR="00F33D9A" w:rsidRPr="00F44E84" w:rsidRDefault="00F33D9A"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0,25</w:t>
            </w:r>
          </w:p>
        </w:tc>
      </w:tr>
      <w:tr w:rsidR="00F75462" w:rsidRPr="00F44E84" w:rsidTr="00B62E7D">
        <w:tc>
          <w:tcPr>
            <w:tcW w:w="675" w:type="dxa"/>
            <w:vMerge w:val="restart"/>
          </w:tcPr>
          <w:p w:rsidR="00F75462" w:rsidRPr="00F44E84" w:rsidRDefault="00F75462"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9</w:t>
            </w:r>
          </w:p>
        </w:tc>
        <w:tc>
          <w:tcPr>
            <w:tcW w:w="516" w:type="dxa"/>
          </w:tcPr>
          <w:p w:rsidR="00F75462" w:rsidRPr="00F44E84" w:rsidRDefault="00334DEE"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 xml:space="preserve">a. </w:t>
            </w:r>
          </w:p>
        </w:tc>
        <w:tc>
          <w:tcPr>
            <w:tcW w:w="7306" w:type="dxa"/>
          </w:tcPr>
          <w:p w:rsidR="00334DEE" w:rsidRPr="00F44E84" w:rsidRDefault="00334DEE" w:rsidP="00F44E84">
            <w:pPr>
              <w:spacing w:after="20"/>
              <w:jc w:val="both"/>
              <w:rPr>
                <w:rFonts w:asciiTheme="majorHAnsi" w:hAnsiTheme="majorHAnsi" w:cstheme="majorHAnsi"/>
                <w:bCs/>
                <w:sz w:val="24"/>
                <w:szCs w:val="24"/>
                <w:lang w:val="pt-BR"/>
              </w:rPr>
            </w:pPr>
            <w:r w:rsidRPr="00F44E84">
              <w:rPr>
                <w:rFonts w:asciiTheme="majorHAnsi" w:hAnsiTheme="majorHAnsi" w:cstheme="majorHAnsi"/>
                <w:bCs/>
                <w:sz w:val="24"/>
                <w:szCs w:val="24"/>
                <w:lang w:val="pt-BR"/>
              </w:rPr>
              <w:t>Tốc độ dẫn truyền xung thần kinh của sợi trục tại các đỉnh:</w:t>
            </w:r>
          </w:p>
          <w:p w:rsidR="00334DEE" w:rsidRPr="00F44E84" w:rsidRDefault="00334DEE" w:rsidP="00F44E84">
            <w:pPr>
              <w:spacing w:after="20"/>
              <w:jc w:val="both"/>
              <w:rPr>
                <w:rFonts w:asciiTheme="majorHAnsi" w:hAnsiTheme="majorHAnsi" w:cstheme="majorHAnsi"/>
                <w:bCs/>
                <w:sz w:val="24"/>
                <w:szCs w:val="24"/>
                <w:lang w:val="pt-BR"/>
              </w:rPr>
            </w:pPr>
            <w:r w:rsidRPr="00F44E84">
              <w:rPr>
                <w:rFonts w:asciiTheme="majorHAnsi" w:hAnsiTheme="majorHAnsi" w:cstheme="majorHAnsi"/>
                <w:bCs/>
                <w:sz w:val="24"/>
                <w:szCs w:val="24"/>
                <w:lang w:val="pt-BR"/>
              </w:rPr>
              <w:t xml:space="preserve">- Đỉnh a là: </w:t>
            </w:r>
            <w:r w:rsidRPr="00F44E84">
              <w:rPr>
                <w:rFonts w:asciiTheme="majorHAnsi" w:hAnsiTheme="majorHAnsi" w:cstheme="majorHAnsi"/>
                <w:bCs/>
                <w:sz w:val="24"/>
                <w:szCs w:val="24"/>
              </w:rPr>
              <w:t xml:space="preserve">0,1 </w:t>
            </w:r>
            <w:r w:rsidRPr="00F44E84">
              <w:rPr>
                <w:rFonts w:asciiTheme="majorHAnsi" w:hAnsiTheme="majorHAnsi" w:cstheme="majorHAnsi"/>
                <w:bCs/>
                <w:sz w:val="24"/>
                <w:szCs w:val="24"/>
                <w:lang w:val="pt-BR"/>
              </w:rPr>
              <w:t>/</w:t>
            </w:r>
            <w:r w:rsidRPr="00F44E84">
              <w:rPr>
                <w:rFonts w:asciiTheme="majorHAnsi" w:hAnsiTheme="majorHAnsi" w:cstheme="majorHAnsi"/>
                <w:bCs/>
                <w:sz w:val="24"/>
                <w:szCs w:val="24"/>
              </w:rPr>
              <w:t xml:space="preserve"> (2.10</w:t>
            </w:r>
            <w:r w:rsidRPr="00F44E84">
              <w:rPr>
                <w:rFonts w:asciiTheme="majorHAnsi" w:hAnsiTheme="majorHAnsi" w:cstheme="majorHAnsi"/>
                <w:bCs/>
                <w:sz w:val="24"/>
                <w:szCs w:val="24"/>
                <w:vertAlign w:val="superscript"/>
              </w:rPr>
              <w:t xml:space="preserve">-3 </w:t>
            </w:r>
            <w:r w:rsidRPr="00F44E84">
              <w:rPr>
                <w:rFonts w:asciiTheme="majorHAnsi" w:hAnsiTheme="majorHAnsi" w:cstheme="majorHAnsi"/>
                <w:bCs/>
                <w:sz w:val="24"/>
                <w:szCs w:val="24"/>
              </w:rPr>
              <w:t>) = 50  (m/s)</w:t>
            </w:r>
          </w:p>
          <w:p w:rsidR="00334DEE" w:rsidRPr="00F44E84" w:rsidRDefault="00334DEE" w:rsidP="00F44E84">
            <w:pPr>
              <w:spacing w:after="20"/>
              <w:jc w:val="both"/>
              <w:rPr>
                <w:rFonts w:asciiTheme="majorHAnsi" w:hAnsiTheme="majorHAnsi" w:cstheme="majorHAnsi"/>
                <w:bCs/>
                <w:sz w:val="24"/>
                <w:szCs w:val="24"/>
                <w:lang w:val="pt-BR"/>
              </w:rPr>
            </w:pPr>
            <w:r w:rsidRPr="00F44E84">
              <w:rPr>
                <w:rFonts w:asciiTheme="majorHAnsi" w:hAnsiTheme="majorHAnsi" w:cstheme="majorHAnsi"/>
                <w:bCs/>
                <w:sz w:val="24"/>
                <w:szCs w:val="24"/>
                <w:lang w:val="pt-BR"/>
              </w:rPr>
              <w:t xml:space="preserve">- Đỉnh b là: </w:t>
            </w:r>
            <w:r w:rsidRPr="00F44E84">
              <w:rPr>
                <w:rFonts w:asciiTheme="majorHAnsi" w:hAnsiTheme="majorHAnsi" w:cstheme="majorHAnsi"/>
                <w:bCs/>
                <w:sz w:val="24"/>
                <w:szCs w:val="24"/>
              </w:rPr>
              <w:t xml:space="preserve">0,1 </w:t>
            </w:r>
            <w:r w:rsidRPr="00F44E84">
              <w:rPr>
                <w:rFonts w:asciiTheme="majorHAnsi" w:hAnsiTheme="majorHAnsi" w:cstheme="majorHAnsi"/>
                <w:bCs/>
                <w:sz w:val="24"/>
                <w:szCs w:val="24"/>
                <w:lang w:val="pt-BR"/>
              </w:rPr>
              <w:t>/</w:t>
            </w:r>
            <w:r w:rsidRPr="00F44E84">
              <w:rPr>
                <w:rFonts w:asciiTheme="majorHAnsi" w:hAnsiTheme="majorHAnsi" w:cstheme="majorHAnsi"/>
                <w:bCs/>
                <w:sz w:val="24"/>
                <w:szCs w:val="24"/>
              </w:rPr>
              <w:t xml:space="preserve"> (5.10</w:t>
            </w:r>
            <w:r w:rsidRPr="00F44E84">
              <w:rPr>
                <w:rFonts w:asciiTheme="majorHAnsi" w:hAnsiTheme="majorHAnsi" w:cstheme="majorHAnsi"/>
                <w:bCs/>
                <w:sz w:val="24"/>
                <w:szCs w:val="24"/>
                <w:vertAlign w:val="superscript"/>
              </w:rPr>
              <w:t xml:space="preserve">-3 </w:t>
            </w:r>
            <w:r w:rsidRPr="00F44E84">
              <w:rPr>
                <w:rFonts w:asciiTheme="majorHAnsi" w:hAnsiTheme="majorHAnsi" w:cstheme="majorHAnsi"/>
                <w:bCs/>
                <w:sz w:val="24"/>
                <w:szCs w:val="24"/>
              </w:rPr>
              <w:t>) = 20 (m/s)</w:t>
            </w:r>
          </w:p>
          <w:p w:rsidR="00334DEE" w:rsidRPr="00F44E84" w:rsidRDefault="00334DEE" w:rsidP="00F44E84">
            <w:pPr>
              <w:jc w:val="both"/>
              <w:rPr>
                <w:rFonts w:asciiTheme="majorHAnsi" w:hAnsiTheme="majorHAnsi" w:cstheme="majorHAnsi"/>
                <w:bCs/>
                <w:sz w:val="24"/>
                <w:szCs w:val="24"/>
                <w:lang w:val="pt-BR"/>
              </w:rPr>
            </w:pPr>
            <w:r w:rsidRPr="00F44E84">
              <w:rPr>
                <w:rFonts w:asciiTheme="majorHAnsi" w:hAnsiTheme="majorHAnsi" w:cstheme="majorHAnsi"/>
                <w:bCs/>
                <w:sz w:val="24"/>
                <w:szCs w:val="24"/>
                <w:lang w:val="pt-BR"/>
              </w:rPr>
              <w:t xml:space="preserve">- Đỉnh c là: </w:t>
            </w:r>
            <w:r w:rsidRPr="00F44E84">
              <w:rPr>
                <w:rFonts w:asciiTheme="majorHAnsi" w:hAnsiTheme="majorHAnsi" w:cstheme="majorHAnsi"/>
                <w:bCs/>
                <w:sz w:val="24"/>
                <w:szCs w:val="24"/>
              </w:rPr>
              <w:t xml:space="preserve">0,1 </w:t>
            </w:r>
            <w:r w:rsidRPr="00F44E84">
              <w:rPr>
                <w:rFonts w:asciiTheme="majorHAnsi" w:hAnsiTheme="majorHAnsi" w:cstheme="majorHAnsi"/>
                <w:bCs/>
                <w:sz w:val="24"/>
                <w:szCs w:val="24"/>
                <w:lang w:val="pt-BR"/>
              </w:rPr>
              <w:t>/</w:t>
            </w:r>
            <w:r w:rsidRPr="00F44E84">
              <w:rPr>
                <w:rFonts w:asciiTheme="majorHAnsi" w:hAnsiTheme="majorHAnsi" w:cstheme="majorHAnsi"/>
                <w:bCs/>
                <w:sz w:val="24"/>
                <w:szCs w:val="24"/>
              </w:rPr>
              <w:t xml:space="preserve"> (15.10</w:t>
            </w:r>
            <w:r w:rsidRPr="00F44E84">
              <w:rPr>
                <w:rFonts w:asciiTheme="majorHAnsi" w:hAnsiTheme="majorHAnsi" w:cstheme="majorHAnsi"/>
                <w:bCs/>
                <w:sz w:val="24"/>
                <w:szCs w:val="24"/>
                <w:vertAlign w:val="superscript"/>
              </w:rPr>
              <w:t xml:space="preserve">-3 </w:t>
            </w:r>
            <w:r w:rsidRPr="00F44E84">
              <w:rPr>
                <w:rFonts w:asciiTheme="majorHAnsi" w:hAnsiTheme="majorHAnsi" w:cstheme="majorHAnsi"/>
                <w:bCs/>
                <w:sz w:val="24"/>
                <w:szCs w:val="24"/>
              </w:rPr>
              <w:t>) =6,67 (m/s)</w:t>
            </w:r>
          </w:p>
          <w:p w:rsidR="00F75462" w:rsidRPr="00F44E84" w:rsidRDefault="00334DEE" w:rsidP="00F44E84">
            <w:pPr>
              <w:jc w:val="both"/>
              <w:rPr>
                <w:rFonts w:asciiTheme="majorHAnsi" w:hAnsiTheme="majorHAnsi" w:cstheme="majorHAnsi"/>
                <w:bCs/>
                <w:sz w:val="24"/>
                <w:szCs w:val="24"/>
                <w:lang w:val="pt-BR"/>
              </w:rPr>
            </w:pPr>
            <w:r w:rsidRPr="00F44E84">
              <w:rPr>
                <w:rFonts w:asciiTheme="majorHAnsi" w:hAnsiTheme="majorHAnsi" w:cstheme="majorHAnsi"/>
                <w:bCs/>
                <w:sz w:val="24"/>
                <w:szCs w:val="24"/>
                <w:lang w:val="pt-BR"/>
              </w:rPr>
              <w:t xml:space="preserve">- Đỉnh d là </w:t>
            </w:r>
            <w:r w:rsidRPr="00F44E84">
              <w:rPr>
                <w:rFonts w:asciiTheme="majorHAnsi" w:hAnsiTheme="majorHAnsi" w:cstheme="majorHAnsi"/>
                <w:bCs/>
                <w:sz w:val="24"/>
                <w:szCs w:val="24"/>
              </w:rPr>
              <w:t>0,1 : (55.10</w:t>
            </w:r>
            <w:r w:rsidRPr="00F44E84">
              <w:rPr>
                <w:rFonts w:asciiTheme="majorHAnsi" w:hAnsiTheme="majorHAnsi" w:cstheme="majorHAnsi"/>
                <w:bCs/>
                <w:sz w:val="24"/>
                <w:szCs w:val="24"/>
                <w:vertAlign w:val="superscript"/>
              </w:rPr>
              <w:t xml:space="preserve">-3 </w:t>
            </w:r>
            <w:r w:rsidRPr="00F44E84">
              <w:rPr>
                <w:rFonts w:asciiTheme="majorHAnsi" w:hAnsiTheme="majorHAnsi" w:cstheme="majorHAnsi"/>
                <w:bCs/>
                <w:sz w:val="24"/>
                <w:szCs w:val="24"/>
              </w:rPr>
              <w:t>) = 1,82 (m/s)</w:t>
            </w:r>
          </w:p>
        </w:tc>
        <w:tc>
          <w:tcPr>
            <w:tcW w:w="770" w:type="dxa"/>
          </w:tcPr>
          <w:p w:rsidR="00F75462" w:rsidRPr="00F44E84" w:rsidRDefault="00F75462" w:rsidP="00F44E84">
            <w:pPr>
              <w:spacing w:after="20"/>
              <w:jc w:val="both"/>
              <w:rPr>
                <w:rFonts w:asciiTheme="majorHAnsi" w:hAnsiTheme="majorHAnsi" w:cstheme="majorHAnsi"/>
                <w:sz w:val="24"/>
                <w:szCs w:val="24"/>
                <w:lang w:val="pt-BR"/>
              </w:rPr>
            </w:pPr>
          </w:p>
          <w:p w:rsidR="00334DEE" w:rsidRPr="00F44E84" w:rsidRDefault="00334DEE"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0,25</w:t>
            </w:r>
          </w:p>
          <w:p w:rsidR="00334DEE" w:rsidRPr="00F44E84" w:rsidRDefault="00334DEE"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0,25</w:t>
            </w:r>
          </w:p>
          <w:p w:rsidR="00334DEE" w:rsidRPr="00F44E84" w:rsidRDefault="00334DEE"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0,25</w:t>
            </w:r>
          </w:p>
          <w:p w:rsidR="00334DEE" w:rsidRPr="00F44E84" w:rsidRDefault="00334DEE"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0,25</w:t>
            </w:r>
          </w:p>
        </w:tc>
      </w:tr>
      <w:tr w:rsidR="00334DEE" w:rsidRPr="00F44E84" w:rsidTr="00B62E7D">
        <w:trPr>
          <w:trHeight w:val="556"/>
        </w:trPr>
        <w:tc>
          <w:tcPr>
            <w:tcW w:w="675" w:type="dxa"/>
            <w:vMerge/>
          </w:tcPr>
          <w:p w:rsidR="00334DEE" w:rsidRPr="00F44E84" w:rsidRDefault="00334DEE" w:rsidP="00F44E84">
            <w:pPr>
              <w:spacing w:after="20"/>
              <w:jc w:val="both"/>
              <w:rPr>
                <w:rFonts w:asciiTheme="majorHAnsi" w:hAnsiTheme="majorHAnsi" w:cstheme="majorHAnsi"/>
                <w:sz w:val="24"/>
                <w:szCs w:val="24"/>
                <w:lang w:val="fr-FR"/>
              </w:rPr>
            </w:pPr>
          </w:p>
        </w:tc>
        <w:tc>
          <w:tcPr>
            <w:tcW w:w="516" w:type="dxa"/>
          </w:tcPr>
          <w:p w:rsidR="00334DEE" w:rsidRPr="00F44E84" w:rsidRDefault="00334DEE"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 xml:space="preserve">b. </w:t>
            </w:r>
          </w:p>
        </w:tc>
        <w:tc>
          <w:tcPr>
            <w:tcW w:w="7306" w:type="dxa"/>
          </w:tcPr>
          <w:p w:rsidR="00334DEE" w:rsidRPr="00F44E84" w:rsidRDefault="00334DEE" w:rsidP="00F44E84">
            <w:pPr>
              <w:jc w:val="both"/>
              <w:rPr>
                <w:rFonts w:asciiTheme="majorHAnsi" w:hAnsiTheme="majorHAnsi" w:cstheme="majorHAnsi"/>
                <w:bCs/>
                <w:sz w:val="24"/>
                <w:szCs w:val="24"/>
                <w:lang w:val="fr-FR"/>
              </w:rPr>
            </w:pPr>
            <w:r w:rsidRPr="00F44E84">
              <w:rPr>
                <w:rFonts w:asciiTheme="majorHAnsi" w:hAnsiTheme="majorHAnsi" w:cstheme="majorHAnsi"/>
                <w:sz w:val="24"/>
                <w:szCs w:val="24"/>
                <w:lang w:val="fr-FR"/>
              </w:rPr>
              <w:t xml:space="preserve">- </w:t>
            </w:r>
            <w:r w:rsidRPr="00F44E84">
              <w:rPr>
                <w:rFonts w:asciiTheme="majorHAnsi" w:hAnsiTheme="majorHAnsi" w:cstheme="majorHAnsi"/>
                <w:bCs/>
                <w:sz w:val="24"/>
                <w:szCs w:val="24"/>
              </w:rPr>
              <w:t>Đỉnh a là của sợi trục thể hiện sự co cơ, đỉnh d là của sợi trục thực hiện cảm giác đau.</w:t>
            </w:r>
          </w:p>
          <w:p w:rsidR="00334DEE" w:rsidRPr="00F44E84" w:rsidRDefault="00334DEE" w:rsidP="00F44E84">
            <w:pPr>
              <w:jc w:val="both"/>
              <w:rPr>
                <w:rFonts w:asciiTheme="majorHAnsi" w:hAnsiTheme="majorHAnsi" w:cstheme="majorHAnsi"/>
                <w:bCs/>
                <w:sz w:val="24"/>
                <w:szCs w:val="24"/>
                <w:lang w:val="fr-FR"/>
              </w:rPr>
            </w:pPr>
            <w:r w:rsidRPr="00F44E84">
              <w:rPr>
                <w:rFonts w:asciiTheme="majorHAnsi" w:hAnsiTheme="majorHAnsi" w:cstheme="majorHAnsi"/>
                <w:bCs/>
                <w:sz w:val="24"/>
                <w:szCs w:val="24"/>
                <w:lang w:val="fr-FR"/>
              </w:rPr>
              <w:t>- Giải thích:</w:t>
            </w:r>
          </w:p>
          <w:p w:rsidR="00334DEE" w:rsidRPr="00F44E84" w:rsidRDefault="00334DEE" w:rsidP="00F44E84">
            <w:pPr>
              <w:jc w:val="both"/>
              <w:rPr>
                <w:rFonts w:asciiTheme="majorHAnsi" w:hAnsiTheme="majorHAnsi" w:cstheme="majorHAnsi"/>
                <w:bCs/>
                <w:sz w:val="24"/>
                <w:szCs w:val="24"/>
              </w:rPr>
            </w:pPr>
            <w:r w:rsidRPr="00F44E84">
              <w:rPr>
                <w:rFonts w:asciiTheme="majorHAnsi" w:hAnsiTheme="majorHAnsi" w:cstheme="majorHAnsi"/>
                <w:bCs/>
                <w:sz w:val="24"/>
                <w:szCs w:val="24"/>
                <w:lang w:val="pt-BR"/>
              </w:rPr>
              <w:t xml:space="preserve">+ </w:t>
            </w:r>
            <w:r w:rsidRPr="00F44E84">
              <w:rPr>
                <w:rFonts w:asciiTheme="majorHAnsi" w:hAnsiTheme="majorHAnsi" w:cstheme="majorHAnsi"/>
                <w:bCs/>
                <w:sz w:val="24"/>
                <w:szCs w:val="24"/>
              </w:rPr>
              <w:t>Sợi trục có bao myelin có tốc độ dẫn truyền nhanh hơn sợi trục không có bao myelin. Sợi trục có đường kính càng lớn thì tốc độ dẫ truyền càng nhanh và ngược lại.</w:t>
            </w:r>
          </w:p>
          <w:p w:rsidR="00334DEE" w:rsidRPr="00F44E84" w:rsidRDefault="00334DEE" w:rsidP="00F44E84">
            <w:pPr>
              <w:jc w:val="both"/>
              <w:rPr>
                <w:rFonts w:asciiTheme="majorHAnsi" w:hAnsiTheme="majorHAnsi" w:cstheme="majorHAnsi"/>
                <w:bCs/>
                <w:sz w:val="24"/>
                <w:szCs w:val="24"/>
              </w:rPr>
            </w:pPr>
            <w:r w:rsidRPr="00F44E84">
              <w:rPr>
                <w:rFonts w:asciiTheme="majorHAnsi" w:hAnsiTheme="majorHAnsi" w:cstheme="majorHAnsi"/>
                <w:bCs/>
                <w:sz w:val="24"/>
                <w:szCs w:val="24"/>
              </w:rPr>
              <w:t xml:space="preserve">+ Sợi trục thực hiện sự co cơ có bao  myelin và đường kính lớn nhất → </w:t>
            </w:r>
            <w:r w:rsidRPr="00F44E84">
              <w:rPr>
                <w:rFonts w:asciiTheme="majorHAnsi" w:hAnsiTheme="majorHAnsi" w:cstheme="majorHAnsi"/>
                <w:bCs/>
                <w:sz w:val="24"/>
                <w:szCs w:val="24"/>
              </w:rPr>
              <w:lastRenderedPageBreak/>
              <w:t>có tốc độ dẫn truyền xung thần kinh nhanh nhất → điện thế hoạt động xuất hiện sớm nhất → đỉnh a.</w:t>
            </w:r>
          </w:p>
          <w:p w:rsidR="00334DEE" w:rsidRPr="00F44E84" w:rsidRDefault="00334DEE" w:rsidP="00F44E84">
            <w:pPr>
              <w:jc w:val="both"/>
              <w:rPr>
                <w:rFonts w:asciiTheme="majorHAnsi" w:hAnsiTheme="majorHAnsi" w:cstheme="majorHAnsi"/>
                <w:bCs/>
                <w:sz w:val="24"/>
                <w:szCs w:val="24"/>
              </w:rPr>
            </w:pPr>
            <w:r w:rsidRPr="00F44E84">
              <w:rPr>
                <w:rFonts w:asciiTheme="majorHAnsi" w:hAnsiTheme="majorHAnsi" w:cstheme="majorHAnsi"/>
                <w:bCs/>
                <w:sz w:val="24"/>
                <w:szCs w:val="24"/>
              </w:rPr>
              <w:t>+ Sợi trục thực hiện gây cảm giác đau không có bao myelin, có đường kính nhỏ nhất → có tốc độ dẫn truyền xung thần kinh chậm nhất → điện thế hoạt động xuất hiện muộn nhất → đỉnh d.</w:t>
            </w:r>
          </w:p>
        </w:tc>
        <w:tc>
          <w:tcPr>
            <w:tcW w:w="770" w:type="dxa"/>
          </w:tcPr>
          <w:p w:rsidR="00334DEE" w:rsidRPr="00F44E84" w:rsidRDefault="00334DEE" w:rsidP="00F44E84">
            <w:p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lastRenderedPageBreak/>
              <w:t>0,25</w:t>
            </w:r>
          </w:p>
          <w:p w:rsidR="00334DEE" w:rsidRPr="00F44E84" w:rsidRDefault="00334DEE" w:rsidP="00F44E84">
            <w:pPr>
              <w:spacing w:after="20"/>
              <w:jc w:val="both"/>
              <w:rPr>
                <w:rFonts w:asciiTheme="majorHAnsi" w:hAnsiTheme="majorHAnsi" w:cstheme="majorHAnsi"/>
                <w:sz w:val="24"/>
                <w:szCs w:val="24"/>
                <w:lang w:val="en-US"/>
              </w:rPr>
            </w:pPr>
          </w:p>
          <w:p w:rsidR="00334DEE" w:rsidRPr="00F44E84" w:rsidRDefault="00334DEE" w:rsidP="00F44E84">
            <w:pPr>
              <w:spacing w:after="20"/>
              <w:jc w:val="both"/>
              <w:rPr>
                <w:rFonts w:asciiTheme="majorHAnsi" w:hAnsiTheme="majorHAnsi" w:cstheme="majorHAnsi"/>
                <w:sz w:val="24"/>
                <w:szCs w:val="24"/>
                <w:lang w:val="en-US"/>
              </w:rPr>
            </w:pPr>
          </w:p>
          <w:p w:rsidR="00334DEE" w:rsidRPr="00F44E84" w:rsidRDefault="00334DEE" w:rsidP="00F44E84">
            <w:p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0,25</w:t>
            </w:r>
          </w:p>
          <w:p w:rsidR="00334DEE" w:rsidRPr="00F44E84" w:rsidRDefault="00334DEE" w:rsidP="00F44E84">
            <w:pPr>
              <w:spacing w:after="20"/>
              <w:jc w:val="both"/>
              <w:rPr>
                <w:rFonts w:asciiTheme="majorHAnsi" w:hAnsiTheme="majorHAnsi" w:cstheme="majorHAnsi"/>
                <w:sz w:val="24"/>
                <w:szCs w:val="24"/>
                <w:lang w:val="en-US"/>
              </w:rPr>
            </w:pPr>
          </w:p>
          <w:p w:rsidR="00334DEE" w:rsidRPr="00F44E84" w:rsidRDefault="00334DEE" w:rsidP="00F44E84">
            <w:pPr>
              <w:spacing w:after="20"/>
              <w:jc w:val="both"/>
              <w:rPr>
                <w:rFonts w:asciiTheme="majorHAnsi" w:hAnsiTheme="majorHAnsi" w:cstheme="majorHAnsi"/>
                <w:sz w:val="24"/>
                <w:szCs w:val="24"/>
                <w:lang w:val="en-US"/>
              </w:rPr>
            </w:pPr>
          </w:p>
          <w:p w:rsidR="00334DEE" w:rsidRPr="00F44E84" w:rsidRDefault="00334DEE" w:rsidP="00F44E84">
            <w:p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0,25</w:t>
            </w:r>
          </w:p>
          <w:p w:rsidR="00334DEE" w:rsidRPr="00F44E84" w:rsidRDefault="00334DEE" w:rsidP="00F44E84">
            <w:pPr>
              <w:spacing w:after="20"/>
              <w:jc w:val="both"/>
              <w:rPr>
                <w:rFonts w:asciiTheme="majorHAnsi" w:hAnsiTheme="majorHAnsi" w:cstheme="majorHAnsi"/>
                <w:sz w:val="24"/>
                <w:szCs w:val="24"/>
                <w:lang w:val="en-US"/>
              </w:rPr>
            </w:pPr>
          </w:p>
          <w:p w:rsidR="00334DEE" w:rsidRPr="00F44E84" w:rsidRDefault="00334DEE" w:rsidP="00F44E84">
            <w:pPr>
              <w:spacing w:after="20"/>
              <w:jc w:val="both"/>
              <w:rPr>
                <w:rFonts w:asciiTheme="majorHAnsi" w:hAnsiTheme="majorHAnsi" w:cstheme="majorHAnsi"/>
                <w:sz w:val="24"/>
                <w:szCs w:val="24"/>
                <w:lang w:val="en-US"/>
              </w:rPr>
            </w:pPr>
          </w:p>
          <w:p w:rsidR="00334DEE" w:rsidRPr="00F44E84" w:rsidRDefault="00334DEE" w:rsidP="00F44E84">
            <w:p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0,25</w:t>
            </w:r>
          </w:p>
        </w:tc>
      </w:tr>
      <w:tr w:rsidR="00F75462" w:rsidRPr="00F44E84" w:rsidTr="00B62E7D">
        <w:tc>
          <w:tcPr>
            <w:tcW w:w="675" w:type="dxa"/>
            <w:vMerge w:val="restart"/>
          </w:tcPr>
          <w:p w:rsidR="00F75462" w:rsidRPr="00F44E84" w:rsidRDefault="00F75462"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lastRenderedPageBreak/>
              <w:t>10</w:t>
            </w:r>
          </w:p>
        </w:tc>
        <w:tc>
          <w:tcPr>
            <w:tcW w:w="516" w:type="dxa"/>
          </w:tcPr>
          <w:p w:rsidR="00F75462" w:rsidRPr="00F44E84" w:rsidRDefault="00F75462"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 xml:space="preserve">a. </w:t>
            </w:r>
          </w:p>
        </w:tc>
        <w:tc>
          <w:tcPr>
            <w:tcW w:w="7306" w:type="dxa"/>
          </w:tcPr>
          <w:p w:rsidR="00F75462" w:rsidRPr="00F44E84" w:rsidRDefault="00F75462"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 Ý kiến đó là đúng.</w:t>
            </w:r>
          </w:p>
          <w:p w:rsidR="00F75462" w:rsidRPr="00F44E84" w:rsidRDefault="00F75462"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 xml:space="preserve">- Các bệnh nhân </w:t>
            </w:r>
            <w:r w:rsidR="00A52ADA" w:rsidRPr="00F44E84">
              <w:rPr>
                <w:rFonts w:asciiTheme="majorHAnsi" w:hAnsiTheme="majorHAnsi" w:cstheme="majorHAnsi"/>
                <w:sz w:val="24"/>
                <w:szCs w:val="24"/>
                <w:lang w:val="fr-FR"/>
              </w:rPr>
              <w:t>PCOS biểu hiện hàm lượng androgen cao. Lượng androgen cao gây tăng tiết chất nhờn có lipid gây tiềm viêm → biểu hiện số lượng lớn mụn trứng cá trên da</w:t>
            </w:r>
          </w:p>
        </w:tc>
        <w:tc>
          <w:tcPr>
            <w:tcW w:w="770" w:type="dxa"/>
          </w:tcPr>
          <w:p w:rsidR="00F75462" w:rsidRPr="00F44E84" w:rsidRDefault="00A52ADA"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0,125</w:t>
            </w:r>
          </w:p>
          <w:p w:rsidR="00A52ADA" w:rsidRPr="00F44E84" w:rsidRDefault="00A52ADA" w:rsidP="00F44E84">
            <w:pPr>
              <w:spacing w:after="20"/>
              <w:jc w:val="both"/>
              <w:rPr>
                <w:rFonts w:asciiTheme="majorHAnsi" w:hAnsiTheme="majorHAnsi" w:cstheme="majorHAnsi"/>
                <w:sz w:val="24"/>
                <w:szCs w:val="24"/>
                <w:lang w:val="fr-FR"/>
              </w:rPr>
            </w:pPr>
          </w:p>
          <w:p w:rsidR="00A52ADA" w:rsidRPr="00F44E84" w:rsidRDefault="00A52ADA"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0,125</w:t>
            </w:r>
          </w:p>
        </w:tc>
      </w:tr>
      <w:tr w:rsidR="00F75462" w:rsidRPr="00F44E84" w:rsidTr="00B62E7D">
        <w:tc>
          <w:tcPr>
            <w:tcW w:w="675" w:type="dxa"/>
            <w:vMerge/>
          </w:tcPr>
          <w:p w:rsidR="00F75462" w:rsidRPr="00F44E84" w:rsidRDefault="00F75462" w:rsidP="00F44E84">
            <w:pPr>
              <w:spacing w:after="20"/>
              <w:jc w:val="both"/>
              <w:rPr>
                <w:rFonts w:asciiTheme="majorHAnsi" w:hAnsiTheme="majorHAnsi" w:cstheme="majorHAnsi"/>
                <w:sz w:val="24"/>
                <w:szCs w:val="24"/>
                <w:lang w:val="fr-FR"/>
              </w:rPr>
            </w:pPr>
          </w:p>
        </w:tc>
        <w:tc>
          <w:tcPr>
            <w:tcW w:w="516" w:type="dxa"/>
          </w:tcPr>
          <w:p w:rsidR="00F75462" w:rsidRPr="00F44E84" w:rsidRDefault="00F75462"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 xml:space="preserve">b. </w:t>
            </w:r>
          </w:p>
        </w:tc>
        <w:tc>
          <w:tcPr>
            <w:tcW w:w="7306" w:type="dxa"/>
          </w:tcPr>
          <w:p w:rsidR="00F75462" w:rsidRPr="00F44E84" w:rsidRDefault="00A52ADA"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 xml:space="preserve">Béo phì là nguyên nhân gây ra hiện tượng kháng insulin của cơ thể. Khi cơ thể kháng insulin, khả năng sử dụng insulin một cách hiệu quả bị suy giảm. Lúc này, tế bào tuyến tụy lại tiết nhiều insulin hơn để chuyển hóa cho các tế bào. </w:t>
            </w:r>
            <w:r w:rsidR="003B3D5F" w:rsidRPr="00F44E84">
              <w:rPr>
                <w:rFonts w:asciiTheme="majorHAnsi" w:hAnsiTheme="majorHAnsi" w:cstheme="majorHAnsi"/>
                <w:sz w:val="24"/>
                <w:szCs w:val="24"/>
                <w:lang w:val="fr-FR"/>
              </w:rPr>
              <w:t>Insulin dư thừa được cho là đẩy mạnh sự sản xuất androgen của buồng trứng từ đó gây ra hội chứng buồng trứng đa nang.</w:t>
            </w:r>
          </w:p>
        </w:tc>
        <w:tc>
          <w:tcPr>
            <w:tcW w:w="770" w:type="dxa"/>
          </w:tcPr>
          <w:p w:rsidR="00F75462" w:rsidRPr="00F44E84" w:rsidRDefault="003B3D5F"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0,5</w:t>
            </w:r>
          </w:p>
        </w:tc>
      </w:tr>
      <w:tr w:rsidR="00F75462" w:rsidRPr="00F44E84" w:rsidTr="00B62E7D">
        <w:tc>
          <w:tcPr>
            <w:tcW w:w="675" w:type="dxa"/>
            <w:vMerge/>
          </w:tcPr>
          <w:p w:rsidR="00F75462" w:rsidRPr="00F44E84" w:rsidRDefault="00F75462" w:rsidP="00F44E84">
            <w:pPr>
              <w:spacing w:after="20"/>
              <w:jc w:val="both"/>
              <w:rPr>
                <w:rFonts w:asciiTheme="majorHAnsi" w:hAnsiTheme="majorHAnsi" w:cstheme="majorHAnsi"/>
                <w:sz w:val="24"/>
                <w:szCs w:val="24"/>
                <w:lang w:val="fr-FR"/>
              </w:rPr>
            </w:pPr>
          </w:p>
        </w:tc>
        <w:tc>
          <w:tcPr>
            <w:tcW w:w="516" w:type="dxa"/>
          </w:tcPr>
          <w:p w:rsidR="00F75462" w:rsidRPr="00F44E84" w:rsidRDefault="00F75462"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 xml:space="preserve">c. </w:t>
            </w:r>
          </w:p>
        </w:tc>
        <w:tc>
          <w:tcPr>
            <w:tcW w:w="7306" w:type="dxa"/>
          </w:tcPr>
          <w:p w:rsidR="00F75462" w:rsidRPr="00F44E84" w:rsidRDefault="003B3D5F"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Nguyên nhân gây ra đái tháo đường type 2 chính là do sự kháng insulin (do đó béo phì cũng là nguyên nhân gây ra đái tháo đường type 2). Do đó các loại thuốc trị đái tháo đường type 2 như metformin làm giảm lượng insulin dư thừa trong máu → giảm lượng hormone androgen do đó có thể giúp điều trị hội chứng này</w:t>
            </w:r>
          </w:p>
        </w:tc>
        <w:tc>
          <w:tcPr>
            <w:tcW w:w="770" w:type="dxa"/>
          </w:tcPr>
          <w:p w:rsidR="00F75462" w:rsidRPr="00F44E84" w:rsidRDefault="003B3D5F"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0,25</w:t>
            </w:r>
          </w:p>
        </w:tc>
      </w:tr>
      <w:tr w:rsidR="00414F54" w:rsidRPr="00F44E84" w:rsidTr="00B62E7D">
        <w:tc>
          <w:tcPr>
            <w:tcW w:w="675" w:type="dxa"/>
            <w:vMerge w:val="restart"/>
          </w:tcPr>
          <w:p w:rsidR="00414F54" w:rsidRPr="00F44E84" w:rsidRDefault="00414F54"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11</w:t>
            </w:r>
          </w:p>
        </w:tc>
        <w:tc>
          <w:tcPr>
            <w:tcW w:w="516" w:type="dxa"/>
          </w:tcPr>
          <w:p w:rsidR="00414F54" w:rsidRPr="00F44E84" w:rsidRDefault="00414F54"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 xml:space="preserve">a. </w:t>
            </w:r>
          </w:p>
        </w:tc>
        <w:tc>
          <w:tcPr>
            <w:tcW w:w="7306" w:type="dxa"/>
          </w:tcPr>
          <w:p w:rsidR="00414F54" w:rsidRPr="00F44E84" w:rsidRDefault="00414F54"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 Đường II biểu diễn sự thay đổi hàm lượng của Ca</w:t>
            </w:r>
            <w:r w:rsidRPr="00F44E84">
              <w:rPr>
                <w:rFonts w:asciiTheme="majorHAnsi" w:hAnsiTheme="majorHAnsi" w:cstheme="majorHAnsi"/>
                <w:sz w:val="24"/>
                <w:szCs w:val="24"/>
                <w:vertAlign w:val="superscript"/>
                <w:lang w:val="fr-FR"/>
              </w:rPr>
              <w:t>2+</w:t>
            </w:r>
            <w:r w:rsidRPr="00F44E84">
              <w:rPr>
                <w:rFonts w:asciiTheme="majorHAnsi" w:hAnsiTheme="majorHAnsi" w:cstheme="majorHAnsi"/>
                <w:sz w:val="24"/>
                <w:szCs w:val="24"/>
                <w:lang w:val="fr-FR"/>
              </w:rPr>
              <w:t>.</w:t>
            </w:r>
          </w:p>
          <w:p w:rsidR="00414F54" w:rsidRPr="00F44E84" w:rsidRDefault="00414F54"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 Đường III biểu diễn sự thay đổi hàm lượng của P</w:t>
            </w:r>
            <w:r w:rsidRPr="00F44E84">
              <w:rPr>
                <w:rFonts w:asciiTheme="majorHAnsi" w:hAnsiTheme="majorHAnsi" w:cstheme="majorHAnsi"/>
                <w:sz w:val="24"/>
                <w:szCs w:val="24"/>
                <w:vertAlign w:val="subscript"/>
                <w:lang w:val="fr-FR"/>
              </w:rPr>
              <w:t>i</w:t>
            </w:r>
            <w:r w:rsidRPr="00F44E84">
              <w:rPr>
                <w:rFonts w:asciiTheme="majorHAnsi" w:hAnsiTheme="majorHAnsi" w:cstheme="majorHAnsi"/>
                <w:sz w:val="24"/>
                <w:szCs w:val="24"/>
                <w:lang w:val="fr-FR"/>
              </w:rPr>
              <w:t>.</w:t>
            </w:r>
          </w:p>
        </w:tc>
        <w:tc>
          <w:tcPr>
            <w:tcW w:w="770" w:type="dxa"/>
          </w:tcPr>
          <w:p w:rsidR="00414F54" w:rsidRPr="00F44E84" w:rsidRDefault="00414F54"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0,25</w:t>
            </w:r>
          </w:p>
          <w:p w:rsidR="00414F54" w:rsidRPr="00F44E84" w:rsidRDefault="00414F54"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0,25</w:t>
            </w:r>
          </w:p>
        </w:tc>
      </w:tr>
      <w:tr w:rsidR="00414F54" w:rsidRPr="00F44E84" w:rsidTr="00B62E7D">
        <w:tc>
          <w:tcPr>
            <w:tcW w:w="675" w:type="dxa"/>
            <w:vMerge/>
          </w:tcPr>
          <w:p w:rsidR="00414F54" w:rsidRPr="00F44E84" w:rsidRDefault="00414F54" w:rsidP="00F44E84">
            <w:pPr>
              <w:spacing w:after="20"/>
              <w:jc w:val="both"/>
              <w:rPr>
                <w:rFonts w:asciiTheme="majorHAnsi" w:hAnsiTheme="majorHAnsi" w:cstheme="majorHAnsi"/>
                <w:sz w:val="24"/>
                <w:szCs w:val="24"/>
                <w:lang w:val="fr-FR"/>
              </w:rPr>
            </w:pPr>
          </w:p>
        </w:tc>
        <w:tc>
          <w:tcPr>
            <w:tcW w:w="516" w:type="dxa"/>
          </w:tcPr>
          <w:p w:rsidR="00414F54" w:rsidRPr="00F44E84" w:rsidRDefault="00414F54"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 xml:space="preserve">b. </w:t>
            </w:r>
          </w:p>
        </w:tc>
        <w:tc>
          <w:tcPr>
            <w:tcW w:w="7306" w:type="dxa"/>
          </w:tcPr>
          <w:p w:rsidR="00414F54" w:rsidRPr="00F44E84" w:rsidRDefault="00414F54" w:rsidP="00F44E84">
            <w:pPr>
              <w:spacing w:after="20"/>
              <w:jc w:val="both"/>
              <w:rPr>
                <w:rFonts w:asciiTheme="majorHAnsi" w:hAnsiTheme="majorHAnsi" w:cstheme="majorHAnsi"/>
                <w:bCs/>
                <w:sz w:val="24"/>
                <w:szCs w:val="24"/>
                <w:lang w:val="en-US"/>
              </w:rPr>
            </w:pPr>
            <w:r w:rsidRPr="00F44E84">
              <w:rPr>
                <w:rFonts w:asciiTheme="majorHAnsi" w:hAnsiTheme="majorHAnsi" w:cstheme="majorHAnsi"/>
                <w:sz w:val="24"/>
                <w:szCs w:val="24"/>
                <w:lang w:val="en-US"/>
              </w:rPr>
              <w:t xml:space="preserve">- </w:t>
            </w:r>
            <w:r w:rsidRPr="00F44E84">
              <w:rPr>
                <w:rFonts w:asciiTheme="majorHAnsi" w:hAnsiTheme="majorHAnsi" w:cstheme="majorHAnsi"/>
                <w:bCs/>
                <w:sz w:val="24"/>
                <w:szCs w:val="24"/>
                <w:lang w:val="en-US"/>
              </w:rPr>
              <w:t>Hàm lượng P</w:t>
            </w:r>
            <w:r w:rsidRPr="00F44E84">
              <w:rPr>
                <w:rFonts w:asciiTheme="majorHAnsi" w:hAnsiTheme="majorHAnsi" w:cstheme="majorHAnsi"/>
                <w:bCs/>
                <w:sz w:val="24"/>
                <w:szCs w:val="24"/>
                <w:vertAlign w:val="subscript"/>
                <w:lang w:val="en-US"/>
              </w:rPr>
              <w:t>i</w:t>
            </w:r>
            <w:r w:rsidRPr="00F44E84">
              <w:rPr>
                <w:rFonts w:asciiTheme="majorHAnsi" w:hAnsiTheme="majorHAnsi" w:cstheme="majorHAnsi"/>
                <w:bCs/>
                <w:sz w:val="24"/>
                <w:szCs w:val="24"/>
                <w:lang w:val="en-US"/>
              </w:rPr>
              <w:t xml:space="preserve"> trong máu tăng</w:t>
            </w:r>
          </w:p>
          <w:p w:rsidR="00414F54" w:rsidRPr="00F44E84" w:rsidRDefault="00414F54" w:rsidP="00F44E84">
            <w:pPr>
              <w:spacing w:after="20"/>
              <w:jc w:val="both"/>
              <w:rPr>
                <w:rFonts w:asciiTheme="majorHAnsi" w:hAnsiTheme="majorHAnsi" w:cstheme="majorHAnsi"/>
                <w:bCs/>
                <w:sz w:val="24"/>
                <w:szCs w:val="24"/>
                <w:lang w:val="en-US"/>
              </w:rPr>
            </w:pPr>
            <w:r w:rsidRPr="00F44E84">
              <w:rPr>
                <w:rFonts w:asciiTheme="majorHAnsi" w:hAnsiTheme="majorHAnsi" w:cstheme="majorHAnsi"/>
                <w:bCs/>
                <w:sz w:val="24"/>
                <w:szCs w:val="24"/>
                <w:lang w:val="en-US"/>
              </w:rPr>
              <w:t>- Giải thích:</w:t>
            </w:r>
          </w:p>
          <w:p w:rsidR="00414F54" w:rsidRPr="00F44E84" w:rsidRDefault="00414F54" w:rsidP="00F44E84">
            <w:pPr>
              <w:spacing w:after="20"/>
              <w:jc w:val="both"/>
              <w:rPr>
                <w:rFonts w:asciiTheme="majorHAnsi" w:hAnsiTheme="majorHAnsi" w:cstheme="majorHAnsi"/>
                <w:bCs/>
                <w:sz w:val="24"/>
                <w:szCs w:val="24"/>
                <w:lang w:val="en-US"/>
              </w:rPr>
            </w:pPr>
            <w:r w:rsidRPr="00F44E84">
              <w:rPr>
                <w:rFonts w:asciiTheme="majorHAnsi" w:hAnsiTheme="majorHAnsi" w:cstheme="majorHAnsi"/>
                <w:bCs/>
                <w:sz w:val="24"/>
                <w:szCs w:val="24"/>
                <w:lang w:val="en-US"/>
              </w:rPr>
              <w:t xml:space="preserve">+  PTH làm tăng giải phóng phosphate qua nước tiểu. </w:t>
            </w:r>
          </w:p>
          <w:p w:rsidR="00414F54" w:rsidRPr="00F44E84" w:rsidRDefault="00414F54" w:rsidP="00F44E84">
            <w:pPr>
              <w:spacing w:after="20"/>
              <w:jc w:val="both"/>
              <w:rPr>
                <w:rFonts w:asciiTheme="majorHAnsi" w:hAnsiTheme="majorHAnsi" w:cstheme="majorHAnsi"/>
                <w:bCs/>
                <w:sz w:val="24"/>
                <w:szCs w:val="24"/>
                <w:lang w:val="en-US"/>
              </w:rPr>
            </w:pPr>
            <w:r w:rsidRPr="00F44E84">
              <w:rPr>
                <w:rFonts w:asciiTheme="majorHAnsi" w:hAnsiTheme="majorHAnsi" w:cstheme="majorHAnsi"/>
                <w:bCs/>
                <w:sz w:val="24"/>
                <w:szCs w:val="24"/>
                <w:lang w:val="en-US"/>
              </w:rPr>
              <w:t>+ Khi mất gen tổng hợp PTH → nồng độ PTH trong máu giảm → giảm sự giải phóng phosphate qua nước tiểu → hàm lượng P</w:t>
            </w:r>
            <w:r w:rsidRPr="00F44E84">
              <w:rPr>
                <w:rFonts w:asciiTheme="majorHAnsi" w:hAnsiTheme="majorHAnsi" w:cstheme="majorHAnsi"/>
                <w:bCs/>
                <w:sz w:val="24"/>
                <w:szCs w:val="24"/>
                <w:vertAlign w:val="subscript"/>
                <w:lang w:val="en-US"/>
              </w:rPr>
              <w:t>i</w:t>
            </w:r>
            <w:r w:rsidRPr="00F44E84">
              <w:rPr>
                <w:rFonts w:asciiTheme="majorHAnsi" w:hAnsiTheme="majorHAnsi" w:cstheme="majorHAnsi"/>
                <w:bCs/>
                <w:sz w:val="24"/>
                <w:szCs w:val="24"/>
                <w:lang w:val="en-US"/>
              </w:rPr>
              <w:t xml:space="preserve"> trong máu tăng.</w:t>
            </w:r>
          </w:p>
        </w:tc>
        <w:tc>
          <w:tcPr>
            <w:tcW w:w="770" w:type="dxa"/>
          </w:tcPr>
          <w:p w:rsidR="00414F54" w:rsidRPr="00F44E84" w:rsidRDefault="00414F54" w:rsidP="00F44E84">
            <w:p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0,25</w:t>
            </w:r>
          </w:p>
          <w:p w:rsidR="00414F54" w:rsidRPr="00F44E84" w:rsidRDefault="00414F54" w:rsidP="00F44E84">
            <w:pPr>
              <w:spacing w:after="20"/>
              <w:jc w:val="both"/>
              <w:rPr>
                <w:rFonts w:asciiTheme="majorHAnsi" w:hAnsiTheme="majorHAnsi" w:cstheme="majorHAnsi"/>
                <w:sz w:val="24"/>
                <w:szCs w:val="24"/>
                <w:lang w:val="en-US"/>
              </w:rPr>
            </w:pPr>
          </w:p>
          <w:p w:rsidR="00414F54" w:rsidRPr="00F44E84" w:rsidRDefault="00414F54" w:rsidP="00F44E84">
            <w:p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0,25</w:t>
            </w:r>
          </w:p>
          <w:p w:rsidR="00414F54" w:rsidRPr="00F44E84" w:rsidRDefault="00414F54" w:rsidP="00F44E84">
            <w:pPr>
              <w:spacing w:after="20"/>
              <w:jc w:val="both"/>
              <w:rPr>
                <w:rFonts w:asciiTheme="majorHAnsi" w:hAnsiTheme="majorHAnsi" w:cstheme="majorHAnsi"/>
                <w:sz w:val="24"/>
                <w:szCs w:val="24"/>
                <w:lang w:val="en-US"/>
              </w:rPr>
            </w:pPr>
            <w:r w:rsidRPr="00F44E84">
              <w:rPr>
                <w:rFonts w:asciiTheme="majorHAnsi" w:hAnsiTheme="majorHAnsi" w:cstheme="majorHAnsi"/>
                <w:sz w:val="24"/>
                <w:szCs w:val="24"/>
                <w:lang w:val="en-US"/>
              </w:rPr>
              <w:t>0,25</w:t>
            </w:r>
          </w:p>
        </w:tc>
      </w:tr>
      <w:tr w:rsidR="00414F54" w:rsidRPr="00F44E84" w:rsidTr="00B62E7D">
        <w:tc>
          <w:tcPr>
            <w:tcW w:w="675" w:type="dxa"/>
            <w:vMerge/>
          </w:tcPr>
          <w:p w:rsidR="00414F54" w:rsidRPr="00F44E84" w:rsidRDefault="00414F54" w:rsidP="00F44E84">
            <w:pPr>
              <w:spacing w:after="20"/>
              <w:jc w:val="both"/>
              <w:rPr>
                <w:rFonts w:asciiTheme="majorHAnsi" w:hAnsiTheme="majorHAnsi" w:cstheme="majorHAnsi"/>
                <w:sz w:val="24"/>
                <w:szCs w:val="24"/>
                <w:lang w:val="en-US"/>
              </w:rPr>
            </w:pPr>
          </w:p>
        </w:tc>
        <w:tc>
          <w:tcPr>
            <w:tcW w:w="516" w:type="dxa"/>
          </w:tcPr>
          <w:p w:rsidR="00414F54" w:rsidRPr="00F44E84" w:rsidRDefault="00414F54"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 xml:space="preserve">c. </w:t>
            </w:r>
          </w:p>
        </w:tc>
        <w:tc>
          <w:tcPr>
            <w:tcW w:w="7306" w:type="dxa"/>
          </w:tcPr>
          <w:p w:rsidR="00414F54" w:rsidRPr="00F44E84" w:rsidRDefault="00414F54" w:rsidP="00F44E84">
            <w:pPr>
              <w:spacing w:after="20"/>
              <w:jc w:val="both"/>
              <w:rPr>
                <w:rFonts w:asciiTheme="majorHAnsi" w:hAnsiTheme="majorHAnsi" w:cstheme="majorHAnsi"/>
                <w:bCs/>
                <w:sz w:val="24"/>
                <w:szCs w:val="24"/>
                <w:lang w:val="fr-FR"/>
              </w:rPr>
            </w:pPr>
            <w:r w:rsidRPr="00F44E84">
              <w:rPr>
                <w:rFonts w:asciiTheme="majorHAnsi" w:hAnsiTheme="majorHAnsi" w:cstheme="majorHAnsi"/>
                <w:sz w:val="24"/>
                <w:szCs w:val="24"/>
                <w:lang w:val="fr-FR"/>
              </w:rPr>
              <w:t xml:space="preserve">- </w:t>
            </w:r>
            <w:r w:rsidRPr="00F44E84">
              <w:rPr>
                <w:rFonts w:asciiTheme="majorHAnsi" w:hAnsiTheme="majorHAnsi" w:cstheme="majorHAnsi"/>
                <w:bCs/>
                <w:sz w:val="24"/>
                <w:szCs w:val="24"/>
                <w:lang w:val="fr-FR"/>
              </w:rPr>
              <w:t>Nồng độ Ca</w:t>
            </w:r>
            <w:r w:rsidRPr="00F44E84">
              <w:rPr>
                <w:rFonts w:asciiTheme="majorHAnsi" w:hAnsiTheme="majorHAnsi" w:cstheme="majorHAnsi"/>
                <w:bCs/>
                <w:sz w:val="24"/>
                <w:szCs w:val="24"/>
                <w:vertAlign w:val="superscript"/>
                <w:lang w:val="fr-FR"/>
              </w:rPr>
              <w:t>2+</w:t>
            </w:r>
            <w:r w:rsidRPr="00F44E84">
              <w:rPr>
                <w:rFonts w:asciiTheme="majorHAnsi" w:hAnsiTheme="majorHAnsi" w:cstheme="majorHAnsi"/>
                <w:bCs/>
                <w:sz w:val="24"/>
                <w:szCs w:val="24"/>
                <w:lang w:val="fr-FR"/>
              </w:rPr>
              <w:t xml:space="preserve"> trong máu tăng cao bất thường</w:t>
            </w:r>
          </w:p>
          <w:p w:rsidR="00414F54" w:rsidRPr="00F44E84" w:rsidRDefault="00414F54" w:rsidP="00F44E84">
            <w:pPr>
              <w:spacing w:after="20"/>
              <w:jc w:val="both"/>
              <w:rPr>
                <w:rFonts w:asciiTheme="majorHAnsi" w:hAnsiTheme="majorHAnsi" w:cstheme="majorHAnsi"/>
                <w:bCs/>
                <w:sz w:val="24"/>
                <w:szCs w:val="24"/>
                <w:lang w:val="fr-FR"/>
              </w:rPr>
            </w:pPr>
            <w:r w:rsidRPr="00F44E84">
              <w:rPr>
                <w:rFonts w:asciiTheme="majorHAnsi" w:hAnsiTheme="majorHAnsi" w:cstheme="majorHAnsi"/>
                <w:bCs/>
                <w:sz w:val="24"/>
                <w:szCs w:val="24"/>
                <w:lang w:val="fr-FR"/>
              </w:rPr>
              <w:t>- Giải thích :</w:t>
            </w:r>
          </w:p>
          <w:p w:rsidR="00414F54" w:rsidRPr="00F44E84" w:rsidRDefault="00414F54" w:rsidP="00F44E84">
            <w:pPr>
              <w:spacing w:after="20"/>
              <w:jc w:val="both"/>
              <w:rPr>
                <w:rFonts w:asciiTheme="majorHAnsi" w:hAnsiTheme="majorHAnsi" w:cstheme="majorHAnsi"/>
                <w:bCs/>
                <w:sz w:val="24"/>
                <w:szCs w:val="24"/>
                <w:lang w:val="fr-FR"/>
              </w:rPr>
            </w:pPr>
            <w:r w:rsidRPr="00F44E84">
              <w:rPr>
                <w:rFonts w:asciiTheme="majorHAnsi" w:hAnsiTheme="majorHAnsi" w:cstheme="majorHAnsi"/>
                <w:bCs/>
                <w:sz w:val="24"/>
                <w:szCs w:val="24"/>
                <w:lang w:val="fr-FR"/>
              </w:rPr>
              <w:t>+ Bình thường nồng độ Ca</w:t>
            </w:r>
            <w:r w:rsidRPr="00F44E84">
              <w:rPr>
                <w:rFonts w:asciiTheme="majorHAnsi" w:hAnsiTheme="majorHAnsi" w:cstheme="majorHAnsi"/>
                <w:bCs/>
                <w:sz w:val="24"/>
                <w:szCs w:val="24"/>
                <w:vertAlign w:val="superscript"/>
                <w:lang w:val="fr-FR"/>
              </w:rPr>
              <w:t xml:space="preserve">2+ </w:t>
            </w:r>
            <w:r w:rsidRPr="00F44E84">
              <w:rPr>
                <w:rFonts w:asciiTheme="majorHAnsi" w:hAnsiTheme="majorHAnsi" w:cstheme="majorHAnsi"/>
                <w:bCs/>
                <w:sz w:val="24"/>
                <w:szCs w:val="24"/>
                <w:lang w:val="fr-FR"/>
              </w:rPr>
              <w:t>cao → ức chế tuyến cận giáp sản xuất PTH → nồng độ PTH thấp.</w:t>
            </w:r>
          </w:p>
          <w:p w:rsidR="00414F54" w:rsidRPr="00F44E84" w:rsidRDefault="00414F54" w:rsidP="00F44E84">
            <w:pPr>
              <w:spacing w:after="20"/>
              <w:jc w:val="both"/>
              <w:rPr>
                <w:rFonts w:asciiTheme="majorHAnsi" w:hAnsiTheme="majorHAnsi" w:cstheme="majorHAnsi"/>
                <w:bCs/>
                <w:sz w:val="24"/>
                <w:szCs w:val="24"/>
                <w:lang w:val="fr-FR"/>
              </w:rPr>
            </w:pPr>
            <w:r w:rsidRPr="00F44E84">
              <w:rPr>
                <w:rFonts w:asciiTheme="majorHAnsi" w:hAnsiTheme="majorHAnsi" w:cstheme="majorHAnsi"/>
                <w:sz w:val="24"/>
                <w:szCs w:val="24"/>
                <w:lang w:val="fr-FR"/>
              </w:rPr>
              <w:t xml:space="preserve">+ </w:t>
            </w:r>
            <w:r w:rsidRPr="00F44E84">
              <w:rPr>
                <w:rFonts w:asciiTheme="majorHAnsi" w:hAnsiTheme="majorHAnsi" w:cstheme="majorHAnsi"/>
                <w:bCs/>
                <w:sz w:val="24"/>
                <w:szCs w:val="24"/>
                <w:lang w:val="fr-FR"/>
              </w:rPr>
              <w:t>Khi các thụ thể nhạy cảm Ca</w:t>
            </w:r>
            <w:r w:rsidRPr="00F44E84">
              <w:rPr>
                <w:rFonts w:asciiTheme="majorHAnsi" w:hAnsiTheme="majorHAnsi" w:cstheme="majorHAnsi"/>
                <w:bCs/>
                <w:sz w:val="24"/>
                <w:szCs w:val="24"/>
                <w:vertAlign w:val="superscript"/>
                <w:lang w:val="fr-FR"/>
              </w:rPr>
              <w:t>2+</w:t>
            </w:r>
            <w:r w:rsidRPr="00F44E84">
              <w:rPr>
                <w:rFonts w:asciiTheme="majorHAnsi" w:hAnsiTheme="majorHAnsi" w:cstheme="majorHAnsi"/>
                <w:bCs/>
                <w:sz w:val="24"/>
                <w:szCs w:val="24"/>
                <w:lang w:val="fr-FR"/>
              </w:rPr>
              <w:t xml:space="preserve"> bị ức chế → sự ức chế tuyến cận giáp giảm → nồng độ PTH tăng. PTH làm tăng Ca</w:t>
            </w:r>
            <w:r w:rsidRPr="00F44E84">
              <w:rPr>
                <w:rFonts w:asciiTheme="majorHAnsi" w:hAnsiTheme="majorHAnsi" w:cstheme="majorHAnsi"/>
                <w:bCs/>
                <w:sz w:val="24"/>
                <w:szCs w:val="24"/>
                <w:vertAlign w:val="superscript"/>
                <w:lang w:val="fr-FR"/>
              </w:rPr>
              <w:t>2+</w:t>
            </w:r>
            <w:r w:rsidRPr="00F44E84">
              <w:rPr>
                <w:rFonts w:asciiTheme="majorHAnsi" w:hAnsiTheme="majorHAnsi" w:cstheme="majorHAnsi"/>
                <w:bCs/>
                <w:sz w:val="24"/>
                <w:szCs w:val="24"/>
                <w:lang w:val="fr-FR"/>
              </w:rPr>
              <w:t xml:space="preserve"> trong máu qua cơ chế: tăng giải phóng Ca</w:t>
            </w:r>
            <w:r w:rsidRPr="00F44E84">
              <w:rPr>
                <w:rFonts w:asciiTheme="majorHAnsi" w:hAnsiTheme="majorHAnsi" w:cstheme="majorHAnsi"/>
                <w:bCs/>
                <w:sz w:val="24"/>
                <w:szCs w:val="24"/>
                <w:vertAlign w:val="superscript"/>
                <w:lang w:val="fr-FR"/>
              </w:rPr>
              <w:t xml:space="preserve">2+ </w:t>
            </w:r>
            <w:r w:rsidRPr="00F44E84">
              <w:rPr>
                <w:rFonts w:asciiTheme="majorHAnsi" w:hAnsiTheme="majorHAnsi" w:cstheme="majorHAnsi"/>
                <w:bCs/>
                <w:sz w:val="24"/>
                <w:szCs w:val="24"/>
                <w:lang w:val="fr-FR"/>
              </w:rPr>
              <w:t>từ xương, giảm thải và tăng tái hấp thu Ca</w:t>
            </w:r>
            <w:r w:rsidRPr="00F44E84">
              <w:rPr>
                <w:rFonts w:asciiTheme="majorHAnsi" w:hAnsiTheme="majorHAnsi" w:cstheme="majorHAnsi"/>
                <w:bCs/>
                <w:sz w:val="24"/>
                <w:szCs w:val="24"/>
                <w:vertAlign w:val="superscript"/>
                <w:lang w:val="fr-FR"/>
              </w:rPr>
              <w:t>2+</w:t>
            </w:r>
            <w:r w:rsidRPr="00F44E84">
              <w:rPr>
                <w:rFonts w:asciiTheme="majorHAnsi" w:hAnsiTheme="majorHAnsi" w:cstheme="majorHAnsi"/>
                <w:bCs/>
                <w:sz w:val="24"/>
                <w:szCs w:val="24"/>
                <w:lang w:val="fr-FR"/>
              </w:rPr>
              <w:t xml:space="preserve"> ở thận, tăng hấp thu Ca</w:t>
            </w:r>
            <w:r w:rsidRPr="00F44E84">
              <w:rPr>
                <w:rFonts w:asciiTheme="majorHAnsi" w:hAnsiTheme="majorHAnsi" w:cstheme="majorHAnsi"/>
                <w:bCs/>
                <w:sz w:val="24"/>
                <w:szCs w:val="24"/>
                <w:vertAlign w:val="superscript"/>
                <w:lang w:val="fr-FR"/>
              </w:rPr>
              <w:t>2+</w:t>
            </w:r>
            <w:r w:rsidRPr="00F44E84">
              <w:rPr>
                <w:rFonts w:asciiTheme="majorHAnsi" w:hAnsiTheme="majorHAnsi" w:cstheme="majorHAnsi"/>
                <w:bCs/>
                <w:sz w:val="24"/>
                <w:szCs w:val="24"/>
                <w:lang w:val="fr-FR"/>
              </w:rPr>
              <w:t xml:space="preserve"> ở ruột.</w:t>
            </w:r>
          </w:p>
        </w:tc>
        <w:tc>
          <w:tcPr>
            <w:tcW w:w="770" w:type="dxa"/>
          </w:tcPr>
          <w:p w:rsidR="00414F54" w:rsidRPr="00F44E84" w:rsidRDefault="00414F54"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0,25</w:t>
            </w:r>
          </w:p>
          <w:p w:rsidR="00414F54" w:rsidRPr="00F44E84" w:rsidRDefault="00414F54" w:rsidP="00F44E84">
            <w:pPr>
              <w:spacing w:after="20"/>
              <w:jc w:val="both"/>
              <w:rPr>
                <w:rFonts w:asciiTheme="majorHAnsi" w:hAnsiTheme="majorHAnsi" w:cstheme="majorHAnsi"/>
                <w:sz w:val="24"/>
                <w:szCs w:val="24"/>
                <w:lang w:val="fr-FR"/>
              </w:rPr>
            </w:pPr>
          </w:p>
          <w:p w:rsidR="00414F54" w:rsidRPr="00F44E84" w:rsidRDefault="00414F54"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0,25</w:t>
            </w:r>
          </w:p>
          <w:p w:rsidR="00414F54" w:rsidRPr="00F44E84" w:rsidRDefault="00414F54" w:rsidP="00F44E84">
            <w:pPr>
              <w:spacing w:after="20"/>
              <w:jc w:val="both"/>
              <w:rPr>
                <w:rFonts w:asciiTheme="majorHAnsi" w:hAnsiTheme="majorHAnsi" w:cstheme="majorHAnsi"/>
                <w:sz w:val="24"/>
                <w:szCs w:val="24"/>
                <w:lang w:val="fr-FR"/>
              </w:rPr>
            </w:pPr>
          </w:p>
          <w:p w:rsidR="00414F54" w:rsidRPr="00F44E84" w:rsidRDefault="00414F54"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0,25</w:t>
            </w:r>
          </w:p>
        </w:tc>
      </w:tr>
      <w:tr w:rsidR="00677FFC" w:rsidRPr="00F44E84" w:rsidTr="00B62E7D">
        <w:tc>
          <w:tcPr>
            <w:tcW w:w="675" w:type="dxa"/>
            <w:vMerge w:val="restart"/>
          </w:tcPr>
          <w:p w:rsidR="00677FFC" w:rsidRPr="00F44E84" w:rsidRDefault="00677FFC"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12</w:t>
            </w:r>
          </w:p>
        </w:tc>
        <w:tc>
          <w:tcPr>
            <w:tcW w:w="516" w:type="dxa"/>
          </w:tcPr>
          <w:p w:rsidR="00677FFC" w:rsidRPr="00F44E84" w:rsidRDefault="00563B96"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 xml:space="preserve">a. </w:t>
            </w:r>
          </w:p>
        </w:tc>
        <w:tc>
          <w:tcPr>
            <w:tcW w:w="7306" w:type="dxa"/>
          </w:tcPr>
          <w:p w:rsidR="00677FFC" w:rsidRPr="00F44E84" w:rsidRDefault="00563B96"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 Mẫu thực vật được sử dụng là rễ của cây hai lá mầm.</w:t>
            </w:r>
          </w:p>
          <w:p w:rsidR="00563B96" w:rsidRPr="00F44E84" w:rsidRDefault="00563B96"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 Giải thích : cấu trúc xylem hình sao và phần phloem nằm ở phần lõm vào giữa các nhánh của "sao" xylem đặc trưng cho rễ của cây hai lá mầm</w:t>
            </w:r>
          </w:p>
        </w:tc>
        <w:tc>
          <w:tcPr>
            <w:tcW w:w="770" w:type="dxa"/>
          </w:tcPr>
          <w:p w:rsidR="00677FFC" w:rsidRPr="00F44E84" w:rsidRDefault="00563B96"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0,25</w:t>
            </w:r>
          </w:p>
          <w:p w:rsidR="00563B96" w:rsidRPr="00F44E84" w:rsidRDefault="00563B96"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0,25</w:t>
            </w:r>
          </w:p>
        </w:tc>
      </w:tr>
      <w:tr w:rsidR="00563B96" w:rsidRPr="00F44E84" w:rsidTr="00B62E7D">
        <w:trPr>
          <w:trHeight w:val="839"/>
        </w:trPr>
        <w:tc>
          <w:tcPr>
            <w:tcW w:w="675" w:type="dxa"/>
            <w:vMerge/>
          </w:tcPr>
          <w:p w:rsidR="00563B96" w:rsidRPr="00F44E84" w:rsidRDefault="00563B96" w:rsidP="00F44E84">
            <w:pPr>
              <w:spacing w:after="20"/>
              <w:jc w:val="both"/>
              <w:rPr>
                <w:rFonts w:asciiTheme="majorHAnsi" w:hAnsiTheme="majorHAnsi" w:cstheme="majorHAnsi"/>
                <w:sz w:val="24"/>
                <w:szCs w:val="24"/>
                <w:lang w:val="fr-FR"/>
              </w:rPr>
            </w:pPr>
          </w:p>
        </w:tc>
        <w:tc>
          <w:tcPr>
            <w:tcW w:w="516" w:type="dxa"/>
          </w:tcPr>
          <w:p w:rsidR="00563B96" w:rsidRPr="00F44E84" w:rsidRDefault="00563B96"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 xml:space="preserve">b. </w:t>
            </w:r>
          </w:p>
        </w:tc>
        <w:tc>
          <w:tcPr>
            <w:tcW w:w="7306" w:type="dxa"/>
          </w:tcPr>
          <w:p w:rsidR="00563B96" w:rsidRPr="00F44E84" w:rsidRDefault="00563B96"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- 1 là xylem sau.</w:t>
            </w:r>
          </w:p>
          <w:p w:rsidR="00563B96" w:rsidRPr="00F44E84" w:rsidRDefault="00563B96"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- 2 là phloem.</w:t>
            </w:r>
          </w:p>
          <w:p w:rsidR="00563B96" w:rsidRPr="00F44E84" w:rsidRDefault="00563B96"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- 3 là tầng sinh mạch (còn non).</w:t>
            </w:r>
          </w:p>
          <w:p w:rsidR="00563B96" w:rsidRPr="00F44E84" w:rsidRDefault="00563B96"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- 4 là vỏ trụ.</w:t>
            </w:r>
          </w:p>
          <w:p w:rsidR="00563B96" w:rsidRPr="00F44E84" w:rsidRDefault="00563B96"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- 5 là xylem trước.</w:t>
            </w:r>
          </w:p>
          <w:p w:rsidR="00563B96" w:rsidRPr="00F44E84" w:rsidRDefault="00563B96"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- 6 là nội bì.</w:t>
            </w:r>
          </w:p>
          <w:p w:rsidR="00563B96" w:rsidRPr="00F44E84" w:rsidRDefault="00563B96" w:rsidP="00F44E84">
            <w:pPr>
              <w:spacing w:after="20"/>
              <w:jc w:val="both"/>
              <w:rPr>
                <w:rFonts w:asciiTheme="majorHAnsi" w:hAnsiTheme="majorHAnsi" w:cstheme="majorHAnsi"/>
                <w:i/>
                <w:sz w:val="24"/>
                <w:szCs w:val="24"/>
                <w:lang w:val="fr-FR"/>
              </w:rPr>
            </w:pPr>
            <w:r w:rsidRPr="00F44E84">
              <w:rPr>
                <w:rFonts w:asciiTheme="majorHAnsi" w:hAnsiTheme="majorHAnsi" w:cstheme="majorHAnsi"/>
                <w:i/>
                <w:sz w:val="24"/>
                <w:szCs w:val="24"/>
                <w:lang w:val="fr-FR"/>
              </w:rPr>
              <w:t>(Nếu đúng 3 ý cho 0,25. Chỉ khi đúng cả 6 ý mới cho 0,5)</w:t>
            </w:r>
          </w:p>
        </w:tc>
        <w:tc>
          <w:tcPr>
            <w:tcW w:w="770" w:type="dxa"/>
          </w:tcPr>
          <w:p w:rsidR="00563B96" w:rsidRPr="00F44E84" w:rsidRDefault="00563B96" w:rsidP="00F44E84">
            <w:pPr>
              <w:spacing w:after="20"/>
              <w:jc w:val="both"/>
              <w:rPr>
                <w:rFonts w:asciiTheme="majorHAnsi" w:hAnsiTheme="majorHAnsi" w:cstheme="majorHAnsi"/>
                <w:sz w:val="24"/>
                <w:szCs w:val="24"/>
                <w:lang w:val="fr-FR"/>
              </w:rPr>
            </w:pPr>
            <w:r w:rsidRPr="00F44E84">
              <w:rPr>
                <w:rFonts w:asciiTheme="majorHAnsi" w:hAnsiTheme="majorHAnsi" w:cstheme="majorHAnsi"/>
                <w:sz w:val="24"/>
                <w:szCs w:val="24"/>
                <w:lang w:val="fr-FR"/>
              </w:rPr>
              <w:t>0,5</w:t>
            </w:r>
          </w:p>
        </w:tc>
      </w:tr>
    </w:tbl>
    <w:p w:rsidR="00B41375" w:rsidRPr="00F44E84" w:rsidRDefault="004D265E" w:rsidP="00F44E84">
      <w:pPr>
        <w:spacing w:after="20"/>
        <w:jc w:val="both"/>
        <w:rPr>
          <w:rFonts w:asciiTheme="majorHAnsi" w:hAnsiTheme="majorHAnsi" w:cstheme="majorHAnsi"/>
          <w:i/>
          <w:sz w:val="24"/>
          <w:szCs w:val="24"/>
        </w:rPr>
      </w:pPr>
      <w:r w:rsidRPr="00F44E84">
        <w:rPr>
          <w:rFonts w:asciiTheme="majorHAnsi" w:hAnsiTheme="majorHAnsi" w:cstheme="majorHAnsi"/>
          <w:i/>
          <w:sz w:val="24"/>
          <w:szCs w:val="24"/>
        </w:rPr>
        <w:t>Cán bộ chấm thi chấm theo biểu điểm. Nếu thí sinh có đáp án khác, nếu đúng vẫn cho điểm tối đa.</w:t>
      </w:r>
    </w:p>
    <w:p w:rsidR="004D265E" w:rsidRPr="00F44E84" w:rsidRDefault="004D265E" w:rsidP="00F44E84">
      <w:pPr>
        <w:spacing w:after="20"/>
        <w:jc w:val="both"/>
        <w:rPr>
          <w:rFonts w:asciiTheme="majorHAnsi" w:hAnsiTheme="majorHAnsi" w:cstheme="majorHAnsi"/>
          <w:sz w:val="24"/>
          <w:szCs w:val="24"/>
        </w:rPr>
      </w:pPr>
    </w:p>
    <w:p w:rsidR="004D265E" w:rsidRPr="00F44E84" w:rsidRDefault="004D265E" w:rsidP="00B62E7D">
      <w:pPr>
        <w:spacing w:after="20"/>
        <w:jc w:val="center"/>
        <w:rPr>
          <w:rFonts w:asciiTheme="majorHAnsi" w:hAnsiTheme="majorHAnsi" w:cstheme="majorHAnsi"/>
          <w:sz w:val="24"/>
          <w:szCs w:val="24"/>
          <w:lang w:val="en-US"/>
        </w:rPr>
      </w:pPr>
      <w:r w:rsidRPr="00F44E84">
        <w:rPr>
          <w:rFonts w:asciiTheme="majorHAnsi" w:hAnsiTheme="majorHAnsi" w:cstheme="majorHAnsi"/>
          <w:sz w:val="24"/>
          <w:szCs w:val="24"/>
          <w:lang w:val="en-US"/>
        </w:rPr>
        <w:t>---------------Hết---------------</w:t>
      </w:r>
    </w:p>
    <w:sectPr w:rsidR="004D265E" w:rsidRPr="00F44E84" w:rsidSect="00F44E84">
      <w:footerReference w:type="default" r:id="rId17"/>
      <w:pgSz w:w="11906" w:h="16838"/>
      <w:pgMar w:top="1440" w:right="849" w:bottom="1440" w:left="1440" w:header="708" w:footer="45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335C" w:rsidRDefault="0011335C" w:rsidP="00F44E84">
      <w:pPr>
        <w:spacing w:after="0" w:line="240" w:lineRule="auto"/>
      </w:pPr>
      <w:r>
        <w:separator/>
      </w:r>
    </w:p>
  </w:endnote>
  <w:endnote w:type="continuationSeparator" w:id="1">
    <w:p w:rsidR="0011335C" w:rsidRDefault="0011335C" w:rsidP="00F44E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9406316"/>
      <w:docPartObj>
        <w:docPartGallery w:val="Page Numbers (Bottom of Page)"/>
        <w:docPartUnique/>
      </w:docPartObj>
    </w:sdtPr>
    <w:sdtEndPr>
      <w:rPr>
        <w:noProof/>
      </w:rPr>
    </w:sdtEndPr>
    <w:sdtContent>
      <w:p w:rsidR="00F44E84" w:rsidRDefault="006756CA">
        <w:pPr>
          <w:pStyle w:val="Footer"/>
          <w:jc w:val="right"/>
        </w:pPr>
        <w:r>
          <w:fldChar w:fldCharType="begin"/>
        </w:r>
        <w:r w:rsidR="00F44E84">
          <w:instrText xml:space="preserve"> PAGE   \* MERGEFORMAT </w:instrText>
        </w:r>
        <w:r>
          <w:fldChar w:fldCharType="separate"/>
        </w:r>
        <w:r w:rsidR="006F0081">
          <w:rPr>
            <w:noProof/>
          </w:rPr>
          <w:t>1</w:t>
        </w:r>
        <w:r>
          <w:rPr>
            <w:noProof/>
          </w:rPr>
          <w:fldChar w:fldCharType="end"/>
        </w:r>
      </w:p>
    </w:sdtContent>
  </w:sdt>
  <w:p w:rsidR="00F44E84" w:rsidRDefault="00F44E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335C" w:rsidRDefault="0011335C" w:rsidP="00F44E84">
      <w:pPr>
        <w:spacing w:after="0" w:line="240" w:lineRule="auto"/>
      </w:pPr>
      <w:r>
        <w:separator/>
      </w:r>
    </w:p>
  </w:footnote>
  <w:footnote w:type="continuationSeparator" w:id="1">
    <w:p w:rsidR="0011335C" w:rsidRDefault="0011335C" w:rsidP="00F44E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E2703"/>
    <w:multiLevelType w:val="hybridMultilevel"/>
    <w:tmpl w:val="7E2CF472"/>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F735F9D"/>
    <w:multiLevelType w:val="hybridMultilevel"/>
    <w:tmpl w:val="678CC72C"/>
    <w:lvl w:ilvl="0" w:tplc="619ACD4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16EE5F27"/>
    <w:multiLevelType w:val="hybridMultilevel"/>
    <w:tmpl w:val="7410F05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2CD75CB4"/>
    <w:multiLevelType w:val="hybridMultilevel"/>
    <w:tmpl w:val="8EC81F1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2FBB44B2"/>
    <w:multiLevelType w:val="hybridMultilevel"/>
    <w:tmpl w:val="A3C4FD6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2FC848CB"/>
    <w:multiLevelType w:val="hybridMultilevel"/>
    <w:tmpl w:val="74043ECC"/>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32616048"/>
    <w:multiLevelType w:val="hybridMultilevel"/>
    <w:tmpl w:val="38906A9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33225232"/>
    <w:multiLevelType w:val="hybridMultilevel"/>
    <w:tmpl w:val="E83CDCC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385A16F6"/>
    <w:multiLevelType w:val="hybridMultilevel"/>
    <w:tmpl w:val="23F4D4F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3E6445D0"/>
    <w:multiLevelType w:val="hybridMultilevel"/>
    <w:tmpl w:val="760AEA7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4D197151"/>
    <w:multiLevelType w:val="hybridMultilevel"/>
    <w:tmpl w:val="B088D450"/>
    <w:lvl w:ilvl="0" w:tplc="1BD8B336">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nsid w:val="52A5518F"/>
    <w:multiLevelType w:val="hybridMultilevel"/>
    <w:tmpl w:val="2A4AD66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5C5E4EB1"/>
    <w:multiLevelType w:val="hybridMultilevel"/>
    <w:tmpl w:val="884C4892"/>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63410B0A"/>
    <w:multiLevelType w:val="hybridMultilevel"/>
    <w:tmpl w:val="4AF2A040"/>
    <w:lvl w:ilvl="0" w:tplc="2FE4AF38">
      <w:start w:val="1"/>
      <w:numFmt w:val="lowerLetter"/>
      <w:lvlText w:val="%1."/>
      <w:lvlJc w:val="left"/>
      <w:pPr>
        <w:ind w:left="720" w:hanging="360"/>
      </w:pPr>
      <w:rPr>
        <w:rFonts w:asciiTheme="majorHAnsi" w:eastAsiaTheme="minorHAnsi" w:hAnsiTheme="majorHAnsi" w:cstheme="majorHAns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64D102D8"/>
    <w:multiLevelType w:val="hybridMultilevel"/>
    <w:tmpl w:val="4C0A7BC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71DF539E"/>
    <w:multiLevelType w:val="hybridMultilevel"/>
    <w:tmpl w:val="625486D0"/>
    <w:lvl w:ilvl="0" w:tplc="EC3C4FE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73C63458"/>
    <w:multiLevelType w:val="hybridMultilevel"/>
    <w:tmpl w:val="A6521A1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3"/>
  </w:num>
  <w:num w:numId="2">
    <w:abstractNumId w:val="2"/>
  </w:num>
  <w:num w:numId="3">
    <w:abstractNumId w:val="16"/>
  </w:num>
  <w:num w:numId="4">
    <w:abstractNumId w:val="11"/>
  </w:num>
  <w:num w:numId="5">
    <w:abstractNumId w:val="10"/>
  </w:num>
  <w:num w:numId="6">
    <w:abstractNumId w:val="5"/>
  </w:num>
  <w:num w:numId="7">
    <w:abstractNumId w:val="0"/>
  </w:num>
  <w:num w:numId="8">
    <w:abstractNumId w:val="12"/>
  </w:num>
  <w:num w:numId="9">
    <w:abstractNumId w:val="14"/>
  </w:num>
  <w:num w:numId="10">
    <w:abstractNumId w:val="13"/>
  </w:num>
  <w:num w:numId="11">
    <w:abstractNumId w:val="7"/>
  </w:num>
  <w:num w:numId="12">
    <w:abstractNumId w:val="8"/>
  </w:num>
  <w:num w:numId="13">
    <w:abstractNumId w:val="6"/>
  </w:num>
  <w:num w:numId="14">
    <w:abstractNumId w:val="4"/>
  </w:num>
  <w:num w:numId="15">
    <w:abstractNumId w:val="9"/>
  </w:num>
  <w:num w:numId="16">
    <w:abstractNumId w:val="15"/>
  </w:num>
  <w:num w:numId="17">
    <w:abstractNumId w:val="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0C29D8"/>
    <w:rsid w:val="00035AD8"/>
    <w:rsid w:val="000673E7"/>
    <w:rsid w:val="0008314F"/>
    <w:rsid w:val="000C29D8"/>
    <w:rsid w:val="000D7961"/>
    <w:rsid w:val="0011335C"/>
    <w:rsid w:val="00126052"/>
    <w:rsid w:val="001416B3"/>
    <w:rsid w:val="00166B42"/>
    <w:rsid w:val="00170AF0"/>
    <w:rsid w:val="001857C9"/>
    <w:rsid w:val="001B6E9C"/>
    <w:rsid w:val="001C46A4"/>
    <w:rsid w:val="001E2E68"/>
    <w:rsid w:val="00207CE8"/>
    <w:rsid w:val="0022550B"/>
    <w:rsid w:val="00226728"/>
    <w:rsid w:val="0028192E"/>
    <w:rsid w:val="00284132"/>
    <w:rsid w:val="002A5FE7"/>
    <w:rsid w:val="002B1347"/>
    <w:rsid w:val="002F48B8"/>
    <w:rsid w:val="003019EF"/>
    <w:rsid w:val="00334DEE"/>
    <w:rsid w:val="0037183A"/>
    <w:rsid w:val="003848A8"/>
    <w:rsid w:val="003B3D5F"/>
    <w:rsid w:val="003C7FA2"/>
    <w:rsid w:val="00414F54"/>
    <w:rsid w:val="00450DF1"/>
    <w:rsid w:val="00461051"/>
    <w:rsid w:val="004641A7"/>
    <w:rsid w:val="00492FBD"/>
    <w:rsid w:val="004B5107"/>
    <w:rsid w:val="004D265E"/>
    <w:rsid w:val="0050661C"/>
    <w:rsid w:val="005276FE"/>
    <w:rsid w:val="00534D9C"/>
    <w:rsid w:val="00563B96"/>
    <w:rsid w:val="00595EE5"/>
    <w:rsid w:val="005961B1"/>
    <w:rsid w:val="005C2E76"/>
    <w:rsid w:val="005F22C6"/>
    <w:rsid w:val="005F358A"/>
    <w:rsid w:val="006272CB"/>
    <w:rsid w:val="006307BA"/>
    <w:rsid w:val="00643EB9"/>
    <w:rsid w:val="006602BA"/>
    <w:rsid w:val="006756CA"/>
    <w:rsid w:val="00677FFC"/>
    <w:rsid w:val="00682A03"/>
    <w:rsid w:val="006916ED"/>
    <w:rsid w:val="006E4DB6"/>
    <w:rsid w:val="006F0081"/>
    <w:rsid w:val="0074305D"/>
    <w:rsid w:val="0076368C"/>
    <w:rsid w:val="00774346"/>
    <w:rsid w:val="007A4E6F"/>
    <w:rsid w:val="007B29D7"/>
    <w:rsid w:val="007C53D6"/>
    <w:rsid w:val="007D1A81"/>
    <w:rsid w:val="0081774E"/>
    <w:rsid w:val="00817E19"/>
    <w:rsid w:val="00851964"/>
    <w:rsid w:val="00856C96"/>
    <w:rsid w:val="00896EE7"/>
    <w:rsid w:val="008A5C10"/>
    <w:rsid w:val="008B069C"/>
    <w:rsid w:val="00911CE9"/>
    <w:rsid w:val="009244EC"/>
    <w:rsid w:val="00964F0B"/>
    <w:rsid w:val="00977861"/>
    <w:rsid w:val="00982371"/>
    <w:rsid w:val="009929F7"/>
    <w:rsid w:val="009C55C4"/>
    <w:rsid w:val="009F434D"/>
    <w:rsid w:val="00A27387"/>
    <w:rsid w:val="00A52ADA"/>
    <w:rsid w:val="00A66C25"/>
    <w:rsid w:val="00A87791"/>
    <w:rsid w:val="00AA1B88"/>
    <w:rsid w:val="00AC5E60"/>
    <w:rsid w:val="00AD4098"/>
    <w:rsid w:val="00AE1065"/>
    <w:rsid w:val="00B33CF4"/>
    <w:rsid w:val="00B41375"/>
    <w:rsid w:val="00B42F2A"/>
    <w:rsid w:val="00B562E1"/>
    <w:rsid w:val="00B615CF"/>
    <w:rsid w:val="00B62E7D"/>
    <w:rsid w:val="00B77249"/>
    <w:rsid w:val="00B80A24"/>
    <w:rsid w:val="00BA1B73"/>
    <w:rsid w:val="00CB0751"/>
    <w:rsid w:val="00CD4DDB"/>
    <w:rsid w:val="00CF0E18"/>
    <w:rsid w:val="00CF1E5F"/>
    <w:rsid w:val="00D05574"/>
    <w:rsid w:val="00D17C90"/>
    <w:rsid w:val="00D2393C"/>
    <w:rsid w:val="00DD603D"/>
    <w:rsid w:val="00DD70E8"/>
    <w:rsid w:val="00E30E80"/>
    <w:rsid w:val="00E771B6"/>
    <w:rsid w:val="00ED3428"/>
    <w:rsid w:val="00ED3EF4"/>
    <w:rsid w:val="00ED578F"/>
    <w:rsid w:val="00EF6F18"/>
    <w:rsid w:val="00F110A9"/>
    <w:rsid w:val="00F247C3"/>
    <w:rsid w:val="00F33D9A"/>
    <w:rsid w:val="00F44E84"/>
    <w:rsid w:val="00F62438"/>
    <w:rsid w:val="00F75462"/>
    <w:rsid w:val="00F95EFD"/>
    <w:rsid w:val="00FA4B47"/>
    <w:rsid w:val="00FF19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1"/>
        <o:r id="V:Rule2" type="connector" idref="#Straight Arrow Connector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6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29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F43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434D"/>
    <w:rPr>
      <w:rFonts w:ascii="Tahoma" w:hAnsi="Tahoma" w:cs="Tahoma"/>
      <w:sz w:val="16"/>
      <w:szCs w:val="16"/>
    </w:rPr>
  </w:style>
  <w:style w:type="paragraph" w:styleId="ListParagraph">
    <w:name w:val="List Paragraph"/>
    <w:basedOn w:val="Normal"/>
    <w:uiPriority w:val="34"/>
    <w:qFormat/>
    <w:rsid w:val="009F434D"/>
    <w:pPr>
      <w:ind w:left="720"/>
      <w:contextualSpacing/>
    </w:pPr>
  </w:style>
  <w:style w:type="paragraph" w:styleId="Header">
    <w:name w:val="header"/>
    <w:basedOn w:val="Normal"/>
    <w:link w:val="HeaderChar"/>
    <w:uiPriority w:val="99"/>
    <w:unhideWhenUsed/>
    <w:rsid w:val="00F44E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E84"/>
  </w:style>
  <w:style w:type="paragraph" w:styleId="Footer">
    <w:name w:val="footer"/>
    <w:basedOn w:val="Normal"/>
    <w:link w:val="FooterChar"/>
    <w:uiPriority w:val="99"/>
    <w:unhideWhenUsed/>
    <w:rsid w:val="00F44E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E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29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F43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434D"/>
    <w:rPr>
      <w:rFonts w:ascii="Tahoma" w:hAnsi="Tahoma" w:cs="Tahoma"/>
      <w:sz w:val="16"/>
      <w:szCs w:val="16"/>
    </w:rPr>
  </w:style>
  <w:style w:type="paragraph" w:styleId="ListParagraph">
    <w:name w:val="List Paragraph"/>
    <w:basedOn w:val="Normal"/>
    <w:uiPriority w:val="34"/>
    <w:qFormat/>
    <w:rsid w:val="009F434D"/>
    <w:pPr>
      <w:ind w:left="720"/>
      <w:contextualSpacing/>
    </w:pPr>
  </w:style>
  <w:style w:type="paragraph" w:styleId="Header">
    <w:name w:val="header"/>
    <w:basedOn w:val="Normal"/>
    <w:link w:val="HeaderChar"/>
    <w:uiPriority w:val="99"/>
    <w:unhideWhenUsed/>
    <w:rsid w:val="00F44E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E84"/>
  </w:style>
  <w:style w:type="paragraph" w:styleId="Footer">
    <w:name w:val="footer"/>
    <w:basedOn w:val="Normal"/>
    <w:link w:val="FooterChar"/>
    <w:uiPriority w:val="99"/>
    <w:unhideWhenUsed/>
    <w:rsid w:val="00F44E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E8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3825</Words>
  <Characters>21804</Characters>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2018-03-10T07:46:00Z</cp:lastPrinted>
  <dcterms:created xsi:type="dcterms:W3CDTF">2018-03-10T07:46:00Z</dcterms:created>
  <dcterms:modified xsi:type="dcterms:W3CDTF">2018-03-10T07:46:00Z</dcterms:modified>
</cp:coreProperties>
</file>