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377"/>
        <w:gridCol w:w="7365"/>
      </w:tblGrid>
      <w:tr w:rsidR="008105B4" w:rsidRPr="001C0D5D" w14:paraId="3E542D88" w14:textId="77777777" w:rsidTr="00435B1F">
        <w:tc>
          <w:tcPr>
            <w:tcW w:w="7479" w:type="dxa"/>
            <w:shd w:val="clear" w:color="auto" w:fill="auto"/>
          </w:tcPr>
          <w:p w14:paraId="4CBB28C0" w14:textId="77777777" w:rsidR="008105B4" w:rsidRPr="00D25B6F" w:rsidRDefault="008105B4" w:rsidP="00435B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5B6F">
              <w:rPr>
                <w:sz w:val="28"/>
                <w:szCs w:val="28"/>
              </w:rPr>
              <w:t>TRƯỜ</w:t>
            </w:r>
            <w:r w:rsidR="00767188">
              <w:rPr>
                <w:sz w:val="28"/>
                <w:szCs w:val="28"/>
              </w:rPr>
              <w:t xml:space="preserve">NG THCS </w:t>
            </w:r>
            <w:r w:rsidR="00134391">
              <w:rPr>
                <w:sz w:val="28"/>
                <w:szCs w:val="28"/>
              </w:rPr>
              <w:t>…………..</w:t>
            </w:r>
          </w:p>
          <w:p w14:paraId="43173AC5" w14:textId="77777777" w:rsidR="008105B4" w:rsidRDefault="008105B4" w:rsidP="00435B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5B6F">
              <w:rPr>
                <w:b/>
                <w:sz w:val="28"/>
                <w:szCs w:val="28"/>
              </w:rPr>
              <w:t>TỔ</w:t>
            </w:r>
            <w:r w:rsidR="00802C7F">
              <w:rPr>
                <w:b/>
                <w:sz w:val="28"/>
                <w:szCs w:val="28"/>
              </w:rPr>
              <w:t xml:space="preserve"> CHUYÊN MÔN</w:t>
            </w:r>
            <w:r w:rsidR="008D4708">
              <w:rPr>
                <w:b/>
                <w:sz w:val="28"/>
                <w:szCs w:val="28"/>
              </w:rPr>
              <w:t>:</w:t>
            </w:r>
            <w:r w:rsidR="00802C7F">
              <w:rPr>
                <w:b/>
                <w:sz w:val="28"/>
                <w:szCs w:val="28"/>
              </w:rPr>
              <w:t xml:space="preserve"> </w:t>
            </w:r>
            <w:r w:rsidR="00134391">
              <w:rPr>
                <w:b/>
                <w:sz w:val="28"/>
                <w:szCs w:val="28"/>
              </w:rPr>
              <w:t>………….</w:t>
            </w:r>
          </w:p>
          <w:p w14:paraId="6D367C6B" w14:textId="4176ACBC" w:rsidR="008105B4" w:rsidRPr="008105B4" w:rsidRDefault="008105B4" w:rsidP="008D4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105B4">
              <w:rPr>
                <w:sz w:val="28"/>
                <w:szCs w:val="28"/>
              </w:rPr>
              <w:t>Họ và tên giáo viên:</w:t>
            </w:r>
            <w:r w:rsidR="00EB59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5E500171" w14:textId="77777777" w:rsidR="008105B4" w:rsidRPr="001C0D5D" w:rsidRDefault="001C0D5D" w:rsidP="001C0D5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1C0D5D">
              <w:rPr>
                <w:b/>
                <w:sz w:val="28"/>
                <w:szCs w:val="28"/>
              </w:rPr>
              <w:t>PHỤ LỤC 5</w:t>
            </w:r>
          </w:p>
        </w:tc>
      </w:tr>
    </w:tbl>
    <w:p w14:paraId="3E63A04F" w14:textId="77777777" w:rsidR="008105B4" w:rsidRDefault="008105B4" w:rsidP="003F2475">
      <w:pPr>
        <w:spacing w:after="0"/>
        <w:jc w:val="center"/>
        <w:rPr>
          <w:i/>
          <w:sz w:val="28"/>
          <w:szCs w:val="28"/>
        </w:rPr>
      </w:pPr>
    </w:p>
    <w:p w14:paraId="0F09D1BE" w14:textId="77777777" w:rsidR="008105B4" w:rsidRPr="008105B4" w:rsidRDefault="008105B4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14:paraId="06C00DBD" w14:textId="77777777" w:rsidR="008105B4" w:rsidRPr="00C160D2" w:rsidRDefault="008105B4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 w:rsidR="00802C7F">
        <w:rPr>
          <w:b/>
          <w:bCs/>
          <w:sz w:val="28"/>
          <w:szCs w:val="28"/>
          <w:lang w:val="vi-VN"/>
        </w:rPr>
        <w:t>C TRẢI NGHIỆM HƯỚNG NGHIỆP;</w:t>
      </w:r>
      <w:r w:rsidRPr="008105B4">
        <w:rPr>
          <w:b/>
          <w:bCs/>
          <w:sz w:val="28"/>
          <w:szCs w:val="28"/>
          <w:lang w:val="vi-VN"/>
        </w:rPr>
        <w:t xml:space="preserve"> LỚ</w:t>
      </w:r>
      <w:r w:rsidR="00C160D2">
        <w:rPr>
          <w:b/>
          <w:bCs/>
          <w:sz w:val="28"/>
          <w:szCs w:val="28"/>
          <w:lang w:val="vi-VN"/>
        </w:rPr>
        <w:t xml:space="preserve">P </w:t>
      </w:r>
      <w:r w:rsidR="00C160D2">
        <w:rPr>
          <w:b/>
          <w:bCs/>
          <w:sz w:val="28"/>
          <w:szCs w:val="28"/>
        </w:rPr>
        <w:t>7</w:t>
      </w:r>
    </w:p>
    <w:p w14:paraId="10DBC97B" w14:textId="77777777" w:rsidR="008105B4" w:rsidRPr="008105B4" w:rsidRDefault="008105B4" w:rsidP="008105B4">
      <w:pPr>
        <w:spacing w:after="0" w:line="240" w:lineRule="auto"/>
        <w:jc w:val="center"/>
        <w:rPr>
          <w:b/>
          <w:sz w:val="28"/>
          <w:szCs w:val="28"/>
        </w:rPr>
      </w:pPr>
      <w:r w:rsidRPr="008105B4">
        <w:rPr>
          <w:b/>
          <w:sz w:val="28"/>
          <w:szCs w:val="28"/>
        </w:rPr>
        <w:t>NĂM HỌC</w:t>
      </w:r>
      <w:r w:rsidRPr="008105B4">
        <w:rPr>
          <w:b/>
          <w:sz w:val="28"/>
          <w:szCs w:val="28"/>
          <w:lang w:val="vi-VN"/>
        </w:rPr>
        <w:t xml:space="preserve"> </w:t>
      </w:r>
      <w:r w:rsidR="00923027">
        <w:rPr>
          <w:b/>
          <w:sz w:val="28"/>
          <w:szCs w:val="28"/>
        </w:rPr>
        <w:t>2022-2023</w:t>
      </w:r>
    </w:p>
    <w:p w14:paraId="5ACD218A" w14:textId="77777777" w:rsidR="008105B4" w:rsidRPr="008105B4" w:rsidRDefault="008105B4" w:rsidP="008105B4">
      <w:pPr>
        <w:spacing w:after="0" w:line="360" w:lineRule="auto"/>
        <w:ind w:firstLine="567"/>
        <w:jc w:val="both"/>
        <w:rPr>
          <w:b/>
          <w:bCs/>
          <w:sz w:val="26"/>
          <w:szCs w:val="26"/>
          <w:lang w:val="vi-VN"/>
        </w:rPr>
      </w:pPr>
      <w:r w:rsidRPr="008105B4">
        <w:rPr>
          <w:b/>
          <w:bCs/>
          <w:sz w:val="26"/>
          <w:szCs w:val="26"/>
          <w:lang w:val="vi-VN"/>
        </w:rPr>
        <w:t>I. Kế hoạch dạy học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992"/>
        <w:gridCol w:w="1276"/>
        <w:gridCol w:w="2552"/>
        <w:gridCol w:w="1559"/>
      </w:tblGrid>
      <w:tr w:rsidR="008105B4" w:rsidRPr="00006BD6" w14:paraId="4F2EB074" w14:textId="77777777" w:rsidTr="00E17578">
        <w:tc>
          <w:tcPr>
            <w:tcW w:w="851" w:type="dxa"/>
            <w:shd w:val="clear" w:color="auto" w:fill="auto"/>
            <w:vAlign w:val="center"/>
          </w:tcPr>
          <w:p w14:paraId="0A8C8B45" w14:textId="77777777" w:rsidR="008105B4" w:rsidRPr="00006BD6" w:rsidRDefault="008D4708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C78B44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14:paraId="1E368832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AD7F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14:paraId="66F3B7FA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5DFAB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14:paraId="43C26189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24AA60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14:paraId="00A8E40B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13231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14:paraId="622F647B" w14:textId="77777777" w:rsidR="008105B4" w:rsidRPr="00006BD6" w:rsidRDefault="008105B4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8D4708" w:rsidRPr="00006BD6" w14:paraId="66206700" w14:textId="77777777" w:rsidTr="00715882">
        <w:trPr>
          <w:trHeight w:val="482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4D342FF3" w14:textId="77777777" w:rsidR="008D4708" w:rsidRPr="00006BD6" w:rsidRDefault="008D4708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8D4708" w:rsidRPr="00006BD6" w14:paraId="0A420B4E" w14:textId="77777777" w:rsidTr="00E17578">
        <w:trPr>
          <w:trHeight w:val="326"/>
        </w:trPr>
        <w:tc>
          <w:tcPr>
            <w:tcW w:w="851" w:type="dxa"/>
            <w:shd w:val="clear" w:color="auto" w:fill="auto"/>
          </w:tcPr>
          <w:p w14:paraId="041C5028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4D3BCA40" w14:textId="1837A71C" w:rsidR="008D4708" w:rsidRPr="00006BD6" w:rsidRDefault="008D4708" w:rsidP="00FB222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="00FB2221">
              <w:rPr>
                <w:sz w:val="26"/>
                <w:szCs w:val="26"/>
              </w:rPr>
              <w:t>Khai giảng năm học mới</w:t>
            </w:r>
          </w:p>
        </w:tc>
        <w:tc>
          <w:tcPr>
            <w:tcW w:w="992" w:type="dxa"/>
            <w:shd w:val="clear" w:color="auto" w:fill="auto"/>
          </w:tcPr>
          <w:p w14:paraId="09CACA2D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BADA6B" w14:textId="77777777" w:rsidR="005C5351" w:rsidRPr="00006BD6" w:rsidRDefault="005C5351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25A0BF1" w14:textId="77777777" w:rsidR="008D4708" w:rsidRPr="00006BD6" w:rsidRDefault="008D4708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3890AED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B74C8A4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8D4708" w:rsidRPr="00006BD6" w14:paraId="5933DAA4" w14:textId="77777777" w:rsidTr="00E17578">
        <w:tc>
          <w:tcPr>
            <w:tcW w:w="851" w:type="dxa"/>
            <w:shd w:val="clear" w:color="auto" w:fill="auto"/>
          </w:tcPr>
          <w:p w14:paraId="22B86D01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183A85A6" w14:textId="77777777" w:rsidR="008D4708" w:rsidRPr="00006BD6" w:rsidRDefault="00C160D2" w:rsidP="008D470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HĐGDCĐ: Phát triển mối quan hệ hòa đồng với thầy cô và các bạn</w:t>
            </w:r>
          </w:p>
        </w:tc>
        <w:tc>
          <w:tcPr>
            <w:tcW w:w="992" w:type="dxa"/>
            <w:shd w:val="clear" w:color="auto" w:fill="auto"/>
          </w:tcPr>
          <w:p w14:paraId="1825F352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2F4453E" w14:textId="77777777" w:rsidR="008D4708" w:rsidRPr="00006BD6" w:rsidRDefault="008D4708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01114B1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A53BAD8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8D4708" w:rsidRPr="00006BD6" w14:paraId="67100887" w14:textId="77777777" w:rsidTr="00E17578">
        <w:tc>
          <w:tcPr>
            <w:tcW w:w="851" w:type="dxa"/>
            <w:shd w:val="clear" w:color="auto" w:fill="auto"/>
          </w:tcPr>
          <w:p w14:paraId="3557AE2E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FC1E410" w14:textId="77777777" w:rsidR="008D4708" w:rsidRPr="00006BD6" w:rsidRDefault="008D4708" w:rsidP="008D470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SHL: Xây dựng nội quy lớp học</w:t>
            </w:r>
            <w:r w:rsidR="00C160D2">
              <w:rPr>
                <w:sz w:val="26"/>
                <w:szCs w:val="26"/>
              </w:rPr>
              <w:t xml:space="preserve"> hạnh phúc</w:t>
            </w:r>
          </w:p>
        </w:tc>
        <w:tc>
          <w:tcPr>
            <w:tcW w:w="992" w:type="dxa"/>
            <w:shd w:val="clear" w:color="auto" w:fill="auto"/>
          </w:tcPr>
          <w:p w14:paraId="4C573359" w14:textId="77777777" w:rsidR="008D4708" w:rsidRPr="00006BD6" w:rsidRDefault="008D4708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859A8C9" w14:textId="77777777" w:rsidR="008D4708" w:rsidRPr="00006BD6" w:rsidRDefault="008D4708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2ACFD7D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1856F6A" w14:textId="77777777" w:rsidR="008D4708" w:rsidRPr="00006BD6" w:rsidRDefault="008D4708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5C5351" w:rsidRPr="00006BD6" w14:paraId="3DB05C0D" w14:textId="77777777" w:rsidTr="00E17578">
        <w:tc>
          <w:tcPr>
            <w:tcW w:w="851" w:type="dxa"/>
            <w:shd w:val="clear" w:color="auto" w:fill="auto"/>
          </w:tcPr>
          <w:p w14:paraId="6D2406C5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A24AAB4" w14:textId="77777777" w:rsidR="005C5351" w:rsidRPr="00006BD6" w:rsidRDefault="005C5351" w:rsidP="005C535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>Truyền thống trường em</w:t>
            </w:r>
          </w:p>
        </w:tc>
        <w:tc>
          <w:tcPr>
            <w:tcW w:w="992" w:type="dxa"/>
            <w:shd w:val="clear" w:color="auto" w:fill="auto"/>
          </w:tcPr>
          <w:p w14:paraId="0BB58E0A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16D685" w14:textId="77777777" w:rsidR="00453039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A3091B2" w14:textId="77777777" w:rsidR="00453039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4522A49" w14:textId="77777777" w:rsidR="005C5351" w:rsidRPr="00006BD6" w:rsidRDefault="005C5351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2D1D72" w14:textId="77777777" w:rsidR="005C5351" w:rsidRPr="00006BD6" w:rsidRDefault="005C5351" w:rsidP="004239C3">
            <w:pPr>
              <w:spacing w:before="240"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50CF59AF" w14:textId="77777777" w:rsidR="005C5351" w:rsidRPr="00006BD6" w:rsidRDefault="005C5351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5C5351" w:rsidRPr="00006BD6" w14:paraId="2786FFCA" w14:textId="77777777" w:rsidTr="00E17578">
        <w:tc>
          <w:tcPr>
            <w:tcW w:w="851" w:type="dxa"/>
            <w:shd w:val="clear" w:color="auto" w:fill="auto"/>
          </w:tcPr>
          <w:p w14:paraId="31C83185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68208A24" w14:textId="77777777" w:rsidR="005C5351" w:rsidRPr="00006BD6" w:rsidRDefault="005C5351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C160D2">
              <w:rPr>
                <w:sz w:val="26"/>
                <w:szCs w:val="26"/>
              </w:rPr>
              <w:t>Phát triển mối quan hệ hòa đồng với thầy cô và các bạn (tiếp)</w:t>
            </w:r>
          </w:p>
        </w:tc>
        <w:tc>
          <w:tcPr>
            <w:tcW w:w="992" w:type="dxa"/>
            <w:shd w:val="clear" w:color="auto" w:fill="auto"/>
          </w:tcPr>
          <w:p w14:paraId="43606437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3F1635A" w14:textId="77777777" w:rsidR="005C5351" w:rsidRPr="00006BD6" w:rsidRDefault="005C5351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E7D5793" w14:textId="77777777" w:rsidR="005C5351" w:rsidRPr="00006BD6" w:rsidRDefault="005C5351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995811C" w14:textId="77777777" w:rsidR="005C5351" w:rsidRPr="00006BD6" w:rsidRDefault="005C5351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5C5351" w:rsidRPr="00006BD6" w14:paraId="51A55F2B" w14:textId="77777777" w:rsidTr="00E17578">
        <w:tc>
          <w:tcPr>
            <w:tcW w:w="851" w:type="dxa"/>
            <w:shd w:val="clear" w:color="auto" w:fill="auto"/>
          </w:tcPr>
          <w:p w14:paraId="010FC273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54A375FD" w14:textId="77777777" w:rsidR="005C5351" w:rsidRPr="00006BD6" w:rsidRDefault="005C5351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C160D2">
              <w:rPr>
                <w:sz w:val="26"/>
                <w:szCs w:val="26"/>
              </w:rPr>
              <w:t>Cam kết thực hiện nội quy lớp học, hướng tới xây dựng “Trường học hạnh phúc”</w:t>
            </w:r>
          </w:p>
        </w:tc>
        <w:tc>
          <w:tcPr>
            <w:tcW w:w="992" w:type="dxa"/>
            <w:shd w:val="clear" w:color="auto" w:fill="auto"/>
          </w:tcPr>
          <w:p w14:paraId="1DF25E4E" w14:textId="77777777" w:rsidR="005C5351" w:rsidRPr="00006BD6" w:rsidRDefault="005C5351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6188AC8" w14:textId="77777777" w:rsidR="005C5351" w:rsidRPr="00006BD6" w:rsidRDefault="005C5351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691208E" w14:textId="77777777" w:rsidR="005C5351" w:rsidRPr="00006BD6" w:rsidRDefault="005C5351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89AB1D7" w14:textId="77777777" w:rsidR="005C5351" w:rsidRPr="00006BD6" w:rsidRDefault="005C5351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239C3" w:rsidRPr="00006BD6" w14:paraId="57031678" w14:textId="77777777" w:rsidTr="00E17578">
        <w:tc>
          <w:tcPr>
            <w:tcW w:w="851" w:type="dxa"/>
            <w:shd w:val="clear" w:color="auto" w:fill="auto"/>
          </w:tcPr>
          <w:p w14:paraId="5040DB32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6326008D" w14:textId="77777777" w:rsidR="004239C3" w:rsidRPr="00C160D2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160D2">
              <w:rPr>
                <w:sz w:val="26"/>
                <w:szCs w:val="26"/>
              </w:rPr>
              <w:t>Nghe giới thiệu về truyền thống nhà trường, tham gia nghi thức đội.</w:t>
            </w:r>
          </w:p>
        </w:tc>
        <w:tc>
          <w:tcPr>
            <w:tcW w:w="992" w:type="dxa"/>
            <w:shd w:val="clear" w:color="auto" w:fill="auto"/>
          </w:tcPr>
          <w:p w14:paraId="43F016EF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ACB65F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8DD5BC4" w14:textId="77777777" w:rsidR="00453039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F162E6B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0FF8BE6" w14:textId="77777777" w:rsidR="004239C3" w:rsidRPr="00006BD6" w:rsidRDefault="004239C3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56A6C5E7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239C3" w:rsidRPr="00006BD6" w14:paraId="08186040" w14:textId="77777777" w:rsidTr="00E17578">
        <w:tc>
          <w:tcPr>
            <w:tcW w:w="851" w:type="dxa"/>
            <w:shd w:val="clear" w:color="auto" w:fill="auto"/>
          </w:tcPr>
          <w:p w14:paraId="2C81D47C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BC15930" w14:textId="77777777" w:rsidR="004239C3" w:rsidRPr="00006BD6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160D2">
              <w:rPr>
                <w:sz w:val="26"/>
                <w:szCs w:val="26"/>
              </w:rPr>
              <w:t>Tự hào truyền thống trường em.</w:t>
            </w:r>
          </w:p>
        </w:tc>
        <w:tc>
          <w:tcPr>
            <w:tcW w:w="992" w:type="dxa"/>
            <w:shd w:val="clear" w:color="auto" w:fill="auto"/>
          </w:tcPr>
          <w:p w14:paraId="13874C80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88E779B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C8F5C7D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2DBDF75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239C3" w:rsidRPr="00006BD6" w14:paraId="05CFB685" w14:textId="77777777" w:rsidTr="00E17578">
        <w:tc>
          <w:tcPr>
            <w:tcW w:w="851" w:type="dxa"/>
            <w:shd w:val="clear" w:color="auto" w:fill="auto"/>
          </w:tcPr>
          <w:p w14:paraId="2A313B70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3DC1F667" w14:textId="77777777" w:rsidR="004239C3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160D2">
              <w:rPr>
                <w:sz w:val="26"/>
                <w:szCs w:val="26"/>
              </w:rPr>
              <w:t>Triển lãm sản phẩm giới thiệu truyền thống nhà trường.</w:t>
            </w:r>
          </w:p>
          <w:p w14:paraId="5516A888" w14:textId="77777777" w:rsidR="00C160D2" w:rsidRPr="00C160D2" w:rsidRDefault="00C160D2" w:rsidP="00C160D2">
            <w:pPr>
              <w:jc w:val="both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lastRenderedPageBreak/>
              <w:t>Đánh giá chủ đề 1</w:t>
            </w:r>
          </w:p>
        </w:tc>
        <w:tc>
          <w:tcPr>
            <w:tcW w:w="992" w:type="dxa"/>
            <w:shd w:val="clear" w:color="auto" w:fill="auto"/>
          </w:tcPr>
          <w:p w14:paraId="614C3E73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504A1D6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DC16356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F0CB6DA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C160D2" w:rsidRPr="00006BD6" w14:paraId="0173BF84" w14:textId="77777777" w:rsidTr="00C160D2">
        <w:tc>
          <w:tcPr>
            <w:tcW w:w="13892" w:type="dxa"/>
            <w:gridSpan w:val="6"/>
            <w:shd w:val="clear" w:color="auto" w:fill="auto"/>
          </w:tcPr>
          <w:p w14:paraId="0C99C052" w14:textId="77777777" w:rsidR="00C160D2" w:rsidRPr="00C160D2" w:rsidRDefault="00C160D2" w:rsidP="004239C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lastRenderedPageBreak/>
              <w:t>Chủ đề: Khám phá bản thân</w:t>
            </w:r>
          </w:p>
        </w:tc>
      </w:tr>
      <w:tr w:rsidR="004239C3" w:rsidRPr="00006BD6" w14:paraId="19CEB910" w14:textId="77777777" w:rsidTr="00E17578">
        <w:tc>
          <w:tcPr>
            <w:tcW w:w="851" w:type="dxa"/>
            <w:shd w:val="clear" w:color="auto" w:fill="auto"/>
          </w:tcPr>
          <w:p w14:paraId="5086E77F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626BC3FC" w14:textId="77777777" w:rsidR="004239C3" w:rsidRPr="00006BD6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160D2">
              <w:rPr>
                <w:sz w:val="26"/>
                <w:szCs w:val="26"/>
              </w:rPr>
              <w:t>Nghe nói chuyện về gương hoàn thiện bản thân của một số danh nhân Việt Nam và thế giới.</w:t>
            </w:r>
          </w:p>
        </w:tc>
        <w:tc>
          <w:tcPr>
            <w:tcW w:w="992" w:type="dxa"/>
            <w:shd w:val="clear" w:color="auto" w:fill="auto"/>
          </w:tcPr>
          <w:p w14:paraId="5B4A7F79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09387F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0C93D6D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346378B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CDAB22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282B2247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239C3" w:rsidRPr="00006BD6" w14:paraId="702F0F6E" w14:textId="77777777" w:rsidTr="00E17578">
        <w:tc>
          <w:tcPr>
            <w:tcW w:w="851" w:type="dxa"/>
            <w:shd w:val="clear" w:color="auto" w:fill="auto"/>
          </w:tcPr>
          <w:p w14:paraId="2A9E684A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1A13B1AE" w14:textId="77777777" w:rsidR="004239C3" w:rsidRPr="00006BD6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160D2">
              <w:rPr>
                <w:sz w:val="26"/>
                <w:szCs w:val="26"/>
              </w:rPr>
              <w:t>Điểm mạnh, điểm hạn chế của tôi.</w:t>
            </w:r>
          </w:p>
        </w:tc>
        <w:tc>
          <w:tcPr>
            <w:tcW w:w="992" w:type="dxa"/>
            <w:shd w:val="clear" w:color="auto" w:fill="auto"/>
          </w:tcPr>
          <w:p w14:paraId="00942F0A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FDD4968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755EC27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6518383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239C3" w:rsidRPr="00006BD6" w14:paraId="3FD62365" w14:textId="77777777" w:rsidTr="00E17578">
        <w:tc>
          <w:tcPr>
            <w:tcW w:w="851" w:type="dxa"/>
            <w:shd w:val="clear" w:color="auto" w:fill="auto"/>
          </w:tcPr>
          <w:p w14:paraId="586FDCCE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14:paraId="5676AFC3" w14:textId="77777777" w:rsidR="00715882" w:rsidRPr="00006BD6" w:rsidRDefault="004239C3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160D2">
              <w:rPr>
                <w:sz w:val="26"/>
                <w:szCs w:val="26"/>
              </w:rPr>
              <w:t>Tranh biện về ý nghĩa của kĩ năng tự nhận thức điểm mạnh, điểm hạn chế của bản thân.</w:t>
            </w:r>
          </w:p>
        </w:tc>
        <w:tc>
          <w:tcPr>
            <w:tcW w:w="992" w:type="dxa"/>
            <w:shd w:val="clear" w:color="auto" w:fill="auto"/>
          </w:tcPr>
          <w:p w14:paraId="2241BF62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F57C986" w14:textId="77777777" w:rsidR="004239C3" w:rsidRPr="00006BD6" w:rsidRDefault="004239C3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5DAF8FC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C8EDD8C" w14:textId="77777777" w:rsidR="004239C3" w:rsidRPr="00006BD6" w:rsidRDefault="004239C3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941F9FD" w14:textId="77777777" w:rsidTr="00E17578">
        <w:tc>
          <w:tcPr>
            <w:tcW w:w="851" w:type="dxa"/>
            <w:shd w:val="clear" w:color="auto" w:fill="auto"/>
          </w:tcPr>
          <w:p w14:paraId="1518A3F3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6D5654FA" w14:textId="4BBB0FB4" w:rsidR="00453039" w:rsidRPr="00006BD6" w:rsidRDefault="00453039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 xml:space="preserve">Chúng mình đều </w:t>
            </w:r>
            <w:r w:rsidR="00FB2221">
              <w:rPr>
                <w:sz w:val="26"/>
                <w:szCs w:val="26"/>
              </w:rPr>
              <w:t xml:space="preserve">tài </w:t>
            </w:r>
            <w:bookmarkStart w:id="0" w:name="_GoBack"/>
            <w:bookmarkEnd w:id="0"/>
            <w:r w:rsidR="002E35EB">
              <w:rPr>
                <w:sz w:val="26"/>
                <w:szCs w:val="26"/>
              </w:rPr>
              <w:t>giỏi</w:t>
            </w:r>
          </w:p>
        </w:tc>
        <w:tc>
          <w:tcPr>
            <w:tcW w:w="992" w:type="dxa"/>
            <w:shd w:val="clear" w:color="auto" w:fill="auto"/>
          </w:tcPr>
          <w:p w14:paraId="2406E166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01D32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0E7BD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2B2174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533409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4A4236E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24F3D064" w14:textId="77777777" w:rsidTr="00E17578">
        <w:tc>
          <w:tcPr>
            <w:tcW w:w="851" w:type="dxa"/>
            <w:shd w:val="clear" w:color="auto" w:fill="auto"/>
          </w:tcPr>
          <w:p w14:paraId="23203B39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268CCB28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2E35EB">
              <w:rPr>
                <w:sz w:val="26"/>
                <w:szCs w:val="26"/>
              </w:rPr>
              <w:t>Điểm mạnh, điểm hạn chế  của tôi (tiếp theo)</w:t>
            </w:r>
          </w:p>
        </w:tc>
        <w:tc>
          <w:tcPr>
            <w:tcW w:w="992" w:type="dxa"/>
            <w:shd w:val="clear" w:color="auto" w:fill="auto"/>
          </w:tcPr>
          <w:p w14:paraId="025A820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53AAE0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733A6A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38C35A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5239DAB" w14:textId="77777777" w:rsidTr="00E17578">
        <w:tc>
          <w:tcPr>
            <w:tcW w:w="851" w:type="dxa"/>
            <w:shd w:val="clear" w:color="auto" w:fill="auto"/>
          </w:tcPr>
          <w:p w14:paraId="388E5C0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486E42C0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2E35EB">
              <w:rPr>
                <w:sz w:val="26"/>
                <w:szCs w:val="26"/>
              </w:rPr>
              <w:t>Chia sẻ về kết quả rèn luyện tự hoàn thiện bản thân theo kế hoạch đã xây dựng.</w:t>
            </w:r>
          </w:p>
        </w:tc>
        <w:tc>
          <w:tcPr>
            <w:tcW w:w="992" w:type="dxa"/>
            <w:shd w:val="clear" w:color="auto" w:fill="auto"/>
          </w:tcPr>
          <w:p w14:paraId="4903AC6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CF9871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BBF71F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A84D67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30DB2CF" w14:textId="77777777" w:rsidTr="00E17578">
        <w:tc>
          <w:tcPr>
            <w:tcW w:w="851" w:type="dxa"/>
            <w:shd w:val="clear" w:color="auto" w:fill="auto"/>
          </w:tcPr>
          <w:p w14:paraId="5264834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750C6885" w14:textId="77777777" w:rsidR="00453039" w:rsidRPr="00006BD6" w:rsidRDefault="00453039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>Chơi trò chơi: “Nhìn hành động, đoán cảm xúc”</w:t>
            </w:r>
          </w:p>
        </w:tc>
        <w:tc>
          <w:tcPr>
            <w:tcW w:w="992" w:type="dxa"/>
            <w:shd w:val="clear" w:color="auto" w:fill="auto"/>
          </w:tcPr>
          <w:p w14:paraId="7812A59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673B4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95A70F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DAC303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1C24CDA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260B1AB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301C8FD9" w14:textId="77777777" w:rsidTr="00E17578">
        <w:tc>
          <w:tcPr>
            <w:tcW w:w="851" w:type="dxa"/>
            <w:shd w:val="clear" w:color="auto" w:fill="auto"/>
          </w:tcPr>
          <w:p w14:paraId="0F916321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579497BE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2E35EB">
              <w:rPr>
                <w:sz w:val="26"/>
                <w:szCs w:val="26"/>
              </w:rPr>
              <w:t>Kiểm soát cảm xúc của bản thân.</w:t>
            </w:r>
          </w:p>
        </w:tc>
        <w:tc>
          <w:tcPr>
            <w:tcW w:w="992" w:type="dxa"/>
            <w:shd w:val="clear" w:color="auto" w:fill="auto"/>
          </w:tcPr>
          <w:p w14:paraId="7A8E3B0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D7C323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09E854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C6CAC5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2468C14" w14:textId="77777777" w:rsidTr="00E17578">
        <w:tc>
          <w:tcPr>
            <w:tcW w:w="851" w:type="dxa"/>
            <w:shd w:val="clear" w:color="auto" w:fill="auto"/>
          </w:tcPr>
          <w:p w14:paraId="52C7568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444FDCC0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2E35EB">
              <w:rPr>
                <w:sz w:val="26"/>
                <w:szCs w:val="26"/>
              </w:rPr>
              <w:t>Luyện tập: “Vũ điệu mang lại niềm vui”</w:t>
            </w:r>
          </w:p>
        </w:tc>
        <w:tc>
          <w:tcPr>
            <w:tcW w:w="992" w:type="dxa"/>
            <w:shd w:val="clear" w:color="auto" w:fill="auto"/>
          </w:tcPr>
          <w:p w14:paraId="46D48BD0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304912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40DF1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0BBDE2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670EBF3" w14:textId="77777777" w:rsidTr="00E17578">
        <w:tc>
          <w:tcPr>
            <w:tcW w:w="851" w:type="dxa"/>
            <w:shd w:val="clear" w:color="auto" w:fill="auto"/>
          </w:tcPr>
          <w:p w14:paraId="1778DCA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14:paraId="12B65A46" w14:textId="77777777" w:rsidR="00453039" w:rsidRPr="00006BD6" w:rsidRDefault="00453039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>Cuộc thi: “Vũ điệu mang lại niềm vui”.</w:t>
            </w:r>
          </w:p>
        </w:tc>
        <w:tc>
          <w:tcPr>
            <w:tcW w:w="992" w:type="dxa"/>
            <w:shd w:val="clear" w:color="auto" w:fill="auto"/>
          </w:tcPr>
          <w:p w14:paraId="78B1F436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F2B21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2A689D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A0328D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642A63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5F0156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40697B3" w14:textId="77777777" w:rsidTr="00E17578">
        <w:tc>
          <w:tcPr>
            <w:tcW w:w="851" w:type="dxa"/>
            <w:shd w:val="clear" w:color="auto" w:fill="auto"/>
          </w:tcPr>
          <w:p w14:paraId="4518AE9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5EEE53C8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2E35EB">
              <w:rPr>
                <w:sz w:val="26"/>
                <w:szCs w:val="26"/>
              </w:rPr>
              <w:t>Kiểm soát cảm xúc của bản thân (tiếp theo).</w:t>
            </w:r>
          </w:p>
        </w:tc>
        <w:tc>
          <w:tcPr>
            <w:tcW w:w="992" w:type="dxa"/>
            <w:shd w:val="clear" w:color="auto" w:fill="auto"/>
          </w:tcPr>
          <w:p w14:paraId="78110EB2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16DCA3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BF343B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E79DC5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4047167" w14:textId="77777777" w:rsidTr="00E17578">
        <w:tc>
          <w:tcPr>
            <w:tcW w:w="851" w:type="dxa"/>
            <w:shd w:val="clear" w:color="auto" w:fill="auto"/>
          </w:tcPr>
          <w:p w14:paraId="5BF67A4E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19BED8BB" w14:textId="77777777" w:rsidR="00453039" w:rsidRDefault="00453039" w:rsidP="002E35EB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2E35EB">
              <w:rPr>
                <w:sz w:val="26"/>
                <w:szCs w:val="26"/>
              </w:rPr>
              <w:t>Chia sẻ kết quả rèn luyện kĩ năng kiểm soát  cảm xúc của bản thân trong một số tình huống cụ thể.</w:t>
            </w:r>
          </w:p>
          <w:p w14:paraId="498D41F8" w14:textId="77777777" w:rsidR="002E35EB" w:rsidRPr="002E35EB" w:rsidRDefault="002E35EB" w:rsidP="002E35EB">
            <w:pPr>
              <w:rPr>
                <w:b/>
                <w:sz w:val="26"/>
                <w:szCs w:val="26"/>
              </w:rPr>
            </w:pPr>
            <w:r w:rsidRPr="002E35EB">
              <w:rPr>
                <w:b/>
                <w:sz w:val="26"/>
                <w:szCs w:val="26"/>
              </w:rPr>
              <w:t>Đánh giá chủ đề 2</w:t>
            </w:r>
          </w:p>
        </w:tc>
        <w:tc>
          <w:tcPr>
            <w:tcW w:w="992" w:type="dxa"/>
            <w:shd w:val="clear" w:color="auto" w:fill="auto"/>
          </w:tcPr>
          <w:p w14:paraId="4B289E3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04B472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2F57777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DF4D10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2E35EB" w:rsidRPr="00006BD6" w14:paraId="4A193A3A" w14:textId="77777777" w:rsidTr="00B13B5B">
        <w:tc>
          <w:tcPr>
            <w:tcW w:w="13892" w:type="dxa"/>
            <w:gridSpan w:val="6"/>
            <w:shd w:val="clear" w:color="auto" w:fill="auto"/>
          </w:tcPr>
          <w:p w14:paraId="197F7787" w14:textId="77777777" w:rsidR="002E35EB" w:rsidRPr="00923027" w:rsidRDefault="002E35E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453039" w:rsidRPr="00006BD6" w14:paraId="74588FBE" w14:textId="77777777" w:rsidTr="00E17578">
        <w:tc>
          <w:tcPr>
            <w:tcW w:w="851" w:type="dxa"/>
            <w:shd w:val="clear" w:color="auto" w:fill="auto"/>
          </w:tcPr>
          <w:p w14:paraId="44DBA82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6662" w:type="dxa"/>
            <w:shd w:val="clear" w:color="auto" w:fill="auto"/>
          </w:tcPr>
          <w:p w14:paraId="39CE94EB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>Giao lưu với tấm gương vượt khó</w:t>
            </w:r>
          </w:p>
        </w:tc>
        <w:tc>
          <w:tcPr>
            <w:tcW w:w="992" w:type="dxa"/>
            <w:shd w:val="clear" w:color="auto" w:fill="auto"/>
          </w:tcPr>
          <w:p w14:paraId="4533D06A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CF529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F9F594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F3088C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23FB221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42ACF9BA" w14:textId="77777777" w:rsidTr="00E17578">
        <w:tc>
          <w:tcPr>
            <w:tcW w:w="851" w:type="dxa"/>
            <w:shd w:val="clear" w:color="auto" w:fill="auto"/>
          </w:tcPr>
          <w:p w14:paraId="048F6AB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14:paraId="0CFE4168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2E35EB">
              <w:rPr>
                <w:sz w:val="26"/>
                <w:szCs w:val="26"/>
              </w:rPr>
              <w:t>Vượt qua khó khăn.</w:t>
            </w:r>
          </w:p>
        </w:tc>
        <w:tc>
          <w:tcPr>
            <w:tcW w:w="992" w:type="dxa"/>
            <w:shd w:val="clear" w:color="auto" w:fill="auto"/>
          </w:tcPr>
          <w:p w14:paraId="111FF279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1A5CE9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0F27CE0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1AD5BF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85D56A0" w14:textId="77777777" w:rsidTr="00E17578">
        <w:tc>
          <w:tcPr>
            <w:tcW w:w="851" w:type="dxa"/>
            <w:shd w:val="clear" w:color="auto" w:fill="auto"/>
          </w:tcPr>
          <w:p w14:paraId="00F531DC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14:paraId="59867DDE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2E35EB">
              <w:rPr>
                <w:sz w:val="26"/>
                <w:szCs w:val="26"/>
              </w:rPr>
              <w:t>Chia sẻ kinh nghiệm vượt qua khó khăn của bản thân.</w:t>
            </w:r>
          </w:p>
        </w:tc>
        <w:tc>
          <w:tcPr>
            <w:tcW w:w="992" w:type="dxa"/>
            <w:shd w:val="clear" w:color="auto" w:fill="auto"/>
          </w:tcPr>
          <w:p w14:paraId="1797894A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B7AA07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69F09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D40572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A46E942" w14:textId="77777777" w:rsidTr="00E17578">
        <w:tc>
          <w:tcPr>
            <w:tcW w:w="851" w:type="dxa"/>
            <w:shd w:val="clear" w:color="auto" w:fill="auto"/>
          </w:tcPr>
          <w:p w14:paraId="0FD12CF1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66B5D3D8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>Phát động phong trào “Đọc sách mỗi ngày”.</w:t>
            </w:r>
          </w:p>
        </w:tc>
        <w:tc>
          <w:tcPr>
            <w:tcW w:w="992" w:type="dxa"/>
            <w:shd w:val="clear" w:color="auto" w:fill="auto"/>
          </w:tcPr>
          <w:p w14:paraId="688CEB72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31566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CD373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7CB10F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457BC6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44E4D83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573A16BE" w14:textId="77777777" w:rsidTr="00E17578">
        <w:tc>
          <w:tcPr>
            <w:tcW w:w="851" w:type="dxa"/>
            <w:shd w:val="clear" w:color="auto" w:fill="auto"/>
          </w:tcPr>
          <w:p w14:paraId="2D6F3C74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1F6EFFD1" w14:textId="77777777" w:rsidR="00453039" w:rsidRPr="00006BD6" w:rsidRDefault="002E35EB" w:rsidP="0045303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HĐGDTCĐ: </w:t>
            </w:r>
            <w:r w:rsidR="00453039" w:rsidRPr="00006BD6">
              <w:rPr>
                <w:b/>
                <w:sz w:val="26"/>
                <w:szCs w:val="26"/>
              </w:rPr>
              <w:t>Ôn tậ</w:t>
            </w:r>
            <w:r w:rsidR="00A73E7A">
              <w:rPr>
                <w:b/>
                <w:sz w:val="26"/>
                <w:szCs w:val="26"/>
              </w:rPr>
              <w:t>p</w:t>
            </w:r>
            <w:r w:rsidR="00453039" w:rsidRPr="00006BD6">
              <w:rPr>
                <w:b/>
                <w:sz w:val="26"/>
                <w:szCs w:val="26"/>
              </w:rPr>
              <w:t xml:space="preserve"> giữa kì I</w:t>
            </w:r>
          </w:p>
        </w:tc>
        <w:tc>
          <w:tcPr>
            <w:tcW w:w="992" w:type="dxa"/>
            <w:shd w:val="clear" w:color="auto" w:fill="auto"/>
          </w:tcPr>
          <w:p w14:paraId="0058A7F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43009D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1F7556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8942AC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05D5097" w14:textId="77777777" w:rsidTr="00E17578">
        <w:tc>
          <w:tcPr>
            <w:tcW w:w="851" w:type="dxa"/>
            <w:shd w:val="clear" w:color="auto" w:fill="auto"/>
          </w:tcPr>
          <w:p w14:paraId="6A8759E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6591D04E" w14:textId="77777777" w:rsidR="00453039" w:rsidRPr="002E35EB" w:rsidRDefault="002E35EB" w:rsidP="00A73E7A">
            <w:pPr>
              <w:jc w:val="both"/>
              <w:rPr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>SHL: Chia sẻ kết quả rèn luyện cách vượt qua khó khăn của bản thân</w:t>
            </w:r>
          </w:p>
        </w:tc>
        <w:tc>
          <w:tcPr>
            <w:tcW w:w="992" w:type="dxa"/>
            <w:shd w:val="clear" w:color="auto" w:fill="auto"/>
          </w:tcPr>
          <w:p w14:paraId="25F1402A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337607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E7C09C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78FBD4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4E1615E6" w14:textId="77777777" w:rsidTr="00E17578">
        <w:tc>
          <w:tcPr>
            <w:tcW w:w="851" w:type="dxa"/>
            <w:shd w:val="clear" w:color="auto" w:fill="auto"/>
          </w:tcPr>
          <w:p w14:paraId="26E99E1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6B631ED7" w14:textId="77777777" w:rsidR="00453039" w:rsidRPr="00006BD6" w:rsidRDefault="00453039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2E35EB">
              <w:rPr>
                <w:sz w:val="26"/>
                <w:szCs w:val="26"/>
              </w:rPr>
              <w:t>Kịch tương tác “Nghiện trò chơi điện tử ở lứa tuổi thiếu niên”.</w:t>
            </w:r>
          </w:p>
        </w:tc>
        <w:tc>
          <w:tcPr>
            <w:tcW w:w="992" w:type="dxa"/>
            <w:shd w:val="clear" w:color="auto" w:fill="auto"/>
          </w:tcPr>
          <w:p w14:paraId="54A2FE50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03259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FC60C9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BDDC49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5CA9BB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68C44EF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8B64299" w14:textId="77777777" w:rsidTr="00E17578">
        <w:tc>
          <w:tcPr>
            <w:tcW w:w="851" w:type="dxa"/>
            <w:shd w:val="clear" w:color="auto" w:fill="auto"/>
          </w:tcPr>
          <w:p w14:paraId="4052ECE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14:paraId="485807CE" w14:textId="77777777" w:rsidR="00453039" w:rsidRPr="001C3861" w:rsidRDefault="00453039" w:rsidP="001C3861">
            <w:pPr>
              <w:jc w:val="both"/>
              <w:rPr>
                <w:b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1C3861" w:rsidRPr="001C3861">
              <w:rPr>
                <w:b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  <w:shd w:val="clear" w:color="auto" w:fill="auto"/>
          </w:tcPr>
          <w:p w14:paraId="74303D27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9A700C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6D56C4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4A8544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7C2423B" w14:textId="77777777" w:rsidTr="00E17578">
        <w:tc>
          <w:tcPr>
            <w:tcW w:w="851" w:type="dxa"/>
            <w:shd w:val="clear" w:color="auto" w:fill="auto"/>
          </w:tcPr>
          <w:p w14:paraId="2325A56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14:paraId="76470E45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Pr="00006BD6">
              <w:rPr>
                <w:sz w:val="26"/>
                <w:szCs w:val="26"/>
              </w:rPr>
              <w:t xml:space="preserve">Chia sẻ về việc </w:t>
            </w:r>
            <w:r w:rsidR="001C3861">
              <w:rPr>
                <w:sz w:val="26"/>
                <w:szCs w:val="26"/>
              </w:rPr>
              <w:t>bảo vệ bản thân trong một số tình huống nguy hiểm.</w:t>
            </w:r>
            <w:r w:rsidRPr="00006B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EFB7391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F8D36F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781E7B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DA400D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A6C566B" w14:textId="77777777" w:rsidTr="00E17578">
        <w:tc>
          <w:tcPr>
            <w:tcW w:w="851" w:type="dxa"/>
            <w:shd w:val="clear" w:color="auto" w:fill="auto"/>
          </w:tcPr>
          <w:p w14:paraId="4273956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14:paraId="673713DD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Diễn đàn về phòng tránh xâm hại cơ thể.</w:t>
            </w:r>
          </w:p>
        </w:tc>
        <w:tc>
          <w:tcPr>
            <w:tcW w:w="992" w:type="dxa"/>
            <w:shd w:val="clear" w:color="auto" w:fill="auto"/>
          </w:tcPr>
          <w:p w14:paraId="4701ECC3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E4C8C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6F6A51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F289C20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03FA752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64A4C6D8" w14:textId="77777777" w:rsidTr="00E17578">
        <w:tc>
          <w:tcPr>
            <w:tcW w:w="851" w:type="dxa"/>
            <w:shd w:val="clear" w:color="auto" w:fill="auto"/>
          </w:tcPr>
          <w:p w14:paraId="693C222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42F65555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Tự </w:t>
            </w:r>
            <w:r w:rsidR="001C3861">
              <w:rPr>
                <w:sz w:val="26"/>
                <w:szCs w:val="26"/>
              </w:rPr>
              <w:t>bảo vệ trong tình huống nguy hiểm.</w:t>
            </w:r>
          </w:p>
        </w:tc>
        <w:tc>
          <w:tcPr>
            <w:tcW w:w="992" w:type="dxa"/>
            <w:shd w:val="clear" w:color="auto" w:fill="auto"/>
          </w:tcPr>
          <w:p w14:paraId="7F3475B1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A94030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B44395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359BC9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5E4D8DB" w14:textId="77777777" w:rsidTr="00E17578">
        <w:tc>
          <w:tcPr>
            <w:tcW w:w="851" w:type="dxa"/>
            <w:shd w:val="clear" w:color="auto" w:fill="auto"/>
          </w:tcPr>
          <w:p w14:paraId="206D2C14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1740CC6A" w14:textId="77777777" w:rsidR="00453039" w:rsidRPr="00006BD6" w:rsidRDefault="00453039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SHL: Chia sẻ </w:t>
            </w:r>
            <w:r w:rsidR="001C3861">
              <w:rPr>
                <w:sz w:val="26"/>
                <w:szCs w:val="26"/>
              </w:rPr>
              <w:t>sản phẩm hướng dẫn kĩ năng tự bảo vệ.</w:t>
            </w:r>
          </w:p>
        </w:tc>
        <w:tc>
          <w:tcPr>
            <w:tcW w:w="992" w:type="dxa"/>
            <w:shd w:val="clear" w:color="auto" w:fill="auto"/>
          </w:tcPr>
          <w:p w14:paraId="2BEECD7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34DD2C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9B259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9FE8FF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CA0809F" w14:textId="77777777" w:rsidTr="00E17578">
        <w:tc>
          <w:tcPr>
            <w:tcW w:w="851" w:type="dxa"/>
            <w:shd w:val="clear" w:color="auto" w:fill="auto"/>
          </w:tcPr>
          <w:p w14:paraId="17602E44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14:paraId="5FDB9EF9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Giao lưu với chuyên gia về phòng tránh lừa đảo.</w:t>
            </w:r>
          </w:p>
        </w:tc>
        <w:tc>
          <w:tcPr>
            <w:tcW w:w="992" w:type="dxa"/>
            <w:shd w:val="clear" w:color="auto" w:fill="auto"/>
          </w:tcPr>
          <w:p w14:paraId="076EA01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0109F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4E93B7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B87D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73B8339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43CB85CE" w14:textId="77777777" w:rsidTr="00E17578">
        <w:tc>
          <w:tcPr>
            <w:tcW w:w="851" w:type="dxa"/>
            <w:shd w:val="clear" w:color="auto" w:fill="auto"/>
          </w:tcPr>
          <w:p w14:paraId="3473405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14:paraId="4477DE5C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1C3861">
              <w:rPr>
                <w:sz w:val="26"/>
                <w:szCs w:val="26"/>
              </w:rPr>
              <w:t>Tự bảo vệ trong tình huống nguy hiểm (tiếp theo)</w:t>
            </w:r>
            <w:r w:rsidRPr="00006B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59A5553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CC82C3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5421E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4A4728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82B9F06" w14:textId="77777777" w:rsidTr="00E17578">
        <w:tc>
          <w:tcPr>
            <w:tcW w:w="851" w:type="dxa"/>
            <w:shd w:val="clear" w:color="auto" w:fill="auto"/>
          </w:tcPr>
          <w:p w14:paraId="71D90FF7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2F4678A8" w14:textId="77777777" w:rsidR="001C3861" w:rsidRDefault="00453039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1C3861">
              <w:rPr>
                <w:sz w:val="26"/>
                <w:szCs w:val="26"/>
              </w:rPr>
              <w:t>Chia sẻ kết quả rèn luyện kĩ năng bảo vệ bản thân trong các tình huống nguy hiểm.</w:t>
            </w:r>
          </w:p>
          <w:p w14:paraId="3D8F9DAC" w14:textId="77777777" w:rsidR="00453039" w:rsidRPr="001C3861" w:rsidRDefault="001C3861" w:rsidP="001C3861">
            <w:pPr>
              <w:rPr>
                <w:b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>Đánh giá chủ đề 3.</w:t>
            </w:r>
            <w:r w:rsidR="00453039" w:rsidRPr="001C386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9A0A4C1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2DD4EB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F218AB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4D345D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7647AD" w:rsidRPr="00006BD6" w14:paraId="1C8D81B1" w14:textId="77777777" w:rsidTr="00E17190">
        <w:trPr>
          <w:trHeight w:val="467"/>
        </w:trPr>
        <w:tc>
          <w:tcPr>
            <w:tcW w:w="13892" w:type="dxa"/>
            <w:gridSpan w:val="6"/>
            <w:shd w:val="clear" w:color="auto" w:fill="auto"/>
          </w:tcPr>
          <w:p w14:paraId="6C80997F" w14:textId="77777777" w:rsidR="007647AD" w:rsidRPr="00006BD6" w:rsidRDefault="007647AD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lastRenderedPageBreak/>
              <w:t>Chủ đề 4: Rèn luyện bản thân</w:t>
            </w:r>
          </w:p>
        </w:tc>
      </w:tr>
      <w:tr w:rsidR="00453039" w:rsidRPr="00006BD6" w14:paraId="2BC09BC5" w14:textId="77777777" w:rsidTr="00E17578">
        <w:tc>
          <w:tcPr>
            <w:tcW w:w="851" w:type="dxa"/>
            <w:shd w:val="clear" w:color="auto" w:fill="auto"/>
          </w:tcPr>
          <w:p w14:paraId="7BB5342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719E6F44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Lễ phát động phong trào “Gọn nhà, đẹp trường”.</w:t>
            </w:r>
          </w:p>
        </w:tc>
        <w:tc>
          <w:tcPr>
            <w:tcW w:w="992" w:type="dxa"/>
            <w:shd w:val="clear" w:color="auto" w:fill="auto"/>
          </w:tcPr>
          <w:p w14:paraId="661F7F68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67B4C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28F747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473ACD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54BB2D2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163BA02" w14:textId="77777777" w:rsidTr="00E17578">
        <w:tc>
          <w:tcPr>
            <w:tcW w:w="851" w:type="dxa"/>
            <w:shd w:val="clear" w:color="auto" w:fill="auto"/>
          </w:tcPr>
          <w:p w14:paraId="1724A38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73A2D034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1C3861">
              <w:rPr>
                <w:sz w:val="26"/>
                <w:szCs w:val="26"/>
              </w:rPr>
              <w:t>Rèn luyện thói quen ngăn nắp, gọn gàng, sạch sẽ.</w:t>
            </w:r>
          </w:p>
        </w:tc>
        <w:tc>
          <w:tcPr>
            <w:tcW w:w="992" w:type="dxa"/>
            <w:shd w:val="clear" w:color="auto" w:fill="auto"/>
          </w:tcPr>
          <w:p w14:paraId="481A4A62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3A4763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588D1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B29E5D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22A6787" w14:textId="77777777" w:rsidTr="00E17578">
        <w:tc>
          <w:tcPr>
            <w:tcW w:w="851" w:type="dxa"/>
            <w:shd w:val="clear" w:color="auto" w:fill="auto"/>
          </w:tcPr>
          <w:p w14:paraId="69E3A21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5CCE0B25" w14:textId="77777777" w:rsidR="00453039" w:rsidRPr="00006BD6" w:rsidRDefault="00453039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Chia sẻ </w:t>
            </w:r>
            <w:r w:rsidR="001C3861">
              <w:rPr>
                <w:sz w:val="26"/>
                <w:szCs w:val="26"/>
              </w:rPr>
              <w:t>việc thay đổi những hành động chưa tốt để rèn luyện thói quen ngăn nắp, gọn gàng, sạch sẽ.</w:t>
            </w:r>
          </w:p>
        </w:tc>
        <w:tc>
          <w:tcPr>
            <w:tcW w:w="992" w:type="dxa"/>
            <w:shd w:val="clear" w:color="auto" w:fill="auto"/>
          </w:tcPr>
          <w:p w14:paraId="678E77F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F9DEDD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B93AA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50BD65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1329B66" w14:textId="77777777" w:rsidTr="00E17578">
        <w:tc>
          <w:tcPr>
            <w:tcW w:w="851" w:type="dxa"/>
            <w:shd w:val="clear" w:color="auto" w:fill="auto"/>
          </w:tcPr>
          <w:p w14:paraId="1FD2680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65EEBBE6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Tọa đàm về chủ đề “ Kiên trì, chăm chỉ - Chìa khóa của thành công”.</w:t>
            </w:r>
          </w:p>
        </w:tc>
        <w:tc>
          <w:tcPr>
            <w:tcW w:w="992" w:type="dxa"/>
            <w:shd w:val="clear" w:color="auto" w:fill="auto"/>
          </w:tcPr>
          <w:p w14:paraId="12AB4617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ACAA8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E171CD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7BB34F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73EC743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1AA2F95" w14:textId="77777777" w:rsidTr="00E17578">
        <w:tc>
          <w:tcPr>
            <w:tcW w:w="851" w:type="dxa"/>
            <w:shd w:val="clear" w:color="auto" w:fill="auto"/>
          </w:tcPr>
          <w:p w14:paraId="1D806E0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6308B696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1C3861">
              <w:rPr>
                <w:sz w:val="26"/>
                <w:szCs w:val="26"/>
              </w:rPr>
              <w:t>Rèn luyện tính kiên trì, chăm chỉ.</w:t>
            </w:r>
          </w:p>
        </w:tc>
        <w:tc>
          <w:tcPr>
            <w:tcW w:w="992" w:type="dxa"/>
            <w:shd w:val="clear" w:color="auto" w:fill="auto"/>
          </w:tcPr>
          <w:p w14:paraId="6051885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2E9128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278AE7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AC9FAD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3263BE9" w14:textId="77777777" w:rsidTr="00E17578">
        <w:tc>
          <w:tcPr>
            <w:tcW w:w="851" w:type="dxa"/>
            <w:shd w:val="clear" w:color="auto" w:fill="auto"/>
          </w:tcPr>
          <w:p w14:paraId="48F0103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3CA9EFF5" w14:textId="77777777" w:rsidR="00453039" w:rsidRPr="00006BD6" w:rsidRDefault="00453039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SHL: Chia sẻ </w:t>
            </w:r>
            <w:r w:rsidR="001C3861">
              <w:rPr>
                <w:sz w:val="26"/>
                <w:szCs w:val="26"/>
              </w:rPr>
              <w:t>bài viết về một người thành đạt trong cuộc sống nhờ tính kiên trì và sự chăm chỉ.</w:t>
            </w:r>
          </w:p>
        </w:tc>
        <w:tc>
          <w:tcPr>
            <w:tcW w:w="992" w:type="dxa"/>
            <w:shd w:val="clear" w:color="auto" w:fill="auto"/>
          </w:tcPr>
          <w:p w14:paraId="5E6760C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EF84C7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9973F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802168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2F54D724" w14:textId="77777777" w:rsidTr="00E17578">
        <w:tc>
          <w:tcPr>
            <w:tcW w:w="851" w:type="dxa"/>
            <w:shd w:val="clear" w:color="auto" w:fill="auto"/>
          </w:tcPr>
          <w:p w14:paraId="4CD54CC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2DF08202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Diễn đàn về chủ đề “Rèn luyện tính kiên trì, chăm chỉ không khó”.</w:t>
            </w:r>
          </w:p>
        </w:tc>
        <w:tc>
          <w:tcPr>
            <w:tcW w:w="992" w:type="dxa"/>
            <w:shd w:val="clear" w:color="auto" w:fill="auto"/>
          </w:tcPr>
          <w:p w14:paraId="7EB85446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86019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FF695C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DDC4E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53D862D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17AEA3E" w14:textId="77777777" w:rsidTr="00E17578">
        <w:tc>
          <w:tcPr>
            <w:tcW w:w="851" w:type="dxa"/>
            <w:shd w:val="clear" w:color="auto" w:fill="auto"/>
          </w:tcPr>
          <w:p w14:paraId="64CE59F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5B5F3DEA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1C3861">
              <w:rPr>
                <w:sz w:val="26"/>
                <w:szCs w:val="26"/>
              </w:rPr>
              <w:t>Rèn luyện tính kiên trì, chăm chỉ (tiếp).</w:t>
            </w:r>
          </w:p>
        </w:tc>
        <w:tc>
          <w:tcPr>
            <w:tcW w:w="992" w:type="dxa"/>
            <w:shd w:val="clear" w:color="auto" w:fill="auto"/>
          </w:tcPr>
          <w:p w14:paraId="6FD70F46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871E56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7A1C00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B90EA5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304D2BA" w14:textId="77777777" w:rsidTr="00E17578">
        <w:tc>
          <w:tcPr>
            <w:tcW w:w="851" w:type="dxa"/>
            <w:shd w:val="clear" w:color="auto" w:fill="auto"/>
          </w:tcPr>
          <w:p w14:paraId="33790FC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46605662" w14:textId="77777777" w:rsidR="00453039" w:rsidRPr="00006BD6" w:rsidRDefault="00453039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1C3861">
              <w:rPr>
                <w:sz w:val="26"/>
                <w:szCs w:val="26"/>
              </w:rPr>
              <w:t>Chia sẻ kết quả rèn luyện tính kiên trì, sự chăm chỉ trong học tập và công việc gia đình.</w:t>
            </w:r>
          </w:p>
        </w:tc>
        <w:tc>
          <w:tcPr>
            <w:tcW w:w="992" w:type="dxa"/>
            <w:shd w:val="clear" w:color="auto" w:fill="auto"/>
          </w:tcPr>
          <w:p w14:paraId="78DED3CD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770566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AED1A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CACFA2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08B1B3A" w14:textId="77777777" w:rsidTr="00E17578">
        <w:tc>
          <w:tcPr>
            <w:tcW w:w="851" w:type="dxa"/>
            <w:shd w:val="clear" w:color="auto" w:fill="auto"/>
          </w:tcPr>
          <w:p w14:paraId="4B15046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00560324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1C3861">
              <w:rPr>
                <w:sz w:val="26"/>
                <w:szCs w:val="26"/>
              </w:rPr>
              <w:t>Văn nghệ về chủ đề: “Chi tiêu hợp lí”.</w:t>
            </w:r>
          </w:p>
        </w:tc>
        <w:tc>
          <w:tcPr>
            <w:tcW w:w="992" w:type="dxa"/>
            <w:shd w:val="clear" w:color="auto" w:fill="auto"/>
          </w:tcPr>
          <w:p w14:paraId="7EC31FE4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AB674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0A654A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80B660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6856446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4342ECF4" w14:textId="77777777" w:rsidTr="00E17578">
        <w:tc>
          <w:tcPr>
            <w:tcW w:w="851" w:type="dxa"/>
            <w:shd w:val="clear" w:color="auto" w:fill="auto"/>
          </w:tcPr>
          <w:p w14:paraId="03A06AEC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C3293F6" w14:textId="77777777" w:rsidR="00453039" w:rsidRPr="00006BD6" w:rsidRDefault="00453039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1C3861">
              <w:rPr>
                <w:sz w:val="26"/>
                <w:szCs w:val="26"/>
              </w:rPr>
              <w:t>Quản lí chi tiêu.</w:t>
            </w:r>
          </w:p>
        </w:tc>
        <w:tc>
          <w:tcPr>
            <w:tcW w:w="992" w:type="dxa"/>
            <w:shd w:val="clear" w:color="auto" w:fill="auto"/>
          </w:tcPr>
          <w:p w14:paraId="7B630EFE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243232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DC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2E4815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841213D" w14:textId="77777777" w:rsidTr="00E17578">
        <w:tc>
          <w:tcPr>
            <w:tcW w:w="851" w:type="dxa"/>
            <w:shd w:val="clear" w:color="auto" w:fill="auto"/>
          </w:tcPr>
          <w:p w14:paraId="79891A57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1BC4634F" w14:textId="77777777" w:rsidR="00453039" w:rsidRPr="00006BD6" w:rsidRDefault="00453039" w:rsidP="0069651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Chia sẻ về việc </w:t>
            </w:r>
            <w:r w:rsidR="00696518">
              <w:rPr>
                <w:sz w:val="26"/>
                <w:szCs w:val="26"/>
              </w:rPr>
              <w:t>thực hiện kế hoạch</w:t>
            </w:r>
            <w:r w:rsidRPr="00006BD6">
              <w:rPr>
                <w:sz w:val="26"/>
                <w:szCs w:val="26"/>
              </w:rPr>
              <w:t xml:space="preserve"> chi tiêu chưa hợp lí </w:t>
            </w:r>
          </w:p>
        </w:tc>
        <w:tc>
          <w:tcPr>
            <w:tcW w:w="992" w:type="dxa"/>
            <w:shd w:val="clear" w:color="auto" w:fill="auto"/>
          </w:tcPr>
          <w:p w14:paraId="58229029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101532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DFEC5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B7A920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65FE63D" w14:textId="77777777" w:rsidTr="00E17578">
        <w:tc>
          <w:tcPr>
            <w:tcW w:w="851" w:type="dxa"/>
            <w:shd w:val="clear" w:color="auto" w:fill="auto"/>
          </w:tcPr>
          <w:p w14:paraId="15A4DCF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70BD5487" w14:textId="77777777" w:rsidR="00453039" w:rsidRPr="00006BD6" w:rsidRDefault="00453039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696518">
              <w:rPr>
                <w:sz w:val="26"/>
                <w:szCs w:val="26"/>
              </w:rPr>
              <w:t>Lễ phát động phong trào “Hộp quà tiết kiệm”.</w:t>
            </w:r>
          </w:p>
        </w:tc>
        <w:tc>
          <w:tcPr>
            <w:tcW w:w="992" w:type="dxa"/>
            <w:shd w:val="clear" w:color="auto" w:fill="auto"/>
          </w:tcPr>
          <w:p w14:paraId="2A60C1B8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F4814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B10DEB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13D868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</w:t>
            </w:r>
            <w:r w:rsidRPr="00006BD6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705E8D4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Nhà đa năng</w:t>
            </w:r>
          </w:p>
        </w:tc>
      </w:tr>
      <w:tr w:rsidR="00453039" w:rsidRPr="00006BD6" w14:paraId="64A9362B" w14:textId="77777777" w:rsidTr="00E17578">
        <w:tc>
          <w:tcPr>
            <w:tcW w:w="851" w:type="dxa"/>
            <w:shd w:val="clear" w:color="auto" w:fill="auto"/>
          </w:tcPr>
          <w:p w14:paraId="5810AA9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6662" w:type="dxa"/>
            <w:shd w:val="clear" w:color="auto" w:fill="auto"/>
          </w:tcPr>
          <w:p w14:paraId="126C78FC" w14:textId="77777777" w:rsidR="00453039" w:rsidRPr="00006BD6" w:rsidRDefault="00453039" w:rsidP="00A73E7A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  <w:shd w:val="clear" w:color="auto" w:fill="auto"/>
          </w:tcPr>
          <w:p w14:paraId="666A1C22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FC6343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CE297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D190A3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CA147AF" w14:textId="77777777" w:rsidTr="00E17578">
        <w:tc>
          <w:tcPr>
            <w:tcW w:w="851" w:type="dxa"/>
            <w:shd w:val="clear" w:color="auto" w:fill="auto"/>
          </w:tcPr>
          <w:p w14:paraId="4A90023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6662" w:type="dxa"/>
            <w:shd w:val="clear" w:color="auto" w:fill="auto"/>
          </w:tcPr>
          <w:p w14:paraId="11B0BADD" w14:textId="77777777" w:rsidR="00453039" w:rsidRPr="00006BD6" w:rsidRDefault="00453039" w:rsidP="00A73E7A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006BD6">
              <w:rPr>
                <w:b/>
                <w:sz w:val="26"/>
                <w:szCs w:val="26"/>
              </w:rPr>
              <w:t xml:space="preserve">Kiểm tra </w:t>
            </w:r>
            <w:r w:rsidR="00696518">
              <w:rPr>
                <w:b/>
                <w:sz w:val="26"/>
                <w:szCs w:val="26"/>
              </w:rPr>
              <w:t xml:space="preserve">định kì </w:t>
            </w:r>
            <w:r w:rsidRPr="00006BD6">
              <w:rPr>
                <w:b/>
                <w:sz w:val="26"/>
                <w:szCs w:val="26"/>
              </w:rPr>
              <w:t>cuối kì I</w:t>
            </w:r>
          </w:p>
        </w:tc>
        <w:tc>
          <w:tcPr>
            <w:tcW w:w="992" w:type="dxa"/>
            <w:shd w:val="clear" w:color="auto" w:fill="auto"/>
          </w:tcPr>
          <w:p w14:paraId="43FD7871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E025DD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BD601CD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C0FFE7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696518" w:rsidRPr="00006BD6" w14:paraId="5B8CE489" w14:textId="77777777" w:rsidTr="00B13B5B">
        <w:tc>
          <w:tcPr>
            <w:tcW w:w="9781" w:type="dxa"/>
            <w:gridSpan w:val="4"/>
            <w:shd w:val="clear" w:color="auto" w:fill="auto"/>
          </w:tcPr>
          <w:p w14:paraId="3247F079" w14:textId="77777777" w:rsidR="00696518" w:rsidRPr="00696518" w:rsidRDefault="00696518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lastRenderedPageBreak/>
              <w:t>Chủ đề 5: Em với gia đình</w:t>
            </w:r>
          </w:p>
        </w:tc>
        <w:tc>
          <w:tcPr>
            <w:tcW w:w="2552" w:type="dxa"/>
            <w:shd w:val="clear" w:color="auto" w:fill="auto"/>
          </w:tcPr>
          <w:p w14:paraId="0CE11B04" w14:textId="77777777" w:rsidR="00696518" w:rsidRPr="00006BD6" w:rsidRDefault="00696518" w:rsidP="004530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2D61FC0" w14:textId="77777777" w:rsidR="00696518" w:rsidRPr="00006BD6" w:rsidRDefault="00696518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53039" w:rsidRPr="00006BD6" w14:paraId="09C9211E" w14:textId="77777777" w:rsidTr="00E17578">
        <w:tc>
          <w:tcPr>
            <w:tcW w:w="851" w:type="dxa"/>
            <w:shd w:val="clear" w:color="auto" w:fill="auto"/>
          </w:tcPr>
          <w:p w14:paraId="4728492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6F8BB196" w14:textId="77777777" w:rsidR="00453039" w:rsidRPr="00006BD6" w:rsidRDefault="00453039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696518">
              <w:rPr>
                <w:sz w:val="26"/>
                <w:szCs w:val="26"/>
              </w:rPr>
              <w:t>Biểu diễn văn nghệ về chủ đề “Gia đình”.</w:t>
            </w:r>
          </w:p>
        </w:tc>
        <w:tc>
          <w:tcPr>
            <w:tcW w:w="992" w:type="dxa"/>
            <w:shd w:val="clear" w:color="auto" w:fill="auto"/>
          </w:tcPr>
          <w:p w14:paraId="5D28C5D2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39ECB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93B2A1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DCB30C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1B9B9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92C9A0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F1E55A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504114F3" w14:textId="77777777" w:rsidTr="00E17578">
        <w:tc>
          <w:tcPr>
            <w:tcW w:w="851" w:type="dxa"/>
            <w:shd w:val="clear" w:color="auto" w:fill="auto"/>
          </w:tcPr>
          <w:p w14:paraId="040844E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6662" w:type="dxa"/>
            <w:shd w:val="clear" w:color="auto" w:fill="auto"/>
          </w:tcPr>
          <w:p w14:paraId="4C47426E" w14:textId="77777777" w:rsidR="00453039" w:rsidRPr="00006BD6" w:rsidRDefault="00453039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696518">
              <w:rPr>
                <w:sz w:val="26"/>
                <w:szCs w:val="26"/>
              </w:rPr>
              <w:t>Kĩ năng  chăm sóc người thân khi bị mệt, ốm.</w:t>
            </w:r>
          </w:p>
        </w:tc>
        <w:tc>
          <w:tcPr>
            <w:tcW w:w="992" w:type="dxa"/>
            <w:shd w:val="clear" w:color="auto" w:fill="auto"/>
          </w:tcPr>
          <w:p w14:paraId="64CC55DE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E0712A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0640EFA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99F530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FDB4C4A" w14:textId="77777777" w:rsidTr="00E17578">
        <w:tc>
          <w:tcPr>
            <w:tcW w:w="851" w:type="dxa"/>
            <w:shd w:val="clear" w:color="auto" w:fill="auto"/>
          </w:tcPr>
          <w:p w14:paraId="6BCD8D3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47AF2FC7" w14:textId="77777777" w:rsidR="00453039" w:rsidRPr="00006BD6" w:rsidRDefault="00453039" w:rsidP="0069651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696518">
              <w:rPr>
                <w:bCs/>
                <w:sz w:val="26"/>
                <w:szCs w:val="26"/>
              </w:rPr>
              <w:t>Chia sẻ kết quả rèn luyện kĩ năng chăm sóc người thân trong gia đình khi bị mệt, ốm.</w:t>
            </w:r>
          </w:p>
        </w:tc>
        <w:tc>
          <w:tcPr>
            <w:tcW w:w="992" w:type="dxa"/>
            <w:shd w:val="clear" w:color="auto" w:fill="auto"/>
          </w:tcPr>
          <w:p w14:paraId="26C8B32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C8D61B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EA8A10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EBF66E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D3293F2" w14:textId="77777777" w:rsidTr="00E17578">
        <w:tc>
          <w:tcPr>
            <w:tcW w:w="851" w:type="dxa"/>
            <w:shd w:val="clear" w:color="auto" w:fill="auto"/>
          </w:tcPr>
          <w:p w14:paraId="6B0A7857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BB78A0F" w14:textId="77777777" w:rsidR="00453039" w:rsidRPr="00006BD6" w:rsidRDefault="00453039" w:rsidP="006965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="00696518">
              <w:rPr>
                <w:sz w:val="26"/>
                <w:szCs w:val="26"/>
              </w:rPr>
              <w:t>Diễn đàn “Bổn phận, trách nhiệm của người con trong gia đình”</w:t>
            </w:r>
          </w:p>
        </w:tc>
        <w:tc>
          <w:tcPr>
            <w:tcW w:w="992" w:type="dxa"/>
            <w:shd w:val="clear" w:color="auto" w:fill="auto"/>
          </w:tcPr>
          <w:p w14:paraId="1B381D0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BE0BC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FD7A02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E27A22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839B0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0DF9A6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7F52DAA0" w14:textId="77777777" w:rsidTr="00E17578">
        <w:tc>
          <w:tcPr>
            <w:tcW w:w="851" w:type="dxa"/>
            <w:shd w:val="clear" w:color="auto" w:fill="auto"/>
          </w:tcPr>
          <w:p w14:paraId="686270E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6662" w:type="dxa"/>
            <w:shd w:val="clear" w:color="auto" w:fill="auto"/>
          </w:tcPr>
          <w:p w14:paraId="239363FE" w14:textId="77777777" w:rsidR="00453039" w:rsidRPr="00006BD6" w:rsidRDefault="00453039" w:rsidP="007800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7800B9">
              <w:rPr>
                <w:sz w:val="26"/>
                <w:szCs w:val="26"/>
              </w:rPr>
              <w:t>Kế hoạch lao động tại gia đình.</w:t>
            </w:r>
          </w:p>
        </w:tc>
        <w:tc>
          <w:tcPr>
            <w:tcW w:w="992" w:type="dxa"/>
            <w:shd w:val="clear" w:color="auto" w:fill="auto"/>
          </w:tcPr>
          <w:p w14:paraId="686FDD4A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6894DC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C7A9D37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6EE4ED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465F6D49" w14:textId="77777777" w:rsidTr="00E17578">
        <w:tc>
          <w:tcPr>
            <w:tcW w:w="851" w:type="dxa"/>
            <w:shd w:val="clear" w:color="auto" w:fill="auto"/>
          </w:tcPr>
          <w:p w14:paraId="289A347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6662" w:type="dxa"/>
            <w:shd w:val="clear" w:color="auto" w:fill="auto"/>
          </w:tcPr>
          <w:p w14:paraId="3EDCB617" w14:textId="77777777" w:rsidR="00453039" w:rsidRPr="00006BD6" w:rsidRDefault="00453039" w:rsidP="007800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7800B9">
              <w:rPr>
                <w:sz w:val="26"/>
                <w:szCs w:val="26"/>
              </w:rPr>
              <w:t>Chia sẻ kết quả rèn luyện kĩ năng lao động tại gia đình.</w:t>
            </w:r>
          </w:p>
        </w:tc>
        <w:tc>
          <w:tcPr>
            <w:tcW w:w="992" w:type="dxa"/>
            <w:shd w:val="clear" w:color="auto" w:fill="auto"/>
          </w:tcPr>
          <w:p w14:paraId="344274E9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48BDF5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03FE7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5472B9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CF315B6" w14:textId="77777777" w:rsidTr="00E17578">
        <w:tc>
          <w:tcPr>
            <w:tcW w:w="851" w:type="dxa"/>
            <w:shd w:val="clear" w:color="auto" w:fill="auto"/>
          </w:tcPr>
          <w:p w14:paraId="55F05D1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012F1CF6" w14:textId="77777777" w:rsidR="00453039" w:rsidRPr="00006BD6" w:rsidRDefault="00453039" w:rsidP="007800B9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7800B9">
              <w:rPr>
                <w:sz w:val="26"/>
                <w:szCs w:val="26"/>
              </w:rPr>
              <w:t>Tọa đàm “Lắng nghe tích cực để thấu hiểu”.</w:t>
            </w:r>
          </w:p>
        </w:tc>
        <w:tc>
          <w:tcPr>
            <w:tcW w:w="992" w:type="dxa"/>
            <w:shd w:val="clear" w:color="auto" w:fill="auto"/>
          </w:tcPr>
          <w:p w14:paraId="0776BD4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48BB5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E48D15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A92C94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C413D4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DD8B06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B62F207" w14:textId="77777777" w:rsidTr="00E17578">
        <w:tc>
          <w:tcPr>
            <w:tcW w:w="851" w:type="dxa"/>
            <w:shd w:val="clear" w:color="auto" w:fill="auto"/>
          </w:tcPr>
          <w:p w14:paraId="5494C1D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69DDC71F" w14:textId="77777777" w:rsidR="00453039" w:rsidRPr="00006BD6" w:rsidRDefault="00453039" w:rsidP="007800B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7800B9">
              <w:rPr>
                <w:sz w:val="26"/>
                <w:szCs w:val="26"/>
              </w:rPr>
              <w:t>: Lắng nghe tích cực ý kiến người thân trong gia đình.</w:t>
            </w:r>
            <w:r w:rsidRPr="00006B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C2CE4EC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1572AD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12822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917A6B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41B830CE" w14:textId="77777777" w:rsidTr="00E17578">
        <w:tc>
          <w:tcPr>
            <w:tcW w:w="851" w:type="dxa"/>
            <w:shd w:val="clear" w:color="auto" w:fill="auto"/>
          </w:tcPr>
          <w:p w14:paraId="6DEBB794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06EE9C16" w14:textId="77777777" w:rsidR="00453039" w:rsidRDefault="00453039" w:rsidP="007800B9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 </w:t>
            </w:r>
            <w:r w:rsidR="007800B9">
              <w:rPr>
                <w:sz w:val="26"/>
                <w:szCs w:val="26"/>
              </w:rPr>
              <w:t>Chia sẻ kết quả rèn luyện kĩ năng lắng nghe tích  cực ý kiến người thân trong gia đình.</w:t>
            </w:r>
          </w:p>
          <w:p w14:paraId="0AE69A17" w14:textId="77777777" w:rsidR="00B13B5B" w:rsidRPr="00B13B5B" w:rsidRDefault="00B13B5B" w:rsidP="007800B9">
            <w:pPr>
              <w:rPr>
                <w:b/>
                <w:sz w:val="26"/>
                <w:szCs w:val="26"/>
              </w:rPr>
            </w:pPr>
            <w:r w:rsidRPr="00B13B5B">
              <w:rPr>
                <w:b/>
                <w:sz w:val="26"/>
                <w:szCs w:val="26"/>
              </w:rPr>
              <w:t>Đánh giá chủ đề 5</w:t>
            </w:r>
          </w:p>
        </w:tc>
        <w:tc>
          <w:tcPr>
            <w:tcW w:w="992" w:type="dxa"/>
            <w:shd w:val="clear" w:color="auto" w:fill="auto"/>
          </w:tcPr>
          <w:p w14:paraId="4BB20A45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840CF7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963A5E7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EE0660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C439CE" w:rsidRPr="00006BD6" w14:paraId="5B919017" w14:textId="77777777" w:rsidTr="00E17190">
        <w:trPr>
          <w:trHeight w:val="395"/>
        </w:trPr>
        <w:tc>
          <w:tcPr>
            <w:tcW w:w="13892" w:type="dxa"/>
            <w:gridSpan w:val="6"/>
            <w:shd w:val="clear" w:color="auto" w:fill="auto"/>
          </w:tcPr>
          <w:p w14:paraId="52352321" w14:textId="77777777" w:rsidR="00C439CE" w:rsidRPr="00006BD6" w:rsidRDefault="00C439CE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 w:rsidR="00453039" w:rsidRPr="00006BD6" w14:paraId="7D16F6A5" w14:textId="77777777" w:rsidTr="00E17578">
        <w:tc>
          <w:tcPr>
            <w:tcW w:w="851" w:type="dxa"/>
            <w:shd w:val="clear" w:color="auto" w:fill="auto"/>
          </w:tcPr>
          <w:p w14:paraId="7A5199C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2785FFFA" w14:textId="77777777" w:rsidR="00453039" w:rsidRPr="00006BD6" w:rsidRDefault="00453039" w:rsidP="00B13B5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B13B5B">
              <w:rPr>
                <w:color w:val="000000" w:themeColor="text1"/>
                <w:sz w:val="26"/>
                <w:szCs w:val="26"/>
              </w:rPr>
              <w:t>Diễn đàn “ HS THCS giao tiếp, ứng xử có văn hóa”</w:t>
            </w:r>
          </w:p>
        </w:tc>
        <w:tc>
          <w:tcPr>
            <w:tcW w:w="992" w:type="dxa"/>
            <w:shd w:val="clear" w:color="auto" w:fill="auto"/>
          </w:tcPr>
          <w:p w14:paraId="5AB9DDC7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7E11D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7ED97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F6A8AB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55792ED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5BAC53C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2C9E021E" w14:textId="77777777" w:rsidTr="00E17578">
        <w:tc>
          <w:tcPr>
            <w:tcW w:w="851" w:type="dxa"/>
            <w:shd w:val="clear" w:color="auto" w:fill="auto"/>
          </w:tcPr>
          <w:p w14:paraId="750113B8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55E7CBE" w14:textId="77777777" w:rsidR="00453039" w:rsidRPr="00006BD6" w:rsidRDefault="00453039" w:rsidP="00B13B5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B13B5B">
              <w:rPr>
                <w:sz w:val="26"/>
                <w:szCs w:val="26"/>
              </w:rPr>
              <w:t>Giao tiếp, ứng xử có văn hóa và tôn trọng sự khác biệt.</w:t>
            </w:r>
          </w:p>
        </w:tc>
        <w:tc>
          <w:tcPr>
            <w:tcW w:w="992" w:type="dxa"/>
            <w:shd w:val="clear" w:color="auto" w:fill="auto"/>
          </w:tcPr>
          <w:p w14:paraId="54E46B73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9FB003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44AF07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EFB5FF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6AA7D97" w14:textId="77777777" w:rsidTr="00E17578">
        <w:tc>
          <w:tcPr>
            <w:tcW w:w="851" w:type="dxa"/>
            <w:shd w:val="clear" w:color="auto" w:fill="auto"/>
          </w:tcPr>
          <w:p w14:paraId="44C3FBE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2DA2F5C7" w14:textId="77777777" w:rsidR="00453039" w:rsidRPr="00006BD6" w:rsidRDefault="00453039" w:rsidP="00B13B5B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006BD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B13B5B">
              <w:rPr>
                <w:color w:val="000000" w:themeColor="text1"/>
                <w:sz w:val="26"/>
                <w:szCs w:val="26"/>
              </w:rPr>
              <w:t>Phản hồi kết quả rèn luyện hành vi giao tiếp, ứng xử có văn hóa và tôn trọng sự khác biệt trong các tình huống giao tiếp hàng ngày.</w:t>
            </w:r>
          </w:p>
        </w:tc>
        <w:tc>
          <w:tcPr>
            <w:tcW w:w="992" w:type="dxa"/>
            <w:shd w:val="clear" w:color="auto" w:fill="auto"/>
          </w:tcPr>
          <w:p w14:paraId="5FBBA39D" w14:textId="77777777" w:rsidR="00453039" w:rsidRPr="00006BD6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C80B37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0710E7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C44638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41E3405" w14:textId="77777777" w:rsidTr="00E17578">
        <w:tc>
          <w:tcPr>
            <w:tcW w:w="851" w:type="dxa"/>
            <w:shd w:val="clear" w:color="auto" w:fill="auto"/>
          </w:tcPr>
          <w:p w14:paraId="35A1045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6662" w:type="dxa"/>
            <w:shd w:val="clear" w:color="auto" w:fill="auto"/>
          </w:tcPr>
          <w:p w14:paraId="7D313CF2" w14:textId="77777777" w:rsidR="00453039" w:rsidRPr="00006BD6" w:rsidRDefault="00453039" w:rsidP="00B13B5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B13B5B">
              <w:rPr>
                <w:sz w:val="26"/>
                <w:szCs w:val="26"/>
              </w:rPr>
              <w:t>Lễ phát động phong trào “Thiện nguyện – một hành động văn hóa, nghĩa tình”.</w:t>
            </w:r>
          </w:p>
        </w:tc>
        <w:tc>
          <w:tcPr>
            <w:tcW w:w="992" w:type="dxa"/>
            <w:shd w:val="clear" w:color="auto" w:fill="auto"/>
          </w:tcPr>
          <w:p w14:paraId="64FC15F5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E3568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D7C7DC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BF1D5E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7A7783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1EBD02B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DBF9727" w14:textId="77777777" w:rsidTr="00E17578">
        <w:tc>
          <w:tcPr>
            <w:tcW w:w="851" w:type="dxa"/>
            <w:shd w:val="clear" w:color="auto" w:fill="auto"/>
          </w:tcPr>
          <w:p w14:paraId="25BE823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1896BFD1" w14:textId="77777777" w:rsidR="00453039" w:rsidRPr="00006BD6" w:rsidRDefault="00453039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B13B5B">
              <w:rPr>
                <w:sz w:val="26"/>
                <w:szCs w:val="26"/>
              </w:rPr>
              <w:t>:  T</w:t>
            </w:r>
            <w:r w:rsidRPr="00006BD6">
              <w:rPr>
                <w:sz w:val="26"/>
                <w:szCs w:val="26"/>
              </w:rPr>
              <w:t>ham gia hoạt động thiện nguyện</w:t>
            </w:r>
          </w:p>
        </w:tc>
        <w:tc>
          <w:tcPr>
            <w:tcW w:w="992" w:type="dxa"/>
            <w:shd w:val="clear" w:color="auto" w:fill="auto"/>
          </w:tcPr>
          <w:p w14:paraId="6A49791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FB80C4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2BACE5C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38B9AD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9FF61EA" w14:textId="77777777" w:rsidTr="00E17578">
        <w:tc>
          <w:tcPr>
            <w:tcW w:w="851" w:type="dxa"/>
            <w:shd w:val="clear" w:color="auto" w:fill="auto"/>
          </w:tcPr>
          <w:p w14:paraId="5A16685E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28AEB6A4" w14:textId="77777777" w:rsidR="00453039" w:rsidRPr="00006BD6" w:rsidRDefault="00453039" w:rsidP="00B13B5B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B13B5B">
              <w:rPr>
                <w:sz w:val="26"/>
                <w:szCs w:val="26"/>
              </w:rPr>
              <w:t>: Chia sẻ kết quả tham gia và vận động người thân, bạn bè tham gia hoạt động thiện nguyện, nhân đạo.</w:t>
            </w:r>
            <w:r w:rsidR="009F0E08">
              <w:rPr>
                <w:sz w:val="26"/>
                <w:szCs w:val="26"/>
              </w:rPr>
              <w:t xml:space="preserve"> Phối hợp với Đoàn Thanh niên tổ chức các chương trình thiện nguyện.</w:t>
            </w:r>
          </w:p>
        </w:tc>
        <w:tc>
          <w:tcPr>
            <w:tcW w:w="992" w:type="dxa"/>
            <w:shd w:val="clear" w:color="auto" w:fill="auto"/>
          </w:tcPr>
          <w:p w14:paraId="51A178E9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AA8597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7DD7E4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1D02A9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4C55A7A" w14:textId="77777777" w:rsidTr="00E17578">
        <w:tc>
          <w:tcPr>
            <w:tcW w:w="851" w:type="dxa"/>
            <w:shd w:val="clear" w:color="auto" w:fill="auto"/>
          </w:tcPr>
          <w:p w14:paraId="255C0D2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7722F8B" w14:textId="77777777" w:rsidR="00453039" w:rsidRPr="00006BD6" w:rsidRDefault="00453039" w:rsidP="009F0E0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F0E08">
              <w:rPr>
                <w:color w:val="000000" w:themeColor="text1"/>
                <w:sz w:val="26"/>
                <w:szCs w:val="26"/>
              </w:rPr>
              <w:t>Tự hào truyền thống quê hương.</w:t>
            </w:r>
          </w:p>
        </w:tc>
        <w:tc>
          <w:tcPr>
            <w:tcW w:w="992" w:type="dxa"/>
            <w:shd w:val="clear" w:color="auto" w:fill="auto"/>
          </w:tcPr>
          <w:p w14:paraId="5296CA2D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D702A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C8DA67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392A4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2917E55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722834DA" w14:textId="77777777" w:rsidTr="00E17578">
        <w:tc>
          <w:tcPr>
            <w:tcW w:w="851" w:type="dxa"/>
            <w:shd w:val="clear" w:color="auto" w:fill="auto"/>
          </w:tcPr>
          <w:p w14:paraId="722CAC1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36D21FC2" w14:textId="77777777" w:rsidR="00453039" w:rsidRPr="00006BD6" w:rsidRDefault="00453039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9F0E08">
              <w:rPr>
                <w:sz w:val="26"/>
                <w:szCs w:val="26"/>
              </w:rPr>
              <w:t>Tự hào truyền thống quê hương.</w:t>
            </w:r>
          </w:p>
        </w:tc>
        <w:tc>
          <w:tcPr>
            <w:tcW w:w="992" w:type="dxa"/>
            <w:shd w:val="clear" w:color="auto" w:fill="auto"/>
          </w:tcPr>
          <w:p w14:paraId="36191AA3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C1FABC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60E56A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F1EF84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8B9AFB8" w14:textId="77777777" w:rsidTr="00E17578">
        <w:tc>
          <w:tcPr>
            <w:tcW w:w="851" w:type="dxa"/>
            <w:shd w:val="clear" w:color="auto" w:fill="auto"/>
          </w:tcPr>
          <w:p w14:paraId="0B8086B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5CBC9CCD" w14:textId="77777777" w:rsidR="009F0E08" w:rsidRDefault="00453039" w:rsidP="009F0E0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006BD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006BD6">
              <w:rPr>
                <w:color w:val="000000" w:themeColor="text1"/>
                <w:sz w:val="26"/>
                <w:szCs w:val="26"/>
              </w:rPr>
              <w:t xml:space="preserve"> </w:t>
            </w:r>
            <w:r w:rsidR="009F0E08">
              <w:rPr>
                <w:color w:val="000000" w:themeColor="text1"/>
                <w:sz w:val="26"/>
                <w:szCs w:val="26"/>
              </w:rPr>
              <w:t>Giới thiệu truyền thống đáng tự hào của quê hương.</w:t>
            </w:r>
          </w:p>
          <w:p w14:paraId="4AD85683" w14:textId="77777777" w:rsidR="00453039" w:rsidRPr="009F0E08" w:rsidRDefault="009F0E08" w:rsidP="009F0E08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F0E08">
              <w:rPr>
                <w:b/>
                <w:color w:val="000000" w:themeColor="text1"/>
                <w:sz w:val="26"/>
                <w:szCs w:val="26"/>
              </w:rPr>
              <w:t>Đánh giá chủ đề 6</w:t>
            </w:r>
            <w:r w:rsidR="00453039" w:rsidRPr="009F0E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87BCAF6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026245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24E24A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AE11A4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9F0E08" w:rsidRPr="00006BD6" w14:paraId="6C6D94C4" w14:textId="77777777" w:rsidTr="00D57549">
        <w:tc>
          <w:tcPr>
            <w:tcW w:w="13892" w:type="dxa"/>
            <w:gridSpan w:val="6"/>
            <w:shd w:val="clear" w:color="auto" w:fill="auto"/>
          </w:tcPr>
          <w:p w14:paraId="069710D6" w14:textId="77777777" w:rsidR="009F0E08" w:rsidRPr="009F0E08" w:rsidRDefault="009F0E08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453039" w:rsidRPr="00006BD6" w14:paraId="2B2779DC" w14:textId="77777777" w:rsidTr="00E17578">
        <w:tc>
          <w:tcPr>
            <w:tcW w:w="851" w:type="dxa"/>
            <w:shd w:val="clear" w:color="auto" w:fill="auto"/>
          </w:tcPr>
          <w:p w14:paraId="42F117C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362A9280" w14:textId="77777777" w:rsidR="00453039" w:rsidRPr="00006BD6" w:rsidRDefault="00453039" w:rsidP="009F0E0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F0E08">
              <w:rPr>
                <w:color w:val="000000" w:themeColor="text1"/>
                <w:sz w:val="26"/>
                <w:szCs w:val="26"/>
              </w:rPr>
              <w:t>Văn nghệ với chủ đề: “Quê hương, đất nước tươi đẹp”</w:t>
            </w:r>
          </w:p>
        </w:tc>
        <w:tc>
          <w:tcPr>
            <w:tcW w:w="992" w:type="dxa"/>
            <w:shd w:val="clear" w:color="auto" w:fill="auto"/>
          </w:tcPr>
          <w:p w14:paraId="1A43047B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0F9D3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0EA86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5F99CA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619BA57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05B5E1B" w14:textId="77777777" w:rsidTr="00E17578">
        <w:tc>
          <w:tcPr>
            <w:tcW w:w="851" w:type="dxa"/>
            <w:shd w:val="clear" w:color="auto" w:fill="auto"/>
          </w:tcPr>
          <w:p w14:paraId="247AA62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6662" w:type="dxa"/>
            <w:shd w:val="clear" w:color="auto" w:fill="auto"/>
          </w:tcPr>
          <w:p w14:paraId="104590C6" w14:textId="77777777" w:rsidR="00453039" w:rsidRPr="00006BD6" w:rsidRDefault="00453039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9F0E08">
              <w:rPr>
                <w:sz w:val="26"/>
                <w:szCs w:val="26"/>
              </w:rPr>
              <w:t>Cảnh quan thiên nhiên quê hương tôi.</w:t>
            </w:r>
          </w:p>
        </w:tc>
        <w:tc>
          <w:tcPr>
            <w:tcW w:w="992" w:type="dxa"/>
            <w:shd w:val="clear" w:color="auto" w:fill="auto"/>
          </w:tcPr>
          <w:p w14:paraId="57CFA48A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3E82D3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1B136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2C37B3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418C7102" w14:textId="77777777" w:rsidTr="00E17578">
        <w:tc>
          <w:tcPr>
            <w:tcW w:w="851" w:type="dxa"/>
            <w:shd w:val="clear" w:color="auto" w:fill="auto"/>
          </w:tcPr>
          <w:p w14:paraId="4C35D2D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47E6D302" w14:textId="77777777" w:rsidR="00453039" w:rsidRPr="00006BD6" w:rsidRDefault="00453039" w:rsidP="009F0E0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006BD6">
              <w:rPr>
                <w:color w:val="000000" w:themeColor="text1"/>
                <w:sz w:val="26"/>
                <w:szCs w:val="26"/>
              </w:rPr>
              <w:t xml:space="preserve"> </w:t>
            </w:r>
            <w:r w:rsidR="009F0E08">
              <w:rPr>
                <w:color w:val="000000" w:themeColor="text1"/>
                <w:sz w:val="26"/>
                <w:szCs w:val="26"/>
              </w:rPr>
              <w:t>Làm các sản phẩm thu hoạch sau tham quan (tranh ảnh, mẫu vật, bài thu hoạch…)</w:t>
            </w:r>
          </w:p>
        </w:tc>
        <w:tc>
          <w:tcPr>
            <w:tcW w:w="992" w:type="dxa"/>
            <w:shd w:val="clear" w:color="auto" w:fill="auto"/>
          </w:tcPr>
          <w:p w14:paraId="7D39C578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C59935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37554A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73E714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AE6CAEE" w14:textId="77777777" w:rsidTr="00E17578">
        <w:tc>
          <w:tcPr>
            <w:tcW w:w="851" w:type="dxa"/>
            <w:shd w:val="clear" w:color="auto" w:fill="auto"/>
          </w:tcPr>
          <w:p w14:paraId="43D826C1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6662" w:type="dxa"/>
            <w:shd w:val="clear" w:color="auto" w:fill="auto"/>
          </w:tcPr>
          <w:p w14:paraId="56538976" w14:textId="77777777" w:rsidR="00453039" w:rsidRPr="00006BD6" w:rsidRDefault="00453039" w:rsidP="009F0E0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9F0E08">
              <w:rPr>
                <w:sz w:val="26"/>
                <w:szCs w:val="26"/>
              </w:rPr>
              <w:t>Trò chơi “Nhìn hình ảnh, đoán tên cảnh quan thiên nhiên”</w:t>
            </w:r>
          </w:p>
        </w:tc>
        <w:tc>
          <w:tcPr>
            <w:tcW w:w="992" w:type="dxa"/>
            <w:shd w:val="clear" w:color="auto" w:fill="auto"/>
          </w:tcPr>
          <w:p w14:paraId="5DCD5B6B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38F2C3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5C5E2F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A17D3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54E86F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009DA59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34AE100" w14:textId="77777777" w:rsidTr="00E17578">
        <w:tc>
          <w:tcPr>
            <w:tcW w:w="851" w:type="dxa"/>
            <w:shd w:val="clear" w:color="auto" w:fill="auto"/>
          </w:tcPr>
          <w:p w14:paraId="4303D8F7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05A74C22" w14:textId="77777777" w:rsidR="00453039" w:rsidRPr="00006BD6" w:rsidRDefault="00453039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9F0E08">
              <w:rPr>
                <w:sz w:val="26"/>
                <w:szCs w:val="26"/>
              </w:rPr>
              <w:t>Cảnh quan thiên nhiên quê hương tôi. (Tiếp)</w:t>
            </w:r>
          </w:p>
        </w:tc>
        <w:tc>
          <w:tcPr>
            <w:tcW w:w="992" w:type="dxa"/>
            <w:shd w:val="clear" w:color="auto" w:fill="auto"/>
          </w:tcPr>
          <w:p w14:paraId="7E206401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BA9684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127DFA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977C84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C978A91" w14:textId="77777777" w:rsidTr="00E17578">
        <w:tc>
          <w:tcPr>
            <w:tcW w:w="851" w:type="dxa"/>
            <w:shd w:val="clear" w:color="auto" w:fill="auto"/>
          </w:tcPr>
          <w:p w14:paraId="6AA6800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108BAF19" w14:textId="77777777" w:rsidR="00453039" w:rsidRPr="00006BD6" w:rsidRDefault="00453039" w:rsidP="009F0E0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9F0E08">
              <w:rPr>
                <w:sz w:val="26"/>
                <w:szCs w:val="26"/>
              </w:rPr>
              <w:t>Triển lãm các sản phẩm đã thiết kế về cảnh quan thiên nhiên.</w:t>
            </w:r>
          </w:p>
        </w:tc>
        <w:tc>
          <w:tcPr>
            <w:tcW w:w="992" w:type="dxa"/>
            <w:shd w:val="clear" w:color="auto" w:fill="auto"/>
          </w:tcPr>
          <w:p w14:paraId="59C90EE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14E607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D7317D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89238B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521A8EB4" w14:textId="77777777" w:rsidTr="00E17578">
        <w:tc>
          <w:tcPr>
            <w:tcW w:w="851" w:type="dxa"/>
            <w:shd w:val="clear" w:color="auto" w:fill="auto"/>
          </w:tcPr>
          <w:p w14:paraId="0CABC9B3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76</w:t>
            </w:r>
          </w:p>
        </w:tc>
        <w:tc>
          <w:tcPr>
            <w:tcW w:w="6662" w:type="dxa"/>
            <w:shd w:val="clear" w:color="auto" w:fill="auto"/>
          </w:tcPr>
          <w:p w14:paraId="35659698" w14:textId="77777777" w:rsidR="00453039" w:rsidRPr="00006BD6" w:rsidRDefault="00453039" w:rsidP="009F0E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F0E08">
              <w:rPr>
                <w:sz w:val="26"/>
                <w:szCs w:val="26"/>
              </w:rPr>
              <w:t>Giao lưu với chuyên gia môi trường về hiệu ứng nhà kính.</w:t>
            </w:r>
          </w:p>
        </w:tc>
        <w:tc>
          <w:tcPr>
            <w:tcW w:w="992" w:type="dxa"/>
            <w:shd w:val="clear" w:color="auto" w:fill="auto"/>
          </w:tcPr>
          <w:p w14:paraId="154F1266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8189F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971B2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27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0F89CA0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4C9D859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A26F9AE" w14:textId="77777777" w:rsidTr="00E17578">
        <w:tc>
          <w:tcPr>
            <w:tcW w:w="851" w:type="dxa"/>
            <w:shd w:val="clear" w:color="auto" w:fill="auto"/>
          </w:tcPr>
          <w:p w14:paraId="5FE1669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652A32A1" w14:textId="77777777" w:rsidR="00453039" w:rsidRPr="00006BD6" w:rsidRDefault="00453039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9F0E08">
              <w:rPr>
                <w:sz w:val="26"/>
                <w:szCs w:val="26"/>
              </w:rPr>
              <w:t>Bảo vệ môi trường, giảm thiểu hiệu ứng nhà kính.</w:t>
            </w:r>
          </w:p>
        </w:tc>
        <w:tc>
          <w:tcPr>
            <w:tcW w:w="992" w:type="dxa"/>
            <w:shd w:val="clear" w:color="auto" w:fill="auto"/>
          </w:tcPr>
          <w:p w14:paraId="1EE54107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BFC6AA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D9482F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5708EE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AFFE4AC" w14:textId="77777777" w:rsidTr="00E17578">
        <w:tc>
          <w:tcPr>
            <w:tcW w:w="851" w:type="dxa"/>
            <w:shd w:val="clear" w:color="auto" w:fill="auto"/>
          </w:tcPr>
          <w:p w14:paraId="14453FD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3FADB97F" w14:textId="77777777" w:rsidR="00453039" w:rsidRPr="00006BD6" w:rsidRDefault="00453039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9F0E08">
              <w:rPr>
                <w:sz w:val="26"/>
                <w:szCs w:val="26"/>
              </w:rPr>
              <w:t>Báo cáo kết quả tìm hiểu về ảnh hưởng của hiệu ứng nhà kính đến sự sống  trên Trái Đất và biện pháp giảm thiểu hiệu ứng nhà kính.</w:t>
            </w:r>
          </w:p>
        </w:tc>
        <w:tc>
          <w:tcPr>
            <w:tcW w:w="992" w:type="dxa"/>
            <w:shd w:val="clear" w:color="auto" w:fill="auto"/>
          </w:tcPr>
          <w:p w14:paraId="06B21A0D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99E213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6C1EAE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8E1D6F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AFFF53A" w14:textId="77777777" w:rsidTr="00E17578">
        <w:tc>
          <w:tcPr>
            <w:tcW w:w="851" w:type="dxa"/>
            <w:shd w:val="clear" w:color="auto" w:fill="auto"/>
          </w:tcPr>
          <w:p w14:paraId="65F45D6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6AAFCD65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877EB">
              <w:rPr>
                <w:sz w:val="26"/>
                <w:szCs w:val="26"/>
              </w:rPr>
              <w:t>Trò chơi “Rung chuông vàng”.</w:t>
            </w:r>
          </w:p>
        </w:tc>
        <w:tc>
          <w:tcPr>
            <w:tcW w:w="992" w:type="dxa"/>
            <w:shd w:val="clear" w:color="auto" w:fill="auto"/>
          </w:tcPr>
          <w:p w14:paraId="7567967F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2057B2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7533CB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F4C603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28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013F8DF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693F432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E8E34F3" w14:textId="77777777" w:rsidTr="00E17578">
        <w:tc>
          <w:tcPr>
            <w:tcW w:w="851" w:type="dxa"/>
            <w:shd w:val="clear" w:color="auto" w:fill="auto"/>
          </w:tcPr>
          <w:p w14:paraId="086F858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6662" w:type="dxa"/>
            <w:shd w:val="clear" w:color="auto" w:fill="auto"/>
          </w:tcPr>
          <w:p w14:paraId="3962E64F" w14:textId="77777777" w:rsidR="00453039" w:rsidRPr="00006BD6" w:rsidRDefault="00453039" w:rsidP="00A73E7A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Ôn tập giữa học kì II</w:t>
            </w:r>
          </w:p>
        </w:tc>
        <w:tc>
          <w:tcPr>
            <w:tcW w:w="992" w:type="dxa"/>
            <w:shd w:val="clear" w:color="auto" w:fill="auto"/>
          </w:tcPr>
          <w:p w14:paraId="222A431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A5D5DE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AE8C48D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4EC960A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40673277" w14:textId="77777777" w:rsidTr="00E17578">
        <w:tc>
          <w:tcPr>
            <w:tcW w:w="851" w:type="dxa"/>
            <w:shd w:val="clear" w:color="auto" w:fill="auto"/>
          </w:tcPr>
          <w:p w14:paraId="509203ED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0CAD770A" w14:textId="77777777" w:rsidR="00453039" w:rsidRPr="00006BD6" w:rsidRDefault="00453039" w:rsidP="00A73E7A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006BD6">
              <w:rPr>
                <w:b/>
                <w:sz w:val="26"/>
                <w:szCs w:val="26"/>
              </w:rPr>
              <w:t xml:space="preserve">Kiểm tra giữa </w:t>
            </w:r>
            <w:r w:rsidR="00A73E7A">
              <w:rPr>
                <w:b/>
                <w:sz w:val="26"/>
                <w:szCs w:val="26"/>
              </w:rPr>
              <w:t xml:space="preserve">học </w:t>
            </w:r>
            <w:r w:rsidRPr="00006BD6">
              <w:rPr>
                <w:b/>
                <w:sz w:val="26"/>
                <w:szCs w:val="26"/>
              </w:rPr>
              <w:t>kì II</w:t>
            </w:r>
          </w:p>
        </w:tc>
        <w:tc>
          <w:tcPr>
            <w:tcW w:w="992" w:type="dxa"/>
            <w:shd w:val="clear" w:color="auto" w:fill="auto"/>
          </w:tcPr>
          <w:p w14:paraId="75BC693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81E224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714CA0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397C4D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45D4847" w14:textId="77777777" w:rsidTr="00E17578">
        <w:tc>
          <w:tcPr>
            <w:tcW w:w="851" w:type="dxa"/>
            <w:shd w:val="clear" w:color="auto" w:fill="auto"/>
          </w:tcPr>
          <w:p w14:paraId="5207C83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0F989650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877EB">
              <w:rPr>
                <w:sz w:val="26"/>
                <w:szCs w:val="26"/>
              </w:rPr>
              <w:t>Truyền thông bảo vệ môi trường, giảm thiểu hiệu ứng nhà kính.</w:t>
            </w:r>
          </w:p>
        </w:tc>
        <w:tc>
          <w:tcPr>
            <w:tcW w:w="992" w:type="dxa"/>
            <w:shd w:val="clear" w:color="auto" w:fill="auto"/>
          </w:tcPr>
          <w:p w14:paraId="6BCB349B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AE0B5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8F57A7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29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C6734A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6E5C420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2362D7C" w14:textId="77777777" w:rsidTr="00E17578">
        <w:tc>
          <w:tcPr>
            <w:tcW w:w="851" w:type="dxa"/>
            <w:shd w:val="clear" w:color="auto" w:fill="auto"/>
          </w:tcPr>
          <w:p w14:paraId="69AAA7E1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6662" w:type="dxa"/>
            <w:shd w:val="clear" w:color="auto" w:fill="auto"/>
          </w:tcPr>
          <w:p w14:paraId="52F745A5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8877EB">
              <w:rPr>
                <w:sz w:val="26"/>
                <w:szCs w:val="26"/>
              </w:rPr>
              <w:t>Bảo vệ môi trường, giảm thiểu hiệu ứng nhà kính (Tiếp).</w:t>
            </w:r>
            <w:r w:rsidRPr="00006B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379BC9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7606DD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962F32E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417DAE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6AED6B4" w14:textId="77777777" w:rsidTr="00E17578">
        <w:tc>
          <w:tcPr>
            <w:tcW w:w="851" w:type="dxa"/>
            <w:shd w:val="clear" w:color="auto" w:fill="auto"/>
          </w:tcPr>
          <w:p w14:paraId="437BA5CB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79943BFA" w14:textId="77777777" w:rsidR="00453039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877EB">
              <w:rPr>
                <w:sz w:val="26"/>
                <w:szCs w:val="26"/>
              </w:rPr>
              <w:t>Báo cáo kết quả thực hiện chiến dịch truyền thông bảo vệ môi trường thiên nhiên giảm thiểu hiệu ứng nhà kính.</w:t>
            </w:r>
          </w:p>
          <w:p w14:paraId="46CDE0DA" w14:textId="77777777" w:rsidR="008877EB" w:rsidRPr="008877EB" w:rsidRDefault="008877EB" w:rsidP="008877EB">
            <w:pPr>
              <w:jc w:val="both"/>
              <w:rPr>
                <w:b/>
                <w:sz w:val="26"/>
                <w:szCs w:val="26"/>
              </w:rPr>
            </w:pPr>
            <w:r w:rsidRPr="008877EB">
              <w:rPr>
                <w:b/>
                <w:sz w:val="26"/>
                <w:szCs w:val="26"/>
              </w:rPr>
              <w:t>Đánh giá chủ đề 7</w:t>
            </w:r>
          </w:p>
        </w:tc>
        <w:tc>
          <w:tcPr>
            <w:tcW w:w="992" w:type="dxa"/>
            <w:shd w:val="clear" w:color="auto" w:fill="auto"/>
          </w:tcPr>
          <w:p w14:paraId="6337EEE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3D5CAD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BD49F8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56F8179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68595E" w:rsidRPr="00006BD6" w14:paraId="5852849B" w14:textId="77777777" w:rsidTr="00E17190">
        <w:trPr>
          <w:trHeight w:val="393"/>
        </w:trPr>
        <w:tc>
          <w:tcPr>
            <w:tcW w:w="13892" w:type="dxa"/>
            <w:gridSpan w:val="6"/>
            <w:shd w:val="clear" w:color="auto" w:fill="auto"/>
          </w:tcPr>
          <w:p w14:paraId="7C6F63BF" w14:textId="77777777" w:rsidR="0068595E" w:rsidRPr="00006BD6" w:rsidRDefault="0068595E" w:rsidP="00E17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453039" w:rsidRPr="00006BD6" w14:paraId="514EA4A5" w14:textId="77777777" w:rsidTr="00E17578">
        <w:tc>
          <w:tcPr>
            <w:tcW w:w="851" w:type="dxa"/>
            <w:shd w:val="clear" w:color="auto" w:fill="auto"/>
          </w:tcPr>
          <w:p w14:paraId="70B60FA3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1382DE8C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877EB">
              <w:rPr>
                <w:sz w:val="26"/>
                <w:szCs w:val="26"/>
              </w:rPr>
              <w:t>Giới thiệu một số nghề hiện có ở địa phương.</w:t>
            </w:r>
          </w:p>
        </w:tc>
        <w:tc>
          <w:tcPr>
            <w:tcW w:w="992" w:type="dxa"/>
            <w:shd w:val="clear" w:color="auto" w:fill="auto"/>
          </w:tcPr>
          <w:p w14:paraId="1EA05DEE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40285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D59346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23C2B3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953722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2D870D11" w14:textId="77777777" w:rsidTr="00E17578">
        <w:tc>
          <w:tcPr>
            <w:tcW w:w="851" w:type="dxa"/>
            <w:shd w:val="clear" w:color="auto" w:fill="auto"/>
          </w:tcPr>
          <w:p w14:paraId="510F386A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6662" w:type="dxa"/>
            <w:shd w:val="clear" w:color="auto" w:fill="auto"/>
          </w:tcPr>
          <w:p w14:paraId="4FF4189E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8877EB">
              <w:rPr>
                <w:sz w:val="26"/>
                <w:szCs w:val="26"/>
              </w:rPr>
              <w:t>: Tìm hiểu một số nghề hiện có ở địa phương.</w:t>
            </w:r>
          </w:p>
        </w:tc>
        <w:tc>
          <w:tcPr>
            <w:tcW w:w="992" w:type="dxa"/>
            <w:shd w:val="clear" w:color="auto" w:fill="auto"/>
          </w:tcPr>
          <w:p w14:paraId="626144A1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892CF8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33004E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438AE65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2E47F6E7" w14:textId="77777777" w:rsidTr="00E17578">
        <w:tc>
          <w:tcPr>
            <w:tcW w:w="851" w:type="dxa"/>
            <w:shd w:val="clear" w:color="auto" w:fill="auto"/>
          </w:tcPr>
          <w:p w14:paraId="310D1DBE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5F3AD052" w14:textId="77777777" w:rsidR="00453039" w:rsidRPr="00006BD6" w:rsidRDefault="00453039" w:rsidP="008877EB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877EB">
              <w:rPr>
                <w:sz w:val="26"/>
                <w:szCs w:val="26"/>
              </w:rPr>
              <w:t>Chia sẻ kết quả khám phá nghề hiện có ở địa phương.</w:t>
            </w:r>
          </w:p>
        </w:tc>
        <w:tc>
          <w:tcPr>
            <w:tcW w:w="992" w:type="dxa"/>
            <w:shd w:val="clear" w:color="auto" w:fill="auto"/>
          </w:tcPr>
          <w:p w14:paraId="6E56D2DF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13E4A33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556EFC4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3390A2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4FBFB45" w14:textId="77777777" w:rsidTr="00E17578">
        <w:tc>
          <w:tcPr>
            <w:tcW w:w="851" w:type="dxa"/>
            <w:shd w:val="clear" w:color="auto" w:fill="auto"/>
          </w:tcPr>
          <w:p w14:paraId="19D7C93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88</w:t>
            </w:r>
          </w:p>
        </w:tc>
        <w:tc>
          <w:tcPr>
            <w:tcW w:w="6662" w:type="dxa"/>
            <w:shd w:val="clear" w:color="auto" w:fill="auto"/>
          </w:tcPr>
          <w:p w14:paraId="06503AC0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877EB">
              <w:rPr>
                <w:sz w:val="26"/>
                <w:szCs w:val="26"/>
              </w:rPr>
              <w:t>Tìm hiểu đặc trưng của một số nghề ở địa phương qua giao lưu với người lao động giỏi.</w:t>
            </w:r>
          </w:p>
        </w:tc>
        <w:tc>
          <w:tcPr>
            <w:tcW w:w="992" w:type="dxa"/>
            <w:shd w:val="clear" w:color="auto" w:fill="auto"/>
          </w:tcPr>
          <w:p w14:paraId="4EEA8874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81A68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6DE617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C4DAC3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AD52E6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0F61C62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4C89A7FC" w14:textId="77777777" w:rsidTr="00E17578">
        <w:tc>
          <w:tcPr>
            <w:tcW w:w="851" w:type="dxa"/>
            <w:shd w:val="clear" w:color="auto" w:fill="auto"/>
          </w:tcPr>
          <w:p w14:paraId="41E360E1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B087746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8877EB">
              <w:rPr>
                <w:sz w:val="26"/>
                <w:szCs w:val="26"/>
              </w:rPr>
              <w:t>Tìm hiểu một số nghề hiện có ở địa phương (Tiếp).</w:t>
            </w:r>
          </w:p>
        </w:tc>
        <w:tc>
          <w:tcPr>
            <w:tcW w:w="992" w:type="dxa"/>
            <w:shd w:val="clear" w:color="auto" w:fill="auto"/>
          </w:tcPr>
          <w:p w14:paraId="1ED4829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59A36DC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B6E2E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C2B849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1E10CFF1" w14:textId="77777777" w:rsidTr="00E17578">
        <w:tc>
          <w:tcPr>
            <w:tcW w:w="851" w:type="dxa"/>
            <w:shd w:val="clear" w:color="auto" w:fill="auto"/>
          </w:tcPr>
          <w:p w14:paraId="57FE4B4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6662" w:type="dxa"/>
            <w:shd w:val="clear" w:color="auto" w:fill="auto"/>
          </w:tcPr>
          <w:p w14:paraId="519BEA98" w14:textId="77777777" w:rsidR="00453039" w:rsidRPr="00006BD6" w:rsidRDefault="00453039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8877EB">
              <w:rPr>
                <w:sz w:val="26"/>
                <w:szCs w:val="26"/>
              </w:rPr>
              <w:t>Chia sẻ dự án tìm hiểu đặc trưng một số nghề ở địa phương. Chuẩn bị cho ngày hội trải nghiệm hướng nghiệp.</w:t>
            </w:r>
          </w:p>
        </w:tc>
        <w:tc>
          <w:tcPr>
            <w:tcW w:w="992" w:type="dxa"/>
            <w:shd w:val="clear" w:color="auto" w:fill="auto"/>
          </w:tcPr>
          <w:p w14:paraId="65839B57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4EB357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6E0BEA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ECBDE0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8F32884" w14:textId="77777777" w:rsidTr="00E17578">
        <w:tc>
          <w:tcPr>
            <w:tcW w:w="851" w:type="dxa"/>
            <w:shd w:val="clear" w:color="auto" w:fill="auto"/>
          </w:tcPr>
          <w:p w14:paraId="06060288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6662" w:type="dxa"/>
            <w:shd w:val="clear" w:color="auto" w:fill="auto"/>
          </w:tcPr>
          <w:p w14:paraId="2F9BD4CD" w14:textId="77777777" w:rsidR="00453039" w:rsidRPr="00006BD6" w:rsidRDefault="00453039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>Ngày hội trải nghiệm hướng nghiệp</w:t>
            </w:r>
          </w:p>
        </w:tc>
        <w:tc>
          <w:tcPr>
            <w:tcW w:w="992" w:type="dxa"/>
            <w:shd w:val="clear" w:color="auto" w:fill="auto"/>
          </w:tcPr>
          <w:p w14:paraId="083F9B8F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3F83AF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EAB960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7A7995B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3B319D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7A967F8C" w14:textId="77777777" w:rsidTr="00E17578">
        <w:tc>
          <w:tcPr>
            <w:tcW w:w="851" w:type="dxa"/>
            <w:shd w:val="clear" w:color="auto" w:fill="auto"/>
          </w:tcPr>
          <w:p w14:paraId="236640D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6662" w:type="dxa"/>
            <w:shd w:val="clear" w:color="auto" w:fill="auto"/>
          </w:tcPr>
          <w:p w14:paraId="24D37AAA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A85C2F">
              <w:rPr>
                <w:sz w:val="26"/>
                <w:szCs w:val="26"/>
              </w:rPr>
              <w:t>: Tìm hiểu một số nghề hiện có ở địa phương (Tiếp).</w:t>
            </w:r>
          </w:p>
        </w:tc>
        <w:tc>
          <w:tcPr>
            <w:tcW w:w="992" w:type="dxa"/>
            <w:shd w:val="clear" w:color="auto" w:fill="auto"/>
          </w:tcPr>
          <w:p w14:paraId="60158274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43A8CE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53C884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E45107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B0A6DF0" w14:textId="77777777" w:rsidTr="00E17578">
        <w:tc>
          <w:tcPr>
            <w:tcW w:w="851" w:type="dxa"/>
            <w:shd w:val="clear" w:color="auto" w:fill="auto"/>
          </w:tcPr>
          <w:p w14:paraId="7AA80C86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93</w:t>
            </w:r>
          </w:p>
        </w:tc>
        <w:tc>
          <w:tcPr>
            <w:tcW w:w="6662" w:type="dxa"/>
            <w:shd w:val="clear" w:color="auto" w:fill="auto"/>
          </w:tcPr>
          <w:p w14:paraId="1BF57BD3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A85C2F">
              <w:rPr>
                <w:sz w:val="26"/>
                <w:szCs w:val="26"/>
              </w:rPr>
              <w:t>Chia sẻ về ngày hội trải nghiệm hướng nghiệp. Chuẩn bị cho buổi giao lưu văn nghệ toàn trường.</w:t>
            </w:r>
          </w:p>
        </w:tc>
        <w:tc>
          <w:tcPr>
            <w:tcW w:w="992" w:type="dxa"/>
            <w:shd w:val="clear" w:color="auto" w:fill="auto"/>
          </w:tcPr>
          <w:p w14:paraId="339C0CF8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4AA4C3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43B2783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3C678948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1C83374" w14:textId="77777777" w:rsidTr="00E17578">
        <w:tc>
          <w:tcPr>
            <w:tcW w:w="851" w:type="dxa"/>
            <w:shd w:val="clear" w:color="auto" w:fill="auto"/>
          </w:tcPr>
          <w:p w14:paraId="0A2887C7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94</w:t>
            </w:r>
          </w:p>
        </w:tc>
        <w:tc>
          <w:tcPr>
            <w:tcW w:w="6662" w:type="dxa"/>
            <w:shd w:val="clear" w:color="auto" w:fill="auto"/>
          </w:tcPr>
          <w:p w14:paraId="4FED8CDF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85C2F">
              <w:rPr>
                <w:sz w:val="26"/>
                <w:szCs w:val="26"/>
              </w:rPr>
              <w:t>Giao lưu văn nghệ về chủ đề “ Nghề nghiệp”.</w:t>
            </w:r>
          </w:p>
        </w:tc>
        <w:tc>
          <w:tcPr>
            <w:tcW w:w="992" w:type="dxa"/>
            <w:shd w:val="clear" w:color="auto" w:fill="auto"/>
          </w:tcPr>
          <w:p w14:paraId="67422DF6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A263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1C9ACE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0FB035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08BC104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8CEAD4A" w14:textId="77777777" w:rsidTr="00E17578">
        <w:tc>
          <w:tcPr>
            <w:tcW w:w="851" w:type="dxa"/>
            <w:shd w:val="clear" w:color="auto" w:fill="auto"/>
          </w:tcPr>
          <w:p w14:paraId="686AB89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6662" w:type="dxa"/>
            <w:shd w:val="clear" w:color="auto" w:fill="auto"/>
          </w:tcPr>
          <w:p w14:paraId="61375AD4" w14:textId="77777777" w:rsidR="00453039" w:rsidRPr="00006BD6" w:rsidRDefault="00453039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A85C2F">
              <w:rPr>
                <w:sz w:val="26"/>
                <w:szCs w:val="26"/>
              </w:rPr>
              <w:t>Tìm hiểu một số nghề hiện có ở địa phương (Tiếp).</w:t>
            </w:r>
          </w:p>
        </w:tc>
        <w:tc>
          <w:tcPr>
            <w:tcW w:w="992" w:type="dxa"/>
            <w:shd w:val="clear" w:color="auto" w:fill="auto"/>
          </w:tcPr>
          <w:p w14:paraId="23A47426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708965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7B8A54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6176776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91C5061" w14:textId="77777777" w:rsidTr="00E17578">
        <w:tc>
          <w:tcPr>
            <w:tcW w:w="851" w:type="dxa"/>
            <w:shd w:val="clear" w:color="auto" w:fill="auto"/>
          </w:tcPr>
          <w:p w14:paraId="4BDABCA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6662" w:type="dxa"/>
            <w:shd w:val="clear" w:color="auto" w:fill="auto"/>
          </w:tcPr>
          <w:p w14:paraId="21856662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A85C2F"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  <w:shd w:val="clear" w:color="auto" w:fill="auto"/>
          </w:tcPr>
          <w:p w14:paraId="15B58B28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0A830E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F6A0B86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24917A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7AE5A1AB" w14:textId="77777777" w:rsidTr="00E17578">
        <w:tc>
          <w:tcPr>
            <w:tcW w:w="851" w:type="dxa"/>
            <w:shd w:val="clear" w:color="auto" w:fill="auto"/>
          </w:tcPr>
          <w:p w14:paraId="7E4491B8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6662" w:type="dxa"/>
            <w:shd w:val="clear" w:color="auto" w:fill="auto"/>
          </w:tcPr>
          <w:p w14:paraId="2797430C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A85C2F">
              <w:rPr>
                <w:sz w:val="26"/>
                <w:szCs w:val="26"/>
              </w:rPr>
              <w:t>Định hướng nghề nghiệp với học sinh THCS.</w:t>
            </w:r>
          </w:p>
        </w:tc>
        <w:tc>
          <w:tcPr>
            <w:tcW w:w="992" w:type="dxa"/>
            <w:shd w:val="clear" w:color="auto" w:fill="auto"/>
          </w:tcPr>
          <w:p w14:paraId="70F3D8EE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D61DC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241CDF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88233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BB2F85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4E1AF2E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0E8D82A3" w14:textId="77777777" w:rsidTr="00E17578">
        <w:tc>
          <w:tcPr>
            <w:tcW w:w="851" w:type="dxa"/>
            <w:shd w:val="clear" w:color="auto" w:fill="auto"/>
          </w:tcPr>
          <w:p w14:paraId="567812D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6662" w:type="dxa"/>
            <w:shd w:val="clear" w:color="auto" w:fill="auto"/>
          </w:tcPr>
          <w:p w14:paraId="57775D01" w14:textId="77777777" w:rsidR="00453039" w:rsidRPr="00006BD6" w:rsidRDefault="00453039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A85C2F">
              <w:rPr>
                <w:sz w:val="26"/>
                <w:szCs w:val="26"/>
              </w:rPr>
              <w:t>Tìm hiểu một số nghề hiện có ở địa phương (Tiếp).</w:t>
            </w:r>
          </w:p>
        </w:tc>
        <w:tc>
          <w:tcPr>
            <w:tcW w:w="992" w:type="dxa"/>
            <w:shd w:val="clear" w:color="auto" w:fill="auto"/>
          </w:tcPr>
          <w:p w14:paraId="1937D139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0D6233B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672D02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0364F51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371DF4B8" w14:textId="77777777" w:rsidTr="00E17578">
        <w:tc>
          <w:tcPr>
            <w:tcW w:w="851" w:type="dxa"/>
            <w:shd w:val="clear" w:color="auto" w:fill="auto"/>
          </w:tcPr>
          <w:p w14:paraId="65D96122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6662" w:type="dxa"/>
            <w:shd w:val="clear" w:color="auto" w:fill="auto"/>
          </w:tcPr>
          <w:p w14:paraId="5F703ED9" w14:textId="77777777" w:rsidR="00453039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="00A85C2F" w:rsidRPr="00A85C2F">
              <w:rPr>
                <w:sz w:val="26"/>
                <w:szCs w:val="26"/>
              </w:rPr>
              <w:t xml:space="preserve">SHL: </w:t>
            </w:r>
            <w:r w:rsidR="00A85C2F">
              <w:rPr>
                <w:sz w:val="26"/>
                <w:szCs w:val="26"/>
              </w:rPr>
              <w:t>Đánh giá, rút kinh nghiệm sau khi thực hiện dự án tìm hiểu đặc trưng một số nghề ở địa phương.</w:t>
            </w:r>
          </w:p>
          <w:p w14:paraId="70280171" w14:textId="77777777" w:rsidR="00A85C2F" w:rsidRPr="00A85C2F" w:rsidRDefault="00A85C2F" w:rsidP="00A85C2F">
            <w:pPr>
              <w:jc w:val="both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Đánh giá chủ đề 8</w:t>
            </w:r>
          </w:p>
        </w:tc>
        <w:tc>
          <w:tcPr>
            <w:tcW w:w="992" w:type="dxa"/>
            <w:shd w:val="clear" w:color="auto" w:fill="auto"/>
          </w:tcPr>
          <w:p w14:paraId="49CC3A7F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AECEA1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DD209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17371499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85C2F" w:rsidRPr="00006BD6" w14:paraId="6716EBCC" w14:textId="77777777" w:rsidTr="009A68C1">
        <w:tc>
          <w:tcPr>
            <w:tcW w:w="13892" w:type="dxa"/>
            <w:gridSpan w:val="6"/>
            <w:shd w:val="clear" w:color="auto" w:fill="auto"/>
          </w:tcPr>
          <w:p w14:paraId="13420718" w14:textId="77777777" w:rsidR="00A85C2F" w:rsidRPr="00A85C2F" w:rsidRDefault="00A85C2F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453039" w:rsidRPr="00006BD6" w14:paraId="19BFC5AE" w14:textId="77777777" w:rsidTr="00E17578">
        <w:tc>
          <w:tcPr>
            <w:tcW w:w="851" w:type="dxa"/>
            <w:shd w:val="clear" w:color="auto" w:fill="auto"/>
          </w:tcPr>
          <w:p w14:paraId="7560E74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6662" w:type="dxa"/>
            <w:shd w:val="clear" w:color="auto" w:fill="auto"/>
          </w:tcPr>
          <w:p w14:paraId="21952D11" w14:textId="77777777" w:rsidR="00453039" w:rsidRPr="00006BD6" w:rsidRDefault="00453039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85C2F">
              <w:rPr>
                <w:sz w:val="26"/>
                <w:szCs w:val="26"/>
              </w:rPr>
              <w:t>Tọa đàm “ Nhận thức bản thân với việc định hướng nghề nghiệp tương lai”</w:t>
            </w:r>
          </w:p>
        </w:tc>
        <w:tc>
          <w:tcPr>
            <w:tcW w:w="992" w:type="dxa"/>
            <w:shd w:val="clear" w:color="auto" w:fill="auto"/>
          </w:tcPr>
          <w:p w14:paraId="72EEA756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9676FE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F5FC5B7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830D659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749BD82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657B480D" w14:textId="77777777" w:rsidTr="00E17578">
        <w:tc>
          <w:tcPr>
            <w:tcW w:w="851" w:type="dxa"/>
            <w:shd w:val="clear" w:color="auto" w:fill="auto"/>
          </w:tcPr>
          <w:p w14:paraId="6D0F6D90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101</w:t>
            </w:r>
          </w:p>
        </w:tc>
        <w:tc>
          <w:tcPr>
            <w:tcW w:w="6662" w:type="dxa"/>
            <w:shd w:val="clear" w:color="auto" w:fill="auto"/>
          </w:tcPr>
          <w:p w14:paraId="03EB26DA" w14:textId="77777777" w:rsidR="00453039" w:rsidRPr="00A85C2F" w:rsidRDefault="00A85C2F" w:rsidP="00453039">
            <w:pPr>
              <w:jc w:val="both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Ôn tập kiểm tra cuối kì II</w:t>
            </w:r>
          </w:p>
        </w:tc>
        <w:tc>
          <w:tcPr>
            <w:tcW w:w="992" w:type="dxa"/>
            <w:shd w:val="clear" w:color="auto" w:fill="auto"/>
          </w:tcPr>
          <w:p w14:paraId="6F3E1E48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3D1CACFD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025311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7DD813C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0234A867" w14:textId="77777777" w:rsidTr="00E17578">
        <w:tc>
          <w:tcPr>
            <w:tcW w:w="851" w:type="dxa"/>
            <w:shd w:val="clear" w:color="auto" w:fill="auto"/>
          </w:tcPr>
          <w:p w14:paraId="458812AF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6662" w:type="dxa"/>
            <w:shd w:val="clear" w:color="auto" w:fill="auto"/>
          </w:tcPr>
          <w:p w14:paraId="10419600" w14:textId="77777777" w:rsidR="00453039" w:rsidRPr="00006BD6" w:rsidRDefault="00453039" w:rsidP="00A73E7A">
            <w:pPr>
              <w:jc w:val="both"/>
              <w:rPr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</w:tcPr>
          <w:p w14:paraId="3F2429F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696B73EC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4B1A98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0E482EB6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8F982B4" w14:textId="77777777" w:rsidTr="00E17578">
        <w:tc>
          <w:tcPr>
            <w:tcW w:w="851" w:type="dxa"/>
            <w:shd w:val="clear" w:color="auto" w:fill="auto"/>
          </w:tcPr>
          <w:p w14:paraId="392D384E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6662" w:type="dxa"/>
            <w:shd w:val="clear" w:color="auto" w:fill="auto"/>
          </w:tcPr>
          <w:p w14:paraId="16D5EDB8" w14:textId="77777777" w:rsidR="00453039" w:rsidRPr="00006BD6" w:rsidRDefault="00453039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>Tổng kết năm hoc</w:t>
            </w:r>
          </w:p>
        </w:tc>
        <w:tc>
          <w:tcPr>
            <w:tcW w:w="992" w:type="dxa"/>
            <w:shd w:val="clear" w:color="auto" w:fill="auto"/>
          </w:tcPr>
          <w:p w14:paraId="280D6D1C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1F86AB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27E0A24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857CD82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shd w:val="clear" w:color="auto" w:fill="auto"/>
          </w:tcPr>
          <w:p w14:paraId="3B73EA8A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Nhà đa năng</w:t>
            </w:r>
          </w:p>
        </w:tc>
      </w:tr>
      <w:tr w:rsidR="00453039" w:rsidRPr="00006BD6" w14:paraId="1143369E" w14:textId="77777777" w:rsidTr="00E17578">
        <w:tc>
          <w:tcPr>
            <w:tcW w:w="851" w:type="dxa"/>
            <w:shd w:val="clear" w:color="auto" w:fill="auto"/>
          </w:tcPr>
          <w:p w14:paraId="471813AC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6662" w:type="dxa"/>
            <w:shd w:val="clear" w:color="auto" w:fill="auto"/>
          </w:tcPr>
          <w:p w14:paraId="01B796FD" w14:textId="77777777" w:rsidR="00453039" w:rsidRPr="00006BD6" w:rsidRDefault="00453039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772575">
              <w:rPr>
                <w:sz w:val="26"/>
                <w:szCs w:val="26"/>
              </w:rPr>
              <w:t>Phẩm chất, năng lực của bản thân với yêu cầu của nghề ở địa phương</w:t>
            </w:r>
          </w:p>
        </w:tc>
        <w:tc>
          <w:tcPr>
            <w:tcW w:w="992" w:type="dxa"/>
            <w:shd w:val="clear" w:color="auto" w:fill="auto"/>
          </w:tcPr>
          <w:p w14:paraId="7B2811CB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4B3F8731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F3249AD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7415AC0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453039" w:rsidRPr="00006BD6" w14:paraId="655EB55D" w14:textId="77777777" w:rsidTr="00E17578">
        <w:tc>
          <w:tcPr>
            <w:tcW w:w="851" w:type="dxa"/>
            <w:shd w:val="clear" w:color="auto" w:fill="auto"/>
          </w:tcPr>
          <w:p w14:paraId="5A930E15" w14:textId="77777777" w:rsidR="00453039" w:rsidRPr="00006BD6" w:rsidRDefault="00453039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6662" w:type="dxa"/>
            <w:shd w:val="clear" w:color="auto" w:fill="auto"/>
          </w:tcPr>
          <w:p w14:paraId="56902ECB" w14:textId="77777777" w:rsidR="00453039" w:rsidRPr="00006BD6" w:rsidRDefault="00453039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 w:rsidR="00772575"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  <w:shd w:val="clear" w:color="auto" w:fill="auto"/>
          </w:tcPr>
          <w:p w14:paraId="7460028D" w14:textId="77777777" w:rsidR="00453039" w:rsidRPr="00453039" w:rsidRDefault="00453039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224ECF24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46D4B8E" w14:textId="77777777" w:rsidR="00453039" w:rsidRPr="00006BD6" w:rsidRDefault="00453039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14:paraId="2FF85842" w14:textId="77777777" w:rsidR="00453039" w:rsidRPr="00006BD6" w:rsidRDefault="0045303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14:paraId="7D60A55F" w14:textId="77777777" w:rsidR="00A73E7A" w:rsidRDefault="00A73E7A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14:paraId="7FB51FA0" w14:textId="77777777" w:rsidR="008105B4" w:rsidRPr="008105B4" w:rsidRDefault="00392402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="00A73E7A"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14:paraId="628B2F8A" w14:textId="77777777" w:rsidR="00453039" w:rsidRPr="001D6B80" w:rsidRDefault="00453039" w:rsidP="00453039">
      <w:pPr>
        <w:ind w:left="720" w:firstLine="153"/>
        <w:jc w:val="both"/>
        <w:rPr>
          <w:sz w:val="28"/>
          <w:szCs w:val="28"/>
        </w:rPr>
      </w:pPr>
      <w:r w:rsidRPr="001D6B80">
        <w:rPr>
          <w:sz w:val="28"/>
          <w:szCs w:val="28"/>
        </w:rPr>
        <w:t>Tổ chức các hoạt động ngoại khóa</w:t>
      </w:r>
      <w:r>
        <w:rPr>
          <w:sz w:val="28"/>
          <w:szCs w:val="28"/>
        </w:rPr>
        <w:t>, các cuộc thi để học sinh tìm hiểu về nhà trường; biết tự khám phá tìm hiểu bản thân, định hướng nghề nghiệp cho HS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8105B4" w:rsidRPr="00435B1F" w14:paraId="66E7920C" w14:textId="77777777" w:rsidTr="00435B1F">
        <w:tc>
          <w:tcPr>
            <w:tcW w:w="4601" w:type="dxa"/>
            <w:shd w:val="clear" w:color="auto" w:fill="auto"/>
          </w:tcPr>
          <w:p w14:paraId="10ABA910" w14:textId="77777777" w:rsidR="008105B4" w:rsidRPr="00435B1F" w:rsidRDefault="008105B4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35B1F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24817BD1" w14:textId="77777777" w:rsidR="008105B4" w:rsidRDefault="008105B4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1677D2D3" w14:textId="77777777" w:rsidR="003E7A09" w:rsidRDefault="003E7A09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0DDFB096" w14:textId="77777777" w:rsidR="003E7A09" w:rsidRDefault="003E7A09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9862C5A" w14:textId="77777777" w:rsidR="003E7A09" w:rsidRDefault="003E7A09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0B606BF0" w14:textId="77777777" w:rsidR="003E7A09" w:rsidRPr="003E7A09" w:rsidRDefault="003E7A09" w:rsidP="00435B1F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0D19979A" w14:textId="77777777" w:rsidR="008105B4" w:rsidRPr="00B219D9" w:rsidRDefault="00B219D9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4657" w:type="dxa"/>
            <w:shd w:val="clear" w:color="auto" w:fill="auto"/>
          </w:tcPr>
          <w:p w14:paraId="29D9B860" w14:textId="77777777" w:rsidR="008105B4" w:rsidRPr="00435B1F" w:rsidRDefault="007F2DDA" w:rsidP="00435B1F"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Việt Trì,</w:t>
            </w:r>
            <w:r w:rsidR="00923027">
              <w:rPr>
                <w:i/>
                <w:sz w:val="26"/>
                <w:szCs w:val="26"/>
              </w:rPr>
              <w:t xml:space="preserve"> ngày  </w:t>
            </w:r>
            <w:r w:rsidR="008105B4" w:rsidRPr="00435B1F">
              <w:rPr>
                <w:i/>
                <w:sz w:val="26"/>
                <w:szCs w:val="26"/>
              </w:rPr>
              <w:t xml:space="preserve"> </w:t>
            </w:r>
            <w:r w:rsidR="00923027">
              <w:rPr>
                <w:i/>
                <w:sz w:val="26"/>
                <w:szCs w:val="26"/>
              </w:rPr>
              <w:t>tháng   năm 2022</w:t>
            </w:r>
          </w:p>
          <w:p w14:paraId="20831504" w14:textId="77777777" w:rsidR="008105B4" w:rsidRPr="00435B1F" w:rsidRDefault="008105B4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35B1F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5FCA01A2" w14:textId="77777777" w:rsidR="00453039" w:rsidRDefault="00453039" w:rsidP="00A73E7A">
            <w:pPr>
              <w:spacing w:after="0" w:line="240" w:lineRule="auto"/>
              <w:rPr>
                <w:i/>
                <w:iCs/>
                <w:sz w:val="26"/>
                <w:szCs w:val="26"/>
                <w:lang w:val="vi-VN"/>
              </w:rPr>
            </w:pPr>
          </w:p>
          <w:p w14:paraId="63AD931E" w14:textId="77777777" w:rsidR="003E7A09" w:rsidRDefault="003E7A09" w:rsidP="00E17578">
            <w:pPr>
              <w:spacing w:after="0" w:line="240" w:lineRule="auto"/>
              <w:rPr>
                <w:i/>
                <w:iCs/>
                <w:sz w:val="26"/>
                <w:szCs w:val="26"/>
                <w:lang w:val="vi-VN"/>
              </w:rPr>
            </w:pPr>
          </w:p>
          <w:p w14:paraId="14F1DBFD" w14:textId="77777777" w:rsidR="003E7A09" w:rsidRDefault="003E7A09" w:rsidP="00435B1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1D913694" w14:textId="00CD7F85" w:rsidR="003E7A09" w:rsidRPr="003E7A09" w:rsidRDefault="003E7A09" w:rsidP="00435B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CDABEBC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p w14:paraId="4ED40D1C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p w14:paraId="3807CAB5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p w14:paraId="1DF84BEF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p w14:paraId="5985E2EB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p w14:paraId="005F3C13" w14:textId="77777777" w:rsidR="002C5175" w:rsidRDefault="002C5175" w:rsidP="003F2475">
      <w:pPr>
        <w:spacing w:after="0"/>
        <w:jc w:val="center"/>
        <w:rPr>
          <w:i/>
          <w:sz w:val="28"/>
          <w:szCs w:val="28"/>
        </w:rPr>
      </w:pPr>
    </w:p>
    <w:sectPr w:rsidR="002C5175" w:rsidSect="00A73E7A">
      <w:footerReference w:type="default" r:id="rId7"/>
      <w:pgSz w:w="16840" w:h="11907" w:orient="landscape" w:code="9"/>
      <w:pgMar w:top="851" w:right="68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52DB" w14:textId="77777777" w:rsidR="00F34D6C" w:rsidRDefault="00F34D6C" w:rsidP="006554BC">
      <w:pPr>
        <w:spacing w:after="0" w:line="240" w:lineRule="auto"/>
      </w:pPr>
      <w:r>
        <w:separator/>
      </w:r>
    </w:p>
  </w:endnote>
  <w:endnote w:type="continuationSeparator" w:id="0">
    <w:p w14:paraId="4D52AC7C" w14:textId="77777777" w:rsidR="00F34D6C" w:rsidRDefault="00F34D6C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96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F52AA" w14:textId="366F4606" w:rsidR="00B13B5B" w:rsidRDefault="00B13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3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A3319A" w14:textId="77777777" w:rsidR="00B13B5B" w:rsidRDefault="00B1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A7AED" w14:textId="77777777" w:rsidR="00F34D6C" w:rsidRDefault="00F34D6C" w:rsidP="006554BC">
      <w:pPr>
        <w:spacing w:after="0" w:line="240" w:lineRule="auto"/>
      </w:pPr>
      <w:r>
        <w:separator/>
      </w:r>
    </w:p>
  </w:footnote>
  <w:footnote w:type="continuationSeparator" w:id="0">
    <w:p w14:paraId="3DCC6030" w14:textId="77777777" w:rsidR="00F34D6C" w:rsidRDefault="00F34D6C" w:rsidP="0065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5"/>
    <w:rsid w:val="00006BD6"/>
    <w:rsid w:val="00094652"/>
    <w:rsid w:val="000E60BB"/>
    <w:rsid w:val="000F209E"/>
    <w:rsid w:val="00125E95"/>
    <w:rsid w:val="00134391"/>
    <w:rsid w:val="001A6CC5"/>
    <w:rsid w:val="001B6FC5"/>
    <w:rsid w:val="001C0D5D"/>
    <w:rsid w:val="001C3861"/>
    <w:rsid w:val="001F7A96"/>
    <w:rsid w:val="0020105E"/>
    <w:rsid w:val="00265B10"/>
    <w:rsid w:val="002C5175"/>
    <w:rsid w:val="002E35EB"/>
    <w:rsid w:val="003228ED"/>
    <w:rsid w:val="0036674F"/>
    <w:rsid w:val="00392402"/>
    <w:rsid w:val="00397E01"/>
    <w:rsid w:val="003E7A09"/>
    <w:rsid w:val="003F2475"/>
    <w:rsid w:val="00417848"/>
    <w:rsid w:val="004239C3"/>
    <w:rsid w:val="00435B1F"/>
    <w:rsid w:val="0044061D"/>
    <w:rsid w:val="004471A4"/>
    <w:rsid w:val="00450B90"/>
    <w:rsid w:val="00453039"/>
    <w:rsid w:val="00472978"/>
    <w:rsid w:val="0048102A"/>
    <w:rsid w:val="004937BE"/>
    <w:rsid w:val="0051434E"/>
    <w:rsid w:val="00542177"/>
    <w:rsid w:val="005C5351"/>
    <w:rsid w:val="005D626D"/>
    <w:rsid w:val="00626614"/>
    <w:rsid w:val="00636835"/>
    <w:rsid w:val="00643E1F"/>
    <w:rsid w:val="006554BC"/>
    <w:rsid w:val="00684843"/>
    <w:rsid w:val="0068595E"/>
    <w:rsid w:val="006935E0"/>
    <w:rsid w:val="00696518"/>
    <w:rsid w:val="006F1073"/>
    <w:rsid w:val="006F46DA"/>
    <w:rsid w:val="00715882"/>
    <w:rsid w:val="007631B9"/>
    <w:rsid w:val="007647AD"/>
    <w:rsid w:val="00767188"/>
    <w:rsid w:val="00772575"/>
    <w:rsid w:val="007800B9"/>
    <w:rsid w:val="007C6A1E"/>
    <w:rsid w:val="007F2DDA"/>
    <w:rsid w:val="00802C7F"/>
    <w:rsid w:val="008105B4"/>
    <w:rsid w:val="008116EB"/>
    <w:rsid w:val="00840662"/>
    <w:rsid w:val="00874A94"/>
    <w:rsid w:val="008877EB"/>
    <w:rsid w:val="008C1FBC"/>
    <w:rsid w:val="008D4708"/>
    <w:rsid w:val="00923027"/>
    <w:rsid w:val="0095102B"/>
    <w:rsid w:val="009A18AD"/>
    <w:rsid w:val="009B08CA"/>
    <w:rsid w:val="009E11C4"/>
    <w:rsid w:val="009F0E08"/>
    <w:rsid w:val="00A73E7A"/>
    <w:rsid w:val="00A8487E"/>
    <w:rsid w:val="00A85C2F"/>
    <w:rsid w:val="00B0108D"/>
    <w:rsid w:val="00B10908"/>
    <w:rsid w:val="00B13B5B"/>
    <w:rsid w:val="00B219D9"/>
    <w:rsid w:val="00B7754B"/>
    <w:rsid w:val="00B90C29"/>
    <w:rsid w:val="00BE2D8D"/>
    <w:rsid w:val="00BE3609"/>
    <w:rsid w:val="00C160D2"/>
    <w:rsid w:val="00C439CE"/>
    <w:rsid w:val="00D25B6F"/>
    <w:rsid w:val="00D74B13"/>
    <w:rsid w:val="00DE129D"/>
    <w:rsid w:val="00E17190"/>
    <w:rsid w:val="00E17578"/>
    <w:rsid w:val="00EB596E"/>
    <w:rsid w:val="00ED1E7F"/>
    <w:rsid w:val="00EF7449"/>
    <w:rsid w:val="00F34D6C"/>
    <w:rsid w:val="00F74687"/>
    <w:rsid w:val="00FA2B8B"/>
    <w:rsid w:val="00FA39E8"/>
    <w:rsid w:val="00FB2221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4789"/>
  <w15:chartTrackingRefBased/>
  <w15:docId w15:val="{5A632717-E147-D347-B696-F81BB43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4BC"/>
  </w:style>
  <w:style w:type="character" w:styleId="FootnoteReference">
    <w:name w:val="footnote reference"/>
    <w:uiPriority w:val="99"/>
    <w:semiHidden/>
    <w:unhideWhenUsed/>
    <w:rsid w:val="006554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6554BC"/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6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7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FA32-5E16-4F35-B6A2-8C989F51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1797</Words>
  <Characters>10246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2021-10-15T22:39:00Z</cp:lastPrinted>
  <dcterms:created xsi:type="dcterms:W3CDTF">2022-08-01T02:50:00Z</dcterms:created>
  <dcterms:modified xsi:type="dcterms:W3CDTF">2022-08-01T02:50:00Z</dcterms:modified>
</cp:coreProperties>
</file>