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212ED3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A05E58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7BECFD33" w14:textId="77777777" w:rsidR="0053749F" w:rsidRDefault="00624E6A" w:rsidP="0053749F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3720D6D" w:rsidR="00624E6A" w:rsidRPr="0053749F" w:rsidRDefault="0053749F" w:rsidP="005374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5EEFF318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DA125C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53749F">
        <w:rPr>
          <w:b/>
          <w:color w:val="FF0000"/>
          <w:sz w:val="28"/>
          <w:szCs w:val="28"/>
        </w:rPr>
        <w:t>23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4357E335" w:rsidR="005E4955" w:rsidRDefault="00EA5059" w:rsidP="00517C56">
      <w:pPr>
        <w:spacing w:before="120" w:after="120"/>
      </w:pPr>
      <w:r>
        <w:t xml:space="preserve">- </w:t>
      </w:r>
      <w:r w:rsidR="005E4955">
        <w:t>know more words about</w:t>
      </w:r>
      <w:r w:rsidR="00C10C9F">
        <w:t xml:space="preserve"> other different types of music</w:t>
      </w:r>
      <w:r w:rsidR="005E4955">
        <w:t xml:space="preserve"> (which are unfamiliar with teen</w:t>
      </w:r>
      <w:r w:rsidR="00E8476C">
        <w:t>ager</w:t>
      </w:r>
      <w:r w:rsidR="005E4955">
        <w:t>s)</w:t>
      </w:r>
      <w:r w:rsidR="00C10C9F">
        <w:t xml:space="preserve">: </w:t>
      </w:r>
      <w:r w:rsidR="00C10C9F" w:rsidRPr="0827E47A">
        <w:rPr>
          <w:i/>
          <w:iCs/>
        </w:rPr>
        <w:t>blues, reggae, electronic, RnB, folk (music), heavy metal</w:t>
      </w:r>
      <w:r w:rsidR="00C10C9F">
        <w:t>.</w:t>
      </w:r>
    </w:p>
    <w:p w14:paraId="1E55E5D3" w14:textId="7A456F1F" w:rsidR="00EA5059" w:rsidRPr="00562956" w:rsidRDefault="005E4955" w:rsidP="00517C56">
      <w:pPr>
        <w:spacing w:before="120" w:after="120"/>
      </w:pPr>
      <w:r>
        <w:t>- make plans to go to a music event.</w:t>
      </w:r>
    </w:p>
    <w:p w14:paraId="605E8347" w14:textId="50D82A5B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>actice</w:t>
      </w:r>
      <w:r w:rsidR="00C531FD">
        <w:t xml:space="preserve"> listening to </w:t>
      </w:r>
      <w:r w:rsidR="00924609">
        <w:t xml:space="preserve">a conversation between </w:t>
      </w:r>
      <w:r w:rsidR="005E4955">
        <w:t>three friends about a music event</w:t>
      </w:r>
      <w:r w:rsidR="00441988">
        <w:t xml:space="preserve"> </w:t>
      </w:r>
      <w:r w:rsidR="00C531FD">
        <w:t>(for general and specific details).</w:t>
      </w:r>
    </w:p>
    <w:p w14:paraId="705534F5" w14:textId="694AF7DA" w:rsidR="00BB0F5E" w:rsidRPr="00562956" w:rsidRDefault="00BB0F5E" w:rsidP="00517C56">
      <w:pPr>
        <w:spacing w:before="120" w:after="120"/>
      </w:pPr>
      <w:r w:rsidRPr="00562956">
        <w:t xml:space="preserve">- </w:t>
      </w:r>
      <w:r w:rsidR="005E4955">
        <w:t>invite someone to speak.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27D8442E" w:rsidR="00EA5059" w:rsidRPr="00562956" w:rsidRDefault="00EA5059" w:rsidP="00517C56">
      <w:pPr>
        <w:spacing w:before="120" w:after="120"/>
      </w:pPr>
      <w:r w:rsidRPr="00562956">
        <w:t xml:space="preserve">- </w:t>
      </w:r>
      <w:r w:rsidR="00C16BAF">
        <w:t>love other music types in the world.</w:t>
      </w:r>
    </w:p>
    <w:p w14:paraId="6FD49CDB" w14:textId="2FECA951" w:rsidR="00DF23A4" w:rsidRPr="00562956" w:rsidRDefault="00B345CB" w:rsidP="00517C56">
      <w:pPr>
        <w:spacing w:before="120" w:after="120"/>
      </w:pPr>
      <w:r w:rsidRPr="00562956">
        <w:t xml:space="preserve">- </w:t>
      </w:r>
      <w:r w:rsidR="00C16BAF">
        <w:t>be well-organized for planning to do some activities with friends.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FDDD3A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523AD6">
        <w:t xml:space="preserve"> </w:t>
      </w:r>
      <w:r w:rsidR="00523AD6">
        <w:rPr>
          <w:color w:val="000000" w:themeColor="text1"/>
        </w:rPr>
        <w:t>(DCR phần mềm tương tác SB, DHA (</w:t>
      </w:r>
      <w:r w:rsidR="00523AD6">
        <w:rPr>
          <w:color w:val="FF0000"/>
        </w:rPr>
        <w:t xml:space="preserve">từ vựng/ cấu trúc) </w:t>
      </w:r>
      <w:r w:rsidR="00523AD6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C10C9F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94"/>
        <w:gridCol w:w="3330"/>
      </w:tblGrid>
      <w:tr w:rsidR="00562956" w:rsidRPr="00C32E08" w14:paraId="46569E5B" w14:textId="77777777" w:rsidTr="0827E47A">
        <w:tc>
          <w:tcPr>
            <w:tcW w:w="342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827E47A">
        <w:tc>
          <w:tcPr>
            <w:tcW w:w="3429" w:type="dxa"/>
          </w:tcPr>
          <w:p w14:paraId="0405F256" w14:textId="5BEBC25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Activate </w:t>
            </w:r>
            <w:r w:rsidR="000D42D3"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some </w:t>
            </w:r>
            <w:r w:rsidR="004C074A"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new words about music types</w:t>
            </w:r>
            <w:r w:rsidR="00C10C9F" w:rsidRPr="0827E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3C4D464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C0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description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7A1F5AF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C0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and answer about each type of music. Do you like any of them?</w:t>
            </w:r>
          </w:p>
          <w:p w14:paraId="44BCAB7B" w14:textId="5385C5E9" w:rsidR="00562956" w:rsidRPr="004C074A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D42D3" w:rsidRPr="004C074A">
              <w:rPr>
                <w:rFonts w:ascii="Times New Roman" w:hAnsi="Times New Roman"/>
                <w:sz w:val="24"/>
                <w:szCs w:val="24"/>
              </w:rPr>
              <w:t xml:space="preserve">Listen to </w:t>
            </w:r>
            <w:r w:rsidR="004C074A" w:rsidRPr="004C074A">
              <w:rPr>
                <w:rFonts w:ascii="Times New Roman" w:hAnsi="Times New Roman"/>
                <w:sz w:val="24"/>
                <w:szCs w:val="24"/>
              </w:rPr>
              <w:t>three friends talking about a music event. Where are they?</w:t>
            </w:r>
          </w:p>
          <w:p w14:paraId="5295CC35" w14:textId="7B8DA14D" w:rsidR="00D47CD6" w:rsidRDefault="00D47CD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Listen and </w:t>
            </w:r>
            <w:r w:rsidR="004C074A">
              <w:rPr>
                <w:rFonts w:ascii="Times New Roman" w:hAnsi="Times New Roman"/>
                <w:sz w:val="24"/>
                <w:szCs w:val="24"/>
              </w:rPr>
              <w:t>answer the questions</w:t>
            </w:r>
            <w:r w:rsidR="00C10C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187F2D3E" w:rsidR="000D42D3" w:rsidRPr="000D42D3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4C074A" w:rsidRPr="004C074A">
              <w:rPr>
                <w:rFonts w:ascii="Times New Roman" w:hAnsi="Times New Roman"/>
                <w:sz w:val="24"/>
                <w:szCs w:val="24"/>
              </w:rPr>
              <w:t>What kind of music concert would you like to go to? Which band or singer would you like to see?</w:t>
            </w:r>
          </w:p>
        </w:tc>
        <w:tc>
          <w:tcPr>
            <w:tcW w:w="2894" w:type="dxa"/>
          </w:tcPr>
          <w:p w14:paraId="38542CB4" w14:textId="0371F7D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710AFF" w14:textId="77777777" w:rsidR="000D42D3" w:rsidRPr="00C32E08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2CBEA2" w14:textId="463CD5AE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C2BF68F" w14:textId="77777777" w:rsidR="004C074A" w:rsidRPr="00C32E08" w:rsidRDefault="004C074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26DE5C5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77777777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3B8A21B2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4E0655EF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1B86F1" w14:textId="77777777" w:rsidR="004C074A" w:rsidRDefault="004C074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3D3B6F33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697047" w14:textId="77777777" w:rsidR="00D47CD6" w:rsidRDefault="00D47CD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5B36B1" w14:textId="2C25C095" w:rsidR="00D47CD6" w:rsidRDefault="00D47CD6" w:rsidP="00D47CD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09AE324" w14:textId="77777777" w:rsidR="00C031D5" w:rsidRDefault="00C031D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F59F1CA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10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1F20F478" w14:textId="789DAE2B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C10C9F">
              <w:rPr>
                <w:color w:val="000000" w:themeColor="text1"/>
              </w:rPr>
              <w:t>.</w:t>
            </w:r>
          </w:p>
          <w:p w14:paraId="7482B9C3" w14:textId="77777777" w:rsidR="000D42D3" w:rsidRPr="00C32E08" w:rsidRDefault="000D42D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42F950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C10C9F">
              <w:rPr>
                <w:color w:val="000000" w:themeColor="text1"/>
              </w:rPr>
              <w:t>.</w:t>
            </w:r>
          </w:p>
          <w:p w14:paraId="5834601C" w14:textId="77777777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0749BC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1E516E24" w14:textId="77777777" w:rsidR="00D47CD6" w:rsidRPr="00C32E08" w:rsidRDefault="00D47CD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9549BF" w14:textId="548945FC" w:rsidR="00220BE1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724848E9" w14:textId="77777777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917368B" w14:textId="0F14B295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813A83E" w14:textId="77777777" w:rsidR="004C074A" w:rsidRDefault="004C074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8D3D665" w14:textId="314EB7D4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11BE18E2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5FC1CDE" w14:textId="33EF0D58" w:rsidR="00220BE1" w:rsidRDefault="00D47CD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C10C9F">
              <w:rPr>
                <w:color w:val="000000" w:themeColor="text1"/>
              </w:rPr>
              <w:t>.</w:t>
            </w:r>
          </w:p>
          <w:p w14:paraId="15DF298A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41C7515" w:rsidR="00220BE1" w:rsidRPr="00C32E08" w:rsidRDefault="00220BE1" w:rsidP="00C10C9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</w:t>
            </w:r>
            <w:r w:rsidR="00D47CD6" w:rsidRPr="00C32E08">
              <w:rPr>
                <w:color w:val="000000" w:themeColor="text1"/>
              </w:rPr>
              <w:t xml:space="preserve"> T’s observation</w:t>
            </w:r>
            <w:r w:rsidR="00D47CD6">
              <w:rPr>
                <w:color w:val="000000" w:themeColor="text1"/>
              </w:rPr>
              <w:t xml:space="preserve"> and </w:t>
            </w:r>
            <w:r w:rsidR="00D47CD6" w:rsidRPr="00C32E08">
              <w:rPr>
                <w:color w:val="000000" w:themeColor="text1"/>
              </w:rPr>
              <w:t>feedback / DCR</w:t>
            </w:r>
            <w:r w:rsidR="00C10C9F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4F8172B" w:rsidR="00EA5059" w:rsidRPr="00220BE1" w:rsidRDefault="008C6AAE" w:rsidP="0C6753FC">
      <w:pPr>
        <w:spacing w:before="120" w:after="120"/>
        <w:ind w:firstLine="720"/>
      </w:pPr>
      <w:r w:rsidRPr="0C6753FC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C6753FC" w:rsidRPr="0C6753FC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12C4832B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0827E47A">
        <w:rPr>
          <w:b/>
          <w:bCs/>
        </w:rPr>
        <w:t xml:space="preserve">b) Content: </w:t>
      </w:r>
      <w:r w:rsidR="00EA5059" w:rsidRPr="00220BE1">
        <w:t xml:space="preserve">Introduce words </w:t>
      </w:r>
      <w:r w:rsidR="00F81906" w:rsidRPr="00220BE1">
        <w:t xml:space="preserve">about </w:t>
      </w:r>
      <w:r w:rsidR="000A3474">
        <w:t>some more music types</w:t>
      </w:r>
      <w:r>
        <w:t xml:space="preserve">: </w:t>
      </w:r>
      <w:r w:rsidRPr="0827E47A">
        <w:rPr>
          <w:i/>
          <w:iCs/>
        </w:rPr>
        <w:t>electronic, heavy metal, reggae, blues, folk music, RnB</w:t>
      </w:r>
      <w:r w:rsidR="00C10C9F">
        <w:t>.</w:t>
      </w:r>
    </w:p>
    <w:p w14:paraId="4B653047" w14:textId="06DB80EA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04E6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00CC2526">
        <w:tc>
          <w:tcPr>
            <w:tcW w:w="5670" w:type="dxa"/>
          </w:tcPr>
          <w:p w14:paraId="7FE072A5" w14:textId="032BC1F9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3474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descriptions.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repeat.</w:t>
            </w:r>
          </w:p>
          <w:p w14:paraId="6C3D50F4" w14:textId="17E8C89D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AE5269">
              <w:t>23</w:t>
            </w:r>
            <w:r w:rsidR="000A0D02" w:rsidRPr="00C32E08">
              <w:t xml:space="preserve"> for the warm-up activity</w:t>
            </w:r>
            <w:r w:rsidR="00C10C9F">
              <w:t>.</w:t>
            </w:r>
          </w:p>
          <w:p w14:paraId="609B1B73" w14:textId="2D01B0CB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</w:t>
            </w:r>
            <w:r w:rsidR="009B499C">
              <w:t xml:space="preserve"> with</w:t>
            </w:r>
            <w:r w:rsidR="00DF6814">
              <w:t xml:space="preserve"> description</w:t>
            </w:r>
            <w:r w:rsidR="00C10C9F">
              <w:t xml:space="preserve"> (using DCR)</w:t>
            </w:r>
            <w:r w:rsidR="000A0D02" w:rsidRPr="00C32E08">
              <w:t xml:space="preserve">, have Ss </w:t>
            </w:r>
            <w:r w:rsidR="0075212A">
              <w:t xml:space="preserve">look at the pictures and </w:t>
            </w:r>
            <w:r w:rsidR="009B499C">
              <w:t>read the description, then match them with the words in the box</w:t>
            </w:r>
            <w:r w:rsidR="00C10C9F">
              <w:t xml:space="preserve"> </w:t>
            </w:r>
            <w:r w:rsidR="000A0D02" w:rsidRPr="00C32E08">
              <w:t>(in pairs)</w:t>
            </w:r>
            <w:r w:rsidR="00C10C9F">
              <w:t>.</w:t>
            </w:r>
          </w:p>
          <w:p w14:paraId="7F672912" w14:textId="09EDD03A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C10C9F">
              <w:t>.</w:t>
            </w:r>
          </w:p>
          <w:p w14:paraId="520AACC4" w14:textId="0359F466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C10C9F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34E81704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9B499C">
              <w:t>28</w:t>
            </w:r>
            <w:r w:rsidRPr="00C32E08">
              <w:t>), have Ss listen and repeat</w:t>
            </w:r>
            <w:r w:rsidR="00C10C9F">
              <w:t>.</w:t>
            </w:r>
          </w:p>
          <w:p w14:paraId="3C05313B" w14:textId="46C7C1EE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C10C9F">
              <w:t>.</w:t>
            </w:r>
          </w:p>
          <w:p w14:paraId="1F33674A" w14:textId="194F9E39" w:rsidR="000A0D02" w:rsidRPr="00C32E08" w:rsidRDefault="009B499C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E75B898" wp14:editId="0E9D50C1">
                  <wp:extent cx="3321050" cy="1854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42B1071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0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</w:t>
            </w:r>
            <w:r w:rsidR="0090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identify music types</w:t>
            </w:r>
          </w:p>
          <w:p w14:paraId="61200E0B" w14:textId="37E5E4E0" w:rsidR="0098152D" w:rsidRPr="00386CA7" w:rsidRDefault="001F10BD" w:rsidP="00C56B87">
            <w:pPr>
              <w:spacing w:line="20" w:lineRule="atLeast"/>
              <w:rPr>
                <w:i/>
                <w:iCs/>
              </w:rPr>
            </w:pPr>
            <w:r w:rsidRPr="00C32E08">
              <w:t xml:space="preserve">- </w:t>
            </w:r>
            <w:r w:rsidR="00230E55">
              <w:t xml:space="preserve">Find some pieces of music of different music types  on the internet (mp3 files – each file lasts about 15-20 seconds). There are 6 sound files of 6 types: </w:t>
            </w:r>
            <w:r w:rsidR="00230E55" w:rsidRPr="00386CA7">
              <w:rPr>
                <w:i/>
                <w:iCs/>
              </w:rPr>
              <w:t>electronic, heavy metal, reggae, blues, folk music, RnB</w:t>
            </w:r>
            <w:r w:rsidR="00C10C9F">
              <w:rPr>
                <w:i/>
                <w:iCs/>
              </w:rPr>
              <w:t>.</w:t>
            </w:r>
          </w:p>
          <w:p w14:paraId="419B6F5C" w14:textId="098A442A" w:rsidR="00604E6E" w:rsidRDefault="0098152D" w:rsidP="00C56B87">
            <w:pPr>
              <w:spacing w:line="20" w:lineRule="atLeast"/>
            </w:pPr>
            <w:r>
              <w:lastRenderedPageBreak/>
              <w:t xml:space="preserve">- </w:t>
            </w:r>
            <w:r w:rsidR="00213C10">
              <w:t>Play the mp3 sound files, h</w:t>
            </w:r>
            <w:r w:rsidR="00C56B87">
              <w:t xml:space="preserve">ave Ss </w:t>
            </w:r>
            <w:r w:rsidR="00230E55">
              <w:t>listen and give names of music types</w:t>
            </w:r>
            <w:r w:rsidR="00C10C9F">
              <w:t>.</w:t>
            </w:r>
          </w:p>
          <w:p w14:paraId="6A47977A" w14:textId="1865AA1F" w:rsidR="00C56B87" w:rsidRDefault="00C56B87" w:rsidP="00C56B87">
            <w:pPr>
              <w:spacing w:line="20" w:lineRule="atLeast"/>
            </w:pPr>
            <w:r>
              <w:t>- Call Ss to give answers</w:t>
            </w:r>
            <w:r w:rsidR="00C10C9F">
              <w:t>.</w:t>
            </w:r>
          </w:p>
          <w:p w14:paraId="504B4AFB" w14:textId="0F3C16D8" w:rsidR="0098152D" w:rsidRDefault="0098152D" w:rsidP="00C56B87">
            <w:pPr>
              <w:spacing w:line="20" w:lineRule="atLeast"/>
            </w:pPr>
            <w:r>
              <w:t>- Give feedback and evaluation</w:t>
            </w:r>
            <w:r w:rsidR="00C10C9F">
              <w:t>.</w:t>
            </w:r>
          </w:p>
          <w:p w14:paraId="043874EF" w14:textId="0F451D0F" w:rsidR="00C56B87" w:rsidRPr="00C32E08" w:rsidRDefault="00C56B87" w:rsidP="00C56B87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à</w:t>
            </w:r>
            <w:r>
              <w:t>Lead to the new lesson</w:t>
            </w:r>
            <w:r w:rsidR="00C10C9F">
              <w:t>.</w:t>
            </w: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2D07BE93" w14:textId="1D26E43F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78679A41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Work in pairs</w:t>
            </w:r>
            <w:r w:rsidR="00C10C9F">
              <w:t>.</w:t>
            </w:r>
            <w:r w:rsidR="000A0D02" w:rsidRPr="00C32E08">
              <w:t xml:space="preserve"> </w:t>
            </w:r>
          </w:p>
          <w:p w14:paraId="48C5A7C6" w14:textId="74A466E7" w:rsidR="0075212A" w:rsidRPr="00C32E08" w:rsidRDefault="0075212A" w:rsidP="00E441DC">
            <w:pPr>
              <w:spacing w:line="20" w:lineRule="atLeast"/>
            </w:pPr>
          </w:p>
          <w:p w14:paraId="3F96586A" w14:textId="3995A4CD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C10C9F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3CE0299C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C10C9F">
              <w:t>.</w:t>
            </w:r>
          </w:p>
          <w:p w14:paraId="4618E989" w14:textId="7EA9170A" w:rsidR="004A2628" w:rsidRPr="00C32E08" w:rsidRDefault="004A2628" w:rsidP="004A2628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C10C9F">
              <w:t>.</w:t>
            </w:r>
          </w:p>
          <w:p w14:paraId="4BD1AE4F" w14:textId="77777777" w:rsidR="004A2628" w:rsidRPr="00C32E08" w:rsidRDefault="004A2628" w:rsidP="00E441DC">
            <w:pPr>
              <w:spacing w:line="20" w:lineRule="atLeast"/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7A294558" w:rsidR="00445A98" w:rsidRPr="00C32E08" w:rsidRDefault="009B499C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C564CF0" wp14:editId="01848647">
                  <wp:extent cx="1574800" cy="11938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82" cy="119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379ED" w14:textId="2F0E9593" w:rsidR="000D4800" w:rsidRPr="00C32E08" w:rsidRDefault="000D4800" w:rsidP="00E441DC">
            <w:pPr>
              <w:spacing w:line="20" w:lineRule="atLeast"/>
            </w:pPr>
          </w:p>
          <w:p w14:paraId="3DC5A14A" w14:textId="61C97211" w:rsidR="009742D9" w:rsidRPr="00C32E08" w:rsidRDefault="009742D9" w:rsidP="00E441DC">
            <w:pPr>
              <w:spacing w:line="20" w:lineRule="atLeast"/>
            </w:pPr>
          </w:p>
          <w:p w14:paraId="19BEB40D" w14:textId="778C36A6" w:rsidR="005D745E" w:rsidRDefault="005D745E" w:rsidP="00E441DC">
            <w:pPr>
              <w:spacing w:line="20" w:lineRule="atLeast"/>
            </w:pPr>
          </w:p>
          <w:p w14:paraId="591978BC" w14:textId="77777777" w:rsidR="00B26110" w:rsidRPr="00C32E08" w:rsidRDefault="00B26110" w:rsidP="00E441DC">
            <w:pPr>
              <w:spacing w:line="20" w:lineRule="atLeast"/>
            </w:pPr>
          </w:p>
          <w:p w14:paraId="58DE808F" w14:textId="697891F4" w:rsidR="004458EE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767EB3">
              <w:t>L</w:t>
            </w:r>
            <w:r w:rsidR="004458EE">
              <w:t>isten and guess the names of music types</w:t>
            </w:r>
            <w:r w:rsidR="00C10C9F">
              <w:t>.</w:t>
            </w:r>
          </w:p>
          <w:p w14:paraId="75FA5CAA" w14:textId="6AF6D1AD" w:rsidR="005E352C" w:rsidRPr="00C32E08" w:rsidRDefault="005E352C" w:rsidP="00AD163F">
            <w:pPr>
              <w:spacing w:line="20" w:lineRule="atLeast"/>
            </w:pPr>
          </w:p>
          <w:p w14:paraId="58B7F3CC" w14:textId="30F03903" w:rsidR="00F44516" w:rsidRPr="00C32E08" w:rsidRDefault="00F44516" w:rsidP="00AD163F">
            <w:pPr>
              <w:spacing w:line="20" w:lineRule="atLeast"/>
            </w:pPr>
          </w:p>
          <w:p w14:paraId="0AC7FF89" w14:textId="77777777" w:rsidR="007371DF" w:rsidRPr="00C32E08" w:rsidRDefault="007371DF" w:rsidP="00AD163F">
            <w:pPr>
              <w:spacing w:line="20" w:lineRule="atLeast"/>
            </w:pPr>
          </w:p>
          <w:p w14:paraId="65A2733F" w14:textId="242C2163" w:rsidR="00C56B87" w:rsidRDefault="00C56B87" w:rsidP="00AD163F">
            <w:pPr>
              <w:spacing w:line="20" w:lineRule="atLeast"/>
            </w:pPr>
          </w:p>
          <w:p w14:paraId="296B9413" w14:textId="4A8A1C0C" w:rsidR="00C56B87" w:rsidRPr="00B26110" w:rsidRDefault="00C56B87" w:rsidP="00E56EE5">
            <w:pPr>
              <w:spacing w:line="20" w:lineRule="atLeast"/>
              <w:rPr>
                <w:b/>
                <w:b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403A6E95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5D0156">
        <w:t>music types</w:t>
      </w:r>
      <w:r w:rsidR="004E07F3">
        <w:t xml:space="preserve"> and </w:t>
      </w:r>
      <w:r w:rsidR="005D0156">
        <w:t>state whether they like them or not.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51841EBF" w:rsidR="00EA5059" w:rsidRPr="001F5164" w:rsidRDefault="00EA5059" w:rsidP="00081607">
      <w:pPr>
        <w:spacing w:line="20" w:lineRule="atLeast"/>
        <w:rPr>
          <w:b/>
          <w:i/>
          <w:iCs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</w:t>
      </w:r>
      <w:r w:rsidR="00B843DF" w:rsidRPr="001F5164">
        <w:rPr>
          <w:i/>
          <w:iCs/>
        </w:rPr>
        <w:t>(</w:t>
      </w:r>
      <w:r w:rsidR="005D0156" w:rsidRPr="001F5164">
        <w:rPr>
          <w:i/>
          <w:iCs/>
        </w:rPr>
        <w:t>electronic, heavy metal, reggae, blues, folk music, RnB</w:t>
      </w:r>
      <w:r w:rsidR="00B92A78" w:rsidRPr="001F5164">
        <w:rPr>
          <w:i/>
          <w:iCs/>
        </w:rPr>
        <w:t>)</w:t>
      </w:r>
      <w:r w:rsidR="00C10C9F">
        <w:rPr>
          <w:i/>
          <w:iCs/>
        </w:rPr>
        <w:t>.</w:t>
      </w:r>
    </w:p>
    <w:p w14:paraId="6CC305F6" w14:textId="180461F4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391258">
        <w:t>Ask and answer about each type of music. Do you like any of them?</w:t>
      </w:r>
    </w:p>
    <w:p w14:paraId="10C8A07C" w14:textId="5135A523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talking about </w:t>
      </w:r>
      <w:r w:rsidR="00B15BF3">
        <w:t>music types</w:t>
      </w:r>
      <w:r w:rsidR="00AC11A3">
        <w:t>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827E47A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827E47A">
        <w:tc>
          <w:tcPr>
            <w:tcW w:w="5490" w:type="dxa"/>
          </w:tcPr>
          <w:p w14:paraId="38A952E9" w14:textId="41924612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1C50BD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descriptions.</w:t>
            </w:r>
            <w:r w:rsidR="001C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7D5DBBA1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C10C9F">
              <w:t xml:space="preserve"> on DCR</w:t>
            </w:r>
            <w:r w:rsidR="00CC025F" w:rsidRPr="00C32E08">
              <w:t>, using the example</w:t>
            </w:r>
            <w:r w:rsidR="00C10C9F">
              <w:t>.</w:t>
            </w:r>
          </w:p>
          <w:p w14:paraId="764DC329" w14:textId="3FA1ED65" w:rsidR="00182449" w:rsidRPr="00934683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934683" w:rsidRPr="00934683">
              <w:t xml:space="preserve">match the words with the descriptions. </w:t>
            </w:r>
          </w:p>
          <w:p w14:paraId="20F08E0D" w14:textId="1053EAD8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C10C9F">
              <w:t>.</w:t>
            </w:r>
          </w:p>
          <w:p w14:paraId="3B7C070F" w14:textId="7E652CAB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C10C9F">
              <w:t>.</w:t>
            </w:r>
          </w:p>
          <w:p w14:paraId="2A909E35" w14:textId="0A6F91E9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C10C9F">
              <w:t>.</w:t>
            </w:r>
          </w:p>
          <w:p w14:paraId="66D73875" w14:textId="753D5FCC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162703">
              <w:t>28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C10C9F">
              <w:t>.</w:t>
            </w:r>
          </w:p>
          <w:p w14:paraId="08DF68C3" w14:textId="4E91123D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C10C9F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19C87E6F" w14:textId="5794BC10" w:rsidR="005D143B" w:rsidRDefault="005D143B" w:rsidP="00182449">
            <w:pPr>
              <w:spacing w:line="20" w:lineRule="atLeast"/>
            </w:pPr>
          </w:p>
          <w:p w14:paraId="7FFF9C0F" w14:textId="77777777" w:rsidR="005D143B" w:rsidRDefault="005D143B" w:rsidP="00182449">
            <w:pPr>
              <w:spacing w:line="20" w:lineRule="atLeast"/>
            </w:pPr>
          </w:p>
          <w:p w14:paraId="6A4717C0" w14:textId="4466FF29" w:rsidR="00CE0C64" w:rsidRDefault="00CE0C64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58537ED" w14:textId="4FD71D0D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0B0ED672" w:rsidR="002912E8" w:rsidRDefault="002912E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009A03DB">
              <w:t>matching music types with its short description</w:t>
            </w:r>
            <w:r w:rsidR="00C10C9F">
              <w:t>.</w:t>
            </w:r>
            <w:r>
              <w:t xml:space="preserve"> </w:t>
            </w:r>
          </w:p>
          <w:p w14:paraId="67C43742" w14:textId="3B2BC08B" w:rsidR="006C22A7" w:rsidRPr="00C32E08" w:rsidRDefault="006C22A7" w:rsidP="002912E8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88661AD" wp14:editId="765DE0C4">
                  <wp:extent cx="3348990" cy="1442720"/>
                  <wp:effectExtent l="0" t="0" r="381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B4698" w14:textId="67935ABB" w:rsidR="002912E8" w:rsidRPr="00C32E08" w:rsidRDefault="002912E8" w:rsidP="002912E8">
            <w:pPr>
              <w:spacing w:line="20" w:lineRule="atLeast"/>
            </w:pPr>
            <w:r w:rsidRPr="00C32E08">
              <w:t xml:space="preserve">- Call Ss to </w:t>
            </w:r>
            <w:r w:rsidR="009A03DB">
              <w:t>read</w:t>
            </w:r>
            <w:r w:rsidRPr="00C32E08">
              <w:t xml:space="preserve"> answers</w:t>
            </w:r>
            <w:r w:rsidR="00C10C9F">
              <w:t>.</w:t>
            </w:r>
            <w:r w:rsidRPr="00C32E08">
              <w:t xml:space="preserve"> </w:t>
            </w:r>
          </w:p>
          <w:p w14:paraId="47D1A1DC" w14:textId="4D5DBDCC" w:rsidR="002912E8" w:rsidRPr="00C32E08" w:rsidRDefault="002912E8" w:rsidP="002912E8">
            <w:pPr>
              <w:spacing w:line="20" w:lineRule="atLeast"/>
            </w:pPr>
            <w:r w:rsidRPr="00C32E08">
              <w:lastRenderedPageBreak/>
              <w:t>- Check answers as a whole class</w:t>
            </w:r>
            <w:r w:rsidR="00C10C9F">
              <w:t>.</w:t>
            </w:r>
          </w:p>
          <w:p w14:paraId="2CD45DAE" w14:textId="20472283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C10C9F">
              <w:t>.</w:t>
            </w:r>
          </w:p>
          <w:p w14:paraId="702DD191" w14:textId="6403C88A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C10C9F">
              <w:t>.</w:t>
            </w:r>
          </w:p>
          <w:p w14:paraId="2FC87319" w14:textId="07425012" w:rsidR="00624073" w:rsidRPr="00C32E08" w:rsidRDefault="00624073" w:rsidP="00182449">
            <w:pPr>
              <w:spacing w:line="20" w:lineRule="atLeast"/>
            </w:pPr>
          </w:p>
          <w:p w14:paraId="0C3B99C8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108FCA64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6DF9EBFD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3C272DBB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43697D7E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3AE5EB19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3A21FB04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6F37BB56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1DE2BCED" w14:textId="53E99221" w:rsidR="005F28E6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BC5219" w:rsidRPr="00BC5219">
              <w:rPr>
                <w:b/>
                <w:bCs/>
              </w:rPr>
              <w:t>Ask and answer about each type of music. Do you like any of them?</w:t>
            </w:r>
          </w:p>
          <w:p w14:paraId="60C96386" w14:textId="7D2C310B" w:rsidR="00EA5059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76036D" w:rsidRPr="0076036D">
              <w:t>ask and answer about each type of music</w:t>
            </w:r>
            <w:r w:rsidR="00C10C9F">
              <w:t>.</w:t>
            </w:r>
          </w:p>
          <w:p w14:paraId="5958B5B3" w14:textId="236273E0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>- Have pairs discuss whether they like any of the types of music in Task a</w:t>
            </w:r>
            <w:r w:rsidR="00C10C9F">
              <w:t>.</w:t>
            </w:r>
          </w:p>
          <w:p w14:paraId="0932734B" w14:textId="13042A6D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C10C9F">
              <w:rPr>
                <w:bCs/>
              </w:rPr>
              <w:t>.</w:t>
            </w:r>
          </w:p>
          <w:p w14:paraId="62A01858" w14:textId="21DC471B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C10C9F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A27B303" w14:textId="51EA53DE" w:rsidR="00362FDB" w:rsidRDefault="00362FDB" w:rsidP="009E627F">
            <w:pPr>
              <w:spacing w:line="20" w:lineRule="atLeast"/>
            </w:pPr>
          </w:p>
          <w:p w14:paraId="25A04903" w14:textId="77777777" w:rsidR="00162703" w:rsidRPr="00C32E08" w:rsidRDefault="00162703" w:rsidP="009E627F">
            <w:pPr>
              <w:spacing w:line="20" w:lineRule="atLeast"/>
            </w:pPr>
          </w:p>
          <w:p w14:paraId="580F6E56" w14:textId="2E759530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C10C9F">
              <w:t>.</w:t>
            </w:r>
          </w:p>
          <w:p w14:paraId="0FF40F3F" w14:textId="77777777" w:rsidR="00C10C9F" w:rsidRPr="00C32E08" w:rsidRDefault="00C10C9F" w:rsidP="009E627F">
            <w:pPr>
              <w:spacing w:line="20" w:lineRule="atLeast"/>
            </w:pPr>
          </w:p>
          <w:p w14:paraId="7FFC6093" w14:textId="6FE922E8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C10C9F">
              <w:t>.</w:t>
            </w:r>
          </w:p>
          <w:p w14:paraId="1E0209ED" w14:textId="77777777" w:rsidR="00CE0C64" w:rsidRPr="00C32E08" w:rsidRDefault="00CE0C64" w:rsidP="009E627F">
            <w:pPr>
              <w:spacing w:line="20" w:lineRule="atLeast"/>
            </w:pPr>
          </w:p>
          <w:p w14:paraId="186808A5" w14:textId="5DED21A1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C10C9F">
              <w:t>.</w:t>
            </w:r>
          </w:p>
          <w:p w14:paraId="2AC0771F" w14:textId="6D30075C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C10C9F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66974782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C10C9F">
              <w:t>.</w:t>
            </w:r>
          </w:p>
          <w:p w14:paraId="7E12F34A" w14:textId="468EF43C" w:rsidR="00721161" w:rsidRPr="00C32E08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7A6038D" w14:textId="1D4F1E04" w:rsidR="00721161" w:rsidRPr="00C32E08" w:rsidRDefault="00F27479" w:rsidP="00B64019">
            <w:pPr>
              <w:spacing w:line="20" w:lineRule="atLeas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7F3F4848" wp14:editId="39C4E147">
                  <wp:extent cx="1574800" cy="11938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82" cy="119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A34EC" w14:textId="41ECF67C" w:rsidR="00CE0C64" w:rsidRDefault="00CE0C64" w:rsidP="009E627F">
            <w:pPr>
              <w:spacing w:line="20" w:lineRule="atLeast"/>
            </w:pPr>
          </w:p>
          <w:p w14:paraId="3AB8C817" w14:textId="3E1271A0" w:rsidR="00CE0C64" w:rsidRDefault="00CE0C64" w:rsidP="009E627F">
            <w:pPr>
              <w:spacing w:line="20" w:lineRule="atLeast"/>
            </w:pPr>
          </w:p>
          <w:p w14:paraId="649DE23C" w14:textId="77777777" w:rsidR="009A03DB" w:rsidRPr="00C32E08" w:rsidRDefault="009A03DB" w:rsidP="009E627F">
            <w:pPr>
              <w:spacing w:line="20" w:lineRule="atLeast"/>
            </w:pPr>
          </w:p>
          <w:p w14:paraId="4947A5F1" w14:textId="20F98BD3" w:rsidR="00DC45F9" w:rsidRPr="00C32E08" w:rsidRDefault="00DC45F9" w:rsidP="00DC45F9">
            <w:pPr>
              <w:spacing w:line="20" w:lineRule="atLeast"/>
            </w:pPr>
            <w:r w:rsidRPr="00C32E08">
              <w:t>- Work in pairs</w:t>
            </w:r>
            <w:r w:rsidR="00C10C9F">
              <w:t>.</w:t>
            </w:r>
          </w:p>
          <w:p w14:paraId="14B59692" w14:textId="620ACF8C" w:rsidR="00040953" w:rsidRDefault="00040953" w:rsidP="00DC45F9">
            <w:pPr>
              <w:spacing w:line="20" w:lineRule="atLeast"/>
            </w:pPr>
          </w:p>
          <w:p w14:paraId="53C9176F" w14:textId="784104AD" w:rsidR="006C22A7" w:rsidRDefault="006C22A7" w:rsidP="00DC45F9">
            <w:pPr>
              <w:spacing w:line="20" w:lineRule="atLeast"/>
            </w:pPr>
          </w:p>
          <w:p w14:paraId="715D4852" w14:textId="22AC6C26" w:rsidR="006C22A7" w:rsidRDefault="006C22A7" w:rsidP="00DC45F9">
            <w:pPr>
              <w:spacing w:line="20" w:lineRule="atLeast"/>
            </w:pPr>
          </w:p>
          <w:p w14:paraId="4BBDB91B" w14:textId="48732FB4" w:rsidR="006C22A7" w:rsidRDefault="006C22A7" w:rsidP="00DC45F9">
            <w:pPr>
              <w:spacing w:line="20" w:lineRule="atLeast"/>
            </w:pPr>
          </w:p>
          <w:p w14:paraId="05F9DFA4" w14:textId="5E05427C" w:rsidR="006C22A7" w:rsidRDefault="006C22A7" w:rsidP="00DC45F9">
            <w:pPr>
              <w:spacing w:line="20" w:lineRule="atLeast"/>
            </w:pPr>
          </w:p>
          <w:p w14:paraId="0AD479D3" w14:textId="145240E9" w:rsidR="006C22A7" w:rsidRDefault="006C22A7" w:rsidP="00DC45F9">
            <w:pPr>
              <w:spacing w:line="20" w:lineRule="atLeast"/>
            </w:pPr>
          </w:p>
          <w:p w14:paraId="3290F965" w14:textId="7EBC6DDB" w:rsidR="006C22A7" w:rsidRDefault="006C22A7" w:rsidP="00DC45F9">
            <w:pPr>
              <w:spacing w:line="20" w:lineRule="atLeast"/>
            </w:pPr>
          </w:p>
          <w:p w14:paraId="1DCF666B" w14:textId="3898D417" w:rsidR="006C22A7" w:rsidRDefault="006C22A7" w:rsidP="00DC45F9">
            <w:pPr>
              <w:spacing w:line="20" w:lineRule="atLeast"/>
            </w:pPr>
          </w:p>
          <w:p w14:paraId="5A0D3931" w14:textId="77777777" w:rsidR="006C22A7" w:rsidRPr="00C32E08" w:rsidRDefault="006C22A7" w:rsidP="00DC45F9">
            <w:pPr>
              <w:spacing w:line="20" w:lineRule="atLeast"/>
            </w:pPr>
          </w:p>
          <w:p w14:paraId="7676E83B" w14:textId="2075F060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C10C9F">
              <w:t>.</w:t>
            </w:r>
          </w:p>
          <w:p w14:paraId="3C215FB6" w14:textId="77777777" w:rsidR="00FF275E" w:rsidRPr="00C32E08" w:rsidRDefault="00FF275E" w:rsidP="00DC45F9">
            <w:pPr>
              <w:spacing w:line="20" w:lineRule="atLeast"/>
            </w:pPr>
          </w:p>
          <w:p w14:paraId="7B8874B5" w14:textId="003144E2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C10C9F">
              <w:t>.</w:t>
            </w:r>
          </w:p>
          <w:p w14:paraId="722A98EE" w14:textId="428B2941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FBA7794" w14:textId="1898051A" w:rsidR="006C22A7" w:rsidRDefault="006C22A7" w:rsidP="0004095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B0878E9" wp14:editId="2F133A8B">
                  <wp:extent cx="2834640" cy="137223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F47BE" w14:textId="2E2AFE43" w:rsidR="002C0762" w:rsidRPr="00C32E08" w:rsidRDefault="002C0762" w:rsidP="002C0762">
            <w:pPr>
              <w:spacing w:line="20" w:lineRule="atLeast"/>
              <w:rPr>
                <w:b/>
                <w:bCs/>
              </w:rPr>
            </w:pPr>
          </w:p>
          <w:p w14:paraId="06D4E953" w14:textId="5A522AA8" w:rsidR="00E77703" w:rsidRPr="00C32E08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67C2F9F8" w14:textId="77777777" w:rsidR="002C0762" w:rsidRPr="00C32E08" w:rsidRDefault="002C0762" w:rsidP="009E627F">
            <w:pPr>
              <w:spacing w:line="20" w:lineRule="atLeast"/>
            </w:pPr>
          </w:p>
          <w:p w14:paraId="2C0494CF" w14:textId="1AA0906E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C10C9F">
              <w:t>.</w:t>
            </w:r>
          </w:p>
          <w:p w14:paraId="16487CD1" w14:textId="7AD5C313" w:rsidR="002B0E7C" w:rsidRDefault="002B0E7C" w:rsidP="009E627F">
            <w:pPr>
              <w:spacing w:line="20" w:lineRule="atLeast"/>
            </w:pPr>
          </w:p>
          <w:p w14:paraId="279F8523" w14:textId="2DC36895" w:rsidR="002C6955" w:rsidRDefault="002C6955" w:rsidP="009E627F">
            <w:pPr>
              <w:spacing w:line="20" w:lineRule="atLeast"/>
            </w:pPr>
          </w:p>
          <w:p w14:paraId="3C8FDFF1" w14:textId="77777777" w:rsidR="002C6955" w:rsidRPr="00C32E08" w:rsidRDefault="002C6955" w:rsidP="009E627F">
            <w:pPr>
              <w:spacing w:line="20" w:lineRule="atLeast"/>
            </w:pPr>
          </w:p>
          <w:p w14:paraId="4C6CC300" w14:textId="1CD19997" w:rsidR="00696B8D" w:rsidRPr="00C32E08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C10C9F">
              <w:t>.</w:t>
            </w:r>
          </w:p>
          <w:p w14:paraId="7D9C8BBA" w14:textId="718FF2F9" w:rsidR="005F28E6" w:rsidRPr="00C32E08" w:rsidRDefault="005F28E6" w:rsidP="0076036D">
            <w:pPr>
              <w:jc w:val="center"/>
            </w:pP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2FFDF03A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C10C9F">
        <w:rPr>
          <w:highlight w:val="white"/>
        </w:rPr>
        <w:t>.</w:t>
      </w:r>
    </w:p>
    <w:p w14:paraId="6CA7BDBB" w14:textId="2B010D20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F71A3C">
        <w:t>Listen to three friends talking about a music event. Where are they?</w:t>
      </w:r>
    </w:p>
    <w:p w14:paraId="7A269B20" w14:textId="330E9B16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8609AE">
        <w:t xml:space="preserve">a </w:t>
      </w:r>
      <w:r w:rsidR="00F71A3C">
        <w:t>music event.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6C04CA4C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CA71B2" w:rsidRPr="00CA71B2">
              <w:rPr>
                <w:b/>
                <w:bCs/>
              </w:rPr>
              <w:t>Listen to three friends talking about a music event. Where are they?</w:t>
            </w:r>
          </w:p>
          <w:p w14:paraId="3D5B2A98" w14:textId="3BF5A7A7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CA71B2">
              <w:t>phrases</w:t>
            </w:r>
            <w:r w:rsidR="00504D8F">
              <w:t>, guess the answer</w:t>
            </w:r>
            <w:r w:rsidR="00C10C9F">
              <w:t>.</w:t>
            </w:r>
          </w:p>
          <w:p w14:paraId="23EF02D8" w14:textId="5DC0A7B6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 xml:space="preserve">CD1 - </w:t>
            </w:r>
            <w:r w:rsidR="0043057F">
              <w:t xml:space="preserve">Track </w:t>
            </w:r>
            <w:r w:rsidR="00CA71B2">
              <w:t>29</w:t>
            </w:r>
            <w:r w:rsidR="0043057F">
              <w:t>)</w:t>
            </w:r>
            <w:r w:rsidR="00C10C9F">
              <w:t xml:space="preserve"> using DCR.</w:t>
            </w:r>
          </w:p>
          <w:p w14:paraId="234CCD98" w14:textId="6A449C31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C10C9F">
              <w:t>.</w:t>
            </w:r>
          </w:p>
          <w:p w14:paraId="3A803BFC" w14:textId="6528F278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C10C9F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352AEC3D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221288">
              <w:rPr>
                <w:b/>
              </w:rPr>
              <w:t>answer the questions</w:t>
            </w:r>
          </w:p>
          <w:p w14:paraId="1D804B0A" w14:textId="42EEE867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221288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in task b, </w:t>
            </w:r>
            <w:r w:rsidR="00221288">
              <w:rPr>
                <w:rFonts w:ascii="Times New Roman" w:hAnsi="Times New Roman" w:cs="Times New Roman"/>
                <w:sz w:val="24"/>
                <w:szCs w:val="24"/>
              </w:rPr>
              <w:t>underline the key words</w:t>
            </w:r>
            <w:r w:rsidR="00C10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437FBF27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 xml:space="preserve">(CD1 - Track </w:t>
            </w:r>
            <w:r w:rsidR="00221288">
              <w:t>29</w:t>
            </w:r>
            <w:r w:rsidR="00504D8F">
              <w:t>)</w:t>
            </w:r>
            <w:r w:rsidR="00C10C9F">
              <w:rPr>
                <w:bCs/>
              </w:rPr>
              <w:t xml:space="preserve"> using DCR.</w:t>
            </w:r>
          </w:p>
          <w:p w14:paraId="680CB655" w14:textId="1C9A3A7F" w:rsidR="008F41DC" w:rsidRDefault="008F41DC" w:rsidP="00920515">
            <w:pPr>
              <w:rPr>
                <w:bCs/>
              </w:rPr>
            </w:pPr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221288" w:rsidRPr="00221288">
              <w:rPr>
                <w:bCs/>
              </w:rPr>
              <w:t>answer the questions</w:t>
            </w:r>
            <w:r w:rsidR="00C10C9F">
              <w:rPr>
                <w:bCs/>
              </w:rPr>
              <w:t>.</w:t>
            </w:r>
          </w:p>
          <w:p w14:paraId="3B2631F4" w14:textId="077CBA14" w:rsidR="008B304D" w:rsidRPr="00C32E08" w:rsidRDefault="008B304D" w:rsidP="00920515">
            <w:r>
              <w:rPr>
                <w:bCs/>
              </w:rPr>
              <w:t>- Remind Ss to give short answers</w:t>
            </w:r>
            <w:r w:rsidR="006C6417">
              <w:rPr>
                <w:bCs/>
              </w:rPr>
              <w:t>, not a full sentence to answer for each question</w:t>
            </w:r>
            <w:r w:rsidR="00C10C9F">
              <w:rPr>
                <w:bCs/>
              </w:rPr>
              <w:t>.</w:t>
            </w:r>
          </w:p>
          <w:p w14:paraId="63CDEC59" w14:textId="7DFC7C0C" w:rsidR="00920515" w:rsidRPr="00C32E08" w:rsidRDefault="00920515" w:rsidP="00920515">
            <w:r w:rsidRPr="00C32E08">
              <w:t>- Have Ss check answers with their partners</w:t>
            </w:r>
            <w:r w:rsidR="00C10C9F">
              <w:t>.</w:t>
            </w:r>
            <w:r w:rsidRPr="00C32E08">
              <w:t xml:space="preserve"> </w:t>
            </w:r>
          </w:p>
          <w:p w14:paraId="6DF0F28A" w14:textId="56FB33BB" w:rsidR="00920515" w:rsidRPr="00C32E08" w:rsidRDefault="00920515" w:rsidP="00920515">
            <w:r w:rsidRPr="00C32E08">
              <w:t>- Call Ss to give answers</w:t>
            </w:r>
            <w:r w:rsidR="00C10C9F">
              <w:t>.</w:t>
            </w:r>
          </w:p>
          <w:p w14:paraId="48585266" w14:textId="3DA72A64" w:rsidR="008F69F0" w:rsidRPr="00C32E08" w:rsidRDefault="00920515" w:rsidP="00920515">
            <w:r w:rsidRPr="00C32E08">
              <w:lastRenderedPageBreak/>
              <w:t xml:space="preserve">- Give feedback and </w:t>
            </w:r>
            <w:r w:rsidR="008F41DC">
              <w:t>show correct answers</w:t>
            </w:r>
            <w:r w:rsidR="00C10C9F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6EEACA4B" w:rsidR="00541D74" w:rsidRDefault="00100A07" w:rsidP="008F69F0">
            <w:r w:rsidRPr="00C32E08">
              <w:t>-Work individually</w:t>
            </w:r>
            <w:r w:rsidR="00C10C9F">
              <w:t>.</w:t>
            </w:r>
          </w:p>
          <w:p w14:paraId="29ACBB21" w14:textId="405FA43E" w:rsidR="00100A07" w:rsidRPr="00C32E08" w:rsidRDefault="00504D8F" w:rsidP="008F69F0">
            <w:r>
              <w:t>- Listen</w:t>
            </w:r>
            <w:r w:rsidR="00C10C9F">
              <w:t>.</w:t>
            </w:r>
          </w:p>
          <w:p w14:paraId="1D2C6EA7" w14:textId="302CC840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C10C9F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6951B97" w:rsidR="008F69F0" w:rsidRPr="008F41DC" w:rsidRDefault="00677892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50516B" wp14:editId="01501605">
                  <wp:extent cx="1403422" cy="527077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422" cy="5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7C77EFB4" w:rsidR="00920515" w:rsidRDefault="00920515" w:rsidP="008F69F0"/>
          <w:p w14:paraId="2033D669" w14:textId="5B562515" w:rsidR="00504D8F" w:rsidRDefault="00504D8F" w:rsidP="008F69F0"/>
          <w:p w14:paraId="12D96E99" w14:textId="77777777" w:rsidR="00504D8F" w:rsidRPr="00C32E08" w:rsidRDefault="00504D8F" w:rsidP="008F69F0"/>
          <w:p w14:paraId="1EAC84A8" w14:textId="02742B20" w:rsidR="00696B8D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C10C9F" w:rsidRPr="00C32E08">
              <w:t>Read and</w:t>
            </w:r>
            <w:r w:rsidR="00920515" w:rsidRPr="00C32E08">
              <w:t xml:space="preserve"> </w:t>
            </w:r>
            <w:r w:rsidR="00221288">
              <w:t>underline the key words</w:t>
            </w:r>
            <w:r w:rsidR="00C10C9F">
              <w:t>.</w:t>
            </w:r>
          </w:p>
          <w:p w14:paraId="1F2928B1" w14:textId="090AE0A7" w:rsidR="00920515" w:rsidRPr="00C32E08" w:rsidRDefault="00920515" w:rsidP="008F69F0"/>
          <w:p w14:paraId="01590BB0" w14:textId="77777777" w:rsidR="00920515" w:rsidRPr="00C32E08" w:rsidRDefault="00920515" w:rsidP="008F69F0"/>
          <w:p w14:paraId="0A09A2DD" w14:textId="04A2A149" w:rsidR="00696B8D" w:rsidRPr="00C32E08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C10C9F">
              <w:t>.</w:t>
            </w:r>
          </w:p>
          <w:p w14:paraId="29996533" w14:textId="208E10CA" w:rsidR="00A17C44" w:rsidRPr="00C32E08" w:rsidRDefault="00A17C44" w:rsidP="008F69F0"/>
          <w:p w14:paraId="0526DF57" w14:textId="77777777" w:rsidR="00920515" w:rsidRPr="00C32E08" w:rsidRDefault="00920515" w:rsidP="008F69F0"/>
          <w:p w14:paraId="4D5D17A8" w14:textId="6E122617" w:rsidR="008F69F0" w:rsidRPr="00C32E08" w:rsidRDefault="008F69F0" w:rsidP="008F69F0">
            <w:r w:rsidRPr="00C32E08">
              <w:t>- Check answers</w:t>
            </w:r>
            <w:r w:rsidR="00C10C9F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2AF1CFB6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      </w:t>
            </w:r>
            <w:r w:rsidR="008B304D">
              <w:rPr>
                <w:noProof/>
              </w:rPr>
              <w:drawing>
                <wp:inline distT="0" distB="0" distL="0" distR="0" wp14:anchorId="19BA306B" wp14:editId="16E02E4C">
                  <wp:extent cx="1117657" cy="1212912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57" cy="121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77777777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D67F0D">
        <w:t>What kind of music concert would you like to go to? Which band or singer would you like to see?</w:t>
      </w:r>
      <w:r w:rsidR="00D67F0D" w:rsidRPr="00C32E08">
        <w:rPr>
          <w:b/>
          <w:highlight w:val="white"/>
        </w:rPr>
        <w:t xml:space="preserve"> </w:t>
      </w:r>
    </w:p>
    <w:p w14:paraId="67D015AC" w14:textId="47FC005E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have a free-talk about </w:t>
      </w:r>
      <w:r w:rsidR="0021690D">
        <w:rPr>
          <w:highlight w:val="white"/>
        </w:rPr>
        <w:t>how to overcome sickness.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511207E9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C10C9F">
              <w:t>.</w:t>
            </w:r>
          </w:p>
          <w:p w14:paraId="49D9B97C" w14:textId="1AE66BCA" w:rsidR="008F41DC" w:rsidRDefault="008F41DC" w:rsidP="007A3A1B">
            <w:r>
              <w:t>- Play audio (</w:t>
            </w:r>
            <w:r w:rsidR="0021690D">
              <w:t xml:space="preserve">CD 1 - </w:t>
            </w:r>
            <w:r>
              <w:t xml:space="preserve">Track </w:t>
            </w:r>
            <w:r w:rsidR="00770D9F">
              <w:t>30</w:t>
            </w:r>
            <w:r>
              <w:t>)</w:t>
            </w:r>
            <w:r w:rsidR="00C10C9F">
              <w:t xml:space="preserve"> using DCR</w:t>
            </w:r>
            <w:r>
              <w:t>, have Ss listen and repeat</w:t>
            </w:r>
            <w:r w:rsidR="00C10C9F">
              <w:t>.</w:t>
            </w:r>
          </w:p>
          <w:p w14:paraId="16161077" w14:textId="14C1DB02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770D9F">
              <w:rPr>
                <w:bCs/>
              </w:rPr>
              <w:t>invite someone to speak</w:t>
            </w:r>
            <w:r w:rsidR="00C10C9F">
              <w:rPr>
                <w:bCs/>
              </w:rPr>
              <w:t>.</w:t>
            </w:r>
          </w:p>
          <w:p w14:paraId="0834C084" w14:textId="0E55ECC8" w:rsidR="0021690D" w:rsidRDefault="00770D9F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1697FBD" wp14:editId="1756294A">
                  <wp:extent cx="2432175" cy="1339919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75" cy="133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46645C5F" w:rsidR="008F41DC" w:rsidRPr="0021690D" w:rsidRDefault="008F41DC" w:rsidP="007A3A1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7A59E4AD" w14:textId="2A5DD084" w:rsidR="00D67F0D" w:rsidRPr="00D67F0D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D67F0D" w:rsidRPr="00D67F0D">
              <w:rPr>
                <w:b/>
                <w:bCs/>
              </w:rPr>
              <w:t>What kind of music concert would you like to go to? Which band or singer would you like to see?</w:t>
            </w:r>
            <w:r w:rsidR="00D67F0D" w:rsidRPr="00D67F0D">
              <w:rPr>
                <w:b/>
                <w:bCs/>
                <w:highlight w:val="white"/>
              </w:rPr>
              <w:t xml:space="preserve"> </w:t>
            </w:r>
          </w:p>
          <w:p w14:paraId="53EBB0F4" w14:textId="305542AD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C10C9F">
              <w:t>.</w:t>
            </w:r>
          </w:p>
          <w:p w14:paraId="13F05A42" w14:textId="51EBBFC9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C10C9F">
              <w:t>.</w:t>
            </w:r>
          </w:p>
          <w:p w14:paraId="06C352BF" w14:textId="4C165A09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</w:p>
          <w:p w14:paraId="0E4A28C8" w14:textId="5C297329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C10C9F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6BFB9F29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C10C9F">
              <w:t>.</w:t>
            </w:r>
          </w:p>
          <w:p w14:paraId="635AA802" w14:textId="77777777" w:rsidR="00770D9F" w:rsidRPr="00C32E08" w:rsidRDefault="00770D9F" w:rsidP="007A3A1B"/>
          <w:p w14:paraId="3499E550" w14:textId="2F15D404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C10C9F">
              <w:t>.</w:t>
            </w:r>
          </w:p>
          <w:p w14:paraId="629834B7" w14:textId="77777777" w:rsidR="0021690D" w:rsidRDefault="0021690D" w:rsidP="007A3A1B"/>
          <w:p w14:paraId="6E0522A6" w14:textId="73737B7C" w:rsidR="008F41DC" w:rsidRDefault="008F41DC" w:rsidP="007A3A1B">
            <w:r>
              <w:t>- Give answers</w:t>
            </w:r>
            <w:r w:rsidR="00C10C9F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77777777" w:rsidR="003B7D38" w:rsidRDefault="003B7D38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33225AC" w14:textId="3C89C268" w:rsidR="003B7D38" w:rsidRDefault="003B7D38" w:rsidP="007A3A1B"/>
          <w:p w14:paraId="0BF3D937" w14:textId="24E0C6C2" w:rsidR="00770D9F" w:rsidRDefault="00770D9F" w:rsidP="007A3A1B"/>
          <w:p w14:paraId="5E35C7A8" w14:textId="77777777" w:rsidR="00770D9F" w:rsidRDefault="00770D9F" w:rsidP="007A3A1B"/>
          <w:p w14:paraId="314E9B92" w14:textId="77777777" w:rsidR="003B7D38" w:rsidRDefault="003B7D38" w:rsidP="007A3A1B"/>
          <w:p w14:paraId="2FB2FA72" w14:textId="3D33D060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C10C9F">
              <w:t>.</w:t>
            </w:r>
          </w:p>
          <w:p w14:paraId="58496983" w14:textId="77777777" w:rsidR="003B7D38" w:rsidRPr="00C32E08" w:rsidRDefault="003B7D38" w:rsidP="003B7D38"/>
          <w:p w14:paraId="003EA90E" w14:textId="07CDBC9C" w:rsidR="003B7D38" w:rsidRDefault="003B7D38" w:rsidP="003B7D38">
            <w:r w:rsidRPr="00C32E08">
              <w:t xml:space="preserve">- </w:t>
            </w:r>
            <w:r>
              <w:t>Present</w:t>
            </w:r>
            <w:r w:rsidR="00C10C9F">
              <w:t>.</w:t>
            </w:r>
          </w:p>
          <w:p w14:paraId="2E163398" w14:textId="3D843164" w:rsidR="003B7D38" w:rsidRPr="00C32E08" w:rsidRDefault="003B7D38" w:rsidP="003B7D38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49D48EFC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151B9" w:rsidRPr="00C32E08">
        <w:rPr>
          <w:b/>
        </w:rPr>
        <w:t>4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7B7597B7" w:rsidR="003E53F4" w:rsidRDefault="003B7D38" w:rsidP="0045120B">
      <w:pPr>
        <w:spacing w:line="20" w:lineRule="atLeast"/>
      </w:pPr>
      <w:r w:rsidRPr="0827E47A">
        <w:rPr>
          <w:b/>
          <w:bCs/>
        </w:rPr>
        <w:t xml:space="preserve">- Words </w:t>
      </w:r>
      <w:r w:rsidR="00334B25" w:rsidRPr="0827E47A">
        <w:rPr>
          <w:b/>
          <w:bCs/>
        </w:rPr>
        <w:t xml:space="preserve">about </w:t>
      </w:r>
      <w:r w:rsidR="000B60AE" w:rsidRPr="0827E47A">
        <w:rPr>
          <w:b/>
          <w:bCs/>
        </w:rPr>
        <w:t>music types</w:t>
      </w:r>
      <w:r w:rsidR="003E53F4">
        <w:t xml:space="preserve">: </w:t>
      </w:r>
      <w:r w:rsidR="00C85AA8">
        <w:t>electronic, heavy metal, reggae, blues, folk music, RnB</w:t>
      </w:r>
      <w:r w:rsidR="00C10C9F">
        <w:t>.</w:t>
      </w:r>
    </w:p>
    <w:p w14:paraId="21D0D15F" w14:textId="175E99FE" w:rsidR="003B7D38" w:rsidRPr="003B7D38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t xml:space="preserve">- Language to </w:t>
      </w:r>
      <w:r w:rsidR="00C85AA8" w:rsidRPr="00C85AA8">
        <w:rPr>
          <w:b/>
        </w:rPr>
        <w:t>invite someone to speak</w:t>
      </w:r>
      <w:r w:rsidRPr="003B7D38">
        <w:rPr>
          <w:bCs/>
        </w:rPr>
        <w:t xml:space="preserve">: </w:t>
      </w:r>
      <w:r w:rsidR="00C85AA8">
        <w:t>What about you? / How about you?</w:t>
      </w:r>
      <w:r w:rsidR="005E7390">
        <w:t xml:space="preserve"> 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18DC73D2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827E47A">
        <w:rPr>
          <w:rFonts w:ascii="Times New Roman" w:hAnsi="Times New Roman" w:cs="Times New Roman"/>
          <w:sz w:val="24"/>
          <w:szCs w:val="24"/>
        </w:rPr>
        <w:t>-</w:t>
      </w:r>
      <w:r w:rsidR="00AE4FE7" w:rsidRPr="0827E47A">
        <w:rPr>
          <w:rFonts w:ascii="Times New Roman" w:hAnsi="Times New Roman" w:cs="Times New Roman"/>
          <w:sz w:val="24"/>
          <w:szCs w:val="24"/>
        </w:rPr>
        <w:t xml:space="preserve"> </w:t>
      </w:r>
      <w:r w:rsidRPr="0827E47A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0827E47A">
        <w:rPr>
          <w:rFonts w:ascii="Times New Roman" w:hAnsi="Times New Roman" w:cs="Times New Roman"/>
          <w:sz w:val="24"/>
          <w:szCs w:val="24"/>
        </w:rPr>
        <w:t>new words</w:t>
      </w:r>
      <w:r w:rsidR="0827E47A" w:rsidRPr="0827E47A">
        <w:rPr>
          <w:rFonts w:ascii="Times New Roman" w:hAnsi="Times New Roman" w:cs="Times New Roman"/>
          <w:sz w:val="24"/>
          <w:szCs w:val="24"/>
        </w:rPr>
        <w:t xml:space="preserve"> </w:t>
      </w:r>
      <w:r w:rsidRPr="0827E47A">
        <w:rPr>
          <w:rFonts w:ascii="Times New Roman" w:hAnsi="Times New Roman" w:cs="Times New Roman"/>
          <w:sz w:val="24"/>
          <w:szCs w:val="24"/>
        </w:rPr>
        <w:t>by heart</w:t>
      </w:r>
      <w:r w:rsidR="00C10C9F" w:rsidRPr="0827E47A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4EDED7BB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3D0506">
        <w:rPr>
          <w:rFonts w:ascii="Times New Roman" w:hAnsi="Times New Roman" w:cs="Times New Roman"/>
          <w:sz w:val="24"/>
          <w:szCs w:val="24"/>
        </w:rPr>
        <w:t>making plans to go to a music event</w:t>
      </w:r>
      <w:r w:rsidR="00C10C9F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4198ABFD" w:rsidR="00876986" w:rsidRDefault="00876986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F2AF5EA">
        <w:rPr>
          <w:rFonts w:ascii="Times New Roman" w:hAnsi="Times New Roman" w:cs="Times New Roman"/>
          <w:sz w:val="24"/>
          <w:szCs w:val="24"/>
        </w:rPr>
        <w:lastRenderedPageBreak/>
        <w:t>- Do the exercises in WB: New words and Listening (page 16)</w:t>
      </w:r>
      <w:r w:rsidR="00C10C9F" w:rsidRPr="7F2AF5EA">
        <w:rPr>
          <w:rFonts w:ascii="Times New Roman" w:hAnsi="Times New Roman" w:cs="Times New Roman"/>
          <w:sz w:val="24"/>
          <w:szCs w:val="24"/>
        </w:rPr>
        <w:t>.</w:t>
      </w:r>
    </w:p>
    <w:p w14:paraId="18D7D70E" w14:textId="5F64B113" w:rsidR="00BD6576" w:rsidRPr="00BD6576" w:rsidRDefault="00C10C9F" w:rsidP="00BD6576">
      <w:pPr>
        <w:spacing w:line="259" w:lineRule="auto"/>
      </w:pPr>
      <w:r w:rsidRPr="00BD6576">
        <w:t xml:space="preserve">- </w:t>
      </w:r>
      <w:r w:rsidR="00BD6576" w:rsidRPr="00BD6576">
        <w:t xml:space="preserve">Do the vocabulary exercise in Tiếng Anh 7 i-Learn Smart World Notebook (page </w:t>
      </w:r>
      <w:r w:rsidR="00BD6576">
        <w:t>18</w:t>
      </w:r>
      <w:r w:rsidR="00BD6576" w:rsidRPr="00BD6576">
        <w:t>)</w:t>
      </w:r>
      <w:r w:rsidR="00BD6576">
        <w:t>.</w:t>
      </w:r>
    </w:p>
    <w:p w14:paraId="7C7EF550" w14:textId="1C387DEB" w:rsidR="00C10C9F" w:rsidRPr="00C32E08" w:rsidRDefault="00BD6576" w:rsidP="00BD6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63458151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5E7390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3D0506">
        <w:rPr>
          <w:rFonts w:ascii="Times New Roman" w:hAnsi="Times New Roman" w:cs="Times New Roman"/>
          <w:sz w:val="24"/>
          <w:szCs w:val="24"/>
        </w:rPr>
        <w:t>24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C10C9F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3665" w14:textId="77777777" w:rsidR="003C62D0" w:rsidRDefault="003C62D0" w:rsidP="00FB172A">
      <w:r>
        <w:separator/>
      </w:r>
    </w:p>
  </w:endnote>
  <w:endnote w:type="continuationSeparator" w:id="0">
    <w:p w14:paraId="0F93790E" w14:textId="77777777" w:rsidR="003C62D0" w:rsidRDefault="003C62D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8738" w14:textId="77777777" w:rsidR="003C62D0" w:rsidRDefault="003C62D0" w:rsidP="00FB172A">
      <w:r>
        <w:separator/>
      </w:r>
    </w:p>
  </w:footnote>
  <w:footnote w:type="continuationSeparator" w:id="0">
    <w:p w14:paraId="1CE8C668" w14:textId="77777777" w:rsidR="003C62D0" w:rsidRDefault="003C62D0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44960">
    <w:abstractNumId w:val="5"/>
  </w:num>
  <w:num w:numId="2" w16cid:durableId="1568304732">
    <w:abstractNumId w:val="7"/>
  </w:num>
  <w:num w:numId="3" w16cid:durableId="1777091212">
    <w:abstractNumId w:val="10"/>
  </w:num>
  <w:num w:numId="4" w16cid:durableId="328679081">
    <w:abstractNumId w:val="3"/>
  </w:num>
  <w:num w:numId="5" w16cid:durableId="629670506">
    <w:abstractNumId w:val="2"/>
  </w:num>
  <w:num w:numId="6" w16cid:durableId="1074888650">
    <w:abstractNumId w:val="4"/>
  </w:num>
  <w:num w:numId="7" w16cid:durableId="79451066">
    <w:abstractNumId w:val="0"/>
  </w:num>
  <w:num w:numId="8" w16cid:durableId="466778985">
    <w:abstractNumId w:val="8"/>
  </w:num>
  <w:num w:numId="9" w16cid:durableId="1781222314">
    <w:abstractNumId w:val="1"/>
  </w:num>
  <w:num w:numId="10" w16cid:durableId="871384155">
    <w:abstractNumId w:val="9"/>
  </w:num>
  <w:num w:numId="11" w16cid:durableId="646667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6BE5"/>
    <w:rsid w:val="00065BCF"/>
    <w:rsid w:val="00067DAD"/>
    <w:rsid w:val="00075629"/>
    <w:rsid w:val="00081607"/>
    <w:rsid w:val="00082710"/>
    <w:rsid w:val="00087EA8"/>
    <w:rsid w:val="000A0D02"/>
    <w:rsid w:val="000A3474"/>
    <w:rsid w:val="000A40DA"/>
    <w:rsid w:val="000B60AE"/>
    <w:rsid w:val="000B6CD6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2703"/>
    <w:rsid w:val="00167CF6"/>
    <w:rsid w:val="00182449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E70E7"/>
    <w:rsid w:val="001F10BD"/>
    <w:rsid w:val="001F271D"/>
    <w:rsid w:val="001F3821"/>
    <w:rsid w:val="001F438A"/>
    <w:rsid w:val="001F5164"/>
    <w:rsid w:val="00200A6B"/>
    <w:rsid w:val="00204F13"/>
    <w:rsid w:val="00213C10"/>
    <w:rsid w:val="0021690D"/>
    <w:rsid w:val="00220BE1"/>
    <w:rsid w:val="00221288"/>
    <w:rsid w:val="00230E55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C6955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7757"/>
    <w:rsid w:val="00386CA7"/>
    <w:rsid w:val="00391258"/>
    <w:rsid w:val="00392FD3"/>
    <w:rsid w:val="003A40CE"/>
    <w:rsid w:val="003B12B5"/>
    <w:rsid w:val="003B7D38"/>
    <w:rsid w:val="003C62D0"/>
    <w:rsid w:val="003D0506"/>
    <w:rsid w:val="003E434B"/>
    <w:rsid w:val="003E53F4"/>
    <w:rsid w:val="00403746"/>
    <w:rsid w:val="00405DB3"/>
    <w:rsid w:val="0040686F"/>
    <w:rsid w:val="004202A6"/>
    <w:rsid w:val="0043057F"/>
    <w:rsid w:val="00433E0C"/>
    <w:rsid w:val="00441988"/>
    <w:rsid w:val="004449B4"/>
    <w:rsid w:val="004458EE"/>
    <w:rsid w:val="00445A98"/>
    <w:rsid w:val="0045097F"/>
    <w:rsid w:val="0045120B"/>
    <w:rsid w:val="00452C97"/>
    <w:rsid w:val="00453D28"/>
    <w:rsid w:val="00471C04"/>
    <w:rsid w:val="00474CD8"/>
    <w:rsid w:val="004759A3"/>
    <w:rsid w:val="004944B5"/>
    <w:rsid w:val="00496313"/>
    <w:rsid w:val="004A2628"/>
    <w:rsid w:val="004B1838"/>
    <w:rsid w:val="004B2FD1"/>
    <w:rsid w:val="004B4F80"/>
    <w:rsid w:val="004C074A"/>
    <w:rsid w:val="004C0C0F"/>
    <w:rsid w:val="004E07F3"/>
    <w:rsid w:val="004E429A"/>
    <w:rsid w:val="004F76F9"/>
    <w:rsid w:val="00501F20"/>
    <w:rsid w:val="00504D8F"/>
    <w:rsid w:val="00517C56"/>
    <w:rsid w:val="00520A53"/>
    <w:rsid w:val="00523AD6"/>
    <w:rsid w:val="005368BB"/>
    <w:rsid w:val="0053749F"/>
    <w:rsid w:val="005377C1"/>
    <w:rsid w:val="00541D74"/>
    <w:rsid w:val="00562956"/>
    <w:rsid w:val="00566A8B"/>
    <w:rsid w:val="005670AF"/>
    <w:rsid w:val="005717B9"/>
    <w:rsid w:val="005A7521"/>
    <w:rsid w:val="005B51F0"/>
    <w:rsid w:val="005B5EBC"/>
    <w:rsid w:val="005B7A6F"/>
    <w:rsid w:val="005D0156"/>
    <w:rsid w:val="005D143B"/>
    <w:rsid w:val="005D745E"/>
    <w:rsid w:val="005E352C"/>
    <w:rsid w:val="005E4955"/>
    <w:rsid w:val="005E7390"/>
    <w:rsid w:val="005E7465"/>
    <w:rsid w:val="005F28E6"/>
    <w:rsid w:val="005F2A81"/>
    <w:rsid w:val="00604E6E"/>
    <w:rsid w:val="00606011"/>
    <w:rsid w:val="006127C4"/>
    <w:rsid w:val="00614115"/>
    <w:rsid w:val="006151B9"/>
    <w:rsid w:val="00623D3E"/>
    <w:rsid w:val="00624073"/>
    <w:rsid w:val="00624E6A"/>
    <w:rsid w:val="00645A9E"/>
    <w:rsid w:val="00667248"/>
    <w:rsid w:val="00672C1F"/>
    <w:rsid w:val="00677892"/>
    <w:rsid w:val="006800E8"/>
    <w:rsid w:val="00684EF7"/>
    <w:rsid w:val="006944ED"/>
    <w:rsid w:val="00696B8D"/>
    <w:rsid w:val="006979C7"/>
    <w:rsid w:val="006A755E"/>
    <w:rsid w:val="006B1ECD"/>
    <w:rsid w:val="006C22A7"/>
    <w:rsid w:val="006C6417"/>
    <w:rsid w:val="006D57AD"/>
    <w:rsid w:val="006D7851"/>
    <w:rsid w:val="007049A6"/>
    <w:rsid w:val="0072022A"/>
    <w:rsid w:val="007207C7"/>
    <w:rsid w:val="00721161"/>
    <w:rsid w:val="00724581"/>
    <w:rsid w:val="007371DF"/>
    <w:rsid w:val="0074204A"/>
    <w:rsid w:val="00750A53"/>
    <w:rsid w:val="0075212A"/>
    <w:rsid w:val="0076036D"/>
    <w:rsid w:val="0076543F"/>
    <w:rsid w:val="00767EB3"/>
    <w:rsid w:val="00770D9F"/>
    <w:rsid w:val="00772F05"/>
    <w:rsid w:val="007966B1"/>
    <w:rsid w:val="007B224A"/>
    <w:rsid w:val="007B27E7"/>
    <w:rsid w:val="007C4DC9"/>
    <w:rsid w:val="007C5745"/>
    <w:rsid w:val="007D2159"/>
    <w:rsid w:val="007E34E6"/>
    <w:rsid w:val="007F5073"/>
    <w:rsid w:val="007F74BB"/>
    <w:rsid w:val="008032A0"/>
    <w:rsid w:val="008033E1"/>
    <w:rsid w:val="00805B54"/>
    <w:rsid w:val="00812510"/>
    <w:rsid w:val="008154BB"/>
    <w:rsid w:val="0083365F"/>
    <w:rsid w:val="00834907"/>
    <w:rsid w:val="0083526C"/>
    <w:rsid w:val="008434C2"/>
    <w:rsid w:val="008609AE"/>
    <w:rsid w:val="00863D25"/>
    <w:rsid w:val="00874686"/>
    <w:rsid w:val="00876986"/>
    <w:rsid w:val="00877198"/>
    <w:rsid w:val="008815DE"/>
    <w:rsid w:val="008857A7"/>
    <w:rsid w:val="008918F8"/>
    <w:rsid w:val="008A5F2B"/>
    <w:rsid w:val="008B304D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062DD"/>
    <w:rsid w:val="00920515"/>
    <w:rsid w:val="009232D9"/>
    <w:rsid w:val="00924609"/>
    <w:rsid w:val="00934683"/>
    <w:rsid w:val="00940F48"/>
    <w:rsid w:val="00942489"/>
    <w:rsid w:val="009579A8"/>
    <w:rsid w:val="0096171E"/>
    <w:rsid w:val="0097412C"/>
    <w:rsid w:val="009742D9"/>
    <w:rsid w:val="0098152D"/>
    <w:rsid w:val="00986BE4"/>
    <w:rsid w:val="0099161D"/>
    <w:rsid w:val="00996AAC"/>
    <w:rsid w:val="009A03DB"/>
    <w:rsid w:val="009B28CB"/>
    <w:rsid w:val="009B499C"/>
    <w:rsid w:val="009E4CC1"/>
    <w:rsid w:val="009E627F"/>
    <w:rsid w:val="009F5460"/>
    <w:rsid w:val="009F7426"/>
    <w:rsid w:val="00A17C44"/>
    <w:rsid w:val="00A238CB"/>
    <w:rsid w:val="00A41AFD"/>
    <w:rsid w:val="00A768F7"/>
    <w:rsid w:val="00A77979"/>
    <w:rsid w:val="00A8191E"/>
    <w:rsid w:val="00AA403C"/>
    <w:rsid w:val="00AA41EC"/>
    <w:rsid w:val="00AA5BA8"/>
    <w:rsid w:val="00AB1D7F"/>
    <w:rsid w:val="00AC11A3"/>
    <w:rsid w:val="00AD163F"/>
    <w:rsid w:val="00AD5457"/>
    <w:rsid w:val="00AD5BED"/>
    <w:rsid w:val="00AE4FE7"/>
    <w:rsid w:val="00AE5269"/>
    <w:rsid w:val="00AF071A"/>
    <w:rsid w:val="00B15BF3"/>
    <w:rsid w:val="00B2437E"/>
    <w:rsid w:val="00B259AE"/>
    <w:rsid w:val="00B26110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5219"/>
    <w:rsid w:val="00BC7CC0"/>
    <w:rsid w:val="00BC7E69"/>
    <w:rsid w:val="00BD6576"/>
    <w:rsid w:val="00BE1F01"/>
    <w:rsid w:val="00BE3FA3"/>
    <w:rsid w:val="00BF05AB"/>
    <w:rsid w:val="00BF46C5"/>
    <w:rsid w:val="00C031D5"/>
    <w:rsid w:val="00C04802"/>
    <w:rsid w:val="00C10C9F"/>
    <w:rsid w:val="00C16BAF"/>
    <w:rsid w:val="00C32E08"/>
    <w:rsid w:val="00C36F0D"/>
    <w:rsid w:val="00C531FD"/>
    <w:rsid w:val="00C56B87"/>
    <w:rsid w:val="00C6486C"/>
    <w:rsid w:val="00C75006"/>
    <w:rsid w:val="00C81BD8"/>
    <w:rsid w:val="00C85AA8"/>
    <w:rsid w:val="00C947A3"/>
    <w:rsid w:val="00C94844"/>
    <w:rsid w:val="00CA023D"/>
    <w:rsid w:val="00CA71B2"/>
    <w:rsid w:val="00CA747F"/>
    <w:rsid w:val="00CC025F"/>
    <w:rsid w:val="00CC2526"/>
    <w:rsid w:val="00CC2877"/>
    <w:rsid w:val="00CC588F"/>
    <w:rsid w:val="00CC5AB7"/>
    <w:rsid w:val="00CD6E5B"/>
    <w:rsid w:val="00CE0C64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47CD6"/>
    <w:rsid w:val="00D67F0D"/>
    <w:rsid w:val="00D75895"/>
    <w:rsid w:val="00D778C9"/>
    <w:rsid w:val="00D77CE7"/>
    <w:rsid w:val="00D837E4"/>
    <w:rsid w:val="00D84E24"/>
    <w:rsid w:val="00D87341"/>
    <w:rsid w:val="00D93277"/>
    <w:rsid w:val="00DA0D39"/>
    <w:rsid w:val="00DA125C"/>
    <w:rsid w:val="00DB6EDD"/>
    <w:rsid w:val="00DC34A9"/>
    <w:rsid w:val="00DC45F9"/>
    <w:rsid w:val="00DE3290"/>
    <w:rsid w:val="00DE4348"/>
    <w:rsid w:val="00DF11AA"/>
    <w:rsid w:val="00DF1BA5"/>
    <w:rsid w:val="00DF2218"/>
    <w:rsid w:val="00DF23A4"/>
    <w:rsid w:val="00DF6814"/>
    <w:rsid w:val="00E246B6"/>
    <w:rsid w:val="00E42EE6"/>
    <w:rsid w:val="00E441DC"/>
    <w:rsid w:val="00E5320F"/>
    <w:rsid w:val="00E540EA"/>
    <w:rsid w:val="00E56EE5"/>
    <w:rsid w:val="00E7540A"/>
    <w:rsid w:val="00E77703"/>
    <w:rsid w:val="00E81CE9"/>
    <w:rsid w:val="00E8356D"/>
    <w:rsid w:val="00E8476C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27479"/>
    <w:rsid w:val="00F317C3"/>
    <w:rsid w:val="00F44516"/>
    <w:rsid w:val="00F44704"/>
    <w:rsid w:val="00F46CCB"/>
    <w:rsid w:val="00F57586"/>
    <w:rsid w:val="00F71A3C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D6F5C"/>
    <w:rsid w:val="00FE72C8"/>
    <w:rsid w:val="00FF239E"/>
    <w:rsid w:val="00FF275E"/>
    <w:rsid w:val="0827E47A"/>
    <w:rsid w:val="0C6753FC"/>
    <w:rsid w:val="26E5ABE1"/>
    <w:rsid w:val="3FA2F11B"/>
    <w:rsid w:val="430C1D88"/>
    <w:rsid w:val="7F2AF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14D09854-2568-42C3-81AD-3F33F68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9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289</cp:revision>
  <dcterms:created xsi:type="dcterms:W3CDTF">2021-06-07T11:32:00Z</dcterms:created>
  <dcterms:modified xsi:type="dcterms:W3CDTF">2022-05-30T07:38:00Z</dcterms:modified>
</cp:coreProperties>
</file>