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EA0F3" w14:textId="07FD9C0F" w:rsidR="00E64877" w:rsidRPr="00011F32" w:rsidRDefault="00E64877" w:rsidP="009A2A0B">
      <w:pPr>
        <w:spacing w:before="0" w:after="0" w:line="288" w:lineRule="auto"/>
        <w:rPr>
          <w:bCs/>
          <w:sz w:val="24"/>
          <w:szCs w:val="24"/>
        </w:rPr>
      </w:pPr>
    </w:p>
    <w:p w14:paraId="73484360" w14:textId="77777777" w:rsidR="00E64877" w:rsidRPr="00011F32" w:rsidRDefault="00E64877" w:rsidP="009A2A0B">
      <w:pPr>
        <w:widowControl w:val="0"/>
        <w:spacing w:before="0" w:after="0" w:line="288" w:lineRule="auto"/>
        <w:jc w:val="center"/>
        <w:rPr>
          <w:rFonts w:eastAsia="Times New Roman"/>
          <w:b/>
          <w:noProof/>
          <w:color w:val="auto"/>
          <w:sz w:val="32"/>
          <w:szCs w:val="24"/>
        </w:rPr>
      </w:pPr>
      <w:r w:rsidRPr="00011F32">
        <w:rPr>
          <w:rFonts w:eastAsia="Times New Roman"/>
          <w:b/>
          <w:noProof/>
          <w:color w:val="auto"/>
          <w:sz w:val="32"/>
          <w:szCs w:val="24"/>
        </w:rPr>
        <w:t>SỞ GIÁO DỤC VÀ ĐÀO TẠO HƯNG YÊN</w:t>
      </w:r>
    </w:p>
    <w:p w14:paraId="364DB821" w14:textId="77777777" w:rsidR="00E64877" w:rsidRPr="00011F32" w:rsidRDefault="00E64877" w:rsidP="009A2A0B">
      <w:pPr>
        <w:widowControl w:val="0"/>
        <w:tabs>
          <w:tab w:val="center" w:pos="4756"/>
          <w:tab w:val="left" w:pos="7721"/>
        </w:tabs>
        <w:spacing w:before="0" w:after="0" w:line="288" w:lineRule="auto"/>
        <w:jc w:val="center"/>
        <w:rPr>
          <w:rFonts w:eastAsia="Times New Roman"/>
          <w:b/>
          <w:noProof/>
          <w:color w:val="auto"/>
          <w:sz w:val="32"/>
          <w:szCs w:val="24"/>
        </w:rPr>
      </w:pPr>
      <w:r w:rsidRPr="00011F32">
        <w:rPr>
          <w:rFonts w:eastAsia="Times New Roman"/>
          <w:b/>
          <w:noProof/>
          <w:color w:val="auto"/>
          <w:sz w:val="32"/>
          <w:szCs w:val="24"/>
        </w:rPr>
        <w:t xml:space="preserve">TRƯỜNG TIỂU HỌC, THCS VÀ THPT HỒNG ĐỨC </w:t>
      </w:r>
    </w:p>
    <w:p w14:paraId="5E9DA660" w14:textId="77777777" w:rsidR="00E64877" w:rsidRPr="00011F32" w:rsidRDefault="00E64877" w:rsidP="009A2A0B">
      <w:pPr>
        <w:widowControl w:val="0"/>
        <w:spacing w:before="0" w:after="0" w:line="288" w:lineRule="auto"/>
        <w:ind w:left="-180"/>
        <w:jc w:val="center"/>
        <w:rPr>
          <w:rFonts w:eastAsia="Times New Roman"/>
          <w:b/>
          <w:color w:val="auto"/>
          <w:sz w:val="32"/>
          <w:szCs w:val="24"/>
        </w:rPr>
      </w:pPr>
      <w:r w:rsidRPr="00011F32">
        <w:rPr>
          <w:rFonts w:eastAsia="Times New Roman"/>
          <w:b/>
          <w:bCs/>
          <w:sz w:val="32"/>
          <w:szCs w:val="24"/>
        </w:rPr>
        <w:t xml:space="preserve"> </w:t>
      </w:r>
      <w:r w:rsidRPr="00011F32">
        <w:rPr>
          <w:rFonts w:eastAsia="Times New Roman"/>
          <w:b/>
          <w:color w:val="auto"/>
          <w:sz w:val="32"/>
          <w:szCs w:val="24"/>
        </w:rPr>
        <w:t>-----------------------------------------</w:t>
      </w:r>
    </w:p>
    <w:p w14:paraId="6104894A" w14:textId="77777777" w:rsidR="00E64877" w:rsidRPr="00011F32" w:rsidRDefault="00E64877" w:rsidP="009A2A0B">
      <w:pPr>
        <w:widowControl w:val="0"/>
        <w:spacing w:before="0" w:after="0" w:line="288" w:lineRule="auto"/>
        <w:ind w:left="-180"/>
        <w:jc w:val="center"/>
        <w:rPr>
          <w:rFonts w:eastAsia="Times New Roman"/>
          <w:b/>
          <w:color w:val="auto"/>
          <w:sz w:val="24"/>
          <w:szCs w:val="24"/>
        </w:rPr>
      </w:pPr>
    </w:p>
    <w:p w14:paraId="03123BAC" w14:textId="1584C47D" w:rsidR="00E64877" w:rsidRPr="00011F32" w:rsidRDefault="00E64877" w:rsidP="009A2A0B">
      <w:pPr>
        <w:widowControl w:val="0"/>
        <w:tabs>
          <w:tab w:val="left" w:pos="560"/>
          <w:tab w:val="left" w:pos="2940"/>
        </w:tabs>
        <w:spacing w:before="0" w:after="0" w:line="288" w:lineRule="auto"/>
        <w:jc w:val="center"/>
        <w:rPr>
          <w:rFonts w:eastAsia="Times New Roman"/>
          <w:color w:val="auto"/>
          <w:sz w:val="24"/>
          <w:szCs w:val="24"/>
        </w:rPr>
      </w:pPr>
      <w:r w:rsidRPr="00011F32">
        <w:rPr>
          <w:rFonts w:eastAsia="Times New Roman"/>
          <w:noProof/>
          <w:color w:val="auto"/>
          <w:sz w:val="24"/>
          <w:szCs w:val="24"/>
        </w:rPr>
        <w:drawing>
          <wp:inline distT="0" distB="0" distL="0" distR="0" wp14:anchorId="4E7431E1" wp14:editId="39C74F86">
            <wp:extent cx="1954924" cy="1807779"/>
            <wp:effectExtent l="0" t="0" r="7620" b="2540"/>
            <wp:docPr id="5" name="Ảnh 1" descr="logo truo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logo truo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3411" cy="1824874"/>
                    </a:xfrm>
                    <a:prstGeom prst="rect">
                      <a:avLst/>
                    </a:prstGeom>
                    <a:noFill/>
                    <a:ln>
                      <a:noFill/>
                    </a:ln>
                  </pic:spPr>
                </pic:pic>
              </a:graphicData>
            </a:graphic>
          </wp:inline>
        </w:drawing>
      </w:r>
    </w:p>
    <w:p w14:paraId="2172BB04" w14:textId="77777777" w:rsidR="00E64877" w:rsidRPr="00011F32" w:rsidRDefault="00E64877" w:rsidP="009A2A0B">
      <w:pPr>
        <w:widowControl w:val="0"/>
        <w:spacing w:before="0" w:after="0" w:line="288" w:lineRule="auto"/>
        <w:ind w:left="360" w:hanging="360"/>
        <w:jc w:val="center"/>
        <w:rPr>
          <w:rFonts w:eastAsia="Times New Roman"/>
          <w:b/>
          <w:bCs/>
          <w:color w:val="auto"/>
          <w:sz w:val="24"/>
          <w:szCs w:val="24"/>
        </w:rPr>
      </w:pPr>
    </w:p>
    <w:p w14:paraId="3A1C451A" w14:textId="77777777" w:rsidR="00846963" w:rsidRPr="00011F32" w:rsidRDefault="00846963" w:rsidP="009A2A0B">
      <w:pPr>
        <w:widowControl w:val="0"/>
        <w:spacing w:before="0" w:after="0" w:line="288" w:lineRule="auto"/>
        <w:ind w:left="360" w:hanging="360"/>
        <w:jc w:val="center"/>
        <w:rPr>
          <w:rFonts w:eastAsia="Times New Roman"/>
          <w:b/>
          <w:bCs/>
          <w:color w:val="auto"/>
          <w:sz w:val="24"/>
          <w:szCs w:val="24"/>
        </w:rPr>
      </w:pPr>
    </w:p>
    <w:p w14:paraId="62F14831" w14:textId="2044F030" w:rsidR="00E64877" w:rsidRPr="00011F32" w:rsidRDefault="00E64877" w:rsidP="009A2A0B">
      <w:pPr>
        <w:widowControl w:val="0"/>
        <w:spacing w:before="0" w:after="0" w:line="288" w:lineRule="auto"/>
        <w:ind w:left="360" w:hanging="360"/>
        <w:jc w:val="center"/>
        <w:rPr>
          <w:rFonts w:eastAsia="Times New Roman"/>
          <w:b/>
          <w:bCs/>
          <w:color w:val="auto"/>
          <w:sz w:val="56"/>
          <w:szCs w:val="56"/>
          <w:lang w:val="vi-VN"/>
        </w:rPr>
      </w:pPr>
      <w:r w:rsidRPr="00011F32">
        <w:rPr>
          <w:rFonts w:eastAsia="Times New Roman"/>
          <w:b/>
          <w:bCs/>
          <w:color w:val="auto"/>
          <w:sz w:val="56"/>
          <w:szCs w:val="56"/>
        </w:rPr>
        <w:t>KẾ</w:t>
      </w:r>
      <w:r w:rsidRPr="00011F32">
        <w:rPr>
          <w:rFonts w:eastAsia="Times New Roman"/>
          <w:b/>
          <w:bCs/>
          <w:color w:val="auto"/>
          <w:sz w:val="56"/>
          <w:szCs w:val="56"/>
          <w:lang w:val="vi-VN"/>
        </w:rPr>
        <w:t xml:space="preserve"> HOẠCH </w:t>
      </w:r>
      <w:r w:rsidR="008E138F">
        <w:rPr>
          <w:rFonts w:eastAsia="Times New Roman"/>
          <w:b/>
          <w:bCs/>
          <w:color w:val="auto"/>
          <w:sz w:val="56"/>
          <w:szCs w:val="56"/>
        </w:rPr>
        <w:t>GIÁO DỤC</w:t>
      </w:r>
      <w:r w:rsidRPr="00011F32">
        <w:rPr>
          <w:rFonts w:eastAsia="Times New Roman"/>
          <w:b/>
          <w:bCs/>
          <w:color w:val="auto"/>
          <w:sz w:val="56"/>
          <w:szCs w:val="56"/>
          <w:lang w:val="vi-VN"/>
        </w:rPr>
        <w:t xml:space="preserve"> CỦA TỔ CHUYÊN MÔN</w:t>
      </w:r>
    </w:p>
    <w:p w14:paraId="05493318" w14:textId="2F7D3A96" w:rsidR="00E64877" w:rsidRPr="00011F32" w:rsidRDefault="00E64877" w:rsidP="009A2A0B">
      <w:pPr>
        <w:widowControl w:val="0"/>
        <w:spacing w:before="0" w:after="0" w:line="288" w:lineRule="auto"/>
        <w:ind w:left="360" w:hanging="360"/>
        <w:jc w:val="center"/>
        <w:rPr>
          <w:rFonts w:eastAsia="Times New Roman"/>
          <w:b/>
          <w:color w:val="auto"/>
          <w:sz w:val="48"/>
          <w:szCs w:val="48"/>
        </w:rPr>
      </w:pPr>
      <w:r w:rsidRPr="00011F32">
        <w:rPr>
          <w:rFonts w:eastAsia="Times New Roman"/>
          <w:b/>
          <w:color w:val="auto"/>
          <w:sz w:val="48"/>
          <w:szCs w:val="48"/>
        </w:rPr>
        <w:t>MÔN HOÁ</w:t>
      </w:r>
      <w:r w:rsidRPr="00011F32">
        <w:rPr>
          <w:rFonts w:eastAsia="Times New Roman"/>
          <w:b/>
          <w:color w:val="auto"/>
          <w:sz w:val="48"/>
          <w:szCs w:val="48"/>
          <w:lang w:val="vi-VN"/>
        </w:rPr>
        <w:t xml:space="preserve"> HỌC</w:t>
      </w:r>
      <w:r w:rsidR="00474817">
        <w:rPr>
          <w:rFonts w:eastAsia="Times New Roman"/>
          <w:b/>
          <w:color w:val="auto"/>
          <w:sz w:val="48"/>
          <w:szCs w:val="48"/>
        </w:rPr>
        <w:t xml:space="preserve"> KHỐI 10</w:t>
      </w:r>
      <w:r w:rsidR="00ED7770">
        <w:rPr>
          <w:rFonts w:eastAsia="Times New Roman"/>
          <w:b/>
          <w:color w:val="auto"/>
          <w:sz w:val="48"/>
          <w:szCs w:val="48"/>
        </w:rPr>
        <w:t xml:space="preserve"> – CHUYÊN ĐỀ</w:t>
      </w:r>
    </w:p>
    <w:p w14:paraId="0FBF17D7" w14:textId="2161D517" w:rsidR="008E138F" w:rsidRPr="00011F32" w:rsidRDefault="008E138F" w:rsidP="009A2A0B">
      <w:pPr>
        <w:widowControl w:val="0"/>
        <w:spacing w:before="0" w:after="0" w:line="288" w:lineRule="auto"/>
        <w:ind w:left="360" w:hanging="360"/>
        <w:jc w:val="center"/>
        <w:rPr>
          <w:rFonts w:eastAsia="Times New Roman"/>
          <w:b/>
          <w:color w:val="auto"/>
          <w:sz w:val="48"/>
          <w:szCs w:val="48"/>
        </w:rPr>
      </w:pPr>
      <w:r>
        <w:rPr>
          <w:rFonts w:eastAsia="Times New Roman"/>
          <w:b/>
          <w:color w:val="auto"/>
          <w:sz w:val="48"/>
          <w:szCs w:val="48"/>
        </w:rPr>
        <w:t>TỔ: TỰ NHIÊN</w:t>
      </w:r>
    </w:p>
    <w:p w14:paraId="7AEAEE22" w14:textId="77777777" w:rsidR="00846963" w:rsidRDefault="00846963" w:rsidP="009A2A0B">
      <w:pPr>
        <w:widowControl w:val="0"/>
        <w:spacing w:before="0" w:after="0" w:line="288" w:lineRule="auto"/>
        <w:rPr>
          <w:rFonts w:eastAsia="Times New Roman"/>
          <w:b/>
          <w:color w:val="auto"/>
          <w:sz w:val="24"/>
          <w:szCs w:val="24"/>
        </w:rPr>
      </w:pPr>
    </w:p>
    <w:p w14:paraId="0B2469E7" w14:textId="77777777" w:rsidR="008E138F" w:rsidRDefault="008E138F" w:rsidP="009A2A0B">
      <w:pPr>
        <w:widowControl w:val="0"/>
        <w:spacing w:before="0" w:after="0" w:line="288" w:lineRule="auto"/>
        <w:rPr>
          <w:rFonts w:eastAsia="Times New Roman"/>
          <w:b/>
          <w:color w:val="auto"/>
          <w:sz w:val="24"/>
          <w:szCs w:val="24"/>
        </w:rPr>
      </w:pPr>
    </w:p>
    <w:p w14:paraId="7BA9D8A0" w14:textId="77777777" w:rsidR="008E138F" w:rsidRPr="00011F32" w:rsidRDefault="008E138F" w:rsidP="009A2A0B">
      <w:pPr>
        <w:widowControl w:val="0"/>
        <w:spacing w:before="0" w:after="0" w:line="288" w:lineRule="auto"/>
        <w:rPr>
          <w:rFonts w:eastAsia="Times New Roman"/>
          <w:b/>
          <w:color w:val="auto"/>
          <w:sz w:val="24"/>
          <w:szCs w:val="24"/>
        </w:rPr>
      </w:pPr>
    </w:p>
    <w:p w14:paraId="2407D2A6" w14:textId="41E20185" w:rsidR="008E138F" w:rsidRDefault="0071767B" w:rsidP="009A2A0B">
      <w:pPr>
        <w:widowControl w:val="0"/>
        <w:spacing w:before="0" w:after="0" w:line="288" w:lineRule="auto"/>
        <w:ind w:left="360" w:hanging="360"/>
        <w:jc w:val="center"/>
        <w:rPr>
          <w:rFonts w:eastAsia="Times New Roman"/>
          <w:b/>
          <w:color w:val="auto"/>
          <w:sz w:val="48"/>
          <w:szCs w:val="48"/>
        </w:rPr>
      </w:pPr>
      <w:r>
        <w:rPr>
          <w:rFonts w:eastAsia="Times New Roman"/>
          <w:b/>
          <w:color w:val="auto"/>
          <w:sz w:val="32"/>
          <w:szCs w:val="48"/>
        </w:rPr>
        <w:t>NĂM HỌC: 2022 – 2023</w:t>
      </w:r>
    </w:p>
    <w:p w14:paraId="668EB0E0" w14:textId="49DAC2D5" w:rsidR="00C80F86" w:rsidRDefault="00C80F86">
      <w:pPr>
        <w:rPr>
          <w:rFonts w:eastAsia="Times New Roman"/>
          <w:b/>
          <w:color w:val="auto"/>
          <w:sz w:val="48"/>
          <w:szCs w:val="48"/>
        </w:rPr>
      </w:pPr>
      <w:r>
        <w:rPr>
          <w:rFonts w:eastAsia="Times New Roman"/>
          <w:b/>
          <w:color w:val="auto"/>
          <w:sz w:val="48"/>
          <w:szCs w:val="48"/>
        </w:rPr>
        <w:br w:type="page"/>
      </w:r>
    </w:p>
    <w:p w14:paraId="687134CD" w14:textId="77777777" w:rsidR="008E138F" w:rsidRDefault="008E138F" w:rsidP="009A2A0B">
      <w:pPr>
        <w:widowControl w:val="0"/>
        <w:spacing w:before="0" w:after="0" w:line="288" w:lineRule="auto"/>
        <w:ind w:left="360" w:hanging="360"/>
        <w:jc w:val="center"/>
        <w:rPr>
          <w:rFonts w:eastAsia="Times New Roman"/>
          <w:b/>
          <w:color w:val="auto"/>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5555A8" w14:paraId="48FB1789" w14:textId="77777777" w:rsidTr="00ED1FEE">
        <w:tc>
          <w:tcPr>
            <w:tcW w:w="6516" w:type="dxa"/>
          </w:tcPr>
          <w:p w14:paraId="00C89873" w14:textId="149A7BDB" w:rsidR="00ED1FEE" w:rsidRPr="005555A8" w:rsidRDefault="00ED1FEE" w:rsidP="009A2A0B">
            <w:pPr>
              <w:spacing w:line="288" w:lineRule="auto"/>
              <w:jc w:val="center"/>
              <w:rPr>
                <w:b/>
                <w:sz w:val="24"/>
                <w:szCs w:val="24"/>
              </w:rPr>
            </w:pPr>
            <w:r w:rsidRPr="005555A8">
              <w:rPr>
                <w:b/>
                <w:bCs/>
                <w:sz w:val="24"/>
                <w:szCs w:val="24"/>
              </w:rPr>
              <w:t>TRƯỜNG</w:t>
            </w:r>
            <w:r w:rsidRPr="005555A8">
              <w:rPr>
                <w:b/>
                <w:bCs/>
                <w:sz w:val="24"/>
                <w:szCs w:val="24"/>
                <w:lang w:val="vi-VN"/>
              </w:rPr>
              <w:t xml:space="preserve">: </w:t>
            </w:r>
            <w:r w:rsidR="004F1C6E" w:rsidRPr="005555A8">
              <w:rPr>
                <w:b/>
                <w:sz w:val="24"/>
                <w:szCs w:val="24"/>
              </w:rPr>
              <w:t>TH, THCS VÀ THPT HỒNG ĐỨC</w:t>
            </w:r>
          </w:p>
          <w:p w14:paraId="2A8D3724" w14:textId="096219C5" w:rsidR="00ED1FEE" w:rsidRPr="005555A8" w:rsidRDefault="00ED1FEE" w:rsidP="009A2A0B">
            <w:pPr>
              <w:spacing w:line="288" w:lineRule="auto"/>
              <w:jc w:val="center"/>
              <w:rPr>
                <w:b/>
                <w:sz w:val="24"/>
                <w:szCs w:val="24"/>
              </w:rPr>
            </w:pPr>
            <w:r w:rsidRPr="005555A8">
              <w:rPr>
                <w:b/>
                <w:bCs/>
                <w:sz w:val="24"/>
                <w:szCs w:val="24"/>
                <w:lang w:val="vi-VN"/>
              </w:rPr>
              <w:t xml:space="preserve">TỔ: </w:t>
            </w:r>
            <w:r w:rsidR="004F1C6E" w:rsidRPr="005555A8">
              <w:rPr>
                <w:b/>
                <w:sz w:val="24"/>
                <w:szCs w:val="24"/>
              </w:rPr>
              <w:t>TỰ NHIÊN</w:t>
            </w:r>
          </w:p>
          <w:p w14:paraId="5572183B" w14:textId="77777777" w:rsidR="00ED1FEE" w:rsidRPr="005555A8" w:rsidRDefault="00ED1FEE" w:rsidP="009A2A0B">
            <w:pPr>
              <w:spacing w:line="288" w:lineRule="auto"/>
              <w:rPr>
                <w:b/>
                <w:bCs/>
                <w:sz w:val="24"/>
                <w:szCs w:val="24"/>
                <w:lang w:val="vi-VN"/>
              </w:rPr>
            </w:pPr>
            <w:r w:rsidRPr="005555A8">
              <w:rPr>
                <w:b/>
                <w:bCs/>
                <w:noProof/>
                <w:sz w:val="24"/>
                <w:szCs w:val="24"/>
              </w:rPr>
              <mc:AlternateContent>
                <mc:Choice Requires="wps">
                  <w:drawing>
                    <wp:anchor distT="0" distB="0" distL="114300" distR="114300" simplePos="0" relativeHeight="251655168" behindDoc="0" locked="0" layoutInCell="1" allowOverlap="1" wp14:anchorId="32D94D7A" wp14:editId="740F712E">
                      <wp:simplePos x="0" y="0"/>
                      <wp:positionH relativeFrom="column">
                        <wp:posOffset>1163794</wp:posOffset>
                      </wp:positionH>
                      <wp:positionV relativeFrom="paragraph">
                        <wp:posOffset>28254</wp:posOffset>
                      </wp:positionV>
                      <wp:extent cx="1663547"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16635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DD21F7" id="Straight Connector 2"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65pt,2.2pt" to="222.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" strokecolor="black [3200]" strokeweight=".5pt">
                      <v:stroke joinstyle="miter"/>
                    </v:line>
                  </w:pict>
                </mc:Fallback>
              </mc:AlternateContent>
            </w:r>
          </w:p>
        </w:tc>
        <w:tc>
          <w:tcPr>
            <w:tcW w:w="8046" w:type="dxa"/>
          </w:tcPr>
          <w:p w14:paraId="15186F02" w14:textId="64229027" w:rsidR="00ED1FEE" w:rsidRPr="005555A8" w:rsidRDefault="00ED1FEE" w:rsidP="009A2A0B">
            <w:pPr>
              <w:spacing w:line="288" w:lineRule="auto"/>
              <w:jc w:val="center"/>
              <w:rPr>
                <w:b/>
                <w:bCs/>
                <w:sz w:val="24"/>
                <w:szCs w:val="24"/>
                <w:lang w:val="vi-VN"/>
              </w:rPr>
            </w:pPr>
            <w:r w:rsidRPr="005555A8">
              <w:rPr>
                <w:b/>
                <w:bCs/>
                <w:sz w:val="24"/>
                <w:szCs w:val="24"/>
              </w:rPr>
              <w:t>CỘNG</w:t>
            </w:r>
            <w:r w:rsidRPr="005555A8">
              <w:rPr>
                <w:b/>
                <w:bCs/>
                <w:sz w:val="24"/>
                <w:szCs w:val="24"/>
                <w:lang w:val="vi-VN"/>
              </w:rPr>
              <w:t xml:space="preserve"> </w:t>
            </w:r>
            <w:r w:rsidR="00450390" w:rsidRPr="005555A8">
              <w:rPr>
                <w:b/>
                <w:bCs/>
                <w:sz w:val="24"/>
                <w:szCs w:val="24"/>
                <w:lang w:val="vi-VN"/>
              </w:rPr>
              <w:t xml:space="preserve">HÒA </w:t>
            </w:r>
            <w:r w:rsidRPr="005555A8">
              <w:rPr>
                <w:b/>
                <w:bCs/>
                <w:sz w:val="24"/>
                <w:szCs w:val="24"/>
                <w:lang w:val="vi-VN"/>
              </w:rPr>
              <w:t>XÃ HỘI CHỦ NGHĨA VIỆT NAM</w:t>
            </w:r>
          </w:p>
          <w:p w14:paraId="65675A2B" w14:textId="77777777" w:rsidR="00ED1FEE" w:rsidRPr="005555A8" w:rsidRDefault="00ED1FEE" w:rsidP="009A2A0B">
            <w:pPr>
              <w:spacing w:line="288" w:lineRule="auto"/>
              <w:jc w:val="center"/>
              <w:rPr>
                <w:b/>
                <w:bCs/>
                <w:sz w:val="24"/>
                <w:szCs w:val="24"/>
                <w:lang w:val="vi-VN"/>
              </w:rPr>
            </w:pPr>
            <w:r w:rsidRPr="005555A8">
              <w:rPr>
                <w:noProof/>
                <w:sz w:val="24"/>
                <w:szCs w:val="24"/>
              </w:rPr>
              <mc:AlternateContent>
                <mc:Choice Requires="wps">
                  <w:drawing>
                    <wp:anchor distT="0" distB="0" distL="114300" distR="114300" simplePos="0" relativeHeight="251651072"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076408" id="Straight Connector 1"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5555A8">
              <w:rPr>
                <w:b/>
                <w:bCs/>
                <w:sz w:val="24"/>
                <w:szCs w:val="24"/>
                <w:lang w:val="vi-VN"/>
              </w:rPr>
              <w:t>Độc lập - Tự do - Hạnh phúc</w:t>
            </w:r>
          </w:p>
        </w:tc>
      </w:tr>
    </w:tbl>
    <w:p w14:paraId="1E2C7A1A" w14:textId="141C2782" w:rsidR="00E47721" w:rsidRPr="005555A8" w:rsidRDefault="00ED1FEE" w:rsidP="009A2A0B">
      <w:pPr>
        <w:spacing w:before="0" w:after="0" w:line="288" w:lineRule="auto"/>
        <w:jc w:val="center"/>
        <w:rPr>
          <w:b/>
          <w:bCs/>
          <w:sz w:val="24"/>
          <w:szCs w:val="24"/>
          <w:lang w:val="vi-VN"/>
        </w:rPr>
      </w:pPr>
      <w:r w:rsidRPr="005555A8">
        <w:rPr>
          <w:b/>
          <w:bCs/>
          <w:sz w:val="24"/>
          <w:szCs w:val="24"/>
        </w:rPr>
        <w:t>KẾ</w:t>
      </w:r>
      <w:r w:rsidRPr="005555A8">
        <w:rPr>
          <w:b/>
          <w:bCs/>
          <w:sz w:val="24"/>
          <w:szCs w:val="24"/>
          <w:lang w:val="vi-VN"/>
        </w:rPr>
        <w:t xml:space="preserve"> HOẠCH DẠY HỌC</w:t>
      </w:r>
      <w:r w:rsidR="00060586" w:rsidRPr="005555A8">
        <w:rPr>
          <w:b/>
          <w:bCs/>
          <w:sz w:val="24"/>
          <w:szCs w:val="24"/>
          <w:lang w:val="vi-VN"/>
        </w:rPr>
        <w:t xml:space="preserve"> CỦA TỔ CHUYÊN MÔN</w:t>
      </w:r>
    </w:p>
    <w:p w14:paraId="40C79E79" w14:textId="04580DA9" w:rsidR="00ED1FEE" w:rsidRPr="00ED7770" w:rsidRDefault="00430793" w:rsidP="009A2A0B">
      <w:pPr>
        <w:spacing w:before="0" w:after="0" w:line="288" w:lineRule="auto"/>
        <w:jc w:val="center"/>
        <w:rPr>
          <w:b/>
          <w:bCs/>
          <w:sz w:val="24"/>
          <w:szCs w:val="24"/>
        </w:rPr>
      </w:pPr>
      <w:r w:rsidRPr="005555A8">
        <w:rPr>
          <w:b/>
          <w:bCs/>
          <w:sz w:val="24"/>
          <w:szCs w:val="24"/>
          <w:lang w:val="vi-VN"/>
        </w:rPr>
        <w:t>MÔN HỌC</w:t>
      </w:r>
      <w:r w:rsidR="00ED1FEE" w:rsidRPr="005555A8">
        <w:rPr>
          <w:b/>
          <w:bCs/>
          <w:sz w:val="24"/>
          <w:szCs w:val="24"/>
          <w:lang w:val="vi-VN"/>
        </w:rPr>
        <w:t>/HOẠT ĐỘNG GIÁO DỤ</w:t>
      </w:r>
      <w:r w:rsidR="004F1C6E" w:rsidRPr="005555A8">
        <w:rPr>
          <w:b/>
          <w:bCs/>
          <w:sz w:val="24"/>
          <w:szCs w:val="24"/>
          <w:lang w:val="vi-VN"/>
        </w:rPr>
        <w:t>C HÓA HỌC</w:t>
      </w:r>
      <w:r w:rsidR="00ED1FEE" w:rsidRPr="005555A8">
        <w:rPr>
          <w:b/>
          <w:bCs/>
          <w:sz w:val="24"/>
          <w:szCs w:val="24"/>
          <w:lang w:val="vi-VN"/>
        </w:rPr>
        <w:t xml:space="preserve">, </w:t>
      </w:r>
      <w:r w:rsidR="00060586" w:rsidRPr="005555A8">
        <w:rPr>
          <w:b/>
          <w:bCs/>
          <w:sz w:val="24"/>
          <w:szCs w:val="24"/>
          <w:lang w:val="vi-VN"/>
        </w:rPr>
        <w:t xml:space="preserve">KHỐI </w:t>
      </w:r>
      <w:r w:rsidR="00ED1FEE" w:rsidRPr="005555A8">
        <w:rPr>
          <w:b/>
          <w:bCs/>
          <w:sz w:val="24"/>
          <w:szCs w:val="24"/>
          <w:lang w:val="vi-VN"/>
        </w:rPr>
        <w:t>LỚ</w:t>
      </w:r>
      <w:r w:rsidR="004F1C6E" w:rsidRPr="005555A8">
        <w:rPr>
          <w:b/>
          <w:bCs/>
          <w:sz w:val="24"/>
          <w:szCs w:val="24"/>
          <w:lang w:val="vi-VN"/>
        </w:rPr>
        <w:t>P 10</w:t>
      </w:r>
      <w:r w:rsidR="00ED7770">
        <w:rPr>
          <w:b/>
          <w:bCs/>
          <w:sz w:val="24"/>
          <w:szCs w:val="24"/>
        </w:rPr>
        <w:t xml:space="preserve"> – CHUYÊN ĐỀ</w:t>
      </w:r>
    </w:p>
    <w:p w14:paraId="7DB44A35" w14:textId="24B996F2" w:rsidR="00284400" w:rsidRPr="005555A8" w:rsidRDefault="00ED1FEE" w:rsidP="009A2A0B">
      <w:pPr>
        <w:spacing w:before="0" w:after="0" w:line="288" w:lineRule="auto"/>
        <w:jc w:val="center"/>
        <w:rPr>
          <w:sz w:val="24"/>
          <w:szCs w:val="24"/>
          <w:lang w:val="vi-VN"/>
        </w:rPr>
      </w:pPr>
      <w:r w:rsidRPr="005555A8">
        <w:rPr>
          <w:sz w:val="24"/>
          <w:szCs w:val="24"/>
          <w:lang w:val="vi-VN"/>
        </w:rPr>
        <w:t>(Năm họ</w:t>
      </w:r>
      <w:r w:rsidR="004F1C6E" w:rsidRPr="005555A8">
        <w:rPr>
          <w:sz w:val="24"/>
          <w:szCs w:val="24"/>
          <w:lang w:val="vi-VN"/>
        </w:rPr>
        <w:t>c 2021- 2022</w:t>
      </w:r>
      <w:r w:rsidRPr="005555A8">
        <w:rPr>
          <w:sz w:val="24"/>
          <w:szCs w:val="24"/>
          <w:lang w:val="vi-VN"/>
        </w:rPr>
        <w:t>)</w:t>
      </w:r>
    </w:p>
    <w:p w14:paraId="671236B0" w14:textId="6ABA073B" w:rsidR="003802AD" w:rsidRPr="005555A8" w:rsidRDefault="00ED1FEE" w:rsidP="009A2A0B">
      <w:pPr>
        <w:spacing w:before="0" w:after="0" w:line="288" w:lineRule="auto"/>
        <w:ind w:firstLine="567"/>
        <w:jc w:val="both"/>
        <w:rPr>
          <w:b/>
          <w:bCs/>
          <w:sz w:val="24"/>
          <w:szCs w:val="24"/>
          <w:lang w:val="vi-VN"/>
        </w:rPr>
      </w:pPr>
      <w:r w:rsidRPr="005555A8">
        <w:rPr>
          <w:b/>
          <w:bCs/>
          <w:sz w:val="24"/>
          <w:szCs w:val="24"/>
          <w:lang w:val="vi-VN"/>
        </w:rPr>
        <w:t xml:space="preserve">I. </w:t>
      </w:r>
      <w:r w:rsidR="00D96C9D" w:rsidRPr="005555A8">
        <w:rPr>
          <w:b/>
          <w:bCs/>
          <w:sz w:val="24"/>
          <w:szCs w:val="24"/>
          <w:lang w:val="vi-VN"/>
        </w:rPr>
        <w:t>Đặc điểm tình hình</w:t>
      </w:r>
    </w:p>
    <w:p w14:paraId="5E9206D8" w14:textId="77777777" w:rsidR="008E138F" w:rsidRPr="005555A8" w:rsidRDefault="00D96C9D" w:rsidP="009A2A0B">
      <w:pPr>
        <w:spacing w:before="0" w:after="0" w:line="288" w:lineRule="auto"/>
        <w:ind w:firstLine="567"/>
        <w:jc w:val="both"/>
        <w:rPr>
          <w:b/>
          <w:bCs/>
          <w:sz w:val="24"/>
          <w:szCs w:val="24"/>
        </w:rPr>
      </w:pPr>
      <w:r w:rsidRPr="005555A8">
        <w:rPr>
          <w:b/>
          <w:bCs/>
          <w:sz w:val="24"/>
          <w:szCs w:val="24"/>
          <w:lang w:val="vi-VN"/>
        </w:rPr>
        <w:t xml:space="preserve">1. Số lớp: </w:t>
      </w:r>
    </w:p>
    <w:p w14:paraId="40C8DE85" w14:textId="2AA7AA93" w:rsidR="00D96C9D" w:rsidRPr="005555A8" w:rsidRDefault="008E138F" w:rsidP="009A2A0B">
      <w:pPr>
        <w:spacing w:before="0" w:after="0" w:line="288" w:lineRule="auto"/>
        <w:ind w:firstLine="567"/>
        <w:jc w:val="both"/>
        <w:rPr>
          <w:b/>
          <w:bCs/>
          <w:sz w:val="24"/>
          <w:szCs w:val="24"/>
        </w:rPr>
      </w:pPr>
      <w:r w:rsidRPr="005555A8">
        <w:rPr>
          <w:b/>
          <w:bCs/>
          <w:sz w:val="24"/>
          <w:szCs w:val="24"/>
        </w:rPr>
        <w:t>+ Khố</w:t>
      </w:r>
      <w:r w:rsidR="00474817">
        <w:rPr>
          <w:b/>
          <w:bCs/>
          <w:sz w:val="24"/>
          <w:szCs w:val="24"/>
        </w:rPr>
        <w:t>i 10</w:t>
      </w:r>
      <w:r w:rsidRPr="005555A8">
        <w:rPr>
          <w:b/>
          <w:bCs/>
          <w:sz w:val="24"/>
          <w:szCs w:val="24"/>
        </w:rPr>
        <w:t xml:space="preserve">: Số lớp </w:t>
      </w:r>
      <w:r w:rsidR="00474817">
        <w:rPr>
          <w:b/>
          <w:sz w:val="24"/>
          <w:szCs w:val="24"/>
          <w:lang w:val="vi-VN"/>
        </w:rPr>
        <w:t>07</w:t>
      </w:r>
      <w:r w:rsidR="00D96C9D" w:rsidRPr="005555A8">
        <w:rPr>
          <w:b/>
          <w:bCs/>
          <w:sz w:val="24"/>
          <w:szCs w:val="24"/>
          <w:lang w:val="vi-VN"/>
        </w:rPr>
        <w:t>; Số họ</w:t>
      </w:r>
      <w:r w:rsidR="004901D3" w:rsidRPr="005555A8">
        <w:rPr>
          <w:b/>
          <w:bCs/>
          <w:sz w:val="24"/>
          <w:szCs w:val="24"/>
          <w:lang w:val="vi-VN"/>
        </w:rPr>
        <w:t>c sinh</w:t>
      </w:r>
      <w:proofErr w:type="gramStart"/>
      <w:r w:rsidR="004901D3" w:rsidRPr="005555A8">
        <w:rPr>
          <w:b/>
          <w:bCs/>
          <w:sz w:val="24"/>
          <w:szCs w:val="24"/>
          <w:lang w:val="vi-VN"/>
        </w:rPr>
        <w:t>:</w:t>
      </w:r>
      <w:r w:rsidR="0071767B">
        <w:rPr>
          <w:b/>
          <w:bCs/>
          <w:sz w:val="24"/>
          <w:szCs w:val="24"/>
          <w:lang w:val="vi-VN"/>
        </w:rPr>
        <w:t xml:space="preserve"> </w:t>
      </w:r>
      <w:r w:rsidR="00D96C9D" w:rsidRPr="005555A8">
        <w:rPr>
          <w:b/>
          <w:bCs/>
          <w:sz w:val="24"/>
          <w:szCs w:val="24"/>
          <w:lang w:val="vi-VN"/>
        </w:rPr>
        <w:t>;</w:t>
      </w:r>
      <w:proofErr w:type="gramEnd"/>
      <w:r w:rsidR="00D96C9D" w:rsidRPr="005555A8">
        <w:rPr>
          <w:b/>
          <w:bCs/>
          <w:sz w:val="24"/>
          <w:szCs w:val="24"/>
          <w:lang w:val="vi-VN"/>
        </w:rPr>
        <w:t xml:space="preserve"> </w:t>
      </w:r>
      <w:r w:rsidR="008B33FB" w:rsidRPr="005555A8">
        <w:rPr>
          <w:b/>
          <w:bCs/>
          <w:sz w:val="24"/>
          <w:szCs w:val="24"/>
        </w:rPr>
        <w:t>Số học sinh học chuyên đề</w:t>
      </w:r>
      <w:r w:rsidR="004123CF" w:rsidRPr="005555A8">
        <w:rPr>
          <w:b/>
          <w:bCs/>
          <w:sz w:val="24"/>
          <w:szCs w:val="24"/>
        </w:rPr>
        <w:t xml:space="preserve"> </w:t>
      </w:r>
      <w:r w:rsidR="00E81F7F" w:rsidRPr="005555A8">
        <w:rPr>
          <w:b/>
          <w:bCs/>
          <w:sz w:val="24"/>
          <w:szCs w:val="24"/>
        </w:rPr>
        <w:t xml:space="preserve">lựa chọn </w:t>
      </w:r>
      <w:r w:rsidR="004123CF" w:rsidRPr="005555A8">
        <w:rPr>
          <w:bCs/>
          <w:sz w:val="24"/>
          <w:szCs w:val="24"/>
        </w:rPr>
        <w:t>(nế</w:t>
      </w:r>
      <w:r w:rsidR="00EF4901" w:rsidRPr="005555A8">
        <w:rPr>
          <w:bCs/>
          <w:sz w:val="24"/>
          <w:szCs w:val="24"/>
        </w:rPr>
        <w:t>u có): 0</w:t>
      </w:r>
    </w:p>
    <w:p w14:paraId="5166279D" w14:textId="21A78EE0" w:rsidR="00CB5029" w:rsidRPr="005555A8" w:rsidRDefault="00C020F1" w:rsidP="009A2A0B">
      <w:pPr>
        <w:spacing w:before="0" w:after="0" w:line="288" w:lineRule="auto"/>
        <w:ind w:firstLine="567"/>
        <w:jc w:val="both"/>
        <w:rPr>
          <w:sz w:val="24"/>
          <w:szCs w:val="24"/>
          <w:lang w:val="vi-VN"/>
        </w:rPr>
      </w:pPr>
      <w:r w:rsidRPr="005555A8">
        <w:rPr>
          <w:b/>
          <w:bCs/>
          <w:sz w:val="24"/>
          <w:szCs w:val="24"/>
          <w:lang w:val="vi-VN"/>
        </w:rPr>
        <w:t xml:space="preserve">2. </w:t>
      </w:r>
      <w:r w:rsidRPr="005555A8">
        <w:rPr>
          <w:b/>
          <w:bCs/>
          <w:sz w:val="24"/>
          <w:szCs w:val="24"/>
        </w:rPr>
        <w:t xml:space="preserve">Tình hình đội ngũ: </w:t>
      </w:r>
      <w:r w:rsidR="00CB5029" w:rsidRPr="005555A8">
        <w:rPr>
          <w:b/>
          <w:bCs/>
          <w:sz w:val="24"/>
          <w:szCs w:val="24"/>
        </w:rPr>
        <w:t>Số</w:t>
      </w:r>
      <w:r w:rsidR="00CB5029" w:rsidRPr="005555A8">
        <w:rPr>
          <w:b/>
          <w:bCs/>
          <w:sz w:val="24"/>
          <w:szCs w:val="24"/>
          <w:lang w:val="vi-VN"/>
        </w:rPr>
        <w:t xml:space="preserve"> </w:t>
      </w:r>
      <w:r w:rsidRPr="005555A8">
        <w:rPr>
          <w:b/>
          <w:bCs/>
          <w:sz w:val="24"/>
          <w:szCs w:val="24"/>
        </w:rPr>
        <w:t>giáo viên</w:t>
      </w:r>
      <w:r w:rsidR="00CB5029" w:rsidRPr="005555A8">
        <w:rPr>
          <w:b/>
          <w:bCs/>
          <w:sz w:val="24"/>
          <w:szCs w:val="24"/>
          <w:lang w:val="vi-VN"/>
        </w:rPr>
        <w:t>:</w:t>
      </w:r>
      <w:r w:rsidR="00151E84" w:rsidRPr="005555A8">
        <w:rPr>
          <w:sz w:val="24"/>
          <w:szCs w:val="24"/>
          <w:lang w:val="vi-VN"/>
        </w:rPr>
        <w:t xml:space="preserve"> 03</w:t>
      </w:r>
      <w:r w:rsidR="00CB5029" w:rsidRPr="005555A8">
        <w:rPr>
          <w:sz w:val="24"/>
          <w:szCs w:val="24"/>
          <w:lang w:val="vi-VN"/>
        </w:rPr>
        <w:t xml:space="preserve">; </w:t>
      </w:r>
      <w:r w:rsidR="00CB5029" w:rsidRPr="005555A8">
        <w:rPr>
          <w:b/>
          <w:bCs/>
          <w:sz w:val="24"/>
          <w:szCs w:val="24"/>
          <w:lang w:val="vi-VN"/>
        </w:rPr>
        <w:t>T</w:t>
      </w:r>
      <w:r w:rsidRPr="005555A8">
        <w:rPr>
          <w:b/>
          <w:bCs/>
          <w:sz w:val="24"/>
          <w:szCs w:val="24"/>
        </w:rPr>
        <w:t>rình độ đào tạo</w:t>
      </w:r>
      <w:r w:rsidR="00CB5029" w:rsidRPr="005555A8">
        <w:rPr>
          <w:sz w:val="24"/>
          <w:szCs w:val="24"/>
          <w:lang w:val="vi-VN"/>
        </w:rPr>
        <w:t>: Cao đẳ</w:t>
      </w:r>
      <w:r w:rsidR="00E64877" w:rsidRPr="005555A8">
        <w:rPr>
          <w:sz w:val="24"/>
          <w:szCs w:val="24"/>
          <w:lang w:val="vi-VN"/>
        </w:rPr>
        <w:t>ng</w:t>
      </w:r>
      <w:proofErr w:type="gramStart"/>
      <w:r w:rsidR="00E64877" w:rsidRPr="005555A8">
        <w:rPr>
          <w:sz w:val="24"/>
          <w:szCs w:val="24"/>
          <w:lang w:val="vi-VN"/>
        </w:rPr>
        <w:t>:0</w:t>
      </w:r>
      <w:proofErr w:type="gramEnd"/>
      <w:r w:rsidR="00CB5029" w:rsidRPr="005555A8">
        <w:rPr>
          <w:sz w:val="24"/>
          <w:szCs w:val="24"/>
          <w:lang w:val="vi-VN"/>
        </w:rPr>
        <w:t xml:space="preserve"> Đại họ</w:t>
      </w:r>
      <w:r w:rsidR="00151E84" w:rsidRPr="005555A8">
        <w:rPr>
          <w:sz w:val="24"/>
          <w:szCs w:val="24"/>
          <w:lang w:val="vi-VN"/>
        </w:rPr>
        <w:t>c: 02</w:t>
      </w:r>
      <w:r w:rsidR="00CB5029" w:rsidRPr="005555A8">
        <w:rPr>
          <w:sz w:val="24"/>
          <w:szCs w:val="24"/>
          <w:lang w:val="vi-VN"/>
        </w:rPr>
        <w:t>; Trên đại họ</w:t>
      </w:r>
      <w:r w:rsidR="005C5500" w:rsidRPr="005555A8">
        <w:rPr>
          <w:sz w:val="24"/>
          <w:szCs w:val="24"/>
          <w:lang w:val="vi-VN"/>
        </w:rPr>
        <w:t>c: 01</w:t>
      </w:r>
    </w:p>
    <w:p w14:paraId="77EF3730" w14:textId="38F7BA29" w:rsidR="00C020F1" w:rsidRPr="005555A8" w:rsidRDefault="00FE2039" w:rsidP="009A2A0B">
      <w:pPr>
        <w:spacing w:before="0" w:after="0" w:line="288" w:lineRule="auto"/>
        <w:ind w:firstLine="567"/>
        <w:jc w:val="both"/>
        <w:rPr>
          <w:b/>
          <w:bCs/>
          <w:sz w:val="24"/>
          <w:szCs w:val="24"/>
        </w:rPr>
      </w:pPr>
      <w:r w:rsidRPr="005555A8">
        <w:rPr>
          <w:b/>
          <w:bCs/>
          <w:sz w:val="24"/>
          <w:szCs w:val="24"/>
        </w:rPr>
        <w:tab/>
        <w:t xml:space="preserve"> </w:t>
      </w:r>
      <w:r w:rsidR="00CB5029" w:rsidRPr="005555A8">
        <w:rPr>
          <w:b/>
          <w:bCs/>
          <w:sz w:val="24"/>
          <w:szCs w:val="24"/>
          <w:lang w:val="vi-VN"/>
        </w:rPr>
        <w:t xml:space="preserve">Mức </w:t>
      </w:r>
      <w:r w:rsidR="00CB5029" w:rsidRPr="005555A8">
        <w:rPr>
          <w:b/>
          <w:bCs/>
          <w:sz w:val="24"/>
          <w:szCs w:val="24"/>
        </w:rPr>
        <w:t>đạt</w:t>
      </w:r>
      <w:r w:rsidR="00CB5029" w:rsidRPr="005555A8">
        <w:rPr>
          <w:b/>
          <w:bCs/>
          <w:sz w:val="24"/>
          <w:szCs w:val="24"/>
          <w:lang w:val="vi-VN"/>
        </w:rPr>
        <w:t xml:space="preserve"> c</w:t>
      </w:r>
      <w:r w:rsidR="00CB5029" w:rsidRPr="005555A8">
        <w:rPr>
          <w:b/>
          <w:bCs/>
          <w:sz w:val="24"/>
          <w:szCs w:val="24"/>
        </w:rPr>
        <w:t>huẩn</w:t>
      </w:r>
      <w:r w:rsidR="00CB5029" w:rsidRPr="005555A8">
        <w:rPr>
          <w:b/>
          <w:bCs/>
          <w:sz w:val="24"/>
          <w:szCs w:val="24"/>
          <w:lang w:val="vi-VN"/>
        </w:rPr>
        <w:t xml:space="preserve"> nghề </w:t>
      </w:r>
      <w:r w:rsidR="00C020F1" w:rsidRPr="005555A8">
        <w:rPr>
          <w:b/>
          <w:bCs/>
          <w:sz w:val="24"/>
          <w:szCs w:val="24"/>
        </w:rPr>
        <w:t>nghiệp</w:t>
      </w:r>
      <w:r w:rsidR="00060586" w:rsidRPr="005555A8">
        <w:rPr>
          <w:b/>
          <w:bCs/>
          <w:sz w:val="24"/>
          <w:szCs w:val="24"/>
          <w:lang w:val="vi-VN"/>
        </w:rPr>
        <w:t xml:space="preserve"> giáo viên </w:t>
      </w:r>
      <w:r w:rsidR="00060586" w:rsidRPr="005555A8">
        <w:rPr>
          <w:rStyle w:val="FootnoteReference"/>
          <w:b/>
          <w:bCs/>
          <w:sz w:val="24"/>
          <w:szCs w:val="24"/>
        </w:rPr>
        <w:footnoteReference w:id="1"/>
      </w:r>
      <w:r w:rsidR="00CB5029" w:rsidRPr="005555A8">
        <w:rPr>
          <w:b/>
          <w:bCs/>
          <w:sz w:val="24"/>
          <w:szCs w:val="24"/>
          <w:lang w:val="vi-VN"/>
        </w:rPr>
        <w:t>:</w:t>
      </w:r>
      <w:r w:rsidR="00CB5029" w:rsidRPr="005555A8">
        <w:rPr>
          <w:sz w:val="24"/>
          <w:szCs w:val="24"/>
          <w:lang w:val="vi-VN"/>
        </w:rPr>
        <w:t xml:space="preserve"> Tốt:</w:t>
      </w:r>
      <w:r w:rsidR="002C720E" w:rsidRPr="005555A8">
        <w:rPr>
          <w:sz w:val="24"/>
          <w:szCs w:val="24"/>
        </w:rPr>
        <w:t xml:space="preserve"> 3</w:t>
      </w:r>
      <w:r w:rsidR="00CB5029" w:rsidRPr="005555A8">
        <w:rPr>
          <w:sz w:val="24"/>
          <w:szCs w:val="24"/>
          <w:lang w:val="vi-VN"/>
        </w:rPr>
        <w:t>; Khá:.</w:t>
      </w:r>
      <w:r w:rsidR="002C720E" w:rsidRPr="005555A8">
        <w:rPr>
          <w:sz w:val="24"/>
          <w:szCs w:val="24"/>
        </w:rPr>
        <w:t xml:space="preserve"> 0</w:t>
      </w:r>
      <w:proofErr w:type="gramStart"/>
      <w:r w:rsidR="00CB5029" w:rsidRPr="005555A8">
        <w:rPr>
          <w:sz w:val="24"/>
          <w:szCs w:val="24"/>
          <w:lang w:val="vi-VN"/>
        </w:rPr>
        <w:t xml:space="preserve">; </w:t>
      </w:r>
      <w:r w:rsidR="002C720E" w:rsidRPr="005555A8">
        <w:rPr>
          <w:sz w:val="24"/>
          <w:szCs w:val="24"/>
        </w:rPr>
        <w:t xml:space="preserve"> </w:t>
      </w:r>
      <w:r w:rsidR="00CB5029" w:rsidRPr="005555A8">
        <w:rPr>
          <w:sz w:val="24"/>
          <w:szCs w:val="24"/>
          <w:lang w:val="vi-VN"/>
        </w:rPr>
        <w:t>Đạt</w:t>
      </w:r>
      <w:proofErr w:type="gramEnd"/>
      <w:r w:rsidR="002C720E" w:rsidRPr="005555A8">
        <w:rPr>
          <w:sz w:val="24"/>
          <w:szCs w:val="24"/>
        </w:rPr>
        <w:t>: 0</w:t>
      </w:r>
      <w:r w:rsidR="00C1594D" w:rsidRPr="005555A8">
        <w:rPr>
          <w:sz w:val="24"/>
          <w:szCs w:val="24"/>
        </w:rPr>
        <w:t xml:space="preserve"> </w:t>
      </w:r>
      <w:r w:rsidR="00E23E9E" w:rsidRPr="005555A8">
        <w:rPr>
          <w:sz w:val="24"/>
          <w:szCs w:val="24"/>
          <w:lang w:val="vi-VN"/>
        </w:rPr>
        <w:t>Chưa đạ</w:t>
      </w:r>
      <w:r w:rsidR="002C720E" w:rsidRPr="005555A8">
        <w:rPr>
          <w:sz w:val="24"/>
          <w:szCs w:val="24"/>
          <w:lang w:val="vi-VN"/>
        </w:rPr>
        <w:t>t:</w:t>
      </w:r>
      <w:r w:rsidR="002C720E" w:rsidRPr="005555A8">
        <w:rPr>
          <w:sz w:val="24"/>
          <w:szCs w:val="24"/>
        </w:rPr>
        <w:t xml:space="preserve"> 0</w:t>
      </w:r>
    </w:p>
    <w:p w14:paraId="6EE33526" w14:textId="6A79BEC3" w:rsidR="002C720E" w:rsidRPr="0071767B" w:rsidRDefault="00C020F1" w:rsidP="0071767B">
      <w:pPr>
        <w:spacing w:before="0" w:after="0" w:line="288" w:lineRule="auto"/>
        <w:ind w:firstLine="567"/>
        <w:jc w:val="both"/>
        <w:rPr>
          <w:i/>
          <w:iCs/>
          <w:sz w:val="24"/>
          <w:szCs w:val="24"/>
        </w:rPr>
      </w:pPr>
      <w:r w:rsidRPr="005555A8">
        <w:rPr>
          <w:b/>
          <w:bCs/>
          <w:sz w:val="24"/>
          <w:szCs w:val="24"/>
        </w:rPr>
        <w:t>3</w:t>
      </w:r>
      <w:r w:rsidR="00424351" w:rsidRPr="005555A8">
        <w:rPr>
          <w:b/>
          <w:bCs/>
          <w:sz w:val="24"/>
          <w:szCs w:val="24"/>
          <w:lang w:val="vi-VN"/>
        </w:rPr>
        <w:t>. Thiết bị dạy học:</w:t>
      </w:r>
      <w:r w:rsidR="00424351" w:rsidRPr="005555A8">
        <w:rPr>
          <w:sz w:val="24"/>
          <w:szCs w:val="24"/>
          <w:lang w:val="vi-VN"/>
        </w:rPr>
        <w:t xml:space="preserve"> </w:t>
      </w:r>
      <w:r w:rsidR="00424351" w:rsidRPr="005555A8">
        <w:rPr>
          <w:i/>
          <w:iCs/>
          <w:sz w:val="24"/>
          <w:szCs w:val="24"/>
          <w:lang w:val="vi-VN"/>
        </w:rPr>
        <w:t>(Trình bày cụ thể các thiết bị dạy học có thể sử dụng để tổ chức dạy học môn học/hoạt động giáo dục</w:t>
      </w:r>
      <w:r w:rsidR="000D31A1" w:rsidRPr="005555A8">
        <w:rPr>
          <w:i/>
          <w:iCs/>
          <w:sz w:val="24"/>
          <w:szCs w:val="24"/>
          <w:lang w:val="vi-VN"/>
        </w:rPr>
        <w:t>)</w:t>
      </w:r>
      <w:r w:rsidR="0013586D" w:rsidRPr="005555A8">
        <w:rPr>
          <w:i/>
          <w:iCs/>
          <w:sz w:val="24"/>
          <w:szCs w:val="24"/>
        </w:rPr>
        <w:br w:type="page"/>
      </w:r>
    </w:p>
    <w:p w14:paraId="7ADFAB8F" w14:textId="3AA35F6D" w:rsidR="002C720E" w:rsidRPr="005555A8" w:rsidRDefault="002C720E" w:rsidP="009A2A0B">
      <w:pPr>
        <w:spacing w:before="0" w:after="0" w:line="288" w:lineRule="auto"/>
        <w:ind w:left="567"/>
        <w:jc w:val="both"/>
        <w:rPr>
          <w:b/>
          <w:bCs/>
          <w:sz w:val="24"/>
          <w:szCs w:val="24"/>
        </w:rPr>
      </w:pPr>
      <w:r w:rsidRPr="005555A8">
        <w:rPr>
          <w:b/>
          <w:bCs/>
          <w:sz w:val="24"/>
          <w:szCs w:val="24"/>
        </w:rPr>
        <w:lastRenderedPageBreak/>
        <w:t>* Khố</w:t>
      </w:r>
      <w:r w:rsidR="00ED7770">
        <w:rPr>
          <w:b/>
          <w:bCs/>
          <w:sz w:val="24"/>
          <w:szCs w:val="24"/>
        </w:rPr>
        <w:t>i 10</w:t>
      </w:r>
    </w:p>
    <w:tbl>
      <w:tblPr>
        <w:tblStyle w:val="TableGrid"/>
        <w:tblW w:w="0" w:type="auto"/>
        <w:jc w:val="center"/>
        <w:tblLayout w:type="fixed"/>
        <w:tblLook w:val="04A0" w:firstRow="1" w:lastRow="0" w:firstColumn="1" w:lastColumn="0" w:noHBand="0" w:noVBand="1"/>
      </w:tblPr>
      <w:tblGrid>
        <w:gridCol w:w="879"/>
        <w:gridCol w:w="4102"/>
        <w:gridCol w:w="2088"/>
        <w:gridCol w:w="5335"/>
        <w:gridCol w:w="2155"/>
      </w:tblGrid>
      <w:tr w:rsidR="002C720E" w:rsidRPr="005555A8" w14:paraId="7E86917D" w14:textId="77777777" w:rsidTr="002C720E">
        <w:trPr>
          <w:trHeight w:val="550"/>
          <w:jc w:val="center"/>
        </w:trPr>
        <w:tc>
          <w:tcPr>
            <w:tcW w:w="879" w:type="dxa"/>
            <w:vAlign w:val="center"/>
          </w:tcPr>
          <w:p w14:paraId="71C573AC" w14:textId="77777777" w:rsidR="002C720E" w:rsidRPr="005555A8" w:rsidRDefault="002C720E" w:rsidP="009A2A0B">
            <w:pPr>
              <w:spacing w:line="288" w:lineRule="auto"/>
              <w:jc w:val="center"/>
              <w:rPr>
                <w:sz w:val="24"/>
                <w:szCs w:val="24"/>
                <w:lang w:val="vi-VN"/>
              </w:rPr>
            </w:pPr>
            <w:r w:rsidRPr="005555A8">
              <w:rPr>
                <w:sz w:val="24"/>
                <w:szCs w:val="24"/>
                <w:lang w:val="vi-VN"/>
              </w:rPr>
              <w:t>STT</w:t>
            </w:r>
          </w:p>
        </w:tc>
        <w:tc>
          <w:tcPr>
            <w:tcW w:w="4102" w:type="dxa"/>
            <w:vAlign w:val="center"/>
          </w:tcPr>
          <w:p w14:paraId="3EF38EE3" w14:textId="77777777" w:rsidR="002C720E" w:rsidRPr="005555A8" w:rsidRDefault="002C720E" w:rsidP="009A2A0B">
            <w:pPr>
              <w:spacing w:line="288" w:lineRule="auto"/>
              <w:jc w:val="center"/>
              <w:rPr>
                <w:sz w:val="24"/>
                <w:szCs w:val="24"/>
                <w:lang w:val="vi-VN"/>
              </w:rPr>
            </w:pPr>
            <w:r w:rsidRPr="005555A8">
              <w:rPr>
                <w:sz w:val="24"/>
                <w:szCs w:val="24"/>
              </w:rPr>
              <w:t>T</w:t>
            </w:r>
            <w:r w:rsidRPr="005555A8">
              <w:rPr>
                <w:sz w:val="24"/>
                <w:szCs w:val="24"/>
                <w:lang w:val="vi-VN"/>
              </w:rPr>
              <w:t>hiết bị dạy học</w:t>
            </w:r>
          </w:p>
        </w:tc>
        <w:tc>
          <w:tcPr>
            <w:tcW w:w="2088" w:type="dxa"/>
            <w:vAlign w:val="center"/>
          </w:tcPr>
          <w:p w14:paraId="20BD689E" w14:textId="77777777" w:rsidR="002C720E" w:rsidRPr="005555A8" w:rsidRDefault="002C720E" w:rsidP="009A2A0B">
            <w:pPr>
              <w:spacing w:line="288" w:lineRule="auto"/>
              <w:jc w:val="center"/>
              <w:rPr>
                <w:sz w:val="24"/>
                <w:szCs w:val="24"/>
                <w:lang w:val="vi-VN"/>
              </w:rPr>
            </w:pPr>
            <w:r w:rsidRPr="005555A8">
              <w:rPr>
                <w:sz w:val="24"/>
                <w:szCs w:val="24"/>
                <w:lang w:val="vi-VN"/>
              </w:rPr>
              <w:t>Số lượng</w:t>
            </w:r>
          </w:p>
        </w:tc>
        <w:tc>
          <w:tcPr>
            <w:tcW w:w="5335" w:type="dxa"/>
            <w:vAlign w:val="center"/>
          </w:tcPr>
          <w:p w14:paraId="1D633A2F" w14:textId="77777777" w:rsidR="002C720E" w:rsidRPr="005555A8" w:rsidRDefault="002C720E" w:rsidP="009A2A0B">
            <w:pPr>
              <w:spacing w:line="288" w:lineRule="auto"/>
              <w:jc w:val="center"/>
              <w:rPr>
                <w:sz w:val="24"/>
                <w:szCs w:val="24"/>
                <w:lang w:val="vi-VN"/>
              </w:rPr>
            </w:pPr>
            <w:r w:rsidRPr="005555A8">
              <w:rPr>
                <w:sz w:val="24"/>
                <w:szCs w:val="24"/>
                <w:lang w:val="vi-VN"/>
              </w:rPr>
              <w:t>Các bài thí nghiệm/thực hành</w:t>
            </w:r>
          </w:p>
        </w:tc>
        <w:tc>
          <w:tcPr>
            <w:tcW w:w="2155" w:type="dxa"/>
            <w:vAlign w:val="center"/>
          </w:tcPr>
          <w:p w14:paraId="02BBED2D" w14:textId="77777777" w:rsidR="002C720E" w:rsidRPr="005555A8" w:rsidRDefault="002C720E" w:rsidP="009A2A0B">
            <w:pPr>
              <w:spacing w:line="288" w:lineRule="auto"/>
              <w:jc w:val="center"/>
              <w:rPr>
                <w:sz w:val="24"/>
                <w:szCs w:val="24"/>
                <w:lang w:val="vi-VN"/>
              </w:rPr>
            </w:pPr>
            <w:r w:rsidRPr="005555A8">
              <w:rPr>
                <w:sz w:val="24"/>
                <w:szCs w:val="24"/>
                <w:lang w:val="vi-VN"/>
              </w:rPr>
              <w:t>Ghi chú</w:t>
            </w:r>
          </w:p>
        </w:tc>
      </w:tr>
      <w:tr w:rsidR="002C720E" w:rsidRPr="005555A8" w14:paraId="587A1AE1" w14:textId="77777777" w:rsidTr="002C720E">
        <w:trPr>
          <w:trHeight w:val="885"/>
          <w:jc w:val="center"/>
        </w:trPr>
        <w:tc>
          <w:tcPr>
            <w:tcW w:w="879" w:type="dxa"/>
            <w:vAlign w:val="center"/>
          </w:tcPr>
          <w:p w14:paraId="0B8866D2" w14:textId="2890A9BF" w:rsidR="002C720E" w:rsidRPr="00ED7770" w:rsidRDefault="00ED7770" w:rsidP="009A2A0B">
            <w:pPr>
              <w:spacing w:line="288" w:lineRule="auto"/>
              <w:jc w:val="center"/>
              <w:rPr>
                <w:sz w:val="24"/>
                <w:szCs w:val="24"/>
              </w:rPr>
            </w:pPr>
            <w:r>
              <w:rPr>
                <w:sz w:val="24"/>
                <w:szCs w:val="24"/>
              </w:rPr>
              <w:t>1</w:t>
            </w:r>
          </w:p>
        </w:tc>
        <w:tc>
          <w:tcPr>
            <w:tcW w:w="4102" w:type="dxa"/>
            <w:vAlign w:val="center"/>
          </w:tcPr>
          <w:p w14:paraId="0ADD3AD1" w14:textId="055279FA" w:rsidR="002C720E" w:rsidRPr="00ED7770" w:rsidRDefault="007666D3" w:rsidP="009A2A0B">
            <w:pPr>
              <w:spacing w:line="288" w:lineRule="auto"/>
              <w:jc w:val="center"/>
              <w:rPr>
                <w:sz w:val="24"/>
                <w:szCs w:val="24"/>
              </w:rPr>
            </w:pPr>
            <w:r>
              <w:rPr>
                <w:sz w:val="24"/>
                <w:szCs w:val="24"/>
              </w:rPr>
              <w:t>Máy tính</w:t>
            </w:r>
          </w:p>
        </w:tc>
        <w:tc>
          <w:tcPr>
            <w:tcW w:w="2088" w:type="dxa"/>
            <w:vAlign w:val="center"/>
          </w:tcPr>
          <w:p w14:paraId="64262410" w14:textId="5F1E2E63" w:rsidR="002C720E" w:rsidRPr="005555A8" w:rsidRDefault="002C720E" w:rsidP="009A2A0B">
            <w:pPr>
              <w:spacing w:line="288" w:lineRule="auto"/>
              <w:jc w:val="center"/>
              <w:rPr>
                <w:sz w:val="24"/>
                <w:szCs w:val="24"/>
                <w:lang w:val="vi-VN"/>
              </w:rPr>
            </w:pPr>
          </w:p>
        </w:tc>
        <w:tc>
          <w:tcPr>
            <w:tcW w:w="5335" w:type="dxa"/>
            <w:vAlign w:val="center"/>
          </w:tcPr>
          <w:p w14:paraId="2642663C" w14:textId="05BD9370" w:rsidR="002C720E" w:rsidRPr="005555A8" w:rsidRDefault="00ED7770" w:rsidP="009A2A0B">
            <w:pPr>
              <w:spacing w:line="288" w:lineRule="auto"/>
              <w:jc w:val="center"/>
              <w:rPr>
                <w:sz w:val="24"/>
                <w:szCs w:val="24"/>
                <w:lang w:val="vi-VN"/>
              </w:rPr>
            </w:pPr>
            <w:r w:rsidRPr="00ED7770">
              <w:rPr>
                <w:sz w:val="24"/>
                <w:szCs w:val="24"/>
              </w:rPr>
              <w:t>Thực hành vẽ cấu trúc phân tử</w:t>
            </w:r>
          </w:p>
        </w:tc>
        <w:tc>
          <w:tcPr>
            <w:tcW w:w="2155" w:type="dxa"/>
            <w:vAlign w:val="center"/>
          </w:tcPr>
          <w:p w14:paraId="5C58DF44" w14:textId="77777777" w:rsidR="002C720E" w:rsidRPr="005555A8" w:rsidRDefault="002C720E" w:rsidP="009A2A0B">
            <w:pPr>
              <w:spacing w:line="288" w:lineRule="auto"/>
              <w:jc w:val="both"/>
              <w:rPr>
                <w:sz w:val="24"/>
                <w:szCs w:val="24"/>
                <w:lang w:val="vi-VN"/>
              </w:rPr>
            </w:pPr>
          </w:p>
        </w:tc>
      </w:tr>
      <w:tr w:rsidR="007666D3" w:rsidRPr="005555A8" w14:paraId="292A10E1" w14:textId="77777777" w:rsidTr="002C720E">
        <w:trPr>
          <w:trHeight w:val="1155"/>
          <w:jc w:val="center"/>
        </w:trPr>
        <w:tc>
          <w:tcPr>
            <w:tcW w:w="879" w:type="dxa"/>
            <w:vAlign w:val="center"/>
          </w:tcPr>
          <w:p w14:paraId="78CEA63E" w14:textId="51578053" w:rsidR="007666D3" w:rsidRPr="005555A8" w:rsidRDefault="007666D3" w:rsidP="007666D3">
            <w:pPr>
              <w:spacing w:line="288" w:lineRule="auto"/>
              <w:jc w:val="center"/>
              <w:rPr>
                <w:sz w:val="24"/>
                <w:szCs w:val="24"/>
              </w:rPr>
            </w:pPr>
            <w:r>
              <w:rPr>
                <w:sz w:val="24"/>
                <w:szCs w:val="24"/>
              </w:rPr>
              <w:t>2</w:t>
            </w:r>
          </w:p>
        </w:tc>
        <w:tc>
          <w:tcPr>
            <w:tcW w:w="4102" w:type="dxa"/>
            <w:vAlign w:val="center"/>
          </w:tcPr>
          <w:p w14:paraId="2ACC8CD0" w14:textId="61AAE739" w:rsidR="007666D3" w:rsidRPr="005555A8" w:rsidRDefault="007666D3" w:rsidP="007666D3">
            <w:pPr>
              <w:spacing w:line="288" w:lineRule="auto"/>
              <w:jc w:val="center"/>
              <w:rPr>
                <w:sz w:val="24"/>
                <w:szCs w:val="24"/>
                <w:lang w:val="vi-VN"/>
              </w:rPr>
            </w:pPr>
            <w:r>
              <w:rPr>
                <w:sz w:val="24"/>
                <w:szCs w:val="24"/>
              </w:rPr>
              <w:t>Máy tính</w:t>
            </w:r>
          </w:p>
        </w:tc>
        <w:tc>
          <w:tcPr>
            <w:tcW w:w="2088" w:type="dxa"/>
            <w:vAlign w:val="center"/>
          </w:tcPr>
          <w:p w14:paraId="0442DDCF" w14:textId="2D29D1EF" w:rsidR="007666D3" w:rsidRPr="005555A8" w:rsidRDefault="007666D3" w:rsidP="007666D3">
            <w:pPr>
              <w:spacing w:line="288" w:lineRule="auto"/>
              <w:jc w:val="center"/>
              <w:rPr>
                <w:sz w:val="24"/>
                <w:szCs w:val="24"/>
                <w:lang w:val="vi-VN"/>
              </w:rPr>
            </w:pPr>
          </w:p>
        </w:tc>
        <w:tc>
          <w:tcPr>
            <w:tcW w:w="5335" w:type="dxa"/>
            <w:vAlign w:val="center"/>
          </w:tcPr>
          <w:p w14:paraId="1444044D" w14:textId="2C159652" w:rsidR="007666D3" w:rsidRPr="00ED7770" w:rsidRDefault="007666D3" w:rsidP="007666D3">
            <w:pPr>
              <w:spacing w:line="288" w:lineRule="auto"/>
              <w:jc w:val="center"/>
              <w:rPr>
                <w:sz w:val="24"/>
                <w:szCs w:val="24"/>
              </w:rPr>
            </w:pPr>
            <w:r>
              <w:rPr>
                <w:sz w:val="24"/>
                <w:szCs w:val="24"/>
              </w:rPr>
              <w:t>Thực hành thí nghiệm hóa học ảo</w:t>
            </w:r>
          </w:p>
        </w:tc>
        <w:tc>
          <w:tcPr>
            <w:tcW w:w="2155" w:type="dxa"/>
            <w:vAlign w:val="center"/>
          </w:tcPr>
          <w:p w14:paraId="1065B6FF" w14:textId="77777777" w:rsidR="007666D3" w:rsidRPr="005555A8" w:rsidRDefault="007666D3" w:rsidP="007666D3">
            <w:pPr>
              <w:spacing w:line="288" w:lineRule="auto"/>
              <w:jc w:val="both"/>
              <w:rPr>
                <w:sz w:val="24"/>
                <w:szCs w:val="24"/>
                <w:lang w:val="vi-VN"/>
              </w:rPr>
            </w:pPr>
          </w:p>
        </w:tc>
      </w:tr>
      <w:tr w:rsidR="007666D3" w:rsidRPr="005555A8" w14:paraId="4FE7C43E" w14:textId="77777777" w:rsidTr="004D6CBC">
        <w:trPr>
          <w:trHeight w:val="786"/>
          <w:jc w:val="center"/>
        </w:trPr>
        <w:tc>
          <w:tcPr>
            <w:tcW w:w="879" w:type="dxa"/>
            <w:tcBorders>
              <w:bottom w:val="single" w:sz="4" w:space="0" w:color="auto"/>
            </w:tcBorders>
          </w:tcPr>
          <w:p w14:paraId="3490B2A9" w14:textId="705F6B32" w:rsidR="007666D3" w:rsidRPr="005555A8" w:rsidRDefault="007666D3" w:rsidP="007666D3">
            <w:pPr>
              <w:spacing w:line="288" w:lineRule="auto"/>
              <w:jc w:val="center"/>
              <w:rPr>
                <w:sz w:val="24"/>
                <w:szCs w:val="24"/>
              </w:rPr>
            </w:pPr>
            <w:r>
              <w:rPr>
                <w:sz w:val="24"/>
                <w:szCs w:val="24"/>
              </w:rPr>
              <w:t>3</w:t>
            </w:r>
          </w:p>
        </w:tc>
        <w:tc>
          <w:tcPr>
            <w:tcW w:w="4102" w:type="dxa"/>
            <w:vAlign w:val="center"/>
          </w:tcPr>
          <w:p w14:paraId="2E22C6E7" w14:textId="46A7B994" w:rsidR="007666D3" w:rsidRPr="005555A8" w:rsidRDefault="007666D3" w:rsidP="007666D3">
            <w:pPr>
              <w:spacing w:line="288" w:lineRule="auto"/>
              <w:jc w:val="center"/>
              <w:rPr>
                <w:sz w:val="24"/>
                <w:szCs w:val="24"/>
              </w:rPr>
            </w:pPr>
            <w:r>
              <w:rPr>
                <w:sz w:val="24"/>
                <w:szCs w:val="24"/>
              </w:rPr>
              <w:t>Máy tính</w:t>
            </w:r>
          </w:p>
        </w:tc>
        <w:tc>
          <w:tcPr>
            <w:tcW w:w="2088" w:type="dxa"/>
            <w:tcBorders>
              <w:bottom w:val="single" w:sz="4" w:space="0" w:color="auto"/>
            </w:tcBorders>
          </w:tcPr>
          <w:p w14:paraId="073546AA" w14:textId="1D3BCED8" w:rsidR="007666D3" w:rsidRPr="005555A8" w:rsidRDefault="007666D3" w:rsidP="007666D3">
            <w:pPr>
              <w:spacing w:line="288" w:lineRule="auto"/>
              <w:jc w:val="center"/>
              <w:rPr>
                <w:sz w:val="24"/>
                <w:szCs w:val="24"/>
              </w:rPr>
            </w:pPr>
          </w:p>
        </w:tc>
        <w:tc>
          <w:tcPr>
            <w:tcW w:w="5335" w:type="dxa"/>
            <w:tcBorders>
              <w:bottom w:val="single" w:sz="4" w:space="0" w:color="auto"/>
            </w:tcBorders>
          </w:tcPr>
          <w:p w14:paraId="21E4AAD2" w14:textId="1377A772" w:rsidR="007666D3" w:rsidRPr="005555A8" w:rsidRDefault="007666D3" w:rsidP="007666D3">
            <w:pPr>
              <w:spacing w:line="288" w:lineRule="auto"/>
              <w:jc w:val="center"/>
              <w:rPr>
                <w:sz w:val="24"/>
                <w:szCs w:val="24"/>
                <w:lang w:val="nl-NL"/>
              </w:rPr>
            </w:pPr>
            <w:r>
              <w:rPr>
                <w:sz w:val="24"/>
                <w:szCs w:val="24"/>
                <w:lang w:val="nl-NL"/>
              </w:rPr>
              <w:t>Thực hành tính tham số cấu trúc năng lượng</w:t>
            </w:r>
          </w:p>
        </w:tc>
        <w:tc>
          <w:tcPr>
            <w:tcW w:w="2155" w:type="dxa"/>
            <w:tcBorders>
              <w:bottom w:val="single" w:sz="4" w:space="0" w:color="auto"/>
            </w:tcBorders>
            <w:vAlign w:val="center"/>
          </w:tcPr>
          <w:p w14:paraId="5C7A0391" w14:textId="77777777" w:rsidR="007666D3" w:rsidRPr="005555A8" w:rsidRDefault="007666D3" w:rsidP="007666D3">
            <w:pPr>
              <w:spacing w:line="288" w:lineRule="auto"/>
              <w:jc w:val="both"/>
              <w:rPr>
                <w:sz w:val="24"/>
                <w:szCs w:val="24"/>
                <w:lang w:val="vi-VN"/>
              </w:rPr>
            </w:pPr>
          </w:p>
        </w:tc>
      </w:tr>
    </w:tbl>
    <w:p w14:paraId="1E7E5A54" w14:textId="27403915" w:rsidR="00424351" w:rsidRPr="005555A8" w:rsidRDefault="00C020F1" w:rsidP="009A2A0B">
      <w:pPr>
        <w:spacing w:before="0" w:after="0" w:line="288" w:lineRule="auto"/>
        <w:ind w:left="567"/>
        <w:jc w:val="both"/>
        <w:rPr>
          <w:b/>
          <w:bCs/>
          <w:sz w:val="24"/>
          <w:szCs w:val="24"/>
          <w:lang w:val="vi-VN"/>
        </w:rPr>
      </w:pPr>
      <w:r w:rsidRPr="005555A8">
        <w:rPr>
          <w:b/>
          <w:bCs/>
          <w:sz w:val="24"/>
          <w:szCs w:val="24"/>
        </w:rPr>
        <w:t>4</w:t>
      </w:r>
      <w:r w:rsidR="000D31A1" w:rsidRPr="005555A8">
        <w:rPr>
          <w:b/>
          <w:bCs/>
          <w:sz w:val="24"/>
          <w:szCs w:val="24"/>
          <w:lang w:val="vi-VN"/>
        </w:rPr>
        <w:t>. Phòng học bộ môn</w:t>
      </w:r>
      <w:r w:rsidR="00535AA3" w:rsidRPr="005555A8">
        <w:rPr>
          <w:b/>
          <w:bCs/>
          <w:sz w:val="24"/>
          <w:szCs w:val="24"/>
        </w:rPr>
        <w:t>/phòng thí nghiệm</w:t>
      </w:r>
      <w:r w:rsidR="000D31A1" w:rsidRPr="005555A8">
        <w:rPr>
          <w:b/>
          <w:bCs/>
          <w:sz w:val="24"/>
          <w:szCs w:val="24"/>
          <w:lang w:val="vi-VN"/>
        </w:rPr>
        <w:t>/phòng đa năng/sân chơi, bãi tập</w:t>
      </w:r>
      <w:r w:rsidR="00D96C9D" w:rsidRPr="005555A8">
        <w:rPr>
          <w:b/>
          <w:bCs/>
          <w:sz w:val="24"/>
          <w:szCs w:val="24"/>
          <w:lang w:val="vi-VN"/>
        </w:rPr>
        <w:t xml:space="preserve"> </w:t>
      </w:r>
      <w:r w:rsidR="00D96C9D" w:rsidRPr="005555A8">
        <w:rPr>
          <w:i/>
          <w:iCs/>
          <w:sz w:val="24"/>
          <w:szCs w:val="24"/>
          <w:lang w:val="vi-VN"/>
        </w:rPr>
        <w:t xml:space="preserve">(Trình bày cụ thể các </w:t>
      </w:r>
      <w:r w:rsidR="003645A6" w:rsidRPr="005555A8">
        <w:rPr>
          <w:i/>
          <w:iCs/>
          <w:sz w:val="24"/>
          <w:szCs w:val="24"/>
        </w:rPr>
        <w:t>phòng thí nghiệm/phòng bộ môn/phòng đa năng/</w:t>
      </w:r>
      <w:r w:rsidR="00D96C9D" w:rsidRPr="005555A8">
        <w:rPr>
          <w:i/>
          <w:iCs/>
          <w:sz w:val="24"/>
          <w:szCs w:val="24"/>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5555A8" w14:paraId="0078DEEA" w14:textId="77777777" w:rsidTr="00C75298">
        <w:tc>
          <w:tcPr>
            <w:tcW w:w="851" w:type="dxa"/>
          </w:tcPr>
          <w:p w14:paraId="705C1D2F" w14:textId="77777777" w:rsidR="00D96C9D" w:rsidRPr="005555A8" w:rsidRDefault="00D96C9D" w:rsidP="009A2A0B">
            <w:pPr>
              <w:spacing w:line="288" w:lineRule="auto"/>
              <w:jc w:val="center"/>
              <w:rPr>
                <w:sz w:val="24"/>
                <w:szCs w:val="24"/>
                <w:lang w:val="vi-VN"/>
              </w:rPr>
            </w:pPr>
            <w:r w:rsidRPr="005555A8">
              <w:rPr>
                <w:sz w:val="24"/>
                <w:szCs w:val="24"/>
                <w:lang w:val="vi-VN"/>
              </w:rPr>
              <w:t>STT</w:t>
            </w:r>
          </w:p>
        </w:tc>
        <w:tc>
          <w:tcPr>
            <w:tcW w:w="3118" w:type="dxa"/>
          </w:tcPr>
          <w:p w14:paraId="18D877A8" w14:textId="77777777" w:rsidR="00D96C9D" w:rsidRPr="005555A8" w:rsidRDefault="00D96C9D" w:rsidP="009A2A0B">
            <w:pPr>
              <w:spacing w:line="288" w:lineRule="auto"/>
              <w:jc w:val="center"/>
              <w:rPr>
                <w:sz w:val="24"/>
                <w:szCs w:val="24"/>
                <w:lang w:val="vi-VN"/>
              </w:rPr>
            </w:pPr>
            <w:r w:rsidRPr="005555A8">
              <w:rPr>
                <w:sz w:val="24"/>
                <w:szCs w:val="24"/>
                <w:lang w:val="vi-VN"/>
              </w:rPr>
              <w:t>Tên phòng</w:t>
            </w:r>
          </w:p>
        </w:tc>
        <w:tc>
          <w:tcPr>
            <w:tcW w:w="1701" w:type="dxa"/>
          </w:tcPr>
          <w:p w14:paraId="43732AF1" w14:textId="77777777" w:rsidR="00D96C9D" w:rsidRPr="005555A8" w:rsidRDefault="00D96C9D" w:rsidP="009A2A0B">
            <w:pPr>
              <w:spacing w:line="288" w:lineRule="auto"/>
              <w:jc w:val="center"/>
              <w:rPr>
                <w:sz w:val="24"/>
                <w:szCs w:val="24"/>
                <w:lang w:val="vi-VN"/>
              </w:rPr>
            </w:pPr>
            <w:r w:rsidRPr="005555A8">
              <w:rPr>
                <w:sz w:val="24"/>
                <w:szCs w:val="24"/>
                <w:lang w:val="vi-VN"/>
              </w:rPr>
              <w:t>Số lượng</w:t>
            </w:r>
          </w:p>
        </w:tc>
        <w:tc>
          <w:tcPr>
            <w:tcW w:w="5417" w:type="dxa"/>
          </w:tcPr>
          <w:p w14:paraId="34434142" w14:textId="77777777" w:rsidR="00D96C9D" w:rsidRPr="005555A8" w:rsidRDefault="00D96C9D" w:rsidP="009A2A0B">
            <w:pPr>
              <w:spacing w:line="288" w:lineRule="auto"/>
              <w:jc w:val="center"/>
              <w:rPr>
                <w:sz w:val="24"/>
                <w:szCs w:val="24"/>
                <w:lang w:val="vi-VN"/>
              </w:rPr>
            </w:pPr>
            <w:r w:rsidRPr="005555A8">
              <w:rPr>
                <w:sz w:val="24"/>
                <w:szCs w:val="24"/>
                <w:lang w:val="vi-VN"/>
              </w:rPr>
              <w:t>Phạm vi và nội dung sử dụng</w:t>
            </w:r>
          </w:p>
        </w:tc>
        <w:tc>
          <w:tcPr>
            <w:tcW w:w="2913" w:type="dxa"/>
          </w:tcPr>
          <w:p w14:paraId="132B556C" w14:textId="77777777" w:rsidR="00D96C9D" w:rsidRPr="005555A8" w:rsidRDefault="00D96C9D" w:rsidP="009A2A0B">
            <w:pPr>
              <w:spacing w:line="288" w:lineRule="auto"/>
              <w:jc w:val="center"/>
              <w:rPr>
                <w:sz w:val="24"/>
                <w:szCs w:val="24"/>
                <w:lang w:val="vi-VN"/>
              </w:rPr>
            </w:pPr>
            <w:r w:rsidRPr="005555A8">
              <w:rPr>
                <w:sz w:val="24"/>
                <w:szCs w:val="24"/>
                <w:lang w:val="vi-VN"/>
              </w:rPr>
              <w:t>Ghi chú</w:t>
            </w:r>
          </w:p>
        </w:tc>
      </w:tr>
      <w:tr w:rsidR="004A4DE4" w:rsidRPr="005555A8" w14:paraId="0B386C1D" w14:textId="77777777" w:rsidTr="00C75298">
        <w:tc>
          <w:tcPr>
            <w:tcW w:w="851" w:type="dxa"/>
          </w:tcPr>
          <w:p w14:paraId="380C5FD8" w14:textId="160DE891" w:rsidR="004A4DE4" w:rsidRPr="005555A8" w:rsidRDefault="004A4DE4" w:rsidP="009A2A0B">
            <w:pPr>
              <w:spacing w:line="288" w:lineRule="auto"/>
              <w:jc w:val="center"/>
              <w:rPr>
                <w:sz w:val="24"/>
                <w:szCs w:val="24"/>
                <w:lang w:val="vi-VN"/>
              </w:rPr>
            </w:pPr>
            <w:r w:rsidRPr="005555A8">
              <w:rPr>
                <w:sz w:val="24"/>
                <w:szCs w:val="24"/>
                <w:lang w:val="vi-VN"/>
              </w:rPr>
              <w:t>1</w:t>
            </w:r>
          </w:p>
        </w:tc>
        <w:tc>
          <w:tcPr>
            <w:tcW w:w="3118" w:type="dxa"/>
          </w:tcPr>
          <w:p w14:paraId="4DC5BB15" w14:textId="2E9FB93A" w:rsidR="004A4DE4" w:rsidRPr="005555A8" w:rsidRDefault="004A4DE4" w:rsidP="009A2A0B">
            <w:pPr>
              <w:spacing w:line="288" w:lineRule="auto"/>
              <w:jc w:val="center"/>
              <w:rPr>
                <w:sz w:val="24"/>
                <w:szCs w:val="24"/>
                <w:lang w:val="vi-VN"/>
              </w:rPr>
            </w:pPr>
            <w:r w:rsidRPr="005555A8">
              <w:rPr>
                <w:sz w:val="24"/>
                <w:szCs w:val="24"/>
              </w:rPr>
              <w:t>Phòng thực hành môn Hóa học</w:t>
            </w:r>
          </w:p>
        </w:tc>
        <w:tc>
          <w:tcPr>
            <w:tcW w:w="1701" w:type="dxa"/>
          </w:tcPr>
          <w:p w14:paraId="35A70339" w14:textId="4091A28A" w:rsidR="004A4DE4" w:rsidRPr="005555A8" w:rsidRDefault="004A4DE4" w:rsidP="009A2A0B">
            <w:pPr>
              <w:spacing w:line="288" w:lineRule="auto"/>
              <w:jc w:val="center"/>
              <w:rPr>
                <w:sz w:val="24"/>
                <w:szCs w:val="24"/>
                <w:lang w:val="vi-VN"/>
              </w:rPr>
            </w:pPr>
            <w:r w:rsidRPr="005555A8">
              <w:rPr>
                <w:sz w:val="24"/>
                <w:szCs w:val="24"/>
              </w:rPr>
              <w:t>1</w:t>
            </w:r>
          </w:p>
        </w:tc>
        <w:tc>
          <w:tcPr>
            <w:tcW w:w="5417" w:type="dxa"/>
          </w:tcPr>
          <w:p w14:paraId="63337F71" w14:textId="2E155203" w:rsidR="004A4DE4" w:rsidRPr="005555A8" w:rsidRDefault="004A4DE4" w:rsidP="009A2A0B">
            <w:pPr>
              <w:spacing w:line="288" w:lineRule="auto"/>
              <w:jc w:val="center"/>
              <w:rPr>
                <w:sz w:val="24"/>
                <w:szCs w:val="24"/>
                <w:lang w:val="vi-VN"/>
              </w:rPr>
            </w:pPr>
            <w:r w:rsidRPr="005555A8">
              <w:rPr>
                <w:sz w:val="24"/>
                <w:szCs w:val="24"/>
              </w:rPr>
              <w:t>Thực hành, thí nghiệm môn học Hóa học</w:t>
            </w:r>
          </w:p>
        </w:tc>
        <w:tc>
          <w:tcPr>
            <w:tcW w:w="2913" w:type="dxa"/>
          </w:tcPr>
          <w:p w14:paraId="49ACF4CE" w14:textId="77777777" w:rsidR="004A4DE4" w:rsidRPr="005555A8" w:rsidRDefault="004A4DE4" w:rsidP="009A2A0B">
            <w:pPr>
              <w:spacing w:line="288" w:lineRule="auto"/>
              <w:jc w:val="center"/>
              <w:rPr>
                <w:sz w:val="24"/>
                <w:szCs w:val="24"/>
                <w:lang w:val="vi-VN"/>
              </w:rPr>
            </w:pPr>
          </w:p>
        </w:tc>
      </w:tr>
    </w:tbl>
    <w:p w14:paraId="1D7AE107" w14:textId="77777777" w:rsidR="002C720E" w:rsidRPr="005555A8" w:rsidRDefault="002C720E" w:rsidP="009A2A0B">
      <w:pPr>
        <w:spacing w:before="0" w:after="0" w:line="288" w:lineRule="auto"/>
        <w:ind w:firstLine="567"/>
        <w:jc w:val="both"/>
        <w:rPr>
          <w:b/>
          <w:bCs/>
          <w:sz w:val="24"/>
          <w:szCs w:val="24"/>
        </w:rPr>
      </w:pPr>
    </w:p>
    <w:p w14:paraId="6F9FACEE" w14:textId="54E2A1A4" w:rsidR="00A045AB" w:rsidRPr="005555A8" w:rsidRDefault="00D96C9D" w:rsidP="009A2A0B">
      <w:pPr>
        <w:spacing w:before="0" w:after="0" w:line="288" w:lineRule="auto"/>
        <w:ind w:firstLine="567"/>
        <w:jc w:val="both"/>
        <w:rPr>
          <w:b/>
          <w:bCs/>
          <w:sz w:val="24"/>
          <w:szCs w:val="24"/>
          <w:lang w:val="vi-VN"/>
        </w:rPr>
      </w:pPr>
      <w:r w:rsidRPr="005555A8">
        <w:rPr>
          <w:b/>
          <w:bCs/>
          <w:sz w:val="24"/>
          <w:szCs w:val="24"/>
          <w:lang w:val="vi-VN"/>
        </w:rPr>
        <w:t>II. Kế hoạch dạy học</w:t>
      </w:r>
    </w:p>
    <w:p w14:paraId="725D5A3C" w14:textId="3DB36611" w:rsidR="00655856" w:rsidRPr="00993072" w:rsidRDefault="006B5A0E" w:rsidP="00993072">
      <w:pPr>
        <w:pStyle w:val="ListParagraph"/>
        <w:numPr>
          <w:ilvl w:val="0"/>
          <w:numId w:val="22"/>
        </w:numPr>
        <w:spacing w:before="0" w:after="0" w:line="288" w:lineRule="auto"/>
        <w:jc w:val="both"/>
        <w:rPr>
          <w:b/>
          <w:bCs/>
          <w:sz w:val="24"/>
          <w:szCs w:val="24"/>
        </w:rPr>
      </w:pPr>
      <w:r w:rsidRPr="005555A8">
        <w:rPr>
          <w:b/>
          <w:bCs/>
          <w:sz w:val="24"/>
          <w:szCs w:val="24"/>
          <w:lang w:val="vi-VN"/>
        </w:rPr>
        <w:t>Phân phối chương trình</w:t>
      </w:r>
      <w:bookmarkStart w:id="0" w:name="_GoBack"/>
      <w:bookmarkEnd w:id="0"/>
    </w:p>
    <w:tbl>
      <w:tblPr>
        <w:tblStyle w:val="TableGrid1"/>
        <w:tblpPr w:leftFromText="180" w:rightFromText="180" w:vertAnchor="text" w:horzAnchor="margin" w:tblpXSpec="center" w:tblpY="115"/>
        <w:tblW w:w="14451" w:type="dxa"/>
        <w:jc w:val="center"/>
        <w:tblLayout w:type="fixed"/>
        <w:tblLook w:val="04A0" w:firstRow="1" w:lastRow="0" w:firstColumn="1" w:lastColumn="0" w:noHBand="0" w:noVBand="1"/>
      </w:tblPr>
      <w:tblGrid>
        <w:gridCol w:w="1126"/>
        <w:gridCol w:w="2268"/>
        <w:gridCol w:w="1560"/>
        <w:gridCol w:w="1842"/>
        <w:gridCol w:w="3119"/>
        <w:gridCol w:w="4536"/>
      </w:tblGrid>
      <w:tr w:rsidR="00655856" w:rsidRPr="005555A8" w14:paraId="119D3589" w14:textId="77777777" w:rsidTr="00655856">
        <w:trPr>
          <w:jc w:val="center"/>
        </w:trPr>
        <w:tc>
          <w:tcPr>
            <w:tcW w:w="1126" w:type="dxa"/>
            <w:vAlign w:val="center"/>
          </w:tcPr>
          <w:p w14:paraId="025BA763" w14:textId="77777777" w:rsidR="00655856" w:rsidRPr="005555A8" w:rsidRDefault="00655856" w:rsidP="009A2A0B">
            <w:pPr>
              <w:spacing w:line="288" w:lineRule="auto"/>
              <w:jc w:val="center"/>
              <w:rPr>
                <w:rFonts w:eastAsia="Calibri"/>
                <w:b/>
                <w:sz w:val="24"/>
                <w:szCs w:val="24"/>
              </w:rPr>
            </w:pPr>
            <w:r w:rsidRPr="005555A8">
              <w:rPr>
                <w:rFonts w:eastAsia="Calibri"/>
                <w:b/>
                <w:sz w:val="24"/>
                <w:szCs w:val="24"/>
              </w:rPr>
              <w:t>Tiết</w:t>
            </w:r>
          </w:p>
        </w:tc>
        <w:tc>
          <w:tcPr>
            <w:tcW w:w="2268" w:type="dxa"/>
            <w:vAlign w:val="center"/>
          </w:tcPr>
          <w:p w14:paraId="1131308C" w14:textId="77777777" w:rsidR="00655856" w:rsidRPr="005555A8" w:rsidRDefault="00655856" w:rsidP="009A2A0B">
            <w:pPr>
              <w:spacing w:line="288" w:lineRule="auto"/>
              <w:jc w:val="center"/>
              <w:rPr>
                <w:rFonts w:eastAsia="Calibri"/>
                <w:b/>
                <w:sz w:val="24"/>
                <w:szCs w:val="24"/>
              </w:rPr>
            </w:pPr>
            <w:r w:rsidRPr="005555A8">
              <w:rPr>
                <w:rFonts w:eastAsia="Calibri"/>
                <w:b/>
                <w:sz w:val="24"/>
                <w:szCs w:val="24"/>
              </w:rPr>
              <w:t>Bài học</w:t>
            </w:r>
          </w:p>
        </w:tc>
        <w:tc>
          <w:tcPr>
            <w:tcW w:w="1560" w:type="dxa"/>
            <w:vAlign w:val="center"/>
          </w:tcPr>
          <w:p w14:paraId="27202B74" w14:textId="77777777" w:rsidR="00655856" w:rsidRPr="005555A8" w:rsidRDefault="00655856" w:rsidP="009A2A0B">
            <w:pPr>
              <w:spacing w:line="288" w:lineRule="auto"/>
              <w:jc w:val="center"/>
              <w:rPr>
                <w:rFonts w:eastAsia="Calibri"/>
                <w:b/>
                <w:sz w:val="24"/>
                <w:szCs w:val="24"/>
              </w:rPr>
            </w:pPr>
          </w:p>
          <w:p w14:paraId="182FBB4A" w14:textId="77777777" w:rsidR="00655856" w:rsidRPr="005555A8" w:rsidRDefault="00655856" w:rsidP="009A2A0B">
            <w:pPr>
              <w:spacing w:line="288" w:lineRule="auto"/>
              <w:jc w:val="center"/>
              <w:rPr>
                <w:rFonts w:eastAsia="Calibri"/>
                <w:b/>
                <w:sz w:val="24"/>
                <w:szCs w:val="24"/>
              </w:rPr>
            </w:pPr>
            <w:r w:rsidRPr="005555A8">
              <w:rPr>
                <w:rFonts w:eastAsia="Calibri"/>
                <w:b/>
                <w:sz w:val="24"/>
                <w:szCs w:val="24"/>
              </w:rPr>
              <w:t>Số tiết</w:t>
            </w:r>
          </w:p>
        </w:tc>
        <w:tc>
          <w:tcPr>
            <w:tcW w:w="1842" w:type="dxa"/>
          </w:tcPr>
          <w:p w14:paraId="7A30B78F" w14:textId="77777777" w:rsidR="00655856" w:rsidRPr="005555A8" w:rsidRDefault="00655856" w:rsidP="009A2A0B">
            <w:pPr>
              <w:spacing w:line="288" w:lineRule="auto"/>
              <w:jc w:val="center"/>
              <w:rPr>
                <w:rFonts w:eastAsia="Calibri"/>
                <w:b/>
                <w:sz w:val="24"/>
                <w:szCs w:val="24"/>
              </w:rPr>
            </w:pPr>
            <w:r w:rsidRPr="005555A8">
              <w:rPr>
                <w:rFonts w:eastAsia="Calibri"/>
                <w:b/>
                <w:sz w:val="24"/>
                <w:szCs w:val="24"/>
              </w:rPr>
              <w:t>Nội dung điều chỉnh</w:t>
            </w:r>
          </w:p>
        </w:tc>
        <w:tc>
          <w:tcPr>
            <w:tcW w:w="3119" w:type="dxa"/>
          </w:tcPr>
          <w:p w14:paraId="39FED333" w14:textId="77777777" w:rsidR="00655856" w:rsidRPr="005555A8" w:rsidRDefault="00655856" w:rsidP="009A2A0B">
            <w:pPr>
              <w:spacing w:line="288" w:lineRule="auto"/>
              <w:jc w:val="center"/>
              <w:rPr>
                <w:rFonts w:eastAsia="Calibri"/>
                <w:b/>
                <w:sz w:val="24"/>
                <w:szCs w:val="24"/>
              </w:rPr>
            </w:pPr>
            <w:r w:rsidRPr="005555A8">
              <w:rPr>
                <w:rFonts w:eastAsia="Calibri"/>
                <w:b/>
                <w:sz w:val="24"/>
                <w:szCs w:val="24"/>
              </w:rPr>
              <w:t>Hướng dẫn thực hiện</w:t>
            </w:r>
          </w:p>
        </w:tc>
        <w:tc>
          <w:tcPr>
            <w:tcW w:w="4536" w:type="dxa"/>
            <w:vAlign w:val="center"/>
          </w:tcPr>
          <w:p w14:paraId="7FF914BB" w14:textId="77777777" w:rsidR="00655856" w:rsidRPr="005555A8" w:rsidRDefault="00655856" w:rsidP="009A2A0B">
            <w:pPr>
              <w:spacing w:line="288" w:lineRule="auto"/>
              <w:jc w:val="center"/>
              <w:rPr>
                <w:rFonts w:eastAsia="Calibri"/>
                <w:b/>
                <w:sz w:val="24"/>
                <w:szCs w:val="24"/>
              </w:rPr>
            </w:pPr>
            <w:r w:rsidRPr="005555A8">
              <w:rPr>
                <w:rFonts w:eastAsia="Calibri"/>
                <w:b/>
                <w:sz w:val="24"/>
                <w:szCs w:val="24"/>
              </w:rPr>
              <w:t>Yêu cầu cần đạt</w:t>
            </w:r>
          </w:p>
        </w:tc>
      </w:tr>
      <w:tr w:rsidR="00655856" w:rsidRPr="005555A8" w14:paraId="5388D96C" w14:textId="77777777" w:rsidTr="00655856">
        <w:trPr>
          <w:jc w:val="center"/>
        </w:trPr>
        <w:tc>
          <w:tcPr>
            <w:tcW w:w="14451" w:type="dxa"/>
            <w:gridSpan w:val="6"/>
            <w:vAlign w:val="center"/>
          </w:tcPr>
          <w:p w14:paraId="571B75F3" w14:textId="77777777" w:rsidR="00655856" w:rsidRPr="005555A8" w:rsidRDefault="00655856" w:rsidP="009A2A0B">
            <w:pPr>
              <w:spacing w:line="288" w:lineRule="auto"/>
              <w:jc w:val="center"/>
              <w:rPr>
                <w:rFonts w:eastAsia="Calibri"/>
                <w:b/>
                <w:sz w:val="24"/>
                <w:szCs w:val="24"/>
              </w:rPr>
            </w:pPr>
            <w:r w:rsidRPr="005555A8">
              <w:rPr>
                <w:rFonts w:eastAsia="Calibri"/>
                <w:b/>
                <w:sz w:val="24"/>
                <w:szCs w:val="24"/>
              </w:rPr>
              <w:t>HỌC KÌ I</w:t>
            </w:r>
          </w:p>
        </w:tc>
      </w:tr>
      <w:tr w:rsidR="00BE1B43" w:rsidRPr="005555A8" w14:paraId="470E6382" w14:textId="77777777" w:rsidTr="0082452D">
        <w:trPr>
          <w:jc w:val="center"/>
        </w:trPr>
        <w:tc>
          <w:tcPr>
            <w:tcW w:w="1126" w:type="dxa"/>
            <w:vAlign w:val="center"/>
          </w:tcPr>
          <w:p w14:paraId="4409DE86" w14:textId="57BB12D9" w:rsidR="00BE1B43" w:rsidRPr="005555A8" w:rsidRDefault="007666D3" w:rsidP="009A2A0B">
            <w:pPr>
              <w:spacing w:line="288" w:lineRule="auto"/>
              <w:jc w:val="center"/>
              <w:rPr>
                <w:rFonts w:eastAsia="Calibri"/>
                <w:sz w:val="24"/>
                <w:szCs w:val="24"/>
              </w:rPr>
            </w:pPr>
            <w:r>
              <w:rPr>
                <w:rFonts w:eastAsia="Calibri"/>
                <w:sz w:val="24"/>
                <w:szCs w:val="24"/>
              </w:rPr>
              <w:t>1-3</w:t>
            </w:r>
          </w:p>
        </w:tc>
        <w:tc>
          <w:tcPr>
            <w:tcW w:w="2268" w:type="dxa"/>
            <w:vAlign w:val="center"/>
          </w:tcPr>
          <w:p w14:paraId="49AA8FCC" w14:textId="56012BFF" w:rsidR="00BE1B43" w:rsidRPr="005555A8" w:rsidRDefault="00ED7770" w:rsidP="00474817">
            <w:pPr>
              <w:spacing w:line="288" w:lineRule="auto"/>
              <w:rPr>
                <w:rFonts w:eastAsia="Calibri"/>
                <w:sz w:val="24"/>
                <w:szCs w:val="24"/>
              </w:rPr>
            </w:pPr>
            <w:r>
              <w:rPr>
                <w:rFonts w:eastAsia="Calibri"/>
                <w:sz w:val="24"/>
                <w:szCs w:val="24"/>
              </w:rPr>
              <w:t xml:space="preserve">Bài 1: </w:t>
            </w:r>
            <w:r w:rsidR="00474817">
              <w:rPr>
                <w:rFonts w:eastAsia="Calibri"/>
                <w:sz w:val="24"/>
                <w:szCs w:val="24"/>
              </w:rPr>
              <w:t>Liên kết hóa học</w:t>
            </w:r>
          </w:p>
        </w:tc>
        <w:tc>
          <w:tcPr>
            <w:tcW w:w="1560" w:type="dxa"/>
            <w:vAlign w:val="center"/>
          </w:tcPr>
          <w:p w14:paraId="2F5B6C23" w14:textId="2B873676" w:rsidR="00BE1B43" w:rsidRPr="005555A8" w:rsidRDefault="007666D3" w:rsidP="009A2A0B">
            <w:pPr>
              <w:spacing w:line="288" w:lineRule="auto"/>
              <w:jc w:val="center"/>
              <w:rPr>
                <w:rFonts w:eastAsia="Calibri"/>
                <w:sz w:val="24"/>
                <w:szCs w:val="24"/>
              </w:rPr>
            </w:pPr>
            <w:r>
              <w:rPr>
                <w:rFonts w:eastAsia="Calibri"/>
                <w:sz w:val="24"/>
                <w:szCs w:val="24"/>
              </w:rPr>
              <w:t>3</w:t>
            </w:r>
          </w:p>
        </w:tc>
        <w:tc>
          <w:tcPr>
            <w:tcW w:w="9497" w:type="dxa"/>
            <w:gridSpan w:val="3"/>
          </w:tcPr>
          <w:p w14:paraId="0FE41209" w14:textId="77777777" w:rsidR="00BE1B43" w:rsidRPr="005555A8" w:rsidRDefault="00BE1B43" w:rsidP="009A2A0B">
            <w:pPr>
              <w:spacing w:line="288" w:lineRule="auto"/>
              <w:jc w:val="both"/>
              <w:rPr>
                <w:rFonts w:eastAsia="Calibri"/>
                <w:b/>
                <w:sz w:val="24"/>
                <w:szCs w:val="24"/>
              </w:rPr>
            </w:pPr>
            <w:r w:rsidRPr="005555A8">
              <w:rPr>
                <w:rFonts w:eastAsia="Calibri"/>
                <w:b/>
                <w:sz w:val="24"/>
                <w:szCs w:val="24"/>
              </w:rPr>
              <w:t>1. Kiến thức:</w:t>
            </w:r>
          </w:p>
          <w:p w14:paraId="0203B690" w14:textId="77777777" w:rsidR="00ED7770" w:rsidRPr="00ED7770" w:rsidRDefault="00BE1B43" w:rsidP="00ED7770">
            <w:pPr>
              <w:jc w:val="both"/>
              <w:rPr>
                <w:rFonts w:cstheme="minorBidi"/>
                <w:sz w:val="24"/>
                <w:szCs w:val="22"/>
              </w:rPr>
            </w:pPr>
            <w:r w:rsidRPr="005555A8">
              <w:rPr>
                <w:rFonts w:eastAsia="Calibri"/>
                <w:b/>
                <w:sz w:val="24"/>
                <w:szCs w:val="24"/>
              </w:rPr>
              <w:t xml:space="preserve"> </w:t>
            </w:r>
            <w:r w:rsidR="00ED7770" w:rsidRPr="00ED7770">
              <w:rPr>
                <w:rFonts w:cstheme="minorBidi"/>
                <w:sz w:val="24"/>
                <w:szCs w:val="22"/>
              </w:rPr>
              <w:t xml:space="preserve">+ Viết được công thức Lewis, sử dụng được mô hình VSEPR để dự đoán hình học cho một số phân tử đơn giản. </w:t>
            </w:r>
          </w:p>
          <w:p w14:paraId="637F73DF" w14:textId="77777777" w:rsidR="00ED7770" w:rsidRPr="00ED7770" w:rsidRDefault="00ED7770" w:rsidP="00ED7770">
            <w:pPr>
              <w:rPr>
                <w:rFonts w:cstheme="minorBidi"/>
                <w:b/>
                <w:bCs/>
                <w:sz w:val="24"/>
                <w:szCs w:val="22"/>
              </w:rPr>
            </w:pPr>
            <w:r w:rsidRPr="00ED7770">
              <w:rPr>
                <w:rFonts w:cstheme="minorBidi"/>
                <w:sz w:val="24"/>
                <w:szCs w:val="22"/>
              </w:rPr>
              <w:t>+ Trình bày được khái niệm về sự lai hoá AO (</w:t>
            </w:r>
            <w:r w:rsidRPr="00ED7770">
              <w:rPr>
                <w:rFonts w:eastAsia="Times New Roman"/>
                <w:i/>
                <w:sz w:val="24"/>
                <w:szCs w:val="22"/>
              </w:rPr>
              <w:t>sp, sp</w:t>
            </w:r>
            <w:r w:rsidRPr="00ED7770">
              <w:rPr>
                <w:rFonts w:eastAsia="Times New Roman"/>
                <w:i/>
                <w:sz w:val="24"/>
                <w:szCs w:val="22"/>
                <w:vertAlign w:val="superscript"/>
              </w:rPr>
              <w:t>2</w:t>
            </w:r>
            <w:r w:rsidRPr="00ED7770">
              <w:rPr>
                <w:rFonts w:eastAsia="Times New Roman"/>
                <w:i/>
                <w:sz w:val="24"/>
                <w:szCs w:val="22"/>
              </w:rPr>
              <w:t>, sp</w:t>
            </w:r>
            <w:r w:rsidRPr="00ED7770">
              <w:rPr>
                <w:rFonts w:eastAsia="Times New Roman"/>
                <w:i/>
                <w:sz w:val="24"/>
                <w:szCs w:val="22"/>
                <w:vertAlign w:val="superscript"/>
              </w:rPr>
              <w:t>3</w:t>
            </w:r>
            <w:r w:rsidRPr="00ED7770">
              <w:rPr>
                <w:rFonts w:cstheme="minorBidi"/>
                <w:sz w:val="24"/>
                <w:szCs w:val="22"/>
              </w:rPr>
              <w:t>), vận dụng giải thích liên kết trong một số phân tử (CO</w:t>
            </w:r>
            <w:r w:rsidRPr="00ED7770">
              <w:rPr>
                <w:rFonts w:cstheme="minorBidi"/>
                <w:sz w:val="24"/>
                <w:szCs w:val="22"/>
                <w:vertAlign w:val="subscript"/>
              </w:rPr>
              <w:t>2</w:t>
            </w:r>
            <w:r w:rsidRPr="00ED7770">
              <w:rPr>
                <w:rFonts w:cstheme="minorBidi"/>
                <w:sz w:val="24"/>
                <w:szCs w:val="22"/>
              </w:rPr>
              <w:t>;</w:t>
            </w:r>
            <w:r w:rsidRPr="00ED7770">
              <w:rPr>
                <w:rFonts w:cstheme="minorBidi"/>
                <w:sz w:val="24"/>
                <w:szCs w:val="22"/>
                <w:vertAlign w:val="subscript"/>
              </w:rPr>
              <w:t xml:space="preserve"> </w:t>
            </w:r>
            <w:r w:rsidRPr="00ED7770">
              <w:rPr>
                <w:rFonts w:cstheme="minorBidi"/>
                <w:sz w:val="24"/>
                <w:szCs w:val="22"/>
              </w:rPr>
              <w:t>BF</w:t>
            </w:r>
            <w:r w:rsidRPr="00ED7770">
              <w:rPr>
                <w:rFonts w:cstheme="minorBidi"/>
                <w:sz w:val="24"/>
                <w:szCs w:val="22"/>
                <w:vertAlign w:val="subscript"/>
              </w:rPr>
              <w:t>3</w:t>
            </w:r>
            <w:r w:rsidRPr="00ED7770">
              <w:rPr>
                <w:rFonts w:cstheme="minorBidi"/>
                <w:sz w:val="24"/>
                <w:szCs w:val="22"/>
              </w:rPr>
              <w:t>;</w:t>
            </w:r>
            <w:r w:rsidRPr="00ED7770">
              <w:rPr>
                <w:rFonts w:cstheme="minorBidi"/>
                <w:sz w:val="24"/>
                <w:szCs w:val="22"/>
                <w:vertAlign w:val="subscript"/>
              </w:rPr>
              <w:t xml:space="preserve"> </w:t>
            </w:r>
            <w:proofErr w:type="gramStart"/>
            <w:r w:rsidRPr="00ED7770">
              <w:rPr>
                <w:rFonts w:cstheme="minorBidi"/>
                <w:sz w:val="24"/>
                <w:szCs w:val="22"/>
              </w:rPr>
              <w:t>CH</w:t>
            </w:r>
            <w:r w:rsidRPr="00ED7770">
              <w:rPr>
                <w:rFonts w:cstheme="minorBidi"/>
                <w:sz w:val="24"/>
                <w:szCs w:val="22"/>
                <w:vertAlign w:val="subscript"/>
              </w:rPr>
              <w:t>4</w:t>
            </w:r>
            <w:r w:rsidRPr="00ED7770">
              <w:rPr>
                <w:rFonts w:cstheme="minorBidi"/>
                <w:sz w:val="24"/>
                <w:szCs w:val="22"/>
              </w:rPr>
              <w:t>;</w:t>
            </w:r>
            <w:proofErr w:type="gramEnd"/>
            <w:r w:rsidRPr="00ED7770">
              <w:rPr>
                <w:rFonts w:cstheme="minorBidi"/>
                <w:sz w:val="24"/>
                <w:szCs w:val="22"/>
              </w:rPr>
              <w:t>...).</w:t>
            </w:r>
          </w:p>
          <w:p w14:paraId="17F856A6" w14:textId="77CBB79C" w:rsidR="00ED7770" w:rsidRPr="005555A8" w:rsidRDefault="00ED7770" w:rsidP="00ED7770">
            <w:pPr>
              <w:spacing w:line="288" w:lineRule="auto"/>
              <w:jc w:val="both"/>
              <w:rPr>
                <w:rFonts w:eastAsia="Calibri"/>
                <w:b/>
                <w:sz w:val="24"/>
                <w:szCs w:val="24"/>
              </w:rPr>
            </w:pPr>
            <w:r>
              <w:rPr>
                <w:rFonts w:eastAsia="Calibri"/>
                <w:b/>
                <w:sz w:val="24"/>
                <w:szCs w:val="24"/>
              </w:rPr>
              <w:t>2</w:t>
            </w:r>
            <w:r w:rsidRPr="005555A8">
              <w:rPr>
                <w:rFonts w:eastAsia="Calibri"/>
                <w:b/>
                <w:sz w:val="24"/>
                <w:szCs w:val="24"/>
              </w:rPr>
              <w:t xml:space="preserve">. Năng lực </w:t>
            </w:r>
          </w:p>
          <w:p w14:paraId="2D20CE69" w14:textId="77777777" w:rsidR="00ED7770" w:rsidRPr="005555A8" w:rsidRDefault="00ED7770" w:rsidP="00ED7770">
            <w:pPr>
              <w:spacing w:line="288" w:lineRule="auto"/>
              <w:jc w:val="both"/>
              <w:rPr>
                <w:rFonts w:eastAsia="Calibri"/>
                <w:sz w:val="24"/>
                <w:szCs w:val="24"/>
              </w:rPr>
            </w:pPr>
            <w:r w:rsidRPr="005555A8">
              <w:rPr>
                <w:rFonts w:eastAsia="Calibri"/>
                <w:sz w:val="24"/>
                <w:szCs w:val="24"/>
              </w:rPr>
              <w:t>* Các năng lực chung</w:t>
            </w:r>
          </w:p>
          <w:p w14:paraId="5E9B5D25" w14:textId="77777777" w:rsidR="00ED7770" w:rsidRPr="005555A8" w:rsidRDefault="00ED7770" w:rsidP="00ED7770">
            <w:pPr>
              <w:spacing w:line="288" w:lineRule="auto"/>
              <w:jc w:val="both"/>
              <w:rPr>
                <w:rFonts w:eastAsia="Calibri"/>
                <w:sz w:val="24"/>
                <w:szCs w:val="24"/>
              </w:rPr>
            </w:pPr>
            <w:r w:rsidRPr="005555A8">
              <w:rPr>
                <w:rFonts w:eastAsia="Calibri"/>
                <w:sz w:val="24"/>
                <w:szCs w:val="24"/>
              </w:rPr>
              <w:lastRenderedPageBreak/>
              <w:t>- Năng lực tự học</w:t>
            </w:r>
          </w:p>
          <w:p w14:paraId="09514DD4" w14:textId="77777777" w:rsidR="00ED7770" w:rsidRPr="005555A8" w:rsidRDefault="00ED7770" w:rsidP="00ED7770">
            <w:pPr>
              <w:spacing w:line="288" w:lineRule="auto"/>
              <w:jc w:val="both"/>
              <w:rPr>
                <w:rFonts w:eastAsia="Calibri"/>
                <w:sz w:val="24"/>
                <w:szCs w:val="24"/>
              </w:rPr>
            </w:pPr>
            <w:r w:rsidRPr="005555A8">
              <w:rPr>
                <w:rFonts w:eastAsia="Calibri"/>
                <w:sz w:val="24"/>
                <w:szCs w:val="24"/>
              </w:rPr>
              <w:t>- Năng lực hợp tác</w:t>
            </w:r>
          </w:p>
          <w:p w14:paraId="0F237B63" w14:textId="77777777" w:rsidR="00ED7770" w:rsidRPr="005555A8" w:rsidRDefault="00ED7770" w:rsidP="00ED7770">
            <w:pPr>
              <w:spacing w:line="288" w:lineRule="auto"/>
              <w:jc w:val="both"/>
              <w:rPr>
                <w:rFonts w:eastAsia="Calibri"/>
                <w:sz w:val="24"/>
                <w:szCs w:val="24"/>
              </w:rPr>
            </w:pPr>
            <w:r w:rsidRPr="005555A8">
              <w:rPr>
                <w:rFonts w:eastAsia="Calibri"/>
                <w:sz w:val="24"/>
                <w:szCs w:val="24"/>
              </w:rPr>
              <w:t>- Năng lực phát hiện và giải quyết vấn đề</w:t>
            </w:r>
          </w:p>
          <w:p w14:paraId="5F412F5F" w14:textId="77777777" w:rsidR="00ED7770" w:rsidRPr="005555A8" w:rsidRDefault="00ED7770" w:rsidP="00ED7770">
            <w:pPr>
              <w:spacing w:line="288" w:lineRule="auto"/>
              <w:jc w:val="both"/>
              <w:rPr>
                <w:rFonts w:eastAsia="Calibri"/>
                <w:sz w:val="24"/>
                <w:szCs w:val="24"/>
              </w:rPr>
            </w:pPr>
            <w:r w:rsidRPr="005555A8">
              <w:rPr>
                <w:rFonts w:eastAsia="Calibri"/>
                <w:sz w:val="24"/>
                <w:szCs w:val="24"/>
              </w:rPr>
              <w:t>- Năng lực giao tiếp</w:t>
            </w:r>
          </w:p>
          <w:p w14:paraId="62C3485F" w14:textId="77777777" w:rsidR="00ED7770" w:rsidRPr="005555A8" w:rsidRDefault="00ED7770" w:rsidP="00ED7770">
            <w:pPr>
              <w:spacing w:line="288" w:lineRule="auto"/>
              <w:jc w:val="both"/>
              <w:rPr>
                <w:rFonts w:eastAsia="Calibri"/>
                <w:sz w:val="24"/>
                <w:szCs w:val="24"/>
              </w:rPr>
            </w:pPr>
            <w:r w:rsidRPr="005555A8">
              <w:rPr>
                <w:rFonts w:eastAsia="Calibri"/>
                <w:sz w:val="24"/>
                <w:szCs w:val="24"/>
              </w:rPr>
              <w:t>* Các năng lực chuyên biệt</w:t>
            </w:r>
          </w:p>
          <w:p w14:paraId="78BC3DD3" w14:textId="77777777" w:rsidR="00ED7770" w:rsidRPr="005555A8" w:rsidRDefault="00ED7770" w:rsidP="00ED7770">
            <w:pPr>
              <w:spacing w:line="288" w:lineRule="auto"/>
              <w:jc w:val="both"/>
              <w:rPr>
                <w:rFonts w:eastAsia="Calibri"/>
                <w:sz w:val="24"/>
                <w:szCs w:val="24"/>
              </w:rPr>
            </w:pPr>
            <w:r w:rsidRPr="005555A8">
              <w:rPr>
                <w:rFonts w:eastAsia="Calibri"/>
                <w:sz w:val="24"/>
                <w:szCs w:val="24"/>
              </w:rPr>
              <w:t xml:space="preserve">- Năng lực sử dung ngôn ngữ </w:t>
            </w:r>
          </w:p>
          <w:p w14:paraId="79337B4E" w14:textId="32794C38" w:rsidR="00BE1B43" w:rsidRPr="00ED7770" w:rsidRDefault="00ED7770" w:rsidP="00ED7770">
            <w:pPr>
              <w:spacing w:line="288" w:lineRule="auto"/>
              <w:jc w:val="both"/>
              <w:rPr>
                <w:rFonts w:eastAsia="Calibri"/>
                <w:sz w:val="24"/>
                <w:szCs w:val="24"/>
              </w:rPr>
            </w:pPr>
            <w:r w:rsidRPr="005555A8">
              <w:rPr>
                <w:rFonts w:eastAsia="Calibri"/>
                <w:sz w:val="24"/>
                <w:szCs w:val="24"/>
              </w:rPr>
              <w:t xml:space="preserve">- Năng lực giải quyết vấn đề thông qua hóa học </w:t>
            </w:r>
          </w:p>
        </w:tc>
      </w:tr>
      <w:tr w:rsidR="00BE1B43" w:rsidRPr="005555A8" w14:paraId="27DB8163" w14:textId="77777777" w:rsidTr="0082452D">
        <w:trPr>
          <w:jc w:val="center"/>
        </w:trPr>
        <w:tc>
          <w:tcPr>
            <w:tcW w:w="1126" w:type="dxa"/>
            <w:vAlign w:val="center"/>
          </w:tcPr>
          <w:p w14:paraId="0E0C5BF4" w14:textId="542D1621" w:rsidR="00BE1B43" w:rsidRPr="005555A8" w:rsidRDefault="007666D3" w:rsidP="009A2A0B">
            <w:pPr>
              <w:spacing w:line="288" w:lineRule="auto"/>
              <w:jc w:val="center"/>
              <w:rPr>
                <w:rFonts w:eastAsia="Calibri"/>
                <w:sz w:val="24"/>
                <w:szCs w:val="24"/>
              </w:rPr>
            </w:pPr>
            <w:r>
              <w:rPr>
                <w:rFonts w:eastAsia="Calibri"/>
                <w:sz w:val="24"/>
                <w:szCs w:val="24"/>
              </w:rPr>
              <w:lastRenderedPageBreak/>
              <w:t>4, 5</w:t>
            </w:r>
          </w:p>
        </w:tc>
        <w:tc>
          <w:tcPr>
            <w:tcW w:w="2268" w:type="dxa"/>
            <w:vAlign w:val="center"/>
          </w:tcPr>
          <w:p w14:paraId="0B305E6F" w14:textId="393C3670" w:rsidR="00BE1B43" w:rsidRPr="005555A8" w:rsidRDefault="00ED7770" w:rsidP="009A2A0B">
            <w:pPr>
              <w:spacing w:line="288" w:lineRule="auto"/>
              <w:jc w:val="center"/>
              <w:rPr>
                <w:rFonts w:eastAsia="Calibri"/>
                <w:sz w:val="24"/>
                <w:szCs w:val="24"/>
              </w:rPr>
            </w:pPr>
            <w:r>
              <w:rPr>
                <w:rFonts w:eastAsia="Calibri"/>
                <w:sz w:val="24"/>
                <w:szCs w:val="24"/>
              </w:rPr>
              <w:t>Bài 2: Phản ứng hạt nhân</w:t>
            </w:r>
          </w:p>
        </w:tc>
        <w:tc>
          <w:tcPr>
            <w:tcW w:w="1560" w:type="dxa"/>
            <w:vAlign w:val="center"/>
          </w:tcPr>
          <w:p w14:paraId="59A3840A" w14:textId="24C928C0" w:rsidR="00BE1B43" w:rsidRPr="005555A8" w:rsidRDefault="007666D3" w:rsidP="009A2A0B">
            <w:pPr>
              <w:spacing w:line="288" w:lineRule="auto"/>
              <w:jc w:val="center"/>
              <w:rPr>
                <w:rFonts w:eastAsia="Calibri"/>
                <w:sz w:val="24"/>
                <w:szCs w:val="24"/>
              </w:rPr>
            </w:pPr>
            <w:r>
              <w:rPr>
                <w:rFonts w:eastAsia="Calibri"/>
                <w:sz w:val="24"/>
                <w:szCs w:val="24"/>
              </w:rPr>
              <w:t>2</w:t>
            </w:r>
          </w:p>
        </w:tc>
        <w:tc>
          <w:tcPr>
            <w:tcW w:w="9497" w:type="dxa"/>
            <w:gridSpan w:val="3"/>
          </w:tcPr>
          <w:p w14:paraId="5FD844FB" w14:textId="77777777" w:rsidR="00BE1B43" w:rsidRPr="005555A8" w:rsidRDefault="00BE1B43" w:rsidP="009A2A0B">
            <w:pPr>
              <w:spacing w:line="288" w:lineRule="auto"/>
              <w:jc w:val="both"/>
              <w:rPr>
                <w:rFonts w:eastAsia="Calibri"/>
                <w:b/>
                <w:sz w:val="24"/>
                <w:szCs w:val="24"/>
              </w:rPr>
            </w:pPr>
            <w:r w:rsidRPr="005555A8">
              <w:rPr>
                <w:rFonts w:eastAsia="Calibri"/>
                <w:b/>
                <w:sz w:val="24"/>
                <w:szCs w:val="24"/>
              </w:rPr>
              <w:t xml:space="preserve">1. Kiến thức:  </w:t>
            </w:r>
          </w:p>
          <w:p w14:paraId="61E8E20A" w14:textId="77777777" w:rsidR="00ED7770" w:rsidRPr="00ED7770" w:rsidRDefault="00ED7770" w:rsidP="00ED7770">
            <w:pPr>
              <w:rPr>
                <w:rFonts w:cstheme="minorBidi"/>
                <w:sz w:val="24"/>
                <w:szCs w:val="22"/>
              </w:rPr>
            </w:pPr>
            <w:r w:rsidRPr="00ED7770">
              <w:rPr>
                <w:rFonts w:cstheme="minorBidi"/>
                <w:sz w:val="24"/>
                <w:szCs w:val="22"/>
              </w:rPr>
              <w:t xml:space="preserve">+ Nêu được sơ lược về sự phóng xạ tự nhiên; Lấy được ví dụ về sự phóng xạ tự nhiên. </w:t>
            </w:r>
          </w:p>
          <w:p w14:paraId="3E34975D" w14:textId="77777777" w:rsidR="00ED7770" w:rsidRPr="00ED7770" w:rsidRDefault="00ED7770" w:rsidP="00ED7770">
            <w:pPr>
              <w:rPr>
                <w:rFonts w:cstheme="minorBidi"/>
                <w:sz w:val="24"/>
                <w:szCs w:val="22"/>
              </w:rPr>
            </w:pPr>
            <w:r w:rsidRPr="00ED7770">
              <w:rPr>
                <w:rFonts w:cstheme="minorBidi"/>
                <w:sz w:val="24"/>
                <w:szCs w:val="22"/>
              </w:rPr>
              <w:t xml:space="preserve">+ Vận dụng được các định luật bảo toàn số khối và điện tích cho phản ứng hạt nhân. </w:t>
            </w:r>
          </w:p>
          <w:p w14:paraId="029F9CB0" w14:textId="77777777" w:rsidR="00ED7770" w:rsidRPr="00ED7770" w:rsidRDefault="00ED7770" w:rsidP="00ED7770">
            <w:pPr>
              <w:rPr>
                <w:rFonts w:cstheme="minorBidi"/>
                <w:sz w:val="24"/>
                <w:szCs w:val="22"/>
              </w:rPr>
            </w:pPr>
            <w:r w:rsidRPr="00ED7770">
              <w:rPr>
                <w:rFonts w:cstheme="minorBidi"/>
                <w:sz w:val="24"/>
                <w:szCs w:val="22"/>
              </w:rPr>
              <w:t xml:space="preserve">+ Nêu được sơ lược về sự phóng xạ nhân tạo, phản ứng hạt nhân. </w:t>
            </w:r>
          </w:p>
          <w:p w14:paraId="404AAD81" w14:textId="77777777" w:rsidR="00ED7770" w:rsidRPr="00ED7770" w:rsidRDefault="00ED7770" w:rsidP="00ED7770">
            <w:pPr>
              <w:rPr>
                <w:rFonts w:cstheme="minorBidi"/>
                <w:sz w:val="24"/>
                <w:szCs w:val="22"/>
              </w:rPr>
            </w:pPr>
            <w:r w:rsidRPr="00ED7770">
              <w:rPr>
                <w:rFonts w:cstheme="minorBidi"/>
                <w:sz w:val="24"/>
                <w:szCs w:val="22"/>
              </w:rPr>
              <w:t xml:space="preserve">+ Nêu được ứng dụng của phản ứng hạt nhân phục vụ nghiên cứu khoa học, đời sống và sản xuất. </w:t>
            </w:r>
          </w:p>
          <w:p w14:paraId="45D044B6" w14:textId="6E2F543B" w:rsidR="00ED7770" w:rsidRPr="00ED7770" w:rsidRDefault="00ED7770" w:rsidP="00ED7770">
            <w:pPr>
              <w:rPr>
                <w:rFonts w:cstheme="minorBidi"/>
                <w:b/>
                <w:bCs/>
                <w:sz w:val="24"/>
                <w:szCs w:val="22"/>
              </w:rPr>
            </w:pPr>
            <w:r w:rsidRPr="00ED7770">
              <w:rPr>
                <w:rFonts w:cstheme="minorBidi"/>
                <w:sz w:val="24"/>
                <w:szCs w:val="22"/>
              </w:rPr>
              <w:t>+ Nêu được các ứng dụng điển hình của phản ứng hạt nhân: xác định niên đại cổ vật, các ứng dụng trong lĩnh vực y tế, năng lượng</w:t>
            </w:r>
            <w:proofErr w:type="gramStart"/>
            <w:r w:rsidRPr="00ED7770">
              <w:rPr>
                <w:rFonts w:cstheme="minorBidi"/>
                <w:sz w:val="24"/>
                <w:szCs w:val="22"/>
              </w:rPr>
              <w:t>,...</w:t>
            </w:r>
            <w:proofErr w:type="gramEnd"/>
          </w:p>
          <w:p w14:paraId="20AA75AE" w14:textId="77777777" w:rsidR="00BE1B43" w:rsidRPr="005555A8" w:rsidRDefault="00BE1B43" w:rsidP="009A2A0B">
            <w:pPr>
              <w:spacing w:line="288" w:lineRule="auto"/>
              <w:jc w:val="both"/>
              <w:rPr>
                <w:rFonts w:eastAsia="Calibri"/>
                <w:b/>
                <w:sz w:val="24"/>
                <w:szCs w:val="24"/>
              </w:rPr>
            </w:pPr>
            <w:r w:rsidRPr="005555A8">
              <w:rPr>
                <w:rFonts w:eastAsia="Calibri"/>
                <w:b/>
                <w:sz w:val="24"/>
                <w:szCs w:val="24"/>
              </w:rPr>
              <w:t xml:space="preserve">2. Năng lực </w:t>
            </w:r>
          </w:p>
          <w:p w14:paraId="46715313" w14:textId="77777777" w:rsidR="00BE1B43" w:rsidRPr="005555A8" w:rsidRDefault="00BE1B43" w:rsidP="009A2A0B">
            <w:pPr>
              <w:spacing w:line="288" w:lineRule="auto"/>
              <w:jc w:val="both"/>
              <w:rPr>
                <w:rFonts w:eastAsia="Calibri"/>
                <w:sz w:val="24"/>
                <w:szCs w:val="24"/>
              </w:rPr>
            </w:pPr>
            <w:r w:rsidRPr="005555A8">
              <w:rPr>
                <w:rFonts w:eastAsia="Calibri"/>
                <w:sz w:val="24"/>
                <w:szCs w:val="24"/>
              </w:rPr>
              <w:t>* Các năng lực chung</w:t>
            </w:r>
          </w:p>
          <w:p w14:paraId="048CE8F5" w14:textId="77777777" w:rsidR="00BE1B43" w:rsidRPr="005555A8" w:rsidRDefault="00BE1B43" w:rsidP="009A2A0B">
            <w:pPr>
              <w:spacing w:line="288" w:lineRule="auto"/>
              <w:jc w:val="both"/>
              <w:rPr>
                <w:rFonts w:eastAsia="Calibri"/>
                <w:sz w:val="24"/>
                <w:szCs w:val="24"/>
              </w:rPr>
            </w:pPr>
            <w:r w:rsidRPr="005555A8">
              <w:rPr>
                <w:rFonts w:eastAsia="Calibri"/>
                <w:sz w:val="24"/>
                <w:szCs w:val="24"/>
              </w:rPr>
              <w:t>- Năng lực tự học</w:t>
            </w:r>
          </w:p>
          <w:p w14:paraId="2CD1A572" w14:textId="77777777" w:rsidR="00BE1B43" w:rsidRPr="005555A8" w:rsidRDefault="00BE1B43" w:rsidP="009A2A0B">
            <w:pPr>
              <w:spacing w:line="288" w:lineRule="auto"/>
              <w:jc w:val="both"/>
              <w:rPr>
                <w:rFonts w:eastAsia="Calibri"/>
                <w:sz w:val="24"/>
                <w:szCs w:val="24"/>
              </w:rPr>
            </w:pPr>
            <w:r w:rsidRPr="005555A8">
              <w:rPr>
                <w:rFonts w:eastAsia="Calibri"/>
                <w:sz w:val="24"/>
                <w:szCs w:val="24"/>
              </w:rPr>
              <w:t>- Năng lực hợp tác</w:t>
            </w:r>
          </w:p>
          <w:p w14:paraId="01C4C0DD" w14:textId="77777777" w:rsidR="00BE1B43" w:rsidRPr="005555A8" w:rsidRDefault="00BE1B43" w:rsidP="009A2A0B">
            <w:pPr>
              <w:spacing w:line="288" w:lineRule="auto"/>
              <w:jc w:val="both"/>
              <w:rPr>
                <w:rFonts w:eastAsia="Calibri"/>
                <w:sz w:val="24"/>
                <w:szCs w:val="24"/>
              </w:rPr>
            </w:pPr>
            <w:r w:rsidRPr="005555A8">
              <w:rPr>
                <w:rFonts w:eastAsia="Calibri"/>
                <w:sz w:val="24"/>
                <w:szCs w:val="24"/>
              </w:rPr>
              <w:t>- Năng lực phát hiện và giải quyết vấn đề</w:t>
            </w:r>
          </w:p>
          <w:p w14:paraId="74278578" w14:textId="77777777" w:rsidR="00BE1B43" w:rsidRPr="005555A8" w:rsidRDefault="00BE1B43" w:rsidP="009A2A0B">
            <w:pPr>
              <w:spacing w:line="288" w:lineRule="auto"/>
              <w:jc w:val="both"/>
              <w:rPr>
                <w:rFonts w:eastAsia="Calibri"/>
                <w:sz w:val="24"/>
                <w:szCs w:val="24"/>
              </w:rPr>
            </w:pPr>
            <w:r w:rsidRPr="005555A8">
              <w:rPr>
                <w:rFonts w:eastAsia="Calibri"/>
                <w:sz w:val="24"/>
                <w:szCs w:val="24"/>
              </w:rPr>
              <w:t>- Năng lực giao tiếp</w:t>
            </w:r>
          </w:p>
          <w:p w14:paraId="2B384CBA" w14:textId="77777777" w:rsidR="00BE1B43" w:rsidRPr="005555A8" w:rsidRDefault="00BE1B43" w:rsidP="009A2A0B">
            <w:pPr>
              <w:spacing w:line="288" w:lineRule="auto"/>
              <w:jc w:val="both"/>
              <w:rPr>
                <w:rFonts w:eastAsia="Calibri"/>
                <w:sz w:val="24"/>
                <w:szCs w:val="24"/>
              </w:rPr>
            </w:pPr>
            <w:r w:rsidRPr="005555A8">
              <w:rPr>
                <w:rFonts w:eastAsia="Calibri"/>
                <w:sz w:val="24"/>
                <w:szCs w:val="24"/>
              </w:rPr>
              <w:t>* Các năng lực chuyên biệt</w:t>
            </w:r>
          </w:p>
          <w:p w14:paraId="29E436D7" w14:textId="77777777" w:rsidR="00BE1B43" w:rsidRPr="005555A8" w:rsidRDefault="00BE1B43" w:rsidP="009A2A0B">
            <w:pPr>
              <w:spacing w:line="288" w:lineRule="auto"/>
              <w:jc w:val="both"/>
              <w:rPr>
                <w:rFonts w:eastAsia="Calibri"/>
                <w:sz w:val="24"/>
                <w:szCs w:val="24"/>
              </w:rPr>
            </w:pPr>
            <w:r w:rsidRPr="005555A8">
              <w:rPr>
                <w:rFonts w:eastAsia="Calibri"/>
                <w:sz w:val="24"/>
                <w:szCs w:val="24"/>
              </w:rPr>
              <w:t xml:space="preserve">- Năng lực sử dung ngôn ngữ </w:t>
            </w:r>
          </w:p>
          <w:p w14:paraId="1A481BED" w14:textId="77777777" w:rsidR="00BE1B43" w:rsidRPr="005555A8" w:rsidRDefault="00BE1B43" w:rsidP="009A2A0B">
            <w:pPr>
              <w:spacing w:line="288" w:lineRule="auto"/>
              <w:jc w:val="both"/>
              <w:rPr>
                <w:rFonts w:eastAsia="Calibri"/>
                <w:sz w:val="24"/>
                <w:szCs w:val="24"/>
              </w:rPr>
            </w:pPr>
            <w:r w:rsidRPr="005555A8">
              <w:rPr>
                <w:rFonts w:eastAsia="Calibri"/>
                <w:sz w:val="24"/>
                <w:szCs w:val="24"/>
              </w:rPr>
              <w:t xml:space="preserve">- Năng lực giải quyết vấn đề thông qua hóa học </w:t>
            </w:r>
          </w:p>
          <w:p w14:paraId="5B6409DE" w14:textId="77777777" w:rsidR="00BE1B43" w:rsidRPr="005555A8" w:rsidRDefault="00BE1B43" w:rsidP="009A2A0B">
            <w:pPr>
              <w:spacing w:line="288" w:lineRule="auto"/>
              <w:jc w:val="both"/>
              <w:rPr>
                <w:rFonts w:eastAsia="Calibri"/>
                <w:b/>
                <w:sz w:val="24"/>
                <w:szCs w:val="24"/>
              </w:rPr>
            </w:pPr>
            <w:r w:rsidRPr="005555A8">
              <w:rPr>
                <w:rFonts w:eastAsia="Calibri"/>
                <w:sz w:val="24"/>
                <w:szCs w:val="24"/>
              </w:rPr>
              <w:t>- Năng lực vận dụng kiến thức hóa học vào cuộc sống</w:t>
            </w:r>
          </w:p>
        </w:tc>
      </w:tr>
      <w:tr w:rsidR="00BE1B43" w:rsidRPr="005555A8" w14:paraId="758ADD2E" w14:textId="77777777" w:rsidTr="0082452D">
        <w:trPr>
          <w:jc w:val="center"/>
        </w:trPr>
        <w:tc>
          <w:tcPr>
            <w:tcW w:w="1126" w:type="dxa"/>
            <w:vAlign w:val="center"/>
          </w:tcPr>
          <w:p w14:paraId="2AFF707C" w14:textId="6215BCE8" w:rsidR="00BE1B43" w:rsidRPr="005555A8" w:rsidRDefault="007666D3" w:rsidP="009A2A0B">
            <w:pPr>
              <w:spacing w:line="288" w:lineRule="auto"/>
              <w:rPr>
                <w:rFonts w:eastAsia="Calibri"/>
                <w:sz w:val="24"/>
                <w:szCs w:val="24"/>
              </w:rPr>
            </w:pPr>
            <w:r>
              <w:rPr>
                <w:rFonts w:eastAsia="Calibri"/>
                <w:sz w:val="24"/>
                <w:szCs w:val="24"/>
              </w:rPr>
              <w:t>6-8</w:t>
            </w:r>
          </w:p>
        </w:tc>
        <w:tc>
          <w:tcPr>
            <w:tcW w:w="2268" w:type="dxa"/>
            <w:vAlign w:val="center"/>
          </w:tcPr>
          <w:p w14:paraId="0327D5F3" w14:textId="19B46966" w:rsidR="00BE1B43" w:rsidRPr="005555A8" w:rsidRDefault="00ED7770" w:rsidP="00ED7770">
            <w:pPr>
              <w:spacing w:line="288" w:lineRule="auto"/>
              <w:rPr>
                <w:rFonts w:eastAsia="Calibri"/>
                <w:sz w:val="24"/>
                <w:szCs w:val="24"/>
              </w:rPr>
            </w:pPr>
            <w:r>
              <w:rPr>
                <w:rFonts w:eastAsia="Calibri"/>
                <w:sz w:val="24"/>
                <w:szCs w:val="24"/>
              </w:rPr>
              <w:t>Bài 3: Năng lượng hoạt hóa của phản ứng hóa học</w:t>
            </w:r>
          </w:p>
        </w:tc>
        <w:tc>
          <w:tcPr>
            <w:tcW w:w="1560" w:type="dxa"/>
            <w:vAlign w:val="center"/>
          </w:tcPr>
          <w:p w14:paraId="2A477EFB" w14:textId="2E3E7DE9" w:rsidR="00BE1B43" w:rsidRPr="005555A8" w:rsidRDefault="007666D3" w:rsidP="009A2A0B">
            <w:pPr>
              <w:spacing w:line="288" w:lineRule="auto"/>
              <w:jc w:val="center"/>
              <w:rPr>
                <w:rFonts w:eastAsia="Calibri"/>
                <w:sz w:val="24"/>
                <w:szCs w:val="24"/>
              </w:rPr>
            </w:pPr>
            <w:r>
              <w:rPr>
                <w:rFonts w:eastAsia="Calibri"/>
                <w:sz w:val="24"/>
                <w:szCs w:val="24"/>
              </w:rPr>
              <w:t>3</w:t>
            </w:r>
          </w:p>
        </w:tc>
        <w:tc>
          <w:tcPr>
            <w:tcW w:w="9497" w:type="dxa"/>
            <w:gridSpan w:val="3"/>
          </w:tcPr>
          <w:p w14:paraId="6E30BFD6" w14:textId="77777777" w:rsidR="00BE1B43" w:rsidRPr="005555A8" w:rsidRDefault="00BE1B43" w:rsidP="009A2A0B">
            <w:pPr>
              <w:spacing w:line="288" w:lineRule="auto"/>
              <w:jc w:val="both"/>
              <w:rPr>
                <w:rFonts w:eastAsia="Calibri"/>
                <w:b/>
                <w:bCs/>
                <w:sz w:val="24"/>
                <w:szCs w:val="24"/>
              </w:rPr>
            </w:pPr>
            <w:r w:rsidRPr="005555A8">
              <w:rPr>
                <w:rFonts w:eastAsia="Calibri"/>
                <w:b/>
                <w:bCs/>
                <w:sz w:val="24"/>
                <w:szCs w:val="24"/>
              </w:rPr>
              <w:t>1. Kiến thức</w:t>
            </w:r>
          </w:p>
          <w:p w14:paraId="531ECC6A" w14:textId="37B448B6" w:rsidR="00ED7770" w:rsidRPr="00ED7770" w:rsidRDefault="00ED7770" w:rsidP="00ED7770">
            <w:pPr>
              <w:spacing w:line="276" w:lineRule="auto"/>
              <w:rPr>
                <w:rFonts w:cstheme="minorBidi"/>
                <w:sz w:val="24"/>
                <w:szCs w:val="22"/>
              </w:rPr>
            </w:pPr>
            <w:r>
              <w:rPr>
                <w:rFonts w:cstheme="minorBidi"/>
                <w:sz w:val="24"/>
                <w:szCs w:val="22"/>
              </w:rPr>
              <w:t xml:space="preserve">- </w:t>
            </w:r>
            <w:r w:rsidRPr="00ED7770">
              <w:rPr>
                <w:rFonts w:cstheme="minorBidi"/>
                <w:sz w:val="24"/>
                <w:szCs w:val="22"/>
              </w:rPr>
              <w:t xml:space="preserve">Trình bày được khái niệm năng lượng hoạt hoá (theo khía cạnh ảnh hưởng đến tốc độ phản ứng). </w:t>
            </w:r>
          </w:p>
          <w:p w14:paraId="0B54B369" w14:textId="78201B1A" w:rsidR="00BE1B43" w:rsidRPr="00ED7770" w:rsidRDefault="00ED7770" w:rsidP="00ED7770">
            <w:pPr>
              <w:spacing w:line="276" w:lineRule="auto"/>
              <w:jc w:val="both"/>
              <w:rPr>
                <w:rFonts w:cstheme="minorBidi"/>
                <w:sz w:val="24"/>
                <w:szCs w:val="22"/>
              </w:rPr>
            </w:pPr>
            <w:r>
              <w:rPr>
                <w:rFonts w:cstheme="minorBidi"/>
                <w:sz w:val="24"/>
                <w:szCs w:val="22"/>
              </w:rPr>
              <w:t xml:space="preserve">- </w:t>
            </w:r>
            <w:r w:rsidRPr="00ED7770">
              <w:rPr>
                <w:rFonts w:cstheme="minorBidi"/>
                <w:sz w:val="24"/>
                <w:szCs w:val="22"/>
              </w:rPr>
              <w:t xml:space="preserve">Nêu được ảnh hưởng của năng lượng hoạt hoá và nhiệt độ tới tốc độ phản ứng thông qua phương trình Arrhenius k </w:t>
            </w:r>
            <w:r w:rsidRPr="00ED7770">
              <w:rPr>
                <w:rFonts w:ascii="Segoe UI Symbol" w:eastAsia="Segoe UI Symbol" w:hAnsi="Segoe UI Symbol" w:cs="Segoe UI Symbol"/>
                <w:sz w:val="24"/>
                <w:szCs w:val="22"/>
              </w:rPr>
              <w:t xml:space="preserve">= </w:t>
            </w:r>
            <w:proofErr w:type="gramStart"/>
            <w:r w:rsidRPr="00ED7770">
              <w:rPr>
                <w:rFonts w:cstheme="minorBidi"/>
                <w:sz w:val="24"/>
                <w:szCs w:val="22"/>
              </w:rPr>
              <w:t>A.e</w:t>
            </w:r>
            <w:r w:rsidRPr="00ED7770">
              <w:rPr>
                <w:rFonts w:cstheme="minorBidi"/>
                <w:sz w:val="24"/>
                <w:szCs w:val="24"/>
                <w:vertAlign w:val="superscript"/>
              </w:rPr>
              <w:t>(</w:t>
            </w:r>
            <w:proofErr w:type="gramEnd"/>
            <w:r w:rsidRPr="00ED7770">
              <w:rPr>
                <w:rFonts w:cstheme="minorBidi"/>
                <w:sz w:val="24"/>
                <w:szCs w:val="24"/>
                <w:vertAlign w:val="superscript"/>
              </w:rPr>
              <w:t>–Ea / RT )</w:t>
            </w:r>
            <w:r w:rsidRPr="00ED7770">
              <w:rPr>
                <w:rFonts w:cstheme="minorBidi"/>
                <w:sz w:val="24"/>
                <w:szCs w:val="24"/>
              </w:rPr>
              <w:t>.</w:t>
            </w:r>
            <w:r w:rsidRPr="00ED7770">
              <w:rPr>
                <w:rFonts w:cstheme="minorBidi"/>
                <w:sz w:val="24"/>
                <w:szCs w:val="22"/>
              </w:rPr>
              <w:t xml:space="preserve"> Giải thích được vai trò của chất xúc tác.</w:t>
            </w:r>
          </w:p>
          <w:p w14:paraId="2AC8784E" w14:textId="77777777" w:rsidR="00ED7770" w:rsidRPr="005555A8" w:rsidRDefault="00ED7770" w:rsidP="00ED7770">
            <w:pPr>
              <w:spacing w:line="288" w:lineRule="auto"/>
              <w:jc w:val="both"/>
              <w:rPr>
                <w:rFonts w:eastAsia="Times New Roman"/>
                <w:b/>
                <w:sz w:val="24"/>
                <w:szCs w:val="24"/>
              </w:rPr>
            </w:pPr>
            <w:r w:rsidRPr="005555A8">
              <w:rPr>
                <w:rFonts w:eastAsia="Times New Roman"/>
                <w:b/>
                <w:sz w:val="24"/>
                <w:szCs w:val="24"/>
              </w:rPr>
              <w:lastRenderedPageBreak/>
              <w:t>* Các năng lực chung</w:t>
            </w:r>
          </w:p>
          <w:p w14:paraId="67BC10DD" w14:textId="77777777" w:rsidR="00ED7770" w:rsidRPr="005555A8" w:rsidRDefault="00ED7770" w:rsidP="00ED7770">
            <w:pPr>
              <w:spacing w:line="288" w:lineRule="auto"/>
              <w:jc w:val="both"/>
              <w:rPr>
                <w:rFonts w:eastAsia="Times New Roman"/>
                <w:sz w:val="24"/>
                <w:szCs w:val="24"/>
              </w:rPr>
            </w:pPr>
            <w:r w:rsidRPr="005555A8">
              <w:rPr>
                <w:rFonts w:eastAsia="Times New Roman"/>
                <w:sz w:val="24"/>
                <w:szCs w:val="24"/>
              </w:rPr>
              <w:t>- Năng lực tự học</w:t>
            </w:r>
          </w:p>
          <w:p w14:paraId="34DFE7E5" w14:textId="77777777" w:rsidR="00ED7770" w:rsidRPr="005555A8" w:rsidRDefault="00ED7770" w:rsidP="00ED7770">
            <w:pPr>
              <w:spacing w:line="288" w:lineRule="auto"/>
              <w:jc w:val="both"/>
              <w:rPr>
                <w:rFonts w:eastAsia="Times New Roman"/>
                <w:sz w:val="24"/>
                <w:szCs w:val="24"/>
              </w:rPr>
            </w:pPr>
            <w:r w:rsidRPr="005555A8">
              <w:rPr>
                <w:rFonts w:eastAsia="Times New Roman"/>
                <w:sz w:val="24"/>
                <w:szCs w:val="24"/>
              </w:rPr>
              <w:t>- Năng lực hợp tác</w:t>
            </w:r>
          </w:p>
          <w:p w14:paraId="0CD00E77" w14:textId="77777777" w:rsidR="00ED7770" w:rsidRPr="005555A8" w:rsidRDefault="00ED7770" w:rsidP="00ED7770">
            <w:pPr>
              <w:spacing w:line="288" w:lineRule="auto"/>
              <w:jc w:val="both"/>
              <w:rPr>
                <w:rFonts w:eastAsia="Times New Roman"/>
                <w:sz w:val="24"/>
                <w:szCs w:val="24"/>
              </w:rPr>
            </w:pPr>
            <w:r w:rsidRPr="005555A8">
              <w:rPr>
                <w:rFonts w:eastAsia="Times New Roman"/>
                <w:sz w:val="24"/>
                <w:szCs w:val="24"/>
              </w:rPr>
              <w:t>- Năng lực phát hiện và giải quyết vấn đề</w:t>
            </w:r>
          </w:p>
          <w:p w14:paraId="24C7AFA4" w14:textId="77777777" w:rsidR="00ED7770" w:rsidRPr="005555A8" w:rsidRDefault="00ED7770" w:rsidP="00ED7770">
            <w:pPr>
              <w:spacing w:line="288" w:lineRule="auto"/>
              <w:jc w:val="both"/>
              <w:rPr>
                <w:rFonts w:eastAsia="Times New Roman"/>
                <w:sz w:val="24"/>
                <w:szCs w:val="24"/>
              </w:rPr>
            </w:pPr>
            <w:r w:rsidRPr="005555A8">
              <w:rPr>
                <w:rFonts w:eastAsia="Times New Roman"/>
                <w:sz w:val="24"/>
                <w:szCs w:val="24"/>
              </w:rPr>
              <w:t>- Năng lực giao tiếp</w:t>
            </w:r>
          </w:p>
          <w:p w14:paraId="1BA9FA33" w14:textId="77777777" w:rsidR="00ED7770" w:rsidRPr="005555A8" w:rsidRDefault="00ED7770" w:rsidP="00ED7770">
            <w:pPr>
              <w:spacing w:line="288" w:lineRule="auto"/>
              <w:jc w:val="both"/>
              <w:rPr>
                <w:rFonts w:eastAsia="Times New Roman"/>
                <w:b/>
                <w:sz w:val="24"/>
                <w:szCs w:val="24"/>
              </w:rPr>
            </w:pPr>
            <w:r w:rsidRPr="005555A8">
              <w:rPr>
                <w:rFonts w:eastAsia="Times New Roman"/>
                <w:b/>
                <w:sz w:val="24"/>
                <w:szCs w:val="24"/>
              </w:rPr>
              <w:t>* Các năng lực chuyên biệt</w:t>
            </w:r>
          </w:p>
          <w:p w14:paraId="62F04546" w14:textId="77777777" w:rsidR="00ED7770" w:rsidRPr="005555A8" w:rsidRDefault="00ED7770" w:rsidP="00ED7770">
            <w:pPr>
              <w:spacing w:line="288" w:lineRule="auto"/>
              <w:jc w:val="both"/>
              <w:rPr>
                <w:rFonts w:eastAsia="Times New Roman"/>
                <w:sz w:val="24"/>
                <w:szCs w:val="24"/>
              </w:rPr>
            </w:pPr>
            <w:r w:rsidRPr="005555A8">
              <w:rPr>
                <w:rFonts w:eastAsia="Times New Roman"/>
                <w:sz w:val="24"/>
                <w:szCs w:val="24"/>
              </w:rPr>
              <w:t xml:space="preserve">- Năng lực sử dung ngôn ngữ </w:t>
            </w:r>
          </w:p>
          <w:p w14:paraId="7B45D4DB" w14:textId="77777777" w:rsidR="00ED7770" w:rsidRPr="005555A8" w:rsidRDefault="00ED7770" w:rsidP="00ED7770">
            <w:pPr>
              <w:spacing w:line="288" w:lineRule="auto"/>
              <w:jc w:val="both"/>
              <w:rPr>
                <w:rFonts w:eastAsia="Times New Roman"/>
                <w:sz w:val="24"/>
                <w:szCs w:val="24"/>
              </w:rPr>
            </w:pPr>
            <w:r w:rsidRPr="005555A8">
              <w:rPr>
                <w:rFonts w:eastAsia="Times New Roman"/>
                <w:sz w:val="24"/>
                <w:szCs w:val="24"/>
              </w:rPr>
              <w:t xml:space="preserve">- Năng lực tính toán </w:t>
            </w:r>
          </w:p>
          <w:p w14:paraId="4103DF6D" w14:textId="77777777" w:rsidR="00ED7770" w:rsidRPr="005555A8" w:rsidRDefault="00ED7770" w:rsidP="00ED7770">
            <w:pPr>
              <w:spacing w:line="288" w:lineRule="auto"/>
              <w:jc w:val="both"/>
              <w:rPr>
                <w:rFonts w:eastAsia="Times New Roman"/>
                <w:sz w:val="24"/>
                <w:szCs w:val="24"/>
              </w:rPr>
            </w:pPr>
            <w:r w:rsidRPr="005555A8">
              <w:rPr>
                <w:rFonts w:eastAsia="Times New Roman"/>
                <w:sz w:val="24"/>
                <w:szCs w:val="24"/>
              </w:rPr>
              <w:t xml:space="preserve">- Năng lực giải quyết vấn đề thông qua hóa học </w:t>
            </w:r>
          </w:p>
          <w:p w14:paraId="27C2C1A0" w14:textId="4C9F3AD4" w:rsidR="00BE1B43" w:rsidRPr="005555A8" w:rsidRDefault="00ED7770" w:rsidP="00ED7770">
            <w:pPr>
              <w:spacing w:line="288" w:lineRule="auto"/>
              <w:jc w:val="both"/>
              <w:rPr>
                <w:rFonts w:eastAsia="Calibri"/>
                <w:b/>
                <w:sz w:val="24"/>
                <w:szCs w:val="24"/>
              </w:rPr>
            </w:pPr>
            <w:r w:rsidRPr="005555A8">
              <w:rPr>
                <w:rFonts w:eastAsia="Times New Roman"/>
                <w:sz w:val="24"/>
                <w:szCs w:val="24"/>
              </w:rPr>
              <w:t>- Năng lực vận dụng kiến thức hóa học vào cuộc sống</w:t>
            </w:r>
          </w:p>
        </w:tc>
      </w:tr>
      <w:tr w:rsidR="00BE1B43" w:rsidRPr="005555A8" w14:paraId="0D7441DD" w14:textId="77777777" w:rsidTr="0082452D">
        <w:trPr>
          <w:jc w:val="center"/>
        </w:trPr>
        <w:tc>
          <w:tcPr>
            <w:tcW w:w="1126" w:type="dxa"/>
            <w:vAlign w:val="center"/>
          </w:tcPr>
          <w:p w14:paraId="6B54278B" w14:textId="76FCFA4D" w:rsidR="00BE1B43" w:rsidRPr="005555A8" w:rsidRDefault="007666D3" w:rsidP="009A2A0B">
            <w:pPr>
              <w:spacing w:line="288" w:lineRule="auto"/>
              <w:jc w:val="center"/>
              <w:rPr>
                <w:rFonts w:eastAsia="Calibri"/>
                <w:sz w:val="24"/>
                <w:szCs w:val="24"/>
              </w:rPr>
            </w:pPr>
            <w:r>
              <w:rPr>
                <w:rFonts w:eastAsia="Calibri"/>
                <w:sz w:val="24"/>
                <w:szCs w:val="24"/>
              </w:rPr>
              <w:lastRenderedPageBreak/>
              <w:t>9-11</w:t>
            </w:r>
          </w:p>
        </w:tc>
        <w:tc>
          <w:tcPr>
            <w:tcW w:w="2268" w:type="dxa"/>
            <w:vAlign w:val="center"/>
          </w:tcPr>
          <w:p w14:paraId="167DE6AD" w14:textId="5EA92319" w:rsidR="00BE1B43" w:rsidRPr="005555A8" w:rsidRDefault="00ED7770" w:rsidP="009A2A0B">
            <w:pPr>
              <w:spacing w:line="288" w:lineRule="auto"/>
              <w:jc w:val="center"/>
              <w:rPr>
                <w:rFonts w:eastAsia="Calibri"/>
                <w:sz w:val="24"/>
                <w:szCs w:val="24"/>
              </w:rPr>
            </w:pPr>
            <w:r>
              <w:rPr>
                <w:rFonts w:eastAsia="Calibri"/>
                <w:sz w:val="24"/>
                <w:szCs w:val="24"/>
              </w:rPr>
              <w:t xml:space="preserve">Bài 4: </w:t>
            </w:r>
            <w:r w:rsidRPr="00ED7770">
              <w:rPr>
                <w:rFonts w:eastAsia="Calibri"/>
                <w:sz w:val="24"/>
                <w:szCs w:val="24"/>
              </w:rPr>
              <w:t>Entropy và biến thiên năng lượng tự do Gibbs</w:t>
            </w:r>
          </w:p>
        </w:tc>
        <w:tc>
          <w:tcPr>
            <w:tcW w:w="1560" w:type="dxa"/>
            <w:vAlign w:val="center"/>
          </w:tcPr>
          <w:p w14:paraId="770732F7" w14:textId="44E836DE" w:rsidR="00BE1B43" w:rsidRPr="005555A8" w:rsidRDefault="007666D3" w:rsidP="009A2A0B">
            <w:pPr>
              <w:spacing w:line="288" w:lineRule="auto"/>
              <w:jc w:val="center"/>
              <w:rPr>
                <w:rFonts w:eastAsia="Calibri"/>
                <w:sz w:val="24"/>
                <w:szCs w:val="24"/>
              </w:rPr>
            </w:pPr>
            <w:r>
              <w:rPr>
                <w:rFonts w:eastAsia="Calibri"/>
                <w:sz w:val="24"/>
                <w:szCs w:val="24"/>
              </w:rPr>
              <w:t>3</w:t>
            </w:r>
          </w:p>
        </w:tc>
        <w:tc>
          <w:tcPr>
            <w:tcW w:w="9497" w:type="dxa"/>
            <w:gridSpan w:val="3"/>
          </w:tcPr>
          <w:p w14:paraId="35BFE573" w14:textId="1DD248CB" w:rsidR="00ED7770" w:rsidRDefault="00ED7770" w:rsidP="00ED7770">
            <w:pPr>
              <w:spacing w:line="276" w:lineRule="auto"/>
              <w:rPr>
                <w:rFonts w:cstheme="minorBidi"/>
                <w:b/>
                <w:bCs/>
                <w:sz w:val="24"/>
                <w:szCs w:val="22"/>
              </w:rPr>
            </w:pPr>
            <w:r>
              <w:rPr>
                <w:rFonts w:cstheme="minorBidi"/>
                <w:b/>
                <w:bCs/>
                <w:sz w:val="24"/>
                <w:szCs w:val="22"/>
              </w:rPr>
              <w:t>1. Kiến thức</w:t>
            </w:r>
          </w:p>
          <w:p w14:paraId="150B7938" w14:textId="77777777" w:rsidR="00ED7770" w:rsidRPr="00ED7770" w:rsidRDefault="00ED7770" w:rsidP="00ED7770">
            <w:pPr>
              <w:spacing w:line="276" w:lineRule="auto"/>
              <w:rPr>
                <w:rFonts w:cstheme="minorBidi"/>
                <w:b/>
                <w:bCs/>
                <w:sz w:val="24"/>
                <w:szCs w:val="22"/>
              </w:rPr>
            </w:pPr>
            <w:r w:rsidRPr="00ED7770">
              <w:rPr>
                <w:rFonts w:cstheme="minorBidi"/>
                <w:b/>
                <w:bCs/>
                <w:sz w:val="24"/>
                <w:szCs w:val="22"/>
              </w:rPr>
              <w:t xml:space="preserve">+ </w:t>
            </w:r>
            <w:r w:rsidRPr="00ED7770">
              <w:rPr>
                <w:rFonts w:cstheme="minorBidi"/>
                <w:sz w:val="24"/>
                <w:szCs w:val="22"/>
              </w:rPr>
              <w:t xml:space="preserve">Nêu được khái niệm về Entropy S (đại lượng đặc trưng cho độ mất trật tự của hệ). </w:t>
            </w:r>
          </w:p>
          <w:p w14:paraId="74361D87" w14:textId="77777777" w:rsidR="00ED7770" w:rsidRPr="00ED7770" w:rsidRDefault="00ED7770" w:rsidP="00ED7770">
            <w:pPr>
              <w:spacing w:line="276" w:lineRule="auto"/>
              <w:ind w:right="70"/>
              <w:jc w:val="both"/>
              <w:rPr>
                <w:rFonts w:cstheme="minorBidi"/>
                <w:sz w:val="24"/>
                <w:szCs w:val="22"/>
              </w:rPr>
            </w:pPr>
            <w:r w:rsidRPr="00ED7770">
              <w:rPr>
                <w:rFonts w:cstheme="minorBidi"/>
                <w:sz w:val="24"/>
                <w:szCs w:val="22"/>
              </w:rPr>
              <w:t>+ Nêu được ý nghĩa của dấu và trị số của biến thiên năng lượng tự do Gibbs (không cần giải thích Δ</w:t>
            </w:r>
            <w:r w:rsidRPr="00ED7770">
              <w:rPr>
                <w:rFonts w:cstheme="minorBidi"/>
                <w:sz w:val="24"/>
                <w:szCs w:val="22"/>
                <w:vertAlign w:val="subscript"/>
              </w:rPr>
              <w:t>r</w:t>
            </w:r>
            <w:r w:rsidRPr="00ED7770">
              <w:rPr>
                <w:rFonts w:cstheme="minorBidi"/>
                <w:sz w:val="24"/>
                <w:szCs w:val="22"/>
              </w:rPr>
              <w:t>G là gì, chỉ cần nêu: Để xác định chiều hướng phản ứng, người ta dựa vào biến thiên năng lượng tự do Δ</w:t>
            </w:r>
            <w:r w:rsidRPr="00ED7770">
              <w:rPr>
                <w:rFonts w:cstheme="minorBidi"/>
                <w:sz w:val="24"/>
                <w:szCs w:val="22"/>
                <w:vertAlign w:val="subscript"/>
              </w:rPr>
              <w:t>r</w:t>
            </w:r>
            <w:r w:rsidRPr="00ED7770">
              <w:rPr>
                <w:rFonts w:cstheme="minorBidi"/>
                <w:sz w:val="24"/>
                <w:szCs w:val="22"/>
              </w:rPr>
              <w:t xml:space="preserve">G) của phản ứng (ΔG) để dự đoán hoặc giải thích chiều hướng của một phản ứng hoá học. </w:t>
            </w:r>
          </w:p>
          <w:p w14:paraId="5B17A91F" w14:textId="77777777" w:rsidR="00ED7770" w:rsidRPr="00ED7770" w:rsidRDefault="00ED7770" w:rsidP="00ED7770">
            <w:pPr>
              <w:spacing w:line="276" w:lineRule="auto"/>
              <w:jc w:val="both"/>
              <w:rPr>
                <w:rFonts w:cstheme="minorBidi"/>
                <w:b/>
                <w:bCs/>
                <w:sz w:val="24"/>
                <w:szCs w:val="22"/>
              </w:rPr>
            </w:pPr>
            <w:r w:rsidRPr="00ED7770">
              <w:rPr>
                <w:rFonts w:cstheme="minorBidi"/>
                <w:sz w:val="24"/>
                <w:szCs w:val="22"/>
              </w:rPr>
              <w:t>+ Tính được Δ</w:t>
            </w:r>
            <w:r w:rsidRPr="00ED7770">
              <w:rPr>
                <w:rFonts w:cstheme="minorBidi"/>
                <w:sz w:val="24"/>
                <w:szCs w:val="22"/>
                <w:vertAlign w:val="subscript"/>
              </w:rPr>
              <w:t>r</w:t>
            </w:r>
            <w:r w:rsidRPr="00ED7770">
              <w:rPr>
                <w:rFonts w:cstheme="minorBidi"/>
                <w:sz w:val="24"/>
                <w:szCs w:val="22"/>
              </w:rPr>
              <w:t>G</w:t>
            </w:r>
            <w:r w:rsidRPr="00ED7770">
              <w:rPr>
                <w:rFonts w:cstheme="minorBidi"/>
                <w:sz w:val="24"/>
                <w:szCs w:val="22"/>
                <w:vertAlign w:val="superscript"/>
              </w:rPr>
              <w:t>o</w:t>
            </w:r>
            <w:r w:rsidRPr="00ED7770">
              <w:rPr>
                <w:rFonts w:cstheme="minorBidi"/>
                <w:sz w:val="24"/>
                <w:szCs w:val="22"/>
              </w:rPr>
              <w:t xml:space="preserve"> theo công thức Δ</w:t>
            </w:r>
            <w:r w:rsidRPr="00ED7770">
              <w:rPr>
                <w:rFonts w:cstheme="minorBidi"/>
                <w:sz w:val="24"/>
                <w:szCs w:val="22"/>
                <w:vertAlign w:val="subscript"/>
              </w:rPr>
              <w:t>r</w:t>
            </w:r>
            <w:r w:rsidRPr="00ED7770">
              <w:rPr>
                <w:rFonts w:cstheme="minorBidi"/>
                <w:sz w:val="24"/>
                <w:szCs w:val="22"/>
              </w:rPr>
              <w:t>G</w:t>
            </w:r>
            <w:r w:rsidRPr="00ED7770">
              <w:rPr>
                <w:rFonts w:cstheme="minorBidi"/>
                <w:sz w:val="24"/>
                <w:szCs w:val="22"/>
                <w:vertAlign w:val="superscript"/>
              </w:rPr>
              <w:t>o</w:t>
            </w:r>
            <w:r w:rsidRPr="00ED7770">
              <w:rPr>
                <w:rFonts w:cstheme="minorBidi"/>
                <w:sz w:val="24"/>
                <w:szCs w:val="22"/>
              </w:rPr>
              <w:t xml:space="preserve"> = Δ</w:t>
            </w:r>
            <w:r w:rsidRPr="00ED7770">
              <w:rPr>
                <w:rFonts w:cstheme="minorBidi"/>
                <w:sz w:val="24"/>
                <w:szCs w:val="22"/>
                <w:vertAlign w:val="subscript"/>
              </w:rPr>
              <w:t>r</w:t>
            </w:r>
            <w:r w:rsidRPr="00ED7770">
              <w:rPr>
                <w:rFonts w:cstheme="minorBidi"/>
                <w:sz w:val="24"/>
                <w:szCs w:val="22"/>
              </w:rPr>
              <w:t>H</w:t>
            </w:r>
            <w:r w:rsidRPr="00ED7770">
              <w:rPr>
                <w:rFonts w:cstheme="minorBidi"/>
                <w:sz w:val="24"/>
                <w:szCs w:val="22"/>
                <w:vertAlign w:val="superscript"/>
              </w:rPr>
              <w:t>o</w:t>
            </w:r>
            <w:r w:rsidRPr="00ED7770">
              <w:rPr>
                <w:rFonts w:cstheme="minorBidi"/>
                <w:sz w:val="24"/>
                <w:szCs w:val="22"/>
              </w:rPr>
              <w:t xml:space="preserve"> – T.Δ</w:t>
            </w:r>
            <w:r w:rsidRPr="00ED7770">
              <w:rPr>
                <w:rFonts w:cstheme="minorBidi"/>
                <w:sz w:val="24"/>
                <w:szCs w:val="22"/>
                <w:vertAlign w:val="subscript"/>
              </w:rPr>
              <w:t>r</w:t>
            </w:r>
            <w:r w:rsidRPr="00ED7770">
              <w:rPr>
                <w:rFonts w:cstheme="minorBidi"/>
                <w:sz w:val="24"/>
                <w:szCs w:val="22"/>
              </w:rPr>
              <w:t>S</w:t>
            </w:r>
            <w:r w:rsidRPr="00ED7770">
              <w:rPr>
                <w:rFonts w:cstheme="minorBidi"/>
                <w:sz w:val="24"/>
                <w:szCs w:val="22"/>
                <w:vertAlign w:val="superscript"/>
              </w:rPr>
              <w:t>o</w:t>
            </w:r>
            <w:r w:rsidRPr="00ED7770">
              <w:rPr>
                <w:rFonts w:cstheme="minorBidi"/>
                <w:sz w:val="24"/>
                <w:szCs w:val="22"/>
              </w:rPr>
              <w:t xml:space="preserve"> từ bảng cho sẵn các giá trị Δ</w:t>
            </w:r>
            <w:r w:rsidRPr="00ED7770">
              <w:rPr>
                <w:rFonts w:cstheme="minorBidi"/>
                <w:sz w:val="24"/>
                <w:szCs w:val="22"/>
                <w:vertAlign w:val="subscript"/>
              </w:rPr>
              <w:t>f</w:t>
            </w:r>
            <w:r w:rsidRPr="00ED7770">
              <w:rPr>
                <w:rFonts w:cstheme="minorBidi"/>
                <w:sz w:val="24"/>
                <w:szCs w:val="22"/>
              </w:rPr>
              <w:t>H</w:t>
            </w:r>
            <w:r w:rsidRPr="00ED7770">
              <w:rPr>
                <w:rFonts w:cstheme="minorBidi"/>
                <w:sz w:val="24"/>
                <w:szCs w:val="22"/>
                <w:vertAlign w:val="superscript"/>
              </w:rPr>
              <w:t>o</w:t>
            </w:r>
            <w:r w:rsidRPr="00ED7770">
              <w:rPr>
                <w:rFonts w:cstheme="minorBidi"/>
                <w:sz w:val="24"/>
                <w:szCs w:val="22"/>
              </w:rPr>
              <w:t xml:space="preserve"> và S</w:t>
            </w:r>
            <w:r w:rsidRPr="00ED7770">
              <w:rPr>
                <w:rFonts w:cstheme="minorBidi"/>
                <w:sz w:val="24"/>
                <w:szCs w:val="22"/>
                <w:vertAlign w:val="superscript"/>
              </w:rPr>
              <w:t>o</w:t>
            </w:r>
            <w:r w:rsidRPr="00ED7770">
              <w:rPr>
                <w:rFonts w:cstheme="minorBidi"/>
                <w:sz w:val="24"/>
                <w:szCs w:val="22"/>
              </w:rPr>
              <w:t xml:space="preserve"> của các chất.</w:t>
            </w:r>
          </w:p>
          <w:p w14:paraId="5BF4A897" w14:textId="77777777" w:rsidR="00ED7770" w:rsidRPr="005555A8" w:rsidRDefault="00ED7770" w:rsidP="00ED7770">
            <w:pPr>
              <w:spacing w:line="288" w:lineRule="auto"/>
              <w:jc w:val="both"/>
              <w:rPr>
                <w:rFonts w:eastAsia="Times New Roman"/>
                <w:b/>
                <w:sz w:val="24"/>
                <w:szCs w:val="24"/>
              </w:rPr>
            </w:pPr>
            <w:r w:rsidRPr="005555A8">
              <w:rPr>
                <w:rFonts w:eastAsia="Times New Roman"/>
                <w:b/>
                <w:sz w:val="24"/>
                <w:szCs w:val="24"/>
              </w:rPr>
              <w:t>* Các năng lực chung</w:t>
            </w:r>
          </w:p>
          <w:p w14:paraId="53F485FE" w14:textId="77777777" w:rsidR="00ED7770" w:rsidRPr="005555A8" w:rsidRDefault="00ED7770" w:rsidP="00ED7770">
            <w:pPr>
              <w:spacing w:line="288" w:lineRule="auto"/>
              <w:jc w:val="both"/>
              <w:rPr>
                <w:rFonts w:eastAsia="Times New Roman"/>
                <w:sz w:val="24"/>
                <w:szCs w:val="24"/>
              </w:rPr>
            </w:pPr>
            <w:r w:rsidRPr="005555A8">
              <w:rPr>
                <w:rFonts w:eastAsia="Times New Roman"/>
                <w:sz w:val="24"/>
                <w:szCs w:val="24"/>
              </w:rPr>
              <w:t>- Năng lực tự học</w:t>
            </w:r>
          </w:p>
          <w:p w14:paraId="66C532A5" w14:textId="77777777" w:rsidR="00ED7770" w:rsidRPr="005555A8" w:rsidRDefault="00ED7770" w:rsidP="00ED7770">
            <w:pPr>
              <w:spacing w:line="288" w:lineRule="auto"/>
              <w:jc w:val="both"/>
              <w:rPr>
                <w:rFonts w:eastAsia="Times New Roman"/>
                <w:sz w:val="24"/>
                <w:szCs w:val="24"/>
              </w:rPr>
            </w:pPr>
            <w:r w:rsidRPr="005555A8">
              <w:rPr>
                <w:rFonts w:eastAsia="Times New Roman"/>
                <w:sz w:val="24"/>
                <w:szCs w:val="24"/>
              </w:rPr>
              <w:t>- Năng lực hợp tác</w:t>
            </w:r>
          </w:p>
          <w:p w14:paraId="3634C7D2" w14:textId="77777777" w:rsidR="00ED7770" w:rsidRPr="005555A8" w:rsidRDefault="00ED7770" w:rsidP="00ED7770">
            <w:pPr>
              <w:spacing w:line="288" w:lineRule="auto"/>
              <w:jc w:val="both"/>
              <w:rPr>
                <w:rFonts w:eastAsia="Times New Roman"/>
                <w:sz w:val="24"/>
                <w:szCs w:val="24"/>
              </w:rPr>
            </w:pPr>
            <w:r w:rsidRPr="005555A8">
              <w:rPr>
                <w:rFonts w:eastAsia="Times New Roman"/>
                <w:sz w:val="24"/>
                <w:szCs w:val="24"/>
              </w:rPr>
              <w:t>- Năng lực phát hiện và giải quyết vấn đề</w:t>
            </w:r>
          </w:p>
          <w:p w14:paraId="21E2A200" w14:textId="77777777" w:rsidR="00ED7770" w:rsidRPr="005555A8" w:rsidRDefault="00ED7770" w:rsidP="00ED7770">
            <w:pPr>
              <w:spacing w:line="288" w:lineRule="auto"/>
              <w:jc w:val="both"/>
              <w:rPr>
                <w:rFonts w:eastAsia="Times New Roman"/>
                <w:sz w:val="24"/>
                <w:szCs w:val="24"/>
              </w:rPr>
            </w:pPr>
            <w:r w:rsidRPr="005555A8">
              <w:rPr>
                <w:rFonts w:eastAsia="Times New Roman"/>
                <w:sz w:val="24"/>
                <w:szCs w:val="24"/>
              </w:rPr>
              <w:t>- Năng lực giao tiếp</w:t>
            </w:r>
          </w:p>
          <w:p w14:paraId="0E6DA442" w14:textId="77777777" w:rsidR="00ED7770" w:rsidRPr="005555A8" w:rsidRDefault="00ED7770" w:rsidP="00ED7770">
            <w:pPr>
              <w:spacing w:line="288" w:lineRule="auto"/>
              <w:jc w:val="both"/>
              <w:rPr>
                <w:rFonts w:eastAsia="Times New Roman"/>
                <w:b/>
                <w:sz w:val="24"/>
                <w:szCs w:val="24"/>
              </w:rPr>
            </w:pPr>
            <w:r w:rsidRPr="005555A8">
              <w:rPr>
                <w:rFonts w:eastAsia="Times New Roman"/>
                <w:b/>
                <w:sz w:val="24"/>
                <w:szCs w:val="24"/>
              </w:rPr>
              <w:t>* Các năng lực chuyên biệt</w:t>
            </w:r>
          </w:p>
          <w:p w14:paraId="1F432BAE" w14:textId="77777777" w:rsidR="00ED7770" w:rsidRPr="005555A8" w:rsidRDefault="00ED7770" w:rsidP="00ED7770">
            <w:pPr>
              <w:spacing w:line="288" w:lineRule="auto"/>
              <w:jc w:val="both"/>
              <w:rPr>
                <w:rFonts w:eastAsia="Times New Roman"/>
                <w:sz w:val="24"/>
                <w:szCs w:val="24"/>
              </w:rPr>
            </w:pPr>
            <w:r w:rsidRPr="005555A8">
              <w:rPr>
                <w:rFonts w:eastAsia="Times New Roman"/>
                <w:sz w:val="24"/>
                <w:szCs w:val="24"/>
              </w:rPr>
              <w:t xml:space="preserve">- Năng lực sử dung ngôn ngữ </w:t>
            </w:r>
          </w:p>
          <w:p w14:paraId="6EEF726C" w14:textId="77777777" w:rsidR="00ED7770" w:rsidRPr="005555A8" w:rsidRDefault="00ED7770" w:rsidP="00ED7770">
            <w:pPr>
              <w:spacing w:line="288" w:lineRule="auto"/>
              <w:jc w:val="both"/>
              <w:rPr>
                <w:rFonts w:eastAsia="Times New Roman"/>
                <w:sz w:val="24"/>
                <w:szCs w:val="24"/>
              </w:rPr>
            </w:pPr>
            <w:r w:rsidRPr="005555A8">
              <w:rPr>
                <w:rFonts w:eastAsia="Times New Roman"/>
                <w:sz w:val="24"/>
                <w:szCs w:val="24"/>
              </w:rPr>
              <w:t xml:space="preserve">- Năng lực tính toán </w:t>
            </w:r>
          </w:p>
          <w:p w14:paraId="0EF5F993" w14:textId="788207FB" w:rsidR="00BE1B43" w:rsidRPr="005555A8" w:rsidRDefault="00ED7770" w:rsidP="00ED7770">
            <w:pPr>
              <w:spacing w:line="288" w:lineRule="auto"/>
              <w:jc w:val="both"/>
              <w:rPr>
                <w:rFonts w:eastAsia="Times New Roman"/>
                <w:sz w:val="24"/>
                <w:szCs w:val="24"/>
              </w:rPr>
            </w:pPr>
            <w:r w:rsidRPr="005555A8">
              <w:rPr>
                <w:rFonts w:eastAsia="Times New Roman"/>
                <w:sz w:val="24"/>
                <w:szCs w:val="24"/>
              </w:rPr>
              <w:t xml:space="preserve">- Năng lực giải quyết vấn đề thông qua hóa học </w:t>
            </w:r>
          </w:p>
        </w:tc>
      </w:tr>
      <w:tr w:rsidR="00BE1B43" w:rsidRPr="005555A8" w14:paraId="0AFD7832" w14:textId="77777777" w:rsidTr="0082452D">
        <w:trPr>
          <w:jc w:val="center"/>
        </w:trPr>
        <w:tc>
          <w:tcPr>
            <w:tcW w:w="1126" w:type="dxa"/>
            <w:vAlign w:val="center"/>
          </w:tcPr>
          <w:p w14:paraId="400F7D5F" w14:textId="4ECB9ABF" w:rsidR="00BE1B43" w:rsidRPr="005555A8" w:rsidRDefault="007666D3" w:rsidP="009A2A0B">
            <w:pPr>
              <w:spacing w:line="288" w:lineRule="auto"/>
              <w:jc w:val="center"/>
              <w:rPr>
                <w:rFonts w:eastAsia="Calibri"/>
                <w:sz w:val="24"/>
                <w:szCs w:val="24"/>
              </w:rPr>
            </w:pPr>
            <w:r>
              <w:rPr>
                <w:rFonts w:eastAsia="Times New Roman"/>
                <w:sz w:val="24"/>
                <w:szCs w:val="24"/>
              </w:rPr>
              <w:t>12-14</w:t>
            </w:r>
          </w:p>
        </w:tc>
        <w:tc>
          <w:tcPr>
            <w:tcW w:w="2268" w:type="dxa"/>
            <w:vAlign w:val="center"/>
          </w:tcPr>
          <w:p w14:paraId="78D823A8" w14:textId="6F6C2DC1" w:rsidR="00BE1B43" w:rsidRPr="005555A8" w:rsidRDefault="000109CF" w:rsidP="009A2A0B">
            <w:pPr>
              <w:spacing w:line="288" w:lineRule="auto"/>
              <w:jc w:val="center"/>
              <w:rPr>
                <w:rFonts w:eastAsia="Calibri"/>
                <w:sz w:val="24"/>
                <w:szCs w:val="24"/>
              </w:rPr>
            </w:pPr>
            <w:r w:rsidRPr="000109CF">
              <w:rPr>
                <w:rFonts w:eastAsia="Calibri"/>
                <w:sz w:val="24"/>
                <w:szCs w:val="24"/>
              </w:rPr>
              <w:t>Bài 5. Sơ lược về phản ứng cháy và nổ</w:t>
            </w:r>
          </w:p>
        </w:tc>
        <w:tc>
          <w:tcPr>
            <w:tcW w:w="1560" w:type="dxa"/>
            <w:vAlign w:val="center"/>
          </w:tcPr>
          <w:p w14:paraId="16DCD4F3" w14:textId="28C3EABB" w:rsidR="00BE1B43" w:rsidRPr="005555A8" w:rsidRDefault="007666D3" w:rsidP="009A2A0B">
            <w:pPr>
              <w:spacing w:line="288" w:lineRule="auto"/>
              <w:jc w:val="center"/>
              <w:rPr>
                <w:rFonts w:eastAsia="Calibri"/>
                <w:sz w:val="24"/>
                <w:szCs w:val="24"/>
              </w:rPr>
            </w:pPr>
            <w:r>
              <w:rPr>
                <w:rFonts w:eastAsia="Calibri"/>
                <w:sz w:val="24"/>
                <w:szCs w:val="24"/>
              </w:rPr>
              <w:t>3</w:t>
            </w:r>
          </w:p>
        </w:tc>
        <w:tc>
          <w:tcPr>
            <w:tcW w:w="9497" w:type="dxa"/>
            <w:gridSpan w:val="3"/>
          </w:tcPr>
          <w:p w14:paraId="15B7114D" w14:textId="77777777" w:rsidR="00BE1B43" w:rsidRDefault="00BE1B43" w:rsidP="009A2A0B">
            <w:pPr>
              <w:tabs>
                <w:tab w:val="center" w:pos="5400"/>
                <w:tab w:val="left" w:pos="7169"/>
              </w:tabs>
              <w:spacing w:line="288" w:lineRule="auto"/>
              <w:jc w:val="both"/>
              <w:rPr>
                <w:rFonts w:eastAsia="Times New Roman"/>
                <w:b/>
                <w:i/>
                <w:sz w:val="24"/>
                <w:szCs w:val="24"/>
                <w:lang w:val="nl-NL"/>
              </w:rPr>
            </w:pPr>
            <w:r w:rsidRPr="005555A8">
              <w:rPr>
                <w:rFonts w:eastAsia="Times New Roman"/>
                <w:b/>
                <w:sz w:val="24"/>
                <w:szCs w:val="24"/>
                <w:lang w:val="nl-NL"/>
              </w:rPr>
              <w:t>1. Kiến thức:</w:t>
            </w:r>
            <w:r w:rsidRPr="005555A8">
              <w:rPr>
                <w:rFonts w:eastAsia="Times New Roman"/>
                <w:b/>
                <w:i/>
                <w:sz w:val="24"/>
                <w:szCs w:val="24"/>
                <w:lang w:val="nl-NL"/>
              </w:rPr>
              <w:t xml:space="preserve">  </w:t>
            </w:r>
          </w:p>
          <w:p w14:paraId="46F7672D" w14:textId="77777777" w:rsidR="000109CF" w:rsidRPr="000109CF" w:rsidRDefault="000109CF" w:rsidP="000109CF">
            <w:pPr>
              <w:spacing w:line="276" w:lineRule="auto"/>
              <w:jc w:val="both"/>
              <w:rPr>
                <w:rFonts w:cstheme="minorBidi"/>
                <w:sz w:val="24"/>
                <w:szCs w:val="22"/>
              </w:rPr>
            </w:pPr>
            <w:r w:rsidRPr="000109CF">
              <w:rPr>
                <w:rFonts w:cstheme="minorBidi"/>
                <w:sz w:val="24"/>
                <w:szCs w:val="22"/>
              </w:rPr>
              <w:lastRenderedPageBreak/>
              <w:t xml:space="preserve">+ Nêu được khái niệm, đặc điểm của phản ứng cháy (thuộc loại phản ứng oxi hoá – khử và là phản ứng toả nhiệt, phát ra ánh sáng). </w:t>
            </w:r>
          </w:p>
          <w:p w14:paraId="1C3E0EE1" w14:textId="77777777" w:rsidR="000109CF" w:rsidRPr="000109CF" w:rsidRDefault="000109CF" w:rsidP="000109CF">
            <w:pPr>
              <w:spacing w:line="276" w:lineRule="auto"/>
              <w:jc w:val="both"/>
              <w:rPr>
                <w:rFonts w:cstheme="minorBidi"/>
                <w:sz w:val="24"/>
                <w:szCs w:val="22"/>
              </w:rPr>
            </w:pPr>
            <w:r w:rsidRPr="000109CF">
              <w:rPr>
                <w:rFonts w:cstheme="minorBidi"/>
                <w:sz w:val="24"/>
                <w:szCs w:val="22"/>
              </w:rPr>
              <w:t>+ Nêu được một số ví dụ về sự cháy các chất vô cơ và hữu cơ (xăng, dầu cháy trong không khí; Mg cháy trong CO</w:t>
            </w:r>
            <w:r w:rsidRPr="000109CF">
              <w:rPr>
                <w:rFonts w:cstheme="minorBidi"/>
                <w:sz w:val="24"/>
                <w:szCs w:val="22"/>
                <w:vertAlign w:val="subscript"/>
              </w:rPr>
              <w:t>2</w:t>
            </w:r>
            <w:proofErr w:type="gramStart"/>
            <w:r w:rsidRPr="000109CF">
              <w:rPr>
                <w:rFonts w:cstheme="minorBidi"/>
                <w:sz w:val="24"/>
                <w:szCs w:val="22"/>
              </w:rPr>
              <w:t>,...</w:t>
            </w:r>
            <w:proofErr w:type="gramEnd"/>
            <w:r w:rsidRPr="000109CF">
              <w:rPr>
                <w:rFonts w:cstheme="minorBidi"/>
                <w:sz w:val="24"/>
                <w:szCs w:val="22"/>
              </w:rPr>
              <w:t xml:space="preserve">). </w:t>
            </w:r>
          </w:p>
          <w:p w14:paraId="13CD85F0" w14:textId="77777777" w:rsidR="000109CF" w:rsidRPr="000109CF" w:rsidRDefault="000109CF" w:rsidP="000109CF">
            <w:pPr>
              <w:spacing w:line="276" w:lineRule="auto"/>
              <w:jc w:val="both"/>
              <w:rPr>
                <w:rFonts w:cstheme="minorBidi"/>
                <w:sz w:val="24"/>
                <w:szCs w:val="22"/>
              </w:rPr>
            </w:pPr>
            <w:r w:rsidRPr="000109CF">
              <w:rPr>
                <w:rFonts w:cstheme="minorBidi"/>
                <w:sz w:val="24"/>
                <w:szCs w:val="22"/>
              </w:rPr>
              <w:t xml:space="preserve">+ Nêu được điều kiện cần và đủ để phản ứng cháy xảy ra. </w:t>
            </w:r>
          </w:p>
          <w:p w14:paraId="4E980481" w14:textId="77777777" w:rsidR="000109CF" w:rsidRPr="000109CF" w:rsidRDefault="000109CF" w:rsidP="000109CF">
            <w:pPr>
              <w:spacing w:line="276" w:lineRule="auto"/>
              <w:jc w:val="both"/>
              <w:rPr>
                <w:rFonts w:cstheme="minorBidi"/>
                <w:sz w:val="24"/>
                <w:szCs w:val="22"/>
              </w:rPr>
            </w:pPr>
            <w:r w:rsidRPr="000109CF">
              <w:rPr>
                <w:rFonts w:cstheme="minorBidi"/>
                <w:sz w:val="24"/>
                <w:szCs w:val="22"/>
              </w:rPr>
              <w:t xml:space="preserve">+ Nêu được khái niệm, đặc điểm cơ bản của phản ứng nổ (xảy ra với tốc độ rất nhanh kèm theo sự tăng thể tích đột ngột và toả lượng nhiệt lớn) </w:t>
            </w:r>
          </w:p>
          <w:p w14:paraId="38F1AB2C" w14:textId="77777777" w:rsidR="000109CF" w:rsidRPr="000109CF" w:rsidRDefault="000109CF" w:rsidP="000109CF">
            <w:pPr>
              <w:spacing w:line="276" w:lineRule="auto"/>
              <w:jc w:val="both"/>
              <w:rPr>
                <w:rFonts w:cstheme="minorBidi"/>
                <w:sz w:val="24"/>
                <w:szCs w:val="22"/>
              </w:rPr>
            </w:pPr>
            <w:r w:rsidRPr="000109CF">
              <w:rPr>
                <w:rFonts w:cstheme="minorBidi"/>
                <w:sz w:val="24"/>
                <w:szCs w:val="22"/>
              </w:rPr>
              <w:t xml:space="preserve">+ Nêu được khái niệm phản ứng nổ vật lí và nổ hoá học. </w:t>
            </w:r>
          </w:p>
          <w:p w14:paraId="2A407673" w14:textId="77777777" w:rsidR="000109CF" w:rsidRPr="000109CF" w:rsidRDefault="000109CF" w:rsidP="000109CF">
            <w:pPr>
              <w:spacing w:line="276" w:lineRule="auto"/>
              <w:jc w:val="both"/>
              <w:rPr>
                <w:rFonts w:cstheme="minorBidi"/>
                <w:sz w:val="24"/>
                <w:szCs w:val="22"/>
              </w:rPr>
            </w:pPr>
            <w:r w:rsidRPr="000109CF">
              <w:rPr>
                <w:rFonts w:cstheme="minorBidi"/>
                <w:sz w:val="24"/>
                <w:szCs w:val="22"/>
              </w:rPr>
              <w:t>+ Trình bày được khái niệm về “nổ bụi” (nổ bụi là vụ nổ gây bởi các hạt bụi rắn có kích thước hạt nhỏ (hầu hết các vật liệu hữu cơ rắn như bột nhựa, bột đường, bột ngũ cốc cũng như bột kim loại có khả năng tác dụng với oxi và toả nhiệt mạnh) trong không khí).</w:t>
            </w:r>
          </w:p>
          <w:p w14:paraId="3790A0F1" w14:textId="538FA059" w:rsidR="000109CF" w:rsidRPr="000109CF" w:rsidRDefault="000109CF" w:rsidP="000109CF">
            <w:pPr>
              <w:spacing w:line="276" w:lineRule="auto"/>
              <w:jc w:val="both"/>
              <w:rPr>
                <w:rFonts w:cstheme="minorBidi"/>
                <w:sz w:val="24"/>
                <w:szCs w:val="22"/>
              </w:rPr>
            </w:pPr>
            <w:r w:rsidRPr="000109CF">
              <w:rPr>
                <w:rFonts w:cstheme="minorBidi"/>
                <w:sz w:val="24"/>
                <w:szCs w:val="22"/>
              </w:rPr>
              <w:t>+ Trình bày được những sản phẩm độc hại thường sinh ra trong các phản ứng cháy: CO</w:t>
            </w:r>
            <w:r w:rsidRPr="000109CF">
              <w:rPr>
                <w:rFonts w:cstheme="minorBidi"/>
                <w:sz w:val="24"/>
                <w:szCs w:val="22"/>
                <w:vertAlign w:val="subscript"/>
              </w:rPr>
              <w:t>2</w:t>
            </w:r>
            <w:r w:rsidRPr="000109CF">
              <w:rPr>
                <w:rFonts w:cstheme="minorBidi"/>
                <w:sz w:val="24"/>
                <w:szCs w:val="22"/>
              </w:rPr>
              <w:t>, CO, HCl, SO</w:t>
            </w:r>
            <w:r w:rsidRPr="000109CF">
              <w:rPr>
                <w:rFonts w:cstheme="minorBidi"/>
                <w:sz w:val="24"/>
                <w:szCs w:val="22"/>
                <w:vertAlign w:val="subscript"/>
              </w:rPr>
              <w:t>2</w:t>
            </w:r>
            <w:proofErr w:type="gramStart"/>
            <w:r w:rsidRPr="000109CF">
              <w:rPr>
                <w:rFonts w:cstheme="minorBidi"/>
                <w:sz w:val="24"/>
                <w:szCs w:val="22"/>
              </w:rPr>
              <w:t>,...</w:t>
            </w:r>
            <w:proofErr w:type="gramEnd"/>
            <w:r w:rsidRPr="000109CF">
              <w:rPr>
                <w:rFonts w:cstheme="minorBidi"/>
                <w:sz w:val="24"/>
                <w:szCs w:val="22"/>
              </w:rPr>
              <w:t xml:space="preserve"> và tác hại của chúng với con người. (CO rất độc với con người. Ở nồng độ 1</w:t>
            </w:r>
            <w:proofErr w:type="gramStart"/>
            <w:r w:rsidRPr="000109CF">
              <w:rPr>
                <w:rFonts w:cstheme="minorBidi"/>
                <w:sz w:val="24"/>
                <w:szCs w:val="22"/>
              </w:rPr>
              <w:t>,28</w:t>
            </w:r>
            <w:proofErr w:type="gramEnd"/>
            <w:r w:rsidRPr="000109CF">
              <w:rPr>
                <w:rFonts w:cstheme="minorBidi"/>
                <w:sz w:val="24"/>
                <w:szCs w:val="22"/>
              </w:rPr>
              <w:t>%CO, con người bất tỉnh sau 2 – 3 hơi thở, chết sau 2 – 3 phút).</w:t>
            </w:r>
          </w:p>
          <w:p w14:paraId="34113391" w14:textId="77777777" w:rsidR="00BE1B43" w:rsidRPr="005555A8" w:rsidRDefault="00BE1B43" w:rsidP="009A2A0B">
            <w:pPr>
              <w:tabs>
                <w:tab w:val="left" w:pos="7169"/>
              </w:tabs>
              <w:spacing w:line="288" w:lineRule="auto"/>
              <w:jc w:val="both"/>
              <w:rPr>
                <w:rFonts w:eastAsia="Times New Roman"/>
                <w:b/>
                <w:sz w:val="24"/>
                <w:szCs w:val="24"/>
                <w:lang w:val="nl-NL"/>
              </w:rPr>
            </w:pPr>
            <w:r w:rsidRPr="005555A8">
              <w:rPr>
                <w:rFonts w:eastAsia="Times New Roman"/>
                <w:b/>
                <w:sz w:val="24"/>
                <w:szCs w:val="24"/>
                <w:lang w:val="nl-NL"/>
              </w:rPr>
              <w:t xml:space="preserve">2. Năng lực </w:t>
            </w:r>
          </w:p>
          <w:p w14:paraId="12F40796" w14:textId="77777777" w:rsidR="00BE1B43" w:rsidRPr="005555A8" w:rsidRDefault="00BE1B43" w:rsidP="009A2A0B">
            <w:pPr>
              <w:spacing w:line="288" w:lineRule="auto"/>
              <w:jc w:val="both"/>
              <w:rPr>
                <w:rFonts w:eastAsia="Times New Roman"/>
                <w:b/>
                <w:sz w:val="24"/>
                <w:szCs w:val="24"/>
              </w:rPr>
            </w:pPr>
            <w:r w:rsidRPr="005555A8">
              <w:rPr>
                <w:rFonts w:eastAsia="Times New Roman"/>
                <w:b/>
                <w:sz w:val="24"/>
                <w:szCs w:val="24"/>
              </w:rPr>
              <w:t>* Các năng lực chung</w:t>
            </w:r>
          </w:p>
          <w:p w14:paraId="36D3CB07" w14:textId="77777777" w:rsidR="00BE1B43" w:rsidRPr="005555A8" w:rsidRDefault="00BE1B43" w:rsidP="009A2A0B">
            <w:pPr>
              <w:spacing w:line="288" w:lineRule="auto"/>
              <w:jc w:val="both"/>
              <w:rPr>
                <w:rFonts w:eastAsia="Times New Roman"/>
                <w:sz w:val="24"/>
                <w:szCs w:val="24"/>
              </w:rPr>
            </w:pPr>
            <w:r w:rsidRPr="005555A8">
              <w:rPr>
                <w:rFonts w:eastAsia="Times New Roman"/>
                <w:sz w:val="24"/>
                <w:szCs w:val="24"/>
              </w:rPr>
              <w:t>- Năng lực tự học</w:t>
            </w:r>
          </w:p>
          <w:p w14:paraId="76209498" w14:textId="77777777" w:rsidR="00BE1B43" w:rsidRPr="005555A8" w:rsidRDefault="00BE1B43" w:rsidP="009A2A0B">
            <w:pPr>
              <w:spacing w:line="288" w:lineRule="auto"/>
              <w:jc w:val="both"/>
              <w:rPr>
                <w:rFonts w:eastAsia="Times New Roman"/>
                <w:sz w:val="24"/>
                <w:szCs w:val="24"/>
              </w:rPr>
            </w:pPr>
            <w:r w:rsidRPr="005555A8">
              <w:rPr>
                <w:rFonts w:eastAsia="Times New Roman"/>
                <w:sz w:val="24"/>
                <w:szCs w:val="24"/>
              </w:rPr>
              <w:t>- Năng lực hợp tác</w:t>
            </w:r>
          </w:p>
          <w:p w14:paraId="5AF18F3E" w14:textId="77777777" w:rsidR="00BE1B43" w:rsidRPr="005555A8" w:rsidRDefault="00BE1B43" w:rsidP="009A2A0B">
            <w:pPr>
              <w:spacing w:line="288" w:lineRule="auto"/>
              <w:jc w:val="both"/>
              <w:rPr>
                <w:rFonts w:eastAsia="Times New Roman"/>
                <w:sz w:val="24"/>
                <w:szCs w:val="24"/>
              </w:rPr>
            </w:pPr>
            <w:r w:rsidRPr="005555A8">
              <w:rPr>
                <w:rFonts w:eastAsia="Times New Roman"/>
                <w:sz w:val="24"/>
                <w:szCs w:val="24"/>
              </w:rPr>
              <w:t>- Năng lực phát hiện và giải quyết vấn đề</w:t>
            </w:r>
          </w:p>
          <w:p w14:paraId="00111951" w14:textId="77777777" w:rsidR="00BE1B43" w:rsidRPr="005555A8" w:rsidRDefault="00BE1B43" w:rsidP="009A2A0B">
            <w:pPr>
              <w:spacing w:line="288" w:lineRule="auto"/>
              <w:jc w:val="both"/>
              <w:rPr>
                <w:rFonts w:eastAsia="Times New Roman"/>
                <w:sz w:val="24"/>
                <w:szCs w:val="24"/>
              </w:rPr>
            </w:pPr>
            <w:r w:rsidRPr="005555A8">
              <w:rPr>
                <w:rFonts w:eastAsia="Times New Roman"/>
                <w:sz w:val="24"/>
                <w:szCs w:val="24"/>
              </w:rPr>
              <w:t>- Năng lực giao tiếp</w:t>
            </w:r>
          </w:p>
          <w:p w14:paraId="2B04D919" w14:textId="77777777" w:rsidR="00BE1B43" w:rsidRPr="005555A8" w:rsidRDefault="00BE1B43" w:rsidP="009A2A0B">
            <w:pPr>
              <w:spacing w:line="288" w:lineRule="auto"/>
              <w:jc w:val="both"/>
              <w:rPr>
                <w:rFonts w:eastAsia="Times New Roman"/>
                <w:b/>
                <w:sz w:val="24"/>
                <w:szCs w:val="24"/>
              </w:rPr>
            </w:pPr>
            <w:r w:rsidRPr="005555A8">
              <w:rPr>
                <w:rFonts w:eastAsia="Times New Roman"/>
                <w:b/>
                <w:sz w:val="24"/>
                <w:szCs w:val="24"/>
              </w:rPr>
              <w:t>* Các năng lực chuyên biệt</w:t>
            </w:r>
          </w:p>
          <w:p w14:paraId="74094F0D" w14:textId="77777777" w:rsidR="00BE1B43" w:rsidRPr="005555A8" w:rsidRDefault="00BE1B43" w:rsidP="009A2A0B">
            <w:pPr>
              <w:spacing w:line="288" w:lineRule="auto"/>
              <w:jc w:val="both"/>
              <w:rPr>
                <w:rFonts w:eastAsia="Times New Roman"/>
                <w:sz w:val="24"/>
                <w:szCs w:val="24"/>
              </w:rPr>
            </w:pPr>
            <w:r w:rsidRPr="005555A8">
              <w:rPr>
                <w:rFonts w:eastAsia="Times New Roman"/>
                <w:sz w:val="24"/>
                <w:szCs w:val="24"/>
              </w:rPr>
              <w:t xml:space="preserve">- Năng lực sử dung ngôn ngữ </w:t>
            </w:r>
          </w:p>
          <w:p w14:paraId="242A8B54" w14:textId="77777777" w:rsidR="00BE1B43" w:rsidRPr="005555A8" w:rsidRDefault="00BE1B43" w:rsidP="009A2A0B">
            <w:pPr>
              <w:spacing w:line="288" w:lineRule="auto"/>
              <w:jc w:val="both"/>
              <w:rPr>
                <w:rFonts w:eastAsia="Times New Roman"/>
                <w:sz w:val="24"/>
                <w:szCs w:val="24"/>
              </w:rPr>
            </w:pPr>
            <w:r w:rsidRPr="005555A8">
              <w:rPr>
                <w:rFonts w:eastAsia="Times New Roman"/>
                <w:sz w:val="24"/>
                <w:szCs w:val="24"/>
              </w:rPr>
              <w:t xml:space="preserve">- Năng lực thực hành hóa học </w:t>
            </w:r>
          </w:p>
          <w:p w14:paraId="38FEF5C5" w14:textId="77777777" w:rsidR="00BE1B43" w:rsidRPr="005555A8" w:rsidRDefault="00BE1B43" w:rsidP="009A2A0B">
            <w:pPr>
              <w:spacing w:line="288" w:lineRule="auto"/>
              <w:jc w:val="both"/>
              <w:rPr>
                <w:rFonts w:eastAsia="Times New Roman"/>
                <w:sz w:val="24"/>
                <w:szCs w:val="24"/>
              </w:rPr>
            </w:pPr>
            <w:r w:rsidRPr="005555A8">
              <w:rPr>
                <w:rFonts w:eastAsia="Times New Roman"/>
                <w:sz w:val="24"/>
                <w:szCs w:val="24"/>
              </w:rPr>
              <w:t xml:space="preserve">- Năng lực giải quyết vấn đề thông qua hóa học </w:t>
            </w:r>
          </w:p>
          <w:p w14:paraId="28276940" w14:textId="77777777" w:rsidR="00BE1B43" w:rsidRPr="005555A8" w:rsidRDefault="00BE1B43" w:rsidP="009A2A0B">
            <w:pPr>
              <w:spacing w:line="288" w:lineRule="auto"/>
              <w:jc w:val="both"/>
              <w:rPr>
                <w:rFonts w:eastAsia="Calibri"/>
                <w:b/>
                <w:sz w:val="24"/>
                <w:szCs w:val="24"/>
              </w:rPr>
            </w:pPr>
            <w:r w:rsidRPr="005555A8">
              <w:rPr>
                <w:rFonts w:eastAsia="Times New Roman"/>
                <w:sz w:val="24"/>
                <w:szCs w:val="24"/>
              </w:rPr>
              <w:t>- Năng lực vận dụng kiến thức hóa học vào cuộc sống</w:t>
            </w:r>
          </w:p>
        </w:tc>
      </w:tr>
      <w:tr w:rsidR="00BE1B43" w:rsidRPr="005555A8" w14:paraId="2A18C2A4" w14:textId="77777777" w:rsidTr="0082452D">
        <w:trPr>
          <w:jc w:val="center"/>
        </w:trPr>
        <w:tc>
          <w:tcPr>
            <w:tcW w:w="1126" w:type="dxa"/>
            <w:vAlign w:val="center"/>
          </w:tcPr>
          <w:p w14:paraId="38F8D5A1" w14:textId="05A0C540" w:rsidR="00BE1B43" w:rsidRPr="005555A8" w:rsidRDefault="007666D3" w:rsidP="009A2A0B">
            <w:pPr>
              <w:spacing w:line="288" w:lineRule="auto"/>
              <w:jc w:val="center"/>
              <w:rPr>
                <w:rFonts w:eastAsia="Calibri"/>
                <w:sz w:val="24"/>
                <w:szCs w:val="24"/>
              </w:rPr>
            </w:pPr>
            <w:r>
              <w:rPr>
                <w:rFonts w:eastAsia="Times New Roman"/>
                <w:sz w:val="24"/>
                <w:szCs w:val="24"/>
              </w:rPr>
              <w:lastRenderedPageBreak/>
              <w:t>15, 16</w:t>
            </w:r>
          </w:p>
        </w:tc>
        <w:tc>
          <w:tcPr>
            <w:tcW w:w="2268" w:type="dxa"/>
            <w:vAlign w:val="center"/>
          </w:tcPr>
          <w:p w14:paraId="3D28558F" w14:textId="0B1F5297" w:rsidR="00BE1B43" w:rsidRPr="005555A8" w:rsidRDefault="000109CF" w:rsidP="009A2A0B">
            <w:pPr>
              <w:spacing w:line="288" w:lineRule="auto"/>
              <w:jc w:val="center"/>
              <w:rPr>
                <w:rFonts w:eastAsia="Calibri"/>
                <w:sz w:val="24"/>
                <w:szCs w:val="24"/>
              </w:rPr>
            </w:pPr>
            <w:r>
              <w:rPr>
                <w:rFonts w:eastAsia="Calibri"/>
                <w:sz w:val="24"/>
                <w:szCs w:val="24"/>
              </w:rPr>
              <w:t>Bài 6. Điểm chớp cháy. Nhiệt độ ngọn lửa. Nhiệt độ tự bốc cháy</w:t>
            </w:r>
          </w:p>
        </w:tc>
        <w:tc>
          <w:tcPr>
            <w:tcW w:w="1560" w:type="dxa"/>
            <w:vAlign w:val="center"/>
          </w:tcPr>
          <w:p w14:paraId="4F672125" w14:textId="5642DEC3" w:rsidR="00BE1B43" w:rsidRPr="005555A8" w:rsidRDefault="007666D3" w:rsidP="009A2A0B">
            <w:pPr>
              <w:spacing w:line="288" w:lineRule="auto"/>
              <w:jc w:val="center"/>
              <w:rPr>
                <w:rFonts w:eastAsia="Calibri"/>
                <w:sz w:val="24"/>
                <w:szCs w:val="24"/>
              </w:rPr>
            </w:pPr>
            <w:r>
              <w:rPr>
                <w:rFonts w:eastAsia="Calibri"/>
                <w:sz w:val="24"/>
                <w:szCs w:val="24"/>
              </w:rPr>
              <w:t>2</w:t>
            </w:r>
          </w:p>
        </w:tc>
        <w:tc>
          <w:tcPr>
            <w:tcW w:w="9497" w:type="dxa"/>
            <w:gridSpan w:val="3"/>
          </w:tcPr>
          <w:p w14:paraId="4124E2DD" w14:textId="77777777" w:rsidR="00BE1B43" w:rsidRPr="005555A8" w:rsidRDefault="00BE1B43" w:rsidP="009A2A0B">
            <w:pPr>
              <w:tabs>
                <w:tab w:val="center" w:pos="5400"/>
                <w:tab w:val="left" w:pos="7169"/>
              </w:tabs>
              <w:spacing w:line="288" w:lineRule="auto"/>
              <w:jc w:val="both"/>
              <w:rPr>
                <w:rFonts w:eastAsia="Times New Roman"/>
                <w:b/>
                <w:i/>
                <w:sz w:val="24"/>
                <w:szCs w:val="24"/>
                <w:lang w:val="nl-NL"/>
              </w:rPr>
            </w:pPr>
            <w:r w:rsidRPr="005555A8">
              <w:rPr>
                <w:rFonts w:eastAsia="Times New Roman"/>
                <w:b/>
                <w:sz w:val="24"/>
                <w:szCs w:val="24"/>
                <w:lang w:val="nl-NL"/>
              </w:rPr>
              <w:t>1. Kiến thức:</w:t>
            </w:r>
            <w:r w:rsidRPr="005555A8">
              <w:rPr>
                <w:rFonts w:eastAsia="Times New Roman"/>
                <w:b/>
                <w:i/>
                <w:sz w:val="24"/>
                <w:szCs w:val="24"/>
                <w:lang w:val="nl-NL"/>
              </w:rPr>
              <w:t xml:space="preserve">  </w:t>
            </w:r>
          </w:p>
          <w:p w14:paraId="1D4214A9" w14:textId="2A16CEC4" w:rsidR="000109CF" w:rsidRPr="000109CF" w:rsidRDefault="000109CF" w:rsidP="009A2A0B">
            <w:pPr>
              <w:tabs>
                <w:tab w:val="left" w:pos="7169"/>
              </w:tabs>
              <w:spacing w:line="288" w:lineRule="auto"/>
              <w:jc w:val="both"/>
              <w:rPr>
                <w:rFonts w:eastAsia="Times New Roman"/>
                <w:sz w:val="24"/>
                <w:szCs w:val="24"/>
                <w:lang w:val="nl-NL"/>
              </w:rPr>
            </w:pPr>
            <w:r>
              <w:rPr>
                <w:rFonts w:eastAsia="Times New Roman"/>
                <w:b/>
                <w:sz w:val="24"/>
                <w:szCs w:val="24"/>
                <w:lang w:val="nl-NL"/>
              </w:rPr>
              <w:t xml:space="preserve">+ </w:t>
            </w:r>
            <w:r w:rsidRPr="000109CF">
              <w:rPr>
                <w:rFonts w:eastAsia="Times New Roman"/>
                <w:sz w:val="24"/>
                <w:szCs w:val="24"/>
                <w:lang w:val="nl-NL"/>
              </w:rPr>
              <w:t>Nêu được khái niệm về điểm chớp cháy</w:t>
            </w:r>
          </w:p>
          <w:p w14:paraId="4BB0315D" w14:textId="77777777" w:rsidR="000109CF" w:rsidRDefault="000109CF" w:rsidP="009A2A0B">
            <w:pPr>
              <w:tabs>
                <w:tab w:val="left" w:pos="7169"/>
              </w:tabs>
              <w:spacing w:line="288" w:lineRule="auto"/>
              <w:jc w:val="both"/>
              <w:rPr>
                <w:rFonts w:eastAsia="Times New Roman"/>
                <w:sz w:val="24"/>
                <w:szCs w:val="24"/>
                <w:lang w:val="nl-NL"/>
              </w:rPr>
            </w:pPr>
            <w:r>
              <w:rPr>
                <w:rFonts w:eastAsia="Times New Roman"/>
                <w:sz w:val="24"/>
                <w:szCs w:val="24"/>
                <w:lang w:val="nl-NL"/>
              </w:rPr>
              <w:t>+ Trình bày được việc sử dụng điểm chớp cháy để phân biệt chất lỏng dễ cháy và có thể gây cháy</w:t>
            </w:r>
          </w:p>
          <w:p w14:paraId="4806F4F8" w14:textId="21F78990" w:rsidR="000109CF" w:rsidRPr="000109CF" w:rsidRDefault="000109CF" w:rsidP="009A2A0B">
            <w:pPr>
              <w:tabs>
                <w:tab w:val="left" w:pos="7169"/>
              </w:tabs>
              <w:spacing w:line="288" w:lineRule="auto"/>
              <w:jc w:val="both"/>
              <w:rPr>
                <w:rFonts w:eastAsia="Times New Roman"/>
                <w:sz w:val="24"/>
                <w:szCs w:val="24"/>
                <w:lang w:val="nl-NL"/>
              </w:rPr>
            </w:pPr>
            <w:r>
              <w:rPr>
                <w:rFonts w:eastAsia="Times New Roman"/>
                <w:sz w:val="24"/>
                <w:szCs w:val="24"/>
                <w:lang w:val="nl-NL"/>
              </w:rPr>
              <w:t>+ Trình bày được khái niệm nhiệt độ ngọn lửa và nhiệt độ tự bốc cháy</w:t>
            </w:r>
          </w:p>
          <w:p w14:paraId="3C4FB6D1" w14:textId="77777777" w:rsidR="00BE1B43" w:rsidRPr="005555A8" w:rsidRDefault="00BE1B43" w:rsidP="009A2A0B">
            <w:pPr>
              <w:tabs>
                <w:tab w:val="left" w:pos="7169"/>
              </w:tabs>
              <w:spacing w:line="288" w:lineRule="auto"/>
              <w:jc w:val="both"/>
              <w:rPr>
                <w:rFonts w:eastAsia="Times New Roman"/>
                <w:b/>
                <w:sz w:val="24"/>
                <w:szCs w:val="24"/>
                <w:lang w:val="nl-NL"/>
              </w:rPr>
            </w:pPr>
            <w:r w:rsidRPr="005555A8">
              <w:rPr>
                <w:rFonts w:eastAsia="Times New Roman"/>
                <w:b/>
                <w:sz w:val="24"/>
                <w:szCs w:val="24"/>
                <w:lang w:val="nl-NL"/>
              </w:rPr>
              <w:lastRenderedPageBreak/>
              <w:t xml:space="preserve">2. Năng lực </w:t>
            </w:r>
          </w:p>
          <w:p w14:paraId="59254D0F" w14:textId="77777777" w:rsidR="00BE1B43" w:rsidRPr="005555A8" w:rsidRDefault="00BE1B43" w:rsidP="009A2A0B">
            <w:pPr>
              <w:spacing w:line="288" w:lineRule="auto"/>
              <w:jc w:val="both"/>
              <w:rPr>
                <w:rFonts w:eastAsia="Times New Roman"/>
                <w:b/>
                <w:sz w:val="24"/>
                <w:szCs w:val="24"/>
              </w:rPr>
            </w:pPr>
            <w:r w:rsidRPr="005555A8">
              <w:rPr>
                <w:rFonts w:eastAsia="Times New Roman"/>
                <w:b/>
                <w:sz w:val="24"/>
                <w:szCs w:val="24"/>
              </w:rPr>
              <w:t>* Các năng lực chung</w:t>
            </w:r>
          </w:p>
          <w:p w14:paraId="070A3030" w14:textId="77777777" w:rsidR="00BE1B43" w:rsidRPr="005555A8" w:rsidRDefault="00BE1B43" w:rsidP="009A2A0B">
            <w:pPr>
              <w:spacing w:line="288" w:lineRule="auto"/>
              <w:jc w:val="both"/>
              <w:rPr>
                <w:rFonts w:eastAsia="Times New Roman"/>
                <w:sz w:val="24"/>
                <w:szCs w:val="24"/>
              </w:rPr>
            </w:pPr>
            <w:r w:rsidRPr="005555A8">
              <w:rPr>
                <w:rFonts w:eastAsia="Times New Roman"/>
                <w:sz w:val="24"/>
                <w:szCs w:val="24"/>
              </w:rPr>
              <w:t>- Năng lực tự học</w:t>
            </w:r>
          </w:p>
          <w:p w14:paraId="2CE75EF5" w14:textId="77777777" w:rsidR="00BE1B43" w:rsidRPr="005555A8" w:rsidRDefault="00BE1B43" w:rsidP="009A2A0B">
            <w:pPr>
              <w:spacing w:line="288" w:lineRule="auto"/>
              <w:jc w:val="both"/>
              <w:rPr>
                <w:rFonts w:eastAsia="Times New Roman"/>
                <w:sz w:val="24"/>
                <w:szCs w:val="24"/>
              </w:rPr>
            </w:pPr>
            <w:r w:rsidRPr="005555A8">
              <w:rPr>
                <w:rFonts w:eastAsia="Times New Roman"/>
                <w:sz w:val="24"/>
                <w:szCs w:val="24"/>
              </w:rPr>
              <w:t>- Năng lực hợp tác</w:t>
            </w:r>
          </w:p>
          <w:p w14:paraId="4332955A" w14:textId="77777777" w:rsidR="00BE1B43" w:rsidRPr="005555A8" w:rsidRDefault="00BE1B43" w:rsidP="009A2A0B">
            <w:pPr>
              <w:spacing w:line="288" w:lineRule="auto"/>
              <w:jc w:val="both"/>
              <w:rPr>
                <w:rFonts w:eastAsia="Times New Roman"/>
                <w:sz w:val="24"/>
                <w:szCs w:val="24"/>
              </w:rPr>
            </w:pPr>
            <w:r w:rsidRPr="005555A8">
              <w:rPr>
                <w:rFonts w:eastAsia="Times New Roman"/>
                <w:sz w:val="24"/>
                <w:szCs w:val="24"/>
              </w:rPr>
              <w:t>- Năng lực phát hiện và giải quyết vấn đề</w:t>
            </w:r>
          </w:p>
          <w:p w14:paraId="069867F4" w14:textId="77777777" w:rsidR="00BE1B43" w:rsidRPr="005555A8" w:rsidRDefault="00BE1B43" w:rsidP="009A2A0B">
            <w:pPr>
              <w:spacing w:line="288" w:lineRule="auto"/>
              <w:jc w:val="both"/>
              <w:rPr>
                <w:rFonts w:eastAsia="Times New Roman"/>
                <w:sz w:val="24"/>
                <w:szCs w:val="24"/>
              </w:rPr>
            </w:pPr>
            <w:r w:rsidRPr="005555A8">
              <w:rPr>
                <w:rFonts w:eastAsia="Times New Roman"/>
                <w:sz w:val="24"/>
                <w:szCs w:val="24"/>
              </w:rPr>
              <w:t>- Năng lực giao tiếp</w:t>
            </w:r>
          </w:p>
          <w:p w14:paraId="1FD8AF58" w14:textId="77777777" w:rsidR="00BE1B43" w:rsidRPr="005555A8" w:rsidRDefault="00BE1B43" w:rsidP="009A2A0B">
            <w:pPr>
              <w:spacing w:line="288" w:lineRule="auto"/>
              <w:jc w:val="both"/>
              <w:rPr>
                <w:rFonts w:eastAsia="Times New Roman"/>
                <w:b/>
                <w:sz w:val="24"/>
                <w:szCs w:val="24"/>
              </w:rPr>
            </w:pPr>
            <w:r w:rsidRPr="005555A8">
              <w:rPr>
                <w:rFonts w:eastAsia="Times New Roman"/>
                <w:b/>
                <w:sz w:val="24"/>
                <w:szCs w:val="24"/>
              </w:rPr>
              <w:t>* Các năng lực chuyên biệt</w:t>
            </w:r>
          </w:p>
          <w:p w14:paraId="56CB832E" w14:textId="77777777" w:rsidR="00BE1B43" w:rsidRPr="005555A8" w:rsidRDefault="00BE1B43" w:rsidP="009A2A0B">
            <w:pPr>
              <w:spacing w:line="288" w:lineRule="auto"/>
              <w:jc w:val="both"/>
              <w:rPr>
                <w:rFonts w:eastAsia="Times New Roman"/>
                <w:sz w:val="24"/>
                <w:szCs w:val="24"/>
              </w:rPr>
            </w:pPr>
            <w:r w:rsidRPr="005555A8">
              <w:rPr>
                <w:rFonts w:eastAsia="Times New Roman"/>
                <w:sz w:val="24"/>
                <w:szCs w:val="24"/>
              </w:rPr>
              <w:t xml:space="preserve">- Năng lực sử dung ngôn ngữ </w:t>
            </w:r>
          </w:p>
          <w:p w14:paraId="58746F19" w14:textId="77777777" w:rsidR="00BE1B43" w:rsidRPr="005555A8" w:rsidRDefault="00BE1B43" w:rsidP="009A2A0B">
            <w:pPr>
              <w:spacing w:line="288" w:lineRule="auto"/>
              <w:jc w:val="both"/>
              <w:rPr>
                <w:rFonts w:eastAsia="Times New Roman"/>
                <w:sz w:val="24"/>
                <w:szCs w:val="24"/>
              </w:rPr>
            </w:pPr>
            <w:r w:rsidRPr="005555A8">
              <w:rPr>
                <w:rFonts w:eastAsia="Times New Roman"/>
                <w:sz w:val="24"/>
                <w:szCs w:val="24"/>
              </w:rPr>
              <w:t xml:space="preserve">- Năng lực thực hành hóa học </w:t>
            </w:r>
          </w:p>
          <w:p w14:paraId="2552DE4D" w14:textId="77777777" w:rsidR="00BE1B43" w:rsidRPr="005555A8" w:rsidRDefault="00BE1B43" w:rsidP="009A2A0B">
            <w:pPr>
              <w:spacing w:line="288" w:lineRule="auto"/>
              <w:jc w:val="both"/>
              <w:rPr>
                <w:rFonts w:eastAsia="Times New Roman"/>
                <w:sz w:val="24"/>
                <w:szCs w:val="24"/>
              </w:rPr>
            </w:pPr>
            <w:r w:rsidRPr="005555A8">
              <w:rPr>
                <w:rFonts w:eastAsia="Times New Roman"/>
                <w:sz w:val="24"/>
                <w:szCs w:val="24"/>
              </w:rPr>
              <w:t xml:space="preserve">- Năng lực giải quyết vấn đề thông qua hóa học </w:t>
            </w:r>
          </w:p>
          <w:p w14:paraId="7726E47F" w14:textId="77777777" w:rsidR="00BE1B43" w:rsidRPr="005555A8" w:rsidRDefault="00BE1B43" w:rsidP="009A2A0B">
            <w:pPr>
              <w:spacing w:line="288" w:lineRule="auto"/>
              <w:jc w:val="both"/>
              <w:rPr>
                <w:rFonts w:eastAsia="Calibri"/>
                <w:b/>
                <w:sz w:val="24"/>
                <w:szCs w:val="24"/>
              </w:rPr>
            </w:pPr>
            <w:r w:rsidRPr="005555A8">
              <w:rPr>
                <w:rFonts w:eastAsia="Times New Roman"/>
                <w:sz w:val="24"/>
                <w:szCs w:val="24"/>
              </w:rPr>
              <w:t>- Năng lực vận dụng kiến thức hóa học vào cuộc sống</w:t>
            </w:r>
          </w:p>
        </w:tc>
      </w:tr>
      <w:tr w:rsidR="007666D3" w:rsidRPr="005555A8" w14:paraId="47C22D95" w14:textId="77777777" w:rsidTr="007666D3">
        <w:trPr>
          <w:trHeight w:val="415"/>
          <w:jc w:val="center"/>
        </w:trPr>
        <w:tc>
          <w:tcPr>
            <w:tcW w:w="1126" w:type="dxa"/>
            <w:vAlign w:val="center"/>
          </w:tcPr>
          <w:p w14:paraId="143658D5" w14:textId="7F5B8C82" w:rsidR="007666D3" w:rsidRPr="005555A8" w:rsidRDefault="007666D3" w:rsidP="009A2A0B">
            <w:pPr>
              <w:spacing w:line="288" w:lineRule="auto"/>
              <w:jc w:val="center"/>
              <w:rPr>
                <w:rFonts w:eastAsia="Calibri"/>
                <w:bCs/>
                <w:sz w:val="24"/>
                <w:szCs w:val="24"/>
              </w:rPr>
            </w:pPr>
            <w:r>
              <w:rPr>
                <w:rFonts w:eastAsia="Calibri"/>
                <w:bCs/>
                <w:sz w:val="24"/>
                <w:szCs w:val="24"/>
              </w:rPr>
              <w:lastRenderedPageBreak/>
              <w:t>17</w:t>
            </w:r>
          </w:p>
        </w:tc>
        <w:tc>
          <w:tcPr>
            <w:tcW w:w="2268" w:type="dxa"/>
            <w:vAlign w:val="center"/>
          </w:tcPr>
          <w:p w14:paraId="03FA99B5" w14:textId="762A6031" w:rsidR="007666D3" w:rsidRDefault="007666D3" w:rsidP="009A2A0B">
            <w:pPr>
              <w:spacing w:line="288" w:lineRule="auto"/>
              <w:rPr>
                <w:rFonts w:eastAsia="Calibri"/>
                <w:bCs/>
                <w:sz w:val="24"/>
                <w:szCs w:val="24"/>
              </w:rPr>
            </w:pPr>
            <w:r>
              <w:rPr>
                <w:rFonts w:eastAsia="Calibri"/>
                <w:bCs/>
                <w:sz w:val="24"/>
                <w:szCs w:val="24"/>
              </w:rPr>
              <w:t>Ôn tập học kì I</w:t>
            </w:r>
          </w:p>
        </w:tc>
        <w:tc>
          <w:tcPr>
            <w:tcW w:w="1560" w:type="dxa"/>
            <w:vAlign w:val="center"/>
          </w:tcPr>
          <w:p w14:paraId="3FE75C51" w14:textId="76163A98" w:rsidR="007666D3" w:rsidRDefault="007666D3" w:rsidP="009A2A0B">
            <w:pPr>
              <w:spacing w:line="288" w:lineRule="auto"/>
              <w:jc w:val="center"/>
              <w:rPr>
                <w:rFonts w:eastAsia="Calibri"/>
                <w:sz w:val="24"/>
                <w:szCs w:val="24"/>
              </w:rPr>
            </w:pPr>
            <w:r>
              <w:rPr>
                <w:rFonts w:eastAsia="Calibri"/>
                <w:sz w:val="24"/>
                <w:szCs w:val="24"/>
              </w:rPr>
              <w:t>1</w:t>
            </w:r>
          </w:p>
        </w:tc>
        <w:tc>
          <w:tcPr>
            <w:tcW w:w="9497" w:type="dxa"/>
            <w:gridSpan w:val="3"/>
          </w:tcPr>
          <w:p w14:paraId="5D90810E" w14:textId="77777777" w:rsidR="007666D3" w:rsidRDefault="007666D3" w:rsidP="009A2A0B">
            <w:pPr>
              <w:spacing w:line="288" w:lineRule="auto"/>
              <w:jc w:val="both"/>
              <w:rPr>
                <w:rFonts w:eastAsia="Calibri"/>
                <w:b/>
                <w:bCs/>
                <w:iCs/>
                <w:sz w:val="24"/>
                <w:szCs w:val="24"/>
              </w:rPr>
            </w:pPr>
            <w:r>
              <w:rPr>
                <w:rFonts w:eastAsia="Calibri"/>
                <w:b/>
                <w:bCs/>
                <w:iCs/>
                <w:sz w:val="24"/>
                <w:szCs w:val="24"/>
              </w:rPr>
              <w:t>1. Kiến thức</w:t>
            </w:r>
          </w:p>
          <w:p w14:paraId="410A6676" w14:textId="77777777" w:rsidR="007666D3" w:rsidRDefault="007666D3" w:rsidP="007666D3">
            <w:pPr>
              <w:spacing w:line="288" w:lineRule="auto"/>
              <w:jc w:val="both"/>
              <w:rPr>
                <w:rFonts w:eastAsia="Calibri"/>
                <w:bCs/>
                <w:iCs/>
                <w:sz w:val="24"/>
                <w:szCs w:val="24"/>
              </w:rPr>
            </w:pPr>
            <w:r w:rsidRPr="007666D3">
              <w:rPr>
                <w:rFonts w:eastAsia="Calibri"/>
                <w:bCs/>
                <w:iCs/>
                <w:sz w:val="24"/>
                <w:szCs w:val="24"/>
              </w:rPr>
              <w:t>Ôn tập các kiến thức trong học kì I về: cơ sở hóa học và hóa học trong vấn đề phòng chống cháy, nổ</w:t>
            </w:r>
          </w:p>
          <w:p w14:paraId="5623CCB5" w14:textId="367131B1" w:rsidR="007666D3" w:rsidRPr="007666D3" w:rsidRDefault="007666D3" w:rsidP="007666D3">
            <w:pPr>
              <w:spacing w:line="288" w:lineRule="auto"/>
              <w:jc w:val="both"/>
              <w:rPr>
                <w:rFonts w:eastAsia="Calibri"/>
                <w:b/>
                <w:bCs/>
                <w:iCs/>
                <w:sz w:val="24"/>
                <w:szCs w:val="24"/>
              </w:rPr>
            </w:pPr>
            <w:r w:rsidRPr="007666D3">
              <w:rPr>
                <w:rFonts w:eastAsia="Calibri"/>
                <w:b/>
                <w:bCs/>
                <w:iCs/>
                <w:sz w:val="24"/>
                <w:szCs w:val="24"/>
              </w:rPr>
              <w:t>2. Năng lực</w:t>
            </w:r>
          </w:p>
          <w:p w14:paraId="40F06640" w14:textId="47099848" w:rsidR="007666D3" w:rsidRPr="005555A8" w:rsidRDefault="007666D3" w:rsidP="007666D3">
            <w:pPr>
              <w:spacing w:line="288" w:lineRule="auto"/>
              <w:jc w:val="both"/>
              <w:rPr>
                <w:rFonts w:eastAsia="Times New Roman"/>
                <w:b/>
                <w:sz w:val="24"/>
                <w:szCs w:val="24"/>
              </w:rPr>
            </w:pPr>
            <w:r w:rsidRPr="005555A8">
              <w:rPr>
                <w:rFonts w:eastAsia="Times New Roman"/>
                <w:b/>
                <w:sz w:val="24"/>
                <w:szCs w:val="24"/>
              </w:rPr>
              <w:t>* Các năng lực chung</w:t>
            </w:r>
          </w:p>
          <w:p w14:paraId="618F8681" w14:textId="77777777" w:rsidR="007666D3" w:rsidRPr="005555A8" w:rsidRDefault="007666D3" w:rsidP="007666D3">
            <w:pPr>
              <w:spacing w:line="288" w:lineRule="auto"/>
              <w:jc w:val="both"/>
              <w:rPr>
                <w:rFonts w:eastAsia="Times New Roman"/>
                <w:sz w:val="24"/>
                <w:szCs w:val="24"/>
              </w:rPr>
            </w:pPr>
            <w:r w:rsidRPr="005555A8">
              <w:rPr>
                <w:rFonts w:eastAsia="Times New Roman"/>
                <w:sz w:val="24"/>
                <w:szCs w:val="24"/>
              </w:rPr>
              <w:t>- Năng lực tự học</w:t>
            </w:r>
          </w:p>
          <w:p w14:paraId="5A27FA39" w14:textId="77777777" w:rsidR="007666D3" w:rsidRPr="005555A8" w:rsidRDefault="007666D3" w:rsidP="007666D3">
            <w:pPr>
              <w:spacing w:line="288" w:lineRule="auto"/>
              <w:jc w:val="both"/>
              <w:rPr>
                <w:rFonts w:eastAsia="Times New Roman"/>
                <w:sz w:val="24"/>
                <w:szCs w:val="24"/>
              </w:rPr>
            </w:pPr>
            <w:r w:rsidRPr="005555A8">
              <w:rPr>
                <w:rFonts w:eastAsia="Times New Roman"/>
                <w:sz w:val="24"/>
                <w:szCs w:val="24"/>
              </w:rPr>
              <w:t>- Năng lực hợp tác</w:t>
            </w:r>
          </w:p>
          <w:p w14:paraId="4AB7441C" w14:textId="77777777" w:rsidR="007666D3" w:rsidRPr="005555A8" w:rsidRDefault="007666D3" w:rsidP="007666D3">
            <w:pPr>
              <w:spacing w:line="288" w:lineRule="auto"/>
              <w:jc w:val="both"/>
              <w:rPr>
                <w:rFonts w:eastAsia="Times New Roman"/>
                <w:sz w:val="24"/>
                <w:szCs w:val="24"/>
              </w:rPr>
            </w:pPr>
            <w:r w:rsidRPr="005555A8">
              <w:rPr>
                <w:rFonts w:eastAsia="Times New Roman"/>
                <w:sz w:val="24"/>
                <w:szCs w:val="24"/>
              </w:rPr>
              <w:t>- Năng lực phát hiện và giải quyết vấn đề</w:t>
            </w:r>
          </w:p>
          <w:p w14:paraId="29309B02" w14:textId="77777777" w:rsidR="007666D3" w:rsidRPr="005555A8" w:rsidRDefault="007666D3" w:rsidP="007666D3">
            <w:pPr>
              <w:spacing w:line="288" w:lineRule="auto"/>
              <w:jc w:val="both"/>
              <w:rPr>
                <w:rFonts w:eastAsia="Times New Roman"/>
                <w:b/>
                <w:sz w:val="24"/>
                <w:szCs w:val="24"/>
              </w:rPr>
            </w:pPr>
            <w:r w:rsidRPr="005555A8">
              <w:rPr>
                <w:rFonts w:eastAsia="Times New Roman"/>
                <w:b/>
                <w:sz w:val="24"/>
                <w:szCs w:val="24"/>
              </w:rPr>
              <w:t>* Các năng lực chuyên biệt</w:t>
            </w:r>
          </w:p>
          <w:p w14:paraId="48B7612F" w14:textId="2F1CD638" w:rsidR="007666D3" w:rsidRPr="005555A8" w:rsidRDefault="007666D3" w:rsidP="007666D3">
            <w:pPr>
              <w:spacing w:line="288" w:lineRule="auto"/>
              <w:jc w:val="both"/>
              <w:rPr>
                <w:rFonts w:eastAsia="Times New Roman"/>
                <w:sz w:val="24"/>
                <w:szCs w:val="24"/>
              </w:rPr>
            </w:pPr>
            <w:r>
              <w:rPr>
                <w:rFonts w:eastAsia="Times New Roman"/>
                <w:sz w:val="24"/>
                <w:szCs w:val="24"/>
              </w:rPr>
              <w:t>- Năng lực sử dụ</w:t>
            </w:r>
            <w:r w:rsidRPr="005555A8">
              <w:rPr>
                <w:rFonts w:eastAsia="Times New Roman"/>
                <w:sz w:val="24"/>
                <w:szCs w:val="24"/>
              </w:rPr>
              <w:t xml:space="preserve">ng ngôn ngữ </w:t>
            </w:r>
          </w:p>
          <w:p w14:paraId="29CD65AC" w14:textId="230494A4" w:rsidR="007666D3" w:rsidRPr="007666D3" w:rsidRDefault="007666D3" w:rsidP="007666D3">
            <w:pPr>
              <w:spacing w:line="288" w:lineRule="auto"/>
              <w:jc w:val="both"/>
              <w:rPr>
                <w:rFonts w:eastAsia="Times New Roman"/>
                <w:sz w:val="24"/>
                <w:szCs w:val="24"/>
              </w:rPr>
            </w:pPr>
            <w:r>
              <w:rPr>
                <w:rFonts w:eastAsia="Times New Roman"/>
                <w:sz w:val="24"/>
                <w:szCs w:val="24"/>
              </w:rPr>
              <w:t>- Năng lực tính toán hóa học</w:t>
            </w:r>
          </w:p>
        </w:tc>
      </w:tr>
      <w:tr w:rsidR="007666D3" w:rsidRPr="005555A8" w14:paraId="0C162D40" w14:textId="77777777" w:rsidTr="0082452D">
        <w:trPr>
          <w:jc w:val="center"/>
        </w:trPr>
        <w:tc>
          <w:tcPr>
            <w:tcW w:w="1126" w:type="dxa"/>
            <w:vAlign w:val="center"/>
          </w:tcPr>
          <w:p w14:paraId="4F90922C" w14:textId="1C5CAF99" w:rsidR="007666D3" w:rsidRDefault="007666D3" w:rsidP="009A2A0B">
            <w:pPr>
              <w:spacing w:line="288" w:lineRule="auto"/>
              <w:jc w:val="center"/>
              <w:rPr>
                <w:rFonts w:eastAsia="Calibri"/>
                <w:bCs/>
                <w:sz w:val="24"/>
                <w:szCs w:val="24"/>
              </w:rPr>
            </w:pPr>
            <w:r>
              <w:rPr>
                <w:rFonts w:eastAsia="Calibri"/>
                <w:bCs/>
                <w:sz w:val="24"/>
                <w:szCs w:val="24"/>
              </w:rPr>
              <w:t>18</w:t>
            </w:r>
          </w:p>
        </w:tc>
        <w:tc>
          <w:tcPr>
            <w:tcW w:w="2268" w:type="dxa"/>
            <w:vAlign w:val="center"/>
          </w:tcPr>
          <w:p w14:paraId="78447B4C" w14:textId="0786E875" w:rsidR="007666D3" w:rsidRDefault="007666D3" w:rsidP="009A2A0B">
            <w:pPr>
              <w:spacing w:line="288" w:lineRule="auto"/>
              <w:rPr>
                <w:rFonts w:eastAsia="Calibri"/>
                <w:bCs/>
                <w:sz w:val="24"/>
                <w:szCs w:val="24"/>
              </w:rPr>
            </w:pPr>
            <w:r>
              <w:rPr>
                <w:rFonts w:eastAsia="Calibri"/>
                <w:bCs/>
                <w:sz w:val="24"/>
                <w:szCs w:val="24"/>
              </w:rPr>
              <w:t>Kiểm tra học kì I</w:t>
            </w:r>
          </w:p>
        </w:tc>
        <w:tc>
          <w:tcPr>
            <w:tcW w:w="1560" w:type="dxa"/>
            <w:vAlign w:val="center"/>
          </w:tcPr>
          <w:p w14:paraId="763B003A" w14:textId="71F599B2" w:rsidR="007666D3" w:rsidRDefault="007666D3" w:rsidP="009A2A0B">
            <w:pPr>
              <w:spacing w:line="288" w:lineRule="auto"/>
              <w:jc w:val="center"/>
              <w:rPr>
                <w:rFonts w:eastAsia="Calibri"/>
                <w:sz w:val="24"/>
                <w:szCs w:val="24"/>
              </w:rPr>
            </w:pPr>
            <w:r>
              <w:rPr>
                <w:rFonts w:eastAsia="Calibri"/>
                <w:sz w:val="24"/>
                <w:szCs w:val="24"/>
              </w:rPr>
              <w:t>1</w:t>
            </w:r>
          </w:p>
        </w:tc>
        <w:tc>
          <w:tcPr>
            <w:tcW w:w="9497" w:type="dxa"/>
            <w:gridSpan w:val="3"/>
          </w:tcPr>
          <w:p w14:paraId="2B334C8D" w14:textId="77777777" w:rsidR="007666D3" w:rsidRDefault="007666D3" w:rsidP="007666D3">
            <w:pPr>
              <w:spacing w:line="288" w:lineRule="auto"/>
              <w:jc w:val="both"/>
              <w:rPr>
                <w:rFonts w:eastAsia="Calibri"/>
                <w:b/>
                <w:bCs/>
                <w:iCs/>
                <w:sz w:val="24"/>
                <w:szCs w:val="24"/>
              </w:rPr>
            </w:pPr>
            <w:r>
              <w:rPr>
                <w:rFonts w:eastAsia="Calibri"/>
                <w:b/>
                <w:bCs/>
                <w:iCs/>
                <w:sz w:val="24"/>
                <w:szCs w:val="24"/>
              </w:rPr>
              <w:t>1. Kiến thức</w:t>
            </w:r>
          </w:p>
          <w:p w14:paraId="6A0C7498" w14:textId="34B3D4C0" w:rsidR="007666D3" w:rsidRDefault="007666D3" w:rsidP="007666D3">
            <w:pPr>
              <w:spacing w:line="288" w:lineRule="auto"/>
              <w:jc w:val="both"/>
              <w:rPr>
                <w:rFonts w:eastAsia="Calibri"/>
                <w:bCs/>
                <w:iCs/>
                <w:sz w:val="24"/>
                <w:szCs w:val="24"/>
              </w:rPr>
            </w:pPr>
            <w:r>
              <w:rPr>
                <w:rFonts w:eastAsia="Calibri"/>
                <w:bCs/>
                <w:iCs/>
                <w:sz w:val="24"/>
                <w:szCs w:val="24"/>
              </w:rPr>
              <w:t>Kiểm tra</w:t>
            </w:r>
            <w:r w:rsidRPr="007666D3">
              <w:rPr>
                <w:rFonts w:eastAsia="Calibri"/>
                <w:bCs/>
                <w:iCs/>
                <w:sz w:val="24"/>
                <w:szCs w:val="24"/>
              </w:rPr>
              <w:t xml:space="preserve"> các kiến thức trong học kì I về: cơ sở hóa học và hóa học trong vấn đề phòng chống cháy, nổ</w:t>
            </w:r>
          </w:p>
          <w:p w14:paraId="7AE1CDF9" w14:textId="77777777" w:rsidR="007666D3" w:rsidRPr="007666D3" w:rsidRDefault="007666D3" w:rsidP="007666D3">
            <w:pPr>
              <w:spacing w:line="288" w:lineRule="auto"/>
              <w:jc w:val="both"/>
              <w:rPr>
                <w:rFonts w:eastAsia="Calibri"/>
                <w:b/>
                <w:bCs/>
                <w:iCs/>
                <w:sz w:val="24"/>
                <w:szCs w:val="24"/>
              </w:rPr>
            </w:pPr>
            <w:r w:rsidRPr="007666D3">
              <w:rPr>
                <w:rFonts w:eastAsia="Calibri"/>
                <w:b/>
                <w:bCs/>
                <w:iCs/>
                <w:sz w:val="24"/>
                <w:szCs w:val="24"/>
              </w:rPr>
              <w:t>2. Năng lực</w:t>
            </w:r>
          </w:p>
          <w:p w14:paraId="43A7B2BB" w14:textId="77777777" w:rsidR="007666D3" w:rsidRPr="005555A8" w:rsidRDefault="007666D3" w:rsidP="007666D3">
            <w:pPr>
              <w:spacing w:line="288" w:lineRule="auto"/>
              <w:jc w:val="both"/>
              <w:rPr>
                <w:rFonts w:eastAsia="Times New Roman"/>
                <w:b/>
                <w:sz w:val="24"/>
                <w:szCs w:val="24"/>
              </w:rPr>
            </w:pPr>
            <w:r w:rsidRPr="005555A8">
              <w:rPr>
                <w:rFonts w:eastAsia="Times New Roman"/>
                <w:b/>
                <w:sz w:val="24"/>
                <w:szCs w:val="24"/>
              </w:rPr>
              <w:t>* Các năng lực chung</w:t>
            </w:r>
          </w:p>
          <w:p w14:paraId="138091B8" w14:textId="77777777" w:rsidR="007666D3" w:rsidRPr="005555A8" w:rsidRDefault="007666D3" w:rsidP="007666D3">
            <w:pPr>
              <w:spacing w:line="288" w:lineRule="auto"/>
              <w:jc w:val="both"/>
              <w:rPr>
                <w:rFonts w:eastAsia="Times New Roman"/>
                <w:sz w:val="24"/>
                <w:szCs w:val="24"/>
              </w:rPr>
            </w:pPr>
            <w:r w:rsidRPr="005555A8">
              <w:rPr>
                <w:rFonts w:eastAsia="Times New Roman"/>
                <w:sz w:val="24"/>
                <w:szCs w:val="24"/>
              </w:rPr>
              <w:t>- Năng lực tự học</w:t>
            </w:r>
          </w:p>
          <w:p w14:paraId="4662F4E5" w14:textId="77777777" w:rsidR="007666D3" w:rsidRPr="005555A8" w:rsidRDefault="007666D3" w:rsidP="007666D3">
            <w:pPr>
              <w:spacing w:line="288" w:lineRule="auto"/>
              <w:jc w:val="both"/>
              <w:rPr>
                <w:rFonts w:eastAsia="Times New Roman"/>
                <w:sz w:val="24"/>
                <w:szCs w:val="24"/>
              </w:rPr>
            </w:pPr>
            <w:r w:rsidRPr="005555A8">
              <w:rPr>
                <w:rFonts w:eastAsia="Times New Roman"/>
                <w:sz w:val="24"/>
                <w:szCs w:val="24"/>
              </w:rPr>
              <w:t>- Năng lực hợp tác</w:t>
            </w:r>
          </w:p>
          <w:p w14:paraId="5D59BFBE" w14:textId="77777777" w:rsidR="007666D3" w:rsidRPr="005555A8" w:rsidRDefault="007666D3" w:rsidP="007666D3">
            <w:pPr>
              <w:spacing w:line="288" w:lineRule="auto"/>
              <w:jc w:val="both"/>
              <w:rPr>
                <w:rFonts w:eastAsia="Times New Roman"/>
                <w:sz w:val="24"/>
                <w:szCs w:val="24"/>
              </w:rPr>
            </w:pPr>
            <w:r w:rsidRPr="005555A8">
              <w:rPr>
                <w:rFonts w:eastAsia="Times New Roman"/>
                <w:sz w:val="24"/>
                <w:szCs w:val="24"/>
              </w:rPr>
              <w:lastRenderedPageBreak/>
              <w:t>- Năng lực phát hiện và giải quyết vấn đề</w:t>
            </w:r>
          </w:p>
          <w:p w14:paraId="571DD1F6" w14:textId="77777777" w:rsidR="007666D3" w:rsidRPr="005555A8" w:rsidRDefault="007666D3" w:rsidP="007666D3">
            <w:pPr>
              <w:spacing w:line="288" w:lineRule="auto"/>
              <w:jc w:val="both"/>
              <w:rPr>
                <w:rFonts w:eastAsia="Times New Roman"/>
                <w:b/>
                <w:sz w:val="24"/>
                <w:szCs w:val="24"/>
              </w:rPr>
            </w:pPr>
            <w:r w:rsidRPr="005555A8">
              <w:rPr>
                <w:rFonts w:eastAsia="Times New Roman"/>
                <w:b/>
                <w:sz w:val="24"/>
                <w:szCs w:val="24"/>
              </w:rPr>
              <w:t>* Các năng lực chuyên biệt</w:t>
            </w:r>
          </w:p>
          <w:p w14:paraId="2E0CA076" w14:textId="77777777" w:rsidR="007666D3" w:rsidRPr="005555A8" w:rsidRDefault="007666D3" w:rsidP="007666D3">
            <w:pPr>
              <w:spacing w:line="288" w:lineRule="auto"/>
              <w:jc w:val="both"/>
              <w:rPr>
                <w:rFonts w:eastAsia="Times New Roman"/>
                <w:sz w:val="24"/>
                <w:szCs w:val="24"/>
              </w:rPr>
            </w:pPr>
            <w:r>
              <w:rPr>
                <w:rFonts w:eastAsia="Times New Roman"/>
                <w:sz w:val="24"/>
                <w:szCs w:val="24"/>
              </w:rPr>
              <w:t>- Năng lực sử dụ</w:t>
            </w:r>
            <w:r w:rsidRPr="005555A8">
              <w:rPr>
                <w:rFonts w:eastAsia="Times New Roman"/>
                <w:sz w:val="24"/>
                <w:szCs w:val="24"/>
              </w:rPr>
              <w:t xml:space="preserve">ng ngôn ngữ </w:t>
            </w:r>
          </w:p>
          <w:p w14:paraId="5084A762" w14:textId="35749D65" w:rsidR="007666D3" w:rsidRPr="005555A8" w:rsidRDefault="007666D3" w:rsidP="007666D3">
            <w:pPr>
              <w:spacing w:line="288" w:lineRule="auto"/>
              <w:jc w:val="both"/>
              <w:rPr>
                <w:rFonts w:eastAsia="Calibri"/>
                <w:b/>
                <w:bCs/>
                <w:iCs/>
                <w:sz w:val="24"/>
                <w:szCs w:val="24"/>
              </w:rPr>
            </w:pPr>
            <w:r>
              <w:rPr>
                <w:rFonts w:eastAsia="Times New Roman"/>
                <w:sz w:val="24"/>
                <w:szCs w:val="24"/>
              </w:rPr>
              <w:t>- Năng lực tính toán hóa học</w:t>
            </w:r>
          </w:p>
        </w:tc>
      </w:tr>
      <w:tr w:rsidR="007666D3" w:rsidRPr="005555A8" w14:paraId="1CA34C7B" w14:textId="77777777" w:rsidTr="00F4145B">
        <w:trPr>
          <w:jc w:val="center"/>
        </w:trPr>
        <w:tc>
          <w:tcPr>
            <w:tcW w:w="14451" w:type="dxa"/>
            <w:gridSpan w:val="6"/>
            <w:vAlign w:val="center"/>
          </w:tcPr>
          <w:p w14:paraId="17CC88A8" w14:textId="61848520" w:rsidR="007666D3" w:rsidRPr="005555A8" w:rsidRDefault="007666D3" w:rsidP="007666D3">
            <w:pPr>
              <w:spacing w:line="288" w:lineRule="auto"/>
              <w:jc w:val="center"/>
              <w:rPr>
                <w:rFonts w:eastAsia="Calibri"/>
                <w:b/>
                <w:bCs/>
                <w:iCs/>
                <w:sz w:val="24"/>
                <w:szCs w:val="24"/>
              </w:rPr>
            </w:pPr>
            <w:r>
              <w:rPr>
                <w:rFonts w:eastAsia="Calibri"/>
                <w:b/>
                <w:bCs/>
                <w:iCs/>
                <w:sz w:val="24"/>
                <w:szCs w:val="24"/>
              </w:rPr>
              <w:lastRenderedPageBreak/>
              <w:t>HỌC KÌ II</w:t>
            </w:r>
          </w:p>
        </w:tc>
      </w:tr>
      <w:tr w:rsidR="00BE1B43" w:rsidRPr="005555A8" w14:paraId="75D02C2C" w14:textId="77777777" w:rsidTr="0082452D">
        <w:trPr>
          <w:jc w:val="center"/>
        </w:trPr>
        <w:tc>
          <w:tcPr>
            <w:tcW w:w="1126" w:type="dxa"/>
            <w:vAlign w:val="center"/>
          </w:tcPr>
          <w:p w14:paraId="12EFD3A4" w14:textId="3240DB7C" w:rsidR="00BE1B43" w:rsidRPr="005555A8" w:rsidRDefault="007666D3" w:rsidP="009A2A0B">
            <w:pPr>
              <w:spacing w:line="288" w:lineRule="auto"/>
              <w:jc w:val="center"/>
              <w:rPr>
                <w:rFonts w:eastAsia="Calibri"/>
                <w:bCs/>
                <w:sz w:val="24"/>
                <w:szCs w:val="24"/>
              </w:rPr>
            </w:pPr>
            <w:r>
              <w:rPr>
                <w:rFonts w:eastAsia="Calibri"/>
                <w:bCs/>
                <w:sz w:val="24"/>
                <w:szCs w:val="24"/>
              </w:rPr>
              <w:t>19-21</w:t>
            </w:r>
          </w:p>
        </w:tc>
        <w:tc>
          <w:tcPr>
            <w:tcW w:w="2268" w:type="dxa"/>
            <w:vAlign w:val="center"/>
          </w:tcPr>
          <w:p w14:paraId="1596E7B0" w14:textId="31603F45" w:rsidR="00BE1B43" w:rsidRPr="005555A8" w:rsidRDefault="000109CF" w:rsidP="009A2A0B">
            <w:pPr>
              <w:spacing w:line="288" w:lineRule="auto"/>
              <w:rPr>
                <w:rFonts w:eastAsia="Calibri"/>
                <w:bCs/>
                <w:sz w:val="24"/>
                <w:szCs w:val="24"/>
              </w:rPr>
            </w:pPr>
            <w:r>
              <w:rPr>
                <w:rFonts w:eastAsia="Calibri"/>
                <w:bCs/>
                <w:sz w:val="24"/>
                <w:szCs w:val="24"/>
              </w:rPr>
              <w:t>Bài 7: Hóa học về phản ứng cháy, nổ</w:t>
            </w:r>
          </w:p>
          <w:p w14:paraId="59430BC0" w14:textId="77777777" w:rsidR="00BE1B43" w:rsidRPr="005555A8" w:rsidRDefault="00BE1B43" w:rsidP="009A2A0B">
            <w:pPr>
              <w:spacing w:line="288" w:lineRule="auto"/>
              <w:rPr>
                <w:rFonts w:eastAsia="Calibri"/>
                <w:bCs/>
                <w:sz w:val="24"/>
                <w:szCs w:val="24"/>
              </w:rPr>
            </w:pPr>
          </w:p>
        </w:tc>
        <w:tc>
          <w:tcPr>
            <w:tcW w:w="1560" w:type="dxa"/>
            <w:vAlign w:val="center"/>
          </w:tcPr>
          <w:p w14:paraId="7C26A328" w14:textId="1168294A" w:rsidR="00BE1B43" w:rsidRPr="005555A8" w:rsidRDefault="007666D3" w:rsidP="009A2A0B">
            <w:pPr>
              <w:spacing w:line="288" w:lineRule="auto"/>
              <w:jc w:val="center"/>
              <w:rPr>
                <w:rFonts w:eastAsia="Calibri"/>
                <w:bCs/>
                <w:iCs/>
                <w:sz w:val="24"/>
                <w:szCs w:val="24"/>
              </w:rPr>
            </w:pPr>
            <w:r>
              <w:rPr>
                <w:rFonts w:eastAsia="Calibri"/>
                <w:sz w:val="24"/>
                <w:szCs w:val="24"/>
              </w:rPr>
              <w:t>3</w:t>
            </w:r>
          </w:p>
        </w:tc>
        <w:tc>
          <w:tcPr>
            <w:tcW w:w="9497" w:type="dxa"/>
            <w:gridSpan w:val="3"/>
          </w:tcPr>
          <w:p w14:paraId="7D26562F" w14:textId="77777777" w:rsidR="00BE1B43" w:rsidRPr="005555A8" w:rsidRDefault="00BE1B43" w:rsidP="009A2A0B">
            <w:pPr>
              <w:spacing w:line="288" w:lineRule="auto"/>
              <w:jc w:val="both"/>
              <w:rPr>
                <w:rFonts w:eastAsia="Calibri"/>
                <w:b/>
                <w:bCs/>
                <w:iCs/>
                <w:sz w:val="24"/>
                <w:szCs w:val="24"/>
              </w:rPr>
            </w:pPr>
            <w:r w:rsidRPr="005555A8">
              <w:rPr>
                <w:rFonts w:eastAsia="Calibri"/>
                <w:b/>
                <w:bCs/>
                <w:iCs/>
                <w:sz w:val="24"/>
                <w:szCs w:val="24"/>
              </w:rPr>
              <w:t>1. Kiến thức</w:t>
            </w:r>
          </w:p>
          <w:p w14:paraId="546802BF" w14:textId="18219689" w:rsidR="000109CF" w:rsidRDefault="000109CF" w:rsidP="009A2A0B">
            <w:pPr>
              <w:spacing w:line="288" w:lineRule="auto"/>
              <w:jc w:val="both"/>
              <w:rPr>
                <w:rFonts w:eastAsia="Calibri"/>
                <w:bCs/>
                <w:iCs/>
                <w:sz w:val="24"/>
                <w:szCs w:val="24"/>
              </w:rPr>
            </w:pPr>
            <w:r w:rsidRPr="000109CF">
              <w:rPr>
                <w:rFonts w:eastAsia="Calibri"/>
                <w:bCs/>
                <w:iCs/>
                <w:sz w:val="24"/>
                <w:szCs w:val="24"/>
              </w:rPr>
              <w:t>+ Tính được</w:t>
            </w:r>
            <w:r>
              <w:rPr>
                <w:rFonts w:eastAsia="Calibri"/>
                <w:bCs/>
                <w:iCs/>
                <w:sz w:val="24"/>
                <w:szCs w:val="24"/>
              </w:rPr>
              <w:t xml:space="preserve"> Δ</w:t>
            </w:r>
            <w:r>
              <w:rPr>
                <w:rFonts w:eastAsia="Calibri"/>
                <w:bCs/>
                <w:iCs/>
                <w:sz w:val="24"/>
                <w:szCs w:val="24"/>
                <w:vertAlign w:val="subscript"/>
              </w:rPr>
              <w:t>r</w:t>
            </w:r>
            <w:r>
              <w:rPr>
                <w:rFonts w:eastAsia="Calibri"/>
                <w:bCs/>
                <w:iCs/>
                <w:sz w:val="24"/>
                <w:szCs w:val="24"/>
              </w:rPr>
              <w:t>H</w:t>
            </w:r>
            <w:r>
              <w:rPr>
                <w:rFonts w:eastAsia="Calibri"/>
                <w:bCs/>
                <w:iCs/>
                <w:sz w:val="24"/>
                <w:szCs w:val="24"/>
                <w:vertAlign w:val="superscript"/>
              </w:rPr>
              <w:t>o</w:t>
            </w:r>
            <w:r>
              <w:rPr>
                <w:rFonts w:eastAsia="Calibri"/>
                <w:bCs/>
                <w:iCs/>
                <w:sz w:val="24"/>
                <w:szCs w:val="24"/>
              </w:rPr>
              <w:t xml:space="preserve"> một số phản ứng cháy, nổ để dự đoán mức độ mãnh liệt của phản ứng cháy, nổ.</w:t>
            </w:r>
          </w:p>
          <w:p w14:paraId="5B98B80C" w14:textId="79508293" w:rsidR="000109CF" w:rsidRPr="000109CF" w:rsidRDefault="000109CF" w:rsidP="009A2A0B">
            <w:pPr>
              <w:spacing w:line="288" w:lineRule="auto"/>
              <w:jc w:val="both"/>
              <w:rPr>
                <w:rFonts w:eastAsia="Calibri"/>
                <w:bCs/>
                <w:iCs/>
                <w:sz w:val="24"/>
                <w:szCs w:val="24"/>
              </w:rPr>
            </w:pPr>
            <w:r>
              <w:rPr>
                <w:rFonts w:eastAsia="Calibri"/>
                <w:bCs/>
                <w:iCs/>
                <w:sz w:val="24"/>
                <w:szCs w:val="24"/>
              </w:rPr>
              <w:t>+ Tính được sự thay đổi của tốc độ phản ứng cháy, nổ, “tốc độ phản ứng hô hấp” theo giả định về sự phụ thuộc nồng độ oxygen.</w:t>
            </w:r>
          </w:p>
          <w:p w14:paraId="119F09C2" w14:textId="77777777" w:rsidR="00BE1B43" w:rsidRPr="005555A8" w:rsidRDefault="00BE1B43" w:rsidP="009A2A0B">
            <w:pPr>
              <w:spacing w:line="288" w:lineRule="auto"/>
              <w:jc w:val="both"/>
              <w:rPr>
                <w:rFonts w:eastAsia="Calibri"/>
                <w:bCs/>
                <w:iCs/>
                <w:sz w:val="24"/>
                <w:szCs w:val="24"/>
              </w:rPr>
            </w:pPr>
            <w:r w:rsidRPr="005555A8">
              <w:rPr>
                <w:rFonts w:eastAsia="Calibri"/>
                <w:b/>
                <w:bCs/>
                <w:iCs/>
                <w:sz w:val="24"/>
                <w:szCs w:val="24"/>
              </w:rPr>
              <w:t>2. Năng lực</w:t>
            </w:r>
          </w:p>
          <w:p w14:paraId="0C9C6BCE" w14:textId="77777777" w:rsidR="000109CF" w:rsidRPr="005555A8" w:rsidRDefault="000109CF" w:rsidP="000109CF">
            <w:pPr>
              <w:spacing w:line="288" w:lineRule="auto"/>
              <w:jc w:val="both"/>
              <w:rPr>
                <w:rFonts w:eastAsia="Times New Roman"/>
                <w:b/>
                <w:sz w:val="24"/>
                <w:szCs w:val="24"/>
              </w:rPr>
            </w:pPr>
            <w:r w:rsidRPr="005555A8">
              <w:rPr>
                <w:rFonts w:eastAsia="Times New Roman"/>
                <w:b/>
                <w:sz w:val="24"/>
                <w:szCs w:val="24"/>
              </w:rPr>
              <w:t>* Các năng lực chung</w:t>
            </w:r>
          </w:p>
          <w:p w14:paraId="67E075A8" w14:textId="77777777" w:rsidR="000109CF" w:rsidRPr="005555A8" w:rsidRDefault="000109CF" w:rsidP="000109CF">
            <w:pPr>
              <w:spacing w:line="288" w:lineRule="auto"/>
              <w:jc w:val="both"/>
              <w:rPr>
                <w:rFonts w:eastAsia="Times New Roman"/>
                <w:sz w:val="24"/>
                <w:szCs w:val="24"/>
              </w:rPr>
            </w:pPr>
            <w:r w:rsidRPr="005555A8">
              <w:rPr>
                <w:rFonts w:eastAsia="Times New Roman"/>
                <w:sz w:val="24"/>
                <w:szCs w:val="24"/>
              </w:rPr>
              <w:t>- Năng lực tự học</w:t>
            </w:r>
          </w:p>
          <w:p w14:paraId="290E943C" w14:textId="77777777" w:rsidR="000109CF" w:rsidRPr="005555A8" w:rsidRDefault="000109CF" w:rsidP="000109CF">
            <w:pPr>
              <w:spacing w:line="288" w:lineRule="auto"/>
              <w:jc w:val="both"/>
              <w:rPr>
                <w:rFonts w:eastAsia="Times New Roman"/>
                <w:sz w:val="24"/>
                <w:szCs w:val="24"/>
              </w:rPr>
            </w:pPr>
            <w:r w:rsidRPr="005555A8">
              <w:rPr>
                <w:rFonts w:eastAsia="Times New Roman"/>
                <w:sz w:val="24"/>
                <w:szCs w:val="24"/>
              </w:rPr>
              <w:t>- Năng lực hợp tác</w:t>
            </w:r>
          </w:p>
          <w:p w14:paraId="2F599259" w14:textId="77777777" w:rsidR="000109CF" w:rsidRPr="005555A8" w:rsidRDefault="000109CF" w:rsidP="000109CF">
            <w:pPr>
              <w:spacing w:line="288" w:lineRule="auto"/>
              <w:jc w:val="both"/>
              <w:rPr>
                <w:rFonts w:eastAsia="Times New Roman"/>
                <w:sz w:val="24"/>
                <w:szCs w:val="24"/>
              </w:rPr>
            </w:pPr>
            <w:r w:rsidRPr="005555A8">
              <w:rPr>
                <w:rFonts w:eastAsia="Times New Roman"/>
                <w:sz w:val="24"/>
                <w:szCs w:val="24"/>
              </w:rPr>
              <w:t>- Năng lực phát hiện và giải quyết vấn đề</w:t>
            </w:r>
          </w:p>
          <w:p w14:paraId="1A501DED" w14:textId="77777777" w:rsidR="000109CF" w:rsidRPr="005555A8" w:rsidRDefault="000109CF" w:rsidP="000109CF">
            <w:pPr>
              <w:spacing w:line="288" w:lineRule="auto"/>
              <w:jc w:val="both"/>
              <w:rPr>
                <w:rFonts w:eastAsia="Times New Roman"/>
                <w:sz w:val="24"/>
                <w:szCs w:val="24"/>
              </w:rPr>
            </w:pPr>
            <w:r w:rsidRPr="005555A8">
              <w:rPr>
                <w:rFonts w:eastAsia="Times New Roman"/>
                <w:sz w:val="24"/>
                <w:szCs w:val="24"/>
              </w:rPr>
              <w:t>- Năng lực giao tiếp</w:t>
            </w:r>
          </w:p>
          <w:p w14:paraId="0E98CC6A" w14:textId="77777777" w:rsidR="000109CF" w:rsidRPr="005555A8" w:rsidRDefault="000109CF" w:rsidP="000109CF">
            <w:pPr>
              <w:spacing w:line="288" w:lineRule="auto"/>
              <w:jc w:val="both"/>
              <w:rPr>
                <w:rFonts w:eastAsia="Times New Roman"/>
                <w:b/>
                <w:sz w:val="24"/>
                <w:szCs w:val="24"/>
              </w:rPr>
            </w:pPr>
            <w:r w:rsidRPr="005555A8">
              <w:rPr>
                <w:rFonts w:eastAsia="Times New Roman"/>
                <w:b/>
                <w:sz w:val="24"/>
                <w:szCs w:val="24"/>
              </w:rPr>
              <w:t>* Các năng lực chuyên biệt</w:t>
            </w:r>
          </w:p>
          <w:p w14:paraId="16E6C4A5" w14:textId="77777777" w:rsidR="000109CF" w:rsidRPr="005555A8" w:rsidRDefault="000109CF" w:rsidP="000109CF">
            <w:pPr>
              <w:spacing w:line="288" w:lineRule="auto"/>
              <w:jc w:val="both"/>
              <w:rPr>
                <w:rFonts w:eastAsia="Times New Roman"/>
                <w:sz w:val="24"/>
                <w:szCs w:val="24"/>
              </w:rPr>
            </w:pPr>
            <w:r w:rsidRPr="005555A8">
              <w:rPr>
                <w:rFonts w:eastAsia="Times New Roman"/>
                <w:sz w:val="24"/>
                <w:szCs w:val="24"/>
              </w:rPr>
              <w:t xml:space="preserve">- Năng lực sử dung ngôn ngữ </w:t>
            </w:r>
          </w:p>
          <w:p w14:paraId="2E12A205" w14:textId="77777777" w:rsidR="000109CF" w:rsidRPr="005555A8" w:rsidRDefault="000109CF" w:rsidP="000109CF">
            <w:pPr>
              <w:spacing w:line="288" w:lineRule="auto"/>
              <w:jc w:val="both"/>
              <w:rPr>
                <w:rFonts w:eastAsia="Times New Roman"/>
                <w:sz w:val="24"/>
                <w:szCs w:val="24"/>
              </w:rPr>
            </w:pPr>
            <w:r w:rsidRPr="005555A8">
              <w:rPr>
                <w:rFonts w:eastAsia="Times New Roman"/>
                <w:sz w:val="24"/>
                <w:szCs w:val="24"/>
              </w:rPr>
              <w:t xml:space="preserve">- Năng lực thực hành hóa học </w:t>
            </w:r>
          </w:p>
          <w:p w14:paraId="1BDE5683" w14:textId="77777777" w:rsidR="000109CF" w:rsidRPr="005555A8" w:rsidRDefault="000109CF" w:rsidP="000109CF">
            <w:pPr>
              <w:spacing w:line="288" w:lineRule="auto"/>
              <w:jc w:val="both"/>
              <w:rPr>
                <w:rFonts w:eastAsia="Times New Roman"/>
                <w:sz w:val="24"/>
                <w:szCs w:val="24"/>
              </w:rPr>
            </w:pPr>
            <w:r w:rsidRPr="005555A8">
              <w:rPr>
                <w:rFonts w:eastAsia="Times New Roman"/>
                <w:sz w:val="24"/>
                <w:szCs w:val="24"/>
              </w:rPr>
              <w:t xml:space="preserve">- Năng lực giải quyết vấn đề thông qua hóa học </w:t>
            </w:r>
          </w:p>
          <w:p w14:paraId="242D3828" w14:textId="3BA99803" w:rsidR="00BE1B43" w:rsidRPr="005555A8" w:rsidRDefault="000109CF" w:rsidP="000109CF">
            <w:pPr>
              <w:spacing w:line="288" w:lineRule="auto"/>
              <w:jc w:val="both"/>
              <w:rPr>
                <w:rFonts w:eastAsia="Calibri"/>
                <w:bCs/>
                <w:iCs/>
                <w:sz w:val="24"/>
                <w:szCs w:val="24"/>
              </w:rPr>
            </w:pPr>
            <w:r w:rsidRPr="005555A8">
              <w:rPr>
                <w:rFonts w:eastAsia="Times New Roman"/>
                <w:sz w:val="24"/>
                <w:szCs w:val="24"/>
              </w:rPr>
              <w:t>- Năng lực vận dụng kiến thức hóa học vào cuộc sống</w:t>
            </w:r>
          </w:p>
        </w:tc>
      </w:tr>
      <w:tr w:rsidR="00BE1B43" w:rsidRPr="005555A8" w14:paraId="7CFDCD8F" w14:textId="77777777" w:rsidTr="0082452D">
        <w:trPr>
          <w:jc w:val="center"/>
        </w:trPr>
        <w:tc>
          <w:tcPr>
            <w:tcW w:w="1126" w:type="dxa"/>
            <w:vAlign w:val="center"/>
          </w:tcPr>
          <w:p w14:paraId="4E3B856D" w14:textId="5891E147" w:rsidR="00BE1B43" w:rsidRPr="005555A8" w:rsidRDefault="007666D3" w:rsidP="009A2A0B">
            <w:pPr>
              <w:spacing w:line="288" w:lineRule="auto"/>
              <w:jc w:val="center"/>
              <w:rPr>
                <w:rFonts w:eastAsia="Calibri"/>
                <w:bCs/>
                <w:sz w:val="24"/>
                <w:szCs w:val="24"/>
                <w:lang w:val="it-IT"/>
              </w:rPr>
            </w:pPr>
            <w:r>
              <w:rPr>
                <w:rFonts w:eastAsia="Calibri"/>
                <w:bCs/>
                <w:sz w:val="24"/>
                <w:szCs w:val="24"/>
                <w:lang w:val="it-IT"/>
              </w:rPr>
              <w:t>22-24</w:t>
            </w:r>
          </w:p>
          <w:p w14:paraId="5C7A8096" w14:textId="77777777" w:rsidR="00BE1B43" w:rsidRPr="005555A8" w:rsidRDefault="00BE1B43" w:rsidP="009A2A0B">
            <w:pPr>
              <w:spacing w:line="288" w:lineRule="auto"/>
              <w:jc w:val="center"/>
              <w:rPr>
                <w:rFonts w:eastAsia="Calibri"/>
                <w:bCs/>
                <w:sz w:val="24"/>
                <w:szCs w:val="24"/>
                <w:lang w:val="it-IT"/>
              </w:rPr>
            </w:pPr>
          </w:p>
        </w:tc>
        <w:tc>
          <w:tcPr>
            <w:tcW w:w="2268" w:type="dxa"/>
            <w:vAlign w:val="center"/>
          </w:tcPr>
          <w:p w14:paraId="42F2E898" w14:textId="795B0F4D" w:rsidR="00BE1B43" w:rsidRPr="000109CF" w:rsidRDefault="00BE1B43" w:rsidP="009A2A0B">
            <w:pPr>
              <w:spacing w:line="288" w:lineRule="auto"/>
              <w:rPr>
                <w:rFonts w:eastAsia="Times New Roman"/>
                <w:sz w:val="24"/>
                <w:szCs w:val="24"/>
              </w:rPr>
            </w:pPr>
            <w:r w:rsidRPr="005555A8">
              <w:rPr>
                <w:rFonts w:eastAsia="Times New Roman"/>
                <w:sz w:val="24"/>
                <w:szCs w:val="24"/>
              </w:rPr>
              <w:t xml:space="preserve">Bài 8: </w:t>
            </w:r>
            <w:r w:rsidR="000109CF">
              <w:rPr>
                <w:rFonts w:eastAsia="Times New Roman"/>
                <w:sz w:val="24"/>
                <w:szCs w:val="24"/>
              </w:rPr>
              <w:t>Phòng chống cháy, nổ</w:t>
            </w:r>
          </w:p>
        </w:tc>
        <w:tc>
          <w:tcPr>
            <w:tcW w:w="1560" w:type="dxa"/>
            <w:vAlign w:val="center"/>
          </w:tcPr>
          <w:p w14:paraId="7BD1DE31" w14:textId="344F2337" w:rsidR="00BE1B43" w:rsidRPr="005555A8" w:rsidRDefault="007666D3" w:rsidP="009A2A0B">
            <w:pPr>
              <w:keepNext/>
              <w:tabs>
                <w:tab w:val="left" w:pos="0"/>
              </w:tabs>
              <w:spacing w:line="288" w:lineRule="auto"/>
              <w:jc w:val="center"/>
              <w:outlineLvl w:val="2"/>
              <w:rPr>
                <w:rFonts w:eastAsia="SimSun"/>
                <w:iCs/>
                <w:spacing w:val="2"/>
                <w:sz w:val="24"/>
                <w:szCs w:val="24"/>
                <w:lang w:val="it-IT" w:eastAsia="zh-CN"/>
              </w:rPr>
            </w:pPr>
            <w:r>
              <w:rPr>
                <w:rFonts w:eastAsia="Calibri"/>
                <w:sz w:val="24"/>
                <w:szCs w:val="24"/>
              </w:rPr>
              <w:t>3</w:t>
            </w:r>
          </w:p>
        </w:tc>
        <w:tc>
          <w:tcPr>
            <w:tcW w:w="9497" w:type="dxa"/>
            <w:gridSpan w:val="3"/>
          </w:tcPr>
          <w:p w14:paraId="2959FBAF" w14:textId="2C3933FA" w:rsidR="00BE1B43" w:rsidRDefault="00BE1B43" w:rsidP="000109CF">
            <w:pPr>
              <w:keepNext/>
              <w:tabs>
                <w:tab w:val="left" w:pos="0"/>
              </w:tabs>
              <w:spacing w:line="288" w:lineRule="auto"/>
              <w:jc w:val="both"/>
              <w:outlineLvl w:val="2"/>
              <w:rPr>
                <w:rFonts w:eastAsia="SimSun"/>
                <w:b/>
                <w:iCs/>
                <w:spacing w:val="2"/>
                <w:sz w:val="24"/>
                <w:szCs w:val="24"/>
                <w:lang w:val="it-IT" w:eastAsia="zh-CN"/>
              </w:rPr>
            </w:pPr>
            <w:r w:rsidRPr="005555A8">
              <w:rPr>
                <w:rFonts w:eastAsia="SimSun"/>
                <w:b/>
                <w:iCs/>
                <w:spacing w:val="2"/>
                <w:sz w:val="24"/>
                <w:szCs w:val="24"/>
                <w:lang w:val="it-IT" w:eastAsia="zh-CN"/>
              </w:rPr>
              <w:t>1. Kiến thứ</w:t>
            </w:r>
            <w:r w:rsidR="000109CF">
              <w:rPr>
                <w:rFonts w:eastAsia="SimSun"/>
                <w:b/>
                <w:iCs/>
                <w:spacing w:val="2"/>
                <w:sz w:val="24"/>
                <w:szCs w:val="24"/>
                <w:lang w:val="it-IT" w:eastAsia="zh-CN"/>
              </w:rPr>
              <w:t>c</w:t>
            </w:r>
          </w:p>
          <w:p w14:paraId="298BBF16" w14:textId="712E6A7C" w:rsidR="000109CF" w:rsidRDefault="000109CF" w:rsidP="000109CF">
            <w:pPr>
              <w:keepNext/>
              <w:tabs>
                <w:tab w:val="left" w:pos="0"/>
              </w:tabs>
              <w:spacing w:line="288" w:lineRule="auto"/>
              <w:jc w:val="both"/>
              <w:outlineLvl w:val="2"/>
              <w:rPr>
                <w:rFonts w:eastAsia="SimSun"/>
                <w:iCs/>
                <w:spacing w:val="2"/>
                <w:sz w:val="24"/>
                <w:szCs w:val="24"/>
                <w:lang w:val="it-IT" w:eastAsia="zh-CN"/>
              </w:rPr>
            </w:pPr>
            <w:r>
              <w:rPr>
                <w:rFonts w:eastAsia="SimSun"/>
                <w:b/>
                <w:iCs/>
                <w:spacing w:val="2"/>
                <w:sz w:val="24"/>
                <w:szCs w:val="24"/>
                <w:lang w:val="it-IT" w:eastAsia="zh-CN"/>
              </w:rPr>
              <w:t>+</w:t>
            </w:r>
            <w:r w:rsidRPr="000109CF">
              <w:rPr>
                <w:rFonts w:eastAsia="SimSun"/>
                <w:iCs/>
                <w:spacing w:val="2"/>
                <w:sz w:val="24"/>
                <w:szCs w:val="24"/>
                <w:lang w:val="it-IT" w:eastAsia="zh-CN"/>
              </w:rPr>
              <w:t xml:space="preserve"> Phân tích được</w:t>
            </w:r>
            <w:r>
              <w:rPr>
                <w:rFonts w:eastAsia="SimSun"/>
                <w:iCs/>
                <w:spacing w:val="2"/>
                <w:sz w:val="24"/>
                <w:szCs w:val="24"/>
                <w:lang w:val="it-IT" w:eastAsia="zh-CN"/>
              </w:rPr>
              <w:t xml:space="preserve"> dấu hiệu để nhận biết về những nguy cơ và cách giảm nguy cơ gây cháy, nổ; cach xử lí khi có cháy, nổ</w:t>
            </w:r>
          </w:p>
          <w:p w14:paraId="72D34D82" w14:textId="291C755F" w:rsidR="000109CF" w:rsidRPr="000109CF" w:rsidRDefault="000109CF" w:rsidP="000109CF">
            <w:pPr>
              <w:keepNext/>
              <w:tabs>
                <w:tab w:val="left" w:pos="0"/>
              </w:tabs>
              <w:spacing w:line="288" w:lineRule="auto"/>
              <w:jc w:val="both"/>
              <w:outlineLvl w:val="2"/>
              <w:rPr>
                <w:rFonts w:eastAsia="SimSun"/>
                <w:iCs/>
                <w:spacing w:val="2"/>
                <w:sz w:val="24"/>
                <w:szCs w:val="24"/>
                <w:lang w:val="it-IT" w:eastAsia="zh-CN"/>
              </w:rPr>
            </w:pPr>
            <w:r>
              <w:rPr>
                <w:rFonts w:eastAsia="SimSun"/>
                <w:iCs/>
                <w:spacing w:val="2"/>
                <w:sz w:val="24"/>
                <w:szCs w:val="24"/>
                <w:lang w:val="it-IT" w:eastAsia="zh-CN"/>
              </w:rPr>
              <w:t>+ Nêu được các nguyên tắc chữa cháy dựa vào các yếu tố ảnh hưởng đến tốc độ phản ứ</w:t>
            </w:r>
            <w:r w:rsidR="00E336AD">
              <w:rPr>
                <w:rFonts w:eastAsia="SimSun"/>
                <w:iCs/>
                <w:spacing w:val="2"/>
                <w:sz w:val="24"/>
                <w:szCs w:val="24"/>
                <w:lang w:val="it-IT" w:eastAsia="zh-CN"/>
              </w:rPr>
              <w:t>ng</w:t>
            </w:r>
          </w:p>
          <w:p w14:paraId="15C85B86" w14:textId="77777777" w:rsidR="00E336AD" w:rsidRPr="005555A8" w:rsidRDefault="00E336AD" w:rsidP="00E336AD">
            <w:pPr>
              <w:spacing w:line="288" w:lineRule="auto"/>
              <w:jc w:val="both"/>
              <w:rPr>
                <w:rFonts w:eastAsia="Calibri"/>
                <w:bCs/>
                <w:iCs/>
                <w:sz w:val="24"/>
                <w:szCs w:val="24"/>
              </w:rPr>
            </w:pPr>
            <w:r w:rsidRPr="005555A8">
              <w:rPr>
                <w:rFonts w:eastAsia="Calibri"/>
                <w:b/>
                <w:bCs/>
                <w:iCs/>
                <w:sz w:val="24"/>
                <w:szCs w:val="24"/>
              </w:rPr>
              <w:t>2. Năng lực</w:t>
            </w:r>
          </w:p>
          <w:p w14:paraId="426BEF6F" w14:textId="77777777" w:rsidR="00E336AD" w:rsidRPr="005555A8" w:rsidRDefault="00E336AD" w:rsidP="00E336AD">
            <w:pPr>
              <w:spacing w:line="288" w:lineRule="auto"/>
              <w:jc w:val="both"/>
              <w:rPr>
                <w:rFonts w:eastAsia="Times New Roman"/>
                <w:b/>
                <w:sz w:val="24"/>
                <w:szCs w:val="24"/>
              </w:rPr>
            </w:pPr>
            <w:r w:rsidRPr="005555A8">
              <w:rPr>
                <w:rFonts w:eastAsia="Times New Roman"/>
                <w:b/>
                <w:sz w:val="24"/>
                <w:szCs w:val="24"/>
              </w:rPr>
              <w:t>* Các năng lực chung</w:t>
            </w:r>
          </w:p>
          <w:p w14:paraId="41CD414D" w14:textId="77777777" w:rsidR="00E336AD" w:rsidRPr="005555A8" w:rsidRDefault="00E336AD" w:rsidP="00E336AD">
            <w:pPr>
              <w:spacing w:line="288" w:lineRule="auto"/>
              <w:jc w:val="both"/>
              <w:rPr>
                <w:rFonts w:eastAsia="Times New Roman"/>
                <w:sz w:val="24"/>
                <w:szCs w:val="24"/>
              </w:rPr>
            </w:pPr>
            <w:r w:rsidRPr="005555A8">
              <w:rPr>
                <w:rFonts w:eastAsia="Times New Roman"/>
                <w:sz w:val="24"/>
                <w:szCs w:val="24"/>
              </w:rPr>
              <w:t>- Năng lực tự học</w:t>
            </w:r>
          </w:p>
          <w:p w14:paraId="7A4F07DA" w14:textId="77777777" w:rsidR="00E336AD" w:rsidRPr="005555A8" w:rsidRDefault="00E336AD" w:rsidP="00E336AD">
            <w:pPr>
              <w:spacing w:line="288" w:lineRule="auto"/>
              <w:jc w:val="both"/>
              <w:rPr>
                <w:rFonts w:eastAsia="Times New Roman"/>
                <w:sz w:val="24"/>
                <w:szCs w:val="24"/>
              </w:rPr>
            </w:pPr>
            <w:r w:rsidRPr="005555A8">
              <w:rPr>
                <w:rFonts w:eastAsia="Times New Roman"/>
                <w:sz w:val="24"/>
                <w:szCs w:val="24"/>
              </w:rPr>
              <w:t>- Năng lực hợp tác</w:t>
            </w:r>
          </w:p>
          <w:p w14:paraId="44ED3114" w14:textId="77777777" w:rsidR="00E336AD" w:rsidRPr="005555A8" w:rsidRDefault="00E336AD" w:rsidP="00E336AD">
            <w:pPr>
              <w:spacing w:line="288" w:lineRule="auto"/>
              <w:jc w:val="both"/>
              <w:rPr>
                <w:rFonts w:eastAsia="Times New Roman"/>
                <w:sz w:val="24"/>
                <w:szCs w:val="24"/>
              </w:rPr>
            </w:pPr>
            <w:r w:rsidRPr="005555A8">
              <w:rPr>
                <w:rFonts w:eastAsia="Times New Roman"/>
                <w:sz w:val="24"/>
                <w:szCs w:val="24"/>
              </w:rPr>
              <w:t>- Năng lực phát hiện và giải quyết vấn đề</w:t>
            </w:r>
          </w:p>
          <w:p w14:paraId="5A80A1E8" w14:textId="77777777" w:rsidR="00E336AD" w:rsidRPr="005555A8" w:rsidRDefault="00E336AD" w:rsidP="00E336AD">
            <w:pPr>
              <w:spacing w:line="288" w:lineRule="auto"/>
              <w:jc w:val="both"/>
              <w:rPr>
                <w:rFonts w:eastAsia="Times New Roman"/>
                <w:sz w:val="24"/>
                <w:szCs w:val="24"/>
              </w:rPr>
            </w:pPr>
            <w:r w:rsidRPr="005555A8">
              <w:rPr>
                <w:rFonts w:eastAsia="Times New Roman"/>
                <w:sz w:val="24"/>
                <w:szCs w:val="24"/>
              </w:rPr>
              <w:lastRenderedPageBreak/>
              <w:t>- Năng lực giao tiếp</w:t>
            </w:r>
          </w:p>
          <w:p w14:paraId="13D032BA" w14:textId="77777777" w:rsidR="00E336AD" w:rsidRPr="005555A8" w:rsidRDefault="00E336AD" w:rsidP="00E336AD">
            <w:pPr>
              <w:spacing w:line="288" w:lineRule="auto"/>
              <w:jc w:val="both"/>
              <w:rPr>
                <w:rFonts w:eastAsia="Times New Roman"/>
                <w:b/>
                <w:sz w:val="24"/>
                <w:szCs w:val="24"/>
              </w:rPr>
            </w:pPr>
            <w:r w:rsidRPr="005555A8">
              <w:rPr>
                <w:rFonts w:eastAsia="Times New Roman"/>
                <w:b/>
                <w:sz w:val="24"/>
                <w:szCs w:val="24"/>
              </w:rPr>
              <w:t>* Các năng lực chuyên biệt</w:t>
            </w:r>
          </w:p>
          <w:p w14:paraId="3536BD32" w14:textId="77777777" w:rsidR="00E336AD" w:rsidRPr="005555A8" w:rsidRDefault="00E336AD" w:rsidP="00E336AD">
            <w:pPr>
              <w:spacing w:line="288" w:lineRule="auto"/>
              <w:jc w:val="both"/>
              <w:rPr>
                <w:rFonts w:eastAsia="Times New Roman"/>
                <w:sz w:val="24"/>
                <w:szCs w:val="24"/>
              </w:rPr>
            </w:pPr>
            <w:r w:rsidRPr="005555A8">
              <w:rPr>
                <w:rFonts w:eastAsia="Times New Roman"/>
                <w:sz w:val="24"/>
                <w:szCs w:val="24"/>
              </w:rPr>
              <w:t xml:space="preserve">- Năng lực sử dung ngôn ngữ </w:t>
            </w:r>
          </w:p>
          <w:p w14:paraId="100506C7" w14:textId="77777777" w:rsidR="00E336AD" w:rsidRPr="005555A8" w:rsidRDefault="00E336AD" w:rsidP="00E336AD">
            <w:pPr>
              <w:spacing w:line="288" w:lineRule="auto"/>
              <w:jc w:val="both"/>
              <w:rPr>
                <w:rFonts w:eastAsia="Times New Roman"/>
                <w:sz w:val="24"/>
                <w:szCs w:val="24"/>
              </w:rPr>
            </w:pPr>
            <w:r w:rsidRPr="005555A8">
              <w:rPr>
                <w:rFonts w:eastAsia="Times New Roman"/>
                <w:sz w:val="24"/>
                <w:szCs w:val="24"/>
              </w:rPr>
              <w:t xml:space="preserve">- Năng lực thực hành hóa học </w:t>
            </w:r>
          </w:p>
          <w:p w14:paraId="2BE1AB14" w14:textId="77777777" w:rsidR="00E336AD" w:rsidRPr="005555A8" w:rsidRDefault="00E336AD" w:rsidP="00E336AD">
            <w:pPr>
              <w:spacing w:line="288" w:lineRule="auto"/>
              <w:jc w:val="both"/>
              <w:rPr>
                <w:rFonts w:eastAsia="Times New Roman"/>
                <w:sz w:val="24"/>
                <w:szCs w:val="24"/>
              </w:rPr>
            </w:pPr>
            <w:r w:rsidRPr="005555A8">
              <w:rPr>
                <w:rFonts w:eastAsia="Times New Roman"/>
                <w:sz w:val="24"/>
                <w:szCs w:val="24"/>
              </w:rPr>
              <w:t xml:space="preserve">- Năng lực giải quyết vấn đề thông qua hóa học </w:t>
            </w:r>
          </w:p>
          <w:p w14:paraId="7B6F6EE2" w14:textId="0B6CED3E" w:rsidR="00BE1B43" w:rsidRPr="005555A8" w:rsidRDefault="00E336AD" w:rsidP="00E336AD">
            <w:pPr>
              <w:spacing w:line="288" w:lineRule="auto"/>
              <w:jc w:val="both"/>
              <w:rPr>
                <w:rFonts w:eastAsia="Calibri"/>
                <w:sz w:val="24"/>
                <w:szCs w:val="24"/>
                <w:lang w:val="it-IT"/>
              </w:rPr>
            </w:pPr>
            <w:r w:rsidRPr="005555A8">
              <w:rPr>
                <w:rFonts w:eastAsia="Times New Roman"/>
                <w:sz w:val="24"/>
                <w:szCs w:val="24"/>
              </w:rPr>
              <w:t>- Năng lực vận dụng kiến thức hóa học vào cuộc sống</w:t>
            </w:r>
          </w:p>
        </w:tc>
      </w:tr>
      <w:tr w:rsidR="00BE1B43" w:rsidRPr="005555A8" w14:paraId="40BB15BA" w14:textId="77777777" w:rsidTr="0082452D">
        <w:trPr>
          <w:jc w:val="center"/>
        </w:trPr>
        <w:tc>
          <w:tcPr>
            <w:tcW w:w="1126" w:type="dxa"/>
            <w:vAlign w:val="center"/>
          </w:tcPr>
          <w:p w14:paraId="2FC3D1B9" w14:textId="0DE79340" w:rsidR="00BE1B43" w:rsidRPr="005555A8" w:rsidRDefault="007666D3" w:rsidP="009A2A0B">
            <w:pPr>
              <w:spacing w:line="288" w:lineRule="auto"/>
              <w:jc w:val="center"/>
              <w:rPr>
                <w:rFonts w:eastAsia="Calibri"/>
                <w:bCs/>
                <w:sz w:val="24"/>
                <w:szCs w:val="24"/>
                <w:lang w:val="fr-FR"/>
              </w:rPr>
            </w:pPr>
            <w:r>
              <w:rPr>
                <w:rFonts w:eastAsia="Calibri"/>
                <w:bCs/>
                <w:sz w:val="24"/>
                <w:szCs w:val="24"/>
                <w:lang w:val="fr-FR"/>
              </w:rPr>
              <w:lastRenderedPageBreak/>
              <w:t>25-27</w:t>
            </w:r>
          </w:p>
        </w:tc>
        <w:tc>
          <w:tcPr>
            <w:tcW w:w="2268" w:type="dxa"/>
            <w:vAlign w:val="center"/>
          </w:tcPr>
          <w:p w14:paraId="7EBE68A2" w14:textId="72E2746F" w:rsidR="00BE1B43" w:rsidRPr="00E336AD" w:rsidRDefault="00E336AD" w:rsidP="009A2A0B">
            <w:pPr>
              <w:spacing w:line="288" w:lineRule="auto"/>
              <w:rPr>
                <w:rFonts w:eastAsia="Times New Roman"/>
                <w:sz w:val="24"/>
                <w:szCs w:val="24"/>
              </w:rPr>
            </w:pPr>
            <w:r>
              <w:rPr>
                <w:rFonts w:eastAsia="Times New Roman"/>
                <w:sz w:val="24"/>
                <w:szCs w:val="24"/>
              </w:rPr>
              <w:t>Bài 9: Thực hành vẽ cấu trúc phân tử</w:t>
            </w:r>
          </w:p>
        </w:tc>
        <w:tc>
          <w:tcPr>
            <w:tcW w:w="1560" w:type="dxa"/>
            <w:vAlign w:val="center"/>
          </w:tcPr>
          <w:p w14:paraId="69C10742" w14:textId="2C538154" w:rsidR="00BE1B43" w:rsidRPr="005555A8" w:rsidRDefault="007666D3" w:rsidP="009A2A0B">
            <w:pPr>
              <w:keepNext/>
              <w:tabs>
                <w:tab w:val="left" w:pos="0"/>
              </w:tabs>
              <w:spacing w:line="288" w:lineRule="auto"/>
              <w:jc w:val="center"/>
              <w:outlineLvl w:val="2"/>
              <w:rPr>
                <w:rFonts w:eastAsia="SimSun"/>
                <w:iCs/>
                <w:spacing w:val="2"/>
                <w:sz w:val="24"/>
                <w:szCs w:val="24"/>
                <w:lang w:val="fr-FR" w:eastAsia="zh-CN"/>
              </w:rPr>
            </w:pPr>
            <w:r>
              <w:rPr>
                <w:rFonts w:eastAsia="SimSun"/>
                <w:iCs/>
                <w:spacing w:val="2"/>
                <w:sz w:val="24"/>
                <w:szCs w:val="24"/>
                <w:lang w:val="fr-FR" w:eastAsia="zh-CN"/>
              </w:rPr>
              <w:t>3</w:t>
            </w:r>
          </w:p>
        </w:tc>
        <w:tc>
          <w:tcPr>
            <w:tcW w:w="9497" w:type="dxa"/>
            <w:gridSpan w:val="3"/>
          </w:tcPr>
          <w:p w14:paraId="2EB50CF5" w14:textId="77777777" w:rsidR="00BE1B43" w:rsidRDefault="00BE1B43" w:rsidP="009A2A0B">
            <w:pPr>
              <w:keepNext/>
              <w:tabs>
                <w:tab w:val="left" w:pos="0"/>
              </w:tabs>
              <w:spacing w:line="288" w:lineRule="auto"/>
              <w:jc w:val="both"/>
              <w:outlineLvl w:val="2"/>
              <w:rPr>
                <w:rFonts w:eastAsia="SimSun"/>
                <w:b/>
                <w:iCs/>
                <w:spacing w:val="2"/>
                <w:sz w:val="24"/>
                <w:szCs w:val="24"/>
                <w:lang w:val="fr-FR" w:eastAsia="zh-CN"/>
              </w:rPr>
            </w:pPr>
            <w:r w:rsidRPr="005555A8">
              <w:rPr>
                <w:rFonts w:eastAsia="SimSun"/>
                <w:b/>
                <w:iCs/>
                <w:spacing w:val="2"/>
                <w:sz w:val="24"/>
                <w:szCs w:val="24"/>
                <w:lang w:val="fr-FR" w:eastAsia="zh-CN"/>
              </w:rPr>
              <w:t>1. Kiến thức :</w:t>
            </w:r>
          </w:p>
          <w:p w14:paraId="7499C660" w14:textId="4A5C3B0C" w:rsidR="00E336AD" w:rsidRDefault="00E336AD" w:rsidP="009A2A0B">
            <w:pPr>
              <w:keepNext/>
              <w:tabs>
                <w:tab w:val="left" w:pos="0"/>
              </w:tabs>
              <w:spacing w:line="288" w:lineRule="auto"/>
              <w:jc w:val="both"/>
              <w:outlineLvl w:val="2"/>
              <w:rPr>
                <w:rFonts w:eastAsia="SimSun"/>
                <w:iCs/>
                <w:spacing w:val="2"/>
                <w:sz w:val="24"/>
                <w:szCs w:val="24"/>
                <w:lang w:val="fr-FR" w:eastAsia="zh-CN"/>
              </w:rPr>
            </w:pPr>
            <w:r>
              <w:rPr>
                <w:rFonts w:eastAsia="SimSun"/>
                <w:b/>
                <w:iCs/>
                <w:spacing w:val="2"/>
                <w:sz w:val="24"/>
                <w:szCs w:val="24"/>
                <w:lang w:val="fr-FR" w:eastAsia="zh-CN"/>
              </w:rPr>
              <w:t xml:space="preserve">+ </w:t>
            </w:r>
            <w:r w:rsidRPr="00E336AD">
              <w:rPr>
                <w:rFonts w:eastAsia="SimSun"/>
                <w:iCs/>
                <w:spacing w:val="2"/>
                <w:sz w:val="24"/>
                <w:szCs w:val="24"/>
                <w:lang w:val="fr-FR" w:eastAsia="zh-CN"/>
              </w:rPr>
              <w:t>Vẽ được công thức cấu tạo, công thức Lewis của một số chất vô cơ và hữu cơ</w:t>
            </w:r>
          </w:p>
          <w:p w14:paraId="4F522409" w14:textId="1D3D3D98" w:rsidR="00E336AD" w:rsidRPr="00E336AD" w:rsidRDefault="00E336AD" w:rsidP="009A2A0B">
            <w:pPr>
              <w:keepNext/>
              <w:tabs>
                <w:tab w:val="left" w:pos="0"/>
              </w:tabs>
              <w:spacing w:line="288" w:lineRule="auto"/>
              <w:jc w:val="both"/>
              <w:outlineLvl w:val="2"/>
              <w:rPr>
                <w:rFonts w:eastAsia="SimSun"/>
                <w:iCs/>
                <w:spacing w:val="2"/>
                <w:sz w:val="24"/>
                <w:szCs w:val="24"/>
                <w:lang w:val="fr-FR" w:eastAsia="zh-CN"/>
              </w:rPr>
            </w:pPr>
            <w:r>
              <w:rPr>
                <w:rFonts w:eastAsia="SimSun"/>
                <w:iCs/>
                <w:spacing w:val="2"/>
                <w:sz w:val="24"/>
                <w:szCs w:val="24"/>
                <w:lang w:val="fr-FR" w:eastAsia="zh-CN"/>
              </w:rPr>
              <w:t>+ Lưu được các file, chèn được hình ảnh trong file word, powerpoint</w:t>
            </w:r>
          </w:p>
          <w:p w14:paraId="047B7A63" w14:textId="77777777" w:rsidR="00BE1B43" w:rsidRPr="005555A8" w:rsidRDefault="00BE1B43" w:rsidP="009A2A0B">
            <w:pPr>
              <w:spacing w:line="288" w:lineRule="auto"/>
              <w:jc w:val="both"/>
              <w:rPr>
                <w:rFonts w:eastAsia="Calibri"/>
                <w:b/>
                <w:sz w:val="24"/>
                <w:szCs w:val="24"/>
                <w:lang w:val="it-IT"/>
              </w:rPr>
            </w:pPr>
            <w:r w:rsidRPr="005555A8">
              <w:rPr>
                <w:rFonts w:eastAsia="Calibri"/>
                <w:b/>
                <w:sz w:val="24"/>
                <w:szCs w:val="24"/>
                <w:lang w:val="it-IT"/>
              </w:rPr>
              <w:t>2. Năng lực</w:t>
            </w:r>
          </w:p>
          <w:p w14:paraId="1012EA81" w14:textId="77777777" w:rsidR="00BE1B43" w:rsidRPr="005555A8" w:rsidRDefault="00BE1B43" w:rsidP="009A2A0B">
            <w:pPr>
              <w:spacing w:line="288" w:lineRule="auto"/>
              <w:jc w:val="both"/>
              <w:rPr>
                <w:rFonts w:eastAsia="Calibri"/>
                <w:bCs/>
                <w:iCs/>
                <w:sz w:val="24"/>
                <w:szCs w:val="24"/>
              </w:rPr>
            </w:pPr>
            <w:r w:rsidRPr="005555A8">
              <w:rPr>
                <w:rFonts w:eastAsia="Calibri"/>
                <w:bCs/>
                <w:iCs/>
                <w:sz w:val="24"/>
                <w:szCs w:val="24"/>
              </w:rPr>
              <w:t>Năng lực: Năng lực giao tiếp, năng lực giải quyết vấn đề, năng lực thực hành, năng lực hợp tác.</w:t>
            </w:r>
          </w:p>
        </w:tc>
      </w:tr>
      <w:tr w:rsidR="00BE1B43" w:rsidRPr="005555A8" w14:paraId="09AE9F27" w14:textId="77777777" w:rsidTr="0082452D">
        <w:trPr>
          <w:jc w:val="center"/>
        </w:trPr>
        <w:tc>
          <w:tcPr>
            <w:tcW w:w="1126" w:type="dxa"/>
            <w:vAlign w:val="center"/>
          </w:tcPr>
          <w:p w14:paraId="643D699E" w14:textId="4E9D1501" w:rsidR="00BE1B43" w:rsidRPr="005555A8" w:rsidRDefault="007666D3" w:rsidP="009A2A0B">
            <w:pPr>
              <w:spacing w:line="288" w:lineRule="auto"/>
              <w:jc w:val="center"/>
              <w:rPr>
                <w:rFonts w:eastAsia="Calibri"/>
                <w:sz w:val="24"/>
                <w:szCs w:val="24"/>
              </w:rPr>
            </w:pPr>
            <w:r>
              <w:rPr>
                <w:rFonts w:eastAsia="Calibri"/>
                <w:sz w:val="24"/>
                <w:szCs w:val="24"/>
              </w:rPr>
              <w:t>28-30</w:t>
            </w:r>
          </w:p>
        </w:tc>
        <w:tc>
          <w:tcPr>
            <w:tcW w:w="2268" w:type="dxa"/>
            <w:vAlign w:val="center"/>
          </w:tcPr>
          <w:p w14:paraId="2309C591" w14:textId="3C163BA9" w:rsidR="00BE1B43" w:rsidRPr="005555A8" w:rsidRDefault="00E336AD" w:rsidP="009A2A0B">
            <w:pPr>
              <w:spacing w:line="288" w:lineRule="auto"/>
              <w:rPr>
                <w:rFonts w:eastAsia="Times New Roman"/>
                <w:sz w:val="24"/>
                <w:szCs w:val="24"/>
              </w:rPr>
            </w:pPr>
            <w:r>
              <w:rPr>
                <w:rFonts w:eastAsia="Times New Roman"/>
                <w:sz w:val="24"/>
                <w:szCs w:val="24"/>
              </w:rPr>
              <w:t>Bài 10: Thực hành thí nghiệm hóa học ảo</w:t>
            </w:r>
          </w:p>
        </w:tc>
        <w:tc>
          <w:tcPr>
            <w:tcW w:w="1560" w:type="dxa"/>
            <w:vAlign w:val="center"/>
          </w:tcPr>
          <w:p w14:paraId="48ED061F" w14:textId="6B108163" w:rsidR="00BE1B43" w:rsidRPr="005555A8" w:rsidRDefault="007666D3" w:rsidP="009A2A0B">
            <w:pPr>
              <w:spacing w:line="288" w:lineRule="auto"/>
              <w:jc w:val="center"/>
              <w:rPr>
                <w:rFonts w:eastAsia="Calibri"/>
                <w:bCs/>
                <w:iCs/>
                <w:sz w:val="24"/>
                <w:szCs w:val="24"/>
                <w:lang w:val="pt-BR"/>
              </w:rPr>
            </w:pPr>
            <w:r>
              <w:rPr>
                <w:rFonts w:eastAsia="Calibri"/>
                <w:bCs/>
                <w:iCs/>
                <w:sz w:val="24"/>
                <w:szCs w:val="24"/>
                <w:lang w:val="pt-BR"/>
              </w:rPr>
              <w:t>3</w:t>
            </w:r>
          </w:p>
        </w:tc>
        <w:tc>
          <w:tcPr>
            <w:tcW w:w="9497" w:type="dxa"/>
            <w:gridSpan w:val="3"/>
          </w:tcPr>
          <w:p w14:paraId="3E02D238" w14:textId="77777777" w:rsidR="00BE1B43" w:rsidRDefault="00BE1B43" w:rsidP="009A2A0B">
            <w:pPr>
              <w:spacing w:line="288" w:lineRule="auto"/>
              <w:jc w:val="both"/>
              <w:rPr>
                <w:rFonts w:eastAsia="Calibri"/>
                <w:b/>
                <w:bCs/>
                <w:iCs/>
                <w:sz w:val="24"/>
                <w:szCs w:val="24"/>
                <w:lang w:val="pt-BR"/>
              </w:rPr>
            </w:pPr>
            <w:r w:rsidRPr="005555A8">
              <w:rPr>
                <w:rFonts w:eastAsia="Calibri"/>
                <w:b/>
                <w:bCs/>
                <w:iCs/>
                <w:sz w:val="24"/>
                <w:szCs w:val="24"/>
                <w:lang w:val="pt-BR"/>
              </w:rPr>
              <w:t>1. Kiến thức</w:t>
            </w:r>
          </w:p>
          <w:p w14:paraId="711CD040" w14:textId="77777777" w:rsidR="00E336AD" w:rsidRPr="00E336AD" w:rsidRDefault="00E336AD" w:rsidP="009A2A0B">
            <w:pPr>
              <w:spacing w:line="288" w:lineRule="auto"/>
              <w:jc w:val="both"/>
              <w:rPr>
                <w:rFonts w:eastAsia="Calibri"/>
                <w:bCs/>
                <w:iCs/>
                <w:sz w:val="24"/>
                <w:szCs w:val="24"/>
                <w:lang w:val="pt-BR"/>
              </w:rPr>
            </w:pPr>
            <w:r w:rsidRPr="00E336AD">
              <w:rPr>
                <w:rFonts w:eastAsia="Calibri"/>
                <w:bCs/>
                <w:iCs/>
                <w:sz w:val="24"/>
                <w:szCs w:val="24"/>
                <w:lang w:val="pt-BR"/>
              </w:rPr>
              <w:t>+ Thực hiện được các thí nghiệm ảo theo nội dung được cho trước từ giáo viên</w:t>
            </w:r>
          </w:p>
          <w:p w14:paraId="796E2DBE" w14:textId="631BC9B6" w:rsidR="00E336AD" w:rsidRPr="00E336AD" w:rsidRDefault="00E336AD" w:rsidP="009A2A0B">
            <w:pPr>
              <w:spacing w:line="288" w:lineRule="auto"/>
              <w:jc w:val="both"/>
              <w:rPr>
                <w:rFonts w:eastAsia="Calibri"/>
                <w:bCs/>
                <w:iCs/>
                <w:sz w:val="24"/>
                <w:szCs w:val="24"/>
                <w:lang w:val="pt-BR"/>
              </w:rPr>
            </w:pPr>
            <w:r w:rsidRPr="00E336AD">
              <w:rPr>
                <w:rFonts w:eastAsia="Calibri"/>
                <w:bCs/>
                <w:iCs/>
                <w:sz w:val="24"/>
                <w:szCs w:val="24"/>
                <w:lang w:val="pt-BR"/>
              </w:rPr>
              <w:t>+ Phân tích và giải thích được kết quả thí nghiệm ảo</w:t>
            </w:r>
          </w:p>
          <w:p w14:paraId="3414716B" w14:textId="77777777" w:rsidR="00BE1B43" w:rsidRPr="005555A8" w:rsidRDefault="00BE1B43" w:rsidP="009A2A0B">
            <w:pPr>
              <w:spacing w:line="288" w:lineRule="auto"/>
              <w:jc w:val="both"/>
              <w:rPr>
                <w:rFonts w:eastAsia="Calibri"/>
                <w:bCs/>
                <w:iCs/>
                <w:sz w:val="24"/>
                <w:szCs w:val="24"/>
              </w:rPr>
            </w:pPr>
            <w:r w:rsidRPr="005555A8">
              <w:rPr>
                <w:rFonts w:eastAsia="Calibri"/>
                <w:b/>
                <w:bCs/>
                <w:iCs/>
                <w:sz w:val="24"/>
                <w:szCs w:val="24"/>
              </w:rPr>
              <w:t>2. Năng lực</w:t>
            </w:r>
          </w:p>
          <w:p w14:paraId="0F4FF675" w14:textId="759F08AD" w:rsidR="00BE1B43" w:rsidRPr="005555A8" w:rsidRDefault="00BE1B43" w:rsidP="009A2A0B">
            <w:pPr>
              <w:spacing w:line="288" w:lineRule="auto"/>
              <w:jc w:val="both"/>
              <w:rPr>
                <w:rFonts w:eastAsia="Calibri"/>
                <w:bCs/>
                <w:iCs/>
                <w:sz w:val="24"/>
                <w:szCs w:val="24"/>
              </w:rPr>
            </w:pPr>
            <w:r w:rsidRPr="005555A8">
              <w:rPr>
                <w:rFonts w:eastAsia="Calibri"/>
                <w:bCs/>
                <w:iCs/>
                <w:sz w:val="24"/>
                <w:szCs w:val="24"/>
              </w:rPr>
              <w:t>Năng lực: Năng lự</w:t>
            </w:r>
            <w:r w:rsidR="00E336AD">
              <w:rPr>
                <w:rFonts w:eastAsia="Calibri"/>
                <w:bCs/>
                <w:iCs/>
                <w:sz w:val="24"/>
                <w:szCs w:val="24"/>
              </w:rPr>
              <w:t>c thực hành</w:t>
            </w:r>
            <w:r w:rsidRPr="005555A8">
              <w:rPr>
                <w:rFonts w:eastAsia="Calibri"/>
                <w:bCs/>
                <w:iCs/>
                <w:sz w:val="24"/>
                <w:szCs w:val="24"/>
              </w:rPr>
              <w:t>, năng lực giải quyết vấn đề.</w:t>
            </w:r>
          </w:p>
        </w:tc>
      </w:tr>
      <w:tr w:rsidR="00BE1B43" w:rsidRPr="005555A8" w14:paraId="1E57AF46" w14:textId="77777777" w:rsidTr="0082452D">
        <w:trPr>
          <w:jc w:val="center"/>
        </w:trPr>
        <w:tc>
          <w:tcPr>
            <w:tcW w:w="1126" w:type="dxa"/>
            <w:vAlign w:val="center"/>
          </w:tcPr>
          <w:p w14:paraId="0B1C5AEF" w14:textId="3908E08C" w:rsidR="00BE1B43" w:rsidRPr="005555A8" w:rsidRDefault="007666D3" w:rsidP="009A2A0B">
            <w:pPr>
              <w:spacing w:line="288" w:lineRule="auto"/>
              <w:jc w:val="center"/>
              <w:rPr>
                <w:rFonts w:eastAsia="Calibri"/>
                <w:bCs/>
                <w:sz w:val="24"/>
                <w:szCs w:val="24"/>
                <w:lang w:val="fr-FR"/>
              </w:rPr>
            </w:pPr>
            <w:r>
              <w:rPr>
                <w:rFonts w:eastAsia="Calibri"/>
                <w:bCs/>
                <w:sz w:val="24"/>
                <w:szCs w:val="24"/>
                <w:lang w:val="fr-FR"/>
              </w:rPr>
              <w:t>31-33</w:t>
            </w:r>
          </w:p>
        </w:tc>
        <w:tc>
          <w:tcPr>
            <w:tcW w:w="2268" w:type="dxa"/>
            <w:vAlign w:val="center"/>
          </w:tcPr>
          <w:p w14:paraId="0054F37F" w14:textId="4530FF2E" w:rsidR="00BE1B43" w:rsidRPr="00E336AD" w:rsidRDefault="00E336AD" w:rsidP="009A2A0B">
            <w:pPr>
              <w:spacing w:line="288" w:lineRule="auto"/>
              <w:rPr>
                <w:rFonts w:eastAsia="Calibri"/>
                <w:bCs/>
                <w:sz w:val="24"/>
                <w:szCs w:val="24"/>
                <w:lang w:val="fr-FR"/>
              </w:rPr>
            </w:pPr>
            <w:r>
              <w:rPr>
                <w:rFonts w:eastAsia="Calibri"/>
                <w:bCs/>
                <w:sz w:val="24"/>
                <w:szCs w:val="24"/>
                <w:lang w:val="fr-FR"/>
              </w:rPr>
              <w:t>Bài 11: Thực hành tính tham số cấu trúc và năng lượng</w:t>
            </w:r>
          </w:p>
        </w:tc>
        <w:tc>
          <w:tcPr>
            <w:tcW w:w="1560" w:type="dxa"/>
            <w:vAlign w:val="center"/>
          </w:tcPr>
          <w:p w14:paraId="560E0E13" w14:textId="103837A3" w:rsidR="00BE1B43" w:rsidRPr="005555A8" w:rsidRDefault="007666D3" w:rsidP="009A2A0B">
            <w:pPr>
              <w:keepNext/>
              <w:tabs>
                <w:tab w:val="left" w:pos="0"/>
              </w:tabs>
              <w:spacing w:line="288" w:lineRule="auto"/>
              <w:jc w:val="center"/>
              <w:outlineLvl w:val="2"/>
              <w:rPr>
                <w:rFonts w:eastAsia="SimSun"/>
                <w:iCs/>
                <w:spacing w:val="2"/>
                <w:sz w:val="24"/>
                <w:szCs w:val="24"/>
                <w:lang w:val="fr-FR" w:eastAsia="zh-CN"/>
              </w:rPr>
            </w:pPr>
            <w:r>
              <w:rPr>
                <w:rFonts w:eastAsia="Calibri"/>
                <w:sz w:val="24"/>
                <w:szCs w:val="24"/>
              </w:rPr>
              <w:t>3</w:t>
            </w:r>
          </w:p>
        </w:tc>
        <w:tc>
          <w:tcPr>
            <w:tcW w:w="9497" w:type="dxa"/>
            <w:gridSpan w:val="3"/>
          </w:tcPr>
          <w:p w14:paraId="09E1BE57" w14:textId="77777777" w:rsidR="00BE1B43" w:rsidRDefault="00BE1B43" w:rsidP="009A2A0B">
            <w:pPr>
              <w:keepNext/>
              <w:tabs>
                <w:tab w:val="left" w:pos="0"/>
              </w:tabs>
              <w:spacing w:line="288" w:lineRule="auto"/>
              <w:jc w:val="both"/>
              <w:outlineLvl w:val="2"/>
              <w:rPr>
                <w:rFonts w:eastAsia="SimSun"/>
                <w:b/>
                <w:iCs/>
                <w:spacing w:val="2"/>
                <w:sz w:val="24"/>
                <w:szCs w:val="24"/>
                <w:lang w:val="fr-FR" w:eastAsia="zh-CN"/>
              </w:rPr>
            </w:pPr>
            <w:r w:rsidRPr="005555A8">
              <w:rPr>
                <w:rFonts w:eastAsia="SimSun"/>
                <w:b/>
                <w:iCs/>
                <w:spacing w:val="2"/>
                <w:sz w:val="24"/>
                <w:szCs w:val="24"/>
                <w:lang w:val="fr-FR" w:eastAsia="zh-CN"/>
              </w:rPr>
              <w:t>1. Kiến thức</w:t>
            </w:r>
          </w:p>
          <w:p w14:paraId="03BA574A" w14:textId="77777777" w:rsidR="00E336AD" w:rsidRPr="00E336AD" w:rsidRDefault="00E336AD" w:rsidP="009A2A0B">
            <w:pPr>
              <w:keepNext/>
              <w:tabs>
                <w:tab w:val="left" w:pos="0"/>
              </w:tabs>
              <w:spacing w:line="288" w:lineRule="auto"/>
              <w:jc w:val="both"/>
              <w:outlineLvl w:val="2"/>
              <w:rPr>
                <w:rFonts w:eastAsia="SimSun"/>
                <w:iCs/>
                <w:spacing w:val="2"/>
                <w:sz w:val="24"/>
                <w:szCs w:val="24"/>
                <w:lang w:val="fr-FR" w:eastAsia="zh-CN"/>
              </w:rPr>
            </w:pPr>
            <w:r w:rsidRPr="00E336AD">
              <w:rPr>
                <w:rFonts w:eastAsia="SimSun"/>
                <w:iCs/>
                <w:spacing w:val="2"/>
                <w:sz w:val="24"/>
                <w:szCs w:val="24"/>
                <w:lang w:val="fr-FR" w:eastAsia="zh-CN"/>
              </w:rPr>
              <w:t>+ Nêu được quy trình tính toán bằng phương pháp bán thực nghiệm</w:t>
            </w:r>
          </w:p>
          <w:p w14:paraId="1EB3619D" w14:textId="246F49DB" w:rsidR="00E336AD" w:rsidRPr="00E336AD" w:rsidRDefault="00E336AD" w:rsidP="009A2A0B">
            <w:pPr>
              <w:keepNext/>
              <w:tabs>
                <w:tab w:val="left" w:pos="0"/>
              </w:tabs>
              <w:spacing w:line="288" w:lineRule="auto"/>
              <w:jc w:val="both"/>
              <w:outlineLvl w:val="2"/>
              <w:rPr>
                <w:rFonts w:eastAsia="SimSun"/>
                <w:iCs/>
                <w:spacing w:val="2"/>
                <w:sz w:val="24"/>
                <w:szCs w:val="24"/>
                <w:lang w:val="fr-FR" w:eastAsia="zh-CN"/>
              </w:rPr>
            </w:pPr>
            <w:r w:rsidRPr="00E336AD">
              <w:rPr>
                <w:rFonts w:eastAsia="SimSun"/>
                <w:iCs/>
                <w:spacing w:val="2"/>
                <w:sz w:val="24"/>
                <w:szCs w:val="24"/>
                <w:lang w:val="fr-FR" w:eastAsia="zh-CN"/>
              </w:rPr>
              <w:t>+ Sử dụng được kết quả tính toán để thấy được hình học phân tử, xu hướng thay đổi độ dài, góc liên kết và năng lượng phân tử trong dãy các chât</w:t>
            </w:r>
          </w:p>
          <w:p w14:paraId="5EB8593E" w14:textId="77777777" w:rsidR="00BE1B43" w:rsidRPr="005555A8" w:rsidRDefault="00BE1B43" w:rsidP="009A2A0B">
            <w:pPr>
              <w:spacing w:line="288" w:lineRule="auto"/>
              <w:jc w:val="both"/>
              <w:rPr>
                <w:rFonts w:eastAsia="Calibri"/>
                <w:sz w:val="24"/>
                <w:szCs w:val="24"/>
              </w:rPr>
            </w:pPr>
            <w:r w:rsidRPr="005555A8">
              <w:rPr>
                <w:rFonts w:eastAsia="Calibri"/>
                <w:b/>
                <w:sz w:val="24"/>
                <w:szCs w:val="24"/>
              </w:rPr>
              <w:t>2. Năng lực</w:t>
            </w:r>
          </w:p>
          <w:p w14:paraId="61449010" w14:textId="469E0227" w:rsidR="00BE1B43" w:rsidRPr="005555A8" w:rsidRDefault="00BE1B43" w:rsidP="009A2A0B">
            <w:pPr>
              <w:spacing w:line="288" w:lineRule="auto"/>
              <w:jc w:val="both"/>
              <w:rPr>
                <w:rFonts w:eastAsia="Calibri"/>
                <w:bCs/>
                <w:iCs/>
                <w:sz w:val="24"/>
                <w:szCs w:val="24"/>
              </w:rPr>
            </w:pPr>
            <w:r w:rsidRPr="005555A8">
              <w:rPr>
                <w:rFonts w:eastAsia="Calibri"/>
                <w:sz w:val="24"/>
                <w:szCs w:val="24"/>
              </w:rPr>
              <w:t xml:space="preserve">Năng lực: </w:t>
            </w:r>
            <w:r w:rsidRPr="005555A8">
              <w:rPr>
                <w:rFonts w:eastAsia="Calibri"/>
                <w:bCs/>
                <w:iCs/>
                <w:sz w:val="24"/>
                <w:szCs w:val="24"/>
              </w:rPr>
              <w:t>Năng lực hợp tác, năng lực giải quyết vấn đề, năng lự</w:t>
            </w:r>
            <w:r w:rsidR="00E336AD">
              <w:rPr>
                <w:rFonts w:eastAsia="Calibri"/>
                <w:bCs/>
                <w:iCs/>
                <w:sz w:val="24"/>
                <w:szCs w:val="24"/>
              </w:rPr>
              <w:t>c thực hành</w:t>
            </w:r>
          </w:p>
        </w:tc>
      </w:tr>
      <w:tr w:rsidR="00BE1B43" w:rsidRPr="005555A8" w14:paraId="5FD32BF3" w14:textId="77777777" w:rsidTr="0082452D">
        <w:trPr>
          <w:jc w:val="center"/>
        </w:trPr>
        <w:tc>
          <w:tcPr>
            <w:tcW w:w="1126" w:type="dxa"/>
            <w:vAlign w:val="center"/>
          </w:tcPr>
          <w:p w14:paraId="24EBD4C4" w14:textId="249B2C9C" w:rsidR="00BE1B43" w:rsidRPr="005555A8" w:rsidRDefault="007666D3" w:rsidP="009A2A0B">
            <w:pPr>
              <w:spacing w:line="288" w:lineRule="auto"/>
              <w:jc w:val="center"/>
              <w:rPr>
                <w:rFonts w:eastAsia="Calibri"/>
                <w:bCs/>
                <w:sz w:val="24"/>
                <w:szCs w:val="24"/>
                <w:lang w:val="fr-FR" w:eastAsia="zh-CN"/>
              </w:rPr>
            </w:pPr>
            <w:r>
              <w:rPr>
                <w:rFonts w:eastAsia="Calibri"/>
                <w:bCs/>
                <w:sz w:val="24"/>
                <w:szCs w:val="24"/>
                <w:lang w:val="fr-FR" w:eastAsia="zh-CN"/>
              </w:rPr>
              <w:t>34</w:t>
            </w:r>
          </w:p>
        </w:tc>
        <w:tc>
          <w:tcPr>
            <w:tcW w:w="2268" w:type="dxa"/>
            <w:vAlign w:val="center"/>
          </w:tcPr>
          <w:p w14:paraId="064E2FDC" w14:textId="5C712681" w:rsidR="00BE1B43" w:rsidRPr="005555A8" w:rsidRDefault="00E336AD" w:rsidP="009A2A0B">
            <w:pPr>
              <w:spacing w:line="288" w:lineRule="auto"/>
              <w:rPr>
                <w:rFonts w:eastAsia="Calibri"/>
                <w:sz w:val="24"/>
                <w:szCs w:val="24"/>
              </w:rPr>
            </w:pPr>
            <w:r>
              <w:rPr>
                <w:rFonts w:eastAsia="Calibri"/>
                <w:sz w:val="24"/>
                <w:szCs w:val="24"/>
              </w:rPr>
              <w:t>Ôn tập học kì II</w:t>
            </w:r>
          </w:p>
        </w:tc>
        <w:tc>
          <w:tcPr>
            <w:tcW w:w="1560" w:type="dxa"/>
            <w:vAlign w:val="center"/>
          </w:tcPr>
          <w:p w14:paraId="008EB76F" w14:textId="3DB84546" w:rsidR="00BE1B43" w:rsidRPr="005555A8" w:rsidRDefault="007666D3" w:rsidP="009A2A0B">
            <w:pPr>
              <w:keepNext/>
              <w:tabs>
                <w:tab w:val="left" w:pos="0"/>
              </w:tabs>
              <w:spacing w:line="288" w:lineRule="auto"/>
              <w:jc w:val="center"/>
              <w:outlineLvl w:val="2"/>
              <w:rPr>
                <w:rFonts w:eastAsia="SimSun"/>
                <w:iCs/>
                <w:spacing w:val="2"/>
                <w:sz w:val="24"/>
                <w:szCs w:val="24"/>
                <w:lang w:val="fr-FR" w:eastAsia="zh-CN"/>
              </w:rPr>
            </w:pPr>
            <w:r>
              <w:rPr>
                <w:rFonts w:eastAsia="SimSun"/>
                <w:iCs/>
                <w:spacing w:val="2"/>
                <w:sz w:val="24"/>
                <w:szCs w:val="24"/>
                <w:lang w:val="fr-FR" w:eastAsia="zh-CN"/>
              </w:rPr>
              <w:t>1</w:t>
            </w:r>
          </w:p>
        </w:tc>
        <w:tc>
          <w:tcPr>
            <w:tcW w:w="9497" w:type="dxa"/>
            <w:gridSpan w:val="3"/>
          </w:tcPr>
          <w:p w14:paraId="61465DED" w14:textId="77777777" w:rsidR="00BE1B43" w:rsidRPr="007666D3" w:rsidRDefault="007666D3" w:rsidP="009A2A0B">
            <w:pPr>
              <w:spacing w:line="288" w:lineRule="auto"/>
              <w:rPr>
                <w:rFonts w:eastAsia="Calibri"/>
                <w:b/>
                <w:bCs/>
                <w:iCs/>
                <w:sz w:val="24"/>
                <w:szCs w:val="24"/>
              </w:rPr>
            </w:pPr>
            <w:r w:rsidRPr="007666D3">
              <w:rPr>
                <w:rFonts w:eastAsia="Calibri"/>
                <w:b/>
                <w:bCs/>
                <w:iCs/>
                <w:sz w:val="24"/>
                <w:szCs w:val="24"/>
              </w:rPr>
              <w:t>1. Kiến thức</w:t>
            </w:r>
          </w:p>
          <w:p w14:paraId="639D4723" w14:textId="6F2F191B" w:rsidR="007666D3" w:rsidRPr="007666D3" w:rsidRDefault="007666D3" w:rsidP="009A2A0B">
            <w:pPr>
              <w:spacing w:line="288" w:lineRule="auto"/>
              <w:rPr>
                <w:rFonts w:eastAsia="Calibri"/>
                <w:bCs/>
                <w:iCs/>
                <w:sz w:val="24"/>
                <w:szCs w:val="24"/>
              </w:rPr>
            </w:pPr>
            <w:r w:rsidRPr="007666D3">
              <w:rPr>
                <w:rFonts w:eastAsia="Calibri"/>
                <w:bCs/>
                <w:iCs/>
                <w:sz w:val="24"/>
                <w:szCs w:val="24"/>
              </w:rPr>
              <w:t>Ôn tập các kiến thức trong học kì II về hóa học trong việc phòng chống cháy nổ và thực hành hóa học và công nghệ thông tin</w:t>
            </w:r>
          </w:p>
          <w:p w14:paraId="6B3031A9" w14:textId="77777777" w:rsidR="00774068" w:rsidRPr="007666D3" w:rsidRDefault="00774068" w:rsidP="00774068">
            <w:pPr>
              <w:spacing w:line="288" w:lineRule="auto"/>
              <w:jc w:val="both"/>
              <w:rPr>
                <w:rFonts w:eastAsia="Calibri"/>
                <w:b/>
                <w:bCs/>
                <w:iCs/>
                <w:sz w:val="24"/>
                <w:szCs w:val="24"/>
              </w:rPr>
            </w:pPr>
            <w:r w:rsidRPr="007666D3">
              <w:rPr>
                <w:rFonts w:eastAsia="Calibri"/>
                <w:b/>
                <w:bCs/>
                <w:iCs/>
                <w:sz w:val="24"/>
                <w:szCs w:val="24"/>
              </w:rPr>
              <w:t>2. Năng lực</w:t>
            </w:r>
          </w:p>
          <w:p w14:paraId="32EE06AC" w14:textId="77777777" w:rsidR="00774068" w:rsidRPr="005555A8" w:rsidRDefault="00774068" w:rsidP="00774068">
            <w:pPr>
              <w:spacing w:line="288" w:lineRule="auto"/>
              <w:jc w:val="both"/>
              <w:rPr>
                <w:rFonts w:eastAsia="Times New Roman"/>
                <w:b/>
                <w:sz w:val="24"/>
                <w:szCs w:val="24"/>
              </w:rPr>
            </w:pPr>
            <w:r w:rsidRPr="005555A8">
              <w:rPr>
                <w:rFonts w:eastAsia="Times New Roman"/>
                <w:b/>
                <w:sz w:val="24"/>
                <w:szCs w:val="24"/>
              </w:rPr>
              <w:t>* Các năng lực chung</w:t>
            </w:r>
          </w:p>
          <w:p w14:paraId="7082CC13" w14:textId="77777777" w:rsidR="00774068" w:rsidRPr="005555A8" w:rsidRDefault="00774068" w:rsidP="00774068">
            <w:pPr>
              <w:spacing w:line="288" w:lineRule="auto"/>
              <w:jc w:val="both"/>
              <w:rPr>
                <w:rFonts w:eastAsia="Times New Roman"/>
                <w:sz w:val="24"/>
                <w:szCs w:val="24"/>
              </w:rPr>
            </w:pPr>
            <w:r w:rsidRPr="005555A8">
              <w:rPr>
                <w:rFonts w:eastAsia="Times New Roman"/>
                <w:sz w:val="24"/>
                <w:szCs w:val="24"/>
              </w:rPr>
              <w:t>- Năng lực tự học</w:t>
            </w:r>
          </w:p>
          <w:p w14:paraId="64DBDBB4" w14:textId="77777777" w:rsidR="00774068" w:rsidRPr="005555A8" w:rsidRDefault="00774068" w:rsidP="00774068">
            <w:pPr>
              <w:spacing w:line="288" w:lineRule="auto"/>
              <w:jc w:val="both"/>
              <w:rPr>
                <w:rFonts w:eastAsia="Times New Roman"/>
                <w:sz w:val="24"/>
                <w:szCs w:val="24"/>
              </w:rPr>
            </w:pPr>
            <w:r w:rsidRPr="005555A8">
              <w:rPr>
                <w:rFonts w:eastAsia="Times New Roman"/>
                <w:sz w:val="24"/>
                <w:szCs w:val="24"/>
              </w:rPr>
              <w:t>- Năng lực hợp tác</w:t>
            </w:r>
          </w:p>
          <w:p w14:paraId="61886A52" w14:textId="77777777" w:rsidR="00774068" w:rsidRPr="005555A8" w:rsidRDefault="00774068" w:rsidP="00774068">
            <w:pPr>
              <w:spacing w:line="288" w:lineRule="auto"/>
              <w:jc w:val="both"/>
              <w:rPr>
                <w:rFonts w:eastAsia="Times New Roman"/>
                <w:sz w:val="24"/>
                <w:szCs w:val="24"/>
              </w:rPr>
            </w:pPr>
            <w:r w:rsidRPr="005555A8">
              <w:rPr>
                <w:rFonts w:eastAsia="Times New Roman"/>
                <w:sz w:val="24"/>
                <w:szCs w:val="24"/>
              </w:rPr>
              <w:lastRenderedPageBreak/>
              <w:t>- Năng lực phát hiện và giải quyết vấn đề</w:t>
            </w:r>
          </w:p>
          <w:p w14:paraId="4963B523" w14:textId="77777777" w:rsidR="00774068" w:rsidRPr="005555A8" w:rsidRDefault="00774068" w:rsidP="00774068">
            <w:pPr>
              <w:spacing w:line="288" w:lineRule="auto"/>
              <w:jc w:val="both"/>
              <w:rPr>
                <w:rFonts w:eastAsia="Times New Roman"/>
                <w:b/>
                <w:sz w:val="24"/>
                <w:szCs w:val="24"/>
              </w:rPr>
            </w:pPr>
            <w:r w:rsidRPr="005555A8">
              <w:rPr>
                <w:rFonts w:eastAsia="Times New Roman"/>
                <w:b/>
                <w:sz w:val="24"/>
                <w:szCs w:val="24"/>
              </w:rPr>
              <w:t>* Các năng lực chuyên biệt</w:t>
            </w:r>
          </w:p>
          <w:p w14:paraId="1128E865" w14:textId="77777777" w:rsidR="00774068" w:rsidRPr="005555A8" w:rsidRDefault="00774068" w:rsidP="00774068">
            <w:pPr>
              <w:spacing w:line="288" w:lineRule="auto"/>
              <w:jc w:val="both"/>
              <w:rPr>
                <w:rFonts w:eastAsia="Times New Roman"/>
                <w:sz w:val="24"/>
                <w:szCs w:val="24"/>
              </w:rPr>
            </w:pPr>
            <w:r>
              <w:rPr>
                <w:rFonts w:eastAsia="Times New Roman"/>
                <w:sz w:val="24"/>
                <w:szCs w:val="24"/>
              </w:rPr>
              <w:t>- Năng lực sử dụ</w:t>
            </w:r>
            <w:r w:rsidRPr="005555A8">
              <w:rPr>
                <w:rFonts w:eastAsia="Times New Roman"/>
                <w:sz w:val="24"/>
                <w:szCs w:val="24"/>
              </w:rPr>
              <w:t xml:space="preserve">ng ngôn ngữ </w:t>
            </w:r>
          </w:p>
          <w:p w14:paraId="32AADC53" w14:textId="696814A6" w:rsidR="007666D3" w:rsidRPr="007666D3" w:rsidRDefault="00774068" w:rsidP="00774068">
            <w:pPr>
              <w:spacing w:line="288" w:lineRule="auto"/>
              <w:rPr>
                <w:rFonts w:eastAsia="Calibri"/>
                <w:b/>
                <w:bCs/>
                <w:iCs/>
                <w:sz w:val="24"/>
                <w:szCs w:val="24"/>
              </w:rPr>
            </w:pPr>
            <w:r>
              <w:rPr>
                <w:rFonts w:eastAsia="Times New Roman"/>
                <w:sz w:val="24"/>
                <w:szCs w:val="24"/>
              </w:rPr>
              <w:t>- Năng lực tính toán hóa học</w:t>
            </w:r>
          </w:p>
        </w:tc>
      </w:tr>
      <w:tr w:rsidR="00BE1B43" w:rsidRPr="005555A8" w14:paraId="37D0FFD5" w14:textId="77777777" w:rsidTr="0082452D">
        <w:trPr>
          <w:jc w:val="center"/>
        </w:trPr>
        <w:tc>
          <w:tcPr>
            <w:tcW w:w="1126" w:type="dxa"/>
            <w:vAlign w:val="center"/>
          </w:tcPr>
          <w:p w14:paraId="65434430" w14:textId="23BEF0F8" w:rsidR="00BE1B43" w:rsidRPr="005555A8" w:rsidRDefault="007666D3" w:rsidP="009A2A0B">
            <w:pPr>
              <w:spacing w:line="288" w:lineRule="auto"/>
              <w:jc w:val="center"/>
              <w:rPr>
                <w:rFonts w:eastAsia="Calibri"/>
                <w:bCs/>
                <w:sz w:val="24"/>
                <w:szCs w:val="24"/>
                <w:lang w:val="fr-FR" w:eastAsia="zh-CN"/>
              </w:rPr>
            </w:pPr>
            <w:r>
              <w:rPr>
                <w:rFonts w:eastAsia="Times New Roman"/>
                <w:sz w:val="24"/>
                <w:szCs w:val="24"/>
              </w:rPr>
              <w:lastRenderedPageBreak/>
              <w:t>35</w:t>
            </w:r>
          </w:p>
        </w:tc>
        <w:tc>
          <w:tcPr>
            <w:tcW w:w="2268" w:type="dxa"/>
            <w:vAlign w:val="center"/>
          </w:tcPr>
          <w:p w14:paraId="609BBF93" w14:textId="0AEB82E8" w:rsidR="00BE1B43" w:rsidRPr="005555A8" w:rsidRDefault="00E336AD" w:rsidP="009A2A0B">
            <w:pPr>
              <w:spacing w:line="288" w:lineRule="auto"/>
              <w:rPr>
                <w:rFonts w:eastAsia="Calibri"/>
                <w:bCs/>
                <w:sz w:val="24"/>
                <w:szCs w:val="24"/>
                <w:lang w:val="fr-FR" w:eastAsia="zh-CN"/>
              </w:rPr>
            </w:pPr>
            <w:r>
              <w:rPr>
                <w:rFonts w:eastAsia="Times New Roman"/>
                <w:sz w:val="24"/>
                <w:szCs w:val="24"/>
              </w:rPr>
              <w:t>Kiểm tra</w:t>
            </w:r>
            <w:r w:rsidR="00BE1B43" w:rsidRPr="005555A8">
              <w:rPr>
                <w:rFonts w:eastAsia="Times New Roman"/>
                <w:sz w:val="24"/>
                <w:szCs w:val="24"/>
              </w:rPr>
              <w:t xml:space="preserve"> học kì I</w:t>
            </w:r>
            <w:r>
              <w:rPr>
                <w:rFonts w:eastAsia="Times New Roman"/>
                <w:sz w:val="24"/>
                <w:szCs w:val="24"/>
              </w:rPr>
              <w:t>I</w:t>
            </w:r>
          </w:p>
        </w:tc>
        <w:tc>
          <w:tcPr>
            <w:tcW w:w="1560" w:type="dxa"/>
            <w:vAlign w:val="center"/>
          </w:tcPr>
          <w:p w14:paraId="521157F2" w14:textId="77777777" w:rsidR="00BE1B43" w:rsidRPr="005555A8" w:rsidRDefault="00BE1B43" w:rsidP="009A2A0B">
            <w:pPr>
              <w:keepNext/>
              <w:tabs>
                <w:tab w:val="left" w:pos="-840"/>
              </w:tabs>
              <w:spacing w:line="288" w:lineRule="auto"/>
              <w:jc w:val="center"/>
              <w:outlineLvl w:val="2"/>
              <w:rPr>
                <w:rFonts w:eastAsia="Calibri"/>
                <w:bCs/>
                <w:sz w:val="24"/>
                <w:szCs w:val="24"/>
                <w:lang w:val="fr-FR" w:eastAsia="zh-CN"/>
              </w:rPr>
            </w:pPr>
            <w:r w:rsidRPr="005555A8">
              <w:rPr>
                <w:rFonts w:eastAsia="Times New Roman"/>
                <w:sz w:val="24"/>
                <w:szCs w:val="24"/>
              </w:rPr>
              <w:t>1</w:t>
            </w:r>
          </w:p>
        </w:tc>
        <w:tc>
          <w:tcPr>
            <w:tcW w:w="9497" w:type="dxa"/>
            <w:gridSpan w:val="3"/>
          </w:tcPr>
          <w:p w14:paraId="06929897" w14:textId="77777777" w:rsidR="00774068" w:rsidRPr="007666D3" w:rsidRDefault="00774068" w:rsidP="00774068">
            <w:pPr>
              <w:spacing w:line="288" w:lineRule="auto"/>
              <w:rPr>
                <w:rFonts w:eastAsia="Calibri"/>
                <w:b/>
                <w:bCs/>
                <w:iCs/>
                <w:sz w:val="24"/>
                <w:szCs w:val="24"/>
              </w:rPr>
            </w:pPr>
            <w:r w:rsidRPr="007666D3">
              <w:rPr>
                <w:rFonts w:eastAsia="Calibri"/>
                <w:b/>
                <w:bCs/>
                <w:iCs/>
                <w:sz w:val="24"/>
                <w:szCs w:val="24"/>
              </w:rPr>
              <w:t>1. Kiến thức</w:t>
            </w:r>
          </w:p>
          <w:p w14:paraId="40F49C07" w14:textId="2404171F" w:rsidR="00774068" w:rsidRPr="007666D3" w:rsidRDefault="00774068" w:rsidP="00774068">
            <w:pPr>
              <w:spacing w:line="288" w:lineRule="auto"/>
              <w:rPr>
                <w:rFonts w:eastAsia="Calibri"/>
                <w:bCs/>
                <w:iCs/>
                <w:sz w:val="24"/>
                <w:szCs w:val="24"/>
              </w:rPr>
            </w:pPr>
            <w:r>
              <w:rPr>
                <w:rFonts w:eastAsia="Calibri"/>
                <w:bCs/>
                <w:iCs/>
                <w:sz w:val="24"/>
                <w:szCs w:val="24"/>
              </w:rPr>
              <w:t>Kiểm tra</w:t>
            </w:r>
            <w:r w:rsidRPr="007666D3">
              <w:rPr>
                <w:rFonts w:eastAsia="Calibri"/>
                <w:bCs/>
                <w:iCs/>
                <w:sz w:val="24"/>
                <w:szCs w:val="24"/>
              </w:rPr>
              <w:t xml:space="preserve"> các kiến thức trong học kì II về hóa học trong việc phòng chống cháy nổ và thực hành hóa học và công nghệ thông tin</w:t>
            </w:r>
          </w:p>
          <w:p w14:paraId="03129F76" w14:textId="77777777" w:rsidR="00774068" w:rsidRPr="007666D3" w:rsidRDefault="00774068" w:rsidP="00774068">
            <w:pPr>
              <w:spacing w:line="288" w:lineRule="auto"/>
              <w:jc w:val="both"/>
              <w:rPr>
                <w:rFonts w:eastAsia="Calibri"/>
                <w:b/>
                <w:bCs/>
                <w:iCs/>
                <w:sz w:val="24"/>
                <w:szCs w:val="24"/>
              </w:rPr>
            </w:pPr>
            <w:r w:rsidRPr="007666D3">
              <w:rPr>
                <w:rFonts w:eastAsia="Calibri"/>
                <w:b/>
                <w:bCs/>
                <w:iCs/>
                <w:sz w:val="24"/>
                <w:szCs w:val="24"/>
              </w:rPr>
              <w:t>2. Năng lực</w:t>
            </w:r>
          </w:p>
          <w:p w14:paraId="7C7C24AA" w14:textId="77777777" w:rsidR="00774068" w:rsidRPr="005555A8" w:rsidRDefault="00774068" w:rsidP="00774068">
            <w:pPr>
              <w:spacing w:line="288" w:lineRule="auto"/>
              <w:jc w:val="both"/>
              <w:rPr>
                <w:rFonts w:eastAsia="Times New Roman"/>
                <w:b/>
                <w:sz w:val="24"/>
                <w:szCs w:val="24"/>
              </w:rPr>
            </w:pPr>
            <w:r w:rsidRPr="005555A8">
              <w:rPr>
                <w:rFonts w:eastAsia="Times New Roman"/>
                <w:b/>
                <w:sz w:val="24"/>
                <w:szCs w:val="24"/>
              </w:rPr>
              <w:t>* Các năng lực chung</w:t>
            </w:r>
          </w:p>
          <w:p w14:paraId="419793CF" w14:textId="77777777" w:rsidR="00774068" w:rsidRPr="005555A8" w:rsidRDefault="00774068" w:rsidP="00774068">
            <w:pPr>
              <w:spacing w:line="288" w:lineRule="auto"/>
              <w:jc w:val="both"/>
              <w:rPr>
                <w:rFonts w:eastAsia="Times New Roman"/>
                <w:sz w:val="24"/>
                <w:szCs w:val="24"/>
              </w:rPr>
            </w:pPr>
            <w:r w:rsidRPr="005555A8">
              <w:rPr>
                <w:rFonts w:eastAsia="Times New Roman"/>
                <w:sz w:val="24"/>
                <w:szCs w:val="24"/>
              </w:rPr>
              <w:t>- Năng lực tự học</w:t>
            </w:r>
          </w:p>
          <w:p w14:paraId="6F0E34F4" w14:textId="77777777" w:rsidR="00774068" w:rsidRPr="005555A8" w:rsidRDefault="00774068" w:rsidP="00774068">
            <w:pPr>
              <w:spacing w:line="288" w:lineRule="auto"/>
              <w:jc w:val="both"/>
              <w:rPr>
                <w:rFonts w:eastAsia="Times New Roman"/>
                <w:sz w:val="24"/>
                <w:szCs w:val="24"/>
              </w:rPr>
            </w:pPr>
            <w:r w:rsidRPr="005555A8">
              <w:rPr>
                <w:rFonts w:eastAsia="Times New Roman"/>
                <w:sz w:val="24"/>
                <w:szCs w:val="24"/>
              </w:rPr>
              <w:t>- Năng lực hợp tác</w:t>
            </w:r>
          </w:p>
          <w:p w14:paraId="0F125CCB" w14:textId="77777777" w:rsidR="00774068" w:rsidRPr="005555A8" w:rsidRDefault="00774068" w:rsidP="00774068">
            <w:pPr>
              <w:spacing w:line="288" w:lineRule="auto"/>
              <w:jc w:val="both"/>
              <w:rPr>
                <w:rFonts w:eastAsia="Times New Roman"/>
                <w:sz w:val="24"/>
                <w:szCs w:val="24"/>
              </w:rPr>
            </w:pPr>
            <w:r w:rsidRPr="005555A8">
              <w:rPr>
                <w:rFonts w:eastAsia="Times New Roman"/>
                <w:sz w:val="24"/>
                <w:szCs w:val="24"/>
              </w:rPr>
              <w:t>- Năng lực phát hiện và giải quyết vấn đề</w:t>
            </w:r>
          </w:p>
          <w:p w14:paraId="4E7E9DCE" w14:textId="77777777" w:rsidR="00774068" w:rsidRPr="005555A8" w:rsidRDefault="00774068" w:rsidP="00774068">
            <w:pPr>
              <w:spacing w:line="288" w:lineRule="auto"/>
              <w:jc w:val="both"/>
              <w:rPr>
                <w:rFonts w:eastAsia="Times New Roman"/>
                <w:b/>
                <w:sz w:val="24"/>
                <w:szCs w:val="24"/>
              </w:rPr>
            </w:pPr>
            <w:r w:rsidRPr="005555A8">
              <w:rPr>
                <w:rFonts w:eastAsia="Times New Roman"/>
                <w:b/>
                <w:sz w:val="24"/>
                <w:szCs w:val="24"/>
              </w:rPr>
              <w:t>* Các năng lực chuyên biệt</w:t>
            </w:r>
          </w:p>
          <w:p w14:paraId="6A78BB4E" w14:textId="77777777" w:rsidR="00774068" w:rsidRPr="005555A8" w:rsidRDefault="00774068" w:rsidP="00774068">
            <w:pPr>
              <w:spacing w:line="288" w:lineRule="auto"/>
              <w:jc w:val="both"/>
              <w:rPr>
                <w:rFonts w:eastAsia="Times New Roman"/>
                <w:sz w:val="24"/>
                <w:szCs w:val="24"/>
              </w:rPr>
            </w:pPr>
            <w:r>
              <w:rPr>
                <w:rFonts w:eastAsia="Times New Roman"/>
                <w:sz w:val="24"/>
                <w:szCs w:val="24"/>
              </w:rPr>
              <w:t>- Năng lực sử dụ</w:t>
            </w:r>
            <w:r w:rsidRPr="005555A8">
              <w:rPr>
                <w:rFonts w:eastAsia="Times New Roman"/>
                <w:sz w:val="24"/>
                <w:szCs w:val="24"/>
              </w:rPr>
              <w:t xml:space="preserve">ng ngôn ngữ </w:t>
            </w:r>
          </w:p>
          <w:p w14:paraId="12148222" w14:textId="34B68683" w:rsidR="00BE1B43" w:rsidRPr="005555A8" w:rsidRDefault="00774068" w:rsidP="00774068">
            <w:pPr>
              <w:keepNext/>
              <w:tabs>
                <w:tab w:val="left" w:pos="-840"/>
              </w:tabs>
              <w:spacing w:line="288" w:lineRule="auto"/>
              <w:jc w:val="both"/>
              <w:outlineLvl w:val="2"/>
              <w:rPr>
                <w:rFonts w:eastAsia="SimSun"/>
                <w:b/>
                <w:iCs/>
                <w:spacing w:val="2"/>
                <w:sz w:val="24"/>
                <w:szCs w:val="24"/>
                <w:lang w:val="it-IT" w:eastAsia="zh-CN"/>
              </w:rPr>
            </w:pPr>
            <w:r>
              <w:rPr>
                <w:rFonts w:eastAsia="Times New Roman"/>
                <w:sz w:val="24"/>
                <w:szCs w:val="24"/>
              </w:rPr>
              <w:t>- Năng lực tính toán hóa học</w:t>
            </w:r>
          </w:p>
        </w:tc>
      </w:tr>
    </w:tbl>
    <w:p w14:paraId="452E4DF5" w14:textId="7C6EF38E" w:rsidR="002C720E" w:rsidRPr="005555A8" w:rsidRDefault="002C720E" w:rsidP="00E336AD">
      <w:pPr>
        <w:spacing w:before="0" w:after="0" w:line="288" w:lineRule="auto"/>
        <w:rPr>
          <w:sz w:val="24"/>
          <w:szCs w:val="24"/>
        </w:rPr>
      </w:pPr>
    </w:p>
    <w:p w14:paraId="1BBF6C83" w14:textId="77777777" w:rsidR="00BE1B43" w:rsidRDefault="00BE1B43" w:rsidP="009A2A0B">
      <w:pPr>
        <w:spacing w:before="0" w:after="0" w:line="288" w:lineRule="auto"/>
        <w:ind w:left="567"/>
        <w:jc w:val="both"/>
        <w:rPr>
          <w:b/>
          <w:bCs/>
          <w:sz w:val="24"/>
          <w:szCs w:val="24"/>
        </w:rPr>
      </w:pPr>
    </w:p>
    <w:p w14:paraId="0AF9C844" w14:textId="04A30043" w:rsidR="00A12D2B" w:rsidRPr="00350D55" w:rsidRDefault="009D4A9F" w:rsidP="00350D55">
      <w:pPr>
        <w:spacing w:before="0" w:after="0" w:line="288" w:lineRule="auto"/>
        <w:ind w:left="567"/>
        <w:jc w:val="both"/>
        <w:rPr>
          <w:b/>
          <w:bCs/>
          <w:sz w:val="24"/>
          <w:szCs w:val="24"/>
        </w:rPr>
      </w:pPr>
      <w:r w:rsidRPr="005555A8">
        <w:rPr>
          <w:b/>
          <w:bCs/>
          <w:sz w:val="24"/>
          <w:szCs w:val="24"/>
        </w:rPr>
        <w:t>2</w:t>
      </w:r>
      <w:r w:rsidR="00EB647D" w:rsidRPr="005555A8">
        <w:rPr>
          <w:b/>
          <w:bCs/>
          <w:sz w:val="24"/>
          <w:szCs w:val="24"/>
          <w:lang w:val="vi-VN"/>
        </w:rPr>
        <w:t>. Kiểm tra, đánh giá định kỳ</w:t>
      </w:r>
    </w:p>
    <w:tbl>
      <w:tblPr>
        <w:tblStyle w:val="TableGrid"/>
        <w:tblW w:w="0" w:type="auto"/>
        <w:jc w:val="center"/>
        <w:tblLook w:val="04A0" w:firstRow="1" w:lastRow="0" w:firstColumn="1" w:lastColumn="0" w:noHBand="0" w:noVBand="1"/>
      </w:tblPr>
      <w:tblGrid>
        <w:gridCol w:w="2835"/>
        <w:gridCol w:w="1417"/>
        <w:gridCol w:w="1418"/>
        <w:gridCol w:w="5529"/>
        <w:gridCol w:w="2693"/>
      </w:tblGrid>
      <w:tr w:rsidR="00A12D2B" w:rsidRPr="005555A8" w14:paraId="755F395E" w14:textId="77777777" w:rsidTr="00A12D2B">
        <w:trPr>
          <w:jc w:val="center"/>
        </w:trPr>
        <w:tc>
          <w:tcPr>
            <w:tcW w:w="2835" w:type="dxa"/>
            <w:vAlign w:val="center"/>
          </w:tcPr>
          <w:p w14:paraId="5FEC0804" w14:textId="77777777" w:rsidR="00A12D2B" w:rsidRPr="005555A8" w:rsidRDefault="00A12D2B" w:rsidP="009A2A0B">
            <w:pPr>
              <w:spacing w:line="288" w:lineRule="auto"/>
              <w:jc w:val="center"/>
              <w:rPr>
                <w:sz w:val="24"/>
                <w:szCs w:val="24"/>
                <w:lang w:val="vi-VN"/>
              </w:rPr>
            </w:pPr>
            <w:r w:rsidRPr="005555A8">
              <w:rPr>
                <w:sz w:val="24"/>
                <w:szCs w:val="24"/>
                <w:lang w:val="vi-VN"/>
              </w:rPr>
              <w:t>Bài kiểm tra, đánh giá</w:t>
            </w:r>
          </w:p>
          <w:p w14:paraId="7CFC70DE" w14:textId="77777777" w:rsidR="00A12D2B" w:rsidRPr="005555A8" w:rsidRDefault="00A12D2B" w:rsidP="009A2A0B">
            <w:pPr>
              <w:spacing w:line="288" w:lineRule="auto"/>
              <w:jc w:val="center"/>
              <w:rPr>
                <w:sz w:val="24"/>
                <w:szCs w:val="24"/>
                <w:lang w:val="vi-VN"/>
              </w:rPr>
            </w:pPr>
          </w:p>
        </w:tc>
        <w:tc>
          <w:tcPr>
            <w:tcW w:w="1417" w:type="dxa"/>
            <w:vAlign w:val="center"/>
          </w:tcPr>
          <w:p w14:paraId="7B82F8AB" w14:textId="77777777" w:rsidR="00A12D2B" w:rsidRPr="005555A8" w:rsidRDefault="00A12D2B" w:rsidP="009A2A0B">
            <w:pPr>
              <w:spacing w:line="288" w:lineRule="auto"/>
              <w:jc w:val="center"/>
              <w:rPr>
                <w:sz w:val="24"/>
                <w:szCs w:val="24"/>
                <w:lang w:val="vi-VN"/>
              </w:rPr>
            </w:pPr>
            <w:r w:rsidRPr="005555A8">
              <w:rPr>
                <w:sz w:val="24"/>
                <w:szCs w:val="24"/>
                <w:lang w:val="vi-VN"/>
              </w:rPr>
              <w:t>Thời gian</w:t>
            </w:r>
          </w:p>
          <w:p w14:paraId="6A8ABA45" w14:textId="77777777" w:rsidR="00A12D2B" w:rsidRPr="005555A8" w:rsidRDefault="00A12D2B" w:rsidP="009A2A0B">
            <w:pPr>
              <w:spacing w:line="288" w:lineRule="auto"/>
              <w:jc w:val="center"/>
              <w:rPr>
                <w:sz w:val="24"/>
                <w:szCs w:val="24"/>
              </w:rPr>
            </w:pPr>
            <w:r w:rsidRPr="005555A8">
              <w:rPr>
                <w:sz w:val="24"/>
                <w:szCs w:val="24"/>
              </w:rPr>
              <w:t>(phút)</w:t>
            </w:r>
          </w:p>
        </w:tc>
        <w:tc>
          <w:tcPr>
            <w:tcW w:w="1418" w:type="dxa"/>
            <w:vAlign w:val="center"/>
          </w:tcPr>
          <w:p w14:paraId="6718D689" w14:textId="77777777" w:rsidR="00A12D2B" w:rsidRPr="005555A8" w:rsidRDefault="00A12D2B" w:rsidP="009A2A0B">
            <w:pPr>
              <w:spacing w:line="288" w:lineRule="auto"/>
              <w:jc w:val="center"/>
              <w:rPr>
                <w:sz w:val="24"/>
                <w:szCs w:val="24"/>
                <w:lang w:val="vi-VN"/>
              </w:rPr>
            </w:pPr>
            <w:r w:rsidRPr="005555A8">
              <w:rPr>
                <w:sz w:val="24"/>
                <w:szCs w:val="24"/>
                <w:lang w:val="vi-VN"/>
              </w:rPr>
              <w:t>Thời điểm</w:t>
            </w:r>
          </w:p>
          <w:p w14:paraId="3EEB2E12" w14:textId="77777777" w:rsidR="00A12D2B" w:rsidRPr="005555A8" w:rsidRDefault="00A12D2B" w:rsidP="009A2A0B">
            <w:pPr>
              <w:spacing w:line="288" w:lineRule="auto"/>
              <w:jc w:val="center"/>
              <w:rPr>
                <w:sz w:val="24"/>
                <w:szCs w:val="24"/>
                <w:lang w:val="vi-VN"/>
              </w:rPr>
            </w:pPr>
          </w:p>
        </w:tc>
        <w:tc>
          <w:tcPr>
            <w:tcW w:w="5529" w:type="dxa"/>
            <w:vAlign w:val="center"/>
          </w:tcPr>
          <w:p w14:paraId="5F533C62" w14:textId="77777777" w:rsidR="00A12D2B" w:rsidRPr="005555A8" w:rsidRDefault="00A12D2B" w:rsidP="009A2A0B">
            <w:pPr>
              <w:spacing w:line="288" w:lineRule="auto"/>
              <w:jc w:val="center"/>
              <w:rPr>
                <w:sz w:val="24"/>
                <w:szCs w:val="24"/>
              </w:rPr>
            </w:pPr>
            <w:r w:rsidRPr="005555A8">
              <w:rPr>
                <w:sz w:val="24"/>
                <w:szCs w:val="24"/>
              </w:rPr>
              <w:t>Yêu cầu cần đạt</w:t>
            </w:r>
          </w:p>
          <w:p w14:paraId="17405F42" w14:textId="77777777" w:rsidR="00A12D2B" w:rsidRPr="005555A8" w:rsidRDefault="00A12D2B" w:rsidP="009A2A0B">
            <w:pPr>
              <w:spacing w:line="288" w:lineRule="auto"/>
              <w:jc w:val="center"/>
              <w:rPr>
                <w:sz w:val="24"/>
                <w:szCs w:val="24"/>
                <w:lang w:val="vi-VN"/>
              </w:rPr>
            </w:pPr>
          </w:p>
        </w:tc>
        <w:tc>
          <w:tcPr>
            <w:tcW w:w="2693" w:type="dxa"/>
            <w:vAlign w:val="center"/>
          </w:tcPr>
          <w:p w14:paraId="1B9330C9" w14:textId="77777777" w:rsidR="00A12D2B" w:rsidRPr="005555A8" w:rsidRDefault="00A12D2B" w:rsidP="009A2A0B">
            <w:pPr>
              <w:spacing w:line="288" w:lineRule="auto"/>
              <w:jc w:val="center"/>
              <w:rPr>
                <w:sz w:val="24"/>
                <w:szCs w:val="24"/>
                <w:lang w:val="vi-VN"/>
              </w:rPr>
            </w:pPr>
            <w:r w:rsidRPr="005555A8">
              <w:rPr>
                <w:sz w:val="24"/>
                <w:szCs w:val="24"/>
                <w:lang w:val="vi-VN"/>
              </w:rPr>
              <w:t>Hình thức</w:t>
            </w:r>
          </w:p>
          <w:p w14:paraId="78C33F45" w14:textId="77777777" w:rsidR="00A12D2B" w:rsidRPr="005555A8" w:rsidRDefault="00A12D2B" w:rsidP="009A2A0B">
            <w:pPr>
              <w:spacing w:line="288" w:lineRule="auto"/>
              <w:jc w:val="center"/>
              <w:rPr>
                <w:sz w:val="24"/>
                <w:szCs w:val="24"/>
                <w:lang w:val="vi-VN"/>
              </w:rPr>
            </w:pPr>
          </w:p>
        </w:tc>
      </w:tr>
      <w:tr w:rsidR="00A12D2B" w:rsidRPr="005555A8" w14:paraId="3EDEF542" w14:textId="77777777" w:rsidTr="00A12D2B">
        <w:trPr>
          <w:jc w:val="center"/>
        </w:trPr>
        <w:tc>
          <w:tcPr>
            <w:tcW w:w="2835" w:type="dxa"/>
            <w:vAlign w:val="center"/>
          </w:tcPr>
          <w:p w14:paraId="5F7016E9" w14:textId="77777777" w:rsidR="00A12D2B" w:rsidRPr="005555A8" w:rsidRDefault="00A12D2B" w:rsidP="009A2A0B">
            <w:pPr>
              <w:spacing w:line="288" w:lineRule="auto"/>
              <w:jc w:val="center"/>
              <w:rPr>
                <w:sz w:val="24"/>
                <w:szCs w:val="24"/>
                <w:lang w:val="vi-VN"/>
              </w:rPr>
            </w:pPr>
            <w:r w:rsidRPr="005555A8">
              <w:rPr>
                <w:sz w:val="24"/>
                <w:szCs w:val="24"/>
                <w:lang w:val="vi-VN"/>
              </w:rPr>
              <w:t>Cuối Học kỳ 1</w:t>
            </w:r>
          </w:p>
        </w:tc>
        <w:tc>
          <w:tcPr>
            <w:tcW w:w="1417" w:type="dxa"/>
            <w:vAlign w:val="center"/>
          </w:tcPr>
          <w:p w14:paraId="6A2BCA59" w14:textId="77777777" w:rsidR="00A12D2B" w:rsidRPr="005555A8" w:rsidRDefault="00A12D2B" w:rsidP="009A2A0B">
            <w:pPr>
              <w:spacing w:line="288" w:lineRule="auto"/>
              <w:jc w:val="both"/>
              <w:rPr>
                <w:sz w:val="24"/>
                <w:szCs w:val="24"/>
              </w:rPr>
            </w:pPr>
            <w:r w:rsidRPr="005555A8">
              <w:rPr>
                <w:sz w:val="24"/>
                <w:szCs w:val="24"/>
              </w:rPr>
              <w:t>45</w:t>
            </w:r>
          </w:p>
        </w:tc>
        <w:tc>
          <w:tcPr>
            <w:tcW w:w="1418" w:type="dxa"/>
            <w:vAlign w:val="center"/>
          </w:tcPr>
          <w:p w14:paraId="2CFEB324" w14:textId="593A4B27" w:rsidR="00A12D2B" w:rsidRPr="005555A8" w:rsidRDefault="00A12D2B" w:rsidP="009A2A0B">
            <w:pPr>
              <w:spacing w:line="288" w:lineRule="auto"/>
              <w:jc w:val="both"/>
              <w:rPr>
                <w:sz w:val="24"/>
                <w:szCs w:val="24"/>
              </w:rPr>
            </w:pPr>
            <w:r w:rsidRPr="005555A8">
              <w:rPr>
                <w:sz w:val="24"/>
                <w:szCs w:val="24"/>
              </w:rPr>
              <w:t>Tuầ</w:t>
            </w:r>
            <w:r w:rsidR="00774068">
              <w:rPr>
                <w:sz w:val="24"/>
                <w:szCs w:val="24"/>
              </w:rPr>
              <w:t>n 18</w:t>
            </w:r>
          </w:p>
        </w:tc>
        <w:tc>
          <w:tcPr>
            <w:tcW w:w="5529" w:type="dxa"/>
            <w:vAlign w:val="center"/>
          </w:tcPr>
          <w:p w14:paraId="6E0C9692" w14:textId="0319F106" w:rsidR="00A12D2B" w:rsidRPr="00774068" w:rsidRDefault="00774068" w:rsidP="00774068">
            <w:pPr>
              <w:spacing w:line="288" w:lineRule="auto"/>
              <w:jc w:val="both"/>
              <w:rPr>
                <w:rFonts w:eastAsia="Calibri"/>
                <w:bCs/>
                <w:iCs/>
                <w:sz w:val="24"/>
                <w:szCs w:val="24"/>
              </w:rPr>
            </w:pPr>
            <w:r>
              <w:rPr>
                <w:rFonts w:eastAsia="Calibri"/>
                <w:bCs/>
                <w:iCs/>
                <w:sz w:val="24"/>
                <w:szCs w:val="24"/>
              </w:rPr>
              <w:t>Kiểm tra</w:t>
            </w:r>
            <w:r w:rsidRPr="007666D3">
              <w:rPr>
                <w:rFonts w:eastAsia="Calibri"/>
                <w:bCs/>
                <w:iCs/>
                <w:sz w:val="24"/>
                <w:szCs w:val="24"/>
              </w:rPr>
              <w:t xml:space="preserve"> các kiến thức trong học kì I về: cơ sở hóa học và hóa học trong vấn đề phòng chống cháy, nổ</w:t>
            </w:r>
          </w:p>
        </w:tc>
        <w:tc>
          <w:tcPr>
            <w:tcW w:w="2693" w:type="dxa"/>
            <w:vAlign w:val="center"/>
          </w:tcPr>
          <w:p w14:paraId="73F95280" w14:textId="1F7C024B" w:rsidR="00A12D2B" w:rsidRPr="005555A8" w:rsidRDefault="00A12D2B" w:rsidP="009A2A0B">
            <w:pPr>
              <w:spacing w:line="288" w:lineRule="auto"/>
              <w:jc w:val="both"/>
              <w:rPr>
                <w:sz w:val="24"/>
                <w:szCs w:val="24"/>
                <w:lang w:val="vi-VN"/>
              </w:rPr>
            </w:pPr>
            <w:r w:rsidRPr="005555A8">
              <w:rPr>
                <w:sz w:val="24"/>
                <w:szCs w:val="24"/>
              </w:rPr>
              <w:t>Trắc nghiệ</w:t>
            </w:r>
            <w:r w:rsidR="00296E97">
              <w:rPr>
                <w:sz w:val="24"/>
                <w:szCs w:val="24"/>
              </w:rPr>
              <w:t>m</w:t>
            </w:r>
          </w:p>
        </w:tc>
      </w:tr>
      <w:tr w:rsidR="00A12D2B" w:rsidRPr="005555A8" w14:paraId="0EA4BCCC" w14:textId="77777777" w:rsidTr="00A12D2B">
        <w:trPr>
          <w:jc w:val="center"/>
        </w:trPr>
        <w:tc>
          <w:tcPr>
            <w:tcW w:w="2835" w:type="dxa"/>
            <w:vAlign w:val="center"/>
          </w:tcPr>
          <w:p w14:paraId="1DC53C8D" w14:textId="77777777" w:rsidR="00A12D2B" w:rsidRPr="005555A8" w:rsidRDefault="00A12D2B" w:rsidP="009A2A0B">
            <w:pPr>
              <w:spacing w:line="288" w:lineRule="auto"/>
              <w:jc w:val="center"/>
              <w:rPr>
                <w:sz w:val="24"/>
                <w:szCs w:val="24"/>
                <w:lang w:val="vi-VN"/>
              </w:rPr>
            </w:pPr>
            <w:r w:rsidRPr="005555A8">
              <w:rPr>
                <w:sz w:val="24"/>
                <w:szCs w:val="24"/>
                <w:lang w:val="vi-VN"/>
              </w:rPr>
              <w:t>Cuối Học kỳ 2</w:t>
            </w:r>
          </w:p>
        </w:tc>
        <w:tc>
          <w:tcPr>
            <w:tcW w:w="1417" w:type="dxa"/>
            <w:vAlign w:val="center"/>
          </w:tcPr>
          <w:p w14:paraId="32B0BE39" w14:textId="77777777" w:rsidR="00A12D2B" w:rsidRPr="005555A8" w:rsidRDefault="00A12D2B" w:rsidP="009A2A0B">
            <w:pPr>
              <w:spacing w:line="288" w:lineRule="auto"/>
              <w:jc w:val="both"/>
              <w:rPr>
                <w:sz w:val="24"/>
                <w:szCs w:val="24"/>
              </w:rPr>
            </w:pPr>
            <w:r w:rsidRPr="005555A8">
              <w:rPr>
                <w:sz w:val="24"/>
                <w:szCs w:val="24"/>
              </w:rPr>
              <w:t>45</w:t>
            </w:r>
          </w:p>
        </w:tc>
        <w:tc>
          <w:tcPr>
            <w:tcW w:w="1418" w:type="dxa"/>
            <w:vAlign w:val="center"/>
          </w:tcPr>
          <w:p w14:paraId="417E51BF" w14:textId="01DDA3C8" w:rsidR="00A12D2B" w:rsidRPr="005555A8" w:rsidRDefault="00A12D2B" w:rsidP="009A2A0B">
            <w:pPr>
              <w:spacing w:line="288" w:lineRule="auto"/>
              <w:jc w:val="both"/>
              <w:rPr>
                <w:sz w:val="24"/>
                <w:szCs w:val="24"/>
              </w:rPr>
            </w:pPr>
            <w:r w:rsidRPr="005555A8">
              <w:rPr>
                <w:sz w:val="24"/>
                <w:szCs w:val="24"/>
              </w:rPr>
              <w:t>Tuầ</w:t>
            </w:r>
            <w:r w:rsidR="00BE1B43">
              <w:rPr>
                <w:sz w:val="24"/>
                <w:szCs w:val="24"/>
              </w:rPr>
              <w:t>n 17</w:t>
            </w:r>
          </w:p>
        </w:tc>
        <w:tc>
          <w:tcPr>
            <w:tcW w:w="5529" w:type="dxa"/>
            <w:vAlign w:val="center"/>
          </w:tcPr>
          <w:p w14:paraId="777DF29F" w14:textId="77777777" w:rsidR="00774068" w:rsidRPr="007666D3" w:rsidRDefault="00774068" w:rsidP="00774068">
            <w:pPr>
              <w:spacing w:line="288" w:lineRule="auto"/>
              <w:rPr>
                <w:rFonts w:eastAsia="Calibri"/>
                <w:bCs/>
                <w:iCs/>
                <w:sz w:val="24"/>
                <w:szCs w:val="24"/>
              </w:rPr>
            </w:pPr>
            <w:r>
              <w:rPr>
                <w:rFonts w:eastAsia="Calibri"/>
                <w:bCs/>
                <w:iCs/>
                <w:sz w:val="24"/>
                <w:szCs w:val="24"/>
              </w:rPr>
              <w:t>Kiểm tra</w:t>
            </w:r>
            <w:r w:rsidRPr="007666D3">
              <w:rPr>
                <w:rFonts w:eastAsia="Calibri"/>
                <w:bCs/>
                <w:iCs/>
                <w:sz w:val="24"/>
                <w:szCs w:val="24"/>
              </w:rPr>
              <w:t xml:space="preserve"> các kiến thức trong học kì II về hóa học trong việc phòng chống cháy nổ và thực hành hóa học và công nghệ thông tin</w:t>
            </w:r>
          </w:p>
          <w:p w14:paraId="2612D957" w14:textId="6C7C4C09" w:rsidR="00774068" w:rsidRPr="005555A8" w:rsidRDefault="00774068" w:rsidP="00774068">
            <w:pPr>
              <w:spacing w:line="288" w:lineRule="auto"/>
              <w:ind w:left="-108" w:right="-108"/>
              <w:rPr>
                <w:sz w:val="24"/>
                <w:szCs w:val="24"/>
              </w:rPr>
            </w:pPr>
          </w:p>
          <w:p w14:paraId="1AF127DC" w14:textId="78B33D68" w:rsidR="00A12D2B" w:rsidRPr="005555A8" w:rsidRDefault="00A12D2B" w:rsidP="009A2A0B">
            <w:pPr>
              <w:spacing w:line="288" w:lineRule="auto"/>
              <w:jc w:val="both"/>
              <w:rPr>
                <w:sz w:val="24"/>
                <w:szCs w:val="24"/>
              </w:rPr>
            </w:pPr>
          </w:p>
        </w:tc>
        <w:tc>
          <w:tcPr>
            <w:tcW w:w="2693" w:type="dxa"/>
            <w:vAlign w:val="center"/>
          </w:tcPr>
          <w:p w14:paraId="3092E695" w14:textId="7754C108" w:rsidR="00A12D2B" w:rsidRPr="005555A8" w:rsidRDefault="00A12D2B" w:rsidP="009A2A0B">
            <w:pPr>
              <w:spacing w:line="288" w:lineRule="auto"/>
              <w:jc w:val="both"/>
              <w:rPr>
                <w:sz w:val="24"/>
                <w:szCs w:val="24"/>
                <w:lang w:val="vi-VN"/>
              </w:rPr>
            </w:pPr>
            <w:r w:rsidRPr="005555A8">
              <w:rPr>
                <w:sz w:val="24"/>
                <w:szCs w:val="24"/>
              </w:rPr>
              <w:t>Trắc nghiệ</w:t>
            </w:r>
            <w:r w:rsidR="00E11CE0">
              <w:rPr>
                <w:sz w:val="24"/>
                <w:szCs w:val="24"/>
              </w:rPr>
              <w:t>m</w:t>
            </w:r>
          </w:p>
        </w:tc>
      </w:tr>
    </w:tbl>
    <w:p w14:paraId="7FF6D7FA" w14:textId="3A6DF8EB" w:rsidR="004D61C8" w:rsidRPr="005555A8" w:rsidRDefault="00A12D2B" w:rsidP="009A2A0B">
      <w:pPr>
        <w:spacing w:before="0" w:after="0" w:line="288" w:lineRule="auto"/>
        <w:rPr>
          <w:sz w:val="24"/>
          <w:szCs w:val="24"/>
        </w:rPr>
      </w:pPr>
      <w:r w:rsidRPr="005555A8">
        <w:rPr>
          <w:sz w:val="24"/>
          <w:szCs w:val="24"/>
        </w:rPr>
        <w:tab/>
      </w:r>
    </w:p>
    <w:p w14:paraId="4A16B133" w14:textId="71DC4746" w:rsidR="008E138F" w:rsidRPr="005555A8" w:rsidRDefault="0013586D" w:rsidP="009A2A0B">
      <w:pPr>
        <w:spacing w:before="0" w:after="0" w:line="288" w:lineRule="auto"/>
        <w:ind w:left="567"/>
        <w:jc w:val="both"/>
        <w:rPr>
          <w:i/>
          <w:iCs/>
          <w:sz w:val="24"/>
          <w:szCs w:val="24"/>
        </w:rPr>
      </w:pPr>
      <w:r w:rsidRPr="005555A8">
        <w:rPr>
          <w:i/>
          <w:iCs/>
          <w:sz w:val="24"/>
          <w:szCs w:val="24"/>
          <w:lang w:val="vi-VN"/>
        </w:rPr>
        <w:t xml:space="preserve"> </w:t>
      </w:r>
      <w:r w:rsidR="008E138F" w:rsidRPr="005555A8">
        <w:rPr>
          <w:i/>
          <w:iCs/>
          <w:sz w:val="24"/>
          <w:szCs w:val="24"/>
          <w:lang w:val="vi-VN"/>
        </w:rPr>
        <w:t>(</w:t>
      </w:r>
      <w:r w:rsidR="008E138F" w:rsidRPr="005555A8">
        <w:rPr>
          <w:i/>
          <w:iCs/>
          <w:sz w:val="24"/>
          <w:szCs w:val="24"/>
        </w:rPr>
        <w:t>1</w:t>
      </w:r>
      <w:r w:rsidR="008E138F" w:rsidRPr="005555A8">
        <w:rPr>
          <w:i/>
          <w:iCs/>
          <w:sz w:val="24"/>
          <w:szCs w:val="24"/>
          <w:lang w:val="vi-VN"/>
        </w:rPr>
        <w:t>) Thời gian làm bài kiểm tra, đánh giá</w:t>
      </w:r>
      <w:r w:rsidR="008E138F" w:rsidRPr="005555A8">
        <w:rPr>
          <w:i/>
          <w:iCs/>
          <w:sz w:val="24"/>
          <w:szCs w:val="24"/>
        </w:rPr>
        <w:t>.</w:t>
      </w:r>
    </w:p>
    <w:p w14:paraId="6398CCCA" w14:textId="77777777" w:rsidR="008E138F" w:rsidRPr="005555A8" w:rsidRDefault="008E138F" w:rsidP="009A2A0B">
      <w:pPr>
        <w:spacing w:before="0" w:after="0" w:line="288" w:lineRule="auto"/>
        <w:ind w:left="567"/>
        <w:jc w:val="both"/>
        <w:rPr>
          <w:i/>
          <w:iCs/>
          <w:sz w:val="24"/>
          <w:szCs w:val="24"/>
        </w:rPr>
      </w:pPr>
      <w:r w:rsidRPr="005555A8">
        <w:rPr>
          <w:i/>
          <w:iCs/>
          <w:sz w:val="24"/>
          <w:szCs w:val="24"/>
          <w:lang w:val="vi-VN"/>
        </w:rPr>
        <w:lastRenderedPageBreak/>
        <w:t>(</w:t>
      </w:r>
      <w:r w:rsidRPr="005555A8">
        <w:rPr>
          <w:i/>
          <w:iCs/>
          <w:sz w:val="24"/>
          <w:szCs w:val="24"/>
        </w:rPr>
        <w:t>2</w:t>
      </w:r>
      <w:r w:rsidRPr="005555A8">
        <w:rPr>
          <w:i/>
          <w:iCs/>
          <w:sz w:val="24"/>
          <w:szCs w:val="24"/>
          <w:lang w:val="vi-VN"/>
        </w:rPr>
        <w:t xml:space="preserve">) </w:t>
      </w:r>
      <w:r w:rsidRPr="005555A8">
        <w:rPr>
          <w:i/>
          <w:iCs/>
          <w:sz w:val="24"/>
          <w:szCs w:val="24"/>
        </w:rPr>
        <w:t>Tuần thứ, tháng, năm</w:t>
      </w:r>
      <w:r w:rsidRPr="005555A8">
        <w:rPr>
          <w:i/>
          <w:iCs/>
          <w:sz w:val="24"/>
          <w:szCs w:val="24"/>
          <w:lang w:val="vi-VN"/>
        </w:rPr>
        <w:t xml:space="preserve"> thực hiện bài kiểm tra, đánh giá</w:t>
      </w:r>
      <w:r w:rsidRPr="005555A8">
        <w:rPr>
          <w:i/>
          <w:iCs/>
          <w:sz w:val="24"/>
          <w:szCs w:val="24"/>
        </w:rPr>
        <w:t>.</w:t>
      </w:r>
    </w:p>
    <w:p w14:paraId="77F5445C" w14:textId="77777777" w:rsidR="008E138F" w:rsidRPr="005555A8" w:rsidRDefault="008E138F" w:rsidP="009A2A0B">
      <w:pPr>
        <w:spacing w:before="0" w:after="0" w:line="288" w:lineRule="auto"/>
        <w:ind w:left="567"/>
        <w:jc w:val="both"/>
        <w:rPr>
          <w:i/>
          <w:iCs/>
          <w:sz w:val="24"/>
          <w:szCs w:val="24"/>
        </w:rPr>
      </w:pPr>
      <w:r w:rsidRPr="005555A8">
        <w:rPr>
          <w:i/>
          <w:iCs/>
          <w:sz w:val="24"/>
          <w:szCs w:val="24"/>
          <w:lang w:val="vi-VN"/>
        </w:rPr>
        <w:t>(</w:t>
      </w:r>
      <w:r w:rsidRPr="005555A8">
        <w:rPr>
          <w:i/>
          <w:iCs/>
          <w:sz w:val="24"/>
          <w:szCs w:val="24"/>
        </w:rPr>
        <w:t>3</w:t>
      </w:r>
      <w:r w:rsidRPr="005555A8">
        <w:rPr>
          <w:i/>
          <w:iCs/>
          <w:sz w:val="24"/>
          <w:szCs w:val="24"/>
          <w:lang w:val="vi-VN"/>
        </w:rPr>
        <w:t xml:space="preserve">) Yêu cầu </w:t>
      </w:r>
      <w:r w:rsidRPr="005555A8">
        <w:rPr>
          <w:i/>
          <w:iCs/>
          <w:sz w:val="24"/>
          <w:szCs w:val="24"/>
        </w:rPr>
        <w:t xml:space="preserve">(mức độ) </w:t>
      </w:r>
      <w:r w:rsidRPr="005555A8">
        <w:rPr>
          <w:i/>
          <w:iCs/>
          <w:sz w:val="24"/>
          <w:szCs w:val="24"/>
          <w:lang w:val="vi-VN"/>
        </w:rPr>
        <w:t xml:space="preserve">cần đạt </w:t>
      </w:r>
      <w:r w:rsidRPr="005555A8">
        <w:rPr>
          <w:i/>
          <w:iCs/>
          <w:sz w:val="24"/>
          <w:szCs w:val="24"/>
        </w:rPr>
        <w:t>đến thời điểm kiểm tra, đánh giá (theo phân phối chương trình).</w:t>
      </w:r>
    </w:p>
    <w:p w14:paraId="6C2E9849" w14:textId="1EF3A429" w:rsidR="008E138F" w:rsidRPr="00E336AD" w:rsidRDefault="008E138F" w:rsidP="00E336AD">
      <w:pPr>
        <w:spacing w:before="0" w:after="0" w:line="288" w:lineRule="auto"/>
        <w:ind w:left="567"/>
        <w:jc w:val="both"/>
        <w:rPr>
          <w:i/>
          <w:iCs/>
          <w:sz w:val="24"/>
          <w:szCs w:val="24"/>
          <w:lang w:val="vi-VN"/>
        </w:rPr>
      </w:pPr>
      <w:r w:rsidRPr="005555A8">
        <w:rPr>
          <w:i/>
          <w:iCs/>
          <w:sz w:val="24"/>
          <w:szCs w:val="24"/>
          <w:lang w:val="vi-VN"/>
        </w:rPr>
        <w:t>(</w:t>
      </w:r>
      <w:r w:rsidRPr="005555A8">
        <w:rPr>
          <w:i/>
          <w:iCs/>
          <w:sz w:val="24"/>
          <w:szCs w:val="24"/>
        </w:rPr>
        <w:t>4</w:t>
      </w:r>
      <w:r w:rsidRPr="005555A8">
        <w:rPr>
          <w:i/>
          <w:iCs/>
          <w:sz w:val="24"/>
          <w:szCs w:val="24"/>
          <w:lang w:val="vi-VN"/>
        </w:rPr>
        <w:t>) Hình thức bài kiểm tra, đánh giá: viết (trên giấy hoặc trên máy tính); bài thực hành; dự án học tậ</w:t>
      </w:r>
      <w:r w:rsidR="00E336AD">
        <w:rPr>
          <w:i/>
          <w:iCs/>
          <w:sz w:val="24"/>
          <w:szCs w:val="24"/>
          <w:lang w:val="vi-VN"/>
        </w:rPr>
        <w:t>p.</w:t>
      </w:r>
    </w:p>
    <w:p w14:paraId="52952473" w14:textId="77777777" w:rsidR="008E138F" w:rsidRPr="005555A8" w:rsidRDefault="008E138F" w:rsidP="009A2A0B">
      <w:pPr>
        <w:spacing w:before="0" w:after="0" w:line="288" w:lineRule="auto"/>
        <w:ind w:left="567"/>
        <w:jc w:val="both"/>
        <w:rPr>
          <w:b/>
          <w:bCs/>
          <w:sz w:val="24"/>
          <w:szCs w:val="24"/>
        </w:rPr>
      </w:pPr>
    </w:p>
    <w:p w14:paraId="3EA43A40" w14:textId="77777777" w:rsidR="008E138F" w:rsidRPr="005555A8" w:rsidRDefault="008E138F" w:rsidP="009A2A0B">
      <w:pPr>
        <w:spacing w:before="0" w:after="0" w:line="288" w:lineRule="auto"/>
        <w:ind w:left="567"/>
        <w:jc w:val="both"/>
        <w:rPr>
          <w:b/>
          <w:bCs/>
          <w:sz w:val="24"/>
          <w:szCs w:val="24"/>
          <w:lang w:val="vi-VN"/>
        </w:rPr>
      </w:pPr>
      <w:r w:rsidRPr="005555A8">
        <w:rPr>
          <w:b/>
          <w:bCs/>
          <w:sz w:val="24"/>
          <w:szCs w:val="24"/>
        </w:rPr>
        <w:t>III</w:t>
      </w:r>
      <w:r w:rsidRPr="005555A8">
        <w:rPr>
          <w:b/>
          <w:bCs/>
          <w:sz w:val="24"/>
          <w:szCs w:val="24"/>
          <w:lang w:val="vi-VN"/>
        </w:rPr>
        <w:t xml:space="preserve">. Các </w:t>
      </w:r>
      <w:r w:rsidRPr="005555A8">
        <w:rPr>
          <w:b/>
          <w:bCs/>
          <w:sz w:val="24"/>
          <w:szCs w:val="24"/>
        </w:rPr>
        <w:t>nội dung</w:t>
      </w:r>
      <w:r w:rsidRPr="005555A8">
        <w:rPr>
          <w:b/>
          <w:bCs/>
          <w:sz w:val="24"/>
          <w:szCs w:val="24"/>
          <w:lang w:val="vi-VN"/>
        </w:rPr>
        <w:t xml:space="preserve"> khác (nếu có):</w:t>
      </w:r>
    </w:p>
    <w:p w14:paraId="3D5B875C" w14:textId="77777777" w:rsidR="008E138F" w:rsidRPr="005555A8" w:rsidRDefault="008E138F" w:rsidP="009A2A0B">
      <w:pPr>
        <w:spacing w:before="0" w:after="0" w:line="288" w:lineRule="auto"/>
        <w:ind w:left="567"/>
        <w:jc w:val="both"/>
        <w:rPr>
          <w:sz w:val="24"/>
          <w:szCs w:val="24"/>
          <w:lang w:val="vi-VN"/>
        </w:rPr>
      </w:pPr>
      <w:r w:rsidRPr="005555A8">
        <w:rPr>
          <w:sz w:val="24"/>
          <w:szCs w:val="24"/>
          <w:lang w:val="vi-VN"/>
        </w:rPr>
        <w:t>.......................................................................................................................................................................................................</w:t>
      </w:r>
    </w:p>
    <w:p w14:paraId="7B64B3A7" w14:textId="77777777" w:rsidR="008E138F" w:rsidRPr="005555A8" w:rsidRDefault="008E138F" w:rsidP="009A2A0B">
      <w:pPr>
        <w:spacing w:before="0" w:after="0" w:line="288" w:lineRule="auto"/>
        <w:ind w:left="567"/>
        <w:jc w:val="both"/>
        <w:rPr>
          <w:sz w:val="24"/>
          <w:szCs w:val="24"/>
          <w:lang w:val="vi-VN"/>
        </w:rPr>
      </w:pPr>
      <w:r w:rsidRPr="005555A8">
        <w:rPr>
          <w:sz w:val="24"/>
          <w:szCs w:val="24"/>
          <w:lang w:val="vi-VN"/>
        </w:rPr>
        <w:t>.......................................................................................................................................................................................................</w:t>
      </w:r>
    </w:p>
    <w:p w14:paraId="614D08B3" w14:textId="77777777" w:rsidR="008E138F" w:rsidRPr="005555A8" w:rsidRDefault="008E138F" w:rsidP="009A2A0B">
      <w:pPr>
        <w:spacing w:before="0" w:after="0" w:line="288" w:lineRule="auto"/>
        <w:ind w:left="567"/>
        <w:jc w:val="both"/>
        <w:rPr>
          <w:sz w:val="24"/>
          <w:szCs w:val="24"/>
          <w:lang w:val="vi-VN"/>
        </w:rPr>
      </w:pPr>
      <w:r w:rsidRPr="005555A8">
        <w:rPr>
          <w:sz w:val="24"/>
          <w:szCs w:val="24"/>
          <w:lang w:val="vi-VN"/>
        </w:rPr>
        <w:t>.......................................................................................................................................................................................................</w:t>
      </w:r>
    </w:p>
    <w:p w14:paraId="63539E9B" w14:textId="77777777" w:rsidR="008E138F" w:rsidRPr="005555A8" w:rsidRDefault="008E138F" w:rsidP="009A2A0B">
      <w:pPr>
        <w:spacing w:before="0" w:after="0" w:line="288" w:lineRule="auto"/>
        <w:ind w:left="567"/>
        <w:jc w:val="both"/>
        <w:rPr>
          <w:sz w:val="24"/>
          <w:szCs w:val="24"/>
          <w:lang w:val="vi-VN"/>
        </w:rPr>
      </w:pPr>
      <w:r w:rsidRPr="005555A8">
        <w:rPr>
          <w:sz w:val="24"/>
          <w:szCs w:val="24"/>
          <w:lang w:val="vi-VN"/>
        </w:rPr>
        <w:t>.......................................................................................................................................................................................................</w:t>
      </w:r>
    </w:p>
    <w:p w14:paraId="19F88983" w14:textId="77777777" w:rsidR="008E138F" w:rsidRPr="005555A8" w:rsidRDefault="008E138F" w:rsidP="009A2A0B">
      <w:pPr>
        <w:spacing w:before="0" w:after="0" w:line="288" w:lineRule="auto"/>
        <w:ind w:left="567"/>
        <w:jc w:val="both"/>
        <w:rPr>
          <w:sz w:val="24"/>
          <w:szCs w:val="24"/>
          <w:lang w:val="vi-VN"/>
        </w:rPr>
      </w:pPr>
      <w:r w:rsidRPr="005555A8">
        <w:rPr>
          <w:sz w:val="24"/>
          <w:szCs w:val="24"/>
          <w:lang w:val="vi-VN"/>
        </w:rPr>
        <w:t>.......................................................................................................................................................................................................</w:t>
      </w:r>
    </w:p>
    <w:p w14:paraId="6EC01AF6" w14:textId="77777777" w:rsidR="008E138F" w:rsidRPr="005555A8" w:rsidRDefault="008E138F" w:rsidP="009A2A0B">
      <w:pPr>
        <w:spacing w:before="0" w:after="0" w:line="288" w:lineRule="auto"/>
        <w:ind w:left="567"/>
        <w:jc w:val="both"/>
        <w:rPr>
          <w:sz w:val="24"/>
          <w:szCs w:val="24"/>
          <w:lang w:val="vi-VN"/>
        </w:rPr>
      </w:pPr>
    </w:p>
    <w:tbl>
      <w:tblPr>
        <w:tblW w:w="0" w:type="auto"/>
        <w:tblInd w:w="567" w:type="dxa"/>
        <w:tblLook w:val="04A0" w:firstRow="1" w:lastRow="0" w:firstColumn="1" w:lastColumn="0" w:noHBand="0" w:noVBand="1"/>
      </w:tblPr>
      <w:tblGrid>
        <w:gridCol w:w="6804"/>
        <w:gridCol w:w="7088"/>
      </w:tblGrid>
      <w:tr w:rsidR="008E138F" w:rsidRPr="005555A8" w14:paraId="6D9165C2" w14:textId="77777777" w:rsidTr="008E138F">
        <w:tc>
          <w:tcPr>
            <w:tcW w:w="6804" w:type="dxa"/>
          </w:tcPr>
          <w:p w14:paraId="5AD74E4B" w14:textId="77777777" w:rsidR="008E138F" w:rsidRPr="005555A8" w:rsidRDefault="008E138F" w:rsidP="009A2A0B">
            <w:pPr>
              <w:spacing w:before="0" w:after="0" w:line="288" w:lineRule="auto"/>
              <w:jc w:val="center"/>
              <w:rPr>
                <w:b/>
                <w:bCs/>
                <w:sz w:val="24"/>
                <w:szCs w:val="24"/>
                <w:lang w:val="vi-VN"/>
              </w:rPr>
            </w:pPr>
            <w:r w:rsidRPr="005555A8">
              <w:rPr>
                <w:b/>
                <w:bCs/>
                <w:sz w:val="24"/>
                <w:szCs w:val="24"/>
                <w:lang w:val="vi-VN"/>
              </w:rPr>
              <w:t>TỔ TRƯỞNG</w:t>
            </w:r>
          </w:p>
          <w:p w14:paraId="10E387EA" w14:textId="77777777" w:rsidR="008E138F" w:rsidRPr="005555A8" w:rsidRDefault="008E138F" w:rsidP="009A2A0B">
            <w:pPr>
              <w:spacing w:before="0" w:after="0" w:line="288" w:lineRule="auto"/>
              <w:jc w:val="center"/>
              <w:rPr>
                <w:b/>
                <w:bCs/>
                <w:sz w:val="24"/>
                <w:szCs w:val="24"/>
                <w:lang w:val="vi-VN"/>
              </w:rPr>
            </w:pPr>
            <w:r w:rsidRPr="005555A8">
              <w:rPr>
                <w:i/>
                <w:iCs/>
                <w:sz w:val="24"/>
                <w:szCs w:val="24"/>
                <w:lang w:val="vi-VN"/>
              </w:rPr>
              <w:t>(Ký và ghi rõ họ tên)</w:t>
            </w:r>
          </w:p>
        </w:tc>
        <w:tc>
          <w:tcPr>
            <w:tcW w:w="7088" w:type="dxa"/>
          </w:tcPr>
          <w:p w14:paraId="03E1C85F" w14:textId="77777777" w:rsidR="008E138F" w:rsidRPr="005555A8" w:rsidRDefault="008E138F" w:rsidP="009A2A0B">
            <w:pPr>
              <w:spacing w:before="0" w:after="0" w:line="288" w:lineRule="auto"/>
              <w:jc w:val="center"/>
              <w:rPr>
                <w:bCs/>
                <w:i/>
                <w:sz w:val="24"/>
                <w:szCs w:val="24"/>
              </w:rPr>
            </w:pPr>
            <w:r w:rsidRPr="005555A8">
              <w:rPr>
                <w:bCs/>
                <w:i/>
                <w:sz w:val="24"/>
                <w:szCs w:val="24"/>
              </w:rPr>
              <w:t>…., ngày    tháng   năm 20…</w:t>
            </w:r>
          </w:p>
          <w:p w14:paraId="07D08602" w14:textId="77777777" w:rsidR="008E138F" w:rsidRPr="005555A8" w:rsidRDefault="008E138F" w:rsidP="009A2A0B">
            <w:pPr>
              <w:spacing w:before="0" w:after="0" w:line="288" w:lineRule="auto"/>
              <w:jc w:val="center"/>
              <w:rPr>
                <w:b/>
                <w:bCs/>
                <w:sz w:val="24"/>
                <w:szCs w:val="24"/>
                <w:lang w:val="vi-VN"/>
              </w:rPr>
            </w:pPr>
            <w:r w:rsidRPr="005555A8">
              <w:rPr>
                <w:b/>
                <w:bCs/>
                <w:sz w:val="24"/>
                <w:szCs w:val="24"/>
                <w:lang w:val="vi-VN"/>
              </w:rPr>
              <w:t>HIỆU TRƯỞNG</w:t>
            </w:r>
          </w:p>
          <w:p w14:paraId="65B1B59E" w14:textId="77777777" w:rsidR="008E138F" w:rsidRPr="005555A8" w:rsidRDefault="008E138F" w:rsidP="009A2A0B">
            <w:pPr>
              <w:spacing w:before="0" w:after="0" w:line="288" w:lineRule="auto"/>
              <w:jc w:val="center"/>
              <w:rPr>
                <w:b/>
                <w:bCs/>
                <w:sz w:val="24"/>
                <w:szCs w:val="24"/>
                <w:lang w:val="vi-VN"/>
              </w:rPr>
            </w:pPr>
            <w:r w:rsidRPr="005555A8">
              <w:rPr>
                <w:i/>
                <w:iCs/>
                <w:sz w:val="24"/>
                <w:szCs w:val="24"/>
                <w:lang w:val="vi-VN"/>
              </w:rPr>
              <w:t>(Ký và ghi rõ họ tên)</w:t>
            </w:r>
          </w:p>
        </w:tc>
      </w:tr>
    </w:tbl>
    <w:p w14:paraId="7DF9AAE0" w14:textId="77777777" w:rsidR="008E138F" w:rsidRPr="005555A8" w:rsidRDefault="008E138F" w:rsidP="009A2A0B">
      <w:pPr>
        <w:spacing w:before="0" w:after="0" w:line="288" w:lineRule="auto"/>
        <w:ind w:left="567"/>
        <w:jc w:val="both"/>
        <w:rPr>
          <w:sz w:val="24"/>
          <w:szCs w:val="24"/>
          <w:lang w:val="vi-VN"/>
        </w:rPr>
      </w:pPr>
    </w:p>
    <w:p w14:paraId="1A6F6DDA" w14:textId="77777777" w:rsidR="00E64877" w:rsidRPr="005555A8" w:rsidRDefault="00E64877" w:rsidP="009A2A0B">
      <w:pPr>
        <w:spacing w:before="0" w:after="0" w:line="288" w:lineRule="auto"/>
        <w:jc w:val="both"/>
        <w:rPr>
          <w:sz w:val="24"/>
          <w:szCs w:val="24"/>
        </w:rPr>
      </w:pPr>
    </w:p>
    <w:sectPr w:rsidR="00E64877" w:rsidRPr="005555A8" w:rsidSect="00846963">
      <w:footerReference w:type="default" r:id="rId9"/>
      <w:pgSz w:w="16840" w:h="11901" w:orient="landscape"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49330" w14:textId="77777777" w:rsidR="00000E7E" w:rsidRDefault="00000E7E" w:rsidP="004123CF">
      <w:pPr>
        <w:spacing w:before="0" w:after="0"/>
      </w:pPr>
      <w:r>
        <w:separator/>
      </w:r>
    </w:p>
  </w:endnote>
  <w:endnote w:type="continuationSeparator" w:id="0">
    <w:p w14:paraId="302A46FC" w14:textId="77777777" w:rsidR="00000E7E" w:rsidRDefault="00000E7E"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Book-Antiqua">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TimeH">
    <w:panose1 w:val="020B7200000000000000"/>
    <w:charset w:val="00"/>
    <w:family w:val="swiss"/>
    <w:pitch w:val="variable"/>
    <w:sig w:usb0="00000007" w:usb1="00000000" w:usb2="00000000" w:usb3="00000000" w:csb0="00000013" w:csb1="00000000"/>
  </w:font>
  <w:font w:name=".VnCentury SchoolbookH">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VnArial">
    <w:panose1 w:val="020B7200000000000000"/>
    <w:charset w:val="00"/>
    <w:family w:val="swiss"/>
    <w:pitch w:val="variable"/>
    <w:sig w:usb0="00000007" w:usb1="00000000" w:usb2="00000000" w:usb3="00000000" w:csb0="0000001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51647"/>
      <w:docPartObj>
        <w:docPartGallery w:val="Page Numbers (Bottom of Page)"/>
        <w:docPartUnique/>
      </w:docPartObj>
    </w:sdtPr>
    <w:sdtEndPr/>
    <w:sdtContent>
      <w:p w14:paraId="71777415" w14:textId="28B704F9" w:rsidR="00ED7770" w:rsidRDefault="00ED7770">
        <w:pPr>
          <w:pStyle w:val="Footer"/>
          <w:jc w:val="right"/>
        </w:pPr>
        <w:r>
          <w:fldChar w:fldCharType="begin"/>
        </w:r>
        <w:r>
          <w:instrText xml:space="preserve"> PAGE   \* MERGEFORMAT </w:instrText>
        </w:r>
        <w:r>
          <w:fldChar w:fldCharType="separate"/>
        </w:r>
        <w:r w:rsidR="00993072">
          <w:rPr>
            <w:noProof/>
          </w:rPr>
          <w:t>11</w:t>
        </w:r>
        <w:r>
          <w:rPr>
            <w:noProof/>
          </w:rPr>
          <w:fldChar w:fldCharType="end"/>
        </w:r>
      </w:p>
    </w:sdtContent>
  </w:sdt>
  <w:p w14:paraId="381A29D0" w14:textId="77777777" w:rsidR="00ED7770" w:rsidRDefault="00ED7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54692" w14:textId="77777777" w:rsidR="00000E7E" w:rsidRDefault="00000E7E" w:rsidP="004123CF">
      <w:pPr>
        <w:spacing w:before="0" w:after="0"/>
      </w:pPr>
      <w:r>
        <w:separator/>
      </w:r>
    </w:p>
  </w:footnote>
  <w:footnote w:type="continuationSeparator" w:id="0">
    <w:p w14:paraId="061ECDFF" w14:textId="77777777" w:rsidR="00000E7E" w:rsidRDefault="00000E7E" w:rsidP="004123CF">
      <w:pPr>
        <w:spacing w:before="0" w:after="0"/>
      </w:pPr>
      <w:r>
        <w:continuationSeparator/>
      </w:r>
    </w:p>
  </w:footnote>
  <w:footnote w:id="1">
    <w:p w14:paraId="0D921045" w14:textId="16513AD3" w:rsidR="00ED7770" w:rsidRPr="00060586" w:rsidRDefault="00ED7770">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042E5"/>
    <w:multiLevelType w:val="hybridMultilevel"/>
    <w:tmpl w:val="DBD4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77C65"/>
    <w:multiLevelType w:val="hybridMultilevel"/>
    <w:tmpl w:val="6B0AE36E"/>
    <w:lvl w:ilvl="0" w:tplc="BBEAAA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A6D85"/>
    <w:multiLevelType w:val="hybridMultilevel"/>
    <w:tmpl w:val="B066C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B1206"/>
    <w:multiLevelType w:val="hybridMultilevel"/>
    <w:tmpl w:val="B75EFF94"/>
    <w:lvl w:ilvl="0" w:tplc="4A84F9E8">
      <w:start w:val="1"/>
      <w:numFmt w:val="bullet"/>
      <w:lvlText w:val="-"/>
      <w:lvlJc w:val="left"/>
      <w:pPr>
        <w:tabs>
          <w:tab w:val="num" w:pos="720"/>
        </w:tabs>
        <w:ind w:left="720" w:hanging="360"/>
      </w:pPr>
      <w:rPr>
        <w:rFonts w:ascii="Times New Roman" w:eastAsia="Times New Roman" w:hAnsi="Times New Roman" w:cs="Times New Roman" w:hint="default"/>
      </w:rPr>
    </w:lvl>
    <w:lvl w:ilvl="1" w:tplc="4A84F9E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6243E3"/>
    <w:multiLevelType w:val="hybridMultilevel"/>
    <w:tmpl w:val="F6B2AC7C"/>
    <w:lvl w:ilvl="0" w:tplc="458A315C">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5">
    <w:nsid w:val="13C232D2"/>
    <w:multiLevelType w:val="multilevel"/>
    <w:tmpl w:val="132252F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44B39C7"/>
    <w:multiLevelType w:val="multilevel"/>
    <w:tmpl w:val="9CFAA8B4"/>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7E30686"/>
    <w:multiLevelType w:val="multilevel"/>
    <w:tmpl w:val="BF689D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EC22B5B"/>
    <w:multiLevelType w:val="singleLevel"/>
    <w:tmpl w:val="7AB2839A"/>
    <w:lvl w:ilvl="0">
      <w:start w:val="2"/>
      <w:numFmt w:val="bullet"/>
      <w:lvlText w:val="-"/>
      <w:lvlJc w:val="left"/>
      <w:pPr>
        <w:tabs>
          <w:tab w:val="num" w:pos="360"/>
        </w:tabs>
        <w:ind w:left="360" w:hanging="360"/>
      </w:pPr>
      <w:rPr>
        <w:rFonts w:ascii="Times New Roman" w:hAnsi="Times New Roman" w:hint="default"/>
      </w:rPr>
    </w:lvl>
  </w:abstractNum>
  <w:abstractNum w:abstractNumId="9">
    <w:nsid w:val="21E92384"/>
    <w:multiLevelType w:val="hybridMultilevel"/>
    <w:tmpl w:val="C8922CB2"/>
    <w:lvl w:ilvl="0" w:tplc="5BB82F88">
      <w:start w:val="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697FD6"/>
    <w:multiLevelType w:val="hybridMultilevel"/>
    <w:tmpl w:val="B44EA130"/>
    <w:lvl w:ilvl="0" w:tplc="FDC89306">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30957C40"/>
    <w:multiLevelType w:val="hybridMultilevel"/>
    <w:tmpl w:val="C6007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E073C"/>
    <w:multiLevelType w:val="hybridMultilevel"/>
    <w:tmpl w:val="64A48746"/>
    <w:lvl w:ilvl="0" w:tplc="4ACCC6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A6145B"/>
    <w:multiLevelType w:val="hybridMultilevel"/>
    <w:tmpl w:val="66F2AE18"/>
    <w:lvl w:ilvl="0" w:tplc="1CA8D5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E6761E"/>
    <w:multiLevelType w:val="hybridMultilevel"/>
    <w:tmpl w:val="EB0A7D90"/>
    <w:lvl w:ilvl="0" w:tplc="B86CBD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FB6D5B"/>
    <w:multiLevelType w:val="hybridMultilevel"/>
    <w:tmpl w:val="84F63CE2"/>
    <w:lvl w:ilvl="0" w:tplc="C1DC935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7FD7FF0"/>
    <w:multiLevelType w:val="hybridMultilevel"/>
    <w:tmpl w:val="B47C66E6"/>
    <w:lvl w:ilvl="0" w:tplc="475E3F16">
      <w:start w:val="3"/>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BC767AA"/>
    <w:multiLevelType w:val="multilevel"/>
    <w:tmpl w:val="7A3E2072"/>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EB06A84"/>
    <w:multiLevelType w:val="hybridMultilevel"/>
    <w:tmpl w:val="3120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8A2BFA"/>
    <w:multiLevelType w:val="hybridMultilevel"/>
    <w:tmpl w:val="93DE2018"/>
    <w:lvl w:ilvl="0" w:tplc="A246D896">
      <w:start w:val="1"/>
      <w:numFmt w:val="decimal"/>
      <w:lvlText w:val="%1."/>
      <w:lvlJc w:val="left"/>
      <w:pPr>
        <w:ind w:left="252" w:hanging="360"/>
      </w:pPr>
      <w:rPr>
        <w:rFonts w:hint="default"/>
      </w:rPr>
    </w:lvl>
    <w:lvl w:ilvl="1" w:tplc="042A0019" w:tentative="1">
      <w:start w:val="1"/>
      <w:numFmt w:val="lowerLetter"/>
      <w:lvlText w:val="%2."/>
      <w:lvlJc w:val="left"/>
      <w:pPr>
        <w:ind w:left="972" w:hanging="360"/>
      </w:pPr>
    </w:lvl>
    <w:lvl w:ilvl="2" w:tplc="042A001B" w:tentative="1">
      <w:start w:val="1"/>
      <w:numFmt w:val="lowerRoman"/>
      <w:lvlText w:val="%3."/>
      <w:lvlJc w:val="right"/>
      <w:pPr>
        <w:ind w:left="1692" w:hanging="180"/>
      </w:pPr>
    </w:lvl>
    <w:lvl w:ilvl="3" w:tplc="042A000F" w:tentative="1">
      <w:start w:val="1"/>
      <w:numFmt w:val="decimal"/>
      <w:lvlText w:val="%4."/>
      <w:lvlJc w:val="left"/>
      <w:pPr>
        <w:ind w:left="2412" w:hanging="360"/>
      </w:pPr>
    </w:lvl>
    <w:lvl w:ilvl="4" w:tplc="042A0019" w:tentative="1">
      <w:start w:val="1"/>
      <w:numFmt w:val="lowerLetter"/>
      <w:lvlText w:val="%5."/>
      <w:lvlJc w:val="left"/>
      <w:pPr>
        <w:ind w:left="3132" w:hanging="360"/>
      </w:pPr>
    </w:lvl>
    <w:lvl w:ilvl="5" w:tplc="042A001B" w:tentative="1">
      <w:start w:val="1"/>
      <w:numFmt w:val="lowerRoman"/>
      <w:lvlText w:val="%6."/>
      <w:lvlJc w:val="right"/>
      <w:pPr>
        <w:ind w:left="3852" w:hanging="180"/>
      </w:pPr>
    </w:lvl>
    <w:lvl w:ilvl="6" w:tplc="042A000F" w:tentative="1">
      <w:start w:val="1"/>
      <w:numFmt w:val="decimal"/>
      <w:lvlText w:val="%7."/>
      <w:lvlJc w:val="left"/>
      <w:pPr>
        <w:ind w:left="4572" w:hanging="360"/>
      </w:pPr>
    </w:lvl>
    <w:lvl w:ilvl="7" w:tplc="042A0019" w:tentative="1">
      <w:start w:val="1"/>
      <w:numFmt w:val="lowerLetter"/>
      <w:lvlText w:val="%8."/>
      <w:lvlJc w:val="left"/>
      <w:pPr>
        <w:ind w:left="5292" w:hanging="360"/>
      </w:pPr>
    </w:lvl>
    <w:lvl w:ilvl="8" w:tplc="042A001B" w:tentative="1">
      <w:start w:val="1"/>
      <w:numFmt w:val="lowerRoman"/>
      <w:lvlText w:val="%9."/>
      <w:lvlJc w:val="right"/>
      <w:pPr>
        <w:ind w:left="6012" w:hanging="180"/>
      </w:pPr>
    </w:lvl>
  </w:abstractNum>
  <w:abstractNum w:abstractNumId="20">
    <w:nsid w:val="575647C5"/>
    <w:multiLevelType w:val="hybridMultilevel"/>
    <w:tmpl w:val="5484DDB4"/>
    <w:lvl w:ilvl="0" w:tplc="B92EBF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DA290E"/>
    <w:multiLevelType w:val="multilevel"/>
    <w:tmpl w:val="04090023"/>
    <w:lvl w:ilvl="0">
      <w:start w:val="1"/>
      <w:numFmt w:val="upperRoman"/>
      <w:pStyle w:val="Heading1"/>
      <w:lvlText w:val="Article %1."/>
      <w:lvlJc w:val="left"/>
      <w:pPr>
        <w:tabs>
          <w:tab w:val="num" w:pos="2160"/>
        </w:tabs>
        <w:ind w:left="0" w:firstLine="0"/>
      </w:pPr>
    </w:lvl>
    <w:lvl w:ilvl="1">
      <w:start w:val="1"/>
      <w:numFmt w:val="decimalZero"/>
      <w:pStyle w:val="Heading2"/>
      <w:isLgl/>
      <w:lvlText w:val="Section %1.%2"/>
      <w:lvlJc w:val="left"/>
      <w:pPr>
        <w:tabs>
          <w:tab w:val="num" w:pos="216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2">
    <w:nsid w:val="74180D74"/>
    <w:multiLevelType w:val="hybridMultilevel"/>
    <w:tmpl w:val="FE7A5836"/>
    <w:lvl w:ilvl="0" w:tplc="FFFFFFFF">
      <w:start w:val="3"/>
      <w:numFmt w:val="bullet"/>
      <w:lvlText w:val="-"/>
      <w:lvlJc w:val="left"/>
      <w:pPr>
        <w:tabs>
          <w:tab w:val="num" w:pos="980"/>
        </w:tabs>
        <w:ind w:left="98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65F7160"/>
    <w:multiLevelType w:val="hybridMultilevel"/>
    <w:tmpl w:val="145A3BD0"/>
    <w:lvl w:ilvl="0" w:tplc="6AF0021A">
      <w:start w:val="1"/>
      <w:numFmt w:val="decimal"/>
      <w:lvlText w:val="%1."/>
      <w:lvlJc w:val="left"/>
      <w:pPr>
        <w:ind w:left="252" w:hanging="360"/>
      </w:pPr>
      <w:rPr>
        <w:rFonts w:hint="default"/>
        <w:b/>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4">
    <w:nsid w:val="7C2C0271"/>
    <w:multiLevelType w:val="multilevel"/>
    <w:tmpl w:val="A23AFAE6"/>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DEE5954"/>
    <w:multiLevelType w:val="multilevel"/>
    <w:tmpl w:val="FDAC7D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4"/>
  </w:num>
  <w:num w:numId="2">
    <w:abstractNumId w:val="1"/>
  </w:num>
  <w:num w:numId="3">
    <w:abstractNumId w:val="9"/>
  </w:num>
  <w:num w:numId="4">
    <w:abstractNumId w:val="13"/>
  </w:num>
  <w:num w:numId="5">
    <w:abstractNumId w:val="25"/>
  </w:num>
  <w:num w:numId="6">
    <w:abstractNumId w:val="5"/>
  </w:num>
  <w:num w:numId="7">
    <w:abstractNumId w:val="21"/>
  </w:num>
  <w:num w:numId="8">
    <w:abstractNumId w:val="3"/>
  </w:num>
  <w:num w:numId="9">
    <w:abstractNumId w:val="0"/>
  </w:num>
  <w:num w:numId="10">
    <w:abstractNumId w:val="22"/>
  </w:num>
  <w:num w:numId="11">
    <w:abstractNumId w:val="2"/>
  </w:num>
  <w:num w:numId="12">
    <w:abstractNumId w:val="6"/>
  </w:num>
  <w:num w:numId="13">
    <w:abstractNumId w:val="24"/>
  </w:num>
  <w:num w:numId="14">
    <w:abstractNumId w:val="17"/>
  </w:num>
  <w:num w:numId="15">
    <w:abstractNumId w:val="7"/>
  </w:num>
  <w:num w:numId="16">
    <w:abstractNumId w:val="11"/>
  </w:num>
  <w:num w:numId="17">
    <w:abstractNumId w:val="10"/>
  </w:num>
  <w:num w:numId="18">
    <w:abstractNumId w:val="8"/>
  </w:num>
  <w:num w:numId="19">
    <w:abstractNumId w:val="19"/>
  </w:num>
  <w:num w:numId="20">
    <w:abstractNumId w:val="15"/>
  </w:num>
  <w:num w:numId="21">
    <w:abstractNumId w:val="16"/>
  </w:num>
  <w:num w:numId="22">
    <w:abstractNumId w:val="12"/>
  </w:num>
  <w:num w:numId="23">
    <w:abstractNumId w:val="18"/>
  </w:num>
  <w:num w:numId="24">
    <w:abstractNumId w:val="4"/>
  </w:num>
  <w:num w:numId="25">
    <w:abstractNumId w:val="2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0E7E"/>
    <w:rsid w:val="000109CF"/>
    <w:rsid w:val="00011F32"/>
    <w:rsid w:val="00046AB3"/>
    <w:rsid w:val="00060586"/>
    <w:rsid w:val="00075770"/>
    <w:rsid w:val="000841C6"/>
    <w:rsid w:val="000A09EB"/>
    <w:rsid w:val="000D31A1"/>
    <w:rsid w:val="000D33D1"/>
    <w:rsid w:val="000F0C26"/>
    <w:rsid w:val="00112646"/>
    <w:rsid w:val="001133FE"/>
    <w:rsid w:val="0013586D"/>
    <w:rsid w:val="00151E84"/>
    <w:rsid w:val="001533B8"/>
    <w:rsid w:val="00157BDB"/>
    <w:rsid w:val="001F71BB"/>
    <w:rsid w:val="00207311"/>
    <w:rsid w:val="00261166"/>
    <w:rsid w:val="00277DB8"/>
    <w:rsid w:val="00284400"/>
    <w:rsid w:val="002913EE"/>
    <w:rsid w:val="00296E97"/>
    <w:rsid w:val="002A0613"/>
    <w:rsid w:val="002B0E5B"/>
    <w:rsid w:val="002C720E"/>
    <w:rsid w:val="002D406E"/>
    <w:rsid w:val="002D7275"/>
    <w:rsid w:val="002E674C"/>
    <w:rsid w:val="003027C1"/>
    <w:rsid w:val="00314FA8"/>
    <w:rsid w:val="00332AF2"/>
    <w:rsid w:val="00350D55"/>
    <w:rsid w:val="00356AAA"/>
    <w:rsid w:val="003645A6"/>
    <w:rsid w:val="003710A2"/>
    <w:rsid w:val="00373C0E"/>
    <w:rsid w:val="003777B9"/>
    <w:rsid w:val="003802AD"/>
    <w:rsid w:val="00387E8F"/>
    <w:rsid w:val="003965CF"/>
    <w:rsid w:val="003C08E9"/>
    <w:rsid w:val="003D0EC2"/>
    <w:rsid w:val="003D7149"/>
    <w:rsid w:val="004123CF"/>
    <w:rsid w:val="00424351"/>
    <w:rsid w:val="00430793"/>
    <w:rsid w:val="004366E7"/>
    <w:rsid w:val="00450390"/>
    <w:rsid w:val="00474817"/>
    <w:rsid w:val="00476C13"/>
    <w:rsid w:val="00481B19"/>
    <w:rsid w:val="00487724"/>
    <w:rsid w:val="00487C25"/>
    <w:rsid w:val="004901D3"/>
    <w:rsid w:val="004A4DE4"/>
    <w:rsid w:val="004B303E"/>
    <w:rsid w:val="004D61C8"/>
    <w:rsid w:val="004E4C3F"/>
    <w:rsid w:val="004F1C6E"/>
    <w:rsid w:val="00516BE3"/>
    <w:rsid w:val="0052558B"/>
    <w:rsid w:val="00535AA3"/>
    <w:rsid w:val="00535EA1"/>
    <w:rsid w:val="00546E63"/>
    <w:rsid w:val="005555A8"/>
    <w:rsid w:val="005670F1"/>
    <w:rsid w:val="00596305"/>
    <w:rsid w:val="005A551C"/>
    <w:rsid w:val="005B7F1C"/>
    <w:rsid w:val="005C2FDA"/>
    <w:rsid w:val="005C5500"/>
    <w:rsid w:val="005D1E40"/>
    <w:rsid w:val="005D2B10"/>
    <w:rsid w:val="0060386E"/>
    <w:rsid w:val="00615BD7"/>
    <w:rsid w:val="00616350"/>
    <w:rsid w:val="00655856"/>
    <w:rsid w:val="006904A3"/>
    <w:rsid w:val="00695734"/>
    <w:rsid w:val="006B5A0E"/>
    <w:rsid w:val="006C0D6D"/>
    <w:rsid w:val="006F0BD4"/>
    <w:rsid w:val="00705A31"/>
    <w:rsid w:val="00716938"/>
    <w:rsid w:val="0071767B"/>
    <w:rsid w:val="0072243B"/>
    <w:rsid w:val="0072448F"/>
    <w:rsid w:val="007425D8"/>
    <w:rsid w:val="00743378"/>
    <w:rsid w:val="007666D3"/>
    <w:rsid w:val="00774068"/>
    <w:rsid w:val="0077774F"/>
    <w:rsid w:val="007A75EE"/>
    <w:rsid w:val="007C455A"/>
    <w:rsid w:val="0082452D"/>
    <w:rsid w:val="008251E7"/>
    <w:rsid w:val="008302A3"/>
    <w:rsid w:val="00846963"/>
    <w:rsid w:val="00852E10"/>
    <w:rsid w:val="008A3C96"/>
    <w:rsid w:val="008B338B"/>
    <w:rsid w:val="008B33FB"/>
    <w:rsid w:val="008C0684"/>
    <w:rsid w:val="008E138F"/>
    <w:rsid w:val="008E1D94"/>
    <w:rsid w:val="008F4973"/>
    <w:rsid w:val="00920B4F"/>
    <w:rsid w:val="00934CEB"/>
    <w:rsid w:val="009639FC"/>
    <w:rsid w:val="00976D2D"/>
    <w:rsid w:val="00993072"/>
    <w:rsid w:val="00993CDD"/>
    <w:rsid w:val="009A2A0B"/>
    <w:rsid w:val="009C360D"/>
    <w:rsid w:val="009D2EA0"/>
    <w:rsid w:val="009D4A9F"/>
    <w:rsid w:val="00A045AB"/>
    <w:rsid w:val="00A12D2B"/>
    <w:rsid w:val="00A3386B"/>
    <w:rsid w:val="00A34C11"/>
    <w:rsid w:val="00A52DD0"/>
    <w:rsid w:val="00A76EC6"/>
    <w:rsid w:val="00A91356"/>
    <w:rsid w:val="00A925A6"/>
    <w:rsid w:val="00AA055B"/>
    <w:rsid w:val="00AA6A77"/>
    <w:rsid w:val="00B04741"/>
    <w:rsid w:val="00B07ACA"/>
    <w:rsid w:val="00B3295B"/>
    <w:rsid w:val="00B358D6"/>
    <w:rsid w:val="00B63635"/>
    <w:rsid w:val="00BB1D5C"/>
    <w:rsid w:val="00BE1B43"/>
    <w:rsid w:val="00BE39DD"/>
    <w:rsid w:val="00BF4267"/>
    <w:rsid w:val="00C020F1"/>
    <w:rsid w:val="00C02162"/>
    <w:rsid w:val="00C121A9"/>
    <w:rsid w:val="00C1594D"/>
    <w:rsid w:val="00C172DF"/>
    <w:rsid w:val="00C4265D"/>
    <w:rsid w:val="00C43BA9"/>
    <w:rsid w:val="00C478B5"/>
    <w:rsid w:val="00C75298"/>
    <w:rsid w:val="00C80F86"/>
    <w:rsid w:val="00C8536F"/>
    <w:rsid w:val="00CA0045"/>
    <w:rsid w:val="00CB5029"/>
    <w:rsid w:val="00CC47C8"/>
    <w:rsid w:val="00CF71F2"/>
    <w:rsid w:val="00D02D48"/>
    <w:rsid w:val="00D1140A"/>
    <w:rsid w:val="00D277EC"/>
    <w:rsid w:val="00D559A2"/>
    <w:rsid w:val="00D57624"/>
    <w:rsid w:val="00D96C9D"/>
    <w:rsid w:val="00DA4628"/>
    <w:rsid w:val="00DB555E"/>
    <w:rsid w:val="00DC1578"/>
    <w:rsid w:val="00DC1CD1"/>
    <w:rsid w:val="00DC7655"/>
    <w:rsid w:val="00DF187D"/>
    <w:rsid w:val="00DF7A2C"/>
    <w:rsid w:val="00E0104E"/>
    <w:rsid w:val="00E11CE0"/>
    <w:rsid w:val="00E23E9E"/>
    <w:rsid w:val="00E336AD"/>
    <w:rsid w:val="00E41E7F"/>
    <w:rsid w:val="00E46407"/>
    <w:rsid w:val="00E47721"/>
    <w:rsid w:val="00E5658D"/>
    <w:rsid w:val="00E64877"/>
    <w:rsid w:val="00E67756"/>
    <w:rsid w:val="00E73CE1"/>
    <w:rsid w:val="00E81F7F"/>
    <w:rsid w:val="00EA322E"/>
    <w:rsid w:val="00EB647D"/>
    <w:rsid w:val="00EC29DA"/>
    <w:rsid w:val="00ED1FEE"/>
    <w:rsid w:val="00ED7770"/>
    <w:rsid w:val="00EE7F1E"/>
    <w:rsid w:val="00EF0037"/>
    <w:rsid w:val="00EF0A5B"/>
    <w:rsid w:val="00EF3E72"/>
    <w:rsid w:val="00EF4901"/>
    <w:rsid w:val="00F117F2"/>
    <w:rsid w:val="00F95553"/>
    <w:rsid w:val="00FC18CF"/>
    <w:rsid w:val="00FC4FBD"/>
    <w:rsid w:val="00FD79E0"/>
    <w:rsid w:val="00FE2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74B3B1FB-4E1B-488C-88FA-77712785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E5B"/>
  </w:style>
  <w:style w:type="paragraph" w:styleId="Heading1">
    <w:name w:val="heading 1"/>
    <w:basedOn w:val="Normal"/>
    <w:next w:val="Normal"/>
    <w:link w:val="Heading1Char"/>
    <w:qFormat/>
    <w:rsid w:val="004D61C8"/>
    <w:pPr>
      <w:keepNext/>
      <w:numPr>
        <w:numId w:val="7"/>
      </w:numPr>
      <w:tabs>
        <w:tab w:val="left" w:pos="284"/>
      </w:tabs>
      <w:spacing w:before="40" w:after="0" w:line="310" w:lineRule="exact"/>
      <w:jc w:val="both"/>
      <w:outlineLvl w:val="0"/>
    </w:pPr>
    <w:rPr>
      <w:rFonts w:ascii=".VnBook-Antiqua" w:eastAsia="SimSun" w:hAnsi=".VnBook-Antiqua"/>
      <w:i/>
      <w:color w:val="auto"/>
      <w:spacing w:val="2"/>
      <w:sz w:val="22"/>
      <w:szCs w:val="22"/>
      <w:lang w:eastAsia="zh-CN"/>
    </w:rPr>
  </w:style>
  <w:style w:type="paragraph" w:styleId="Heading2">
    <w:name w:val="heading 2"/>
    <w:basedOn w:val="Normal"/>
    <w:next w:val="Normal"/>
    <w:link w:val="Heading2Char"/>
    <w:qFormat/>
    <w:rsid w:val="004D61C8"/>
    <w:pPr>
      <w:keepNext/>
      <w:numPr>
        <w:ilvl w:val="1"/>
        <w:numId w:val="7"/>
      </w:numPr>
      <w:tabs>
        <w:tab w:val="left" w:pos="284"/>
      </w:tabs>
      <w:spacing w:before="40" w:after="40" w:line="310" w:lineRule="exact"/>
      <w:jc w:val="both"/>
      <w:outlineLvl w:val="1"/>
    </w:pPr>
    <w:rPr>
      <w:rFonts w:ascii=".VnBook-Antiqua" w:eastAsia="SimSun" w:hAnsi=".VnBook-Antiqua"/>
      <w:i/>
      <w:color w:val="auto"/>
      <w:spacing w:val="2"/>
      <w:sz w:val="22"/>
      <w:szCs w:val="22"/>
      <w:lang w:eastAsia="zh-CN"/>
    </w:rPr>
  </w:style>
  <w:style w:type="paragraph" w:styleId="Heading3">
    <w:name w:val="heading 3"/>
    <w:basedOn w:val="Normal"/>
    <w:next w:val="Normal"/>
    <w:link w:val="Heading3Char"/>
    <w:qFormat/>
    <w:rsid w:val="004D61C8"/>
    <w:pPr>
      <w:keepNext/>
      <w:numPr>
        <w:ilvl w:val="2"/>
        <w:numId w:val="7"/>
      </w:numPr>
      <w:tabs>
        <w:tab w:val="left" w:pos="284"/>
      </w:tabs>
      <w:spacing w:before="40" w:after="40" w:line="310" w:lineRule="exact"/>
      <w:jc w:val="both"/>
      <w:outlineLvl w:val="2"/>
    </w:pPr>
    <w:rPr>
      <w:rFonts w:ascii=".VnBook-Antiqua" w:eastAsia="SimSun" w:hAnsi=".VnBook-Antiqua"/>
      <w:b/>
      <w:color w:val="auto"/>
      <w:spacing w:val="2"/>
      <w:sz w:val="22"/>
      <w:szCs w:val="22"/>
      <w:lang w:eastAsia="zh-CN"/>
    </w:rPr>
  </w:style>
  <w:style w:type="paragraph" w:styleId="Heading4">
    <w:name w:val="heading 4"/>
    <w:basedOn w:val="Normal"/>
    <w:next w:val="Normal"/>
    <w:link w:val="Heading4Char"/>
    <w:qFormat/>
    <w:rsid w:val="004D61C8"/>
    <w:pPr>
      <w:keepNext/>
      <w:numPr>
        <w:ilvl w:val="3"/>
        <w:numId w:val="7"/>
      </w:numPr>
      <w:tabs>
        <w:tab w:val="left" w:pos="284"/>
      </w:tabs>
      <w:spacing w:before="40" w:after="40" w:line="310" w:lineRule="exact"/>
      <w:jc w:val="center"/>
      <w:outlineLvl w:val="3"/>
    </w:pPr>
    <w:rPr>
      <w:rFonts w:ascii=".VnTimeH" w:eastAsia="SimSun" w:hAnsi=".VnTimeH"/>
      <w:i/>
      <w:color w:val="auto"/>
      <w:spacing w:val="2"/>
      <w:sz w:val="22"/>
      <w:szCs w:val="22"/>
      <w:lang w:eastAsia="zh-CN"/>
    </w:rPr>
  </w:style>
  <w:style w:type="paragraph" w:styleId="Heading5">
    <w:name w:val="heading 5"/>
    <w:basedOn w:val="Normal"/>
    <w:next w:val="Normal"/>
    <w:link w:val="Heading5Char"/>
    <w:qFormat/>
    <w:rsid w:val="004D61C8"/>
    <w:pPr>
      <w:keepNext/>
      <w:numPr>
        <w:ilvl w:val="4"/>
        <w:numId w:val="7"/>
      </w:numPr>
      <w:tabs>
        <w:tab w:val="left" w:pos="284"/>
      </w:tabs>
      <w:spacing w:before="40" w:after="40" w:line="310" w:lineRule="exact"/>
      <w:jc w:val="center"/>
      <w:outlineLvl w:val="4"/>
    </w:pPr>
    <w:rPr>
      <w:rFonts w:ascii=".VnCentury SchoolbookH" w:eastAsia="SimSun" w:hAnsi=".VnCentury SchoolbookH"/>
      <w:color w:val="auto"/>
      <w:spacing w:val="2"/>
      <w:szCs w:val="22"/>
      <w:lang w:eastAsia="zh-CN"/>
    </w:rPr>
  </w:style>
  <w:style w:type="paragraph" w:styleId="Heading6">
    <w:name w:val="heading 6"/>
    <w:basedOn w:val="Normal"/>
    <w:next w:val="Normal"/>
    <w:link w:val="Heading6Char"/>
    <w:qFormat/>
    <w:rsid w:val="004D61C8"/>
    <w:pPr>
      <w:keepNext/>
      <w:numPr>
        <w:ilvl w:val="5"/>
        <w:numId w:val="7"/>
      </w:numPr>
      <w:tabs>
        <w:tab w:val="left" w:pos="284"/>
      </w:tabs>
      <w:spacing w:before="40" w:after="40" w:line="310" w:lineRule="exact"/>
      <w:jc w:val="both"/>
      <w:outlineLvl w:val="5"/>
    </w:pPr>
    <w:rPr>
      <w:rFonts w:ascii=".VnBook-Antiqua" w:eastAsia="SimSun" w:hAnsi=".VnBook-Antiqua"/>
      <w:b/>
      <w:color w:val="auto"/>
      <w:spacing w:val="2"/>
      <w:sz w:val="22"/>
      <w:szCs w:val="22"/>
      <w:lang w:eastAsia="zh-CN"/>
    </w:rPr>
  </w:style>
  <w:style w:type="paragraph" w:styleId="Heading7">
    <w:name w:val="heading 7"/>
    <w:basedOn w:val="Normal"/>
    <w:next w:val="Normal"/>
    <w:link w:val="Heading7Char"/>
    <w:qFormat/>
    <w:rsid w:val="004D61C8"/>
    <w:pPr>
      <w:keepNext/>
      <w:numPr>
        <w:ilvl w:val="6"/>
        <w:numId w:val="7"/>
      </w:numPr>
      <w:tabs>
        <w:tab w:val="left" w:pos="284"/>
      </w:tabs>
      <w:spacing w:before="40" w:after="40" w:line="340" w:lineRule="exact"/>
      <w:jc w:val="center"/>
      <w:outlineLvl w:val="6"/>
    </w:pPr>
    <w:rPr>
      <w:rFonts w:ascii=".VnTimeH" w:eastAsia="SimSun" w:hAnsi=".VnTimeH"/>
      <w:b/>
      <w:color w:val="auto"/>
      <w:spacing w:val="2"/>
      <w:sz w:val="22"/>
      <w:szCs w:val="22"/>
      <w:lang w:eastAsia="zh-CN"/>
    </w:rPr>
  </w:style>
  <w:style w:type="paragraph" w:styleId="Heading8">
    <w:name w:val="heading 8"/>
    <w:basedOn w:val="Normal"/>
    <w:next w:val="Normal"/>
    <w:link w:val="Heading8Char"/>
    <w:qFormat/>
    <w:rsid w:val="004D61C8"/>
    <w:pPr>
      <w:keepNext/>
      <w:numPr>
        <w:ilvl w:val="7"/>
        <w:numId w:val="7"/>
      </w:numPr>
      <w:tabs>
        <w:tab w:val="left" w:pos="284"/>
      </w:tabs>
      <w:spacing w:before="40" w:after="40" w:line="310" w:lineRule="exact"/>
      <w:jc w:val="center"/>
      <w:outlineLvl w:val="7"/>
    </w:pPr>
    <w:rPr>
      <w:rFonts w:ascii=".VnBook-Antiqua" w:eastAsia="SimSun" w:hAnsi=".VnBook-Antiqua"/>
      <w:i/>
      <w:color w:val="auto"/>
      <w:spacing w:val="2"/>
      <w:sz w:val="25"/>
      <w:szCs w:val="22"/>
      <w:lang w:eastAsia="zh-CN"/>
    </w:rPr>
  </w:style>
  <w:style w:type="paragraph" w:styleId="Heading9">
    <w:name w:val="heading 9"/>
    <w:basedOn w:val="Normal"/>
    <w:next w:val="Normal"/>
    <w:link w:val="Heading9Char"/>
    <w:qFormat/>
    <w:rsid w:val="004D61C8"/>
    <w:pPr>
      <w:keepNext/>
      <w:numPr>
        <w:ilvl w:val="8"/>
        <w:numId w:val="7"/>
      </w:numPr>
      <w:tabs>
        <w:tab w:val="left" w:pos="284"/>
      </w:tabs>
      <w:spacing w:before="40" w:after="40" w:line="310" w:lineRule="exact"/>
      <w:jc w:val="center"/>
      <w:outlineLvl w:val="8"/>
    </w:pPr>
    <w:rPr>
      <w:rFonts w:ascii=".VnBook-Antiqua" w:eastAsia="SimSun" w:hAnsi=".VnBook-Antiqua"/>
      <w:i/>
      <w:color w:val="auto"/>
      <w:spacing w:val="2"/>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link w:val="ListParagraphChar"/>
    <w:uiPriority w:val="34"/>
    <w:qFormat/>
    <w:rsid w:val="009D4A9F"/>
    <w:pPr>
      <w:ind w:left="720"/>
      <w:contextualSpacing/>
    </w:pPr>
  </w:style>
  <w:style w:type="paragraph" w:customStyle="1" w:styleId="TableParagraph">
    <w:name w:val="Table Paragraph"/>
    <w:basedOn w:val="Normal"/>
    <w:uiPriority w:val="1"/>
    <w:qFormat/>
    <w:rsid w:val="00F95553"/>
    <w:pPr>
      <w:widowControl w:val="0"/>
      <w:autoSpaceDE w:val="0"/>
      <w:autoSpaceDN w:val="0"/>
      <w:spacing w:before="0" w:after="0"/>
    </w:pPr>
    <w:rPr>
      <w:rFonts w:eastAsia="Times New Roman"/>
      <w:color w:val="auto"/>
      <w:sz w:val="22"/>
      <w:szCs w:val="22"/>
    </w:rPr>
  </w:style>
  <w:style w:type="paragraph" w:styleId="Header">
    <w:name w:val="header"/>
    <w:basedOn w:val="Normal"/>
    <w:link w:val="HeaderChar"/>
    <w:uiPriority w:val="99"/>
    <w:unhideWhenUsed/>
    <w:rsid w:val="00E64877"/>
    <w:pPr>
      <w:tabs>
        <w:tab w:val="center" w:pos="4680"/>
        <w:tab w:val="right" w:pos="9360"/>
      </w:tabs>
      <w:spacing w:before="0" w:after="0"/>
    </w:pPr>
  </w:style>
  <w:style w:type="character" w:customStyle="1" w:styleId="HeaderChar">
    <w:name w:val="Header Char"/>
    <w:basedOn w:val="DefaultParagraphFont"/>
    <w:link w:val="Header"/>
    <w:uiPriority w:val="99"/>
    <w:rsid w:val="00E64877"/>
  </w:style>
  <w:style w:type="paragraph" w:styleId="Footer">
    <w:name w:val="footer"/>
    <w:basedOn w:val="Normal"/>
    <w:link w:val="FooterChar"/>
    <w:unhideWhenUsed/>
    <w:rsid w:val="00E64877"/>
    <w:pPr>
      <w:tabs>
        <w:tab w:val="center" w:pos="4680"/>
        <w:tab w:val="right" w:pos="9360"/>
      </w:tabs>
      <w:spacing w:before="0" w:after="0"/>
    </w:pPr>
  </w:style>
  <w:style w:type="character" w:customStyle="1" w:styleId="FooterChar">
    <w:name w:val="Footer Char"/>
    <w:basedOn w:val="DefaultParagraphFont"/>
    <w:link w:val="Footer"/>
    <w:rsid w:val="00E64877"/>
  </w:style>
  <w:style w:type="character" w:styleId="PageNumber">
    <w:name w:val="page number"/>
    <w:basedOn w:val="DefaultParagraphFont"/>
    <w:rsid w:val="00E64877"/>
  </w:style>
  <w:style w:type="character" w:customStyle="1" w:styleId="Heading1Char">
    <w:name w:val="Heading 1 Char"/>
    <w:basedOn w:val="DefaultParagraphFont"/>
    <w:link w:val="Heading1"/>
    <w:rsid w:val="004D61C8"/>
    <w:rPr>
      <w:rFonts w:ascii=".VnBook-Antiqua" w:eastAsia="SimSun" w:hAnsi=".VnBook-Antiqua"/>
      <w:i/>
      <w:color w:val="auto"/>
      <w:spacing w:val="2"/>
      <w:sz w:val="22"/>
      <w:szCs w:val="22"/>
      <w:lang w:eastAsia="zh-CN"/>
    </w:rPr>
  </w:style>
  <w:style w:type="character" w:customStyle="1" w:styleId="Heading2Char">
    <w:name w:val="Heading 2 Char"/>
    <w:basedOn w:val="DefaultParagraphFont"/>
    <w:link w:val="Heading2"/>
    <w:rsid w:val="004D61C8"/>
    <w:rPr>
      <w:rFonts w:ascii=".VnBook-Antiqua" w:eastAsia="SimSun" w:hAnsi=".VnBook-Antiqua"/>
      <w:i/>
      <w:color w:val="auto"/>
      <w:spacing w:val="2"/>
      <w:sz w:val="22"/>
      <w:szCs w:val="22"/>
      <w:lang w:eastAsia="zh-CN"/>
    </w:rPr>
  </w:style>
  <w:style w:type="character" w:customStyle="1" w:styleId="Heading3Char">
    <w:name w:val="Heading 3 Char"/>
    <w:basedOn w:val="DefaultParagraphFont"/>
    <w:link w:val="Heading3"/>
    <w:rsid w:val="004D61C8"/>
    <w:rPr>
      <w:rFonts w:ascii=".VnBook-Antiqua" w:eastAsia="SimSun" w:hAnsi=".VnBook-Antiqua"/>
      <w:b/>
      <w:color w:val="auto"/>
      <w:spacing w:val="2"/>
      <w:sz w:val="22"/>
      <w:szCs w:val="22"/>
      <w:lang w:eastAsia="zh-CN"/>
    </w:rPr>
  </w:style>
  <w:style w:type="character" w:customStyle="1" w:styleId="Heading4Char">
    <w:name w:val="Heading 4 Char"/>
    <w:basedOn w:val="DefaultParagraphFont"/>
    <w:link w:val="Heading4"/>
    <w:rsid w:val="004D61C8"/>
    <w:rPr>
      <w:rFonts w:ascii=".VnTimeH" w:eastAsia="SimSun" w:hAnsi=".VnTimeH"/>
      <w:i/>
      <w:color w:val="auto"/>
      <w:spacing w:val="2"/>
      <w:sz w:val="22"/>
      <w:szCs w:val="22"/>
      <w:lang w:eastAsia="zh-CN"/>
    </w:rPr>
  </w:style>
  <w:style w:type="character" w:customStyle="1" w:styleId="Heading5Char">
    <w:name w:val="Heading 5 Char"/>
    <w:basedOn w:val="DefaultParagraphFont"/>
    <w:link w:val="Heading5"/>
    <w:rsid w:val="004D61C8"/>
    <w:rPr>
      <w:rFonts w:ascii=".VnCentury SchoolbookH" w:eastAsia="SimSun" w:hAnsi=".VnCentury SchoolbookH"/>
      <w:color w:val="auto"/>
      <w:spacing w:val="2"/>
      <w:szCs w:val="22"/>
      <w:lang w:eastAsia="zh-CN"/>
    </w:rPr>
  </w:style>
  <w:style w:type="character" w:customStyle="1" w:styleId="Heading6Char">
    <w:name w:val="Heading 6 Char"/>
    <w:basedOn w:val="DefaultParagraphFont"/>
    <w:link w:val="Heading6"/>
    <w:rsid w:val="004D61C8"/>
    <w:rPr>
      <w:rFonts w:ascii=".VnBook-Antiqua" w:eastAsia="SimSun" w:hAnsi=".VnBook-Antiqua"/>
      <w:b/>
      <w:color w:val="auto"/>
      <w:spacing w:val="2"/>
      <w:sz w:val="22"/>
      <w:szCs w:val="22"/>
      <w:lang w:eastAsia="zh-CN"/>
    </w:rPr>
  </w:style>
  <w:style w:type="character" w:customStyle="1" w:styleId="Heading7Char">
    <w:name w:val="Heading 7 Char"/>
    <w:basedOn w:val="DefaultParagraphFont"/>
    <w:link w:val="Heading7"/>
    <w:rsid w:val="004D61C8"/>
    <w:rPr>
      <w:rFonts w:ascii=".VnTimeH" w:eastAsia="SimSun" w:hAnsi=".VnTimeH"/>
      <w:b/>
      <w:color w:val="auto"/>
      <w:spacing w:val="2"/>
      <w:sz w:val="22"/>
      <w:szCs w:val="22"/>
      <w:lang w:eastAsia="zh-CN"/>
    </w:rPr>
  </w:style>
  <w:style w:type="character" w:customStyle="1" w:styleId="Heading8Char">
    <w:name w:val="Heading 8 Char"/>
    <w:basedOn w:val="DefaultParagraphFont"/>
    <w:link w:val="Heading8"/>
    <w:rsid w:val="004D61C8"/>
    <w:rPr>
      <w:rFonts w:ascii=".VnBook-Antiqua" w:eastAsia="SimSun" w:hAnsi=".VnBook-Antiqua"/>
      <w:i/>
      <w:color w:val="auto"/>
      <w:spacing w:val="2"/>
      <w:sz w:val="25"/>
      <w:szCs w:val="22"/>
      <w:lang w:eastAsia="zh-CN"/>
    </w:rPr>
  </w:style>
  <w:style w:type="character" w:customStyle="1" w:styleId="Heading9Char">
    <w:name w:val="Heading 9 Char"/>
    <w:basedOn w:val="DefaultParagraphFont"/>
    <w:link w:val="Heading9"/>
    <w:rsid w:val="004D61C8"/>
    <w:rPr>
      <w:rFonts w:ascii=".VnBook-Antiqua" w:eastAsia="SimSun" w:hAnsi=".VnBook-Antiqua"/>
      <w:i/>
      <w:color w:val="auto"/>
      <w:spacing w:val="2"/>
      <w:sz w:val="22"/>
      <w:szCs w:val="22"/>
      <w:lang w:eastAsia="zh-CN"/>
    </w:rPr>
  </w:style>
  <w:style w:type="numbering" w:customStyle="1" w:styleId="NoList1">
    <w:name w:val="No List1"/>
    <w:next w:val="NoList"/>
    <w:uiPriority w:val="99"/>
    <w:semiHidden/>
    <w:unhideWhenUsed/>
    <w:rsid w:val="004D61C8"/>
  </w:style>
  <w:style w:type="table" w:customStyle="1" w:styleId="TableGrid1">
    <w:name w:val="Table Grid1"/>
    <w:basedOn w:val="TableNormal"/>
    <w:next w:val="TableGrid"/>
    <w:uiPriority w:val="59"/>
    <w:rsid w:val="004D61C8"/>
    <w:pPr>
      <w:spacing w:before="0" w:after="0"/>
    </w:pPr>
    <w:rPr>
      <w:color w:val="auto"/>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
    <w:name w:val="Char"/>
    <w:basedOn w:val="Normal"/>
    <w:semiHidden/>
    <w:rsid w:val="004D61C8"/>
    <w:pPr>
      <w:spacing w:before="0" w:after="160" w:line="240" w:lineRule="exact"/>
    </w:pPr>
    <w:rPr>
      <w:rFonts w:ascii="Arial" w:eastAsia="Times New Roman" w:hAnsi="Arial"/>
      <w:color w:val="auto"/>
      <w:sz w:val="24"/>
      <w:szCs w:val="24"/>
    </w:rPr>
  </w:style>
  <w:style w:type="paragraph" w:styleId="BodyText3">
    <w:name w:val="Body Text 3"/>
    <w:basedOn w:val="Normal"/>
    <w:link w:val="BodyText3Char"/>
    <w:rsid w:val="004D61C8"/>
    <w:pPr>
      <w:spacing w:before="0" w:after="0" w:line="480" w:lineRule="auto"/>
      <w:jc w:val="both"/>
    </w:pPr>
    <w:rPr>
      <w:rFonts w:ascii=".VnTime" w:eastAsia="Times New Roman" w:hAnsi=".VnTime"/>
      <w:bCs/>
      <w:color w:val="auto"/>
      <w:szCs w:val="24"/>
    </w:rPr>
  </w:style>
  <w:style w:type="character" w:customStyle="1" w:styleId="BodyText3Char">
    <w:name w:val="Body Text 3 Char"/>
    <w:basedOn w:val="DefaultParagraphFont"/>
    <w:link w:val="BodyText3"/>
    <w:rsid w:val="004D61C8"/>
    <w:rPr>
      <w:rFonts w:ascii=".VnTime" w:eastAsia="Times New Roman" w:hAnsi=".VnTime"/>
      <w:bCs/>
      <w:color w:val="auto"/>
      <w:szCs w:val="24"/>
    </w:rPr>
  </w:style>
  <w:style w:type="paragraph" w:styleId="BodyText2">
    <w:name w:val="Body Text 2"/>
    <w:basedOn w:val="Normal"/>
    <w:link w:val="BodyText2Char"/>
    <w:uiPriority w:val="99"/>
    <w:unhideWhenUsed/>
    <w:rsid w:val="004D61C8"/>
    <w:pPr>
      <w:spacing w:before="0" w:line="480" w:lineRule="auto"/>
    </w:pPr>
    <w:rPr>
      <w:color w:val="auto"/>
      <w:szCs w:val="28"/>
    </w:rPr>
  </w:style>
  <w:style w:type="character" w:customStyle="1" w:styleId="BodyText2Char">
    <w:name w:val="Body Text 2 Char"/>
    <w:basedOn w:val="DefaultParagraphFont"/>
    <w:link w:val="BodyText2"/>
    <w:uiPriority w:val="99"/>
    <w:rsid w:val="004D61C8"/>
    <w:rPr>
      <w:color w:val="auto"/>
      <w:szCs w:val="28"/>
    </w:rPr>
  </w:style>
  <w:style w:type="paragraph" w:customStyle="1" w:styleId="Kienthuc">
    <w:name w:val="Kienthuc"/>
    <w:basedOn w:val="Heading3"/>
    <w:link w:val="KienthucChar"/>
    <w:rsid w:val="004D61C8"/>
    <w:pPr>
      <w:numPr>
        <w:ilvl w:val="0"/>
        <w:numId w:val="0"/>
      </w:numPr>
      <w:spacing w:line="264" w:lineRule="auto"/>
    </w:pPr>
    <w:rPr>
      <w:rFonts w:ascii=".VnTime" w:hAnsi=".VnTime"/>
      <w:sz w:val="26"/>
      <w:szCs w:val="26"/>
    </w:rPr>
  </w:style>
  <w:style w:type="character" w:customStyle="1" w:styleId="KienthucChar">
    <w:name w:val="Kienthuc Char"/>
    <w:basedOn w:val="Heading3Char"/>
    <w:link w:val="Kienthuc"/>
    <w:rsid w:val="004D61C8"/>
    <w:rPr>
      <w:rFonts w:ascii=".VnTime" w:eastAsia="SimSun" w:hAnsi=".VnTime"/>
      <w:b/>
      <w:color w:val="auto"/>
      <w:spacing w:val="2"/>
      <w:sz w:val="26"/>
      <w:szCs w:val="26"/>
      <w:lang w:eastAsia="zh-CN"/>
    </w:rPr>
  </w:style>
  <w:style w:type="paragraph" w:customStyle="1" w:styleId="1">
    <w:name w:val="1."/>
    <w:basedOn w:val="Normal"/>
    <w:rsid w:val="004D61C8"/>
    <w:pPr>
      <w:tabs>
        <w:tab w:val="left" w:pos="284"/>
      </w:tabs>
      <w:spacing w:before="260" w:after="300" w:line="320" w:lineRule="exact"/>
      <w:jc w:val="both"/>
    </w:pPr>
    <w:rPr>
      <w:rFonts w:ascii=".VnBlack" w:eastAsia="SimSun" w:hAnsi=".VnBlack"/>
      <w:color w:val="auto"/>
      <w:spacing w:val="2"/>
      <w:sz w:val="26"/>
      <w:szCs w:val="26"/>
      <w:lang w:eastAsia="zh-CN"/>
    </w:rPr>
  </w:style>
  <w:style w:type="paragraph" w:styleId="BodyTextIndent">
    <w:name w:val="Body Text Indent"/>
    <w:basedOn w:val="Normal"/>
    <w:link w:val="BodyTextIndentChar"/>
    <w:uiPriority w:val="99"/>
    <w:semiHidden/>
    <w:unhideWhenUsed/>
    <w:rsid w:val="004D61C8"/>
    <w:pPr>
      <w:spacing w:before="0" w:line="276" w:lineRule="auto"/>
      <w:ind w:left="360"/>
    </w:pPr>
    <w:rPr>
      <w:color w:val="auto"/>
      <w:szCs w:val="28"/>
    </w:rPr>
  </w:style>
  <w:style w:type="character" w:customStyle="1" w:styleId="BodyTextIndentChar">
    <w:name w:val="Body Text Indent Char"/>
    <w:basedOn w:val="DefaultParagraphFont"/>
    <w:link w:val="BodyTextIndent"/>
    <w:uiPriority w:val="99"/>
    <w:semiHidden/>
    <w:rsid w:val="004D61C8"/>
    <w:rPr>
      <w:color w:val="auto"/>
      <w:szCs w:val="28"/>
    </w:rPr>
  </w:style>
  <w:style w:type="paragraph" w:styleId="Title">
    <w:name w:val="Title"/>
    <w:aliases w:val="Mon"/>
    <w:basedOn w:val="Normal"/>
    <w:link w:val="TitleChar"/>
    <w:qFormat/>
    <w:rsid w:val="004D61C8"/>
    <w:pPr>
      <w:spacing w:before="0" w:after="0"/>
      <w:jc w:val="center"/>
    </w:pPr>
    <w:rPr>
      <w:rFonts w:ascii=".VnTimeH" w:eastAsia="Times New Roman" w:hAnsi=".VnTimeH"/>
      <w:b/>
      <w:bCs/>
      <w:i/>
      <w:iCs/>
      <w:color w:val="auto"/>
      <w:szCs w:val="24"/>
    </w:rPr>
  </w:style>
  <w:style w:type="character" w:customStyle="1" w:styleId="TitleChar">
    <w:name w:val="Title Char"/>
    <w:aliases w:val="Mon Char"/>
    <w:basedOn w:val="DefaultParagraphFont"/>
    <w:link w:val="Title"/>
    <w:rsid w:val="004D61C8"/>
    <w:rPr>
      <w:rFonts w:ascii=".VnTimeH" w:eastAsia="Times New Roman" w:hAnsi=".VnTimeH"/>
      <w:b/>
      <w:bCs/>
      <w:i/>
      <w:iCs/>
      <w:color w:val="auto"/>
      <w:szCs w:val="24"/>
    </w:rPr>
  </w:style>
  <w:style w:type="character" w:customStyle="1" w:styleId="fontstyle01">
    <w:name w:val="fontstyle01"/>
    <w:basedOn w:val="DefaultParagraphFont"/>
    <w:rsid w:val="004D61C8"/>
    <w:rPr>
      <w:rFonts w:ascii="TimesNewRomanPSMT" w:hAnsi="TimesNewRomanPSMT" w:hint="default"/>
      <w:b w:val="0"/>
      <w:bCs w:val="0"/>
      <w:i w:val="0"/>
      <w:iCs w:val="0"/>
      <w:color w:val="000000"/>
      <w:sz w:val="26"/>
      <w:szCs w:val="26"/>
    </w:rPr>
  </w:style>
  <w:style w:type="character" w:customStyle="1" w:styleId="ListParagraphChar">
    <w:name w:val="List Paragraph Char"/>
    <w:link w:val="ListParagraph"/>
    <w:uiPriority w:val="34"/>
    <w:rsid w:val="004D61C8"/>
  </w:style>
  <w:style w:type="paragraph" w:styleId="NormalWeb">
    <w:name w:val="Normal (Web)"/>
    <w:basedOn w:val="Normal"/>
    <w:uiPriority w:val="99"/>
    <w:unhideWhenUsed/>
    <w:rsid w:val="004D61C8"/>
    <w:pPr>
      <w:spacing w:before="100" w:beforeAutospacing="1" w:after="100" w:afterAutospacing="1"/>
    </w:pPr>
    <w:rPr>
      <w:rFonts w:eastAsia="Times New Roman"/>
      <w:color w:val="auto"/>
      <w:sz w:val="24"/>
      <w:szCs w:val="24"/>
    </w:rPr>
  </w:style>
  <w:style w:type="paragraph" w:customStyle="1" w:styleId="bang">
    <w:name w:val="bang"/>
    <w:basedOn w:val="Normal"/>
    <w:rsid w:val="00CA0045"/>
    <w:pPr>
      <w:spacing w:before="60" w:after="60" w:line="240" w:lineRule="atLeast"/>
      <w:ind w:firstLine="425"/>
      <w:jc w:val="center"/>
    </w:pPr>
    <w:rPr>
      <w:rFonts w:ascii=".VnArial" w:eastAsia="Times New Roman" w:hAnsi=".VnArial"/>
      <w:color w:val="auto"/>
      <w:w w:val="105"/>
      <w:sz w:val="18"/>
      <w:lang w:val="pt-BR"/>
    </w:rPr>
  </w:style>
  <w:style w:type="character" w:styleId="Strong">
    <w:name w:val="Strong"/>
    <w:basedOn w:val="DefaultParagraphFont"/>
    <w:uiPriority w:val="22"/>
    <w:qFormat/>
    <w:rsid w:val="00CA0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5DB3D-5B76-4772-8286-465C1408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1745</Words>
  <Characters>9953</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2020-12-16T08:40:00Z</cp:lastPrinted>
  <dcterms:created xsi:type="dcterms:W3CDTF">2022-07-27T14:09:00Z</dcterms:created>
  <dcterms:modified xsi:type="dcterms:W3CDTF">2022-07-31T08:55:00Z</dcterms:modified>
</cp:coreProperties>
</file>