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19" w:rsidRPr="00EA054D" w:rsidRDefault="00E75219" w:rsidP="00E75219">
      <w:pPr>
        <w:tabs>
          <w:tab w:val="left" w:pos="2340"/>
          <w:tab w:val="left" w:pos="4350"/>
          <w:tab w:val="center" w:pos="4680"/>
        </w:tabs>
        <w:spacing w:before="40" w:after="40" w:line="24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Cho khối lượng của hạt nhân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71475" cy="238125"/>
            <wp:effectExtent l="0" t="0" r="9525" b="9525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là 106,8783u; của notron là 1,0087u; của proton là 1,0073u. Độ hụt khối của hạt nhân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71475" cy="238125"/>
            <wp:effectExtent l="0" t="0" r="9525" b="9525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0,9868u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0,6986u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0,6868u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0,9686u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Cho phản ứng hạt nhân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247775" cy="238125"/>
            <wp:effectExtent l="0" t="0" r="0" b="9525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Biết độ hụt khối của các hạt nhân T, D và He lần lượt là 0,009106u; 0,002491u; 0,030382u và 1u = 931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,5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MeV/c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Năng lượng tỏa ra của phản ứng xấp xỉ bằng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15,017 MeV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200,025 MeV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21,076 MeV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17,499 MeV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Một hạt có khối lượng nghỉ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00025" cy="228600"/>
            <wp:effectExtent l="0" t="0" r="9525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Theo thuyết tương đối, khối lượng động (khối lượng tương đối tính) của hạt này khi chuyển động với tốc độ 0,6 c (c là tốc độ ánh sáng trong chân không) là</w:t>
      </w:r>
      <w:bookmarkStart w:id="0" w:name="_GoBack"/>
      <w:bookmarkEnd w:id="0"/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,25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00025" cy="228600"/>
            <wp:effectExtent l="0" t="0" r="9525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0,36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00025" cy="228600"/>
            <wp:effectExtent l="0" t="0" r="9525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1,75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00025" cy="228600"/>
            <wp:effectExtent l="0" t="0" r="9525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0,25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00025" cy="228600"/>
            <wp:effectExtent l="0" t="0" r="9525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spacing w:before="48" w:after="48" w:line="240" w:lineRule="auto"/>
        <w:jc w:val="both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 xml:space="preserve">Câu </w:t>
      </w:r>
      <w:proofErr w:type="gramStart"/>
      <w:r w:rsidRPr="00EA054D"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>4</w:t>
      </w:r>
      <w:r w:rsidRPr="00EA054D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mbria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mbria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Biết số Avôgađrô là </w:t>
      </w:r>
      <w:r>
        <w:rPr>
          <w:rFonts w:ascii="Times New Roman" w:eastAsia="Cambria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923925" cy="228600"/>
            <wp:effectExtent l="0" t="0" r="9525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, khối lượng mol của urani </w:t>
      </w:r>
      <w:r>
        <w:rPr>
          <w:rFonts w:ascii="Times New Roman" w:eastAsia="Cambria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04800" cy="238125"/>
            <wp:effectExtent l="0" t="0" r="0" b="9525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 là </w:t>
      </w:r>
      <w:r>
        <w:rPr>
          <w:rFonts w:ascii="Times New Roman" w:eastAsia="Cambria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676275" cy="219075"/>
            <wp:effectExtent l="0" t="0" r="9525" b="9525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. Số nơtrôn trong 119 gam urani </w:t>
      </w:r>
      <w:r>
        <w:rPr>
          <w:rFonts w:ascii="Times New Roman" w:eastAsia="Cambria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304800" cy="200025"/>
            <wp:effectExtent l="0" t="0" r="0" b="9525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là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523875" cy="228600"/>
            <wp:effectExtent l="0" t="0" r="9525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504825" cy="228600"/>
            <wp:effectExtent l="0" t="0" r="9525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533400" cy="228600"/>
            <wp:effectExtent l="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533400" cy="228600"/>
            <wp:effectExtent l="0" t="0" r="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Chất phóng xạ Urani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phóng xạ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152400" cy="142875"/>
            <wp:effectExtent l="0" t="0" r="0" b="9525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tạo thành Thôri (Th).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Chu kì bán rã của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là </w:t>
      </w:r>
      <w:r>
        <w:rPr>
          <w:rFonts w:ascii="Times New Roman" w:eastAsia="Calibri" w:hAnsi="Times New Roman" w:cs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828675" cy="228600"/>
            <wp:effectExtent l="0" t="0" r="9525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năm.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Tại một thời điểm nào đó tỉ lệ giữa số nguyên tử Th và nguyên tử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bằng 2.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Sau thời điểm đó bao lâu thì tỉ lệ số nguyên tử nói trên bằng 23?</w:t>
      </w:r>
      <w:proofErr w:type="gramEnd"/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723900" cy="228600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năm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723900" cy="228600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năm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647700" cy="228600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năm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647700" cy="228600"/>
            <wp:effectExtent l="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năm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Hạt nhân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42900" cy="238125"/>
            <wp:effectExtent l="0" t="0" r="0" b="9525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sau quá trình phóng xạ biến thành đồng vị của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52425" cy="238125"/>
            <wp:effectExtent l="0" t="0" r="9525" b="9525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Khi đó, mỗi hạt nhân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42900" cy="238125"/>
            <wp:effectExtent l="0" t="0" r="0" b="9525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đã phóng ra bao nhiêu hạt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152400" cy="142875"/>
            <wp:effectExtent l="0" t="0" r="0" b="9525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và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219075" cy="180975"/>
            <wp:effectExtent l="0" t="0" r="9525" b="9525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295275" cy="228600"/>
            <wp:effectExtent l="0" t="0" r="9525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228600" cy="180975"/>
            <wp:effectExtent l="0" t="0" r="0" b="9525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295275" cy="228600"/>
            <wp:effectExtent l="0" t="0" r="9525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228600" cy="180975"/>
            <wp:effectExtent l="0" t="0" r="0" b="9525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219075" cy="180975"/>
            <wp:effectExtent l="0" t="0" r="9525" b="9525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Hạt Pôlôni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419100" cy="238125"/>
            <wp:effectExtent l="0" t="0" r="0" b="9525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đứng yên phóng xạ hạt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152400" cy="142875"/>
            <wp:effectExtent l="0" t="0" r="0" b="9525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tạo thành chì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457200" cy="238125"/>
            <wp:effectExtent l="0" t="0" r="0" b="9525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Hạt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152400" cy="142875"/>
            <wp:effectExtent l="0" t="0" r="0" b="9525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sinh ra có động năng 5,678 MeV.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Lấy khối lượng các hạt nhân tính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theo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 xấp xỉ bằng số khối của nó.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Năng lượng mà mỗi phân rã toả ra bằng bao nhiêu?</w:t>
      </w:r>
      <w:proofErr w:type="gramEnd"/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6,659 MeV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5,880MeV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4,275 MeV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9,255MeV</w:t>
      </w:r>
    </w:p>
    <w:p w:rsidR="00E75219" w:rsidRPr="00EA054D" w:rsidRDefault="00E75219" w:rsidP="00E75219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8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Một hạt bụi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71475" cy="238125"/>
            <wp:effectExtent l="0" t="0" r="0" b="9525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có khối lượng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609600" cy="228600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nằm cách màn huỳnh quang 1 cm. Màn có diện tích 0,03 cm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Hỏi trong thời gian 1 phút xuất hiện bao nhiêu chấm sáng trên màn, biết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chu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kì bán rã của Ra là 1590 năm?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50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100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95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150</w:t>
      </w:r>
    </w:p>
    <w:p w:rsidR="00E75219" w:rsidRPr="00EA054D" w:rsidRDefault="00E75219" w:rsidP="00E75219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Câu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9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Hạt nhân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38125" cy="238125"/>
            <wp:effectExtent l="0" t="0" r="9525" b="9525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có năng lượng liên kết riêng của O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16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là 8MeV/nuclôn. Biết </w:t>
      </w:r>
      <w:r>
        <w:rPr>
          <w:rFonts w:ascii="Times New Roman" w:eastAsia="Calibri" w:hAnsi="Times New Roman" w:cs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1704975" cy="238125"/>
            <wp:effectExtent l="0" t="0" r="9525" b="9525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Khối lượng của hạt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38125" cy="238125"/>
            <wp:effectExtent l="0" t="0" r="9525" b="9525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là</w:t>
      </w:r>
    </w:p>
    <w:p w:rsidR="00E75219" w:rsidRPr="00EA054D" w:rsidRDefault="00E75219" w:rsidP="00E75219">
      <w:pPr>
        <w:tabs>
          <w:tab w:val="left" w:pos="181"/>
          <w:tab w:val="left" w:pos="426"/>
          <w:tab w:val="left" w:pos="2699"/>
          <w:tab w:val="left" w:pos="4395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15,9906u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16,0000u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16,0023u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15,9036u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Câu 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10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 Love book- 2019 )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Xác định năng lượng liên kết và năng lượng liên kết riêng của hạt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00025" cy="238125"/>
            <wp:effectExtent l="0" t="0" r="0" b="9525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biết </w:t>
      </w:r>
      <w:r>
        <w:rPr>
          <w:rFonts w:ascii="Times New Roman" w:eastAsia="Calibri" w:hAnsi="Times New Roman" w:cs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2676525" cy="238125"/>
            <wp:effectExtent l="0" t="0" r="9525" b="9525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?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ab/>
        <w:t>A.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638425" cy="228600"/>
            <wp:effectExtent l="0" t="0" r="9525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543175" cy="228600"/>
            <wp:effectExtent l="0" t="0" r="9525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ab/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600325" cy="228600"/>
            <wp:effectExtent l="0" t="0" r="9525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543175" cy="228600"/>
            <wp:effectExtent l="0" t="0" r="9525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11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Một lượng chất phóng xạ tecnexi (dùng trong y tế) được đưa đến bệnh viện lúc 9h sáng thứ hai trong tuần. Đến 9h sáng thứ ba thì thấy lượng chất phóng xạ của mẫu chất trên chỉ còn bằng 1/6 lượng phóng xạ ban đầu. Chu kì bán rã của chất phóng xạ này là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</w: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. 12 h.</w: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8 h.</w: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9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,28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h.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6h.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12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Năng lượng liên kết cho một nuclôn trong các hạt nhân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2"/>
          <w:sz w:val="24"/>
          <w:szCs w:val="24"/>
        </w:rPr>
        <w:drawing>
          <wp:inline distT="0" distB="0" distL="0" distR="0">
            <wp:extent cx="342900" cy="238125"/>
            <wp:effectExtent l="0" t="0" r="0" b="952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2"/>
          <w:sz w:val="24"/>
          <w:szCs w:val="24"/>
        </w:rPr>
        <w:drawing>
          <wp:inline distT="0" distB="0" distL="0" distR="0">
            <wp:extent cx="295275" cy="238125"/>
            <wp:effectExtent l="0" t="0" r="9525" b="952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2"/>
          <w:sz w:val="24"/>
          <w:szCs w:val="24"/>
        </w:rPr>
        <w:drawing>
          <wp:inline distT="0" distB="0" distL="0" distR="0">
            <wp:extent cx="238125" cy="238125"/>
            <wp:effectExtent l="0" t="0" r="0" b="9525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tương ứng bằng 8,03 MeV, 7,07MeV và 7,68 MeV. Năng lượng cần thiết để tách một hạt nhân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2"/>
          <w:sz w:val="24"/>
          <w:szCs w:val="24"/>
        </w:rPr>
        <w:drawing>
          <wp:inline distT="0" distB="0" distL="0" distR="0">
            <wp:extent cx="342900" cy="238125"/>
            <wp:effectExtent l="0" t="0" r="0" b="9525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thành hai hạt nhân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2"/>
          <w:sz w:val="24"/>
          <w:szCs w:val="24"/>
        </w:rPr>
        <w:drawing>
          <wp:inline distT="0" distB="0" distL="0" distR="0">
            <wp:extent cx="295275" cy="238125"/>
            <wp:effectExtent l="0" t="0" r="9525" b="952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và một hạt nhân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2"/>
          <w:sz w:val="24"/>
          <w:szCs w:val="24"/>
        </w:rPr>
        <w:drawing>
          <wp:inline distT="0" distB="0" distL="0" distR="0">
            <wp:extent cx="238125" cy="238125"/>
            <wp:effectExtent l="0" t="0" r="0" b="952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là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10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,04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MeV.</w: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11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,88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MeV.</w: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5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,94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MeV.</w: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40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,16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MeV.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13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Một lượng chất phóng xạ có khối lượng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Sau 5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chu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kỳ bán rã khối lượng chất phóng xạ còn lại là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257175" cy="409575"/>
            <wp:effectExtent l="0" t="0" r="0" b="952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257175" cy="409575"/>
            <wp:effectExtent l="0" t="0" r="0" b="952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257175" cy="409575"/>
            <wp:effectExtent l="0" t="0" r="0" b="952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257175" cy="409575"/>
            <wp:effectExtent l="0" t="0" r="0" b="9525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Câu 14 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:</w:t>
      </w:r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Phản ứng hạt nhân sau 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419225" cy="238125"/>
            <wp:effectExtent l="0" t="0" r="9525" b="952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Biết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4067175" cy="238125"/>
            <wp:effectExtent l="0" t="0" r="9525" b="952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Năng lượng phản ứng tỏa ra là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17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,42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MeV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12,6MeV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17,25MeV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7,26MeV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Câu 15 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:</w:t>
      </w:r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Chất phóng xạ Iốt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28600" cy="238125"/>
            <wp:effectExtent l="0" t="0" r="0" b="952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có chu kỳ bán rã 8 ngày đêm. Lúc đầu có 200g chất này. Sau  24 ngày đêm khối lượng Iốt phóng xạ đã bị biến thành chất khác là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50g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175g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25g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150g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Câu 16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Khi điện phân dung dịch nhôm oxit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409575" cy="228600"/>
            <wp:effectExtent l="0" t="0" r="9525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nóng chảy, người ta cho dòng điện cường độ 20 kA chạy qua dung dịch này. Biết nhôm có khối lượng mol nguyên tử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gramEnd"/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609600" cy="219075"/>
            <wp:effectExtent l="0" t="0" r="0" b="952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có hóa trị 3. Xác định thời gian điện phân để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được một tấn nhóm.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194 h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491 h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149 h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419 h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Câu 17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:</w:t>
      </w:r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Cho khối lượng của hạt prôtôn, nơtrôn và hạt nhân đơteri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28600" cy="238125"/>
            <wp:effectExtent l="0" t="0" r="0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lần lượt là 1,0073u; 1,0087u và 2,0136u. Biết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1209675" cy="22860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 Năng lượng để tách prôtôn ra khỏi hạt D là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1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,12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MeV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4,48 MeV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3,06 MeV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2,24 MeV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Câu 18 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:</w:t>
      </w:r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Biết bán kính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219075" cy="161925"/>
            <wp:effectExtent l="0" t="0" r="9525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là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962025" cy="257175"/>
            <wp:effectExtent l="0" t="0" r="9525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 Bán kính quỹ đạo M trong nguyên tử hiđrô là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866775" cy="228600"/>
            <wp:effectExtent l="0" t="0" r="9525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790575" cy="228600"/>
            <wp:effectExtent l="0" t="0" r="9525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790575" cy="228600"/>
            <wp:effectExtent l="0" t="0" r="9525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800100" cy="22860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 xml:space="preserve">Câu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>19</w: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pacing w:val="2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pacing w:val="2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Một hạt có khối lượng nghỉ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chuyển động với vận tốc là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542925" cy="200025"/>
            <wp:effectExtent l="0" t="0" r="9525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(trong đó c là tốc độ ánh sáng trong chân không). Động năng tương đối tính của hạt bằng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657225" cy="238125"/>
            <wp:effectExtent l="0" t="0" r="9525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495300" cy="390525"/>
            <wp:effectExtent l="0" t="0" r="0" b="952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495300" cy="390525"/>
            <wp:effectExtent l="0" t="0" r="0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657225" cy="238125"/>
            <wp:effectExtent l="0" t="0" r="9525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Hạt nhân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có độ hụt khối lượng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581025" cy="200025"/>
            <wp:effectExtent l="0" t="0" r="9525" b="952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Biết số Avôgadrô là </w:t>
      </w:r>
      <w:r>
        <w:rPr>
          <w:rFonts w:ascii="Times New Roman" w:eastAsia="Calibri" w:hAnsi="Times New Roman" w:cs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1495425" cy="276225"/>
            <wp:effectExtent l="0" t="0" r="9525" b="952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Năng lượng tỏa ra tính theo (J) khi tạo thành 1 mol hêli từ các nuclon riêng rẽ là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685800" cy="22860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685800" cy="22860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685800" cy="22860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685800" cy="2286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21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Có hai mẫu chất phóng xạ A và B thuộc cùng một chất có chu kì bán rã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638175" cy="200025"/>
            <wp:effectExtent l="0" t="0" r="9525" b="952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ngày và có khối lượng ban đầu như nhau. Tại thời điểm quan sát, tỉ số số hạt nhân hai mẫu chất </w:t>
      </w:r>
      <w:r>
        <w:rPr>
          <w:rFonts w:ascii="Times New Roman" w:eastAsia="Calibri" w:hAnsi="Times New Roman" w:cs="Times New Roman"/>
          <w:noProof/>
          <w:color w:val="000000" w:themeColor="text1"/>
          <w:position w:val="-30"/>
          <w:sz w:val="24"/>
          <w:szCs w:val="24"/>
        </w:rPr>
        <w:drawing>
          <wp:inline distT="0" distB="0" distL="0" distR="0">
            <wp:extent cx="733425" cy="428625"/>
            <wp:effectExtent l="0" t="0" r="9525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Tuổi của mẫu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nhiều hơn mẫu B là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 w:eastAsia="vi-VN" w:bidi="vi-VN"/>
        </w:rPr>
        <w:t>199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 w:eastAsia="vi-VN" w:bidi="vi-VN"/>
        </w:rPr>
        <w:t>,8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 w:eastAsia="vi-VN" w:bidi="vi-VN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ngày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 w:eastAsia="vi-VN" w:bidi="vi-VN"/>
        </w:rPr>
        <w:t xml:space="preserve">199,5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ngày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 w:eastAsia="vi-VN" w:bidi="vi-VN"/>
        </w:rPr>
        <w:t xml:space="preserve">190,4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ngày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 w:eastAsia="vi-VN" w:bidi="vi-VN"/>
        </w:rPr>
        <w:t xml:space="preserve">189,8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ngày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22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Cho phản ứng hạt nhân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209675" cy="257175"/>
            <wp:effectExtent l="0" t="0" r="9525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Biết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857500" cy="238125"/>
            <wp:effectExtent l="0" t="0" r="0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923925" cy="238125"/>
            <wp:effectExtent l="0" t="0" r="9525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Hỏi phản ứng thu hay tỏa bao nhiêu năng lượng?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năng lượng bằng 2,98MeV.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tỏa một năng lượng bằng 2,98MeV.</w:t>
      </w:r>
      <w:proofErr w:type="gramEnd"/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một năng lượng bằng 2,36MeV.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tỏa một năng lượng bằng 2,36MeV.</w:t>
      </w:r>
      <w:proofErr w:type="gramEnd"/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lastRenderedPageBreak/>
        <w:t xml:space="preserve">Câu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>23</w: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pacing w:val="2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pacing w:val="2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71475" cy="238125"/>
            <wp:effectExtent l="0" t="0" r="0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phóng xạ tia α và biến đổi thành chì. Biết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71475" cy="238125"/>
            <wp:effectExtent l="0" t="0" r="0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có chu kì bán rã T = 140 ngày. Nếu ban đầu có 2,1 gam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71475" cy="238125"/>
            <wp:effectExtent l="0" t="0" r="0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thì khối lượng chì tạo thành sau 420 ngày bằng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1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,7512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gam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1,8025 gam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1,2505 gam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1,6215 gam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 xml:space="preserve">Câu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>24</w: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pacing w:val="2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pacing w:val="2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Cho khối lượng của hạt nhân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81000" cy="238125"/>
            <wp:effectExtent l="0" t="0" r="0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là 106,8783u; của nơtron là l,0087u; của prôtôn là l,0073u. Độ hụt khối của hạt nhân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81000" cy="238125"/>
            <wp:effectExtent l="0" t="0" r="0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là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0,9868u.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0,6986u.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0,6868u.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0,9686u.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 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 xml:space="preserve">Câu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>25</w: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pacing w:val="2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pacing w:val="2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Năng luợng liên kết của các hạt nhân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914400" cy="238125"/>
            <wp:effectExtent l="0" t="0" r="0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và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14325" cy="238125"/>
            <wp:effectExtent l="0" t="0" r="9525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lần lượt là 2,22MeV, 2,83MeV, 492MeV và 1786MeV. Hạt nhân bền vững nhất là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28600" cy="238125"/>
            <wp:effectExtent l="0" t="0" r="0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95275" cy="23812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04800" cy="238125"/>
            <wp:effectExtent l="0" t="0" r="0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14325" cy="238125"/>
            <wp:effectExtent l="0" t="0" r="9525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Câu 26 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:</w:t>
      </w:r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Biết số Avogadro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962025" cy="238125"/>
            <wp:effectExtent l="0" t="0" r="9525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hạt/mol và khối lượng của hạt nhân bằng số khối của nó. Số proton có trong 0,27gam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04800" cy="238125"/>
            <wp:effectExtent l="0" t="0" r="0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là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685800" cy="2286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676275" cy="228600"/>
            <wp:effectExtent l="0" t="0" r="9525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685800" cy="2286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685800" cy="2286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Câu 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27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 Love book- 2019 )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Một đồng vị phóng xạ A có lúc đầu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609600" cy="2286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hạt nhân. Trong giờ đầu tiên có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609600" cy="22860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hạt bị phân rã. Chu kỳ bãn rã đồng vị A là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8 giờ 18 phút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8 giờ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8 giờ 30 phút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8 giờ 15 phút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8pt" o:ole="">
            <v:imagedata r:id="rId111" o:title=""/>
          </v:shape>
          <o:OLEObject Type="Embed" ProgID="Equation.DSMT4" ShapeID="_x0000_i1025" DrawAspect="Content" ObjectID="_1625666821" r:id="rId112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305" w:dyaOrig="360">
          <v:shape id="_x0000_i1026" type="#_x0000_t75" style="width:65.25pt;height:18pt" o:ole="">
            <v:imagedata r:id="rId113" o:title=""/>
          </v:shape>
          <o:OLEObject Type="Embed" ProgID="Equation.DSMT4" ShapeID="_x0000_i1026" DrawAspect="Content" ObjectID="_1625666822" r:id="rId114"/>
        </w:objec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28</w:t>
      </w:r>
      <w:r w:rsidRPr="00E75219">
        <w:rPr>
          <w:rFonts w:ascii="Times New Roman" w:eastAsia="Calibri" w:hAnsi="Times New Roman" w:cs="Times New Roman"/>
          <w:color w:val="FF0000"/>
          <w:sz w:val="24"/>
          <w:szCs w:val="24"/>
        </w:rPr>
        <w:t>:</w:t>
      </w:r>
      <w:proofErr w:type="gramEnd"/>
      <w:r w:rsidRPr="00E7521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7521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7521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Dùng hạt proton có động năng </w:t>
      </w:r>
      <w:r w:rsidRPr="00EA054D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560" w:dyaOrig="375">
          <v:shape id="_x0000_i1027" type="#_x0000_t75" style="width:78pt;height:18.75pt" o:ole="">
            <v:imagedata r:id="rId115" o:title=""/>
          </v:shape>
          <o:OLEObject Type="Embed" ProgID="Equation.DSMT4" ShapeID="_x0000_i1027" DrawAspect="Content" ObjectID="_1625666823" r:id="rId116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bắn hạt nhân </w:t>
      </w:r>
      <w:r w:rsidRPr="00EA054D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540" w:dyaOrig="375">
          <v:shape id="_x0000_i1028" type="#_x0000_t75" style="width:27pt;height:18.75pt" o:ole="">
            <v:imagedata r:id="rId117" o:title=""/>
          </v:shape>
          <o:OLEObject Type="Embed" ProgID="Equation.DSMT4" ShapeID="_x0000_i1028" DrawAspect="Content" ObjectID="_1625666824" r:id="rId118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đứng yên thì thu được hạt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ym w:font="Symbol" w:char="F061"/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hạt nhân X có động năng tương ứng là </w:t>
      </w:r>
      <w:r w:rsidRPr="00EA054D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455" w:dyaOrig="360">
          <v:shape id="_x0000_i1029" type="#_x0000_t75" style="width:72.75pt;height:18pt" o:ole="">
            <v:imagedata r:id="rId119" o:title=""/>
          </v:shape>
          <o:OLEObject Type="Embed" ProgID="Equation.DSMT4" ShapeID="_x0000_i1029" DrawAspect="Content" ObjectID="_1625666825" r:id="rId120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Pr="00EA054D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605" w:dyaOrig="360">
          <v:shape id="_x0000_i1030" type="#_x0000_t75" style="width:80.25pt;height:18pt" o:ole="">
            <v:imagedata r:id="rId121" o:title=""/>
          </v:shape>
          <o:OLEObject Type="Embed" ProgID="Equation.DSMT4" ShapeID="_x0000_i1030" DrawAspect="Content" ObjectID="_1625666826" r:id="rId122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Coi rằng phản ứng không kèm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theo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bức xạ gamma, lấy khối lượng hạt nhân tính theo đơn vị u xấp xỉ bằng số khối của nó. Góc giữa vecto vận tốc của hạt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ym w:font="Symbol" w:char="F061"/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hạt nhân X xấp xỉ bằng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150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30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170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70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 xml:space="preserve">Câu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>29</w:t>
      </w:r>
      <w:r w:rsidRPr="00E75219">
        <w:rPr>
          <w:rFonts w:ascii="Times New Roman" w:eastAsia="Calibri" w:hAnsi="Times New Roman" w:cs="Times New Roman"/>
          <w:color w:val="FF0000"/>
          <w:spacing w:val="2"/>
          <w:sz w:val="24"/>
          <w:szCs w:val="24"/>
        </w:rPr>
        <w:t>:</w:t>
      </w:r>
      <w:proofErr w:type="gramEnd"/>
      <w:r w:rsidRPr="00E75219">
        <w:rPr>
          <w:rFonts w:ascii="Times New Roman" w:eastAsia="Calibri" w:hAnsi="Times New Roman" w:cs="Times New Roman"/>
          <w:b/>
          <w:color w:val="FF0000"/>
          <w:spacing w:val="2"/>
          <w:sz w:val="24"/>
          <w:szCs w:val="24"/>
        </w:rPr>
        <w:t xml:space="preserve">( Love book- </w:t>
      </w:r>
      <w:proofErr w:type="gramStart"/>
      <w:r w:rsidRPr="00E75219">
        <w:rPr>
          <w:rFonts w:ascii="Times New Roman" w:eastAsia="Calibri" w:hAnsi="Times New Roman" w:cs="Times New Roman"/>
          <w:b/>
          <w:color w:val="FF0000"/>
          <w:spacing w:val="2"/>
          <w:sz w:val="24"/>
          <w:szCs w:val="24"/>
        </w:rPr>
        <w:t>2019 )</w:t>
      </w:r>
      <w:proofErr w:type="gramEnd"/>
      <w:r w:rsidRPr="00E75219">
        <w:rPr>
          <w:rFonts w:ascii="Times New Roman" w:eastAsia="Calibri" w:hAnsi="Times New Roman" w:cs="Times New Roman"/>
          <w:color w:val="FF0000"/>
          <w:spacing w:val="2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Ở nhiệt độ phòng, trong bán dẫn Si tinh khiết có số cặp điện tử - lỗ trống bằng </w: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position w:val="-6"/>
          <w:sz w:val="24"/>
          <w:szCs w:val="24"/>
        </w:rPr>
        <w:object w:dxaOrig="495" w:dyaOrig="315">
          <v:shape id="_x0000_i1031" type="#_x0000_t75" style="width:24.75pt;height:15.75pt" o:ole="">
            <v:imagedata r:id="rId123" o:title=""/>
          </v:shape>
          <o:OLEObject Type="Embed" ProgID="Equation.DSMT4" ShapeID="_x0000_i1031" DrawAspect="Content" ObjectID="_1625666827" r:id="rId124"/>
        </w:objec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lần số nguyên tử Si. Số hạt mang điện có trong 2 mol nguyên tử Si là (cho số Avôgađrô là </w: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position w:val="-12"/>
          <w:sz w:val="24"/>
          <w:szCs w:val="24"/>
        </w:rPr>
        <w:object w:dxaOrig="1635" w:dyaOrig="375">
          <v:shape id="_x0000_i1032" type="#_x0000_t75" style="width:81.75pt;height:18.75pt" o:ole="">
            <v:imagedata r:id="rId125" o:title=""/>
          </v:shape>
          <o:OLEObject Type="Embed" ProgID="Equation.DSMT4" ShapeID="_x0000_i1032" DrawAspect="Content" ObjectID="_1625666828" r:id="rId126"/>
        </w:objec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hạt/mol)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1020" w:dyaOrig="360">
          <v:shape id="_x0000_i1033" type="#_x0000_t75" style="width:51pt;height:18pt" o:ole="">
            <v:imagedata r:id="rId127" o:title=""/>
          </v:shape>
          <o:OLEObject Type="Embed" ProgID="Equation.DSMT4" ShapeID="_x0000_i1033" DrawAspect="Content" ObjectID="_1625666829" r:id="rId128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hạt.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1080" w:dyaOrig="360">
          <v:shape id="_x0000_i1034" type="#_x0000_t75" style="width:54pt;height:18pt" o:ole="">
            <v:imagedata r:id="rId129" o:title=""/>
          </v:shape>
          <o:OLEObject Type="Embed" ProgID="Equation.DSMT4" ShapeID="_x0000_i1034" DrawAspect="Content" ObjectID="_1625666830" r:id="rId130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hạt.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1065" w:dyaOrig="360">
          <v:shape id="_x0000_i1035" type="#_x0000_t75" style="width:53.25pt;height:18pt" o:ole="">
            <v:imagedata r:id="rId131" o:title=""/>
          </v:shape>
          <o:OLEObject Type="Embed" ProgID="Equation.DSMT4" ShapeID="_x0000_i1035" DrawAspect="Content" ObjectID="_1625666831" r:id="rId132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hạt.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1065" w:dyaOrig="360">
          <v:shape id="_x0000_i1036" type="#_x0000_t75" style="width:53.25pt;height:18pt" o:ole="">
            <v:imagedata r:id="rId133" o:title=""/>
          </v:shape>
          <o:OLEObject Type="Embed" ProgID="Equation.DSMT4" ShapeID="_x0000_i1036" DrawAspect="Content" ObjectID="_1625666832" r:id="rId134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hạt.</w:t>
      </w:r>
      <w:proofErr w:type="gramEnd"/>
    </w:p>
    <w:p w:rsidR="00E75219" w:rsidRPr="00EA054D" w:rsidRDefault="00E75219" w:rsidP="00E75219">
      <w:pPr>
        <w:tabs>
          <w:tab w:val="left" w:pos="181"/>
          <w:tab w:val="left" w:pos="426"/>
          <w:tab w:val="left" w:pos="2699"/>
          <w:tab w:val="left" w:pos="4395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75219" w:rsidRPr="00EA054D" w:rsidRDefault="00E75219" w:rsidP="00E7521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A05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Lời giải</w:t>
      </w:r>
      <w:r w:rsidRPr="00EA054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E75219" w:rsidRPr="00EA054D" w:rsidRDefault="00E75219" w:rsidP="00E75219">
      <w:pPr>
        <w:spacing w:before="180" w:after="18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1.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Chọn đáp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A</w:t>
      </w:r>
    </w:p>
    <w:p w:rsidR="00E75219" w:rsidRPr="00EA054D" w:rsidRDefault="00E75219" w:rsidP="00E75219">
      <w:pPr>
        <w:spacing w:before="180" w:after="18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Độ hụt khối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>
        <w:rPr>
          <w:rFonts w:ascii="Times New Roman" w:eastAsia="Calibri" w:hAnsi="Times New Roman" w:cs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2047875" cy="23812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=47.1,0073+(107-47).1,0087-106,8783u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2.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Chọn đáp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323975" cy="238125"/>
            <wp:effectExtent l="0" t="0" r="0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suy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ra X là nơtron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Năng lượng của phản ứng:</w:t>
      </w:r>
      <w:r>
        <w:rPr>
          <w:rFonts w:ascii="Times New Roman" w:eastAsia="Calibri" w:hAnsi="Times New Roman" w:cs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1905000" cy="257175"/>
            <wp:effectExtent l="0" t="0" r="0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3162300" cy="257175"/>
            <wp:effectExtent l="0" t="0" r="0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952500" cy="200025"/>
            <wp:effectExtent l="0" t="0" r="0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3.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Chọn đáp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A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Khối lượng tương đối tính của hạt là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70"/>
          <w:sz w:val="24"/>
          <w:szCs w:val="24"/>
        </w:rPr>
        <w:drawing>
          <wp:inline distT="0" distB="0" distL="0" distR="0">
            <wp:extent cx="2286000" cy="68580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4.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Chọn đáp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28"/>
          <w:sz w:val="24"/>
          <w:szCs w:val="24"/>
        </w:rPr>
        <w:drawing>
          <wp:inline distT="0" distB="0" distL="0" distR="0">
            <wp:extent cx="2886075" cy="419100"/>
            <wp:effectExtent l="0" t="0" r="952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Câu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5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. Chọn đáp án D.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Tỉ lệ giữa số nguyên tử Th và nguyên tử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bằng 2, ta có </w:t>
      </w:r>
      <w:r>
        <w:rPr>
          <w:rFonts w:ascii="Times New Roman" w:eastAsia="Calibri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>
            <wp:extent cx="542925" cy="466725"/>
            <wp:effectExtent l="0" t="0" r="0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Sau thời gian t số nguyên tử U đã phân rã (cũng chính là số nguyên tử Th tạo ra)  </w:t>
      </w:r>
      <w:r>
        <w:rPr>
          <w:rFonts w:ascii="Times New Roman" w:eastAsia="Calibri" w:hAnsi="Times New Roman" w:cs="Times New Roman"/>
          <w:noProof/>
          <w:color w:val="000000" w:themeColor="text1"/>
          <w:position w:val="-34"/>
          <w:sz w:val="24"/>
          <w:szCs w:val="24"/>
        </w:rPr>
        <w:drawing>
          <wp:inline distT="0" distB="0" distL="0" distR="0">
            <wp:extent cx="1143000" cy="504825"/>
            <wp:effectExtent l="0" t="0" r="0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Ban đầu </w:t>
      </w:r>
      <w:r>
        <w:rPr>
          <w:rFonts w:ascii="Times New Roman" w:eastAsia="Calibri" w:hAnsi="Times New Roman" w:cs="Times New Roman"/>
          <w:noProof/>
          <w:color w:val="000000" w:themeColor="text1"/>
          <w:position w:val="-16"/>
          <w:sz w:val="24"/>
          <w:szCs w:val="24"/>
        </w:rPr>
        <w:drawing>
          <wp:inline distT="0" distB="0" distL="0" distR="0">
            <wp:extent cx="447675" cy="276225"/>
            <wp:effectExtent l="0" t="0" r="952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không có Th, chỉ có U nên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40"/>
          <w:sz w:val="24"/>
          <w:szCs w:val="24"/>
        </w:rPr>
        <w:drawing>
          <wp:inline distT="0" distB="0" distL="0" distR="0">
            <wp:extent cx="1590675" cy="61912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+ Sau thời điểm đó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28600" cy="21907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thì tỉ lệ số nguyên tử nói trên bằng 23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Số nguyên tử U đã phân rã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 cũng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chings là số nguyên tử Th tạo ra) </w:t>
      </w:r>
      <w:r>
        <w:rPr>
          <w:rFonts w:ascii="Times New Roman" w:eastAsia="Calibri" w:hAnsi="Times New Roman" w:cs="Times New Roman"/>
          <w:noProof/>
          <w:color w:val="000000" w:themeColor="text1"/>
          <w:position w:val="-34"/>
          <w:sz w:val="24"/>
          <w:szCs w:val="24"/>
        </w:rPr>
        <w:drawing>
          <wp:inline distT="0" distB="0" distL="0" distR="0">
            <wp:extent cx="1266825" cy="50482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Theo đó </w:t>
      </w:r>
      <w:r>
        <w:rPr>
          <w:rFonts w:ascii="Times New Roman" w:eastAsia="Calibri" w:hAnsi="Times New Roman" w:cs="Times New Roman"/>
          <w:noProof/>
          <w:color w:val="000000" w:themeColor="text1"/>
          <w:position w:val="-40"/>
          <w:sz w:val="24"/>
          <w:szCs w:val="24"/>
        </w:rPr>
        <w:drawing>
          <wp:inline distT="0" distB="0" distL="0" distR="0">
            <wp:extent cx="2028825" cy="61912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Từ (1) và (2) ta có </w:t>
      </w:r>
      <w:r>
        <w:rPr>
          <w:rFonts w:ascii="Times New Roman" w:eastAsia="Calibri" w:hAnsi="Times New Roman" w:cs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1190625" cy="228600"/>
            <wp:effectExtent l="0" t="0" r="952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spacing w:after="160" w:line="259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A054D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Câu 6.</w:t>
      </w:r>
      <w:proofErr w:type="gramEnd"/>
      <w:r w:rsidRPr="00EA054D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Đáp </w:t>
      </w:r>
      <w:proofErr w:type="gramStart"/>
      <w:r w:rsidRPr="00EA054D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án</w:t>
      </w:r>
      <w:proofErr w:type="gramEnd"/>
      <w:r w:rsidRPr="00EA054D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B.</w:t>
      </w:r>
    </w:p>
    <w:p w:rsidR="00E75219" w:rsidRPr="00EA054D" w:rsidRDefault="00E75219" w:rsidP="00E75219">
      <w:pPr>
        <w:spacing w:after="160" w:line="259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Phương trình của chuỗi phóng xạ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309549BE" wp14:editId="6A3AC2A8">
            <wp:extent cx="1476375" cy="23812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spacing w:after="160" w:line="259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Áp dụng định luật bảo toàn số khối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1762125" cy="20002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</w:p>
    <w:p w:rsidR="00E75219" w:rsidRPr="00EA054D" w:rsidRDefault="00E75219" w:rsidP="00E752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054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Áp dụng định luật bảo toàn điện tích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1628775" cy="20002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7.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Chọn đáp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B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Vì Po đứng yên phóng xạ nên động năng của hạt alpha được xác định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theo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hệ thức: </w:t>
      </w:r>
      <w:r>
        <w:rPr>
          <w:rFonts w:ascii="Times New Roman" w:eastAsia="Calibri" w:hAnsi="Times New Roman" w:cs="Times New Roman"/>
          <w:noProof/>
          <w:color w:val="000000" w:themeColor="text1"/>
          <w:position w:val="-30"/>
          <w:sz w:val="24"/>
          <w:szCs w:val="24"/>
        </w:rPr>
        <w:drawing>
          <wp:inline distT="0" distB="0" distL="0" distR="0">
            <wp:extent cx="2781300" cy="428625"/>
            <wp:effectExtent l="0" t="0" r="0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5"/>
      </w:tblGrid>
      <w:tr w:rsidR="00E75219" w:rsidRPr="00EA054D" w:rsidTr="00AB7395">
        <w:tc>
          <w:tcPr>
            <w:tcW w:w="10425" w:type="dxa"/>
          </w:tcPr>
          <w:p w:rsidR="00E75219" w:rsidRPr="00EA054D" w:rsidRDefault="00E75219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EA05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STUDY TIP</w:t>
            </w:r>
          </w:p>
        </w:tc>
      </w:tr>
      <w:tr w:rsidR="00E75219" w:rsidRPr="00EA054D" w:rsidTr="00AB7395">
        <w:trPr>
          <w:trHeight w:val="664"/>
        </w:trPr>
        <w:tc>
          <w:tcPr>
            <w:tcW w:w="10425" w:type="dxa"/>
          </w:tcPr>
          <w:p w:rsidR="00E75219" w:rsidRPr="00EA054D" w:rsidRDefault="00E75219" w:rsidP="00AB7395">
            <w:pPr>
              <w:spacing w:beforeLines="20" w:before="48" w:afterLines="20" w:after="48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Xét phóng xạ với hạt nhân mẹ đứng yên. Khi đó theo định luật bảo toàn động lượng và năng lượng toàn phần ta có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position w:val="-32"/>
                <w:sz w:val="24"/>
                <w:szCs w:val="24"/>
              </w:rPr>
              <w:drawing>
                <wp:inline distT="0" distB="0" distL="0" distR="0">
                  <wp:extent cx="952500" cy="485775"/>
                  <wp:effectExtent l="0" t="0" r="0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219" w:rsidRPr="00EA054D" w:rsidRDefault="00E75219" w:rsidP="00AB7395">
            <w:pPr>
              <w:spacing w:beforeLines="20" w:before="48" w:afterLines="20" w:after="48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Từ hệ trên ta có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position w:val="-30"/>
                <w:sz w:val="24"/>
                <w:szCs w:val="24"/>
              </w:rPr>
              <w:drawing>
                <wp:inline distT="0" distB="0" distL="0" distR="0">
                  <wp:extent cx="1838325" cy="428625"/>
                  <wp:effectExtent l="0" t="0" r="0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219" w:rsidRPr="00EA054D" w:rsidRDefault="00E75219" w:rsidP="00AB7395">
            <w:pPr>
              <w:widowControl w:val="0"/>
              <w:tabs>
                <w:tab w:val="left" w:pos="119"/>
              </w:tabs>
              <w:spacing w:before="40" w:after="40" w:line="240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</w:pPr>
          </w:p>
        </w:tc>
      </w:tr>
    </w:tbl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8.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Chọn đáp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 </w:t>
      </w:r>
    </w:p>
    <w:p w:rsidR="00E75219" w:rsidRPr="00EA054D" w:rsidRDefault="00E75219" w:rsidP="00E75219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 hạt phát ra trong thời gian t: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3724275" cy="419100"/>
            <wp:effectExtent l="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Với khoảng cách tới màn 1 cm thì số chấm sáng trên màn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1028700" cy="390525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9.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Chọn đáp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A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2247900" cy="390525"/>
            <wp:effectExtent l="0" t="0" r="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4038600" cy="25717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5"/>
      </w:tblGrid>
      <w:tr w:rsidR="00E75219" w:rsidRPr="00EA054D" w:rsidTr="00AB7395">
        <w:tc>
          <w:tcPr>
            <w:tcW w:w="10425" w:type="dxa"/>
          </w:tcPr>
          <w:p w:rsidR="00E75219" w:rsidRPr="00EA054D" w:rsidRDefault="00E75219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EA05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STUDY TIP</w:t>
            </w:r>
          </w:p>
        </w:tc>
      </w:tr>
      <w:tr w:rsidR="00E75219" w:rsidRPr="00EA054D" w:rsidTr="00AB7395">
        <w:trPr>
          <w:trHeight w:val="664"/>
        </w:trPr>
        <w:tc>
          <w:tcPr>
            <w:tcW w:w="10425" w:type="dxa"/>
          </w:tcPr>
          <w:p w:rsidR="00E75219" w:rsidRPr="00EA054D" w:rsidRDefault="00E75219" w:rsidP="00AB7395">
            <w:pPr>
              <w:spacing w:beforeLines="20" w:before="48" w:afterLines="20" w:after="48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+ Tính năng lượng khi biết khối lương: 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position w:val="-10"/>
                <w:sz w:val="24"/>
                <w:szCs w:val="24"/>
              </w:rPr>
              <w:drawing>
                <wp:inline distT="0" distB="0" distL="0" distR="0">
                  <wp:extent cx="1095375" cy="228600"/>
                  <wp:effectExtent l="0" t="0" r="952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219" w:rsidRPr="00EA054D" w:rsidRDefault="00E75219" w:rsidP="00AB7395">
            <w:pPr>
              <w:spacing w:beforeLines="20" w:before="48" w:afterLines="20" w:after="48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Nếu khối lượng m cho đơn vị là u thì năng </w:t>
            </w:r>
            <w:proofErr w:type="gramStart"/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lượng:</w:t>
            </w:r>
            <w:proofErr w:type="gramEnd"/>
            <w:r w:rsidRPr="00EA054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position w:val="-10"/>
                <w:sz w:val="24"/>
                <w:szCs w:val="24"/>
              </w:rPr>
              <w:drawing>
                <wp:inline distT="0" distB="0" distL="0" distR="0">
                  <wp:extent cx="2047875" cy="228600"/>
                  <wp:effectExtent l="0" t="0" r="952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219" w:rsidRPr="00EA054D" w:rsidRDefault="00E75219" w:rsidP="00AB7395">
            <w:pPr>
              <w:spacing w:beforeLines="20" w:before="48" w:afterLines="20" w:after="48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Nếu khối lượng cho đơn vị kg thì năng lượng: 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position w:val="-10"/>
                <w:sz w:val="24"/>
                <w:szCs w:val="24"/>
              </w:rPr>
              <w:drawing>
                <wp:inline distT="0" distB="0" distL="0" distR="0">
                  <wp:extent cx="1752600" cy="2286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219" w:rsidRPr="00EA054D" w:rsidRDefault="00E75219" w:rsidP="00AB7395">
            <w:pPr>
              <w:spacing w:beforeLines="20" w:before="48" w:afterLines="20" w:after="48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 Tính khối lượng khi biết năng lượng: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position w:val="-10"/>
                <w:sz w:val="24"/>
                <w:szCs w:val="24"/>
              </w:rPr>
              <w:drawing>
                <wp:inline distT="0" distB="0" distL="0" distR="0">
                  <wp:extent cx="1171575" cy="228600"/>
                  <wp:effectExtent l="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219" w:rsidRPr="00EA054D" w:rsidRDefault="00E75219" w:rsidP="00AB7395">
            <w:pPr>
              <w:spacing w:beforeLines="20" w:before="48" w:afterLines="20" w:after="48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- Nếu năng lượng W cho đơn vị là MeV thì khối lượng: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position w:val="-10"/>
                <w:sz w:val="24"/>
                <w:szCs w:val="24"/>
              </w:rPr>
              <w:drawing>
                <wp:inline distT="0" distB="0" distL="0" distR="0">
                  <wp:extent cx="2676525" cy="22860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219" w:rsidRPr="00EA054D" w:rsidRDefault="00E75219" w:rsidP="00AB7395">
            <w:pPr>
              <w:spacing w:beforeLines="20" w:before="48" w:afterLines="20" w:after="48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Nếu năng lượng W cho đơn vị là J thì khối lượng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position w:val="-10"/>
                <w:sz w:val="24"/>
                <w:szCs w:val="24"/>
              </w:rPr>
              <w:drawing>
                <wp:inline distT="0" distB="0" distL="0" distR="0">
                  <wp:extent cx="2752725" cy="228600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219" w:rsidRPr="00EA054D" w:rsidRDefault="00E75219" w:rsidP="00AB7395">
            <w:pPr>
              <w:widowControl w:val="0"/>
              <w:tabs>
                <w:tab w:val="left" w:pos="119"/>
              </w:tabs>
              <w:spacing w:before="40" w:after="40" w:line="240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</w:pPr>
          </w:p>
        </w:tc>
      </w:tr>
    </w:tbl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lastRenderedPageBreak/>
        <w:t>Câu 10.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 xml:space="preserve"> Chọn đáp</w: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>án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 xml:space="preserve"> D.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Áp dụng công thức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6"/>
          <w:sz w:val="24"/>
          <w:szCs w:val="24"/>
        </w:rPr>
        <w:drawing>
          <wp:inline distT="0" distB="0" distL="0" distR="0">
            <wp:extent cx="4191000" cy="2762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24"/>
          <w:sz w:val="24"/>
          <w:szCs w:val="24"/>
        </w:rPr>
        <w:drawing>
          <wp:inline distT="0" distB="0" distL="0" distR="0">
            <wp:extent cx="1943100" cy="39052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11.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Chọn đáp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C.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Ta có: t = 24h;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24"/>
          <w:sz w:val="24"/>
          <w:szCs w:val="24"/>
        </w:rPr>
        <w:drawing>
          <wp:inline distT="0" distB="0" distL="0" distR="0">
            <wp:extent cx="2371725" cy="39052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12.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Chọn đáp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B.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Phương trình phản ứng: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2"/>
          <w:sz w:val="24"/>
          <w:szCs w:val="24"/>
        </w:rPr>
        <w:drawing>
          <wp:inline distT="0" distB="0" distL="0" distR="0">
            <wp:extent cx="1209675" cy="23812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Năng lượng của phản ứng: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4"/>
          <w:sz w:val="24"/>
          <w:szCs w:val="24"/>
        </w:rPr>
        <w:drawing>
          <wp:inline distT="0" distB="0" distL="0" distR="0">
            <wp:extent cx="3314700" cy="25717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Vậy phản ứng thu năng lượng 11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,88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MeV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13.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Chọn đáp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C.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Áp dụng định luật phóng xạ: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009775" cy="23812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75219" w:rsidRPr="00EA054D" w:rsidTr="00AB7395">
        <w:tc>
          <w:tcPr>
            <w:tcW w:w="9576" w:type="dxa"/>
            <w:shd w:val="clear" w:color="auto" w:fill="auto"/>
          </w:tcPr>
          <w:p w:rsidR="00E75219" w:rsidRPr="00EA054D" w:rsidRDefault="00E75219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STUDY TIP</w:t>
            </w:r>
          </w:p>
        </w:tc>
      </w:tr>
      <w:tr w:rsidR="00E75219" w:rsidRPr="00EA054D" w:rsidTr="00AB7395">
        <w:trPr>
          <w:trHeight w:val="664"/>
        </w:trPr>
        <w:tc>
          <w:tcPr>
            <w:tcW w:w="9576" w:type="dxa"/>
            <w:shd w:val="clear" w:color="auto" w:fill="auto"/>
          </w:tcPr>
          <w:p w:rsidR="00E75219" w:rsidRPr="00EA054D" w:rsidRDefault="00E75219" w:rsidP="00AB7395">
            <w:pPr>
              <w:widowControl w:val="0"/>
              <w:tabs>
                <w:tab w:val="left" w:pos="119"/>
              </w:tabs>
              <w:spacing w:before="40" w:after="40" w:line="240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Cơ năng của con lắc là </w:t>
            </w:r>
            <w:r>
              <w:rPr>
                <w:rFonts w:ascii="Times New Roman" w:eastAsia="Microsoft Sans Serif" w:hAnsi="Times New Roman" w:cs="Times New Roman"/>
                <w:noProof/>
                <w:color w:val="000000" w:themeColor="text1"/>
                <w:position w:val="-24"/>
                <w:sz w:val="24"/>
                <w:szCs w:val="24"/>
              </w:rPr>
              <w:drawing>
                <wp:inline distT="0" distB="0" distL="0" distR="0">
                  <wp:extent cx="714375" cy="390525"/>
                  <wp:effectExtent l="0" t="0" r="0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</w:p>
          <w:p w:rsidR="00E75219" w:rsidRPr="00EA054D" w:rsidRDefault="00E75219" w:rsidP="00AB7395">
            <w:pPr>
              <w:widowControl w:val="0"/>
              <w:tabs>
                <w:tab w:val="left" w:pos="119"/>
              </w:tabs>
              <w:spacing w:before="40" w:after="40" w:line="240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Thế năng dao động của con lắc lò xo là  </w:t>
            </w:r>
            <w:r>
              <w:rPr>
                <w:rFonts w:ascii="Times New Roman" w:eastAsia="Microsoft Sans Serif" w:hAnsi="Times New Roman" w:cs="Times New Roman"/>
                <w:noProof/>
                <w:color w:val="000000" w:themeColor="text1"/>
                <w:position w:val="-24"/>
                <w:sz w:val="24"/>
                <w:szCs w:val="24"/>
              </w:rPr>
              <w:drawing>
                <wp:inline distT="0" distB="0" distL="0" distR="0">
                  <wp:extent cx="714375" cy="390525"/>
                  <wp:effectExtent l="0" t="0" r="0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219" w:rsidRPr="00EA054D" w:rsidRDefault="00E75219" w:rsidP="00AB7395">
            <w:pPr>
              <w:widowControl w:val="0"/>
              <w:tabs>
                <w:tab w:val="left" w:pos="119"/>
              </w:tabs>
              <w:spacing w:before="40" w:after="40" w:line="240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Động năng dao động của vật là </w:t>
            </w:r>
            <w:r>
              <w:rPr>
                <w:rFonts w:ascii="Times New Roman" w:eastAsia="Microsoft Sans Serif" w:hAnsi="Times New Roman" w:cs="Times New Roman"/>
                <w:noProof/>
                <w:color w:val="000000" w:themeColor="text1"/>
                <w:position w:val="-24"/>
                <w:sz w:val="24"/>
                <w:szCs w:val="24"/>
              </w:rPr>
              <w:drawing>
                <wp:inline distT="0" distB="0" distL="0" distR="0">
                  <wp:extent cx="762000" cy="39052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14.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Chọn đáp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A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Năng lượng phản ứng thu vào hay tỏa ra xác định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bởi :</w:t>
      </w:r>
      <w:proofErr w:type="gramEnd"/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16"/>
          <w:sz w:val="24"/>
          <w:szCs w:val="24"/>
        </w:rPr>
        <w:drawing>
          <wp:inline distT="0" distB="0" distL="0" distR="0">
            <wp:extent cx="5381625" cy="27622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75219" w:rsidRPr="00EA054D" w:rsidTr="00AB7395">
        <w:tc>
          <w:tcPr>
            <w:tcW w:w="10425" w:type="dxa"/>
            <w:shd w:val="clear" w:color="auto" w:fill="auto"/>
          </w:tcPr>
          <w:p w:rsidR="00E75219" w:rsidRPr="00EA054D" w:rsidRDefault="00E75219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STUDY TIP</w:t>
            </w:r>
          </w:p>
        </w:tc>
      </w:tr>
      <w:tr w:rsidR="00E75219" w:rsidRPr="00EA054D" w:rsidTr="00AB7395">
        <w:tc>
          <w:tcPr>
            <w:tcW w:w="10425" w:type="dxa"/>
            <w:shd w:val="clear" w:color="auto" w:fill="auto"/>
          </w:tcPr>
          <w:p w:rsidR="00E75219" w:rsidRPr="00EA054D" w:rsidRDefault="00E75219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Năng lượng phản ứng thu vào hay tỏa ra xác định bởi</w:t>
            </w:r>
          </w:p>
          <w:p w:rsidR="00E75219" w:rsidRPr="00EA054D" w:rsidRDefault="00E75219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position w:val="-16"/>
                <w:sz w:val="24"/>
                <w:szCs w:val="24"/>
              </w:rPr>
              <w:drawing>
                <wp:inline distT="0" distB="0" distL="0" distR="0">
                  <wp:extent cx="1571625" cy="276225"/>
                  <wp:effectExtent l="0" t="0" r="9525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15.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Chọn đáp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B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Khối lượng chất phóng xạ đã mất (biến đổi thành chất khác) xác định bởi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>
            <wp:extent cx="3209925" cy="4857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75219" w:rsidRPr="00EA054D" w:rsidTr="00AB7395">
        <w:tc>
          <w:tcPr>
            <w:tcW w:w="9576" w:type="dxa"/>
            <w:shd w:val="clear" w:color="auto" w:fill="auto"/>
          </w:tcPr>
          <w:p w:rsidR="00E75219" w:rsidRPr="00EA054D" w:rsidRDefault="00E75219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STUDY TIP</w:t>
            </w:r>
          </w:p>
        </w:tc>
      </w:tr>
      <w:tr w:rsidR="00E75219" w:rsidRPr="00EA054D" w:rsidTr="00AB7395">
        <w:tc>
          <w:tcPr>
            <w:tcW w:w="9576" w:type="dxa"/>
            <w:shd w:val="clear" w:color="auto" w:fill="auto"/>
          </w:tcPr>
          <w:p w:rsidR="00E75219" w:rsidRPr="00EA054D" w:rsidRDefault="00E75219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Khối lượng chất phóng xạ còn lại sau thời gian t phóng xạ: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position w:val="-12"/>
                <w:sz w:val="24"/>
                <w:szCs w:val="24"/>
              </w:rPr>
              <w:drawing>
                <wp:inline distT="0" distB="0" distL="0" distR="0">
                  <wp:extent cx="723900" cy="3429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219" w:rsidRPr="00EA054D" w:rsidRDefault="00E75219" w:rsidP="00E75219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Khối lượng chất phóng xạ đã mất (biến đổi thành chất khác) sau thời gian t phóng xạ: 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position w:val="-32"/>
                <w:sz w:val="24"/>
                <w:szCs w:val="24"/>
              </w:rPr>
              <w:drawing>
                <wp:inline distT="0" distB="0" distL="0" distR="0" wp14:anchorId="2E8449C9" wp14:editId="240F6403">
                  <wp:extent cx="1790700" cy="485775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Câu 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16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. Chọn đáp án C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Áp dụng công thức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771525" cy="39052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2867025" cy="4191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Điện phân nóng chảy được ứng dụng trong việc luyện nhôm. Cần dòng điện có cường độ rất lớn làm nóng chảy dung dịch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409575" cy="2286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Câu 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17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. Chọn đáp án D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Năng lượng tác hạt protôn ra khỏi hạt D cũng chính là năng lượng liên kết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>
            <wp:extent cx="3000375" cy="2571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Câu 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18.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Chọn đáp án D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Theo công thức tính bán kính quỹ đạo của Bo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343025" cy="2571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(quỹ đạo M ứng với n=3)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19.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Chọn đáp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B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Động năng tương đối tính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66"/>
          <w:sz w:val="24"/>
          <w:szCs w:val="24"/>
        </w:rPr>
        <w:drawing>
          <wp:inline distT="0" distB="0" distL="0" distR="0">
            <wp:extent cx="2409825" cy="91440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Thay số ta tính được kết quả động năng trong bài này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457200" cy="3905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20.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Chọn đáp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B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Năng lượng tỏa ra khi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nucleon riêng rẽ ban đầu liên kết tạo thành X bằng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790575" cy="2381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Năng lượng tỏa ra khi tạo thành 1mol hạt X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lastRenderedPageBreak/>
        <w:drawing>
          <wp:inline distT="0" distB="0" distL="0" distR="0">
            <wp:extent cx="1476375" cy="2381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2943225" cy="2286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75219" w:rsidRPr="00EA054D" w:rsidTr="00AB7395">
        <w:tc>
          <w:tcPr>
            <w:tcW w:w="10754" w:type="dxa"/>
            <w:shd w:val="clear" w:color="auto" w:fill="auto"/>
          </w:tcPr>
          <w:p w:rsidR="00E75219" w:rsidRPr="00EA054D" w:rsidRDefault="00E75219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EA05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STUDY TIP</w:t>
            </w:r>
          </w:p>
        </w:tc>
      </w:tr>
      <w:tr w:rsidR="00E75219" w:rsidRPr="00EA054D" w:rsidTr="00AB7395">
        <w:trPr>
          <w:trHeight w:val="664"/>
        </w:trPr>
        <w:tc>
          <w:tcPr>
            <w:tcW w:w="10754" w:type="dxa"/>
            <w:shd w:val="clear" w:color="auto" w:fill="auto"/>
          </w:tcPr>
          <w:p w:rsidR="00E75219" w:rsidRPr="00EA054D" w:rsidRDefault="00E75219" w:rsidP="00AB7395">
            <w:pPr>
              <w:spacing w:beforeLines="20" w:before="48" w:afterLines="20" w:after="48" w:line="288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Năng lượng tỏa ra khi A nucleon riêng rẽ ban đầu liên kết tạo thành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position w:val="-4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76225" cy="16192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5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vi-VN" w:bidi="vi-VN"/>
              </w:rPr>
              <w:t xml:space="preserve"> </w:t>
            </w: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năng lượng liên kết của hạt nhân 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position w:val="-12"/>
                <w:sz w:val="24"/>
                <w:szCs w:val="24"/>
              </w:rPr>
              <w:drawing>
                <wp:inline distT="0" distB="0" distL="0" distR="0">
                  <wp:extent cx="1095375" cy="2381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Nếu có n mol X tạo thành thì từ n ta tính ra số hạt nhân 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position w:val="-12"/>
                <w:sz w:val="24"/>
                <w:szCs w:val="24"/>
              </w:rPr>
              <w:drawing>
                <wp:inline distT="0" distB="0" distL="0" distR="0">
                  <wp:extent cx="866775" cy="2286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75219" w:rsidRPr="00EA054D" w:rsidRDefault="00E75219" w:rsidP="00AB7395">
            <w:pPr>
              <w:widowControl w:val="0"/>
              <w:tabs>
                <w:tab w:val="left" w:pos="119"/>
              </w:tabs>
              <w:spacing w:before="40" w:after="40" w:line="240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</w:pPr>
          </w:p>
        </w:tc>
      </w:tr>
    </w:tbl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21.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Chọn đáp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B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 có số nguyên tử còn lại sau thời gian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23825" cy="2286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với hai mẫu chất phóng xạ: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828675" cy="3429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838200" cy="3429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Từ hai công thức trên ta rút ra tỉ lệ số nguyên tử còn lại là </w:t>
      </w:r>
      <w:r>
        <w:rPr>
          <w:rFonts w:ascii="Times New Roman" w:eastAsia="Calibri" w:hAnsi="Times New Roman" w:cs="Times New Roman"/>
          <w:noProof/>
          <w:color w:val="000000" w:themeColor="text1"/>
          <w:position w:val="-30"/>
          <w:sz w:val="24"/>
          <w:szCs w:val="24"/>
        </w:rPr>
        <w:drawing>
          <wp:inline distT="0" distB="0" distL="0" distR="0">
            <wp:extent cx="723900" cy="457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Kết hợp với giả thiết </w:t>
      </w:r>
      <w:r>
        <w:rPr>
          <w:rFonts w:ascii="Times New Roman" w:eastAsia="Calibri" w:hAnsi="Times New Roman" w:cs="Times New Roman"/>
          <w:noProof/>
          <w:color w:val="000000" w:themeColor="text1"/>
          <w:position w:val="-30"/>
          <w:sz w:val="24"/>
          <w:szCs w:val="24"/>
        </w:rPr>
        <w:drawing>
          <wp:inline distT="0" distB="0" distL="0" distR="0">
            <wp:extent cx="714375" cy="4286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ta có tuổi của mẫu A nhiều hơn mẫu B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2247900" cy="3905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ngày</w:t>
      </w:r>
      <w:proofErr w:type="gramEnd"/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22.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Chọn đáp án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Năng lượng của phản ứng 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 :</w:t>
      </w:r>
      <w:proofErr w:type="gramEnd"/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20"/>
          <w:sz w:val="24"/>
          <w:szCs w:val="24"/>
        </w:rPr>
        <w:drawing>
          <wp:inline distT="0" distB="0" distL="0" distR="0">
            <wp:extent cx="3019425" cy="3333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23.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Chọn đáp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B.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Ban đầu có 2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,1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gam = 0,01 mol Po 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Sau khoảng thời gian 420 ngày = 3T thì số mol Po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đã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phóng xạ là: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24"/>
          <w:sz w:val="24"/>
          <w:szCs w:val="24"/>
        </w:rPr>
        <w:drawing>
          <wp:inline distT="0" distB="0" distL="0" distR="0">
            <wp:extent cx="1714500" cy="3905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Vậy khối lượng chì tạ</w:t>
      </w:r>
      <w:r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o thành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24"/>
          <w:sz w:val="24"/>
          <w:szCs w:val="24"/>
        </w:rPr>
        <w:drawing>
          <wp:inline distT="0" distB="0" distL="0" distR="0">
            <wp:extent cx="1743075" cy="3905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24.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Đáp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A.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Độ hụt khối của hạt nhân là: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4"/>
          <w:sz w:val="24"/>
          <w:szCs w:val="24"/>
        </w:rPr>
        <w:drawing>
          <wp:inline distT="0" distB="0" distL="0" distR="0">
            <wp:extent cx="2095500" cy="2571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4"/>
          <w:sz w:val="24"/>
          <w:szCs w:val="24"/>
        </w:rPr>
        <w:drawing>
          <wp:inline distT="0" distB="0" distL="0" distR="0">
            <wp:extent cx="2695575" cy="2571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0"/>
          <w:sz w:val="24"/>
          <w:szCs w:val="24"/>
        </w:rPr>
        <w:drawing>
          <wp:inline distT="0" distB="0" distL="0" distR="0">
            <wp:extent cx="695325" cy="2000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lastRenderedPageBreak/>
        <w:t>Am = 47m + (l07 - 47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)m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- mA = 47.1,0073 + (107 - 47) .1,0087 -106,8783 = 0,9868u.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75219" w:rsidRPr="00EA054D" w:rsidTr="00AB7395">
        <w:tc>
          <w:tcPr>
            <w:tcW w:w="9576" w:type="dxa"/>
            <w:shd w:val="clear" w:color="auto" w:fill="auto"/>
          </w:tcPr>
          <w:p w:rsidR="00E75219" w:rsidRPr="00EA054D" w:rsidRDefault="00E75219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EA05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STUDY TIP</w:t>
            </w:r>
          </w:p>
        </w:tc>
      </w:tr>
      <w:tr w:rsidR="00E75219" w:rsidRPr="00EA054D" w:rsidTr="00AB7395">
        <w:trPr>
          <w:trHeight w:val="664"/>
        </w:trPr>
        <w:tc>
          <w:tcPr>
            <w:tcW w:w="9576" w:type="dxa"/>
            <w:shd w:val="clear" w:color="auto" w:fill="auto"/>
          </w:tcPr>
          <w:p w:rsidR="00E75219" w:rsidRPr="00EA054D" w:rsidRDefault="00E75219" w:rsidP="00E75219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Độ hụt khối của hạt nhân được tính theo công thức 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pacing w:val="2"/>
                <w:position w:val="-16"/>
                <w:sz w:val="24"/>
                <w:szCs w:val="24"/>
              </w:rPr>
              <w:drawing>
                <wp:inline distT="0" distB="0" distL="0" distR="0" wp14:anchorId="1C731451" wp14:editId="05DF2971">
                  <wp:extent cx="1905000" cy="2762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25.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Chọn đáp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C.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So sánh năng lượng liên kết riêng của 4 hạt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16"/>
          <w:sz w:val="24"/>
          <w:szCs w:val="24"/>
        </w:rPr>
        <w:drawing>
          <wp:inline distT="0" distB="0" distL="0" distR="0">
            <wp:extent cx="1819275" cy="2762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16"/>
          <w:sz w:val="24"/>
          <w:szCs w:val="24"/>
        </w:rPr>
        <w:drawing>
          <wp:inline distT="0" distB="0" distL="0" distR="0">
            <wp:extent cx="2009775" cy="2762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16"/>
          <w:sz w:val="24"/>
          <w:szCs w:val="24"/>
        </w:rPr>
        <w:drawing>
          <wp:inline distT="0" distB="0" distL="0" distR="0">
            <wp:extent cx="2019300" cy="2762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16"/>
          <w:sz w:val="24"/>
          <w:szCs w:val="24"/>
        </w:rPr>
        <w:drawing>
          <wp:inline distT="0" distB="0" distL="0" distR="0">
            <wp:extent cx="1876425" cy="276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Nên hạt nhân bền nhất là hạt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304800" cy="238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75219" w:rsidRPr="00EA054D" w:rsidTr="00AB7395">
        <w:tc>
          <w:tcPr>
            <w:tcW w:w="9576" w:type="dxa"/>
            <w:shd w:val="clear" w:color="auto" w:fill="auto"/>
          </w:tcPr>
          <w:p w:rsidR="00E75219" w:rsidRPr="00EA054D" w:rsidRDefault="00E75219" w:rsidP="00AB7395">
            <w:pPr>
              <w:tabs>
                <w:tab w:val="left" w:pos="181"/>
                <w:tab w:val="left" w:pos="2699"/>
                <w:tab w:val="left" w:pos="2790"/>
                <w:tab w:val="center" w:pos="5104"/>
                <w:tab w:val="left" w:pos="5221"/>
                <w:tab w:val="left" w:pos="7739"/>
              </w:tabs>
              <w:spacing w:beforeLines="20" w:before="48" w:afterLines="20" w:after="48" w:line="288" w:lineRule="auto"/>
              <w:rPr>
                <w:rFonts w:ascii="Times New Roman" w:eastAsia="Microsoft Sans Serif" w:hAnsi="Times New Roman" w:cs="Times New Roman"/>
                <w:b/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  <w:r w:rsidRPr="00EA05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STUDY TIP</w:t>
            </w:r>
          </w:p>
        </w:tc>
      </w:tr>
      <w:tr w:rsidR="00E75219" w:rsidRPr="00EA054D" w:rsidTr="00AB7395">
        <w:trPr>
          <w:trHeight w:val="664"/>
        </w:trPr>
        <w:tc>
          <w:tcPr>
            <w:tcW w:w="9576" w:type="dxa"/>
            <w:shd w:val="clear" w:color="auto" w:fill="auto"/>
          </w:tcPr>
          <w:p w:rsidR="00E75219" w:rsidRPr="00EA054D" w:rsidRDefault="00E75219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Các nguyên tố ở giữa bảng HTTH có số khối trung bình là bền vững hơn các nguyên tố ở đầu và cuối bảng HTTH</w:t>
            </w:r>
          </w:p>
        </w:tc>
      </w:tr>
    </w:tbl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Câu 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6. Chọn đáp án D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Số proton cần tìm là: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2943225" cy="390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Câu 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27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. Chọn đáp án A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Ta có:</w:t>
      </w:r>
      <w:r>
        <w:rPr>
          <w:rFonts w:ascii="Times New Roman" w:eastAsia="Calibri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>
            <wp:extent cx="1266825" cy="485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E75219" w:rsidRPr="00EA054D" w:rsidRDefault="00E75219" w:rsidP="00E75219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>
            <wp:extent cx="3009900" cy="485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7A4D0A" w:rsidRDefault="00E75219"/>
    <w:sectPr w:rsidR="007A4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19"/>
    <w:rsid w:val="000D04A8"/>
    <w:rsid w:val="0023694F"/>
    <w:rsid w:val="00266698"/>
    <w:rsid w:val="00E7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22.wmf"/><Relationship Id="rId159" Type="http://schemas.openxmlformats.org/officeDocument/2006/relationships/image" Target="media/image143.wmf"/><Relationship Id="rId170" Type="http://schemas.openxmlformats.org/officeDocument/2006/relationships/image" Target="media/image154.wmf"/><Relationship Id="rId191" Type="http://schemas.openxmlformats.org/officeDocument/2006/relationships/image" Target="media/image175.wmf"/><Relationship Id="rId205" Type="http://schemas.openxmlformats.org/officeDocument/2006/relationships/image" Target="media/image189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3.wmf"/><Relationship Id="rId128" Type="http://schemas.openxmlformats.org/officeDocument/2006/relationships/oleObject" Target="embeddings/oleObject9.bin"/><Relationship Id="rId144" Type="http://schemas.openxmlformats.org/officeDocument/2006/relationships/image" Target="media/image128.wmf"/><Relationship Id="rId149" Type="http://schemas.openxmlformats.org/officeDocument/2006/relationships/image" Target="media/image133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60" Type="http://schemas.openxmlformats.org/officeDocument/2006/relationships/image" Target="media/image144.wmf"/><Relationship Id="rId165" Type="http://schemas.openxmlformats.org/officeDocument/2006/relationships/image" Target="media/image149.wmf"/><Relationship Id="rId181" Type="http://schemas.openxmlformats.org/officeDocument/2006/relationships/image" Target="media/image165.wmf"/><Relationship Id="rId186" Type="http://schemas.openxmlformats.org/officeDocument/2006/relationships/image" Target="media/image170.wmf"/><Relationship Id="rId216" Type="http://schemas.openxmlformats.org/officeDocument/2006/relationships/theme" Target="theme/theme1.xml"/><Relationship Id="rId211" Type="http://schemas.openxmlformats.org/officeDocument/2006/relationships/image" Target="media/image195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8.wmf"/><Relationship Id="rId118" Type="http://schemas.openxmlformats.org/officeDocument/2006/relationships/oleObject" Target="embeddings/oleObject4.bin"/><Relationship Id="rId134" Type="http://schemas.openxmlformats.org/officeDocument/2006/relationships/oleObject" Target="embeddings/oleObject12.bin"/><Relationship Id="rId139" Type="http://schemas.openxmlformats.org/officeDocument/2006/relationships/image" Target="media/image123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34.wmf"/><Relationship Id="rId155" Type="http://schemas.openxmlformats.org/officeDocument/2006/relationships/image" Target="media/image139.wmf"/><Relationship Id="rId171" Type="http://schemas.openxmlformats.org/officeDocument/2006/relationships/image" Target="media/image155.wmf"/><Relationship Id="rId176" Type="http://schemas.openxmlformats.org/officeDocument/2006/relationships/image" Target="media/image160.wmf"/><Relationship Id="rId192" Type="http://schemas.openxmlformats.org/officeDocument/2006/relationships/image" Target="media/image176.wmf"/><Relationship Id="rId197" Type="http://schemas.openxmlformats.org/officeDocument/2006/relationships/image" Target="media/image181.wmf"/><Relationship Id="rId206" Type="http://schemas.openxmlformats.org/officeDocument/2006/relationships/image" Target="media/image190.wmf"/><Relationship Id="rId201" Type="http://schemas.openxmlformats.org/officeDocument/2006/relationships/image" Target="media/image185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oleObject" Target="embeddings/oleObject7.bin"/><Relationship Id="rId129" Type="http://schemas.openxmlformats.org/officeDocument/2006/relationships/image" Target="media/image116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24.wmf"/><Relationship Id="rId145" Type="http://schemas.openxmlformats.org/officeDocument/2006/relationships/image" Target="media/image129.wmf"/><Relationship Id="rId161" Type="http://schemas.openxmlformats.org/officeDocument/2006/relationships/image" Target="media/image145.wmf"/><Relationship Id="rId166" Type="http://schemas.openxmlformats.org/officeDocument/2006/relationships/image" Target="media/image150.wmf"/><Relationship Id="rId182" Type="http://schemas.openxmlformats.org/officeDocument/2006/relationships/image" Target="media/image166.wmf"/><Relationship Id="rId187" Type="http://schemas.openxmlformats.org/officeDocument/2006/relationships/image" Target="media/image171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image" Target="media/image196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oleObject" Target="embeddings/oleObject2.bin"/><Relationship Id="rId119" Type="http://schemas.openxmlformats.org/officeDocument/2006/relationships/image" Target="media/image111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oleObject" Target="embeddings/oleObject10.bin"/><Relationship Id="rId135" Type="http://schemas.openxmlformats.org/officeDocument/2006/relationships/image" Target="media/image119.wmf"/><Relationship Id="rId151" Type="http://schemas.openxmlformats.org/officeDocument/2006/relationships/image" Target="media/image135.wmf"/><Relationship Id="rId156" Type="http://schemas.openxmlformats.org/officeDocument/2006/relationships/image" Target="media/image140.wmf"/><Relationship Id="rId177" Type="http://schemas.openxmlformats.org/officeDocument/2006/relationships/image" Target="media/image161.wmf"/><Relationship Id="rId198" Type="http://schemas.openxmlformats.org/officeDocument/2006/relationships/image" Target="media/image182.wmf"/><Relationship Id="rId172" Type="http://schemas.openxmlformats.org/officeDocument/2006/relationships/image" Target="media/image156.wmf"/><Relationship Id="rId193" Type="http://schemas.openxmlformats.org/officeDocument/2006/relationships/image" Target="media/image177.wmf"/><Relationship Id="rId202" Type="http://schemas.openxmlformats.org/officeDocument/2006/relationships/image" Target="media/image186.wmf"/><Relationship Id="rId207" Type="http://schemas.openxmlformats.org/officeDocument/2006/relationships/image" Target="media/image191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oleObject" Target="embeddings/oleObject5.bin"/><Relationship Id="rId125" Type="http://schemas.openxmlformats.org/officeDocument/2006/relationships/image" Target="media/image114.wmf"/><Relationship Id="rId141" Type="http://schemas.openxmlformats.org/officeDocument/2006/relationships/image" Target="media/image125.wmf"/><Relationship Id="rId146" Type="http://schemas.openxmlformats.org/officeDocument/2006/relationships/image" Target="media/image130.wmf"/><Relationship Id="rId167" Type="http://schemas.openxmlformats.org/officeDocument/2006/relationships/image" Target="media/image151.wmf"/><Relationship Id="rId188" Type="http://schemas.openxmlformats.org/officeDocument/2006/relationships/image" Target="media/image17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46.wmf"/><Relationship Id="rId183" Type="http://schemas.openxmlformats.org/officeDocument/2006/relationships/image" Target="media/image167.wmf"/><Relationship Id="rId213" Type="http://schemas.openxmlformats.org/officeDocument/2006/relationships/image" Target="media/image197.wmf"/><Relationship Id="rId2" Type="http://schemas.microsoft.com/office/2007/relationships/stylesWithEffects" Target="stylesWithEffect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09.wmf"/><Relationship Id="rId131" Type="http://schemas.openxmlformats.org/officeDocument/2006/relationships/image" Target="media/image117.wmf"/><Relationship Id="rId136" Type="http://schemas.openxmlformats.org/officeDocument/2006/relationships/image" Target="media/image120.wmf"/><Relationship Id="rId157" Type="http://schemas.openxmlformats.org/officeDocument/2006/relationships/image" Target="media/image141.wmf"/><Relationship Id="rId178" Type="http://schemas.openxmlformats.org/officeDocument/2006/relationships/image" Target="media/image162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36.wmf"/><Relationship Id="rId173" Type="http://schemas.openxmlformats.org/officeDocument/2006/relationships/image" Target="media/image157.wmf"/><Relationship Id="rId194" Type="http://schemas.openxmlformats.org/officeDocument/2006/relationships/image" Target="media/image178.wmf"/><Relationship Id="rId199" Type="http://schemas.openxmlformats.org/officeDocument/2006/relationships/image" Target="media/image183.wmf"/><Relationship Id="rId203" Type="http://schemas.openxmlformats.org/officeDocument/2006/relationships/image" Target="media/image187.wmf"/><Relationship Id="rId208" Type="http://schemas.openxmlformats.org/officeDocument/2006/relationships/image" Target="media/image192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oleObject" Target="embeddings/oleObject8.bin"/><Relationship Id="rId147" Type="http://schemas.openxmlformats.org/officeDocument/2006/relationships/image" Target="media/image131.wmf"/><Relationship Id="rId168" Type="http://schemas.openxmlformats.org/officeDocument/2006/relationships/image" Target="media/image152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2.wmf"/><Relationship Id="rId142" Type="http://schemas.openxmlformats.org/officeDocument/2006/relationships/image" Target="media/image126.wmf"/><Relationship Id="rId163" Type="http://schemas.openxmlformats.org/officeDocument/2006/relationships/image" Target="media/image147.wmf"/><Relationship Id="rId184" Type="http://schemas.openxmlformats.org/officeDocument/2006/relationships/image" Target="media/image168.wmf"/><Relationship Id="rId189" Type="http://schemas.openxmlformats.org/officeDocument/2006/relationships/image" Target="media/image173.wmf"/><Relationship Id="rId3" Type="http://schemas.openxmlformats.org/officeDocument/2006/relationships/settings" Target="settings.xml"/><Relationship Id="rId214" Type="http://schemas.openxmlformats.org/officeDocument/2006/relationships/image" Target="media/image198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oleObject" Target="embeddings/oleObject3.bin"/><Relationship Id="rId137" Type="http://schemas.openxmlformats.org/officeDocument/2006/relationships/image" Target="media/image121.wmf"/><Relationship Id="rId158" Type="http://schemas.openxmlformats.org/officeDocument/2006/relationships/image" Target="media/image14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oleObject" Target="embeddings/oleObject11.bin"/><Relationship Id="rId153" Type="http://schemas.openxmlformats.org/officeDocument/2006/relationships/image" Target="media/image137.wmf"/><Relationship Id="rId174" Type="http://schemas.openxmlformats.org/officeDocument/2006/relationships/image" Target="media/image158.wmf"/><Relationship Id="rId179" Type="http://schemas.openxmlformats.org/officeDocument/2006/relationships/image" Target="media/image163.wmf"/><Relationship Id="rId195" Type="http://schemas.openxmlformats.org/officeDocument/2006/relationships/image" Target="media/image179.wmf"/><Relationship Id="rId209" Type="http://schemas.openxmlformats.org/officeDocument/2006/relationships/image" Target="media/image193.wmf"/><Relationship Id="rId190" Type="http://schemas.openxmlformats.org/officeDocument/2006/relationships/image" Target="media/image174.wmf"/><Relationship Id="rId204" Type="http://schemas.openxmlformats.org/officeDocument/2006/relationships/image" Target="media/image188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15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oleObject" Target="embeddings/oleObject6.bin"/><Relationship Id="rId143" Type="http://schemas.openxmlformats.org/officeDocument/2006/relationships/image" Target="media/image127.wmf"/><Relationship Id="rId148" Type="http://schemas.openxmlformats.org/officeDocument/2006/relationships/image" Target="media/image132.wmf"/><Relationship Id="rId164" Type="http://schemas.openxmlformats.org/officeDocument/2006/relationships/image" Target="media/image148.wmf"/><Relationship Id="rId169" Type="http://schemas.openxmlformats.org/officeDocument/2006/relationships/image" Target="media/image153.wmf"/><Relationship Id="rId185" Type="http://schemas.openxmlformats.org/officeDocument/2006/relationships/image" Target="media/image169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64.wmf"/><Relationship Id="rId210" Type="http://schemas.openxmlformats.org/officeDocument/2006/relationships/image" Target="media/image194.wmf"/><Relationship Id="rId215" Type="http://schemas.openxmlformats.org/officeDocument/2006/relationships/fontTable" Target="fontTable.xml"/><Relationship Id="rId26" Type="http://schemas.openxmlformats.org/officeDocument/2006/relationships/image" Target="media/image22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oleObject" Target="embeddings/oleObject1.bin"/><Relationship Id="rId133" Type="http://schemas.openxmlformats.org/officeDocument/2006/relationships/image" Target="media/image118.wmf"/><Relationship Id="rId154" Type="http://schemas.openxmlformats.org/officeDocument/2006/relationships/image" Target="media/image138.wmf"/><Relationship Id="rId175" Type="http://schemas.openxmlformats.org/officeDocument/2006/relationships/image" Target="media/image159.wmf"/><Relationship Id="rId196" Type="http://schemas.openxmlformats.org/officeDocument/2006/relationships/image" Target="media/image180.wmf"/><Relationship Id="rId200" Type="http://schemas.openxmlformats.org/officeDocument/2006/relationships/image" Target="media/image184.wmf"/><Relationship Id="rId16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1582</Words>
  <Characters>9018</Characters>
  <Application>Microsoft Office Word</Application>
  <DocSecurity>0</DocSecurity>
  <Lines>75</Lines>
  <Paragraphs>21</Paragraphs>
  <ScaleCrop>false</ScaleCrop>
  <Company/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2019-07-26T09:42:00Z</dcterms:created>
  <dcterms:modified xsi:type="dcterms:W3CDTF">2019-07-26T09:46:00Z</dcterms:modified>
</cp:coreProperties>
</file>