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15"/>
        <w:tblW w:w="9747" w:type="dxa"/>
        <w:tblLook w:val="04A0" w:firstRow="1" w:lastRow="0" w:firstColumn="1" w:lastColumn="0" w:noHBand="0" w:noVBand="1"/>
      </w:tblPr>
      <w:tblGrid>
        <w:gridCol w:w="9747"/>
      </w:tblGrid>
      <w:tr w:rsidR="009D669D" w:rsidRPr="00CE135C" w:rsidTr="007C6984">
        <w:tc>
          <w:tcPr>
            <w:tcW w:w="9747" w:type="dxa"/>
          </w:tcPr>
          <w:p w:rsidR="009D669D" w:rsidRPr="00CE135C" w:rsidRDefault="009D669D" w:rsidP="007C6984">
            <w:pPr>
              <w:spacing w:beforeLines="23" w:before="55"/>
              <w:rPr>
                <w:rFonts w:ascii="Times New Roman" w:hAnsi="Times New Roman" w:cs="Times New Roman"/>
                <w:b/>
                <w:sz w:val="26"/>
                <w:szCs w:val="26"/>
                <w:lang w:val="vi-VN"/>
              </w:rPr>
            </w:pPr>
            <w:bookmarkStart w:id="0" w:name="_GoBack"/>
            <w:bookmarkEnd w:id="0"/>
            <w:r w:rsidRPr="00CE135C">
              <w:rPr>
                <w:rFonts w:ascii="Times New Roman" w:hAnsi="Times New Roman" w:cs="Times New Roman"/>
                <w:b/>
                <w:sz w:val="26"/>
                <w:szCs w:val="26"/>
                <w:lang w:val="vi-VN"/>
              </w:rPr>
              <w:t xml:space="preserve">PHÒNG GD VÀ ĐÀO TẠO             </w:t>
            </w:r>
            <w:r w:rsidRPr="00CE135C">
              <w:rPr>
                <w:rFonts w:ascii="Times New Roman" w:hAnsi="Times New Roman" w:cs="Times New Roman"/>
                <w:b/>
                <w:sz w:val="26"/>
                <w:szCs w:val="26"/>
              </w:rPr>
              <w:t>MA TRẬN</w:t>
            </w:r>
            <w:r w:rsidRPr="00CE135C">
              <w:rPr>
                <w:rFonts w:ascii="Times New Roman" w:hAnsi="Times New Roman" w:cs="Times New Roman"/>
                <w:b/>
                <w:sz w:val="26"/>
                <w:szCs w:val="26"/>
                <w:lang w:val="vi-VN"/>
              </w:rPr>
              <w:t xml:space="preserve"> ĐỀ KIỂM TRA HKII (NH 202</w:t>
            </w:r>
            <w:r w:rsidRPr="00CE135C">
              <w:rPr>
                <w:rFonts w:ascii="Times New Roman" w:hAnsi="Times New Roman" w:cs="Times New Roman"/>
                <w:b/>
                <w:sz w:val="26"/>
                <w:szCs w:val="26"/>
              </w:rPr>
              <w:t>2</w:t>
            </w:r>
            <w:r w:rsidRPr="00CE135C">
              <w:rPr>
                <w:rFonts w:ascii="Times New Roman" w:hAnsi="Times New Roman" w:cs="Times New Roman"/>
                <w:b/>
                <w:sz w:val="26"/>
                <w:szCs w:val="26"/>
                <w:lang w:val="vi-VN"/>
              </w:rPr>
              <w:t>-202</w:t>
            </w:r>
            <w:r w:rsidRPr="00CE135C">
              <w:rPr>
                <w:rFonts w:ascii="Times New Roman" w:hAnsi="Times New Roman" w:cs="Times New Roman"/>
                <w:b/>
                <w:sz w:val="26"/>
                <w:szCs w:val="26"/>
              </w:rPr>
              <w:t>3</w:t>
            </w:r>
            <w:r w:rsidRPr="00CE135C">
              <w:rPr>
                <w:rFonts w:ascii="Times New Roman" w:hAnsi="Times New Roman" w:cs="Times New Roman"/>
                <w:b/>
                <w:sz w:val="26"/>
                <w:szCs w:val="26"/>
                <w:lang w:val="vi-VN"/>
              </w:rPr>
              <w:t>)</w:t>
            </w:r>
          </w:p>
          <w:p w:rsidR="009D669D" w:rsidRPr="00CE135C" w:rsidRDefault="009D669D" w:rsidP="007C6984">
            <w:pPr>
              <w:spacing w:beforeLines="23" w:before="55"/>
              <w:rPr>
                <w:rFonts w:ascii="Times New Roman" w:hAnsi="Times New Roman" w:cs="Times New Roman"/>
                <w:b/>
                <w:sz w:val="26"/>
                <w:szCs w:val="26"/>
                <w:lang w:val="vi-VN"/>
              </w:rPr>
            </w:pPr>
            <w:r w:rsidRPr="00CE135C">
              <w:rPr>
                <w:rFonts w:ascii="Times New Roman" w:hAnsi="Times New Roman" w:cs="Times New Roman"/>
                <w:b/>
                <w:sz w:val="26"/>
                <w:szCs w:val="26"/>
                <w:lang w:val="vi-VN"/>
              </w:rPr>
              <w:t>HUYỆN LONG ĐIỀN                                                           MÔN: GDCD 6</w:t>
            </w:r>
          </w:p>
          <w:p w:rsidR="009D669D" w:rsidRPr="00CE135C" w:rsidRDefault="009D669D" w:rsidP="007C6984">
            <w:pPr>
              <w:spacing w:line="276" w:lineRule="auto"/>
              <w:ind w:right="-1440"/>
              <w:rPr>
                <w:rFonts w:ascii="Times New Roman" w:hAnsi="Times New Roman" w:cs="Times New Roman"/>
                <w:b/>
                <w:sz w:val="26"/>
                <w:szCs w:val="26"/>
                <w:lang w:val="vi-VN"/>
              </w:rPr>
            </w:pPr>
            <w:r w:rsidRPr="00CE135C">
              <w:rPr>
                <w:rFonts w:ascii="Times New Roman" w:hAnsi="Times New Roman" w:cs="Times New Roman"/>
                <w:b/>
                <w:sz w:val="26"/>
                <w:szCs w:val="26"/>
                <w:lang w:val="vi-VN"/>
              </w:rPr>
              <w:t>TRƯỜNG THCS NGUYỄN HUỆ                              THỜI GIAN: 45  PHÚT</w:t>
            </w:r>
          </w:p>
        </w:tc>
      </w:tr>
    </w:tbl>
    <w:p w:rsidR="00AD79D8" w:rsidRPr="00CE135C" w:rsidRDefault="00AD79D8" w:rsidP="00241CEF">
      <w:pPr>
        <w:spacing w:after="0" w:line="240" w:lineRule="auto"/>
        <w:rPr>
          <w:rFonts w:ascii="Times New Roman" w:eastAsia="Times New Roman" w:hAnsi="Times New Roman" w:cs="Times New Roman"/>
          <w:b/>
          <w:sz w:val="26"/>
          <w:szCs w:val="26"/>
        </w:rPr>
      </w:pPr>
    </w:p>
    <w:p w:rsidR="009D669D" w:rsidRPr="00CE135C" w:rsidRDefault="009D669D" w:rsidP="00241CEF">
      <w:pPr>
        <w:spacing w:after="0" w:line="240" w:lineRule="auto"/>
        <w:rPr>
          <w:rFonts w:ascii="Times New Roman" w:eastAsia="Times New Roman" w:hAnsi="Times New Roman" w:cs="Times New Roman"/>
          <w:sz w:val="26"/>
          <w:szCs w:val="26"/>
        </w:rPr>
      </w:pPr>
    </w:p>
    <w:tbl>
      <w:tblPr>
        <w:tblStyle w:val="TableGrid2"/>
        <w:tblW w:w="10552" w:type="dxa"/>
        <w:jc w:val="center"/>
        <w:tblLook w:val="01E0" w:firstRow="1" w:lastRow="1" w:firstColumn="1" w:lastColumn="1" w:noHBand="0" w:noVBand="0"/>
      </w:tblPr>
      <w:tblGrid>
        <w:gridCol w:w="1959"/>
        <w:gridCol w:w="2289"/>
        <w:gridCol w:w="2069"/>
        <w:gridCol w:w="2107"/>
        <w:gridCol w:w="2128"/>
      </w:tblGrid>
      <w:tr w:rsidR="00241CEF" w:rsidRPr="00CE135C" w:rsidTr="00CB58E6">
        <w:trPr>
          <w:trHeight w:val="452"/>
          <w:jc w:val="center"/>
        </w:trPr>
        <w:tc>
          <w:tcPr>
            <w:tcW w:w="1959" w:type="dxa"/>
            <w:tcBorders>
              <w:top w:val="single" w:sz="4" w:space="0" w:color="auto"/>
              <w:left w:val="single" w:sz="4" w:space="0" w:color="auto"/>
              <w:bottom w:val="single" w:sz="4" w:space="0" w:color="auto"/>
              <w:right w:val="single" w:sz="4" w:space="0" w:color="auto"/>
            </w:tcBorders>
          </w:tcPr>
          <w:p w:rsidR="00241CEF" w:rsidRPr="00CE135C" w:rsidRDefault="00241CEF" w:rsidP="00241CEF">
            <w:pPr>
              <w:jc w:val="center"/>
              <w:rPr>
                <w:b/>
                <w:sz w:val="26"/>
                <w:szCs w:val="26"/>
              </w:rPr>
            </w:pPr>
            <w:r w:rsidRPr="00CE135C">
              <w:rPr>
                <w:b/>
                <w:sz w:val="26"/>
                <w:szCs w:val="26"/>
              </w:rPr>
              <w:t>Chủ đề (nội dung, chương)/Mức độ nhận thức</w:t>
            </w:r>
          </w:p>
        </w:tc>
        <w:tc>
          <w:tcPr>
            <w:tcW w:w="2289" w:type="dxa"/>
            <w:tcBorders>
              <w:top w:val="single" w:sz="4" w:space="0" w:color="auto"/>
              <w:left w:val="single" w:sz="4" w:space="0" w:color="auto"/>
              <w:bottom w:val="single" w:sz="4" w:space="0" w:color="auto"/>
              <w:right w:val="single" w:sz="4" w:space="0" w:color="auto"/>
            </w:tcBorders>
          </w:tcPr>
          <w:p w:rsidR="00241CEF" w:rsidRPr="00CE135C" w:rsidRDefault="00241CEF" w:rsidP="00241CEF">
            <w:pPr>
              <w:jc w:val="center"/>
              <w:rPr>
                <w:b/>
                <w:sz w:val="26"/>
                <w:szCs w:val="26"/>
              </w:rPr>
            </w:pPr>
            <w:r w:rsidRPr="00CE135C">
              <w:rPr>
                <w:b/>
                <w:sz w:val="26"/>
                <w:szCs w:val="26"/>
              </w:rPr>
              <w:t>Nhận biết</w:t>
            </w:r>
          </w:p>
        </w:tc>
        <w:tc>
          <w:tcPr>
            <w:tcW w:w="2069" w:type="dxa"/>
            <w:tcBorders>
              <w:top w:val="single" w:sz="4" w:space="0" w:color="auto"/>
              <w:left w:val="single" w:sz="4" w:space="0" w:color="auto"/>
              <w:bottom w:val="single" w:sz="4" w:space="0" w:color="auto"/>
              <w:right w:val="single" w:sz="4" w:space="0" w:color="auto"/>
            </w:tcBorders>
          </w:tcPr>
          <w:p w:rsidR="00241CEF" w:rsidRPr="00CE135C" w:rsidRDefault="00241CEF" w:rsidP="00241CEF">
            <w:pPr>
              <w:jc w:val="center"/>
              <w:rPr>
                <w:b/>
                <w:sz w:val="26"/>
                <w:szCs w:val="26"/>
              </w:rPr>
            </w:pPr>
            <w:r w:rsidRPr="00CE135C">
              <w:rPr>
                <w:b/>
                <w:sz w:val="26"/>
                <w:szCs w:val="26"/>
              </w:rPr>
              <w:t>Thông hiểu</w:t>
            </w:r>
          </w:p>
        </w:tc>
        <w:tc>
          <w:tcPr>
            <w:tcW w:w="2107" w:type="dxa"/>
            <w:tcBorders>
              <w:top w:val="single" w:sz="4" w:space="0" w:color="auto"/>
              <w:left w:val="single" w:sz="4" w:space="0" w:color="auto"/>
              <w:bottom w:val="single" w:sz="4" w:space="0" w:color="auto"/>
              <w:right w:val="single" w:sz="4" w:space="0" w:color="auto"/>
            </w:tcBorders>
          </w:tcPr>
          <w:p w:rsidR="00241CEF" w:rsidRPr="00CE135C" w:rsidRDefault="00241CEF" w:rsidP="00241CEF">
            <w:pPr>
              <w:jc w:val="center"/>
              <w:rPr>
                <w:b/>
                <w:sz w:val="26"/>
                <w:szCs w:val="26"/>
              </w:rPr>
            </w:pPr>
            <w:r w:rsidRPr="00CE135C">
              <w:rPr>
                <w:b/>
                <w:sz w:val="26"/>
                <w:szCs w:val="26"/>
              </w:rPr>
              <w:t>Vận dụng</w:t>
            </w:r>
          </w:p>
        </w:tc>
        <w:tc>
          <w:tcPr>
            <w:tcW w:w="2128" w:type="dxa"/>
            <w:tcBorders>
              <w:top w:val="single" w:sz="4" w:space="0" w:color="auto"/>
              <w:left w:val="single" w:sz="4" w:space="0" w:color="auto"/>
              <w:bottom w:val="single" w:sz="4" w:space="0" w:color="auto"/>
              <w:right w:val="single" w:sz="4" w:space="0" w:color="auto"/>
            </w:tcBorders>
          </w:tcPr>
          <w:p w:rsidR="00241CEF" w:rsidRPr="00CE135C" w:rsidRDefault="00241CEF" w:rsidP="00241CEF">
            <w:pPr>
              <w:jc w:val="center"/>
              <w:rPr>
                <w:b/>
                <w:sz w:val="26"/>
                <w:szCs w:val="26"/>
              </w:rPr>
            </w:pPr>
            <w:r w:rsidRPr="00CE135C">
              <w:rPr>
                <w:b/>
                <w:sz w:val="26"/>
                <w:szCs w:val="26"/>
              </w:rPr>
              <w:t>Vận dụng sáng tạo</w:t>
            </w:r>
          </w:p>
        </w:tc>
      </w:tr>
      <w:tr w:rsidR="00241CEF" w:rsidRPr="00CE135C" w:rsidTr="00CB58E6">
        <w:trPr>
          <w:trHeight w:val="1082"/>
          <w:jc w:val="center"/>
        </w:trPr>
        <w:tc>
          <w:tcPr>
            <w:tcW w:w="1959" w:type="dxa"/>
            <w:tcBorders>
              <w:top w:val="single" w:sz="4" w:space="0" w:color="auto"/>
              <w:left w:val="single" w:sz="4" w:space="0" w:color="auto"/>
              <w:bottom w:val="single" w:sz="4" w:space="0" w:color="auto"/>
              <w:right w:val="single" w:sz="4" w:space="0" w:color="auto"/>
            </w:tcBorders>
            <w:vAlign w:val="center"/>
          </w:tcPr>
          <w:p w:rsidR="00241CEF" w:rsidRPr="00CE135C" w:rsidRDefault="00241CEF" w:rsidP="009D669D">
            <w:pPr>
              <w:jc w:val="both"/>
              <w:rPr>
                <w:b/>
                <w:sz w:val="26"/>
                <w:szCs w:val="26"/>
              </w:rPr>
            </w:pPr>
            <w:r w:rsidRPr="00CE135C">
              <w:rPr>
                <w:b/>
                <w:sz w:val="26"/>
                <w:szCs w:val="26"/>
              </w:rPr>
              <w:t>Công dân nước Cộng hoà xã hội chủ nghĩa Việt Nam.</w:t>
            </w:r>
          </w:p>
        </w:tc>
        <w:tc>
          <w:tcPr>
            <w:tcW w:w="228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widowControl w:val="0"/>
              <w:tabs>
                <w:tab w:val="left" w:pos="348"/>
              </w:tabs>
              <w:autoSpaceDE w:val="0"/>
              <w:autoSpaceDN w:val="0"/>
              <w:spacing w:before="52" w:line="278" w:lineRule="auto"/>
              <w:ind w:right="95"/>
              <w:jc w:val="both"/>
              <w:rPr>
                <w:sz w:val="26"/>
                <w:szCs w:val="26"/>
              </w:rPr>
            </w:pPr>
            <w:r w:rsidRPr="00CE135C">
              <w:rPr>
                <w:sz w:val="26"/>
                <w:szCs w:val="26"/>
              </w:rPr>
              <w:t>- Nêu được khái niệm công dân.</w:t>
            </w:r>
          </w:p>
          <w:p w:rsidR="00241CEF" w:rsidRPr="00CE135C" w:rsidRDefault="00241CEF" w:rsidP="00813476">
            <w:pPr>
              <w:widowControl w:val="0"/>
              <w:tabs>
                <w:tab w:val="left" w:pos="348"/>
              </w:tabs>
              <w:autoSpaceDE w:val="0"/>
              <w:autoSpaceDN w:val="0"/>
              <w:spacing w:before="52" w:line="278" w:lineRule="auto"/>
              <w:ind w:right="95"/>
              <w:jc w:val="both"/>
              <w:rPr>
                <w:sz w:val="26"/>
                <w:szCs w:val="26"/>
              </w:rPr>
            </w:pPr>
            <w:r w:rsidRPr="00CE135C">
              <w:rPr>
                <w:sz w:val="26"/>
                <w:szCs w:val="26"/>
              </w:rPr>
              <w:t>- Căn cứ xác định công dân nước Cộng hoà xã hội chủ nghĩa Việt Nam.</w:t>
            </w:r>
          </w:p>
        </w:tc>
        <w:tc>
          <w:tcPr>
            <w:tcW w:w="206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r w:rsidRPr="00CE135C">
              <w:rPr>
                <w:sz w:val="26"/>
                <w:szCs w:val="26"/>
              </w:rPr>
              <w:t>- Hiểu</w:t>
            </w:r>
            <w:r w:rsidR="00086194" w:rsidRPr="00CE135C">
              <w:rPr>
                <w:sz w:val="26"/>
                <w:szCs w:val="26"/>
                <w:lang w:val="en-US"/>
              </w:rPr>
              <w:t xml:space="preserve"> </w:t>
            </w:r>
            <w:r w:rsidRPr="00CE135C">
              <w:rPr>
                <w:sz w:val="26"/>
                <w:szCs w:val="26"/>
              </w:rPr>
              <w:t>căn cứ xác định công dân nước Cộng hoà xã hội chủ nghĩa Việt Nam.</w:t>
            </w:r>
          </w:p>
        </w:tc>
        <w:tc>
          <w:tcPr>
            <w:tcW w:w="2107"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r w:rsidRPr="00CE135C">
              <w:rPr>
                <w:sz w:val="26"/>
                <w:szCs w:val="26"/>
              </w:rPr>
              <w:t>Từ tình huống xác định</w:t>
            </w:r>
            <w:r w:rsidR="009D669D" w:rsidRPr="00CE135C">
              <w:rPr>
                <w:sz w:val="26"/>
                <w:szCs w:val="26"/>
                <w:lang w:val="en-US"/>
              </w:rPr>
              <w:t xml:space="preserve"> </w:t>
            </w:r>
            <w:r w:rsidRPr="00CE135C">
              <w:rPr>
                <w:sz w:val="26"/>
                <w:szCs w:val="26"/>
              </w:rPr>
              <w:t>công dân nước Cộng hoà xã hội chủ nghĩa Việt Nam.</w:t>
            </w:r>
          </w:p>
        </w:tc>
        <w:tc>
          <w:tcPr>
            <w:tcW w:w="2128"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p>
        </w:tc>
      </w:tr>
      <w:tr w:rsidR="00241CEF" w:rsidRPr="00CE135C" w:rsidTr="00CB58E6">
        <w:trPr>
          <w:trHeight w:val="1082"/>
          <w:jc w:val="center"/>
        </w:trPr>
        <w:tc>
          <w:tcPr>
            <w:tcW w:w="1959" w:type="dxa"/>
            <w:tcBorders>
              <w:top w:val="single" w:sz="4" w:space="0" w:color="auto"/>
              <w:left w:val="single" w:sz="4" w:space="0" w:color="auto"/>
              <w:bottom w:val="single" w:sz="4" w:space="0" w:color="auto"/>
              <w:right w:val="single" w:sz="4" w:space="0" w:color="auto"/>
            </w:tcBorders>
            <w:vAlign w:val="center"/>
          </w:tcPr>
          <w:p w:rsidR="00241CEF" w:rsidRPr="00CE135C" w:rsidRDefault="00241CEF" w:rsidP="00813476">
            <w:pPr>
              <w:jc w:val="both"/>
              <w:rPr>
                <w:b/>
                <w:sz w:val="26"/>
                <w:szCs w:val="26"/>
              </w:rPr>
            </w:pPr>
            <w:r w:rsidRPr="00CE135C">
              <w:rPr>
                <w:b/>
                <w:sz w:val="26"/>
                <w:szCs w:val="26"/>
              </w:rPr>
              <w:t>Quyền và nghĩa vụ cơ bản của công dân.</w:t>
            </w:r>
          </w:p>
        </w:tc>
        <w:tc>
          <w:tcPr>
            <w:tcW w:w="228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widowControl w:val="0"/>
              <w:tabs>
                <w:tab w:val="left" w:pos="324"/>
              </w:tabs>
              <w:autoSpaceDE w:val="0"/>
              <w:autoSpaceDN w:val="0"/>
              <w:spacing w:before="55" w:line="276" w:lineRule="auto"/>
              <w:ind w:right="95"/>
              <w:jc w:val="both"/>
              <w:rPr>
                <w:sz w:val="26"/>
                <w:szCs w:val="26"/>
              </w:rPr>
            </w:pPr>
            <w:r w:rsidRPr="00CE135C">
              <w:rPr>
                <w:sz w:val="26"/>
                <w:szCs w:val="26"/>
              </w:rPr>
              <w:t>- Nêu được quy định của Hiến pháp nước Cộng hoà xã hội chủ nghĩa Việt Nam về quyền và nghĩa vụ cơ bản của công</w:t>
            </w:r>
            <w:r w:rsidR="00086194" w:rsidRPr="00CE135C">
              <w:rPr>
                <w:sz w:val="26"/>
                <w:szCs w:val="26"/>
                <w:lang w:val="en-US"/>
              </w:rPr>
              <w:t xml:space="preserve"> </w:t>
            </w:r>
            <w:r w:rsidRPr="00CE135C">
              <w:rPr>
                <w:sz w:val="26"/>
                <w:szCs w:val="26"/>
              </w:rPr>
              <w:t>dân.</w:t>
            </w:r>
          </w:p>
          <w:p w:rsidR="00241CEF" w:rsidRPr="00CE135C" w:rsidRDefault="00241CEF" w:rsidP="00813476">
            <w:pPr>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widowControl w:val="0"/>
              <w:tabs>
                <w:tab w:val="left" w:pos="324"/>
              </w:tabs>
              <w:autoSpaceDE w:val="0"/>
              <w:autoSpaceDN w:val="0"/>
              <w:spacing w:before="55" w:line="276" w:lineRule="auto"/>
              <w:ind w:right="95"/>
              <w:jc w:val="both"/>
              <w:rPr>
                <w:sz w:val="26"/>
                <w:szCs w:val="26"/>
              </w:rPr>
            </w:pPr>
            <w:r w:rsidRPr="00CE135C">
              <w:rPr>
                <w:sz w:val="26"/>
                <w:szCs w:val="26"/>
              </w:rPr>
              <w:t>- Hiểu quy định của Hiến pháp nước Cộng hoà xã hội chủ nghĩa Việt Nam về quyền và nghĩa vụ cơ bản của công</w:t>
            </w:r>
            <w:r w:rsidR="00086194" w:rsidRPr="00CE135C">
              <w:rPr>
                <w:sz w:val="26"/>
                <w:szCs w:val="26"/>
                <w:lang w:val="en-US"/>
              </w:rPr>
              <w:t xml:space="preserve"> </w:t>
            </w:r>
            <w:r w:rsidRPr="00CE135C">
              <w:rPr>
                <w:sz w:val="26"/>
                <w:szCs w:val="26"/>
              </w:rPr>
              <w:t>dân.</w:t>
            </w:r>
          </w:p>
          <w:p w:rsidR="00241CEF" w:rsidRPr="00CE135C" w:rsidRDefault="00241CEF" w:rsidP="00813476">
            <w:pPr>
              <w:jc w:val="both"/>
              <w:rPr>
                <w:sz w:val="26"/>
                <w:szCs w:val="26"/>
              </w:rPr>
            </w:pPr>
          </w:p>
        </w:tc>
        <w:tc>
          <w:tcPr>
            <w:tcW w:w="2107"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r w:rsidRPr="00CE135C">
              <w:rPr>
                <w:sz w:val="26"/>
                <w:szCs w:val="26"/>
              </w:rPr>
              <w:t>- Bước đầu thực hiện được một số quyền và nghĩa vụ cơ bản của côngdân.</w:t>
            </w:r>
          </w:p>
          <w:p w:rsidR="00241CEF" w:rsidRPr="00CE135C" w:rsidRDefault="00241CEF" w:rsidP="00813476">
            <w:pPr>
              <w:jc w:val="both"/>
              <w:rPr>
                <w:sz w:val="26"/>
                <w:szCs w:val="26"/>
              </w:rPr>
            </w:pPr>
            <w:r w:rsidRPr="00CE135C">
              <w:rPr>
                <w:sz w:val="26"/>
                <w:szCs w:val="26"/>
              </w:rPr>
              <w:t>Lồng ghép giáo dục ATGT.</w:t>
            </w:r>
          </w:p>
        </w:tc>
        <w:tc>
          <w:tcPr>
            <w:tcW w:w="2128"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r w:rsidRPr="00CE135C">
              <w:rPr>
                <w:sz w:val="26"/>
                <w:szCs w:val="26"/>
              </w:rPr>
              <w:t>- Đánh giá việc</w:t>
            </w:r>
            <w:r w:rsidR="00E6356B" w:rsidRPr="00CE135C">
              <w:rPr>
                <w:sz w:val="26"/>
                <w:szCs w:val="26"/>
                <w:lang w:val="en-US"/>
              </w:rPr>
              <w:t xml:space="preserve"> </w:t>
            </w:r>
            <w:r w:rsidRPr="00CE135C">
              <w:rPr>
                <w:sz w:val="26"/>
                <w:szCs w:val="26"/>
              </w:rPr>
              <w:t>thực hiện được một số quyền và nghĩa vụ cơ bản của côngdân.</w:t>
            </w:r>
          </w:p>
          <w:p w:rsidR="00241CEF" w:rsidRPr="00CE135C" w:rsidRDefault="00241CEF" w:rsidP="00813476">
            <w:pPr>
              <w:jc w:val="both"/>
              <w:rPr>
                <w:sz w:val="26"/>
                <w:szCs w:val="26"/>
              </w:rPr>
            </w:pPr>
          </w:p>
        </w:tc>
      </w:tr>
      <w:tr w:rsidR="00241CEF" w:rsidRPr="00CE135C" w:rsidTr="00CB58E6">
        <w:trPr>
          <w:trHeight w:val="827"/>
          <w:jc w:val="center"/>
        </w:trPr>
        <w:tc>
          <w:tcPr>
            <w:tcW w:w="1959" w:type="dxa"/>
            <w:tcBorders>
              <w:top w:val="single" w:sz="4" w:space="0" w:color="auto"/>
              <w:left w:val="single" w:sz="4" w:space="0" w:color="auto"/>
              <w:bottom w:val="single" w:sz="4" w:space="0" w:color="auto"/>
              <w:right w:val="single" w:sz="4" w:space="0" w:color="auto"/>
            </w:tcBorders>
            <w:vAlign w:val="center"/>
          </w:tcPr>
          <w:p w:rsidR="00241CEF" w:rsidRPr="00CE135C" w:rsidRDefault="00241CEF" w:rsidP="00813476">
            <w:pPr>
              <w:jc w:val="both"/>
              <w:rPr>
                <w:b/>
                <w:sz w:val="26"/>
                <w:szCs w:val="26"/>
              </w:rPr>
            </w:pPr>
            <w:r w:rsidRPr="00CE135C">
              <w:rPr>
                <w:b/>
                <w:sz w:val="26"/>
                <w:szCs w:val="26"/>
              </w:rPr>
              <w:t>Quyền trẻ em</w:t>
            </w:r>
          </w:p>
        </w:tc>
        <w:tc>
          <w:tcPr>
            <w:tcW w:w="228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r w:rsidRPr="00CE135C">
              <w:rPr>
                <w:spacing w:val="-3"/>
                <w:sz w:val="26"/>
                <w:szCs w:val="26"/>
              </w:rPr>
              <w:t xml:space="preserve">- Nêu được </w:t>
            </w:r>
            <w:r w:rsidRPr="00CE135C">
              <w:rPr>
                <w:sz w:val="26"/>
                <w:szCs w:val="26"/>
              </w:rPr>
              <w:t xml:space="preserve">các </w:t>
            </w:r>
            <w:r w:rsidRPr="00CE135C">
              <w:rPr>
                <w:spacing w:val="-3"/>
                <w:sz w:val="26"/>
                <w:szCs w:val="26"/>
              </w:rPr>
              <w:t xml:space="preserve">quyền </w:t>
            </w:r>
            <w:r w:rsidRPr="00CE135C">
              <w:rPr>
                <w:sz w:val="26"/>
                <w:szCs w:val="26"/>
              </w:rPr>
              <w:t xml:space="preserve">cơ bản </w:t>
            </w:r>
            <w:r w:rsidRPr="00CE135C">
              <w:rPr>
                <w:spacing w:val="-3"/>
                <w:sz w:val="26"/>
                <w:szCs w:val="26"/>
              </w:rPr>
              <w:t xml:space="preserve">của </w:t>
            </w:r>
            <w:r w:rsidRPr="00CE135C">
              <w:rPr>
                <w:sz w:val="26"/>
                <w:szCs w:val="26"/>
              </w:rPr>
              <w:t xml:space="preserve">trẻ </w:t>
            </w:r>
            <w:r w:rsidRPr="00CE135C">
              <w:rPr>
                <w:spacing w:val="-4"/>
                <w:sz w:val="26"/>
                <w:szCs w:val="26"/>
              </w:rPr>
              <w:t>em.</w:t>
            </w:r>
          </w:p>
        </w:tc>
        <w:tc>
          <w:tcPr>
            <w:tcW w:w="206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pacing w:val="-3"/>
                <w:sz w:val="26"/>
                <w:szCs w:val="26"/>
              </w:rPr>
            </w:pPr>
            <w:r w:rsidRPr="00CE135C">
              <w:rPr>
                <w:sz w:val="26"/>
                <w:szCs w:val="26"/>
              </w:rPr>
              <w:t>- Hiểu</w:t>
            </w:r>
            <w:r w:rsidR="009D669D" w:rsidRPr="00CE135C">
              <w:rPr>
                <w:sz w:val="26"/>
                <w:szCs w:val="26"/>
                <w:lang w:val="en-US"/>
              </w:rPr>
              <w:t xml:space="preserve"> </w:t>
            </w:r>
            <w:r w:rsidRPr="00CE135C">
              <w:rPr>
                <w:sz w:val="26"/>
                <w:szCs w:val="26"/>
              </w:rPr>
              <w:t xml:space="preserve">ý nghĩa </w:t>
            </w:r>
            <w:r w:rsidRPr="00CE135C">
              <w:rPr>
                <w:spacing w:val="-3"/>
                <w:sz w:val="26"/>
                <w:szCs w:val="26"/>
              </w:rPr>
              <w:t xml:space="preserve">của quyền </w:t>
            </w:r>
            <w:r w:rsidRPr="00CE135C">
              <w:rPr>
                <w:sz w:val="26"/>
                <w:szCs w:val="26"/>
              </w:rPr>
              <w:t xml:space="preserve">trẻ </w:t>
            </w:r>
            <w:r w:rsidRPr="00CE135C">
              <w:rPr>
                <w:spacing w:val="-3"/>
                <w:sz w:val="26"/>
                <w:szCs w:val="26"/>
              </w:rPr>
              <w:t xml:space="preserve">em </w:t>
            </w:r>
            <w:r w:rsidR="009D669D" w:rsidRPr="00CE135C">
              <w:rPr>
                <w:spacing w:val="-3"/>
                <w:sz w:val="26"/>
                <w:szCs w:val="26"/>
                <w:lang w:val="en-US"/>
              </w:rPr>
              <w:t xml:space="preserve"> </w:t>
            </w:r>
            <w:r w:rsidRPr="00CE135C">
              <w:rPr>
                <w:sz w:val="26"/>
                <w:szCs w:val="26"/>
              </w:rPr>
              <w:t>và việc thực</w:t>
            </w:r>
            <w:r w:rsidRPr="00CE135C">
              <w:rPr>
                <w:spacing w:val="-3"/>
                <w:sz w:val="26"/>
                <w:szCs w:val="26"/>
              </w:rPr>
              <w:t xml:space="preserve">hiện </w:t>
            </w:r>
            <w:r w:rsidRPr="00CE135C">
              <w:rPr>
                <w:spacing w:val="-4"/>
                <w:sz w:val="26"/>
                <w:szCs w:val="26"/>
              </w:rPr>
              <w:t xml:space="preserve">quyền </w:t>
            </w:r>
            <w:r w:rsidRPr="00CE135C">
              <w:rPr>
                <w:sz w:val="26"/>
                <w:szCs w:val="26"/>
              </w:rPr>
              <w:t>trẻ</w:t>
            </w:r>
            <w:r w:rsidR="00086194" w:rsidRPr="00CE135C">
              <w:rPr>
                <w:sz w:val="26"/>
                <w:szCs w:val="26"/>
                <w:lang w:val="en-US"/>
              </w:rPr>
              <w:t xml:space="preserve"> </w:t>
            </w:r>
            <w:r w:rsidRPr="00CE135C">
              <w:rPr>
                <w:spacing w:val="-3"/>
                <w:sz w:val="26"/>
                <w:szCs w:val="26"/>
              </w:rPr>
              <w:t>em;</w:t>
            </w:r>
          </w:p>
          <w:p w:rsidR="00241CEF" w:rsidRPr="00CE135C" w:rsidRDefault="00241CEF" w:rsidP="00813476">
            <w:pPr>
              <w:jc w:val="both"/>
              <w:rPr>
                <w:spacing w:val="-3"/>
                <w:sz w:val="26"/>
                <w:szCs w:val="26"/>
              </w:rPr>
            </w:pPr>
            <w:r w:rsidRPr="00CE135C">
              <w:rPr>
                <w:spacing w:val="-3"/>
                <w:sz w:val="26"/>
                <w:szCs w:val="26"/>
              </w:rPr>
              <w:t>- Phân biệt được hành vi thực hiện quyền trẻ em và hành vi vi phạm quyền trẻ em.</w:t>
            </w:r>
          </w:p>
          <w:p w:rsidR="00241CEF" w:rsidRPr="00CE135C" w:rsidRDefault="00241CEF" w:rsidP="00813476">
            <w:pPr>
              <w:jc w:val="both"/>
              <w:rPr>
                <w:sz w:val="26"/>
                <w:szCs w:val="26"/>
              </w:rPr>
            </w:pPr>
          </w:p>
        </w:tc>
        <w:tc>
          <w:tcPr>
            <w:tcW w:w="2107"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widowControl w:val="0"/>
              <w:tabs>
                <w:tab w:val="left" w:pos="319"/>
              </w:tabs>
              <w:autoSpaceDE w:val="0"/>
              <w:autoSpaceDN w:val="0"/>
              <w:spacing w:before="110"/>
              <w:jc w:val="both"/>
              <w:rPr>
                <w:sz w:val="26"/>
                <w:szCs w:val="26"/>
              </w:rPr>
            </w:pPr>
            <w:r w:rsidRPr="00CE135C">
              <w:rPr>
                <w:sz w:val="26"/>
                <w:szCs w:val="26"/>
              </w:rPr>
              <w:t>- Thực hiện tốt quyền và bổn phận của trẻ</w:t>
            </w:r>
            <w:r w:rsidR="00086194" w:rsidRPr="00CE135C">
              <w:rPr>
                <w:sz w:val="26"/>
                <w:szCs w:val="26"/>
                <w:lang w:val="en-US"/>
              </w:rPr>
              <w:t xml:space="preserve"> </w:t>
            </w:r>
            <w:r w:rsidRPr="00CE135C">
              <w:rPr>
                <w:sz w:val="26"/>
                <w:szCs w:val="26"/>
              </w:rPr>
              <w:t>em.</w:t>
            </w:r>
          </w:p>
          <w:p w:rsidR="00241CEF" w:rsidRPr="00CE135C" w:rsidRDefault="00241CEF" w:rsidP="00813476">
            <w:pPr>
              <w:jc w:val="both"/>
              <w:rPr>
                <w:sz w:val="26"/>
                <w:szCs w:val="26"/>
              </w:rPr>
            </w:pPr>
          </w:p>
        </w:tc>
        <w:tc>
          <w:tcPr>
            <w:tcW w:w="2128"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sz w:val="26"/>
                <w:szCs w:val="26"/>
              </w:rPr>
            </w:pPr>
            <w:r w:rsidRPr="00CE135C">
              <w:rPr>
                <w:sz w:val="26"/>
                <w:szCs w:val="26"/>
              </w:rPr>
              <w:t>- Nhận xét, đánh giá được việc thực hiện quyền trẻ em của bản thân, gia đình, nhà trường, cộng đồng; bày tỏ được nhu cầu để thực hiện tốt hơn quyền trẻ</w:t>
            </w:r>
            <w:r w:rsidR="00086194" w:rsidRPr="00CE135C">
              <w:rPr>
                <w:sz w:val="26"/>
                <w:szCs w:val="26"/>
                <w:lang w:val="en-US"/>
              </w:rPr>
              <w:t xml:space="preserve"> </w:t>
            </w:r>
            <w:r w:rsidRPr="00CE135C">
              <w:rPr>
                <w:sz w:val="26"/>
                <w:szCs w:val="26"/>
              </w:rPr>
              <w:t>em.</w:t>
            </w:r>
          </w:p>
        </w:tc>
      </w:tr>
      <w:tr w:rsidR="00241CEF" w:rsidRPr="00CE135C" w:rsidTr="00CB58E6">
        <w:trPr>
          <w:trHeight w:val="70"/>
          <w:jc w:val="center"/>
        </w:trPr>
        <w:tc>
          <w:tcPr>
            <w:tcW w:w="1959" w:type="dxa"/>
            <w:tcBorders>
              <w:top w:val="single" w:sz="4" w:space="0" w:color="auto"/>
              <w:left w:val="single" w:sz="4" w:space="0" w:color="auto"/>
              <w:bottom w:val="single" w:sz="4" w:space="0" w:color="auto"/>
              <w:right w:val="single" w:sz="4" w:space="0" w:color="auto"/>
            </w:tcBorders>
          </w:tcPr>
          <w:p w:rsidR="00241CEF" w:rsidRPr="00CE135C" w:rsidRDefault="00241CEF" w:rsidP="00813476">
            <w:pPr>
              <w:jc w:val="both"/>
              <w:rPr>
                <w:b/>
                <w:sz w:val="26"/>
                <w:szCs w:val="26"/>
              </w:rPr>
            </w:pPr>
            <w:r w:rsidRPr="00CE135C">
              <w:rPr>
                <w:b/>
                <w:sz w:val="26"/>
                <w:szCs w:val="26"/>
              </w:rPr>
              <w:t>TSĐ 10</w:t>
            </w:r>
          </w:p>
          <w:p w:rsidR="00241CEF" w:rsidRPr="00CE135C" w:rsidRDefault="00241CEF" w:rsidP="00813476">
            <w:pPr>
              <w:jc w:val="both"/>
              <w:rPr>
                <w:b/>
                <w:sz w:val="26"/>
                <w:szCs w:val="26"/>
              </w:rPr>
            </w:pPr>
          </w:p>
        </w:tc>
        <w:tc>
          <w:tcPr>
            <w:tcW w:w="2289" w:type="dxa"/>
            <w:tcBorders>
              <w:top w:val="single" w:sz="4" w:space="0" w:color="auto"/>
              <w:left w:val="single" w:sz="4" w:space="0" w:color="auto"/>
              <w:bottom w:val="single" w:sz="4" w:space="0" w:color="auto"/>
              <w:right w:val="single" w:sz="4" w:space="0" w:color="auto"/>
            </w:tcBorders>
          </w:tcPr>
          <w:p w:rsidR="00241CEF" w:rsidRPr="00CE135C" w:rsidRDefault="00121F99" w:rsidP="00813476">
            <w:pPr>
              <w:jc w:val="both"/>
              <w:rPr>
                <w:b/>
                <w:sz w:val="26"/>
                <w:szCs w:val="26"/>
              </w:rPr>
            </w:pPr>
            <w:r w:rsidRPr="00CE135C">
              <w:rPr>
                <w:b/>
                <w:sz w:val="26"/>
                <w:szCs w:val="26"/>
              </w:rPr>
              <w:t>4điểm = 40</w:t>
            </w:r>
            <w:r w:rsidR="00241CEF" w:rsidRPr="00CE135C">
              <w:rPr>
                <w:b/>
                <w:sz w:val="26"/>
                <w:szCs w:val="26"/>
              </w:rPr>
              <w:t>% TSĐ</w:t>
            </w:r>
          </w:p>
          <w:p w:rsidR="00241CEF" w:rsidRPr="00CE135C" w:rsidRDefault="00241CEF" w:rsidP="00813476">
            <w:pPr>
              <w:jc w:val="both"/>
              <w:rPr>
                <w:b/>
                <w:sz w:val="26"/>
                <w:szCs w:val="26"/>
              </w:rPr>
            </w:pPr>
          </w:p>
        </w:tc>
        <w:tc>
          <w:tcPr>
            <w:tcW w:w="2069" w:type="dxa"/>
            <w:tcBorders>
              <w:top w:val="single" w:sz="4" w:space="0" w:color="auto"/>
              <w:left w:val="single" w:sz="4" w:space="0" w:color="auto"/>
              <w:bottom w:val="single" w:sz="4" w:space="0" w:color="auto"/>
              <w:right w:val="single" w:sz="4" w:space="0" w:color="auto"/>
            </w:tcBorders>
          </w:tcPr>
          <w:p w:rsidR="00241CEF" w:rsidRPr="00CE135C" w:rsidRDefault="00121F99" w:rsidP="00813476">
            <w:pPr>
              <w:jc w:val="both"/>
              <w:rPr>
                <w:b/>
                <w:sz w:val="26"/>
                <w:szCs w:val="26"/>
              </w:rPr>
            </w:pPr>
            <w:r w:rsidRPr="00CE135C">
              <w:rPr>
                <w:b/>
                <w:sz w:val="26"/>
                <w:szCs w:val="26"/>
              </w:rPr>
              <w:t>3điểm = 30</w:t>
            </w:r>
            <w:r w:rsidR="00241CEF" w:rsidRPr="00CE135C">
              <w:rPr>
                <w:b/>
                <w:sz w:val="26"/>
                <w:szCs w:val="26"/>
              </w:rPr>
              <w:t>% TSĐ</w:t>
            </w:r>
          </w:p>
          <w:p w:rsidR="00241CEF" w:rsidRPr="00CE135C" w:rsidRDefault="00241CEF" w:rsidP="00813476">
            <w:pPr>
              <w:jc w:val="both"/>
              <w:rPr>
                <w:b/>
                <w:sz w:val="26"/>
                <w:szCs w:val="26"/>
              </w:rPr>
            </w:pPr>
          </w:p>
        </w:tc>
        <w:tc>
          <w:tcPr>
            <w:tcW w:w="2107" w:type="dxa"/>
            <w:tcBorders>
              <w:top w:val="single" w:sz="4" w:space="0" w:color="auto"/>
              <w:left w:val="single" w:sz="4" w:space="0" w:color="auto"/>
              <w:bottom w:val="single" w:sz="4" w:space="0" w:color="auto"/>
              <w:right w:val="single" w:sz="4" w:space="0" w:color="auto"/>
            </w:tcBorders>
          </w:tcPr>
          <w:p w:rsidR="00241CEF" w:rsidRPr="00CE135C" w:rsidRDefault="00121F99" w:rsidP="00813476">
            <w:pPr>
              <w:jc w:val="both"/>
              <w:rPr>
                <w:b/>
                <w:sz w:val="26"/>
                <w:szCs w:val="26"/>
              </w:rPr>
            </w:pPr>
            <w:r w:rsidRPr="00CE135C">
              <w:rPr>
                <w:b/>
                <w:sz w:val="26"/>
                <w:szCs w:val="26"/>
              </w:rPr>
              <w:t>2điểm = 20</w:t>
            </w:r>
            <w:r w:rsidR="00241CEF" w:rsidRPr="00CE135C">
              <w:rPr>
                <w:b/>
                <w:sz w:val="26"/>
                <w:szCs w:val="26"/>
              </w:rPr>
              <w:t>% TSĐ</w:t>
            </w:r>
          </w:p>
          <w:p w:rsidR="00241CEF" w:rsidRPr="00CE135C" w:rsidRDefault="00241CEF" w:rsidP="00813476">
            <w:pPr>
              <w:jc w:val="both"/>
              <w:rPr>
                <w:b/>
                <w:sz w:val="26"/>
                <w:szCs w:val="26"/>
              </w:rPr>
            </w:pPr>
          </w:p>
        </w:tc>
        <w:tc>
          <w:tcPr>
            <w:tcW w:w="2128" w:type="dxa"/>
            <w:tcBorders>
              <w:top w:val="single" w:sz="4" w:space="0" w:color="auto"/>
              <w:left w:val="single" w:sz="4" w:space="0" w:color="auto"/>
              <w:bottom w:val="single" w:sz="4" w:space="0" w:color="auto"/>
              <w:right w:val="single" w:sz="4" w:space="0" w:color="auto"/>
            </w:tcBorders>
          </w:tcPr>
          <w:p w:rsidR="00241CEF" w:rsidRPr="00CE135C" w:rsidRDefault="00121F99" w:rsidP="00813476">
            <w:pPr>
              <w:jc w:val="both"/>
              <w:rPr>
                <w:b/>
                <w:sz w:val="26"/>
                <w:szCs w:val="26"/>
              </w:rPr>
            </w:pPr>
            <w:r w:rsidRPr="00CE135C">
              <w:rPr>
                <w:b/>
                <w:sz w:val="26"/>
                <w:szCs w:val="26"/>
              </w:rPr>
              <w:t>1điểm = 10</w:t>
            </w:r>
            <w:r w:rsidR="00241CEF" w:rsidRPr="00CE135C">
              <w:rPr>
                <w:b/>
                <w:sz w:val="26"/>
                <w:szCs w:val="26"/>
              </w:rPr>
              <w:t>% TSĐ</w:t>
            </w:r>
          </w:p>
        </w:tc>
      </w:tr>
    </w:tbl>
    <w:p w:rsidR="009D669D" w:rsidRPr="00CE135C" w:rsidRDefault="009D669D"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tbl>
      <w:tblPr>
        <w:tblStyle w:val="TableGrid"/>
        <w:tblpPr w:leftFromText="180" w:rightFromText="180" w:vertAnchor="text" w:horzAnchor="margin" w:tblpY="-115"/>
        <w:tblW w:w="9747" w:type="dxa"/>
        <w:tblLook w:val="04A0" w:firstRow="1" w:lastRow="0" w:firstColumn="1" w:lastColumn="0" w:noHBand="0" w:noVBand="1"/>
      </w:tblPr>
      <w:tblGrid>
        <w:gridCol w:w="9747"/>
      </w:tblGrid>
      <w:tr w:rsidR="009D669D" w:rsidRPr="00CE135C" w:rsidTr="007C6984">
        <w:tc>
          <w:tcPr>
            <w:tcW w:w="9747" w:type="dxa"/>
          </w:tcPr>
          <w:p w:rsidR="009D669D" w:rsidRPr="00CE135C" w:rsidRDefault="009D669D" w:rsidP="007C6984">
            <w:pPr>
              <w:spacing w:beforeLines="23" w:before="55"/>
              <w:rPr>
                <w:rFonts w:ascii="Times New Roman" w:hAnsi="Times New Roman" w:cs="Times New Roman"/>
                <w:b/>
                <w:sz w:val="26"/>
                <w:szCs w:val="26"/>
                <w:lang w:val="vi-VN"/>
              </w:rPr>
            </w:pPr>
            <w:bookmarkStart w:id="1" w:name="_Hlk129788859"/>
            <w:r w:rsidRPr="00CE135C">
              <w:rPr>
                <w:rFonts w:ascii="Times New Roman" w:hAnsi="Times New Roman" w:cs="Times New Roman"/>
                <w:b/>
                <w:sz w:val="26"/>
                <w:szCs w:val="26"/>
                <w:lang w:val="vi-VN"/>
              </w:rPr>
              <w:t>PHÒNG GD VÀ ĐÀO TẠO                               Đ</w:t>
            </w:r>
            <w:r w:rsidRPr="00CE135C">
              <w:rPr>
                <w:rFonts w:ascii="Times New Roman" w:hAnsi="Times New Roman" w:cs="Times New Roman"/>
                <w:b/>
                <w:sz w:val="26"/>
                <w:szCs w:val="26"/>
              </w:rPr>
              <w:t>Ề</w:t>
            </w:r>
            <w:r w:rsidRPr="00CE135C">
              <w:rPr>
                <w:rFonts w:ascii="Times New Roman" w:hAnsi="Times New Roman" w:cs="Times New Roman"/>
                <w:b/>
                <w:sz w:val="26"/>
                <w:szCs w:val="26"/>
                <w:lang w:val="vi-VN"/>
              </w:rPr>
              <w:t xml:space="preserve"> KIỂM TRA HKII (NH 202</w:t>
            </w:r>
            <w:r w:rsidRPr="00CE135C">
              <w:rPr>
                <w:rFonts w:ascii="Times New Roman" w:hAnsi="Times New Roman" w:cs="Times New Roman"/>
                <w:b/>
                <w:sz w:val="26"/>
                <w:szCs w:val="26"/>
              </w:rPr>
              <w:t>2</w:t>
            </w:r>
            <w:r w:rsidRPr="00CE135C">
              <w:rPr>
                <w:rFonts w:ascii="Times New Roman" w:hAnsi="Times New Roman" w:cs="Times New Roman"/>
                <w:b/>
                <w:sz w:val="26"/>
                <w:szCs w:val="26"/>
                <w:lang w:val="vi-VN"/>
              </w:rPr>
              <w:t>-202</w:t>
            </w:r>
            <w:r w:rsidRPr="00CE135C">
              <w:rPr>
                <w:rFonts w:ascii="Times New Roman" w:hAnsi="Times New Roman" w:cs="Times New Roman"/>
                <w:b/>
                <w:sz w:val="26"/>
                <w:szCs w:val="26"/>
              </w:rPr>
              <w:t>3</w:t>
            </w:r>
            <w:r w:rsidRPr="00CE135C">
              <w:rPr>
                <w:rFonts w:ascii="Times New Roman" w:hAnsi="Times New Roman" w:cs="Times New Roman"/>
                <w:b/>
                <w:sz w:val="26"/>
                <w:szCs w:val="26"/>
                <w:lang w:val="vi-VN"/>
              </w:rPr>
              <w:t>)</w:t>
            </w:r>
          </w:p>
          <w:p w:rsidR="009D669D" w:rsidRPr="00CE135C" w:rsidRDefault="009D669D" w:rsidP="007C6984">
            <w:pPr>
              <w:spacing w:beforeLines="23" w:before="55"/>
              <w:rPr>
                <w:rFonts w:ascii="Times New Roman" w:hAnsi="Times New Roman" w:cs="Times New Roman"/>
                <w:b/>
                <w:sz w:val="26"/>
                <w:szCs w:val="26"/>
                <w:lang w:val="vi-VN"/>
              </w:rPr>
            </w:pPr>
            <w:r w:rsidRPr="00CE135C">
              <w:rPr>
                <w:rFonts w:ascii="Times New Roman" w:hAnsi="Times New Roman" w:cs="Times New Roman"/>
                <w:b/>
                <w:sz w:val="26"/>
                <w:szCs w:val="26"/>
                <w:lang w:val="vi-VN"/>
              </w:rPr>
              <w:t>HUYỆN LONG ĐIỀN                                                           MÔN: GDCD 6</w:t>
            </w:r>
          </w:p>
          <w:p w:rsidR="009D669D" w:rsidRPr="00CE135C" w:rsidRDefault="009D669D" w:rsidP="007C6984">
            <w:pPr>
              <w:spacing w:line="276" w:lineRule="auto"/>
              <w:ind w:right="-1440"/>
              <w:rPr>
                <w:rFonts w:ascii="Times New Roman" w:hAnsi="Times New Roman" w:cs="Times New Roman"/>
                <w:b/>
                <w:sz w:val="26"/>
                <w:szCs w:val="26"/>
                <w:lang w:val="vi-VN"/>
              </w:rPr>
            </w:pPr>
            <w:r w:rsidRPr="00CE135C">
              <w:rPr>
                <w:rFonts w:ascii="Times New Roman" w:hAnsi="Times New Roman" w:cs="Times New Roman"/>
                <w:b/>
                <w:sz w:val="26"/>
                <w:szCs w:val="26"/>
                <w:lang w:val="vi-VN"/>
              </w:rPr>
              <w:t>TRƯỜNG THCS NGUYỄN HUỆ                              THỜI GIAN: 45  PHÚT</w:t>
            </w:r>
          </w:p>
        </w:tc>
      </w:tr>
      <w:bookmarkEnd w:id="1"/>
    </w:tbl>
    <w:p w:rsidR="009D669D" w:rsidRPr="00CE135C" w:rsidRDefault="009D669D" w:rsidP="009D669D">
      <w:pPr>
        <w:spacing w:after="0" w:line="276" w:lineRule="auto"/>
        <w:ind w:right="-1440"/>
        <w:rPr>
          <w:rFonts w:ascii="Times New Roman" w:eastAsia="Times New Roman" w:hAnsi="Times New Roman" w:cs="Times New Roman"/>
          <w:b/>
          <w:sz w:val="26"/>
          <w:szCs w:val="26"/>
        </w:rPr>
      </w:pPr>
    </w:p>
    <w:p w:rsidR="009D669D" w:rsidRPr="009D669D" w:rsidRDefault="009D669D" w:rsidP="009D669D">
      <w:pPr>
        <w:spacing w:after="0" w:line="276" w:lineRule="auto"/>
        <w:ind w:right="-1440"/>
        <w:rPr>
          <w:rFonts w:ascii="Times New Roman" w:eastAsia="Times New Roman" w:hAnsi="Times New Roman" w:cs="Times New Roman"/>
          <w:sz w:val="26"/>
          <w:szCs w:val="26"/>
          <w:lang w:val="vi-VN"/>
        </w:rPr>
      </w:pPr>
      <w:r w:rsidRPr="009D669D">
        <w:rPr>
          <w:rFonts w:ascii="Times New Roman" w:eastAsia="Times New Roman" w:hAnsi="Times New Roman" w:cs="Times New Roman"/>
          <w:b/>
          <w:sz w:val="26"/>
          <w:szCs w:val="26"/>
          <w:lang w:val="vi-VN"/>
        </w:rPr>
        <w:t xml:space="preserve">I/ </w:t>
      </w:r>
      <w:r w:rsidRPr="009D669D">
        <w:rPr>
          <w:rFonts w:ascii="Times New Roman" w:eastAsia="Times New Roman" w:hAnsi="Times New Roman" w:cs="Times New Roman"/>
          <w:b/>
          <w:sz w:val="26"/>
          <w:szCs w:val="26"/>
          <w:u w:val="single"/>
          <w:lang w:val="vi-VN"/>
        </w:rPr>
        <w:t>TRẮC NGHIỆM</w:t>
      </w:r>
      <w:r w:rsidRPr="009D669D">
        <w:rPr>
          <w:rFonts w:ascii="Times New Roman" w:eastAsia="Times New Roman" w:hAnsi="Times New Roman" w:cs="Times New Roman"/>
          <w:b/>
          <w:sz w:val="26"/>
          <w:szCs w:val="26"/>
          <w:lang w:val="vi-VN"/>
        </w:rPr>
        <w:t>:( 3 điểm)</w:t>
      </w:r>
    </w:p>
    <w:p w:rsidR="009D669D" w:rsidRPr="009D669D" w:rsidRDefault="009D669D" w:rsidP="009D669D">
      <w:pPr>
        <w:spacing w:after="0" w:line="240" w:lineRule="auto"/>
        <w:ind w:left="426" w:hanging="426"/>
        <w:rPr>
          <w:rFonts w:ascii="Times New Roman" w:eastAsia="Times New Roman" w:hAnsi="Times New Roman" w:cs="Times New Roman"/>
          <w:b/>
          <w:sz w:val="26"/>
          <w:szCs w:val="26"/>
          <w:lang w:val="vi-VN"/>
        </w:rPr>
      </w:pPr>
      <w:r w:rsidRPr="009D669D">
        <w:rPr>
          <w:rFonts w:ascii="Times New Roman" w:eastAsia="Times New Roman" w:hAnsi="Times New Roman" w:cs="Times New Roman"/>
          <w:b/>
          <w:sz w:val="26"/>
          <w:szCs w:val="26"/>
          <w:lang w:val="vi-VN"/>
        </w:rPr>
        <w:t xml:space="preserve">* Khoanh tròn chữ cái đầu câu đúng nhất </w:t>
      </w:r>
      <w:r w:rsidRPr="009D669D">
        <w:rPr>
          <w:rFonts w:ascii="Times New Roman" w:eastAsia="Times New Roman" w:hAnsi="Times New Roman" w:cs="Times New Roman"/>
          <w:b/>
          <w:i/>
          <w:sz w:val="26"/>
          <w:szCs w:val="26"/>
          <w:lang w:val="vi-VN"/>
        </w:rPr>
        <w:t>(Mỗi đáp án đúng được 0,5 điểm</w:t>
      </w:r>
      <w:r w:rsidRPr="009D669D">
        <w:rPr>
          <w:rFonts w:ascii="Times New Roman" w:eastAsia="Times New Roman" w:hAnsi="Times New Roman" w:cs="Times New Roman"/>
          <w:b/>
          <w:sz w:val="26"/>
          <w:szCs w:val="26"/>
          <w:lang w:val="vi-VN"/>
        </w:rPr>
        <w:t xml:space="preserve">) </w:t>
      </w:r>
    </w:p>
    <w:p w:rsidR="009D669D" w:rsidRPr="009D669D" w:rsidRDefault="009D669D" w:rsidP="009D669D">
      <w:pPr>
        <w:spacing w:after="0" w:line="240" w:lineRule="auto"/>
        <w:rPr>
          <w:rFonts w:ascii="Times New Roman" w:eastAsia="Calibri" w:hAnsi="Times New Roman" w:cs="Times New Roman"/>
          <w:iCs/>
          <w:color w:val="000000"/>
          <w:sz w:val="26"/>
          <w:szCs w:val="26"/>
          <w:lang w:val="fr-FR"/>
        </w:rPr>
      </w:pPr>
      <w:r w:rsidRPr="00CE135C">
        <w:rPr>
          <w:rFonts w:ascii="Times New Roman" w:eastAsia="Times New Roman" w:hAnsi="Times New Roman" w:cs="Times New Roman"/>
          <w:b/>
          <w:bCs/>
          <w:color w:val="000000"/>
          <w:sz w:val="26"/>
          <w:szCs w:val="26"/>
          <w:u w:val="single"/>
          <w:lang w:val="vi-VN"/>
        </w:rPr>
        <w:t>Câu 1:</w:t>
      </w:r>
      <w:r w:rsidRPr="009D669D">
        <w:rPr>
          <w:rFonts w:ascii="Times New Roman" w:eastAsia="Times New Roman" w:hAnsi="Times New Roman" w:cs="Times New Roman"/>
          <w:color w:val="000000"/>
          <w:sz w:val="26"/>
          <w:szCs w:val="26"/>
          <w:lang w:val="vi-VN"/>
        </w:rPr>
        <w:t> </w:t>
      </w:r>
      <w:r w:rsidRPr="009D669D">
        <w:rPr>
          <w:rFonts w:ascii="Times New Roman" w:eastAsia="Calibri" w:hAnsi="Times New Roman" w:cs="Times New Roman"/>
          <w:b/>
          <w:bCs/>
          <w:i/>
          <w:iCs/>
          <w:color w:val="000000"/>
          <w:sz w:val="26"/>
          <w:szCs w:val="26"/>
          <w:lang w:val="fr-FR"/>
        </w:rPr>
        <w:t xml:space="preserve"> </w:t>
      </w:r>
      <w:r w:rsidRPr="009D669D">
        <w:rPr>
          <w:rFonts w:ascii="Times New Roman" w:eastAsia="Calibri" w:hAnsi="Times New Roman" w:cs="Times New Roman"/>
          <w:b/>
          <w:iCs/>
          <w:color w:val="000000"/>
          <w:sz w:val="26"/>
          <w:szCs w:val="26"/>
          <w:lang w:val="fr-FR"/>
        </w:rPr>
        <w:t>Quyền trẻ em là:</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rPr>
      </w:pPr>
      <w:r w:rsidRPr="009D669D">
        <w:rPr>
          <w:rFonts w:ascii="Times New Roman" w:eastAsia="Calibri" w:hAnsi="Times New Roman" w:cs="Times New Roman"/>
          <w:color w:val="000000"/>
          <w:sz w:val="26"/>
          <w:szCs w:val="26"/>
        </w:rPr>
        <w:t>A. Tất cả những gì trẻ em mong muốn.</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rPr>
      </w:pPr>
      <w:r w:rsidRPr="009D669D">
        <w:rPr>
          <w:rFonts w:ascii="Times New Roman" w:eastAsia="Calibri" w:hAnsi="Times New Roman" w:cs="Times New Roman"/>
          <w:color w:val="000000"/>
          <w:sz w:val="26"/>
          <w:szCs w:val="26"/>
        </w:rPr>
        <w:t>B. Tất cả những điều trẻ em yêu cầu người lớn phải làm cho mình.</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rPr>
      </w:pPr>
      <w:r w:rsidRPr="009D669D">
        <w:rPr>
          <w:rFonts w:ascii="Times New Roman" w:eastAsia="Calibri" w:hAnsi="Times New Roman" w:cs="Times New Roman"/>
          <w:color w:val="000000"/>
          <w:sz w:val="26"/>
          <w:szCs w:val="26"/>
        </w:rPr>
        <w:t>C. Trẻ em được tự do quyết định mọi việc theo sở thích của mình.</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rPr>
      </w:pPr>
      <w:r w:rsidRPr="009D669D">
        <w:rPr>
          <w:rFonts w:ascii="Times New Roman" w:eastAsia="Calibri" w:hAnsi="Times New Roman" w:cs="Times New Roman"/>
          <w:color w:val="000000"/>
          <w:sz w:val="26"/>
          <w:szCs w:val="26"/>
        </w:rPr>
        <w:t>D. Tất cả những gì trẻ em cần có để sống tốt, lớn lên một cách lành mạnh.</w:t>
      </w:r>
    </w:p>
    <w:p w:rsidR="009D669D" w:rsidRPr="009D669D" w:rsidRDefault="009D669D" w:rsidP="009D669D">
      <w:pPr>
        <w:shd w:val="clear" w:color="auto" w:fill="FFFFFF"/>
        <w:spacing w:after="0" w:line="240" w:lineRule="auto"/>
        <w:jc w:val="both"/>
        <w:rPr>
          <w:rFonts w:ascii="Times New Roman" w:eastAsia="Times New Roman" w:hAnsi="Times New Roman" w:cs="Times New Roman"/>
          <w:iCs/>
          <w:color w:val="000000"/>
          <w:sz w:val="26"/>
          <w:szCs w:val="26"/>
          <w:lang w:val="pt-BR"/>
        </w:rPr>
      </w:pPr>
      <w:r w:rsidRPr="00CE135C">
        <w:rPr>
          <w:rFonts w:ascii="Times New Roman" w:eastAsia="Times New Roman" w:hAnsi="Times New Roman" w:cs="Times New Roman"/>
          <w:b/>
          <w:bCs/>
          <w:color w:val="000000"/>
          <w:sz w:val="26"/>
          <w:szCs w:val="26"/>
          <w:u w:val="single"/>
          <w:lang w:val="vi-VN"/>
        </w:rPr>
        <w:t>Câu 2:</w:t>
      </w:r>
      <w:r w:rsidRPr="009D669D">
        <w:rPr>
          <w:rFonts w:ascii="Times New Roman" w:eastAsia="Times New Roman" w:hAnsi="Times New Roman" w:cs="Times New Roman"/>
          <w:color w:val="000000"/>
          <w:sz w:val="26"/>
          <w:szCs w:val="26"/>
          <w:lang w:val="vi-VN"/>
        </w:rPr>
        <w:t> </w:t>
      </w:r>
      <w:r w:rsidRPr="009D669D">
        <w:rPr>
          <w:rFonts w:ascii="Times New Roman" w:eastAsia="Times New Roman" w:hAnsi="Times New Roman" w:cs="Times New Roman"/>
          <w:b/>
          <w:iCs/>
          <w:color w:val="000000"/>
          <w:sz w:val="26"/>
          <w:szCs w:val="26"/>
          <w:lang w:val="pt-BR"/>
        </w:rPr>
        <w:t xml:space="preserve">Là học sinh, em cần </w:t>
      </w:r>
      <w:r w:rsidRPr="009D669D">
        <w:rPr>
          <w:rFonts w:ascii="Times New Roman" w:eastAsia="Times New Roman" w:hAnsi="Times New Roman" w:cs="Times New Roman"/>
          <w:b/>
          <w:i/>
          <w:iCs/>
          <w:color w:val="000000"/>
          <w:sz w:val="26"/>
          <w:szCs w:val="26"/>
          <w:lang w:val="pt-BR"/>
        </w:rPr>
        <w:t>tránh</w:t>
      </w:r>
      <w:r w:rsidRPr="009D669D">
        <w:rPr>
          <w:rFonts w:ascii="Times New Roman" w:eastAsia="Times New Roman" w:hAnsi="Times New Roman" w:cs="Times New Roman"/>
          <w:b/>
          <w:iCs/>
          <w:color w:val="000000"/>
          <w:sz w:val="26"/>
          <w:szCs w:val="26"/>
          <w:lang w:val="pt-BR"/>
        </w:rPr>
        <w:t xml:space="preserve"> làm gì để trở thành một công dân tốt?</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A. Cố gắng học tập để nâng cao kiến thức cho bản thân. </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B. Phê phán, chê bai những truyền thống tốt đẹp của ông cha ta.</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C. Tích cực tham gia các hoạt động nhân đạo, bảo vệ môi trường.</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D.  Học tập và làm việc, học theo tấm gương đạo đức của Bác Hồ vĩ đại.</w:t>
      </w:r>
    </w:p>
    <w:p w:rsidR="009D669D" w:rsidRPr="009D669D" w:rsidRDefault="009D669D" w:rsidP="009D669D">
      <w:pPr>
        <w:spacing w:after="0" w:line="240" w:lineRule="auto"/>
        <w:rPr>
          <w:rFonts w:ascii="Times New Roman" w:eastAsia="Calibri" w:hAnsi="Times New Roman" w:cs="Times New Roman"/>
          <w:b/>
          <w:iCs/>
          <w:color w:val="000000"/>
          <w:sz w:val="26"/>
          <w:szCs w:val="26"/>
          <w:lang w:val="pt-BR"/>
        </w:rPr>
      </w:pPr>
      <w:r w:rsidRPr="00CE135C">
        <w:rPr>
          <w:rFonts w:ascii="Times New Roman" w:eastAsia="Times New Roman" w:hAnsi="Times New Roman" w:cs="Times New Roman"/>
          <w:b/>
          <w:bCs/>
          <w:color w:val="000000"/>
          <w:sz w:val="26"/>
          <w:szCs w:val="26"/>
          <w:u w:val="single"/>
          <w:lang w:val="vi-VN"/>
        </w:rPr>
        <w:t>Câu 3:</w:t>
      </w:r>
      <w:r w:rsidRPr="009D669D">
        <w:rPr>
          <w:rFonts w:ascii="Times New Roman" w:eastAsia="Times New Roman" w:hAnsi="Times New Roman" w:cs="Times New Roman"/>
          <w:color w:val="000000"/>
          <w:sz w:val="26"/>
          <w:szCs w:val="26"/>
          <w:lang w:val="vi-VN"/>
        </w:rPr>
        <w:t> </w:t>
      </w:r>
      <w:r w:rsidRPr="009D669D">
        <w:rPr>
          <w:rFonts w:ascii="Times New Roman" w:eastAsia="Calibri" w:hAnsi="Times New Roman" w:cs="Times New Roman"/>
          <w:b/>
          <w:iCs/>
          <w:color w:val="000000"/>
          <w:sz w:val="26"/>
          <w:szCs w:val="26"/>
          <w:lang w:val="pt-BR"/>
        </w:rPr>
        <w:t>Trường hợp nào dưới đây là công dân nước CHXHCN Việt Nam?</w:t>
      </w:r>
    </w:p>
    <w:p w:rsidR="009D669D" w:rsidRPr="009D669D" w:rsidRDefault="009D669D" w:rsidP="009D669D">
      <w:pPr>
        <w:spacing w:after="0" w:line="240" w:lineRule="auto"/>
        <w:ind w:left="48" w:right="48" w:firstLine="672"/>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A. Bố mẹ N là người Nga đến Việt Nam làm ăn sinh sống.</w:t>
      </w:r>
    </w:p>
    <w:p w:rsidR="009D669D" w:rsidRPr="009D669D" w:rsidRDefault="009D669D" w:rsidP="009D669D">
      <w:pPr>
        <w:spacing w:after="0" w:line="240" w:lineRule="auto"/>
        <w:ind w:left="48" w:right="48" w:firstLine="672"/>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B. Trẻ sơ sinh bị bỏ rơi ở Việt Nam mà không rõ cha mẹ là ai.</w:t>
      </w:r>
    </w:p>
    <w:p w:rsidR="009D669D" w:rsidRPr="009D669D" w:rsidRDefault="009D669D" w:rsidP="009D669D">
      <w:pPr>
        <w:spacing w:after="0" w:line="240" w:lineRule="auto"/>
        <w:ind w:left="48" w:right="48" w:firstLine="672"/>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C. Ông Q là chuyên gia nước ngoài</w:t>
      </w:r>
      <w:r w:rsidR="00CE135C">
        <w:rPr>
          <w:rFonts w:ascii="Times New Roman" w:eastAsia="Times New Roman" w:hAnsi="Times New Roman" w:cs="Times New Roman"/>
          <w:color w:val="000000"/>
          <w:sz w:val="26"/>
          <w:szCs w:val="26"/>
          <w:lang w:val="pt-BR"/>
        </w:rPr>
        <w:t>,</w:t>
      </w:r>
      <w:r w:rsidRPr="009D669D">
        <w:rPr>
          <w:rFonts w:ascii="Times New Roman" w:eastAsia="Times New Roman" w:hAnsi="Times New Roman" w:cs="Times New Roman"/>
          <w:color w:val="000000"/>
          <w:sz w:val="26"/>
          <w:szCs w:val="26"/>
          <w:lang w:val="pt-BR"/>
        </w:rPr>
        <w:t xml:space="preserve"> làm việc lâu năm tại Việt Nam.</w:t>
      </w:r>
    </w:p>
    <w:p w:rsidR="009D669D" w:rsidRPr="009D669D" w:rsidRDefault="009D669D" w:rsidP="009D669D">
      <w:pPr>
        <w:spacing w:after="0" w:line="240" w:lineRule="auto"/>
        <w:ind w:left="48" w:right="48" w:firstLine="672"/>
        <w:jc w:val="both"/>
        <w:rPr>
          <w:rFonts w:ascii="Times New Roman" w:eastAsia="Times New Roman" w:hAnsi="Times New Roman" w:cs="Times New Roman"/>
          <w:color w:val="000000"/>
          <w:sz w:val="26"/>
          <w:szCs w:val="26"/>
          <w:lang w:val="pt-BR"/>
        </w:rPr>
      </w:pPr>
      <w:r w:rsidRPr="009D669D">
        <w:rPr>
          <w:rFonts w:ascii="Times New Roman" w:eastAsia="Times New Roman" w:hAnsi="Times New Roman" w:cs="Times New Roman"/>
          <w:color w:val="000000"/>
          <w:sz w:val="26"/>
          <w:szCs w:val="26"/>
          <w:lang w:val="pt-BR"/>
        </w:rPr>
        <w:t>D</w:t>
      </w:r>
      <w:r w:rsidRPr="009D669D">
        <w:rPr>
          <w:rFonts w:ascii="Times New Roman" w:eastAsia="Times New Roman" w:hAnsi="Times New Roman" w:cs="Times New Roman"/>
          <w:b/>
          <w:bCs/>
          <w:color w:val="000000"/>
          <w:sz w:val="26"/>
          <w:szCs w:val="26"/>
          <w:lang w:val="pt-BR"/>
        </w:rPr>
        <w:t>. </w:t>
      </w:r>
      <w:r w:rsidRPr="009D669D">
        <w:rPr>
          <w:rFonts w:ascii="Times New Roman" w:eastAsia="Times New Roman" w:hAnsi="Times New Roman" w:cs="Times New Roman"/>
          <w:color w:val="000000"/>
          <w:sz w:val="26"/>
          <w:szCs w:val="26"/>
          <w:lang w:val="pt-BR"/>
        </w:rPr>
        <w:t>Con của bà D có quốc tịch Mĩ</w:t>
      </w:r>
      <w:r w:rsidR="00CE135C">
        <w:rPr>
          <w:rFonts w:ascii="Times New Roman" w:eastAsia="Times New Roman" w:hAnsi="Times New Roman" w:cs="Times New Roman"/>
          <w:color w:val="000000"/>
          <w:sz w:val="26"/>
          <w:szCs w:val="26"/>
          <w:lang w:val="pt-BR"/>
        </w:rPr>
        <w:t>,</w:t>
      </w:r>
      <w:r w:rsidRPr="009D669D">
        <w:rPr>
          <w:rFonts w:ascii="Times New Roman" w:eastAsia="Times New Roman" w:hAnsi="Times New Roman" w:cs="Times New Roman"/>
          <w:color w:val="000000"/>
          <w:sz w:val="26"/>
          <w:szCs w:val="26"/>
          <w:lang w:val="pt-BR"/>
        </w:rPr>
        <w:t xml:space="preserve"> sống ở Việt Nam, bố chưa rõ là ai.</w:t>
      </w:r>
    </w:p>
    <w:p w:rsidR="009D669D" w:rsidRPr="009D669D" w:rsidRDefault="009D669D" w:rsidP="009D669D">
      <w:pPr>
        <w:spacing w:after="0" w:line="240" w:lineRule="auto"/>
        <w:rPr>
          <w:rFonts w:ascii="Times New Roman" w:eastAsia="Calibri" w:hAnsi="Times New Roman" w:cs="Times New Roman"/>
          <w:b/>
          <w:bCs/>
          <w:i/>
          <w:iCs/>
          <w:color w:val="000000"/>
          <w:sz w:val="26"/>
          <w:szCs w:val="26"/>
          <w:lang w:val="vi-VN"/>
        </w:rPr>
      </w:pPr>
      <w:r w:rsidRPr="00CE135C">
        <w:rPr>
          <w:rFonts w:ascii="Times New Roman" w:eastAsia="Times New Roman" w:hAnsi="Times New Roman" w:cs="Times New Roman"/>
          <w:b/>
          <w:bCs/>
          <w:color w:val="000000"/>
          <w:sz w:val="26"/>
          <w:szCs w:val="26"/>
          <w:u w:val="single"/>
          <w:lang w:val="vi-VN"/>
        </w:rPr>
        <w:t>Câu 4</w:t>
      </w:r>
      <w:r w:rsidRPr="00CE135C">
        <w:rPr>
          <w:rFonts w:ascii="Times New Roman" w:eastAsia="Times New Roman" w:hAnsi="Times New Roman" w:cs="Times New Roman"/>
          <w:b/>
          <w:bCs/>
          <w:color w:val="000000"/>
          <w:sz w:val="26"/>
          <w:szCs w:val="26"/>
          <w:lang w:val="vi-VN"/>
        </w:rPr>
        <w:t>:</w:t>
      </w:r>
      <w:r w:rsidRPr="009D669D">
        <w:rPr>
          <w:rFonts w:ascii="Times New Roman" w:eastAsia="Times New Roman" w:hAnsi="Times New Roman" w:cs="Times New Roman"/>
          <w:color w:val="000000"/>
          <w:sz w:val="26"/>
          <w:szCs w:val="26"/>
          <w:lang w:val="vi-VN"/>
        </w:rPr>
        <w:t> </w:t>
      </w:r>
      <w:r w:rsidRPr="009D669D">
        <w:rPr>
          <w:rFonts w:ascii="Times New Roman" w:eastAsia="Times New Roman" w:hAnsi="Times New Roman" w:cs="Times New Roman"/>
          <w:b/>
          <w:color w:val="000000"/>
          <w:sz w:val="26"/>
          <w:szCs w:val="26"/>
          <w:lang w:val="vi-VN"/>
        </w:rPr>
        <w:t>V</w:t>
      </w:r>
      <w:r w:rsidRPr="009D669D">
        <w:rPr>
          <w:rFonts w:ascii="Times New Roman" w:eastAsia="Calibri" w:hAnsi="Times New Roman" w:cs="Times New Roman"/>
          <w:b/>
          <w:iCs/>
          <w:color w:val="000000"/>
          <w:sz w:val="26"/>
          <w:szCs w:val="26"/>
          <w:lang w:val="vi-VN"/>
        </w:rPr>
        <w:t>iệc trẻ em được tiêm chủng miễn phí thể hiện quyền nào dưới đây:</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lang w:val="vi-VN"/>
        </w:rPr>
      </w:pPr>
      <w:r w:rsidRPr="009D669D">
        <w:rPr>
          <w:rFonts w:ascii="Times New Roman" w:eastAsia="Calibri" w:hAnsi="Times New Roman" w:cs="Times New Roman"/>
          <w:color w:val="000000"/>
          <w:sz w:val="26"/>
          <w:szCs w:val="26"/>
          <w:lang w:val="vi-VN"/>
        </w:rPr>
        <w:t>A. Quyền được vui chơi, giải trí.</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lang w:val="vi-VN"/>
        </w:rPr>
      </w:pPr>
      <w:r w:rsidRPr="009D669D">
        <w:rPr>
          <w:rFonts w:ascii="Times New Roman" w:eastAsia="Calibri" w:hAnsi="Times New Roman" w:cs="Times New Roman"/>
          <w:color w:val="000000"/>
          <w:sz w:val="26"/>
          <w:szCs w:val="26"/>
          <w:lang w:val="vi-VN"/>
        </w:rPr>
        <w:t xml:space="preserve">B. Quyền được sống chung với cha mẹ.            </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lang w:val="vi-VN"/>
        </w:rPr>
      </w:pPr>
      <w:r w:rsidRPr="009D669D">
        <w:rPr>
          <w:rFonts w:ascii="Times New Roman" w:eastAsia="Calibri" w:hAnsi="Times New Roman" w:cs="Times New Roman"/>
          <w:color w:val="000000"/>
          <w:sz w:val="26"/>
          <w:szCs w:val="26"/>
          <w:lang w:val="vi-VN"/>
        </w:rPr>
        <w:t>C. Quyền được chăm sóc và bảo vệ sức khỏe</w:t>
      </w:r>
      <w:r w:rsidRPr="009D669D">
        <w:rPr>
          <w:rFonts w:ascii="Times New Roman" w:eastAsia="Calibri" w:hAnsi="Times New Roman" w:cs="Times New Roman"/>
          <w:color w:val="000000"/>
          <w:sz w:val="26"/>
          <w:szCs w:val="26"/>
          <w:lang w:val="vi-VN"/>
        </w:rPr>
        <w:tab/>
        <w:t xml:space="preserve">.          </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lang w:val="vi-VN"/>
        </w:rPr>
      </w:pPr>
      <w:r w:rsidRPr="009D669D">
        <w:rPr>
          <w:rFonts w:ascii="Times New Roman" w:eastAsia="Calibri" w:hAnsi="Times New Roman" w:cs="Times New Roman"/>
          <w:color w:val="000000"/>
          <w:sz w:val="26"/>
          <w:szCs w:val="26"/>
          <w:lang w:val="vi-VN"/>
        </w:rPr>
        <w:t>D. Quyền được tham gia các hoạt động xã hội.</w:t>
      </w:r>
    </w:p>
    <w:p w:rsidR="009D669D" w:rsidRPr="009D669D" w:rsidRDefault="009D669D" w:rsidP="009D669D">
      <w:pPr>
        <w:shd w:val="clear" w:color="auto" w:fill="FFFFFF"/>
        <w:spacing w:after="0" w:line="240" w:lineRule="auto"/>
        <w:jc w:val="both"/>
        <w:rPr>
          <w:rFonts w:ascii="Times New Roman" w:eastAsia="Times New Roman" w:hAnsi="Times New Roman" w:cs="Times New Roman"/>
          <w:b/>
          <w:iCs/>
          <w:color w:val="000000"/>
          <w:sz w:val="26"/>
          <w:szCs w:val="26"/>
          <w:lang w:val="vi-VN"/>
        </w:rPr>
      </w:pPr>
      <w:r w:rsidRPr="00CE135C">
        <w:rPr>
          <w:rFonts w:ascii="Times New Roman" w:eastAsia="Times New Roman" w:hAnsi="Times New Roman" w:cs="Times New Roman"/>
          <w:b/>
          <w:bCs/>
          <w:color w:val="000000"/>
          <w:sz w:val="26"/>
          <w:szCs w:val="26"/>
          <w:u w:val="single"/>
          <w:lang w:val="vi-VN"/>
        </w:rPr>
        <w:t xml:space="preserve">Câu </w:t>
      </w:r>
      <w:r w:rsidRPr="00CE135C">
        <w:rPr>
          <w:rFonts w:ascii="Times New Roman" w:eastAsia="Times New Roman" w:hAnsi="Times New Roman" w:cs="Times New Roman"/>
          <w:b/>
          <w:bCs/>
          <w:color w:val="000000"/>
          <w:sz w:val="26"/>
          <w:szCs w:val="26"/>
          <w:u w:val="single"/>
        </w:rPr>
        <w:t>5</w:t>
      </w:r>
      <w:r w:rsidRPr="00CE135C">
        <w:rPr>
          <w:rFonts w:ascii="Times New Roman" w:eastAsia="Times New Roman" w:hAnsi="Times New Roman" w:cs="Times New Roman"/>
          <w:b/>
          <w:bCs/>
          <w:color w:val="000000"/>
          <w:sz w:val="26"/>
          <w:szCs w:val="26"/>
          <w:lang w:val="vi-VN"/>
        </w:rPr>
        <w:t>:</w:t>
      </w:r>
      <w:r w:rsidRPr="009D669D">
        <w:rPr>
          <w:rFonts w:ascii="Times New Roman" w:eastAsia="Times New Roman" w:hAnsi="Times New Roman" w:cs="Times New Roman"/>
          <w:color w:val="000000"/>
          <w:sz w:val="26"/>
          <w:szCs w:val="26"/>
          <w:lang w:val="vi-VN"/>
        </w:rPr>
        <w:t> </w:t>
      </w:r>
      <w:r w:rsidRPr="009D669D">
        <w:rPr>
          <w:rFonts w:ascii="Times New Roman" w:eastAsia="Times New Roman" w:hAnsi="Times New Roman" w:cs="Times New Roman"/>
          <w:b/>
          <w:iCs/>
          <w:color w:val="000000"/>
          <w:sz w:val="26"/>
          <w:szCs w:val="26"/>
          <w:lang w:val="vi-VN"/>
        </w:rPr>
        <w:t xml:space="preserve">Em </w:t>
      </w:r>
      <w:r w:rsidRPr="009D669D">
        <w:rPr>
          <w:rFonts w:ascii="Times New Roman" w:eastAsia="Times New Roman" w:hAnsi="Times New Roman" w:cs="Times New Roman"/>
          <w:b/>
          <w:i/>
          <w:iCs/>
          <w:color w:val="000000"/>
          <w:sz w:val="26"/>
          <w:szCs w:val="26"/>
          <w:lang w:val="vi-VN"/>
        </w:rPr>
        <w:t>không</w:t>
      </w:r>
      <w:r w:rsidRPr="009D669D">
        <w:rPr>
          <w:rFonts w:ascii="Times New Roman" w:eastAsia="Times New Roman" w:hAnsi="Times New Roman" w:cs="Times New Roman"/>
          <w:b/>
          <w:iCs/>
          <w:color w:val="000000"/>
          <w:sz w:val="26"/>
          <w:szCs w:val="26"/>
          <w:lang w:val="vi-VN"/>
        </w:rPr>
        <w:t xml:space="preserve"> đồng tình với ý kiến nào dưới đây?</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vi-VN"/>
        </w:rPr>
      </w:pPr>
      <w:r w:rsidRPr="009D669D">
        <w:rPr>
          <w:rFonts w:ascii="Times New Roman" w:eastAsia="Times New Roman" w:hAnsi="Times New Roman" w:cs="Times New Roman"/>
          <w:color w:val="000000"/>
          <w:sz w:val="26"/>
          <w:szCs w:val="26"/>
          <w:lang w:val="vi-VN"/>
        </w:rPr>
        <w:t>A. Mọi người đều bình đẳng trước pháp luật.</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vi-VN"/>
        </w:rPr>
      </w:pPr>
      <w:r w:rsidRPr="009D669D">
        <w:rPr>
          <w:rFonts w:ascii="Times New Roman" w:eastAsia="Times New Roman" w:hAnsi="Times New Roman" w:cs="Times New Roman"/>
          <w:color w:val="000000"/>
          <w:sz w:val="26"/>
          <w:szCs w:val="26"/>
          <w:lang w:val="vi-VN"/>
        </w:rPr>
        <w:t>B. Quyền công dân không tách rời nghĩa vụ công dân.</w:t>
      </w:r>
    </w:p>
    <w:p w:rsidR="009D669D" w:rsidRPr="009D669D"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vi-VN"/>
        </w:rPr>
      </w:pPr>
      <w:r w:rsidRPr="009D669D">
        <w:rPr>
          <w:rFonts w:ascii="Times New Roman" w:eastAsia="Times New Roman" w:hAnsi="Times New Roman" w:cs="Times New Roman"/>
          <w:color w:val="000000"/>
          <w:sz w:val="26"/>
          <w:szCs w:val="26"/>
          <w:lang w:val="vi-VN"/>
        </w:rPr>
        <w:t>C. Trẻ em dưới 16 tuổi không phải thực hiện nghĩa vụ công dân.</w:t>
      </w:r>
    </w:p>
    <w:p w:rsidR="009D669D" w:rsidRPr="00CE135C" w:rsidRDefault="009D669D" w:rsidP="009D669D">
      <w:pPr>
        <w:shd w:val="clear" w:color="auto" w:fill="FFFFFF"/>
        <w:spacing w:after="0" w:line="240" w:lineRule="auto"/>
        <w:ind w:firstLine="720"/>
        <w:jc w:val="both"/>
        <w:rPr>
          <w:rFonts w:ascii="Times New Roman" w:eastAsia="Times New Roman" w:hAnsi="Times New Roman" w:cs="Times New Roman"/>
          <w:color w:val="000000"/>
          <w:sz w:val="26"/>
          <w:szCs w:val="26"/>
          <w:lang w:val="vi-VN"/>
        </w:rPr>
      </w:pPr>
      <w:r w:rsidRPr="009D669D">
        <w:rPr>
          <w:rFonts w:ascii="Times New Roman" w:eastAsia="Times New Roman" w:hAnsi="Times New Roman" w:cs="Times New Roman"/>
          <w:color w:val="000000"/>
          <w:sz w:val="26"/>
          <w:szCs w:val="26"/>
          <w:lang w:val="vi-VN"/>
        </w:rPr>
        <w:t>D. Việc thực hiện quyền công dân không được xâm phạm lợi ích hợp pháp của người khác.</w:t>
      </w:r>
    </w:p>
    <w:p w:rsidR="009D669D" w:rsidRPr="00CE135C" w:rsidRDefault="009D669D" w:rsidP="009D669D">
      <w:pPr>
        <w:spacing w:after="0" w:line="240" w:lineRule="auto"/>
        <w:rPr>
          <w:rFonts w:ascii="Times New Roman" w:eastAsia="Times New Roman" w:hAnsi="Times New Roman" w:cs="Times New Roman"/>
          <w:b/>
          <w:color w:val="000000"/>
          <w:sz w:val="26"/>
          <w:szCs w:val="26"/>
        </w:rPr>
      </w:pPr>
      <w:r w:rsidRPr="00CE135C">
        <w:rPr>
          <w:rFonts w:ascii="Times New Roman" w:eastAsia="Times New Roman" w:hAnsi="Times New Roman" w:cs="Times New Roman"/>
          <w:b/>
          <w:bCs/>
          <w:color w:val="000000"/>
          <w:sz w:val="26"/>
          <w:szCs w:val="26"/>
          <w:u w:val="single"/>
          <w:lang w:val="vi-VN"/>
        </w:rPr>
        <w:t xml:space="preserve">Câu </w:t>
      </w:r>
      <w:r w:rsidRPr="00CE135C">
        <w:rPr>
          <w:rFonts w:ascii="Times New Roman" w:eastAsia="Times New Roman" w:hAnsi="Times New Roman" w:cs="Times New Roman"/>
          <w:b/>
          <w:bCs/>
          <w:color w:val="000000"/>
          <w:sz w:val="26"/>
          <w:szCs w:val="26"/>
          <w:u w:val="single"/>
        </w:rPr>
        <w:t>6</w:t>
      </w:r>
      <w:r w:rsidRPr="00CE135C">
        <w:rPr>
          <w:rFonts w:ascii="Times New Roman" w:eastAsia="Times New Roman" w:hAnsi="Times New Roman" w:cs="Times New Roman"/>
          <w:b/>
          <w:bCs/>
          <w:color w:val="000000"/>
          <w:sz w:val="26"/>
          <w:szCs w:val="26"/>
          <w:lang w:val="vi-VN"/>
        </w:rPr>
        <w:t>:</w:t>
      </w:r>
      <w:r w:rsidRPr="009D669D">
        <w:rPr>
          <w:rFonts w:ascii="Times New Roman" w:eastAsia="Times New Roman" w:hAnsi="Times New Roman" w:cs="Times New Roman"/>
          <w:b/>
          <w:color w:val="000000"/>
          <w:sz w:val="26"/>
          <w:szCs w:val="26"/>
          <w:lang w:val="vi-VN"/>
        </w:rPr>
        <w:t> </w:t>
      </w:r>
      <w:r w:rsidRPr="00CE135C">
        <w:rPr>
          <w:rFonts w:ascii="Times New Roman" w:eastAsia="Times New Roman" w:hAnsi="Times New Roman" w:cs="Times New Roman"/>
          <w:b/>
          <w:color w:val="000000"/>
          <w:sz w:val="26"/>
          <w:szCs w:val="26"/>
        </w:rPr>
        <w:t xml:space="preserve">Điền từ thích hợp vào chỗ trống để hoàn thành câu sau: </w:t>
      </w:r>
    </w:p>
    <w:p w:rsidR="009D669D" w:rsidRPr="009D669D" w:rsidRDefault="009D669D" w:rsidP="009D669D">
      <w:pPr>
        <w:spacing w:after="0" w:line="240" w:lineRule="auto"/>
        <w:rPr>
          <w:rFonts w:ascii="Times New Roman" w:eastAsia="Calibri" w:hAnsi="Times New Roman" w:cs="Times New Roman"/>
          <w:i/>
          <w:iCs/>
          <w:color w:val="000000"/>
          <w:sz w:val="26"/>
          <w:szCs w:val="26"/>
        </w:rPr>
      </w:pPr>
      <w:r w:rsidRPr="009D669D">
        <w:rPr>
          <w:rFonts w:ascii="Times New Roman" w:eastAsia="Calibri" w:hAnsi="Times New Roman" w:cs="Times New Roman"/>
          <w:b/>
          <w:iCs/>
          <w:color w:val="000000"/>
          <w:sz w:val="26"/>
          <w:szCs w:val="26"/>
          <w:lang w:val="vi-VN"/>
        </w:rPr>
        <w:t xml:space="preserve">Quốc tịch là căn cứ xác định </w:t>
      </w:r>
      <w:r w:rsidRPr="00CE135C">
        <w:rPr>
          <w:rFonts w:ascii="Times New Roman" w:eastAsia="Calibri" w:hAnsi="Times New Roman" w:cs="Times New Roman"/>
          <w:b/>
          <w:iCs/>
          <w:color w:val="000000"/>
          <w:sz w:val="26"/>
          <w:szCs w:val="26"/>
        </w:rPr>
        <w:t>…(1)…</w:t>
      </w:r>
      <w:r w:rsidRPr="009D669D">
        <w:rPr>
          <w:rFonts w:ascii="Times New Roman" w:eastAsia="Calibri" w:hAnsi="Times New Roman" w:cs="Times New Roman"/>
          <w:b/>
          <w:iCs/>
          <w:color w:val="000000"/>
          <w:sz w:val="26"/>
          <w:szCs w:val="26"/>
          <w:lang w:val="vi-VN"/>
        </w:rPr>
        <w:t xml:space="preserve"> của một nước, thể hiện mối quan hệ giữa</w:t>
      </w:r>
      <w:r w:rsidRPr="00CE135C">
        <w:rPr>
          <w:rFonts w:ascii="Times New Roman" w:eastAsia="Calibri" w:hAnsi="Times New Roman" w:cs="Times New Roman"/>
          <w:b/>
          <w:iCs/>
          <w:color w:val="000000"/>
          <w:sz w:val="26"/>
          <w:szCs w:val="26"/>
        </w:rPr>
        <w:t xml:space="preserve"> …(2)… và công dân nước đó.</w:t>
      </w:r>
    </w:p>
    <w:p w:rsidR="009D669D" w:rsidRPr="009D669D" w:rsidRDefault="009D669D" w:rsidP="009D669D">
      <w:pPr>
        <w:spacing w:after="0" w:line="240" w:lineRule="auto"/>
        <w:ind w:firstLine="720"/>
        <w:rPr>
          <w:rFonts w:ascii="Times New Roman" w:eastAsia="Calibri" w:hAnsi="Times New Roman" w:cs="Times New Roman"/>
          <w:color w:val="000000"/>
          <w:sz w:val="26"/>
          <w:szCs w:val="26"/>
          <w:lang w:val="vi-VN"/>
        </w:rPr>
      </w:pPr>
      <w:r w:rsidRPr="009D669D">
        <w:rPr>
          <w:rFonts w:ascii="Times New Roman" w:eastAsia="Calibri" w:hAnsi="Times New Roman" w:cs="Times New Roman"/>
          <w:color w:val="000000"/>
          <w:sz w:val="26"/>
          <w:szCs w:val="26"/>
          <w:lang w:val="vi-VN"/>
        </w:rPr>
        <w:t>A.</w:t>
      </w:r>
      <w:r w:rsidR="00405461" w:rsidRPr="00CE135C">
        <w:rPr>
          <w:rFonts w:ascii="Times New Roman" w:eastAsia="Calibri" w:hAnsi="Times New Roman" w:cs="Times New Roman"/>
          <w:color w:val="000000"/>
          <w:sz w:val="26"/>
          <w:szCs w:val="26"/>
        </w:rPr>
        <w:t xml:space="preserve"> 1- Công dân; </w:t>
      </w:r>
      <w:r w:rsidR="00405461" w:rsidRPr="009D669D">
        <w:rPr>
          <w:rFonts w:ascii="Times New Roman" w:eastAsia="Calibri" w:hAnsi="Times New Roman" w:cs="Times New Roman"/>
          <w:color w:val="000000"/>
          <w:sz w:val="26"/>
          <w:szCs w:val="26"/>
          <w:lang w:val="vi-VN"/>
        </w:rPr>
        <w:t xml:space="preserve"> </w:t>
      </w:r>
      <w:r w:rsidR="00405461" w:rsidRPr="00CE135C">
        <w:rPr>
          <w:rFonts w:ascii="Times New Roman" w:eastAsia="Calibri" w:hAnsi="Times New Roman" w:cs="Times New Roman"/>
          <w:color w:val="000000"/>
          <w:sz w:val="26"/>
          <w:szCs w:val="26"/>
        </w:rPr>
        <w:t>2- Nhà nước.</w:t>
      </w:r>
      <w:r w:rsidRPr="009D669D">
        <w:rPr>
          <w:rFonts w:ascii="Times New Roman" w:eastAsia="Calibri" w:hAnsi="Times New Roman" w:cs="Times New Roman"/>
          <w:color w:val="000000"/>
          <w:sz w:val="26"/>
          <w:szCs w:val="26"/>
          <w:lang w:val="vi-VN"/>
        </w:rPr>
        <w:tab/>
      </w:r>
      <w:r w:rsidRPr="009D669D">
        <w:rPr>
          <w:rFonts w:ascii="Times New Roman" w:eastAsia="Calibri" w:hAnsi="Times New Roman" w:cs="Times New Roman"/>
          <w:color w:val="000000"/>
          <w:sz w:val="26"/>
          <w:szCs w:val="26"/>
          <w:lang w:val="vi-VN"/>
        </w:rPr>
        <w:tab/>
      </w:r>
    </w:p>
    <w:p w:rsidR="009D669D" w:rsidRPr="009D669D" w:rsidRDefault="009D669D" w:rsidP="009D669D">
      <w:pPr>
        <w:spacing w:after="0" w:line="240" w:lineRule="auto"/>
        <w:rPr>
          <w:rFonts w:ascii="Times New Roman" w:eastAsia="Calibri" w:hAnsi="Times New Roman" w:cs="Times New Roman"/>
          <w:color w:val="000000"/>
          <w:sz w:val="26"/>
          <w:szCs w:val="26"/>
          <w:lang w:val="vi-VN"/>
        </w:rPr>
      </w:pPr>
      <w:r w:rsidRPr="009D669D">
        <w:rPr>
          <w:rFonts w:ascii="Times New Roman" w:eastAsia="Calibri" w:hAnsi="Times New Roman" w:cs="Times New Roman"/>
          <w:color w:val="000000"/>
          <w:sz w:val="26"/>
          <w:szCs w:val="26"/>
          <w:lang w:val="vi-VN"/>
        </w:rPr>
        <w:tab/>
      </w:r>
      <w:r w:rsidR="00405461" w:rsidRPr="00CE135C">
        <w:rPr>
          <w:rFonts w:ascii="Times New Roman" w:eastAsia="Calibri" w:hAnsi="Times New Roman" w:cs="Times New Roman"/>
          <w:color w:val="000000"/>
          <w:sz w:val="26"/>
          <w:szCs w:val="26"/>
        </w:rPr>
        <w:t>B</w:t>
      </w:r>
      <w:r w:rsidRPr="009D669D">
        <w:rPr>
          <w:rFonts w:ascii="Times New Roman" w:eastAsia="Calibri" w:hAnsi="Times New Roman" w:cs="Times New Roman"/>
          <w:color w:val="000000"/>
          <w:sz w:val="26"/>
          <w:szCs w:val="26"/>
          <w:lang w:val="vi-VN"/>
        </w:rPr>
        <w:t xml:space="preserve">. </w:t>
      </w:r>
      <w:r w:rsidR="00405461" w:rsidRPr="00CE135C">
        <w:rPr>
          <w:rFonts w:ascii="Times New Roman" w:eastAsia="Calibri" w:hAnsi="Times New Roman" w:cs="Times New Roman"/>
          <w:color w:val="000000"/>
          <w:sz w:val="26"/>
          <w:szCs w:val="26"/>
        </w:rPr>
        <w:t>1- Cộng đồng; 2-</w:t>
      </w:r>
      <w:r w:rsidR="00405461" w:rsidRPr="009D669D">
        <w:rPr>
          <w:rFonts w:ascii="Times New Roman" w:eastAsia="Calibri" w:hAnsi="Times New Roman" w:cs="Times New Roman"/>
          <w:color w:val="000000"/>
          <w:sz w:val="26"/>
          <w:szCs w:val="26"/>
          <w:lang w:val="vi-VN"/>
        </w:rPr>
        <w:t xml:space="preserve"> </w:t>
      </w:r>
      <w:r w:rsidR="00405461" w:rsidRPr="00CE135C">
        <w:rPr>
          <w:rFonts w:ascii="Times New Roman" w:eastAsia="Calibri" w:hAnsi="Times New Roman" w:cs="Times New Roman"/>
          <w:color w:val="000000"/>
          <w:sz w:val="26"/>
          <w:szCs w:val="26"/>
        </w:rPr>
        <w:t>C</w:t>
      </w:r>
      <w:r w:rsidR="00405461" w:rsidRPr="009D669D">
        <w:rPr>
          <w:rFonts w:ascii="Times New Roman" w:eastAsia="Calibri" w:hAnsi="Times New Roman" w:cs="Times New Roman"/>
          <w:color w:val="000000"/>
          <w:sz w:val="26"/>
          <w:szCs w:val="26"/>
          <w:lang w:val="vi-VN"/>
        </w:rPr>
        <w:t>ông dân</w:t>
      </w:r>
      <w:r w:rsidR="00405461" w:rsidRPr="00CE135C">
        <w:rPr>
          <w:rFonts w:ascii="Times New Roman" w:eastAsia="Calibri" w:hAnsi="Times New Roman" w:cs="Times New Roman"/>
          <w:color w:val="000000"/>
          <w:sz w:val="26"/>
          <w:szCs w:val="26"/>
        </w:rPr>
        <w:t>.</w:t>
      </w:r>
      <w:r w:rsidRPr="009D669D">
        <w:rPr>
          <w:rFonts w:ascii="Times New Roman" w:eastAsia="Calibri" w:hAnsi="Times New Roman" w:cs="Times New Roman"/>
          <w:color w:val="000000"/>
          <w:sz w:val="26"/>
          <w:szCs w:val="26"/>
          <w:lang w:val="vi-VN"/>
        </w:rPr>
        <w:tab/>
      </w:r>
      <w:r w:rsidRPr="009D669D">
        <w:rPr>
          <w:rFonts w:ascii="Times New Roman" w:eastAsia="Calibri" w:hAnsi="Times New Roman" w:cs="Times New Roman"/>
          <w:color w:val="000000"/>
          <w:sz w:val="26"/>
          <w:szCs w:val="26"/>
          <w:lang w:val="vi-VN"/>
        </w:rPr>
        <w:tab/>
      </w:r>
      <w:r w:rsidRPr="009D669D">
        <w:rPr>
          <w:rFonts w:ascii="Times New Roman" w:eastAsia="Calibri" w:hAnsi="Times New Roman" w:cs="Times New Roman"/>
          <w:color w:val="000000"/>
          <w:sz w:val="26"/>
          <w:szCs w:val="26"/>
          <w:lang w:val="vi-VN"/>
        </w:rPr>
        <w:tab/>
      </w:r>
      <w:r w:rsidRPr="009D669D">
        <w:rPr>
          <w:rFonts w:ascii="Times New Roman" w:eastAsia="Calibri" w:hAnsi="Times New Roman" w:cs="Times New Roman"/>
          <w:color w:val="000000"/>
          <w:sz w:val="26"/>
          <w:szCs w:val="26"/>
          <w:lang w:val="vi-VN"/>
        </w:rPr>
        <w:tab/>
      </w:r>
    </w:p>
    <w:p w:rsidR="009D669D" w:rsidRPr="00CE135C" w:rsidRDefault="009D669D" w:rsidP="009D669D">
      <w:pPr>
        <w:spacing w:after="0" w:line="240" w:lineRule="auto"/>
        <w:rPr>
          <w:rFonts w:ascii="Times New Roman" w:eastAsia="Calibri" w:hAnsi="Times New Roman" w:cs="Times New Roman"/>
          <w:color w:val="000000"/>
          <w:sz w:val="26"/>
          <w:szCs w:val="26"/>
        </w:rPr>
      </w:pPr>
      <w:r w:rsidRPr="009D669D">
        <w:rPr>
          <w:rFonts w:ascii="Times New Roman" w:eastAsia="Calibri" w:hAnsi="Times New Roman" w:cs="Times New Roman"/>
          <w:color w:val="000000"/>
          <w:sz w:val="26"/>
          <w:szCs w:val="26"/>
          <w:lang w:val="vi-VN"/>
        </w:rPr>
        <w:t xml:space="preserve"> </w:t>
      </w:r>
      <w:r w:rsidRPr="009D669D">
        <w:rPr>
          <w:rFonts w:ascii="Times New Roman" w:eastAsia="Calibri" w:hAnsi="Times New Roman" w:cs="Times New Roman"/>
          <w:color w:val="000000"/>
          <w:sz w:val="26"/>
          <w:szCs w:val="26"/>
          <w:lang w:val="vi-VN"/>
        </w:rPr>
        <w:tab/>
      </w:r>
      <w:r w:rsidR="00405461" w:rsidRPr="00CE135C">
        <w:rPr>
          <w:rFonts w:ascii="Times New Roman" w:eastAsia="Calibri" w:hAnsi="Times New Roman" w:cs="Times New Roman"/>
          <w:color w:val="000000"/>
          <w:sz w:val="26"/>
          <w:szCs w:val="26"/>
        </w:rPr>
        <w:t>C</w:t>
      </w:r>
      <w:r w:rsidRPr="009D669D">
        <w:rPr>
          <w:rFonts w:ascii="Times New Roman" w:eastAsia="Calibri" w:hAnsi="Times New Roman" w:cs="Times New Roman"/>
          <w:color w:val="000000"/>
          <w:sz w:val="26"/>
          <w:szCs w:val="26"/>
          <w:lang w:val="vi-VN"/>
        </w:rPr>
        <w:t xml:space="preserve">. </w:t>
      </w:r>
      <w:r w:rsidRPr="00CE135C">
        <w:rPr>
          <w:rFonts w:ascii="Times New Roman" w:eastAsia="Calibri" w:hAnsi="Times New Roman" w:cs="Times New Roman"/>
          <w:color w:val="000000"/>
          <w:sz w:val="26"/>
          <w:szCs w:val="26"/>
        </w:rPr>
        <w:t xml:space="preserve">1- </w:t>
      </w:r>
      <w:r w:rsidRPr="00CE135C">
        <w:rPr>
          <w:rFonts w:ascii="Times New Roman" w:eastAsia="Calibri" w:hAnsi="Times New Roman" w:cs="Times New Roman"/>
          <w:color w:val="000000"/>
          <w:sz w:val="26"/>
          <w:szCs w:val="26"/>
          <w:lang w:val="vi-VN"/>
        </w:rPr>
        <w:t xml:space="preserve">Công dân; 2- </w:t>
      </w:r>
      <w:r w:rsidRPr="00CE135C">
        <w:rPr>
          <w:rFonts w:ascii="Times New Roman" w:eastAsia="Calibri" w:hAnsi="Times New Roman" w:cs="Times New Roman"/>
          <w:color w:val="000000"/>
          <w:sz w:val="26"/>
          <w:szCs w:val="26"/>
        </w:rPr>
        <w:t>C</w:t>
      </w:r>
      <w:r w:rsidRPr="009D669D">
        <w:rPr>
          <w:rFonts w:ascii="Times New Roman" w:eastAsia="Calibri" w:hAnsi="Times New Roman" w:cs="Times New Roman"/>
          <w:color w:val="000000"/>
          <w:sz w:val="26"/>
          <w:szCs w:val="26"/>
          <w:lang w:val="vi-VN"/>
        </w:rPr>
        <w:t>ộng đồng</w:t>
      </w:r>
      <w:r w:rsidRPr="00CE135C">
        <w:rPr>
          <w:rFonts w:ascii="Times New Roman" w:eastAsia="Calibri" w:hAnsi="Times New Roman" w:cs="Times New Roman"/>
          <w:color w:val="000000"/>
          <w:sz w:val="26"/>
          <w:szCs w:val="26"/>
        </w:rPr>
        <w:t>.</w:t>
      </w:r>
    </w:p>
    <w:p w:rsidR="00405461" w:rsidRPr="009D669D" w:rsidRDefault="00405461" w:rsidP="00405461">
      <w:pPr>
        <w:spacing w:after="0" w:line="240" w:lineRule="auto"/>
        <w:ind w:firstLine="720"/>
        <w:rPr>
          <w:rFonts w:ascii="Times New Roman" w:eastAsia="Calibri" w:hAnsi="Times New Roman" w:cs="Times New Roman"/>
          <w:color w:val="000000"/>
          <w:sz w:val="26"/>
          <w:szCs w:val="26"/>
        </w:rPr>
      </w:pPr>
      <w:r w:rsidRPr="00CE135C">
        <w:rPr>
          <w:rFonts w:ascii="Times New Roman" w:eastAsia="Calibri" w:hAnsi="Times New Roman" w:cs="Times New Roman"/>
          <w:color w:val="000000"/>
          <w:sz w:val="26"/>
          <w:szCs w:val="26"/>
        </w:rPr>
        <w:t>D</w:t>
      </w:r>
      <w:r w:rsidRPr="009D669D">
        <w:rPr>
          <w:rFonts w:ascii="Times New Roman" w:eastAsia="Calibri" w:hAnsi="Times New Roman" w:cs="Times New Roman"/>
          <w:color w:val="000000"/>
          <w:sz w:val="26"/>
          <w:szCs w:val="26"/>
          <w:lang w:val="vi-VN"/>
        </w:rPr>
        <w:t xml:space="preserve">. </w:t>
      </w:r>
      <w:r w:rsidRPr="00CE135C">
        <w:rPr>
          <w:rFonts w:ascii="Times New Roman" w:eastAsia="Calibri" w:hAnsi="Times New Roman" w:cs="Times New Roman"/>
          <w:color w:val="000000"/>
          <w:sz w:val="26"/>
          <w:szCs w:val="26"/>
        </w:rPr>
        <w:t>1- Nhà nước; 2-</w:t>
      </w:r>
      <w:r w:rsidRPr="009D669D">
        <w:rPr>
          <w:rFonts w:ascii="Times New Roman" w:eastAsia="Calibri" w:hAnsi="Times New Roman" w:cs="Times New Roman"/>
          <w:color w:val="000000"/>
          <w:sz w:val="26"/>
          <w:szCs w:val="26"/>
          <w:lang w:val="vi-VN"/>
        </w:rPr>
        <w:t xml:space="preserve"> </w:t>
      </w:r>
      <w:r w:rsidRPr="00CE135C">
        <w:rPr>
          <w:rFonts w:ascii="Times New Roman" w:eastAsia="Calibri" w:hAnsi="Times New Roman" w:cs="Times New Roman"/>
          <w:color w:val="000000"/>
          <w:sz w:val="26"/>
          <w:szCs w:val="26"/>
        </w:rPr>
        <w:t>Cộng đồng.</w:t>
      </w:r>
    </w:p>
    <w:p w:rsidR="00405461" w:rsidRPr="009D669D" w:rsidRDefault="00405461" w:rsidP="009D669D">
      <w:pPr>
        <w:spacing w:after="0" w:line="240" w:lineRule="auto"/>
        <w:rPr>
          <w:rFonts w:ascii="Times New Roman" w:eastAsia="Calibri" w:hAnsi="Times New Roman" w:cs="Times New Roman"/>
          <w:color w:val="000000"/>
          <w:sz w:val="26"/>
          <w:szCs w:val="26"/>
        </w:rPr>
      </w:pPr>
    </w:p>
    <w:p w:rsidR="009D669D" w:rsidRPr="009D669D" w:rsidRDefault="009D669D" w:rsidP="009D669D">
      <w:pPr>
        <w:spacing w:after="0" w:line="240" w:lineRule="auto"/>
        <w:ind w:left="48" w:right="48"/>
        <w:jc w:val="both"/>
        <w:rPr>
          <w:rFonts w:ascii="Times New Roman" w:eastAsia="Times New Roman" w:hAnsi="Times New Roman" w:cs="Times New Roman"/>
          <w:b/>
          <w:sz w:val="26"/>
          <w:szCs w:val="26"/>
          <w:lang w:val="vi-VN"/>
        </w:rPr>
      </w:pPr>
      <w:r w:rsidRPr="009D669D">
        <w:rPr>
          <w:rFonts w:ascii="Times New Roman" w:eastAsia="Times New Roman" w:hAnsi="Times New Roman" w:cs="Times New Roman"/>
          <w:b/>
          <w:sz w:val="26"/>
          <w:szCs w:val="26"/>
          <w:lang w:val="vi-VN"/>
        </w:rPr>
        <w:lastRenderedPageBreak/>
        <w:t xml:space="preserve">II/ </w:t>
      </w:r>
      <w:r w:rsidRPr="009D669D">
        <w:rPr>
          <w:rFonts w:ascii="Times New Roman" w:eastAsia="Times New Roman" w:hAnsi="Times New Roman" w:cs="Times New Roman"/>
          <w:b/>
          <w:sz w:val="26"/>
          <w:szCs w:val="26"/>
          <w:u w:val="single"/>
          <w:lang w:val="vi-VN"/>
        </w:rPr>
        <w:t>TỰ LUẬN</w:t>
      </w:r>
      <w:r w:rsidRPr="009D669D">
        <w:rPr>
          <w:rFonts w:ascii="Times New Roman" w:eastAsia="Times New Roman" w:hAnsi="Times New Roman" w:cs="Times New Roman"/>
          <w:b/>
          <w:sz w:val="26"/>
          <w:szCs w:val="26"/>
          <w:lang w:val="vi-VN"/>
        </w:rPr>
        <w:t>:</w:t>
      </w:r>
      <w:r w:rsidRPr="009D669D">
        <w:rPr>
          <w:rFonts w:ascii="Times New Roman" w:eastAsia="Times New Roman" w:hAnsi="Times New Roman" w:cs="Times New Roman"/>
          <w:sz w:val="26"/>
          <w:szCs w:val="26"/>
          <w:lang w:val="vi-VN"/>
        </w:rPr>
        <w:t xml:space="preserve"> </w:t>
      </w:r>
      <w:r w:rsidRPr="009D669D">
        <w:rPr>
          <w:rFonts w:ascii="Times New Roman" w:eastAsia="Times New Roman" w:hAnsi="Times New Roman" w:cs="Times New Roman"/>
          <w:b/>
          <w:sz w:val="26"/>
          <w:szCs w:val="26"/>
          <w:lang w:val="vi-VN"/>
        </w:rPr>
        <w:t>(7 điểm)</w:t>
      </w:r>
    </w:p>
    <w:p w:rsidR="00773E78" w:rsidRPr="00CE135C" w:rsidRDefault="009D669D" w:rsidP="009D669D">
      <w:pPr>
        <w:shd w:val="clear" w:color="auto" w:fill="FFFFFF"/>
        <w:spacing w:after="75" w:line="240" w:lineRule="auto"/>
        <w:rPr>
          <w:rFonts w:ascii="Times New Roman" w:eastAsia="Times New Roman" w:hAnsi="Times New Roman" w:cs="Times New Roman"/>
          <w:sz w:val="26"/>
          <w:szCs w:val="26"/>
          <w:lang w:val="vi-VN"/>
        </w:rPr>
      </w:pPr>
      <w:r w:rsidRPr="009D669D">
        <w:rPr>
          <w:rFonts w:ascii="Times New Roman" w:eastAsia="Times New Roman" w:hAnsi="Times New Roman" w:cs="Times New Roman"/>
          <w:b/>
          <w:iCs/>
          <w:sz w:val="26"/>
          <w:szCs w:val="26"/>
          <w:u w:val="single"/>
          <w:lang w:val="vi-VN"/>
        </w:rPr>
        <w:t xml:space="preserve">Câu </w:t>
      </w:r>
      <w:r w:rsidR="00773E78" w:rsidRPr="00CE135C">
        <w:rPr>
          <w:rFonts w:ascii="Times New Roman" w:eastAsia="Times New Roman" w:hAnsi="Times New Roman" w:cs="Times New Roman"/>
          <w:b/>
          <w:iCs/>
          <w:sz w:val="26"/>
          <w:szCs w:val="26"/>
          <w:u w:val="single"/>
        </w:rPr>
        <w:t>1</w:t>
      </w:r>
      <w:r w:rsidRPr="009D669D">
        <w:rPr>
          <w:rFonts w:ascii="Times New Roman" w:eastAsia="Times New Roman" w:hAnsi="Times New Roman" w:cs="Times New Roman"/>
          <w:b/>
          <w:iCs/>
          <w:sz w:val="26"/>
          <w:szCs w:val="26"/>
          <w:lang w:val="vi-VN"/>
        </w:rPr>
        <w:t xml:space="preserve"> (</w:t>
      </w:r>
      <w:r w:rsidR="00773E78" w:rsidRPr="00CE135C">
        <w:rPr>
          <w:rFonts w:ascii="Times New Roman" w:eastAsia="Times New Roman" w:hAnsi="Times New Roman" w:cs="Times New Roman"/>
          <w:b/>
          <w:iCs/>
          <w:sz w:val="26"/>
          <w:szCs w:val="26"/>
        </w:rPr>
        <w:t>3</w:t>
      </w:r>
      <w:r w:rsidRPr="009D669D">
        <w:rPr>
          <w:rFonts w:ascii="Times New Roman" w:eastAsia="Times New Roman" w:hAnsi="Times New Roman" w:cs="Times New Roman"/>
          <w:b/>
          <w:iCs/>
          <w:sz w:val="26"/>
          <w:szCs w:val="26"/>
          <w:lang w:val="vi-VN"/>
        </w:rPr>
        <w:t xml:space="preserve"> điểm):</w:t>
      </w:r>
      <w:r w:rsidRPr="009D669D">
        <w:rPr>
          <w:rFonts w:ascii="Times New Roman" w:eastAsia="Times New Roman" w:hAnsi="Times New Roman" w:cs="Times New Roman"/>
          <w:sz w:val="26"/>
          <w:szCs w:val="26"/>
          <w:lang w:val="vi-VN"/>
        </w:rPr>
        <w:t xml:space="preserve"> </w:t>
      </w:r>
    </w:p>
    <w:p w:rsidR="009D669D" w:rsidRPr="00CE135C" w:rsidRDefault="00773E78" w:rsidP="009D669D">
      <w:pPr>
        <w:shd w:val="clear" w:color="auto" w:fill="FFFFFF"/>
        <w:spacing w:after="75" w:line="240" w:lineRule="auto"/>
        <w:rPr>
          <w:rFonts w:ascii="Times New Roman" w:eastAsia="Times New Roman" w:hAnsi="Times New Roman" w:cs="Times New Roman"/>
          <w:sz w:val="26"/>
          <w:szCs w:val="26"/>
          <w:lang w:val="vi-VN"/>
        </w:rPr>
      </w:pPr>
      <w:r w:rsidRPr="00CE135C">
        <w:rPr>
          <w:rFonts w:ascii="Times New Roman" w:eastAsia="Times New Roman" w:hAnsi="Times New Roman" w:cs="Times New Roman"/>
          <w:sz w:val="26"/>
          <w:szCs w:val="26"/>
        </w:rPr>
        <w:t xml:space="preserve">a/ </w:t>
      </w:r>
      <w:r w:rsidR="009D669D" w:rsidRPr="009D669D">
        <w:rPr>
          <w:rFonts w:ascii="Times New Roman" w:eastAsia="Times New Roman" w:hAnsi="Times New Roman" w:cs="Times New Roman"/>
          <w:sz w:val="26"/>
          <w:szCs w:val="26"/>
          <w:lang w:val="vi-VN"/>
        </w:rPr>
        <w:t xml:space="preserve">Em hiểu thế nào là quyền và nghĩa vụ cơ bản của công dân? Hãy kể tên một số quyền và nghĩa vụ cơ bản mà công dân Việt Nam phải thực hiện? ( Kể ít nhất </w:t>
      </w:r>
      <w:r w:rsidRPr="00CE135C">
        <w:rPr>
          <w:rFonts w:ascii="Times New Roman" w:eastAsia="Times New Roman" w:hAnsi="Times New Roman" w:cs="Times New Roman"/>
          <w:sz w:val="26"/>
          <w:szCs w:val="26"/>
        </w:rPr>
        <w:t>2</w:t>
      </w:r>
      <w:r w:rsidR="009D669D" w:rsidRPr="009D669D">
        <w:rPr>
          <w:rFonts w:ascii="Times New Roman" w:eastAsia="Times New Roman" w:hAnsi="Times New Roman" w:cs="Times New Roman"/>
          <w:sz w:val="26"/>
          <w:szCs w:val="26"/>
          <w:lang w:val="vi-VN"/>
        </w:rPr>
        <w:t xml:space="preserve"> quyền và </w:t>
      </w:r>
      <w:r w:rsidRPr="00CE135C">
        <w:rPr>
          <w:rFonts w:ascii="Times New Roman" w:eastAsia="Times New Roman" w:hAnsi="Times New Roman" w:cs="Times New Roman"/>
          <w:sz w:val="26"/>
          <w:szCs w:val="26"/>
        </w:rPr>
        <w:t>2</w:t>
      </w:r>
      <w:r w:rsidR="009D669D" w:rsidRPr="009D669D">
        <w:rPr>
          <w:rFonts w:ascii="Times New Roman" w:eastAsia="Times New Roman" w:hAnsi="Times New Roman" w:cs="Times New Roman"/>
          <w:sz w:val="26"/>
          <w:szCs w:val="26"/>
          <w:lang w:val="vi-VN"/>
        </w:rPr>
        <w:t xml:space="preserve"> nghĩa vụ).</w:t>
      </w:r>
    </w:p>
    <w:p w:rsidR="00773E78" w:rsidRPr="009D669D" w:rsidRDefault="00773E78" w:rsidP="009D669D">
      <w:pPr>
        <w:shd w:val="clear" w:color="auto" w:fill="FFFFFF"/>
        <w:spacing w:after="75" w:line="240" w:lineRule="auto"/>
        <w:rPr>
          <w:rFonts w:ascii="Times New Roman" w:eastAsia="Times New Roman" w:hAnsi="Times New Roman" w:cs="Times New Roman"/>
          <w:sz w:val="26"/>
          <w:szCs w:val="26"/>
        </w:rPr>
      </w:pPr>
      <w:r w:rsidRPr="00CE135C">
        <w:rPr>
          <w:rFonts w:ascii="Times New Roman" w:eastAsia="Times New Roman" w:hAnsi="Times New Roman" w:cs="Times New Roman"/>
          <w:sz w:val="26"/>
          <w:szCs w:val="26"/>
        </w:rPr>
        <w:t>b/ Là học sinh, em sẽ thực hiện nghĩa vụ tôn trọng Luật an toàn giao thông bằng những việc làm cụ thể nào?</w:t>
      </w:r>
    </w:p>
    <w:p w:rsidR="009D669D" w:rsidRPr="009D669D" w:rsidRDefault="009D669D" w:rsidP="009D669D">
      <w:pPr>
        <w:spacing w:after="0" w:line="240" w:lineRule="auto"/>
        <w:rPr>
          <w:rFonts w:ascii="Times New Roman" w:eastAsia="Times New Roman" w:hAnsi="Times New Roman" w:cs="Times New Roman"/>
          <w:color w:val="000000"/>
          <w:sz w:val="26"/>
          <w:szCs w:val="26"/>
          <w:lang w:val="vi-VN"/>
        </w:rPr>
      </w:pPr>
      <w:r w:rsidRPr="009D669D">
        <w:rPr>
          <w:rFonts w:ascii="Times New Roman" w:eastAsia="Times New Roman" w:hAnsi="Times New Roman" w:cs="Times New Roman"/>
          <w:b/>
          <w:iCs/>
          <w:sz w:val="26"/>
          <w:szCs w:val="26"/>
          <w:u w:val="single"/>
          <w:lang w:val="vi-VN" w:eastAsia="vi-VN"/>
        </w:rPr>
        <w:t xml:space="preserve">Câu </w:t>
      </w:r>
      <w:r w:rsidR="00773E78" w:rsidRPr="00CE135C">
        <w:rPr>
          <w:rFonts w:ascii="Times New Roman" w:eastAsia="Times New Roman" w:hAnsi="Times New Roman" w:cs="Times New Roman"/>
          <w:b/>
          <w:iCs/>
          <w:sz w:val="26"/>
          <w:szCs w:val="26"/>
          <w:u w:val="single"/>
          <w:lang w:eastAsia="vi-VN"/>
        </w:rPr>
        <w:t>2</w:t>
      </w:r>
      <w:r w:rsidRPr="009D669D">
        <w:rPr>
          <w:rFonts w:ascii="Times New Roman" w:eastAsia="Times New Roman" w:hAnsi="Times New Roman" w:cs="Times New Roman"/>
          <w:b/>
          <w:iCs/>
          <w:sz w:val="26"/>
          <w:szCs w:val="26"/>
          <w:lang w:val="vi-VN" w:eastAsia="vi-VN"/>
        </w:rPr>
        <w:t xml:space="preserve"> (2</w:t>
      </w:r>
      <w:r w:rsidR="00773E78" w:rsidRPr="00CE135C">
        <w:rPr>
          <w:rFonts w:ascii="Times New Roman" w:eastAsia="Times New Roman" w:hAnsi="Times New Roman" w:cs="Times New Roman"/>
          <w:b/>
          <w:iCs/>
          <w:sz w:val="26"/>
          <w:szCs w:val="26"/>
          <w:lang w:eastAsia="vi-VN"/>
        </w:rPr>
        <w:t xml:space="preserve"> </w:t>
      </w:r>
      <w:r w:rsidRPr="009D669D">
        <w:rPr>
          <w:rFonts w:ascii="Times New Roman" w:eastAsia="Times New Roman" w:hAnsi="Times New Roman" w:cs="Times New Roman"/>
          <w:b/>
          <w:iCs/>
          <w:sz w:val="26"/>
          <w:szCs w:val="26"/>
          <w:lang w:val="vi-VN" w:eastAsia="vi-VN"/>
        </w:rPr>
        <w:t>điểm):</w:t>
      </w:r>
      <w:r w:rsidRPr="009D669D">
        <w:rPr>
          <w:rFonts w:ascii="Times New Roman" w:eastAsia="Times New Roman" w:hAnsi="Times New Roman" w:cs="Times New Roman"/>
          <w:b/>
          <w:sz w:val="26"/>
          <w:szCs w:val="26"/>
          <w:lang w:val="vi-VN" w:eastAsia="vi-VN"/>
        </w:rPr>
        <w:t xml:space="preserve"> </w:t>
      </w:r>
      <w:r w:rsidRPr="009D669D">
        <w:rPr>
          <w:rFonts w:ascii="Times New Roman" w:eastAsia="Times New Roman" w:hAnsi="Times New Roman" w:cs="Times New Roman"/>
          <w:color w:val="000000"/>
          <w:sz w:val="26"/>
          <w:szCs w:val="26"/>
          <w:lang w:val="vi-VN"/>
        </w:rPr>
        <w:t>Trên đường đi làm về, bác Nga phát hiện một đứa bé sơ sinh ở gốc cây đầu hẻm. Thấy em bé khóc, đói, không ai chăm sóc nên bác đã bế em bé về nhà, làm các thủ tục nhận con nuôi và đặt tên cho bé là Bình An.</w:t>
      </w:r>
    </w:p>
    <w:p w:rsidR="009D669D" w:rsidRPr="009D669D" w:rsidRDefault="009D669D" w:rsidP="009D669D">
      <w:pPr>
        <w:shd w:val="clear" w:color="auto" w:fill="FFFFFF"/>
        <w:spacing w:after="0" w:line="240" w:lineRule="auto"/>
        <w:jc w:val="both"/>
        <w:rPr>
          <w:rFonts w:ascii="Times New Roman" w:eastAsia="Times New Roman" w:hAnsi="Times New Roman" w:cs="Times New Roman"/>
          <w:i/>
          <w:iCs/>
          <w:color w:val="000000"/>
          <w:sz w:val="26"/>
          <w:szCs w:val="26"/>
          <w:lang w:val="vi-VN"/>
        </w:rPr>
      </w:pPr>
      <w:r w:rsidRPr="009D669D">
        <w:rPr>
          <w:rFonts w:ascii="Times New Roman" w:eastAsia="Times New Roman" w:hAnsi="Times New Roman" w:cs="Times New Roman"/>
          <w:i/>
          <w:iCs/>
          <w:color w:val="000000"/>
          <w:sz w:val="26"/>
          <w:szCs w:val="26"/>
          <w:lang w:val="vi-VN"/>
        </w:rPr>
        <w:t xml:space="preserve">   Theo em, bé Bình An có được mang quốc tịch Việt Nam không? Vì sao?</w:t>
      </w:r>
    </w:p>
    <w:p w:rsidR="009D669D" w:rsidRPr="009D669D" w:rsidRDefault="009D669D" w:rsidP="009D669D">
      <w:pPr>
        <w:spacing w:after="0" w:line="240" w:lineRule="auto"/>
        <w:jc w:val="both"/>
        <w:rPr>
          <w:rFonts w:ascii="Times New Roman" w:eastAsia="Times New Roman" w:hAnsi="Times New Roman" w:cs="Times New Roman"/>
          <w:sz w:val="26"/>
          <w:szCs w:val="26"/>
          <w:lang w:val="vi-VN"/>
        </w:rPr>
      </w:pPr>
      <w:r w:rsidRPr="009D669D">
        <w:rPr>
          <w:rFonts w:ascii="Times New Roman" w:eastAsia="Times New Roman" w:hAnsi="Times New Roman" w:cs="Times New Roman"/>
          <w:b/>
          <w:iCs/>
          <w:sz w:val="26"/>
          <w:szCs w:val="26"/>
          <w:u w:val="single"/>
          <w:lang w:val="vi-VN"/>
        </w:rPr>
        <w:t xml:space="preserve">Câu </w:t>
      </w:r>
      <w:r w:rsidR="00773E78" w:rsidRPr="00CE135C">
        <w:rPr>
          <w:rFonts w:ascii="Times New Roman" w:eastAsia="Times New Roman" w:hAnsi="Times New Roman" w:cs="Times New Roman"/>
          <w:b/>
          <w:iCs/>
          <w:sz w:val="26"/>
          <w:szCs w:val="26"/>
          <w:u w:val="single"/>
        </w:rPr>
        <w:t>3</w:t>
      </w:r>
      <w:r w:rsidRPr="009D669D">
        <w:rPr>
          <w:rFonts w:ascii="Times New Roman" w:eastAsia="Times New Roman" w:hAnsi="Times New Roman" w:cs="Times New Roman"/>
          <w:b/>
          <w:iCs/>
          <w:sz w:val="26"/>
          <w:szCs w:val="26"/>
          <w:lang w:val="vi-VN"/>
        </w:rPr>
        <w:t xml:space="preserve"> (2 điểm)</w:t>
      </w:r>
      <w:r w:rsidRPr="009D669D">
        <w:rPr>
          <w:rFonts w:ascii="Times New Roman" w:eastAsia="Times New Roman" w:hAnsi="Times New Roman" w:cs="Times New Roman"/>
          <w:sz w:val="26"/>
          <w:szCs w:val="26"/>
          <w:lang w:val="vi-VN"/>
        </w:rPr>
        <w:t>: Ngày nào Hùng cũng được mẹ cho tiền ăn sáng nhưng bạn ấy thường không ăn, để dành tiền chơi điện tử. Sau khi tan học, Hùng đi chơi điện tử đến tối muộn mới về. Những hôm không đi chơi, bạn ấy về nhà sớm nhưng không giúp mẹ việc nhà mà còn lên mạng tìm trò chơi. Thấy vậy, mẹ mắng và cấm Hùng không được chơi điện tử. Nếu còn tiếp tục, mẹ Hùng sẽ không cho tiền ăn sáng nữa. Hùng tỏ thái độ giận dỗi với mẹ vì cho rằng mẹ đã vi phạm quyền trẻ em của Hùng.</w:t>
      </w:r>
    </w:p>
    <w:p w:rsidR="009D669D" w:rsidRPr="009D669D" w:rsidRDefault="009D669D" w:rsidP="009D669D">
      <w:pPr>
        <w:spacing w:after="0" w:line="240" w:lineRule="auto"/>
        <w:ind w:firstLine="720"/>
        <w:jc w:val="both"/>
        <w:rPr>
          <w:rFonts w:ascii="Times New Roman" w:eastAsia="Times New Roman" w:hAnsi="Times New Roman" w:cs="Times New Roman"/>
          <w:sz w:val="26"/>
          <w:szCs w:val="26"/>
          <w:lang w:val="vi-VN"/>
        </w:rPr>
      </w:pPr>
      <w:r w:rsidRPr="009D669D">
        <w:rPr>
          <w:rFonts w:ascii="Times New Roman" w:eastAsia="Times New Roman" w:hAnsi="Times New Roman" w:cs="Times New Roman"/>
          <w:i/>
          <w:iCs/>
          <w:sz w:val="26"/>
          <w:szCs w:val="26"/>
          <w:lang w:val="vi-VN"/>
        </w:rPr>
        <w:t>a. Em có nhận xét gì về hành động và thái độ của Hùng?</w:t>
      </w:r>
    </w:p>
    <w:p w:rsidR="009D669D" w:rsidRPr="009D669D" w:rsidRDefault="009D669D" w:rsidP="009D669D">
      <w:pPr>
        <w:spacing w:after="0" w:line="240" w:lineRule="auto"/>
        <w:ind w:firstLine="720"/>
        <w:jc w:val="both"/>
        <w:rPr>
          <w:rFonts w:ascii="Times New Roman" w:eastAsia="Times New Roman" w:hAnsi="Times New Roman" w:cs="Times New Roman"/>
          <w:i/>
          <w:iCs/>
          <w:sz w:val="26"/>
          <w:szCs w:val="26"/>
          <w:lang w:val="vi-VN"/>
        </w:rPr>
      </w:pPr>
      <w:r w:rsidRPr="009D669D">
        <w:rPr>
          <w:rFonts w:ascii="Times New Roman" w:eastAsia="Times New Roman" w:hAnsi="Times New Roman" w:cs="Times New Roman"/>
          <w:i/>
          <w:iCs/>
          <w:sz w:val="26"/>
          <w:szCs w:val="26"/>
          <w:lang w:val="vi-VN"/>
        </w:rPr>
        <w:t>b. Nếu là bạn của Hùng, em sẽ khuyên Hùng như thế nào?</w:t>
      </w:r>
    </w:p>
    <w:p w:rsidR="009D669D" w:rsidRPr="009D669D" w:rsidRDefault="009D669D" w:rsidP="009D669D">
      <w:pPr>
        <w:spacing w:after="0" w:line="240" w:lineRule="auto"/>
        <w:ind w:firstLine="720"/>
        <w:jc w:val="both"/>
        <w:rPr>
          <w:rFonts w:ascii="Times New Roman" w:eastAsia="Times New Roman" w:hAnsi="Times New Roman" w:cs="Times New Roman"/>
          <w:i/>
          <w:iCs/>
          <w:sz w:val="26"/>
          <w:szCs w:val="26"/>
          <w:lang w:val="vi-VN"/>
        </w:rPr>
      </w:pPr>
    </w:p>
    <w:p w:rsidR="009D669D" w:rsidRPr="009D669D" w:rsidRDefault="009D669D" w:rsidP="009D669D">
      <w:pPr>
        <w:spacing w:after="0" w:line="240" w:lineRule="auto"/>
        <w:jc w:val="both"/>
        <w:rPr>
          <w:rFonts w:ascii="Times New Roman" w:eastAsia="Times New Roman" w:hAnsi="Times New Roman" w:cs="Times New Roman"/>
          <w:sz w:val="26"/>
          <w:szCs w:val="26"/>
          <w:lang w:val="vi-VN"/>
        </w:rPr>
      </w:pPr>
    </w:p>
    <w:p w:rsidR="009D669D" w:rsidRPr="009D669D" w:rsidRDefault="009D669D" w:rsidP="009D669D">
      <w:pPr>
        <w:spacing w:after="0" w:line="240" w:lineRule="auto"/>
        <w:jc w:val="center"/>
        <w:rPr>
          <w:rFonts w:ascii="Times New Roman" w:eastAsia="Times New Roman" w:hAnsi="Times New Roman" w:cs="Times New Roman"/>
          <w:sz w:val="26"/>
          <w:szCs w:val="26"/>
          <w:lang w:val="vi-VN"/>
        </w:rPr>
      </w:pPr>
      <w:r w:rsidRPr="009D669D">
        <w:rPr>
          <w:rFonts w:ascii="Times New Roman" w:eastAsia="Times New Roman" w:hAnsi="Times New Roman" w:cs="Times New Roman"/>
          <w:sz w:val="26"/>
          <w:szCs w:val="26"/>
          <w:lang w:val="vi-VN"/>
        </w:rPr>
        <w:t>************ HẾT ************</w:t>
      </w:r>
    </w:p>
    <w:p w:rsidR="009D669D" w:rsidRPr="009D669D" w:rsidRDefault="009D669D" w:rsidP="009D669D">
      <w:pPr>
        <w:spacing w:after="0" w:line="240" w:lineRule="auto"/>
        <w:rPr>
          <w:rFonts w:ascii="Times New Roman" w:eastAsia="Times New Roman" w:hAnsi="Times New Roman" w:cs="Times New Roman"/>
          <w:sz w:val="26"/>
          <w:szCs w:val="26"/>
          <w:lang w:val="vi-VN"/>
        </w:rPr>
      </w:pPr>
    </w:p>
    <w:p w:rsidR="009D669D" w:rsidRPr="009D669D" w:rsidRDefault="009D669D" w:rsidP="009D669D">
      <w:pPr>
        <w:spacing w:after="0" w:line="240" w:lineRule="auto"/>
        <w:rPr>
          <w:rFonts w:ascii="Times New Roman" w:eastAsia="Times New Roman" w:hAnsi="Times New Roman" w:cs="Times New Roman"/>
          <w:b/>
          <w:i/>
          <w:sz w:val="26"/>
          <w:szCs w:val="26"/>
          <w:lang w:val="vi-VN"/>
        </w:rPr>
      </w:pPr>
    </w:p>
    <w:p w:rsidR="009D669D" w:rsidRPr="009D669D" w:rsidRDefault="009D669D" w:rsidP="009D669D">
      <w:pPr>
        <w:spacing w:after="0" w:line="240" w:lineRule="auto"/>
        <w:rPr>
          <w:rFonts w:ascii="Times New Roman" w:eastAsia="Times New Roman" w:hAnsi="Times New Roman" w:cs="Times New Roman"/>
          <w:b/>
          <w:i/>
          <w:sz w:val="26"/>
          <w:szCs w:val="26"/>
        </w:rPr>
      </w:pPr>
    </w:p>
    <w:p w:rsidR="009D669D" w:rsidRPr="009D669D" w:rsidRDefault="009D669D" w:rsidP="009D669D">
      <w:pPr>
        <w:spacing w:after="0" w:line="240" w:lineRule="auto"/>
        <w:rPr>
          <w:rFonts w:ascii="Times New Roman" w:eastAsia="Times New Roman" w:hAnsi="Times New Roman" w:cs="Times New Roman"/>
          <w:b/>
          <w:i/>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p w:rsidR="00773E78" w:rsidRPr="00CE135C" w:rsidRDefault="00773E78" w:rsidP="006C79F5">
      <w:pPr>
        <w:spacing w:after="0" w:line="276" w:lineRule="auto"/>
        <w:ind w:right="-285"/>
        <w:rPr>
          <w:rFonts w:ascii="Times New Roman" w:eastAsia="Arial" w:hAnsi="Times New Roman" w:cs="Times New Roman"/>
          <w:sz w:val="26"/>
          <w:szCs w:val="26"/>
        </w:rPr>
      </w:pPr>
    </w:p>
    <w:p w:rsidR="00773E78" w:rsidRPr="00CE135C" w:rsidRDefault="00773E78" w:rsidP="00773E78">
      <w:pPr>
        <w:rPr>
          <w:rFonts w:ascii="Times New Roman" w:hAnsi="Times New Roman" w:cs="Times New Roman"/>
          <w:b/>
          <w:i/>
          <w:sz w:val="26"/>
          <w:szCs w:val="26"/>
        </w:rPr>
      </w:pPr>
    </w:p>
    <w:p w:rsidR="00773E78" w:rsidRPr="00CE135C" w:rsidRDefault="00773E78" w:rsidP="00773E78">
      <w:pPr>
        <w:rPr>
          <w:rFonts w:ascii="Times New Roman" w:hAnsi="Times New Roman" w:cs="Times New Roman"/>
          <w:b/>
          <w:sz w:val="26"/>
          <w:szCs w:val="26"/>
        </w:rPr>
      </w:pPr>
    </w:p>
    <w:p w:rsidR="00CE135C" w:rsidRDefault="00CE135C" w:rsidP="00773E78">
      <w:pPr>
        <w:rPr>
          <w:rFonts w:ascii="Times New Roman" w:hAnsi="Times New Roman" w:cs="Times New Roman"/>
          <w:b/>
          <w:sz w:val="26"/>
          <w:szCs w:val="26"/>
        </w:rPr>
      </w:pPr>
    </w:p>
    <w:p w:rsidR="00CE135C" w:rsidRDefault="00CE135C" w:rsidP="00773E78">
      <w:pPr>
        <w:rPr>
          <w:rFonts w:ascii="Times New Roman" w:hAnsi="Times New Roman" w:cs="Times New Roman"/>
          <w:b/>
          <w:sz w:val="26"/>
          <w:szCs w:val="26"/>
        </w:rPr>
      </w:pPr>
    </w:p>
    <w:p w:rsidR="00CE135C" w:rsidRPr="00CE135C" w:rsidRDefault="00CE135C" w:rsidP="00773E78">
      <w:pPr>
        <w:rPr>
          <w:rFonts w:ascii="Times New Roman" w:hAnsi="Times New Roman" w:cs="Times New Roman"/>
          <w:b/>
          <w:sz w:val="26"/>
          <w:szCs w:val="26"/>
        </w:rPr>
      </w:pPr>
    </w:p>
    <w:p w:rsidR="00773E78" w:rsidRPr="00CE135C" w:rsidRDefault="00773E78" w:rsidP="00773E78">
      <w:pPr>
        <w:rPr>
          <w:rFonts w:ascii="Times New Roman" w:hAnsi="Times New Roman" w:cs="Times New Roman"/>
          <w:b/>
          <w:i/>
          <w:sz w:val="26"/>
          <w:szCs w:val="26"/>
          <w:lang w:val="vi-VN"/>
        </w:rPr>
      </w:pPr>
    </w:p>
    <w:p w:rsidR="00773E78" w:rsidRPr="00CE135C" w:rsidRDefault="00773E78" w:rsidP="00773E78">
      <w:pPr>
        <w:rPr>
          <w:rFonts w:ascii="Times New Roman" w:hAnsi="Times New Roman" w:cs="Times New Roman"/>
          <w:b/>
          <w:i/>
          <w:sz w:val="26"/>
          <w:szCs w:val="26"/>
          <w:lang w:val="vi-VN"/>
        </w:rPr>
      </w:pPr>
    </w:p>
    <w:tbl>
      <w:tblPr>
        <w:tblStyle w:val="TableGrid"/>
        <w:tblpPr w:leftFromText="180" w:rightFromText="180" w:vertAnchor="text" w:horzAnchor="margin" w:tblpY="-115"/>
        <w:tblW w:w="9747" w:type="dxa"/>
        <w:tblLook w:val="04A0" w:firstRow="1" w:lastRow="0" w:firstColumn="1" w:lastColumn="0" w:noHBand="0" w:noVBand="1"/>
      </w:tblPr>
      <w:tblGrid>
        <w:gridCol w:w="9747"/>
      </w:tblGrid>
      <w:tr w:rsidR="00773E78" w:rsidRPr="00CE135C" w:rsidTr="007C6984">
        <w:tc>
          <w:tcPr>
            <w:tcW w:w="9747" w:type="dxa"/>
          </w:tcPr>
          <w:p w:rsidR="00773E78" w:rsidRPr="00CE135C" w:rsidRDefault="00773E78" w:rsidP="007C6984">
            <w:pPr>
              <w:spacing w:beforeLines="23" w:before="55"/>
              <w:rPr>
                <w:rFonts w:ascii="Times New Roman" w:hAnsi="Times New Roman" w:cs="Times New Roman"/>
                <w:b/>
                <w:sz w:val="26"/>
                <w:szCs w:val="26"/>
                <w:lang w:val="vi-VN"/>
              </w:rPr>
            </w:pPr>
            <w:r w:rsidRPr="00CE135C">
              <w:rPr>
                <w:rFonts w:ascii="Times New Roman" w:hAnsi="Times New Roman" w:cs="Times New Roman"/>
                <w:b/>
                <w:sz w:val="26"/>
                <w:szCs w:val="26"/>
                <w:lang w:val="vi-VN"/>
              </w:rPr>
              <w:lastRenderedPageBreak/>
              <w:t xml:space="preserve">PHÒNG GD VÀ ĐÀO TẠO                 </w:t>
            </w:r>
            <w:r w:rsidRPr="00CE135C">
              <w:rPr>
                <w:rFonts w:ascii="Times New Roman" w:hAnsi="Times New Roman" w:cs="Times New Roman"/>
                <w:b/>
                <w:sz w:val="26"/>
                <w:szCs w:val="26"/>
              </w:rPr>
              <w:t>ĐÁP ÁN</w:t>
            </w:r>
            <w:r w:rsidRPr="00CE135C">
              <w:rPr>
                <w:rFonts w:ascii="Times New Roman" w:hAnsi="Times New Roman" w:cs="Times New Roman"/>
                <w:b/>
                <w:sz w:val="26"/>
                <w:szCs w:val="26"/>
                <w:lang w:val="vi-VN"/>
              </w:rPr>
              <w:t xml:space="preserve"> Đ</w:t>
            </w:r>
            <w:r w:rsidRPr="00CE135C">
              <w:rPr>
                <w:rFonts w:ascii="Times New Roman" w:hAnsi="Times New Roman" w:cs="Times New Roman"/>
                <w:b/>
                <w:sz w:val="26"/>
                <w:szCs w:val="26"/>
              </w:rPr>
              <w:t>Ề</w:t>
            </w:r>
            <w:r w:rsidRPr="00CE135C">
              <w:rPr>
                <w:rFonts w:ascii="Times New Roman" w:hAnsi="Times New Roman" w:cs="Times New Roman"/>
                <w:b/>
                <w:sz w:val="26"/>
                <w:szCs w:val="26"/>
                <w:lang w:val="vi-VN"/>
              </w:rPr>
              <w:t xml:space="preserve"> KIỂM TRA HKII (NH 202</w:t>
            </w:r>
            <w:r w:rsidRPr="00CE135C">
              <w:rPr>
                <w:rFonts w:ascii="Times New Roman" w:hAnsi="Times New Roman" w:cs="Times New Roman"/>
                <w:b/>
                <w:sz w:val="26"/>
                <w:szCs w:val="26"/>
              </w:rPr>
              <w:t>2</w:t>
            </w:r>
            <w:r w:rsidRPr="00CE135C">
              <w:rPr>
                <w:rFonts w:ascii="Times New Roman" w:hAnsi="Times New Roman" w:cs="Times New Roman"/>
                <w:b/>
                <w:sz w:val="26"/>
                <w:szCs w:val="26"/>
                <w:lang w:val="vi-VN"/>
              </w:rPr>
              <w:t>-202</w:t>
            </w:r>
            <w:r w:rsidRPr="00CE135C">
              <w:rPr>
                <w:rFonts w:ascii="Times New Roman" w:hAnsi="Times New Roman" w:cs="Times New Roman"/>
                <w:b/>
                <w:sz w:val="26"/>
                <w:szCs w:val="26"/>
              </w:rPr>
              <w:t>3</w:t>
            </w:r>
            <w:r w:rsidRPr="00CE135C">
              <w:rPr>
                <w:rFonts w:ascii="Times New Roman" w:hAnsi="Times New Roman" w:cs="Times New Roman"/>
                <w:b/>
                <w:sz w:val="26"/>
                <w:szCs w:val="26"/>
                <w:lang w:val="vi-VN"/>
              </w:rPr>
              <w:t>)</w:t>
            </w:r>
          </w:p>
          <w:p w:rsidR="00773E78" w:rsidRPr="00CE135C" w:rsidRDefault="00773E78" w:rsidP="007C6984">
            <w:pPr>
              <w:spacing w:beforeLines="23" w:before="55"/>
              <w:rPr>
                <w:rFonts w:ascii="Times New Roman" w:hAnsi="Times New Roman" w:cs="Times New Roman"/>
                <w:b/>
                <w:sz w:val="26"/>
                <w:szCs w:val="26"/>
                <w:lang w:val="vi-VN"/>
              </w:rPr>
            </w:pPr>
            <w:r w:rsidRPr="00CE135C">
              <w:rPr>
                <w:rFonts w:ascii="Times New Roman" w:hAnsi="Times New Roman" w:cs="Times New Roman"/>
                <w:b/>
                <w:sz w:val="26"/>
                <w:szCs w:val="26"/>
                <w:lang w:val="vi-VN"/>
              </w:rPr>
              <w:t>HUYỆN LONG ĐIỀN                                                           MÔN: GDCD 6</w:t>
            </w:r>
          </w:p>
          <w:p w:rsidR="00773E78" w:rsidRPr="00CE135C" w:rsidRDefault="00773E78" w:rsidP="007C6984">
            <w:pPr>
              <w:spacing w:line="276" w:lineRule="auto"/>
              <w:ind w:right="-1440"/>
              <w:rPr>
                <w:rFonts w:ascii="Times New Roman" w:hAnsi="Times New Roman" w:cs="Times New Roman"/>
                <w:b/>
                <w:sz w:val="26"/>
                <w:szCs w:val="26"/>
                <w:lang w:val="vi-VN"/>
              </w:rPr>
            </w:pPr>
            <w:r w:rsidRPr="00CE135C">
              <w:rPr>
                <w:rFonts w:ascii="Times New Roman" w:hAnsi="Times New Roman" w:cs="Times New Roman"/>
                <w:b/>
                <w:sz w:val="26"/>
                <w:szCs w:val="26"/>
                <w:lang w:val="vi-VN"/>
              </w:rPr>
              <w:t>TRƯỜNG THCS NGUYỄN HUỆ                              THỜI GIAN: 45  PHÚT</w:t>
            </w:r>
          </w:p>
        </w:tc>
      </w:tr>
    </w:tbl>
    <w:p w:rsidR="00773E78" w:rsidRPr="00CE135C" w:rsidRDefault="00773E78" w:rsidP="00773E78">
      <w:pPr>
        <w:spacing w:after="0" w:line="240" w:lineRule="auto"/>
        <w:jc w:val="center"/>
        <w:rPr>
          <w:rFonts w:ascii="Times New Roman" w:hAnsi="Times New Roman" w:cs="Times New Roman"/>
          <w:i/>
          <w:sz w:val="26"/>
          <w:szCs w:val="26"/>
        </w:rPr>
      </w:pPr>
    </w:p>
    <w:tbl>
      <w:tblPr>
        <w:tblW w:w="95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7389"/>
        <w:gridCol w:w="820"/>
        <w:gridCol w:w="8"/>
      </w:tblGrid>
      <w:tr w:rsidR="00773E78" w:rsidRPr="00CE135C" w:rsidTr="00660627">
        <w:trPr>
          <w:gridAfter w:val="1"/>
          <w:wAfter w:w="8" w:type="dxa"/>
          <w:trHeight w:val="237"/>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b/>
                <w:sz w:val="26"/>
                <w:szCs w:val="26"/>
              </w:rPr>
              <w:t>Câu</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b/>
                <w:sz w:val="26"/>
                <w:szCs w:val="26"/>
              </w:rPr>
              <w:t>Nội dung</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b/>
                <w:sz w:val="26"/>
                <w:szCs w:val="26"/>
              </w:rPr>
              <w:t>Điểm</w:t>
            </w:r>
          </w:p>
        </w:tc>
      </w:tr>
      <w:tr w:rsidR="00773E78" w:rsidRPr="00CE135C" w:rsidTr="00660627">
        <w:trPr>
          <w:trHeight w:val="237"/>
        </w:trPr>
        <w:tc>
          <w:tcPr>
            <w:tcW w:w="9584" w:type="dxa"/>
            <w:gridSpan w:val="4"/>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b/>
                <w:sz w:val="26"/>
                <w:szCs w:val="26"/>
              </w:rPr>
              <w:t xml:space="preserve">      I. Trắc nghiệm (3,0 điểm)</w:t>
            </w:r>
          </w:p>
        </w:tc>
      </w:tr>
      <w:tr w:rsidR="00773E78" w:rsidRPr="00CE135C" w:rsidTr="00660627">
        <w:trPr>
          <w:gridAfter w:val="1"/>
          <w:wAfter w:w="8" w:type="dxa"/>
          <w:trHeight w:val="247"/>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jc w:val="center"/>
              <w:rPr>
                <w:rFonts w:ascii="Times New Roman" w:hAnsi="Times New Roman" w:cs="Times New Roman"/>
                <w:b/>
                <w:bCs/>
                <w:sz w:val="26"/>
                <w:szCs w:val="26"/>
                <w:lang w:val="vi-VN"/>
              </w:rPr>
            </w:pPr>
            <w:r w:rsidRPr="00CE135C">
              <w:rPr>
                <w:rFonts w:ascii="Times New Roman" w:hAnsi="Times New Roman" w:cs="Times New Roman"/>
                <w:b/>
                <w:bCs/>
                <w:sz w:val="26"/>
                <w:szCs w:val="26"/>
                <w:lang w:val="vi-VN"/>
              </w:rPr>
              <w:t>Câu 1</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rPr>
                <w:rFonts w:ascii="Times New Roman" w:hAnsi="Times New Roman" w:cs="Times New Roman"/>
                <w:bCs/>
                <w:sz w:val="26"/>
                <w:szCs w:val="26"/>
              </w:rPr>
            </w:pPr>
            <w:r w:rsidRPr="00CE135C">
              <w:rPr>
                <w:rFonts w:ascii="Times New Roman" w:hAnsi="Times New Roman" w:cs="Times New Roman"/>
                <w:bCs/>
                <w:sz w:val="26"/>
                <w:szCs w:val="26"/>
              </w:rPr>
              <w:t>D</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1077"/>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gridAfter w:val="1"/>
          <w:wAfter w:w="8" w:type="dxa"/>
          <w:trHeight w:val="237"/>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jc w:val="center"/>
              <w:rPr>
                <w:rFonts w:ascii="Times New Roman" w:hAnsi="Times New Roman" w:cs="Times New Roman"/>
                <w:b/>
                <w:bCs/>
                <w:sz w:val="26"/>
                <w:szCs w:val="26"/>
              </w:rPr>
            </w:pPr>
            <w:r w:rsidRPr="00CE135C">
              <w:rPr>
                <w:rFonts w:ascii="Times New Roman" w:hAnsi="Times New Roman" w:cs="Times New Roman"/>
                <w:b/>
                <w:bCs/>
                <w:sz w:val="26"/>
                <w:szCs w:val="26"/>
                <w:lang w:val="vi-VN"/>
              </w:rPr>
              <w:t xml:space="preserve">Câu </w:t>
            </w:r>
            <w:r w:rsidRPr="00CE135C">
              <w:rPr>
                <w:rFonts w:ascii="Times New Roman" w:hAnsi="Times New Roman" w:cs="Times New Roman"/>
                <w:b/>
                <w:bCs/>
                <w:sz w:val="26"/>
                <w:szCs w:val="26"/>
              </w:rPr>
              <w:t>2</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405461" w:rsidP="007C6984">
            <w:pPr>
              <w:spacing w:after="0" w:line="240" w:lineRule="auto"/>
              <w:rPr>
                <w:rFonts w:ascii="Times New Roman" w:hAnsi="Times New Roman" w:cs="Times New Roman"/>
                <w:bCs/>
                <w:sz w:val="26"/>
                <w:szCs w:val="26"/>
              </w:rPr>
            </w:pPr>
            <w:r w:rsidRPr="00CE135C">
              <w:rPr>
                <w:rFonts w:ascii="Times New Roman" w:hAnsi="Times New Roman" w:cs="Times New Roman"/>
                <w:bCs/>
                <w:sz w:val="26"/>
                <w:szCs w:val="26"/>
              </w:rPr>
              <w:t>B</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1077"/>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gridAfter w:val="1"/>
          <w:wAfter w:w="8" w:type="dxa"/>
          <w:trHeight w:val="224"/>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jc w:val="center"/>
              <w:rPr>
                <w:rFonts w:ascii="Times New Roman" w:hAnsi="Times New Roman" w:cs="Times New Roman"/>
                <w:bCs/>
                <w:sz w:val="26"/>
                <w:szCs w:val="26"/>
              </w:rPr>
            </w:pPr>
            <w:r w:rsidRPr="00CE135C">
              <w:rPr>
                <w:rFonts w:ascii="Times New Roman" w:hAnsi="Times New Roman" w:cs="Times New Roman"/>
                <w:b/>
                <w:bCs/>
                <w:sz w:val="26"/>
                <w:szCs w:val="26"/>
                <w:lang w:val="vi-VN"/>
              </w:rPr>
              <w:t xml:space="preserve">Câu </w:t>
            </w:r>
            <w:r w:rsidRPr="00CE135C">
              <w:rPr>
                <w:rFonts w:ascii="Times New Roman" w:hAnsi="Times New Roman" w:cs="Times New Roman"/>
                <w:b/>
                <w:bCs/>
                <w:sz w:val="26"/>
                <w:szCs w:val="26"/>
              </w:rPr>
              <w:t>3</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405461" w:rsidP="007C6984">
            <w:pPr>
              <w:spacing w:after="0" w:line="240" w:lineRule="auto"/>
              <w:rPr>
                <w:rFonts w:ascii="Times New Roman" w:hAnsi="Times New Roman" w:cs="Times New Roman"/>
                <w:bCs/>
                <w:sz w:val="26"/>
                <w:szCs w:val="26"/>
              </w:rPr>
            </w:pPr>
            <w:r w:rsidRPr="00CE135C">
              <w:rPr>
                <w:rFonts w:ascii="Times New Roman" w:hAnsi="Times New Roman" w:cs="Times New Roman"/>
                <w:bCs/>
                <w:sz w:val="26"/>
                <w:szCs w:val="26"/>
              </w:rPr>
              <w:t>B</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1077"/>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gridAfter w:val="1"/>
          <w:wAfter w:w="8" w:type="dxa"/>
          <w:trHeight w:val="299"/>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jc w:val="center"/>
              <w:rPr>
                <w:rFonts w:ascii="Times New Roman" w:hAnsi="Times New Roman" w:cs="Times New Roman"/>
                <w:b/>
                <w:bCs/>
                <w:sz w:val="26"/>
                <w:szCs w:val="26"/>
              </w:rPr>
            </w:pPr>
            <w:r w:rsidRPr="00CE135C">
              <w:rPr>
                <w:rFonts w:ascii="Times New Roman" w:hAnsi="Times New Roman" w:cs="Times New Roman"/>
                <w:b/>
                <w:bCs/>
                <w:sz w:val="26"/>
                <w:szCs w:val="26"/>
              </w:rPr>
              <w:t>Câu 4</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405461" w:rsidP="007C6984">
            <w:pPr>
              <w:spacing w:after="0" w:line="240" w:lineRule="auto"/>
              <w:rPr>
                <w:rFonts w:ascii="Times New Roman" w:hAnsi="Times New Roman" w:cs="Times New Roman"/>
                <w:bCs/>
                <w:sz w:val="26"/>
                <w:szCs w:val="26"/>
              </w:rPr>
            </w:pPr>
            <w:r w:rsidRPr="00CE135C">
              <w:rPr>
                <w:rFonts w:ascii="Times New Roman" w:hAnsi="Times New Roman" w:cs="Times New Roman"/>
                <w:bCs/>
                <w:sz w:val="26"/>
                <w:szCs w:val="26"/>
              </w:rPr>
              <w:t>C</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405461" w:rsidP="007C6984">
            <w:pPr>
              <w:tabs>
                <w:tab w:val="left" w:pos="1077"/>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gridAfter w:val="1"/>
          <w:wAfter w:w="8" w:type="dxa"/>
          <w:trHeight w:val="299"/>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jc w:val="center"/>
              <w:rPr>
                <w:rFonts w:ascii="Times New Roman" w:hAnsi="Times New Roman" w:cs="Times New Roman"/>
                <w:b/>
                <w:bCs/>
                <w:sz w:val="26"/>
                <w:szCs w:val="26"/>
                <w:lang w:val="vi-VN"/>
              </w:rPr>
            </w:pPr>
            <w:r w:rsidRPr="00CE135C">
              <w:rPr>
                <w:rFonts w:ascii="Times New Roman" w:hAnsi="Times New Roman" w:cs="Times New Roman"/>
                <w:b/>
                <w:bCs/>
                <w:sz w:val="26"/>
                <w:szCs w:val="26"/>
                <w:lang w:val="vi-VN"/>
              </w:rPr>
              <w:t xml:space="preserve">Câu </w:t>
            </w:r>
            <w:r w:rsidRPr="00CE135C">
              <w:rPr>
                <w:rFonts w:ascii="Times New Roman" w:hAnsi="Times New Roman" w:cs="Times New Roman"/>
                <w:b/>
                <w:bCs/>
                <w:sz w:val="26"/>
                <w:szCs w:val="26"/>
              </w:rPr>
              <w:t>5</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405461" w:rsidP="007C6984">
            <w:pPr>
              <w:spacing w:after="0" w:line="240" w:lineRule="auto"/>
              <w:rPr>
                <w:rFonts w:ascii="Times New Roman" w:hAnsi="Times New Roman" w:cs="Times New Roman"/>
                <w:bCs/>
                <w:sz w:val="26"/>
                <w:szCs w:val="26"/>
              </w:rPr>
            </w:pPr>
            <w:r w:rsidRPr="00CE135C">
              <w:rPr>
                <w:rFonts w:ascii="Times New Roman" w:hAnsi="Times New Roman" w:cs="Times New Roman"/>
                <w:bCs/>
                <w:sz w:val="26"/>
                <w:szCs w:val="26"/>
              </w:rPr>
              <w:t>C</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1077"/>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gridAfter w:val="1"/>
          <w:wAfter w:w="8" w:type="dxa"/>
          <w:trHeight w:val="290"/>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spacing w:after="0" w:line="240" w:lineRule="auto"/>
              <w:jc w:val="center"/>
              <w:rPr>
                <w:rFonts w:ascii="Times New Roman" w:hAnsi="Times New Roman" w:cs="Times New Roman"/>
                <w:b/>
                <w:bCs/>
                <w:sz w:val="26"/>
                <w:szCs w:val="26"/>
                <w:lang w:val="vi-VN"/>
              </w:rPr>
            </w:pPr>
            <w:r w:rsidRPr="00CE135C">
              <w:rPr>
                <w:rFonts w:ascii="Times New Roman" w:hAnsi="Times New Roman" w:cs="Times New Roman"/>
                <w:b/>
                <w:bCs/>
                <w:sz w:val="26"/>
                <w:szCs w:val="26"/>
                <w:lang w:val="vi-VN"/>
              </w:rPr>
              <w:t xml:space="preserve">Câu </w:t>
            </w:r>
            <w:r w:rsidRPr="00CE135C">
              <w:rPr>
                <w:rFonts w:ascii="Times New Roman" w:hAnsi="Times New Roman" w:cs="Times New Roman"/>
                <w:b/>
                <w:bCs/>
                <w:sz w:val="26"/>
                <w:szCs w:val="26"/>
              </w:rPr>
              <w:t>6</w:t>
            </w:r>
          </w:p>
        </w:tc>
        <w:tc>
          <w:tcPr>
            <w:tcW w:w="7389" w:type="dxa"/>
            <w:tcBorders>
              <w:top w:val="single" w:sz="4" w:space="0" w:color="auto"/>
              <w:left w:val="single" w:sz="4" w:space="0" w:color="auto"/>
              <w:bottom w:val="single" w:sz="4" w:space="0" w:color="auto"/>
              <w:right w:val="single" w:sz="4" w:space="0" w:color="auto"/>
            </w:tcBorders>
          </w:tcPr>
          <w:p w:rsidR="00773E78" w:rsidRPr="00CE135C" w:rsidRDefault="00405461" w:rsidP="007C6984">
            <w:pPr>
              <w:tabs>
                <w:tab w:val="left" w:pos="0"/>
                <w:tab w:val="left" w:pos="1017"/>
              </w:tabs>
              <w:spacing w:after="0" w:line="240" w:lineRule="auto"/>
              <w:rPr>
                <w:rFonts w:ascii="Times New Roman" w:hAnsi="Times New Roman" w:cs="Times New Roman"/>
                <w:bCs/>
                <w:sz w:val="26"/>
                <w:szCs w:val="26"/>
              </w:rPr>
            </w:pPr>
            <w:r w:rsidRPr="00CE135C">
              <w:rPr>
                <w:rFonts w:ascii="Times New Roman" w:hAnsi="Times New Roman" w:cs="Times New Roman"/>
                <w:bCs/>
                <w:sz w:val="26"/>
                <w:szCs w:val="26"/>
              </w:rPr>
              <w:t>A</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405461" w:rsidP="00405461">
            <w:pPr>
              <w:tabs>
                <w:tab w:val="left" w:pos="1077"/>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trHeight w:val="237"/>
        </w:trPr>
        <w:tc>
          <w:tcPr>
            <w:tcW w:w="9584" w:type="dxa"/>
            <w:gridSpan w:val="4"/>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b/>
                <w:sz w:val="26"/>
                <w:szCs w:val="26"/>
              </w:rPr>
              <w:t>II. Tự luận (7,0 điểm)</w:t>
            </w:r>
          </w:p>
        </w:tc>
      </w:tr>
      <w:tr w:rsidR="00773E78" w:rsidRPr="00CE135C" w:rsidTr="00660627">
        <w:trPr>
          <w:gridAfter w:val="1"/>
          <w:wAfter w:w="8" w:type="dxa"/>
          <w:trHeight w:val="3036"/>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b/>
                <w:sz w:val="26"/>
                <w:szCs w:val="26"/>
              </w:rPr>
              <w:t>Câu 1</w:t>
            </w:r>
          </w:p>
          <w:p w:rsidR="00773E78" w:rsidRPr="00CE135C" w:rsidRDefault="00773E78"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(3,0 điểm)</w:t>
            </w:r>
          </w:p>
        </w:tc>
        <w:tc>
          <w:tcPr>
            <w:tcW w:w="7389" w:type="dxa"/>
            <w:tcBorders>
              <w:top w:val="single" w:sz="4" w:space="0" w:color="auto"/>
              <w:left w:val="single" w:sz="4" w:space="0" w:color="auto"/>
              <w:bottom w:val="single" w:sz="4" w:space="0" w:color="auto"/>
              <w:right w:val="single" w:sz="4" w:space="0" w:color="auto"/>
            </w:tcBorders>
          </w:tcPr>
          <w:p w:rsidR="00405461" w:rsidRPr="00CE135C" w:rsidRDefault="00405461" w:rsidP="00405461">
            <w:pPr>
              <w:tabs>
                <w:tab w:val="left" w:pos="545"/>
              </w:tabs>
              <w:spacing w:line="20" w:lineRule="atLeast"/>
              <w:outlineLvl w:val="0"/>
              <w:rPr>
                <w:rFonts w:ascii="Times New Roman" w:hAnsi="Times New Roman" w:cs="Times New Roman"/>
                <w:sz w:val="26"/>
                <w:szCs w:val="26"/>
              </w:rPr>
            </w:pPr>
            <w:r w:rsidRPr="00CE135C">
              <w:rPr>
                <w:rFonts w:ascii="Times New Roman" w:hAnsi="Times New Roman" w:cs="Times New Roman"/>
                <w:b/>
                <w:sz w:val="26"/>
                <w:szCs w:val="26"/>
              </w:rPr>
              <w:t xml:space="preserve">a/ * Quyền và nghĩa vụ cơ bản của công dân là: </w:t>
            </w:r>
            <w:r w:rsidRPr="00CE135C">
              <w:rPr>
                <w:rFonts w:ascii="Times New Roman" w:hAnsi="Times New Roman" w:cs="Times New Roman"/>
                <w:sz w:val="26"/>
                <w:szCs w:val="26"/>
              </w:rPr>
              <w:t xml:space="preserve">các quyền và nghĩa vụ chủ yếu, gắn bó mật thiết với đời sống của mỗi công dân, được ghi nhận trong Hiến pháp; quy định mối quan hệ cơ bản nhất giữa Nhà nước và công dân. </w:t>
            </w:r>
          </w:p>
          <w:p w:rsidR="00405461" w:rsidRPr="00405461" w:rsidRDefault="00405461" w:rsidP="00405461">
            <w:pPr>
              <w:shd w:val="clear" w:color="auto" w:fill="FFFFFF"/>
              <w:spacing w:after="0" w:line="240" w:lineRule="auto"/>
              <w:outlineLvl w:val="5"/>
              <w:rPr>
                <w:rFonts w:ascii="Times New Roman" w:eastAsia="Times New Roman" w:hAnsi="Times New Roman" w:cs="Times New Roman"/>
                <w:color w:val="000000"/>
                <w:sz w:val="26"/>
                <w:szCs w:val="26"/>
                <w:lang w:eastAsia="vi-VN"/>
              </w:rPr>
            </w:pPr>
            <w:r w:rsidRPr="00405461">
              <w:rPr>
                <w:rFonts w:ascii="Times New Roman" w:eastAsia="Times New Roman" w:hAnsi="Times New Roman" w:cs="Times New Roman"/>
                <w:b/>
                <w:sz w:val="26"/>
                <w:szCs w:val="26"/>
              </w:rPr>
              <w:t xml:space="preserve">* </w:t>
            </w:r>
            <w:r w:rsidRPr="00405461">
              <w:rPr>
                <w:rFonts w:ascii="Times New Roman" w:eastAsia="Times New Roman" w:hAnsi="Times New Roman" w:cs="Times New Roman"/>
                <w:b/>
                <w:color w:val="000000"/>
                <w:sz w:val="26"/>
                <w:szCs w:val="26"/>
                <w:lang w:eastAsia="vi-VN"/>
              </w:rPr>
              <w:t xml:space="preserve">Kể tên các quyền và nghĩa vụ: </w:t>
            </w:r>
            <w:r w:rsidRPr="00405461">
              <w:rPr>
                <w:rFonts w:ascii="Times New Roman" w:eastAsia="Times New Roman" w:hAnsi="Times New Roman" w:cs="Times New Roman"/>
                <w:color w:val="000000"/>
                <w:sz w:val="26"/>
                <w:szCs w:val="26"/>
                <w:lang w:eastAsia="vi-VN"/>
              </w:rPr>
              <w:t xml:space="preserve">Hs suy nghĩ, trả lời theo hiểu biết. </w:t>
            </w:r>
          </w:p>
          <w:p w:rsidR="00CE135C" w:rsidRDefault="00405461" w:rsidP="00CE135C">
            <w:pPr>
              <w:shd w:val="clear" w:color="auto" w:fill="FFFFFF"/>
              <w:spacing w:after="75" w:line="240" w:lineRule="auto"/>
              <w:rPr>
                <w:rFonts w:ascii="Times New Roman" w:eastAsia="Times New Roman" w:hAnsi="Times New Roman" w:cs="Times New Roman"/>
                <w:b/>
                <w:sz w:val="26"/>
                <w:szCs w:val="26"/>
              </w:rPr>
            </w:pPr>
            <w:r w:rsidRPr="00CE135C">
              <w:rPr>
                <w:rFonts w:ascii="Times New Roman" w:hAnsi="Times New Roman" w:cs="Times New Roman"/>
                <w:b/>
                <w:color w:val="000000"/>
                <w:sz w:val="26"/>
                <w:szCs w:val="26"/>
                <w:lang w:eastAsia="vi-VN"/>
              </w:rPr>
              <w:t xml:space="preserve">b/ </w:t>
            </w:r>
            <w:r w:rsidR="00CE135C" w:rsidRPr="00CE135C">
              <w:rPr>
                <w:rFonts w:ascii="Times New Roman" w:hAnsi="Times New Roman" w:cs="Times New Roman"/>
                <w:b/>
                <w:color w:val="000000"/>
                <w:sz w:val="26"/>
                <w:szCs w:val="26"/>
                <w:lang w:eastAsia="vi-VN"/>
              </w:rPr>
              <w:t xml:space="preserve">Là Hs, em sẽ thực hiện </w:t>
            </w:r>
            <w:r w:rsidR="00CE135C" w:rsidRPr="00CE135C">
              <w:rPr>
                <w:rFonts w:ascii="Times New Roman" w:eastAsia="Times New Roman" w:hAnsi="Times New Roman" w:cs="Times New Roman"/>
                <w:b/>
                <w:sz w:val="26"/>
                <w:szCs w:val="26"/>
              </w:rPr>
              <w:t>nghĩa vụ tôn trọng Luật an toàn giao thông bằng những việc làm</w:t>
            </w:r>
            <w:r w:rsidR="00CE135C">
              <w:rPr>
                <w:rFonts w:ascii="Times New Roman" w:eastAsia="Times New Roman" w:hAnsi="Times New Roman" w:cs="Times New Roman"/>
                <w:b/>
                <w:sz w:val="26"/>
                <w:szCs w:val="26"/>
              </w:rPr>
              <w:t xml:space="preserve">: </w:t>
            </w:r>
            <w:r w:rsidR="00CE135C" w:rsidRPr="00CE135C">
              <w:rPr>
                <w:rFonts w:ascii="Times New Roman" w:eastAsia="Times New Roman" w:hAnsi="Times New Roman" w:cs="Times New Roman"/>
                <w:sz w:val="26"/>
                <w:szCs w:val="26"/>
              </w:rPr>
              <w:t>Hs trả lời theo hiểu biết.</w:t>
            </w:r>
          </w:p>
          <w:p w:rsidR="00CE135C" w:rsidRDefault="00CE135C" w:rsidP="00CE135C">
            <w:pPr>
              <w:shd w:val="clear" w:color="auto" w:fill="FFFFFF"/>
              <w:spacing w:after="75"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VD: - </w:t>
            </w:r>
            <w:r w:rsidRPr="00CE135C">
              <w:rPr>
                <w:rFonts w:ascii="Times New Roman" w:eastAsia="Times New Roman" w:hAnsi="Times New Roman" w:cs="Times New Roman"/>
                <w:sz w:val="26"/>
                <w:szCs w:val="26"/>
              </w:rPr>
              <w:t>Đội nón bảo hiểm khi được cha mẹ chở bằng xe máy</w:t>
            </w:r>
            <w:r>
              <w:rPr>
                <w:rFonts w:ascii="Times New Roman" w:eastAsia="Times New Roman" w:hAnsi="Times New Roman" w:cs="Times New Roman"/>
                <w:sz w:val="26"/>
                <w:szCs w:val="26"/>
              </w:rPr>
              <w:t xml:space="preserve"> hoặc khi đi xe đạp điện.</w:t>
            </w:r>
          </w:p>
          <w:p w:rsidR="00CE135C" w:rsidRDefault="00CE135C" w:rsidP="00CE135C">
            <w:pPr>
              <w:pStyle w:val="ListParagraph"/>
              <w:numPr>
                <w:ilvl w:val="0"/>
                <w:numId w:val="3"/>
              </w:numPr>
              <w:shd w:val="clear" w:color="auto" w:fill="FFFFFF"/>
              <w:spacing w:after="75"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Chạy xe đạp điện, xe đạp không lạng lách, đánh võng.</w:t>
            </w:r>
          </w:p>
          <w:p w:rsidR="00CE135C" w:rsidRPr="00CE135C" w:rsidRDefault="00CE135C" w:rsidP="00CE135C">
            <w:pPr>
              <w:pStyle w:val="ListParagraph"/>
              <w:numPr>
                <w:ilvl w:val="0"/>
                <w:numId w:val="3"/>
              </w:numPr>
              <w:shd w:val="clear" w:color="auto" w:fill="FFFFFF"/>
              <w:spacing w:after="75"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đèn tín hiệu giao thông, không chở quá số người quy định, chạy đúng làn đường….</w:t>
            </w:r>
          </w:p>
          <w:p w:rsidR="00405461" w:rsidRPr="00CE135C" w:rsidRDefault="00405461" w:rsidP="00405461">
            <w:pPr>
              <w:pStyle w:val="NormalWeb"/>
              <w:shd w:val="clear" w:color="auto" w:fill="FFFFFF"/>
              <w:spacing w:before="0" w:beforeAutospacing="0" w:after="0" w:afterAutospacing="0"/>
              <w:jc w:val="both"/>
              <w:rPr>
                <w:bCs/>
                <w:sz w:val="26"/>
                <w:szCs w:val="26"/>
              </w:rPr>
            </w:pPr>
          </w:p>
        </w:tc>
        <w:tc>
          <w:tcPr>
            <w:tcW w:w="820" w:type="dxa"/>
            <w:tcBorders>
              <w:top w:val="single" w:sz="4" w:space="0" w:color="auto"/>
              <w:left w:val="single" w:sz="4" w:space="0" w:color="auto"/>
              <w:bottom w:val="single" w:sz="4" w:space="0" w:color="auto"/>
              <w:right w:val="single" w:sz="4" w:space="0" w:color="auto"/>
            </w:tcBorders>
          </w:tcPr>
          <w:p w:rsidR="00773E78" w:rsidRDefault="00773E78"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1,0</w:t>
            </w:r>
          </w:p>
          <w:p w:rsidR="00CE135C" w:rsidRDefault="00CE135C" w:rsidP="007C6984">
            <w:pPr>
              <w:tabs>
                <w:tab w:val="left" w:pos="0"/>
              </w:tabs>
              <w:spacing w:after="0" w:line="240" w:lineRule="auto"/>
              <w:jc w:val="center"/>
              <w:rPr>
                <w:rFonts w:ascii="Times New Roman" w:hAnsi="Times New Roman" w:cs="Times New Roman"/>
                <w:sz w:val="26"/>
                <w:szCs w:val="26"/>
              </w:rPr>
            </w:pPr>
          </w:p>
          <w:p w:rsidR="00CE135C" w:rsidRDefault="00CE135C" w:rsidP="007C6984">
            <w:pPr>
              <w:tabs>
                <w:tab w:val="left" w:pos="0"/>
              </w:tabs>
              <w:spacing w:after="0" w:line="240" w:lineRule="auto"/>
              <w:jc w:val="center"/>
              <w:rPr>
                <w:rFonts w:ascii="Times New Roman" w:hAnsi="Times New Roman" w:cs="Times New Roman"/>
                <w:sz w:val="26"/>
                <w:szCs w:val="26"/>
              </w:rPr>
            </w:pPr>
          </w:p>
          <w:p w:rsidR="00CE135C" w:rsidRDefault="00CE135C" w:rsidP="007C6984">
            <w:pPr>
              <w:tabs>
                <w:tab w:val="left" w:pos="0"/>
              </w:tabs>
              <w:spacing w:after="0" w:line="240" w:lineRule="auto"/>
              <w:jc w:val="center"/>
              <w:rPr>
                <w:rFonts w:ascii="Times New Roman" w:hAnsi="Times New Roman" w:cs="Times New Roman"/>
                <w:sz w:val="26"/>
                <w:szCs w:val="26"/>
              </w:rPr>
            </w:pPr>
          </w:p>
          <w:p w:rsidR="00CE135C" w:rsidRDefault="00CE135C" w:rsidP="00CE135C">
            <w:pPr>
              <w:tabs>
                <w:tab w:val="left" w:pos="0"/>
              </w:tabs>
              <w:spacing w:after="0" w:line="240" w:lineRule="auto"/>
              <w:jc w:val="center"/>
              <w:rPr>
                <w:rFonts w:ascii="Times New Roman" w:hAnsi="Times New Roman" w:cs="Times New Roman"/>
                <w:sz w:val="26"/>
                <w:szCs w:val="26"/>
              </w:rPr>
            </w:pPr>
          </w:p>
          <w:p w:rsidR="00405461" w:rsidRPr="00CE135C" w:rsidRDefault="00CE135C" w:rsidP="00CE135C">
            <w:pPr>
              <w:tabs>
                <w:tab w:val="left" w:pos="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405461" w:rsidRPr="00CE135C" w:rsidRDefault="00CE135C" w:rsidP="00405461">
            <w:pPr>
              <w:tabs>
                <w:tab w:val="left" w:pos="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773E78" w:rsidRPr="00CE135C" w:rsidTr="00660627">
        <w:trPr>
          <w:gridAfter w:val="1"/>
          <w:wAfter w:w="8" w:type="dxa"/>
          <w:trHeight w:val="1958"/>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b/>
                <w:sz w:val="26"/>
                <w:szCs w:val="26"/>
              </w:rPr>
              <w:t>Câu 2</w:t>
            </w:r>
          </w:p>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sz w:val="26"/>
                <w:szCs w:val="26"/>
              </w:rPr>
              <w:t>(2,0 điểm)</w:t>
            </w:r>
          </w:p>
        </w:tc>
        <w:tc>
          <w:tcPr>
            <w:tcW w:w="7389" w:type="dxa"/>
            <w:tcBorders>
              <w:top w:val="single" w:sz="4" w:space="0" w:color="auto"/>
              <w:left w:val="single" w:sz="4" w:space="0" w:color="auto"/>
              <w:bottom w:val="single" w:sz="4" w:space="0" w:color="auto"/>
              <w:right w:val="single" w:sz="4" w:space="0" w:color="auto"/>
            </w:tcBorders>
          </w:tcPr>
          <w:p w:rsidR="00660627" w:rsidRPr="00660627" w:rsidRDefault="00660627" w:rsidP="00660627">
            <w:pPr>
              <w:shd w:val="clear" w:color="auto" w:fill="FFFFFF"/>
              <w:spacing w:after="0" w:line="240" w:lineRule="auto"/>
              <w:rPr>
                <w:rFonts w:ascii="Times New Roman" w:eastAsia="Times New Roman" w:hAnsi="Times New Roman" w:cs="Times New Roman"/>
                <w:color w:val="000000"/>
                <w:sz w:val="26"/>
                <w:szCs w:val="26"/>
                <w:lang w:val="nl-NL"/>
              </w:rPr>
            </w:pPr>
            <w:r w:rsidRPr="00660627">
              <w:rPr>
                <w:rFonts w:ascii="Times New Roman" w:eastAsia="Times New Roman" w:hAnsi="Times New Roman" w:cs="Times New Roman"/>
                <w:b/>
                <w:bCs/>
                <w:color w:val="000000"/>
                <w:sz w:val="26"/>
                <w:szCs w:val="26"/>
                <w:lang w:val="nl-NL"/>
              </w:rPr>
              <w:t>-</w:t>
            </w:r>
            <w:r w:rsidRPr="00660627">
              <w:rPr>
                <w:rFonts w:ascii="Times New Roman" w:eastAsia="Times New Roman" w:hAnsi="Times New Roman" w:cs="Times New Roman"/>
                <w:color w:val="000000"/>
                <w:sz w:val="26"/>
                <w:szCs w:val="26"/>
                <w:lang w:val="nl-NL"/>
              </w:rPr>
              <w:t xml:space="preserve"> Theo em, bé Bình An có được mang quốc tịch Việt Nam. </w:t>
            </w:r>
          </w:p>
          <w:p w:rsidR="00660627" w:rsidRPr="00660627" w:rsidRDefault="00660627" w:rsidP="00660627">
            <w:pPr>
              <w:shd w:val="clear" w:color="auto" w:fill="FFFFFF"/>
              <w:spacing w:after="0" w:line="240" w:lineRule="auto"/>
              <w:rPr>
                <w:rFonts w:ascii="Times New Roman" w:eastAsia="Times New Roman" w:hAnsi="Times New Roman" w:cs="Times New Roman"/>
                <w:color w:val="000000"/>
                <w:sz w:val="26"/>
                <w:szCs w:val="26"/>
                <w:lang w:val="nl-NL"/>
              </w:rPr>
            </w:pPr>
            <w:r w:rsidRPr="00660627">
              <w:rPr>
                <w:rFonts w:ascii="Times New Roman" w:eastAsia="Times New Roman" w:hAnsi="Times New Roman" w:cs="Times New Roman"/>
                <w:color w:val="000000"/>
                <w:sz w:val="26"/>
                <w:szCs w:val="26"/>
                <w:lang w:val="vi-VN"/>
              </w:rPr>
              <w:t xml:space="preserve">- </w:t>
            </w:r>
            <w:r w:rsidRPr="00660627">
              <w:rPr>
                <w:rFonts w:ascii="Times New Roman" w:eastAsia="Times New Roman" w:hAnsi="Times New Roman" w:cs="Times New Roman"/>
                <w:color w:val="000000"/>
                <w:sz w:val="26"/>
                <w:szCs w:val="26"/>
                <w:lang w:val="nl-NL"/>
              </w:rPr>
              <w:t>Vì theo Luật Quốc tịch Việt Nam năm 2008, sửa đổi, bổ sung năm 2014</w:t>
            </w:r>
            <w:r w:rsidRPr="00660627">
              <w:rPr>
                <w:rFonts w:ascii="Times New Roman" w:eastAsia="Times New Roman" w:hAnsi="Times New Roman" w:cs="Times New Roman"/>
                <w:color w:val="000000"/>
                <w:sz w:val="26"/>
                <w:szCs w:val="26"/>
                <w:lang w:val="vi-VN"/>
              </w:rPr>
              <w:t xml:space="preserve"> quy định:</w:t>
            </w:r>
            <w:r w:rsidRPr="00660627">
              <w:rPr>
                <w:rFonts w:ascii="Times New Roman" w:eastAsia="Times New Roman" w:hAnsi="Times New Roman" w:cs="Times New Roman"/>
                <w:color w:val="000000"/>
                <w:sz w:val="26"/>
                <w:szCs w:val="26"/>
                <w:lang w:val="nl-NL"/>
              </w:rPr>
              <w:t> </w:t>
            </w:r>
          </w:p>
          <w:p w:rsidR="00660627" w:rsidRPr="00660627" w:rsidRDefault="00660627" w:rsidP="00660627">
            <w:pPr>
              <w:shd w:val="clear" w:color="auto" w:fill="FFFFFF"/>
              <w:spacing w:after="0" w:line="240" w:lineRule="auto"/>
              <w:rPr>
                <w:rFonts w:ascii="Times New Roman" w:eastAsia="Times New Roman" w:hAnsi="Times New Roman" w:cs="Times New Roman"/>
                <w:color w:val="000000"/>
                <w:sz w:val="26"/>
                <w:szCs w:val="26"/>
                <w:lang w:val="nl-NL"/>
              </w:rPr>
            </w:pPr>
            <w:r w:rsidRPr="00660627">
              <w:rPr>
                <w:rFonts w:ascii="Times New Roman" w:eastAsia="Times New Roman" w:hAnsi="Times New Roman" w:cs="Times New Roman"/>
                <w:color w:val="000000"/>
                <w:sz w:val="26"/>
                <w:szCs w:val="26"/>
                <w:lang w:val="nl-NL"/>
              </w:rPr>
              <w:t>Điều 18. Quốc tịch của trẻ sơ sinh bị bỏ rơi, trẻ em được tìm thấy trên lãnh thổ Việt Nam.</w:t>
            </w:r>
          </w:p>
          <w:p w:rsidR="00773E78" w:rsidRPr="00CE135C" w:rsidRDefault="00660627" w:rsidP="00660627">
            <w:pPr>
              <w:shd w:val="clear" w:color="auto" w:fill="FFFFFF"/>
              <w:spacing w:after="0" w:line="240" w:lineRule="auto"/>
              <w:jc w:val="both"/>
              <w:rPr>
                <w:rFonts w:ascii="Times New Roman" w:hAnsi="Times New Roman" w:cs="Times New Roman"/>
                <w:b/>
                <w:bCs/>
                <w:sz w:val="26"/>
                <w:szCs w:val="26"/>
              </w:rPr>
            </w:pPr>
            <w:r w:rsidRPr="00CE135C">
              <w:rPr>
                <w:rFonts w:ascii="Times New Roman" w:eastAsia="Calibri" w:hAnsi="Times New Roman" w:cs="Times New Roman"/>
                <w:b/>
                <w:sz w:val="26"/>
                <w:szCs w:val="26"/>
                <w:lang w:val="nl-NL"/>
              </w:rPr>
              <w:t>Khoản 1</w:t>
            </w:r>
            <w:r w:rsidRPr="00CE135C">
              <w:rPr>
                <w:rFonts w:ascii="Times New Roman" w:eastAsia="Calibri" w:hAnsi="Times New Roman" w:cs="Times New Roman"/>
                <w:b/>
                <w:sz w:val="26"/>
                <w:szCs w:val="26"/>
                <w:lang w:val="vi-VN"/>
              </w:rPr>
              <w:t>.</w:t>
            </w:r>
            <w:r w:rsidRPr="00CE135C">
              <w:rPr>
                <w:rFonts w:ascii="Times New Roman" w:eastAsia="Calibri" w:hAnsi="Times New Roman" w:cs="Times New Roman"/>
                <w:sz w:val="26"/>
                <w:szCs w:val="26"/>
                <w:lang w:val="nl-NL"/>
              </w:rPr>
              <w:t xml:space="preserve"> Trẻ sơ sinh bị bỏ rơi, trẻ em được tìm thấy trên lãnh thổ Việt Nam mà không rõ cha mẹ là ai thì có quốc tịch Việt Nam.</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660627"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p w:rsidR="00773E78" w:rsidRPr="00CE135C" w:rsidRDefault="00660627"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p w:rsidR="00773E78" w:rsidRPr="00CE135C" w:rsidRDefault="00773E78" w:rsidP="007C6984">
            <w:pPr>
              <w:tabs>
                <w:tab w:val="left" w:pos="0"/>
              </w:tabs>
              <w:spacing w:after="0" w:line="240" w:lineRule="auto"/>
              <w:jc w:val="center"/>
              <w:rPr>
                <w:rFonts w:ascii="Times New Roman" w:hAnsi="Times New Roman" w:cs="Times New Roman"/>
                <w:sz w:val="26"/>
                <w:szCs w:val="26"/>
              </w:rPr>
            </w:pPr>
          </w:p>
          <w:p w:rsidR="00773E78" w:rsidRPr="00CE135C" w:rsidRDefault="00660627"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p w:rsidR="00773E78" w:rsidRPr="00CE135C" w:rsidRDefault="00773E78" w:rsidP="007C6984">
            <w:pPr>
              <w:tabs>
                <w:tab w:val="left" w:pos="0"/>
              </w:tabs>
              <w:spacing w:after="0" w:line="240" w:lineRule="auto"/>
              <w:jc w:val="center"/>
              <w:rPr>
                <w:rFonts w:ascii="Times New Roman" w:hAnsi="Times New Roman" w:cs="Times New Roman"/>
                <w:sz w:val="26"/>
                <w:szCs w:val="26"/>
              </w:rPr>
            </w:pPr>
          </w:p>
          <w:p w:rsidR="00773E78" w:rsidRPr="00CE135C" w:rsidRDefault="00660627"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tc>
      </w:tr>
      <w:tr w:rsidR="00773E78" w:rsidRPr="00CE135C" w:rsidTr="00660627">
        <w:trPr>
          <w:gridAfter w:val="1"/>
          <w:wAfter w:w="8" w:type="dxa"/>
          <w:trHeight w:val="1880"/>
        </w:trPr>
        <w:tc>
          <w:tcPr>
            <w:tcW w:w="1367" w:type="dxa"/>
            <w:tcBorders>
              <w:top w:val="single" w:sz="4" w:space="0" w:color="auto"/>
              <w:left w:val="single" w:sz="4" w:space="0" w:color="auto"/>
              <w:bottom w:val="single" w:sz="4" w:space="0" w:color="auto"/>
              <w:right w:val="single" w:sz="4" w:space="0" w:color="auto"/>
            </w:tcBorders>
          </w:tcPr>
          <w:p w:rsidR="00773E78" w:rsidRPr="00CE135C" w:rsidRDefault="00773E78" w:rsidP="007C6984">
            <w:pPr>
              <w:tabs>
                <w:tab w:val="left" w:pos="0"/>
              </w:tabs>
              <w:spacing w:after="0" w:line="240" w:lineRule="auto"/>
              <w:jc w:val="center"/>
              <w:rPr>
                <w:rFonts w:ascii="Times New Roman" w:hAnsi="Times New Roman" w:cs="Times New Roman"/>
                <w:b/>
                <w:sz w:val="26"/>
                <w:szCs w:val="26"/>
              </w:rPr>
            </w:pPr>
            <w:r w:rsidRPr="00CE135C">
              <w:rPr>
                <w:rFonts w:ascii="Times New Roman" w:hAnsi="Times New Roman" w:cs="Times New Roman"/>
                <w:b/>
                <w:sz w:val="26"/>
                <w:szCs w:val="26"/>
              </w:rPr>
              <w:t>Câu 3</w:t>
            </w:r>
          </w:p>
          <w:p w:rsidR="00773E78" w:rsidRPr="00CE135C" w:rsidRDefault="00773E78"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(2,0 điểm)</w:t>
            </w:r>
          </w:p>
        </w:tc>
        <w:tc>
          <w:tcPr>
            <w:tcW w:w="7389" w:type="dxa"/>
            <w:tcBorders>
              <w:top w:val="single" w:sz="4" w:space="0" w:color="auto"/>
              <w:left w:val="single" w:sz="4" w:space="0" w:color="auto"/>
              <w:bottom w:val="single" w:sz="4" w:space="0" w:color="auto"/>
              <w:right w:val="single" w:sz="4" w:space="0" w:color="auto"/>
            </w:tcBorders>
          </w:tcPr>
          <w:p w:rsidR="00660627" w:rsidRPr="00CE135C" w:rsidRDefault="00660627" w:rsidP="00660627">
            <w:pPr>
              <w:shd w:val="clear" w:color="auto" w:fill="FFFFFF"/>
              <w:spacing w:after="0" w:line="240" w:lineRule="auto"/>
              <w:rPr>
                <w:rFonts w:ascii="Times New Roman" w:eastAsia="Calibri" w:hAnsi="Times New Roman" w:cs="Times New Roman"/>
                <w:b/>
                <w:bCs/>
                <w:color w:val="262626"/>
                <w:sz w:val="26"/>
                <w:szCs w:val="26"/>
              </w:rPr>
            </w:pPr>
            <w:r w:rsidRPr="00660627">
              <w:rPr>
                <w:rFonts w:ascii="Times New Roman" w:eastAsia="Calibri" w:hAnsi="Times New Roman" w:cs="Times New Roman"/>
                <w:b/>
                <w:bCs/>
                <w:color w:val="262626"/>
                <w:sz w:val="26"/>
                <w:szCs w:val="26"/>
                <w:bdr w:val="none" w:sz="0" w:space="0" w:color="auto" w:frame="1"/>
              </w:rPr>
              <w:t>a</w:t>
            </w:r>
            <w:r w:rsidRPr="00660627">
              <w:rPr>
                <w:rFonts w:ascii="Times New Roman" w:eastAsia="Calibri" w:hAnsi="Times New Roman" w:cs="Times New Roman"/>
                <w:b/>
                <w:bCs/>
                <w:color w:val="262626"/>
                <w:sz w:val="26"/>
                <w:szCs w:val="26"/>
              </w:rPr>
              <w:t>. Nhận xét:</w:t>
            </w:r>
            <w:r w:rsidRPr="00660627">
              <w:rPr>
                <w:rFonts w:ascii="Times New Roman" w:eastAsia="Calibri" w:hAnsi="Times New Roman" w:cs="Times New Roman"/>
                <w:b/>
                <w:bCs/>
                <w:color w:val="262626"/>
                <w:sz w:val="26"/>
                <w:szCs w:val="26"/>
                <w:lang w:val="vi-VN"/>
              </w:rPr>
              <w:t xml:space="preserve"> </w:t>
            </w:r>
            <w:r w:rsidRPr="00660627">
              <w:rPr>
                <w:rFonts w:ascii="Times New Roman" w:eastAsia="Times New Roman" w:hAnsi="Times New Roman" w:cs="Times New Roman"/>
                <w:sz w:val="26"/>
                <w:szCs w:val="26"/>
                <w:shd w:val="clear" w:color="auto" w:fill="FFFFFF"/>
              </w:rPr>
              <w:t>Hành động và thái độ của Hùng là sai.</w:t>
            </w:r>
            <w:r w:rsidRPr="00660627">
              <w:rPr>
                <w:rFonts w:ascii="Times New Roman" w:eastAsia="Calibri" w:hAnsi="Times New Roman" w:cs="Times New Roman"/>
                <w:b/>
                <w:bCs/>
                <w:color w:val="262626"/>
                <w:sz w:val="26"/>
                <w:szCs w:val="26"/>
              </w:rPr>
              <w:t xml:space="preserve"> </w:t>
            </w:r>
          </w:p>
          <w:p w:rsidR="00660627" w:rsidRPr="00660627" w:rsidRDefault="00660627" w:rsidP="00660627">
            <w:pPr>
              <w:shd w:val="clear" w:color="auto" w:fill="FFFFFF"/>
              <w:spacing w:after="0" w:line="240" w:lineRule="auto"/>
              <w:rPr>
                <w:rFonts w:ascii="Times New Roman" w:eastAsia="Calibri" w:hAnsi="Times New Roman" w:cs="Times New Roman"/>
                <w:b/>
                <w:bCs/>
                <w:color w:val="262626"/>
                <w:sz w:val="26"/>
                <w:szCs w:val="26"/>
              </w:rPr>
            </w:pPr>
            <w:r w:rsidRPr="00660627">
              <w:rPr>
                <w:rFonts w:ascii="Times New Roman" w:eastAsia="Times New Roman" w:hAnsi="Times New Roman" w:cs="Times New Roman"/>
                <w:sz w:val="26"/>
                <w:szCs w:val="26"/>
                <w:shd w:val="clear" w:color="auto" w:fill="FFFFFF"/>
              </w:rPr>
              <w:t>Hùng đã dùng tiền mẹ cho ăn sáng để đi chơi điện tử, không giúp mẹ mà còn giận dỗi mẹ.</w:t>
            </w:r>
          </w:p>
          <w:p w:rsidR="00CE135C" w:rsidRPr="00CE135C" w:rsidRDefault="00660627" w:rsidP="00660627">
            <w:pPr>
              <w:spacing w:after="0" w:line="240" w:lineRule="atLeast"/>
              <w:jc w:val="both"/>
              <w:rPr>
                <w:rFonts w:ascii="Times New Roman" w:eastAsia="Calibri" w:hAnsi="Times New Roman" w:cs="Times New Roman"/>
                <w:b/>
                <w:bCs/>
                <w:color w:val="262626"/>
                <w:sz w:val="26"/>
                <w:szCs w:val="26"/>
                <w:lang w:val="vi-VN"/>
              </w:rPr>
            </w:pPr>
            <w:r w:rsidRPr="00660627">
              <w:rPr>
                <w:rFonts w:ascii="Times New Roman" w:eastAsia="Calibri" w:hAnsi="Times New Roman" w:cs="Times New Roman"/>
                <w:b/>
                <w:bCs/>
                <w:color w:val="262626"/>
                <w:sz w:val="26"/>
                <w:szCs w:val="26"/>
                <w:bdr w:val="none" w:sz="0" w:space="0" w:color="auto" w:frame="1"/>
              </w:rPr>
              <w:t>b</w:t>
            </w:r>
            <w:r w:rsidRPr="00660627">
              <w:rPr>
                <w:rFonts w:ascii="Times New Roman" w:eastAsia="Calibri" w:hAnsi="Times New Roman" w:cs="Times New Roman"/>
                <w:b/>
                <w:bCs/>
                <w:color w:val="262626"/>
                <w:sz w:val="26"/>
                <w:szCs w:val="26"/>
              </w:rPr>
              <w:t>. Nếu là b</w:t>
            </w:r>
            <w:r w:rsidRPr="00660627">
              <w:rPr>
                <w:rFonts w:ascii="Times New Roman" w:eastAsia="Calibri" w:hAnsi="Times New Roman" w:cs="Times New Roman"/>
                <w:b/>
                <w:bCs/>
                <w:color w:val="262626"/>
                <w:sz w:val="26"/>
                <w:szCs w:val="26"/>
                <w:lang w:val="vi-VN"/>
              </w:rPr>
              <w:t>ạn của Hùng</w:t>
            </w:r>
            <w:r w:rsidRPr="00660627">
              <w:rPr>
                <w:rFonts w:ascii="Times New Roman" w:eastAsia="Calibri" w:hAnsi="Times New Roman" w:cs="Times New Roman"/>
                <w:b/>
                <w:bCs/>
                <w:color w:val="262626"/>
                <w:sz w:val="26"/>
                <w:szCs w:val="26"/>
              </w:rPr>
              <w:t xml:space="preserve"> em sẽ:</w:t>
            </w:r>
            <w:r w:rsidRPr="00660627">
              <w:rPr>
                <w:rFonts w:ascii="Times New Roman" w:eastAsia="Calibri" w:hAnsi="Times New Roman" w:cs="Times New Roman"/>
                <w:b/>
                <w:bCs/>
                <w:color w:val="262626"/>
                <w:sz w:val="26"/>
                <w:szCs w:val="26"/>
                <w:lang w:val="vi-VN"/>
              </w:rPr>
              <w:t xml:space="preserve"> </w:t>
            </w:r>
          </w:p>
          <w:p w:rsidR="00660627" w:rsidRPr="00660627" w:rsidRDefault="00660627" w:rsidP="00660627">
            <w:pPr>
              <w:spacing w:after="0" w:line="240" w:lineRule="atLeast"/>
              <w:jc w:val="both"/>
              <w:rPr>
                <w:rFonts w:ascii="Times New Roman" w:eastAsia="Calibri" w:hAnsi="Times New Roman" w:cs="Times New Roman"/>
                <w:b/>
                <w:bCs/>
                <w:color w:val="262626"/>
                <w:sz w:val="26"/>
                <w:szCs w:val="26"/>
              </w:rPr>
            </w:pPr>
            <w:r w:rsidRPr="00660627">
              <w:rPr>
                <w:rFonts w:ascii="Times New Roman" w:eastAsia="Calibri" w:hAnsi="Times New Roman" w:cs="Times New Roman"/>
                <w:bCs/>
                <w:color w:val="262626"/>
                <w:sz w:val="26"/>
                <w:szCs w:val="26"/>
              </w:rPr>
              <w:t>-</w:t>
            </w:r>
            <w:r w:rsidRPr="00660627">
              <w:rPr>
                <w:rFonts w:ascii="Times New Roman" w:eastAsia="Calibri" w:hAnsi="Times New Roman" w:cs="Times New Roman"/>
                <w:b/>
                <w:bCs/>
                <w:color w:val="262626"/>
                <w:sz w:val="26"/>
                <w:szCs w:val="26"/>
              </w:rPr>
              <w:t xml:space="preserve"> </w:t>
            </w:r>
            <w:r w:rsidRPr="00660627">
              <w:rPr>
                <w:rFonts w:ascii="Times New Roman" w:eastAsia="Calibri" w:hAnsi="Times New Roman" w:cs="Times New Roman"/>
                <w:color w:val="262626"/>
                <w:sz w:val="26"/>
                <w:szCs w:val="26"/>
                <w:lang w:val="vi-VN"/>
              </w:rPr>
              <w:t>K</w:t>
            </w:r>
            <w:r w:rsidRPr="00660627">
              <w:rPr>
                <w:rFonts w:ascii="Times New Roman" w:eastAsia="Times New Roman" w:hAnsi="Times New Roman" w:cs="Times New Roman"/>
                <w:sz w:val="26"/>
                <w:szCs w:val="26"/>
                <w:shd w:val="clear" w:color="auto" w:fill="FFFFFF"/>
              </w:rPr>
              <w:t>huyên Hùng không nên làm như vậy</w:t>
            </w:r>
          </w:p>
          <w:p w:rsidR="00773E78" w:rsidRPr="00CE135C" w:rsidRDefault="00660627" w:rsidP="00660627">
            <w:pPr>
              <w:spacing w:after="0" w:line="240" w:lineRule="atLeast"/>
              <w:jc w:val="both"/>
              <w:rPr>
                <w:rFonts w:ascii="Times New Roman" w:eastAsia="Times New Roman" w:hAnsi="Times New Roman" w:cs="Times New Roman"/>
                <w:sz w:val="26"/>
                <w:szCs w:val="26"/>
                <w:shd w:val="clear" w:color="auto" w:fill="FFFFFF"/>
              </w:rPr>
            </w:pPr>
            <w:r w:rsidRPr="00660627">
              <w:rPr>
                <w:rFonts w:ascii="Times New Roman" w:eastAsia="Times New Roman" w:hAnsi="Times New Roman" w:cs="Times New Roman"/>
                <w:sz w:val="26"/>
                <w:szCs w:val="26"/>
                <w:shd w:val="clear" w:color="auto" w:fill="FFFFFF"/>
              </w:rPr>
              <w:t xml:space="preserve">- Phải ăn sáng đầy đủ và bớt chơi game vô bổ dành thời gian học hành. </w:t>
            </w:r>
          </w:p>
        </w:tc>
        <w:tc>
          <w:tcPr>
            <w:tcW w:w="820" w:type="dxa"/>
            <w:tcBorders>
              <w:top w:val="single" w:sz="4" w:space="0" w:color="auto"/>
              <w:left w:val="single" w:sz="4" w:space="0" w:color="auto"/>
              <w:bottom w:val="single" w:sz="4" w:space="0" w:color="auto"/>
              <w:right w:val="single" w:sz="4" w:space="0" w:color="auto"/>
            </w:tcBorders>
          </w:tcPr>
          <w:p w:rsidR="00773E78" w:rsidRPr="00CE135C" w:rsidRDefault="00660627"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1</w:t>
            </w:r>
          </w:p>
          <w:p w:rsidR="00660627" w:rsidRPr="00CE135C" w:rsidRDefault="00660627" w:rsidP="007C6984">
            <w:pPr>
              <w:tabs>
                <w:tab w:val="left" w:pos="0"/>
              </w:tabs>
              <w:spacing w:after="0" w:line="240" w:lineRule="auto"/>
              <w:jc w:val="center"/>
              <w:rPr>
                <w:rFonts w:ascii="Times New Roman" w:hAnsi="Times New Roman" w:cs="Times New Roman"/>
                <w:sz w:val="26"/>
                <w:szCs w:val="26"/>
              </w:rPr>
            </w:pPr>
          </w:p>
          <w:p w:rsidR="00660627" w:rsidRPr="00CE135C" w:rsidRDefault="00660627" w:rsidP="007C6984">
            <w:pPr>
              <w:tabs>
                <w:tab w:val="left" w:pos="0"/>
              </w:tabs>
              <w:spacing w:after="0" w:line="240" w:lineRule="auto"/>
              <w:jc w:val="center"/>
              <w:rPr>
                <w:rFonts w:ascii="Times New Roman" w:hAnsi="Times New Roman" w:cs="Times New Roman"/>
                <w:sz w:val="26"/>
                <w:szCs w:val="26"/>
              </w:rPr>
            </w:pPr>
          </w:p>
          <w:p w:rsidR="00CE135C" w:rsidRPr="00CE135C" w:rsidRDefault="00CE135C" w:rsidP="007C6984">
            <w:pPr>
              <w:tabs>
                <w:tab w:val="left" w:pos="0"/>
              </w:tabs>
              <w:spacing w:after="0" w:line="240" w:lineRule="auto"/>
              <w:jc w:val="center"/>
              <w:rPr>
                <w:rFonts w:ascii="Times New Roman" w:hAnsi="Times New Roman" w:cs="Times New Roman"/>
                <w:sz w:val="26"/>
                <w:szCs w:val="26"/>
              </w:rPr>
            </w:pPr>
          </w:p>
          <w:p w:rsidR="00660627" w:rsidRPr="00CE135C" w:rsidRDefault="00CE135C" w:rsidP="00CE135C">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p w:rsidR="00660627" w:rsidRPr="00CE135C" w:rsidRDefault="00660627" w:rsidP="007C6984">
            <w:pPr>
              <w:tabs>
                <w:tab w:val="left" w:pos="0"/>
              </w:tabs>
              <w:spacing w:after="0" w:line="240" w:lineRule="auto"/>
              <w:jc w:val="center"/>
              <w:rPr>
                <w:rFonts w:ascii="Times New Roman" w:hAnsi="Times New Roman" w:cs="Times New Roman"/>
                <w:sz w:val="26"/>
                <w:szCs w:val="26"/>
              </w:rPr>
            </w:pPr>
            <w:r w:rsidRPr="00CE135C">
              <w:rPr>
                <w:rFonts w:ascii="Times New Roman" w:hAnsi="Times New Roman" w:cs="Times New Roman"/>
                <w:sz w:val="26"/>
                <w:szCs w:val="26"/>
              </w:rPr>
              <w:t>0,5</w:t>
            </w:r>
          </w:p>
          <w:p w:rsidR="00773E78" w:rsidRPr="00CE135C" w:rsidRDefault="00773E78" w:rsidP="00660627">
            <w:pPr>
              <w:tabs>
                <w:tab w:val="left" w:pos="0"/>
              </w:tabs>
              <w:spacing w:after="0" w:line="240" w:lineRule="auto"/>
              <w:rPr>
                <w:rFonts w:ascii="Times New Roman" w:hAnsi="Times New Roman" w:cs="Times New Roman"/>
                <w:sz w:val="26"/>
                <w:szCs w:val="26"/>
              </w:rPr>
            </w:pPr>
          </w:p>
        </w:tc>
      </w:tr>
    </w:tbl>
    <w:p w:rsidR="00773E78" w:rsidRPr="00CE135C" w:rsidRDefault="00773E78" w:rsidP="00773E78">
      <w:pPr>
        <w:spacing w:after="0" w:line="240" w:lineRule="auto"/>
        <w:rPr>
          <w:rFonts w:ascii="Times New Roman" w:hAnsi="Times New Roman" w:cs="Times New Roman"/>
          <w:sz w:val="26"/>
          <w:szCs w:val="26"/>
        </w:rPr>
      </w:pPr>
    </w:p>
    <w:p w:rsidR="00773E78" w:rsidRPr="00CE135C" w:rsidRDefault="00773E78" w:rsidP="00773E78">
      <w:pPr>
        <w:rPr>
          <w:rFonts w:ascii="Times New Roman" w:hAnsi="Times New Roman" w:cs="Times New Roman"/>
          <w:b/>
          <w:i/>
          <w:sz w:val="26"/>
          <w:szCs w:val="26"/>
          <w:lang w:val="vi-VN"/>
        </w:rPr>
      </w:pPr>
    </w:p>
    <w:p w:rsidR="00773E78" w:rsidRPr="00CE135C" w:rsidRDefault="00773E78" w:rsidP="00773E78">
      <w:pPr>
        <w:rPr>
          <w:rFonts w:ascii="Times New Roman" w:hAnsi="Times New Roman" w:cs="Times New Roman"/>
          <w:b/>
          <w:i/>
          <w:sz w:val="26"/>
          <w:szCs w:val="26"/>
          <w:lang w:val="vi-VN"/>
        </w:rPr>
      </w:pPr>
    </w:p>
    <w:p w:rsidR="00773E78" w:rsidRPr="00CE135C" w:rsidRDefault="00773E78" w:rsidP="00773E78">
      <w:pPr>
        <w:rPr>
          <w:rFonts w:ascii="Times New Roman" w:hAnsi="Times New Roman" w:cs="Times New Roman"/>
          <w:b/>
          <w:i/>
          <w:sz w:val="26"/>
          <w:szCs w:val="26"/>
          <w:lang w:val="vi-VN"/>
        </w:rPr>
      </w:pPr>
    </w:p>
    <w:p w:rsidR="00773E78" w:rsidRPr="00CE135C" w:rsidRDefault="00773E78" w:rsidP="00773E78">
      <w:pPr>
        <w:rPr>
          <w:rFonts w:ascii="Times New Roman" w:hAnsi="Times New Roman" w:cs="Times New Roman"/>
          <w:b/>
          <w:i/>
          <w:sz w:val="26"/>
          <w:szCs w:val="26"/>
          <w:lang w:val="vi-VN"/>
        </w:rPr>
      </w:pPr>
    </w:p>
    <w:p w:rsidR="00773E78" w:rsidRPr="00CE135C" w:rsidRDefault="00773E78" w:rsidP="006C79F5">
      <w:pPr>
        <w:spacing w:after="0" w:line="276" w:lineRule="auto"/>
        <w:ind w:right="-285"/>
        <w:rPr>
          <w:rFonts w:ascii="Times New Roman" w:eastAsia="Arial" w:hAnsi="Times New Roman" w:cs="Times New Roman"/>
          <w:sz w:val="26"/>
          <w:szCs w:val="26"/>
        </w:rPr>
      </w:pPr>
    </w:p>
    <w:p w:rsidR="00773E78" w:rsidRPr="00CE135C" w:rsidRDefault="00773E78" w:rsidP="006C79F5">
      <w:pPr>
        <w:spacing w:after="0" w:line="276" w:lineRule="auto"/>
        <w:ind w:right="-285"/>
        <w:rPr>
          <w:rFonts w:ascii="Times New Roman" w:eastAsia="Arial" w:hAnsi="Times New Roman" w:cs="Times New Roman"/>
          <w:sz w:val="26"/>
          <w:szCs w:val="26"/>
        </w:rPr>
      </w:pPr>
    </w:p>
    <w:p w:rsidR="00773E78" w:rsidRPr="00CE135C" w:rsidRDefault="00773E78"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p w:rsidR="009D669D" w:rsidRPr="00CE135C" w:rsidRDefault="009D669D" w:rsidP="006C79F5">
      <w:pPr>
        <w:spacing w:after="0" w:line="276" w:lineRule="auto"/>
        <w:ind w:right="-285"/>
        <w:rPr>
          <w:rFonts w:ascii="Times New Roman" w:eastAsia="Arial" w:hAnsi="Times New Roman" w:cs="Times New Roman"/>
          <w:sz w:val="26"/>
          <w:szCs w:val="26"/>
        </w:rPr>
      </w:pPr>
    </w:p>
    <w:sectPr w:rsidR="009D669D" w:rsidRPr="00CE135C" w:rsidSect="00385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BC" w:rsidRDefault="00A44DBC" w:rsidP="007170D9">
      <w:pPr>
        <w:spacing w:after="0" w:line="240" w:lineRule="auto"/>
      </w:pPr>
      <w:r>
        <w:separator/>
      </w:r>
    </w:p>
  </w:endnote>
  <w:endnote w:type="continuationSeparator" w:id="0">
    <w:p w:rsidR="00A44DBC" w:rsidRDefault="00A44DBC" w:rsidP="0071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BC" w:rsidRDefault="00A44DBC" w:rsidP="007170D9">
      <w:pPr>
        <w:spacing w:after="0" w:line="240" w:lineRule="auto"/>
      </w:pPr>
      <w:r>
        <w:separator/>
      </w:r>
    </w:p>
  </w:footnote>
  <w:footnote w:type="continuationSeparator" w:id="0">
    <w:p w:rsidR="00A44DBC" w:rsidRDefault="00A44DBC" w:rsidP="0071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5BE6"/>
    <w:multiLevelType w:val="multilevel"/>
    <w:tmpl w:val="B42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303F6"/>
    <w:multiLevelType w:val="hybridMultilevel"/>
    <w:tmpl w:val="9A60C5B4"/>
    <w:lvl w:ilvl="0" w:tplc="ED80C9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A0195"/>
    <w:multiLevelType w:val="multilevel"/>
    <w:tmpl w:val="9A6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F5"/>
    <w:rsid w:val="00086194"/>
    <w:rsid w:val="000E0D18"/>
    <w:rsid w:val="00121F99"/>
    <w:rsid w:val="001C25F6"/>
    <w:rsid w:val="001F0C30"/>
    <w:rsid w:val="00222F3E"/>
    <w:rsid w:val="0023201A"/>
    <w:rsid w:val="00241CEF"/>
    <w:rsid w:val="00245021"/>
    <w:rsid w:val="002A320A"/>
    <w:rsid w:val="0038584A"/>
    <w:rsid w:val="003F5FAA"/>
    <w:rsid w:val="00405461"/>
    <w:rsid w:val="004106A8"/>
    <w:rsid w:val="00467100"/>
    <w:rsid w:val="0047603F"/>
    <w:rsid w:val="005653D2"/>
    <w:rsid w:val="00567196"/>
    <w:rsid w:val="00660627"/>
    <w:rsid w:val="00663CC4"/>
    <w:rsid w:val="006C79F5"/>
    <w:rsid w:val="006F2473"/>
    <w:rsid w:val="007048DC"/>
    <w:rsid w:val="007170D9"/>
    <w:rsid w:val="00773E78"/>
    <w:rsid w:val="007C6BC5"/>
    <w:rsid w:val="00813476"/>
    <w:rsid w:val="008F401E"/>
    <w:rsid w:val="00934C68"/>
    <w:rsid w:val="0095485A"/>
    <w:rsid w:val="009D669D"/>
    <w:rsid w:val="00A44DBC"/>
    <w:rsid w:val="00AD79D8"/>
    <w:rsid w:val="00B0189D"/>
    <w:rsid w:val="00BB7C9F"/>
    <w:rsid w:val="00C964BB"/>
    <w:rsid w:val="00CE135C"/>
    <w:rsid w:val="00CF071D"/>
    <w:rsid w:val="00D379BC"/>
    <w:rsid w:val="00DD19E4"/>
    <w:rsid w:val="00DF31A9"/>
    <w:rsid w:val="00E32EEA"/>
    <w:rsid w:val="00E6356B"/>
    <w:rsid w:val="00E655A2"/>
    <w:rsid w:val="00EB0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6614F-D1AC-4B87-85EC-74E6F4DB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4A"/>
  </w:style>
  <w:style w:type="paragraph" w:styleId="Heading2">
    <w:name w:val="heading 2"/>
    <w:basedOn w:val="Normal"/>
    <w:next w:val="Normal"/>
    <w:link w:val="Heading2Char"/>
    <w:uiPriority w:val="9"/>
    <w:semiHidden/>
    <w:unhideWhenUsed/>
    <w:qFormat/>
    <w:rsid w:val="006C79F5"/>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semiHidden/>
    <w:unhideWhenUsed/>
    <w:qFormat/>
    <w:rsid w:val="006C79F5"/>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semiHidden/>
    <w:rsid w:val="006C79F5"/>
    <w:rPr>
      <w:rFonts w:ascii="Calibri Light" w:eastAsia="Times New Roman" w:hAnsi="Calibri Light" w:cs="Times New Roman"/>
      <w:color w:val="2E74B5"/>
      <w:sz w:val="26"/>
      <w:szCs w:val="26"/>
      <w:lang w:val="en-US"/>
    </w:rPr>
  </w:style>
  <w:style w:type="character" w:customStyle="1" w:styleId="Heading2Char1">
    <w:name w:val="Heading 2 Char1"/>
    <w:basedOn w:val="DefaultParagraphFont"/>
    <w:uiPriority w:val="9"/>
    <w:semiHidden/>
    <w:rsid w:val="006C79F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2450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3C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CC4"/>
    <w:rPr>
      <w:b/>
      <w:bCs/>
    </w:rPr>
  </w:style>
  <w:style w:type="paragraph" w:styleId="Header">
    <w:name w:val="header"/>
    <w:basedOn w:val="Normal"/>
    <w:link w:val="HeaderChar"/>
    <w:uiPriority w:val="99"/>
    <w:unhideWhenUsed/>
    <w:rsid w:val="00717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D9"/>
  </w:style>
  <w:style w:type="paragraph" w:styleId="Footer">
    <w:name w:val="footer"/>
    <w:basedOn w:val="Normal"/>
    <w:link w:val="FooterChar"/>
    <w:uiPriority w:val="99"/>
    <w:unhideWhenUsed/>
    <w:rsid w:val="00717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D9"/>
  </w:style>
  <w:style w:type="table" w:customStyle="1" w:styleId="TableGrid2">
    <w:name w:val="Table Grid2"/>
    <w:basedOn w:val="TableNormal"/>
    <w:next w:val="TableGrid"/>
    <w:rsid w:val="00241CE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46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5461"/>
    <w:rPr>
      <w:rFonts w:ascii="Tahoma" w:eastAsia="Times New Roman" w:hAnsi="Tahoma" w:cs="Tahoma"/>
      <w:sz w:val="16"/>
      <w:szCs w:val="16"/>
    </w:rPr>
  </w:style>
  <w:style w:type="paragraph" w:styleId="ListParagraph">
    <w:name w:val="List Paragraph"/>
    <w:basedOn w:val="Normal"/>
    <w:uiPriority w:val="34"/>
    <w:qFormat/>
    <w:rsid w:val="0066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836">
      <w:bodyDiv w:val="1"/>
      <w:marLeft w:val="0"/>
      <w:marRight w:val="0"/>
      <w:marTop w:val="0"/>
      <w:marBottom w:val="0"/>
      <w:divBdr>
        <w:top w:val="none" w:sz="0" w:space="0" w:color="auto"/>
        <w:left w:val="none" w:sz="0" w:space="0" w:color="auto"/>
        <w:bottom w:val="none" w:sz="0" w:space="0" w:color="auto"/>
        <w:right w:val="none" w:sz="0" w:space="0" w:color="auto"/>
      </w:divBdr>
    </w:div>
    <w:div w:id="514616544">
      <w:bodyDiv w:val="1"/>
      <w:marLeft w:val="0"/>
      <w:marRight w:val="0"/>
      <w:marTop w:val="0"/>
      <w:marBottom w:val="0"/>
      <w:divBdr>
        <w:top w:val="none" w:sz="0" w:space="0" w:color="auto"/>
        <w:left w:val="none" w:sz="0" w:space="0" w:color="auto"/>
        <w:bottom w:val="none" w:sz="0" w:space="0" w:color="auto"/>
        <w:right w:val="none" w:sz="0" w:space="0" w:color="auto"/>
      </w:divBdr>
    </w:div>
    <w:div w:id="561716423">
      <w:bodyDiv w:val="1"/>
      <w:marLeft w:val="0"/>
      <w:marRight w:val="0"/>
      <w:marTop w:val="0"/>
      <w:marBottom w:val="0"/>
      <w:divBdr>
        <w:top w:val="none" w:sz="0" w:space="0" w:color="auto"/>
        <w:left w:val="none" w:sz="0" w:space="0" w:color="auto"/>
        <w:bottom w:val="none" w:sz="0" w:space="0" w:color="auto"/>
        <w:right w:val="none" w:sz="0" w:space="0" w:color="auto"/>
      </w:divBdr>
    </w:div>
    <w:div w:id="566495607">
      <w:bodyDiv w:val="1"/>
      <w:marLeft w:val="0"/>
      <w:marRight w:val="0"/>
      <w:marTop w:val="0"/>
      <w:marBottom w:val="0"/>
      <w:divBdr>
        <w:top w:val="none" w:sz="0" w:space="0" w:color="auto"/>
        <w:left w:val="none" w:sz="0" w:space="0" w:color="auto"/>
        <w:bottom w:val="none" w:sz="0" w:space="0" w:color="auto"/>
        <w:right w:val="none" w:sz="0" w:space="0" w:color="auto"/>
      </w:divBdr>
    </w:div>
    <w:div w:id="616763162">
      <w:bodyDiv w:val="1"/>
      <w:marLeft w:val="0"/>
      <w:marRight w:val="0"/>
      <w:marTop w:val="0"/>
      <w:marBottom w:val="0"/>
      <w:divBdr>
        <w:top w:val="none" w:sz="0" w:space="0" w:color="auto"/>
        <w:left w:val="none" w:sz="0" w:space="0" w:color="auto"/>
        <w:bottom w:val="none" w:sz="0" w:space="0" w:color="auto"/>
        <w:right w:val="none" w:sz="0" w:space="0" w:color="auto"/>
      </w:divBdr>
    </w:div>
    <w:div w:id="660811547">
      <w:bodyDiv w:val="1"/>
      <w:marLeft w:val="0"/>
      <w:marRight w:val="0"/>
      <w:marTop w:val="0"/>
      <w:marBottom w:val="0"/>
      <w:divBdr>
        <w:top w:val="none" w:sz="0" w:space="0" w:color="auto"/>
        <w:left w:val="none" w:sz="0" w:space="0" w:color="auto"/>
        <w:bottom w:val="none" w:sz="0" w:space="0" w:color="auto"/>
        <w:right w:val="none" w:sz="0" w:space="0" w:color="auto"/>
      </w:divBdr>
    </w:div>
    <w:div w:id="836386177">
      <w:bodyDiv w:val="1"/>
      <w:marLeft w:val="0"/>
      <w:marRight w:val="0"/>
      <w:marTop w:val="0"/>
      <w:marBottom w:val="0"/>
      <w:divBdr>
        <w:top w:val="none" w:sz="0" w:space="0" w:color="auto"/>
        <w:left w:val="none" w:sz="0" w:space="0" w:color="auto"/>
        <w:bottom w:val="none" w:sz="0" w:space="0" w:color="auto"/>
        <w:right w:val="none" w:sz="0" w:space="0" w:color="auto"/>
      </w:divBdr>
    </w:div>
    <w:div w:id="979771786">
      <w:bodyDiv w:val="1"/>
      <w:marLeft w:val="0"/>
      <w:marRight w:val="0"/>
      <w:marTop w:val="0"/>
      <w:marBottom w:val="0"/>
      <w:divBdr>
        <w:top w:val="none" w:sz="0" w:space="0" w:color="auto"/>
        <w:left w:val="none" w:sz="0" w:space="0" w:color="auto"/>
        <w:bottom w:val="none" w:sz="0" w:space="0" w:color="auto"/>
        <w:right w:val="none" w:sz="0" w:space="0" w:color="auto"/>
      </w:divBdr>
    </w:div>
    <w:div w:id="1019356587">
      <w:bodyDiv w:val="1"/>
      <w:marLeft w:val="0"/>
      <w:marRight w:val="0"/>
      <w:marTop w:val="0"/>
      <w:marBottom w:val="0"/>
      <w:divBdr>
        <w:top w:val="none" w:sz="0" w:space="0" w:color="auto"/>
        <w:left w:val="none" w:sz="0" w:space="0" w:color="auto"/>
        <w:bottom w:val="none" w:sz="0" w:space="0" w:color="auto"/>
        <w:right w:val="none" w:sz="0" w:space="0" w:color="auto"/>
      </w:divBdr>
    </w:div>
    <w:div w:id="1271669980">
      <w:bodyDiv w:val="1"/>
      <w:marLeft w:val="0"/>
      <w:marRight w:val="0"/>
      <w:marTop w:val="0"/>
      <w:marBottom w:val="0"/>
      <w:divBdr>
        <w:top w:val="none" w:sz="0" w:space="0" w:color="auto"/>
        <w:left w:val="none" w:sz="0" w:space="0" w:color="auto"/>
        <w:bottom w:val="none" w:sz="0" w:space="0" w:color="auto"/>
        <w:right w:val="none" w:sz="0" w:space="0" w:color="auto"/>
      </w:divBdr>
    </w:div>
    <w:div w:id="1272083454">
      <w:bodyDiv w:val="1"/>
      <w:marLeft w:val="0"/>
      <w:marRight w:val="0"/>
      <w:marTop w:val="0"/>
      <w:marBottom w:val="0"/>
      <w:divBdr>
        <w:top w:val="none" w:sz="0" w:space="0" w:color="auto"/>
        <w:left w:val="none" w:sz="0" w:space="0" w:color="auto"/>
        <w:bottom w:val="none" w:sz="0" w:space="0" w:color="auto"/>
        <w:right w:val="none" w:sz="0" w:space="0" w:color="auto"/>
      </w:divBdr>
    </w:div>
    <w:div w:id="1333217589">
      <w:bodyDiv w:val="1"/>
      <w:marLeft w:val="0"/>
      <w:marRight w:val="0"/>
      <w:marTop w:val="0"/>
      <w:marBottom w:val="0"/>
      <w:divBdr>
        <w:top w:val="none" w:sz="0" w:space="0" w:color="auto"/>
        <w:left w:val="none" w:sz="0" w:space="0" w:color="auto"/>
        <w:bottom w:val="none" w:sz="0" w:space="0" w:color="auto"/>
        <w:right w:val="none" w:sz="0" w:space="0" w:color="auto"/>
      </w:divBdr>
    </w:div>
    <w:div w:id="1466699868">
      <w:bodyDiv w:val="1"/>
      <w:marLeft w:val="0"/>
      <w:marRight w:val="0"/>
      <w:marTop w:val="0"/>
      <w:marBottom w:val="0"/>
      <w:divBdr>
        <w:top w:val="none" w:sz="0" w:space="0" w:color="auto"/>
        <w:left w:val="none" w:sz="0" w:space="0" w:color="auto"/>
        <w:bottom w:val="none" w:sz="0" w:space="0" w:color="auto"/>
        <w:right w:val="none" w:sz="0" w:space="0" w:color="auto"/>
      </w:divBdr>
    </w:div>
    <w:div w:id="1577668176">
      <w:bodyDiv w:val="1"/>
      <w:marLeft w:val="0"/>
      <w:marRight w:val="0"/>
      <w:marTop w:val="0"/>
      <w:marBottom w:val="0"/>
      <w:divBdr>
        <w:top w:val="none" w:sz="0" w:space="0" w:color="auto"/>
        <w:left w:val="none" w:sz="0" w:space="0" w:color="auto"/>
        <w:bottom w:val="none" w:sz="0" w:space="0" w:color="auto"/>
        <w:right w:val="none" w:sz="0" w:space="0" w:color="auto"/>
      </w:divBdr>
    </w:div>
    <w:div w:id="1794666882">
      <w:bodyDiv w:val="1"/>
      <w:marLeft w:val="0"/>
      <w:marRight w:val="0"/>
      <w:marTop w:val="0"/>
      <w:marBottom w:val="0"/>
      <w:divBdr>
        <w:top w:val="none" w:sz="0" w:space="0" w:color="auto"/>
        <w:left w:val="none" w:sz="0" w:space="0" w:color="auto"/>
        <w:bottom w:val="none" w:sz="0" w:space="0" w:color="auto"/>
        <w:right w:val="none" w:sz="0" w:space="0" w:color="auto"/>
      </w:divBdr>
    </w:div>
    <w:div w:id="18196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A7A8-C4FD-438E-A568-84BFAC82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2023-03-18T08:45:00Z</dcterms:created>
  <dcterms:modified xsi:type="dcterms:W3CDTF">2023-03-18T08:45:00Z</dcterms:modified>
</cp:coreProperties>
</file>