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695158" w:rsidRPr="00A86008" w14:paraId="21D08BFF" w14:textId="77777777" w:rsidTr="00413966">
        <w:trPr>
          <w:trHeight w:val="696"/>
        </w:trPr>
        <w:tc>
          <w:tcPr>
            <w:tcW w:w="4715" w:type="dxa"/>
            <w:hideMark/>
          </w:tcPr>
          <w:p w14:paraId="06BFE1CC" w14:textId="77777777" w:rsidR="00695158" w:rsidRPr="00A86008" w:rsidRDefault="00695158" w:rsidP="00A86008">
            <w:pPr>
              <w:spacing w:line="240" w:lineRule="atLeast"/>
              <w:jc w:val="both"/>
              <w:rPr>
                <w:b/>
                <w:bCs/>
                <w:color w:val="000000"/>
                <w:sz w:val="24"/>
                <w:szCs w:val="24"/>
              </w:rPr>
            </w:pPr>
            <w:bookmarkStart w:id="0" w:name="_Hlk112526477"/>
            <w:r w:rsidRPr="00A86008">
              <w:rPr>
                <w:b/>
                <w:bCs/>
                <w:sz w:val="24"/>
                <w:szCs w:val="24"/>
              </w:rPr>
              <w:t>Trường:...................</w:t>
            </w:r>
          </w:p>
          <w:p w14:paraId="0A4609C8" w14:textId="77777777" w:rsidR="00695158" w:rsidRPr="00A86008" w:rsidRDefault="00695158" w:rsidP="00A86008">
            <w:pPr>
              <w:spacing w:line="240" w:lineRule="atLeast"/>
              <w:jc w:val="both"/>
              <w:rPr>
                <w:b/>
                <w:bCs/>
                <w:sz w:val="24"/>
                <w:szCs w:val="24"/>
              </w:rPr>
            </w:pPr>
            <w:r w:rsidRPr="00A86008">
              <w:rPr>
                <w:b/>
                <w:bCs/>
                <w:sz w:val="24"/>
                <w:szCs w:val="24"/>
              </w:rPr>
              <w:t>Tổ:............................</w:t>
            </w:r>
          </w:p>
        </w:tc>
        <w:tc>
          <w:tcPr>
            <w:tcW w:w="4619" w:type="dxa"/>
            <w:hideMark/>
          </w:tcPr>
          <w:p w14:paraId="3BF1F9C0" w14:textId="77777777" w:rsidR="00695158" w:rsidRPr="00A86008" w:rsidRDefault="00695158" w:rsidP="00A86008">
            <w:pPr>
              <w:spacing w:line="240" w:lineRule="atLeast"/>
              <w:rPr>
                <w:b/>
                <w:bCs/>
                <w:sz w:val="24"/>
                <w:szCs w:val="24"/>
              </w:rPr>
            </w:pPr>
            <w:r w:rsidRPr="00A86008">
              <w:rPr>
                <w:b/>
                <w:bCs/>
                <w:sz w:val="24"/>
                <w:szCs w:val="24"/>
              </w:rPr>
              <w:t>Họ và tên giáo viên: ……………………</w:t>
            </w:r>
          </w:p>
          <w:p w14:paraId="4D070827" w14:textId="77777777" w:rsidR="00695158" w:rsidRPr="00A86008" w:rsidRDefault="00695158" w:rsidP="00A86008">
            <w:pPr>
              <w:spacing w:line="240" w:lineRule="atLeast"/>
              <w:rPr>
                <w:b/>
                <w:bCs/>
                <w:sz w:val="24"/>
                <w:szCs w:val="24"/>
              </w:rPr>
            </w:pPr>
            <w:r w:rsidRPr="00A86008">
              <w:rPr>
                <w:b/>
                <w:bCs/>
                <w:sz w:val="24"/>
                <w:szCs w:val="24"/>
              </w:rPr>
              <w:t>Ngày soạn ……………………</w:t>
            </w:r>
          </w:p>
        </w:tc>
      </w:tr>
    </w:tbl>
    <w:bookmarkEnd w:id="0"/>
    <w:p w14:paraId="5D3D4203" w14:textId="77777777" w:rsidR="00203A77" w:rsidRPr="00A86008" w:rsidRDefault="0096696F" w:rsidP="00A86008">
      <w:pPr>
        <w:spacing w:after="0" w:line="240" w:lineRule="atLeast"/>
        <w:jc w:val="center"/>
        <w:rPr>
          <w:rFonts w:cs="Times New Roman"/>
          <w:b/>
          <w:bCs/>
          <w:szCs w:val="24"/>
        </w:rPr>
      </w:pPr>
      <w:r w:rsidRPr="00A86008">
        <w:rPr>
          <w:rFonts w:cs="Times New Roman"/>
          <w:b/>
          <w:bCs/>
          <w:szCs w:val="24"/>
          <w:lang w:val="vi-VN"/>
        </w:rPr>
        <w:t xml:space="preserve">TÊN BÀI DẠY: </w:t>
      </w:r>
      <w:r w:rsidR="00203A77" w:rsidRPr="00A86008">
        <w:rPr>
          <w:rFonts w:cs="Times New Roman"/>
          <w:b/>
          <w:szCs w:val="24"/>
        </w:rPr>
        <w:t>LỰC HƯỚNG TÂM và GIA TỐC HƯỚNG TÂM</w:t>
      </w:r>
    </w:p>
    <w:p w14:paraId="121A438F" w14:textId="77777777" w:rsidR="0096696F" w:rsidRPr="00A86008" w:rsidRDefault="00203A77" w:rsidP="00A86008">
      <w:pPr>
        <w:spacing w:after="0" w:line="240" w:lineRule="atLeast"/>
        <w:rPr>
          <w:rFonts w:cs="Times New Roman"/>
          <w:b/>
          <w:szCs w:val="24"/>
          <w:lang w:val="vi-VN"/>
        </w:rPr>
      </w:pPr>
      <w:r w:rsidRPr="00A86008">
        <w:rPr>
          <w:rFonts w:cs="Times New Roman"/>
          <w:b/>
          <w:bCs/>
          <w:szCs w:val="24"/>
          <w:lang w:val="vi-VN"/>
        </w:rPr>
        <w:tab/>
      </w:r>
      <w:r w:rsidRPr="00A86008">
        <w:rPr>
          <w:rFonts w:cs="Times New Roman"/>
          <w:b/>
          <w:bCs/>
          <w:szCs w:val="24"/>
          <w:lang w:val="vi-VN"/>
        </w:rPr>
        <w:tab/>
      </w:r>
      <w:r w:rsidRPr="00A86008">
        <w:rPr>
          <w:rFonts w:cs="Times New Roman"/>
          <w:b/>
          <w:bCs/>
          <w:szCs w:val="24"/>
          <w:lang w:val="vi-VN"/>
        </w:rPr>
        <w:tab/>
      </w:r>
      <w:r w:rsidR="0096696F" w:rsidRPr="00A86008">
        <w:rPr>
          <w:rFonts w:cs="Times New Roman"/>
          <w:b/>
          <w:bCs/>
          <w:szCs w:val="24"/>
          <w:lang w:val="vi-VN"/>
        </w:rPr>
        <w:t>BỘ SÁCH</w:t>
      </w:r>
      <w:r w:rsidR="0096696F" w:rsidRPr="00A86008">
        <w:rPr>
          <w:rFonts w:cs="Times New Roman"/>
          <w:b/>
          <w:szCs w:val="24"/>
          <w:lang w:val="vi-VN"/>
        </w:rPr>
        <w:t>:</w:t>
      </w:r>
      <w:r w:rsidRPr="00A86008">
        <w:rPr>
          <w:rFonts w:cs="Times New Roman"/>
          <w:b/>
          <w:szCs w:val="24"/>
          <w:lang w:val="vi-VN"/>
        </w:rPr>
        <w:t xml:space="preserve"> Kết nối tri thức</w:t>
      </w:r>
      <w:r w:rsidR="00255CA0" w:rsidRPr="00A86008">
        <w:rPr>
          <w:rFonts w:cs="Times New Roman"/>
          <w:b/>
          <w:szCs w:val="24"/>
          <w:lang w:val="vi-VN"/>
        </w:rPr>
        <w:t xml:space="preserve"> với cuộc sống</w:t>
      </w:r>
      <w:r w:rsidRPr="00A86008">
        <w:rPr>
          <w:rFonts w:cs="Times New Roman"/>
          <w:b/>
          <w:szCs w:val="24"/>
          <w:lang w:val="vi-VN"/>
        </w:rPr>
        <w:t xml:space="preserve"> </w:t>
      </w:r>
      <w:r w:rsidR="0096696F" w:rsidRPr="00A86008">
        <w:rPr>
          <w:rFonts w:cs="Times New Roman"/>
          <w:b/>
          <w:bCs/>
          <w:szCs w:val="24"/>
          <w:lang w:val="vi-VN"/>
        </w:rPr>
        <w:t xml:space="preserve">    SỐ TIẾT</w:t>
      </w:r>
      <w:r w:rsidR="0096696F" w:rsidRPr="00A86008">
        <w:rPr>
          <w:rFonts w:cs="Times New Roman"/>
          <w:b/>
          <w:szCs w:val="24"/>
          <w:lang w:val="vi-VN"/>
        </w:rPr>
        <w:t>:</w:t>
      </w:r>
      <w:r w:rsidR="00255CA0" w:rsidRPr="00A86008">
        <w:rPr>
          <w:rFonts w:cs="Times New Roman"/>
          <w:b/>
          <w:szCs w:val="24"/>
          <w:lang w:val="vi-VN"/>
        </w:rPr>
        <w:t xml:space="preserve"> </w:t>
      </w:r>
      <w:r w:rsidRPr="00A86008">
        <w:rPr>
          <w:rFonts w:cs="Times New Roman"/>
          <w:b/>
          <w:szCs w:val="24"/>
          <w:lang w:val="vi-VN"/>
        </w:rPr>
        <w:t>2</w:t>
      </w:r>
    </w:p>
    <w:p w14:paraId="149E8FF5" w14:textId="77777777" w:rsidR="0096696F" w:rsidRPr="00A86008" w:rsidRDefault="0096696F" w:rsidP="00A86008">
      <w:pPr>
        <w:spacing w:after="0" w:line="240" w:lineRule="atLeast"/>
        <w:rPr>
          <w:rFonts w:cs="Times New Roman"/>
          <w:szCs w:val="24"/>
          <w:lang w:val="vi-VN"/>
        </w:rPr>
      </w:pPr>
      <w:r w:rsidRPr="00A86008">
        <w:rPr>
          <w:rFonts w:cs="Times New Roman"/>
          <w:b/>
          <w:bCs/>
          <w:szCs w:val="24"/>
          <w:lang w:val="vi-VN"/>
        </w:rPr>
        <w:t>I. MỤC TIÊU</w:t>
      </w:r>
    </w:p>
    <w:p w14:paraId="220556AA" w14:textId="77777777" w:rsidR="0096696F" w:rsidRPr="00A86008" w:rsidRDefault="0096696F" w:rsidP="00A86008">
      <w:pPr>
        <w:spacing w:after="0" w:line="240" w:lineRule="atLeast"/>
        <w:rPr>
          <w:rFonts w:cs="Times New Roman"/>
          <w:b/>
          <w:bCs/>
          <w:szCs w:val="24"/>
          <w:lang w:val="vi-VN"/>
        </w:rPr>
      </w:pPr>
      <w:r w:rsidRPr="00A86008">
        <w:rPr>
          <w:rFonts w:cs="Times New Roman"/>
          <w:b/>
          <w:bCs/>
          <w:szCs w:val="24"/>
          <w:lang w:val="vi-VN"/>
        </w:rPr>
        <w:t xml:space="preserve">1. Về năng lực </w:t>
      </w:r>
    </w:p>
    <w:p w14:paraId="41DA7520" w14:textId="77777777" w:rsidR="0094671A" w:rsidRPr="00A86008" w:rsidRDefault="0094671A" w:rsidP="00A86008">
      <w:pPr>
        <w:spacing w:after="0" w:line="240" w:lineRule="atLeast"/>
        <w:jc w:val="both"/>
        <w:rPr>
          <w:rFonts w:cs="Times New Roman"/>
          <w:szCs w:val="24"/>
          <w:lang w:val="nl-NL"/>
        </w:rPr>
      </w:pPr>
      <w:r w:rsidRPr="00A86008">
        <w:rPr>
          <w:rFonts w:cs="Times New Roman"/>
          <w:szCs w:val="24"/>
          <w:lang w:val="nl-NL"/>
        </w:rPr>
        <w:t>- Nêu được khái niệm lực hướng tâm và công thức xác định lực.</w:t>
      </w:r>
    </w:p>
    <w:p w14:paraId="74CC1D65" w14:textId="77777777" w:rsidR="0094671A" w:rsidRPr="00A86008" w:rsidRDefault="0094671A" w:rsidP="00A86008">
      <w:pPr>
        <w:spacing w:after="0" w:line="240" w:lineRule="atLeast"/>
        <w:jc w:val="both"/>
        <w:rPr>
          <w:rFonts w:cs="Times New Roman"/>
          <w:szCs w:val="24"/>
          <w:lang w:val="nl-NL"/>
        </w:rPr>
      </w:pPr>
      <w:r w:rsidRPr="00A86008">
        <w:rPr>
          <w:rFonts w:cs="Times New Roman"/>
          <w:szCs w:val="24"/>
          <w:lang w:val="nl-NL"/>
        </w:rPr>
        <w:t xml:space="preserve">- Nêu được phương, chiều lực hướng tâm. </w:t>
      </w:r>
    </w:p>
    <w:p w14:paraId="5590A48D" w14:textId="77777777" w:rsidR="0094671A" w:rsidRPr="00A86008" w:rsidRDefault="0094671A" w:rsidP="00A86008">
      <w:pPr>
        <w:spacing w:after="0" w:line="240" w:lineRule="atLeast"/>
        <w:jc w:val="both"/>
        <w:rPr>
          <w:rFonts w:cs="Times New Roman"/>
          <w:szCs w:val="24"/>
          <w:lang w:val="nl-NL"/>
        </w:rPr>
      </w:pPr>
      <w:r w:rsidRPr="00A86008">
        <w:rPr>
          <w:rFonts w:cs="Times New Roman"/>
          <w:szCs w:val="24"/>
          <w:lang w:val="nl-NL"/>
        </w:rPr>
        <w:t>- Nêu được điều kiện để vật chuyển động tròn đều.</w:t>
      </w:r>
    </w:p>
    <w:p w14:paraId="29058E9D" w14:textId="77777777" w:rsidR="0094671A" w:rsidRPr="00A86008" w:rsidRDefault="0094671A" w:rsidP="00A86008">
      <w:pPr>
        <w:spacing w:after="0" w:line="240" w:lineRule="atLeast"/>
        <w:jc w:val="both"/>
        <w:rPr>
          <w:rFonts w:cs="Times New Roman"/>
          <w:b/>
          <w:szCs w:val="24"/>
          <w:lang w:val="nl-NL"/>
        </w:rPr>
      </w:pPr>
      <w:r w:rsidRPr="00A86008">
        <w:rPr>
          <w:rFonts w:cs="Times New Roman"/>
          <w:szCs w:val="24"/>
          <w:lang w:val="nl-NL"/>
        </w:rPr>
        <w:t>- Nêu được vai trò lực hướng tâm trong chuyển động tròn đều.</w:t>
      </w:r>
    </w:p>
    <w:p w14:paraId="553CEB42" w14:textId="77777777" w:rsidR="0094671A" w:rsidRPr="00A86008" w:rsidRDefault="0094671A" w:rsidP="00A86008">
      <w:pPr>
        <w:spacing w:after="0" w:line="240" w:lineRule="atLeast"/>
        <w:jc w:val="both"/>
        <w:rPr>
          <w:rFonts w:cs="Times New Roman"/>
          <w:szCs w:val="24"/>
          <w:lang w:val="nl-NL"/>
        </w:rPr>
      </w:pPr>
      <w:r w:rsidRPr="00A86008">
        <w:rPr>
          <w:rFonts w:cs="Times New Roman"/>
          <w:szCs w:val="24"/>
          <w:lang w:val="nl-NL"/>
        </w:rPr>
        <w:t>- Tư duy logic, từ phương chiều của gia tốc hướng tâm suy ra phương chiều của lực hướng tâm</w:t>
      </w:r>
    </w:p>
    <w:p w14:paraId="1D1A3518" w14:textId="77777777" w:rsidR="0094671A" w:rsidRPr="00A86008" w:rsidRDefault="0094671A" w:rsidP="00A86008">
      <w:pPr>
        <w:spacing w:after="0" w:line="240" w:lineRule="atLeast"/>
        <w:jc w:val="both"/>
        <w:rPr>
          <w:rFonts w:cs="Times New Roman"/>
          <w:szCs w:val="24"/>
          <w:lang w:val="nl-NL"/>
        </w:rPr>
      </w:pPr>
      <w:r w:rsidRPr="00A86008">
        <w:rPr>
          <w:rFonts w:cs="Times New Roman"/>
          <w:szCs w:val="24"/>
          <w:lang w:val="nl-NL"/>
        </w:rPr>
        <w:t>-  Xác định được lực đóng vai trò lực hướng tâm trong các trường hợp thực tế về chuyển động tròn. Biểu diễn được vec tơ lực hướng tâm.</w:t>
      </w:r>
    </w:p>
    <w:p w14:paraId="1173A5B3" w14:textId="77777777" w:rsidR="0094671A" w:rsidRPr="00A86008" w:rsidRDefault="0094671A" w:rsidP="00A86008">
      <w:pPr>
        <w:spacing w:after="0" w:line="240" w:lineRule="atLeast"/>
        <w:jc w:val="both"/>
        <w:rPr>
          <w:rFonts w:cs="Times New Roman"/>
          <w:b/>
          <w:szCs w:val="24"/>
          <w:lang w:val="nl-NL"/>
        </w:rPr>
      </w:pPr>
      <w:r w:rsidRPr="00A86008">
        <w:rPr>
          <w:rFonts w:cs="Times New Roman"/>
          <w:szCs w:val="24"/>
          <w:lang w:val="nl-NL"/>
        </w:rPr>
        <w:t>- Thảo luận và đề xuất giải pháp an toàn cho một số tình huống chuyển động tròn trong thực tế.</w:t>
      </w:r>
    </w:p>
    <w:p w14:paraId="1CA87E8C" w14:textId="77777777" w:rsidR="0094671A" w:rsidRPr="00A86008" w:rsidRDefault="0094671A" w:rsidP="00A86008">
      <w:pPr>
        <w:spacing w:after="0" w:line="240" w:lineRule="atLeast"/>
        <w:jc w:val="both"/>
        <w:rPr>
          <w:rFonts w:cs="Times New Roman"/>
          <w:szCs w:val="24"/>
          <w:lang w:val="nl-NL"/>
        </w:rPr>
      </w:pPr>
      <w:r w:rsidRPr="00A86008">
        <w:rPr>
          <w:rFonts w:cs="Times New Roman"/>
          <w:szCs w:val="24"/>
          <w:lang w:val="nl-NL"/>
        </w:rPr>
        <w:t>- Vận dụng biểu thức gia tốc hướng tâm, lực hướng tâm, định luật II Niu - tơn để làm các bài tập về chuyển động tròn.</w:t>
      </w:r>
    </w:p>
    <w:p w14:paraId="070B9562" w14:textId="77777777" w:rsidR="0096696F" w:rsidRPr="00A86008" w:rsidRDefault="0096696F" w:rsidP="00A86008">
      <w:pPr>
        <w:spacing w:after="0" w:line="240" w:lineRule="atLeast"/>
        <w:rPr>
          <w:rFonts w:cs="Times New Roman"/>
          <w:szCs w:val="24"/>
          <w:lang w:val="nl-NL"/>
        </w:rPr>
      </w:pPr>
      <w:r w:rsidRPr="00A86008">
        <w:rPr>
          <w:rFonts w:cs="Times New Roman"/>
          <w:b/>
          <w:bCs/>
          <w:szCs w:val="24"/>
          <w:lang w:val="vi-VN"/>
        </w:rPr>
        <w:t>2. Về phẩm chất</w:t>
      </w:r>
    </w:p>
    <w:p w14:paraId="626E7FE1" w14:textId="77777777" w:rsidR="00203A77" w:rsidRPr="00A86008" w:rsidRDefault="00203A77" w:rsidP="00A86008">
      <w:pPr>
        <w:spacing w:after="0" w:line="240" w:lineRule="atLeast"/>
        <w:jc w:val="both"/>
        <w:rPr>
          <w:rFonts w:cs="Times New Roman"/>
          <w:bCs/>
          <w:szCs w:val="24"/>
          <w:lang w:val="nl-NL"/>
        </w:rPr>
      </w:pPr>
      <w:r w:rsidRPr="00A86008">
        <w:rPr>
          <w:rFonts w:cs="Times New Roman"/>
          <w:bCs/>
          <w:szCs w:val="24"/>
          <w:lang w:val="nl-NL"/>
        </w:rPr>
        <w:t>- Có thái độ hứng thú trong học tập môn Vật lý.</w:t>
      </w:r>
    </w:p>
    <w:p w14:paraId="442CCC2E" w14:textId="77777777" w:rsidR="00203A77" w:rsidRPr="00A86008" w:rsidRDefault="00203A77" w:rsidP="00A86008">
      <w:pPr>
        <w:spacing w:after="0" w:line="240" w:lineRule="atLeast"/>
        <w:jc w:val="both"/>
        <w:rPr>
          <w:rFonts w:cs="Times New Roman"/>
          <w:bCs/>
          <w:szCs w:val="24"/>
          <w:lang w:val="nl-NL"/>
        </w:rPr>
      </w:pPr>
      <w:r w:rsidRPr="00A86008">
        <w:rPr>
          <w:rFonts w:cs="Times New Roman"/>
          <w:bCs/>
          <w:szCs w:val="24"/>
          <w:lang w:val="nl-NL"/>
        </w:rPr>
        <w:t>- Có sự yêu thích tìm hiểu và liên hệ các hiện tượng thực tế liên quan.</w:t>
      </w:r>
    </w:p>
    <w:p w14:paraId="05A1DAB4" w14:textId="77777777" w:rsidR="00203A77" w:rsidRPr="00A86008" w:rsidRDefault="00203A77" w:rsidP="00A86008">
      <w:pPr>
        <w:spacing w:after="0" w:line="240" w:lineRule="atLeast"/>
        <w:jc w:val="both"/>
        <w:rPr>
          <w:rFonts w:cs="Times New Roman"/>
          <w:bCs/>
          <w:szCs w:val="24"/>
          <w:lang w:val="nl-NL"/>
        </w:rPr>
      </w:pPr>
      <w:r w:rsidRPr="00A86008">
        <w:rPr>
          <w:rFonts w:cs="Times New Roman"/>
          <w:bCs/>
          <w:szCs w:val="24"/>
          <w:lang w:val="nl-NL"/>
        </w:rPr>
        <w:t>- Có tác phong làm việc của nhà khoa học.</w:t>
      </w:r>
      <w:r w:rsidRPr="00A86008">
        <w:rPr>
          <w:rFonts w:cs="Times New Roman"/>
          <w:bCs/>
          <w:szCs w:val="24"/>
          <w:lang w:val="nl-NL"/>
        </w:rPr>
        <w:tab/>
      </w:r>
    </w:p>
    <w:p w14:paraId="2D4FE4A3" w14:textId="77777777" w:rsidR="00203A77" w:rsidRPr="00A86008" w:rsidRDefault="00203A77" w:rsidP="00A86008">
      <w:pPr>
        <w:tabs>
          <w:tab w:val="left" w:pos="342"/>
        </w:tabs>
        <w:spacing w:after="0" w:line="240" w:lineRule="atLeast"/>
        <w:jc w:val="both"/>
        <w:rPr>
          <w:rFonts w:cs="Times New Roman"/>
          <w:szCs w:val="24"/>
          <w:lang w:val="nl-NL"/>
        </w:rPr>
      </w:pPr>
      <w:r w:rsidRPr="00A86008">
        <w:rPr>
          <w:rFonts w:cs="Times New Roman"/>
          <w:szCs w:val="24"/>
          <w:lang w:val="nl-NL"/>
        </w:rPr>
        <w:t>- Có thái độ khách quan trung thực, nghiêm túc học tập.</w:t>
      </w:r>
    </w:p>
    <w:p w14:paraId="6D03125C" w14:textId="77777777" w:rsidR="0096696F" w:rsidRPr="00A86008" w:rsidRDefault="0096696F" w:rsidP="00A86008">
      <w:pPr>
        <w:spacing w:after="0" w:line="240" w:lineRule="atLeast"/>
        <w:rPr>
          <w:rFonts w:cs="Times New Roman"/>
          <w:szCs w:val="24"/>
          <w:lang w:val="nl-NL"/>
        </w:rPr>
      </w:pPr>
      <w:r w:rsidRPr="00A86008">
        <w:rPr>
          <w:rFonts w:cs="Times New Roman"/>
          <w:b/>
          <w:bCs/>
          <w:szCs w:val="24"/>
          <w:lang w:val="vi-VN"/>
        </w:rPr>
        <w:t>II. THIẾT BỊ DẠY HỌC VÀ HỌC LIỆU</w:t>
      </w:r>
    </w:p>
    <w:p w14:paraId="29E448C3" w14:textId="77777777" w:rsidR="00203A77" w:rsidRPr="00A86008" w:rsidRDefault="00203A77" w:rsidP="00A86008">
      <w:pPr>
        <w:spacing w:after="0" w:line="240" w:lineRule="atLeast"/>
        <w:jc w:val="both"/>
        <w:rPr>
          <w:rFonts w:cs="Times New Roman"/>
          <w:b/>
          <w:szCs w:val="24"/>
          <w:lang w:val="nl-NL"/>
        </w:rPr>
      </w:pPr>
      <w:r w:rsidRPr="00A86008">
        <w:rPr>
          <w:rFonts w:cs="Times New Roman"/>
          <w:b/>
          <w:szCs w:val="24"/>
          <w:lang w:val="nl-NL"/>
        </w:rPr>
        <w:t>1. Giáo viên</w:t>
      </w:r>
    </w:p>
    <w:p w14:paraId="35C825B3" w14:textId="77777777" w:rsidR="00203A77" w:rsidRPr="00A86008" w:rsidRDefault="00203A77" w:rsidP="00A86008">
      <w:pPr>
        <w:spacing w:after="0" w:line="240" w:lineRule="atLeast"/>
        <w:rPr>
          <w:rFonts w:cs="Times New Roman"/>
          <w:szCs w:val="24"/>
          <w:lang w:val="nl-NL"/>
        </w:rPr>
      </w:pPr>
      <w:r w:rsidRPr="00A86008">
        <w:rPr>
          <w:rFonts w:cs="Times New Roman"/>
          <w:szCs w:val="24"/>
          <w:lang w:val="nl-NL"/>
        </w:rPr>
        <w:t>- Các video, hình ảnh về chuyển động tròn</w:t>
      </w:r>
    </w:p>
    <w:p w14:paraId="5A5B1B18" w14:textId="77777777" w:rsidR="00203A77" w:rsidRPr="00A86008" w:rsidRDefault="00203A77" w:rsidP="00A86008">
      <w:pPr>
        <w:spacing w:after="0" w:line="240" w:lineRule="atLeast"/>
        <w:rPr>
          <w:rFonts w:cs="Times New Roman"/>
          <w:szCs w:val="24"/>
        </w:rPr>
      </w:pPr>
      <w:r w:rsidRPr="00A86008">
        <w:rPr>
          <w:rFonts w:cs="Times New Roman"/>
          <w:szCs w:val="24"/>
        </w:rPr>
        <w:t>- 5 Phiếu học tập.</w:t>
      </w:r>
    </w:p>
    <w:tbl>
      <w:tblPr>
        <w:tblStyle w:val="LiBang"/>
        <w:tblW w:w="0" w:type="auto"/>
        <w:tblLook w:val="04A0" w:firstRow="1" w:lastRow="0" w:firstColumn="1" w:lastColumn="0" w:noHBand="0" w:noVBand="1"/>
      </w:tblPr>
      <w:tblGrid>
        <w:gridCol w:w="9854"/>
      </w:tblGrid>
      <w:tr w:rsidR="00203A77" w:rsidRPr="00A86008" w14:paraId="29538D36" w14:textId="77777777" w:rsidTr="00AF61B1">
        <w:tc>
          <w:tcPr>
            <w:tcW w:w="9854" w:type="dxa"/>
          </w:tcPr>
          <w:p w14:paraId="742B441A" w14:textId="77777777" w:rsidR="00203A77" w:rsidRPr="00A86008" w:rsidRDefault="00203A77" w:rsidP="00A86008">
            <w:pPr>
              <w:spacing w:line="240" w:lineRule="atLeast"/>
              <w:jc w:val="center"/>
              <w:rPr>
                <w:b/>
                <w:bCs/>
                <w:sz w:val="24"/>
                <w:szCs w:val="24"/>
              </w:rPr>
            </w:pPr>
            <w:r w:rsidRPr="00A86008">
              <w:rPr>
                <w:b/>
                <w:bCs/>
                <w:sz w:val="24"/>
                <w:szCs w:val="24"/>
              </w:rPr>
              <w:t>PHIẾU HỌC TẬP SỐ 1</w:t>
            </w:r>
          </w:p>
          <w:p w14:paraId="3AE0983A" w14:textId="77777777" w:rsidR="00203A77" w:rsidRPr="00A86008" w:rsidRDefault="00203A77" w:rsidP="00A86008">
            <w:pPr>
              <w:spacing w:line="240" w:lineRule="atLeast"/>
              <w:rPr>
                <w:sz w:val="24"/>
                <w:szCs w:val="24"/>
              </w:rPr>
            </w:pPr>
            <w:r w:rsidRPr="00A86008">
              <w:rPr>
                <w:b/>
                <w:sz w:val="24"/>
                <w:szCs w:val="24"/>
              </w:rPr>
              <w:t>Câu 1:</w:t>
            </w:r>
            <w:r w:rsidRPr="00A86008">
              <w:rPr>
                <w:sz w:val="24"/>
                <w:szCs w:val="24"/>
              </w:rPr>
              <w:t xml:space="preserve"> Thế nào là chuyển động tròn và tròn đều?</w:t>
            </w:r>
          </w:p>
          <w:p w14:paraId="553CA96F" w14:textId="77777777" w:rsidR="00203A77" w:rsidRPr="00A86008" w:rsidRDefault="00203A77" w:rsidP="00A86008">
            <w:pPr>
              <w:spacing w:line="240" w:lineRule="atLeast"/>
              <w:rPr>
                <w:sz w:val="24"/>
                <w:szCs w:val="24"/>
              </w:rPr>
            </w:pPr>
            <w:r w:rsidRPr="00A86008">
              <w:rPr>
                <w:b/>
                <w:sz w:val="24"/>
                <w:szCs w:val="24"/>
              </w:rPr>
              <w:t>Câu 2:</w:t>
            </w:r>
            <w:r w:rsidRPr="00A86008">
              <w:rPr>
                <w:sz w:val="24"/>
                <w:szCs w:val="24"/>
              </w:rPr>
              <w:t xml:space="preserve"> Tốc độ góc được xác định như thế nào? Đơn vị?</w:t>
            </w:r>
          </w:p>
          <w:p w14:paraId="133CE24A" w14:textId="77777777" w:rsidR="00203A77" w:rsidRPr="00A86008" w:rsidRDefault="00203A77" w:rsidP="00A86008">
            <w:pPr>
              <w:spacing w:line="240" w:lineRule="atLeast"/>
              <w:rPr>
                <w:sz w:val="24"/>
                <w:szCs w:val="24"/>
              </w:rPr>
            </w:pPr>
            <w:r w:rsidRPr="00A86008">
              <w:rPr>
                <w:b/>
                <w:sz w:val="24"/>
                <w:szCs w:val="24"/>
              </w:rPr>
              <w:t>Câu 3:</w:t>
            </w:r>
            <w:r w:rsidRPr="00A86008">
              <w:rPr>
                <w:sz w:val="24"/>
                <w:szCs w:val="24"/>
              </w:rPr>
              <w:t xml:space="preserve"> Phương, chiều, độ lớn của vận tốc trong chuyển động tròn đều?</w:t>
            </w:r>
          </w:p>
          <w:p w14:paraId="21C1F7FE" w14:textId="77777777" w:rsidR="00203A77" w:rsidRPr="00A86008" w:rsidRDefault="00203A77" w:rsidP="00A86008">
            <w:pPr>
              <w:spacing w:line="240" w:lineRule="atLeast"/>
              <w:rPr>
                <w:b/>
                <w:sz w:val="24"/>
                <w:szCs w:val="24"/>
              </w:rPr>
            </w:pPr>
            <w:r w:rsidRPr="00A86008">
              <w:rPr>
                <w:b/>
                <w:sz w:val="24"/>
                <w:szCs w:val="24"/>
              </w:rPr>
              <w:t>Câu 4:</w:t>
            </w:r>
            <w:r w:rsidRPr="00A86008">
              <w:rPr>
                <w:sz w:val="24"/>
                <w:szCs w:val="24"/>
              </w:rPr>
              <w:t xml:space="preserve"> Chu kì là gì? Chu kì của kim giây, kim phút, kim giờ?</w:t>
            </w:r>
          </w:p>
        </w:tc>
      </w:tr>
    </w:tbl>
    <w:p w14:paraId="055D2477" w14:textId="77777777" w:rsidR="00203A77" w:rsidRPr="00A86008" w:rsidRDefault="00203A77" w:rsidP="00A86008">
      <w:pPr>
        <w:pBdr>
          <w:top w:val="single" w:sz="4" w:space="1" w:color="auto"/>
          <w:left w:val="single" w:sz="4" w:space="1" w:color="auto"/>
          <w:bottom w:val="single" w:sz="4" w:space="1" w:color="auto"/>
          <w:right w:val="single" w:sz="4" w:space="1" w:color="auto"/>
        </w:pBdr>
        <w:spacing w:after="0" w:line="240" w:lineRule="atLeast"/>
        <w:jc w:val="center"/>
        <w:rPr>
          <w:rFonts w:cs="Times New Roman"/>
          <w:b/>
          <w:szCs w:val="24"/>
        </w:rPr>
      </w:pPr>
      <w:r w:rsidRPr="00A86008">
        <w:rPr>
          <w:rFonts w:cs="Times New Roman"/>
          <w:b/>
          <w:szCs w:val="24"/>
        </w:rPr>
        <w:t>PHIẾU HỌC TẬP SỐ 2</w:t>
      </w:r>
    </w:p>
    <w:p w14:paraId="614CA685" w14:textId="77777777" w:rsidR="00203A77" w:rsidRPr="00A86008" w:rsidRDefault="00203A77" w:rsidP="00A86008">
      <w:pPr>
        <w:pBdr>
          <w:top w:val="single" w:sz="4" w:space="1" w:color="auto"/>
          <w:left w:val="single" w:sz="4" w:space="1" w:color="auto"/>
          <w:bottom w:val="single" w:sz="4" w:space="1" w:color="auto"/>
          <w:right w:val="single" w:sz="4" w:space="1" w:color="auto"/>
        </w:pBdr>
        <w:spacing w:after="0" w:line="240" w:lineRule="atLeast"/>
        <w:jc w:val="both"/>
        <w:rPr>
          <w:rFonts w:cs="Times New Roman"/>
          <w:bCs/>
          <w:i/>
          <w:iCs/>
          <w:szCs w:val="24"/>
        </w:rPr>
      </w:pPr>
      <w:r w:rsidRPr="00A86008">
        <w:rPr>
          <w:rFonts w:cs="Times New Roman"/>
          <w:bCs/>
          <w:i/>
          <w:iCs/>
          <w:szCs w:val="24"/>
        </w:rPr>
        <w:t>Dùng một sợi dây nhẹ không dãn buộc vào một cái tẩy. Quay dây sao cho cái tẩy chuyển động tròn trong mặt phẳng nằm ngang có tâm là đầu dây mà tay giữ</w:t>
      </w:r>
    </w:p>
    <w:p w14:paraId="549D2C7C" w14:textId="77777777" w:rsidR="00203A77" w:rsidRPr="00A86008" w:rsidRDefault="00203A77" w:rsidP="00A86008">
      <w:pPr>
        <w:pBdr>
          <w:top w:val="single" w:sz="4" w:space="1" w:color="auto"/>
          <w:left w:val="single" w:sz="4" w:space="1" w:color="auto"/>
          <w:bottom w:val="single" w:sz="4" w:space="1" w:color="auto"/>
          <w:right w:val="single" w:sz="4" w:space="1" w:color="auto"/>
        </w:pBdr>
        <w:spacing w:after="0" w:line="240" w:lineRule="atLeast"/>
        <w:jc w:val="center"/>
        <w:rPr>
          <w:rFonts w:cs="Times New Roman"/>
          <w:bCs/>
          <w:i/>
          <w:iCs/>
          <w:szCs w:val="24"/>
        </w:rPr>
      </w:pPr>
      <w:r w:rsidRPr="00A86008">
        <w:rPr>
          <w:rFonts w:cs="Times New Roman"/>
          <w:noProof/>
          <w:color w:val="000000"/>
          <w:szCs w:val="24"/>
        </w:rPr>
        <w:drawing>
          <wp:inline distT="0" distB="0" distL="0" distR="0" wp14:anchorId="343004BC" wp14:editId="31327EA2">
            <wp:extent cx="1934921" cy="1571222"/>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45883" cy="1580123"/>
                    </a:xfrm>
                    <a:prstGeom prst="rect">
                      <a:avLst/>
                    </a:prstGeom>
                    <a:noFill/>
                    <a:ln>
                      <a:noFill/>
                    </a:ln>
                  </pic:spPr>
                </pic:pic>
              </a:graphicData>
            </a:graphic>
          </wp:inline>
        </w:drawing>
      </w:r>
      <w:r w:rsidRPr="00A86008">
        <w:rPr>
          <w:rFonts w:cs="Times New Roman"/>
          <w:noProof/>
          <w:szCs w:val="24"/>
        </w:rPr>
        <w:t xml:space="preserve">     </w:t>
      </w:r>
      <w:r w:rsidRPr="00A86008">
        <w:rPr>
          <w:rFonts w:cs="Times New Roman"/>
          <w:noProof/>
          <w:szCs w:val="24"/>
        </w:rPr>
        <w:drawing>
          <wp:inline distT="0" distB="0" distL="0" distR="0" wp14:anchorId="7930DAA0" wp14:editId="62401ACB">
            <wp:extent cx="2009105" cy="154570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47542" cy="1575278"/>
                    </a:xfrm>
                    <a:prstGeom prst="rect">
                      <a:avLst/>
                    </a:prstGeom>
                  </pic:spPr>
                </pic:pic>
              </a:graphicData>
            </a:graphic>
          </wp:inline>
        </w:drawing>
      </w:r>
    </w:p>
    <w:p w14:paraId="2CC067AA" w14:textId="77777777" w:rsidR="00203A77" w:rsidRPr="00A86008" w:rsidRDefault="00203A77" w:rsidP="00A86008">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jc w:val="both"/>
        <w:rPr>
          <w:color w:val="000000"/>
        </w:rPr>
      </w:pPr>
      <w:r w:rsidRPr="00A86008">
        <w:rPr>
          <w:b/>
        </w:rPr>
        <w:t xml:space="preserve">Câu 1: </w:t>
      </w:r>
      <w:r w:rsidRPr="00A86008">
        <w:rPr>
          <w:color w:val="000000"/>
        </w:rPr>
        <w:t>Lực nào sau đây làm cái tẩy chuyển động tròn?</w:t>
      </w:r>
    </w:p>
    <w:p w14:paraId="6C55BDB2" w14:textId="77777777" w:rsidR="00203A77" w:rsidRPr="00A86008" w:rsidRDefault="00203A77" w:rsidP="00A86008">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jc w:val="both"/>
        <w:rPr>
          <w:color w:val="000000"/>
        </w:rPr>
      </w:pPr>
      <w:r w:rsidRPr="00A86008">
        <w:rPr>
          <w:color w:val="000000"/>
        </w:rPr>
        <w:t>- Trọng lực tác dụng lên cái tẩy.</w:t>
      </w:r>
    </w:p>
    <w:p w14:paraId="305B46CF" w14:textId="77777777" w:rsidR="00203A77" w:rsidRPr="00A86008" w:rsidRDefault="00203A77" w:rsidP="00A86008">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jc w:val="both"/>
        <w:rPr>
          <w:color w:val="000000"/>
        </w:rPr>
      </w:pPr>
      <w:r w:rsidRPr="00A86008">
        <w:rPr>
          <w:color w:val="000000"/>
        </w:rPr>
        <w:t>- Lực cản của không khí.</w:t>
      </w:r>
    </w:p>
    <w:p w14:paraId="38B83177" w14:textId="77777777" w:rsidR="00203A77" w:rsidRPr="00A86008" w:rsidRDefault="00203A77" w:rsidP="00A86008">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jc w:val="both"/>
        <w:rPr>
          <w:color w:val="000000"/>
        </w:rPr>
      </w:pPr>
      <w:r w:rsidRPr="00A86008">
        <w:rPr>
          <w:color w:val="000000"/>
        </w:rPr>
        <w:t>- Lực căng dây hướng vào tâm quỹ đạo của cái tẩy.</w:t>
      </w:r>
    </w:p>
    <w:p w14:paraId="0D4E79E6" w14:textId="77777777" w:rsidR="00203A77" w:rsidRPr="00A86008" w:rsidRDefault="00203A77" w:rsidP="00A86008">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jc w:val="both"/>
        <w:rPr>
          <w:color w:val="000000"/>
        </w:rPr>
      </w:pPr>
      <w:r w:rsidRPr="00A86008">
        <w:rPr>
          <w:b/>
        </w:rPr>
        <w:t xml:space="preserve">Câu 2: </w:t>
      </w:r>
      <w:r w:rsidRPr="00A86008">
        <w:rPr>
          <w:color w:val="000000"/>
        </w:rPr>
        <w:t>Nếu cái tẩy đang chuyển động mà ta buông tay ra thì:</w:t>
      </w:r>
    </w:p>
    <w:p w14:paraId="16A733F7" w14:textId="77777777" w:rsidR="00203A77" w:rsidRPr="00A86008" w:rsidRDefault="00203A77" w:rsidP="00A86008">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jc w:val="both"/>
        <w:rPr>
          <w:color w:val="000000"/>
        </w:rPr>
      </w:pPr>
      <w:r w:rsidRPr="00A86008">
        <w:rPr>
          <w:color w:val="000000"/>
        </w:rPr>
        <w:t>- Cái tẩy tiếp tục chuyển động tròn.</w:t>
      </w:r>
    </w:p>
    <w:p w14:paraId="2781422E" w14:textId="77777777" w:rsidR="00203A77" w:rsidRPr="00A86008" w:rsidRDefault="00203A77" w:rsidP="00A86008">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jc w:val="both"/>
        <w:rPr>
          <w:color w:val="000000"/>
        </w:rPr>
      </w:pPr>
      <w:r w:rsidRPr="00A86008">
        <w:rPr>
          <w:color w:val="000000"/>
        </w:rPr>
        <w:t>- Cái tẩy sẽ rơi xuống đất theo phương thẳng đứng.</w:t>
      </w:r>
    </w:p>
    <w:p w14:paraId="24D4A213" w14:textId="77777777" w:rsidR="00203A77" w:rsidRPr="00A86008" w:rsidRDefault="00203A77" w:rsidP="00A86008">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jc w:val="both"/>
        <w:rPr>
          <w:color w:val="000000"/>
        </w:rPr>
      </w:pPr>
      <w:r w:rsidRPr="00A86008">
        <w:rPr>
          <w:color w:val="000000"/>
        </w:rPr>
        <w:t>- Cái tẩy văng theo phương tiếp tuyến với quỹ đạo theo hướng vận tốc tại điểm đó.</w:t>
      </w:r>
    </w:p>
    <w:p w14:paraId="0C5A71B2" w14:textId="77777777" w:rsidR="00203A77" w:rsidRPr="00A86008" w:rsidRDefault="00203A77" w:rsidP="00A86008">
      <w:pPr>
        <w:pBdr>
          <w:top w:val="single" w:sz="4" w:space="1" w:color="auto"/>
          <w:left w:val="single" w:sz="4" w:space="1" w:color="auto"/>
          <w:bottom w:val="single" w:sz="4" w:space="1" w:color="auto"/>
          <w:right w:val="single" w:sz="4" w:space="1" w:color="auto"/>
        </w:pBdr>
        <w:spacing w:after="0" w:line="240" w:lineRule="atLeast"/>
        <w:jc w:val="both"/>
        <w:rPr>
          <w:rFonts w:cs="Times New Roman"/>
          <w:szCs w:val="24"/>
        </w:rPr>
      </w:pPr>
      <w:r w:rsidRPr="00A86008">
        <w:rPr>
          <w:rFonts w:cs="Times New Roman"/>
          <w:b/>
          <w:szCs w:val="24"/>
        </w:rPr>
        <w:t xml:space="preserve">Câu 3: </w:t>
      </w:r>
      <w:r w:rsidRPr="00A86008">
        <w:rPr>
          <w:rFonts w:cs="Times New Roman"/>
          <w:color w:val="000000"/>
          <w:szCs w:val="24"/>
        </w:rPr>
        <w:t>Lực nào duy trì chuyển động tròn của Trái Đất xung quanh Mặt Trời?</w:t>
      </w:r>
    </w:p>
    <w:p w14:paraId="04C87563" w14:textId="77777777" w:rsidR="00203A77" w:rsidRPr="00A86008" w:rsidRDefault="00203A77" w:rsidP="00A86008">
      <w:pPr>
        <w:pBdr>
          <w:top w:val="single" w:sz="4" w:space="1" w:color="auto"/>
          <w:left w:val="single" w:sz="4" w:space="1" w:color="auto"/>
          <w:bottom w:val="single" w:sz="4" w:space="1" w:color="auto"/>
          <w:right w:val="single" w:sz="4" w:space="1" w:color="auto"/>
        </w:pBdr>
        <w:spacing w:after="0" w:line="240" w:lineRule="atLeast"/>
        <w:jc w:val="both"/>
        <w:rPr>
          <w:rFonts w:cs="Times New Roman"/>
          <w:szCs w:val="24"/>
        </w:rPr>
      </w:pPr>
      <w:r w:rsidRPr="00A86008">
        <w:rPr>
          <w:rFonts w:cs="Times New Roman"/>
          <w:b/>
          <w:szCs w:val="24"/>
        </w:rPr>
        <w:t>Câu 4:</w:t>
      </w:r>
      <w:r w:rsidRPr="00A86008">
        <w:rPr>
          <w:rFonts w:cs="Times New Roman"/>
          <w:szCs w:val="24"/>
        </w:rPr>
        <w:t xml:space="preserve"> Trình bày cụ thể phương chiều lực hướng tâm? </w:t>
      </w:r>
      <w:r w:rsidRPr="00A86008">
        <w:rPr>
          <w:rFonts w:cs="Times New Roman"/>
          <w:color w:val="000000"/>
          <w:szCs w:val="24"/>
          <w:shd w:val="clear" w:color="auto" w:fill="FFFFFF"/>
        </w:rPr>
        <w:t>Tìm thêm ví dụ về lực hướng tâm.</w:t>
      </w:r>
    </w:p>
    <w:p w14:paraId="194C0187" w14:textId="77777777" w:rsidR="00203A77" w:rsidRPr="00A86008" w:rsidRDefault="00203A77" w:rsidP="00A86008">
      <w:pPr>
        <w:pStyle w:val="ThngthngWeb"/>
        <w:spacing w:before="0" w:beforeAutospacing="0" w:after="0" w:afterAutospacing="0" w:line="240" w:lineRule="atLeast"/>
        <w:jc w:val="both"/>
        <w:rPr>
          <w:color w:val="000000"/>
        </w:rPr>
      </w:pPr>
    </w:p>
    <w:p w14:paraId="13E3521E" w14:textId="77777777" w:rsidR="00203A77" w:rsidRPr="00A86008" w:rsidRDefault="00203A77" w:rsidP="00A86008">
      <w:pPr>
        <w:pBdr>
          <w:top w:val="single" w:sz="4" w:space="1" w:color="auto"/>
          <w:left w:val="single" w:sz="4" w:space="1" w:color="auto"/>
          <w:bottom w:val="single" w:sz="4" w:space="1" w:color="auto"/>
          <w:right w:val="single" w:sz="4" w:space="1" w:color="auto"/>
        </w:pBdr>
        <w:spacing w:after="0" w:line="240" w:lineRule="atLeast"/>
        <w:jc w:val="center"/>
        <w:rPr>
          <w:rFonts w:cs="Times New Roman"/>
          <w:b/>
          <w:szCs w:val="24"/>
        </w:rPr>
      </w:pPr>
      <w:r w:rsidRPr="00A86008">
        <w:rPr>
          <w:rFonts w:cs="Times New Roman"/>
          <w:b/>
          <w:szCs w:val="24"/>
        </w:rPr>
        <w:lastRenderedPageBreak/>
        <w:t>PHIẾU HỌC TẬP SỐ 3</w:t>
      </w:r>
    </w:p>
    <w:p w14:paraId="12D1F39C" w14:textId="77777777" w:rsidR="00203A77" w:rsidRPr="00A86008" w:rsidRDefault="00203A77" w:rsidP="00A86008">
      <w:pPr>
        <w:pBdr>
          <w:top w:val="single" w:sz="4" w:space="1" w:color="auto"/>
          <w:left w:val="single" w:sz="4" w:space="1" w:color="auto"/>
          <w:bottom w:val="single" w:sz="4" w:space="1" w:color="auto"/>
          <w:right w:val="single" w:sz="4" w:space="1" w:color="auto"/>
        </w:pBdr>
        <w:spacing w:after="0" w:line="240" w:lineRule="atLeast"/>
        <w:jc w:val="both"/>
        <w:rPr>
          <w:rFonts w:cs="Times New Roman"/>
          <w:szCs w:val="24"/>
        </w:rPr>
      </w:pPr>
      <w:r w:rsidRPr="00A86008">
        <w:rPr>
          <w:rFonts w:cs="Times New Roman"/>
          <w:b/>
          <w:szCs w:val="24"/>
        </w:rPr>
        <w:t>Câu 1:</w:t>
      </w:r>
      <w:r w:rsidRPr="00A86008">
        <w:rPr>
          <w:rFonts w:cs="Times New Roman"/>
          <w:szCs w:val="24"/>
        </w:rPr>
        <w:t xml:space="preserve"> Nêu khái niệm gia tốc hướng tâm, phương, chiều, độ lớn gia tốc hướng tâm được xác định như thế nào?</w:t>
      </w:r>
    </w:p>
    <w:p w14:paraId="1B7B6FAE" w14:textId="77777777" w:rsidR="00203A77" w:rsidRPr="00A86008" w:rsidRDefault="00203A77" w:rsidP="00A86008">
      <w:pPr>
        <w:pBdr>
          <w:top w:val="single" w:sz="4" w:space="1" w:color="auto"/>
          <w:left w:val="single" w:sz="4" w:space="1" w:color="auto"/>
          <w:bottom w:val="single" w:sz="4" w:space="1" w:color="auto"/>
          <w:right w:val="single" w:sz="4" w:space="1" w:color="auto"/>
        </w:pBdr>
        <w:spacing w:after="0" w:line="240" w:lineRule="atLeast"/>
        <w:jc w:val="both"/>
        <w:rPr>
          <w:rFonts w:cs="Times New Roman"/>
          <w:color w:val="000000"/>
          <w:szCs w:val="24"/>
        </w:rPr>
      </w:pPr>
      <w:r w:rsidRPr="00A86008">
        <w:rPr>
          <w:rFonts w:cs="Times New Roman"/>
          <w:b/>
          <w:szCs w:val="24"/>
        </w:rPr>
        <w:t>Câu 2:</w:t>
      </w:r>
      <w:r w:rsidRPr="00A86008">
        <w:rPr>
          <w:rFonts w:cs="Times New Roman"/>
          <w:szCs w:val="24"/>
        </w:rPr>
        <w:t xml:space="preserve"> </w:t>
      </w:r>
      <w:r w:rsidRPr="00A86008">
        <w:rPr>
          <w:rFonts w:cs="Times New Roman"/>
          <w:color w:val="000000"/>
          <w:szCs w:val="24"/>
        </w:rPr>
        <w:t>Tính gia tốc hướng tâm của một vệ tinh nhân tạo chuyển động tròn đều quanh Trái Đất với bán kính quỹ đạo là 7 000 km và tốc độ 7,57 km/s.</w:t>
      </w:r>
    </w:p>
    <w:p w14:paraId="69782F0A" w14:textId="77777777" w:rsidR="00203A77" w:rsidRPr="00A86008" w:rsidRDefault="00203A77" w:rsidP="00A86008">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jc w:val="both"/>
        <w:rPr>
          <w:color w:val="000000"/>
        </w:rPr>
      </w:pPr>
      <w:r w:rsidRPr="00A86008">
        <w:rPr>
          <w:rStyle w:val="Manh"/>
          <w:color w:val="000000"/>
        </w:rPr>
        <w:t>Câu 3:</w:t>
      </w:r>
      <w:r w:rsidRPr="00A86008">
        <w:rPr>
          <w:color w:val="000000"/>
        </w:rPr>
        <w:t> Tính gia tốc hướng tâm của Mặt Trăng trong chuyển động quay quanh Trái Đất (coi Mặt Trăng chuyển động tròn đều quanh Trái Đất). Biết khoảng cách từ Mặt Trăng đến tâm Trái Đất là 3,84.10</w:t>
      </w:r>
      <w:r w:rsidRPr="00A86008">
        <w:rPr>
          <w:color w:val="000000"/>
          <w:vertAlign w:val="superscript"/>
        </w:rPr>
        <w:t>8 </w:t>
      </w:r>
      <w:r w:rsidRPr="00A86008">
        <w:rPr>
          <w:color w:val="000000"/>
        </w:rPr>
        <w:t>m và chu kì quay là 27,2 ngày.</w:t>
      </w:r>
    </w:p>
    <w:p w14:paraId="42B181C0" w14:textId="77777777" w:rsidR="00203A77" w:rsidRPr="00A86008" w:rsidRDefault="00203A77" w:rsidP="00A86008">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jc w:val="both"/>
        <w:rPr>
          <w:color w:val="000000"/>
        </w:rPr>
      </w:pPr>
      <w:r w:rsidRPr="00A86008">
        <w:rPr>
          <w:rStyle w:val="Manh"/>
          <w:color w:val="000000"/>
        </w:rPr>
        <w:t>Câu 4:</w:t>
      </w:r>
      <w:r w:rsidRPr="00A86008">
        <w:rPr>
          <w:color w:val="000000"/>
        </w:rPr>
        <w:t> Kim phút của một chiếc đồng hồ dài 8 cm. Tính gia tốc hướng tâm của đầu kim.</w:t>
      </w:r>
    </w:p>
    <w:p w14:paraId="2ECB8AE7" w14:textId="77777777" w:rsidR="00203A77" w:rsidRPr="00A86008" w:rsidRDefault="00203A77" w:rsidP="00A86008">
      <w:pPr>
        <w:pStyle w:val="ThngthngWeb"/>
        <w:spacing w:before="0" w:beforeAutospacing="0" w:after="0" w:afterAutospacing="0" w:line="240" w:lineRule="atLeast"/>
        <w:jc w:val="both"/>
        <w:rPr>
          <w:color w:val="000000"/>
        </w:rPr>
      </w:pPr>
    </w:p>
    <w:p w14:paraId="519C85D3" w14:textId="77777777" w:rsidR="00203A77" w:rsidRPr="00A86008" w:rsidRDefault="00203A77" w:rsidP="00A86008">
      <w:pPr>
        <w:pBdr>
          <w:top w:val="single" w:sz="4" w:space="1" w:color="auto"/>
          <w:left w:val="single" w:sz="4" w:space="1" w:color="auto"/>
          <w:bottom w:val="single" w:sz="4" w:space="1" w:color="auto"/>
          <w:right w:val="single" w:sz="4" w:space="1" w:color="auto"/>
        </w:pBdr>
        <w:spacing w:after="0" w:line="240" w:lineRule="atLeast"/>
        <w:jc w:val="center"/>
        <w:rPr>
          <w:rFonts w:cs="Times New Roman"/>
          <w:b/>
          <w:szCs w:val="24"/>
        </w:rPr>
      </w:pPr>
      <w:r w:rsidRPr="00A86008">
        <w:rPr>
          <w:rFonts w:cs="Times New Roman"/>
          <w:b/>
          <w:szCs w:val="24"/>
        </w:rPr>
        <w:t>PHIẾU HỌC TẬP SỐ 4</w:t>
      </w:r>
    </w:p>
    <w:p w14:paraId="7CC6DB8C" w14:textId="77777777" w:rsidR="00203A77" w:rsidRPr="00A86008" w:rsidRDefault="00203A77" w:rsidP="00A86008">
      <w:pPr>
        <w:pBdr>
          <w:top w:val="single" w:sz="4" w:space="1" w:color="auto"/>
          <w:left w:val="single" w:sz="4" w:space="1" w:color="auto"/>
          <w:bottom w:val="single" w:sz="4" w:space="1" w:color="auto"/>
          <w:right w:val="single" w:sz="4" w:space="1" w:color="auto"/>
        </w:pBdr>
        <w:spacing w:after="0" w:line="240" w:lineRule="atLeast"/>
        <w:jc w:val="both"/>
        <w:rPr>
          <w:rFonts w:cs="Times New Roman"/>
          <w:b/>
          <w:szCs w:val="24"/>
        </w:rPr>
      </w:pPr>
      <w:r w:rsidRPr="00A86008">
        <w:rPr>
          <w:rFonts w:cs="Times New Roman"/>
          <w:b/>
          <w:szCs w:val="24"/>
        </w:rPr>
        <w:t xml:space="preserve">Câu 1: </w:t>
      </w:r>
      <w:r w:rsidRPr="00A86008">
        <w:rPr>
          <w:rFonts w:cs="Times New Roman"/>
          <w:szCs w:val="24"/>
        </w:rPr>
        <w:t xml:space="preserve">Công thức của lực hướng tâm trong chuyển động tròn đều theo định luật II Niu-tơn? </w:t>
      </w:r>
    </w:p>
    <w:p w14:paraId="73E17946" w14:textId="77777777" w:rsidR="00203A77" w:rsidRPr="00A86008" w:rsidRDefault="00203A77" w:rsidP="00A86008">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jc w:val="both"/>
        <w:rPr>
          <w:color w:val="000000"/>
        </w:rPr>
      </w:pPr>
      <w:r w:rsidRPr="00A86008">
        <w:rPr>
          <w:b/>
        </w:rPr>
        <w:t xml:space="preserve">Câu 2: </w:t>
      </w:r>
      <w:r w:rsidRPr="00A86008">
        <w:rPr>
          <w:color w:val="000000"/>
        </w:rPr>
        <w:t xml:space="preserve">Vẽ hợp lực của lực căng dây </w:t>
      </w:r>
      <m:oMath>
        <m:acc>
          <m:accPr>
            <m:chr m:val="⃗"/>
            <m:ctrlPr>
              <w:rPr>
                <w:rFonts w:ascii="Cambria Math" w:hAnsi="Cambria Math"/>
                <w:i/>
                <w:color w:val="000000"/>
              </w:rPr>
            </m:ctrlPr>
          </m:accPr>
          <m:e>
            <m:r>
              <w:rPr>
                <w:rFonts w:ascii="Cambria Math" w:hAnsi="Cambria Math"/>
                <w:color w:val="000000"/>
              </w:rPr>
              <m:t>T</m:t>
            </m:r>
          </m:e>
        </m:acc>
      </m:oMath>
      <w:r w:rsidRPr="00A86008">
        <w:rPr>
          <w:color w:val="000000"/>
        </w:rPr>
        <w:t xml:space="preserve"> và trọng lực </w:t>
      </w:r>
      <m:oMath>
        <m:acc>
          <m:accPr>
            <m:chr m:val="⃗"/>
            <m:ctrlPr>
              <w:rPr>
                <w:rFonts w:ascii="Cambria Math" w:hAnsi="Cambria Math"/>
                <w:i/>
                <w:color w:val="000000"/>
              </w:rPr>
            </m:ctrlPr>
          </m:accPr>
          <m:e>
            <m:r>
              <w:rPr>
                <w:rFonts w:ascii="Cambria Math" w:hAnsi="Cambria Math"/>
                <w:color w:val="000000"/>
              </w:rPr>
              <m:t>P</m:t>
            </m:r>
          </m:e>
        </m:acc>
      </m:oMath>
      <w:r w:rsidRPr="00A86008">
        <w:rPr>
          <w:color w:val="000000"/>
        </w:rPr>
        <w:t>, từ đó xác định lực hướng tâm trong Hình 32.4</w:t>
      </w:r>
    </w:p>
    <w:p w14:paraId="2BF67688" w14:textId="77777777" w:rsidR="00203A77" w:rsidRPr="00A86008" w:rsidRDefault="00203A77" w:rsidP="00A86008">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jc w:val="center"/>
        <w:rPr>
          <w:color w:val="000000"/>
        </w:rPr>
      </w:pPr>
      <w:r w:rsidRPr="00A86008">
        <w:rPr>
          <w:noProof/>
          <w:color w:val="000000"/>
        </w:rPr>
        <w:drawing>
          <wp:inline distT="0" distB="0" distL="0" distR="0" wp14:anchorId="5050C286" wp14:editId="45437448">
            <wp:extent cx="1738187" cy="1888919"/>
            <wp:effectExtent l="0" t="0" r="0" b="0"/>
            <wp:docPr id="12" name="Picture 12"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radar chart&#10;&#10;Description automatically generated"/>
                    <pic:cNvPicPr>
                      <a:picLocks noChangeAspect="1" noChangeArrowheads="1"/>
                    </pic:cNvPicPr>
                  </pic:nvPicPr>
                  <pic:blipFill rotWithShape="1">
                    <a:blip r:embed="rId7">
                      <a:extLst>
                        <a:ext uri="{28A0092B-C50C-407E-A947-70E740481C1C}">
                          <a14:useLocalDpi xmlns:a14="http://schemas.microsoft.com/office/drawing/2010/main" val="0"/>
                        </a:ext>
                      </a:extLst>
                    </a:blip>
                    <a:srcRect l="9219" t="5190" r="10596" b="5625"/>
                    <a:stretch/>
                  </pic:blipFill>
                  <pic:spPr bwMode="auto">
                    <a:xfrm>
                      <a:off x="0" y="0"/>
                      <a:ext cx="1746265" cy="1897697"/>
                    </a:xfrm>
                    <a:prstGeom prst="rect">
                      <a:avLst/>
                    </a:prstGeom>
                    <a:noFill/>
                    <a:ln>
                      <a:noFill/>
                    </a:ln>
                    <a:extLst>
                      <a:ext uri="{53640926-AAD7-44D8-BBD7-CCE9431645EC}">
                        <a14:shadowObscured xmlns:a14="http://schemas.microsoft.com/office/drawing/2010/main"/>
                      </a:ext>
                    </a:extLst>
                  </pic:spPr>
                </pic:pic>
              </a:graphicData>
            </a:graphic>
          </wp:inline>
        </w:drawing>
      </w:r>
      <w:r w:rsidRPr="00A86008">
        <w:rPr>
          <w:color w:val="000000"/>
        </w:rPr>
        <w:t xml:space="preserve">        </w:t>
      </w:r>
      <w:r w:rsidRPr="00A86008">
        <w:rPr>
          <w:noProof/>
          <w:color w:val="000000"/>
        </w:rPr>
        <w:drawing>
          <wp:inline distT="0" distB="0" distL="0" distR="0" wp14:anchorId="47D0D3AF" wp14:editId="3155BF23">
            <wp:extent cx="1773117" cy="1861872"/>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11279" t="5660" b="4710"/>
                    <a:stretch/>
                  </pic:blipFill>
                  <pic:spPr bwMode="auto">
                    <a:xfrm>
                      <a:off x="0" y="0"/>
                      <a:ext cx="1784828" cy="1874170"/>
                    </a:xfrm>
                    <a:prstGeom prst="rect">
                      <a:avLst/>
                    </a:prstGeom>
                    <a:noFill/>
                    <a:ln>
                      <a:noFill/>
                    </a:ln>
                    <a:extLst>
                      <a:ext uri="{53640926-AAD7-44D8-BBD7-CCE9431645EC}">
                        <a14:shadowObscured xmlns:a14="http://schemas.microsoft.com/office/drawing/2010/main"/>
                      </a:ext>
                    </a:extLst>
                  </pic:spPr>
                </pic:pic>
              </a:graphicData>
            </a:graphic>
          </wp:inline>
        </w:drawing>
      </w:r>
    </w:p>
    <w:p w14:paraId="292DFBE0" w14:textId="77777777" w:rsidR="00203A77" w:rsidRPr="00A86008" w:rsidRDefault="00203A77" w:rsidP="00A86008">
      <w:pPr>
        <w:pBdr>
          <w:top w:val="single" w:sz="4" w:space="1" w:color="auto"/>
          <w:left w:val="single" w:sz="4" w:space="1" w:color="auto"/>
          <w:bottom w:val="single" w:sz="4" w:space="1" w:color="auto"/>
          <w:right w:val="single" w:sz="4" w:space="1" w:color="auto"/>
        </w:pBdr>
        <w:spacing w:after="0" w:line="240" w:lineRule="atLeast"/>
        <w:jc w:val="both"/>
        <w:rPr>
          <w:rFonts w:cs="Times New Roman"/>
          <w:szCs w:val="24"/>
        </w:rPr>
      </w:pPr>
      <w:r w:rsidRPr="00A86008">
        <w:rPr>
          <w:rFonts w:cs="Times New Roman"/>
          <w:b/>
          <w:szCs w:val="24"/>
        </w:rPr>
        <w:t xml:space="preserve">Câu 3: </w:t>
      </w:r>
      <w:r w:rsidRPr="00A86008">
        <w:rPr>
          <w:rFonts w:cs="Times New Roman"/>
          <w:color w:val="000000"/>
          <w:szCs w:val="24"/>
        </w:rPr>
        <w:t>Trong trường hợp ở Hình 32.4, dây dài 0,75 m.</w:t>
      </w:r>
    </w:p>
    <w:p w14:paraId="64248A41" w14:textId="77777777" w:rsidR="00203A77" w:rsidRPr="00A86008" w:rsidRDefault="00203A77" w:rsidP="00A86008">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jc w:val="both"/>
        <w:rPr>
          <w:color w:val="000000"/>
        </w:rPr>
      </w:pPr>
      <w:r w:rsidRPr="00A86008">
        <w:rPr>
          <w:b/>
          <w:bCs/>
          <w:color w:val="000000"/>
        </w:rPr>
        <w:t>a.</w:t>
      </w:r>
      <w:r w:rsidRPr="00A86008">
        <w:rPr>
          <w:color w:val="000000"/>
        </w:rPr>
        <w:t xml:space="preserve"> Bạn A nói rằng: “Tốc độ quay càng lớn thì góc lệch của dây so với phương thẳng đứng cũng càng lớn”. Hãy chứng minh điều đó.</w:t>
      </w:r>
    </w:p>
    <w:p w14:paraId="68D8BD32" w14:textId="77777777" w:rsidR="00203A77" w:rsidRPr="00A86008" w:rsidRDefault="00203A77" w:rsidP="00A86008">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jc w:val="both"/>
        <w:rPr>
          <w:color w:val="000000"/>
        </w:rPr>
      </w:pPr>
      <w:r w:rsidRPr="00A86008">
        <w:rPr>
          <w:b/>
          <w:bCs/>
          <w:color w:val="000000"/>
        </w:rPr>
        <w:t>b.</w:t>
      </w:r>
      <w:r w:rsidRPr="00A86008">
        <w:rPr>
          <w:color w:val="000000"/>
        </w:rPr>
        <w:t xml:space="preserve"> Tính tần số quay để dây lệch góc α = 60</w:t>
      </w:r>
      <w:r w:rsidRPr="00A86008">
        <w:rPr>
          <w:color w:val="000000"/>
          <w:vertAlign w:val="superscript"/>
        </w:rPr>
        <w:t>0 </w:t>
      </w:r>
      <w:r w:rsidRPr="00A86008">
        <w:rPr>
          <w:color w:val="000000"/>
        </w:rPr>
        <w:t>so với phương thẳng đứng, lấy g = 9,8 m/s</w:t>
      </w:r>
      <w:r w:rsidRPr="00A86008">
        <w:rPr>
          <w:color w:val="000000"/>
          <w:vertAlign w:val="superscript"/>
        </w:rPr>
        <w:t>2 </w:t>
      </w:r>
      <w:r w:rsidRPr="00A86008">
        <w:rPr>
          <w:color w:val="000000"/>
        </w:rPr>
        <w:t>.</w:t>
      </w:r>
    </w:p>
    <w:p w14:paraId="5DDF2258" w14:textId="77777777" w:rsidR="00203A77" w:rsidRPr="00A86008" w:rsidRDefault="00203A77" w:rsidP="00A86008">
      <w:pPr>
        <w:pBdr>
          <w:top w:val="single" w:sz="4" w:space="1" w:color="auto"/>
          <w:left w:val="single" w:sz="4" w:space="1" w:color="auto"/>
          <w:bottom w:val="single" w:sz="4" w:space="1" w:color="auto"/>
          <w:right w:val="single" w:sz="4" w:space="1" w:color="auto"/>
        </w:pBdr>
        <w:spacing w:after="0" w:line="240" w:lineRule="atLeast"/>
        <w:jc w:val="both"/>
        <w:rPr>
          <w:rFonts w:cs="Times New Roman"/>
          <w:color w:val="000000"/>
          <w:szCs w:val="24"/>
        </w:rPr>
      </w:pPr>
      <w:r w:rsidRPr="00A86008">
        <w:rPr>
          <w:rFonts w:cs="Times New Roman"/>
          <w:b/>
          <w:szCs w:val="24"/>
        </w:rPr>
        <w:t>Câu 4</w:t>
      </w:r>
      <w:r w:rsidRPr="00A86008">
        <w:rPr>
          <w:rFonts w:cs="Times New Roman"/>
          <w:szCs w:val="24"/>
        </w:rPr>
        <w:t xml:space="preserve">: </w:t>
      </w:r>
      <w:r w:rsidRPr="00A86008">
        <w:rPr>
          <w:rFonts w:cs="Times New Roman"/>
          <w:color w:val="000000"/>
          <w:szCs w:val="24"/>
        </w:rPr>
        <w:t>Hình 32.5 mô tả một vệ tinh nhân tạo quay quanh Trái Đất.</w:t>
      </w:r>
    </w:p>
    <w:p w14:paraId="54357B7C" w14:textId="77777777" w:rsidR="00203A77" w:rsidRPr="00A86008" w:rsidRDefault="00203A77" w:rsidP="00A86008">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jc w:val="both"/>
        <w:rPr>
          <w:color w:val="000000"/>
        </w:rPr>
      </w:pPr>
      <w:r w:rsidRPr="00A86008">
        <w:rPr>
          <w:b/>
          <w:bCs/>
          <w:color w:val="000000"/>
        </w:rPr>
        <w:t>a.</w:t>
      </w:r>
      <w:r w:rsidRPr="00A86008">
        <w:rPr>
          <w:color w:val="000000"/>
        </w:rPr>
        <w:t xml:space="preserve"> Lực nào là lực hướng tâm?</w:t>
      </w:r>
    </w:p>
    <w:p w14:paraId="22CF2502" w14:textId="77777777" w:rsidR="00203A77" w:rsidRPr="00A86008" w:rsidRDefault="00203A77" w:rsidP="00A86008">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jc w:val="both"/>
        <w:rPr>
          <w:color w:val="000000"/>
        </w:rPr>
      </w:pPr>
      <w:r w:rsidRPr="00A86008">
        <w:rPr>
          <w:b/>
          <w:bCs/>
          <w:color w:val="000000"/>
        </w:rPr>
        <w:t>b.</w:t>
      </w:r>
      <w:r w:rsidRPr="00A86008">
        <w:rPr>
          <w:color w:val="000000"/>
        </w:rPr>
        <w:t xml:space="preserve"> Nếu vệ tinh trên là vệ tinh địa tĩnh (nằm trong mặt phẳng xích đạo của Trái Đất và có tốc độ góc bằng tốc độ góc tự quay của Trái Đất quanh trục của nó). Hãy tìm gia tốc hướng tâm của vệ tinh. Cho gần đúng bán kính Trái Đất là 6 400 km và độ cao của vệ tinh so với mặt đất bằng 35 780 km.</w:t>
      </w:r>
    </w:p>
    <w:p w14:paraId="7FCB72D9" w14:textId="77777777" w:rsidR="00203A77" w:rsidRPr="00A86008" w:rsidRDefault="00203A77" w:rsidP="00A86008">
      <w:pPr>
        <w:pBdr>
          <w:top w:val="single" w:sz="4" w:space="1" w:color="auto"/>
          <w:left w:val="single" w:sz="4" w:space="1" w:color="auto"/>
          <w:bottom w:val="single" w:sz="4" w:space="1" w:color="auto"/>
          <w:right w:val="single" w:sz="4" w:space="1" w:color="auto"/>
        </w:pBdr>
        <w:spacing w:after="0" w:line="240" w:lineRule="atLeast"/>
        <w:jc w:val="both"/>
        <w:rPr>
          <w:rFonts w:cs="Times New Roman"/>
          <w:szCs w:val="24"/>
        </w:rPr>
      </w:pPr>
      <w:r w:rsidRPr="00A86008">
        <w:rPr>
          <w:rFonts w:cs="Times New Roman"/>
          <w:b/>
          <w:szCs w:val="24"/>
        </w:rPr>
        <w:t>Câu 5:</w:t>
      </w:r>
      <w:r w:rsidRPr="00A86008">
        <w:rPr>
          <w:rFonts w:cs="Times New Roman"/>
          <w:szCs w:val="24"/>
        </w:rPr>
        <w:t xml:space="preserve"> </w:t>
      </w:r>
      <w:r w:rsidRPr="00A86008">
        <w:rPr>
          <w:rFonts w:cs="Times New Roman"/>
          <w:color w:val="000000"/>
          <w:szCs w:val="24"/>
        </w:rPr>
        <w:t>Hình 32.6 mô tả ô tô chuyển động trên quỹ đạo tròn trong hai trường hợp: mặt đường nằm ngang (Hình 32.6a) và mặt đường nghiêng góc θ (Hình 32.6b). Hãy thảo luận và cho biết:</w:t>
      </w:r>
    </w:p>
    <w:p w14:paraId="3B01E6B8" w14:textId="77777777" w:rsidR="00203A77" w:rsidRPr="00A86008" w:rsidRDefault="00203A77" w:rsidP="00A86008">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jc w:val="center"/>
        <w:rPr>
          <w:color w:val="000000"/>
        </w:rPr>
      </w:pPr>
      <w:r w:rsidRPr="00A86008">
        <w:rPr>
          <w:noProof/>
          <w:color w:val="000000"/>
        </w:rPr>
        <w:drawing>
          <wp:inline distT="0" distB="0" distL="0" distR="0" wp14:anchorId="41925E08" wp14:editId="272E3B37">
            <wp:extent cx="4198104" cy="1808044"/>
            <wp:effectExtent l="0" t="0" r="0" b="0"/>
            <wp:docPr id="17" name="Picture 17"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radar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3254" cy="1814569"/>
                    </a:xfrm>
                    <a:prstGeom prst="rect">
                      <a:avLst/>
                    </a:prstGeom>
                    <a:noFill/>
                    <a:ln>
                      <a:noFill/>
                    </a:ln>
                  </pic:spPr>
                </pic:pic>
              </a:graphicData>
            </a:graphic>
          </wp:inline>
        </w:drawing>
      </w:r>
    </w:p>
    <w:p w14:paraId="52FCEC4C" w14:textId="77777777" w:rsidR="00203A77" w:rsidRPr="00A86008" w:rsidRDefault="00203A77" w:rsidP="00A86008">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jc w:val="both"/>
        <w:rPr>
          <w:color w:val="000000"/>
        </w:rPr>
      </w:pPr>
      <w:r w:rsidRPr="00A86008">
        <w:rPr>
          <w:b/>
          <w:bCs/>
          <w:color w:val="000000"/>
        </w:rPr>
        <w:t>a.</w:t>
      </w:r>
      <w:r w:rsidRPr="00A86008">
        <w:rPr>
          <w:color w:val="000000"/>
        </w:rPr>
        <w:t xml:space="preserve"> Lực nào là lực hướng tâm trong mỗi trường hợp.</w:t>
      </w:r>
    </w:p>
    <w:p w14:paraId="4C01F614" w14:textId="77777777" w:rsidR="00203A77" w:rsidRPr="00A86008" w:rsidRDefault="00203A77" w:rsidP="00A86008">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jc w:val="both"/>
        <w:rPr>
          <w:color w:val="000000"/>
        </w:rPr>
      </w:pPr>
      <w:r w:rsidRPr="00A86008">
        <w:rPr>
          <w:b/>
          <w:bCs/>
          <w:color w:val="000000"/>
        </w:rPr>
        <w:t>b.</w:t>
      </w:r>
      <w:r w:rsidRPr="00A86008">
        <w:rPr>
          <w:color w:val="000000"/>
        </w:rPr>
        <w:t xml:space="preserve"> Lí do để ở các đoạn đường cong phải làm mặt đường nghiêng về phía tâm.</w:t>
      </w:r>
    </w:p>
    <w:p w14:paraId="024A2846" w14:textId="77777777" w:rsidR="00203A77" w:rsidRPr="00A86008" w:rsidRDefault="00203A77" w:rsidP="00A86008">
      <w:pPr>
        <w:pStyle w:val="ThngthngWeb"/>
        <w:pBdr>
          <w:top w:val="single" w:sz="4" w:space="1" w:color="auto"/>
          <w:left w:val="single" w:sz="4" w:space="1" w:color="auto"/>
          <w:bottom w:val="single" w:sz="4" w:space="1" w:color="auto"/>
          <w:right w:val="single" w:sz="4" w:space="1" w:color="auto"/>
        </w:pBdr>
        <w:spacing w:before="0" w:beforeAutospacing="0" w:after="0" w:afterAutospacing="0" w:line="240" w:lineRule="atLeast"/>
        <w:jc w:val="both"/>
        <w:rPr>
          <w:color w:val="000000"/>
        </w:rPr>
      </w:pPr>
      <w:r w:rsidRPr="00A86008">
        <w:rPr>
          <w:b/>
          <w:bCs/>
          <w:color w:val="000000"/>
        </w:rPr>
        <w:t>c.</w:t>
      </w:r>
      <w:r w:rsidRPr="00A86008">
        <w:rPr>
          <w:color w:val="000000"/>
        </w:rPr>
        <w:t xml:space="preserve"> Tại sao các phương tiện giao thông phải giảm tốc khi vào các cung đường tròn?</w:t>
      </w:r>
    </w:p>
    <w:p w14:paraId="71F7B216" w14:textId="77777777" w:rsidR="00203A77" w:rsidRPr="00A86008" w:rsidRDefault="00203A77" w:rsidP="00A86008">
      <w:pPr>
        <w:spacing w:after="0" w:line="240" w:lineRule="atLeast"/>
        <w:jc w:val="both"/>
        <w:rPr>
          <w:rFonts w:cs="Times New Roman"/>
          <w:b/>
          <w:szCs w:val="24"/>
        </w:rPr>
      </w:pPr>
    </w:p>
    <w:p w14:paraId="4677D9B9" w14:textId="77777777" w:rsidR="00203A77" w:rsidRPr="00A86008" w:rsidRDefault="00203A77" w:rsidP="00A86008">
      <w:pPr>
        <w:pBdr>
          <w:top w:val="single" w:sz="4" w:space="1" w:color="auto"/>
          <w:left w:val="single" w:sz="4" w:space="4" w:color="auto"/>
          <w:bottom w:val="single" w:sz="4" w:space="1" w:color="auto"/>
          <w:right w:val="single" w:sz="4" w:space="4" w:color="auto"/>
        </w:pBdr>
        <w:spacing w:after="0" w:line="240" w:lineRule="atLeast"/>
        <w:jc w:val="center"/>
        <w:rPr>
          <w:rFonts w:cs="Times New Roman"/>
          <w:b/>
          <w:szCs w:val="24"/>
        </w:rPr>
      </w:pPr>
      <w:r w:rsidRPr="00A86008">
        <w:rPr>
          <w:rFonts w:cs="Times New Roman"/>
          <w:b/>
          <w:szCs w:val="24"/>
        </w:rPr>
        <w:t>PHIẾU HỌC TẬP SỐ 5</w:t>
      </w:r>
    </w:p>
    <w:p w14:paraId="7EE875FB" w14:textId="77777777" w:rsidR="00203A77" w:rsidRPr="00A86008" w:rsidRDefault="00203A77" w:rsidP="00A86008">
      <w:pPr>
        <w:pStyle w:val="KhngDncch"/>
        <w:pBdr>
          <w:top w:val="single" w:sz="4" w:space="1" w:color="auto"/>
          <w:left w:val="single" w:sz="4" w:space="4" w:color="auto"/>
          <w:bottom w:val="single" w:sz="4" w:space="1" w:color="auto"/>
          <w:right w:val="single" w:sz="4" w:space="4" w:color="auto"/>
        </w:pBdr>
        <w:spacing w:line="240" w:lineRule="atLeast"/>
        <w:jc w:val="both"/>
        <w:rPr>
          <w:rFonts w:ascii="Times New Roman" w:hAnsi="Times New Roman"/>
          <w:sz w:val="24"/>
          <w:szCs w:val="24"/>
        </w:rPr>
      </w:pPr>
      <w:r w:rsidRPr="00A86008">
        <w:rPr>
          <w:rFonts w:ascii="Times New Roman" w:hAnsi="Times New Roman"/>
          <w:b/>
          <w:sz w:val="24"/>
          <w:szCs w:val="24"/>
        </w:rPr>
        <w:t xml:space="preserve">Câu 1: </w:t>
      </w:r>
      <w:r w:rsidRPr="00A86008">
        <w:rPr>
          <w:rFonts w:ascii="Times New Roman" w:hAnsi="Times New Roman"/>
          <w:sz w:val="24"/>
          <w:szCs w:val="24"/>
        </w:rPr>
        <w:t xml:space="preserve">Chọn phát biểu </w:t>
      </w:r>
      <w:r w:rsidRPr="00A86008">
        <w:rPr>
          <w:rFonts w:ascii="Times New Roman" w:hAnsi="Times New Roman"/>
          <w:b/>
          <w:bCs/>
          <w:i/>
          <w:iCs/>
          <w:sz w:val="24"/>
          <w:szCs w:val="24"/>
        </w:rPr>
        <w:t>sai</w:t>
      </w:r>
      <w:r w:rsidRPr="00A86008">
        <w:rPr>
          <w:rFonts w:ascii="Times New Roman" w:hAnsi="Times New Roman"/>
          <w:sz w:val="24"/>
          <w:szCs w:val="24"/>
        </w:rPr>
        <w:t>?</w:t>
      </w:r>
    </w:p>
    <w:p w14:paraId="37030DFA" w14:textId="77777777" w:rsidR="00203A77" w:rsidRPr="00A86008" w:rsidRDefault="00203A77" w:rsidP="00A86008">
      <w:pPr>
        <w:pStyle w:val="KhngDncch"/>
        <w:pBdr>
          <w:top w:val="single" w:sz="4" w:space="1" w:color="auto"/>
          <w:left w:val="single" w:sz="4" w:space="4" w:color="auto"/>
          <w:bottom w:val="single" w:sz="4" w:space="1" w:color="auto"/>
          <w:right w:val="single" w:sz="4" w:space="4" w:color="auto"/>
        </w:pBdr>
        <w:spacing w:line="240" w:lineRule="atLeast"/>
        <w:jc w:val="both"/>
        <w:rPr>
          <w:rFonts w:ascii="Times New Roman" w:hAnsi="Times New Roman"/>
          <w:sz w:val="24"/>
          <w:szCs w:val="24"/>
        </w:rPr>
      </w:pPr>
      <w:r w:rsidRPr="00A86008">
        <w:rPr>
          <w:rFonts w:ascii="Times New Roman" w:hAnsi="Times New Roman"/>
          <w:b/>
          <w:sz w:val="24"/>
          <w:szCs w:val="24"/>
        </w:rPr>
        <w:t>A.</w:t>
      </w:r>
      <w:r w:rsidRPr="00A86008">
        <w:rPr>
          <w:rFonts w:ascii="Times New Roman" w:hAnsi="Times New Roman"/>
          <w:sz w:val="24"/>
          <w:szCs w:val="24"/>
        </w:rPr>
        <w:t xml:space="preserve"> Vệ tinh nhân tạo chuyển động tròn đều quanh Trái Đất do lực hấp dẫn đóng vai trò lực hướng tâm.</w:t>
      </w:r>
    </w:p>
    <w:p w14:paraId="0B3C09F6" w14:textId="77777777" w:rsidR="00203A77" w:rsidRPr="00A86008" w:rsidRDefault="00203A77" w:rsidP="00A86008">
      <w:pPr>
        <w:pStyle w:val="KhngDncch"/>
        <w:pBdr>
          <w:top w:val="single" w:sz="4" w:space="1" w:color="auto"/>
          <w:left w:val="single" w:sz="4" w:space="4" w:color="auto"/>
          <w:bottom w:val="single" w:sz="4" w:space="1" w:color="auto"/>
          <w:right w:val="single" w:sz="4" w:space="4" w:color="auto"/>
        </w:pBdr>
        <w:spacing w:line="240" w:lineRule="atLeast"/>
        <w:jc w:val="both"/>
        <w:rPr>
          <w:rFonts w:ascii="Times New Roman" w:hAnsi="Times New Roman"/>
          <w:sz w:val="24"/>
          <w:szCs w:val="24"/>
        </w:rPr>
      </w:pPr>
      <w:r w:rsidRPr="00A86008">
        <w:rPr>
          <w:rFonts w:ascii="Times New Roman" w:hAnsi="Times New Roman"/>
          <w:b/>
          <w:sz w:val="24"/>
          <w:szCs w:val="24"/>
          <w:highlight w:val="green"/>
        </w:rPr>
        <w:t>B.</w:t>
      </w:r>
      <w:r w:rsidRPr="00A86008">
        <w:rPr>
          <w:rFonts w:ascii="Times New Roman" w:hAnsi="Times New Roman"/>
          <w:sz w:val="24"/>
          <w:szCs w:val="24"/>
          <w:highlight w:val="green"/>
        </w:rPr>
        <w:t xml:space="preserve"> Xe chuyển động vào một đoạn đường cong (khúc cua), lực đóng vai trò hướng tâm luôn là lực ma sát.</w:t>
      </w:r>
    </w:p>
    <w:p w14:paraId="1956E98D" w14:textId="77777777" w:rsidR="00203A77" w:rsidRPr="00A86008" w:rsidRDefault="00203A77" w:rsidP="00A86008">
      <w:pPr>
        <w:pStyle w:val="KhngDncch"/>
        <w:pBdr>
          <w:top w:val="single" w:sz="4" w:space="1" w:color="auto"/>
          <w:left w:val="single" w:sz="4" w:space="4" w:color="auto"/>
          <w:bottom w:val="single" w:sz="4" w:space="1" w:color="auto"/>
          <w:right w:val="single" w:sz="4" w:space="4" w:color="auto"/>
        </w:pBdr>
        <w:spacing w:line="240" w:lineRule="atLeast"/>
        <w:jc w:val="both"/>
        <w:rPr>
          <w:rFonts w:ascii="Times New Roman" w:hAnsi="Times New Roman"/>
          <w:sz w:val="24"/>
          <w:szCs w:val="24"/>
        </w:rPr>
      </w:pPr>
      <w:r w:rsidRPr="00A86008">
        <w:rPr>
          <w:rFonts w:ascii="Times New Roman" w:hAnsi="Times New Roman"/>
          <w:b/>
          <w:sz w:val="24"/>
          <w:szCs w:val="24"/>
        </w:rPr>
        <w:lastRenderedPageBreak/>
        <w:t>C.</w:t>
      </w:r>
      <w:r w:rsidRPr="00A86008">
        <w:rPr>
          <w:rFonts w:ascii="Times New Roman" w:hAnsi="Times New Roman"/>
          <w:sz w:val="24"/>
          <w:szCs w:val="24"/>
        </w:rPr>
        <w:t xml:space="preserve"> Vật treo bởi sợi dây, chuyển động tròn đều trên mặt phẳng nằm ngang, hợp lực của trọng lực và lực căng dây đóng vai trò lực hướng tâm.</w:t>
      </w:r>
    </w:p>
    <w:p w14:paraId="364A8F21" w14:textId="77777777" w:rsidR="00203A77" w:rsidRPr="00A86008" w:rsidRDefault="00203A77" w:rsidP="00A86008">
      <w:pPr>
        <w:pStyle w:val="KhngDncch"/>
        <w:pBdr>
          <w:top w:val="single" w:sz="4" w:space="1" w:color="auto"/>
          <w:left w:val="single" w:sz="4" w:space="4" w:color="auto"/>
          <w:bottom w:val="single" w:sz="4" w:space="1" w:color="auto"/>
          <w:right w:val="single" w:sz="4" w:space="4" w:color="auto"/>
        </w:pBdr>
        <w:spacing w:line="240" w:lineRule="atLeast"/>
        <w:jc w:val="both"/>
        <w:rPr>
          <w:rFonts w:ascii="Times New Roman" w:hAnsi="Times New Roman"/>
          <w:sz w:val="24"/>
          <w:szCs w:val="24"/>
        </w:rPr>
      </w:pPr>
      <w:r w:rsidRPr="00A86008">
        <w:rPr>
          <w:rFonts w:ascii="Times New Roman" w:hAnsi="Times New Roman"/>
          <w:b/>
          <w:sz w:val="24"/>
          <w:szCs w:val="24"/>
        </w:rPr>
        <w:t>D.</w:t>
      </w:r>
      <w:r w:rsidRPr="00A86008">
        <w:rPr>
          <w:rFonts w:ascii="Times New Roman" w:hAnsi="Times New Roman"/>
          <w:sz w:val="24"/>
          <w:szCs w:val="24"/>
        </w:rPr>
        <w:t xml:space="preserve"> Vật nằm yên đối với mặt bàn nằm ngang đang quay đều quanh trục thẳng đứng thì lực ma sát nghỉ đóng vai trò lực hướng tâm.</w:t>
      </w:r>
    </w:p>
    <w:p w14:paraId="6561B4B6" w14:textId="77777777" w:rsidR="00203A77" w:rsidRPr="00A86008" w:rsidRDefault="00203A77" w:rsidP="00A86008">
      <w:pPr>
        <w:pStyle w:val="KhngDncch"/>
        <w:pBdr>
          <w:top w:val="single" w:sz="4" w:space="1" w:color="auto"/>
          <w:left w:val="single" w:sz="4" w:space="4" w:color="auto"/>
          <w:bottom w:val="single" w:sz="4" w:space="1" w:color="auto"/>
          <w:right w:val="single" w:sz="4" w:space="4" w:color="auto"/>
        </w:pBdr>
        <w:spacing w:line="240" w:lineRule="atLeast"/>
        <w:jc w:val="both"/>
        <w:rPr>
          <w:rFonts w:ascii="Times New Roman" w:hAnsi="Times New Roman"/>
          <w:sz w:val="24"/>
          <w:szCs w:val="24"/>
        </w:rPr>
      </w:pPr>
      <w:r w:rsidRPr="00A86008">
        <w:rPr>
          <w:rFonts w:ascii="Times New Roman" w:hAnsi="Times New Roman"/>
          <w:b/>
          <w:sz w:val="24"/>
          <w:szCs w:val="24"/>
        </w:rPr>
        <w:t>Câu 2</w:t>
      </w:r>
      <w:r w:rsidRPr="00A86008">
        <w:rPr>
          <w:rFonts w:ascii="Times New Roman" w:hAnsi="Times New Roman"/>
          <w:sz w:val="24"/>
          <w:szCs w:val="24"/>
        </w:rPr>
        <w:t>. Ở những đoạn đường vòng, mặt đường được nâng lên một bên. Việc làm này nhằm mục đích nào kể sau đây?</w:t>
      </w:r>
    </w:p>
    <w:p w14:paraId="705E8E25" w14:textId="77777777" w:rsidR="00203A77" w:rsidRPr="00A86008" w:rsidRDefault="00203A77" w:rsidP="00A86008">
      <w:pPr>
        <w:pStyle w:val="KhngDncch"/>
        <w:pBdr>
          <w:top w:val="single" w:sz="4" w:space="1" w:color="auto"/>
          <w:left w:val="single" w:sz="4" w:space="4" w:color="auto"/>
          <w:bottom w:val="single" w:sz="4" w:space="1" w:color="auto"/>
          <w:right w:val="single" w:sz="4" w:space="4" w:color="auto"/>
        </w:pBdr>
        <w:spacing w:line="240" w:lineRule="atLeast"/>
        <w:jc w:val="both"/>
        <w:rPr>
          <w:rFonts w:ascii="Times New Roman" w:hAnsi="Times New Roman"/>
          <w:sz w:val="24"/>
          <w:szCs w:val="24"/>
        </w:rPr>
      </w:pPr>
      <w:r w:rsidRPr="00A86008">
        <w:rPr>
          <w:rFonts w:ascii="Times New Roman" w:hAnsi="Times New Roman"/>
          <w:b/>
          <w:sz w:val="24"/>
          <w:szCs w:val="24"/>
        </w:rPr>
        <w:t>A.</w:t>
      </w:r>
      <w:r w:rsidRPr="00A86008">
        <w:rPr>
          <w:rFonts w:ascii="Times New Roman" w:hAnsi="Times New Roman"/>
          <w:sz w:val="24"/>
          <w:szCs w:val="24"/>
        </w:rPr>
        <w:t xml:space="preserve"> Giới hạn vận tốc của xe.                    </w:t>
      </w:r>
      <w:r w:rsidRPr="00A86008">
        <w:rPr>
          <w:rFonts w:ascii="Times New Roman" w:hAnsi="Times New Roman"/>
          <w:b/>
          <w:sz w:val="24"/>
          <w:szCs w:val="24"/>
          <w:highlight w:val="green"/>
        </w:rPr>
        <w:t>B.</w:t>
      </w:r>
      <w:r w:rsidRPr="00A86008">
        <w:rPr>
          <w:rFonts w:ascii="Times New Roman" w:hAnsi="Times New Roman"/>
          <w:sz w:val="24"/>
          <w:szCs w:val="24"/>
          <w:highlight w:val="green"/>
        </w:rPr>
        <w:t xml:space="preserve"> Tạo lực hướng tâm.</w:t>
      </w:r>
    </w:p>
    <w:p w14:paraId="76800E16" w14:textId="77777777" w:rsidR="00203A77" w:rsidRPr="00A86008" w:rsidRDefault="00203A77" w:rsidP="00A86008">
      <w:pPr>
        <w:pStyle w:val="KhngDncch"/>
        <w:pBdr>
          <w:top w:val="single" w:sz="4" w:space="1" w:color="auto"/>
          <w:left w:val="single" w:sz="4" w:space="4" w:color="auto"/>
          <w:bottom w:val="single" w:sz="4" w:space="1" w:color="auto"/>
          <w:right w:val="single" w:sz="4" w:space="4" w:color="auto"/>
        </w:pBdr>
        <w:spacing w:line="240" w:lineRule="atLeast"/>
        <w:jc w:val="both"/>
        <w:rPr>
          <w:rFonts w:ascii="Times New Roman" w:hAnsi="Times New Roman"/>
          <w:sz w:val="24"/>
          <w:szCs w:val="24"/>
        </w:rPr>
      </w:pPr>
      <w:r w:rsidRPr="00A86008">
        <w:rPr>
          <w:rFonts w:ascii="Times New Roman" w:hAnsi="Times New Roman"/>
          <w:b/>
          <w:sz w:val="24"/>
          <w:szCs w:val="24"/>
        </w:rPr>
        <w:t>C.</w:t>
      </w:r>
      <w:r w:rsidRPr="00A86008">
        <w:rPr>
          <w:rFonts w:ascii="Times New Roman" w:hAnsi="Times New Roman"/>
          <w:sz w:val="24"/>
          <w:szCs w:val="24"/>
        </w:rPr>
        <w:t xml:space="preserve"> Tăng lực ma sát.                                </w:t>
      </w:r>
      <w:r w:rsidRPr="00A86008">
        <w:rPr>
          <w:rFonts w:ascii="Times New Roman" w:hAnsi="Times New Roman"/>
          <w:b/>
          <w:sz w:val="24"/>
          <w:szCs w:val="24"/>
        </w:rPr>
        <w:t>D.</w:t>
      </w:r>
      <w:r w:rsidRPr="00A86008">
        <w:rPr>
          <w:rFonts w:ascii="Times New Roman" w:hAnsi="Times New Roman"/>
          <w:sz w:val="24"/>
          <w:szCs w:val="24"/>
        </w:rPr>
        <w:t xml:space="preserve"> Cho nước mưa thốt dễ dàng.</w:t>
      </w:r>
    </w:p>
    <w:p w14:paraId="29A94A85" w14:textId="77777777" w:rsidR="00203A77" w:rsidRPr="00A86008" w:rsidRDefault="00203A77" w:rsidP="00A86008">
      <w:pPr>
        <w:pStyle w:val="KhngDncch"/>
        <w:pBdr>
          <w:top w:val="single" w:sz="4" w:space="1" w:color="auto"/>
          <w:left w:val="single" w:sz="4" w:space="4" w:color="auto"/>
          <w:bottom w:val="single" w:sz="4" w:space="1" w:color="auto"/>
          <w:right w:val="single" w:sz="4" w:space="4" w:color="auto"/>
        </w:pBdr>
        <w:spacing w:line="240" w:lineRule="atLeast"/>
        <w:jc w:val="both"/>
        <w:rPr>
          <w:rFonts w:ascii="Times New Roman" w:hAnsi="Times New Roman"/>
          <w:sz w:val="24"/>
          <w:szCs w:val="24"/>
        </w:rPr>
      </w:pPr>
      <w:r w:rsidRPr="00A86008">
        <w:rPr>
          <w:rFonts w:ascii="Times New Roman" w:hAnsi="Times New Roman"/>
          <w:b/>
          <w:sz w:val="24"/>
          <w:szCs w:val="24"/>
        </w:rPr>
        <w:t>Câu 3</w:t>
      </w:r>
      <w:r w:rsidRPr="00A86008">
        <w:rPr>
          <w:rFonts w:ascii="Times New Roman" w:hAnsi="Times New Roman"/>
          <w:sz w:val="24"/>
          <w:szCs w:val="24"/>
        </w:rPr>
        <w:t>. Một xe đua chạy quanh một đường tròn nằm ngang, bán kính R. Vận tốc xe không đổi. Lực đóng vai trò là lực hướng tâm lúc này là</w:t>
      </w:r>
    </w:p>
    <w:p w14:paraId="5E9C92C7" w14:textId="77777777" w:rsidR="00203A77" w:rsidRPr="00A86008" w:rsidRDefault="00203A77" w:rsidP="00A86008">
      <w:pPr>
        <w:pStyle w:val="KhngDncch"/>
        <w:pBdr>
          <w:top w:val="single" w:sz="4" w:space="1" w:color="auto"/>
          <w:left w:val="single" w:sz="4" w:space="4" w:color="auto"/>
          <w:bottom w:val="single" w:sz="4" w:space="1" w:color="auto"/>
          <w:right w:val="single" w:sz="4" w:space="4" w:color="auto"/>
        </w:pBdr>
        <w:spacing w:line="240" w:lineRule="atLeast"/>
        <w:jc w:val="both"/>
        <w:rPr>
          <w:rFonts w:ascii="Times New Roman" w:hAnsi="Times New Roman"/>
          <w:sz w:val="24"/>
          <w:szCs w:val="24"/>
        </w:rPr>
      </w:pPr>
      <w:r w:rsidRPr="00A86008">
        <w:rPr>
          <w:rFonts w:ascii="Times New Roman" w:hAnsi="Times New Roman"/>
          <w:b/>
          <w:sz w:val="24"/>
          <w:szCs w:val="24"/>
        </w:rPr>
        <w:t>A.</w:t>
      </w:r>
      <w:r w:rsidRPr="00A86008">
        <w:rPr>
          <w:rFonts w:ascii="Times New Roman" w:hAnsi="Times New Roman"/>
          <w:sz w:val="24"/>
          <w:szCs w:val="24"/>
        </w:rPr>
        <w:t xml:space="preserve"> lực đẩy của động cơ.       </w:t>
      </w:r>
      <w:r w:rsidRPr="00A86008">
        <w:rPr>
          <w:rFonts w:ascii="Times New Roman" w:hAnsi="Times New Roman"/>
          <w:b/>
          <w:sz w:val="24"/>
          <w:szCs w:val="24"/>
        </w:rPr>
        <w:t>B.</w:t>
      </w:r>
      <w:r w:rsidRPr="00A86008">
        <w:rPr>
          <w:rFonts w:ascii="Times New Roman" w:hAnsi="Times New Roman"/>
          <w:sz w:val="24"/>
          <w:szCs w:val="24"/>
        </w:rPr>
        <w:t xml:space="preserve"> lực hãm.     </w:t>
      </w:r>
      <w:r w:rsidRPr="00A86008">
        <w:rPr>
          <w:rFonts w:ascii="Times New Roman" w:hAnsi="Times New Roman"/>
          <w:b/>
          <w:sz w:val="24"/>
          <w:szCs w:val="24"/>
          <w:highlight w:val="green"/>
        </w:rPr>
        <w:t>C.</w:t>
      </w:r>
      <w:r w:rsidRPr="00A86008">
        <w:rPr>
          <w:rFonts w:ascii="Times New Roman" w:hAnsi="Times New Roman"/>
          <w:sz w:val="24"/>
          <w:szCs w:val="24"/>
          <w:highlight w:val="green"/>
        </w:rPr>
        <w:t xml:space="preserve"> lực ma sát nghỉ</w:t>
      </w:r>
      <w:r w:rsidRPr="00A86008">
        <w:rPr>
          <w:rFonts w:ascii="Times New Roman" w:hAnsi="Times New Roman"/>
          <w:sz w:val="24"/>
          <w:szCs w:val="24"/>
        </w:rPr>
        <w:t xml:space="preserve">.    </w:t>
      </w:r>
      <w:r w:rsidRPr="00A86008">
        <w:rPr>
          <w:rFonts w:ascii="Times New Roman" w:hAnsi="Times New Roman"/>
          <w:b/>
          <w:sz w:val="24"/>
          <w:szCs w:val="24"/>
        </w:rPr>
        <w:t>D.</w:t>
      </w:r>
      <w:r w:rsidRPr="00A86008">
        <w:rPr>
          <w:rFonts w:ascii="Times New Roman" w:hAnsi="Times New Roman"/>
          <w:sz w:val="24"/>
          <w:szCs w:val="24"/>
        </w:rPr>
        <w:t xml:space="preserve"> lực của vô – lăng </w:t>
      </w:r>
    </w:p>
    <w:p w14:paraId="37B7BA8E" w14:textId="77777777" w:rsidR="00203A77" w:rsidRPr="00A86008" w:rsidRDefault="00203A77" w:rsidP="00A86008">
      <w:pPr>
        <w:pStyle w:val="KhngDncch"/>
        <w:pBdr>
          <w:top w:val="single" w:sz="4" w:space="1" w:color="auto"/>
          <w:left w:val="single" w:sz="4" w:space="4" w:color="auto"/>
          <w:bottom w:val="single" w:sz="4" w:space="1" w:color="auto"/>
          <w:right w:val="single" w:sz="4" w:space="4" w:color="auto"/>
        </w:pBdr>
        <w:spacing w:line="240" w:lineRule="atLeast"/>
        <w:jc w:val="both"/>
        <w:rPr>
          <w:rFonts w:ascii="Times New Roman" w:hAnsi="Times New Roman"/>
          <w:sz w:val="24"/>
          <w:szCs w:val="24"/>
        </w:rPr>
      </w:pPr>
      <w:r w:rsidRPr="00A86008">
        <w:rPr>
          <w:rFonts w:ascii="Times New Roman" w:hAnsi="Times New Roman"/>
          <w:b/>
          <w:bCs/>
          <w:sz w:val="24"/>
          <w:szCs w:val="24"/>
        </w:rPr>
        <w:t>Câu 4:</w:t>
      </w:r>
      <w:r w:rsidRPr="00A86008">
        <w:rPr>
          <w:rFonts w:ascii="Times New Roman" w:hAnsi="Times New Roman"/>
          <w:sz w:val="24"/>
          <w:szCs w:val="24"/>
        </w:rPr>
        <w:t> Một vật nhỏ khối lượng 150 g chuyển động tròn đều trên quỹ đạo bán kính 1,5 m với tốc độ dài 2 m/s. Độ lớn lực hướng tâm gây ra chuyển động tròn của vật là</w:t>
      </w:r>
    </w:p>
    <w:p w14:paraId="1E7CA065" w14:textId="77777777" w:rsidR="00203A77" w:rsidRPr="00A86008" w:rsidRDefault="00203A77" w:rsidP="00A86008">
      <w:pPr>
        <w:pStyle w:val="KhngDncch"/>
        <w:pBdr>
          <w:top w:val="single" w:sz="4" w:space="1" w:color="auto"/>
          <w:left w:val="single" w:sz="4" w:space="4" w:color="auto"/>
          <w:bottom w:val="single" w:sz="4" w:space="1" w:color="auto"/>
          <w:right w:val="single" w:sz="4" w:space="4" w:color="auto"/>
        </w:pBdr>
        <w:spacing w:line="240" w:lineRule="atLeast"/>
        <w:jc w:val="both"/>
        <w:rPr>
          <w:rFonts w:ascii="Times New Roman" w:hAnsi="Times New Roman"/>
          <w:sz w:val="24"/>
          <w:szCs w:val="24"/>
        </w:rPr>
      </w:pPr>
      <w:r w:rsidRPr="00A86008">
        <w:rPr>
          <w:rFonts w:ascii="Times New Roman" w:hAnsi="Times New Roman"/>
          <w:sz w:val="24"/>
          <w:szCs w:val="24"/>
        </w:rPr>
        <w:t xml:space="preserve">    </w:t>
      </w:r>
      <w:r w:rsidRPr="00A86008">
        <w:rPr>
          <w:rFonts w:ascii="Times New Roman" w:hAnsi="Times New Roman"/>
          <w:b/>
          <w:sz w:val="24"/>
          <w:szCs w:val="24"/>
        </w:rPr>
        <w:t>A.</w:t>
      </w:r>
      <w:r w:rsidRPr="00A86008">
        <w:rPr>
          <w:rFonts w:ascii="Times New Roman" w:hAnsi="Times New Roman"/>
          <w:sz w:val="24"/>
          <w:szCs w:val="24"/>
        </w:rPr>
        <w:t xml:space="preserve"> 0,13 N                  </w:t>
      </w:r>
      <w:r w:rsidRPr="00A86008">
        <w:rPr>
          <w:rFonts w:ascii="Times New Roman" w:hAnsi="Times New Roman"/>
          <w:b/>
          <w:sz w:val="24"/>
          <w:szCs w:val="24"/>
        </w:rPr>
        <w:t>B.</w:t>
      </w:r>
      <w:r w:rsidRPr="00A86008">
        <w:rPr>
          <w:rFonts w:ascii="Times New Roman" w:hAnsi="Times New Roman"/>
          <w:sz w:val="24"/>
          <w:szCs w:val="24"/>
        </w:rPr>
        <w:t xml:space="preserve"> 0,2 N.                   </w:t>
      </w:r>
      <w:r w:rsidRPr="00A86008">
        <w:rPr>
          <w:rFonts w:ascii="Times New Roman" w:hAnsi="Times New Roman"/>
          <w:b/>
          <w:sz w:val="24"/>
          <w:szCs w:val="24"/>
        </w:rPr>
        <w:t>C.</w:t>
      </w:r>
      <w:r w:rsidRPr="00A86008">
        <w:rPr>
          <w:rFonts w:ascii="Times New Roman" w:hAnsi="Times New Roman"/>
          <w:sz w:val="24"/>
          <w:szCs w:val="24"/>
        </w:rPr>
        <w:t xml:space="preserve"> 1,0 N.                  </w:t>
      </w:r>
      <w:r w:rsidRPr="00A86008">
        <w:rPr>
          <w:rFonts w:ascii="Times New Roman" w:hAnsi="Times New Roman"/>
          <w:b/>
          <w:sz w:val="24"/>
          <w:szCs w:val="24"/>
          <w:highlight w:val="green"/>
        </w:rPr>
        <w:t>D.</w:t>
      </w:r>
      <w:r w:rsidRPr="00A86008">
        <w:rPr>
          <w:rFonts w:ascii="Times New Roman" w:hAnsi="Times New Roman"/>
          <w:sz w:val="24"/>
          <w:szCs w:val="24"/>
          <w:highlight w:val="green"/>
        </w:rPr>
        <w:t xml:space="preserve"> 0,4 N.</w:t>
      </w:r>
    </w:p>
    <w:p w14:paraId="2E220F1F" w14:textId="77777777" w:rsidR="00203A77" w:rsidRPr="00A86008" w:rsidRDefault="00203A77" w:rsidP="00A86008">
      <w:pPr>
        <w:pStyle w:val="KhngDncch"/>
        <w:pBdr>
          <w:top w:val="single" w:sz="4" w:space="1" w:color="auto"/>
          <w:left w:val="single" w:sz="4" w:space="4" w:color="auto"/>
          <w:bottom w:val="single" w:sz="4" w:space="1" w:color="auto"/>
          <w:right w:val="single" w:sz="4" w:space="4" w:color="auto"/>
        </w:pBdr>
        <w:spacing w:line="240" w:lineRule="atLeast"/>
        <w:jc w:val="both"/>
        <w:rPr>
          <w:rFonts w:ascii="Times New Roman" w:hAnsi="Times New Roman"/>
          <w:sz w:val="24"/>
          <w:szCs w:val="24"/>
        </w:rPr>
      </w:pPr>
      <w:r w:rsidRPr="00A86008">
        <w:rPr>
          <w:rFonts w:ascii="Times New Roman" w:hAnsi="Times New Roman"/>
          <w:b/>
          <w:bCs/>
          <w:sz w:val="24"/>
          <w:szCs w:val="24"/>
        </w:rPr>
        <w:t>Câu 5:</w:t>
      </w:r>
      <w:r w:rsidRPr="00A86008">
        <w:rPr>
          <w:rFonts w:ascii="Times New Roman" w:hAnsi="Times New Roman"/>
          <w:sz w:val="24"/>
          <w:szCs w:val="24"/>
        </w:rPr>
        <w:t> Một vật nhỏ khối lượng 250 g chuyển động tròn đều trên quỹ đạo bán kính 1,2 m. Biết trong 1 phút vật quay được 120 vòng. Độ lớn lực hướng tâm gây ra chuyển động tròn của vật là</w:t>
      </w:r>
    </w:p>
    <w:p w14:paraId="6BAAD63A" w14:textId="77777777" w:rsidR="00203A77" w:rsidRPr="00A86008" w:rsidRDefault="00203A77" w:rsidP="00A86008">
      <w:pPr>
        <w:pStyle w:val="KhngDncch"/>
        <w:pBdr>
          <w:top w:val="single" w:sz="4" w:space="1" w:color="auto"/>
          <w:left w:val="single" w:sz="4" w:space="4" w:color="auto"/>
          <w:bottom w:val="single" w:sz="4" w:space="1" w:color="auto"/>
          <w:right w:val="single" w:sz="4" w:space="4" w:color="auto"/>
        </w:pBdr>
        <w:spacing w:line="240" w:lineRule="atLeast"/>
        <w:jc w:val="both"/>
        <w:rPr>
          <w:rFonts w:ascii="Times New Roman" w:hAnsi="Times New Roman"/>
          <w:sz w:val="24"/>
          <w:szCs w:val="24"/>
        </w:rPr>
      </w:pPr>
      <w:r w:rsidRPr="00A86008">
        <w:rPr>
          <w:rFonts w:ascii="Times New Roman" w:hAnsi="Times New Roman"/>
          <w:sz w:val="24"/>
          <w:szCs w:val="24"/>
        </w:rPr>
        <w:t>   </w:t>
      </w:r>
      <w:r w:rsidRPr="00A86008">
        <w:rPr>
          <w:rFonts w:ascii="Times New Roman" w:hAnsi="Times New Roman"/>
          <w:b/>
          <w:sz w:val="24"/>
          <w:szCs w:val="24"/>
        </w:rPr>
        <w:t xml:space="preserve"> </w:t>
      </w:r>
      <w:r w:rsidRPr="00A86008">
        <w:rPr>
          <w:rFonts w:ascii="Times New Roman" w:hAnsi="Times New Roman"/>
          <w:b/>
          <w:sz w:val="24"/>
          <w:szCs w:val="24"/>
          <w:highlight w:val="green"/>
        </w:rPr>
        <w:t>A</w:t>
      </w:r>
      <w:r w:rsidRPr="00A86008">
        <w:rPr>
          <w:rFonts w:ascii="Times New Roman" w:hAnsi="Times New Roman"/>
          <w:sz w:val="24"/>
          <w:szCs w:val="24"/>
          <w:highlight w:val="green"/>
        </w:rPr>
        <w:t>. 47,3 N.</w:t>
      </w:r>
      <w:r w:rsidRPr="00A86008">
        <w:rPr>
          <w:rFonts w:ascii="Times New Roman" w:hAnsi="Times New Roman"/>
          <w:sz w:val="24"/>
          <w:szCs w:val="24"/>
        </w:rPr>
        <w:t xml:space="preserve">              </w:t>
      </w:r>
      <w:r w:rsidRPr="00A86008">
        <w:rPr>
          <w:rFonts w:ascii="Times New Roman" w:hAnsi="Times New Roman"/>
          <w:b/>
          <w:sz w:val="24"/>
          <w:szCs w:val="24"/>
        </w:rPr>
        <w:t>B.</w:t>
      </w:r>
      <w:r w:rsidRPr="00A86008">
        <w:rPr>
          <w:rFonts w:ascii="Times New Roman" w:hAnsi="Times New Roman"/>
          <w:sz w:val="24"/>
          <w:szCs w:val="24"/>
        </w:rPr>
        <w:t xml:space="preserve"> 3,8 N.                     </w:t>
      </w:r>
      <w:r w:rsidRPr="00A86008">
        <w:rPr>
          <w:rFonts w:ascii="Times New Roman" w:hAnsi="Times New Roman"/>
          <w:b/>
          <w:sz w:val="24"/>
          <w:szCs w:val="24"/>
        </w:rPr>
        <w:t>C.</w:t>
      </w:r>
      <w:r w:rsidRPr="00A86008">
        <w:rPr>
          <w:rFonts w:ascii="Times New Roman" w:hAnsi="Times New Roman"/>
          <w:sz w:val="24"/>
          <w:szCs w:val="24"/>
        </w:rPr>
        <w:t xml:space="preserve"> 4,5 N.                   </w:t>
      </w:r>
      <w:r w:rsidRPr="00A86008">
        <w:rPr>
          <w:rFonts w:ascii="Times New Roman" w:hAnsi="Times New Roman"/>
          <w:b/>
          <w:sz w:val="24"/>
          <w:szCs w:val="24"/>
        </w:rPr>
        <w:t>D.</w:t>
      </w:r>
      <w:r w:rsidRPr="00A86008">
        <w:rPr>
          <w:rFonts w:ascii="Times New Roman" w:hAnsi="Times New Roman"/>
          <w:sz w:val="24"/>
          <w:szCs w:val="24"/>
        </w:rPr>
        <w:t xml:space="preserve"> 46,4 N.</w:t>
      </w:r>
    </w:p>
    <w:p w14:paraId="13E9513B" w14:textId="77777777" w:rsidR="00203A77" w:rsidRPr="00A86008" w:rsidRDefault="00203A77" w:rsidP="00A86008">
      <w:pPr>
        <w:pBdr>
          <w:top w:val="single" w:sz="4" w:space="1" w:color="auto"/>
          <w:left w:val="single" w:sz="4" w:space="4" w:color="auto"/>
          <w:bottom w:val="single" w:sz="4" w:space="1" w:color="auto"/>
          <w:right w:val="single" w:sz="4" w:space="4" w:color="auto"/>
        </w:pBdr>
        <w:spacing w:after="0" w:line="240" w:lineRule="atLeast"/>
        <w:jc w:val="both"/>
        <w:rPr>
          <w:rStyle w:val="KhngDncchChar"/>
          <w:rFonts w:ascii="Times New Roman" w:hAnsi="Times New Roman"/>
          <w:sz w:val="24"/>
          <w:szCs w:val="24"/>
          <w:lang w:val="fr-FR"/>
        </w:rPr>
      </w:pPr>
      <w:r w:rsidRPr="00A86008">
        <w:rPr>
          <w:rFonts w:cs="Times New Roman"/>
          <w:b/>
          <w:bCs/>
          <w:szCs w:val="24"/>
          <w:lang w:val="fr-FR"/>
        </w:rPr>
        <w:t>Câu 6 :</w:t>
      </w:r>
      <w:r w:rsidRPr="00A86008">
        <w:rPr>
          <w:rFonts w:cs="Times New Roman"/>
          <w:bCs/>
          <w:szCs w:val="24"/>
          <w:lang w:val="fr-FR"/>
        </w:rPr>
        <w:t xml:space="preserve"> </w:t>
      </w:r>
      <w:r w:rsidRPr="00A86008">
        <w:rPr>
          <w:rStyle w:val="KhngDncchChar"/>
          <w:rFonts w:ascii="Times New Roman" w:hAnsi="Times New Roman"/>
          <w:sz w:val="24"/>
          <w:szCs w:val="24"/>
          <w:lang w:val="fr-FR"/>
        </w:rPr>
        <w:t>Dùng một dây nhẹ, không dãn để quay một vật có khối lượng m = 500 g chuyển động tròn đều trong một mặt phẳng nằm ngang. Biết g = 10 m/s</w:t>
      </w:r>
      <w:r w:rsidRPr="00A86008">
        <w:rPr>
          <w:rStyle w:val="KhngDncchChar"/>
          <w:rFonts w:ascii="Times New Roman" w:hAnsi="Times New Roman"/>
          <w:sz w:val="24"/>
          <w:szCs w:val="24"/>
          <w:vertAlign w:val="superscript"/>
          <w:lang w:val="fr-FR"/>
        </w:rPr>
        <w:t>2</w:t>
      </w:r>
      <w:r w:rsidRPr="00A86008">
        <w:rPr>
          <w:rStyle w:val="KhngDncchChar"/>
          <w:rFonts w:ascii="Times New Roman" w:hAnsi="Times New Roman"/>
          <w:sz w:val="24"/>
          <w:szCs w:val="24"/>
          <w:lang w:val="fr-FR"/>
        </w:rPr>
        <w:t xml:space="preserve"> và dây hợp với phương thẳng đứng một góc 60</w:t>
      </w:r>
      <w:r w:rsidRPr="00A86008">
        <w:rPr>
          <w:rStyle w:val="KhngDncchChar"/>
          <w:rFonts w:ascii="Times New Roman" w:hAnsi="Times New Roman"/>
          <w:sz w:val="24"/>
          <w:szCs w:val="24"/>
          <w:vertAlign w:val="superscript"/>
          <w:lang w:val="fr-FR"/>
        </w:rPr>
        <w:t>0</w:t>
      </w:r>
      <w:r w:rsidRPr="00A86008">
        <w:rPr>
          <w:rStyle w:val="KhngDncchChar"/>
          <w:rFonts w:ascii="Times New Roman" w:hAnsi="Times New Roman"/>
          <w:sz w:val="24"/>
          <w:szCs w:val="24"/>
          <w:lang w:val="fr-FR"/>
        </w:rPr>
        <w:t>. Lực căng dây là</w:t>
      </w:r>
    </w:p>
    <w:p w14:paraId="78DDF61C" w14:textId="77777777" w:rsidR="00203A77" w:rsidRPr="00A86008" w:rsidRDefault="00203A77" w:rsidP="00A86008">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after="0" w:line="240" w:lineRule="atLeast"/>
        <w:ind w:firstLine="283"/>
        <w:jc w:val="both"/>
        <w:rPr>
          <w:rFonts w:cs="Times New Roman"/>
          <w:bCs/>
          <w:szCs w:val="24"/>
          <w:lang w:val="fr-FR"/>
        </w:rPr>
      </w:pPr>
      <w:r w:rsidRPr="00A86008">
        <w:rPr>
          <w:rFonts w:cs="Times New Roman"/>
          <w:b/>
          <w:bCs/>
          <w:szCs w:val="24"/>
          <w:lang w:val="fr-FR"/>
        </w:rPr>
        <w:t>A.</w:t>
      </w:r>
      <w:r w:rsidRPr="00A86008">
        <w:rPr>
          <w:rFonts w:cs="Times New Roman"/>
          <w:bCs/>
          <w:szCs w:val="24"/>
          <w:lang w:val="fr-FR"/>
        </w:rPr>
        <w:t xml:space="preserve"> 5 N.</w:t>
      </w:r>
      <w:r w:rsidRPr="00A86008">
        <w:rPr>
          <w:rFonts w:cs="Times New Roman"/>
          <w:b/>
          <w:bCs/>
          <w:szCs w:val="24"/>
          <w:lang w:val="fr-FR"/>
        </w:rPr>
        <w:tab/>
        <w:t>B.</w:t>
      </w:r>
      <w:r w:rsidRPr="00A86008">
        <w:rPr>
          <w:rFonts w:cs="Times New Roman"/>
          <w:bCs/>
          <w:szCs w:val="24"/>
          <w:lang w:val="fr-FR"/>
        </w:rPr>
        <w:t xml:space="preserve"> </w:t>
      </w:r>
      <m:oMath>
        <m:r>
          <w:rPr>
            <w:rFonts w:ascii="Cambria Math" w:hAnsi="Cambria Math" w:cs="Times New Roman"/>
            <w:szCs w:val="24"/>
            <w:lang w:val="fr-FR"/>
          </w:rPr>
          <m:t>5</m:t>
        </m:r>
        <m:rad>
          <m:radPr>
            <m:degHide m:val="1"/>
            <m:ctrlPr>
              <w:rPr>
                <w:rFonts w:ascii="Cambria Math" w:hAnsi="Cambria Math" w:cs="Times New Roman"/>
                <w:bCs/>
                <w:i/>
                <w:szCs w:val="24"/>
                <w:lang w:val="fr-FR"/>
              </w:rPr>
            </m:ctrlPr>
          </m:radPr>
          <m:deg/>
          <m:e>
            <m:r>
              <w:rPr>
                <w:rFonts w:ascii="Cambria Math" w:hAnsi="Cambria Math" w:cs="Times New Roman"/>
                <w:szCs w:val="24"/>
                <w:lang w:val="fr-FR"/>
              </w:rPr>
              <m:t>3</m:t>
            </m:r>
          </m:e>
        </m:rad>
      </m:oMath>
      <w:r w:rsidRPr="00A86008">
        <w:rPr>
          <w:rFonts w:cs="Times New Roman"/>
          <w:bCs/>
          <w:szCs w:val="24"/>
          <w:lang w:val="fr-FR"/>
        </w:rPr>
        <w:t xml:space="preserve"> N.</w:t>
      </w:r>
      <w:r w:rsidRPr="00A86008">
        <w:rPr>
          <w:rFonts w:cs="Times New Roman"/>
          <w:b/>
          <w:bCs/>
          <w:szCs w:val="24"/>
          <w:lang w:val="fr-FR"/>
        </w:rPr>
        <w:tab/>
      </w:r>
      <w:r w:rsidRPr="00A86008">
        <w:rPr>
          <w:rFonts w:cs="Times New Roman"/>
          <w:b/>
          <w:bCs/>
          <w:szCs w:val="24"/>
          <w:highlight w:val="green"/>
          <w:lang w:val="fr-FR"/>
        </w:rPr>
        <w:t>C.</w:t>
      </w:r>
      <w:r w:rsidRPr="00A86008">
        <w:rPr>
          <w:rFonts w:cs="Times New Roman"/>
          <w:bCs/>
          <w:szCs w:val="24"/>
          <w:highlight w:val="green"/>
          <w:lang w:val="fr-FR"/>
        </w:rPr>
        <w:t xml:space="preserve"> 10 N.</w:t>
      </w:r>
      <w:r w:rsidRPr="00A86008">
        <w:rPr>
          <w:rFonts w:cs="Times New Roman"/>
          <w:b/>
          <w:bCs/>
          <w:szCs w:val="24"/>
          <w:lang w:val="fr-FR"/>
        </w:rPr>
        <w:tab/>
        <w:t>D.</w:t>
      </w:r>
      <w:r w:rsidRPr="00A86008">
        <w:rPr>
          <w:rFonts w:cs="Times New Roman"/>
          <w:bCs/>
          <w:szCs w:val="24"/>
          <w:lang w:val="fr-FR"/>
        </w:rPr>
        <w:t xml:space="preserve"> </w:t>
      </w:r>
      <m:oMath>
        <m:f>
          <m:fPr>
            <m:ctrlPr>
              <w:rPr>
                <w:rFonts w:ascii="Cambria Math" w:hAnsi="Cambria Math" w:cs="Times New Roman"/>
                <w:bCs/>
                <w:i/>
                <w:szCs w:val="24"/>
                <w:lang w:val="fr-FR"/>
              </w:rPr>
            </m:ctrlPr>
          </m:fPr>
          <m:num>
            <m:r>
              <w:rPr>
                <w:rFonts w:ascii="Cambria Math" w:hAnsi="Cambria Math" w:cs="Times New Roman"/>
                <w:szCs w:val="24"/>
                <w:lang w:val="fr-FR"/>
              </w:rPr>
              <m:t>10</m:t>
            </m:r>
            <m:rad>
              <m:radPr>
                <m:degHide m:val="1"/>
                <m:ctrlPr>
                  <w:rPr>
                    <w:rFonts w:ascii="Cambria Math" w:hAnsi="Cambria Math" w:cs="Times New Roman"/>
                    <w:bCs/>
                    <w:i/>
                    <w:szCs w:val="24"/>
                    <w:lang w:val="fr-FR"/>
                  </w:rPr>
                </m:ctrlPr>
              </m:radPr>
              <m:deg/>
              <m:e>
                <m:r>
                  <w:rPr>
                    <w:rFonts w:ascii="Cambria Math" w:hAnsi="Cambria Math" w:cs="Times New Roman"/>
                    <w:szCs w:val="24"/>
                    <w:lang w:val="fr-FR"/>
                  </w:rPr>
                  <m:t>3</m:t>
                </m:r>
              </m:e>
            </m:rad>
          </m:num>
          <m:den>
            <m:r>
              <w:rPr>
                <w:rFonts w:ascii="Cambria Math" w:hAnsi="Cambria Math" w:cs="Times New Roman"/>
                <w:szCs w:val="24"/>
                <w:lang w:val="fr-FR"/>
              </w:rPr>
              <m:t>3</m:t>
            </m:r>
          </m:den>
        </m:f>
      </m:oMath>
      <w:r w:rsidRPr="00A86008">
        <w:rPr>
          <w:rFonts w:cs="Times New Roman"/>
          <w:bCs/>
          <w:szCs w:val="24"/>
          <w:lang w:val="fr-FR"/>
        </w:rPr>
        <w:t xml:space="preserve"> N.</w:t>
      </w:r>
    </w:p>
    <w:p w14:paraId="76377A6B" w14:textId="77777777" w:rsidR="00203A77" w:rsidRPr="00A86008" w:rsidRDefault="00203A77" w:rsidP="00A86008">
      <w:pPr>
        <w:spacing w:after="0" w:line="240" w:lineRule="atLeast"/>
        <w:jc w:val="both"/>
        <w:rPr>
          <w:rFonts w:cs="Times New Roman"/>
          <w:b/>
          <w:szCs w:val="24"/>
          <w:lang w:val="fr-FR"/>
        </w:rPr>
      </w:pPr>
      <w:r w:rsidRPr="00A86008">
        <w:rPr>
          <w:rFonts w:cs="Times New Roman"/>
          <w:b/>
          <w:szCs w:val="24"/>
          <w:lang w:val="fr-FR"/>
        </w:rPr>
        <w:t>2. Học sinh</w:t>
      </w:r>
    </w:p>
    <w:p w14:paraId="49604A97" w14:textId="77777777" w:rsidR="00203A77" w:rsidRPr="00A86008" w:rsidRDefault="00203A77" w:rsidP="00A86008">
      <w:pPr>
        <w:spacing w:after="0" w:line="240" w:lineRule="atLeast"/>
        <w:jc w:val="both"/>
        <w:rPr>
          <w:rFonts w:cs="Times New Roman"/>
          <w:szCs w:val="24"/>
          <w:lang w:val="fr-FR"/>
        </w:rPr>
      </w:pPr>
      <w:r w:rsidRPr="00A86008">
        <w:rPr>
          <w:rFonts w:cs="Times New Roman"/>
          <w:szCs w:val="24"/>
          <w:lang w:val="pt-BR"/>
        </w:rPr>
        <w:t xml:space="preserve">- Ôn lại </w:t>
      </w:r>
      <w:r w:rsidRPr="00A86008">
        <w:rPr>
          <w:rFonts w:cs="Times New Roman"/>
          <w:szCs w:val="24"/>
          <w:lang w:val="fr-FR"/>
        </w:rPr>
        <w:t>những vấn đề đã được học về chuyển động tròn và định luật II Niu-tơn</w:t>
      </w:r>
    </w:p>
    <w:p w14:paraId="0E1A561B" w14:textId="77777777" w:rsidR="00203A77" w:rsidRPr="00A86008" w:rsidRDefault="00203A77" w:rsidP="00A86008">
      <w:pPr>
        <w:spacing w:after="0" w:line="240" w:lineRule="atLeast"/>
        <w:jc w:val="both"/>
        <w:rPr>
          <w:rFonts w:cs="Times New Roman"/>
          <w:szCs w:val="24"/>
          <w:lang w:val="fr-FR"/>
        </w:rPr>
      </w:pPr>
      <w:r w:rsidRPr="00A86008">
        <w:rPr>
          <w:rFonts w:cs="Times New Roman"/>
          <w:szCs w:val="24"/>
          <w:lang w:val="pt-BR"/>
        </w:rPr>
        <w:t xml:space="preserve">- </w:t>
      </w:r>
      <w:r w:rsidRPr="00A86008">
        <w:rPr>
          <w:rFonts w:cs="Times New Roman"/>
          <w:szCs w:val="24"/>
          <w:lang w:val="fr-FR"/>
        </w:rPr>
        <w:t>SGK, vở ghi bài, giấy nháp.</w:t>
      </w:r>
    </w:p>
    <w:p w14:paraId="2365F5B8" w14:textId="77777777" w:rsidR="0096696F" w:rsidRPr="00A86008" w:rsidRDefault="0096696F" w:rsidP="00A86008">
      <w:pPr>
        <w:spacing w:after="0" w:line="240" w:lineRule="atLeast"/>
        <w:rPr>
          <w:rFonts w:cs="Times New Roman"/>
          <w:szCs w:val="24"/>
          <w:lang w:val="fr-FR"/>
        </w:rPr>
      </w:pPr>
      <w:r w:rsidRPr="00A86008">
        <w:rPr>
          <w:rFonts w:cs="Times New Roman"/>
          <w:b/>
          <w:bCs/>
          <w:szCs w:val="24"/>
          <w:lang w:val="vi-VN"/>
        </w:rPr>
        <w:t>III. TIẾN TRÌNH DẠY HỌC</w:t>
      </w:r>
    </w:p>
    <w:p w14:paraId="19905842" w14:textId="77777777" w:rsidR="00203A77" w:rsidRPr="00A86008" w:rsidRDefault="00203A77" w:rsidP="00A86008">
      <w:pPr>
        <w:spacing w:after="0" w:line="240" w:lineRule="atLeast"/>
        <w:jc w:val="both"/>
        <w:rPr>
          <w:rFonts w:cs="Times New Roman"/>
          <w:b/>
          <w:szCs w:val="24"/>
          <w:lang w:val="fr-FR"/>
        </w:rPr>
      </w:pPr>
      <w:r w:rsidRPr="00A86008">
        <w:rPr>
          <w:rFonts w:cs="Times New Roman"/>
          <w:b/>
          <w:szCs w:val="24"/>
          <w:lang w:val="fr-FR"/>
        </w:rPr>
        <w:t xml:space="preserve">Hoạt động 1: Mở đầu: </w:t>
      </w:r>
      <w:r w:rsidRPr="00A86008">
        <w:rPr>
          <w:rFonts w:cs="Times New Roman"/>
          <w:b/>
          <w:szCs w:val="24"/>
          <w:lang w:val="pt-BR"/>
        </w:rPr>
        <w:t xml:space="preserve">Tạo tình huống học tập </w:t>
      </w:r>
      <w:r w:rsidR="00071CDC" w:rsidRPr="00A86008">
        <w:rPr>
          <w:rFonts w:cs="Times New Roman"/>
          <w:b/>
          <w:szCs w:val="24"/>
          <w:lang w:val="pt-BR"/>
        </w:rPr>
        <w:t>(10 phút)</w:t>
      </w:r>
    </w:p>
    <w:p w14:paraId="5196893C" w14:textId="77777777" w:rsidR="00203A77" w:rsidRPr="00A86008" w:rsidRDefault="00203A77" w:rsidP="00A86008">
      <w:pPr>
        <w:spacing w:after="0" w:line="240" w:lineRule="atLeast"/>
        <w:jc w:val="both"/>
        <w:rPr>
          <w:rFonts w:cs="Times New Roman"/>
          <w:b/>
          <w:szCs w:val="24"/>
          <w:lang w:val="fr-FR"/>
        </w:rPr>
      </w:pPr>
      <w:r w:rsidRPr="00A86008">
        <w:rPr>
          <w:rFonts w:cs="Times New Roman"/>
          <w:b/>
          <w:szCs w:val="24"/>
          <w:lang w:val="fr-FR"/>
        </w:rPr>
        <w:t>a. Mục tiêu:</w:t>
      </w:r>
    </w:p>
    <w:p w14:paraId="171B918D" w14:textId="77777777" w:rsidR="00203A77" w:rsidRPr="00A86008" w:rsidRDefault="00203A77" w:rsidP="00A86008">
      <w:pPr>
        <w:spacing w:after="0" w:line="240" w:lineRule="atLeast"/>
        <w:jc w:val="both"/>
        <w:rPr>
          <w:rFonts w:cs="Times New Roman"/>
          <w:szCs w:val="24"/>
          <w:lang w:val="pt-BR"/>
        </w:rPr>
      </w:pPr>
      <w:r w:rsidRPr="00A86008">
        <w:rPr>
          <w:rFonts w:cs="Times New Roman"/>
          <w:szCs w:val="24"/>
          <w:lang w:val="pt-BR"/>
        </w:rPr>
        <w:t>- Ôn tập lại kiến thức cũ liên quan đến chuyển động tròn đều</w:t>
      </w:r>
    </w:p>
    <w:p w14:paraId="17AB7E08" w14:textId="77777777" w:rsidR="00203A77" w:rsidRPr="00A86008" w:rsidRDefault="00203A77" w:rsidP="00A86008">
      <w:pPr>
        <w:spacing w:after="0" w:line="240" w:lineRule="atLeast"/>
        <w:jc w:val="both"/>
        <w:rPr>
          <w:rFonts w:cs="Times New Roman"/>
          <w:b/>
          <w:szCs w:val="24"/>
          <w:lang w:val="pt-BR"/>
        </w:rPr>
      </w:pPr>
      <w:r w:rsidRPr="00A86008">
        <w:rPr>
          <w:rFonts w:cs="Times New Roman"/>
          <w:szCs w:val="24"/>
          <w:lang w:val="pt-BR"/>
        </w:rPr>
        <w:t>- Tạo hứng thú, tò mò cho hs về lưc hướng tâm trong chuyển động tròn</w:t>
      </w:r>
    </w:p>
    <w:p w14:paraId="290EA80A" w14:textId="77777777" w:rsidR="00203A77" w:rsidRPr="00A86008" w:rsidRDefault="00203A77" w:rsidP="00A86008">
      <w:pPr>
        <w:spacing w:after="0" w:line="240" w:lineRule="atLeast"/>
        <w:jc w:val="both"/>
        <w:rPr>
          <w:rFonts w:cs="Times New Roman"/>
          <w:bCs/>
          <w:szCs w:val="24"/>
          <w:lang w:val="pt-BR"/>
        </w:rPr>
      </w:pPr>
      <w:r w:rsidRPr="00A86008">
        <w:rPr>
          <w:rFonts w:cs="Times New Roman"/>
          <w:b/>
          <w:szCs w:val="24"/>
          <w:lang w:val="pt-BR"/>
        </w:rPr>
        <w:t>b. Nội dung:</w:t>
      </w:r>
      <w:r w:rsidRPr="00A86008">
        <w:rPr>
          <w:rFonts w:cs="Times New Roman"/>
          <w:bCs/>
          <w:szCs w:val="24"/>
          <w:lang w:val="pt-BR"/>
        </w:rPr>
        <w:t xml:space="preserve"> Học sinh tiếp nhận vấn đề từ giáo viên, và hoàn thành nhiệm vụ mà giáo viên đã giao</w:t>
      </w:r>
    </w:p>
    <w:p w14:paraId="325144C7" w14:textId="77777777" w:rsidR="00203A77" w:rsidRPr="00A86008" w:rsidRDefault="00203A77" w:rsidP="00A86008">
      <w:pPr>
        <w:spacing w:after="0" w:line="240" w:lineRule="atLeast"/>
        <w:jc w:val="both"/>
        <w:rPr>
          <w:rFonts w:cs="Times New Roman"/>
          <w:b/>
          <w:szCs w:val="24"/>
          <w:lang w:val="pt-BR"/>
        </w:rPr>
      </w:pPr>
      <w:r w:rsidRPr="00A86008">
        <w:rPr>
          <w:rFonts w:cs="Times New Roman"/>
          <w:b/>
          <w:szCs w:val="24"/>
          <w:lang w:val="pt-BR"/>
        </w:rPr>
        <w:t>c. Sản phẩm:</w:t>
      </w:r>
      <w:r w:rsidRPr="00A86008">
        <w:rPr>
          <w:rFonts w:cs="Times New Roman"/>
          <w:szCs w:val="24"/>
          <w:lang w:val="pt-BR"/>
        </w:rPr>
        <w:t xml:space="preserve"> Báo cáo kết quả hoạt động nhóm và ghi chép của học sinh.</w:t>
      </w:r>
    </w:p>
    <w:p w14:paraId="72C84228" w14:textId="77777777" w:rsidR="00203A77" w:rsidRPr="00A86008" w:rsidRDefault="00203A77" w:rsidP="00A86008">
      <w:pPr>
        <w:spacing w:after="0" w:line="240" w:lineRule="atLeast"/>
        <w:jc w:val="both"/>
        <w:rPr>
          <w:rFonts w:cs="Times New Roman"/>
          <w:b/>
          <w:szCs w:val="24"/>
          <w:lang w:val="pt-BR"/>
        </w:rPr>
      </w:pPr>
      <w:r w:rsidRPr="00A86008">
        <w:rPr>
          <w:rFonts w:cs="Times New Roman"/>
          <w:b/>
          <w:szCs w:val="24"/>
          <w:lang w:val="pt-BR"/>
        </w:rPr>
        <w:t>d. Tổ chức thực hiện:</w:t>
      </w:r>
    </w:p>
    <w:tbl>
      <w:tblPr>
        <w:tblStyle w:val="LiBang"/>
        <w:tblW w:w="0" w:type="auto"/>
        <w:tblLook w:val="04A0" w:firstRow="1" w:lastRow="0" w:firstColumn="1" w:lastColumn="0" w:noHBand="0" w:noVBand="1"/>
      </w:tblPr>
      <w:tblGrid>
        <w:gridCol w:w="1413"/>
        <w:gridCol w:w="8238"/>
      </w:tblGrid>
      <w:tr w:rsidR="00203A77" w:rsidRPr="00A86008" w14:paraId="4C001AE6" w14:textId="77777777" w:rsidTr="00AF61B1">
        <w:tc>
          <w:tcPr>
            <w:tcW w:w="1413" w:type="dxa"/>
          </w:tcPr>
          <w:p w14:paraId="079EFDC2" w14:textId="77777777" w:rsidR="00203A77" w:rsidRPr="00A86008" w:rsidRDefault="00203A77" w:rsidP="00A86008">
            <w:pPr>
              <w:spacing w:line="240" w:lineRule="atLeast"/>
              <w:jc w:val="center"/>
              <w:rPr>
                <w:b/>
                <w:sz w:val="24"/>
                <w:szCs w:val="24"/>
              </w:rPr>
            </w:pPr>
            <w:r w:rsidRPr="00A86008">
              <w:rPr>
                <w:b/>
                <w:sz w:val="24"/>
                <w:szCs w:val="24"/>
              </w:rPr>
              <w:t>Bước thực hiện</w:t>
            </w:r>
          </w:p>
        </w:tc>
        <w:tc>
          <w:tcPr>
            <w:tcW w:w="8238" w:type="dxa"/>
          </w:tcPr>
          <w:p w14:paraId="7979AD73" w14:textId="77777777" w:rsidR="00203A77" w:rsidRPr="00A86008" w:rsidRDefault="00203A77" w:rsidP="00A86008">
            <w:pPr>
              <w:spacing w:line="240" w:lineRule="atLeast"/>
              <w:jc w:val="center"/>
              <w:rPr>
                <w:b/>
                <w:sz w:val="24"/>
                <w:szCs w:val="24"/>
              </w:rPr>
            </w:pPr>
            <w:r w:rsidRPr="00A86008">
              <w:rPr>
                <w:b/>
                <w:sz w:val="24"/>
                <w:szCs w:val="24"/>
              </w:rPr>
              <w:t>Nội dung các bước</w:t>
            </w:r>
          </w:p>
        </w:tc>
      </w:tr>
      <w:tr w:rsidR="00203A77" w:rsidRPr="00A86008" w14:paraId="65D1EE76" w14:textId="77777777" w:rsidTr="00AF61B1">
        <w:tc>
          <w:tcPr>
            <w:tcW w:w="1413" w:type="dxa"/>
          </w:tcPr>
          <w:p w14:paraId="3B14C8CA" w14:textId="77777777" w:rsidR="00203A77" w:rsidRPr="00A86008" w:rsidRDefault="00203A77" w:rsidP="00A86008">
            <w:pPr>
              <w:spacing w:line="240" w:lineRule="atLeast"/>
              <w:jc w:val="center"/>
              <w:rPr>
                <w:bCs/>
                <w:sz w:val="24"/>
                <w:szCs w:val="24"/>
              </w:rPr>
            </w:pPr>
            <w:r w:rsidRPr="00A86008">
              <w:rPr>
                <w:b/>
                <w:sz w:val="24"/>
                <w:szCs w:val="24"/>
              </w:rPr>
              <w:t>Bước 1</w:t>
            </w:r>
          </w:p>
        </w:tc>
        <w:tc>
          <w:tcPr>
            <w:tcW w:w="8238" w:type="dxa"/>
          </w:tcPr>
          <w:p w14:paraId="2767C20E" w14:textId="77777777" w:rsidR="00203A77" w:rsidRPr="00A86008" w:rsidRDefault="00203A77" w:rsidP="00A86008">
            <w:pPr>
              <w:spacing w:line="240" w:lineRule="atLeast"/>
              <w:jc w:val="both"/>
              <w:rPr>
                <w:sz w:val="24"/>
                <w:szCs w:val="24"/>
                <w:lang w:val="pt-BR"/>
              </w:rPr>
            </w:pPr>
            <w:r w:rsidRPr="00A86008">
              <w:rPr>
                <w:sz w:val="24"/>
                <w:szCs w:val="24"/>
                <w:lang w:val="pt-BR"/>
              </w:rPr>
              <w:t>- Giáo viên kiểm tra bài cũ thông qua phiếu học tập số 1</w:t>
            </w:r>
          </w:p>
          <w:p w14:paraId="528C504D" w14:textId="77777777" w:rsidR="00203A77" w:rsidRPr="00A86008" w:rsidRDefault="00203A77" w:rsidP="00A86008">
            <w:pPr>
              <w:spacing w:line="240" w:lineRule="atLeast"/>
              <w:jc w:val="both"/>
              <w:rPr>
                <w:sz w:val="24"/>
                <w:szCs w:val="24"/>
                <w:lang w:val="pt-BR"/>
              </w:rPr>
            </w:pPr>
            <w:r w:rsidRPr="00A86008">
              <w:rPr>
                <w:sz w:val="24"/>
                <w:szCs w:val="24"/>
                <w:lang w:val="pt-BR"/>
              </w:rPr>
              <w:t>- Giáo viên nêu vấn đề: Khi đi vào các đoạn đường có khúc cua thì chúng ta nên đi như thế nào cho an toàn?</w:t>
            </w:r>
          </w:p>
          <w:p w14:paraId="6BF1832B" w14:textId="77777777" w:rsidR="00203A77" w:rsidRPr="00A86008" w:rsidRDefault="00203A77" w:rsidP="00A86008">
            <w:pPr>
              <w:spacing w:line="240" w:lineRule="atLeast"/>
              <w:jc w:val="both"/>
              <w:rPr>
                <w:sz w:val="24"/>
                <w:szCs w:val="24"/>
                <w:lang w:val="pt-BR"/>
              </w:rPr>
            </w:pPr>
            <w:r w:rsidRPr="00A86008">
              <w:rPr>
                <w:sz w:val="24"/>
                <w:szCs w:val="24"/>
                <w:lang w:val="pt-BR"/>
              </w:rPr>
              <w:t xml:space="preserve">    Vì sao chúng ta cần phải thực hiện kĩ thuật như vậy khi vào khúc cua, cần lưu ý yếu tố tốc độ hay không, và bề mặt đường ở đoạn đường cua có gì đặc biệt không?</w:t>
            </w:r>
          </w:p>
          <w:p w14:paraId="2B4209B9" w14:textId="77777777" w:rsidR="00203A77" w:rsidRPr="00A86008" w:rsidRDefault="00203A77" w:rsidP="00A86008">
            <w:pPr>
              <w:pStyle w:val="ThngthngWeb"/>
              <w:spacing w:before="0" w:beforeAutospacing="0" w:after="0" w:afterAutospacing="0" w:line="240" w:lineRule="atLeast"/>
              <w:jc w:val="both"/>
              <w:rPr>
                <w:color w:val="000000"/>
                <w:sz w:val="24"/>
                <w:lang w:val="pt-BR"/>
              </w:rPr>
            </w:pPr>
            <w:r w:rsidRPr="00A86008">
              <w:rPr>
                <w:color w:val="000000"/>
                <w:sz w:val="24"/>
                <w:lang w:val="pt-BR"/>
              </w:rPr>
              <w:t xml:space="preserve">   Tại sao Trái Đất chuyển động quanh Mặt Trời? Tại sao trên những đoạn đường vòng thường phải hạn chế tốc độ của xe và mặt đường thường phải nghiêng về phía tâm?</w:t>
            </w:r>
          </w:p>
          <w:p w14:paraId="1F7BD6D9" w14:textId="77777777" w:rsidR="00203A77" w:rsidRPr="00A86008" w:rsidRDefault="00203A77" w:rsidP="00A86008">
            <w:pPr>
              <w:spacing w:line="240" w:lineRule="atLeast"/>
              <w:jc w:val="both"/>
              <w:rPr>
                <w:sz w:val="24"/>
                <w:szCs w:val="24"/>
                <w:lang w:val="pt-BR"/>
              </w:rPr>
            </w:pPr>
            <w:r w:rsidRPr="00A86008">
              <w:rPr>
                <w:sz w:val="24"/>
                <w:szCs w:val="24"/>
                <w:lang w:val="pt-BR"/>
              </w:rPr>
              <w:t>Giáo viên đưa ra hình ảnh thực tế về đoạn đường cua và video về các tay đua khi đi qua khúc cua. Đi vào bài mới để tìm hiểu</w:t>
            </w:r>
          </w:p>
          <w:p w14:paraId="6CEE1819" w14:textId="77777777" w:rsidR="00203A77" w:rsidRPr="00A86008" w:rsidRDefault="00203A77" w:rsidP="00A86008">
            <w:pPr>
              <w:spacing w:line="240" w:lineRule="atLeast"/>
              <w:jc w:val="center"/>
              <w:rPr>
                <w:sz w:val="24"/>
                <w:szCs w:val="24"/>
                <w:lang w:val="pt-BR"/>
              </w:rPr>
            </w:pPr>
            <w:r w:rsidRPr="00A86008">
              <w:rPr>
                <w:noProof/>
                <w:sz w:val="24"/>
                <w:szCs w:val="24"/>
              </w:rPr>
              <w:drawing>
                <wp:inline distT="0" distB="0" distL="0" distR="0" wp14:anchorId="33A26C72" wp14:editId="7927257B">
                  <wp:extent cx="1506828" cy="1413484"/>
                  <wp:effectExtent l="0" t="0" r="0" b="0"/>
                  <wp:docPr id="2" name="Picture 2" descr="D:\GIÁO ÁN 5512\HÌ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IÁO ÁN 5512\HÌNH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4652" cy="1420823"/>
                          </a:xfrm>
                          <a:prstGeom prst="roundRect">
                            <a:avLst>
                              <a:gd name="adj" fmla="val 8594"/>
                            </a:avLst>
                          </a:prstGeom>
                          <a:solidFill>
                            <a:srgbClr val="FFFFFF">
                              <a:shade val="85000"/>
                            </a:srgbClr>
                          </a:solidFill>
                          <a:ln>
                            <a:noFill/>
                          </a:ln>
                          <a:effectLst/>
                        </pic:spPr>
                      </pic:pic>
                    </a:graphicData>
                  </a:graphic>
                </wp:inline>
              </w:drawing>
            </w:r>
            <w:r w:rsidRPr="00A86008">
              <w:rPr>
                <w:sz w:val="24"/>
                <w:szCs w:val="24"/>
                <w:lang w:val="pt-BR"/>
              </w:rPr>
              <w:t xml:space="preserve"> </w:t>
            </w:r>
            <w:r w:rsidRPr="00A86008">
              <w:rPr>
                <w:noProof/>
                <w:sz w:val="24"/>
                <w:szCs w:val="24"/>
              </w:rPr>
              <w:drawing>
                <wp:inline distT="0" distB="0" distL="0" distR="0" wp14:anchorId="6DD5D83E" wp14:editId="3FD5A667">
                  <wp:extent cx="1776686" cy="14213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Elevation-2.jpg"/>
                          <pic:cNvPicPr/>
                        </pic:nvPicPr>
                        <pic:blipFill>
                          <a:blip r:embed="rId11">
                            <a:extLst>
                              <a:ext uri="{28A0092B-C50C-407E-A947-70E740481C1C}">
                                <a14:useLocalDpi xmlns:a14="http://schemas.microsoft.com/office/drawing/2010/main" val="0"/>
                              </a:ext>
                            </a:extLst>
                          </a:blip>
                          <a:stretch>
                            <a:fillRect/>
                          </a:stretch>
                        </pic:blipFill>
                        <pic:spPr>
                          <a:xfrm>
                            <a:off x="0" y="0"/>
                            <a:ext cx="1790356" cy="1432284"/>
                          </a:xfrm>
                          <a:prstGeom prst="roundRect">
                            <a:avLst>
                              <a:gd name="adj" fmla="val 8594"/>
                            </a:avLst>
                          </a:prstGeom>
                          <a:solidFill>
                            <a:srgbClr val="FFFFFF">
                              <a:shade val="85000"/>
                            </a:srgbClr>
                          </a:solidFill>
                          <a:ln>
                            <a:noFill/>
                          </a:ln>
                          <a:effectLst/>
                        </pic:spPr>
                      </pic:pic>
                    </a:graphicData>
                  </a:graphic>
                </wp:inline>
              </w:drawing>
            </w:r>
            <w:r w:rsidRPr="00A86008">
              <w:rPr>
                <w:sz w:val="24"/>
                <w:szCs w:val="24"/>
                <w:lang w:val="pt-BR"/>
              </w:rPr>
              <w:t xml:space="preserve"> </w:t>
            </w:r>
            <w:r w:rsidRPr="00A86008">
              <w:rPr>
                <w:noProof/>
                <w:color w:val="000000"/>
                <w:sz w:val="24"/>
                <w:szCs w:val="24"/>
              </w:rPr>
              <w:drawing>
                <wp:inline distT="0" distB="0" distL="0" distR="0" wp14:anchorId="025D9C35" wp14:editId="5C3E481D">
                  <wp:extent cx="1661375" cy="13106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
                            <a:extLst>
                              <a:ext uri="{28A0092B-C50C-407E-A947-70E740481C1C}">
                                <a14:useLocalDpi xmlns:a14="http://schemas.microsoft.com/office/drawing/2010/main" val="0"/>
                              </a:ext>
                            </a:extLst>
                          </a:blip>
                          <a:srcRect l="2620" t="2557" r="2485"/>
                          <a:stretch/>
                        </pic:blipFill>
                        <pic:spPr bwMode="auto">
                          <a:xfrm>
                            <a:off x="0" y="0"/>
                            <a:ext cx="1677516" cy="1323371"/>
                          </a:xfrm>
                          <a:prstGeom prst="rect">
                            <a:avLst/>
                          </a:prstGeom>
                          <a:noFill/>
                          <a:ln>
                            <a:noFill/>
                          </a:ln>
                          <a:extLst>
                            <a:ext uri="{53640926-AAD7-44D8-BBD7-CCE9431645EC}">
                              <a14:shadowObscured xmlns:a14="http://schemas.microsoft.com/office/drawing/2010/main"/>
                            </a:ext>
                          </a:extLst>
                        </pic:spPr>
                      </pic:pic>
                    </a:graphicData>
                  </a:graphic>
                </wp:inline>
              </w:drawing>
            </w:r>
          </w:p>
          <w:p w14:paraId="051F6C0D" w14:textId="77777777" w:rsidR="00203A77" w:rsidRPr="00A86008" w:rsidRDefault="00203A77" w:rsidP="00A86008">
            <w:pPr>
              <w:spacing w:line="240" w:lineRule="atLeast"/>
              <w:jc w:val="both"/>
              <w:rPr>
                <w:sz w:val="24"/>
                <w:szCs w:val="24"/>
                <w:lang w:val="pt-BR"/>
              </w:rPr>
            </w:pPr>
            <w:r w:rsidRPr="00A86008">
              <w:rPr>
                <w:b/>
                <w:sz w:val="24"/>
                <w:szCs w:val="24"/>
                <w:lang w:val="pt-BR"/>
              </w:rPr>
              <w:t>Link đua xe</w:t>
            </w:r>
            <w:r w:rsidRPr="00A86008">
              <w:rPr>
                <w:sz w:val="24"/>
                <w:szCs w:val="24"/>
                <w:lang w:val="pt-BR"/>
              </w:rPr>
              <w:t>:</w:t>
            </w:r>
          </w:p>
          <w:p w14:paraId="2180D0AB" w14:textId="77777777" w:rsidR="00203A77" w:rsidRPr="00A86008" w:rsidRDefault="00203A77" w:rsidP="00A86008">
            <w:pPr>
              <w:spacing w:line="240" w:lineRule="atLeast"/>
              <w:jc w:val="both"/>
              <w:rPr>
                <w:sz w:val="24"/>
                <w:szCs w:val="24"/>
                <w:lang w:val="pt-BR"/>
              </w:rPr>
            </w:pPr>
            <w:r w:rsidRPr="00A86008">
              <w:rPr>
                <w:sz w:val="24"/>
                <w:szCs w:val="24"/>
                <w:lang w:val="pt-BR"/>
              </w:rPr>
              <w:lastRenderedPageBreak/>
              <w:t xml:space="preserve"> </w:t>
            </w:r>
            <w:hyperlink r:id="rId13" w:history="1">
              <w:r w:rsidRPr="00A86008">
                <w:rPr>
                  <w:rStyle w:val="Siuktni"/>
                  <w:sz w:val="24"/>
                  <w:szCs w:val="24"/>
                  <w:lang w:val="pt-BR"/>
                </w:rPr>
                <w:t>https://www.youtube.com/watch?v=svqV9gIORoA</w:t>
              </w:r>
            </w:hyperlink>
          </w:p>
        </w:tc>
      </w:tr>
      <w:tr w:rsidR="00203A77" w:rsidRPr="00A86008" w14:paraId="6E6AA2FD" w14:textId="77777777" w:rsidTr="00AF61B1">
        <w:tc>
          <w:tcPr>
            <w:tcW w:w="1413" w:type="dxa"/>
          </w:tcPr>
          <w:p w14:paraId="41B60380" w14:textId="77777777" w:rsidR="00203A77" w:rsidRPr="00A86008" w:rsidRDefault="00203A77" w:rsidP="00A86008">
            <w:pPr>
              <w:spacing w:line="240" w:lineRule="atLeast"/>
              <w:jc w:val="center"/>
              <w:rPr>
                <w:bCs/>
                <w:sz w:val="24"/>
                <w:szCs w:val="24"/>
              </w:rPr>
            </w:pPr>
            <w:r w:rsidRPr="00A86008">
              <w:rPr>
                <w:b/>
                <w:sz w:val="24"/>
                <w:szCs w:val="24"/>
              </w:rPr>
              <w:t>Bước 2</w:t>
            </w:r>
          </w:p>
        </w:tc>
        <w:tc>
          <w:tcPr>
            <w:tcW w:w="8238" w:type="dxa"/>
          </w:tcPr>
          <w:p w14:paraId="7EB12F25" w14:textId="77777777" w:rsidR="00203A77" w:rsidRPr="00A86008" w:rsidRDefault="00203A77" w:rsidP="00A86008">
            <w:pPr>
              <w:spacing w:line="240" w:lineRule="atLeast"/>
              <w:jc w:val="both"/>
              <w:rPr>
                <w:bCs/>
                <w:sz w:val="24"/>
                <w:szCs w:val="24"/>
              </w:rPr>
            </w:pPr>
            <w:r w:rsidRPr="00A86008">
              <w:rPr>
                <w:bCs/>
                <w:sz w:val="24"/>
                <w:szCs w:val="24"/>
              </w:rPr>
              <w:t>Học sinh thực hiện nhiệm vụ theo cá nhân</w:t>
            </w:r>
          </w:p>
        </w:tc>
      </w:tr>
      <w:tr w:rsidR="00203A77" w:rsidRPr="00A86008" w14:paraId="180B6A41" w14:textId="77777777" w:rsidTr="00AF61B1">
        <w:tc>
          <w:tcPr>
            <w:tcW w:w="1413" w:type="dxa"/>
          </w:tcPr>
          <w:p w14:paraId="0BFBAA31" w14:textId="77777777" w:rsidR="00203A77" w:rsidRPr="00A86008" w:rsidRDefault="00203A77" w:rsidP="00A86008">
            <w:pPr>
              <w:spacing w:line="240" w:lineRule="atLeast"/>
              <w:jc w:val="center"/>
              <w:rPr>
                <w:bCs/>
                <w:sz w:val="24"/>
                <w:szCs w:val="24"/>
              </w:rPr>
            </w:pPr>
            <w:r w:rsidRPr="00A86008">
              <w:rPr>
                <w:b/>
                <w:sz w:val="24"/>
                <w:szCs w:val="24"/>
              </w:rPr>
              <w:t>Bước 3</w:t>
            </w:r>
          </w:p>
        </w:tc>
        <w:tc>
          <w:tcPr>
            <w:tcW w:w="8238" w:type="dxa"/>
          </w:tcPr>
          <w:p w14:paraId="50BCCB07" w14:textId="77777777" w:rsidR="00203A77" w:rsidRPr="00A86008" w:rsidRDefault="00203A77" w:rsidP="00A86008">
            <w:pPr>
              <w:spacing w:line="240" w:lineRule="atLeast"/>
              <w:jc w:val="both"/>
              <w:rPr>
                <w:bCs/>
                <w:sz w:val="24"/>
                <w:szCs w:val="24"/>
              </w:rPr>
            </w:pPr>
            <w:r w:rsidRPr="00A86008">
              <w:rPr>
                <w:bCs/>
                <w:sz w:val="24"/>
                <w:szCs w:val="24"/>
              </w:rPr>
              <w:t>Báo cáo kết quả:</w:t>
            </w:r>
          </w:p>
          <w:p w14:paraId="75C5B257" w14:textId="77777777" w:rsidR="00203A77" w:rsidRPr="00A86008" w:rsidRDefault="00203A77" w:rsidP="00A86008">
            <w:pPr>
              <w:spacing w:line="240" w:lineRule="atLeast"/>
              <w:jc w:val="center"/>
              <w:rPr>
                <w:b/>
                <w:sz w:val="24"/>
                <w:szCs w:val="24"/>
              </w:rPr>
            </w:pPr>
            <w:r w:rsidRPr="00A86008">
              <w:rPr>
                <w:b/>
                <w:sz w:val="24"/>
                <w:szCs w:val="24"/>
              </w:rPr>
              <w:t>PHIẾU HỌC TẬP SỐ 1</w:t>
            </w:r>
          </w:p>
          <w:p w14:paraId="3C57BBE7" w14:textId="77777777" w:rsidR="00203A77" w:rsidRPr="00A86008" w:rsidRDefault="00203A77" w:rsidP="00A86008">
            <w:pPr>
              <w:spacing w:line="240" w:lineRule="atLeast"/>
              <w:jc w:val="both"/>
              <w:rPr>
                <w:sz w:val="24"/>
                <w:szCs w:val="24"/>
              </w:rPr>
            </w:pPr>
            <w:r w:rsidRPr="00A86008">
              <w:rPr>
                <w:b/>
                <w:bCs/>
                <w:sz w:val="24"/>
                <w:szCs w:val="24"/>
              </w:rPr>
              <w:t>Câu 1:</w:t>
            </w:r>
            <w:r w:rsidRPr="00A86008">
              <w:rPr>
                <w:sz w:val="24"/>
                <w:szCs w:val="24"/>
              </w:rPr>
              <w:t xml:space="preserve"> Chuyển động tròn là chuyển động có quỹ đạo tròn.</w:t>
            </w:r>
          </w:p>
          <w:p w14:paraId="0CD04FFB" w14:textId="77777777" w:rsidR="00203A77" w:rsidRPr="00A86008" w:rsidRDefault="00203A77" w:rsidP="00A86008">
            <w:pPr>
              <w:spacing w:line="240" w:lineRule="atLeast"/>
              <w:jc w:val="both"/>
              <w:rPr>
                <w:sz w:val="24"/>
                <w:szCs w:val="24"/>
              </w:rPr>
            </w:pPr>
            <w:r w:rsidRPr="00A86008">
              <w:rPr>
                <w:sz w:val="24"/>
                <w:szCs w:val="24"/>
              </w:rPr>
              <w:t>Chuyển động của một vật theo quỹ đạo tròn với tốc độ không đổi gọi là chuyển động tròn đều.</w:t>
            </w:r>
          </w:p>
          <w:p w14:paraId="2E991977" w14:textId="77777777" w:rsidR="00203A77" w:rsidRPr="00A86008" w:rsidRDefault="00203A77" w:rsidP="00A86008">
            <w:pPr>
              <w:spacing w:line="240" w:lineRule="atLeast"/>
              <w:jc w:val="both"/>
              <w:rPr>
                <w:sz w:val="24"/>
                <w:szCs w:val="24"/>
              </w:rPr>
            </w:pPr>
            <w:r w:rsidRPr="00A86008">
              <w:rPr>
                <w:b/>
                <w:bCs/>
                <w:sz w:val="24"/>
                <w:szCs w:val="24"/>
              </w:rPr>
              <w:t>Câu 2:</w:t>
            </w:r>
            <w:r w:rsidRPr="00A86008">
              <w:rPr>
                <w:sz w:val="24"/>
                <w:szCs w:val="24"/>
              </w:rPr>
              <w:t xml:space="preserve"> Tốc độ góc trong chuyển động tròn đều bằng độ dịch chuyển góc chia cho thời gian dịch chuyển:</w:t>
            </w:r>
          </w:p>
          <w:p w14:paraId="4272B66F" w14:textId="77777777" w:rsidR="00203A77" w:rsidRPr="00A86008" w:rsidRDefault="00203A77" w:rsidP="00A86008">
            <w:pPr>
              <w:spacing w:line="240" w:lineRule="atLeast"/>
              <w:rPr>
                <w:sz w:val="24"/>
                <w:szCs w:val="24"/>
              </w:rPr>
            </w:pPr>
            <m:oMathPara>
              <m:oMath>
                <m:r>
                  <w:rPr>
                    <w:rFonts w:ascii="Cambria Math" w:hAnsi="Cambria Math"/>
                    <w:sz w:val="24"/>
                    <w:szCs w:val="24"/>
                  </w:rPr>
                  <m:t>ω=</m:t>
                </m:r>
                <m:f>
                  <m:fPr>
                    <m:ctrlPr>
                      <w:rPr>
                        <w:rFonts w:ascii="Cambria Math" w:hAnsi="Cambria Math"/>
                        <w:i/>
                        <w:sz w:val="24"/>
                        <w:szCs w:val="24"/>
                      </w:rPr>
                    </m:ctrlPr>
                  </m:fPr>
                  <m:num>
                    <m:r>
                      <w:rPr>
                        <w:rFonts w:ascii="Cambria Math" w:hAnsi="Cambria Math"/>
                        <w:sz w:val="24"/>
                        <w:szCs w:val="24"/>
                      </w:rPr>
                      <m:t>θ</m:t>
                    </m:r>
                  </m:num>
                  <m:den>
                    <m:r>
                      <w:rPr>
                        <w:rFonts w:ascii="Cambria Math" w:hAnsi="Cambria Math"/>
                        <w:sz w:val="24"/>
                        <w:szCs w:val="24"/>
                      </w:rPr>
                      <m:t>t</m:t>
                    </m:r>
                  </m:den>
                </m:f>
              </m:oMath>
            </m:oMathPara>
          </w:p>
          <w:p w14:paraId="45CD8FC0" w14:textId="77777777" w:rsidR="00203A77" w:rsidRPr="00A86008" w:rsidRDefault="00203A77" w:rsidP="00A86008">
            <w:pPr>
              <w:spacing w:line="240" w:lineRule="atLeast"/>
              <w:rPr>
                <w:sz w:val="24"/>
                <w:szCs w:val="24"/>
              </w:rPr>
            </w:pPr>
            <w:r w:rsidRPr="00A86008">
              <w:rPr>
                <w:b/>
                <w:bCs/>
                <w:sz w:val="24"/>
                <w:szCs w:val="24"/>
              </w:rPr>
              <w:t>Câu 3:</w:t>
            </w:r>
            <w:r w:rsidRPr="00A86008">
              <w:rPr>
                <w:sz w:val="24"/>
                <w:szCs w:val="24"/>
              </w:rPr>
              <w:t xml:space="preserve"> Vận tốc trong chuyển động tròn đều có:</w:t>
            </w:r>
          </w:p>
          <w:p w14:paraId="7A1080E7" w14:textId="77777777" w:rsidR="00203A77" w:rsidRPr="00A86008" w:rsidRDefault="00203A77" w:rsidP="00A86008">
            <w:pPr>
              <w:spacing w:line="240" w:lineRule="atLeast"/>
              <w:rPr>
                <w:sz w:val="24"/>
                <w:szCs w:val="24"/>
              </w:rPr>
            </w:pPr>
            <w:r w:rsidRPr="00A86008">
              <w:rPr>
                <w:sz w:val="24"/>
                <w:szCs w:val="24"/>
              </w:rPr>
              <w:t>+ Phương: trùng với tiếp tuyến của đường tròn</w:t>
            </w:r>
          </w:p>
          <w:p w14:paraId="662E1B0C" w14:textId="77777777" w:rsidR="00203A77" w:rsidRPr="00A86008" w:rsidRDefault="00203A77" w:rsidP="00A86008">
            <w:pPr>
              <w:spacing w:line="240" w:lineRule="atLeast"/>
              <w:rPr>
                <w:sz w:val="24"/>
                <w:szCs w:val="24"/>
              </w:rPr>
            </w:pPr>
            <w:r w:rsidRPr="00A86008">
              <w:rPr>
                <w:sz w:val="24"/>
                <w:szCs w:val="24"/>
              </w:rPr>
              <w:t>+ Chiều: cùng chiều chuyển động</w:t>
            </w:r>
          </w:p>
          <w:p w14:paraId="11D08264" w14:textId="77777777" w:rsidR="00203A77" w:rsidRPr="00A86008" w:rsidRDefault="00203A77" w:rsidP="00A86008">
            <w:pPr>
              <w:spacing w:line="240" w:lineRule="atLeast"/>
              <w:rPr>
                <w:sz w:val="24"/>
                <w:szCs w:val="24"/>
              </w:rPr>
            </w:pPr>
            <w:r w:rsidRPr="00A86008">
              <w:rPr>
                <w:sz w:val="24"/>
                <w:szCs w:val="24"/>
              </w:rPr>
              <w:t xml:space="preserve">+Độ lớn: không đổi theo thời gian </w:t>
            </w:r>
            <w:r w:rsidRPr="00A86008">
              <w:rPr>
                <w:i/>
                <w:sz w:val="24"/>
                <w:szCs w:val="24"/>
              </w:rPr>
              <w:br/>
            </w: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t</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∆d</m:t>
                    </m:r>
                  </m:num>
                  <m:den>
                    <m:r>
                      <w:rPr>
                        <w:rFonts w:ascii="Cambria Math" w:hAnsi="Cambria Math"/>
                        <w:sz w:val="24"/>
                        <w:szCs w:val="24"/>
                      </w:rPr>
                      <m:t>∆t</m:t>
                    </m:r>
                  </m:den>
                </m:f>
              </m:oMath>
            </m:oMathPara>
          </w:p>
          <w:p w14:paraId="0726E071" w14:textId="77777777" w:rsidR="00203A77" w:rsidRPr="00A86008" w:rsidRDefault="00203A77" w:rsidP="00A86008">
            <w:pPr>
              <w:spacing w:line="240" w:lineRule="atLeast"/>
              <w:rPr>
                <w:sz w:val="24"/>
                <w:szCs w:val="24"/>
              </w:rPr>
            </w:pPr>
            <w:r w:rsidRPr="00A86008">
              <w:rPr>
                <w:b/>
                <w:bCs/>
                <w:sz w:val="24"/>
                <w:szCs w:val="24"/>
              </w:rPr>
              <w:t>Câu 4:</w:t>
            </w:r>
            <w:r w:rsidRPr="00A86008">
              <w:rPr>
                <w:sz w:val="24"/>
                <w:szCs w:val="24"/>
              </w:rPr>
              <w:t xml:space="preserve"> Chu kì (T) trong chuyển động tròn đều là thời gian để vật quay hết một vòng tròn.</w:t>
            </w:r>
          </w:p>
          <w:p w14:paraId="797D05AC" w14:textId="77777777" w:rsidR="00203A77" w:rsidRPr="00A86008" w:rsidRDefault="00203A77" w:rsidP="00A86008">
            <w:pPr>
              <w:spacing w:line="240" w:lineRule="atLeast"/>
              <w:rPr>
                <w:sz w:val="24"/>
                <w:szCs w:val="24"/>
              </w:rPr>
            </w:pPr>
            <w:r w:rsidRPr="00A86008">
              <w:rPr>
                <w:sz w:val="24"/>
                <w:szCs w:val="24"/>
              </w:rPr>
              <w:t>Kim giây: T</w:t>
            </w:r>
            <w:r w:rsidRPr="00A86008">
              <w:rPr>
                <w:sz w:val="24"/>
                <w:szCs w:val="24"/>
                <w:vertAlign w:val="subscript"/>
              </w:rPr>
              <w:t>s</w:t>
            </w:r>
            <w:r w:rsidRPr="00A86008">
              <w:rPr>
                <w:sz w:val="24"/>
                <w:szCs w:val="24"/>
              </w:rPr>
              <w:t xml:space="preserve"> = 60s; kim phút: T</w:t>
            </w:r>
            <w:r w:rsidRPr="00A86008">
              <w:rPr>
                <w:sz w:val="24"/>
                <w:szCs w:val="24"/>
                <w:vertAlign w:val="subscript"/>
              </w:rPr>
              <w:t>m</w:t>
            </w:r>
            <w:r w:rsidRPr="00A86008">
              <w:rPr>
                <w:sz w:val="24"/>
                <w:szCs w:val="24"/>
              </w:rPr>
              <w:t xml:space="preserve"> = 1 giờ = 3600 s; kim giờ: T</w:t>
            </w:r>
            <w:r w:rsidRPr="00A86008">
              <w:rPr>
                <w:sz w:val="24"/>
                <w:szCs w:val="24"/>
                <w:vertAlign w:val="subscript"/>
              </w:rPr>
              <w:t>h</w:t>
            </w:r>
            <w:r w:rsidRPr="00A86008">
              <w:rPr>
                <w:sz w:val="24"/>
                <w:szCs w:val="24"/>
              </w:rPr>
              <w:t xml:space="preserve"> = 12h = 43200s</w:t>
            </w:r>
          </w:p>
          <w:p w14:paraId="4C4F8148" w14:textId="77777777" w:rsidR="00203A77" w:rsidRPr="00A86008" w:rsidRDefault="00203A77" w:rsidP="00A86008">
            <w:pPr>
              <w:spacing w:line="240" w:lineRule="atLeast"/>
              <w:jc w:val="center"/>
              <w:rPr>
                <w:b/>
                <w:sz w:val="24"/>
                <w:szCs w:val="24"/>
              </w:rPr>
            </w:pPr>
            <w:r w:rsidRPr="00A86008">
              <w:rPr>
                <w:b/>
                <w:sz w:val="24"/>
                <w:szCs w:val="24"/>
              </w:rPr>
              <w:t>Trả lời câu hỏi tình huống vào bài mới</w:t>
            </w:r>
          </w:p>
          <w:p w14:paraId="211F9348" w14:textId="77777777" w:rsidR="00203A77" w:rsidRPr="00A86008" w:rsidRDefault="00203A77" w:rsidP="00A86008">
            <w:pPr>
              <w:spacing w:line="240" w:lineRule="atLeast"/>
              <w:jc w:val="both"/>
              <w:rPr>
                <w:bCs/>
                <w:sz w:val="24"/>
                <w:szCs w:val="24"/>
              </w:rPr>
            </w:pPr>
            <w:r w:rsidRPr="00A86008">
              <w:rPr>
                <w:bCs/>
                <w:sz w:val="24"/>
                <w:szCs w:val="24"/>
              </w:rPr>
              <w:t>+ Khi đi vào các đoạn đường cua, chúng ta cần phải nghiêng người để vượt qua đoạn đường cua an toàn.</w:t>
            </w:r>
          </w:p>
          <w:p w14:paraId="5361E8C1" w14:textId="77777777" w:rsidR="00203A77" w:rsidRPr="00A86008" w:rsidRDefault="00203A77" w:rsidP="00A86008">
            <w:pPr>
              <w:spacing w:line="240" w:lineRule="atLeast"/>
              <w:jc w:val="both"/>
              <w:rPr>
                <w:bCs/>
                <w:sz w:val="24"/>
                <w:szCs w:val="24"/>
              </w:rPr>
            </w:pPr>
            <w:r w:rsidRPr="00A86008">
              <w:rPr>
                <w:bCs/>
                <w:sz w:val="24"/>
                <w:szCs w:val="24"/>
              </w:rPr>
              <w:t>+ Nhiều đoạn đường cua có bề mặt đường được xây nghiêng.</w:t>
            </w:r>
          </w:p>
          <w:p w14:paraId="6E2B0568" w14:textId="77777777" w:rsidR="00203A77" w:rsidRPr="00A86008" w:rsidRDefault="00203A77" w:rsidP="00A86008">
            <w:pPr>
              <w:pStyle w:val="ThngthngWeb"/>
              <w:spacing w:before="0" w:beforeAutospacing="0" w:after="0" w:afterAutospacing="0" w:line="240" w:lineRule="atLeast"/>
              <w:jc w:val="both"/>
              <w:rPr>
                <w:color w:val="000000"/>
                <w:sz w:val="24"/>
              </w:rPr>
            </w:pPr>
            <w:r w:rsidRPr="00A86008">
              <w:rPr>
                <w:color w:val="000000"/>
                <w:sz w:val="24"/>
              </w:rPr>
              <w:t>+ Trái Đất chuyển động quanh Mặt Trời là nhờ sức kéo từ lực hấp dẫn của Mặt Trời.</w:t>
            </w:r>
          </w:p>
          <w:p w14:paraId="037B6A0F" w14:textId="77777777" w:rsidR="00203A77" w:rsidRPr="00A86008" w:rsidRDefault="00203A77" w:rsidP="00A86008">
            <w:pPr>
              <w:pStyle w:val="ThngthngWeb"/>
              <w:spacing w:before="0" w:beforeAutospacing="0" w:after="0" w:afterAutospacing="0" w:line="240" w:lineRule="atLeast"/>
              <w:jc w:val="both"/>
              <w:rPr>
                <w:color w:val="000000"/>
                <w:sz w:val="24"/>
              </w:rPr>
            </w:pPr>
            <w:r w:rsidRPr="00A86008">
              <w:rPr>
                <w:color w:val="000000"/>
                <w:sz w:val="24"/>
              </w:rPr>
              <w:t>+ Trên những đoạn đường vòng thường phải hạn chế tốc độ của xe và mặt đường thường phải nghiêng về phía tâm vì như vậy thì phương tiện tham gia giao thông sẽ giữ được cân bằng và lực li tâm khi rẽ.</w:t>
            </w:r>
          </w:p>
          <w:p w14:paraId="30A07DEB" w14:textId="77777777" w:rsidR="00203A77" w:rsidRPr="00A86008" w:rsidRDefault="00203A77" w:rsidP="00A86008">
            <w:pPr>
              <w:spacing w:line="240" w:lineRule="atLeast"/>
              <w:jc w:val="both"/>
              <w:rPr>
                <w:bCs/>
                <w:sz w:val="24"/>
                <w:szCs w:val="24"/>
              </w:rPr>
            </w:pPr>
            <w:r w:rsidRPr="00A86008">
              <w:rPr>
                <w:sz w:val="24"/>
                <w:szCs w:val="24"/>
              </w:rPr>
              <w:t>- Học sinh khác nhận xét, bổ sung và sửa lỗi về câu trả lời của bạn.</w:t>
            </w:r>
          </w:p>
        </w:tc>
      </w:tr>
      <w:tr w:rsidR="00203A77" w:rsidRPr="00A86008" w14:paraId="175A15EE" w14:textId="77777777" w:rsidTr="00AF61B1">
        <w:tc>
          <w:tcPr>
            <w:tcW w:w="1413" w:type="dxa"/>
          </w:tcPr>
          <w:p w14:paraId="08F7F6D7" w14:textId="77777777" w:rsidR="00203A77" w:rsidRPr="00A86008" w:rsidRDefault="00203A77" w:rsidP="00A86008">
            <w:pPr>
              <w:spacing w:line="240" w:lineRule="atLeast"/>
              <w:jc w:val="center"/>
              <w:rPr>
                <w:bCs/>
                <w:sz w:val="24"/>
                <w:szCs w:val="24"/>
              </w:rPr>
            </w:pPr>
            <w:r w:rsidRPr="00A86008">
              <w:rPr>
                <w:b/>
                <w:sz w:val="24"/>
                <w:szCs w:val="24"/>
              </w:rPr>
              <w:t>Bước 4</w:t>
            </w:r>
          </w:p>
        </w:tc>
        <w:tc>
          <w:tcPr>
            <w:tcW w:w="8238" w:type="dxa"/>
          </w:tcPr>
          <w:p w14:paraId="2BC54490" w14:textId="77777777" w:rsidR="00203A77" w:rsidRPr="00A86008" w:rsidRDefault="00203A77" w:rsidP="00A86008">
            <w:pPr>
              <w:spacing w:line="240" w:lineRule="atLeast"/>
              <w:jc w:val="both"/>
              <w:rPr>
                <w:iCs/>
                <w:sz w:val="24"/>
                <w:szCs w:val="24"/>
              </w:rPr>
            </w:pPr>
            <w:r w:rsidRPr="00A86008">
              <w:rPr>
                <w:bCs/>
                <w:sz w:val="24"/>
                <w:szCs w:val="24"/>
              </w:rPr>
              <w:t>- Giáo viên tổng kết đ</w:t>
            </w:r>
            <w:r w:rsidRPr="00A86008">
              <w:rPr>
                <w:iCs/>
                <w:sz w:val="24"/>
                <w:szCs w:val="24"/>
              </w:rPr>
              <w:t>ánh giá kết quả thực hiện nhiệm vụ học tập của học sinh</w:t>
            </w:r>
          </w:p>
          <w:p w14:paraId="49E41377" w14:textId="77777777" w:rsidR="00203A77" w:rsidRPr="00A86008" w:rsidRDefault="00203A77" w:rsidP="00A86008">
            <w:pPr>
              <w:spacing w:line="240" w:lineRule="atLeast"/>
              <w:jc w:val="both"/>
              <w:rPr>
                <w:bCs/>
                <w:iCs/>
                <w:sz w:val="24"/>
                <w:szCs w:val="24"/>
              </w:rPr>
            </w:pPr>
            <w:r w:rsidRPr="00A86008">
              <w:rPr>
                <w:bCs/>
                <w:iCs/>
                <w:sz w:val="24"/>
                <w:szCs w:val="24"/>
              </w:rPr>
              <w:t>- Giáo viên nêu vấn đề: Để giải thích kĩ hơn nhứng hiện tượng trên, ta sẽ tìm hiểu qua bài hôm nay:</w:t>
            </w:r>
          </w:p>
          <w:p w14:paraId="4DCB9D30" w14:textId="77777777" w:rsidR="00203A77" w:rsidRPr="00A86008" w:rsidRDefault="00203A77" w:rsidP="00A86008">
            <w:pPr>
              <w:spacing w:line="240" w:lineRule="atLeast"/>
              <w:jc w:val="center"/>
              <w:rPr>
                <w:b/>
                <w:sz w:val="24"/>
                <w:szCs w:val="24"/>
              </w:rPr>
            </w:pPr>
            <w:r w:rsidRPr="00A86008">
              <w:rPr>
                <w:b/>
                <w:sz w:val="24"/>
                <w:szCs w:val="24"/>
              </w:rPr>
              <w:t>Bài 32: Lực hướng tâm và gia tốc hướng tâm</w:t>
            </w:r>
          </w:p>
        </w:tc>
      </w:tr>
    </w:tbl>
    <w:p w14:paraId="7607F69E" w14:textId="77777777" w:rsidR="00203A77" w:rsidRPr="00A86008" w:rsidRDefault="00203A77" w:rsidP="00A86008">
      <w:pPr>
        <w:spacing w:after="0" w:line="240" w:lineRule="atLeast"/>
        <w:jc w:val="both"/>
        <w:rPr>
          <w:rFonts w:cs="Times New Roman"/>
          <w:b/>
          <w:szCs w:val="24"/>
        </w:rPr>
      </w:pPr>
    </w:p>
    <w:p w14:paraId="2A8CFD37" w14:textId="77777777" w:rsidR="00203A77" w:rsidRPr="00A86008" w:rsidRDefault="00203A77" w:rsidP="00A86008">
      <w:pPr>
        <w:spacing w:after="0" w:line="240" w:lineRule="atLeast"/>
        <w:jc w:val="both"/>
        <w:rPr>
          <w:rFonts w:cs="Times New Roman"/>
          <w:b/>
          <w:szCs w:val="24"/>
        </w:rPr>
      </w:pPr>
      <w:r w:rsidRPr="00A86008">
        <w:rPr>
          <w:rFonts w:cs="Times New Roman"/>
          <w:b/>
          <w:szCs w:val="24"/>
        </w:rPr>
        <w:t>Hoạt động 2: Hình thành kiến thức</w:t>
      </w:r>
    </w:p>
    <w:p w14:paraId="7DDAFD85" w14:textId="77777777" w:rsidR="00203A77" w:rsidRPr="00A86008" w:rsidRDefault="00203A77" w:rsidP="00A86008">
      <w:pPr>
        <w:spacing w:after="0" w:line="240" w:lineRule="atLeast"/>
        <w:jc w:val="both"/>
        <w:rPr>
          <w:rFonts w:cs="Times New Roman"/>
          <w:b/>
          <w:szCs w:val="24"/>
        </w:rPr>
      </w:pPr>
      <w:r w:rsidRPr="00A86008">
        <w:rPr>
          <w:rFonts w:cs="Times New Roman"/>
          <w:b/>
          <w:szCs w:val="24"/>
        </w:rPr>
        <w:t>Hoạt động 2.1:</w:t>
      </w:r>
      <w:r w:rsidRPr="00A86008">
        <w:rPr>
          <w:rFonts w:cs="Times New Roman"/>
          <w:szCs w:val="24"/>
          <w:lang w:val="pt-BR"/>
        </w:rPr>
        <w:t xml:space="preserve"> </w:t>
      </w:r>
      <w:r w:rsidRPr="00A86008">
        <w:rPr>
          <w:rFonts w:cs="Times New Roman"/>
          <w:b/>
          <w:szCs w:val="24"/>
          <w:lang w:val="pt-BR"/>
        </w:rPr>
        <w:t>Tìm hiểu về lực hướng tâm</w:t>
      </w:r>
      <w:r w:rsidR="00071CDC" w:rsidRPr="00A86008">
        <w:rPr>
          <w:rFonts w:cs="Times New Roman"/>
          <w:b/>
          <w:szCs w:val="24"/>
          <w:lang w:val="pt-BR"/>
        </w:rPr>
        <w:t xml:space="preserve"> (15 phút)</w:t>
      </w:r>
    </w:p>
    <w:p w14:paraId="553CCFA6" w14:textId="77777777" w:rsidR="00203A77" w:rsidRPr="00A86008" w:rsidRDefault="00203A77" w:rsidP="00A86008">
      <w:pPr>
        <w:spacing w:after="0" w:line="240" w:lineRule="atLeast"/>
        <w:jc w:val="both"/>
        <w:rPr>
          <w:rFonts w:cs="Times New Roman"/>
          <w:b/>
          <w:szCs w:val="24"/>
        </w:rPr>
      </w:pPr>
      <w:r w:rsidRPr="00A86008">
        <w:rPr>
          <w:rFonts w:cs="Times New Roman"/>
          <w:b/>
          <w:szCs w:val="24"/>
        </w:rPr>
        <w:t>a. Mục tiêu:</w:t>
      </w:r>
    </w:p>
    <w:p w14:paraId="18F708B8" w14:textId="77777777" w:rsidR="00203A77" w:rsidRPr="00A86008" w:rsidRDefault="00203A77" w:rsidP="00A86008">
      <w:pPr>
        <w:spacing w:after="0" w:line="240" w:lineRule="atLeast"/>
        <w:jc w:val="both"/>
        <w:rPr>
          <w:rFonts w:cs="Times New Roman"/>
          <w:szCs w:val="24"/>
          <w:lang w:val="pt-BR"/>
        </w:rPr>
      </w:pPr>
      <w:r w:rsidRPr="00A86008">
        <w:rPr>
          <w:rFonts w:cs="Times New Roman"/>
          <w:szCs w:val="24"/>
          <w:lang w:val="pt-BR"/>
        </w:rPr>
        <w:t>- Phát biểu được định nghĩa lực hướng tâm.</w:t>
      </w:r>
    </w:p>
    <w:p w14:paraId="58164685" w14:textId="77777777" w:rsidR="00203A77" w:rsidRPr="00A86008" w:rsidRDefault="00203A77" w:rsidP="00A86008">
      <w:pPr>
        <w:spacing w:after="0" w:line="240" w:lineRule="atLeast"/>
        <w:jc w:val="both"/>
        <w:rPr>
          <w:rFonts w:cs="Times New Roman"/>
          <w:szCs w:val="24"/>
          <w:lang w:val="pt-BR"/>
        </w:rPr>
      </w:pPr>
      <w:r w:rsidRPr="00A86008">
        <w:rPr>
          <w:rFonts w:cs="Times New Roman"/>
          <w:szCs w:val="24"/>
          <w:lang w:val="pt-BR"/>
        </w:rPr>
        <w:t>- Tư duy logic để suy ra được phương, chiều lực hướng tâm.</w:t>
      </w:r>
    </w:p>
    <w:p w14:paraId="699C47B0" w14:textId="77777777" w:rsidR="00203A77" w:rsidRPr="00A86008" w:rsidRDefault="00203A77" w:rsidP="00A86008">
      <w:pPr>
        <w:spacing w:after="0" w:line="240" w:lineRule="atLeast"/>
        <w:jc w:val="both"/>
        <w:rPr>
          <w:rFonts w:cs="Times New Roman"/>
          <w:szCs w:val="24"/>
          <w:lang w:val="pt-BR"/>
        </w:rPr>
      </w:pPr>
      <w:r w:rsidRPr="00A86008">
        <w:rPr>
          <w:rFonts w:cs="Times New Roman"/>
          <w:szCs w:val="24"/>
          <w:lang w:val="pt-BR"/>
        </w:rPr>
        <w:t>- Nêu được các ví dụ về lực hướng tâm.</w:t>
      </w:r>
    </w:p>
    <w:p w14:paraId="2B770FF1" w14:textId="77777777" w:rsidR="00203A77" w:rsidRPr="00A86008" w:rsidRDefault="00203A77" w:rsidP="00A86008">
      <w:pPr>
        <w:spacing w:after="0" w:line="240" w:lineRule="atLeast"/>
        <w:jc w:val="both"/>
        <w:rPr>
          <w:rFonts w:cs="Times New Roman"/>
          <w:bCs/>
          <w:szCs w:val="24"/>
          <w:lang w:val="pt-BR"/>
        </w:rPr>
      </w:pPr>
      <w:r w:rsidRPr="00A86008">
        <w:rPr>
          <w:rFonts w:cs="Times New Roman"/>
          <w:b/>
          <w:szCs w:val="24"/>
          <w:lang w:val="pt-BR"/>
        </w:rPr>
        <w:t>b. Nội dung:</w:t>
      </w:r>
      <w:r w:rsidRPr="00A86008">
        <w:rPr>
          <w:rFonts w:cs="Times New Roman"/>
          <w:bCs/>
          <w:szCs w:val="24"/>
          <w:lang w:val="pt-BR"/>
        </w:rPr>
        <w:t xml:space="preserve"> Học sinh thực hiện nhiệm vụ theo nhóm hoàn thành yêu cầu dựa trên gợi ý của giáo viên</w:t>
      </w:r>
    </w:p>
    <w:p w14:paraId="11AB64B3" w14:textId="77777777" w:rsidR="00203A77" w:rsidRPr="00A86008" w:rsidRDefault="00203A77" w:rsidP="00A86008">
      <w:pPr>
        <w:spacing w:after="0" w:line="240" w:lineRule="atLeast"/>
        <w:jc w:val="both"/>
        <w:rPr>
          <w:rFonts w:cs="Times New Roman"/>
          <w:b/>
          <w:szCs w:val="24"/>
          <w:lang w:val="pt-BR"/>
        </w:rPr>
      </w:pPr>
      <w:r w:rsidRPr="00A86008">
        <w:rPr>
          <w:rFonts w:cs="Times New Roman"/>
          <w:b/>
          <w:szCs w:val="24"/>
          <w:lang w:val="pt-BR"/>
        </w:rPr>
        <w:t>c. Sản phẩm:</w:t>
      </w:r>
    </w:p>
    <w:p w14:paraId="7742D9D3" w14:textId="77777777" w:rsidR="00203A77" w:rsidRPr="00A86008" w:rsidRDefault="00203A77" w:rsidP="00A86008">
      <w:pPr>
        <w:spacing w:after="0" w:line="240" w:lineRule="atLeast"/>
        <w:jc w:val="both"/>
        <w:rPr>
          <w:rFonts w:cs="Times New Roman"/>
          <w:b/>
          <w:szCs w:val="24"/>
          <w:lang w:val="pt-BR"/>
        </w:rPr>
      </w:pPr>
      <w:r w:rsidRPr="00A86008">
        <w:rPr>
          <w:rFonts w:cs="Times New Roman"/>
          <w:b/>
          <w:szCs w:val="24"/>
          <w:lang w:val="pt-BR"/>
        </w:rPr>
        <w:t>I. Lực hướng tâm</w:t>
      </w:r>
    </w:p>
    <w:p w14:paraId="5AAB79B3" w14:textId="77777777" w:rsidR="00203A77" w:rsidRPr="00A86008" w:rsidRDefault="00203A77" w:rsidP="00A86008">
      <w:pPr>
        <w:spacing w:after="0" w:line="240" w:lineRule="atLeast"/>
        <w:jc w:val="both"/>
        <w:rPr>
          <w:rFonts w:cs="Times New Roman"/>
          <w:szCs w:val="24"/>
          <w:lang w:val="pt-BR"/>
        </w:rPr>
      </w:pPr>
      <w:r w:rsidRPr="00A86008">
        <w:rPr>
          <w:rFonts w:cs="Times New Roman"/>
          <w:szCs w:val="24"/>
          <w:lang w:val="pt-BR"/>
        </w:rPr>
        <w:t>Lực (hay hợp lực) tác dụng vào vật chuyển động tròn đều hướng vào tâm quỹ đạo gọi là lực hướng tâm.</w:t>
      </w:r>
    </w:p>
    <w:p w14:paraId="7F68A037" w14:textId="77777777" w:rsidR="00203A77" w:rsidRPr="00A86008" w:rsidRDefault="00203A77" w:rsidP="00A86008">
      <w:pPr>
        <w:spacing w:after="0" w:line="240" w:lineRule="atLeast"/>
        <w:jc w:val="both"/>
        <w:rPr>
          <w:rFonts w:cs="Times New Roman"/>
          <w:b/>
          <w:szCs w:val="24"/>
          <w:lang w:val="pt-BR"/>
        </w:rPr>
      </w:pPr>
      <w:r w:rsidRPr="00A86008">
        <w:rPr>
          <w:rFonts w:cs="Times New Roman"/>
          <w:b/>
          <w:szCs w:val="24"/>
          <w:lang w:val="pt-BR"/>
        </w:rPr>
        <w:t>d. Tổ chức thực hiện:</w:t>
      </w:r>
    </w:p>
    <w:tbl>
      <w:tblPr>
        <w:tblStyle w:val="LiBang"/>
        <w:tblW w:w="0" w:type="auto"/>
        <w:tblLook w:val="04A0" w:firstRow="1" w:lastRow="0" w:firstColumn="1" w:lastColumn="0" w:noHBand="0" w:noVBand="1"/>
      </w:tblPr>
      <w:tblGrid>
        <w:gridCol w:w="1413"/>
        <w:gridCol w:w="8238"/>
      </w:tblGrid>
      <w:tr w:rsidR="00203A77" w:rsidRPr="00A86008" w14:paraId="1B18F08D" w14:textId="77777777" w:rsidTr="00AF61B1">
        <w:tc>
          <w:tcPr>
            <w:tcW w:w="1413" w:type="dxa"/>
          </w:tcPr>
          <w:p w14:paraId="6BD7562A" w14:textId="77777777" w:rsidR="00203A77" w:rsidRPr="00A86008" w:rsidRDefault="00203A77" w:rsidP="00A86008">
            <w:pPr>
              <w:spacing w:line="240" w:lineRule="atLeast"/>
              <w:jc w:val="center"/>
              <w:rPr>
                <w:b/>
                <w:sz w:val="24"/>
                <w:szCs w:val="24"/>
              </w:rPr>
            </w:pPr>
            <w:r w:rsidRPr="00A86008">
              <w:rPr>
                <w:b/>
                <w:sz w:val="24"/>
                <w:szCs w:val="24"/>
              </w:rPr>
              <w:t>Bước thực hiện</w:t>
            </w:r>
          </w:p>
        </w:tc>
        <w:tc>
          <w:tcPr>
            <w:tcW w:w="8238" w:type="dxa"/>
          </w:tcPr>
          <w:p w14:paraId="3F117096" w14:textId="77777777" w:rsidR="00203A77" w:rsidRPr="00A86008" w:rsidRDefault="00203A77" w:rsidP="00A86008">
            <w:pPr>
              <w:spacing w:line="240" w:lineRule="atLeast"/>
              <w:jc w:val="center"/>
              <w:rPr>
                <w:b/>
                <w:sz w:val="24"/>
                <w:szCs w:val="24"/>
              </w:rPr>
            </w:pPr>
            <w:r w:rsidRPr="00A86008">
              <w:rPr>
                <w:b/>
                <w:sz w:val="24"/>
                <w:szCs w:val="24"/>
              </w:rPr>
              <w:t>Nội dung các bước</w:t>
            </w:r>
          </w:p>
        </w:tc>
      </w:tr>
      <w:tr w:rsidR="00203A77" w:rsidRPr="00A86008" w14:paraId="106903BC" w14:textId="77777777" w:rsidTr="00AF61B1">
        <w:tc>
          <w:tcPr>
            <w:tcW w:w="1413" w:type="dxa"/>
          </w:tcPr>
          <w:p w14:paraId="26D124B2" w14:textId="77777777" w:rsidR="00203A77" w:rsidRPr="00A86008" w:rsidRDefault="00203A77" w:rsidP="00A86008">
            <w:pPr>
              <w:spacing w:line="240" w:lineRule="atLeast"/>
              <w:jc w:val="center"/>
              <w:rPr>
                <w:bCs/>
                <w:sz w:val="24"/>
                <w:szCs w:val="24"/>
              </w:rPr>
            </w:pPr>
            <w:r w:rsidRPr="00A86008">
              <w:rPr>
                <w:b/>
                <w:sz w:val="24"/>
                <w:szCs w:val="24"/>
              </w:rPr>
              <w:t>Bước 1</w:t>
            </w:r>
          </w:p>
        </w:tc>
        <w:tc>
          <w:tcPr>
            <w:tcW w:w="8238" w:type="dxa"/>
          </w:tcPr>
          <w:p w14:paraId="4079817A" w14:textId="77777777" w:rsidR="00203A77" w:rsidRPr="00A86008" w:rsidRDefault="00203A77" w:rsidP="00A86008">
            <w:pPr>
              <w:spacing w:line="240" w:lineRule="atLeast"/>
              <w:jc w:val="both"/>
              <w:rPr>
                <w:sz w:val="24"/>
                <w:szCs w:val="24"/>
                <w:lang w:val="pt-BR"/>
              </w:rPr>
            </w:pPr>
            <w:r w:rsidRPr="00A86008">
              <w:rPr>
                <w:sz w:val="24"/>
                <w:szCs w:val="24"/>
                <w:lang w:val="pt-BR"/>
              </w:rPr>
              <w:t>Giáo viên chuyển giao nhiệm vụ: Yêu cầu HS hoàn thành phiếu học tập số 2.</w:t>
            </w:r>
          </w:p>
        </w:tc>
      </w:tr>
      <w:tr w:rsidR="00203A77" w:rsidRPr="00A86008" w14:paraId="338C5BC5" w14:textId="77777777" w:rsidTr="00AF61B1">
        <w:tc>
          <w:tcPr>
            <w:tcW w:w="1413" w:type="dxa"/>
          </w:tcPr>
          <w:p w14:paraId="27C0F1AE" w14:textId="77777777" w:rsidR="00203A77" w:rsidRPr="00A86008" w:rsidRDefault="00203A77" w:rsidP="00A86008">
            <w:pPr>
              <w:spacing w:line="240" w:lineRule="atLeast"/>
              <w:jc w:val="center"/>
              <w:rPr>
                <w:bCs/>
                <w:sz w:val="24"/>
                <w:szCs w:val="24"/>
              </w:rPr>
            </w:pPr>
            <w:r w:rsidRPr="00A86008">
              <w:rPr>
                <w:b/>
                <w:sz w:val="24"/>
                <w:szCs w:val="24"/>
              </w:rPr>
              <w:t>Bước 2</w:t>
            </w:r>
          </w:p>
        </w:tc>
        <w:tc>
          <w:tcPr>
            <w:tcW w:w="8238" w:type="dxa"/>
          </w:tcPr>
          <w:p w14:paraId="30046466" w14:textId="77777777" w:rsidR="00203A77" w:rsidRPr="00A86008" w:rsidRDefault="00203A77" w:rsidP="00A86008">
            <w:pPr>
              <w:spacing w:line="240" w:lineRule="atLeast"/>
              <w:jc w:val="both"/>
              <w:rPr>
                <w:bCs/>
                <w:sz w:val="24"/>
                <w:szCs w:val="24"/>
              </w:rPr>
            </w:pPr>
            <w:r w:rsidRPr="00A86008">
              <w:rPr>
                <w:bCs/>
                <w:sz w:val="24"/>
                <w:szCs w:val="24"/>
              </w:rPr>
              <w:t>Học sinh làm việc nhóm trả lời phiếu học tập số 2</w:t>
            </w:r>
          </w:p>
        </w:tc>
      </w:tr>
      <w:tr w:rsidR="00203A77" w:rsidRPr="00A86008" w14:paraId="2CC13B73" w14:textId="77777777" w:rsidTr="00AF61B1">
        <w:tc>
          <w:tcPr>
            <w:tcW w:w="1413" w:type="dxa"/>
          </w:tcPr>
          <w:p w14:paraId="2AA96FAE" w14:textId="77777777" w:rsidR="00203A77" w:rsidRPr="00A86008" w:rsidRDefault="00203A77" w:rsidP="00A86008">
            <w:pPr>
              <w:spacing w:line="240" w:lineRule="atLeast"/>
              <w:jc w:val="center"/>
              <w:rPr>
                <w:bCs/>
                <w:sz w:val="24"/>
                <w:szCs w:val="24"/>
              </w:rPr>
            </w:pPr>
            <w:r w:rsidRPr="00A86008">
              <w:rPr>
                <w:b/>
                <w:sz w:val="24"/>
                <w:szCs w:val="24"/>
              </w:rPr>
              <w:t>Bước 3</w:t>
            </w:r>
          </w:p>
        </w:tc>
        <w:tc>
          <w:tcPr>
            <w:tcW w:w="8238" w:type="dxa"/>
          </w:tcPr>
          <w:p w14:paraId="412E3B41" w14:textId="77777777" w:rsidR="00203A77" w:rsidRPr="00A86008" w:rsidRDefault="00203A77" w:rsidP="00A86008">
            <w:pPr>
              <w:spacing w:line="240" w:lineRule="atLeast"/>
              <w:jc w:val="both"/>
              <w:rPr>
                <w:bCs/>
                <w:sz w:val="24"/>
                <w:szCs w:val="24"/>
              </w:rPr>
            </w:pPr>
            <w:r w:rsidRPr="00A86008">
              <w:rPr>
                <w:bCs/>
                <w:sz w:val="24"/>
                <w:szCs w:val="24"/>
              </w:rPr>
              <w:t>Báo cáo kết quả và thảo luận</w:t>
            </w:r>
          </w:p>
          <w:p w14:paraId="25A40CAC" w14:textId="77777777" w:rsidR="00203A77" w:rsidRPr="00A86008" w:rsidRDefault="00203A77" w:rsidP="00A86008">
            <w:pPr>
              <w:spacing w:line="240" w:lineRule="atLeast"/>
              <w:jc w:val="both"/>
              <w:rPr>
                <w:sz w:val="24"/>
                <w:szCs w:val="24"/>
              </w:rPr>
            </w:pPr>
            <w:r w:rsidRPr="00A86008">
              <w:rPr>
                <w:sz w:val="24"/>
                <w:szCs w:val="24"/>
              </w:rPr>
              <w:t>- Đại diện 1 nhóm trình bày.</w:t>
            </w:r>
          </w:p>
          <w:p w14:paraId="2186F715" w14:textId="77777777" w:rsidR="00203A77" w:rsidRPr="00A86008" w:rsidRDefault="00203A77" w:rsidP="00A86008">
            <w:pPr>
              <w:spacing w:line="240" w:lineRule="atLeast"/>
              <w:jc w:val="center"/>
              <w:rPr>
                <w:b/>
                <w:bCs/>
                <w:sz w:val="24"/>
                <w:szCs w:val="24"/>
              </w:rPr>
            </w:pPr>
            <w:r w:rsidRPr="00A86008">
              <w:rPr>
                <w:b/>
                <w:bCs/>
                <w:sz w:val="24"/>
                <w:szCs w:val="24"/>
              </w:rPr>
              <w:t>PHIẾU HỌC TẬP SỐ 2</w:t>
            </w:r>
          </w:p>
          <w:p w14:paraId="51C196E0" w14:textId="77777777" w:rsidR="00203A77" w:rsidRPr="00A86008" w:rsidRDefault="00203A77" w:rsidP="00A86008">
            <w:pPr>
              <w:pStyle w:val="ThngthngWeb"/>
              <w:spacing w:before="0" w:beforeAutospacing="0" w:after="0" w:afterAutospacing="0" w:line="240" w:lineRule="atLeast"/>
              <w:jc w:val="both"/>
              <w:rPr>
                <w:color w:val="000000"/>
                <w:sz w:val="24"/>
              </w:rPr>
            </w:pPr>
            <w:r w:rsidRPr="00A86008">
              <w:rPr>
                <w:rStyle w:val="Manh"/>
                <w:color w:val="000000"/>
                <w:sz w:val="24"/>
              </w:rPr>
              <w:t xml:space="preserve">Câu 1. </w:t>
            </w:r>
            <w:r w:rsidRPr="00A86008">
              <w:rPr>
                <w:color w:val="000000"/>
                <w:sz w:val="24"/>
              </w:rPr>
              <w:t>Lực làm cái tẩy chuyển động tròn là lực căng dây hướng vào tâm quỹ đạo của cái tẩy.</w:t>
            </w:r>
          </w:p>
          <w:p w14:paraId="0AC5FCB3" w14:textId="77777777" w:rsidR="00203A77" w:rsidRPr="00A86008" w:rsidRDefault="00203A77" w:rsidP="00A86008">
            <w:pPr>
              <w:pStyle w:val="ThngthngWeb"/>
              <w:spacing w:before="0" w:beforeAutospacing="0" w:after="0" w:afterAutospacing="0" w:line="240" w:lineRule="atLeast"/>
              <w:jc w:val="both"/>
              <w:rPr>
                <w:color w:val="000000"/>
                <w:sz w:val="24"/>
              </w:rPr>
            </w:pPr>
            <w:r w:rsidRPr="00A86008">
              <w:rPr>
                <w:rStyle w:val="Manh"/>
                <w:color w:val="000000"/>
                <w:sz w:val="24"/>
              </w:rPr>
              <w:lastRenderedPageBreak/>
              <w:t>Câu 2.</w:t>
            </w:r>
            <w:r w:rsidRPr="00A86008">
              <w:rPr>
                <w:color w:val="000000"/>
                <w:sz w:val="24"/>
              </w:rPr>
              <w:t xml:space="preserve"> Vận tốc của cái tẩy vuông góc với phương tiếp tuyến của lực căng nên nếu buông tay thì cái tẩy sẽ văng theo phương tiếp tuyến với quỹ đạo theo hướng vận tốc tại thời điểm đó.</w:t>
            </w:r>
          </w:p>
          <w:p w14:paraId="687C1307" w14:textId="77777777" w:rsidR="00203A77" w:rsidRPr="00A86008" w:rsidRDefault="00203A77" w:rsidP="00A86008">
            <w:pPr>
              <w:pStyle w:val="ThngthngWeb"/>
              <w:spacing w:before="0" w:beforeAutospacing="0" w:after="0" w:afterAutospacing="0" w:line="240" w:lineRule="atLeast"/>
              <w:jc w:val="both"/>
              <w:rPr>
                <w:color w:val="000000"/>
                <w:sz w:val="24"/>
              </w:rPr>
            </w:pPr>
            <w:r w:rsidRPr="00A86008">
              <w:rPr>
                <w:rStyle w:val="Manh"/>
                <w:color w:val="000000"/>
                <w:sz w:val="24"/>
              </w:rPr>
              <w:t>Câu 3.</w:t>
            </w:r>
            <w:r w:rsidRPr="00A86008">
              <w:rPr>
                <w:color w:val="000000"/>
                <w:sz w:val="24"/>
              </w:rPr>
              <w:t xml:space="preserve"> Lực duy trì chuyển động tròn của Trái Đất xung quanh Mặt Trời là lực hướng tâm.</w:t>
            </w:r>
          </w:p>
          <w:p w14:paraId="7AF2CFA0" w14:textId="77777777" w:rsidR="00203A77" w:rsidRPr="00A86008" w:rsidRDefault="00203A77" w:rsidP="00A86008">
            <w:pPr>
              <w:spacing w:line="240" w:lineRule="atLeast"/>
              <w:jc w:val="both"/>
              <w:rPr>
                <w:sz w:val="24"/>
                <w:szCs w:val="24"/>
              </w:rPr>
            </w:pPr>
            <w:r w:rsidRPr="00A86008">
              <w:rPr>
                <w:rStyle w:val="Manh"/>
                <w:color w:val="000000"/>
                <w:sz w:val="24"/>
                <w:szCs w:val="24"/>
              </w:rPr>
              <w:t>Câu 4. Lực hướng tâm có p</w:t>
            </w:r>
            <w:r w:rsidRPr="00A86008">
              <w:rPr>
                <w:sz w:val="24"/>
                <w:szCs w:val="24"/>
              </w:rPr>
              <w:t>hương: dọc theo bán kính tại điểm đang xét; chiều</w:t>
            </w:r>
            <w:r w:rsidRPr="00A86008">
              <w:rPr>
                <w:b/>
                <w:sz w:val="24"/>
                <w:szCs w:val="24"/>
              </w:rPr>
              <w:t xml:space="preserve">: </w:t>
            </w:r>
            <w:r w:rsidRPr="00A86008">
              <w:rPr>
                <w:sz w:val="24"/>
                <w:szCs w:val="24"/>
              </w:rPr>
              <w:t>hướng vào tâm quỹ đạo</w:t>
            </w:r>
          </w:p>
          <w:p w14:paraId="50143665" w14:textId="77777777" w:rsidR="00071CDC" w:rsidRPr="00A86008" w:rsidRDefault="00203A77" w:rsidP="00A86008">
            <w:pPr>
              <w:pStyle w:val="ThngthngWeb"/>
              <w:spacing w:before="0" w:beforeAutospacing="0" w:after="0" w:afterAutospacing="0" w:line="240" w:lineRule="atLeast"/>
              <w:jc w:val="both"/>
              <w:rPr>
                <w:color w:val="000000"/>
                <w:sz w:val="24"/>
              </w:rPr>
            </w:pPr>
            <w:r w:rsidRPr="00A86008">
              <w:rPr>
                <w:b/>
                <w:bCs/>
                <w:i/>
                <w:iCs/>
                <w:color w:val="000000"/>
                <w:sz w:val="24"/>
              </w:rPr>
              <w:t>Ví dụ:</w:t>
            </w:r>
            <w:r w:rsidRPr="00A86008">
              <w:rPr>
                <w:color w:val="000000"/>
                <w:sz w:val="24"/>
              </w:rPr>
              <w:t xml:space="preserve"> </w:t>
            </w:r>
            <w:r w:rsidRPr="00A86008">
              <w:rPr>
                <w:color w:val="000000"/>
                <w:sz w:val="24"/>
              </w:rPr>
              <w:tab/>
            </w:r>
          </w:p>
          <w:p w14:paraId="3277918A" w14:textId="77777777" w:rsidR="00203A77" w:rsidRPr="00A86008" w:rsidRDefault="00071CDC" w:rsidP="00A86008">
            <w:pPr>
              <w:pStyle w:val="ThngthngWeb"/>
              <w:spacing w:before="0" w:beforeAutospacing="0" w:after="0" w:afterAutospacing="0" w:line="240" w:lineRule="atLeast"/>
              <w:jc w:val="both"/>
              <w:rPr>
                <w:color w:val="000000"/>
                <w:sz w:val="24"/>
              </w:rPr>
            </w:pPr>
            <w:r w:rsidRPr="00A86008">
              <w:rPr>
                <w:color w:val="000000"/>
                <w:sz w:val="24"/>
              </w:rPr>
              <w:t xml:space="preserve">             </w:t>
            </w:r>
            <w:r w:rsidR="00203A77" w:rsidRPr="00A86008">
              <w:rPr>
                <w:color w:val="000000"/>
                <w:sz w:val="24"/>
              </w:rPr>
              <w:t>+ Cánh quạt đang quay</w:t>
            </w:r>
          </w:p>
          <w:p w14:paraId="30173499" w14:textId="77777777" w:rsidR="00203A77" w:rsidRPr="00A86008" w:rsidRDefault="00203A77" w:rsidP="00A86008">
            <w:pPr>
              <w:pStyle w:val="ThngthngWeb"/>
              <w:spacing w:before="0" w:beforeAutospacing="0" w:after="0" w:afterAutospacing="0" w:line="240" w:lineRule="atLeast"/>
              <w:ind w:left="403" w:firstLine="403"/>
              <w:jc w:val="both"/>
              <w:rPr>
                <w:color w:val="000000"/>
                <w:sz w:val="24"/>
              </w:rPr>
            </w:pPr>
            <w:r w:rsidRPr="00A86008">
              <w:rPr>
                <w:color w:val="000000"/>
                <w:sz w:val="24"/>
              </w:rPr>
              <w:t>+ Kim đồng hồ quay</w:t>
            </w:r>
          </w:p>
          <w:p w14:paraId="0549A6C8" w14:textId="77777777" w:rsidR="00203A77" w:rsidRPr="00A86008" w:rsidRDefault="00203A77" w:rsidP="00A86008">
            <w:pPr>
              <w:pStyle w:val="ThngthngWeb"/>
              <w:spacing w:before="0" w:beforeAutospacing="0" w:after="0" w:afterAutospacing="0" w:line="240" w:lineRule="atLeast"/>
              <w:ind w:left="403" w:firstLine="403"/>
              <w:jc w:val="both"/>
              <w:rPr>
                <w:color w:val="000000"/>
                <w:sz w:val="24"/>
              </w:rPr>
            </w:pPr>
            <w:r w:rsidRPr="00A86008">
              <w:rPr>
                <w:color w:val="000000"/>
                <w:sz w:val="24"/>
              </w:rPr>
              <w:t>+ Trái Đất quay xung quanh Mặt Trời</w:t>
            </w:r>
          </w:p>
          <w:p w14:paraId="758FE7EC" w14:textId="77777777" w:rsidR="00203A77" w:rsidRPr="00A86008" w:rsidRDefault="00203A77" w:rsidP="00A86008">
            <w:pPr>
              <w:spacing w:line="240" w:lineRule="atLeast"/>
              <w:jc w:val="both"/>
              <w:rPr>
                <w:bCs/>
                <w:sz w:val="24"/>
                <w:szCs w:val="24"/>
              </w:rPr>
            </w:pPr>
            <w:r w:rsidRPr="00A86008">
              <w:rPr>
                <w:sz w:val="24"/>
                <w:szCs w:val="24"/>
              </w:rPr>
              <w:t>- Học sinh các nhóm khác thảo luận, nhận xét, bổ sung và sưả lỗi về câu trả lời của nhóm đại diện.</w:t>
            </w:r>
          </w:p>
        </w:tc>
      </w:tr>
      <w:tr w:rsidR="00203A77" w:rsidRPr="00A86008" w14:paraId="315D2DAE" w14:textId="77777777" w:rsidTr="00AF61B1">
        <w:tc>
          <w:tcPr>
            <w:tcW w:w="1413" w:type="dxa"/>
          </w:tcPr>
          <w:p w14:paraId="0C128837" w14:textId="77777777" w:rsidR="00203A77" w:rsidRPr="00A86008" w:rsidRDefault="00203A77" w:rsidP="00A86008">
            <w:pPr>
              <w:spacing w:line="240" w:lineRule="atLeast"/>
              <w:jc w:val="center"/>
              <w:rPr>
                <w:bCs/>
                <w:sz w:val="24"/>
                <w:szCs w:val="24"/>
              </w:rPr>
            </w:pPr>
            <w:r w:rsidRPr="00A86008">
              <w:rPr>
                <w:b/>
                <w:sz w:val="24"/>
                <w:szCs w:val="24"/>
              </w:rPr>
              <w:lastRenderedPageBreak/>
              <w:t>Bước 4</w:t>
            </w:r>
          </w:p>
        </w:tc>
        <w:tc>
          <w:tcPr>
            <w:tcW w:w="8238" w:type="dxa"/>
          </w:tcPr>
          <w:p w14:paraId="3E006CDD" w14:textId="77777777" w:rsidR="00203A77" w:rsidRPr="00A86008" w:rsidRDefault="00203A77" w:rsidP="00A86008">
            <w:pPr>
              <w:spacing w:line="240" w:lineRule="atLeast"/>
              <w:jc w:val="both"/>
              <w:rPr>
                <w:bCs/>
                <w:sz w:val="24"/>
                <w:szCs w:val="24"/>
              </w:rPr>
            </w:pPr>
            <w:r w:rsidRPr="00A86008">
              <w:rPr>
                <w:bCs/>
                <w:sz w:val="24"/>
                <w:szCs w:val="24"/>
              </w:rPr>
              <w:t>Giáo viên tổng kết đ</w:t>
            </w:r>
            <w:r w:rsidRPr="00A86008">
              <w:rPr>
                <w:iCs/>
                <w:sz w:val="24"/>
                <w:szCs w:val="24"/>
              </w:rPr>
              <w:t>ánh giá kết quả thực hiện nhiệm vụ học tập của học sinh</w:t>
            </w:r>
          </w:p>
        </w:tc>
      </w:tr>
    </w:tbl>
    <w:p w14:paraId="5EAE4C6B" w14:textId="77777777" w:rsidR="00203A77" w:rsidRPr="00A86008" w:rsidRDefault="00203A77" w:rsidP="00A86008">
      <w:pPr>
        <w:spacing w:after="0" w:line="240" w:lineRule="atLeast"/>
        <w:jc w:val="both"/>
        <w:rPr>
          <w:rFonts w:cs="Times New Roman"/>
          <w:b/>
          <w:szCs w:val="24"/>
        </w:rPr>
      </w:pPr>
    </w:p>
    <w:p w14:paraId="5FB68766" w14:textId="77777777" w:rsidR="00203A77" w:rsidRPr="00A86008" w:rsidRDefault="00203A77" w:rsidP="00A86008">
      <w:pPr>
        <w:spacing w:after="0" w:line="240" w:lineRule="atLeast"/>
        <w:jc w:val="both"/>
        <w:rPr>
          <w:rFonts w:cs="Times New Roman"/>
          <w:b/>
          <w:szCs w:val="24"/>
        </w:rPr>
      </w:pPr>
      <w:r w:rsidRPr="00A86008">
        <w:rPr>
          <w:rFonts w:cs="Times New Roman"/>
          <w:b/>
          <w:szCs w:val="24"/>
        </w:rPr>
        <w:t>Hoạt động 2.2:</w:t>
      </w:r>
      <w:r w:rsidRPr="00A86008">
        <w:rPr>
          <w:rFonts w:cs="Times New Roman"/>
          <w:szCs w:val="24"/>
          <w:lang w:val="pt-BR"/>
        </w:rPr>
        <w:t xml:space="preserve"> Tìm hiểu về gia tốc hướng tâm</w:t>
      </w:r>
      <w:r w:rsidR="00071CDC" w:rsidRPr="00A86008">
        <w:rPr>
          <w:rFonts w:cs="Times New Roman"/>
          <w:szCs w:val="24"/>
          <w:lang w:val="pt-BR"/>
        </w:rPr>
        <w:t xml:space="preserve"> (20 phút)</w:t>
      </w:r>
    </w:p>
    <w:p w14:paraId="78754EC9" w14:textId="77777777" w:rsidR="00203A77" w:rsidRPr="00A86008" w:rsidRDefault="00203A77" w:rsidP="00A86008">
      <w:pPr>
        <w:spacing w:after="0" w:line="240" w:lineRule="atLeast"/>
        <w:jc w:val="both"/>
        <w:rPr>
          <w:rFonts w:cs="Times New Roman"/>
          <w:b/>
          <w:szCs w:val="24"/>
        </w:rPr>
      </w:pPr>
      <w:r w:rsidRPr="00A86008">
        <w:rPr>
          <w:rFonts w:cs="Times New Roman"/>
          <w:b/>
          <w:szCs w:val="24"/>
        </w:rPr>
        <w:t>a. Mục tiêu:</w:t>
      </w:r>
    </w:p>
    <w:p w14:paraId="475C6317" w14:textId="77777777" w:rsidR="00203A77" w:rsidRPr="00A86008" w:rsidRDefault="00203A77" w:rsidP="00A86008">
      <w:pPr>
        <w:spacing w:after="0" w:line="240" w:lineRule="atLeast"/>
        <w:jc w:val="both"/>
        <w:rPr>
          <w:rFonts w:cs="Times New Roman"/>
          <w:szCs w:val="24"/>
          <w:lang w:val="pt-BR"/>
        </w:rPr>
      </w:pPr>
      <w:r w:rsidRPr="00A86008">
        <w:rPr>
          <w:rFonts w:cs="Times New Roman"/>
          <w:szCs w:val="24"/>
          <w:lang w:val="pt-BR"/>
        </w:rPr>
        <w:t>- Phát biểu được định nghĩa gia tốc hướng tâm và viết được công thức gia tốc hướng tâm.</w:t>
      </w:r>
    </w:p>
    <w:p w14:paraId="3E523CC0" w14:textId="77777777" w:rsidR="00203A77" w:rsidRPr="00A86008" w:rsidRDefault="00203A77" w:rsidP="00A86008">
      <w:pPr>
        <w:spacing w:after="0" w:line="240" w:lineRule="atLeast"/>
        <w:jc w:val="both"/>
        <w:rPr>
          <w:rFonts w:cs="Times New Roman"/>
          <w:szCs w:val="24"/>
          <w:lang w:val="pt-BR"/>
        </w:rPr>
      </w:pPr>
      <w:r w:rsidRPr="00A86008">
        <w:rPr>
          <w:rFonts w:cs="Times New Roman"/>
          <w:szCs w:val="24"/>
          <w:lang w:val="pt-BR"/>
        </w:rPr>
        <w:t>- Tư duy logic để suy ra được phương, chiều, độ lớn của gia tốc hướng tâm.</w:t>
      </w:r>
    </w:p>
    <w:p w14:paraId="73F171F5" w14:textId="77777777" w:rsidR="00203A77" w:rsidRPr="00A86008" w:rsidRDefault="00203A77" w:rsidP="00A86008">
      <w:pPr>
        <w:spacing w:after="0" w:line="240" w:lineRule="atLeast"/>
        <w:jc w:val="both"/>
        <w:rPr>
          <w:rFonts w:cs="Times New Roman"/>
          <w:szCs w:val="24"/>
          <w:lang w:val="pt-BR"/>
        </w:rPr>
      </w:pPr>
      <w:r w:rsidRPr="00A86008">
        <w:rPr>
          <w:rFonts w:cs="Times New Roman"/>
          <w:szCs w:val="24"/>
          <w:lang w:val="pt-BR"/>
        </w:rPr>
        <w:t>- Phát biểu được điều kiện để vật chuyển động tròn đều.</w:t>
      </w:r>
    </w:p>
    <w:p w14:paraId="10ADA68A" w14:textId="77777777" w:rsidR="00203A77" w:rsidRPr="00A86008" w:rsidRDefault="00203A77" w:rsidP="00A86008">
      <w:pPr>
        <w:spacing w:after="0" w:line="240" w:lineRule="atLeast"/>
        <w:jc w:val="both"/>
        <w:rPr>
          <w:rFonts w:cs="Times New Roman"/>
          <w:bCs/>
          <w:szCs w:val="24"/>
          <w:lang w:val="pt-BR"/>
        </w:rPr>
      </w:pPr>
      <w:r w:rsidRPr="00A86008">
        <w:rPr>
          <w:rFonts w:cs="Times New Roman"/>
          <w:b/>
          <w:szCs w:val="24"/>
          <w:lang w:val="pt-BR"/>
        </w:rPr>
        <w:t>b. Nội dung:</w:t>
      </w:r>
      <w:r w:rsidRPr="00A86008">
        <w:rPr>
          <w:rFonts w:cs="Times New Roman"/>
          <w:bCs/>
          <w:szCs w:val="24"/>
          <w:lang w:val="pt-BR"/>
        </w:rPr>
        <w:t xml:space="preserve"> Học sinh thực hiện nhiệm vụ theo nhóm hoàn thành yêu cầu dựa trên gợi ý của giáo viên</w:t>
      </w:r>
    </w:p>
    <w:p w14:paraId="70DAAA36" w14:textId="77777777" w:rsidR="00203A77" w:rsidRPr="00A86008" w:rsidRDefault="00203A77" w:rsidP="00A86008">
      <w:pPr>
        <w:spacing w:after="0" w:line="240" w:lineRule="atLeast"/>
        <w:jc w:val="both"/>
        <w:rPr>
          <w:rFonts w:cs="Times New Roman"/>
          <w:b/>
          <w:szCs w:val="24"/>
          <w:lang w:val="pt-BR"/>
        </w:rPr>
      </w:pPr>
      <w:r w:rsidRPr="00A86008">
        <w:rPr>
          <w:rFonts w:cs="Times New Roman"/>
          <w:b/>
          <w:szCs w:val="24"/>
          <w:lang w:val="pt-BR"/>
        </w:rPr>
        <w:t>c. Sản phẩm:</w:t>
      </w:r>
    </w:p>
    <w:p w14:paraId="0FC0CEA9" w14:textId="77777777" w:rsidR="00203A77" w:rsidRPr="00A86008" w:rsidRDefault="00203A77" w:rsidP="00A86008">
      <w:pPr>
        <w:spacing w:after="0" w:line="240" w:lineRule="atLeast"/>
        <w:jc w:val="both"/>
        <w:rPr>
          <w:rFonts w:cs="Times New Roman"/>
          <w:b/>
          <w:szCs w:val="24"/>
          <w:lang w:val="pt-BR"/>
        </w:rPr>
      </w:pPr>
      <w:r w:rsidRPr="00A86008">
        <w:rPr>
          <w:rFonts w:cs="Times New Roman"/>
          <w:b/>
          <w:szCs w:val="24"/>
          <w:lang w:val="pt-BR"/>
        </w:rPr>
        <w:t>II. Gia tốc hướng tâm</w:t>
      </w:r>
    </w:p>
    <w:p w14:paraId="72C4D261" w14:textId="77777777" w:rsidR="00203A77" w:rsidRPr="00A86008" w:rsidRDefault="00203A77" w:rsidP="00A86008">
      <w:pPr>
        <w:pStyle w:val="ThngthngWeb"/>
        <w:spacing w:before="0" w:beforeAutospacing="0" w:after="0" w:afterAutospacing="0" w:line="240" w:lineRule="atLeast"/>
        <w:jc w:val="both"/>
        <w:rPr>
          <w:rStyle w:val="Manh"/>
          <w:b w:val="0"/>
          <w:bCs w:val="0"/>
          <w:color w:val="000000"/>
          <w:lang w:val="pt-BR"/>
        </w:rPr>
      </w:pPr>
      <w:r w:rsidRPr="00A86008">
        <w:rPr>
          <w:rStyle w:val="Manh"/>
          <w:color w:val="000000"/>
          <w:lang w:val="pt-BR"/>
        </w:rPr>
        <w:t>Gia tốc hướng tâm là gia tốc được gây ra do lực hướng tâm tác dụng vào vật.</w:t>
      </w:r>
    </w:p>
    <w:p w14:paraId="03C7BACB" w14:textId="77777777" w:rsidR="00203A77" w:rsidRPr="00A86008" w:rsidRDefault="00203A77" w:rsidP="00A86008">
      <w:pPr>
        <w:pStyle w:val="ThngthngWeb"/>
        <w:spacing w:before="0" w:beforeAutospacing="0" w:after="0" w:afterAutospacing="0" w:line="240" w:lineRule="atLeast"/>
        <w:jc w:val="both"/>
        <w:rPr>
          <w:rStyle w:val="Manh"/>
          <w:b w:val="0"/>
          <w:bCs w:val="0"/>
          <w:color w:val="000000"/>
          <w:lang w:val="pt-BR"/>
        </w:rPr>
      </w:pPr>
      <w:r w:rsidRPr="00A86008">
        <w:rPr>
          <w:rStyle w:val="Manh"/>
          <w:color w:val="000000"/>
          <w:lang w:val="pt-BR"/>
        </w:rPr>
        <w:t xml:space="preserve">Gia tốc hướng tâm có hướng cùng hướng với lực hướng tâm, độ lớn: </w:t>
      </w:r>
    </w:p>
    <w:p w14:paraId="2055B26C" w14:textId="77777777" w:rsidR="00203A77" w:rsidRPr="00A86008" w:rsidRDefault="00000000" w:rsidP="00A86008">
      <w:pPr>
        <w:pStyle w:val="ThngthngWeb"/>
        <w:spacing w:before="0" w:beforeAutospacing="0" w:after="0" w:afterAutospacing="0" w:line="240" w:lineRule="atLeast"/>
        <w:jc w:val="both"/>
        <w:rPr>
          <w:color w:val="000000"/>
        </w:rPr>
      </w:pPr>
      <m:oMathPara>
        <m:oMath>
          <m:sSub>
            <m:sSubPr>
              <m:ctrlPr>
                <w:rPr>
                  <w:rFonts w:ascii="Cambria Math" w:hAnsi="Cambria Math"/>
                  <w:i/>
                  <w:color w:val="000000"/>
                </w:rPr>
              </m:ctrlPr>
            </m:sSubPr>
            <m:e>
              <m:r>
                <w:rPr>
                  <w:rFonts w:ascii="Cambria Math" w:hAnsi="Cambria Math"/>
                  <w:color w:val="000000"/>
                </w:rPr>
                <m:t>a</m:t>
              </m:r>
            </m:e>
            <m:sub>
              <m:r>
                <w:rPr>
                  <w:rFonts w:ascii="Cambria Math" w:hAnsi="Cambria Math"/>
                  <w:color w:val="000000"/>
                </w:rPr>
                <m:t>ht</m:t>
              </m:r>
            </m:sub>
          </m:sSub>
          <m:r>
            <w:rPr>
              <w:rFonts w:ascii="Cambria Math" w:hAnsi="Cambria Math"/>
              <w:color w:val="000000"/>
            </w:rPr>
            <m:t>=</m:t>
          </m:r>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v</m:t>
                  </m:r>
                </m:e>
                <m:sup>
                  <m:r>
                    <w:rPr>
                      <w:rFonts w:ascii="Cambria Math" w:hAnsi="Cambria Math"/>
                      <w:color w:val="000000"/>
                    </w:rPr>
                    <m:t>2</m:t>
                  </m:r>
                </m:sup>
              </m:sSup>
            </m:num>
            <m:den>
              <m:r>
                <w:rPr>
                  <w:rFonts w:ascii="Cambria Math" w:hAnsi="Cambria Math"/>
                  <w:color w:val="000000"/>
                </w:rPr>
                <m:t>r</m:t>
              </m:r>
            </m:den>
          </m:f>
          <m:r>
            <w:rPr>
              <w:rFonts w:ascii="Cambria Math" w:hAnsi="Cambria Math"/>
              <w:color w:val="000000"/>
            </w:rPr>
            <m:t>=</m:t>
          </m:r>
          <m:sSup>
            <m:sSupPr>
              <m:ctrlPr>
                <w:rPr>
                  <w:rFonts w:ascii="Cambria Math" w:hAnsi="Cambria Math"/>
                  <w:i/>
                  <w:color w:val="000000"/>
                </w:rPr>
              </m:ctrlPr>
            </m:sSupPr>
            <m:e>
              <m:r>
                <w:rPr>
                  <w:rFonts w:ascii="Cambria Math" w:hAnsi="Cambria Math"/>
                  <w:i/>
                  <w:color w:val="000000"/>
                </w:rPr>
                <w:sym w:font="Symbol" w:char="F077"/>
              </m:r>
            </m:e>
            <m:sup>
              <m:r>
                <w:rPr>
                  <w:rFonts w:ascii="Cambria Math" w:hAnsi="Cambria Math"/>
                  <w:color w:val="000000"/>
                </w:rPr>
                <m:t>2</m:t>
              </m:r>
            </m:sup>
          </m:sSup>
          <m:r>
            <w:rPr>
              <w:rFonts w:ascii="Cambria Math" w:hAnsi="Cambria Math"/>
              <w:color w:val="000000"/>
            </w:rPr>
            <m:t>.r</m:t>
          </m:r>
        </m:oMath>
      </m:oMathPara>
    </w:p>
    <w:p w14:paraId="12AAA750" w14:textId="77777777" w:rsidR="00203A77" w:rsidRPr="00A86008" w:rsidRDefault="00203A77" w:rsidP="00A86008">
      <w:pPr>
        <w:spacing w:after="0" w:line="240" w:lineRule="atLeast"/>
        <w:jc w:val="both"/>
        <w:rPr>
          <w:rFonts w:cs="Times New Roman"/>
          <w:b/>
          <w:szCs w:val="24"/>
        </w:rPr>
      </w:pPr>
      <w:r w:rsidRPr="00A86008">
        <w:rPr>
          <w:rFonts w:cs="Times New Roman"/>
          <w:b/>
          <w:szCs w:val="24"/>
        </w:rPr>
        <w:t>d. Tổ chức thực hiện:</w:t>
      </w:r>
    </w:p>
    <w:tbl>
      <w:tblPr>
        <w:tblStyle w:val="LiBang"/>
        <w:tblW w:w="0" w:type="auto"/>
        <w:tblLook w:val="04A0" w:firstRow="1" w:lastRow="0" w:firstColumn="1" w:lastColumn="0" w:noHBand="0" w:noVBand="1"/>
      </w:tblPr>
      <w:tblGrid>
        <w:gridCol w:w="1413"/>
        <w:gridCol w:w="8238"/>
      </w:tblGrid>
      <w:tr w:rsidR="00203A77" w:rsidRPr="00A86008" w14:paraId="06456324" w14:textId="77777777" w:rsidTr="00AF61B1">
        <w:tc>
          <w:tcPr>
            <w:tcW w:w="1413" w:type="dxa"/>
          </w:tcPr>
          <w:p w14:paraId="37E165E1" w14:textId="77777777" w:rsidR="00203A77" w:rsidRPr="00A86008" w:rsidRDefault="00203A77" w:rsidP="00A86008">
            <w:pPr>
              <w:spacing w:line="240" w:lineRule="atLeast"/>
              <w:jc w:val="center"/>
              <w:rPr>
                <w:b/>
                <w:sz w:val="24"/>
                <w:szCs w:val="24"/>
              </w:rPr>
            </w:pPr>
            <w:r w:rsidRPr="00A86008">
              <w:rPr>
                <w:b/>
                <w:sz w:val="24"/>
                <w:szCs w:val="24"/>
              </w:rPr>
              <w:t>Bước thực hiện</w:t>
            </w:r>
          </w:p>
        </w:tc>
        <w:tc>
          <w:tcPr>
            <w:tcW w:w="8238" w:type="dxa"/>
          </w:tcPr>
          <w:p w14:paraId="5D0E3CF5" w14:textId="77777777" w:rsidR="00203A77" w:rsidRPr="00A86008" w:rsidRDefault="00203A77" w:rsidP="00A86008">
            <w:pPr>
              <w:spacing w:line="240" w:lineRule="atLeast"/>
              <w:jc w:val="center"/>
              <w:rPr>
                <w:b/>
                <w:sz w:val="24"/>
                <w:szCs w:val="24"/>
              </w:rPr>
            </w:pPr>
            <w:r w:rsidRPr="00A86008">
              <w:rPr>
                <w:b/>
                <w:sz w:val="24"/>
                <w:szCs w:val="24"/>
              </w:rPr>
              <w:t>Nội dung các bước</w:t>
            </w:r>
          </w:p>
        </w:tc>
      </w:tr>
      <w:tr w:rsidR="00203A77" w:rsidRPr="00A86008" w14:paraId="61231CD9" w14:textId="77777777" w:rsidTr="00AF61B1">
        <w:tc>
          <w:tcPr>
            <w:tcW w:w="1413" w:type="dxa"/>
          </w:tcPr>
          <w:p w14:paraId="2EF91147" w14:textId="77777777" w:rsidR="00203A77" w:rsidRPr="00A86008" w:rsidRDefault="00203A77" w:rsidP="00A86008">
            <w:pPr>
              <w:spacing w:line="240" w:lineRule="atLeast"/>
              <w:jc w:val="center"/>
              <w:rPr>
                <w:bCs/>
                <w:sz w:val="24"/>
                <w:szCs w:val="24"/>
              </w:rPr>
            </w:pPr>
            <w:r w:rsidRPr="00A86008">
              <w:rPr>
                <w:b/>
                <w:sz w:val="24"/>
                <w:szCs w:val="24"/>
              </w:rPr>
              <w:t>Bước 1</w:t>
            </w:r>
          </w:p>
        </w:tc>
        <w:tc>
          <w:tcPr>
            <w:tcW w:w="8238" w:type="dxa"/>
          </w:tcPr>
          <w:p w14:paraId="2418A949" w14:textId="77777777" w:rsidR="00203A77" w:rsidRPr="00A86008" w:rsidRDefault="00203A77" w:rsidP="00A86008">
            <w:pPr>
              <w:spacing w:line="240" w:lineRule="atLeast"/>
              <w:jc w:val="both"/>
              <w:rPr>
                <w:sz w:val="24"/>
                <w:szCs w:val="24"/>
                <w:lang w:val="pt-BR"/>
              </w:rPr>
            </w:pPr>
            <w:r w:rsidRPr="00A86008">
              <w:rPr>
                <w:sz w:val="24"/>
                <w:szCs w:val="24"/>
                <w:lang w:val="pt-BR"/>
              </w:rPr>
              <w:t>Giáo viên chuyển giao nhiệm vụ: Yêu cầu HS hoàn thành phiếu học tập số 3</w:t>
            </w:r>
          </w:p>
        </w:tc>
      </w:tr>
      <w:tr w:rsidR="00203A77" w:rsidRPr="00A86008" w14:paraId="630FA650" w14:textId="77777777" w:rsidTr="00AF61B1">
        <w:tc>
          <w:tcPr>
            <w:tcW w:w="1413" w:type="dxa"/>
          </w:tcPr>
          <w:p w14:paraId="1B16AE0A" w14:textId="77777777" w:rsidR="00203A77" w:rsidRPr="00A86008" w:rsidRDefault="00203A77" w:rsidP="00A86008">
            <w:pPr>
              <w:spacing w:line="240" w:lineRule="atLeast"/>
              <w:jc w:val="center"/>
              <w:rPr>
                <w:bCs/>
                <w:sz w:val="24"/>
                <w:szCs w:val="24"/>
              </w:rPr>
            </w:pPr>
            <w:r w:rsidRPr="00A86008">
              <w:rPr>
                <w:b/>
                <w:sz w:val="24"/>
                <w:szCs w:val="24"/>
              </w:rPr>
              <w:t>Bước 2</w:t>
            </w:r>
          </w:p>
        </w:tc>
        <w:tc>
          <w:tcPr>
            <w:tcW w:w="8238" w:type="dxa"/>
          </w:tcPr>
          <w:p w14:paraId="501F7D1D" w14:textId="77777777" w:rsidR="00203A77" w:rsidRPr="00A86008" w:rsidRDefault="00203A77" w:rsidP="00A86008">
            <w:pPr>
              <w:spacing w:line="240" w:lineRule="atLeast"/>
              <w:jc w:val="both"/>
              <w:rPr>
                <w:bCs/>
                <w:sz w:val="24"/>
                <w:szCs w:val="24"/>
              </w:rPr>
            </w:pPr>
            <w:r w:rsidRPr="00A86008">
              <w:rPr>
                <w:bCs/>
                <w:sz w:val="24"/>
                <w:szCs w:val="24"/>
              </w:rPr>
              <w:t>Học sinh làm việc nhóm trả lời phiếu học tập số 3</w:t>
            </w:r>
          </w:p>
        </w:tc>
      </w:tr>
      <w:tr w:rsidR="00203A77" w:rsidRPr="00A86008" w14:paraId="71493E11" w14:textId="77777777" w:rsidTr="00AF61B1">
        <w:tc>
          <w:tcPr>
            <w:tcW w:w="1413" w:type="dxa"/>
          </w:tcPr>
          <w:p w14:paraId="6A6C30AA" w14:textId="77777777" w:rsidR="00203A77" w:rsidRPr="00A86008" w:rsidRDefault="00203A77" w:rsidP="00A86008">
            <w:pPr>
              <w:spacing w:line="240" w:lineRule="atLeast"/>
              <w:jc w:val="center"/>
              <w:rPr>
                <w:bCs/>
                <w:sz w:val="24"/>
                <w:szCs w:val="24"/>
              </w:rPr>
            </w:pPr>
            <w:r w:rsidRPr="00A86008">
              <w:rPr>
                <w:b/>
                <w:sz w:val="24"/>
                <w:szCs w:val="24"/>
              </w:rPr>
              <w:t>Bước 3</w:t>
            </w:r>
          </w:p>
        </w:tc>
        <w:tc>
          <w:tcPr>
            <w:tcW w:w="8238" w:type="dxa"/>
          </w:tcPr>
          <w:p w14:paraId="5393CF49" w14:textId="77777777" w:rsidR="00203A77" w:rsidRPr="00A86008" w:rsidRDefault="00203A77" w:rsidP="00A86008">
            <w:pPr>
              <w:spacing w:line="240" w:lineRule="atLeast"/>
              <w:jc w:val="both"/>
              <w:rPr>
                <w:bCs/>
                <w:sz w:val="24"/>
                <w:szCs w:val="24"/>
              </w:rPr>
            </w:pPr>
            <w:r w:rsidRPr="00A86008">
              <w:rPr>
                <w:bCs/>
                <w:sz w:val="24"/>
                <w:szCs w:val="24"/>
              </w:rPr>
              <w:t>Báo cáo kết quả và thảo luận</w:t>
            </w:r>
          </w:p>
          <w:p w14:paraId="68840214" w14:textId="77777777" w:rsidR="00203A77" w:rsidRPr="00A86008" w:rsidRDefault="00203A77" w:rsidP="00A86008">
            <w:pPr>
              <w:spacing w:line="240" w:lineRule="atLeast"/>
              <w:jc w:val="both"/>
              <w:rPr>
                <w:sz w:val="24"/>
                <w:szCs w:val="24"/>
              </w:rPr>
            </w:pPr>
            <w:r w:rsidRPr="00A86008">
              <w:rPr>
                <w:sz w:val="24"/>
                <w:szCs w:val="24"/>
              </w:rPr>
              <w:t>- Đại diện 1 nhóm trình bày.</w:t>
            </w:r>
          </w:p>
          <w:p w14:paraId="2B509BF3" w14:textId="77777777" w:rsidR="00203A77" w:rsidRPr="00A86008" w:rsidRDefault="00203A77" w:rsidP="00A86008">
            <w:pPr>
              <w:spacing w:line="240" w:lineRule="atLeast"/>
              <w:jc w:val="center"/>
              <w:rPr>
                <w:b/>
                <w:bCs/>
                <w:sz w:val="24"/>
                <w:szCs w:val="24"/>
              </w:rPr>
            </w:pPr>
            <w:r w:rsidRPr="00A86008">
              <w:rPr>
                <w:b/>
                <w:bCs/>
                <w:sz w:val="24"/>
                <w:szCs w:val="24"/>
              </w:rPr>
              <w:t>PHIẾU HỌC TẬP SỐ 3</w:t>
            </w:r>
          </w:p>
          <w:p w14:paraId="4E7B7538" w14:textId="77777777" w:rsidR="00203A77" w:rsidRPr="00A86008" w:rsidRDefault="00203A77" w:rsidP="00A86008">
            <w:pPr>
              <w:pStyle w:val="ThngthngWeb"/>
              <w:spacing w:before="0" w:beforeAutospacing="0" w:after="0" w:afterAutospacing="0" w:line="240" w:lineRule="atLeast"/>
              <w:jc w:val="both"/>
              <w:rPr>
                <w:rStyle w:val="Manh"/>
                <w:b w:val="0"/>
                <w:bCs w:val="0"/>
                <w:color w:val="000000"/>
                <w:sz w:val="24"/>
              </w:rPr>
            </w:pPr>
            <w:r w:rsidRPr="00A86008">
              <w:rPr>
                <w:rStyle w:val="Manh"/>
                <w:color w:val="000000"/>
                <w:sz w:val="24"/>
              </w:rPr>
              <w:t>Câu 1: Gia tốc hướng tâm là gia tốc được gây ra do lực hướng tâm tác dụng vào vật.</w:t>
            </w:r>
          </w:p>
          <w:p w14:paraId="714CCB2B" w14:textId="77777777" w:rsidR="00203A77" w:rsidRPr="00A86008" w:rsidRDefault="00203A77" w:rsidP="00A86008">
            <w:pPr>
              <w:pStyle w:val="ThngthngWeb"/>
              <w:spacing w:before="0" w:beforeAutospacing="0" w:after="0" w:afterAutospacing="0" w:line="240" w:lineRule="atLeast"/>
              <w:jc w:val="both"/>
              <w:rPr>
                <w:rStyle w:val="Manh"/>
                <w:b w:val="0"/>
                <w:bCs w:val="0"/>
                <w:color w:val="000000"/>
                <w:sz w:val="24"/>
              </w:rPr>
            </w:pPr>
            <w:r w:rsidRPr="00A86008">
              <w:rPr>
                <w:rStyle w:val="Manh"/>
                <w:color w:val="000000"/>
                <w:sz w:val="24"/>
              </w:rPr>
              <w:t xml:space="preserve">Gia tốc hướng tâm có hướng cùng hướng với lực hướng tâm, độ lớn: </w:t>
            </w:r>
          </w:p>
          <w:p w14:paraId="2A1B2B0E" w14:textId="77777777" w:rsidR="00203A77" w:rsidRPr="00A86008" w:rsidRDefault="00000000" w:rsidP="00A86008">
            <w:pPr>
              <w:pStyle w:val="ThngthngWeb"/>
              <w:spacing w:before="0" w:beforeAutospacing="0" w:after="0" w:afterAutospacing="0" w:line="240" w:lineRule="atLeast"/>
              <w:jc w:val="both"/>
              <w:rPr>
                <w:color w:val="000000"/>
                <w:sz w:val="24"/>
              </w:rPr>
            </w:pPr>
            <m:oMathPara>
              <m:oMath>
                <m:sSub>
                  <m:sSubPr>
                    <m:ctrlPr>
                      <w:rPr>
                        <w:rFonts w:ascii="Cambria Math" w:hAnsi="Cambria Math"/>
                        <w:i/>
                        <w:color w:val="000000"/>
                        <w:sz w:val="24"/>
                      </w:rPr>
                    </m:ctrlPr>
                  </m:sSubPr>
                  <m:e>
                    <m:r>
                      <w:rPr>
                        <w:rFonts w:ascii="Cambria Math" w:hAnsi="Cambria Math"/>
                        <w:color w:val="000000"/>
                        <w:sz w:val="24"/>
                      </w:rPr>
                      <m:t>a</m:t>
                    </m:r>
                  </m:e>
                  <m:sub>
                    <m:r>
                      <w:rPr>
                        <w:rFonts w:ascii="Cambria Math" w:hAnsi="Cambria Math"/>
                        <w:color w:val="000000"/>
                        <w:sz w:val="24"/>
                      </w:rPr>
                      <m:t>ht</m:t>
                    </m:r>
                  </m:sub>
                </m:sSub>
                <m:r>
                  <w:rPr>
                    <w:rFonts w:ascii="Cambria Math" w:hAnsi="Cambria Math"/>
                    <w:color w:val="000000"/>
                    <w:sz w:val="24"/>
                  </w:rPr>
                  <m:t>=</m:t>
                </m:r>
                <m:f>
                  <m:fPr>
                    <m:ctrlPr>
                      <w:rPr>
                        <w:rFonts w:ascii="Cambria Math" w:hAnsi="Cambria Math"/>
                        <w:i/>
                        <w:color w:val="000000"/>
                        <w:sz w:val="24"/>
                      </w:rPr>
                    </m:ctrlPr>
                  </m:fPr>
                  <m:num>
                    <m:sSup>
                      <m:sSupPr>
                        <m:ctrlPr>
                          <w:rPr>
                            <w:rFonts w:ascii="Cambria Math" w:hAnsi="Cambria Math"/>
                            <w:i/>
                            <w:color w:val="000000"/>
                            <w:sz w:val="24"/>
                          </w:rPr>
                        </m:ctrlPr>
                      </m:sSupPr>
                      <m:e>
                        <m:r>
                          <w:rPr>
                            <w:rFonts w:ascii="Cambria Math" w:hAnsi="Cambria Math"/>
                            <w:color w:val="000000"/>
                            <w:sz w:val="24"/>
                          </w:rPr>
                          <m:t>v</m:t>
                        </m:r>
                      </m:e>
                      <m:sup>
                        <m:r>
                          <w:rPr>
                            <w:rFonts w:ascii="Cambria Math" w:hAnsi="Cambria Math"/>
                            <w:color w:val="000000"/>
                            <w:sz w:val="24"/>
                          </w:rPr>
                          <m:t>2</m:t>
                        </m:r>
                      </m:sup>
                    </m:sSup>
                  </m:num>
                  <m:den>
                    <m:r>
                      <w:rPr>
                        <w:rFonts w:ascii="Cambria Math" w:hAnsi="Cambria Math"/>
                        <w:color w:val="000000"/>
                        <w:sz w:val="24"/>
                      </w:rPr>
                      <m:t>r</m:t>
                    </m:r>
                  </m:den>
                </m:f>
                <m:r>
                  <w:rPr>
                    <w:rFonts w:ascii="Cambria Math" w:hAnsi="Cambria Math"/>
                    <w:color w:val="000000"/>
                    <w:sz w:val="24"/>
                  </w:rPr>
                  <m:t>=</m:t>
                </m:r>
                <m:sSup>
                  <m:sSupPr>
                    <m:ctrlPr>
                      <w:rPr>
                        <w:rFonts w:ascii="Cambria Math" w:hAnsi="Cambria Math"/>
                        <w:i/>
                        <w:color w:val="000000"/>
                        <w:sz w:val="24"/>
                      </w:rPr>
                    </m:ctrlPr>
                  </m:sSupPr>
                  <m:e>
                    <m:r>
                      <w:rPr>
                        <w:rFonts w:ascii="Cambria Math" w:hAnsi="Cambria Math"/>
                        <w:i/>
                        <w:color w:val="000000"/>
                        <w:sz w:val="24"/>
                      </w:rPr>
                      <w:sym w:font="Symbol" w:char="F077"/>
                    </m:r>
                  </m:e>
                  <m:sup>
                    <m:r>
                      <w:rPr>
                        <w:rFonts w:ascii="Cambria Math" w:hAnsi="Cambria Math"/>
                        <w:color w:val="000000"/>
                        <w:sz w:val="24"/>
                      </w:rPr>
                      <m:t>2</m:t>
                    </m:r>
                  </m:sup>
                </m:sSup>
                <m:r>
                  <w:rPr>
                    <w:rFonts w:ascii="Cambria Math" w:hAnsi="Cambria Math"/>
                    <w:color w:val="000000"/>
                    <w:sz w:val="24"/>
                  </w:rPr>
                  <m:t>.r</m:t>
                </m:r>
              </m:oMath>
            </m:oMathPara>
          </w:p>
          <w:p w14:paraId="6F4F8A6E" w14:textId="77777777" w:rsidR="00203A77" w:rsidRPr="00A86008" w:rsidRDefault="00203A77" w:rsidP="00A86008">
            <w:pPr>
              <w:pStyle w:val="ThngthngWeb"/>
              <w:spacing w:before="0" w:beforeAutospacing="0" w:after="0" w:afterAutospacing="0" w:line="240" w:lineRule="atLeast"/>
              <w:jc w:val="both"/>
              <w:rPr>
                <w:color w:val="000000"/>
                <w:sz w:val="24"/>
              </w:rPr>
            </w:pPr>
            <w:r w:rsidRPr="00A86008">
              <w:rPr>
                <w:rStyle w:val="Manh"/>
                <w:color w:val="000000"/>
                <w:sz w:val="24"/>
              </w:rPr>
              <w:t xml:space="preserve">Câu 2: </w:t>
            </w:r>
            <w:r w:rsidRPr="00A86008">
              <w:rPr>
                <w:color w:val="000000"/>
                <w:sz w:val="24"/>
              </w:rPr>
              <w:t>Đổi 7 000 km = 7.10</w:t>
            </w:r>
            <w:r w:rsidRPr="00A86008">
              <w:rPr>
                <w:color w:val="000000"/>
                <w:sz w:val="24"/>
                <w:vertAlign w:val="superscript"/>
              </w:rPr>
              <w:t>6 </w:t>
            </w:r>
            <w:r w:rsidRPr="00A86008">
              <w:rPr>
                <w:color w:val="000000"/>
                <w:sz w:val="24"/>
              </w:rPr>
              <w:t>m; 7,57 km/s = 7570 m/s</w:t>
            </w:r>
          </w:p>
          <w:p w14:paraId="597E8FB3" w14:textId="77777777" w:rsidR="00203A77" w:rsidRPr="00A86008" w:rsidRDefault="00203A77" w:rsidP="00A86008">
            <w:pPr>
              <w:pStyle w:val="ThngthngWeb"/>
              <w:spacing w:before="0" w:beforeAutospacing="0" w:after="0" w:afterAutospacing="0" w:line="240" w:lineRule="atLeast"/>
              <w:jc w:val="both"/>
              <w:rPr>
                <w:color w:val="000000"/>
                <w:sz w:val="24"/>
              </w:rPr>
            </w:pPr>
            <w:r w:rsidRPr="00A86008">
              <w:rPr>
                <w:color w:val="000000"/>
                <w:sz w:val="24"/>
              </w:rPr>
              <w:t xml:space="preserve">Gia tốc hướng tâm của vệ tinh nhân tạo là: </w:t>
            </w:r>
            <w:r w:rsidRPr="00A86008">
              <w:rPr>
                <w:rStyle w:val="mjx-char"/>
                <w:color w:val="000000"/>
                <w:sz w:val="24"/>
                <w:bdr w:val="none" w:sz="0" w:space="0" w:color="auto" w:frame="1"/>
              </w:rPr>
              <w:t>a</w:t>
            </w:r>
            <w:r w:rsidRPr="00A86008">
              <w:rPr>
                <w:rStyle w:val="mjx-char"/>
                <w:color w:val="000000"/>
                <w:sz w:val="24"/>
                <w:bdr w:val="none" w:sz="0" w:space="0" w:color="auto" w:frame="1"/>
                <w:vertAlign w:val="subscript"/>
              </w:rPr>
              <w:t>ht</w:t>
            </w:r>
            <w:r w:rsidRPr="00A86008">
              <w:rPr>
                <w:rStyle w:val="mjx-char"/>
                <w:color w:val="000000"/>
                <w:sz w:val="24"/>
                <w:bdr w:val="none" w:sz="0" w:space="0" w:color="auto" w:frame="1"/>
              </w:rPr>
              <w:t xml:space="preserve"> = v</w:t>
            </w:r>
            <w:r w:rsidRPr="00A86008">
              <w:rPr>
                <w:rStyle w:val="mjx-char"/>
                <w:color w:val="000000"/>
                <w:sz w:val="24"/>
                <w:bdr w:val="none" w:sz="0" w:space="0" w:color="auto" w:frame="1"/>
                <w:vertAlign w:val="superscript"/>
              </w:rPr>
              <w:t>2</w:t>
            </w:r>
            <w:r w:rsidRPr="00A86008">
              <w:rPr>
                <w:rStyle w:val="mjx-char"/>
                <w:color w:val="000000"/>
                <w:sz w:val="24"/>
                <w:bdr w:val="none" w:sz="0" w:space="0" w:color="auto" w:frame="1"/>
              </w:rPr>
              <w:t>/r =7570</w:t>
            </w:r>
            <w:r w:rsidRPr="00A86008">
              <w:rPr>
                <w:rStyle w:val="mjx-char"/>
                <w:color w:val="000000"/>
                <w:sz w:val="24"/>
                <w:bdr w:val="none" w:sz="0" w:space="0" w:color="auto" w:frame="1"/>
                <w:vertAlign w:val="superscript"/>
              </w:rPr>
              <w:t>2</w:t>
            </w:r>
            <w:r w:rsidRPr="00A86008">
              <w:rPr>
                <w:rStyle w:val="mjx-char"/>
                <w:color w:val="000000"/>
                <w:sz w:val="24"/>
                <w:bdr w:val="none" w:sz="0" w:space="0" w:color="auto" w:frame="1"/>
              </w:rPr>
              <w:t>/(7.10</w:t>
            </w:r>
            <w:r w:rsidRPr="00A86008">
              <w:rPr>
                <w:rStyle w:val="mjx-char"/>
                <w:color w:val="000000"/>
                <w:sz w:val="24"/>
                <w:bdr w:val="none" w:sz="0" w:space="0" w:color="auto" w:frame="1"/>
                <w:vertAlign w:val="superscript"/>
              </w:rPr>
              <w:t>6</w:t>
            </w:r>
            <w:r w:rsidRPr="00A86008">
              <w:rPr>
                <w:rStyle w:val="mjx-char"/>
                <w:color w:val="000000"/>
                <w:sz w:val="24"/>
                <w:bdr w:val="none" w:sz="0" w:space="0" w:color="auto" w:frame="1"/>
              </w:rPr>
              <w:t>) ≈ 8,19(m/s</w:t>
            </w:r>
            <w:r w:rsidRPr="00A86008">
              <w:rPr>
                <w:rStyle w:val="mjx-char"/>
                <w:color w:val="000000"/>
                <w:sz w:val="24"/>
                <w:bdr w:val="none" w:sz="0" w:space="0" w:color="auto" w:frame="1"/>
                <w:vertAlign w:val="superscript"/>
              </w:rPr>
              <w:t>2</w:t>
            </w:r>
            <w:r w:rsidRPr="00A86008">
              <w:rPr>
                <w:rStyle w:val="mjx-char"/>
                <w:color w:val="000000"/>
                <w:sz w:val="24"/>
                <w:bdr w:val="none" w:sz="0" w:space="0" w:color="auto" w:frame="1"/>
              </w:rPr>
              <w:t>)</w:t>
            </w:r>
          </w:p>
          <w:p w14:paraId="675BBC0A" w14:textId="77777777" w:rsidR="00203A77" w:rsidRPr="00A86008" w:rsidRDefault="00203A77" w:rsidP="00A86008">
            <w:pPr>
              <w:pStyle w:val="ThngthngWeb"/>
              <w:spacing w:before="0" w:beforeAutospacing="0" w:after="0" w:afterAutospacing="0" w:line="240" w:lineRule="atLeast"/>
              <w:jc w:val="both"/>
              <w:rPr>
                <w:color w:val="000000"/>
                <w:sz w:val="24"/>
              </w:rPr>
            </w:pPr>
            <w:r w:rsidRPr="00A86008">
              <w:rPr>
                <w:rStyle w:val="Manh"/>
                <w:color w:val="000000"/>
                <w:sz w:val="24"/>
              </w:rPr>
              <w:t xml:space="preserve">Câu 3: </w:t>
            </w:r>
            <w:r w:rsidRPr="00A86008">
              <w:rPr>
                <w:color w:val="000000"/>
                <w:sz w:val="24"/>
              </w:rPr>
              <w:t>Đổi T = 27,2 ngày = 2 350 080 s</w:t>
            </w:r>
          </w:p>
          <w:p w14:paraId="4549A8B2" w14:textId="77777777" w:rsidR="00203A77" w:rsidRPr="00A86008" w:rsidRDefault="00203A77" w:rsidP="00A86008">
            <w:pPr>
              <w:pStyle w:val="ThngthngWeb"/>
              <w:spacing w:before="0" w:beforeAutospacing="0" w:after="0" w:afterAutospacing="0" w:line="240" w:lineRule="atLeast"/>
              <w:jc w:val="both"/>
              <w:rPr>
                <w:color w:val="000000"/>
                <w:sz w:val="24"/>
              </w:rPr>
            </w:pPr>
            <w:r w:rsidRPr="00A86008">
              <w:rPr>
                <w:color w:val="000000"/>
                <w:sz w:val="24"/>
              </w:rPr>
              <w:t>Gia tốc hướng tâm của Mặt trăng chuyển động quay quanh Trái Đất là:</w:t>
            </w:r>
          </w:p>
          <w:p w14:paraId="35D97F12" w14:textId="77777777" w:rsidR="00203A77" w:rsidRPr="00A86008" w:rsidRDefault="00203A77" w:rsidP="00A86008">
            <w:pPr>
              <w:pStyle w:val="ThngthngWeb"/>
              <w:spacing w:before="0" w:beforeAutospacing="0" w:after="0" w:afterAutospacing="0" w:line="240" w:lineRule="atLeast"/>
              <w:jc w:val="center"/>
              <w:rPr>
                <w:color w:val="000000"/>
                <w:sz w:val="24"/>
              </w:rPr>
            </w:pPr>
            <w:r w:rsidRPr="00A86008">
              <w:rPr>
                <w:rStyle w:val="mjx-char"/>
                <w:color w:val="000000"/>
                <w:sz w:val="24"/>
                <w:bdr w:val="none" w:sz="0" w:space="0" w:color="auto" w:frame="1"/>
              </w:rPr>
              <w:t>a</w:t>
            </w:r>
            <w:r w:rsidRPr="00A86008">
              <w:rPr>
                <w:rStyle w:val="mjx-char"/>
                <w:color w:val="000000"/>
                <w:sz w:val="24"/>
                <w:bdr w:val="none" w:sz="0" w:space="0" w:color="auto" w:frame="1"/>
                <w:vertAlign w:val="subscript"/>
              </w:rPr>
              <w:t>ht</w:t>
            </w:r>
            <w:r w:rsidRPr="00A86008">
              <w:rPr>
                <w:rStyle w:val="mjx-char"/>
                <w:color w:val="000000"/>
                <w:sz w:val="24"/>
                <w:bdr w:val="none" w:sz="0" w:space="0" w:color="auto" w:frame="1"/>
              </w:rPr>
              <w:t xml:space="preserve"> = ω</w:t>
            </w:r>
            <w:r w:rsidRPr="00A86008">
              <w:rPr>
                <w:rStyle w:val="mjx-char"/>
                <w:color w:val="000000"/>
                <w:sz w:val="24"/>
                <w:bdr w:val="none" w:sz="0" w:space="0" w:color="auto" w:frame="1"/>
                <w:vertAlign w:val="superscript"/>
              </w:rPr>
              <w:t>2</w:t>
            </w:r>
            <w:r w:rsidRPr="00A86008">
              <w:rPr>
                <w:rStyle w:val="mjx-char"/>
                <w:color w:val="000000"/>
                <w:sz w:val="24"/>
                <w:bdr w:val="none" w:sz="0" w:space="0" w:color="auto" w:frame="1"/>
              </w:rPr>
              <w:t>.r = (2π/T)</w:t>
            </w:r>
            <w:r w:rsidRPr="00A86008">
              <w:rPr>
                <w:rStyle w:val="mjx-char"/>
                <w:color w:val="000000"/>
                <w:sz w:val="24"/>
                <w:bdr w:val="none" w:sz="0" w:space="0" w:color="auto" w:frame="1"/>
                <w:vertAlign w:val="superscript"/>
              </w:rPr>
              <w:t>2</w:t>
            </w:r>
            <w:r w:rsidRPr="00A86008">
              <w:rPr>
                <w:rStyle w:val="mjx-char"/>
                <w:color w:val="000000"/>
                <w:sz w:val="24"/>
                <w:bdr w:val="none" w:sz="0" w:space="0" w:color="auto" w:frame="1"/>
              </w:rPr>
              <w:t>.r = (2π/2350080)</w:t>
            </w:r>
            <w:r w:rsidRPr="00A86008">
              <w:rPr>
                <w:rStyle w:val="mjx-char"/>
                <w:color w:val="000000"/>
                <w:sz w:val="24"/>
                <w:bdr w:val="none" w:sz="0" w:space="0" w:color="auto" w:frame="1"/>
                <w:vertAlign w:val="superscript"/>
              </w:rPr>
              <w:t>2</w:t>
            </w:r>
            <w:r w:rsidRPr="00A86008">
              <w:rPr>
                <w:rStyle w:val="mjx-char"/>
                <w:color w:val="000000"/>
                <w:sz w:val="24"/>
                <w:bdr w:val="none" w:sz="0" w:space="0" w:color="auto" w:frame="1"/>
              </w:rPr>
              <w:t>.3,84.10</w:t>
            </w:r>
            <w:r w:rsidRPr="00A86008">
              <w:rPr>
                <w:rStyle w:val="mjx-char"/>
                <w:color w:val="000000"/>
                <w:sz w:val="24"/>
                <w:bdr w:val="none" w:sz="0" w:space="0" w:color="auto" w:frame="1"/>
                <w:vertAlign w:val="superscript"/>
              </w:rPr>
              <w:t>8</w:t>
            </w:r>
            <w:r w:rsidRPr="00A86008">
              <w:rPr>
                <w:rStyle w:val="mjx-char"/>
                <w:color w:val="000000"/>
                <w:sz w:val="24"/>
                <w:bdr w:val="none" w:sz="0" w:space="0" w:color="auto" w:frame="1"/>
              </w:rPr>
              <w:t xml:space="preserve"> ≈ 2,74.10</w:t>
            </w:r>
            <w:r w:rsidRPr="00A86008">
              <w:rPr>
                <w:rStyle w:val="mjx-char"/>
                <w:color w:val="000000"/>
                <w:sz w:val="24"/>
                <w:bdr w:val="none" w:sz="0" w:space="0" w:color="auto" w:frame="1"/>
                <w:vertAlign w:val="superscript"/>
              </w:rPr>
              <w:t>−3</w:t>
            </w:r>
            <w:r w:rsidRPr="00A86008">
              <w:rPr>
                <w:rStyle w:val="mjx-char"/>
                <w:color w:val="000000"/>
                <w:sz w:val="24"/>
                <w:bdr w:val="none" w:sz="0" w:space="0" w:color="auto" w:frame="1"/>
              </w:rPr>
              <w:t xml:space="preserve"> (m/s</w:t>
            </w:r>
            <w:r w:rsidRPr="00A86008">
              <w:rPr>
                <w:rStyle w:val="mjx-char"/>
                <w:color w:val="000000"/>
                <w:sz w:val="24"/>
                <w:bdr w:val="none" w:sz="0" w:space="0" w:color="auto" w:frame="1"/>
                <w:vertAlign w:val="superscript"/>
              </w:rPr>
              <w:t>2</w:t>
            </w:r>
            <w:r w:rsidRPr="00A86008">
              <w:rPr>
                <w:rStyle w:val="mjx-char"/>
                <w:color w:val="000000"/>
                <w:sz w:val="24"/>
                <w:bdr w:val="none" w:sz="0" w:space="0" w:color="auto" w:frame="1"/>
              </w:rPr>
              <w:t>)</w:t>
            </w:r>
          </w:p>
          <w:p w14:paraId="73EC972C" w14:textId="77777777" w:rsidR="00203A77" w:rsidRPr="00A86008" w:rsidRDefault="00203A77" w:rsidP="00A86008">
            <w:pPr>
              <w:pStyle w:val="ThngthngWeb"/>
              <w:spacing w:before="0" w:beforeAutospacing="0" w:after="0" w:afterAutospacing="0" w:line="240" w:lineRule="atLeast"/>
              <w:jc w:val="both"/>
              <w:rPr>
                <w:color w:val="000000"/>
                <w:sz w:val="24"/>
              </w:rPr>
            </w:pPr>
            <w:r w:rsidRPr="00A86008">
              <w:rPr>
                <w:rStyle w:val="Manh"/>
                <w:color w:val="000000"/>
                <w:sz w:val="24"/>
              </w:rPr>
              <w:t xml:space="preserve">Câu 4: </w:t>
            </w:r>
            <w:r w:rsidRPr="00A86008">
              <w:rPr>
                <w:color w:val="000000"/>
                <w:sz w:val="24"/>
              </w:rPr>
              <w:t>Kim phút quay hết 1 vòng đồng hồ là 1 giờ</w:t>
            </w:r>
          </w:p>
          <w:p w14:paraId="567077AE" w14:textId="77777777" w:rsidR="00203A77" w:rsidRPr="00A86008" w:rsidRDefault="00203A77" w:rsidP="00A86008">
            <w:pPr>
              <w:pStyle w:val="ThngthngWeb"/>
              <w:spacing w:before="0" w:beforeAutospacing="0" w:after="0" w:afterAutospacing="0" w:line="240" w:lineRule="atLeast"/>
              <w:jc w:val="both"/>
              <w:rPr>
                <w:color w:val="000000"/>
                <w:sz w:val="24"/>
              </w:rPr>
            </w:pPr>
            <w:r w:rsidRPr="00A86008">
              <w:rPr>
                <w:color w:val="000000"/>
                <w:sz w:val="24"/>
              </w:rPr>
              <w:t xml:space="preserve">Ta có: </w:t>
            </w:r>
            <w:r w:rsidRPr="00A86008">
              <w:rPr>
                <w:color w:val="000000"/>
                <w:sz w:val="24"/>
              </w:rPr>
              <w:tab/>
              <w:t>+ Chu kì T = 1 giờ = 3600 s</w:t>
            </w:r>
          </w:p>
          <w:p w14:paraId="33AC426D" w14:textId="77777777" w:rsidR="00203A77" w:rsidRPr="00A86008" w:rsidRDefault="00203A77" w:rsidP="00A86008">
            <w:pPr>
              <w:pStyle w:val="ThngthngWeb"/>
              <w:spacing w:before="0" w:beforeAutospacing="0" w:after="0" w:afterAutospacing="0" w:line="240" w:lineRule="atLeast"/>
              <w:ind w:left="403" w:firstLine="403"/>
              <w:jc w:val="both"/>
              <w:rPr>
                <w:color w:val="000000"/>
                <w:sz w:val="24"/>
              </w:rPr>
            </w:pPr>
            <w:r w:rsidRPr="00A86008">
              <w:rPr>
                <w:color w:val="000000"/>
                <w:sz w:val="24"/>
              </w:rPr>
              <w:t>+ Bán kính r = 8 cm = 0,08 m</w:t>
            </w:r>
          </w:p>
          <w:p w14:paraId="727D1EDE" w14:textId="77777777" w:rsidR="00203A77" w:rsidRPr="00A86008" w:rsidRDefault="00203A77" w:rsidP="00A86008">
            <w:pPr>
              <w:pStyle w:val="ThngthngWeb"/>
              <w:spacing w:before="0" w:beforeAutospacing="0" w:after="0" w:afterAutospacing="0" w:line="240" w:lineRule="atLeast"/>
              <w:jc w:val="both"/>
              <w:rPr>
                <w:color w:val="000000"/>
                <w:sz w:val="24"/>
              </w:rPr>
            </w:pPr>
            <w:r w:rsidRPr="00A86008">
              <w:rPr>
                <w:color w:val="000000"/>
                <w:sz w:val="24"/>
              </w:rPr>
              <w:t>Gia tốc hướng tâm của đầu kim phút là:</w:t>
            </w:r>
          </w:p>
          <w:p w14:paraId="45163198" w14:textId="77777777" w:rsidR="00203A77" w:rsidRPr="00A86008" w:rsidRDefault="00203A77" w:rsidP="00A86008">
            <w:pPr>
              <w:pStyle w:val="ThngthngWeb"/>
              <w:spacing w:before="0" w:beforeAutospacing="0" w:after="0" w:afterAutospacing="0" w:line="240" w:lineRule="atLeast"/>
              <w:jc w:val="center"/>
              <w:rPr>
                <w:color w:val="000000"/>
                <w:sz w:val="24"/>
              </w:rPr>
            </w:pPr>
            <w:r w:rsidRPr="00A86008">
              <w:rPr>
                <w:rStyle w:val="mjx-char"/>
                <w:color w:val="000000"/>
                <w:sz w:val="24"/>
                <w:bdr w:val="none" w:sz="0" w:space="0" w:color="auto" w:frame="1"/>
              </w:rPr>
              <w:t>a</w:t>
            </w:r>
            <w:r w:rsidRPr="00A86008">
              <w:rPr>
                <w:rStyle w:val="mjx-char"/>
                <w:color w:val="000000"/>
                <w:sz w:val="24"/>
                <w:bdr w:val="none" w:sz="0" w:space="0" w:color="auto" w:frame="1"/>
                <w:vertAlign w:val="subscript"/>
              </w:rPr>
              <w:t>ht</w:t>
            </w:r>
            <w:r w:rsidRPr="00A86008">
              <w:rPr>
                <w:rStyle w:val="mjx-char"/>
                <w:color w:val="000000"/>
                <w:sz w:val="24"/>
                <w:bdr w:val="none" w:sz="0" w:space="0" w:color="auto" w:frame="1"/>
              </w:rPr>
              <w:t xml:space="preserve"> = ω</w:t>
            </w:r>
            <w:r w:rsidRPr="00A86008">
              <w:rPr>
                <w:rStyle w:val="mjx-char"/>
                <w:color w:val="000000"/>
                <w:sz w:val="24"/>
                <w:bdr w:val="none" w:sz="0" w:space="0" w:color="auto" w:frame="1"/>
                <w:vertAlign w:val="superscript"/>
              </w:rPr>
              <w:t>2</w:t>
            </w:r>
            <w:r w:rsidRPr="00A86008">
              <w:rPr>
                <w:rStyle w:val="mjx-char"/>
                <w:color w:val="000000"/>
                <w:sz w:val="24"/>
                <w:bdr w:val="none" w:sz="0" w:space="0" w:color="auto" w:frame="1"/>
              </w:rPr>
              <w:t>.r = (2π/T)</w:t>
            </w:r>
            <w:r w:rsidRPr="00A86008">
              <w:rPr>
                <w:rStyle w:val="mjx-char"/>
                <w:color w:val="000000"/>
                <w:sz w:val="24"/>
                <w:bdr w:val="none" w:sz="0" w:space="0" w:color="auto" w:frame="1"/>
                <w:vertAlign w:val="superscript"/>
              </w:rPr>
              <w:t>2</w:t>
            </w:r>
            <w:r w:rsidRPr="00A86008">
              <w:rPr>
                <w:rStyle w:val="mjx-char"/>
                <w:color w:val="000000"/>
                <w:sz w:val="24"/>
                <w:bdr w:val="none" w:sz="0" w:space="0" w:color="auto" w:frame="1"/>
              </w:rPr>
              <w:t>.r = (2π/3600)</w:t>
            </w:r>
            <w:r w:rsidRPr="00A86008">
              <w:rPr>
                <w:rStyle w:val="mjx-char"/>
                <w:color w:val="000000"/>
                <w:sz w:val="24"/>
                <w:bdr w:val="none" w:sz="0" w:space="0" w:color="auto" w:frame="1"/>
                <w:vertAlign w:val="superscript"/>
              </w:rPr>
              <w:t>2</w:t>
            </w:r>
            <w:r w:rsidRPr="00A86008">
              <w:rPr>
                <w:rStyle w:val="mjx-char"/>
                <w:color w:val="000000"/>
                <w:sz w:val="24"/>
                <w:bdr w:val="none" w:sz="0" w:space="0" w:color="auto" w:frame="1"/>
              </w:rPr>
              <w:t>.0,08 ≈ 2,44.10</w:t>
            </w:r>
            <w:r w:rsidRPr="00A86008">
              <w:rPr>
                <w:rStyle w:val="mjx-char"/>
                <w:color w:val="000000"/>
                <w:sz w:val="24"/>
                <w:bdr w:val="none" w:sz="0" w:space="0" w:color="auto" w:frame="1"/>
                <w:vertAlign w:val="superscript"/>
              </w:rPr>
              <w:t>−7</w:t>
            </w:r>
            <w:r w:rsidRPr="00A86008">
              <w:rPr>
                <w:rStyle w:val="mjx-char"/>
                <w:color w:val="000000"/>
                <w:sz w:val="24"/>
                <w:bdr w:val="none" w:sz="0" w:space="0" w:color="auto" w:frame="1"/>
              </w:rPr>
              <w:t xml:space="preserve"> (m/s</w:t>
            </w:r>
            <w:r w:rsidRPr="00A86008">
              <w:rPr>
                <w:rStyle w:val="mjx-char"/>
                <w:color w:val="000000"/>
                <w:sz w:val="24"/>
                <w:bdr w:val="none" w:sz="0" w:space="0" w:color="auto" w:frame="1"/>
                <w:vertAlign w:val="superscript"/>
              </w:rPr>
              <w:t>2</w:t>
            </w:r>
            <w:r w:rsidRPr="00A86008">
              <w:rPr>
                <w:rStyle w:val="mjx-char"/>
                <w:color w:val="000000"/>
                <w:sz w:val="24"/>
                <w:bdr w:val="none" w:sz="0" w:space="0" w:color="auto" w:frame="1"/>
              </w:rPr>
              <w:t>)</w:t>
            </w:r>
          </w:p>
          <w:p w14:paraId="7F79734D" w14:textId="77777777" w:rsidR="00203A77" w:rsidRPr="00A86008" w:rsidRDefault="00203A77" w:rsidP="00A86008">
            <w:pPr>
              <w:spacing w:line="240" w:lineRule="atLeast"/>
              <w:jc w:val="both"/>
              <w:rPr>
                <w:bCs/>
                <w:sz w:val="24"/>
                <w:szCs w:val="24"/>
              </w:rPr>
            </w:pPr>
            <w:r w:rsidRPr="00A86008">
              <w:rPr>
                <w:sz w:val="24"/>
                <w:szCs w:val="24"/>
              </w:rPr>
              <w:t>- Học sinh các nhóm khác thảo luận, nhận xét, bổ sung và sưả lỗi về câu trả lời của nhóm đại diện.</w:t>
            </w:r>
          </w:p>
        </w:tc>
      </w:tr>
      <w:tr w:rsidR="00203A77" w:rsidRPr="00A86008" w14:paraId="6508923C" w14:textId="77777777" w:rsidTr="00AF61B1">
        <w:tc>
          <w:tcPr>
            <w:tcW w:w="1413" w:type="dxa"/>
          </w:tcPr>
          <w:p w14:paraId="21DEFE00" w14:textId="77777777" w:rsidR="00203A77" w:rsidRPr="00A86008" w:rsidRDefault="00203A77" w:rsidP="00A86008">
            <w:pPr>
              <w:spacing w:line="240" w:lineRule="atLeast"/>
              <w:jc w:val="center"/>
              <w:rPr>
                <w:bCs/>
                <w:sz w:val="24"/>
                <w:szCs w:val="24"/>
              </w:rPr>
            </w:pPr>
            <w:r w:rsidRPr="00A86008">
              <w:rPr>
                <w:b/>
                <w:sz w:val="24"/>
                <w:szCs w:val="24"/>
              </w:rPr>
              <w:t>Bước 4</w:t>
            </w:r>
          </w:p>
        </w:tc>
        <w:tc>
          <w:tcPr>
            <w:tcW w:w="8238" w:type="dxa"/>
          </w:tcPr>
          <w:p w14:paraId="02C3082A" w14:textId="77777777" w:rsidR="00203A77" w:rsidRPr="00A86008" w:rsidRDefault="00203A77" w:rsidP="00A86008">
            <w:pPr>
              <w:spacing w:line="240" w:lineRule="atLeast"/>
              <w:jc w:val="both"/>
              <w:rPr>
                <w:bCs/>
                <w:sz w:val="24"/>
                <w:szCs w:val="24"/>
              </w:rPr>
            </w:pPr>
            <w:r w:rsidRPr="00A86008">
              <w:rPr>
                <w:bCs/>
                <w:sz w:val="24"/>
                <w:szCs w:val="24"/>
              </w:rPr>
              <w:t>- Giáo viên cho học sinh đọc phần “Em có biết?” trang 124 để biết cách thiết lập công thức gia tốc hướng tâm.</w:t>
            </w:r>
          </w:p>
          <w:p w14:paraId="0F1CF5A6" w14:textId="77777777" w:rsidR="00203A77" w:rsidRPr="00A86008" w:rsidRDefault="00203A77" w:rsidP="00A86008">
            <w:pPr>
              <w:spacing w:line="240" w:lineRule="atLeast"/>
              <w:jc w:val="both"/>
              <w:rPr>
                <w:iCs/>
                <w:sz w:val="24"/>
                <w:szCs w:val="24"/>
              </w:rPr>
            </w:pPr>
            <w:r w:rsidRPr="00A86008">
              <w:rPr>
                <w:bCs/>
                <w:sz w:val="24"/>
                <w:szCs w:val="24"/>
              </w:rPr>
              <w:lastRenderedPageBreak/>
              <w:t>- Giáo viên tổng kết đ</w:t>
            </w:r>
            <w:r w:rsidRPr="00A86008">
              <w:rPr>
                <w:iCs/>
                <w:sz w:val="24"/>
                <w:szCs w:val="24"/>
              </w:rPr>
              <w:t>ánh giá kết quả thực hiện nhiệm vụ học tập của học sinh.</w:t>
            </w:r>
          </w:p>
        </w:tc>
      </w:tr>
    </w:tbl>
    <w:p w14:paraId="14DEE9BB" w14:textId="77777777" w:rsidR="00203A77" w:rsidRPr="00A86008" w:rsidRDefault="00203A77" w:rsidP="00A86008">
      <w:pPr>
        <w:spacing w:after="0" w:line="240" w:lineRule="atLeast"/>
        <w:jc w:val="both"/>
        <w:rPr>
          <w:rFonts w:cs="Times New Roman"/>
          <w:b/>
          <w:szCs w:val="24"/>
        </w:rPr>
      </w:pPr>
    </w:p>
    <w:p w14:paraId="46B96DEB" w14:textId="77777777" w:rsidR="00203A77" w:rsidRPr="00A86008" w:rsidRDefault="00203A77" w:rsidP="00A86008">
      <w:pPr>
        <w:spacing w:after="0" w:line="240" w:lineRule="atLeast"/>
        <w:jc w:val="both"/>
        <w:rPr>
          <w:rFonts w:cs="Times New Roman"/>
          <w:b/>
          <w:szCs w:val="24"/>
        </w:rPr>
      </w:pPr>
      <w:r w:rsidRPr="00A86008">
        <w:rPr>
          <w:rFonts w:cs="Times New Roman"/>
          <w:b/>
          <w:szCs w:val="24"/>
        </w:rPr>
        <w:t>Hoạt động 2.3:</w:t>
      </w:r>
      <w:r w:rsidRPr="00A86008">
        <w:rPr>
          <w:rFonts w:cs="Times New Roman"/>
          <w:szCs w:val="24"/>
          <w:lang w:val="pt-BR"/>
        </w:rPr>
        <w:t xml:space="preserve"> Tìm hiểu về công thức độ lớn lực hướng tâm</w:t>
      </w:r>
      <w:r w:rsidR="00071CDC" w:rsidRPr="00A86008">
        <w:rPr>
          <w:rFonts w:cs="Times New Roman"/>
          <w:szCs w:val="24"/>
          <w:lang w:val="pt-BR"/>
        </w:rPr>
        <w:t xml:space="preserve"> (15 phút)</w:t>
      </w:r>
    </w:p>
    <w:p w14:paraId="52BAB90C" w14:textId="77777777" w:rsidR="00203A77" w:rsidRPr="00A86008" w:rsidRDefault="00203A77" w:rsidP="00A86008">
      <w:pPr>
        <w:spacing w:after="0" w:line="240" w:lineRule="atLeast"/>
        <w:jc w:val="both"/>
        <w:rPr>
          <w:rFonts w:cs="Times New Roman"/>
          <w:b/>
          <w:szCs w:val="24"/>
        </w:rPr>
      </w:pPr>
      <w:r w:rsidRPr="00A86008">
        <w:rPr>
          <w:rFonts w:cs="Times New Roman"/>
          <w:b/>
          <w:szCs w:val="24"/>
        </w:rPr>
        <w:t>a. Mục tiêu:</w:t>
      </w:r>
    </w:p>
    <w:p w14:paraId="6059D1AE" w14:textId="77777777" w:rsidR="00203A77" w:rsidRPr="00A86008" w:rsidRDefault="00203A77" w:rsidP="00A86008">
      <w:pPr>
        <w:spacing w:after="0" w:line="240" w:lineRule="atLeast"/>
        <w:jc w:val="both"/>
        <w:rPr>
          <w:rFonts w:cs="Times New Roman"/>
          <w:szCs w:val="24"/>
          <w:lang w:val="pt-BR"/>
        </w:rPr>
      </w:pPr>
      <w:r w:rsidRPr="00A86008">
        <w:rPr>
          <w:rFonts w:cs="Times New Roman"/>
          <w:szCs w:val="24"/>
          <w:lang w:val="pt-BR"/>
        </w:rPr>
        <w:t>- Tư duy logic để suy ra được độ lớn lực hướng tâm dựa vào gia tốc hướng tâm.</w:t>
      </w:r>
    </w:p>
    <w:p w14:paraId="70CDF59F" w14:textId="77777777" w:rsidR="00203A77" w:rsidRPr="00A86008" w:rsidRDefault="00203A77" w:rsidP="00A86008">
      <w:pPr>
        <w:spacing w:after="0" w:line="240" w:lineRule="atLeast"/>
        <w:jc w:val="both"/>
        <w:rPr>
          <w:rFonts w:cs="Times New Roman"/>
          <w:szCs w:val="24"/>
          <w:lang w:val="pt-BR"/>
        </w:rPr>
      </w:pPr>
      <w:r w:rsidRPr="00A86008">
        <w:rPr>
          <w:rFonts w:cs="Times New Roman"/>
          <w:szCs w:val="24"/>
          <w:lang w:val="pt-BR"/>
        </w:rPr>
        <w:t>- Phân tích được lực (hoặc hợp lực) làm vật chuyển động tròn.</w:t>
      </w:r>
    </w:p>
    <w:p w14:paraId="2854C6CE" w14:textId="77777777" w:rsidR="00203A77" w:rsidRPr="00A86008" w:rsidRDefault="00203A77" w:rsidP="00A86008">
      <w:pPr>
        <w:spacing w:after="0" w:line="240" w:lineRule="atLeast"/>
        <w:jc w:val="both"/>
        <w:rPr>
          <w:rFonts w:cs="Times New Roman"/>
          <w:bCs/>
          <w:szCs w:val="24"/>
          <w:lang w:val="pt-BR"/>
        </w:rPr>
      </w:pPr>
      <w:r w:rsidRPr="00A86008">
        <w:rPr>
          <w:rFonts w:cs="Times New Roman"/>
          <w:b/>
          <w:szCs w:val="24"/>
          <w:lang w:val="pt-BR"/>
        </w:rPr>
        <w:t>b. Nội dung:</w:t>
      </w:r>
      <w:r w:rsidRPr="00A86008">
        <w:rPr>
          <w:rFonts w:cs="Times New Roman"/>
          <w:bCs/>
          <w:szCs w:val="24"/>
          <w:lang w:val="pt-BR"/>
        </w:rPr>
        <w:t xml:space="preserve"> Học sinh thực hiện nhiệm vụ theo nhóm hoàn thành yêu cầu dựa trên gợi ý của giáo viên</w:t>
      </w:r>
    </w:p>
    <w:p w14:paraId="575B91FE" w14:textId="77777777" w:rsidR="00203A77" w:rsidRPr="00A86008" w:rsidRDefault="00203A77" w:rsidP="00A86008">
      <w:pPr>
        <w:spacing w:after="0" w:line="240" w:lineRule="atLeast"/>
        <w:jc w:val="both"/>
        <w:rPr>
          <w:rFonts w:cs="Times New Roman"/>
          <w:b/>
          <w:szCs w:val="24"/>
          <w:lang w:val="pt-BR"/>
        </w:rPr>
      </w:pPr>
      <w:r w:rsidRPr="00A86008">
        <w:rPr>
          <w:rFonts w:cs="Times New Roman"/>
          <w:b/>
          <w:szCs w:val="24"/>
          <w:lang w:val="pt-BR"/>
        </w:rPr>
        <w:t>c. Sản phẩm:</w:t>
      </w:r>
    </w:p>
    <w:p w14:paraId="6EFCB036" w14:textId="77777777" w:rsidR="00203A77" w:rsidRPr="00A86008" w:rsidRDefault="00203A77" w:rsidP="00A86008">
      <w:pPr>
        <w:spacing w:after="0" w:line="240" w:lineRule="atLeast"/>
        <w:jc w:val="both"/>
        <w:rPr>
          <w:rFonts w:cs="Times New Roman"/>
          <w:b/>
          <w:szCs w:val="24"/>
          <w:lang w:val="pt-BR"/>
        </w:rPr>
      </w:pPr>
      <w:r w:rsidRPr="00A86008">
        <w:rPr>
          <w:rFonts w:cs="Times New Roman"/>
          <w:b/>
          <w:szCs w:val="24"/>
          <w:lang w:val="pt-BR"/>
        </w:rPr>
        <w:t>III. Công thức độ lớn lực hướng tâm</w:t>
      </w:r>
    </w:p>
    <w:p w14:paraId="6F00F9E1" w14:textId="77777777" w:rsidR="00203A77" w:rsidRPr="00A86008" w:rsidRDefault="00000000" w:rsidP="00A86008">
      <w:pPr>
        <w:spacing w:after="0" w:line="240" w:lineRule="atLeast"/>
        <w:jc w:val="both"/>
        <w:rPr>
          <w:rFonts w:cs="Times New Roman"/>
          <w:b/>
          <w:szCs w:val="24"/>
        </w:rPr>
      </w:pPr>
      <m:oMathPara>
        <m:oMath>
          <m:sSub>
            <m:sSubPr>
              <m:ctrlPr>
                <w:rPr>
                  <w:rFonts w:ascii="Cambria Math" w:hAnsi="Cambria Math" w:cs="Times New Roman"/>
                  <w:i/>
                  <w:szCs w:val="24"/>
                  <w:bdr w:val="single" w:sz="4" w:space="0" w:color="auto"/>
                </w:rPr>
              </m:ctrlPr>
            </m:sSubPr>
            <m:e>
              <m:r>
                <w:rPr>
                  <w:rFonts w:ascii="Cambria Math" w:hAnsi="Cambria Math" w:cs="Times New Roman"/>
                  <w:szCs w:val="24"/>
                  <w:bdr w:val="single" w:sz="4" w:space="0" w:color="auto"/>
                </w:rPr>
                <m:t>F</m:t>
              </m:r>
            </m:e>
            <m:sub>
              <m:r>
                <w:rPr>
                  <w:rFonts w:ascii="Cambria Math" w:hAnsi="Cambria Math" w:cs="Times New Roman"/>
                  <w:szCs w:val="24"/>
                  <w:bdr w:val="single" w:sz="4" w:space="0" w:color="auto"/>
                </w:rPr>
                <m:t>ht</m:t>
              </m:r>
            </m:sub>
          </m:sSub>
          <m:r>
            <w:rPr>
              <w:rFonts w:ascii="Cambria Math" w:hAnsi="Cambria Math" w:cs="Times New Roman"/>
              <w:szCs w:val="24"/>
              <w:bdr w:val="single" w:sz="4" w:space="0" w:color="auto"/>
            </w:rPr>
            <m:t xml:space="preserve"> = </m:t>
          </m:r>
          <m:sSub>
            <m:sSubPr>
              <m:ctrlPr>
                <w:rPr>
                  <w:rFonts w:ascii="Cambria Math" w:hAnsi="Cambria Math" w:cs="Times New Roman"/>
                  <w:i/>
                  <w:szCs w:val="24"/>
                  <w:bdr w:val="single" w:sz="4" w:space="0" w:color="auto"/>
                </w:rPr>
              </m:ctrlPr>
            </m:sSubPr>
            <m:e>
              <m:r>
                <w:rPr>
                  <w:rFonts w:ascii="Cambria Math" w:hAnsi="Cambria Math" w:cs="Times New Roman"/>
                  <w:szCs w:val="24"/>
                  <w:bdr w:val="single" w:sz="4" w:space="0" w:color="auto"/>
                </w:rPr>
                <m:t>ma</m:t>
              </m:r>
            </m:e>
            <m:sub>
              <m:r>
                <w:rPr>
                  <w:rFonts w:ascii="Cambria Math" w:hAnsi="Cambria Math" w:cs="Times New Roman"/>
                  <w:szCs w:val="24"/>
                  <w:bdr w:val="single" w:sz="4" w:space="0" w:color="auto"/>
                </w:rPr>
                <m:t>ht</m:t>
              </m:r>
            </m:sub>
          </m:sSub>
          <m:r>
            <w:rPr>
              <w:rFonts w:ascii="Cambria Math" w:hAnsi="Cambria Math" w:cs="Times New Roman"/>
              <w:szCs w:val="24"/>
              <w:bdr w:val="single" w:sz="4" w:space="0" w:color="auto"/>
            </w:rPr>
            <m:t xml:space="preserve"> = m</m:t>
          </m:r>
          <m:sSup>
            <m:sSupPr>
              <m:ctrlPr>
                <w:rPr>
                  <w:rFonts w:ascii="Cambria Math" w:hAnsi="Cambria Math" w:cs="Times New Roman"/>
                  <w:i/>
                  <w:szCs w:val="24"/>
                  <w:bdr w:val="single" w:sz="4" w:space="0" w:color="auto"/>
                </w:rPr>
              </m:ctrlPr>
            </m:sSupPr>
            <m:e>
              <m:r>
                <w:rPr>
                  <w:rFonts w:ascii="Cambria Math" w:hAnsi="Cambria Math" w:cs="Times New Roman"/>
                  <w:szCs w:val="24"/>
                  <w:bdr w:val="single" w:sz="4" w:space="0" w:color="auto"/>
                </w:rPr>
                <m:t>ω</m:t>
              </m:r>
            </m:e>
            <m:sup>
              <m:r>
                <w:rPr>
                  <w:rFonts w:ascii="Cambria Math" w:hAnsi="Cambria Math" w:cs="Times New Roman"/>
                  <w:szCs w:val="24"/>
                  <w:bdr w:val="single" w:sz="4" w:space="0" w:color="auto"/>
                </w:rPr>
                <m:t>2</m:t>
              </m:r>
            </m:sup>
          </m:sSup>
          <m:r>
            <w:rPr>
              <w:rFonts w:ascii="Cambria Math" w:hAnsi="Cambria Math" w:cs="Times New Roman"/>
              <w:szCs w:val="24"/>
              <w:bdr w:val="single" w:sz="4" w:space="0" w:color="auto"/>
            </w:rPr>
            <m:t>R = m</m:t>
          </m:r>
          <m:r>
            <w:rPr>
              <w:rFonts w:ascii="Cambria Math" w:hAnsi="Cambria Math" w:cs="Times New Roman"/>
              <w:i/>
              <w:color w:val="FF0000"/>
              <w:position w:val="-24"/>
              <w:szCs w:val="24"/>
              <w:bdr w:val="single" w:sz="4" w:space="0" w:color="auto"/>
            </w:rPr>
            <w:object w:dxaOrig="320" w:dyaOrig="660" w14:anchorId="5C6156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33pt" o:ole="">
                <v:imagedata r:id="rId14" o:title=""/>
              </v:shape>
              <o:OLEObject Type="Embed" ProgID="Equation.DSMT4" ShapeID="_x0000_i1025" DrawAspect="Content" ObjectID="_1723987489" r:id="rId15"/>
            </w:object>
          </m:r>
        </m:oMath>
      </m:oMathPara>
    </w:p>
    <w:p w14:paraId="137F2D18" w14:textId="77777777" w:rsidR="00203A77" w:rsidRPr="00A86008" w:rsidRDefault="00203A77" w:rsidP="00A86008">
      <w:pPr>
        <w:spacing w:after="0" w:line="240" w:lineRule="atLeast"/>
        <w:jc w:val="both"/>
        <w:rPr>
          <w:rFonts w:cs="Times New Roman"/>
          <w:b/>
          <w:szCs w:val="24"/>
        </w:rPr>
      </w:pPr>
      <w:r w:rsidRPr="00A86008">
        <w:rPr>
          <w:rFonts w:cs="Times New Roman"/>
          <w:b/>
          <w:szCs w:val="24"/>
        </w:rPr>
        <w:t>d. Tổ chức thực hiện:</w:t>
      </w:r>
    </w:p>
    <w:tbl>
      <w:tblPr>
        <w:tblStyle w:val="LiBang"/>
        <w:tblW w:w="0" w:type="auto"/>
        <w:tblLook w:val="04A0" w:firstRow="1" w:lastRow="0" w:firstColumn="1" w:lastColumn="0" w:noHBand="0" w:noVBand="1"/>
      </w:tblPr>
      <w:tblGrid>
        <w:gridCol w:w="1413"/>
        <w:gridCol w:w="8238"/>
      </w:tblGrid>
      <w:tr w:rsidR="00203A77" w:rsidRPr="00A86008" w14:paraId="5E476E9A" w14:textId="77777777" w:rsidTr="00AF61B1">
        <w:tc>
          <w:tcPr>
            <w:tcW w:w="1413" w:type="dxa"/>
          </w:tcPr>
          <w:p w14:paraId="10F1AB0B" w14:textId="77777777" w:rsidR="00203A77" w:rsidRPr="00A86008" w:rsidRDefault="00203A77" w:rsidP="00A86008">
            <w:pPr>
              <w:spacing w:line="240" w:lineRule="atLeast"/>
              <w:jc w:val="center"/>
              <w:rPr>
                <w:b/>
                <w:sz w:val="24"/>
                <w:szCs w:val="24"/>
              </w:rPr>
            </w:pPr>
            <w:r w:rsidRPr="00A86008">
              <w:rPr>
                <w:b/>
                <w:sz w:val="24"/>
                <w:szCs w:val="24"/>
              </w:rPr>
              <w:t>Bước thực hiện</w:t>
            </w:r>
          </w:p>
        </w:tc>
        <w:tc>
          <w:tcPr>
            <w:tcW w:w="8238" w:type="dxa"/>
          </w:tcPr>
          <w:p w14:paraId="223B76C0" w14:textId="77777777" w:rsidR="00203A77" w:rsidRPr="00A86008" w:rsidRDefault="00203A77" w:rsidP="00A86008">
            <w:pPr>
              <w:spacing w:line="240" w:lineRule="atLeast"/>
              <w:jc w:val="center"/>
              <w:rPr>
                <w:b/>
                <w:sz w:val="24"/>
                <w:szCs w:val="24"/>
              </w:rPr>
            </w:pPr>
            <w:r w:rsidRPr="00A86008">
              <w:rPr>
                <w:b/>
                <w:sz w:val="24"/>
                <w:szCs w:val="24"/>
              </w:rPr>
              <w:t>Nội dung các bước</w:t>
            </w:r>
          </w:p>
        </w:tc>
      </w:tr>
      <w:tr w:rsidR="00203A77" w:rsidRPr="00A86008" w14:paraId="0B86FF13" w14:textId="77777777" w:rsidTr="00AF61B1">
        <w:tc>
          <w:tcPr>
            <w:tcW w:w="1413" w:type="dxa"/>
          </w:tcPr>
          <w:p w14:paraId="756AF564" w14:textId="77777777" w:rsidR="00203A77" w:rsidRPr="00A86008" w:rsidRDefault="00203A77" w:rsidP="00A86008">
            <w:pPr>
              <w:spacing w:line="240" w:lineRule="atLeast"/>
              <w:jc w:val="center"/>
              <w:rPr>
                <w:bCs/>
                <w:sz w:val="24"/>
                <w:szCs w:val="24"/>
              </w:rPr>
            </w:pPr>
            <w:r w:rsidRPr="00A86008">
              <w:rPr>
                <w:b/>
                <w:sz w:val="24"/>
                <w:szCs w:val="24"/>
              </w:rPr>
              <w:t>Bước 1</w:t>
            </w:r>
          </w:p>
        </w:tc>
        <w:tc>
          <w:tcPr>
            <w:tcW w:w="8238" w:type="dxa"/>
          </w:tcPr>
          <w:p w14:paraId="2354E94D" w14:textId="77777777" w:rsidR="00203A77" w:rsidRPr="00A86008" w:rsidRDefault="00203A77" w:rsidP="00A86008">
            <w:pPr>
              <w:spacing w:line="240" w:lineRule="atLeast"/>
              <w:jc w:val="both"/>
              <w:rPr>
                <w:sz w:val="24"/>
                <w:szCs w:val="24"/>
                <w:lang w:val="pt-BR"/>
              </w:rPr>
            </w:pPr>
            <w:r w:rsidRPr="00A86008">
              <w:rPr>
                <w:sz w:val="24"/>
                <w:szCs w:val="24"/>
                <w:lang w:val="pt-BR"/>
              </w:rPr>
              <w:t>Giáo viên chuyển giao nhiệm vụ: Yêu cầu HS hoàn thành phiếu học tập số 4</w:t>
            </w:r>
          </w:p>
        </w:tc>
      </w:tr>
      <w:tr w:rsidR="00203A77" w:rsidRPr="00A86008" w14:paraId="65622D4D" w14:textId="77777777" w:rsidTr="00AF61B1">
        <w:tc>
          <w:tcPr>
            <w:tcW w:w="1413" w:type="dxa"/>
          </w:tcPr>
          <w:p w14:paraId="54F4360C" w14:textId="77777777" w:rsidR="00203A77" w:rsidRPr="00A86008" w:rsidRDefault="00203A77" w:rsidP="00A86008">
            <w:pPr>
              <w:spacing w:line="240" w:lineRule="atLeast"/>
              <w:jc w:val="center"/>
              <w:rPr>
                <w:bCs/>
                <w:sz w:val="24"/>
                <w:szCs w:val="24"/>
              </w:rPr>
            </w:pPr>
            <w:r w:rsidRPr="00A86008">
              <w:rPr>
                <w:b/>
                <w:sz w:val="24"/>
                <w:szCs w:val="24"/>
              </w:rPr>
              <w:t>Bước 2</w:t>
            </w:r>
          </w:p>
        </w:tc>
        <w:tc>
          <w:tcPr>
            <w:tcW w:w="8238" w:type="dxa"/>
          </w:tcPr>
          <w:p w14:paraId="37CA4267" w14:textId="77777777" w:rsidR="00203A77" w:rsidRPr="00A86008" w:rsidRDefault="00203A77" w:rsidP="00A86008">
            <w:pPr>
              <w:spacing w:line="240" w:lineRule="atLeast"/>
              <w:jc w:val="both"/>
              <w:rPr>
                <w:bCs/>
                <w:sz w:val="24"/>
                <w:szCs w:val="24"/>
              </w:rPr>
            </w:pPr>
            <w:r w:rsidRPr="00A86008">
              <w:rPr>
                <w:bCs/>
                <w:sz w:val="24"/>
                <w:szCs w:val="24"/>
              </w:rPr>
              <w:t>Học sinh làm việc nhóm trả lời phiếu học tập số 4</w:t>
            </w:r>
          </w:p>
        </w:tc>
      </w:tr>
      <w:tr w:rsidR="00203A77" w:rsidRPr="00A86008" w14:paraId="219E3D35" w14:textId="77777777" w:rsidTr="00AF61B1">
        <w:tc>
          <w:tcPr>
            <w:tcW w:w="1413" w:type="dxa"/>
          </w:tcPr>
          <w:p w14:paraId="0270D28C" w14:textId="77777777" w:rsidR="00203A77" w:rsidRPr="00A86008" w:rsidRDefault="00203A77" w:rsidP="00A86008">
            <w:pPr>
              <w:spacing w:line="240" w:lineRule="atLeast"/>
              <w:jc w:val="center"/>
              <w:rPr>
                <w:bCs/>
                <w:sz w:val="24"/>
                <w:szCs w:val="24"/>
              </w:rPr>
            </w:pPr>
            <w:r w:rsidRPr="00A86008">
              <w:rPr>
                <w:b/>
                <w:sz w:val="24"/>
                <w:szCs w:val="24"/>
              </w:rPr>
              <w:t>Bước 3</w:t>
            </w:r>
          </w:p>
        </w:tc>
        <w:tc>
          <w:tcPr>
            <w:tcW w:w="8238" w:type="dxa"/>
          </w:tcPr>
          <w:p w14:paraId="3D49E3BB" w14:textId="77777777" w:rsidR="00203A77" w:rsidRPr="00A86008" w:rsidRDefault="00203A77" w:rsidP="00A86008">
            <w:pPr>
              <w:spacing w:line="240" w:lineRule="atLeast"/>
              <w:jc w:val="both"/>
              <w:rPr>
                <w:bCs/>
                <w:sz w:val="24"/>
                <w:szCs w:val="24"/>
              </w:rPr>
            </w:pPr>
            <w:r w:rsidRPr="00A86008">
              <w:rPr>
                <w:bCs/>
                <w:sz w:val="24"/>
                <w:szCs w:val="24"/>
              </w:rPr>
              <w:t>Báo cáo kết quả và thảo luận</w:t>
            </w:r>
          </w:p>
          <w:p w14:paraId="56B2507B" w14:textId="77777777" w:rsidR="00203A77" w:rsidRPr="00A86008" w:rsidRDefault="00203A77" w:rsidP="00A86008">
            <w:pPr>
              <w:spacing w:line="240" w:lineRule="atLeast"/>
              <w:jc w:val="both"/>
              <w:rPr>
                <w:sz w:val="24"/>
                <w:szCs w:val="24"/>
              </w:rPr>
            </w:pPr>
            <w:r w:rsidRPr="00A86008">
              <w:rPr>
                <w:sz w:val="24"/>
                <w:szCs w:val="24"/>
              </w:rPr>
              <w:t>- Đại diện 1 nhóm trình bày.</w:t>
            </w:r>
          </w:p>
          <w:p w14:paraId="11C65D79" w14:textId="77777777" w:rsidR="00203A77" w:rsidRPr="00A86008" w:rsidRDefault="00203A77" w:rsidP="00A86008">
            <w:pPr>
              <w:spacing w:line="240" w:lineRule="atLeast"/>
              <w:jc w:val="center"/>
              <w:rPr>
                <w:b/>
                <w:bCs/>
                <w:sz w:val="24"/>
                <w:szCs w:val="24"/>
              </w:rPr>
            </w:pPr>
            <w:r w:rsidRPr="00A86008">
              <w:rPr>
                <w:b/>
                <w:bCs/>
                <w:sz w:val="24"/>
                <w:szCs w:val="24"/>
              </w:rPr>
              <w:t>PHIẾU HỌC TẬP SỐ 4</w:t>
            </w:r>
          </w:p>
          <w:p w14:paraId="01FC95D2" w14:textId="77777777" w:rsidR="00203A77" w:rsidRPr="00A86008" w:rsidRDefault="00203A77" w:rsidP="00A86008">
            <w:pPr>
              <w:spacing w:line="240" w:lineRule="atLeast"/>
              <w:jc w:val="both"/>
              <w:rPr>
                <w:sz w:val="24"/>
                <w:szCs w:val="24"/>
              </w:rPr>
            </w:pPr>
            <w:r w:rsidRPr="00A86008">
              <w:rPr>
                <w:b/>
                <w:bCs/>
                <w:sz w:val="24"/>
                <w:szCs w:val="24"/>
              </w:rPr>
              <w:t xml:space="preserve">Câu 1: </w:t>
            </w:r>
            <w:r w:rsidRPr="00A86008">
              <w:rPr>
                <w:sz w:val="24"/>
                <w:szCs w:val="24"/>
              </w:rPr>
              <w:t xml:space="preserve">Công thức của lực hướng tâm trong chuyển động tròn đều theo định luật II Niu-tơn:  </w:t>
            </w:r>
          </w:p>
          <w:p w14:paraId="520C48DE" w14:textId="77777777" w:rsidR="00203A77" w:rsidRPr="00A86008" w:rsidRDefault="00000000" w:rsidP="00A86008">
            <w:pPr>
              <w:spacing w:line="240" w:lineRule="atLeast"/>
              <w:jc w:val="center"/>
              <w:rPr>
                <w:b/>
                <w:sz w:val="24"/>
                <w:szCs w:val="24"/>
              </w:rPr>
            </w:pPr>
            <m:oMath>
              <m:acc>
                <m:accPr>
                  <m:chr m:val="⃗"/>
                  <m:ctrlPr>
                    <w:rPr>
                      <w:rFonts w:ascii="Cambria Math" w:hAnsi="Cambria Math"/>
                      <w:i/>
                      <w:sz w:val="24"/>
                      <w:szCs w:val="24"/>
                    </w:rPr>
                  </m:ctrlPr>
                </m:accPr>
                <m:e>
                  <m:r>
                    <w:rPr>
                      <w:rFonts w:ascii="Cambria Math" w:hAnsi="Cambria Math"/>
                      <w:sz w:val="24"/>
                      <w:szCs w:val="24"/>
                    </w:rPr>
                    <m:t>F</m:t>
                  </m:r>
                </m:e>
              </m:acc>
              <m:r>
                <w:rPr>
                  <w:rFonts w:ascii="Cambria Math" w:hAnsi="Cambria Math"/>
                  <w:sz w:val="24"/>
                  <w:szCs w:val="24"/>
                </w:rPr>
                <m:t>=m</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a</m:t>
                      </m:r>
                    </m:e>
                  </m:acc>
                </m:e>
                <m:sub>
                  <m:r>
                    <w:rPr>
                      <w:rFonts w:ascii="Cambria Math" w:hAnsi="Cambria Math"/>
                      <w:sz w:val="24"/>
                      <w:szCs w:val="24"/>
                    </w:rPr>
                    <m:t>ht</m:t>
                  </m:r>
                </m:sub>
              </m:sSub>
            </m:oMath>
            <w:r w:rsidR="00203A77" w:rsidRPr="00A86008">
              <w:rPr>
                <w:sz w:val="24"/>
                <w:szCs w:val="24"/>
              </w:rPr>
              <w:t xml:space="preserve"> </w:t>
            </w:r>
            <w:r w:rsidR="00203A77" w:rsidRPr="00A86008">
              <w:rPr>
                <w:sz w:val="24"/>
                <w:szCs w:val="24"/>
              </w:rPr>
              <w:sym w:font="Symbol" w:char="F0DE"/>
            </w:r>
            <w:r w:rsidR="00203A77" w:rsidRPr="00A86008">
              <w:rPr>
                <w:sz w:val="24"/>
                <w:szCs w:val="24"/>
              </w:rPr>
              <w:t xml:space="preserve"> F</w:t>
            </w:r>
            <w:r w:rsidR="00203A77" w:rsidRPr="00A86008">
              <w:rPr>
                <w:sz w:val="24"/>
                <w:szCs w:val="24"/>
                <w:vertAlign w:val="subscript"/>
              </w:rPr>
              <w:t>ht</w:t>
            </w:r>
            <w:r w:rsidR="00203A77" w:rsidRPr="00A86008">
              <w:rPr>
                <w:sz w:val="24"/>
                <w:szCs w:val="24"/>
              </w:rPr>
              <w:t xml:space="preserve"> = ma</w:t>
            </w:r>
            <w:r w:rsidR="00203A77" w:rsidRPr="00A86008">
              <w:rPr>
                <w:sz w:val="24"/>
                <w:szCs w:val="24"/>
                <w:vertAlign w:val="subscript"/>
              </w:rPr>
              <w:t>ht</w:t>
            </w:r>
            <w:r w:rsidR="00203A77" w:rsidRPr="00A86008">
              <w:rPr>
                <w:sz w:val="24"/>
                <w:szCs w:val="24"/>
              </w:rPr>
              <w:t xml:space="preserve"> = mω</w:t>
            </w:r>
            <w:r w:rsidR="00203A77" w:rsidRPr="00A86008">
              <w:rPr>
                <w:sz w:val="24"/>
                <w:szCs w:val="24"/>
                <w:vertAlign w:val="superscript"/>
              </w:rPr>
              <w:t>2</w:t>
            </w:r>
            <w:r w:rsidR="00203A77" w:rsidRPr="00A86008">
              <w:rPr>
                <w:sz w:val="24"/>
                <w:szCs w:val="24"/>
              </w:rPr>
              <w:t>R = m</w:t>
            </w:r>
            <m:oMath>
              <m:r>
                <w:rPr>
                  <w:rFonts w:ascii="Cambria Math" w:hAnsi="Cambria Math"/>
                  <w:sz w:val="24"/>
                  <w:szCs w:val="24"/>
                </w:rPr>
                <m:t xml:space="preserve"> </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num>
                <m:den>
                  <m:r>
                    <w:rPr>
                      <w:rFonts w:ascii="Cambria Math" w:hAnsi="Cambria Math"/>
                      <w:sz w:val="24"/>
                      <w:szCs w:val="24"/>
                    </w:rPr>
                    <m:t>R</m:t>
                  </m:r>
                </m:den>
              </m:f>
            </m:oMath>
          </w:p>
          <w:p w14:paraId="3C54539A" w14:textId="77777777" w:rsidR="00203A77" w:rsidRPr="00A86008" w:rsidRDefault="00203A77" w:rsidP="00A86008">
            <w:pPr>
              <w:pStyle w:val="ThngthngWeb"/>
              <w:spacing w:before="0" w:beforeAutospacing="0" w:after="0" w:afterAutospacing="0" w:line="240" w:lineRule="atLeast"/>
              <w:jc w:val="both"/>
              <w:rPr>
                <w:color w:val="000000"/>
                <w:sz w:val="24"/>
              </w:rPr>
            </w:pPr>
            <w:r w:rsidRPr="00A86008">
              <w:rPr>
                <w:rStyle w:val="Manh"/>
                <w:color w:val="000000"/>
                <w:sz w:val="24"/>
              </w:rPr>
              <w:t xml:space="preserve">Câu 2: </w:t>
            </w:r>
            <w:r w:rsidRPr="00A86008">
              <w:rPr>
                <w:color w:val="000000"/>
                <w:sz w:val="24"/>
              </w:rPr>
              <w:t>Hợp lực của lực căng dây </w:t>
            </w:r>
            <m:oMath>
              <m:acc>
                <m:accPr>
                  <m:chr m:val="⃗"/>
                  <m:ctrlPr>
                    <w:rPr>
                      <w:rFonts w:ascii="Cambria Math" w:hAnsi="Cambria Math"/>
                      <w:i/>
                      <w:color w:val="000000"/>
                      <w:sz w:val="24"/>
                    </w:rPr>
                  </m:ctrlPr>
                </m:accPr>
                <m:e>
                  <m:r>
                    <w:rPr>
                      <w:rFonts w:ascii="Cambria Math" w:hAnsi="Cambria Math"/>
                      <w:color w:val="000000"/>
                      <w:sz w:val="24"/>
                    </w:rPr>
                    <m:t>T</m:t>
                  </m:r>
                </m:e>
              </m:acc>
            </m:oMath>
            <w:r w:rsidRPr="00A86008">
              <w:rPr>
                <w:color w:val="000000"/>
                <w:sz w:val="24"/>
              </w:rPr>
              <w:t xml:space="preserve"> và trọng lực </w:t>
            </w:r>
            <m:oMath>
              <m:acc>
                <m:accPr>
                  <m:chr m:val="⃗"/>
                  <m:ctrlPr>
                    <w:rPr>
                      <w:rFonts w:ascii="Cambria Math" w:hAnsi="Cambria Math"/>
                      <w:i/>
                      <w:color w:val="000000"/>
                      <w:sz w:val="24"/>
                    </w:rPr>
                  </m:ctrlPr>
                </m:accPr>
                <m:e>
                  <m:r>
                    <w:rPr>
                      <w:rFonts w:ascii="Cambria Math" w:hAnsi="Cambria Math"/>
                      <w:color w:val="000000"/>
                      <w:sz w:val="24"/>
                    </w:rPr>
                    <m:t>P</m:t>
                  </m:r>
                </m:e>
              </m:acc>
            </m:oMath>
            <w:r w:rsidRPr="00A86008">
              <w:rPr>
                <w:color w:val="000000"/>
                <w:sz w:val="24"/>
              </w:rPr>
              <w:t>:</w:t>
            </w:r>
          </w:p>
          <w:p w14:paraId="0A181B75" w14:textId="77777777" w:rsidR="00203A77" w:rsidRPr="00A86008" w:rsidRDefault="00203A77" w:rsidP="00A86008">
            <w:pPr>
              <w:pStyle w:val="ThngthngWeb"/>
              <w:spacing w:before="0" w:beforeAutospacing="0" w:after="0" w:afterAutospacing="0" w:line="240" w:lineRule="atLeast"/>
              <w:jc w:val="center"/>
              <w:rPr>
                <w:color w:val="000000"/>
                <w:sz w:val="24"/>
              </w:rPr>
            </w:pPr>
            <w:r w:rsidRPr="00A86008">
              <w:rPr>
                <w:noProof/>
                <w:color w:val="000000"/>
                <w:sz w:val="24"/>
              </w:rPr>
              <w:drawing>
                <wp:inline distT="0" distB="0" distL="0" distR="0" wp14:anchorId="1D3F8447" wp14:editId="28C2583C">
                  <wp:extent cx="1901664" cy="2105171"/>
                  <wp:effectExtent l="0" t="0" r="0" b="0"/>
                  <wp:docPr id="13" name="Picture 1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radar chart&#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10505" r="2921" b="2934"/>
                          <a:stretch/>
                        </pic:blipFill>
                        <pic:spPr bwMode="auto">
                          <a:xfrm>
                            <a:off x="0" y="0"/>
                            <a:ext cx="1911526" cy="2116089"/>
                          </a:xfrm>
                          <a:prstGeom prst="rect">
                            <a:avLst/>
                          </a:prstGeom>
                          <a:noFill/>
                          <a:ln>
                            <a:noFill/>
                          </a:ln>
                          <a:extLst>
                            <a:ext uri="{53640926-AAD7-44D8-BBD7-CCE9431645EC}">
                              <a14:shadowObscured xmlns:a14="http://schemas.microsoft.com/office/drawing/2010/main"/>
                            </a:ext>
                          </a:extLst>
                        </pic:spPr>
                      </pic:pic>
                    </a:graphicData>
                  </a:graphic>
                </wp:inline>
              </w:drawing>
            </w:r>
          </w:p>
          <w:p w14:paraId="59E2092E" w14:textId="77777777" w:rsidR="00203A77" w:rsidRPr="00A86008" w:rsidRDefault="00203A77" w:rsidP="00A86008">
            <w:pPr>
              <w:pStyle w:val="ThngthngWeb"/>
              <w:spacing w:before="0" w:beforeAutospacing="0" w:after="0" w:afterAutospacing="0" w:line="240" w:lineRule="atLeast"/>
              <w:jc w:val="both"/>
              <w:rPr>
                <w:color w:val="000000"/>
                <w:sz w:val="24"/>
              </w:rPr>
            </w:pPr>
            <w:r w:rsidRPr="00A86008">
              <w:rPr>
                <w:color w:val="000000"/>
                <w:sz w:val="24"/>
              </w:rPr>
              <w:sym w:font="Symbol" w:char="F0AE"/>
            </w:r>
            <w:r w:rsidRPr="00A86008">
              <w:rPr>
                <w:color w:val="000000"/>
                <w:sz w:val="24"/>
              </w:rPr>
              <w:t xml:space="preserve"> Lực hướng tâm chính là hợp lực của </w:t>
            </w:r>
            <m:oMath>
              <m:acc>
                <m:accPr>
                  <m:chr m:val="⃗"/>
                  <m:ctrlPr>
                    <w:rPr>
                      <w:rFonts w:ascii="Cambria Math" w:hAnsi="Cambria Math"/>
                      <w:i/>
                      <w:color w:val="000000"/>
                      <w:sz w:val="24"/>
                    </w:rPr>
                  </m:ctrlPr>
                </m:accPr>
                <m:e>
                  <m:r>
                    <w:rPr>
                      <w:rFonts w:ascii="Cambria Math" w:hAnsi="Cambria Math"/>
                      <w:color w:val="000000"/>
                      <w:sz w:val="24"/>
                    </w:rPr>
                    <m:t>T</m:t>
                  </m:r>
                </m:e>
              </m:acc>
            </m:oMath>
            <w:r w:rsidRPr="00A86008">
              <w:rPr>
                <w:color w:val="000000"/>
                <w:sz w:val="24"/>
              </w:rPr>
              <w:t xml:space="preserve"> và </w:t>
            </w:r>
            <m:oMath>
              <m:acc>
                <m:accPr>
                  <m:chr m:val="⃗"/>
                  <m:ctrlPr>
                    <w:rPr>
                      <w:rFonts w:ascii="Cambria Math" w:hAnsi="Cambria Math"/>
                      <w:i/>
                      <w:color w:val="000000"/>
                      <w:sz w:val="24"/>
                    </w:rPr>
                  </m:ctrlPr>
                </m:accPr>
                <m:e>
                  <m:r>
                    <w:rPr>
                      <w:rFonts w:ascii="Cambria Math" w:hAnsi="Cambria Math"/>
                      <w:color w:val="000000"/>
                      <w:sz w:val="24"/>
                    </w:rPr>
                    <m:t>P</m:t>
                  </m:r>
                </m:e>
              </m:acc>
            </m:oMath>
          </w:p>
          <w:p w14:paraId="4F8713F5" w14:textId="77777777" w:rsidR="00203A77" w:rsidRPr="00A86008" w:rsidRDefault="00203A77" w:rsidP="00A86008">
            <w:pPr>
              <w:pStyle w:val="ThngthngWeb"/>
              <w:spacing w:before="0" w:beforeAutospacing="0" w:after="0" w:afterAutospacing="0" w:line="240" w:lineRule="atLeast"/>
              <w:jc w:val="both"/>
              <w:rPr>
                <w:b/>
                <w:bCs/>
                <w:color w:val="000000"/>
                <w:sz w:val="24"/>
              </w:rPr>
            </w:pPr>
            <w:r w:rsidRPr="00A86008">
              <w:rPr>
                <w:b/>
                <w:bCs/>
                <w:color w:val="000000"/>
                <w:sz w:val="24"/>
              </w:rPr>
              <w:t>Câu 3: a.</w:t>
            </w:r>
            <w:r w:rsidRPr="00A86008">
              <w:rPr>
                <w:color w:val="000000"/>
                <w:sz w:val="24"/>
              </w:rPr>
              <w:t xml:space="preserve"> Trong một khoảng thời gian ngắn, coi như thời gian không đổi, ta có tốc độ tỉ lệ thuận với góc quay</w:t>
            </w:r>
          </w:p>
          <w:p w14:paraId="0C158D93" w14:textId="77777777" w:rsidR="00203A77" w:rsidRPr="00A86008" w:rsidRDefault="00203A77" w:rsidP="00A86008">
            <w:pPr>
              <w:pStyle w:val="ThngthngWeb"/>
              <w:spacing w:before="0" w:beforeAutospacing="0" w:after="0" w:afterAutospacing="0" w:line="240" w:lineRule="atLeast"/>
              <w:jc w:val="both"/>
              <w:rPr>
                <w:color w:val="000000"/>
                <w:sz w:val="24"/>
              </w:rPr>
            </w:pPr>
            <w:r w:rsidRPr="00A86008">
              <w:rPr>
                <w:color w:val="000000"/>
                <w:sz w:val="24"/>
              </w:rPr>
              <w:sym w:font="Symbol" w:char="F0AE"/>
            </w:r>
            <w:r w:rsidRPr="00A86008">
              <w:rPr>
                <w:color w:val="000000"/>
                <w:sz w:val="24"/>
              </w:rPr>
              <w:t xml:space="preserve"> Tốc độ quay càng lớn thì góc lệch của dây so với phương thẳng đứng cũng càng lớn</w:t>
            </w:r>
          </w:p>
          <w:p w14:paraId="31E505A3" w14:textId="77777777" w:rsidR="00203A77" w:rsidRPr="00A86008" w:rsidRDefault="00203A77" w:rsidP="00A86008">
            <w:pPr>
              <w:pStyle w:val="ThngthngWeb"/>
              <w:spacing w:before="0" w:beforeAutospacing="0" w:after="0" w:afterAutospacing="0" w:line="240" w:lineRule="atLeast"/>
              <w:jc w:val="both"/>
              <w:rPr>
                <w:color w:val="000000"/>
                <w:sz w:val="24"/>
              </w:rPr>
            </w:pPr>
            <w:r w:rsidRPr="00A86008">
              <w:rPr>
                <w:b/>
                <w:bCs/>
                <w:color w:val="000000"/>
                <w:sz w:val="24"/>
              </w:rPr>
              <w:t xml:space="preserve">b. </w:t>
            </w:r>
            <w:r w:rsidRPr="00A86008">
              <w:rPr>
                <w:color w:val="000000"/>
                <w:sz w:val="24"/>
              </w:rPr>
              <w:t>Bán kính của vật là: r = l.sinα = 0,75.sin60</w:t>
            </w:r>
            <w:r w:rsidRPr="00A86008">
              <w:rPr>
                <w:color w:val="000000"/>
                <w:sz w:val="24"/>
                <w:vertAlign w:val="superscript"/>
              </w:rPr>
              <w:t>0 </w:t>
            </w:r>
            <w:r w:rsidRPr="00A86008">
              <w:rPr>
                <w:color w:val="000000"/>
                <w:sz w:val="24"/>
              </w:rPr>
              <w:t>= 0,65 (m)</w:t>
            </w:r>
          </w:p>
          <w:p w14:paraId="3A1611C3" w14:textId="77777777" w:rsidR="00203A77" w:rsidRPr="00A86008" w:rsidRDefault="00203A77" w:rsidP="00A86008">
            <w:pPr>
              <w:pStyle w:val="ThngthngWeb"/>
              <w:spacing w:before="0" w:beforeAutospacing="0" w:after="0" w:afterAutospacing="0" w:line="240" w:lineRule="atLeast"/>
              <w:jc w:val="both"/>
              <w:rPr>
                <w:rStyle w:val="mjx-char"/>
                <w:color w:val="000000"/>
                <w:sz w:val="24"/>
                <w:bdr w:val="none" w:sz="0" w:space="0" w:color="auto" w:frame="1"/>
              </w:rPr>
            </w:pPr>
            <w:r w:rsidRPr="00A86008">
              <w:rPr>
                <w:color w:val="000000"/>
                <w:sz w:val="24"/>
              </w:rPr>
              <w:t xml:space="preserve">Ta có: </w:t>
            </w:r>
            <w:r w:rsidRPr="00A86008">
              <w:rPr>
                <w:rStyle w:val="mjx-char"/>
                <w:color w:val="000000"/>
                <w:sz w:val="24"/>
                <w:bdr w:val="none" w:sz="0" w:space="0" w:color="auto" w:frame="1"/>
              </w:rPr>
              <w:t>F</w:t>
            </w:r>
            <w:r w:rsidRPr="00A86008">
              <w:rPr>
                <w:rStyle w:val="mjx-char"/>
                <w:color w:val="000000"/>
                <w:sz w:val="24"/>
                <w:bdr w:val="none" w:sz="0" w:space="0" w:color="auto" w:frame="1"/>
                <w:vertAlign w:val="subscript"/>
              </w:rPr>
              <w:t>ht</w:t>
            </w:r>
            <w:r w:rsidRPr="00A86008">
              <w:rPr>
                <w:rStyle w:val="mjx-char"/>
                <w:color w:val="000000"/>
                <w:sz w:val="24"/>
                <w:bdr w:val="none" w:sz="0" w:space="0" w:color="auto" w:frame="1"/>
              </w:rPr>
              <w:t xml:space="preserve"> = P.cotα </w:t>
            </w:r>
            <w:r w:rsidRPr="00A86008">
              <w:rPr>
                <w:rStyle w:val="mjx-char"/>
                <w:rFonts w:ascii="Cambria Math" w:hAnsi="Cambria Math" w:cs="Cambria Math"/>
                <w:color w:val="000000"/>
                <w:sz w:val="24"/>
                <w:bdr w:val="none" w:sz="0" w:space="0" w:color="auto" w:frame="1"/>
              </w:rPr>
              <w:t>⇒</w:t>
            </w:r>
            <w:r w:rsidRPr="00A86008">
              <w:rPr>
                <w:rStyle w:val="mjx-char"/>
                <w:color w:val="000000"/>
                <w:sz w:val="24"/>
                <w:bdr w:val="none" w:sz="0" w:space="0" w:color="auto" w:frame="1"/>
              </w:rPr>
              <w:t xml:space="preserve"> m.a</w:t>
            </w:r>
            <w:r w:rsidRPr="00A86008">
              <w:rPr>
                <w:rStyle w:val="mjx-char"/>
                <w:color w:val="000000"/>
                <w:sz w:val="24"/>
                <w:bdr w:val="none" w:sz="0" w:space="0" w:color="auto" w:frame="1"/>
                <w:vertAlign w:val="subscript"/>
              </w:rPr>
              <w:t>ht</w:t>
            </w:r>
            <w:r w:rsidRPr="00A86008">
              <w:rPr>
                <w:rStyle w:val="mjx-char"/>
                <w:color w:val="000000"/>
                <w:sz w:val="24"/>
                <w:bdr w:val="none" w:sz="0" w:space="0" w:color="auto" w:frame="1"/>
              </w:rPr>
              <w:t xml:space="preserve"> = m.g.cotα </w:t>
            </w:r>
            <w:r w:rsidRPr="00A86008">
              <w:rPr>
                <w:rStyle w:val="mjx-char"/>
                <w:rFonts w:ascii="Cambria Math" w:hAnsi="Cambria Math" w:cs="Cambria Math"/>
                <w:color w:val="000000"/>
                <w:sz w:val="24"/>
                <w:bdr w:val="none" w:sz="0" w:space="0" w:color="auto" w:frame="1"/>
              </w:rPr>
              <w:t>⇔</w:t>
            </w:r>
            <w:r w:rsidRPr="00A86008">
              <w:rPr>
                <w:rStyle w:val="mjx-char"/>
                <w:color w:val="000000"/>
                <w:sz w:val="24"/>
                <w:bdr w:val="none" w:sz="0" w:space="0" w:color="auto" w:frame="1"/>
              </w:rPr>
              <w:t xml:space="preserve"> a</w:t>
            </w:r>
            <w:r w:rsidRPr="00A86008">
              <w:rPr>
                <w:rStyle w:val="mjx-char"/>
                <w:color w:val="000000"/>
                <w:sz w:val="24"/>
                <w:bdr w:val="none" w:sz="0" w:space="0" w:color="auto" w:frame="1"/>
                <w:vertAlign w:val="subscript"/>
              </w:rPr>
              <w:t>ht</w:t>
            </w:r>
            <w:r w:rsidRPr="00A86008">
              <w:rPr>
                <w:rStyle w:val="mjx-char"/>
                <w:color w:val="000000"/>
                <w:sz w:val="24"/>
                <w:bdr w:val="none" w:sz="0" w:space="0" w:color="auto" w:frame="1"/>
              </w:rPr>
              <w:t xml:space="preserve"> = g.cotα </w:t>
            </w:r>
            <w:r w:rsidRPr="00A86008">
              <w:rPr>
                <w:rStyle w:val="mjx-char"/>
                <w:rFonts w:ascii="Cambria Math" w:hAnsi="Cambria Math" w:cs="Cambria Math"/>
                <w:color w:val="000000"/>
                <w:sz w:val="24"/>
                <w:bdr w:val="none" w:sz="0" w:space="0" w:color="auto" w:frame="1"/>
              </w:rPr>
              <w:t>⇔</w:t>
            </w:r>
            <w:r w:rsidRPr="00A86008">
              <w:rPr>
                <w:rStyle w:val="mjx-char"/>
                <w:color w:val="000000"/>
                <w:sz w:val="24"/>
                <w:bdr w:val="none" w:sz="0" w:space="0" w:color="auto" w:frame="1"/>
              </w:rPr>
              <w:t xml:space="preserve"> ω</w:t>
            </w:r>
            <w:r w:rsidRPr="00A86008">
              <w:rPr>
                <w:rStyle w:val="mjx-char"/>
                <w:color w:val="000000"/>
                <w:sz w:val="24"/>
                <w:bdr w:val="none" w:sz="0" w:space="0" w:color="auto" w:frame="1"/>
                <w:vertAlign w:val="superscript"/>
              </w:rPr>
              <w:t>2</w:t>
            </w:r>
            <w:r w:rsidRPr="00A86008">
              <w:rPr>
                <w:rStyle w:val="mjx-char"/>
                <w:color w:val="000000"/>
                <w:sz w:val="24"/>
                <w:bdr w:val="none" w:sz="0" w:space="0" w:color="auto" w:frame="1"/>
              </w:rPr>
              <w:t xml:space="preserve">.r = g.cotα </w:t>
            </w:r>
          </w:p>
          <w:p w14:paraId="7BB42D9E" w14:textId="77777777" w:rsidR="00203A77" w:rsidRPr="00A86008" w:rsidRDefault="00203A77" w:rsidP="00A86008">
            <w:pPr>
              <w:pStyle w:val="ThngthngWeb"/>
              <w:spacing w:before="0" w:beforeAutospacing="0" w:after="0" w:afterAutospacing="0" w:line="240" w:lineRule="atLeast"/>
              <w:jc w:val="both"/>
              <w:rPr>
                <w:rStyle w:val="mjx-char"/>
                <w:color w:val="000000"/>
                <w:sz w:val="24"/>
                <w:bdr w:val="none" w:sz="0" w:space="0" w:color="auto" w:frame="1"/>
              </w:rPr>
            </w:pPr>
            <m:oMathPara>
              <m:oMath>
                <m:r>
                  <w:rPr>
                    <w:rStyle w:val="mjx-char"/>
                    <w:rFonts w:ascii="Cambria Math" w:hAnsi="Cambria Math"/>
                    <w:i/>
                    <w:color w:val="000000"/>
                    <w:sz w:val="24"/>
                    <w:bdr w:val="none" w:sz="0" w:space="0" w:color="auto" w:frame="1"/>
                  </w:rPr>
                  <w:sym w:font="Symbol" w:char="F0DE"/>
                </m:r>
                <m:r>
                  <w:rPr>
                    <w:rStyle w:val="mjx-char"/>
                    <w:rFonts w:ascii="Cambria Math" w:hAnsi="Cambria Math"/>
                    <w:color w:val="000000"/>
                    <w:sz w:val="24"/>
                    <w:bdr w:val="none" w:sz="0" w:space="0" w:color="auto" w:frame="1"/>
                  </w:rPr>
                  <m:t xml:space="preserve"> </m:t>
                </m:r>
                <m:r>
                  <w:rPr>
                    <w:rStyle w:val="mjx-char"/>
                    <w:rFonts w:ascii="Cambria Math" w:hAnsi="Cambria Math"/>
                    <w:i/>
                    <w:color w:val="000000"/>
                    <w:sz w:val="24"/>
                    <w:bdr w:val="none" w:sz="0" w:space="0" w:color="auto" w:frame="1"/>
                  </w:rPr>
                  <w:sym w:font="Symbol" w:char="F077"/>
                </m:r>
                <m:r>
                  <w:rPr>
                    <w:rStyle w:val="mjx-char"/>
                    <w:rFonts w:ascii="Cambria Math" w:hAnsi="Cambria Math"/>
                    <w:color w:val="000000"/>
                    <w:sz w:val="24"/>
                    <w:bdr w:val="none" w:sz="0" w:space="0" w:color="auto" w:frame="1"/>
                  </w:rPr>
                  <m:t xml:space="preserve"> = </m:t>
                </m:r>
                <m:rad>
                  <m:radPr>
                    <m:degHide m:val="1"/>
                    <m:ctrlPr>
                      <w:rPr>
                        <w:rStyle w:val="mjx-char"/>
                        <w:rFonts w:ascii="Cambria Math" w:hAnsi="Cambria Math"/>
                        <w:i/>
                        <w:color w:val="000000"/>
                        <w:sz w:val="24"/>
                        <w:bdr w:val="none" w:sz="0" w:space="0" w:color="auto" w:frame="1"/>
                      </w:rPr>
                    </m:ctrlPr>
                  </m:radPr>
                  <m:deg/>
                  <m:e>
                    <m:f>
                      <m:fPr>
                        <m:ctrlPr>
                          <w:rPr>
                            <w:rStyle w:val="mjx-char"/>
                            <w:rFonts w:ascii="Cambria Math" w:hAnsi="Cambria Math"/>
                            <w:i/>
                            <w:color w:val="000000"/>
                            <w:sz w:val="24"/>
                            <w:bdr w:val="none" w:sz="0" w:space="0" w:color="auto" w:frame="1"/>
                          </w:rPr>
                        </m:ctrlPr>
                      </m:fPr>
                      <m:num>
                        <m:r>
                          <w:rPr>
                            <w:rStyle w:val="mjx-char"/>
                            <w:rFonts w:ascii="Cambria Math" w:hAnsi="Cambria Math"/>
                            <w:color w:val="000000"/>
                            <w:sz w:val="24"/>
                            <w:bdr w:val="none" w:sz="0" w:space="0" w:color="auto" w:frame="1"/>
                          </w:rPr>
                          <m:t>g.cotα</m:t>
                        </m:r>
                      </m:num>
                      <m:den>
                        <m:r>
                          <w:rPr>
                            <w:rStyle w:val="mjx-char"/>
                            <w:rFonts w:ascii="Cambria Math" w:hAnsi="Cambria Math"/>
                            <w:color w:val="000000"/>
                            <w:sz w:val="24"/>
                            <w:bdr w:val="none" w:sz="0" w:space="0" w:color="auto" w:frame="1"/>
                          </w:rPr>
                          <m:t>r</m:t>
                        </m:r>
                      </m:den>
                    </m:f>
                  </m:e>
                </m:rad>
                <m:r>
                  <w:rPr>
                    <w:rStyle w:val="mjx-char"/>
                    <w:rFonts w:ascii="Cambria Math" w:hAnsi="Cambria Math"/>
                    <w:color w:val="000000"/>
                    <w:sz w:val="24"/>
                    <w:bdr w:val="none" w:sz="0" w:space="0" w:color="auto" w:frame="1"/>
                  </w:rPr>
                  <m:t xml:space="preserve"> ≈2,95 (</m:t>
                </m:r>
                <m:f>
                  <m:fPr>
                    <m:ctrlPr>
                      <w:rPr>
                        <w:rStyle w:val="mjx-char"/>
                        <w:rFonts w:ascii="Cambria Math" w:hAnsi="Cambria Math"/>
                        <w:i/>
                        <w:color w:val="000000"/>
                        <w:sz w:val="24"/>
                        <w:bdr w:val="none" w:sz="0" w:space="0" w:color="auto" w:frame="1"/>
                      </w:rPr>
                    </m:ctrlPr>
                  </m:fPr>
                  <m:num>
                    <m:r>
                      <w:rPr>
                        <w:rStyle w:val="mjx-char"/>
                        <w:rFonts w:ascii="Cambria Math" w:hAnsi="Cambria Math"/>
                        <w:color w:val="000000"/>
                        <w:sz w:val="24"/>
                        <w:bdr w:val="none" w:sz="0" w:space="0" w:color="auto" w:frame="1"/>
                      </w:rPr>
                      <m:t>rad</m:t>
                    </m:r>
                  </m:num>
                  <m:den>
                    <m:r>
                      <w:rPr>
                        <w:rStyle w:val="mjx-char"/>
                        <w:rFonts w:ascii="Cambria Math" w:hAnsi="Cambria Math"/>
                        <w:color w:val="000000"/>
                        <w:sz w:val="24"/>
                        <w:bdr w:val="none" w:sz="0" w:space="0" w:color="auto" w:frame="1"/>
                      </w:rPr>
                      <m:t>s</m:t>
                    </m:r>
                  </m:den>
                </m:f>
                <m:r>
                  <w:rPr>
                    <w:rStyle w:val="mjx-char"/>
                    <w:rFonts w:ascii="Cambria Math" w:hAnsi="Cambria Math"/>
                    <w:color w:val="000000"/>
                    <w:sz w:val="24"/>
                    <w:bdr w:val="none" w:sz="0" w:space="0" w:color="auto" w:frame="1"/>
                  </w:rPr>
                  <m:t>)</m:t>
                </m:r>
              </m:oMath>
            </m:oMathPara>
          </w:p>
          <w:p w14:paraId="4A47070D" w14:textId="77777777" w:rsidR="00203A77" w:rsidRPr="00A86008" w:rsidRDefault="00203A77" w:rsidP="00A86008">
            <w:pPr>
              <w:pStyle w:val="ThngthngWeb"/>
              <w:spacing w:before="0" w:beforeAutospacing="0" w:after="0" w:afterAutospacing="0" w:line="240" w:lineRule="atLeast"/>
              <w:jc w:val="both"/>
              <w:rPr>
                <w:color w:val="000000"/>
                <w:sz w:val="24"/>
              </w:rPr>
            </w:pPr>
            <w:r w:rsidRPr="00A86008">
              <w:rPr>
                <w:rStyle w:val="Manh"/>
                <w:color w:val="000000"/>
                <w:sz w:val="24"/>
              </w:rPr>
              <w:t xml:space="preserve">Câu 4: </w:t>
            </w:r>
            <w:r w:rsidRPr="00A86008">
              <w:rPr>
                <w:color w:val="000000"/>
                <w:sz w:val="24"/>
              </w:rPr>
              <w:t>Do Trái Đất quay một vòng xung quanh trục của nó mất 1 ngày nên chu kì của Trái Đất là T = 24 giờ = 86400 s</w:t>
            </w:r>
          </w:p>
          <w:p w14:paraId="21E652EB" w14:textId="77777777" w:rsidR="00203A77" w:rsidRPr="00A86008" w:rsidRDefault="00203A77" w:rsidP="00A86008">
            <w:pPr>
              <w:pStyle w:val="ThngthngWeb"/>
              <w:spacing w:before="0" w:beforeAutospacing="0" w:after="0" w:afterAutospacing="0" w:line="240" w:lineRule="atLeast"/>
              <w:jc w:val="both"/>
              <w:rPr>
                <w:color w:val="000000"/>
                <w:sz w:val="24"/>
              </w:rPr>
            </w:pPr>
            <w:r w:rsidRPr="00A86008">
              <w:rPr>
                <w:color w:val="000000"/>
                <w:sz w:val="24"/>
              </w:rPr>
              <w:t>Khoảng cách từ vệ tinh đến tâm Trái Đất: r = 6400 + 35 780 = 42 180 km = 4218.10</w:t>
            </w:r>
            <w:r w:rsidRPr="00A86008">
              <w:rPr>
                <w:color w:val="000000"/>
                <w:sz w:val="24"/>
                <w:vertAlign w:val="superscript"/>
              </w:rPr>
              <w:t>4 </w:t>
            </w:r>
            <w:r w:rsidRPr="00A86008">
              <w:rPr>
                <w:color w:val="000000"/>
                <w:sz w:val="24"/>
              </w:rPr>
              <w:t>m</w:t>
            </w:r>
          </w:p>
          <w:p w14:paraId="1C07C901" w14:textId="77777777" w:rsidR="00203A77" w:rsidRPr="00A86008" w:rsidRDefault="00203A77" w:rsidP="00A86008">
            <w:pPr>
              <w:pStyle w:val="ThngthngWeb"/>
              <w:spacing w:before="0" w:beforeAutospacing="0" w:after="0" w:afterAutospacing="0" w:line="240" w:lineRule="atLeast"/>
              <w:jc w:val="both"/>
              <w:rPr>
                <w:color w:val="000000"/>
                <w:sz w:val="24"/>
              </w:rPr>
            </w:pPr>
            <w:r w:rsidRPr="00A86008">
              <w:rPr>
                <w:color w:val="000000"/>
                <w:sz w:val="24"/>
              </w:rPr>
              <w:t>Gia tốc hướng tâm của vệ tinh là:</w:t>
            </w:r>
          </w:p>
          <w:p w14:paraId="71B6F7B6" w14:textId="77777777" w:rsidR="00203A77" w:rsidRPr="00A86008" w:rsidRDefault="00203A77" w:rsidP="00A86008">
            <w:pPr>
              <w:pStyle w:val="ThngthngWeb"/>
              <w:spacing w:before="0" w:beforeAutospacing="0" w:after="0" w:afterAutospacing="0" w:line="240" w:lineRule="atLeast"/>
              <w:jc w:val="center"/>
              <w:rPr>
                <w:color w:val="000000"/>
                <w:sz w:val="24"/>
              </w:rPr>
            </w:pPr>
            <w:r w:rsidRPr="00A86008">
              <w:rPr>
                <w:rStyle w:val="mjx-char"/>
                <w:color w:val="000000"/>
                <w:sz w:val="24"/>
                <w:bdr w:val="none" w:sz="0" w:space="0" w:color="auto" w:frame="1"/>
              </w:rPr>
              <w:t>a</w:t>
            </w:r>
            <w:r w:rsidRPr="00A86008">
              <w:rPr>
                <w:rStyle w:val="mjx-char"/>
                <w:color w:val="000000"/>
                <w:sz w:val="24"/>
                <w:bdr w:val="none" w:sz="0" w:space="0" w:color="auto" w:frame="1"/>
                <w:vertAlign w:val="subscript"/>
              </w:rPr>
              <w:t>ht</w:t>
            </w:r>
            <w:r w:rsidRPr="00A86008">
              <w:rPr>
                <w:rStyle w:val="mjx-char"/>
                <w:color w:val="000000"/>
                <w:sz w:val="24"/>
                <w:bdr w:val="none" w:sz="0" w:space="0" w:color="auto" w:frame="1"/>
              </w:rPr>
              <w:t xml:space="preserve"> = ω</w:t>
            </w:r>
            <w:r w:rsidRPr="00A86008">
              <w:rPr>
                <w:rStyle w:val="mjx-char"/>
                <w:color w:val="000000"/>
                <w:sz w:val="24"/>
                <w:bdr w:val="none" w:sz="0" w:space="0" w:color="auto" w:frame="1"/>
                <w:vertAlign w:val="superscript"/>
              </w:rPr>
              <w:t>2</w:t>
            </w:r>
            <w:r w:rsidRPr="00A86008">
              <w:rPr>
                <w:rStyle w:val="mjx-char"/>
                <w:color w:val="000000"/>
                <w:sz w:val="24"/>
                <w:bdr w:val="none" w:sz="0" w:space="0" w:color="auto" w:frame="1"/>
              </w:rPr>
              <w:t>.r = (2π/T)</w:t>
            </w:r>
            <w:r w:rsidRPr="00A86008">
              <w:rPr>
                <w:rStyle w:val="mjx-char"/>
                <w:color w:val="000000"/>
                <w:sz w:val="24"/>
                <w:bdr w:val="none" w:sz="0" w:space="0" w:color="auto" w:frame="1"/>
                <w:vertAlign w:val="superscript"/>
              </w:rPr>
              <w:t>2</w:t>
            </w:r>
            <w:r w:rsidRPr="00A86008">
              <w:rPr>
                <w:rStyle w:val="mjx-char"/>
                <w:color w:val="000000"/>
                <w:sz w:val="24"/>
                <w:bdr w:val="none" w:sz="0" w:space="0" w:color="auto" w:frame="1"/>
              </w:rPr>
              <w:t>.r = (2π/86400)</w:t>
            </w:r>
            <w:r w:rsidRPr="00A86008">
              <w:rPr>
                <w:rStyle w:val="mjx-char"/>
                <w:color w:val="000000"/>
                <w:sz w:val="24"/>
                <w:bdr w:val="none" w:sz="0" w:space="0" w:color="auto" w:frame="1"/>
                <w:vertAlign w:val="superscript"/>
              </w:rPr>
              <w:t>2</w:t>
            </w:r>
            <w:r w:rsidRPr="00A86008">
              <w:rPr>
                <w:rStyle w:val="mjx-char"/>
                <w:color w:val="000000"/>
                <w:sz w:val="24"/>
                <w:bdr w:val="none" w:sz="0" w:space="0" w:color="auto" w:frame="1"/>
              </w:rPr>
              <w:t>.4218.10</w:t>
            </w:r>
            <w:r w:rsidRPr="00A86008">
              <w:rPr>
                <w:rStyle w:val="mjx-char"/>
                <w:color w:val="000000"/>
                <w:sz w:val="24"/>
                <w:bdr w:val="none" w:sz="0" w:space="0" w:color="auto" w:frame="1"/>
                <w:vertAlign w:val="superscript"/>
              </w:rPr>
              <w:t>4</w:t>
            </w:r>
            <w:r w:rsidRPr="00A86008">
              <w:rPr>
                <w:rStyle w:val="mjx-char"/>
                <w:color w:val="000000"/>
                <w:sz w:val="24"/>
                <w:bdr w:val="none" w:sz="0" w:space="0" w:color="auto" w:frame="1"/>
              </w:rPr>
              <w:t xml:space="preserve"> ≈ 0,223 (m/s</w:t>
            </w:r>
            <w:r w:rsidRPr="00A86008">
              <w:rPr>
                <w:rStyle w:val="mjx-char"/>
                <w:color w:val="000000"/>
                <w:sz w:val="24"/>
                <w:bdr w:val="none" w:sz="0" w:space="0" w:color="auto" w:frame="1"/>
                <w:vertAlign w:val="superscript"/>
              </w:rPr>
              <w:t>2</w:t>
            </w:r>
            <w:r w:rsidRPr="00A86008">
              <w:rPr>
                <w:rStyle w:val="mjx-char"/>
                <w:color w:val="000000"/>
                <w:sz w:val="24"/>
                <w:bdr w:val="none" w:sz="0" w:space="0" w:color="auto" w:frame="1"/>
              </w:rPr>
              <w:t>)</w:t>
            </w:r>
          </w:p>
          <w:p w14:paraId="134A04D8" w14:textId="77777777" w:rsidR="00203A77" w:rsidRPr="00A86008" w:rsidRDefault="00203A77" w:rsidP="00A86008">
            <w:pPr>
              <w:spacing w:line="240" w:lineRule="atLeast"/>
              <w:jc w:val="both"/>
              <w:rPr>
                <w:color w:val="000000"/>
                <w:sz w:val="24"/>
                <w:szCs w:val="24"/>
              </w:rPr>
            </w:pPr>
            <w:r w:rsidRPr="00A86008">
              <w:rPr>
                <w:rStyle w:val="Manh"/>
                <w:color w:val="000000"/>
                <w:sz w:val="24"/>
                <w:szCs w:val="24"/>
              </w:rPr>
              <w:lastRenderedPageBreak/>
              <w:t xml:space="preserve">Câu 5: </w:t>
            </w:r>
            <w:r w:rsidRPr="00A86008">
              <w:rPr>
                <w:b/>
                <w:bCs/>
                <w:color w:val="000000"/>
                <w:sz w:val="24"/>
                <w:szCs w:val="24"/>
              </w:rPr>
              <w:t>a.</w:t>
            </w:r>
            <w:r w:rsidRPr="00A86008">
              <w:rPr>
                <w:color w:val="000000"/>
                <w:sz w:val="24"/>
                <w:szCs w:val="24"/>
              </w:rPr>
              <w:t xml:space="preserve"> Lực ma sát nghỉ là lực hướng tâm trong trường hợp a, Hợp của trọng lực và phản lực là lực hướng tâm trong trường hợp b.</w:t>
            </w:r>
          </w:p>
          <w:p w14:paraId="19A89289" w14:textId="77777777" w:rsidR="00203A77" w:rsidRPr="00A86008" w:rsidRDefault="00203A77" w:rsidP="00A86008">
            <w:pPr>
              <w:pStyle w:val="ThngthngWeb"/>
              <w:spacing w:before="0" w:beforeAutospacing="0" w:after="0" w:afterAutospacing="0" w:line="240" w:lineRule="atLeast"/>
              <w:jc w:val="center"/>
              <w:rPr>
                <w:b/>
                <w:bCs/>
                <w:color w:val="000000"/>
                <w:sz w:val="24"/>
              </w:rPr>
            </w:pPr>
            <w:r w:rsidRPr="00A86008">
              <w:rPr>
                <w:rStyle w:val="Manh"/>
                <w:noProof/>
                <w:sz w:val="24"/>
              </w:rPr>
              <mc:AlternateContent>
                <mc:Choice Requires="wpg">
                  <w:drawing>
                    <wp:inline distT="0" distB="0" distL="0" distR="0" wp14:anchorId="42BFB15D" wp14:editId="4F042622">
                      <wp:extent cx="2581275" cy="2322830"/>
                      <wp:effectExtent l="0" t="0" r="28575" b="1270"/>
                      <wp:docPr id="1"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1275" cy="2322830"/>
                                <a:chOff x="6861" y="1389"/>
                                <a:chExt cx="4065" cy="3658"/>
                              </a:xfrm>
                            </wpg:grpSpPr>
                            <wps:wsp>
                              <wps:cNvPr id="3" name="Rectangle 254" descr="nhung"/>
                              <wps:cNvSpPr>
                                <a:spLocks noChangeArrowheads="1"/>
                              </wps:cNvSpPr>
                              <wps:spPr bwMode="auto">
                                <a:xfrm>
                                  <a:off x="8902" y="1701"/>
                                  <a:ext cx="1095" cy="3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 name="Group 255"/>
                              <wpg:cNvGrpSpPr>
                                <a:grpSpLocks/>
                              </wpg:cNvGrpSpPr>
                              <wpg:grpSpPr bwMode="auto">
                                <a:xfrm>
                                  <a:off x="6861" y="1389"/>
                                  <a:ext cx="4065" cy="3658"/>
                                  <a:chOff x="6861" y="1389"/>
                                  <a:chExt cx="4065" cy="3658"/>
                                </a:xfrm>
                              </wpg:grpSpPr>
                              <wps:wsp>
                                <wps:cNvPr id="7" name="Text Box 256"/>
                                <wps:cNvSpPr txBox="1">
                                  <a:spLocks noChangeArrowheads="1"/>
                                </wps:cNvSpPr>
                                <wps:spPr bwMode="auto">
                                  <a:xfrm>
                                    <a:off x="8299" y="1389"/>
                                    <a:ext cx="55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E3B9D" w14:textId="77777777" w:rsidR="00203A77" w:rsidRDefault="00203A77" w:rsidP="00203A77">
                                      <w:r w:rsidRPr="007613D4">
                                        <w:rPr>
                                          <w:color w:val="FF0000"/>
                                          <w:position w:val="-6"/>
                                          <w:sz w:val="26"/>
                                          <w:szCs w:val="26"/>
                                        </w:rPr>
                                        <w:object w:dxaOrig="272" w:dyaOrig="350" w14:anchorId="21905409">
                                          <v:shape id="_x0000_i1027" type="#_x0000_t75" style="width:16.5pt;height:21pt" o:ole="">
                                            <v:imagedata r:id="rId17" o:title=""/>
                                          </v:shape>
                                          <o:OLEObject Type="Embed" ProgID="Equation.DSMT4" ShapeID="_x0000_i1027" DrawAspect="Content" ObjectID="_1723987490" r:id="rId18"/>
                                        </w:object>
                                      </w:r>
                                    </w:p>
                                  </w:txbxContent>
                                </wps:txbx>
                                <wps:bodyPr rot="0" vert="horz" wrap="square" lIns="91440" tIns="45720" rIns="91440" bIns="45720" anchor="t" anchorCtr="0" upright="1">
                                  <a:noAutofit/>
                                </wps:bodyPr>
                              </wps:wsp>
                              <wps:wsp>
                                <wps:cNvPr id="15" name="Text Box 257"/>
                                <wps:cNvSpPr txBox="1">
                                  <a:spLocks noChangeArrowheads="1"/>
                                </wps:cNvSpPr>
                                <wps:spPr bwMode="auto">
                                  <a:xfrm>
                                    <a:off x="8704" y="4224"/>
                                    <a:ext cx="679" cy="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99715" w14:textId="77777777" w:rsidR="00203A77" w:rsidRDefault="00203A77" w:rsidP="00203A77">
                                      <w:r w:rsidRPr="007613D4">
                                        <w:rPr>
                                          <w:color w:val="FF0000"/>
                                          <w:position w:val="-4"/>
                                          <w:sz w:val="26"/>
                                          <w:szCs w:val="26"/>
                                        </w:rPr>
                                        <w:object w:dxaOrig="390" w:dyaOrig="500" w14:anchorId="38F4B323">
                                          <v:shape id="_x0000_i1029" type="#_x0000_t75" style="width:19.5pt;height:24.75pt">
                                            <v:imagedata r:id="rId19" o:title=""/>
                                          </v:shape>
                                          <o:OLEObject Type="Embed" ProgID="Equation.DSMT4" ShapeID="_x0000_i1029" DrawAspect="Content" ObjectID="_1723987491" r:id="rId20"/>
                                        </w:object>
                                      </w:r>
                                    </w:p>
                                  </w:txbxContent>
                                </wps:txbx>
                                <wps:bodyPr rot="0" vert="horz" wrap="none" lIns="91440" tIns="45720" rIns="91440" bIns="45720" anchor="t" anchorCtr="0" upright="1">
                                  <a:spAutoFit/>
                                </wps:bodyPr>
                              </wps:wsp>
                              <wps:wsp>
                                <wps:cNvPr id="16" name="Text Box 258"/>
                                <wps:cNvSpPr txBox="1">
                                  <a:spLocks noChangeArrowheads="1"/>
                                </wps:cNvSpPr>
                                <wps:spPr bwMode="auto">
                                  <a:xfrm>
                                    <a:off x="7894" y="2874"/>
                                    <a:ext cx="709"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AC95B" w14:textId="77777777" w:rsidR="00203A77" w:rsidRDefault="00203A77" w:rsidP="00203A77">
                                      <w:r w:rsidRPr="007613D4">
                                        <w:rPr>
                                          <w:color w:val="FF0000"/>
                                          <w:position w:val="-12"/>
                                          <w:sz w:val="26"/>
                                          <w:szCs w:val="26"/>
                                        </w:rPr>
                                        <w:object w:dxaOrig="420" w:dyaOrig="450" w14:anchorId="1E8925B3">
                                          <v:shape id="_x0000_i1031" type="#_x0000_t75" style="width:21pt;height:22.5pt">
                                            <v:imagedata r:id="rId21" o:title=""/>
                                          </v:shape>
                                          <o:OLEObject Type="Embed" ProgID="Equation.DSMT4" ShapeID="_x0000_i1031" DrawAspect="Content" ObjectID="_1723987492" r:id="rId22"/>
                                        </w:object>
                                      </w:r>
                                    </w:p>
                                  </w:txbxContent>
                                </wps:txbx>
                                <wps:bodyPr rot="0" vert="horz" wrap="none" lIns="91440" tIns="45720" rIns="91440" bIns="45720" anchor="t" anchorCtr="0" upright="1">
                                  <a:spAutoFit/>
                                </wps:bodyPr>
                              </wps:wsp>
                              <wpg:grpSp>
                                <wpg:cNvPr id="19" name="Group 259"/>
                                <wpg:cNvGrpSpPr>
                                  <a:grpSpLocks/>
                                </wpg:cNvGrpSpPr>
                                <wpg:grpSpPr bwMode="auto">
                                  <a:xfrm>
                                    <a:off x="6861" y="1554"/>
                                    <a:ext cx="4065" cy="3105"/>
                                    <a:chOff x="6844" y="1554"/>
                                    <a:chExt cx="4065" cy="3105"/>
                                  </a:xfrm>
                                </wpg:grpSpPr>
                                <wpg:grpSp>
                                  <wpg:cNvPr id="20" name="Group 260"/>
                                  <wpg:cNvGrpSpPr>
                                    <a:grpSpLocks/>
                                  </wpg:cNvGrpSpPr>
                                  <wpg:grpSpPr bwMode="auto">
                                    <a:xfrm>
                                      <a:off x="6844" y="3055"/>
                                      <a:ext cx="4065" cy="1125"/>
                                      <a:chOff x="2715" y="10395"/>
                                      <a:chExt cx="4065" cy="1650"/>
                                    </a:xfrm>
                                  </wpg:grpSpPr>
                                  <wps:wsp>
                                    <wps:cNvPr id="21" name="AutoShape 261"/>
                                    <wps:cNvCnPr>
                                      <a:cxnSpLocks noChangeShapeType="1"/>
                                    </wps:cNvCnPr>
                                    <wps:spPr bwMode="auto">
                                      <a:xfrm>
                                        <a:off x="2715" y="11985"/>
                                        <a:ext cx="4065" cy="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262"/>
                                    <wps:cNvCnPr>
                                      <a:cxnSpLocks noChangeShapeType="1"/>
                                    </wps:cNvCnPr>
                                    <wps:spPr bwMode="auto">
                                      <a:xfrm flipV="1">
                                        <a:off x="6780" y="10395"/>
                                        <a:ext cx="0" cy="16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263"/>
                                    <wps:cNvCnPr>
                                      <a:cxnSpLocks noChangeShapeType="1"/>
                                    </wps:cNvCnPr>
                                    <wps:spPr bwMode="auto">
                                      <a:xfrm flipH="1">
                                        <a:off x="2715" y="10395"/>
                                        <a:ext cx="4065" cy="159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4" name="Group 264"/>
                                  <wpg:cNvGrpSpPr>
                                    <a:grpSpLocks/>
                                  </wpg:cNvGrpSpPr>
                                  <wpg:grpSpPr bwMode="auto">
                                    <a:xfrm>
                                      <a:off x="7882" y="1554"/>
                                      <a:ext cx="1905" cy="3105"/>
                                      <a:chOff x="7882" y="1554"/>
                                      <a:chExt cx="1905" cy="3105"/>
                                    </a:xfrm>
                                  </wpg:grpSpPr>
                                  <wpg:grpSp>
                                    <wpg:cNvPr id="25" name="Group 265"/>
                                    <wpg:cNvGrpSpPr>
                                      <a:grpSpLocks/>
                                    </wpg:cNvGrpSpPr>
                                    <wpg:grpSpPr bwMode="auto">
                                      <a:xfrm>
                                        <a:off x="7882" y="1554"/>
                                        <a:ext cx="1905" cy="3105"/>
                                        <a:chOff x="3750" y="9405"/>
                                        <a:chExt cx="1905" cy="3105"/>
                                      </a:xfrm>
                                    </wpg:grpSpPr>
                                    <wpg:grpSp>
                                      <wpg:cNvPr id="26" name="Group 266"/>
                                      <wpg:cNvGrpSpPr>
                                        <a:grpSpLocks/>
                                      </wpg:cNvGrpSpPr>
                                      <wpg:grpSpPr bwMode="auto">
                                        <a:xfrm>
                                          <a:off x="3750" y="10170"/>
                                          <a:ext cx="1905" cy="1155"/>
                                          <a:chOff x="3750" y="10170"/>
                                          <a:chExt cx="1905" cy="1155"/>
                                        </a:xfrm>
                                      </wpg:grpSpPr>
                                      <wps:wsp>
                                        <wps:cNvPr id="27" name="AutoShape 267"/>
                                        <wps:cNvCnPr>
                                          <a:cxnSpLocks noChangeShapeType="1"/>
                                        </wps:cNvCnPr>
                                        <wps:spPr bwMode="auto">
                                          <a:xfrm flipV="1">
                                            <a:off x="3945" y="10815"/>
                                            <a:ext cx="1710" cy="5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268"/>
                                        <wps:cNvCnPr>
                                          <a:cxnSpLocks noChangeShapeType="1"/>
                                        </wps:cNvCnPr>
                                        <wps:spPr bwMode="auto">
                                          <a:xfrm flipV="1">
                                            <a:off x="3765" y="10170"/>
                                            <a:ext cx="1710" cy="5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269"/>
                                        <wps:cNvCnPr>
                                          <a:cxnSpLocks noChangeShapeType="1"/>
                                        </wps:cNvCnPr>
                                        <wps:spPr bwMode="auto">
                                          <a:xfrm flipH="1" flipV="1">
                                            <a:off x="3750" y="10680"/>
                                            <a:ext cx="195" cy="64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270"/>
                                        <wps:cNvCnPr>
                                          <a:cxnSpLocks noChangeShapeType="1"/>
                                        </wps:cNvCnPr>
                                        <wps:spPr bwMode="auto">
                                          <a:xfrm flipH="1" flipV="1">
                                            <a:off x="5460" y="10170"/>
                                            <a:ext cx="195" cy="64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31" name="Group 271"/>
                                      <wpg:cNvGrpSpPr>
                                        <a:grpSpLocks/>
                                      </wpg:cNvGrpSpPr>
                                      <wpg:grpSpPr bwMode="auto">
                                        <a:xfrm>
                                          <a:off x="4170" y="9405"/>
                                          <a:ext cx="465" cy="3105"/>
                                          <a:chOff x="4170" y="9405"/>
                                          <a:chExt cx="465" cy="3105"/>
                                        </a:xfrm>
                                      </wpg:grpSpPr>
                                      <wps:wsp>
                                        <wps:cNvPr id="32" name="AutoShape 272"/>
                                        <wps:cNvCnPr>
                                          <a:cxnSpLocks noChangeShapeType="1"/>
                                        </wps:cNvCnPr>
                                        <wps:spPr bwMode="auto">
                                          <a:xfrm>
                                            <a:off x="4635" y="10815"/>
                                            <a:ext cx="0" cy="169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73"/>
                                        <wps:cNvCnPr>
                                          <a:cxnSpLocks noChangeShapeType="1"/>
                                        </wps:cNvCnPr>
                                        <wps:spPr bwMode="auto">
                                          <a:xfrm flipH="1" flipV="1">
                                            <a:off x="4170" y="9405"/>
                                            <a:ext cx="465" cy="141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74"/>
                                        <wps:cNvCnPr>
                                          <a:cxnSpLocks noChangeShapeType="1"/>
                                        </wps:cNvCnPr>
                                        <wps:spPr bwMode="auto">
                                          <a:xfrm flipH="1">
                                            <a:off x="4170" y="10815"/>
                                            <a:ext cx="465" cy="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75"/>
                                        <wps:cNvCnPr>
                                          <a:cxnSpLocks noChangeShapeType="1"/>
                                        </wps:cNvCnPr>
                                        <wps:spPr bwMode="auto">
                                          <a:xfrm>
                                            <a:off x="4170" y="10815"/>
                                            <a:ext cx="465" cy="169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 name="AutoShape 276"/>
                                        <wps:cNvCnPr>
                                          <a:cxnSpLocks noChangeShapeType="1"/>
                                        </wps:cNvCnPr>
                                        <wps:spPr bwMode="auto">
                                          <a:xfrm>
                                            <a:off x="4170" y="9510"/>
                                            <a:ext cx="0" cy="1305"/>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g:grpSp>
                                  <wpg:grpSp>
                                    <wpg:cNvPr id="37" name="Group 277"/>
                                    <wpg:cNvGrpSpPr>
                                      <a:grpSpLocks/>
                                    </wpg:cNvGrpSpPr>
                                    <wpg:grpSpPr bwMode="auto">
                                      <a:xfrm>
                                        <a:off x="8444" y="3130"/>
                                        <a:ext cx="1043" cy="540"/>
                                        <a:chOff x="4312" y="11101"/>
                                        <a:chExt cx="1043" cy="540"/>
                                      </a:xfrm>
                                    </wpg:grpSpPr>
                                    <wps:wsp>
                                      <wps:cNvPr id="38" name="Oval 278" descr="Oak"/>
                                      <wps:cNvSpPr>
                                        <a:spLocks noChangeArrowheads="1"/>
                                      </wps:cNvSpPr>
                                      <wps:spPr bwMode="auto">
                                        <a:xfrm>
                                          <a:off x="4312" y="11311"/>
                                          <a:ext cx="323" cy="330"/>
                                        </a:xfrm>
                                        <a:prstGeom prst="ellipse">
                                          <a:avLst/>
                                        </a:prstGeom>
                                        <a:blipFill dpi="0" rotWithShape="0">
                                          <a:blip r:embed="rId23"/>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39" name="Oval 279" descr="Oak"/>
                                      <wps:cNvSpPr>
                                        <a:spLocks noChangeArrowheads="1"/>
                                      </wps:cNvSpPr>
                                      <wps:spPr bwMode="auto">
                                        <a:xfrm>
                                          <a:off x="5032" y="11101"/>
                                          <a:ext cx="323" cy="330"/>
                                        </a:xfrm>
                                        <a:prstGeom prst="ellipse">
                                          <a:avLst/>
                                        </a:prstGeom>
                                        <a:blipFill dpi="0" rotWithShape="0">
                                          <a:blip r:embed="rId23"/>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g:grpSp>
                                </wpg:grpSp>
                              </wpg:grpSp>
                            </wpg:grpSp>
                          </wpg:wgp>
                        </a:graphicData>
                      </a:graphic>
                    </wp:inline>
                  </w:drawing>
                </mc:Choice>
                <mc:Fallback>
                  <w:pict>
                    <v:group w14:anchorId="42BFB15D" id="Group 253" o:spid="_x0000_s1026" style="width:203.25pt;height:182.9pt;mso-position-horizontal-relative:char;mso-position-vertical-relative:line" coordorigin="6861,1389" coordsize="4065,3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">
                      <v:rect id="Rectangle 254" o:spid="_x0000_s1027" alt="nhung" style="position:absolute;left:8902;top:1701;width:109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" fillcolor="white [3212]" stroked="f"/>
                      <v:group id="Group 255" o:spid="_x0000_s1028" style="position:absolute;left:6861;top:1389;width:4065;height:3658" coordorigin="6861,1389" coordsize="4065,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256" o:spid="_x0000_s1029" type="#_x0000_t202" style="position:absolute;left:8299;top:1389;width:55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9EE3B9D" w14:textId="77777777" w:rsidR="00203A77" w:rsidRDefault="00203A77" w:rsidP="00203A77">
                                <w:r w:rsidRPr="007613D4">
                                  <w:rPr>
                                    <w:color w:val="FF0000"/>
                                    <w:position w:val="-6"/>
                                    <w:sz w:val="26"/>
                                    <w:szCs w:val="26"/>
                                  </w:rPr>
                                  <w:object w:dxaOrig="272" w:dyaOrig="350" w14:anchorId="21905409">
                                    <v:shape id="_x0000_i1027" type="#_x0000_t75" style="width:16.5pt;height:21pt" o:ole="">
                                      <v:imagedata r:id="rId17" o:title=""/>
                                    </v:shape>
                                    <o:OLEObject Type="Embed" ProgID="Equation.DSMT4" ShapeID="_x0000_i1027" DrawAspect="Content" ObjectID="_1723987490" r:id="rId24"/>
                                  </w:object>
                                </w:r>
                              </w:p>
                            </w:txbxContent>
                          </v:textbox>
                        </v:shape>
                        <v:shape id="Text Box 257" o:spid="_x0000_s1030" type="#_x0000_t202" style="position:absolute;left:8704;top:4224;width:679;height: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" filled="f" stroked="f">
                          <v:textbox style="mso-fit-shape-to-text:t">
                            <w:txbxContent>
                              <w:p w14:paraId="40299715" w14:textId="77777777" w:rsidR="00203A77" w:rsidRDefault="00203A77" w:rsidP="00203A77">
                                <w:r w:rsidRPr="007613D4">
                                  <w:rPr>
                                    <w:color w:val="FF0000"/>
                                    <w:position w:val="-4"/>
                                    <w:sz w:val="26"/>
                                    <w:szCs w:val="26"/>
                                  </w:rPr>
                                  <w:object w:dxaOrig="390" w:dyaOrig="500" w14:anchorId="38F4B323">
                                    <v:shape id="_x0000_i1029" type="#_x0000_t75" style="width:19.5pt;height:24.75pt">
                                      <v:imagedata r:id="rId19" o:title=""/>
                                    </v:shape>
                                    <o:OLEObject Type="Embed" ProgID="Equation.DSMT4" ShapeID="_x0000_i1029" DrawAspect="Content" ObjectID="_1723987491" r:id="rId25"/>
                                  </w:object>
                                </w:r>
                              </w:p>
                            </w:txbxContent>
                          </v:textbox>
                        </v:shape>
                        <v:shape id="Text Box 258" o:spid="_x0000_s1031" type="#_x0000_t202" style="position:absolute;left:7894;top:2874;width:709;height: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" filled="f" stroked="f">
                          <v:textbox style="mso-fit-shape-to-text:t">
                            <w:txbxContent>
                              <w:p w14:paraId="0D0AC95B" w14:textId="77777777" w:rsidR="00203A77" w:rsidRDefault="00203A77" w:rsidP="00203A77">
                                <w:r w:rsidRPr="007613D4">
                                  <w:rPr>
                                    <w:color w:val="FF0000"/>
                                    <w:position w:val="-12"/>
                                    <w:sz w:val="26"/>
                                    <w:szCs w:val="26"/>
                                  </w:rPr>
                                  <w:object w:dxaOrig="420" w:dyaOrig="450" w14:anchorId="1E8925B3">
                                    <v:shape id="_x0000_i1031" type="#_x0000_t75" style="width:21pt;height:22.5pt">
                                      <v:imagedata r:id="rId21" o:title=""/>
                                    </v:shape>
                                    <o:OLEObject Type="Embed" ProgID="Equation.DSMT4" ShapeID="_x0000_i1031" DrawAspect="Content" ObjectID="_1723987492" r:id="rId26"/>
                                  </w:object>
                                </w:r>
                              </w:p>
                            </w:txbxContent>
                          </v:textbox>
                        </v:shape>
                        <v:group id="Group 259" o:spid="_x0000_s1032" style="position:absolute;left:6861;top:1554;width:4065;height:3105" coordorigin="6844,1554" coordsize="4065,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60" o:spid="_x0000_s1033" style="position:absolute;left:6844;top:3055;width:4065;height:1125" coordorigin="2715,10395" coordsize="406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32" coordsize="21600,21600" o:spt="32" o:oned="t" path="m,l21600,21600e" filled="f">
                              <v:path arrowok="t" fillok="f" o:connecttype="none"/>
                              <o:lock v:ext="edit" shapetype="t"/>
                            </v:shapetype>
                            <v:shape id="AutoShape 261" o:spid="_x0000_s1034" type="#_x0000_t32" style="position:absolute;left:2715;top:11985;width:4065;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" strokeweight="1.5pt"/>
                            <v:shape id="AutoShape 262" o:spid="_x0000_s1035" type="#_x0000_t32" style="position:absolute;left:6780;top:10395;width:0;height:16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" strokeweight="1.5pt"/>
                            <v:shape id="AutoShape 263" o:spid="_x0000_s1036" type="#_x0000_t32" style="position:absolute;left:2715;top:10395;width:4065;height:15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" strokeweight="1.5pt"/>
                          </v:group>
                          <v:group id="Group 264" o:spid="_x0000_s1037" style="position:absolute;left:7882;top:1554;width:1905;height:3105" coordorigin="7882,1554" coordsize="1905,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65" o:spid="_x0000_s1038" style="position:absolute;left:7882;top:1554;width:1905;height:3105" coordorigin="3750,9405" coordsize="1905,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66" o:spid="_x0000_s1039" style="position:absolute;left:3750;top:10170;width:1905;height:1155" coordorigin="3750,10170" coordsize="190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AutoShape 267" o:spid="_x0000_s1040" type="#_x0000_t32" style="position:absolute;left:3945;top:10815;width:1710;height: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" strokeweight="2.25pt"/>
                                <v:shape id="AutoShape 268" o:spid="_x0000_s1041" type="#_x0000_t32" style="position:absolute;left:3765;top:10170;width:1710;height:5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" strokeweight="2.25pt"/>
                                <v:shape id="AutoShape 269" o:spid="_x0000_s1042" type="#_x0000_t32" style="position:absolute;left:3750;top:10680;width:195;height:6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" strokeweight="2.25pt"/>
                                <v:shape id="AutoShape 270" o:spid="_x0000_s1043" type="#_x0000_t32" style="position:absolute;left:5460;top:10170;width:195;height:6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" strokeweight="2.25pt"/>
                              </v:group>
                              <v:group id="Group 271" o:spid="_x0000_s1044" style="position:absolute;left:4170;top:9405;width:465;height:3105" coordorigin="4170,9405" coordsize="465,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AutoShape 272" o:spid="_x0000_s1045" type="#_x0000_t32" style="position:absolute;left:4635;top:10815;width:0;height:16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" strokeweight="1.5pt">
                                  <v:stroke endarrow="block"/>
                                </v:shape>
                                <v:shape id="AutoShape 273" o:spid="_x0000_s1046" type="#_x0000_t32" style="position:absolute;left:4170;top:9405;width:465;height:14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" strokeweight="1.5pt">
                                  <v:stroke endarrow="block"/>
                                </v:shape>
                                <v:shape id="AutoShape 274" o:spid="_x0000_s1047" type="#_x0000_t32" style="position:absolute;left:4170;top:10815;width:46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" strokecolor="red" strokeweight="2.25pt">
                                  <v:stroke endarrow="block"/>
                                </v:shape>
                                <v:shape id="AutoShape 275" o:spid="_x0000_s1048" type="#_x0000_t32" style="position:absolute;left:4170;top:10815;width:465;height:16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">
                                  <v:stroke dashstyle="longDash"/>
                                </v:shape>
                                <v:shape id="AutoShape 276" o:spid="_x0000_s1049" type="#_x0000_t32" style="position:absolute;left:4170;top:9510;width:0;height:13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">
                                  <v:stroke dashstyle="longDash"/>
                                </v:shape>
                              </v:group>
                            </v:group>
                            <v:group id="Group 277" o:spid="_x0000_s1050" style="position:absolute;left:8444;top:3130;width:1043;height:540" coordorigin="4312,11101" coordsize="104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oval id="Oval 278" o:spid="_x0000_s1051" alt="Oak" style="position:absolute;left:4312;top:11311;width:32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">
                                <v:fill r:id="rId27" o:title="Oak" recolor="t" type="tile"/>
                              </v:oval>
                              <v:oval id="Oval 279" o:spid="_x0000_s1052" alt="Oak" style="position:absolute;left:5032;top:11101;width:32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">
                                <v:fill r:id="rId27" o:title="Oak" recolor="t" type="tile"/>
                              </v:oval>
                            </v:group>
                          </v:group>
                        </v:group>
                      </v:group>
                      <w10:anchorlock/>
                    </v:group>
                  </w:pict>
                </mc:Fallback>
              </mc:AlternateContent>
            </w:r>
          </w:p>
          <w:p w14:paraId="730A50DB" w14:textId="77777777" w:rsidR="00203A77" w:rsidRPr="00A86008" w:rsidRDefault="00203A77" w:rsidP="00A86008">
            <w:pPr>
              <w:pStyle w:val="ThngthngWeb"/>
              <w:spacing w:before="0" w:beforeAutospacing="0" w:after="0" w:afterAutospacing="0" w:line="240" w:lineRule="atLeast"/>
              <w:jc w:val="both"/>
              <w:rPr>
                <w:color w:val="000000"/>
                <w:sz w:val="24"/>
              </w:rPr>
            </w:pPr>
            <w:r w:rsidRPr="00A86008">
              <w:rPr>
                <w:b/>
                <w:bCs/>
                <w:color w:val="000000"/>
                <w:sz w:val="24"/>
              </w:rPr>
              <w:t xml:space="preserve">b. </w:t>
            </w:r>
            <w:r w:rsidRPr="00A86008">
              <w:rPr>
                <w:color w:val="000000"/>
                <w:sz w:val="24"/>
              </w:rPr>
              <w:t>Ở các đoạn đường cong phải làm mặt đường nghiêng về phía tâm để tạo lực hướng tâm, giúp xe chuyển động theo quỹ đạo tròn mà không bị trượt văng ra khỏi quỹ đạo, giảm thiểu tai nạn giao thông.</w:t>
            </w:r>
          </w:p>
          <w:p w14:paraId="6DCCDF83" w14:textId="77777777" w:rsidR="00203A77" w:rsidRPr="00A86008" w:rsidRDefault="00203A77" w:rsidP="00A86008">
            <w:pPr>
              <w:pStyle w:val="ThngthngWeb"/>
              <w:spacing w:before="0" w:beforeAutospacing="0" w:after="0" w:afterAutospacing="0" w:line="240" w:lineRule="atLeast"/>
              <w:jc w:val="both"/>
              <w:rPr>
                <w:color w:val="000000"/>
                <w:sz w:val="24"/>
              </w:rPr>
            </w:pPr>
            <w:r w:rsidRPr="00A86008">
              <w:rPr>
                <w:b/>
                <w:bCs/>
                <w:color w:val="000000"/>
                <w:sz w:val="24"/>
              </w:rPr>
              <w:t>c.</w:t>
            </w:r>
            <w:r w:rsidRPr="00A86008">
              <w:rPr>
                <w:color w:val="000000"/>
                <w:sz w:val="24"/>
              </w:rPr>
              <w:t xml:space="preserve"> Các phương tiện giao thông phải giảm tốc khi vào các cung đường vì  như vậy thì phương tiện tham gia giao thông sẽ giữ được cân bằng, hợp lực đủ đóng vai trò là lực hướng tâm giữ vật chuyển động theo cung tròn và tránh được chuyển động li tâm khi rẽ.</w:t>
            </w:r>
          </w:p>
          <w:p w14:paraId="67A78B77" w14:textId="77777777" w:rsidR="00203A77" w:rsidRPr="00A86008" w:rsidRDefault="00203A77" w:rsidP="00A86008">
            <w:pPr>
              <w:spacing w:line="240" w:lineRule="atLeast"/>
              <w:jc w:val="both"/>
              <w:rPr>
                <w:bCs/>
                <w:sz w:val="24"/>
                <w:szCs w:val="24"/>
              </w:rPr>
            </w:pPr>
            <w:r w:rsidRPr="00A86008">
              <w:rPr>
                <w:sz w:val="24"/>
                <w:szCs w:val="24"/>
              </w:rPr>
              <w:t>- Học sinh các nhóm khác thảo luận, nhận xét, bổ sung và sưả lỗi về câu trả lời của nhóm đại diện.</w:t>
            </w:r>
          </w:p>
        </w:tc>
      </w:tr>
      <w:tr w:rsidR="00203A77" w:rsidRPr="00A86008" w14:paraId="7D4F7AE8" w14:textId="77777777" w:rsidTr="00AF61B1">
        <w:tc>
          <w:tcPr>
            <w:tcW w:w="1413" w:type="dxa"/>
          </w:tcPr>
          <w:p w14:paraId="4E9EE016" w14:textId="77777777" w:rsidR="00203A77" w:rsidRPr="00A86008" w:rsidRDefault="00203A77" w:rsidP="00A86008">
            <w:pPr>
              <w:spacing w:line="240" w:lineRule="atLeast"/>
              <w:jc w:val="center"/>
              <w:rPr>
                <w:bCs/>
                <w:sz w:val="24"/>
                <w:szCs w:val="24"/>
              </w:rPr>
            </w:pPr>
            <w:r w:rsidRPr="00A86008">
              <w:rPr>
                <w:b/>
                <w:sz w:val="24"/>
                <w:szCs w:val="24"/>
              </w:rPr>
              <w:lastRenderedPageBreak/>
              <w:t>Bước 4</w:t>
            </w:r>
          </w:p>
        </w:tc>
        <w:tc>
          <w:tcPr>
            <w:tcW w:w="8238" w:type="dxa"/>
          </w:tcPr>
          <w:p w14:paraId="400790EC" w14:textId="77777777" w:rsidR="00203A77" w:rsidRPr="00A86008" w:rsidRDefault="00203A77" w:rsidP="00A86008">
            <w:pPr>
              <w:spacing w:line="240" w:lineRule="atLeast"/>
              <w:jc w:val="both"/>
              <w:rPr>
                <w:bCs/>
                <w:sz w:val="24"/>
                <w:szCs w:val="24"/>
              </w:rPr>
            </w:pPr>
            <w:r w:rsidRPr="00A86008">
              <w:rPr>
                <w:bCs/>
                <w:sz w:val="24"/>
                <w:szCs w:val="24"/>
              </w:rPr>
              <w:t>Giáo viên tổng kết đ</w:t>
            </w:r>
            <w:r w:rsidRPr="00A86008">
              <w:rPr>
                <w:iCs/>
                <w:sz w:val="24"/>
                <w:szCs w:val="24"/>
              </w:rPr>
              <w:t>ánh giá kết quả thực hiện nhiệm vụ học tập của học sinh</w:t>
            </w:r>
          </w:p>
        </w:tc>
      </w:tr>
    </w:tbl>
    <w:p w14:paraId="6D2B19EE" w14:textId="77777777" w:rsidR="0096696F" w:rsidRPr="00A86008" w:rsidRDefault="0096696F" w:rsidP="00A86008">
      <w:pPr>
        <w:spacing w:after="0" w:line="240" w:lineRule="atLeast"/>
        <w:rPr>
          <w:rFonts w:cs="Times New Roman"/>
          <w:szCs w:val="24"/>
        </w:rPr>
      </w:pPr>
      <w:r w:rsidRPr="00A86008">
        <w:rPr>
          <w:rFonts w:cs="Times New Roman"/>
          <w:b/>
          <w:bCs/>
          <w:szCs w:val="24"/>
          <w:lang w:val="vi-VN"/>
        </w:rPr>
        <w:t xml:space="preserve">3. Hoạt động 3: Luyện tập </w:t>
      </w:r>
      <w:r w:rsidR="00071CDC" w:rsidRPr="00A86008">
        <w:rPr>
          <w:rFonts w:cs="Times New Roman"/>
          <w:szCs w:val="24"/>
          <w:lang w:val="vi-VN"/>
        </w:rPr>
        <w:t>(15 phút</w:t>
      </w:r>
      <w:r w:rsidRPr="00A86008">
        <w:rPr>
          <w:rFonts w:cs="Times New Roman"/>
          <w:szCs w:val="24"/>
          <w:lang w:val="vi-VN"/>
        </w:rPr>
        <w:t>)</w:t>
      </w:r>
    </w:p>
    <w:p w14:paraId="298E9ED9" w14:textId="77777777" w:rsidR="00203A77" w:rsidRPr="00A86008" w:rsidRDefault="00203A77" w:rsidP="00A86008">
      <w:pPr>
        <w:spacing w:after="0" w:line="240" w:lineRule="atLeast"/>
        <w:jc w:val="both"/>
        <w:rPr>
          <w:rFonts w:cs="Times New Roman"/>
          <w:b/>
          <w:szCs w:val="24"/>
        </w:rPr>
      </w:pPr>
      <w:r w:rsidRPr="00A86008">
        <w:rPr>
          <w:rFonts w:cs="Times New Roman"/>
          <w:b/>
          <w:szCs w:val="24"/>
        </w:rPr>
        <w:t>a. Mục tiêu:</w:t>
      </w:r>
    </w:p>
    <w:p w14:paraId="5F70A726" w14:textId="77777777" w:rsidR="00203A77" w:rsidRPr="00A86008" w:rsidRDefault="00203A77" w:rsidP="00A86008">
      <w:pPr>
        <w:spacing w:after="0" w:line="240" w:lineRule="atLeast"/>
        <w:jc w:val="both"/>
        <w:rPr>
          <w:rFonts w:cs="Times New Roman"/>
          <w:szCs w:val="24"/>
        </w:rPr>
      </w:pPr>
      <w:r w:rsidRPr="00A86008">
        <w:rPr>
          <w:rFonts w:cs="Times New Roman"/>
          <w:szCs w:val="24"/>
        </w:rPr>
        <w:t>- HS hệ thống hóa kiến thức và vận dụng giải bài tập về lực hướng tâm.</w:t>
      </w:r>
    </w:p>
    <w:p w14:paraId="7FC93F1B" w14:textId="77777777" w:rsidR="00203A77" w:rsidRPr="00A86008" w:rsidRDefault="00203A77" w:rsidP="00A86008">
      <w:pPr>
        <w:spacing w:after="0" w:line="240" w:lineRule="atLeast"/>
        <w:jc w:val="both"/>
        <w:rPr>
          <w:rFonts w:cs="Times New Roman"/>
          <w:bCs/>
          <w:szCs w:val="24"/>
        </w:rPr>
      </w:pPr>
      <w:r w:rsidRPr="00A86008">
        <w:rPr>
          <w:rFonts w:cs="Times New Roman"/>
          <w:b/>
          <w:szCs w:val="24"/>
        </w:rPr>
        <w:t>b. Nội dung:</w:t>
      </w:r>
      <w:r w:rsidRPr="00A86008">
        <w:rPr>
          <w:rFonts w:cs="Times New Roman"/>
          <w:bCs/>
          <w:szCs w:val="24"/>
        </w:rPr>
        <w:t xml:space="preserve"> Học sinh thực hiện nhiệm vụ theo nhóm hoàn thành yêu cầu dựa trên gợi ý của giáo viên</w:t>
      </w:r>
    </w:p>
    <w:p w14:paraId="6686FAFF" w14:textId="77777777" w:rsidR="00203A77" w:rsidRPr="00A86008" w:rsidRDefault="00203A77" w:rsidP="00A86008">
      <w:pPr>
        <w:spacing w:after="0" w:line="240" w:lineRule="atLeast"/>
        <w:jc w:val="both"/>
        <w:rPr>
          <w:rFonts w:cs="Times New Roman"/>
          <w:b/>
          <w:szCs w:val="24"/>
        </w:rPr>
      </w:pPr>
      <w:r w:rsidRPr="00A86008">
        <w:rPr>
          <w:rFonts w:cs="Times New Roman"/>
          <w:b/>
          <w:szCs w:val="24"/>
        </w:rPr>
        <w:t xml:space="preserve">c. Sản phẩm: </w:t>
      </w:r>
      <w:r w:rsidRPr="00A86008">
        <w:rPr>
          <w:rFonts w:cs="Times New Roman"/>
          <w:szCs w:val="24"/>
        </w:rPr>
        <w:t>Kiến thức được hệ thống và hiểu sâu hơn các định nghĩa.</w:t>
      </w:r>
    </w:p>
    <w:p w14:paraId="63580325" w14:textId="77777777" w:rsidR="00203A77" w:rsidRPr="00A86008" w:rsidRDefault="00203A77" w:rsidP="00A86008">
      <w:pPr>
        <w:spacing w:after="0" w:line="240" w:lineRule="atLeast"/>
        <w:jc w:val="both"/>
        <w:rPr>
          <w:rFonts w:cs="Times New Roman"/>
          <w:b/>
          <w:szCs w:val="24"/>
        </w:rPr>
      </w:pPr>
      <w:r w:rsidRPr="00A86008">
        <w:rPr>
          <w:rFonts w:cs="Times New Roman"/>
          <w:b/>
          <w:szCs w:val="24"/>
        </w:rPr>
        <w:t>d. Tổ chức thực hiện:</w:t>
      </w:r>
    </w:p>
    <w:tbl>
      <w:tblPr>
        <w:tblStyle w:val="LiBang"/>
        <w:tblW w:w="0" w:type="auto"/>
        <w:tblLook w:val="04A0" w:firstRow="1" w:lastRow="0" w:firstColumn="1" w:lastColumn="0" w:noHBand="0" w:noVBand="1"/>
      </w:tblPr>
      <w:tblGrid>
        <w:gridCol w:w="1413"/>
        <w:gridCol w:w="8238"/>
      </w:tblGrid>
      <w:tr w:rsidR="00203A77" w:rsidRPr="00A86008" w14:paraId="705A9063" w14:textId="77777777" w:rsidTr="00AF61B1">
        <w:tc>
          <w:tcPr>
            <w:tcW w:w="1413" w:type="dxa"/>
          </w:tcPr>
          <w:p w14:paraId="427D7B9B" w14:textId="77777777" w:rsidR="00203A77" w:rsidRPr="00A86008" w:rsidRDefault="00203A77" w:rsidP="00A86008">
            <w:pPr>
              <w:spacing w:line="240" w:lineRule="atLeast"/>
              <w:jc w:val="center"/>
              <w:rPr>
                <w:b/>
                <w:sz w:val="24"/>
                <w:szCs w:val="24"/>
              </w:rPr>
            </w:pPr>
            <w:r w:rsidRPr="00A86008">
              <w:rPr>
                <w:b/>
                <w:sz w:val="24"/>
                <w:szCs w:val="24"/>
              </w:rPr>
              <w:t>Bước thực hiện</w:t>
            </w:r>
          </w:p>
        </w:tc>
        <w:tc>
          <w:tcPr>
            <w:tcW w:w="8238" w:type="dxa"/>
          </w:tcPr>
          <w:p w14:paraId="62FBC8FD" w14:textId="77777777" w:rsidR="00203A77" w:rsidRPr="00A86008" w:rsidRDefault="00203A77" w:rsidP="00A86008">
            <w:pPr>
              <w:spacing w:line="240" w:lineRule="atLeast"/>
              <w:jc w:val="center"/>
              <w:rPr>
                <w:b/>
                <w:sz w:val="24"/>
                <w:szCs w:val="24"/>
              </w:rPr>
            </w:pPr>
            <w:r w:rsidRPr="00A86008">
              <w:rPr>
                <w:b/>
                <w:sz w:val="24"/>
                <w:szCs w:val="24"/>
              </w:rPr>
              <w:t>Nội dung các bước</w:t>
            </w:r>
          </w:p>
        </w:tc>
      </w:tr>
      <w:tr w:rsidR="00203A77" w:rsidRPr="00A86008" w14:paraId="2B0253C7" w14:textId="77777777" w:rsidTr="00AF61B1">
        <w:tc>
          <w:tcPr>
            <w:tcW w:w="1413" w:type="dxa"/>
          </w:tcPr>
          <w:p w14:paraId="5D62172E" w14:textId="77777777" w:rsidR="00203A77" w:rsidRPr="00A86008" w:rsidRDefault="00203A77" w:rsidP="00A86008">
            <w:pPr>
              <w:spacing w:line="240" w:lineRule="atLeast"/>
              <w:jc w:val="center"/>
              <w:rPr>
                <w:bCs/>
                <w:sz w:val="24"/>
                <w:szCs w:val="24"/>
              </w:rPr>
            </w:pPr>
            <w:r w:rsidRPr="00A86008">
              <w:rPr>
                <w:b/>
                <w:sz w:val="24"/>
                <w:szCs w:val="24"/>
              </w:rPr>
              <w:t>Bước 1</w:t>
            </w:r>
          </w:p>
        </w:tc>
        <w:tc>
          <w:tcPr>
            <w:tcW w:w="8238" w:type="dxa"/>
          </w:tcPr>
          <w:p w14:paraId="17202B3C" w14:textId="77777777" w:rsidR="00203A77" w:rsidRPr="00A86008" w:rsidRDefault="00203A77" w:rsidP="00A86008">
            <w:pPr>
              <w:spacing w:line="240" w:lineRule="atLeast"/>
              <w:jc w:val="both"/>
              <w:rPr>
                <w:sz w:val="24"/>
                <w:szCs w:val="24"/>
                <w:lang w:val="pt-BR"/>
              </w:rPr>
            </w:pPr>
            <w:r w:rsidRPr="00A86008">
              <w:rPr>
                <w:sz w:val="24"/>
                <w:szCs w:val="24"/>
                <w:lang w:val="pt-BR"/>
              </w:rPr>
              <w:t>- Giáo viên hệ thống lại nội dung cần nắm hoặc có thể yêu cầu học sinh hệ thống lại kiến thức của bài.</w:t>
            </w:r>
          </w:p>
          <w:p w14:paraId="48276960" w14:textId="77777777" w:rsidR="00203A77" w:rsidRPr="00A86008" w:rsidRDefault="00203A77" w:rsidP="00A86008">
            <w:pPr>
              <w:spacing w:line="240" w:lineRule="atLeast"/>
              <w:jc w:val="both"/>
              <w:rPr>
                <w:bCs/>
                <w:sz w:val="24"/>
                <w:szCs w:val="24"/>
                <w:lang w:val="pt-BR"/>
              </w:rPr>
            </w:pPr>
            <w:r w:rsidRPr="00A86008">
              <w:rPr>
                <w:sz w:val="24"/>
                <w:szCs w:val="24"/>
                <w:lang w:val="pt-BR"/>
              </w:rPr>
              <w:t>- Giáo viên chuyển giao nhiệm vụ: Yêu cầu học sinh thực hiện theo nhóm phiếu học tập số 5</w:t>
            </w:r>
          </w:p>
        </w:tc>
      </w:tr>
      <w:tr w:rsidR="00203A77" w:rsidRPr="00A86008" w14:paraId="41F2D676" w14:textId="77777777" w:rsidTr="00AF61B1">
        <w:tc>
          <w:tcPr>
            <w:tcW w:w="1413" w:type="dxa"/>
          </w:tcPr>
          <w:p w14:paraId="1354D336" w14:textId="77777777" w:rsidR="00203A77" w:rsidRPr="00A86008" w:rsidRDefault="00203A77" w:rsidP="00A86008">
            <w:pPr>
              <w:spacing w:line="240" w:lineRule="atLeast"/>
              <w:jc w:val="center"/>
              <w:rPr>
                <w:bCs/>
                <w:sz w:val="24"/>
                <w:szCs w:val="24"/>
              </w:rPr>
            </w:pPr>
            <w:r w:rsidRPr="00A86008">
              <w:rPr>
                <w:b/>
                <w:sz w:val="24"/>
                <w:szCs w:val="24"/>
              </w:rPr>
              <w:t>Bước 2</w:t>
            </w:r>
          </w:p>
        </w:tc>
        <w:tc>
          <w:tcPr>
            <w:tcW w:w="8238" w:type="dxa"/>
          </w:tcPr>
          <w:p w14:paraId="383770E5" w14:textId="77777777" w:rsidR="00203A77" w:rsidRPr="00A86008" w:rsidRDefault="00203A77" w:rsidP="00A86008">
            <w:pPr>
              <w:spacing w:line="240" w:lineRule="atLeast"/>
              <w:jc w:val="both"/>
              <w:rPr>
                <w:bCs/>
                <w:sz w:val="24"/>
                <w:szCs w:val="24"/>
              </w:rPr>
            </w:pPr>
            <w:r w:rsidRPr="00A86008">
              <w:rPr>
                <w:bCs/>
                <w:sz w:val="24"/>
                <w:szCs w:val="24"/>
              </w:rPr>
              <w:t>Học sinh thực hiện nhiệm vụ theo nhóm</w:t>
            </w:r>
          </w:p>
        </w:tc>
      </w:tr>
      <w:tr w:rsidR="00203A77" w:rsidRPr="00A86008" w14:paraId="6B1CAA44" w14:textId="77777777" w:rsidTr="00AF61B1">
        <w:tc>
          <w:tcPr>
            <w:tcW w:w="1413" w:type="dxa"/>
          </w:tcPr>
          <w:p w14:paraId="1C1A3B78" w14:textId="77777777" w:rsidR="00203A77" w:rsidRPr="00A86008" w:rsidRDefault="00203A77" w:rsidP="00A86008">
            <w:pPr>
              <w:spacing w:line="240" w:lineRule="atLeast"/>
              <w:jc w:val="center"/>
              <w:rPr>
                <w:bCs/>
                <w:sz w:val="24"/>
                <w:szCs w:val="24"/>
              </w:rPr>
            </w:pPr>
            <w:r w:rsidRPr="00A86008">
              <w:rPr>
                <w:b/>
                <w:sz w:val="24"/>
                <w:szCs w:val="24"/>
              </w:rPr>
              <w:t>Bước 3</w:t>
            </w:r>
          </w:p>
        </w:tc>
        <w:tc>
          <w:tcPr>
            <w:tcW w:w="8238" w:type="dxa"/>
          </w:tcPr>
          <w:p w14:paraId="356832D3" w14:textId="77777777" w:rsidR="00203A77" w:rsidRPr="00A86008" w:rsidRDefault="00203A77" w:rsidP="00A86008">
            <w:pPr>
              <w:spacing w:line="240" w:lineRule="atLeast"/>
              <w:jc w:val="both"/>
              <w:rPr>
                <w:bCs/>
                <w:sz w:val="24"/>
                <w:szCs w:val="24"/>
              </w:rPr>
            </w:pPr>
            <w:r w:rsidRPr="00A86008">
              <w:rPr>
                <w:bCs/>
                <w:sz w:val="24"/>
                <w:szCs w:val="24"/>
              </w:rPr>
              <w:t>Báo cáo kết quả và thảo luận</w:t>
            </w:r>
          </w:p>
          <w:p w14:paraId="7972A662" w14:textId="77777777" w:rsidR="00203A77" w:rsidRPr="00A86008" w:rsidRDefault="00203A77" w:rsidP="00A86008">
            <w:pPr>
              <w:spacing w:line="240" w:lineRule="atLeast"/>
              <w:jc w:val="both"/>
              <w:rPr>
                <w:bCs/>
                <w:sz w:val="24"/>
                <w:szCs w:val="24"/>
              </w:rPr>
            </w:pPr>
            <w:r w:rsidRPr="00A86008">
              <w:rPr>
                <w:sz w:val="24"/>
                <w:szCs w:val="24"/>
              </w:rPr>
              <w:t>- Đại diện 1 nhóm trình bày.</w:t>
            </w:r>
          </w:p>
          <w:p w14:paraId="3E6606B9" w14:textId="77777777" w:rsidR="00203A77" w:rsidRPr="00A86008" w:rsidRDefault="00203A77" w:rsidP="00A86008">
            <w:pPr>
              <w:spacing w:line="240" w:lineRule="atLeast"/>
              <w:jc w:val="both"/>
              <w:rPr>
                <w:bCs/>
                <w:sz w:val="24"/>
                <w:szCs w:val="24"/>
              </w:rPr>
            </w:pPr>
            <w:r w:rsidRPr="00A86008">
              <w:rPr>
                <w:sz w:val="24"/>
                <w:szCs w:val="24"/>
              </w:rPr>
              <w:t>- Học sinh các nhóm khác thảo luận, nhận xét, bổ sung và sữa lỗi về câu trả lời của nhóm đại diện.</w:t>
            </w:r>
          </w:p>
        </w:tc>
      </w:tr>
      <w:tr w:rsidR="00203A77" w:rsidRPr="00A86008" w14:paraId="26D8E2F0" w14:textId="77777777" w:rsidTr="00AF61B1">
        <w:tc>
          <w:tcPr>
            <w:tcW w:w="1413" w:type="dxa"/>
          </w:tcPr>
          <w:p w14:paraId="45BCE259" w14:textId="77777777" w:rsidR="00203A77" w:rsidRPr="00A86008" w:rsidRDefault="00203A77" w:rsidP="00A86008">
            <w:pPr>
              <w:spacing w:line="240" w:lineRule="atLeast"/>
              <w:jc w:val="center"/>
              <w:rPr>
                <w:bCs/>
                <w:sz w:val="24"/>
                <w:szCs w:val="24"/>
              </w:rPr>
            </w:pPr>
            <w:r w:rsidRPr="00A86008">
              <w:rPr>
                <w:b/>
                <w:sz w:val="24"/>
                <w:szCs w:val="24"/>
              </w:rPr>
              <w:t>Bước 4</w:t>
            </w:r>
          </w:p>
        </w:tc>
        <w:tc>
          <w:tcPr>
            <w:tcW w:w="8238" w:type="dxa"/>
          </w:tcPr>
          <w:p w14:paraId="7A443CAE" w14:textId="77777777" w:rsidR="00203A77" w:rsidRPr="00A86008" w:rsidRDefault="00203A77" w:rsidP="00A86008">
            <w:pPr>
              <w:spacing w:line="240" w:lineRule="atLeast"/>
              <w:jc w:val="both"/>
              <w:rPr>
                <w:bCs/>
                <w:sz w:val="24"/>
                <w:szCs w:val="24"/>
              </w:rPr>
            </w:pPr>
            <w:r w:rsidRPr="00A86008">
              <w:rPr>
                <w:bCs/>
                <w:sz w:val="24"/>
                <w:szCs w:val="24"/>
              </w:rPr>
              <w:t>Giáo viên tổng kết đ</w:t>
            </w:r>
            <w:r w:rsidRPr="00A86008">
              <w:rPr>
                <w:iCs/>
                <w:sz w:val="24"/>
                <w:szCs w:val="24"/>
              </w:rPr>
              <w:t>ánh giá kết quả thực hiện nhiệm vụ học tập của học sinh</w:t>
            </w:r>
          </w:p>
        </w:tc>
      </w:tr>
    </w:tbl>
    <w:p w14:paraId="6986D140" w14:textId="77777777" w:rsidR="00203A77" w:rsidRPr="00A86008" w:rsidRDefault="00203A77" w:rsidP="00A86008">
      <w:pPr>
        <w:spacing w:after="0" w:line="240" w:lineRule="atLeast"/>
        <w:jc w:val="both"/>
        <w:rPr>
          <w:rFonts w:cs="Times New Roman"/>
          <w:b/>
          <w:szCs w:val="24"/>
        </w:rPr>
      </w:pPr>
    </w:p>
    <w:p w14:paraId="741669B3" w14:textId="77777777" w:rsidR="00203A77" w:rsidRPr="00A86008" w:rsidRDefault="00203A77" w:rsidP="00A86008">
      <w:pPr>
        <w:spacing w:after="0" w:line="240" w:lineRule="atLeast"/>
        <w:jc w:val="both"/>
        <w:rPr>
          <w:rFonts w:cs="Times New Roman"/>
          <w:b/>
          <w:szCs w:val="24"/>
        </w:rPr>
      </w:pPr>
      <w:r w:rsidRPr="00A86008">
        <w:rPr>
          <w:rFonts w:cs="Times New Roman"/>
          <w:b/>
          <w:szCs w:val="24"/>
        </w:rPr>
        <w:t>Hoạt động 4: Vận dụng</w:t>
      </w:r>
      <w:r w:rsidR="00071CDC" w:rsidRPr="00A86008">
        <w:rPr>
          <w:rFonts w:cs="Times New Roman"/>
          <w:b/>
          <w:szCs w:val="24"/>
        </w:rPr>
        <w:t xml:space="preserve"> (15 phút)</w:t>
      </w:r>
    </w:p>
    <w:p w14:paraId="1AE1F5FC" w14:textId="77777777" w:rsidR="00203A77" w:rsidRPr="00A86008" w:rsidRDefault="00203A77" w:rsidP="00A86008">
      <w:pPr>
        <w:spacing w:after="0" w:line="240" w:lineRule="atLeast"/>
        <w:jc w:val="both"/>
        <w:rPr>
          <w:rFonts w:cs="Times New Roman"/>
          <w:b/>
          <w:szCs w:val="24"/>
        </w:rPr>
      </w:pPr>
      <w:r w:rsidRPr="00A86008">
        <w:rPr>
          <w:rFonts w:cs="Times New Roman"/>
          <w:b/>
          <w:szCs w:val="24"/>
        </w:rPr>
        <w:t>a. Mục tiêu:</w:t>
      </w:r>
    </w:p>
    <w:p w14:paraId="69A6850F" w14:textId="77777777" w:rsidR="00203A77" w:rsidRPr="00A86008" w:rsidRDefault="00203A77" w:rsidP="00A86008">
      <w:pPr>
        <w:spacing w:after="0" w:line="240" w:lineRule="atLeast"/>
        <w:jc w:val="both"/>
        <w:rPr>
          <w:rFonts w:cs="Times New Roman"/>
          <w:b/>
          <w:szCs w:val="24"/>
        </w:rPr>
      </w:pPr>
      <w:r w:rsidRPr="00A86008">
        <w:rPr>
          <w:rFonts w:cs="Times New Roman"/>
          <w:szCs w:val="24"/>
        </w:rPr>
        <w:t>- Giúp học sinh tự vận dụng, tìm tòi mở rộng các kiến thức trong bài học và tương tác với cộng đồng. Tùy theo năng lực mà các em sẽ thực hiện ở các mức độ khác nhau.</w:t>
      </w:r>
    </w:p>
    <w:p w14:paraId="344B795A" w14:textId="77777777" w:rsidR="00203A77" w:rsidRPr="00A86008" w:rsidRDefault="00203A77" w:rsidP="00A86008">
      <w:pPr>
        <w:spacing w:after="0" w:line="240" w:lineRule="atLeast"/>
        <w:jc w:val="both"/>
        <w:rPr>
          <w:rFonts w:cs="Times New Roman"/>
          <w:bCs/>
          <w:szCs w:val="24"/>
        </w:rPr>
      </w:pPr>
      <w:r w:rsidRPr="00A86008">
        <w:rPr>
          <w:rFonts w:cs="Times New Roman"/>
          <w:b/>
          <w:szCs w:val="24"/>
        </w:rPr>
        <w:t>b. Nội dung:</w:t>
      </w:r>
      <w:r w:rsidRPr="00A86008">
        <w:rPr>
          <w:rFonts w:cs="Times New Roman"/>
          <w:bCs/>
          <w:szCs w:val="24"/>
        </w:rPr>
        <w:t xml:space="preserve"> Học sinh thực hiện nhiệm vụ ở nhà theo nhóm hoặc cá nhân</w:t>
      </w:r>
    </w:p>
    <w:p w14:paraId="4E7B308F" w14:textId="77777777" w:rsidR="00203A77" w:rsidRPr="00A86008" w:rsidRDefault="00203A77" w:rsidP="00A86008">
      <w:pPr>
        <w:spacing w:after="0" w:line="240" w:lineRule="atLeast"/>
        <w:jc w:val="both"/>
        <w:rPr>
          <w:rFonts w:cs="Times New Roman"/>
          <w:szCs w:val="24"/>
        </w:rPr>
      </w:pPr>
      <w:r w:rsidRPr="00A86008">
        <w:rPr>
          <w:rFonts w:cs="Times New Roman"/>
          <w:b/>
          <w:szCs w:val="24"/>
        </w:rPr>
        <w:t xml:space="preserve">c. Sản phẩm: </w:t>
      </w:r>
      <w:r w:rsidRPr="00A86008">
        <w:rPr>
          <w:rFonts w:cs="Times New Roman"/>
          <w:szCs w:val="24"/>
        </w:rPr>
        <w:t>Bài tự làm vào vở ghi của HS.</w:t>
      </w:r>
    </w:p>
    <w:p w14:paraId="6702C6FF" w14:textId="77777777" w:rsidR="00203A77" w:rsidRPr="00A86008" w:rsidRDefault="00203A77" w:rsidP="00A86008">
      <w:pPr>
        <w:spacing w:after="0" w:line="240" w:lineRule="atLeast"/>
        <w:jc w:val="both"/>
        <w:rPr>
          <w:rFonts w:cs="Times New Roman"/>
          <w:b/>
          <w:szCs w:val="24"/>
        </w:rPr>
      </w:pPr>
      <w:r w:rsidRPr="00A86008">
        <w:rPr>
          <w:rFonts w:cs="Times New Roman"/>
          <w:b/>
          <w:szCs w:val="24"/>
        </w:rPr>
        <w:t>d. Tổ chức thực hiện:</w:t>
      </w:r>
    </w:p>
    <w:tbl>
      <w:tblPr>
        <w:tblStyle w:val="LiBang"/>
        <w:tblW w:w="0" w:type="auto"/>
        <w:tblLook w:val="04A0" w:firstRow="1" w:lastRow="0" w:firstColumn="1" w:lastColumn="0" w:noHBand="0" w:noVBand="1"/>
      </w:tblPr>
      <w:tblGrid>
        <w:gridCol w:w="1598"/>
        <w:gridCol w:w="7747"/>
      </w:tblGrid>
      <w:tr w:rsidR="00203A77" w:rsidRPr="00A86008" w14:paraId="61496884" w14:textId="77777777" w:rsidTr="00695158">
        <w:tc>
          <w:tcPr>
            <w:tcW w:w="1598" w:type="dxa"/>
          </w:tcPr>
          <w:p w14:paraId="709917CD" w14:textId="77777777" w:rsidR="00203A77" w:rsidRPr="00A86008" w:rsidRDefault="00203A77" w:rsidP="00A86008">
            <w:pPr>
              <w:spacing w:line="240" w:lineRule="atLeast"/>
              <w:jc w:val="center"/>
              <w:rPr>
                <w:b/>
                <w:sz w:val="24"/>
                <w:szCs w:val="24"/>
              </w:rPr>
            </w:pPr>
            <w:r w:rsidRPr="00A86008">
              <w:rPr>
                <w:b/>
                <w:sz w:val="24"/>
                <w:szCs w:val="24"/>
              </w:rPr>
              <w:t xml:space="preserve">Nội dung 1: </w:t>
            </w:r>
          </w:p>
          <w:p w14:paraId="3C32F448" w14:textId="77777777" w:rsidR="00203A77" w:rsidRPr="00A86008" w:rsidRDefault="00203A77" w:rsidP="00A86008">
            <w:pPr>
              <w:spacing w:line="240" w:lineRule="atLeast"/>
              <w:jc w:val="center"/>
              <w:rPr>
                <w:sz w:val="24"/>
                <w:szCs w:val="24"/>
              </w:rPr>
            </w:pPr>
            <w:r w:rsidRPr="00A86008">
              <w:rPr>
                <w:sz w:val="24"/>
                <w:szCs w:val="24"/>
              </w:rPr>
              <w:t>Ôn tập</w:t>
            </w:r>
          </w:p>
        </w:tc>
        <w:tc>
          <w:tcPr>
            <w:tcW w:w="7747" w:type="dxa"/>
          </w:tcPr>
          <w:p w14:paraId="09D23BB6" w14:textId="77777777" w:rsidR="00203A77" w:rsidRPr="00A86008" w:rsidRDefault="00203A77" w:rsidP="00A86008">
            <w:pPr>
              <w:spacing w:line="240" w:lineRule="atLeast"/>
              <w:jc w:val="both"/>
              <w:rPr>
                <w:sz w:val="24"/>
                <w:szCs w:val="24"/>
              </w:rPr>
            </w:pPr>
            <w:r w:rsidRPr="00A86008">
              <w:rPr>
                <w:sz w:val="24"/>
                <w:szCs w:val="24"/>
              </w:rPr>
              <w:t>Về nhà ôn lại những nội dung chính của bài, làm bài tập</w:t>
            </w:r>
          </w:p>
        </w:tc>
      </w:tr>
      <w:tr w:rsidR="00203A77" w:rsidRPr="00A86008" w14:paraId="012281E6" w14:textId="77777777" w:rsidTr="00695158">
        <w:tc>
          <w:tcPr>
            <w:tcW w:w="1598" w:type="dxa"/>
          </w:tcPr>
          <w:p w14:paraId="583B8105" w14:textId="77777777" w:rsidR="00203A77" w:rsidRPr="00A86008" w:rsidRDefault="00203A77" w:rsidP="00A86008">
            <w:pPr>
              <w:spacing w:line="240" w:lineRule="atLeast"/>
              <w:jc w:val="center"/>
              <w:rPr>
                <w:b/>
                <w:sz w:val="24"/>
                <w:szCs w:val="24"/>
              </w:rPr>
            </w:pPr>
            <w:r w:rsidRPr="00A86008">
              <w:rPr>
                <w:b/>
                <w:sz w:val="24"/>
                <w:szCs w:val="24"/>
              </w:rPr>
              <w:lastRenderedPageBreak/>
              <w:t>Nội dung 2:</w:t>
            </w:r>
          </w:p>
          <w:p w14:paraId="7DD17A53" w14:textId="77777777" w:rsidR="00203A77" w:rsidRPr="00A86008" w:rsidRDefault="00203A77" w:rsidP="00A86008">
            <w:pPr>
              <w:spacing w:line="240" w:lineRule="atLeast"/>
              <w:jc w:val="center"/>
              <w:rPr>
                <w:sz w:val="24"/>
                <w:szCs w:val="24"/>
              </w:rPr>
            </w:pPr>
            <w:r w:rsidRPr="00A86008">
              <w:rPr>
                <w:sz w:val="24"/>
                <w:szCs w:val="24"/>
              </w:rPr>
              <w:t>Mở rộng</w:t>
            </w:r>
          </w:p>
        </w:tc>
        <w:tc>
          <w:tcPr>
            <w:tcW w:w="7747" w:type="dxa"/>
          </w:tcPr>
          <w:p w14:paraId="684EB65D" w14:textId="77777777" w:rsidR="00203A77" w:rsidRPr="00A86008" w:rsidRDefault="00203A77" w:rsidP="00A86008">
            <w:pPr>
              <w:spacing w:line="240" w:lineRule="atLeast"/>
              <w:jc w:val="both"/>
              <w:rPr>
                <w:sz w:val="24"/>
                <w:szCs w:val="24"/>
              </w:rPr>
            </w:pPr>
            <w:r w:rsidRPr="00A86008">
              <w:rPr>
                <w:b/>
                <w:sz w:val="24"/>
                <w:szCs w:val="24"/>
              </w:rPr>
              <w:t xml:space="preserve">1. </w:t>
            </w:r>
            <w:r w:rsidRPr="00A86008">
              <w:rPr>
                <w:sz w:val="24"/>
                <w:szCs w:val="24"/>
              </w:rPr>
              <w:t>Tìm hiểu thêm về Trò chơi quay YOYO: khi yoyo chuyển động tròn trên mặt phẳng thẳng đứng, lực nào đóng vai trò lực hướng tâm</w:t>
            </w:r>
          </w:p>
          <w:p w14:paraId="2EB70380" w14:textId="77777777" w:rsidR="00203A77" w:rsidRPr="00A86008" w:rsidRDefault="00203A77" w:rsidP="00A86008">
            <w:pPr>
              <w:spacing w:line="240" w:lineRule="atLeast"/>
              <w:jc w:val="center"/>
              <w:rPr>
                <w:sz w:val="24"/>
                <w:szCs w:val="24"/>
              </w:rPr>
            </w:pPr>
            <w:r w:rsidRPr="00A86008">
              <w:rPr>
                <w:noProof/>
                <w:sz w:val="24"/>
                <w:szCs w:val="24"/>
              </w:rPr>
              <w:drawing>
                <wp:inline distT="0" distB="0" distL="0" distR="0" wp14:anchorId="6D37CF06" wp14:editId="110E0FDF">
                  <wp:extent cx="1885548" cy="17179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jpg"/>
                          <pic:cNvPicPr/>
                        </pic:nvPicPr>
                        <pic:blipFill>
                          <a:blip r:embed="rId28">
                            <a:extLst>
                              <a:ext uri="{28A0092B-C50C-407E-A947-70E740481C1C}">
                                <a14:useLocalDpi xmlns:a14="http://schemas.microsoft.com/office/drawing/2010/main" val="0"/>
                              </a:ext>
                            </a:extLst>
                          </a:blip>
                          <a:stretch>
                            <a:fillRect/>
                          </a:stretch>
                        </pic:blipFill>
                        <pic:spPr>
                          <a:xfrm>
                            <a:off x="0" y="0"/>
                            <a:ext cx="1888371" cy="1720516"/>
                          </a:xfrm>
                          <a:prstGeom prst="roundRect">
                            <a:avLst>
                              <a:gd name="adj" fmla="val 8594"/>
                            </a:avLst>
                          </a:prstGeom>
                          <a:solidFill>
                            <a:srgbClr val="FFFFFF">
                              <a:shade val="85000"/>
                            </a:srgbClr>
                          </a:solidFill>
                          <a:ln>
                            <a:noFill/>
                          </a:ln>
                          <a:effectLst/>
                        </pic:spPr>
                      </pic:pic>
                    </a:graphicData>
                  </a:graphic>
                </wp:inline>
              </w:drawing>
            </w:r>
            <w:r w:rsidRPr="00A86008">
              <w:rPr>
                <w:sz w:val="24"/>
                <w:szCs w:val="24"/>
              </w:rPr>
              <w:t xml:space="preserve">       </w:t>
            </w:r>
            <w:r w:rsidRPr="00A86008">
              <w:rPr>
                <w:noProof/>
                <w:sz w:val="24"/>
                <w:szCs w:val="24"/>
              </w:rPr>
              <w:drawing>
                <wp:inline distT="0" distB="0" distL="0" distR="0" wp14:anchorId="638386B2" wp14:editId="47D34CB4">
                  <wp:extent cx="1804747" cy="17208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29">
                            <a:extLst>
                              <a:ext uri="{28A0092B-C50C-407E-A947-70E740481C1C}">
                                <a14:useLocalDpi xmlns:a14="http://schemas.microsoft.com/office/drawing/2010/main" val="0"/>
                              </a:ext>
                            </a:extLst>
                          </a:blip>
                          <a:stretch>
                            <a:fillRect/>
                          </a:stretch>
                        </pic:blipFill>
                        <pic:spPr>
                          <a:xfrm>
                            <a:off x="0" y="0"/>
                            <a:ext cx="1807779" cy="1723696"/>
                          </a:xfrm>
                          <a:prstGeom prst="rect">
                            <a:avLst/>
                          </a:prstGeom>
                        </pic:spPr>
                      </pic:pic>
                    </a:graphicData>
                  </a:graphic>
                </wp:inline>
              </w:drawing>
            </w:r>
          </w:p>
          <w:p w14:paraId="3E0E06B0" w14:textId="77777777" w:rsidR="00203A77" w:rsidRPr="00A86008" w:rsidRDefault="00203A77" w:rsidP="00A86008">
            <w:pPr>
              <w:spacing w:line="240" w:lineRule="atLeast"/>
              <w:rPr>
                <w:sz w:val="24"/>
                <w:szCs w:val="24"/>
              </w:rPr>
            </w:pPr>
            <w:r w:rsidRPr="00A86008">
              <w:rPr>
                <w:b/>
                <w:sz w:val="24"/>
                <w:szCs w:val="24"/>
              </w:rPr>
              <w:t>Link video cuộc thi YoYo</w:t>
            </w:r>
            <w:r w:rsidRPr="00A86008">
              <w:rPr>
                <w:sz w:val="24"/>
                <w:szCs w:val="24"/>
              </w:rPr>
              <w:t xml:space="preserve">: </w:t>
            </w:r>
            <w:hyperlink r:id="rId30" w:history="1">
              <w:r w:rsidRPr="00A86008">
                <w:rPr>
                  <w:rStyle w:val="Siuktni"/>
                  <w:sz w:val="24"/>
                  <w:szCs w:val="24"/>
                </w:rPr>
                <w:t>https://www.youtube.com/watch?v=zAenB8sQCLo</w:t>
              </w:r>
            </w:hyperlink>
          </w:p>
          <w:p w14:paraId="3B2368D3" w14:textId="77777777" w:rsidR="00203A77" w:rsidRPr="00A86008" w:rsidRDefault="00203A77" w:rsidP="00A86008">
            <w:pPr>
              <w:spacing w:line="240" w:lineRule="atLeast"/>
              <w:rPr>
                <w:sz w:val="24"/>
                <w:szCs w:val="24"/>
              </w:rPr>
            </w:pPr>
            <w:r w:rsidRPr="00A86008">
              <w:rPr>
                <w:b/>
                <w:sz w:val="24"/>
                <w:szCs w:val="24"/>
              </w:rPr>
              <w:t>2.</w:t>
            </w:r>
            <w:r w:rsidRPr="00A86008">
              <w:rPr>
                <w:sz w:val="24"/>
                <w:szCs w:val="24"/>
              </w:rPr>
              <w:t xml:space="preserve"> Khi ta quay đầu xe, lực nào đóng vai trò lực hướng tâm?</w:t>
            </w:r>
          </w:p>
          <w:p w14:paraId="58794D27" w14:textId="77777777" w:rsidR="00203A77" w:rsidRPr="00A86008" w:rsidRDefault="00203A77" w:rsidP="00A86008">
            <w:pPr>
              <w:spacing w:line="240" w:lineRule="atLeast"/>
              <w:rPr>
                <w:rStyle w:val="KhngDncchChar"/>
                <w:rFonts w:ascii="Times New Roman" w:hAnsi="Times New Roman"/>
                <w:sz w:val="24"/>
                <w:szCs w:val="24"/>
              </w:rPr>
            </w:pPr>
            <w:r w:rsidRPr="00A86008">
              <w:rPr>
                <w:b/>
                <w:sz w:val="24"/>
                <w:szCs w:val="24"/>
              </w:rPr>
              <w:t>3</w:t>
            </w:r>
            <w:r w:rsidRPr="00A86008">
              <w:rPr>
                <w:b/>
                <w:bCs/>
                <w:sz w:val="24"/>
                <w:szCs w:val="24"/>
              </w:rPr>
              <w:t>.</w:t>
            </w:r>
            <w:r w:rsidRPr="00A86008">
              <w:rPr>
                <w:sz w:val="24"/>
                <w:szCs w:val="24"/>
              </w:rPr>
              <w:t xml:space="preserve"> Tại sao </w:t>
            </w:r>
            <w:r w:rsidRPr="00A86008">
              <w:rPr>
                <w:rStyle w:val="KhngDncchChar"/>
                <w:rFonts w:ascii="Times New Roman" w:hAnsi="Times New Roman"/>
                <w:sz w:val="24"/>
                <w:szCs w:val="24"/>
              </w:rPr>
              <w:t>nhiều cây cầu được thiết kế cong dần lên ở điểm giữa cầu?</w:t>
            </w:r>
          </w:p>
          <w:p w14:paraId="4091BD97" w14:textId="77777777" w:rsidR="00203A77" w:rsidRPr="00A86008" w:rsidRDefault="00203A77" w:rsidP="00A86008">
            <w:pPr>
              <w:spacing w:line="240" w:lineRule="atLeast"/>
              <w:jc w:val="both"/>
              <w:rPr>
                <w:sz w:val="24"/>
                <w:szCs w:val="24"/>
              </w:rPr>
            </w:pPr>
            <w:r w:rsidRPr="00A86008">
              <w:rPr>
                <w:b/>
                <w:sz w:val="24"/>
                <w:szCs w:val="24"/>
              </w:rPr>
              <w:t>4.</w:t>
            </w:r>
            <w:r w:rsidRPr="00A86008">
              <w:rPr>
                <w:sz w:val="24"/>
                <w:szCs w:val="24"/>
              </w:rPr>
              <w:t xml:space="preserve"> Vì sao các tay đua xe khi đi qua đoạn đường vòng cung, họ luôn thực hiện kĩ thuật nghiêng xe và nghiêng về phía nào?</w:t>
            </w:r>
          </w:p>
          <w:p w14:paraId="32231D54" w14:textId="77777777" w:rsidR="00203A77" w:rsidRPr="00A86008" w:rsidRDefault="00203A77" w:rsidP="00A86008">
            <w:pPr>
              <w:spacing w:line="240" w:lineRule="atLeast"/>
              <w:jc w:val="both"/>
              <w:rPr>
                <w:sz w:val="24"/>
                <w:szCs w:val="24"/>
              </w:rPr>
            </w:pPr>
            <w:r w:rsidRPr="00A86008">
              <w:rPr>
                <w:b/>
                <w:sz w:val="24"/>
                <w:szCs w:val="24"/>
              </w:rPr>
              <w:t>5.</w:t>
            </w:r>
            <w:r w:rsidRPr="00A86008">
              <w:rPr>
                <w:sz w:val="24"/>
                <w:szCs w:val="24"/>
              </w:rPr>
              <w:t xml:space="preserve"> Quan sát hình ảnh (Hình 21P.2) vật treo bởi sợi dây chuyển động tròn đều trên mặt phẳng nằm ngang. </w:t>
            </w:r>
          </w:p>
          <w:p w14:paraId="0828E055" w14:textId="77777777" w:rsidR="00203A77" w:rsidRPr="00A86008" w:rsidRDefault="00203A77" w:rsidP="00A86008">
            <w:pPr>
              <w:spacing w:line="240" w:lineRule="atLeast"/>
              <w:jc w:val="both"/>
              <w:rPr>
                <w:sz w:val="24"/>
                <w:szCs w:val="24"/>
              </w:rPr>
            </w:pPr>
            <w:r w:rsidRPr="00A86008">
              <w:rPr>
                <w:b/>
                <w:bCs/>
                <w:sz w:val="24"/>
                <w:szCs w:val="24"/>
              </w:rPr>
              <w:t>a.</w:t>
            </w:r>
            <w:r w:rsidRPr="00A86008">
              <w:rPr>
                <w:sz w:val="24"/>
                <w:szCs w:val="24"/>
              </w:rPr>
              <w:t xml:space="preserve"> Phân tích các lực tác dụng vào vật?</w:t>
            </w:r>
          </w:p>
          <w:p w14:paraId="2332D4ED" w14:textId="77777777" w:rsidR="00203A77" w:rsidRPr="00A86008" w:rsidRDefault="00203A77" w:rsidP="00A86008">
            <w:pPr>
              <w:tabs>
                <w:tab w:val="left" w:leader="dot" w:pos="9639"/>
              </w:tabs>
              <w:spacing w:line="240" w:lineRule="atLeast"/>
              <w:jc w:val="both"/>
              <w:rPr>
                <w:noProof/>
                <w:sz w:val="24"/>
                <w:szCs w:val="24"/>
              </w:rPr>
            </w:pPr>
            <w:r w:rsidRPr="00A86008">
              <w:rPr>
                <w:b/>
                <w:bCs/>
                <w:sz w:val="24"/>
                <w:szCs w:val="24"/>
              </w:rPr>
              <w:t>b.</w:t>
            </w:r>
            <w:r w:rsidRPr="00A86008">
              <w:rPr>
                <w:sz w:val="24"/>
                <w:szCs w:val="24"/>
              </w:rPr>
              <w:t xml:space="preserve"> Lực nào đóng vai trò lực hướng tâm?</w:t>
            </w:r>
            <w:r w:rsidRPr="00A86008">
              <w:rPr>
                <w:noProof/>
                <w:sz w:val="24"/>
                <w:szCs w:val="24"/>
              </w:rPr>
              <w:t xml:space="preserve"> </w:t>
            </w:r>
          </w:p>
          <w:p w14:paraId="701F5CD7" w14:textId="77777777" w:rsidR="00203A77" w:rsidRPr="00A86008" w:rsidRDefault="00203A77" w:rsidP="00A86008">
            <w:pPr>
              <w:tabs>
                <w:tab w:val="left" w:leader="dot" w:pos="9639"/>
              </w:tabs>
              <w:spacing w:line="240" w:lineRule="atLeast"/>
              <w:jc w:val="center"/>
              <w:rPr>
                <w:noProof/>
                <w:sz w:val="24"/>
                <w:szCs w:val="24"/>
              </w:rPr>
            </w:pPr>
            <w:r w:rsidRPr="00A86008">
              <w:rPr>
                <w:noProof/>
                <w:sz w:val="24"/>
                <w:szCs w:val="24"/>
              </w:rPr>
              <w:drawing>
                <wp:inline distT="0" distB="0" distL="0" distR="0" wp14:anchorId="103280C4" wp14:editId="7C829DD7">
                  <wp:extent cx="2879502" cy="1771596"/>
                  <wp:effectExtent l="0" t="0" r="0" b="0"/>
                  <wp:docPr id="9" name="Picture 9" descr="n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nh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3409" cy="1774000"/>
                          </a:xfrm>
                          <a:prstGeom prst="rect">
                            <a:avLst/>
                          </a:prstGeom>
                        </pic:spPr>
                      </pic:pic>
                    </a:graphicData>
                  </a:graphic>
                </wp:inline>
              </w:drawing>
            </w:r>
          </w:p>
          <w:p w14:paraId="7E398EA6" w14:textId="77777777" w:rsidR="00203A77" w:rsidRPr="00A86008" w:rsidRDefault="00203A77" w:rsidP="00A86008">
            <w:pPr>
              <w:spacing w:line="240" w:lineRule="atLeast"/>
              <w:jc w:val="both"/>
              <w:rPr>
                <w:sz w:val="24"/>
                <w:szCs w:val="24"/>
              </w:rPr>
            </w:pPr>
            <w:r w:rsidRPr="00A86008">
              <w:rPr>
                <w:b/>
                <w:sz w:val="24"/>
                <w:szCs w:val="24"/>
              </w:rPr>
              <w:t>6.</w:t>
            </w:r>
            <w:r w:rsidRPr="00A86008">
              <w:rPr>
                <w:sz w:val="24"/>
                <w:szCs w:val="24"/>
              </w:rPr>
              <w:t xml:space="preserve"> Kể thêm về sự xuất hiện của lực hướng tâm trong đời sống hằng ngày?</w:t>
            </w:r>
          </w:p>
        </w:tc>
      </w:tr>
      <w:tr w:rsidR="00203A77" w:rsidRPr="00A86008" w14:paraId="09001C63" w14:textId="77777777" w:rsidTr="00695158">
        <w:trPr>
          <w:trHeight w:val="247"/>
        </w:trPr>
        <w:tc>
          <w:tcPr>
            <w:tcW w:w="1598" w:type="dxa"/>
          </w:tcPr>
          <w:p w14:paraId="23DE1751" w14:textId="77777777" w:rsidR="00203A77" w:rsidRPr="00A86008" w:rsidRDefault="00203A77" w:rsidP="00A86008">
            <w:pPr>
              <w:spacing w:line="240" w:lineRule="atLeast"/>
              <w:jc w:val="center"/>
              <w:rPr>
                <w:b/>
                <w:sz w:val="24"/>
                <w:szCs w:val="24"/>
              </w:rPr>
            </w:pPr>
            <w:r w:rsidRPr="00A86008">
              <w:rPr>
                <w:b/>
                <w:sz w:val="24"/>
                <w:szCs w:val="24"/>
              </w:rPr>
              <w:t>Nội dung 3:</w:t>
            </w:r>
          </w:p>
          <w:p w14:paraId="1A315233" w14:textId="77777777" w:rsidR="00203A77" w:rsidRPr="00A86008" w:rsidRDefault="00203A77" w:rsidP="00A86008">
            <w:pPr>
              <w:spacing w:line="240" w:lineRule="atLeast"/>
              <w:jc w:val="center"/>
              <w:rPr>
                <w:sz w:val="24"/>
                <w:szCs w:val="24"/>
              </w:rPr>
            </w:pPr>
            <w:r w:rsidRPr="00A86008">
              <w:rPr>
                <w:sz w:val="24"/>
                <w:szCs w:val="24"/>
              </w:rPr>
              <w:t>Chuẩn bị bài mới</w:t>
            </w:r>
          </w:p>
        </w:tc>
        <w:tc>
          <w:tcPr>
            <w:tcW w:w="7747" w:type="dxa"/>
          </w:tcPr>
          <w:p w14:paraId="712B3059" w14:textId="77777777" w:rsidR="00203A77" w:rsidRPr="00A86008" w:rsidRDefault="00203A77" w:rsidP="00A86008">
            <w:pPr>
              <w:spacing w:line="240" w:lineRule="atLeast"/>
              <w:jc w:val="both"/>
              <w:rPr>
                <w:sz w:val="24"/>
                <w:szCs w:val="24"/>
                <w:lang w:val="nl-NL"/>
              </w:rPr>
            </w:pPr>
            <w:r w:rsidRPr="00A86008">
              <w:rPr>
                <w:sz w:val="24"/>
                <w:szCs w:val="24"/>
                <w:lang w:val="nl-NL"/>
              </w:rPr>
              <w:t>Hs xem trước bài “Biến dạng của vật rắn. Đặc tính của lò xo”</w:t>
            </w:r>
          </w:p>
          <w:p w14:paraId="20EAC945" w14:textId="77777777" w:rsidR="00203A77" w:rsidRPr="00A86008" w:rsidRDefault="00203A77" w:rsidP="00A86008">
            <w:pPr>
              <w:spacing w:line="240" w:lineRule="atLeast"/>
              <w:jc w:val="both"/>
              <w:rPr>
                <w:sz w:val="24"/>
                <w:szCs w:val="24"/>
                <w:lang w:val="nl-NL"/>
              </w:rPr>
            </w:pPr>
            <w:r w:rsidRPr="00A86008">
              <w:rPr>
                <w:sz w:val="24"/>
                <w:szCs w:val="24"/>
                <w:lang w:val="nl-NL"/>
              </w:rPr>
              <w:t>-Thu thập các vật có thể biến dạng ( có khả năng quay về hình dạng cũ)</w:t>
            </w:r>
          </w:p>
          <w:p w14:paraId="6A3832C2" w14:textId="77777777" w:rsidR="00203A77" w:rsidRPr="00A86008" w:rsidRDefault="00203A77" w:rsidP="00A86008">
            <w:pPr>
              <w:spacing w:line="240" w:lineRule="atLeast"/>
              <w:jc w:val="both"/>
              <w:rPr>
                <w:sz w:val="24"/>
                <w:szCs w:val="24"/>
                <w:lang w:val="nl-NL"/>
              </w:rPr>
            </w:pPr>
            <w:r w:rsidRPr="00A86008">
              <w:rPr>
                <w:sz w:val="24"/>
                <w:szCs w:val="24"/>
                <w:lang w:val="nl-NL"/>
              </w:rPr>
              <w:t>-Thu thập các lò xo khác nhau về kích thước, vật liệu.</w:t>
            </w:r>
          </w:p>
        </w:tc>
      </w:tr>
    </w:tbl>
    <w:p w14:paraId="3F1AADCF" w14:textId="77777777" w:rsidR="00695158" w:rsidRPr="00A86008" w:rsidRDefault="00695158" w:rsidP="00A86008">
      <w:pPr>
        <w:spacing w:after="0" w:line="240" w:lineRule="atLeast"/>
        <w:jc w:val="both"/>
        <w:rPr>
          <w:rFonts w:cs="Times New Roman"/>
          <w:b/>
          <w:szCs w:val="24"/>
        </w:rPr>
      </w:pPr>
    </w:p>
    <w:p w14:paraId="7D8AC645" w14:textId="77777777" w:rsidR="00695158" w:rsidRPr="00A86008" w:rsidRDefault="00695158" w:rsidP="00A86008">
      <w:pPr>
        <w:spacing w:after="0" w:line="240" w:lineRule="atLeast"/>
        <w:jc w:val="both"/>
        <w:rPr>
          <w:rFonts w:cs="Times New Roman"/>
          <w:b/>
          <w:szCs w:val="24"/>
        </w:rPr>
      </w:pPr>
      <w:r w:rsidRPr="00A86008">
        <w:rPr>
          <w:rFonts w:cs="Times New Roman"/>
          <w:b/>
          <w:szCs w:val="24"/>
        </w:rPr>
        <w:t>IV. ĐIỀU CHỈNH, THAY ĐỔI, BỔ SUNG (NẾU CÓ)</w:t>
      </w:r>
    </w:p>
    <w:p w14:paraId="4FE550BB" w14:textId="77777777" w:rsidR="00695158" w:rsidRPr="00A86008" w:rsidRDefault="00695158" w:rsidP="00A86008">
      <w:pPr>
        <w:tabs>
          <w:tab w:val="left" w:leader="dot" w:pos="10260"/>
        </w:tabs>
        <w:spacing w:after="0" w:line="240" w:lineRule="atLeast"/>
        <w:jc w:val="both"/>
        <w:rPr>
          <w:rFonts w:cs="Times New Roman"/>
          <w:szCs w:val="24"/>
        </w:rPr>
      </w:pPr>
      <w:r w:rsidRPr="00A86008">
        <w:rPr>
          <w:rFonts w:cs="Times New Roman"/>
          <w:szCs w:val="24"/>
        </w:rPr>
        <w:tab/>
      </w:r>
    </w:p>
    <w:p w14:paraId="2B5705F4" w14:textId="77777777" w:rsidR="00695158" w:rsidRPr="00A86008" w:rsidRDefault="00695158" w:rsidP="00A86008">
      <w:pPr>
        <w:tabs>
          <w:tab w:val="left" w:leader="dot" w:pos="10260"/>
        </w:tabs>
        <w:spacing w:after="0" w:line="240" w:lineRule="atLeast"/>
        <w:jc w:val="both"/>
        <w:rPr>
          <w:rFonts w:cs="Times New Roman"/>
          <w:szCs w:val="24"/>
        </w:rPr>
      </w:pPr>
      <w:r w:rsidRPr="00A86008">
        <w:rPr>
          <w:rFonts w:cs="Times New Roman"/>
          <w:szCs w:val="24"/>
        </w:rPr>
        <w:tab/>
      </w:r>
    </w:p>
    <w:p w14:paraId="448C2A52" w14:textId="77777777" w:rsidR="00695158" w:rsidRPr="00A86008" w:rsidRDefault="00695158" w:rsidP="00A86008">
      <w:pPr>
        <w:tabs>
          <w:tab w:val="left" w:leader="dot" w:pos="10260"/>
        </w:tabs>
        <w:spacing w:after="0" w:line="240" w:lineRule="atLeast"/>
        <w:jc w:val="both"/>
        <w:rPr>
          <w:rFonts w:cs="Times New Roman"/>
          <w:szCs w:val="24"/>
        </w:rPr>
      </w:pPr>
      <w:r w:rsidRPr="00A86008">
        <w:rPr>
          <w:rFonts w:cs="Times New Roman"/>
          <w:szCs w:val="24"/>
        </w:rPr>
        <w:tab/>
      </w:r>
    </w:p>
    <w:p w14:paraId="50406CF8" w14:textId="77777777" w:rsidR="00695158" w:rsidRPr="00A86008" w:rsidRDefault="00695158" w:rsidP="00A86008">
      <w:pPr>
        <w:tabs>
          <w:tab w:val="left" w:leader="dot" w:pos="10260"/>
        </w:tabs>
        <w:spacing w:after="0" w:line="240" w:lineRule="atLeast"/>
        <w:jc w:val="both"/>
        <w:rPr>
          <w:rFonts w:cs="Times New Roman"/>
          <w:szCs w:val="24"/>
        </w:rPr>
      </w:pPr>
      <w:r w:rsidRPr="00A86008">
        <w:rPr>
          <w:rFonts w:cs="Times New Roman"/>
          <w:szCs w:val="24"/>
        </w:rPr>
        <w:tab/>
      </w:r>
    </w:p>
    <w:p w14:paraId="52A1567C" w14:textId="77777777" w:rsidR="00695158" w:rsidRPr="00A86008" w:rsidRDefault="00695158" w:rsidP="00A86008">
      <w:pPr>
        <w:tabs>
          <w:tab w:val="left" w:leader="dot" w:pos="10260"/>
        </w:tabs>
        <w:spacing w:after="0" w:line="240" w:lineRule="atLeast"/>
        <w:jc w:val="both"/>
        <w:rPr>
          <w:rFonts w:cs="Times New Roman"/>
          <w:szCs w:val="24"/>
        </w:rPr>
      </w:pPr>
      <w:r w:rsidRPr="00A86008">
        <w:rPr>
          <w:rFonts w:cs="Times New Roman"/>
          <w:szCs w:val="24"/>
        </w:rPr>
        <w:tab/>
      </w:r>
    </w:p>
    <w:p w14:paraId="127FBE92" w14:textId="77777777" w:rsidR="00695158" w:rsidRPr="00A86008" w:rsidRDefault="00695158" w:rsidP="00A86008">
      <w:pPr>
        <w:spacing w:after="0" w:line="240" w:lineRule="atLeast"/>
        <w:jc w:val="both"/>
        <w:rPr>
          <w:rFonts w:cs="Times New Roman"/>
          <w:b/>
          <w:color w:val="000000" w:themeColor="text1"/>
          <w:szCs w:val="24"/>
        </w:rPr>
      </w:pPr>
      <w:r w:rsidRPr="00A86008">
        <w:rPr>
          <w:rFonts w:cs="Times New Roman"/>
          <w:b/>
          <w:color w:val="000000" w:themeColor="text1"/>
          <w:szCs w:val="24"/>
        </w:rPr>
        <w:t>V. KÝ DUYỆT</w:t>
      </w:r>
    </w:p>
    <w:p w14:paraId="49BEB39E" w14:textId="77777777" w:rsidR="00695158" w:rsidRPr="00A86008" w:rsidRDefault="00695158" w:rsidP="00A86008">
      <w:pPr>
        <w:spacing w:after="0" w:line="240" w:lineRule="atLeast"/>
        <w:jc w:val="right"/>
        <w:rPr>
          <w:rFonts w:cs="Times New Roman"/>
          <w:bCs/>
          <w:i/>
          <w:iCs/>
          <w:color w:val="000000" w:themeColor="text1"/>
          <w:szCs w:val="24"/>
        </w:rPr>
      </w:pPr>
      <w:r w:rsidRPr="00A86008">
        <w:rPr>
          <w:rFonts w:cs="Times New Roman"/>
          <w:i/>
          <w:iCs/>
          <w:szCs w:val="24"/>
          <w:lang w:val="nl-NL"/>
        </w:rPr>
        <w:t>Nam Trực, ngày...... tháng....... năm 20...</w:t>
      </w:r>
      <w:r w:rsidRPr="00A86008">
        <w:rPr>
          <w:rFonts w:cs="Times New Roman"/>
          <w:b/>
          <w:i/>
          <w:iCs/>
          <w:szCs w:val="24"/>
          <w:lang w:val="nl-NL"/>
        </w:rPr>
        <w:t xml:space="preserve">         </w:t>
      </w:r>
    </w:p>
    <w:p w14:paraId="33FD804D" w14:textId="77777777" w:rsidR="00695158" w:rsidRPr="00A86008" w:rsidRDefault="00695158" w:rsidP="00A86008">
      <w:pPr>
        <w:spacing w:after="0" w:line="240" w:lineRule="atLeast"/>
        <w:jc w:val="right"/>
        <w:rPr>
          <w:rFonts w:cs="Times New Roman"/>
          <w:bCs/>
          <w:color w:val="000000" w:themeColor="text1"/>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3330"/>
        <w:gridCol w:w="3288"/>
      </w:tblGrid>
      <w:tr w:rsidR="00695158" w:rsidRPr="00A86008" w14:paraId="7851464E" w14:textId="77777777" w:rsidTr="00413966">
        <w:tc>
          <w:tcPr>
            <w:tcW w:w="3511" w:type="dxa"/>
            <w:hideMark/>
          </w:tcPr>
          <w:p w14:paraId="1F2FE3E4" w14:textId="77777777" w:rsidR="00695158" w:rsidRPr="00A86008" w:rsidRDefault="00695158" w:rsidP="00A86008">
            <w:pPr>
              <w:spacing w:line="240" w:lineRule="atLeast"/>
              <w:ind w:hanging="80"/>
              <w:jc w:val="center"/>
              <w:rPr>
                <w:b/>
                <w:sz w:val="24"/>
                <w:szCs w:val="24"/>
                <w:lang w:val="nl-NL"/>
              </w:rPr>
            </w:pPr>
            <w:r w:rsidRPr="00A86008">
              <w:rPr>
                <w:b/>
                <w:sz w:val="24"/>
                <w:szCs w:val="24"/>
                <w:lang w:val="nl-NL"/>
              </w:rPr>
              <w:t xml:space="preserve">DUYỆT CỦA </w:t>
            </w:r>
            <w:r w:rsidRPr="00A86008">
              <w:rPr>
                <w:b/>
                <w:color w:val="000000" w:themeColor="text1"/>
                <w:sz w:val="24"/>
                <w:szCs w:val="24"/>
              </w:rPr>
              <w:t xml:space="preserve">BGH </w:t>
            </w:r>
          </w:p>
        </w:tc>
        <w:tc>
          <w:tcPr>
            <w:tcW w:w="3512" w:type="dxa"/>
            <w:hideMark/>
          </w:tcPr>
          <w:p w14:paraId="0B46541C" w14:textId="77777777" w:rsidR="00695158" w:rsidRPr="00A86008" w:rsidRDefault="00695158" w:rsidP="00A86008">
            <w:pPr>
              <w:spacing w:line="240" w:lineRule="atLeast"/>
              <w:ind w:hanging="80"/>
              <w:jc w:val="center"/>
              <w:rPr>
                <w:b/>
                <w:sz w:val="24"/>
                <w:szCs w:val="24"/>
                <w:lang w:val="nl-NL"/>
              </w:rPr>
            </w:pPr>
            <w:r w:rsidRPr="00A86008">
              <w:rPr>
                <w:b/>
                <w:sz w:val="24"/>
                <w:szCs w:val="24"/>
                <w:lang w:val="nl-NL"/>
              </w:rPr>
              <w:t>DUYỆT CỦA TỔ TRƯỞNG</w:t>
            </w:r>
          </w:p>
          <w:p w14:paraId="24156514" w14:textId="77777777" w:rsidR="00695158" w:rsidRPr="00A86008" w:rsidRDefault="00695158" w:rsidP="00A86008">
            <w:pPr>
              <w:spacing w:line="240" w:lineRule="atLeast"/>
              <w:jc w:val="center"/>
              <w:rPr>
                <w:b/>
                <w:color w:val="000000" w:themeColor="text1"/>
                <w:sz w:val="24"/>
                <w:szCs w:val="24"/>
                <w:lang w:val="nl-NL"/>
              </w:rPr>
            </w:pPr>
          </w:p>
          <w:p w14:paraId="63D37EDD" w14:textId="77777777" w:rsidR="00695158" w:rsidRPr="00A86008" w:rsidRDefault="00695158" w:rsidP="00A86008">
            <w:pPr>
              <w:spacing w:line="240" w:lineRule="atLeast"/>
              <w:jc w:val="center"/>
              <w:rPr>
                <w:b/>
                <w:color w:val="000000" w:themeColor="text1"/>
                <w:sz w:val="24"/>
                <w:szCs w:val="24"/>
                <w:lang w:val="nl-NL"/>
              </w:rPr>
            </w:pPr>
          </w:p>
          <w:p w14:paraId="43B6D2E1" w14:textId="77777777" w:rsidR="00695158" w:rsidRPr="00A86008" w:rsidRDefault="00695158" w:rsidP="00A86008">
            <w:pPr>
              <w:spacing w:line="240" w:lineRule="atLeast"/>
              <w:jc w:val="center"/>
              <w:rPr>
                <w:b/>
                <w:color w:val="000000" w:themeColor="text1"/>
                <w:sz w:val="24"/>
                <w:szCs w:val="24"/>
                <w:lang w:val="nl-NL"/>
              </w:rPr>
            </w:pPr>
          </w:p>
          <w:p w14:paraId="57C4DF79" w14:textId="77777777" w:rsidR="00695158" w:rsidRPr="00A86008" w:rsidRDefault="00695158" w:rsidP="00A86008">
            <w:pPr>
              <w:spacing w:line="240" w:lineRule="atLeast"/>
              <w:jc w:val="center"/>
              <w:rPr>
                <w:b/>
                <w:color w:val="000000" w:themeColor="text1"/>
                <w:sz w:val="24"/>
                <w:szCs w:val="24"/>
                <w:lang w:val="nl-NL"/>
              </w:rPr>
            </w:pPr>
          </w:p>
          <w:p w14:paraId="36BE07B7" w14:textId="77777777" w:rsidR="00695158" w:rsidRPr="00A86008" w:rsidRDefault="00695158" w:rsidP="00A86008">
            <w:pPr>
              <w:spacing w:line="240" w:lineRule="atLeast"/>
              <w:jc w:val="center"/>
              <w:rPr>
                <w:b/>
                <w:color w:val="000000" w:themeColor="text1"/>
                <w:sz w:val="24"/>
                <w:szCs w:val="24"/>
                <w:lang w:val="nl-NL"/>
              </w:rPr>
            </w:pPr>
            <w:r w:rsidRPr="00A86008">
              <w:rPr>
                <w:b/>
                <w:color w:val="000000" w:themeColor="text1"/>
                <w:sz w:val="24"/>
                <w:szCs w:val="24"/>
                <w:lang w:val="nl-NL"/>
              </w:rPr>
              <w:t>ĐOÀN VĂN DOANH</w:t>
            </w:r>
          </w:p>
        </w:tc>
        <w:tc>
          <w:tcPr>
            <w:tcW w:w="3505" w:type="dxa"/>
          </w:tcPr>
          <w:p w14:paraId="333ABA64" w14:textId="77777777" w:rsidR="00695158" w:rsidRPr="00A86008" w:rsidRDefault="00695158" w:rsidP="00A86008">
            <w:pPr>
              <w:spacing w:line="240" w:lineRule="atLeast"/>
              <w:jc w:val="center"/>
              <w:rPr>
                <w:b/>
                <w:color w:val="000000" w:themeColor="text1"/>
                <w:sz w:val="24"/>
                <w:szCs w:val="24"/>
              </w:rPr>
            </w:pPr>
            <w:r w:rsidRPr="00A86008">
              <w:rPr>
                <w:b/>
                <w:color w:val="000000" w:themeColor="text1"/>
                <w:sz w:val="24"/>
                <w:szCs w:val="24"/>
              </w:rPr>
              <w:t>GIÁO VIÊN</w:t>
            </w:r>
          </w:p>
          <w:p w14:paraId="6F0D7008" w14:textId="77777777" w:rsidR="00695158" w:rsidRPr="00A86008" w:rsidRDefault="00695158" w:rsidP="00A86008">
            <w:pPr>
              <w:spacing w:line="240" w:lineRule="atLeast"/>
              <w:jc w:val="center"/>
              <w:rPr>
                <w:b/>
                <w:color w:val="000000" w:themeColor="text1"/>
                <w:sz w:val="24"/>
                <w:szCs w:val="24"/>
              </w:rPr>
            </w:pPr>
          </w:p>
          <w:p w14:paraId="718FDDB6" w14:textId="77777777" w:rsidR="00695158" w:rsidRPr="00A86008" w:rsidRDefault="00695158" w:rsidP="00A86008">
            <w:pPr>
              <w:spacing w:line="240" w:lineRule="atLeast"/>
              <w:jc w:val="center"/>
              <w:rPr>
                <w:b/>
                <w:color w:val="000000" w:themeColor="text1"/>
                <w:sz w:val="24"/>
                <w:szCs w:val="24"/>
              </w:rPr>
            </w:pPr>
          </w:p>
          <w:p w14:paraId="3739843B" w14:textId="77777777" w:rsidR="00695158" w:rsidRPr="00A86008" w:rsidRDefault="00695158" w:rsidP="00A86008">
            <w:pPr>
              <w:spacing w:line="240" w:lineRule="atLeast"/>
              <w:rPr>
                <w:b/>
                <w:color w:val="000000" w:themeColor="text1"/>
                <w:sz w:val="24"/>
                <w:szCs w:val="24"/>
              </w:rPr>
            </w:pPr>
          </w:p>
          <w:p w14:paraId="3492A1AD" w14:textId="77777777" w:rsidR="00695158" w:rsidRPr="00A86008" w:rsidRDefault="00695158" w:rsidP="00A86008">
            <w:pPr>
              <w:spacing w:line="240" w:lineRule="atLeast"/>
              <w:jc w:val="center"/>
              <w:rPr>
                <w:b/>
                <w:color w:val="000000" w:themeColor="text1"/>
                <w:sz w:val="24"/>
                <w:szCs w:val="24"/>
              </w:rPr>
            </w:pPr>
          </w:p>
        </w:tc>
      </w:tr>
    </w:tbl>
    <w:p w14:paraId="61032415" w14:textId="77777777" w:rsidR="00695158" w:rsidRPr="00A86008" w:rsidRDefault="00695158" w:rsidP="00A86008">
      <w:pPr>
        <w:tabs>
          <w:tab w:val="left" w:leader="dot" w:pos="10260"/>
        </w:tabs>
        <w:spacing w:after="0" w:line="240" w:lineRule="atLeast"/>
        <w:jc w:val="both"/>
        <w:rPr>
          <w:rFonts w:cs="Times New Roman"/>
          <w:szCs w:val="24"/>
        </w:rPr>
      </w:pPr>
    </w:p>
    <w:p w14:paraId="707ADAFD" w14:textId="77777777" w:rsidR="00F2040E" w:rsidRPr="00A86008" w:rsidRDefault="00F2040E" w:rsidP="00A86008">
      <w:pPr>
        <w:spacing w:after="0" w:line="240" w:lineRule="atLeast"/>
        <w:rPr>
          <w:rFonts w:cs="Times New Roman"/>
          <w:szCs w:val="24"/>
        </w:rPr>
      </w:pPr>
    </w:p>
    <w:sectPr w:rsidR="00F2040E" w:rsidRPr="00A86008" w:rsidSect="00A86008">
      <w:pgSz w:w="11907" w:h="16840"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96F"/>
    <w:rsid w:val="00071CDC"/>
    <w:rsid w:val="001928DC"/>
    <w:rsid w:val="00203A77"/>
    <w:rsid w:val="00255CA0"/>
    <w:rsid w:val="00695158"/>
    <w:rsid w:val="006966C9"/>
    <w:rsid w:val="0094671A"/>
    <w:rsid w:val="0096696F"/>
    <w:rsid w:val="00A86008"/>
    <w:rsid w:val="00D82270"/>
    <w:rsid w:val="00F2040E"/>
    <w:rsid w:val="00F926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A1467"/>
  <w15:chartTrackingRefBased/>
  <w15:docId w15:val="{B3F90793-8BF4-4894-A173-385EEA969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rsid w:val="00203A77"/>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nh">
    <w:name w:val="Strong"/>
    <w:uiPriority w:val="22"/>
    <w:qFormat/>
    <w:rsid w:val="00203A77"/>
    <w:rPr>
      <w:b/>
      <w:bCs/>
    </w:rPr>
  </w:style>
  <w:style w:type="paragraph" w:styleId="KhngDncch">
    <w:name w:val="No Spacing"/>
    <w:link w:val="KhngDncchChar"/>
    <w:uiPriority w:val="1"/>
    <w:qFormat/>
    <w:rsid w:val="00203A77"/>
    <w:pPr>
      <w:spacing w:after="0" w:line="240" w:lineRule="auto"/>
    </w:pPr>
    <w:rPr>
      <w:rFonts w:ascii="Calibri" w:eastAsia="Calibri" w:hAnsi="Calibri" w:cs="Times New Roman"/>
      <w:sz w:val="22"/>
    </w:rPr>
  </w:style>
  <w:style w:type="paragraph" w:styleId="ThngthngWeb">
    <w:name w:val="Normal (Web)"/>
    <w:basedOn w:val="Binhthng"/>
    <w:uiPriority w:val="99"/>
    <w:unhideWhenUsed/>
    <w:rsid w:val="00203A77"/>
    <w:pPr>
      <w:spacing w:before="100" w:beforeAutospacing="1" w:after="100" w:afterAutospacing="1" w:line="240" w:lineRule="auto"/>
    </w:pPr>
    <w:rPr>
      <w:rFonts w:eastAsia="Times New Roman" w:cs="Times New Roman"/>
      <w:szCs w:val="24"/>
    </w:rPr>
  </w:style>
  <w:style w:type="character" w:customStyle="1" w:styleId="KhngDncchChar">
    <w:name w:val="Không Dãn cách Char"/>
    <w:link w:val="KhngDncch"/>
    <w:uiPriority w:val="1"/>
    <w:rsid w:val="00203A77"/>
    <w:rPr>
      <w:rFonts w:ascii="Calibri" w:eastAsia="Calibri" w:hAnsi="Calibri" w:cs="Times New Roman"/>
      <w:sz w:val="22"/>
    </w:rPr>
  </w:style>
  <w:style w:type="character" w:styleId="Siuktni">
    <w:name w:val="Hyperlink"/>
    <w:basedOn w:val="Phngmcinhcuaoanvn"/>
    <w:uiPriority w:val="99"/>
    <w:unhideWhenUsed/>
    <w:rsid w:val="00203A77"/>
    <w:rPr>
      <w:color w:val="0000FF"/>
      <w:u w:val="single"/>
    </w:rPr>
  </w:style>
  <w:style w:type="character" w:customStyle="1" w:styleId="mjx-char">
    <w:name w:val="mjx-char"/>
    <w:basedOn w:val="Phngmcinhcuaoanvn"/>
    <w:rsid w:val="00203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7828117">
      <w:bodyDiv w:val="1"/>
      <w:marLeft w:val="0"/>
      <w:marRight w:val="0"/>
      <w:marTop w:val="0"/>
      <w:marBottom w:val="0"/>
      <w:divBdr>
        <w:top w:val="none" w:sz="0" w:space="0" w:color="auto"/>
        <w:left w:val="none" w:sz="0" w:space="0" w:color="auto"/>
        <w:bottom w:val="none" w:sz="0" w:space="0" w:color="auto"/>
        <w:right w:val="none" w:sz="0" w:space="0" w:color="auto"/>
      </w:divBdr>
    </w:div>
    <w:div w:id="1436243891">
      <w:bodyDiv w:val="1"/>
      <w:marLeft w:val="0"/>
      <w:marRight w:val="0"/>
      <w:marTop w:val="0"/>
      <w:marBottom w:val="0"/>
      <w:divBdr>
        <w:top w:val="none" w:sz="0" w:space="0" w:color="auto"/>
        <w:left w:val="none" w:sz="0" w:space="0" w:color="auto"/>
        <w:bottom w:val="none" w:sz="0" w:space="0" w:color="auto"/>
        <w:right w:val="none" w:sz="0" w:space="0" w:color="auto"/>
      </w:divBdr>
    </w:div>
    <w:div w:id="1465927857">
      <w:bodyDiv w:val="1"/>
      <w:marLeft w:val="0"/>
      <w:marRight w:val="0"/>
      <w:marTop w:val="0"/>
      <w:marBottom w:val="0"/>
      <w:divBdr>
        <w:top w:val="none" w:sz="0" w:space="0" w:color="auto"/>
        <w:left w:val="none" w:sz="0" w:space="0" w:color="auto"/>
        <w:bottom w:val="none" w:sz="0" w:space="0" w:color="auto"/>
        <w:right w:val="none" w:sz="0" w:space="0" w:color="auto"/>
      </w:divBdr>
    </w:div>
    <w:div w:id="2035960805">
      <w:bodyDiv w:val="1"/>
      <w:marLeft w:val="0"/>
      <w:marRight w:val="0"/>
      <w:marTop w:val="0"/>
      <w:marBottom w:val="0"/>
      <w:divBdr>
        <w:top w:val="none" w:sz="0" w:space="0" w:color="auto"/>
        <w:left w:val="none" w:sz="0" w:space="0" w:color="auto"/>
        <w:bottom w:val="none" w:sz="0" w:space="0" w:color="auto"/>
        <w:right w:val="none" w:sz="0" w:space="0" w:color="auto"/>
      </w:divBdr>
    </w:div>
    <w:div w:id="2042630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svqV9gIORoA" TargetMode="External"/><Relationship Id="rId18" Type="http://schemas.openxmlformats.org/officeDocument/2006/relationships/oleObject" Target="embeddings/oleObject2.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13.wmf"/><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wmf"/><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3.bin"/><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oleObject" Target="embeddings/oleObject5.bin"/><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image" Target="media/image14.jpeg"/><Relationship Id="rId28" Type="http://schemas.openxmlformats.org/officeDocument/2006/relationships/image" Target="media/image16.jpg"/><Relationship Id="rId10" Type="http://schemas.openxmlformats.org/officeDocument/2006/relationships/image" Target="media/image6.jpeg"/><Relationship Id="rId19" Type="http://schemas.openxmlformats.org/officeDocument/2006/relationships/image" Target="media/image12.wmf"/><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wmf"/><Relationship Id="rId22" Type="http://schemas.openxmlformats.org/officeDocument/2006/relationships/oleObject" Target="embeddings/oleObject4.bin"/><Relationship Id="rId27" Type="http://schemas.openxmlformats.org/officeDocument/2006/relationships/image" Target="media/image15.jpeg"/><Relationship Id="rId30" Type="http://schemas.openxmlformats.org/officeDocument/2006/relationships/hyperlink" Target="https://www.youtube.com/watch?v=zAenB8sQCL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C28D0-3AF8-41AF-9C35-EBA14C02C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2524</Words>
  <Characters>14388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Minhdoanh</cp:lastModifiedBy>
  <cp:revision>4</cp:revision>
  <dcterms:created xsi:type="dcterms:W3CDTF">2022-08-21T18:06:00Z</dcterms:created>
  <dcterms:modified xsi:type="dcterms:W3CDTF">2022-09-06T09:30:00Z</dcterms:modified>
</cp:coreProperties>
</file>