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670"/>
        <w:gridCol w:w="5967"/>
      </w:tblGrid>
      <w:tr w:rsidR="00AA3BDC" w14:paraId="7D8AC4B2" w14:textId="77777777">
        <w:trPr>
          <w:trHeight w:val="945"/>
        </w:trPr>
        <w:tc>
          <w:tcPr>
            <w:tcW w:w="3703" w:type="dxa"/>
            <w:tcBorders>
              <w:top w:val="nil"/>
              <w:left w:val="nil"/>
              <w:bottom w:val="nil"/>
              <w:right w:val="nil"/>
            </w:tcBorders>
          </w:tcPr>
          <w:p w14:paraId="2B061A33" w14:textId="7C38AA06" w:rsidR="00AA3BDC" w:rsidRDefault="007A79B7">
            <w:pPr>
              <w:spacing w:after="0" w:line="240" w:lineRule="atLeast"/>
              <w:rPr>
                <w:sz w:val="24"/>
                <w:szCs w:val="24"/>
                <w:lang w:val="en-US"/>
              </w:rPr>
            </w:pPr>
            <w:r>
              <w:rPr>
                <w:sz w:val="24"/>
                <w:szCs w:val="24"/>
                <w:lang w:val="en-US"/>
              </w:rPr>
              <w:t xml:space="preserve">PHÒNG GD&amp;ĐT </w:t>
            </w:r>
            <w:r w:rsidR="009646CB">
              <w:rPr>
                <w:sz w:val="24"/>
                <w:szCs w:val="24"/>
                <w:lang w:val="en-US"/>
              </w:rPr>
              <w:t>YÊN DŨNG</w:t>
            </w:r>
          </w:p>
          <w:p w14:paraId="2427E8E0" w14:textId="31FDC2DD" w:rsidR="00AA3BDC" w:rsidRDefault="007A79B7">
            <w:pPr>
              <w:spacing w:after="0" w:line="240" w:lineRule="atLeast"/>
              <w:rPr>
                <w:b/>
                <w:bCs/>
                <w:sz w:val="24"/>
                <w:szCs w:val="24"/>
                <w:lang w:val="en-US"/>
              </w:rPr>
            </w:pPr>
            <w:r w:rsidRPr="009646CB">
              <w:rPr>
                <w:rFonts w:eastAsia="Times New Roman"/>
                <w:noProof/>
                <w:sz w:val="22"/>
                <w:lang w:val="en-US"/>
              </w:rPr>
              <mc:AlternateContent>
                <mc:Choice Requires="wps">
                  <w:drawing>
                    <wp:anchor distT="0" distB="0" distL="114300" distR="114300" simplePos="0" relativeHeight="251658240" behindDoc="0" locked="0" layoutInCell="1" allowOverlap="1" wp14:anchorId="7A7E1C06" wp14:editId="5306069E">
                      <wp:simplePos x="0" y="0"/>
                      <wp:positionH relativeFrom="column">
                        <wp:posOffset>280670</wp:posOffset>
                      </wp:positionH>
                      <wp:positionV relativeFrom="paragraph">
                        <wp:posOffset>161290</wp:posOffset>
                      </wp:positionV>
                      <wp:extent cx="15621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156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E96E85C" id="Straight Connector 5"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22.1pt,12.7pt" to="145.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" strokecolor="#4579b8 [3044]"/>
                  </w:pict>
                </mc:Fallback>
              </mc:AlternateContent>
            </w:r>
            <w:r w:rsidRPr="009646CB">
              <w:rPr>
                <w:rFonts w:eastAsia="Times New Roman"/>
                <w:noProof/>
                <w:sz w:val="22"/>
                <w:lang w:val="en-US"/>
              </w:rPr>
              <mc:AlternateContent>
                <mc:Choice Requires="wps">
                  <w:drawing>
                    <wp:anchor distT="0" distB="0" distL="114300" distR="114300" simplePos="0" relativeHeight="251656192" behindDoc="0" locked="0" layoutInCell="1" allowOverlap="1" wp14:anchorId="2938BFBB" wp14:editId="012024BB">
                      <wp:simplePos x="0" y="0"/>
                      <wp:positionH relativeFrom="column">
                        <wp:posOffset>730250</wp:posOffset>
                      </wp:positionH>
                      <wp:positionV relativeFrom="paragraph">
                        <wp:posOffset>382270</wp:posOffset>
                      </wp:positionV>
                      <wp:extent cx="1280160" cy="266700"/>
                      <wp:effectExtent l="0" t="0" r="15240" b="1905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66700"/>
                              </a:xfrm>
                              <a:prstGeom prst="rect">
                                <a:avLst/>
                              </a:prstGeom>
                              <a:solidFill>
                                <a:srgbClr val="FFFFFF"/>
                              </a:solidFill>
                              <a:ln w="9525">
                                <a:solidFill>
                                  <a:srgbClr val="000000"/>
                                </a:solidFill>
                                <a:miter lim="800000"/>
                              </a:ln>
                            </wps:spPr>
                            <wps:txbx>
                              <w:txbxContent>
                                <w:p w14:paraId="24023C8F" w14:textId="77777777" w:rsidR="00AA3BDC" w:rsidRDefault="007A79B7">
                                  <w:pPr>
                                    <w:spacing w:after="0" w:line="240" w:lineRule="atLeast"/>
                                    <w:jc w:val="center"/>
                                    <w:rPr>
                                      <w:rFonts w:asciiTheme="minorHAnsi" w:hAnsiTheme="minorHAnsi"/>
                                      <w:bCs/>
                                      <w:sz w:val="20"/>
                                      <w:szCs w:val="20"/>
                                      <w:lang w:val="en-US"/>
                                    </w:rPr>
                                  </w:pPr>
                                  <w:r>
                                    <w:rPr>
                                      <w:rFonts w:ascii="Times New Roman Bold" w:hAnsi="Times New Roman Bold"/>
                                      <w:bCs/>
                                      <w:sz w:val="20"/>
                                      <w:szCs w:val="20"/>
                                    </w:rPr>
                                    <w:t>ĐỀ CHÍNH THỨC</w:t>
                                  </w:r>
                                  <w:r>
                                    <w:rPr>
                                      <w:rFonts w:asciiTheme="minorHAnsi" w:hAnsiTheme="minorHAnsi"/>
                                      <w:bCs/>
                                      <w:sz w:val="20"/>
                                      <w:szCs w:val="20"/>
                                      <w:lang w:val="en-US"/>
                                    </w:rPr>
                                    <w:t xml:space="preserve"> </w:t>
                                  </w:r>
                                </w:p>
                              </w:txbxContent>
                            </wps:txbx>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938BFBB" id="Rectangle 20" o:spid="_x0000_s1026" style="position:absolute;left:0;text-align:left;margin-left:57.5pt;margin-top:30.1pt;width:100.8pt;height:2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">
                      <v:textbox>
                        <w:txbxContent>
                          <w:p w14:paraId="24023C8F" w14:textId="77777777" w:rsidR="00AA3BDC" w:rsidRDefault="00000000">
                            <w:pPr>
                              <w:spacing w:after="0" w:line="240" w:lineRule="atLeast"/>
                              <w:jc w:val="center"/>
                              <w:rPr>
                                <w:rFonts w:asciiTheme="minorHAnsi" w:hAnsiTheme="minorHAnsi"/>
                                <w:bCs/>
                                <w:sz w:val="20"/>
                                <w:szCs w:val="20"/>
                                <w:lang w:val="en-US"/>
                              </w:rPr>
                            </w:pPr>
                            <w:r>
                              <w:rPr>
                                <w:rFonts w:ascii="Times New Roman Bold" w:hAnsi="Times New Roman Bold"/>
                                <w:bCs/>
                                <w:sz w:val="20"/>
                                <w:szCs w:val="20"/>
                              </w:rPr>
                              <w:t>ĐỀ CHÍNH THỨC</w:t>
                            </w:r>
                            <w:r>
                              <w:rPr>
                                <w:rFonts w:asciiTheme="minorHAnsi" w:hAnsiTheme="minorHAnsi"/>
                                <w:bCs/>
                                <w:sz w:val="20"/>
                                <w:szCs w:val="20"/>
                                <w:lang w:val="en-US"/>
                              </w:rPr>
                              <w:t xml:space="preserve"> </w:t>
                            </w:r>
                          </w:p>
                        </w:txbxContent>
                      </v:textbox>
                    </v:rect>
                  </w:pict>
                </mc:Fallback>
              </mc:AlternateContent>
            </w:r>
            <w:r w:rsidRPr="009646CB">
              <w:rPr>
                <w:b/>
                <w:bCs/>
                <w:sz w:val="22"/>
                <w:lang w:val="en-US"/>
              </w:rPr>
              <w:t>TRƯỜNG</w:t>
            </w:r>
            <w:r w:rsidR="009646CB" w:rsidRPr="009646CB">
              <w:rPr>
                <w:b/>
                <w:bCs/>
                <w:sz w:val="22"/>
                <w:lang w:val="en-US"/>
              </w:rPr>
              <w:t xml:space="preserve"> </w:t>
            </w:r>
            <w:r w:rsidRPr="009646CB">
              <w:rPr>
                <w:b/>
                <w:bCs/>
                <w:sz w:val="22"/>
                <w:lang w:val="en-US"/>
              </w:rPr>
              <w:t>THCST</w:t>
            </w:r>
            <w:r w:rsidR="009646CB" w:rsidRPr="009646CB">
              <w:rPr>
                <w:b/>
                <w:bCs/>
                <w:sz w:val="22"/>
                <w:lang w:val="en-US"/>
              </w:rPr>
              <w:t>T NHAM BIẾN</w:t>
            </w:r>
            <w:r w:rsidR="009646CB">
              <w:rPr>
                <w:b/>
                <w:bCs/>
                <w:sz w:val="24"/>
                <w:szCs w:val="24"/>
                <w:lang w:val="en-US"/>
              </w:rPr>
              <w:t xml:space="preserve"> 1</w:t>
            </w:r>
          </w:p>
          <w:p w14:paraId="2A1DA4C1" w14:textId="77777777" w:rsidR="00AA3BDC" w:rsidRDefault="00AA3BDC">
            <w:pPr>
              <w:spacing w:after="0" w:line="240" w:lineRule="atLeast"/>
              <w:rPr>
                <w:sz w:val="24"/>
                <w:szCs w:val="24"/>
                <w:lang w:val="en-US"/>
              </w:rPr>
            </w:pPr>
          </w:p>
        </w:tc>
        <w:tc>
          <w:tcPr>
            <w:tcW w:w="6030" w:type="dxa"/>
            <w:tcBorders>
              <w:top w:val="nil"/>
              <w:left w:val="nil"/>
              <w:bottom w:val="nil"/>
              <w:right w:val="nil"/>
            </w:tcBorders>
          </w:tcPr>
          <w:p w14:paraId="4E464F9D" w14:textId="5D76444F" w:rsidR="00AA3BDC" w:rsidRPr="00272FAB" w:rsidRDefault="007A79B7">
            <w:pPr>
              <w:spacing w:after="0" w:line="240" w:lineRule="atLeast"/>
              <w:jc w:val="center"/>
              <w:rPr>
                <w:b/>
                <w:bCs/>
                <w:sz w:val="22"/>
                <w:lang w:val="en-US"/>
              </w:rPr>
            </w:pPr>
            <w:r w:rsidRPr="00272FAB">
              <w:rPr>
                <w:b/>
                <w:bCs/>
                <w:sz w:val="22"/>
                <w:lang w:val="en-US"/>
              </w:rPr>
              <w:t xml:space="preserve">ĐỀ KHẢO SÁT ĐỘI TUYỂN HỌC SINH GIỎI </w:t>
            </w:r>
            <w:r w:rsidR="009646CB" w:rsidRPr="00272FAB">
              <w:rPr>
                <w:b/>
                <w:bCs/>
                <w:sz w:val="22"/>
                <w:lang w:val="en-US"/>
              </w:rPr>
              <w:t>CẤP TRƯỜNG</w:t>
            </w:r>
          </w:p>
          <w:p w14:paraId="7A690928" w14:textId="08036DDA" w:rsidR="00AA3BDC" w:rsidRDefault="007A79B7">
            <w:pPr>
              <w:spacing w:after="0" w:line="240" w:lineRule="atLeast"/>
              <w:jc w:val="center"/>
              <w:rPr>
                <w:b/>
                <w:bCs/>
                <w:sz w:val="24"/>
                <w:szCs w:val="24"/>
                <w:lang w:val="en-US"/>
              </w:rPr>
            </w:pPr>
            <w:r>
              <w:rPr>
                <w:b/>
                <w:bCs/>
                <w:sz w:val="24"/>
                <w:szCs w:val="24"/>
                <w:lang w:val="en-US"/>
              </w:rPr>
              <w:t xml:space="preserve"> NĂM HỌ</w:t>
            </w:r>
            <w:r w:rsidR="00394AB9">
              <w:rPr>
                <w:b/>
                <w:bCs/>
                <w:sz w:val="24"/>
                <w:szCs w:val="24"/>
                <w:lang w:val="en-US"/>
              </w:rPr>
              <w:t>C: 2023 - 2024</w:t>
            </w:r>
          </w:p>
          <w:p w14:paraId="2A913C8B" w14:textId="77777777" w:rsidR="00AA3BDC" w:rsidRDefault="007A79B7">
            <w:pPr>
              <w:spacing w:after="0" w:line="240" w:lineRule="atLeast"/>
              <w:jc w:val="center"/>
              <w:rPr>
                <w:b/>
                <w:bCs/>
                <w:sz w:val="24"/>
                <w:szCs w:val="24"/>
                <w:lang w:val="en-US"/>
              </w:rPr>
            </w:pPr>
            <w:r>
              <w:rPr>
                <w:sz w:val="24"/>
                <w:szCs w:val="24"/>
                <w:lang w:val="en-US"/>
              </w:rPr>
              <w:t>Môn:</w:t>
            </w:r>
            <w:r>
              <w:rPr>
                <w:b/>
                <w:bCs/>
                <w:sz w:val="24"/>
                <w:szCs w:val="24"/>
                <w:lang w:val="en-US"/>
              </w:rPr>
              <w:t xml:space="preserve"> Ngữ văn 7</w:t>
            </w:r>
          </w:p>
          <w:p w14:paraId="20CC6176" w14:textId="2B578CBF" w:rsidR="00AA3BDC" w:rsidRDefault="007A79B7">
            <w:pPr>
              <w:spacing w:after="0" w:line="240" w:lineRule="atLeast"/>
              <w:jc w:val="center"/>
              <w:rPr>
                <w:b/>
                <w:bCs/>
                <w:sz w:val="24"/>
                <w:szCs w:val="24"/>
                <w:lang w:val="en-US"/>
              </w:rPr>
            </w:pPr>
            <w:r>
              <w:rPr>
                <w:b/>
                <w:bCs/>
                <w:sz w:val="24"/>
                <w:szCs w:val="24"/>
                <w:lang w:val="en-US"/>
              </w:rPr>
              <w:t>Ngày khảo sát: 1</w:t>
            </w:r>
            <w:r w:rsidR="00394AB9">
              <w:rPr>
                <w:b/>
                <w:bCs/>
                <w:sz w:val="24"/>
                <w:szCs w:val="24"/>
                <w:lang w:val="en-US"/>
              </w:rPr>
              <w:t>4</w:t>
            </w:r>
            <w:r>
              <w:rPr>
                <w:b/>
                <w:bCs/>
                <w:sz w:val="24"/>
                <w:szCs w:val="24"/>
                <w:lang w:val="en-US"/>
              </w:rPr>
              <w:t>/0</w:t>
            </w:r>
            <w:r w:rsidR="009646CB">
              <w:rPr>
                <w:b/>
                <w:bCs/>
                <w:sz w:val="24"/>
                <w:szCs w:val="24"/>
                <w:lang w:val="en-US"/>
              </w:rPr>
              <w:t>3</w:t>
            </w:r>
            <w:r w:rsidR="00394AB9">
              <w:rPr>
                <w:b/>
                <w:bCs/>
                <w:sz w:val="24"/>
                <w:szCs w:val="24"/>
                <w:lang w:val="en-US"/>
              </w:rPr>
              <w:t>/2024</w:t>
            </w:r>
          </w:p>
          <w:p w14:paraId="5BC3B1D9" w14:textId="34A91F32" w:rsidR="00AA3BDC" w:rsidRDefault="007A79B7">
            <w:pPr>
              <w:spacing w:after="0" w:line="240" w:lineRule="atLeast"/>
              <w:rPr>
                <w:sz w:val="24"/>
                <w:szCs w:val="24"/>
                <w:lang w:val="en-US"/>
              </w:rPr>
            </w:pPr>
            <w:r>
              <w:rPr>
                <w:b/>
                <w:bCs/>
                <w:sz w:val="24"/>
                <w:szCs w:val="24"/>
                <w:lang w:val="en-US"/>
              </w:rPr>
              <w:t xml:space="preserve"> </w:t>
            </w:r>
            <w:r>
              <w:rPr>
                <w:i/>
                <w:iCs/>
                <w:sz w:val="24"/>
                <w:szCs w:val="24"/>
                <w:lang w:val="en-US"/>
              </w:rPr>
              <w:t>Thời gian làm bài:</w:t>
            </w:r>
            <w:r>
              <w:rPr>
                <w:b/>
                <w:bCs/>
                <w:i/>
                <w:iCs/>
                <w:sz w:val="24"/>
                <w:szCs w:val="24"/>
                <w:lang w:val="en-US"/>
              </w:rPr>
              <w:t xml:space="preserve"> </w:t>
            </w:r>
            <w:r>
              <w:rPr>
                <w:i/>
                <w:iCs/>
                <w:sz w:val="24"/>
                <w:szCs w:val="24"/>
                <w:lang w:val="en-US"/>
              </w:rPr>
              <w:t>1</w:t>
            </w:r>
            <w:r w:rsidR="009646CB">
              <w:rPr>
                <w:i/>
                <w:iCs/>
                <w:sz w:val="24"/>
                <w:szCs w:val="24"/>
                <w:lang w:val="en-US"/>
              </w:rPr>
              <w:t>5</w:t>
            </w:r>
            <w:r>
              <w:rPr>
                <w:i/>
                <w:iCs/>
                <w:sz w:val="24"/>
                <w:szCs w:val="24"/>
                <w:lang w:val="en-US"/>
              </w:rPr>
              <w:t>0 phút, không kể thời gian giao đề</w:t>
            </w:r>
          </w:p>
        </w:tc>
      </w:tr>
    </w:tbl>
    <w:p w14:paraId="4FA8CBF6" w14:textId="77777777" w:rsidR="00AA3BDC" w:rsidRDefault="007A79B7">
      <w:pPr>
        <w:pStyle w:val="NoSpacing"/>
        <w:spacing w:line="240" w:lineRule="atLeast"/>
        <w:rPr>
          <w:rFonts w:eastAsia="Calibri"/>
          <w:iCs/>
          <w:sz w:val="26"/>
          <w:szCs w:val="26"/>
          <w:lang w:val="nl-NL"/>
        </w:rPr>
      </w:pPr>
      <w:r>
        <w:rPr>
          <w:rFonts w:eastAsia="Calibri"/>
          <w:i/>
          <w:iCs/>
          <w:sz w:val="26"/>
          <w:szCs w:val="26"/>
          <w:lang w:val="nl-NL"/>
        </w:rPr>
        <w:t xml:space="preserve">                </w:t>
      </w:r>
      <w:r>
        <w:rPr>
          <w:rFonts w:eastAsia="Calibri"/>
          <w:iCs/>
          <w:sz w:val="26"/>
          <w:szCs w:val="26"/>
          <w:lang w:val="nl-NL"/>
        </w:rPr>
        <w:t>(</w:t>
      </w:r>
      <w:r>
        <w:rPr>
          <w:rFonts w:eastAsia="Calibri"/>
          <w:i/>
          <w:iCs/>
          <w:sz w:val="26"/>
          <w:szCs w:val="26"/>
          <w:lang w:val="nl-NL"/>
        </w:rPr>
        <w:t>Đề gồm có 02 trang</w:t>
      </w:r>
      <w:r>
        <w:rPr>
          <w:rFonts w:eastAsia="Calibri"/>
          <w:iCs/>
          <w:sz w:val="26"/>
          <w:szCs w:val="26"/>
          <w:lang w:val="nl-NL"/>
        </w:rPr>
        <w:t>)</w:t>
      </w:r>
    </w:p>
    <w:p w14:paraId="19A57A68" w14:textId="77777777" w:rsidR="00AA3BDC" w:rsidRDefault="00AA3BDC">
      <w:pPr>
        <w:pStyle w:val="NoSpacing"/>
        <w:spacing w:line="240" w:lineRule="atLeast"/>
        <w:rPr>
          <w:rFonts w:eastAsia="Calibri"/>
          <w:iCs/>
          <w:sz w:val="26"/>
          <w:szCs w:val="26"/>
          <w:lang w:val="nl-NL"/>
        </w:rPr>
      </w:pPr>
    </w:p>
    <w:p w14:paraId="7C5599AE" w14:textId="77777777" w:rsidR="00AA3BDC" w:rsidRDefault="007A79B7">
      <w:pPr>
        <w:pStyle w:val="NoSpacing"/>
        <w:spacing w:line="240" w:lineRule="atLeast"/>
        <w:rPr>
          <w:i/>
          <w:sz w:val="26"/>
          <w:szCs w:val="26"/>
          <w:lang w:val="en-US"/>
        </w:rPr>
      </w:pPr>
      <w:r>
        <w:rPr>
          <w:b/>
          <w:sz w:val="26"/>
          <w:szCs w:val="26"/>
          <w:lang w:val="en-US"/>
        </w:rPr>
        <w:t xml:space="preserve">Câu 1. </w:t>
      </w:r>
      <w:r>
        <w:rPr>
          <w:i/>
          <w:sz w:val="26"/>
          <w:szCs w:val="26"/>
        </w:rPr>
        <w:t>(</w:t>
      </w:r>
      <w:r>
        <w:rPr>
          <w:i/>
          <w:sz w:val="26"/>
          <w:szCs w:val="26"/>
          <w:lang w:val="en-US"/>
        </w:rPr>
        <w:t>5</w:t>
      </w:r>
      <w:r>
        <w:rPr>
          <w:i/>
          <w:sz w:val="26"/>
          <w:szCs w:val="26"/>
        </w:rPr>
        <w:t>,0 điểm)</w:t>
      </w:r>
    </w:p>
    <w:p w14:paraId="7AF5A75C" w14:textId="77777777" w:rsidR="00AA3BDC" w:rsidRDefault="007A79B7">
      <w:pPr>
        <w:pStyle w:val="NoSpacing"/>
        <w:spacing w:line="240" w:lineRule="atLeast"/>
        <w:ind w:firstLine="720"/>
        <w:rPr>
          <w:sz w:val="26"/>
          <w:szCs w:val="26"/>
        </w:rPr>
      </w:pPr>
      <w:r>
        <w:rPr>
          <w:sz w:val="26"/>
          <w:szCs w:val="26"/>
        </w:rPr>
        <w:t xml:space="preserve">Đọc </w:t>
      </w:r>
      <w:r>
        <w:rPr>
          <w:sz w:val="26"/>
          <w:szCs w:val="26"/>
          <w:lang w:val="en-US"/>
        </w:rPr>
        <w:t xml:space="preserve">văn bản sau và </w:t>
      </w:r>
      <w:r>
        <w:rPr>
          <w:sz w:val="26"/>
          <w:szCs w:val="26"/>
        </w:rPr>
        <w:t xml:space="preserve">trả lời các câu hỏi: </w:t>
      </w:r>
    </w:p>
    <w:p w14:paraId="3D227E11" w14:textId="77777777" w:rsidR="00AA3BDC" w:rsidRDefault="007A79B7">
      <w:pPr>
        <w:spacing w:after="0" w:line="240" w:lineRule="atLeast"/>
        <w:ind w:firstLine="720"/>
        <w:jc w:val="both"/>
        <w:rPr>
          <w:rFonts w:eastAsia="Times New Roman" w:cs="Times New Roman"/>
          <w:i/>
          <w:sz w:val="26"/>
          <w:szCs w:val="26"/>
        </w:rPr>
      </w:pPr>
      <w:r>
        <w:rPr>
          <w:rFonts w:eastAsia="Times New Roman" w:cs="Times New Roman"/>
          <w:i/>
          <w:sz w:val="26"/>
          <w:szCs w:val="26"/>
        </w:rPr>
        <w:t>Sau trận mưa rào</w:t>
      </w:r>
      <w:r>
        <w:rPr>
          <w:rFonts w:eastAsia="Times New Roman" w:cs="Times New Roman"/>
          <w:i/>
          <w:sz w:val="26"/>
          <w:szCs w:val="26"/>
          <w:lang w:val="en-US"/>
        </w:rPr>
        <w:t>,</w:t>
      </w:r>
      <w:r>
        <w:rPr>
          <w:rFonts w:eastAsia="Times New Roman" w:cs="Times New Roman"/>
          <w:i/>
          <w:sz w:val="26"/>
          <w:szCs w:val="26"/>
        </w:rPr>
        <w:t xml:space="preserve"> vòm trời như được rửa sạch, trở nên xanh và cao hơn.</w:t>
      </w:r>
      <w:r>
        <w:rPr>
          <w:rFonts w:eastAsia="Times New Roman" w:cs="Times New Roman"/>
          <w:i/>
          <w:sz w:val="26"/>
          <w:szCs w:val="26"/>
          <w:lang w:val="en-US"/>
        </w:rPr>
        <w:t xml:space="preserve"> </w:t>
      </w:r>
      <w:r>
        <w:rPr>
          <w:rFonts w:eastAsia="Times New Roman" w:cs="Times New Roman"/>
          <w:i/>
          <w:sz w:val="26"/>
          <w:szCs w:val="26"/>
        </w:rPr>
        <w:t>Đã chớm hè nhưng trời vẫn lành lạnh, cái lạnh làm người ta hưng phấn và chóng đói. Thường Mạnh đi học về là đi thả trâu. Tối mịt cậu rong trâu về, đầu tưởng tượng đến một nồi cơm bốc khói nghi ngút.</w:t>
      </w:r>
    </w:p>
    <w:p w14:paraId="6F4B1F93" w14:textId="77777777" w:rsidR="00AA3BDC" w:rsidRDefault="007A79B7">
      <w:pPr>
        <w:spacing w:after="0" w:line="240" w:lineRule="atLeast"/>
        <w:ind w:firstLine="720"/>
        <w:jc w:val="both"/>
        <w:rPr>
          <w:rFonts w:eastAsia="Times New Roman" w:cs="Times New Roman"/>
          <w:i/>
          <w:sz w:val="26"/>
          <w:szCs w:val="26"/>
        </w:rPr>
      </w:pPr>
      <w:r>
        <w:rPr>
          <w:rFonts w:eastAsia="Times New Roman" w:cs="Times New Roman"/>
          <w:i/>
          <w:sz w:val="26"/>
          <w:szCs w:val="26"/>
        </w:rPr>
        <w:t>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w:t>
      </w:r>
    </w:p>
    <w:p w14:paraId="30073C98" w14:textId="77777777" w:rsidR="00AA3BDC" w:rsidRDefault="007A79B7">
      <w:pPr>
        <w:spacing w:after="0" w:line="240" w:lineRule="atLeast"/>
        <w:ind w:firstLine="720"/>
        <w:jc w:val="both"/>
        <w:rPr>
          <w:rFonts w:eastAsia="Times New Roman" w:cs="Times New Roman"/>
          <w:i/>
          <w:sz w:val="26"/>
          <w:szCs w:val="26"/>
        </w:rPr>
      </w:pPr>
      <w:r>
        <w:rPr>
          <w:rFonts w:eastAsia="Times New Roman" w:cs="Times New Roman"/>
          <w:i/>
          <w:sz w:val="26"/>
          <w:szCs w:val="26"/>
        </w:rPr>
        <w:t>Mạnh đã có việc để làm, mà lại là một việc làm người ta háo hức. Trong chốc lát đống cành khô bén lửa và đợi đến khi nó chỉ còn lớp than hồng rực</w:t>
      </w:r>
      <w:r>
        <w:rPr>
          <w:rFonts w:eastAsia="Times New Roman" w:cs="Times New Roman"/>
          <w:i/>
          <w:sz w:val="26"/>
          <w:szCs w:val="26"/>
          <w:lang w:val="en-US"/>
        </w:rPr>
        <w:t>,</w:t>
      </w:r>
      <w:r>
        <w:rPr>
          <w:rFonts w:eastAsia="Times New Roman" w:cs="Times New Roman"/>
          <w:i/>
          <w:sz w:val="26"/>
          <w:szCs w:val="26"/>
        </w:rPr>
        <w:t xml:space="preserve">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20AC662B" w14:textId="77777777" w:rsidR="00AA3BDC" w:rsidRDefault="007A79B7">
      <w:pPr>
        <w:spacing w:after="0" w:line="240" w:lineRule="atLeast"/>
        <w:ind w:firstLine="720"/>
        <w:jc w:val="both"/>
        <w:rPr>
          <w:rFonts w:eastAsia="Times New Roman" w:cs="Times New Roman"/>
          <w:i/>
          <w:sz w:val="26"/>
          <w:szCs w:val="26"/>
        </w:rPr>
      </w:pPr>
      <w:r>
        <w:rPr>
          <w:rFonts w:eastAsia="Times New Roman" w:cs="Times New Roman"/>
          <w:i/>
          <w:sz w:val="26"/>
          <w:szCs w:val="26"/>
        </w:rPr>
        <w:t>Chợt cậu thấy có hai người, một lớn, một bé đang đi tới. Ông già ôm theo bọc tay nải còn cậu bé thì cứ ngoái cổ lại phía làng. Cậu nhận ra hai ông cháu lão ăn mày ở xóm bên. Hôm nay, chẳng có phiên chợ</w:t>
      </w:r>
      <w:r>
        <w:rPr>
          <w:rFonts w:eastAsia="Times New Roman" w:cs="Times New Roman"/>
          <w:i/>
          <w:sz w:val="26"/>
          <w:szCs w:val="26"/>
          <w:lang w:val="en-US"/>
        </w:rPr>
        <w:t>,</w:t>
      </w:r>
      <w:r>
        <w:rPr>
          <w:rFonts w:eastAsia="Times New Roman" w:cs="Times New Roman"/>
          <w:i/>
          <w:sz w:val="26"/>
          <w:szCs w:val="26"/>
        </w:rPr>
        <w:t xml:space="preserve"> sao ông cháu lão cũng ra khỏi nhà nhỉ? Vài lần giáp mặt cậu bé và thấy mặt mũi nó khá sáng sủa. Bố mẹ nó chết trong một trận lũ quét nên nó chỉ trông cậy vào người ông mù lòa.</w:t>
      </w:r>
    </w:p>
    <w:p w14:paraId="10D83606" w14:textId="77777777" w:rsidR="00AA3BDC" w:rsidRDefault="007A79B7">
      <w:pPr>
        <w:spacing w:after="0" w:line="240" w:lineRule="atLeast"/>
        <w:ind w:firstLine="720"/>
        <w:jc w:val="both"/>
        <w:rPr>
          <w:rFonts w:eastAsia="Times New Roman" w:cs="Times New Roman"/>
          <w:i/>
          <w:sz w:val="26"/>
          <w:szCs w:val="26"/>
        </w:rPr>
      </w:pPr>
      <w:r>
        <w:rPr>
          <w:rFonts w:eastAsia="Times New Roman" w:cs="Times New Roman"/>
          <w:i/>
          <w:sz w:val="26"/>
          <w:szCs w:val="26"/>
        </w:rPr>
        <w:t>Mạnh lén trút ra tiếng thở dài khi ông cháu lão ăn mày đã đến rất gần. Có thể thấy rõ cánh mũi lão phập phồng như hà hít tìm thứ mùi vị gì đó. Cậu bé vẫn câm lặng, thỉnh thoảng lén nhìn Mạnh.</w:t>
      </w:r>
    </w:p>
    <w:p w14:paraId="519D32B6" w14:textId="77777777" w:rsidR="00AA3BDC" w:rsidRDefault="007A79B7">
      <w:pPr>
        <w:spacing w:after="0" w:line="240" w:lineRule="atLeast"/>
        <w:ind w:firstLine="720"/>
        <w:jc w:val="both"/>
        <w:rPr>
          <w:rFonts w:eastAsia="Times New Roman" w:cs="Times New Roman"/>
          <w:i/>
          <w:sz w:val="26"/>
          <w:szCs w:val="26"/>
        </w:rPr>
      </w:pPr>
      <w:r>
        <w:rPr>
          <w:rFonts w:eastAsia="Times New Roman" w:cs="Times New Roman"/>
          <w:i/>
          <w:sz w:val="26"/>
          <w:szCs w:val="26"/>
        </w:rPr>
        <w:t>- Mùi gì mà thơm thế</w:t>
      </w:r>
      <w:r>
        <w:rPr>
          <w:rFonts w:eastAsia="Times New Roman" w:cs="Times New Roman"/>
          <w:i/>
          <w:sz w:val="26"/>
          <w:szCs w:val="26"/>
          <w:lang w:val="en-US"/>
        </w:rPr>
        <w:t>?</w:t>
      </w:r>
      <w:r>
        <w:rPr>
          <w:rFonts w:eastAsia="Times New Roman" w:cs="Times New Roman"/>
          <w:i/>
          <w:sz w:val="26"/>
          <w:szCs w:val="26"/>
        </w:rPr>
        <w:t xml:space="preserve"> - Ông cậu bé lên tiếng - Hẳn ai đang nướng khoai. Ngồi nghỉ một lát để ông xin lửa hút điếu thuốc đã cháu.</w:t>
      </w:r>
    </w:p>
    <w:p w14:paraId="16AF423E" w14:textId="77777777" w:rsidR="00AA3BDC" w:rsidRDefault="007A79B7">
      <w:pPr>
        <w:spacing w:after="0" w:line="240" w:lineRule="atLeast"/>
        <w:ind w:firstLine="720"/>
        <w:jc w:val="both"/>
        <w:rPr>
          <w:rFonts w:eastAsia="Times New Roman" w:cs="Times New Roman"/>
          <w:i/>
          <w:sz w:val="26"/>
          <w:szCs w:val="26"/>
        </w:rPr>
      </w:pPr>
      <w:r>
        <w:rPr>
          <w:rFonts w:eastAsia="Times New Roman" w:cs="Times New Roman"/>
          <w:i/>
          <w:sz w:val="26"/>
          <w:szCs w:val="26"/>
        </w:rPr>
        <w:t>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w:t>
      </w:r>
    </w:p>
    <w:p w14:paraId="5C8CFAFF" w14:textId="77777777" w:rsidR="00AA3BDC" w:rsidRDefault="007A79B7">
      <w:pPr>
        <w:spacing w:after="0" w:line="240" w:lineRule="atLeast"/>
        <w:ind w:firstLine="720"/>
        <w:jc w:val="both"/>
        <w:rPr>
          <w:rFonts w:eastAsia="Times New Roman" w:cs="Times New Roman"/>
          <w:i/>
          <w:sz w:val="26"/>
          <w:szCs w:val="26"/>
        </w:rPr>
      </w:pPr>
      <w:r>
        <w:rPr>
          <w:rFonts w:eastAsia="Times New Roman" w:cs="Times New Roman"/>
          <w:i/>
          <w:sz w:val="26"/>
          <w:szCs w:val="26"/>
        </w:rPr>
        <w:lastRenderedPageBreak/>
        <w:t>- Tôi chỉ xin lửa thôi...</w:t>
      </w:r>
    </w:p>
    <w:p w14:paraId="2785E480" w14:textId="77777777" w:rsidR="00AA3BDC" w:rsidRDefault="007A79B7">
      <w:pPr>
        <w:spacing w:after="0" w:line="240" w:lineRule="atLeast"/>
        <w:ind w:firstLine="720"/>
        <w:jc w:val="both"/>
        <w:rPr>
          <w:rFonts w:eastAsia="Times New Roman" w:cs="Times New Roman"/>
          <w:i/>
          <w:sz w:val="26"/>
          <w:szCs w:val="26"/>
        </w:rPr>
      </w:pPr>
      <w:r>
        <w:rPr>
          <w:rFonts w:eastAsia="Times New Roman" w:cs="Times New Roman"/>
          <w:i/>
          <w:sz w:val="26"/>
          <w:szCs w:val="26"/>
        </w:rPr>
        <w:t>Mạnh như bị bắt quả tang đang làm chuyện vụng trộm, mặt đỏ lên. Nhưng ông lão mắt lòa không thể nhìn thấy còn cậu bé ý tứ nhìn đi chỗ khác.</w:t>
      </w:r>
    </w:p>
    <w:p w14:paraId="569BD080" w14:textId="77777777" w:rsidR="00AA3BDC" w:rsidRDefault="007A79B7">
      <w:pPr>
        <w:spacing w:after="0" w:line="240" w:lineRule="atLeast"/>
        <w:ind w:firstLine="720"/>
        <w:jc w:val="both"/>
        <w:rPr>
          <w:rFonts w:eastAsia="Times New Roman" w:cs="Times New Roman"/>
          <w:i/>
          <w:sz w:val="26"/>
          <w:szCs w:val="26"/>
        </w:rPr>
      </w:pPr>
      <w:r>
        <w:rPr>
          <w:rFonts w:eastAsia="Times New Roman" w:cs="Times New Roman"/>
          <w:i/>
          <w:sz w:val="26"/>
          <w:szCs w:val="26"/>
        </w:rPr>
        <w:t>- Thôi, chào cậu nhé. Ta đi tiếp đi cháu!</w:t>
      </w:r>
    </w:p>
    <w:p w14:paraId="329A9BB6" w14:textId="77777777" w:rsidR="00AA3BDC" w:rsidRDefault="007A79B7">
      <w:pPr>
        <w:spacing w:after="0" w:line="240" w:lineRule="atLeast"/>
        <w:ind w:firstLine="720"/>
        <w:jc w:val="both"/>
        <w:rPr>
          <w:rFonts w:eastAsia="Times New Roman" w:cs="Times New Roman"/>
          <w:i/>
          <w:sz w:val="26"/>
          <w:szCs w:val="26"/>
        </w:rPr>
      </w:pPr>
      <w:r>
        <w:rPr>
          <w:rFonts w:eastAsia="Times New Roman" w:cs="Times New Roman"/>
          <w:i/>
          <w:sz w:val="26"/>
          <w:szCs w:val="26"/>
        </w:rPr>
        <w:t>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w:t>
      </w:r>
    </w:p>
    <w:p w14:paraId="70546D74" w14:textId="77777777" w:rsidR="00AA3BDC" w:rsidRDefault="007A79B7">
      <w:pPr>
        <w:spacing w:after="0" w:line="240" w:lineRule="atLeast"/>
        <w:ind w:firstLine="720"/>
        <w:jc w:val="both"/>
        <w:rPr>
          <w:rFonts w:eastAsia="Times New Roman" w:cs="Times New Roman"/>
          <w:i/>
          <w:sz w:val="26"/>
          <w:szCs w:val="26"/>
        </w:rPr>
      </w:pPr>
      <w:r>
        <w:rPr>
          <w:rFonts w:eastAsia="Times New Roman" w:cs="Times New Roman"/>
          <w:i/>
          <w:sz w:val="26"/>
          <w:szCs w:val="26"/>
        </w:rPr>
        <w:t>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w:t>
      </w:r>
    </w:p>
    <w:p w14:paraId="71F80142" w14:textId="64FE7AB6" w:rsidR="00AA3BDC" w:rsidRDefault="007A79B7">
      <w:pPr>
        <w:spacing w:after="0" w:line="240" w:lineRule="atLeast"/>
        <w:rPr>
          <w:rFonts w:cs="Times New Roman"/>
          <w:sz w:val="26"/>
          <w:szCs w:val="26"/>
        </w:rPr>
      </w:pPr>
      <w:r>
        <w:rPr>
          <w:rFonts w:cs="Times New Roman"/>
          <w:sz w:val="26"/>
          <w:szCs w:val="26"/>
          <w:lang w:val="en-US"/>
        </w:rPr>
        <w:t xml:space="preserve">                                     </w:t>
      </w:r>
      <w:r w:rsidR="00272FAB">
        <w:rPr>
          <w:rFonts w:cs="Times New Roman"/>
          <w:sz w:val="26"/>
          <w:szCs w:val="26"/>
          <w:lang w:val="en-US"/>
        </w:rPr>
        <w:t xml:space="preserve">             </w:t>
      </w:r>
      <w:r>
        <w:rPr>
          <w:rFonts w:cs="Times New Roman"/>
          <w:sz w:val="26"/>
          <w:szCs w:val="26"/>
          <w:lang w:val="en-US"/>
        </w:rPr>
        <w:t xml:space="preserve"> </w:t>
      </w:r>
      <w:r>
        <w:rPr>
          <w:rFonts w:cs="Times New Roman"/>
          <w:sz w:val="26"/>
          <w:szCs w:val="26"/>
        </w:rPr>
        <w:t>(</w:t>
      </w:r>
      <w:r>
        <w:rPr>
          <w:rFonts w:cs="Times New Roman"/>
          <w:i/>
          <w:sz w:val="26"/>
          <w:szCs w:val="26"/>
        </w:rPr>
        <w:t>Củ khoai nướng</w:t>
      </w:r>
      <w:r>
        <w:rPr>
          <w:rFonts w:cs="Times New Roman"/>
          <w:sz w:val="26"/>
          <w:szCs w:val="26"/>
        </w:rPr>
        <w:t xml:space="preserve"> – Tạ Duy Anh, </w:t>
      </w:r>
      <w:hyperlink r:id="rId8" w:history="1">
        <w:r>
          <w:rPr>
            <w:rStyle w:val="Hyperlink"/>
            <w:rFonts w:cs="Times New Roman"/>
            <w:color w:val="auto"/>
            <w:sz w:val="26"/>
            <w:szCs w:val="26"/>
            <w:u w:val="none"/>
          </w:rPr>
          <w:t>https://isach.info/story.php?story=cu_khoai_nuong_ta_duy_anh</w:t>
        </w:r>
      </w:hyperlink>
      <w:r>
        <w:rPr>
          <w:rFonts w:cs="Times New Roman"/>
          <w:sz w:val="26"/>
          <w:szCs w:val="26"/>
        </w:rPr>
        <w:t>, 19/10/2015)</w:t>
      </w:r>
    </w:p>
    <w:p w14:paraId="52554693" w14:textId="77777777" w:rsidR="00AA3BDC" w:rsidRDefault="007A79B7">
      <w:pPr>
        <w:pStyle w:val="BodyText"/>
        <w:spacing w:after="0" w:line="240" w:lineRule="atLeast"/>
        <w:ind w:firstLine="720"/>
        <w:rPr>
          <w:rFonts w:ascii="Times New Roman" w:hAnsi="Times New Roman"/>
          <w:sz w:val="26"/>
          <w:szCs w:val="26"/>
          <w:lang w:val="pt-BR"/>
        </w:rPr>
      </w:pPr>
      <w:r>
        <w:rPr>
          <w:rFonts w:ascii="Times New Roman" w:hAnsi="Times New Roman"/>
          <w:sz w:val="26"/>
          <w:szCs w:val="26"/>
          <w:lang w:val="pt-BR"/>
        </w:rPr>
        <w:t>a. Xác định phương thức biểu đạt chính, ngôi kể của văn bản</w:t>
      </w:r>
      <w:r>
        <w:rPr>
          <w:rFonts w:ascii="Times New Roman" w:hAnsi="Times New Roman"/>
          <w:b/>
          <w:sz w:val="26"/>
          <w:szCs w:val="26"/>
          <w:lang w:val="pt-BR"/>
        </w:rPr>
        <w:t xml:space="preserve"> </w:t>
      </w:r>
      <w:r>
        <w:rPr>
          <w:rFonts w:ascii="Times New Roman" w:hAnsi="Times New Roman"/>
          <w:sz w:val="26"/>
          <w:szCs w:val="26"/>
          <w:lang w:val="pt-BR"/>
        </w:rPr>
        <w:t xml:space="preserve">trên. </w:t>
      </w:r>
    </w:p>
    <w:p w14:paraId="2C814A26" w14:textId="77777777" w:rsidR="00AA3BDC" w:rsidRDefault="007A79B7">
      <w:pPr>
        <w:pStyle w:val="NormalWeb"/>
        <w:shd w:val="clear" w:color="auto" w:fill="FFFFFF"/>
        <w:spacing w:before="0" w:beforeAutospacing="0" w:after="0" w:afterAutospacing="0" w:line="330" w:lineRule="atLeast"/>
        <w:ind w:firstLine="720"/>
        <w:rPr>
          <w:sz w:val="26"/>
          <w:szCs w:val="26"/>
        </w:rPr>
      </w:pPr>
      <w:r>
        <w:rPr>
          <w:sz w:val="26"/>
          <w:szCs w:val="26"/>
          <w:lang w:val="pt-BR"/>
        </w:rPr>
        <w:t>b.</w:t>
      </w:r>
      <w:r>
        <w:rPr>
          <w:b/>
          <w:sz w:val="26"/>
          <w:szCs w:val="26"/>
          <w:lang w:val="pt-BR"/>
        </w:rPr>
        <w:t xml:space="preserve"> </w:t>
      </w:r>
      <w:r>
        <w:rPr>
          <w:sz w:val="26"/>
          <w:szCs w:val="26"/>
          <w:lang w:val="pt-BR"/>
        </w:rPr>
        <w:t xml:space="preserve">Chỉ ra và phân tích tác dụng của biện pháp tu từ được sử dụng trong câu văn sau: </w:t>
      </w:r>
      <w:r>
        <w:rPr>
          <w:i/>
          <w:sz w:val="26"/>
          <w:szCs w:val="26"/>
        </w:rPr>
        <w:t>Những giọt mật trào ra, gặp lửa tạo ra một thứ hương thơm chết người, nhất là khi trời lại lành lạnh thế này</w:t>
      </w:r>
      <w:r>
        <w:rPr>
          <w:sz w:val="26"/>
          <w:szCs w:val="26"/>
        </w:rPr>
        <w:t>.</w:t>
      </w:r>
    </w:p>
    <w:p w14:paraId="770657FD" w14:textId="77777777" w:rsidR="00AA3BDC" w:rsidRDefault="007A79B7">
      <w:pPr>
        <w:pStyle w:val="NormalWeb"/>
        <w:shd w:val="clear" w:color="auto" w:fill="FFFFFF"/>
        <w:spacing w:before="0" w:beforeAutospacing="0" w:after="0" w:afterAutospacing="0" w:line="330" w:lineRule="atLeast"/>
        <w:ind w:firstLine="720"/>
        <w:jc w:val="both"/>
        <w:rPr>
          <w:sz w:val="26"/>
          <w:szCs w:val="26"/>
        </w:rPr>
      </w:pPr>
      <w:r>
        <w:rPr>
          <w:sz w:val="26"/>
          <w:szCs w:val="26"/>
          <w:lang w:val="pt-BR"/>
        </w:rPr>
        <w:t>c</w:t>
      </w:r>
      <w:r>
        <w:rPr>
          <w:b/>
          <w:sz w:val="26"/>
          <w:szCs w:val="26"/>
          <w:lang w:val="pt-BR"/>
        </w:rPr>
        <w:t xml:space="preserve">. </w:t>
      </w:r>
      <w:r>
        <w:rPr>
          <w:sz w:val="26"/>
          <w:szCs w:val="26"/>
          <w:lang w:val="pt-BR"/>
        </w:rPr>
        <w:t>Theo em, ở cuối truyện, cậu bé Mạnh đã làm gì để</w:t>
      </w:r>
      <w:r>
        <w:rPr>
          <w:b/>
          <w:sz w:val="26"/>
          <w:szCs w:val="26"/>
          <w:lang w:val="pt-BR"/>
        </w:rPr>
        <w:t xml:space="preserve"> </w:t>
      </w:r>
      <w:r>
        <w:rPr>
          <w:sz w:val="26"/>
          <w:szCs w:val="26"/>
          <w:lang w:val="pt-BR"/>
        </w:rPr>
        <w:t>được</w:t>
      </w:r>
      <w:r>
        <w:rPr>
          <w:i/>
          <w:sz w:val="26"/>
          <w:szCs w:val="26"/>
          <w:lang w:val="pt-BR"/>
        </w:rPr>
        <w:t xml:space="preserve"> sống trọn vẹn với</w:t>
      </w:r>
      <w:r>
        <w:rPr>
          <w:b/>
          <w:sz w:val="26"/>
          <w:szCs w:val="26"/>
          <w:lang w:val="pt-BR"/>
        </w:rPr>
        <w:t xml:space="preserve"> </w:t>
      </w:r>
      <w:r>
        <w:rPr>
          <w:i/>
          <w:sz w:val="26"/>
          <w:szCs w:val="26"/>
        </w:rPr>
        <w:t>cảm giác ngây ngất của người vừa được ban tặng một món quà vô giá</w:t>
      </w:r>
      <w:r>
        <w:rPr>
          <w:sz w:val="26"/>
          <w:szCs w:val="26"/>
        </w:rPr>
        <w:t xml:space="preserve">? </w:t>
      </w:r>
      <w:r>
        <w:rPr>
          <w:sz w:val="26"/>
          <w:szCs w:val="26"/>
          <w:lang w:val="pt-BR"/>
        </w:rPr>
        <w:t xml:space="preserve">Em có đồng tình với hành động đó của Mạnh </w:t>
      </w:r>
      <w:r>
        <w:rPr>
          <w:sz w:val="26"/>
          <w:szCs w:val="26"/>
        </w:rPr>
        <w:t>không? Vì sao?</w:t>
      </w:r>
    </w:p>
    <w:p w14:paraId="496A69FD" w14:textId="77777777" w:rsidR="00AA3BDC" w:rsidRDefault="007A79B7">
      <w:pPr>
        <w:pStyle w:val="NormalWeb"/>
        <w:shd w:val="clear" w:color="auto" w:fill="FFFFFF"/>
        <w:spacing w:before="0" w:beforeAutospacing="0" w:after="0" w:afterAutospacing="0" w:line="330" w:lineRule="atLeast"/>
        <w:ind w:firstLine="720"/>
        <w:jc w:val="both"/>
        <w:rPr>
          <w:sz w:val="26"/>
          <w:szCs w:val="26"/>
        </w:rPr>
      </w:pPr>
      <w:r>
        <w:rPr>
          <w:sz w:val="26"/>
          <w:szCs w:val="26"/>
        </w:rPr>
        <w:t xml:space="preserve">d. Em hiểu </w:t>
      </w:r>
      <w:r>
        <w:rPr>
          <w:i/>
          <w:sz w:val="26"/>
          <w:szCs w:val="26"/>
        </w:rPr>
        <w:t xml:space="preserve">món quà vô giá </w:t>
      </w:r>
      <w:r>
        <w:rPr>
          <w:sz w:val="26"/>
          <w:szCs w:val="26"/>
        </w:rPr>
        <w:t xml:space="preserve">mà cậu bé Mạnh </w:t>
      </w:r>
      <w:r>
        <w:rPr>
          <w:i/>
          <w:sz w:val="26"/>
          <w:szCs w:val="26"/>
        </w:rPr>
        <w:t xml:space="preserve">vừa được ban tặng </w:t>
      </w:r>
      <w:r>
        <w:rPr>
          <w:sz w:val="26"/>
          <w:szCs w:val="26"/>
        </w:rPr>
        <w:t>ở đây là gì? Trả lời bằng đoạn văn từ 3 – 5 câu.</w:t>
      </w:r>
    </w:p>
    <w:p w14:paraId="1270EA1A" w14:textId="77777777" w:rsidR="00AA3BDC" w:rsidRDefault="007A79B7">
      <w:pPr>
        <w:spacing w:after="0" w:line="240" w:lineRule="atLeast"/>
        <w:jc w:val="both"/>
        <w:rPr>
          <w:rFonts w:cs="Times New Roman"/>
          <w:i/>
          <w:sz w:val="26"/>
          <w:szCs w:val="26"/>
          <w:lang w:val="en-US"/>
        </w:rPr>
      </w:pPr>
      <w:r>
        <w:rPr>
          <w:rFonts w:cs="Times New Roman"/>
          <w:b/>
          <w:sz w:val="26"/>
          <w:szCs w:val="26"/>
          <w:lang w:val="en-US"/>
        </w:rPr>
        <w:t xml:space="preserve">Câu 2. </w:t>
      </w:r>
      <w:r>
        <w:rPr>
          <w:rFonts w:cs="Times New Roman"/>
          <w:i/>
          <w:sz w:val="26"/>
          <w:szCs w:val="26"/>
          <w:lang w:val="en-US"/>
        </w:rPr>
        <w:t>(5,0 điểm)</w:t>
      </w:r>
    </w:p>
    <w:p w14:paraId="10D19D19" w14:textId="77777777" w:rsidR="00AA3BDC" w:rsidRDefault="007A79B7">
      <w:pPr>
        <w:tabs>
          <w:tab w:val="left" w:pos="1077"/>
        </w:tabs>
        <w:spacing w:after="0" w:line="240" w:lineRule="atLeast"/>
        <w:jc w:val="both"/>
        <w:rPr>
          <w:rFonts w:cs="Times New Roman"/>
          <w:bCs/>
          <w:sz w:val="26"/>
          <w:szCs w:val="26"/>
          <w:lang w:val="en-US"/>
        </w:rPr>
      </w:pPr>
      <w:r>
        <w:rPr>
          <w:rFonts w:cs="Times New Roman"/>
          <w:b/>
          <w:sz w:val="26"/>
          <w:szCs w:val="26"/>
          <w:lang w:val="en-US"/>
        </w:rPr>
        <w:tab/>
      </w:r>
      <w:r>
        <w:rPr>
          <w:rFonts w:cs="Times New Roman"/>
          <w:bCs/>
          <w:sz w:val="26"/>
          <w:szCs w:val="26"/>
          <w:lang w:val="en-US"/>
        </w:rPr>
        <w:t xml:space="preserve">Liệt sĩ Đặng Thùy Trâm từng viết trong nhật kí: </w:t>
      </w:r>
      <w:r>
        <w:rPr>
          <w:rFonts w:cs="Times New Roman"/>
          <w:bCs/>
          <w:i/>
          <w:iCs/>
          <w:sz w:val="26"/>
          <w:szCs w:val="26"/>
          <w:lang w:val="en-US"/>
        </w:rPr>
        <w:t>Đời người phải trải qua giông tố nhưng không được cúi đầu trước giông tố</w:t>
      </w:r>
      <w:r>
        <w:rPr>
          <w:rFonts w:cs="Times New Roman"/>
          <w:bCs/>
          <w:sz w:val="26"/>
          <w:szCs w:val="26"/>
          <w:lang w:val="en-US"/>
        </w:rPr>
        <w:t>. Viết bài văn nêu suy nghĩ của em về dòng tâm sự trên.</w:t>
      </w:r>
    </w:p>
    <w:p w14:paraId="79D56AFF" w14:textId="476FDABA" w:rsidR="00AA3BDC" w:rsidRPr="00272FAB" w:rsidRDefault="007A79B7" w:rsidP="00272FAB">
      <w:pPr>
        <w:tabs>
          <w:tab w:val="left" w:pos="1077"/>
        </w:tabs>
        <w:spacing w:after="0" w:line="240" w:lineRule="atLeast"/>
        <w:jc w:val="both"/>
        <w:rPr>
          <w:rFonts w:cs="Times New Roman"/>
          <w:i/>
          <w:sz w:val="26"/>
          <w:szCs w:val="26"/>
          <w:lang w:val="en-US"/>
        </w:rPr>
      </w:pPr>
      <w:r>
        <w:rPr>
          <w:rFonts w:cs="Times New Roman"/>
          <w:b/>
          <w:sz w:val="26"/>
          <w:szCs w:val="26"/>
          <w:lang w:val="en-US"/>
        </w:rPr>
        <w:t xml:space="preserve">Câu 3. </w:t>
      </w:r>
      <w:r>
        <w:rPr>
          <w:rFonts w:cs="Times New Roman"/>
          <w:i/>
          <w:sz w:val="26"/>
          <w:szCs w:val="26"/>
          <w:lang w:val="en-US"/>
        </w:rPr>
        <w:t>(10,0 điểm)</w:t>
      </w:r>
      <w:r w:rsidR="00272FAB">
        <w:rPr>
          <w:rFonts w:cs="Times New Roman"/>
          <w:i/>
          <w:sz w:val="26"/>
          <w:szCs w:val="26"/>
          <w:lang w:val="en-US"/>
        </w:rPr>
        <w:t>Pautopxki cho rằng: “ Niềm vui của nhà văn chân chính</w:t>
      </w:r>
      <w:r w:rsidR="00AB1D91">
        <w:rPr>
          <w:rFonts w:cs="Times New Roman"/>
          <w:i/>
          <w:sz w:val="26"/>
          <w:szCs w:val="26"/>
          <w:lang w:val="en-US"/>
        </w:rPr>
        <w:t xml:space="preserve"> là </w:t>
      </w:r>
      <w:r w:rsidR="00272FAB">
        <w:rPr>
          <w:rFonts w:cs="Times New Roman"/>
          <w:i/>
          <w:sz w:val="26"/>
          <w:szCs w:val="26"/>
          <w:lang w:val="en-US"/>
        </w:rPr>
        <w:t>niềm vui của người dẫn dườngđến xứ sở cái đẹp”.Em hiểu ý kiến trên như thế</w:t>
      </w:r>
      <w:r w:rsidR="00AB1D91">
        <w:rPr>
          <w:rFonts w:cs="Times New Roman"/>
          <w:i/>
          <w:sz w:val="26"/>
          <w:szCs w:val="26"/>
          <w:lang w:val="en-US"/>
        </w:rPr>
        <w:t xml:space="preserve"> nào? Hãy</w:t>
      </w:r>
      <w:bookmarkStart w:id="0" w:name="_GoBack"/>
      <w:bookmarkEnd w:id="0"/>
      <w:r w:rsidR="00272FAB">
        <w:rPr>
          <w:rFonts w:cs="Times New Roman"/>
          <w:i/>
          <w:sz w:val="26"/>
          <w:szCs w:val="26"/>
          <w:lang w:val="en-US"/>
        </w:rPr>
        <w:t xml:space="preserve"> </w:t>
      </w:r>
      <w:r>
        <w:rPr>
          <w:rFonts w:cs="Times New Roman"/>
          <w:sz w:val="26"/>
          <w:szCs w:val="26"/>
          <w:lang w:val="en-US"/>
        </w:rPr>
        <w:t xml:space="preserve">Phân tích đặc điểm nhân vật Mạnh trong truyện </w:t>
      </w:r>
      <w:r>
        <w:rPr>
          <w:rFonts w:cs="Times New Roman"/>
          <w:i/>
          <w:sz w:val="26"/>
          <w:szCs w:val="26"/>
          <w:lang w:val="en-US"/>
        </w:rPr>
        <w:t>Củ khoai nướng</w:t>
      </w:r>
      <w:r>
        <w:rPr>
          <w:rFonts w:cs="Times New Roman"/>
          <w:sz w:val="26"/>
          <w:szCs w:val="26"/>
          <w:lang w:val="en-US"/>
        </w:rPr>
        <w:t xml:space="preserve"> của Tạ Duy Anh</w:t>
      </w:r>
      <w:r w:rsidR="00272FAB">
        <w:rPr>
          <w:rFonts w:cs="Times New Roman"/>
          <w:sz w:val="26"/>
          <w:szCs w:val="26"/>
          <w:lang w:val="en-US"/>
        </w:rPr>
        <w:t xml:space="preserve"> để làm rõ ý kiến trên</w:t>
      </w:r>
      <w:r>
        <w:rPr>
          <w:rFonts w:cs="Times New Roman"/>
          <w:sz w:val="26"/>
          <w:szCs w:val="26"/>
          <w:lang w:val="en-US"/>
        </w:rPr>
        <w:t>.</w:t>
      </w:r>
    </w:p>
    <w:p w14:paraId="0B76B818" w14:textId="77777777" w:rsidR="00AA3BDC" w:rsidRDefault="007A79B7">
      <w:pPr>
        <w:shd w:val="clear" w:color="auto" w:fill="FFFFFF"/>
        <w:spacing w:after="0" w:line="240" w:lineRule="atLeast"/>
        <w:jc w:val="center"/>
        <w:textAlignment w:val="baseline"/>
        <w:rPr>
          <w:rFonts w:cs="Times New Roman"/>
          <w:sz w:val="26"/>
          <w:szCs w:val="26"/>
        </w:rPr>
      </w:pPr>
      <w:r>
        <w:rPr>
          <w:rFonts w:cs="Times New Roman"/>
          <w:i/>
          <w:sz w:val="26"/>
          <w:szCs w:val="26"/>
          <w:lang w:val="en-US"/>
        </w:rPr>
        <w:tab/>
      </w:r>
    </w:p>
    <w:p w14:paraId="64812325" w14:textId="77777777" w:rsidR="00AA3BDC" w:rsidRDefault="00AA3BDC">
      <w:pPr>
        <w:spacing w:after="0" w:line="240" w:lineRule="atLeast"/>
        <w:jc w:val="both"/>
        <w:rPr>
          <w:rFonts w:cs="Times New Roman"/>
          <w:sz w:val="26"/>
          <w:szCs w:val="26"/>
          <w:lang w:val="en-US"/>
        </w:rPr>
      </w:pPr>
    </w:p>
    <w:p w14:paraId="492E25A5" w14:textId="77777777" w:rsidR="00AA3BDC" w:rsidRDefault="007A79B7">
      <w:pPr>
        <w:spacing w:after="0" w:line="240" w:lineRule="atLeast"/>
        <w:jc w:val="center"/>
        <w:rPr>
          <w:rFonts w:cs="Times New Roman"/>
          <w:sz w:val="26"/>
          <w:szCs w:val="26"/>
          <w:lang w:val="pt-BR"/>
        </w:rPr>
      </w:pPr>
      <w:r>
        <w:rPr>
          <w:rFonts w:cs="Times New Roman"/>
          <w:sz w:val="26"/>
          <w:szCs w:val="26"/>
          <w:lang w:val="pt-BR"/>
        </w:rPr>
        <w:t>--------------------------------</w:t>
      </w:r>
      <w:r>
        <w:rPr>
          <w:rFonts w:cs="Times New Roman"/>
          <w:b/>
          <w:sz w:val="26"/>
          <w:szCs w:val="26"/>
          <w:lang w:val="pt-BR"/>
        </w:rPr>
        <w:t>HẾT</w:t>
      </w:r>
      <w:r>
        <w:rPr>
          <w:rFonts w:cs="Times New Roman"/>
          <w:sz w:val="26"/>
          <w:szCs w:val="26"/>
          <w:lang w:val="pt-BR"/>
        </w:rPr>
        <w:t>-------------------------------</w:t>
      </w:r>
    </w:p>
    <w:p w14:paraId="0A6717AA" w14:textId="77777777" w:rsidR="00AA3BDC" w:rsidRDefault="007A79B7">
      <w:pPr>
        <w:spacing w:after="0" w:line="240" w:lineRule="atLeast"/>
        <w:jc w:val="center"/>
        <w:rPr>
          <w:rFonts w:cs="Times New Roman"/>
          <w:b/>
          <w:i/>
          <w:sz w:val="26"/>
          <w:szCs w:val="26"/>
          <w:lang w:val="pt-BR"/>
        </w:rPr>
      </w:pPr>
      <w:r>
        <w:rPr>
          <w:rFonts w:cs="Times New Roman"/>
          <w:b/>
          <w:i/>
          <w:sz w:val="26"/>
          <w:szCs w:val="26"/>
          <w:lang w:val="pt-BR"/>
        </w:rPr>
        <w:t>Cán bộ coi thi không giải thích gì thêm!</w:t>
      </w:r>
    </w:p>
    <w:p w14:paraId="30039DBD" w14:textId="77777777" w:rsidR="00AA3BDC" w:rsidRDefault="007A79B7">
      <w:pPr>
        <w:spacing w:after="0" w:line="240" w:lineRule="atLeast"/>
        <w:ind w:left="1134"/>
        <w:rPr>
          <w:rFonts w:cs="Times New Roman"/>
          <w:sz w:val="26"/>
          <w:szCs w:val="26"/>
          <w:lang w:val="pt-BR"/>
        </w:rPr>
      </w:pPr>
      <w:r>
        <w:rPr>
          <w:rFonts w:cs="Times New Roman"/>
          <w:b/>
          <w:sz w:val="26"/>
          <w:szCs w:val="26"/>
          <w:lang w:val="pt-BR"/>
        </w:rPr>
        <w:t>Họ và tên thí sinh</w:t>
      </w:r>
      <w:r>
        <w:rPr>
          <w:rFonts w:cs="Times New Roman"/>
          <w:sz w:val="26"/>
          <w:szCs w:val="26"/>
          <w:lang w:val="pt-BR"/>
        </w:rPr>
        <w:t xml:space="preserve">:................................................. </w:t>
      </w:r>
      <w:r>
        <w:rPr>
          <w:rFonts w:cs="Times New Roman"/>
          <w:b/>
          <w:sz w:val="26"/>
          <w:szCs w:val="26"/>
          <w:lang w:val="pt-BR"/>
        </w:rPr>
        <w:t>Số báo danh</w:t>
      </w:r>
      <w:r>
        <w:rPr>
          <w:rFonts w:cs="Times New Roman"/>
          <w:sz w:val="26"/>
          <w:szCs w:val="26"/>
          <w:lang w:val="pt-BR"/>
        </w:rPr>
        <w:t>:…....….</w:t>
      </w:r>
    </w:p>
    <w:p w14:paraId="15C7325B" w14:textId="77777777" w:rsidR="00AA3BDC" w:rsidRDefault="007A79B7">
      <w:pPr>
        <w:spacing w:after="0" w:line="240" w:lineRule="atLeast"/>
        <w:ind w:left="1134"/>
        <w:rPr>
          <w:rFonts w:cs="Times New Roman"/>
          <w:sz w:val="26"/>
          <w:szCs w:val="26"/>
          <w:lang w:val="pt-BR"/>
        </w:rPr>
      </w:pPr>
      <w:r>
        <w:rPr>
          <w:rFonts w:cs="Times New Roman"/>
          <w:b/>
          <w:sz w:val="26"/>
          <w:szCs w:val="26"/>
          <w:lang w:val="pt-BR"/>
        </w:rPr>
        <w:t>Giám thị 1</w:t>
      </w:r>
      <w:r>
        <w:rPr>
          <w:rFonts w:cs="Times New Roman"/>
          <w:sz w:val="26"/>
          <w:szCs w:val="26"/>
          <w:lang w:val="pt-BR"/>
        </w:rPr>
        <w:t xml:space="preserve"> (</w:t>
      </w:r>
      <w:r>
        <w:rPr>
          <w:rFonts w:cs="Times New Roman"/>
          <w:i/>
          <w:sz w:val="26"/>
          <w:szCs w:val="26"/>
          <w:lang w:val="pt-BR"/>
        </w:rPr>
        <w:t>Họ tên và ký</w:t>
      </w:r>
      <w:r>
        <w:rPr>
          <w:rFonts w:cs="Times New Roman"/>
          <w:sz w:val="26"/>
          <w:szCs w:val="26"/>
          <w:lang w:val="pt-BR"/>
        </w:rPr>
        <w:t>)............................................................................</w:t>
      </w:r>
    </w:p>
    <w:p w14:paraId="15E3869B" w14:textId="77777777" w:rsidR="00AA3BDC" w:rsidRDefault="007A79B7">
      <w:pPr>
        <w:spacing w:after="0" w:line="240" w:lineRule="atLeast"/>
        <w:ind w:left="1134"/>
        <w:rPr>
          <w:rFonts w:cs="Times New Roman"/>
          <w:sz w:val="26"/>
          <w:szCs w:val="26"/>
          <w:lang w:val="pt-BR"/>
        </w:rPr>
      </w:pPr>
      <w:r>
        <w:rPr>
          <w:rFonts w:cs="Times New Roman"/>
          <w:b/>
          <w:sz w:val="26"/>
          <w:szCs w:val="26"/>
          <w:lang w:val="pt-BR"/>
        </w:rPr>
        <w:t>Giám thị 2</w:t>
      </w:r>
      <w:r>
        <w:rPr>
          <w:rFonts w:cs="Times New Roman"/>
          <w:sz w:val="26"/>
          <w:szCs w:val="26"/>
          <w:lang w:val="pt-BR"/>
        </w:rPr>
        <w:t xml:space="preserve"> (</w:t>
      </w:r>
      <w:r>
        <w:rPr>
          <w:rFonts w:cs="Times New Roman"/>
          <w:i/>
          <w:sz w:val="26"/>
          <w:szCs w:val="26"/>
          <w:lang w:val="pt-BR"/>
        </w:rPr>
        <w:t>Họ tên và ký</w:t>
      </w:r>
      <w:r>
        <w:rPr>
          <w:rFonts w:cs="Times New Roman"/>
          <w:sz w:val="26"/>
          <w:szCs w:val="26"/>
          <w:lang w:val="pt-BR"/>
        </w:rPr>
        <w:t>)............................................................................</w:t>
      </w:r>
    </w:p>
    <w:p w14:paraId="54AFAEF7" w14:textId="77777777" w:rsidR="00AA3BDC" w:rsidRDefault="00AA3BDC">
      <w:pPr>
        <w:spacing w:after="0" w:line="240" w:lineRule="atLeast"/>
        <w:ind w:left="1134"/>
        <w:rPr>
          <w:rFonts w:cs="Times New Roman"/>
          <w:sz w:val="26"/>
          <w:szCs w:val="26"/>
          <w:lang w:val="pt-BR"/>
        </w:rPr>
      </w:pPr>
    </w:p>
    <w:p w14:paraId="72D81E95" w14:textId="77777777" w:rsidR="00AA3BDC" w:rsidRDefault="00AA3BDC">
      <w:pPr>
        <w:spacing w:after="0" w:line="240" w:lineRule="atLeast"/>
        <w:ind w:left="1134"/>
        <w:rPr>
          <w:rFonts w:cs="Times New Roman"/>
          <w:sz w:val="26"/>
          <w:szCs w:val="26"/>
          <w:lang w:val="pt-BR"/>
        </w:rPr>
      </w:pPr>
    </w:p>
    <w:p w14:paraId="681A26B3" w14:textId="77777777" w:rsidR="00AA3BDC" w:rsidRDefault="00AA3BDC">
      <w:pPr>
        <w:spacing w:after="0" w:line="240" w:lineRule="atLeast"/>
        <w:ind w:left="1134"/>
        <w:rPr>
          <w:rFonts w:cs="Times New Roman"/>
          <w:sz w:val="26"/>
          <w:szCs w:val="26"/>
          <w:lang w:val="pt-BR"/>
        </w:rPr>
      </w:pPr>
    </w:p>
    <w:p w14:paraId="4E4B8282" w14:textId="77777777" w:rsidR="00AA3BDC" w:rsidRDefault="00AA3BDC">
      <w:pPr>
        <w:spacing w:after="0" w:line="240" w:lineRule="atLeast"/>
        <w:ind w:left="1134"/>
        <w:rPr>
          <w:rFonts w:cs="Times New Roman"/>
          <w:sz w:val="26"/>
          <w:szCs w:val="26"/>
          <w:lang w:val="pt-BR"/>
        </w:rPr>
      </w:pPr>
    </w:p>
    <w:p w14:paraId="41DA9B21" w14:textId="77777777" w:rsidR="00AA3BDC" w:rsidRDefault="00AA3BDC">
      <w:pPr>
        <w:spacing w:after="0" w:line="240" w:lineRule="atLeast"/>
        <w:rPr>
          <w:rFonts w:cs="Times New Roman"/>
          <w:sz w:val="26"/>
          <w:szCs w:val="26"/>
          <w:lang w:val="pt-BR"/>
        </w:rPr>
      </w:pPr>
    </w:p>
    <w:sectPr w:rsidR="00AA3BDC">
      <w:pgSz w:w="11906" w:h="16838"/>
      <w:pgMar w:top="851" w:right="851" w:bottom="85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F2FB1" w14:textId="77777777" w:rsidR="00B87A78" w:rsidRDefault="00B87A78">
      <w:pPr>
        <w:spacing w:line="240" w:lineRule="auto"/>
      </w:pPr>
      <w:r>
        <w:separator/>
      </w:r>
    </w:p>
  </w:endnote>
  <w:endnote w:type="continuationSeparator" w:id="0">
    <w:p w14:paraId="2C53F665" w14:textId="77777777" w:rsidR="00B87A78" w:rsidRDefault="00B87A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F4B00" w14:textId="77777777" w:rsidR="00B87A78" w:rsidRDefault="00B87A78">
      <w:pPr>
        <w:spacing w:after="0"/>
      </w:pPr>
      <w:r>
        <w:separator/>
      </w:r>
    </w:p>
  </w:footnote>
  <w:footnote w:type="continuationSeparator" w:id="0">
    <w:p w14:paraId="3BFC3F14" w14:textId="77777777" w:rsidR="00B87A78" w:rsidRDefault="00B87A7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26"/>
    <w:rsid w:val="0001706C"/>
    <w:rsid w:val="00041881"/>
    <w:rsid w:val="0008714C"/>
    <w:rsid w:val="000C3E0A"/>
    <w:rsid w:val="00105B1E"/>
    <w:rsid w:val="00137B7A"/>
    <w:rsid w:val="001478ED"/>
    <w:rsid w:val="001C26B3"/>
    <w:rsid w:val="001C4728"/>
    <w:rsid w:val="0020176D"/>
    <w:rsid w:val="0026448B"/>
    <w:rsid w:val="00272FAB"/>
    <w:rsid w:val="002A212C"/>
    <w:rsid w:val="002C26CB"/>
    <w:rsid w:val="002F5715"/>
    <w:rsid w:val="00345DFF"/>
    <w:rsid w:val="00351413"/>
    <w:rsid w:val="003779E5"/>
    <w:rsid w:val="00394AB9"/>
    <w:rsid w:val="0040566F"/>
    <w:rsid w:val="00446B1F"/>
    <w:rsid w:val="00472963"/>
    <w:rsid w:val="00475362"/>
    <w:rsid w:val="005242F3"/>
    <w:rsid w:val="00530CD8"/>
    <w:rsid w:val="005323DF"/>
    <w:rsid w:val="00544DD3"/>
    <w:rsid w:val="0055622D"/>
    <w:rsid w:val="005B4080"/>
    <w:rsid w:val="005C0354"/>
    <w:rsid w:val="005D356F"/>
    <w:rsid w:val="0063159F"/>
    <w:rsid w:val="006549D5"/>
    <w:rsid w:val="00692DAD"/>
    <w:rsid w:val="006A0788"/>
    <w:rsid w:val="006B5CB0"/>
    <w:rsid w:val="006C3895"/>
    <w:rsid w:val="007376F5"/>
    <w:rsid w:val="00761F65"/>
    <w:rsid w:val="00777C21"/>
    <w:rsid w:val="007A79B7"/>
    <w:rsid w:val="007C3386"/>
    <w:rsid w:val="007D2EC7"/>
    <w:rsid w:val="00812415"/>
    <w:rsid w:val="00911FCC"/>
    <w:rsid w:val="009646CB"/>
    <w:rsid w:val="009B4D6D"/>
    <w:rsid w:val="00AA1E33"/>
    <w:rsid w:val="00AA3BDC"/>
    <w:rsid w:val="00AB1D91"/>
    <w:rsid w:val="00AC1770"/>
    <w:rsid w:val="00AE3F7F"/>
    <w:rsid w:val="00B27061"/>
    <w:rsid w:val="00B8555A"/>
    <w:rsid w:val="00B87A78"/>
    <w:rsid w:val="00B93A0E"/>
    <w:rsid w:val="00BA2CD4"/>
    <w:rsid w:val="00BB1A59"/>
    <w:rsid w:val="00BD32AF"/>
    <w:rsid w:val="00C23F2F"/>
    <w:rsid w:val="00C67537"/>
    <w:rsid w:val="00C815D4"/>
    <w:rsid w:val="00C8219D"/>
    <w:rsid w:val="00CB4C08"/>
    <w:rsid w:val="00CC5951"/>
    <w:rsid w:val="00CD1CCA"/>
    <w:rsid w:val="00CE5BD8"/>
    <w:rsid w:val="00D007C0"/>
    <w:rsid w:val="00D2642A"/>
    <w:rsid w:val="00D60D6D"/>
    <w:rsid w:val="00D70226"/>
    <w:rsid w:val="00D7181A"/>
    <w:rsid w:val="00D973CD"/>
    <w:rsid w:val="00DD1148"/>
    <w:rsid w:val="00E2737F"/>
    <w:rsid w:val="00E30AC2"/>
    <w:rsid w:val="00EA1F84"/>
    <w:rsid w:val="00EC4481"/>
    <w:rsid w:val="00F12D65"/>
    <w:rsid w:val="00FD0884"/>
    <w:rsid w:val="00FD7A24"/>
    <w:rsid w:val="00FF4EC0"/>
    <w:rsid w:val="70D621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9F8C056"/>
  <w15:docId w15:val="{814DF1AF-26F2-4CCD-9A81-1BF0C55F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line="240" w:lineRule="auto"/>
    </w:pPr>
    <w:rPr>
      <w:rFonts w:ascii=".VnTime" w:eastAsia="Times New Roman" w:hAnsi=".VnTime" w:cs="Times New Roman"/>
      <w:szCs w:val="28"/>
      <w:lang w:val="en-US"/>
    </w:rPr>
  </w:style>
  <w:style w:type="character" w:styleId="Emphasis">
    <w:name w:val="Emphasis"/>
    <w:basedOn w:val="DefaultParagraphFont"/>
    <w:uiPriority w:val="20"/>
    <w:qFormat/>
    <w:rPr>
      <w:i/>
      <w:iCs/>
    </w:rPr>
  </w:style>
  <w:style w:type="character" w:styleId="Hyperlink">
    <w:name w:val="Hyperlink"/>
    <w:uiPriority w:val="99"/>
    <w:unhideWhenUsed/>
    <w:rPr>
      <w:color w:val="0563C1"/>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Pr>
      <w:b/>
      <w:bCs/>
    </w:rPr>
  </w:style>
  <w:style w:type="table" w:styleId="TableGrid">
    <w:name w:val="Table Grid"/>
    <w:basedOn w:val="TableNormal"/>
    <w:pPr>
      <w:widowControl w:val="0"/>
      <w:jc w:val="both"/>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jc w:val="both"/>
    </w:pPr>
    <w:rPr>
      <w:rFonts w:eastAsia="Arial" w:cs="Times New Roman"/>
      <w:sz w:val="28"/>
      <w:szCs w:val="22"/>
      <w:lang w:val="vi-VN"/>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VnTime" w:eastAsia="Times New Roman" w:hAnsi=".VnTime" w:cs="Times New Roman"/>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sach.info/story.php?story=cu_khoai_nuong_ta_duy_an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16E27D-53D5-4D01-958D-9C6F7B58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999</Words>
  <Characters>5696</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2021-12-02T13:51:00Z</cp:lastPrinted>
  <dcterms:created xsi:type="dcterms:W3CDTF">2024-03-06T14:41:00Z</dcterms:created>
  <dcterms:modified xsi:type="dcterms:W3CDTF">2024-03-06T14:42:00Z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85F70911B53E4B87A11A0EFFB49A9019</vt:lpwstr>
  </property>
</Properties>
</file>