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381" w:rsidRPr="00F92DEF" w:rsidRDefault="006070F3" w:rsidP="00F92DEF">
      <w:pPr>
        <w:spacing w:before="120" w:after="120"/>
        <w:jc w:val="center"/>
        <w:rPr>
          <w:b/>
          <w:color w:val="FF0000"/>
          <w:sz w:val="40"/>
          <w:szCs w:val="40"/>
          <w:lang w:val="en-US"/>
        </w:rPr>
      </w:pPr>
      <w:bookmarkStart w:id="0" w:name="_Hlk531461397"/>
      <w:bookmarkStart w:id="1" w:name="_Hlk524984384"/>
      <w:bookmarkEnd w:id="0"/>
      <w:r w:rsidRPr="00F92DEF">
        <w:rPr>
          <w:b/>
          <w:color w:val="FF0000"/>
          <w:sz w:val="40"/>
          <w:szCs w:val="40"/>
          <w:lang w:val="en-US"/>
        </w:rPr>
        <w:t>“</w:t>
      </w:r>
      <w:r w:rsidR="00C266C5" w:rsidRPr="00F92DEF">
        <w:rPr>
          <w:b/>
          <w:color w:val="FF0000"/>
          <w:sz w:val="40"/>
          <w:szCs w:val="40"/>
          <w:lang w:val="en-US"/>
        </w:rPr>
        <w:t>ỨNG DỤNG CÓ HIỆU QUẢ BẢNG TƯƠNG TÁC ĐỂ NÂNG CAO CHẤT LƯỢNG DẠY HỌC SINH HỌC THCS</w:t>
      </w:r>
      <w:r w:rsidR="0012692C" w:rsidRPr="00F92DEF">
        <w:rPr>
          <w:b/>
          <w:color w:val="FF0000"/>
          <w:sz w:val="40"/>
          <w:szCs w:val="40"/>
          <w:lang w:val="en-US"/>
        </w:rPr>
        <w:t>”</w:t>
      </w:r>
    </w:p>
    <w:bookmarkEnd w:id="1"/>
    <w:p w:rsidR="004B6EE7" w:rsidRPr="00A90D6E" w:rsidRDefault="004B6EE7" w:rsidP="00F92DEF">
      <w:pPr>
        <w:spacing w:before="120" w:after="120"/>
        <w:ind w:left="720"/>
        <w:jc w:val="center"/>
        <w:rPr>
          <w:b/>
          <w:color w:val="FF0000"/>
          <w:sz w:val="36"/>
          <w:u w:val="single"/>
          <w:lang w:val="en-US"/>
        </w:rPr>
      </w:pPr>
      <w:r w:rsidRPr="00A90D6E">
        <w:rPr>
          <w:b/>
          <w:color w:val="FF0000"/>
          <w:sz w:val="36"/>
          <w:u w:val="single"/>
          <w:lang w:val="en-US"/>
        </w:rPr>
        <w:t>PHẦN MỞ ĐẦU</w:t>
      </w:r>
    </w:p>
    <w:p w:rsidR="004B6EE7" w:rsidRDefault="004B6EE7" w:rsidP="00F92DEF">
      <w:pPr>
        <w:spacing w:before="120" w:after="120"/>
        <w:ind w:left="720"/>
        <w:jc w:val="both"/>
        <w:rPr>
          <w:b/>
          <w:color w:val="FF0000"/>
          <w:sz w:val="32"/>
          <w:u w:val="single"/>
          <w:lang w:val="en-US"/>
        </w:rPr>
      </w:pPr>
      <w:bookmarkStart w:id="2" w:name="_Hlk531502187"/>
      <w:r>
        <w:rPr>
          <w:b/>
          <w:color w:val="FF0000"/>
          <w:sz w:val="32"/>
          <w:u w:val="single"/>
          <w:lang w:val="en-US"/>
        </w:rPr>
        <w:t>1.Bối cảnh của giải pháp:</w:t>
      </w:r>
    </w:p>
    <w:p w:rsidR="00DA0381" w:rsidRDefault="00DA0381" w:rsidP="00F92DEF">
      <w:pPr>
        <w:spacing w:before="120" w:after="120"/>
        <w:ind w:firstLine="720"/>
        <w:jc w:val="both"/>
      </w:pPr>
      <w:r w:rsidRPr="006070F3">
        <w:rPr>
          <w:spacing w:val="-2"/>
        </w:rPr>
        <w:t>N</w:t>
      </w:r>
      <w:r w:rsidR="006070F3">
        <w:t>ăm học 2018 - 2019</w:t>
      </w:r>
      <w:r w:rsidRPr="00924239">
        <w:t xml:space="preserve"> được xác </w:t>
      </w:r>
      <w:r w:rsidRPr="00D41960">
        <w:t xml:space="preserve">định là năm học tiếp tục </w:t>
      </w:r>
      <w:r w:rsidRPr="006070F3">
        <w:rPr>
          <w:lang w:val="nb-NO"/>
        </w:rPr>
        <w:t>đẩy mạnh việc học tập và làm the</w:t>
      </w:r>
      <w:r w:rsidR="00F433AE">
        <w:rPr>
          <w:lang w:val="nb-NO"/>
        </w:rPr>
        <w:t xml:space="preserve">o tấm gương đạo đức Hồ Chí Minh. </w:t>
      </w:r>
      <w:r w:rsidR="0012692C">
        <w:rPr>
          <w:lang w:val="nb-NO"/>
        </w:rPr>
        <w:t xml:space="preserve">Phát huy năng lực của mỗi GV để phù hợp xu thế hiện đại. </w:t>
      </w:r>
      <w:r w:rsidR="00C47065">
        <w:rPr>
          <w:lang w:val="nb-NO"/>
        </w:rPr>
        <w:t>Việc đổi mới phương pháp dạy học cũng là một vấn đề đang được rất nhiều GV quan tâm. Đặc biệt là việc ứng dụng CNTT vào dạy học.</w:t>
      </w:r>
      <w:r w:rsidR="00C47065" w:rsidRPr="00C47065">
        <w:t xml:space="preserve"> </w:t>
      </w:r>
      <w:r w:rsidR="00C47065">
        <w:rPr>
          <w:lang w:val="en-US"/>
        </w:rPr>
        <w:t>Công tác dạy học môn Sinh Học</w:t>
      </w:r>
      <w:r w:rsidR="00C47065" w:rsidRPr="00B61CAC">
        <w:t xml:space="preserve"> cũng như </w:t>
      </w:r>
      <w:r w:rsidR="00C47065">
        <w:rPr>
          <w:lang w:val="en-US"/>
        </w:rPr>
        <w:t>những</w:t>
      </w:r>
      <w:r w:rsidR="00C47065" w:rsidRPr="00B61CAC">
        <w:t xml:space="preserve"> bộ môn khác có thể vận dụng các phương tiện CNTT để </w:t>
      </w:r>
      <w:r w:rsidR="00C47065">
        <w:rPr>
          <w:lang w:val="en-US"/>
        </w:rPr>
        <w:t>dạy hiệu quả hơn</w:t>
      </w:r>
      <w:r w:rsidR="00C47065">
        <w:t xml:space="preserve">, </w:t>
      </w:r>
      <w:r w:rsidR="00C47065" w:rsidRPr="00B61CAC">
        <w:t>giúp bài giản</w:t>
      </w:r>
      <w:r w:rsidR="00C47065">
        <w:t xml:space="preserve">g sinh động hơn với cách thức học mới, </w:t>
      </w:r>
      <w:r w:rsidR="00C47065" w:rsidRPr="00B61CAC">
        <w:t xml:space="preserve">các trò chơi tạo sự tương tác cao giữa thầy và trò, đem lại hiệu </w:t>
      </w:r>
      <w:r w:rsidR="00C47065">
        <w:t>quả cao trong việc học</w:t>
      </w:r>
      <w:r w:rsidR="00143627">
        <w:t xml:space="preserve">. </w:t>
      </w:r>
      <w:r w:rsidR="00C9373B">
        <w:rPr>
          <w:lang w:val="en-US"/>
        </w:rPr>
        <w:t>Hiện nay</w:t>
      </w:r>
      <w:r w:rsidR="0012692C">
        <w:rPr>
          <w:lang w:val="en-US"/>
        </w:rPr>
        <w:t xml:space="preserve"> việc soạn giảng theo lối truyền thống ngày dần được cải thiện vì có nhiều thiết bị hiện đại đã được ra đời nhằm đáp ứng nhu cầu công nghệ hiện nay. Một trong số đó là Bảng tương tác, máy chiếu tương tác kích thích sự hứng thú củ</w:t>
      </w:r>
      <w:r w:rsidR="00091649">
        <w:rPr>
          <w:lang w:val="en-US"/>
        </w:rPr>
        <w:t xml:space="preserve">a HS. Đây là các phần mềm hiện </w:t>
      </w:r>
      <w:r w:rsidR="0012692C">
        <w:rPr>
          <w:lang w:val="en-US"/>
        </w:rPr>
        <w:t>đại được ra đời nhằm đổi mới phương pháp dạy học cho GV và phát huy tính tích cực</w:t>
      </w:r>
      <w:r w:rsidR="00C9373B">
        <w:rPr>
          <w:lang w:val="en-US"/>
        </w:rPr>
        <w:t>, hứng thú</w:t>
      </w:r>
      <w:r w:rsidR="0012692C">
        <w:rPr>
          <w:lang w:val="en-US"/>
        </w:rPr>
        <w:t xml:space="preserve"> của HS.</w:t>
      </w:r>
    </w:p>
    <w:p w:rsidR="0012692C" w:rsidRPr="0012692C" w:rsidRDefault="00091649" w:rsidP="00F92DEF">
      <w:pPr>
        <w:spacing w:before="120" w:after="120"/>
        <w:ind w:firstLine="720"/>
        <w:jc w:val="both"/>
        <w:rPr>
          <w:b/>
        </w:rPr>
      </w:pPr>
      <w:r>
        <w:rPr>
          <w:lang w:val="en-US"/>
        </w:rPr>
        <w:t>Những năm gần đây</w:t>
      </w:r>
      <w:r w:rsidRPr="00B61CAC">
        <w:t xml:space="preserve">, được sự chỉ đạo </w:t>
      </w:r>
      <w:r>
        <w:rPr>
          <w:lang w:val="en-US"/>
        </w:rPr>
        <w:t>của các cấp, các ngành</w:t>
      </w:r>
      <w:r w:rsidRPr="00B61CAC">
        <w:t xml:space="preserve"> về việ</w:t>
      </w:r>
      <w:r w:rsidR="00C9373B">
        <w:t>c vận dụng CNTT trong giảng dạy.</w:t>
      </w:r>
      <w:r w:rsidRPr="00B61CAC">
        <w:t xml:space="preserve"> </w:t>
      </w:r>
      <w:r>
        <w:t>Phòng giáo dục và đào tạo Nhơn Trạch</w:t>
      </w:r>
      <w:r w:rsidRPr="00B61CAC">
        <w:t xml:space="preserve"> đã tăng cường đầu tư các trang thiết bị hiện đại c</w:t>
      </w:r>
      <w:r>
        <w:t>ho các trường trong địa bàn huyện</w:t>
      </w:r>
      <w:r w:rsidRPr="00B61CAC">
        <w:t xml:space="preserve"> với mục đích góp phần vào việc đổi mới phương pháp giảng dạy để từng bước nâng cao chất lượng dạy và học. </w:t>
      </w:r>
      <w:r>
        <w:rPr>
          <w:lang w:val="en-US"/>
        </w:rPr>
        <w:t xml:space="preserve">Đặc biệt là trường THCS Phước Thiền được đầu tư Bảng tương tác hiện đại nhất để phục vụ cho công tác dạy và học. </w:t>
      </w:r>
    </w:p>
    <w:p w:rsidR="004B6EE7" w:rsidRDefault="004B6EE7" w:rsidP="00F92DEF">
      <w:pPr>
        <w:spacing w:before="120" w:after="120"/>
        <w:jc w:val="both"/>
        <w:rPr>
          <w:b/>
          <w:color w:val="FF0000"/>
          <w:sz w:val="32"/>
          <w:u w:val="single"/>
          <w:lang w:val="en-US"/>
        </w:rPr>
      </w:pPr>
      <w:r>
        <w:rPr>
          <w:b/>
          <w:color w:val="FF0000"/>
          <w:sz w:val="32"/>
          <w:u w:val="single"/>
          <w:lang w:val="en-US"/>
        </w:rPr>
        <w:t>2.Lí do chọn giải pháp:</w:t>
      </w:r>
    </w:p>
    <w:p w:rsidR="00091649" w:rsidRDefault="00091649" w:rsidP="00F92DEF">
      <w:pPr>
        <w:pStyle w:val="BodyText"/>
        <w:spacing w:before="120" w:beforeAutospacing="0" w:after="120" w:afterAutospacing="0"/>
        <w:ind w:firstLine="720"/>
        <w:rPr>
          <w:szCs w:val="24"/>
        </w:rPr>
      </w:pPr>
      <w:r>
        <w:rPr>
          <w:szCs w:val="24"/>
        </w:rPr>
        <w:t>Ngày nay việc ứng dụng CNTT trong dạy và học đang được đẩy mạnh nhằm đổi mới phương pháp dạy và học. Trong đó việc lựa chọn ra công cụ phù hợp với từng điều kiện h</w:t>
      </w:r>
      <w:r w:rsidR="00434DC3">
        <w:rPr>
          <w:szCs w:val="24"/>
        </w:rPr>
        <w:t xml:space="preserve">oàn cảnh, thực tế trường học, sự tiếp thu HS </w:t>
      </w:r>
      <w:r>
        <w:rPr>
          <w:szCs w:val="24"/>
        </w:rPr>
        <w:t>của từng trường cũng được rất nhiều GV quan tâm.</w:t>
      </w:r>
    </w:p>
    <w:p w:rsidR="00765EB7" w:rsidRDefault="00C9373B" w:rsidP="00F92DEF">
      <w:pPr>
        <w:pStyle w:val="BodyText"/>
        <w:spacing w:before="120" w:beforeAutospacing="0" w:after="120" w:afterAutospacing="0"/>
      </w:pPr>
      <w:r>
        <w:rPr>
          <w:szCs w:val="24"/>
        </w:rPr>
        <w:t xml:space="preserve"> </w:t>
      </w:r>
      <w:r>
        <w:rPr>
          <w:szCs w:val="24"/>
        </w:rPr>
        <w:tab/>
      </w:r>
      <w:r w:rsidR="00143627">
        <w:rPr>
          <w:szCs w:val="24"/>
        </w:rPr>
        <w:t>Chúng ta có thể tổ chức cách học cho HS bằng nhiều hình thức khác nhau. Thay vì những tiết ôn tập nhàm chán, tiết trả bài và củng cố đơn giản thì việc áp dục các phần mềm tiên tiến đóng vai trò rất quan trọng.</w:t>
      </w:r>
      <w:r w:rsidR="00CA217F">
        <w:rPr>
          <w:szCs w:val="24"/>
        </w:rPr>
        <w:t xml:space="preserve"> Trước đây tôi thường hay sử dụng phần mềm </w:t>
      </w:r>
      <w:r w:rsidR="00CA217F" w:rsidRPr="00CA217F">
        <w:t xml:space="preserve">Powerpoint </w:t>
      </w:r>
      <w:r w:rsidR="00CA217F">
        <w:t>nhưng qua quá trình giảng dạy tôi nhận thấy hoạt động chủ yếu vẫn là GV, chư</w:t>
      </w:r>
      <w:r>
        <w:t>a có sự tương tác giữa GV và HS và</w:t>
      </w:r>
      <w:r w:rsidR="00CA217F">
        <w:t xml:space="preserve"> mang tính chất trình chiếu hình ảnh.</w:t>
      </w:r>
      <w:r w:rsidR="00CA217F" w:rsidRPr="00CA217F">
        <w:t xml:space="preserve"> </w:t>
      </w:r>
      <w:r w:rsidR="00CA217F" w:rsidRPr="00BB5C75">
        <w:t>Thời gian qua đã có khá nhiều những phần mềm được tạo ra nhằm khắc phục nhược điể</w:t>
      </w:r>
      <w:r w:rsidR="00434DC3">
        <w:t xml:space="preserve">m đó. Trong số các phần mềm tôi đã sử dụng như: </w:t>
      </w:r>
      <w:r w:rsidR="00434DC3" w:rsidRPr="00CA217F">
        <w:t>Powerpoint</w:t>
      </w:r>
      <w:r>
        <w:t>, Violet</w:t>
      </w:r>
      <w:r w:rsidR="00434DC3">
        <w:t xml:space="preserve"> rất được nhiều GV ứng dụng để phục vụ cho công tác soạn giảng trên lớp. Nó cũng</w:t>
      </w:r>
      <w:r>
        <w:t xml:space="preserve"> đem lại rất nhiều hiệu quả như</w:t>
      </w:r>
      <w:r w:rsidR="00434DC3">
        <w:t xml:space="preserve">: có nhiều hình ảnh trực quan, có các hiệu ứng slide trình chiếu sinh động, hấp dẫn, có các video có thể cho </w:t>
      </w:r>
      <w:r w:rsidR="00434DC3">
        <w:lastRenderedPageBreak/>
        <w:t>HS quan sát tỉ mỉ. Bên cạnh đó thì nó lại có những hạn chế nhất định là: chưa có sự tương tác giữa GV và HS, chủ yếu vẫn là hoạt động trình chiếu của GV, trực quan còn hạn chế. Có những bài học Sinh Học là những kiến thức mới, khó, trừu tượng nếu chỉ tập trung quan sát và lắng nghe thì HS không</w:t>
      </w:r>
      <w:r>
        <w:t xml:space="preserve"> thể tiếp thu bài 1 cách trọn vẹ</w:t>
      </w:r>
      <w:r w:rsidR="00434DC3">
        <w:t xml:space="preserve">n được. Mặc dù là 1 GV tuổi đời kinh nghiệm còn ít ỏi, </w:t>
      </w:r>
      <w:r w:rsidR="00460E51">
        <w:t xml:space="preserve">non trẻ </w:t>
      </w:r>
      <w:r w:rsidR="00434DC3">
        <w:t xml:space="preserve">nhưng được sự tin tưởng của nhà trường tôi </w:t>
      </w:r>
      <w:r w:rsidR="00460E51">
        <w:t>được tham gia vào các lớp tập huấn “Thiết bị tiên tiến hiện đại” tôi nhận thấy rằng phần mềm Bảng tương tác có rất nhiều ưu điểm vượt trội hơn các phần mềm khác trước đây như: có thiết bị p</w:t>
      </w:r>
      <w:r>
        <w:t>hát âm thanh trực tiếp, có micrô</w:t>
      </w:r>
      <w:r w:rsidR="00460E51">
        <w:t xml:space="preserve">, loa hỗ trợ cho GV, HS có thể tương tác trực tiếp trên bảng ( viết, vẽ,…), có máy chiếu vật thể để chiếu bài của HS, có rất nhiều phần mềm trong </w:t>
      </w:r>
      <w:r w:rsidR="00460E51" w:rsidRPr="00CA217F">
        <w:t>ActivInspire</w:t>
      </w:r>
      <w:r w:rsidR="00460E51">
        <w:t xml:space="preserve"> kích thích sự hứng thụ cho HS, máy ảnh và trình duyệt linh hoạt như đối tượng, thuộc tính, chú giải kết hợp với nhau cho tiết học sinh động. Đặc biệt có công cụ chú giải có thể kết hợp với phần mềm </w:t>
      </w:r>
      <w:r w:rsidR="00460E51" w:rsidRPr="00CA217F">
        <w:t>Powerpoint</w:t>
      </w:r>
      <w:r w:rsidR="00C81FE1">
        <w:t xml:space="preserve">. </w:t>
      </w:r>
      <w:r w:rsidR="00434DC3">
        <w:t>P</w:t>
      </w:r>
      <w:r w:rsidR="00CA217F" w:rsidRPr="00BB5C75">
        <w:t xml:space="preserve">hần mềm </w:t>
      </w:r>
      <w:r w:rsidR="00CA217F" w:rsidRPr="00CA217F">
        <w:t>ActivInspire</w:t>
      </w:r>
      <w:r w:rsidR="001B3825">
        <w:t>, Actiview</w:t>
      </w:r>
      <w:r w:rsidR="00CA217F">
        <w:rPr>
          <w:b/>
        </w:rPr>
        <w:t xml:space="preserve"> </w:t>
      </w:r>
      <w:r w:rsidR="00CA217F" w:rsidRPr="00BB5C75">
        <w:t xml:space="preserve">hỗ trợ rất tốt sự tương tác giữa giáo viên với học sinh trong quá trình dạy học và có thể xây dựng các </w:t>
      </w:r>
      <w:r w:rsidR="00CA217F">
        <w:t>hình thức</w:t>
      </w:r>
      <w:r w:rsidR="00CA217F" w:rsidRPr="00BB5C75">
        <w:t xml:space="preserve"> học tập </w:t>
      </w:r>
      <w:r w:rsidR="00CA217F">
        <w:t>một cách đơn giản, nhanh chóng.</w:t>
      </w:r>
      <w:r w:rsidR="00CA217F" w:rsidRPr="00BB5C75">
        <w:t xml:space="preserve"> </w:t>
      </w:r>
    </w:p>
    <w:p w:rsidR="002A1407" w:rsidRDefault="00C81FE1" w:rsidP="00F92DEF">
      <w:pPr>
        <w:pStyle w:val="BodyText"/>
        <w:spacing w:before="120" w:beforeAutospacing="0" w:after="120" w:afterAutospacing="0"/>
        <w:ind w:firstLine="720"/>
      </w:pPr>
      <w:r w:rsidRPr="00B61CAC">
        <w:t>Qua nhi</w:t>
      </w:r>
      <w:r w:rsidR="00C9373B">
        <w:t>ều năm thực hiện giảng dạy với B</w:t>
      </w:r>
      <w:r w:rsidRPr="00B61CAC">
        <w:t xml:space="preserve">ảng tương tác thông minh, tôi thực sự thấy được hiệu quả của nó trong lớp học. </w:t>
      </w:r>
      <w:r w:rsidR="002A1407">
        <w:t>Giúp các em hiểu bài nhanh hơn, hứng thú hơn</w:t>
      </w:r>
      <w:r w:rsidR="00C9373B">
        <w:t>, phát triển được các kĩ năng (</w:t>
      </w:r>
      <w:r w:rsidR="002A1407">
        <w:t xml:space="preserve">quan sát, so sánh, phân </w:t>
      </w:r>
      <w:proofErr w:type="gramStart"/>
      <w:r w:rsidR="002A1407">
        <w:t>tích,..</w:t>
      </w:r>
      <w:proofErr w:type="gramEnd"/>
      <w:r w:rsidR="002A1407">
        <w:t>) từ đó kết quả học tập của các em đạt hiệu quả cao hơn.</w:t>
      </w:r>
    </w:p>
    <w:p w:rsidR="002A1407" w:rsidRPr="0044214C" w:rsidRDefault="00AD09CE" w:rsidP="0044214C">
      <w:pPr>
        <w:pStyle w:val="BodyText"/>
        <w:spacing w:before="120" w:beforeAutospacing="0" w:after="120" w:afterAutospacing="0"/>
        <w:ind w:firstLine="720"/>
      </w:pPr>
      <w:r>
        <w:t>Chính vì vậy, qua các năm dạy học tôi đã trăn trở</w:t>
      </w:r>
      <w:r w:rsidR="0044214C">
        <w:t xml:space="preserve"> và suy nghĩ</w:t>
      </w:r>
      <w:r>
        <w:t xml:space="preserve"> </w:t>
      </w:r>
      <w:r w:rsidR="00C9373B">
        <w:t>nghiên cứu đề tài</w:t>
      </w:r>
      <w:r w:rsidR="002A1407">
        <w:t xml:space="preserve">: </w:t>
      </w:r>
      <w:r w:rsidRPr="00F92DEF">
        <w:rPr>
          <w:b/>
          <w:i/>
        </w:rPr>
        <w:t>“Ứng dụng có hiệu quả B</w:t>
      </w:r>
      <w:r w:rsidR="002A1407" w:rsidRPr="00F92DEF">
        <w:rPr>
          <w:b/>
          <w:i/>
        </w:rPr>
        <w:t>ảng tương tác trong dạy học môn Sinh Học THCS”</w:t>
      </w:r>
      <w:r w:rsidR="00C9373B" w:rsidRPr="00F92DEF">
        <w:rPr>
          <w:b/>
          <w:i/>
        </w:rPr>
        <w:t>.</w:t>
      </w:r>
    </w:p>
    <w:p w:rsidR="004B6EE7" w:rsidRPr="00D47196" w:rsidRDefault="004B6EE7" w:rsidP="00F92DEF">
      <w:pPr>
        <w:spacing w:before="120" w:after="120" w:line="340" w:lineRule="exact"/>
        <w:jc w:val="both"/>
        <w:rPr>
          <w:b/>
          <w:color w:val="FF0000"/>
          <w:sz w:val="32"/>
          <w:u w:val="single"/>
          <w:lang w:val="en-US"/>
        </w:rPr>
      </w:pPr>
      <w:r w:rsidRPr="00D47196">
        <w:rPr>
          <w:b/>
          <w:color w:val="FF0000"/>
          <w:sz w:val="32"/>
          <w:u w:val="single"/>
          <w:lang w:val="en-US"/>
        </w:rPr>
        <w:t>3.Phạm vi và đối tượng nghiên cứu:</w:t>
      </w:r>
    </w:p>
    <w:p w:rsidR="002A1407" w:rsidRDefault="004B6EE7" w:rsidP="0044214C">
      <w:pPr>
        <w:spacing w:before="120" w:after="120"/>
        <w:ind w:firstLine="720"/>
        <w:jc w:val="both"/>
        <w:rPr>
          <w:lang w:val="en-US"/>
        </w:rPr>
      </w:pPr>
      <w:r>
        <w:rPr>
          <w:lang w:val="en-US"/>
        </w:rPr>
        <w:t>Tôi thực hiện sáng kiến trong phạm v</w:t>
      </w:r>
      <w:r w:rsidR="00FB5D6A">
        <w:rPr>
          <w:lang w:val="en-US"/>
        </w:rPr>
        <w:t>i là HS</w:t>
      </w:r>
      <w:r w:rsidR="00C9373B">
        <w:rPr>
          <w:lang w:val="en-US"/>
        </w:rPr>
        <w:t xml:space="preserve"> khối 6,7,8,9</w:t>
      </w:r>
      <w:r w:rsidR="00FB5D6A">
        <w:rPr>
          <w:lang w:val="en-US"/>
        </w:rPr>
        <w:t xml:space="preserve"> THCS Phước T</w:t>
      </w:r>
      <w:r w:rsidR="006F3981">
        <w:rPr>
          <w:lang w:val="en-US"/>
        </w:rPr>
        <w:t>hiền</w:t>
      </w:r>
      <w:r>
        <w:rPr>
          <w:lang w:val="en-US"/>
        </w:rPr>
        <w:t xml:space="preserve"> để phù hợp với đề tài mà tôi nghiên cứu. Sau này có thể áp dụng</w:t>
      </w:r>
      <w:r w:rsidR="00D47196">
        <w:rPr>
          <w:lang w:val="en-US"/>
        </w:rPr>
        <w:t xml:space="preserve"> phạm vi rộng hơn</w:t>
      </w:r>
      <w:r w:rsidR="00C9373B">
        <w:rPr>
          <w:lang w:val="en-US"/>
        </w:rPr>
        <w:t>.</w:t>
      </w:r>
      <w:r w:rsidR="00D47196">
        <w:rPr>
          <w:lang w:val="en-US"/>
        </w:rPr>
        <w:t xml:space="preserve"> </w:t>
      </w:r>
    </w:p>
    <w:p w:rsidR="004B6EE7" w:rsidRPr="00D47196" w:rsidRDefault="004B6EE7" w:rsidP="00F92DEF">
      <w:pPr>
        <w:spacing w:before="120" w:after="120"/>
        <w:jc w:val="both"/>
        <w:rPr>
          <w:b/>
          <w:color w:val="FF0000"/>
          <w:sz w:val="32"/>
          <w:u w:val="single"/>
          <w:lang w:val="en-US"/>
        </w:rPr>
      </w:pPr>
      <w:r w:rsidRPr="00D47196">
        <w:rPr>
          <w:b/>
          <w:color w:val="FF0000"/>
          <w:sz w:val="32"/>
          <w:u w:val="single"/>
          <w:lang w:val="en-US"/>
        </w:rPr>
        <w:t>4.Mục đích nghiên cứu:</w:t>
      </w:r>
    </w:p>
    <w:p w:rsidR="00F92DEF" w:rsidRPr="0044214C" w:rsidRDefault="0044214C" w:rsidP="0044214C">
      <w:pPr>
        <w:tabs>
          <w:tab w:val="left" w:pos="390"/>
          <w:tab w:val="left" w:pos="540"/>
        </w:tabs>
        <w:spacing w:before="120" w:after="120"/>
        <w:jc w:val="both"/>
        <w:rPr>
          <w:spacing w:val="-8"/>
          <w:lang w:val="en-US"/>
        </w:rPr>
      </w:pPr>
      <w:r>
        <w:rPr>
          <w:spacing w:val="-8"/>
          <w:lang w:val="en-US"/>
        </w:rPr>
        <w:tab/>
      </w:r>
      <w:r w:rsidR="00A57AB3" w:rsidRPr="00D57E45">
        <w:rPr>
          <w:spacing w:val="-8"/>
        </w:rPr>
        <w:t xml:space="preserve">Trong những năm trở lại đây, phong trào thi đua soạn </w:t>
      </w:r>
      <w:r w:rsidR="00A57AB3">
        <w:rPr>
          <w:spacing w:val="-8"/>
          <w:lang w:val="en-US"/>
        </w:rPr>
        <w:t>CNTT</w:t>
      </w:r>
      <w:r w:rsidR="00A57AB3" w:rsidRPr="00D57E45">
        <w:rPr>
          <w:spacing w:val="-8"/>
        </w:rPr>
        <w:t xml:space="preserve"> nhằm đổi mới PPDH đã được nhiều giáo viên hưởng ứng tích cực. Đây được coi là con đường ngắn nhất để đi đến đích của chất lượng dạy học trong nhà trường.</w:t>
      </w:r>
      <w:r w:rsidR="00A57AB3">
        <w:rPr>
          <w:spacing w:val="-8"/>
        </w:rPr>
        <w:t xml:space="preserve"> </w:t>
      </w:r>
      <w:r w:rsidR="00A57AB3">
        <w:rPr>
          <w:spacing w:val="-8"/>
          <w:lang w:val="en-US"/>
        </w:rPr>
        <w:t>Đa số GV đều tổ chức dạy học bằng các cách học truyền thống như: trả bài đầu giờ, củng cố bằng những câu hỏi có sẵn trong SGK hay những tiết ôn tập đọc chép bình thường</w:t>
      </w:r>
      <w:r w:rsidR="00A470C7">
        <w:rPr>
          <w:spacing w:val="-8"/>
          <w:lang w:val="en-US"/>
        </w:rPr>
        <w:t>, những bài giảng khô khan theo lối cũ kĩ</w:t>
      </w:r>
      <w:r w:rsidR="00A57AB3">
        <w:rPr>
          <w:spacing w:val="-8"/>
          <w:lang w:val="en-US"/>
        </w:rPr>
        <w:t xml:space="preserve">. </w:t>
      </w:r>
      <w:r w:rsidR="00A470C7">
        <w:rPr>
          <w:spacing w:val="-8"/>
          <w:lang w:val="en-US"/>
        </w:rPr>
        <w:t>Bảng tương tác ra đời</w:t>
      </w:r>
      <w:r w:rsidR="00A57AB3">
        <w:rPr>
          <w:spacing w:val="-8"/>
          <w:lang w:val="en-US"/>
        </w:rPr>
        <w:t xml:space="preserve"> </w:t>
      </w:r>
      <w:r w:rsidR="00A470C7">
        <w:rPr>
          <w:spacing w:val="-8"/>
          <w:lang w:val="en-US"/>
        </w:rPr>
        <w:t>để sử dụng cho</w:t>
      </w:r>
      <w:r w:rsidR="00A57AB3">
        <w:rPr>
          <w:spacing w:val="-8"/>
          <w:lang w:val="en-US"/>
        </w:rPr>
        <w:t xml:space="preserve"> phần mềm </w:t>
      </w:r>
      <w:r w:rsidR="00A57AB3" w:rsidRPr="00CA217F">
        <w:t>ActivInspire</w:t>
      </w:r>
      <w:r w:rsidR="00C266C5">
        <w:rPr>
          <w:lang w:val="en-US"/>
        </w:rPr>
        <w:t>, Actiview</w:t>
      </w:r>
      <w:r w:rsidR="00A57AB3">
        <w:rPr>
          <w:lang w:val="en-US"/>
        </w:rPr>
        <w:t xml:space="preserve"> s</w:t>
      </w:r>
      <w:r w:rsidR="00A470C7">
        <w:rPr>
          <w:lang w:val="en-US"/>
        </w:rPr>
        <w:t>ẽ thay thế cho lối dạy học xưa</w:t>
      </w:r>
      <w:r w:rsidR="00A57AB3">
        <w:rPr>
          <w:lang w:val="en-US"/>
        </w:rPr>
        <w:t xml:space="preserve"> và kích thích </w:t>
      </w:r>
      <w:r w:rsidR="0077155E">
        <w:rPr>
          <w:lang w:val="en-US"/>
        </w:rPr>
        <w:t xml:space="preserve">sự hứng thú học tập hơn của HS. </w:t>
      </w:r>
      <w:r w:rsidR="00A57AB3">
        <w:rPr>
          <w:lang w:val="en-US"/>
        </w:rPr>
        <w:t>Với bộ công cụ này chúng ta có thể đánh giá được toàn bộ HS trong lớp mà không cần đến từng bàn để kiểm tra từng bạn</w:t>
      </w:r>
      <w:r>
        <w:rPr>
          <w:lang w:val="en-US"/>
        </w:rPr>
        <w:t>.</w:t>
      </w:r>
      <w:r w:rsidR="00A470C7">
        <w:rPr>
          <w:lang w:val="en-US"/>
        </w:rPr>
        <w:t xml:space="preserve"> HS sẽ ham học, mong đến tiết Sinh Học hơn và không coi đây là một môn phụ nhàm chán như trước</w:t>
      </w:r>
      <w:r w:rsidR="00A57AB3">
        <w:rPr>
          <w:lang w:val="en-US"/>
        </w:rPr>
        <w:t>.</w:t>
      </w:r>
      <w:r w:rsidR="00A57AB3" w:rsidRPr="00C9373B">
        <w:rPr>
          <w:color w:val="000000" w:themeColor="text1"/>
        </w:rPr>
        <w:t xml:space="preserve"> Ở đây sử dụng các thiết bị kết hợp với phần mềm hiện đại để đánh giá kiểm tra năng lực, kiến thức của học sinh m</w:t>
      </w:r>
      <w:r w:rsidR="00C9373B">
        <w:rPr>
          <w:color w:val="000000" w:themeColor="text1"/>
        </w:rPr>
        <w:t>ột cách nhanh chóng và tiện lợi.</w:t>
      </w:r>
      <w:r w:rsidR="00A470C7" w:rsidRPr="00C9373B">
        <w:rPr>
          <w:color w:val="000000" w:themeColor="text1"/>
        </w:rPr>
        <w:t xml:space="preserve"> HS sẽ tiếp thu được những gì mình nhìn thấy, nghe thấy và còn được thực hành ngay trên bảng mà không mất nhiều thời gian.</w:t>
      </w:r>
    </w:p>
    <w:p w:rsidR="004B6EE7" w:rsidRPr="00C8759A" w:rsidRDefault="004B6EE7" w:rsidP="00F92DEF">
      <w:pPr>
        <w:spacing w:before="120" w:after="120"/>
        <w:jc w:val="center"/>
        <w:rPr>
          <w:b/>
          <w:color w:val="FF0000"/>
          <w:sz w:val="36"/>
          <w:u w:val="single"/>
          <w:lang w:val="en-US"/>
        </w:rPr>
      </w:pPr>
      <w:r w:rsidRPr="00C8759A">
        <w:rPr>
          <w:b/>
          <w:color w:val="FF0000"/>
          <w:sz w:val="36"/>
          <w:u w:val="single"/>
          <w:lang w:val="en-US"/>
        </w:rPr>
        <w:lastRenderedPageBreak/>
        <w:t>PHẦN NỘI DUNG</w:t>
      </w:r>
    </w:p>
    <w:p w:rsidR="00DA0381" w:rsidRPr="00F271B8" w:rsidRDefault="009313CD" w:rsidP="00F92DEF">
      <w:pPr>
        <w:spacing w:before="120" w:after="120"/>
        <w:jc w:val="both"/>
        <w:rPr>
          <w:b/>
          <w:color w:val="FF0000"/>
          <w:u w:val="single"/>
          <w:lang w:val="en-US"/>
        </w:rPr>
      </w:pPr>
      <w:r>
        <w:rPr>
          <w:b/>
          <w:color w:val="FF0000"/>
          <w:sz w:val="32"/>
          <w:u w:val="single"/>
          <w:lang w:val="en-US"/>
        </w:rPr>
        <w:t>I.THỰC TRẠNG CỦA GIẢI PHÁP ĐÃ BIẾT, ĐÃ CÓ.</w:t>
      </w:r>
    </w:p>
    <w:p w:rsidR="007B08D6" w:rsidRPr="00C8759A" w:rsidRDefault="007B08D6" w:rsidP="00F92DEF">
      <w:pPr>
        <w:spacing w:before="120" w:after="120" w:line="40" w:lineRule="atLeast"/>
        <w:jc w:val="both"/>
        <w:rPr>
          <w:b/>
          <w:color w:val="FF0000"/>
          <w:sz w:val="32"/>
        </w:rPr>
      </w:pPr>
      <w:r w:rsidRPr="00C8759A">
        <w:rPr>
          <w:b/>
          <w:color w:val="FF0000"/>
          <w:sz w:val="32"/>
        </w:rPr>
        <w:t>1.</w:t>
      </w:r>
      <w:r w:rsidRPr="00C8759A">
        <w:rPr>
          <w:b/>
          <w:color w:val="FF0000"/>
          <w:sz w:val="32"/>
          <w:u w:val="single"/>
        </w:rPr>
        <w:t>Thuận lợi</w:t>
      </w:r>
      <w:r w:rsidRPr="00C8759A">
        <w:rPr>
          <w:b/>
          <w:color w:val="FF0000"/>
          <w:sz w:val="32"/>
        </w:rPr>
        <w:t>:</w:t>
      </w:r>
    </w:p>
    <w:p w:rsidR="007B08D6" w:rsidRDefault="007B08D6" w:rsidP="00F92DEF">
      <w:pPr>
        <w:spacing w:before="120" w:after="120" w:line="60" w:lineRule="atLeast"/>
        <w:ind w:firstLine="180"/>
        <w:jc w:val="both"/>
      </w:pPr>
      <w:r>
        <w:t>-  Được sự quan tâm của Ban giám hiệu, tổ chuyên môn, đặc bi</w:t>
      </w:r>
      <w:r w:rsidR="0044214C">
        <w:t xml:space="preserve">ệt là sự quan tâm  sâu sắc của </w:t>
      </w:r>
      <w:r w:rsidR="0044214C">
        <w:rPr>
          <w:lang w:val="en-US"/>
        </w:rPr>
        <w:t>P</w:t>
      </w:r>
      <w:r>
        <w:t>hòng giáo dục đã đầu tư cho trường các thiết bị</w:t>
      </w:r>
      <w:r w:rsidR="00A470C7">
        <w:rPr>
          <w:lang w:val="en-US"/>
        </w:rPr>
        <w:t xml:space="preserve"> tiên tiến hiện đại nhất</w:t>
      </w:r>
      <w:r>
        <w:t xml:space="preserve"> đầy đủ,</w:t>
      </w:r>
      <w:r w:rsidR="00A57AB3">
        <w:rPr>
          <w:lang w:val="en-US"/>
        </w:rPr>
        <w:t xml:space="preserve"> mỗi lớp được cung cấp một bảng tương tác hiện đại nên việc dạy cho GV cũng rất thuận lợi.</w:t>
      </w:r>
      <w:r w:rsidR="00A57AB3">
        <w:t xml:space="preserve"> Đ</w:t>
      </w:r>
      <w:r>
        <w:t xml:space="preserve">ồ dùng cho các tiết </w:t>
      </w:r>
      <w:r w:rsidR="00D47196">
        <w:rPr>
          <w:lang w:val="en-US"/>
        </w:rPr>
        <w:t>học</w:t>
      </w:r>
      <w:r>
        <w:t xml:space="preserve"> đảm bảo chất lượng và đủ phục vụ cho tiết học, giáo viên phụ trách t</w:t>
      </w:r>
      <w:r w:rsidR="00D47196">
        <w:t>hiết bị nhiệt tình sắp xếp tạo đ</w:t>
      </w:r>
      <w:r>
        <w:t xml:space="preserve">iều kiện tốt cho GV dạy, đây cũng là một điểm thuận lợi góp phần thêm cho tiết dạy được thành công hơn. </w:t>
      </w:r>
    </w:p>
    <w:p w:rsidR="007B08D6" w:rsidRDefault="007B08D6" w:rsidP="00F92DEF">
      <w:pPr>
        <w:spacing w:before="120" w:after="120" w:line="60" w:lineRule="atLeast"/>
        <w:jc w:val="both"/>
      </w:pPr>
      <w:r>
        <w:t xml:space="preserve">  - Là một trong những trường lớn trong huyện, có nhiều giáo viên tuổi nghề cao, nhiều kinh nghiệm giảng dạy , do đó có điều kiện học hỏi lẫn nhau để nâng cao tay nghề, đóng góp ý kiến bổ sung cho nhau để thực hiện tiết dạy tốt hơn.</w:t>
      </w:r>
    </w:p>
    <w:p w:rsidR="007B08D6" w:rsidRDefault="007B08D6" w:rsidP="00F92DEF">
      <w:pPr>
        <w:spacing w:before="120" w:after="120" w:line="60" w:lineRule="atLeast"/>
        <w:jc w:val="both"/>
      </w:pPr>
      <w:r>
        <w:t xml:space="preserve">  - Tập thể giáo viên trong tổ chuyên môn đoàn kết, giúp đỡ nhau cùng tiến bộ, luôn giúp nhau nâng cao trình độ, tri thức.</w:t>
      </w:r>
    </w:p>
    <w:p w:rsidR="007B08D6" w:rsidRDefault="00F23EBD" w:rsidP="00F92DEF">
      <w:pPr>
        <w:spacing w:before="120" w:after="120" w:line="60" w:lineRule="atLeast"/>
        <w:jc w:val="both"/>
      </w:pPr>
      <w:r>
        <w:t xml:space="preserve">  - Học sinh ngoan</w:t>
      </w:r>
      <w:r w:rsidR="00921C18">
        <w:t xml:space="preserve">, lễ phép, </w:t>
      </w:r>
      <w:r w:rsidR="007B08D6">
        <w:t>có tinh thần học tập bộ môn tương đối cao.</w:t>
      </w:r>
    </w:p>
    <w:p w:rsidR="007B08D6" w:rsidRDefault="007B08D6" w:rsidP="00F92DEF">
      <w:pPr>
        <w:spacing w:before="120" w:after="120" w:line="60" w:lineRule="atLeast"/>
        <w:ind w:left="150"/>
        <w:jc w:val="both"/>
      </w:pPr>
      <w:r>
        <w:t>- Bản thân giáo viên tận tâm v</w:t>
      </w:r>
      <w:r w:rsidR="00550EB3">
        <w:t>ới</w:t>
      </w:r>
      <w:r w:rsidR="00921C18">
        <w:t xml:space="preserve"> nghề</w:t>
      </w:r>
      <w:r>
        <w:t>, vì vậy đã được trang bị ít nhiều kiến</w:t>
      </w:r>
      <w:r w:rsidR="00F433AE">
        <w:t xml:space="preserve"> thức liên quan, đồng thời GV</w:t>
      </w:r>
      <w:r>
        <w:t xml:space="preserve"> có tinh thần học hỏi cao.</w:t>
      </w:r>
    </w:p>
    <w:p w:rsidR="00C266C5" w:rsidRPr="00C266C5" w:rsidRDefault="00C266C5" w:rsidP="00F92DEF">
      <w:pPr>
        <w:spacing w:before="120" w:after="120" w:line="60" w:lineRule="atLeast"/>
        <w:ind w:left="150"/>
        <w:jc w:val="both"/>
        <w:rPr>
          <w:lang w:val="en-US"/>
        </w:rPr>
      </w:pPr>
      <w:r>
        <w:t xml:space="preserve">- </w:t>
      </w:r>
      <w:r>
        <w:rPr>
          <w:lang w:val="en-US"/>
        </w:rPr>
        <w:t xml:space="preserve">Bản thân cũng tuy tuổi đời còn nhỏ và kinh nghiệm ít ỏi nhưng cũng đã được nhà trường tạo điều kiện phân công cho dạy đồng đều cả 4 khối qua các năm học nên việc nghiên cứu đề tài cũng thuận lợi rất nhiều. </w:t>
      </w:r>
    </w:p>
    <w:p w:rsidR="007B08D6" w:rsidRPr="00C8759A" w:rsidRDefault="007B08D6" w:rsidP="00F92DEF">
      <w:pPr>
        <w:spacing w:before="120" w:after="120" w:line="60" w:lineRule="atLeast"/>
        <w:jc w:val="both"/>
        <w:rPr>
          <w:b/>
          <w:color w:val="FF0000"/>
          <w:sz w:val="32"/>
          <w:u w:val="single"/>
        </w:rPr>
      </w:pPr>
      <w:r w:rsidRPr="00C8759A">
        <w:rPr>
          <w:b/>
          <w:color w:val="FF0000"/>
          <w:sz w:val="32"/>
        </w:rPr>
        <w:t xml:space="preserve">2. </w:t>
      </w:r>
      <w:r w:rsidRPr="00C8759A">
        <w:rPr>
          <w:b/>
          <w:color w:val="FF0000"/>
          <w:sz w:val="32"/>
          <w:u w:val="single"/>
        </w:rPr>
        <w:t>Khó khăn</w:t>
      </w:r>
      <w:r w:rsidRPr="00C8759A">
        <w:rPr>
          <w:b/>
          <w:color w:val="FF0000"/>
          <w:sz w:val="32"/>
        </w:rPr>
        <w:t>:</w:t>
      </w:r>
    </w:p>
    <w:p w:rsidR="007B08D6" w:rsidRDefault="007B08D6" w:rsidP="00F92DEF">
      <w:pPr>
        <w:spacing w:before="120" w:after="120" w:line="60" w:lineRule="atLeast"/>
        <w:jc w:val="both"/>
      </w:pPr>
      <w:r>
        <w:t xml:space="preserve">- </w:t>
      </w:r>
      <w:r w:rsidR="00921C18">
        <w:rPr>
          <w:lang w:val="en-US"/>
        </w:rPr>
        <w:t xml:space="preserve"> </w:t>
      </w:r>
      <w:r>
        <w:t>Đa số HS xem thường môn học</w:t>
      </w:r>
      <w:r w:rsidR="00921C18">
        <w:rPr>
          <w:lang w:val="en-US"/>
        </w:rPr>
        <w:t xml:space="preserve"> vì coi đây là môn học phụ</w:t>
      </w:r>
      <w:r>
        <w:t>, không chịu học bài cũ và chuẩn bị bài mới .</w:t>
      </w:r>
    </w:p>
    <w:p w:rsidR="006F3981" w:rsidRDefault="00921C18" w:rsidP="00F92DEF">
      <w:pPr>
        <w:spacing w:before="120" w:after="120" w:line="60" w:lineRule="atLeast"/>
        <w:jc w:val="both"/>
      </w:pPr>
      <w:r>
        <w:t xml:space="preserve">- </w:t>
      </w:r>
      <w:r>
        <w:rPr>
          <w:lang w:val="en-US"/>
        </w:rPr>
        <w:t xml:space="preserve"> </w:t>
      </w:r>
      <w:r>
        <w:t>HS còn rụt rè, thiếu tự tin.</w:t>
      </w:r>
    </w:p>
    <w:p w:rsidR="006F3981" w:rsidRDefault="006F3981" w:rsidP="00F92DEF">
      <w:pPr>
        <w:spacing w:before="120" w:after="120" w:line="60" w:lineRule="atLeast"/>
        <w:jc w:val="both"/>
      </w:pPr>
      <w:r>
        <w:t xml:space="preserve">- </w:t>
      </w:r>
      <w:r w:rsidR="00921C18">
        <w:rPr>
          <w:lang w:val="en-US"/>
        </w:rPr>
        <w:t xml:space="preserve"> </w:t>
      </w:r>
      <w:r>
        <w:t>Chưa có sự tự giác trong học tập.</w:t>
      </w:r>
    </w:p>
    <w:p w:rsidR="007B08D6" w:rsidRDefault="00550EB3" w:rsidP="00F92DEF">
      <w:pPr>
        <w:spacing w:before="120" w:after="120" w:line="60" w:lineRule="atLeast"/>
        <w:jc w:val="both"/>
      </w:pPr>
      <w:r>
        <w:t xml:space="preserve">- </w:t>
      </w:r>
      <w:r w:rsidR="00921C18">
        <w:rPr>
          <w:lang w:val="en-US"/>
        </w:rPr>
        <w:t xml:space="preserve"> </w:t>
      </w:r>
      <w:r w:rsidR="007B08D6">
        <w:t>Một số học sinh tiếp thu chậm , không tập trung , lười biếng .</w:t>
      </w:r>
    </w:p>
    <w:p w:rsidR="007B08D6" w:rsidRPr="00921C18" w:rsidRDefault="0044214C" w:rsidP="00F92DEF">
      <w:pPr>
        <w:spacing w:before="120" w:after="120" w:line="60" w:lineRule="atLeast"/>
        <w:jc w:val="both"/>
      </w:pPr>
      <w:r>
        <w:t xml:space="preserve">- </w:t>
      </w:r>
      <w:r>
        <w:rPr>
          <w:lang w:val="en-US"/>
        </w:rPr>
        <w:t xml:space="preserve"> </w:t>
      </w:r>
      <w:r w:rsidR="00921C18">
        <w:t>Đối tượng HS lớp 8,9</w:t>
      </w:r>
      <w:r w:rsidR="007B08D6">
        <w:t xml:space="preserve"> tuổi vị thành niên nên phương pháp giảng dạy cần khéo léo và tế nhị vì thế trong việc giảng dạy có phần khó khăn.</w:t>
      </w:r>
    </w:p>
    <w:bookmarkEnd w:id="2"/>
    <w:p w:rsidR="009313CD" w:rsidRDefault="009313CD" w:rsidP="00F92DEF">
      <w:pPr>
        <w:spacing w:before="120" w:after="120" w:line="340" w:lineRule="exact"/>
        <w:jc w:val="both"/>
        <w:rPr>
          <w:b/>
          <w:color w:val="FF0000"/>
          <w:sz w:val="32"/>
          <w:u w:val="single"/>
          <w:lang w:val="en-US"/>
        </w:rPr>
      </w:pPr>
      <w:r w:rsidRPr="009313CD">
        <w:rPr>
          <w:b/>
          <w:color w:val="FF0000"/>
          <w:sz w:val="32"/>
          <w:u w:val="single"/>
          <w:lang w:val="en-US"/>
        </w:rPr>
        <w:t>II.NỘI DUNG SÁNG KIẾN:</w:t>
      </w:r>
    </w:p>
    <w:p w:rsidR="006F3981" w:rsidRPr="00C8759A" w:rsidRDefault="006F3981" w:rsidP="00F92DEF">
      <w:pPr>
        <w:spacing w:before="120" w:after="120" w:line="340" w:lineRule="exact"/>
        <w:jc w:val="both"/>
        <w:rPr>
          <w:b/>
          <w:color w:val="FF0000"/>
          <w:sz w:val="32"/>
          <w:u w:val="single"/>
          <w:lang w:val="en-US"/>
        </w:rPr>
      </w:pPr>
      <w:r w:rsidRPr="00C8759A">
        <w:rPr>
          <w:b/>
          <w:color w:val="FF0000"/>
          <w:sz w:val="32"/>
          <w:u w:val="single"/>
          <w:lang w:val="en-US"/>
        </w:rPr>
        <w:t>1.Các bước thực hiện giải pháp:</w:t>
      </w:r>
    </w:p>
    <w:p w:rsidR="00FB5D6A" w:rsidRDefault="00F23EBD" w:rsidP="00F92DEF">
      <w:pPr>
        <w:tabs>
          <w:tab w:val="left" w:pos="700"/>
        </w:tabs>
        <w:spacing w:before="120" w:after="120" w:line="340" w:lineRule="exact"/>
        <w:jc w:val="both"/>
        <w:rPr>
          <w:lang w:val="nl-NL"/>
        </w:rPr>
      </w:pPr>
      <w:r>
        <w:rPr>
          <w:lang w:val="nl-NL"/>
        </w:rPr>
        <w:tab/>
      </w:r>
      <w:r w:rsidR="00FB5D6A">
        <w:rPr>
          <w:lang w:val="nl-NL"/>
        </w:rPr>
        <w:t xml:space="preserve">Để việc </w:t>
      </w:r>
      <w:r w:rsidR="00921C18">
        <w:rPr>
          <w:lang w:val="nl-NL"/>
        </w:rPr>
        <w:t>dạy học</w:t>
      </w:r>
      <w:r w:rsidR="00FB5D6A" w:rsidRPr="00F048CC">
        <w:rPr>
          <w:lang w:val="nl-NL"/>
        </w:rPr>
        <w:t xml:space="preserve"> đạt h</w:t>
      </w:r>
      <w:r w:rsidR="00FB5D6A">
        <w:rPr>
          <w:lang w:val="nl-NL"/>
        </w:rPr>
        <w:t>iệu quả cao, tránh gò bó,</w:t>
      </w:r>
      <w:r w:rsidR="00FB5D6A" w:rsidRPr="00F048CC">
        <w:rPr>
          <w:lang w:val="nl-NL"/>
        </w:rPr>
        <w:t xml:space="preserve"> đi quá đà ảnh hưởng đến nội dung bài dạy thì đòi hỏi </w:t>
      </w:r>
      <w:r w:rsidR="00FB5D6A">
        <w:rPr>
          <w:lang w:val="nl-NL"/>
        </w:rPr>
        <w:t>giáo viên</w:t>
      </w:r>
      <w:r w:rsidR="00FB5D6A" w:rsidRPr="00F048CC">
        <w:rPr>
          <w:lang w:val="nl-NL"/>
        </w:rPr>
        <w:t xml:space="preserve"> cần phải chuẩn bị đầy đủ và đúng </w:t>
      </w:r>
      <w:r w:rsidR="00FF5494">
        <w:rPr>
          <w:lang w:val="nl-NL"/>
        </w:rPr>
        <w:t>các quy trình của một tiết dạy.</w:t>
      </w:r>
      <w:r w:rsidR="00FB5D6A" w:rsidRPr="00F048CC">
        <w:rPr>
          <w:lang w:val="nl-NL"/>
        </w:rPr>
        <w:t xml:space="preserve"> Khâu dặn d</w:t>
      </w:r>
      <w:r w:rsidR="00FB5D6A">
        <w:rPr>
          <w:lang w:val="nl-NL"/>
        </w:rPr>
        <w:t>ò rất cần thiết nên giáo viên d</w:t>
      </w:r>
      <w:r w:rsidR="00FB5D6A" w:rsidRPr="00F048CC">
        <w:rPr>
          <w:lang w:val="nl-NL"/>
        </w:rPr>
        <w:t>ành 3 phút để dặn dò các em</w:t>
      </w:r>
      <w:r w:rsidR="00C266C5">
        <w:rPr>
          <w:lang w:val="nl-NL"/>
        </w:rPr>
        <w:t xml:space="preserve"> đọc trước bài mới</w:t>
      </w:r>
      <w:r w:rsidR="00FB5D6A" w:rsidRPr="00F048CC">
        <w:rPr>
          <w:lang w:val="nl-NL"/>
        </w:rPr>
        <w:t>. Có dặn dò kĩ các em mới chuẩn bị bài tốt và như thế tiết học mới đạt hiệu quả cao</w:t>
      </w:r>
      <w:r w:rsidR="00FB5D6A">
        <w:rPr>
          <w:lang w:val="nl-NL"/>
        </w:rPr>
        <w:t xml:space="preserve">.Và khâu chuẩn bị </w:t>
      </w:r>
      <w:r w:rsidR="00921C18">
        <w:rPr>
          <w:lang w:val="nl-NL"/>
        </w:rPr>
        <w:t>bài</w:t>
      </w:r>
      <w:r w:rsidR="00FB5D6A">
        <w:rPr>
          <w:lang w:val="nl-NL"/>
        </w:rPr>
        <w:t xml:space="preserve"> của giáo viên cũng được đổi mới. </w:t>
      </w:r>
      <w:r w:rsidR="00C266C5">
        <w:rPr>
          <w:lang w:val="nl-NL"/>
        </w:rPr>
        <w:lastRenderedPageBreak/>
        <w:t>Trước khi vào bài GV phải đến trước 2 phút để khởi động máy và bảng tương tác để tiết dạy diễn ra một cách hoàn chỉnh, tránh mất</w:t>
      </w:r>
      <w:r w:rsidR="00C9373B">
        <w:rPr>
          <w:lang w:val="nl-NL"/>
        </w:rPr>
        <w:t xml:space="preserve"> nhiều</w:t>
      </w:r>
      <w:r w:rsidR="00C266C5">
        <w:rPr>
          <w:lang w:val="nl-NL"/>
        </w:rPr>
        <w:t xml:space="preserve"> thời gian của GV và HS.</w:t>
      </w:r>
      <w:r w:rsidR="00FB5D6A" w:rsidRPr="00F048CC">
        <w:rPr>
          <w:lang w:val="nl-NL"/>
        </w:rPr>
        <w:t xml:space="preserve"> </w:t>
      </w:r>
    </w:p>
    <w:p w:rsidR="00C266C5" w:rsidRPr="00891759" w:rsidRDefault="00C9373B" w:rsidP="00F92DEF">
      <w:pPr>
        <w:tabs>
          <w:tab w:val="left" w:pos="700"/>
        </w:tabs>
        <w:spacing w:before="120" w:after="120" w:line="340" w:lineRule="exact"/>
        <w:jc w:val="both"/>
        <w:rPr>
          <w:b/>
          <w:color w:val="FF0000"/>
          <w:lang w:val="en-US"/>
        </w:rPr>
      </w:pPr>
      <w:r w:rsidRPr="00F92DEF">
        <w:rPr>
          <w:b/>
          <w:color w:val="FF0000"/>
          <w:u w:val="single"/>
          <w:lang w:val="nl-NL"/>
        </w:rPr>
        <w:t>a.</w:t>
      </w:r>
      <w:r w:rsidR="00C266C5" w:rsidRPr="00F92DEF">
        <w:rPr>
          <w:b/>
          <w:color w:val="FF0000"/>
          <w:u w:val="single"/>
          <w:lang w:val="nl-NL"/>
        </w:rPr>
        <w:t>Giải pháp 1:</w:t>
      </w:r>
      <w:r w:rsidR="001B3825" w:rsidRPr="00891759">
        <w:rPr>
          <w:b/>
          <w:color w:val="FF0000"/>
          <w:lang w:val="nl-NL"/>
        </w:rPr>
        <w:t xml:space="preserve"> Sử dụng các thuộc tính thùng chứa, kính lúp thần kì, chèn video</w:t>
      </w:r>
      <w:r w:rsidRPr="00891759">
        <w:rPr>
          <w:b/>
          <w:color w:val="FF0000"/>
          <w:lang w:val="nl-NL"/>
        </w:rPr>
        <w:t xml:space="preserve"> trong phần mềm </w:t>
      </w:r>
      <w:r w:rsidRPr="00891759">
        <w:rPr>
          <w:b/>
          <w:color w:val="FF0000"/>
        </w:rPr>
        <w:t>ActivInspire</w:t>
      </w:r>
      <w:r w:rsidRPr="00891759">
        <w:rPr>
          <w:b/>
          <w:color w:val="FF0000"/>
          <w:lang w:val="en-US"/>
        </w:rPr>
        <w:t>.</w:t>
      </w:r>
    </w:p>
    <w:p w:rsidR="001B3825" w:rsidRDefault="0044214C" w:rsidP="00F92DEF">
      <w:pPr>
        <w:tabs>
          <w:tab w:val="left" w:pos="700"/>
        </w:tabs>
        <w:spacing w:before="120" w:after="120" w:line="340" w:lineRule="exact"/>
        <w:jc w:val="both"/>
        <w:rPr>
          <w:lang w:val="en-US"/>
        </w:rPr>
      </w:pPr>
      <w:r>
        <w:rPr>
          <w:lang w:val="nl-NL"/>
        </w:rPr>
        <w:tab/>
      </w:r>
      <w:r w:rsidR="00BF5E81">
        <w:rPr>
          <w:lang w:val="nl-NL"/>
        </w:rPr>
        <w:t xml:space="preserve">Khi sử dụng phần mềm </w:t>
      </w:r>
      <w:r w:rsidR="00BF5E81" w:rsidRPr="00CA217F">
        <w:t>ActivInspire</w:t>
      </w:r>
      <w:r w:rsidR="00BF5E81">
        <w:rPr>
          <w:lang w:val="en-US"/>
        </w:rPr>
        <w:t xml:space="preserve"> với nguồn tài nguyên rất phong phú và đa dạng có thể ứng dụng được vào bài dạy giúp </w:t>
      </w:r>
      <w:r w:rsidR="00C9373B">
        <w:rPr>
          <w:lang w:val="en-US"/>
        </w:rPr>
        <w:t>nội dung bài dạy thêm sinh động.</w:t>
      </w:r>
      <w:r w:rsidR="00BF5E81">
        <w:rPr>
          <w:lang w:val="en-US"/>
        </w:rPr>
        <w:t xml:space="preserve"> HS sẽ hứng thú và ham học hơn.</w:t>
      </w:r>
    </w:p>
    <w:p w:rsidR="00BF5E81" w:rsidRDefault="00C9373B" w:rsidP="00F92DEF">
      <w:pPr>
        <w:tabs>
          <w:tab w:val="left" w:pos="700"/>
        </w:tabs>
        <w:spacing w:before="120" w:after="120" w:line="340" w:lineRule="exact"/>
        <w:jc w:val="both"/>
        <w:rPr>
          <w:lang w:val="en-US"/>
        </w:rPr>
      </w:pPr>
      <w:r w:rsidRPr="00FC304F">
        <w:rPr>
          <w:b/>
          <w:lang w:val="en-US"/>
        </w:rPr>
        <w:t>-</w:t>
      </w:r>
      <w:r w:rsidR="00BF5E81" w:rsidRPr="00FC304F">
        <w:rPr>
          <w:b/>
          <w:lang w:val="en-US"/>
        </w:rPr>
        <w:t xml:space="preserve"> Thuộc tính thùng chứa</w:t>
      </w:r>
      <w:r w:rsidR="00BF5E81">
        <w:rPr>
          <w:lang w:val="en-US"/>
        </w:rPr>
        <w:t>:</w:t>
      </w:r>
      <w:r w:rsidR="006E3A06">
        <w:rPr>
          <w:lang w:val="en-US"/>
        </w:rPr>
        <w:t xml:space="preserve"> giúp những tiết kiểm tra bài cũ hay triển khai bài mới sinh động hơn, tránh bị nhàm chán.</w:t>
      </w:r>
    </w:p>
    <w:p w:rsidR="00D33AD0" w:rsidRPr="00C9373B" w:rsidRDefault="00C9373B" w:rsidP="00F92DEF">
      <w:pPr>
        <w:spacing w:before="120" w:after="120" w:line="312" w:lineRule="auto"/>
        <w:jc w:val="both"/>
        <w:rPr>
          <w:b/>
          <w:color w:val="000000" w:themeColor="text1"/>
        </w:rPr>
      </w:pPr>
      <w:r>
        <w:rPr>
          <w:b/>
          <w:color w:val="000000" w:themeColor="text1"/>
          <w:lang w:val="en-US"/>
        </w:rPr>
        <w:t xml:space="preserve">+ </w:t>
      </w:r>
      <w:r w:rsidR="00D33AD0" w:rsidRPr="00C9373B">
        <w:rPr>
          <w:b/>
          <w:color w:val="000000" w:themeColor="text1"/>
        </w:rPr>
        <w:t>Cách làm:</w:t>
      </w:r>
    </w:p>
    <w:p w:rsidR="00D33AD0" w:rsidRPr="00FC304F" w:rsidRDefault="00D33AD0" w:rsidP="00F92DEF">
      <w:pPr>
        <w:spacing w:before="120" w:after="120" w:line="312" w:lineRule="auto"/>
        <w:jc w:val="both"/>
        <w:rPr>
          <w:color w:val="000000" w:themeColor="text1"/>
          <w:lang w:val="en-US"/>
        </w:rPr>
      </w:pPr>
      <w:r w:rsidRPr="00F92DEF">
        <w:rPr>
          <w:i/>
          <w:color w:val="000000" w:themeColor="text1"/>
        </w:rPr>
        <w:t>Bước 1:</w:t>
      </w:r>
      <w:r w:rsidRPr="00C9373B">
        <w:rPr>
          <w:color w:val="000000" w:themeColor="text1"/>
        </w:rPr>
        <w:t xml:space="preserve"> Tạo thùng chứa và các đối tượng bị chứa</w:t>
      </w:r>
      <w:r w:rsidR="00FC304F">
        <w:rPr>
          <w:color w:val="000000" w:themeColor="text1"/>
          <w:lang w:val="en-US"/>
        </w:rPr>
        <w:t>.</w:t>
      </w:r>
    </w:p>
    <w:p w:rsidR="00D33AD0" w:rsidRPr="00F92DEF" w:rsidRDefault="00D33AD0" w:rsidP="00F92DEF">
      <w:pPr>
        <w:spacing w:before="120" w:after="120" w:line="312" w:lineRule="auto"/>
        <w:jc w:val="both"/>
        <w:rPr>
          <w:i/>
          <w:color w:val="000000" w:themeColor="text1"/>
        </w:rPr>
      </w:pPr>
      <w:r w:rsidRPr="00F92DEF">
        <w:rPr>
          <w:i/>
          <w:color w:val="000000" w:themeColor="text1"/>
        </w:rPr>
        <w:t xml:space="preserve">Bước 2: </w:t>
      </w:r>
    </w:p>
    <w:p w:rsidR="00D33AD0" w:rsidRPr="00C9373B" w:rsidRDefault="00D33AD0" w:rsidP="00F92DEF">
      <w:pPr>
        <w:spacing w:before="120" w:after="120" w:line="312" w:lineRule="auto"/>
        <w:ind w:firstLine="720"/>
        <w:jc w:val="both"/>
        <w:rPr>
          <w:color w:val="000000" w:themeColor="text1"/>
        </w:rPr>
      </w:pPr>
      <w:r w:rsidRPr="00C9373B">
        <w:rPr>
          <w:color w:val="000000" w:themeColor="text1"/>
        </w:rPr>
        <w:t>Thiế</w:t>
      </w:r>
      <w:r w:rsidR="00FF5494" w:rsidRPr="00C9373B">
        <w:rPr>
          <w:color w:val="000000" w:themeColor="text1"/>
        </w:rPr>
        <w:t>t lập thuộc tính cho thùng chứa.</w:t>
      </w:r>
    </w:p>
    <w:p w:rsidR="00D33AD0" w:rsidRPr="00C9373B" w:rsidRDefault="00D33AD0" w:rsidP="00F92DEF">
      <w:pPr>
        <w:spacing w:before="120" w:after="120" w:line="312" w:lineRule="auto"/>
        <w:ind w:firstLine="720"/>
        <w:jc w:val="both"/>
        <w:rPr>
          <w:color w:val="000000" w:themeColor="text1"/>
          <w:lang w:val="en-US"/>
        </w:rPr>
      </w:pPr>
      <w:r w:rsidRPr="00C9373B">
        <w:rPr>
          <w:color w:val="000000" w:themeColor="text1"/>
        </w:rPr>
        <w:t>Thiết lập thuộc tính cho các đối tượng bị chứa</w:t>
      </w:r>
      <w:r w:rsidR="00FF5494" w:rsidRPr="00C9373B">
        <w:rPr>
          <w:color w:val="000000" w:themeColor="text1"/>
          <w:lang w:val="en-US"/>
        </w:rPr>
        <w:t>.</w:t>
      </w:r>
    </w:p>
    <w:p w:rsidR="00D33AD0" w:rsidRPr="00FC304F" w:rsidRDefault="00D33AD0" w:rsidP="00F92DEF">
      <w:pPr>
        <w:spacing w:before="120" w:after="120" w:line="312" w:lineRule="auto"/>
        <w:jc w:val="both"/>
        <w:rPr>
          <w:color w:val="000000" w:themeColor="text1"/>
          <w:lang w:val="en-US"/>
        </w:rPr>
      </w:pPr>
      <w:r w:rsidRPr="00F92DEF">
        <w:rPr>
          <w:i/>
          <w:color w:val="000000" w:themeColor="text1"/>
        </w:rPr>
        <w:t>Bước 3:</w:t>
      </w:r>
      <w:r w:rsidRPr="00C9373B">
        <w:rPr>
          <w:color w:val="000000" w:themeColor="text1"/>
        </w:rPr>
        <w:t xml:space="preserve"> Kéo và thả các câu trả lời để kiểm tra kết quả</w:t>
      </w:r>
      <w:r w:rsidR="00FC304F">
        <w:rPr>
          <w:color w:val="000000" w:themeColor="text1"/>
          <w:lang w:val="en-US"/>
        </w:rPr>
        <w:t>.</w:t>
      </w:r>
    </w:p>
    <w:p w:rsidR="00FC304F" w:rsidRDefault="00D33AD0" w:rsidP="00F92DEF">
      <w:pPr>
        <w:tabs>
          <w:tab w:val="left" w:pos="700"/>
        </w:tabs>
        <w:spacing w:before="120" w:after="120" w:line="340" w:lineRule="exact"/>
        <w:jc w:val="both"/>
        <w:rPr>
          <w:lang w:val="en-US"/>
        </w:rPr>
      </w:pPr>
      <w:r>
        <w:rPr>
          <w:lang w:val="en-US"/>
        </w:rPr>
        <w:t>VD</w:t>
      </w:r>
      <w:r w:rsidR="006E3A06">
        <w:rPr>
          <w:lang w:val="en-US"/>
        </w:rPr>
        <w:t>1</w:t>
      </w:r>
      <w:r>
        <w:rPr>
          <w:lang w:val="en-US"/>
        </w:rPr>
        <w:t>: Khi thiết kế bài dạy “</w:t>
      </w:r>
      <w:r w:rsidRPr="00FC304F">
        <w:rPr>
          <w:b/>
          <w:lang w:val="en-US"/>
        </w:rPr>
        <w:t>Cấu tạo ngoài của thân</w:t>
      </w:r>
      <w:r>
        <w:rPr>
          <w:lang w:val="en-US"/>
        </w:rPr>
        <w:t>”</w:t>
      </w:r>
      <w:r w:rsidR="0063758D">
        <w:rPr>
          <w:lang w:val="en-US"/>
        </w:rPr>
        <w:t xml:space="preserve"> SH 6</w:t>
      </w:r>
      <w:r>
        <w:rPr>
          <w:lang w:val="en-US"/>
        </w:rPr>
        <w:t xml:space="preserve">. </w:t>
      </w:r>
    </w:p>
    <w:p w:rsidR="00BF5E81" w:rsidRDefault="00FC304F" w:rsidP="00F92DEF">
      <w:pPr>
        <w:tabs>
          <w:tab w:val="left" w:pos="700"/>
        </w:tabs>
        <w:spacing w:before="120" w:after="120" w:line="340" w:lineRule="exact"/>
        <w:jc w:val="both"/>
        <w:rPr>
          <w:lang w:val="en-US"/>
        </w:rPr>
      </w:pPr>
      <w:r>
        <w:rPr>
          <w:lang w:val="en-US"/>
        </w:rPr>
        <w:tab/>
      </w:r>
      <w:r w:rsidR="00D33AD0">
        <w:rPr>
          <w:lang w:val="en-US"/>
        </w:rPr>
        <w:t>Trước khi đi vào bài mới GV sẽ kiểm tra bài cũ bằng hình thức mới là chọn từ thích hợp để ghép vào hình ảnh cho chính xác.</w:t>
      </w:r>
    </w:p>
    <w:p w:rsidR="00D33AD0" w:rsidRDefault="00FC304F" w:rsidP="00F92DEF">
      <w:pPr>
        <w:tabs>
          <w:tab w:val="left" w:pos="700"/>
        </w:tabs>
        <w:spacing w:before="120" w:after="120" w:line="340" w:lineRule="exact"/>
        <w:jc w:val="both"/>
        <w:rPr>
          <w:lang w:val="en-US"/>
        </w:rPr>
      </w:pPr>
      <w:r w:rsidRPr="00952B81">
        <w:rPr>
          <w:noProof/>
          <w:lang w:val="en-US" w:eastAsia="en-US"/>
        </w:rPr>
        <w:drawing>
          <wp:anchor distT="0" distB="0" distL="114300" distR="114300" simplePos="0" relativeHeight="251655168" behindDoc="1" locked="0" layoutInCell="1" allowOverlap="1" wp14:anchorId="4B832D25" wp14:editId="0267B1FF">
            <wp:simplePos x="0" y="0"/>
            <wp:positionH relativeFrom="column">
              <wp:posOffset>24765</wp:posOffset>
            </wp:positionH>
            <wp:positionV relativeFrom="paragraph">
              <wp:posOffset>12699</wp:posOffset>
            </wp:positionV>
            <wp:extent cx="5941695" cy="3000375"/>
            <wp:effectExtent l="0" t="0" r="190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r="134" b="5714"/>
                    <a:stretch>
                      <a:fillRect/>
                    </a:stretch>
                  </pic:blipFill>
                  <pic:spPr bwMode="auto">
                    <a:xfrm>
                      <a:off x="0" y="0"/>
                      <a:ext cx="5941695" cy="3000375"/>
                    </a:xfrm>
                    <a:prstGeom prst="rect">
                      <a:avLst/>
                    </a:prstGeom>
                    <a:noFill/>
                    <a:ln>
                      <a:noFill/>
                    </a:ln>
                  </pic:spPr>
                </pic:pic>
              </a:graphicData>
            </a:graphic>
            <wp14:sizeRelV relativeFrom="margin">
              <wp14:pctHeight>0</wp14:pctHeight>
            </wp14:sizeRelV>
          </wp:anchor>
        </w:drawing>
      </w:r>
    </w:p>
    <w:p w:rsidR="00D33AD0" w:rsidRDefault="00D33AD0" w:rsidP="00F92DEF">
      <w:pPr>
        <w:tabs>
          <w:tab w:val="left" w:pos="700"/>
        </w:tabs>
        <w:spacing w:before="120" w:after="120" w:line="340" w:lineRule="exact"/>
        <w:jc w:val="both"/>
        <w:rPr>
          <w:lang w:val="en-US"/>
        </w:rPr>
      </w:pPr>
    </w:p>
    <w:p w:rsidR="00D33AD0" w:rsidRDefault="00D33AD0" w:rsidP="00F92DEF">
      <w:pPr>
        <w:tabs>
          <w:tab w:val="left" w:pos="700"/>
        </w:tabs>
        <w:spacing w:before="120" w:after="120" w:line="340" w:lineRule="exact"/>
        <w:jc w:val="both"/>
        <w:rPr>
          <w:lang w:val="en-US"/>
        </w:rPr>
      </w:pPr>
    </w:p>
    <w:p w:rsidR="00D33AD0" w:rsidRDefault="00D33AD0" w:rsidP="00F92DEF">
      <w:pPr>
        <w:tabs>
          <w:tab w:val="left" w:pos="700"/>
        </w:tabs>
        <w:spacing w:before="120" w:after="120" w:line="340" w:lineRule="exact"/>
        <w:jc w:val="both"/>
        <w:rPr>
          <w:lang w:val="en-US"/>
        </w:rPr>
      </w:pPr>
    </w:p>
    <w:p w:rsidR="00D33AD0" w:rsidRDefault="00D33AD0" w:rsidP="00F92DEF">
      <w:pPr>
        <w:tabs>
          <w:tab w:val="left" w:pos="700"/>
        </w:tabs>
        <w:spacing w:before="120" w:after="120" w:line="340" w:lineRule="exact"/>
        <w:jc w:val="both"/>
        <w:rPr>
          <w:lang w:val="en-US"/>
        </w:rPr>
      </w:pPr>
    </w:p>
    <w:p w:rsidR="00D33AD0" w:rsidRDefault="00D33AD0" w:rsidP="00F92DEF">
      <w:pPr>
        <w:tabs>
          <w:tab w:val="left" w:pos="700"/>
        </w:tabs>
        <w:spacing w:before="120" w:after="120" w:line="340" w:lineRule="exact"/>
        <w:jc w:val="both"/>
        <w:rPr>
          <w:lang w:val="en-US"/>
        </w:rPr>
      </w:pPr>
    </w:p>
    <w:p w:rsidR="00D33AD0" w:rsidRDefault="00D33AD0" w:rsidP="00F92DEF">
      <w:pPr>
        <w:tabs>
          <w:tab w:val="left" w:pos="700"/>
        </w:tabs>
        <w:spacing w:before="120" w:after="120" w:line="340" w:lineRule="exact"/>
        <w:jc w:val="both"/>
        <w:rPr>
          <w:lang w:val="en-US"/>
        </w:rPr>
      </w:pPr>
    </w:p>
    <w:p w:rsidR="00D33AD0" w:rsidRDefault="00D33AD0" w:rsidP="00F92DEF">
      <w:pPr>
        <w:tabs>
          <w:tab w:val="left" w:pos="700"/>
        </w:tabs>
        <w:spacing w:before="120" w:after="120" w:line="340" w:lineRule="exact"/>
        <w:jc w:val="both"/>
        <w:rPr>
          <w:lang w:val="en-US"/>
        </w:rPr>
      </w:pPr>
    </w:p>
    <w:p w:rsidR="00D33AD0" w:rsidRDefault="00D33AD0" w:rsidP="00F92DEF">
      <w:pPr>
        <w:tabs>
          <w:tab w:val="left" w:pos="700"/>
        </w:tabs>
        <w:spacing w:before="120" w:after="120" w:line="340" w:lineRule="exact"/>
        <w:jc w:val="both"/>
        <w:rPr>
          <w:lang w:val="en-US"/>
        </w:rPr>
      </w:pPr>
    </w:p>
    <w:p w:rsidR="00FC304F" w:rsidRDefault="00FC304F" w:rsidP="00F92DEF">
      <w:pPr>
        <w:tabs>
          <w:tab w:val="left" w:pos="700"/>
        </w:tabs>
        <w:spacing w:before="120" w:after="120" w:line="340" w:lineRule="exact"/>
        <w:jc w:val="both"/>
        <w:rPr>
          <w:lang w:val="nl-NL"/>
        </w:rPr>
      </w:pPr>
      <w:r>
        <w:rPr>
          <w:lang w:val="nl-NL"/>
        </w:rPr>
        <w:tab/>
      </w:r>
    </w:p>
    <w:p w:rsidR="00F92DEF" w:rsidRDefault="00F92DEF" w:rsidP="00F92DEF">
      <w:pPr>
        <w:tabs>
          <w:tab w:val="left" w:pos="700"/>
        </w:tabs>
        <w:spacing w:before="120" w:after="120" w:line="340" w:lineRule="exact"/>
        <w:jc w:val="both"/>
        <w:rPr>
          <w:lang w:val="nl-NL"/>
        </w:rPr>
      </w:pPr>
    </w:p>
    <w:p w:rsidR="00FC304F" w:rsidRDefault="00F92DEF" w:rsidP="00F92DEF">
      <w:pPr>
        <w:tabs>
          <w:tab w:val="left" w:pos="700"/>
        </w:tabs>
        <w:spacing w:before="120" w:after="120" w:line="340" w:lineRule="exact"/>
        <w:jc w:val="both"/>
        <w:rPr>
          <w:lang w:val="nl-NL"/>
        </w:rPr>
      </w:pPr>
      <w:r>
        <w:rPr>
          <w:lang w:val="nl-NL"/>
        </w:rPr>
        <w:tab/>
      </w:r>
      <w:r w:rsidR="0063758D">
        <w:rPr>
          <w:lang w:val="nl-NL"/>
        </w:rPr>
        <w:t xml:space="preserve">Sau khi HS quan sát xong gọi bất kì 1 em HS lên bảng dùng bút để đưa các cụm từ vào hình ảnh mà em cho là đúng. </w:t>
      </w:r>
    </w:p>
    <w:p w:rsidR="00FC304F" w:rsidRDefault="00FC304F" w:rsidP="00F92DEF">
      <w:pPr>
        <w:tabs>
          <w:tab w:val="left" w:pos="700"/>
        </w:tabs>
        <w:spacing w:before="120" w:after="120" w:line="340" w:lineRule="exact"/>
        <w:jc w:val="both"/>
        <w:rPr>
          <w:lang w:val="nl-NL"/>
        </w:rPr>
      </w:pPr>
      <w:r w:rsidRPr="00952B81">
        <w:rPr>
          <w:noProof/>
          <w:lang w:val="en-US" w:eastAsia="en-US"/>
        </w:rPr>
        <w:lastRenderedPageBreak/>
        <w:drawing>
          <wp:anchor distT="0" distB="0" distL="114300" distR="114300" simplePos="0" relativeHeight="251659264" behindDoc="0" locked="0" layoutInCell="1" allowOverlap="1" wp14:anchorId="5F243709" wp14:editId="0B604558">
            <wp:simplePos x="0" y="0"/>
            <wp:positionH relativeFrom="margin">
              <wp:align>right</wp:align>
            </wp:positionH>
            <wp:positionV relativeFrom="paragraph">
              <wp:posOffset>12065</wp:posOffset>
            </wp:positionV>
            <wp:extent cx="5940425" cy="25146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3810"/>
                    <a:stretch>
                      <a:fillRect/>
                    </a:stretch>
                  </pic:blipFill>
                  <pic:spPr bwMode="auto">
                    <a:xfrm>
                      <a:off x="0" y="0"/>
                      <a:ext cx="5940425" cy="2514600"/>
                    </a:xfrm>
                    <a:prstGeom prst="rect">
                      <a:avLst/>
                    </a:prstGeom>
                    <a:noFill/>
                    <a:ln>
                      <a:noFill/>
                    </a:ln>
                  </pic:spPr>
                </pic:pic>
              </a:graphicData>
            </a:graphic>
            <wp14:sizeRelV relativeFrom="margin">
              <wp14:pctHeight>0</wp14:pctHeight>
            </wp14:sizeRelV>
          </wp:anchor>
        </w:drawing>
      </w:r>
    </w:p>
    <w:p w:rsidR="00FC304F" w:rsidRDefault="00FC304F" w:rsidP="00F92DEF">
      <w:pPr>
        <w:tabs>
          <w:tab w:val="left" w:pos="700"/>
        </w:tabs>
        <w:spacing w:before="120" w:after="120" w:line="340" w:lineRule="exact"/>
        <w:jc w:val="both"/>
        <w:rPr>
          <w:lang w:val="nl-NL"/>
        </w:rPr>
      </w:pPr>
    </w:p>
    <w:p w:rsidR="006E3A06" w:rsidRDefault="006E3A06" w:rsidP="00F92DEF">
      <w:pPr>
        <w:tabs>
          <w:tab w:val="left" w:pos="700"/>
        </w:tabs>
        <w:spacing w:before="120" w:after="120" w:line="340" w:lineRule="exact"/>
        <w:ind w:left="360"/>
        <w:jc w:val="both"/>
        <w:rPr>
          <w:lang w:val="nl-NL"/>
        </w:rPr>
      </w:pPr>
    </w:p>
    <w:p w:rsidR="006E3A06" w:rsidRDefault="006E3A06" w:rsidP="00F92DEF">
      <w:pPr>
        <w:tabs>
          <w:tab w:val="left" w:pos="700"/>
        </w:tabs>
        <w:spacing w:before="120" w:after="120" w:line="340" w:lineRule="exact"/>
        <w:ind w:left="360"/>
        <w:jc w:val="both"/>
        <w:rPr>
          <w:lang w:val="nl-NL"/>
        </w:rPr>
      </w:pPr>
    </w:p>
    <w:p w:rsidR="006E3A06" w:rsidRDefault="006E3A06" w:rsidP="00F92DEF">
      <w:pPr>
        <w:tabs>
          <w:tab w:val="left" w:pos="700"/>
        </w:tabs>
        <w:spacing w:before="120" w:after="120" w:line="340" w:lineRule="exact"/>
        <w:ind w:left="360"/>
        <w:jc w:val="both"/>
        <w:rPr>
          <w:lang w:val="nl-NL"/>
        </w:rPr>
      </w:pPr>
    </w:p>
    <w:p w:rsidR="006E3A06" w:rsidRDefault="006E3A06" w:rsidP="00F92DEF">
      <w:pPr>
        <w:tabs>
          <w:tab w:val="left" w:pos="700"/>
        </w:tabs>
        <w:spacing w:before="120" w:after="120" w:line="340" w:lineRule="exact"/>
        <w:ind w:left="360"/>
        <w:jc w:val="both"/>
        <w:rPr>
          <w:lang w:val="nl-NL"/>
        </w:rPr>
      </w:pPr>
    </w:p>
    <w:p w:rsidR="006E3A06" w:rsidRDefault="006E3A06" w:rsidP="00F92DEF">
      <w:pPr>
        <w:tabs>
          <w:tab w:val="left" w:pos="700"/>
        </w:tabs>
        <w:spacing w:before="120" w:after="120" w:line="340" w:lineRule="exact"/>
        <w:ind w:left="360"/>
        <w:jc w:val="both"/>
        <w:rPr>
          <w:lang w:val="nl-NL"/>
        </w:rPr>
      </w:pPr>
    </w:p>
    <w:p w:rsidR="006E3A06" w:rsidRDefault="006E3A06" w:rsidP="00F92DEF">
      <w:pPr>
        <w:tabs>
          <w:tab w:val="left" w:pos="700"/>
        </w:tabs>
        <w:spacing w:before="120" w:after="120" w:line="340" w:lineRule="exact"/>
        <w:ind w:left="360"/>
        <w:jc w:val="both"/>
        <w:rPr>
          <w:lang w:val="nl-NL"/>
        </w:rPr>
      </w:pPr>
    </w:p>
    <w:p w:rsidR="00FC304F" w:rsidRDefault="00FC304F" w:rsidP="00F92DEF">
      <w:pPr>
        <w:tabs>
          <w:tab w:val="left" w:pos="700"/>
        </w:tabs>
        <w:spacing w:before="120" w:after="120" w:line="340" w:lineRule="exact"/>
        <w:jc w:val="both"/>
        <w:rPr>
          <w:lang w:val="nl-NL"/>
        </w:rPr>
      </w:pPr>
    </w:p>
    <w:p w:rsidR="00FC304F" w:rsidRDefault="00FC304F" w:rsidP="00F92DEF">
      <w:pPr>
        <w:tabs>
          <w:tab w:val="left" w:pos="700"/>
        </w:tabs>
        <w:spacing w:before="120" w:after="120" w:line="340" w:lineRule="exact"/>
        <w:jc w:val="both"/>
        <w:rPr>
          <w:lang w:val="nl-NL"/>
        </w:rPr>
      </w:pPr>
      <w:r>
        <w:rPr>
          <w:lang w:val="nl-NL"/>
        </w:rPr>
        <w:tab/>
        <w:t>Nếu HS trả lời đúng thì hình ảnh sẽ chứa cụm từ đó. Nếu HS trả lời sai cụm từ trên sẽ nhảy ra không cho chứa ( trở lại nếu không chứa). Có thể đi kèm thêm âm thưởng “ Đúng/Sai” cho sinh động.</w:t>
      </w:r>
    </w:p>
    <w:p w:rsidR="006E3A06" w:rsidRDefault="00FC304F" w:rsidP="00F92DEF">
      <w:pPr>
        <w:tabs>
          <w:tab w:val="left" w:pos="1080"/>
        </w:tabs>
        <w:spacing w:before="120" w:after="120" w:line="360" w:lineRule="auto"/>
        <w:jc w:val="both"/>
        <w:rPr>
          <w:rFonts w:cs="Tahoma"/>
          <w:color w:val="262626"/>
          <w:lang w:val="en-US"/>
        </w:rPr>
      </w:pPr>
      <w:r w:rsidRPr="00FC304F">
        <w:rPr>
          <w:rFonts w:cs="Tahoma"/>
          <w:b/>
          <w:color w:val="262626"/>
          <w:lang w:val="en-US"/>
        </w:rPr>
        <w:t>-</w:t>
      </w:r>
      <w:r w:rsidR="006E3A06" w:rsidRPr="00FC304F">
        <w:rPr>
          <w:rFonts w:cs="Tahoma"/>
          <w:b/>
          <w:color w:val="262626"/>
          <w:lang w:val="en-US"/>
        </w:rPr>
        <w:t xml:space="preserve"> Kính lúp thần kì</w:t>
      </w:r>
      <w:r w:rsidR="006E3A06">
        <w:rPr>
          <w:rFonts w:cs="Tahoma"/>
          <w:color w:val="262626"/>
          <w:lang w:val="en-US"/>
        </w:rPr>
        <w:t>: HS sẽ được sử dụng kính lúp để soi được các hình ảnh hay các đáp án có liên quan đến bài học. Công cụ này sẽ giúp HS kích thích được tính tò mò và thích khám phá.</w:t>
      </w:r>
    </w:p>
    <w:p w:rsidR="006E3A06" w:rsidRPr="00FC304F" w:rsidRDefault="00FC304F" w:rsidP="00F92DEF">
      <w:pPr>
        <w:tabs>
          <w:tab w:val="left" w:pos="1080"/>
        </w:tabs>
        <w:spacing w:before="120" w:after="120" w:line="360" w:lineRule="auto"/>
        <w:jc w:val="both"/>
        <w:rPr>
          <w:rFonts w:cs="Tahoma"/>
          <w:b/>
          <w:color w:val="262626"/>
          <w:lang w:val="en-US"/>
        </w:rPr>
      </w:pPr>
      <w:r>
        <w:rPr>
          <w:rFonts w:cs="Tahoma"/>
          <w:b/>
          <w:color w:val="262626"/>
          <w:lang w:val="en-US"/>
        </w:rPr>
        <w:t xml:space="preserve">+ </w:t>
      </w:r>
      <w:r w:rsidR="006E3A06" w:rsidRPr="00FC304F">
        <w:rPr>
          <w:rFonts w:cs="Tahoma"/>
          <w:b/>
          <w:color w:val="262626"/>
          <w:lang w:val="en-US"/>
        </w:rPr>
        <w:t xml:space="preserve">Cách làm: </w:t>
      </w:r>
    </w:p>
    <w:p w:rsidR="006E3A06" w:rsidRDefault="006E3A06" w:rsidP="00F92DEF">
      <w:pPr>
        <w:tabs>
          <w:tab w:val="left" w:pos="1080"/>
        </w:tabs>
        <w:spacing w:before="120" w:after="120" w:line="360" w:lineRule="auto"/>
        <w:jc w:val="both"/>
        <w:rPr>
          <w:rFonts w:cs="Tahoma"/>
          <w:color w:val="262626"/>
          <w:lang w:val="en-US"/>
        </w:rPr>
      </w:pPr>
      <w:r w:rsidRPr="00F92DEF">
        <w:rPr>
          <w:rFonts w:cs="Tahoma"/>
          <w:i/>
          <w:color w:val="262626"/>
          <w:lang w:val="en-US"/>
        </w:rPr>
        <w:t>Bước 1:</w:t>
      </w:r>
      <w:r>
        <w:rPr>
          <w:rFonts w:cs="Tahoma"/>
          <w:color w:val="262626"/>
          <w:lang w:val="en-US"/>
        </w:rPr>
        <w:t xml:space="preserve"> Tạo 2 đối tượng: 1 đối tượng che và 1 đối tượng bị che.</w:t>
      </w:r>
    </w:p>
    <w:p w:rsidR="006E3A06" w:rsidRDefault="006E3A06" w:rsidP="00F92DEF">
      <w:pPr>
        <w:tabs>
          <w:tab w:val="left" w:pos="1080"/>
        </w:tabs>
        <w:spacing w:before="120" w:after="120" w:line="360" w:lineRule="auto"/>
        <w:jc w:val="both"/>
        <w:rPr>
          <w:rFonts w:cs="Tahoma"/>
          <w:color w:val="262626"/>
          <w:lang w:val="en-US"/>
        </w:rPr>
      </w:pPr>
      <w:r w:rsidRPr="00F92DEF">
        <w:rPr>
          <w:rFonts w:cs="Tahoma"/>
          <w:i/>
          <w:color w:val="262626"/>
          <w:lang w:val="en-US"/>
        </w:rPr>
        <w:t>Bước 2:</w:t>
      </w:r>
      <w:r>
        <w:rPr>
          <w:rFonts w:cs="Tahoma"/>
          <w:color w:val="262626"/>
          <w:lang w:val="en-US"/>
        </w:rPr>
        <w:t xml:space="preserve"> Đưa đối tượng che lên tầng trên cùng:</w:t>
      </w:r>
    </w:p>
    <w:p w:rsidR="006E3A06" w:rsidRDefault="006E3A06" w:rsidP="00F92DEF">
      <w:pPr>
        <w:tabs>
          <w:tab w:val="left" w:pos="1080"/>
        </w:tabs>
        <w:spacing w:before="120" w:after="120" w:line="360" w:lineRule="auto"/>
        <w:jc w:val="both"/>
        <w:rPr>
          <w:rFonts w:cs="Tahoma"/>
          <w:color w:val="262626"/>
          <w:lang w:val="en-US"/>
        </w:rPr>
      </w:pPr>
      <w:r>
        <w:rPr>
          <w:rFonts w:cs="Tahoma"/>
          <w:color w:val="262626"/>
          <w:lang w:val="en-US"/>
        </w:rPr>
        <w:t>+ Mở trình duyệt đối tượng.</w:t>
      </w:r>
    </w:p>
    <w:p w:rsidR="006E3A06" w:rsidRDefault="006E3A06" w:rsidP="00F92DEF">
      <w:pPr>
        <w:tabs>
          <w:tab w:val="left" w:pos="1080"/>
        </w:tabs>
        <w:spacing w:before="120" w:after="120" w:line="360" w:lineRule="auto"/>
        <w:jc w:val="both"/>
        <w:rPr>
          <w:rFonts w:cs="Tahoma"/>
          <w:color w:val="262626"/>
          <w:lang w:val="en-US"/>
        </w:rPr>
      </w:pPr>
      <w:r>
        <w:rPr>
          <w:rFonts w:cs="Tahoma"/>
          <w:color w:val="262626"/>
          <w:lang w:val="en-US"/>
        </w:rPr>
        <w:t>+ Sau đó dung chuột kéo đối tượng này từ tần giữa lên tầng trên cùng.</w:t>
      </w:r>
    </w:p>
    <w:p w:rsidR="006E3A06" w:rsidRDefault="006E3A06" w:rsidP="00F92DEF">
      <w:pPr>
        <w:tabs>
          <w:tab w:val="left" w:pos="1080"/>
        </w:tabs>
        <w:spacing w:before="120" w:after="120" w:line="360" w:lineRule="auto"/>
        <w:jc w:val="both"/>
        <w:rPr>
          <w:rFonts w:cs="Tahoma"/>
          <w:b/>
          <w:color w:val="262626"/>
          <w:lang w:val="en-US"/>
        </w:rPr>
      </w:pPr>
      <w:r w:rsidRPr="00F92DEF">
        <w:rPr>
          <w:rFonts w:cs="Tahoma"/>
          <w:i/>
          <w:color w:val="262626"/>
          <w:lang w:val="en-US"/>
        </w:rPr>
        <w:t>Bước 3:</w:t>
      </w:r>
      <w:r>
        <w:rPr>
          <w:rFonts w:cs="Tahoma"/>
          <w:color w:val="262626"/>
          <w:lang w:val="en-US"/>
        </w:rPr>
        <w:t xml:space="preserve"> Vào biểu tượng chọn </w:t>
      </w:r>
      <w:r w:rsidRPr="006E3A06">
        <w:rPr>
          <w:rFonts w:cs="Tahoma"/>
          <w:b/>
          <w:color w:val="262626"/>
          <w:lang w:val="en-US"/>
        </w:rPr>
        <w:t>Mực thần kì</w:t>
      </w:r>
      <w:r>
        <w:rPr>
          <w:rFonts w:cs="Tahoma"/>
          <w:b/>
          <w:color w:val="262626"/>
          <w:lang w:val="en-US"/>
        </w:rPr>
        <w:t>.</w:t>
      </w:r>
    </w:p>
    <w:p w:rsidR="00FC304F" w:rsidRDefault="009D0EBB" w:rsidP="00F92DEF">
      <w:pPr>
        <w:tabs>
          <w:tab w:val="left" w:pos="1080"/>
        </w:tabs>
        <w:spacing w:before="120" w:after="120" w:line="360" w:lineRule="auto"/>
        <w:jc w:val="both"/>
        <w:rPr>
          <w:rFonts w:cs="Tahoma"/>
          <w:b/>
          <w:color w:val="262626"/>
          <w:lang w:val="en-US"/>
        </w:rPr>
      </w:pPr>
      <w:bookmarkStart w:id="3" w:name="_Hlk531462454"/>
      <w:r w:rsidRPr="003D654D">
        <w:rPr>
          <w:noProof/>
          <w:lang w:val="en-US" w:eastAsia="en-US"/>
        </w:rPr>
        <w:drawing>
          <wp:inline distT="0" distB="0" distL="0" distR="0" wp14:anchorId="0750E8C2" wp14:editId="45FE1F43">
            <wp:extent cx="5940425" cy="218122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r="134" b="4048"/>
                    <a:stretch>
                      <a:fillRect/>
                    </a:stretch>
                  </pic:blipFill>
                  <pic:spPr bwMode="auto">
                    <a:xfrm>
                      <a:off x="0" y="0"/>
                      <a:ext cx="5944467" cy="2182709"/>
                    </a:xfrm>
                    <a:prstGeom prst="rect">
                      <a:avLst/>
                    </a:prstGeom>
                    <a:noFill/>
                    <a:ln>
                      <a:noFill/>
                    </a:ln>
                  </pic:spPr>
                </pic:pic>
              </a:graphicData>
            </a:graphic>
          </wp:inline>
        </w:drawing>
      </w:r>
      <w:bookmarkEnd w:id="3"/>
    </w:p>
    <w:p w:rsidR="006E3A06" w:rsidRPr="00FC304F" w:rsidRDefault="00F92DEF" w:rsidP="00F92DEF">
      <w:pPr>
        <w:tabs>
          <w:tab w:val="left" w:pos="1080"/>
        </w:tabs>
        <w:spacing w:before="120" w:after="120" w:line="360" w:lineRule="auto"/>
        <w:jc w:val="both"/>
        <w:rPr>
          <w:rFonts w:cs="Tahoma"/>
          <w:b/>
          <w:color w:val="262626"/>
          <w:lang w:val="en-US"/>
        </w:rPr>
      </w:pPr>
      <w:r>
        <w:rPr>
          <w:rFonts w:cs="Tahoma"/>
          <w:color w:val="262626"/>
          <w:lang w:val="en-US"/>
        </w:rPr>
        <w:lastRenderedPageBreak/>
        <w:tab/>
      </w:r>
      <w:r w:rsidR="006E3A06" w:rsidRPr="006E3A06">
        <w:rPr>
          <w:rFonts w:cs="Tahoma"/>
          <w:color w:val="262626"/>
          <w:lang w:val="en-US"/>
        </w:rPr>
        <w:t>Giữ vào chuột trái chọn 1 hình tròn theo ý thích.</w:t>
      </w:r>
    </w:p>
    <w:p w:rsidR="006E3A06" w:rsidRDefault="006E3A06" w:rsidP="00F92DEF">
      <w:pPr>
        <w:tabs>
          <w:tab w:val="left" w:pos="1080"/>
        </w:tabs>
        <w:spacing w:before="120" w:after="120" w:line="360" w:lineRule="auto"/>
        <w:jc w:val="both"/>
        <w:rPr>
          <w:rFonts w:cs="Tahoma"/>
          <w:color w:val="262626"/>
          <w:lang w:val="en-US"/>
        </w:rPr>
      </w:pPr>
      <w:r w:rsidRPr="00F92DEF">
        <w:rPr>
          <w:rFonts w:cs="Tahoma"/>
          <w:i/>
          <w:color w:val="262626"/>
          <w:lang w:val="en-US"/>
        </w:rPr>
        <w:t>Bước 4:</w:t>
      </w:r>
      <w:r w:rsidRPr="006E3A06">
        <w:rPr>
          <w:rFonts w:cs="Tahoma"/>
          <w:color w:val="262626"/>
          <w:lang w:val="en-US"/>
        </w:rPr>
        <w:t xml:space="preserve"> Tạo đường viền và cán cho kính lúp</w:t>
      </w:r>
      <w:r>
        <w:rPr>
          <w:rFonts w:cs="Tahoma"/>
          <w:color w:val="262626"/>
          <w:lang w:val="en-US"/>
        </w:rPr>
        <w:t>.</w:t>
      </w:r>
    </w:p>
    <w:p w:rsidR="006E3A06" w:rsidRDefault="00F92DEF" w:rsidP="00F92DEF">
      <w:pPr>
        <w:tabs>
          <w:tab w:val="left" w:pos="1080"/>
        </w:tabs>
        <w:spacing w:before="120" w:after="120" w:line="360" w:lineRule="auto"/>
        <w:jc w:val="both"/>
        <w:rPr>
          <w:rFonts w:cs="Tahoma"/>
          <w:color w:val="262626"/>
          <w:lang w:val="en-US"/>
        </w:rPr>
      </w:pPr>
      <w:r w:rsidRPr="00F92DEF">
        <w:rPr>
          <w:rFonts w:cs="Tahoma"/>
          <w:color w:val="262626"/>
          <w:u w:val="single"/>
          <w:lang w:val="en-US"/>
        </w:rPr>
        <w:t>VD</w:t>
      </w:r>
      <w:r w:rsidR="009D0EBB" w:rsidRPr="00F92DEF">
        <w:rPr>
          <w:rFonts w:cs="Tahoma"/>
          <w:color w:val="262626"/>
          <w:u w:val="single"/>
          <w:lang w:val="en-US"/>
        </w:rPr>
        <w:t>1</w:t>
      </w:r>
      <w:r w:rsidR="006E3A06" w:rsidRPr="00F92DEF">
        <w:rPr>
          <w:rFonts w:cs="Tahoma"/>
          <w:color w:val="262626"/>
          <w:u w:val="single"/>
          <w:lang w:val="en-US"/>
        </w:rPr>
        <w:t>:</w:t>
      </w:r>
      <w:r w:rsidR="006E3A06">
        <w:rPr>
          <w:rFonts w:cs="Tahoma"/>
          <w:color w:val="262626"/>
          <w:lang w:val="en-US"/>
        </w:rPr>
        <w:t xml:space="preserve"> </w:t>
      </w:r>
      <w:r w:rsidR="00FC304F">
        <w:rPr>
          <w:rFonts w:cs="Tahoma"/>
          <w:color w:val="262626"/>
          <w:lang w:val="en-US"/>
        </w:rPr>
        <w:t xml:space="preserve">Khi thiết kế bài </w:t>
      </w:r>
      <w:r w:rsidR="00FC304F" w:rsidRPr="00FC304F">
        <w:rPr>
          <w:rFonts w:cs="Tahoma"/>
          <w:b/>
          <w:color w:val="262626"/>
          <w:lang w:val="en-US"/>
        </w:rPr>
        <w:t>“</w:t>
      </w:r>
      <w:r w:rsidR="009D0EBB" w:rsidRPr="00FC304F">
        <w:rPr>
          <w:rFonts w:cs="Tahoma"/>
          <w:b/>
          <w:color w:val="262626"/>
          <w:lang w:val="en-US"/>
        </w:rPr>
        <w:t>Bộ xương”</w:t>
      </w:r>
      <w:r w:rsidR="009D0EBB">
        <w:rPr>
          <w:rFonts w:cs="Tahoma"/>
          <w:color w:val="262626"/>
          <w:lang w:val="en-US"/>
        </w:rPr>
        <w:t xml:space="preserve"> SH 8. Để dạy ph</w:t>
      </w:r>
      <w:r w:rsidR="00891759">
        <w:rPr>
          <w:rFonts w:cs="Tahoma"/>
          <w:color w:val="262626"/>
          <w:lang w:val="en-US"/>
        </w:rPr>
        <w:t>ần các phần trong bộ xương GV dù</w:t>
      </w:r>
      <w:r w:rsidR="009D0EBB">
        <w:rPr>
          <w:rFonts w:cs="Tahoma"/>
          <w:color w:val="262626"/>
          <w:lang w:val="en-US"/>
        </w:rPr>
        <w:t>ng kính lúp để cho HS lên soi các bộ phận trên cơ thể người.</w:t>
      </w:r>
    </w:p>
    <w:p w:rsidR="009D0EBB" w:rsidRPr="006E3A06" w:rsidRDefault="009D0EBB" w:rsidP="00F92DEF">
      <w:pPr>
        <w:tabs>
          <w:tab w:val="left" w:pos="1080"/>
        </w:tabs>
        <w:spacing w:before="120" w:after="120" w:line="360" w:lineRule="auto"/>
        <w:jc w:val="both"/>
        <w:rPr>
          <w:rFonts w:cs="Tahoma"/>
          <w:color w:val="262626"/>
          <w:lang w:val="en-US"/>
        </w:rPr>
      </w:pPr>
      <w:r w:rsidRPr="003D654D">
        <w:rPr>
          <w:noProof/>
          <w:lang w:val="en-US" w:eastAsia="en-US"/>
        </w:rPr>
        <w:drawing>
          <wp:inline distT="0" distB="0" distL="0" distR="0" wp14:anchorId="41021D70" wp14:editId="09303233">
            <wp:extent cx="5940425" cy="2333625"/>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3810"/>
                    <a:stretch>
                      <a:fillRect/>
                    </a:stretch>
                  </pic:blipFill>
                  <pic:spPr bwMode="auto">
                    <a:xfrm>
                      <a:off x="0" y="0"/>
                      <a:ext cx="5952390" cy="2338325"/>
                    </a:xfrm>
                    <a:prstGeom prst="rect">
                      <a:avLst/>
                    </a:prstGeom>
                    <a:noFill/>
                    <a:ln>
                      <a:noFill/>
                    </a:ln>
                  </pic:spPr>
                </pic:pic>
              </a:graphicData>
            </a:graphic>
          </wp:inline>
        </w:drawing>
      </w:r>
    </w:p>
    <w:p w:rsidR="006E3A06" w:rsidRDefault="00FC304F" w:rsidP="00F92DEF">
      <w:pPr>
        <w:tabs>
          <w:tab w:val="left" w:pos="1080"/>
        </w:tabs>
        <w:spacing w:before="120" w:after="120" w:line="360" w:lineRule="auto"/>
        <w:jc w:val="both"/>
        <w:rPr>
          <w:rFonts w:cs="Tahoma"/>
          <w:color w:val="262626"/>
          <w:lang w:val="en-US"/>
        </w:rPr>
      </w:pPr>
      <w:r>
        <w:rPr>
          <w:rFonts w:cs="Tahoma"/>
          <w:color w:val="262626"/>
          <w:lang w:val="en-US"/>
        </w:rPr>
        <w:tab/>
      </w:r>
      <w:r w:rsidR="009D0EBB">
        <w:rPr>
          <w:rFonts w:cs="Tahoma"/>
          <w:color w:val="262626"/>
          <w:lang w:val="en-US"/>
        </w:rPr>
        <w:t>Kính lúp di chuyển đến đâu thì hình ảnh bị che sẽ được hiện ra. Từ đó HS sẽ tìm ra được các phần trong bộ xương người</w:t>
      </w:r>
      <w:r>
        <w:rPr>
          <w:rFonts w:cs="Tahoma"/>
          <w:color w:val="262626"/>
          <w:lang w:val="en-US"/>
        </w:rPr>
        <w:t>.</w:t>
      </w:r>
    </w:p>
    <w:p w:rsidR="009D0EBB" w:rsidRDefault="00F92DEF" w:rsidP="00F92DEF">
      <w:pPr>
        <w:tabs>
          <w:tab w:val="left" w:pos="1080"/>
        </w:tabs>
        <w:spacing w:before="120" w:after="120" w:line="360" w:lineRule="auto"/>
        <w:jc w:val="both"/>
        <w:rPr>
          <w:rFonts w:cs="Tahoma"/>
          <w:color w:val="262626"/>
          <w:lang w:val="en-US"/>
        </w:rPr>
      </w:pPr>
      <w:r w:rsidRPr="00F92DEF">
        <w:rPr>
          <w:rFonts w:cs="Tahoma"/>
          <w:color w:val="262626"/>
          <w:u w:val="single"/>
          <w:lang w:val="en-US"/>
        </w:rPr>
        <w:t>VD</w:t>
      </w:r>
      <w:r w:rsidR="00FC304F" w:rsidRPr="00F92DEF">
        <w:rPr>
          <w:rFonts w:cs="Tahoma"/>
          <w:color w:val="262626"/>
          <w:u w:val="single"/>
          <w:lang w:val="en-US"/>
        </w:rPr>
        <w:t>2:</w:t>
      </w:r>
      <w:r w:rsidR="00FC304F">
        <w:rPr>
          <w:rFonts w:cs="Tahoma"/>
          <w:color w:val="262626"/>
          <w:lang w:val="en-US"/>
        </w:rPr>
        <w:t xml:space="preserve"> Khi thiết kế dạy bài </w:t>
      </w:r>
      <w:r w:rsidR="00FC304F" w:rsidRPr="00FC304F">
        <w:rPr>
          <w:rFonts w:cs="Tahoma"/>
          <w:b/>
          <w:color w:val="262626"/>
          <w:lang w:val="en-US"/>
        </w:rPr>
        <w:t>“</w:t>
      </w:r>
      <w:r w:rsidR="009D0EBB" w:rsidRPr="00FC304F">
        <w:rPr>
          <w:rFonts w:cs="Tahoma"/>
          <w:b/>
          <w:color w:val="262626"/>
          <w:lang w:val="en-US"/>
        </w:rPr>
        <w:t>Bài tiết và cấu tạo hệ bài tiết nước tiểu”</w:t>
      </w:r>
      <w:r w:rsidR="009D0EBB">
        <w:rPr>
          <w:rFonts w:cs="Tahoma"/>
          <w:color w:val="262626"/>
          <w:lang w:val="en-US"/>
        </w:rPr>
        <w:t xml:space="preserve"> </w:t>
      </w:r>
      <w:r w:rsidR="00FC304F">
        <w:rPr>
          <w:rFonts w:cs="Tahoma"/>
          <w:color w:val="262626"/>
          <w:lang w:val="en-US"/>
        </w:rPr>
        <w:t xml:space="preserve">SH 8 </w:t>
      </w:r>
      <w:r w:rsidR="009D0EBB">
        <w:rPr>
          <w:rFonts w:cs="Tahoma"/>
          <w:color w:val="262626"/>
          <w:lang w:val="en-US"/>
        </w:rPr>
        <w:t xml:space="preserve">phần củng cố bài học GV có thể đưa ra các câu hỏi trắc nghiệm và HS </w:t>
      </w:r>
      <w:r w:rsidR="001526C5">
        <w:rPr>
          <w:rFonts w:cs="Tahoma"/>
          <w:color w:val="262626"/>
          <w:lang w:val="en-US"/>
        </w:rPr>
        <w:t>dù</w:t>
      </w:r>
      <w:r w:rsidR="009D0EBB">
        <w:rPr>
          <w:rFonts w:cs="Tahoma"/>
          <w:color w:val="262626"/>
          <w:lang w:val="en-US"/>
        </w:rPr>
        <w:t>ng kính lúp soi để tìm ra đáp án.</w:t>
      </w:r>
    </w:p>
    <w:p w:rsidR="009D0EBB" w:rsidRDefault="009D0EBB" w:rsidP="00F92DEF">
      <w:pPr>
        <w:tabs>
          <w:tab w:val="left" w:pos="1080"/>
        </w:tabs>
        <w:spacing w:before="120" w:after="120" w:line="360" w:lineRule="auto"/>
        <w:jc w:val="both"/>
        <w:rPr>
          <w:rFonts w:cs="Tahoma"/>
          <w:color w:val="262626"/>
          <w:lang w:val="en-US"/>
        </w:rPr>
      </w:pPr>
      <w:r w:rsidRPr="00952B81">
        <w:rPr>
          <w:noProof/>
          <w:lang w:val="en-US" w:eastAsia="en-US"/>
        </w:rPr>
        <w:drawing>
          <wp:inline distT="0" distB="0" distL="0" distR="0" wp14:anchorId="19028035" wp14:editId="0FFD3524">
            <wp:extent cx="5996852" cy="278066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r="267" b="3572"/>
                    <a:stretch>
                      <a:fillRect/>
                    </a:stretch>
                  </pic:blipFill>
                  <pic:spPr bwMode="auto">
                    <a:xfrm>
                      <a:off x="0" y="0"/>
                      <a:ext cx="6011186" cy="2787312"/>
                    </a:xfrm>
                    <a:prstGeom prst="rect">
                      <a:avLst/>
                    </a:prstGeom>
                    <a:noFill/>
                    <a:ln>
                      <a:noFill/>
                    </a:ln>
                  </pic:spPr>
                </pic:pic>
              </a:graphicData>
            </a:graphic>
          </wp:inline>
        </w:drawing>
      </w:r>
      <w:r w:rsidR="00891759">
        <w:rPr>
          <w:rFonts w:cs="Tahoma"/>
          <w:color w:val="262626"/>
          <w:lang w:val="en-US"/>
        </w:rPr>
        <w:t xml:space="preserve">    </w:t>
      </w:r>
      <w:r>
        <w:rPr>
          <w:rFonts w:cs="Tahoma"/>
          <w:color w:val="262626"/>
          <w:lang w:val="en-US"/>
        </w:rPr>
        <w:t>Đáp án đúng hiện ra sẽ có màu đỏ, khác với màu của các đáp án còn lại.</w:t>
      </w:r>
    </w:p>
    <w:p w:rsidR="006E3A06" w:rsidRDefault="00FC304F" w:rsidP="00F92DEF">
      <w:pPr>
        <w:tabs>
          <w:tab w:val="left" w:pos="1080"/>
        </w:tabs>
        <w:spacing w:before="120" w:after="120" w:line="360" w:lineRule="auto"/>
        <w:jc w:val="both"/>
        <w:rPr>
          <w:rFonts w:cs="Tahoma"/>
          <w:color w:val="262626"/>
          <w:lang w:val="en-US"/>
        </w:rPr>
      </w:pPr>
      <w:r>
        <w:rPr>
          <w:rFonts w:cs="Tahoma"/>
          <w:color w:val="262626"/>
          <w:lang w:val="en-US"/>
        </w:rPr>
        <w:lastRenderedPageBreak/>
        <w:t xml:space="preserve"> </w:t>
      </w:r>
      <w:r w:rsidRPr="00FC304F">
        <w:rPr>
          <w:rFonts w:cs="Tahoma"/>
          <w:b/>
          <w:color w:val="262626"/>
          <w:lang w:val="en-US"/>
        </w:rPr>
        <w:t>-</w:t>
      </w:r>
      <w:r w:rsidR="009D0EBB" w:rsidRPr="00FC304F">
        <w:rPr>
          <w:rFonts w:cs="Tahoma"/>
          <w:b/>
          <w:color w:val="262626"/>
          <w:lang w:val="en-US"/>
        </w:rPr>
        <w:t xml:space="preserve"> Chèn video:</w:t>
      </w:r>
      <w:r w:rsidR="009D0EBB">
        <w:rPr>
          <w:rFonts w:cs="Tahoma"/>
          <w:color w:val="262626"/>
          <w:lang w:val="en-US"/>
        </w:rPr>
        <w:t xml:space="preserve"> Bảng tương tác được thiết kế có bộ âm thanh rất tốt. Để quan sát về các quá trình trong cơ thể GV có thể lồng ghép bằng cách chèn video.</w:t>
      </w:r>
    </w:p>
    <w:p w:rsidR="009D0EBB" w:rsidRPr="00FC304F" w:rsidRDefault="00FC304F" w:rsidP="00F92DEF">
      <w:pPr>
        <w:tabs>
          <w:tab w:val="left" w:pos="1080"/>
        </w:tabs>
        <w:spacing w:before="120" w:after="120" w:line="360" w:lineRule="auto"/>
        <w:jc w:val="both"/>
        <w:rPr>
          <w:rFonts w:cs="Tahoma"/>
          <w:b/>
          <w:color w:val="262626"/>
          <w:lang w:val="en-US"/>
        </w:rPr>
      </w:pPr>
      <w:r>
        <w:rPr>
          <w:rFonts w:cs="Tahoma"/>
          <w:b/>
          <w:color w:val="262626"/>
          <w:lang w:val="en-US"/>
        </w:rPr>
        <w:t xml:space="preserve">+ </w:t>
      </w:r>
      <w:r w:rsidR="009D0EBB" w:rsidRPr="00FC304F">
        <w:rPr>
          <w:rFonts w:cs="Tahoma"/>
          <w:b/>
          <w:color w:val="262626"/>
          <w:lang w:val="en-US"/>
        </w:rPr>
        <w:t>Cách làm:</w:t>
      </w:r>
    </w:p>
    <w:p w:rsidR="009D0EBB" w:rsidRDefault="00593B3B" w:rsidP="00F92DEF">
      <w:pPr>
        <w:tabs>
          <w:tab w:val="left" w:pos="1080"/>
        </w:tabs>
        <w:spacing w:before="120" w:after="120" w:line="360" w:lineRule="auto"/>
        <w:jc w:val="both"/>
        <w:rPr>
          <w:rFonts w:cs="Tahoma"/>
          <w:color w:val="262626"/>
          <w:lang w:val="en-US"/>
        </w:rPr>
      </w:pPr>
      <w:r w:rsidRPr="00F92DEF">
        <w:rPr>
          <w:rFonts w:cs="Tahoma"/>
          <w:i/>
          <w:color w:val="262626"/>
          <w:lang w:val="en-US"/>
        </w:rPr>
        <w:t>Bước 1:</w:t>
      </w:r>
      <w:r>
        <w:rPr>
          <w:rFonts w:cs="Tahoma"/>
          <w:color w:val="262626"/>
          <w:lang w:val="en-US"/>
        </w:rPr>
        <w:t xml:space="preserve"> Chọn video cần chèn</w:t>
      </w:r>
      <w:r w:rsidR="00F92DEF">
        <w:rPr>
          <w:rFonts w:cs="Tahoma"/>
          <w:color w:val="262626"/>
          <w:lang w:val="en-US"/>
        </w:rPr>
        <w:t>.</w:t>
      </w:r>
      <w:r>
        <w:rPr>
          <w:rFonts w:cs="Tahoma"/>
          <w:color w:val="262626"/>
          <w:lang w:val="en-US"/>
        </w:rPr>
        <w:t xml:space="preserve"> (</w:t>
      </w:r>
      <w:r w:rsidR="00A01373">
        <w:rPr>
          <w:rFonts w:cs="Tahoma"/>
          <w:color w:val="262626"/>
          <w:lang w:val="en-US"/>
        </w:rPr>
        <w:t xml:space="preserve">Để tải về: </w:t>
      </w:r>
      <w:hyperlink r:id="rId13" w:history="1">
        <w:r w:rsidR="00A01373" w:rsidRPr="00793250">
          <w:rPr>
            <w:rStyle w:val="Hyperlink"/>
            <w:rFonts w:cs="Tahoma"/>
            <w:lang w:val="en-US"/>
          </w:rPr>
          <w:t>www.ssyoutube.com.vn</w:t>
        </w:r>
      </w:hyperlink>
      <w:r w:rsidR="00A01373">
        <w:rPr>
          <w:rFonts w:cs="Tahoma"/>
          <w:color w:val="262626"/>
          <w:lang w:val="en-US"/>
        </w:rPr>
        <w:t>)</w:t>
      </w:r>
    </w:p>
    <w:p w:rsidR="00A01373" w:rsidRDefault="00A01373" w:rsidP="00F92DEF">
      <w:pPr>
        <w:tabs>
          <w:tab w:val="left" w:pos="1080"/>
        </w:tabs>
        <w:spacing w:before="120" w:after="120" w:line="360" w:lineRule="auto"/>
        <w:jc w:val="both"/>
        <w:rPr>
          <w:rFonts w:cs="Tahoma"/>
          <w:color w:val="262626"/>
          <w:lang w:val="en-US"/>
        </w:rPr>
      </w:pPr>
      <w:r w:rsidRPr="00F92DEF">
        <w:rPr>
          <w:rFonts w:cs="Tahoma"/>
          <w:i/>
          <w:color w:val="262626"/>
          <w:lang w:val="en-US"/>
        </w:rPr>
        <w:t>Bước 2:</w:t>
      </w:r>
      <w:r>
        <w:rPr>
          <w:rFonts w:cs="Tahoma"/>
          <w:color w:val="262626"/>
          <w:lang w:val="en-US"/>
        </w:rPr>
        <w:t xml:space="preserve"> Vào chèn-&gt;liên kết-&gt; tập tin-&gt;chọn tập tin cần chèn-&gt;biểu tượng hình ảnh.</w:t>
      </w:r>
    </w:p>
    <w:p w:rsidR="006E3A06" w:rsidRDefault="00A01373" w:rsidP="00F92DEF">
      <w:pPr>
        <w:tabs>
          <w:tab w:val="left" w:pos="1080"/>
        </w:tabs>
        <w:spacing w:before="120" w:after="120" w:line="360" w:lineRule="auto"/>
        <w:jc w:val="both"/>
        <w:rPr>
          <w:rFonts w:cs="Tahoma"/>
          <w:color w:val="262626"/>
          <w:lang w:val="en-US"/>
        </w:rPr>
      </w:pPr>
      <w:r>
        <w:rPr>
          <w:rFonts w:cs="Tahoma"/>
          <w:color w:val="262626"/>
          <w:lang w:val="en-US"/>
        </w:rPr>
        <w:t xml:space="preserve">VD: Khi dạy bài </w:t>
      </w:r>
      <w:r w:rsidR="00FC304F">
        <w:rPr>
          <w:rFonts w:cs="Tahoma"/>
          <w:b/>
          <w:color w:val="262626"/>
          <w:lang w:val="en-US"/>
        </w:rPr>
        <w:t>“</w:t>
      </w:r>
      <w:r w:rsidR="00D23FE2" w:rsidRPr="00FC304F">
        <w:rPr>
          <w:rFonts w:cs="Tahoma"/>
          <w:b/>
          <w:color w:val="262626"/>
          <w:lang w:val="en-US"/>
        </w:rPr>
        <w:t>Sán lá gan</w:t>
      </w:r>
      <w:r w:rsidRPr="00FC304F">
        <w:rPr>
          <w:rFonts w:cs="Tahoma"/>
          <w:b/>
          <w:color w:val="262626"/>
          <w:lang w:val="en-US"/>
        </w:rPr>
        <w:t>”</w:t>
      </w:r>
      <w:r w:rsidR="00D23FE2">
        <w:rPr>
          <w:rFonts w:cs="Tahoma"/>
          <w:color w:val="262626"/>
          <w:lang w:val="en-US"/>
        </w:rPr>
        <w:t xml:space="preserve"> SH 7</w:t>
      </w:r>
      <w:r>
        <w:rPr>
          <w:rFonts w:cs="Tahoma"/>
          <w:color w:val="262626"/>
          <w:lang w:val="en-US"/>
        </w:rPr>
        <w:t xml:space="preserve">. Ở phần </w:t>
      </w:r>
      <w:r w:rsidR="00D23FE2">
        <w:rPr>
          <w:rFonts w:cs="Tahoma"/>
          <w:color w:val="262626"/>
          <w:lang w:val="en-US"/>
        </w:rPr>
        <w:t>1</w:t>
      </w:r>
      <w:r>
        <w:rPr>
          <w:rFonts w:cs="Tahoma"/>
          <w:color w:val="262626"/>
          <w:lang w:val="en-US"/>
        </w:rPr>
        <w:t xml:space="preserve">. </w:t>
      </w:r>
      <w:r w:rsidR="00D23FE2">
        <w:rPr>
          <w:rFonts w:cs="Tahoma"/>
          <w:color w:val="262626"/>
          <w:lang w:val="en-US"/>
        </w:rPr>
        <w:t xml:space="preserve">Để HS </w:t>
      </w:r>
      <w:r w:rsidR="001D19A8">
        <w:rPr>
          <w:rFonts w:cs="Tahoma"/>
          <w:color w:val="262626"/>
          <w:lang w:val="en-US"/>
        </w:rPr>
        <w:t xml:space="preserve">hiểu </w:t>
      </w:r>
      <w:r w:rsidR="00D23FE2">
        <w:rPr>
          <w:rFonts w:cs="Tahoma"/>
          <w:color w:val="262626"/>
          <w:lang w:val="en-US"/>
        </w:rPr>
        <w:t>về môi trường sống và nơi kí sinh của sán lá gan GV có thể cho HS xem quá trình phát triển của nó.</w:t>
      </w:r>
    </w:p>
    <w:p w:rsidR="00A01373" w:rsidRDefault="00D23FE2" w:rsidP="00F92DEF">
      <w:pPr>
        <w:tabs>
          <w:tab w:val="left" w:pos="1080"/>
        </w:tabs>
        <w:spacing w:before="120" w:after="120" w:line="360" w:lineRule="auto"/>
        <w:jc w:val="both"/>
        <w:rPr>
          <w:rFonts w:cs="Tahoma"/>
          <w:color w:val="262626"/>
          <w:lang w:val="en-US"/>
        </w:rPr>
      </w:pPr>
      <w:r w:rsidRPr="004275BA">
        <w:rPr>
          <w:noProof/>
          <w:lang w:val="en-US" w:eastAsia="en-US"/>
        </w:rPr>
        <w:drawing>
          <wp:inline distT="0" distB="0" distL="0" distR="0" wp14:anchorId="7FEC6F48" wp14:editId="2C7608C1">
            <wp:extent cx="5941695" cy="3196933"/>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34" b="4048"/>
                    <a:stretch>
                      <a:fillRect/>
                    </a:stretch>
                  </pic:blipFill>
                  <pic:spPr bwMode="auto">
                    <a:xfrm>
                      <a:off x="0" y="0"/>
                      <a:ext cx="5941695" cy="3196933"/>
                    </a:xfrm>
                    <a:prstGeom prst="rect">
                      <a:avLst/>
                    </a:prstGeom>
                    <a:noFill/>
                    <a:ln>
                      <a:noFill/>
                    </a:ln>
                  </pic:spPr>
                </pic:pic>
              </a:graphicData>
            </a:graphic>
          </wp:inline>
        </w:drawing>
      </w:r>
    </w:p>
    <w:p w:rsidR="006E3A06" w:rsidRDefault="00FC304F" w:rsidP="00F92DEF">
      <w:pPr>
        <w:tabs>
          <w:tab w:val="left" w:pos="1080"/>
        </w:tabs>
        <w:spacing w:before="120" w:after="120" w:line="360" w:lineRule="auto"/>
        <w:jc w:val="both"/>
        <w:rPr>
          <w:rFonts w:cs="Tahoma"/>
          <w:color w:val="262626"/>
          <w:lang w:val="en-US"/>
        </w:rPr>
      </w:pPr>
      <w:r>
        <w:rPr>
          <w:rFonts w:cs="Tahoma"/>
          <w:color w:val="262626"/>
          <w:lang w:val="en-US"/>
        </w:rPr>
        <w:tab/>
      </w:r>
      <w:r w:rsidR="00A01373">
        <w:rPr>
          <w:rFonts w:cs="Tahoma"/>
          <w:color w:val="262626"/>
          <w:lang w:val="en-US"/>
        </w:rPr>
        <w:t>GV nhấp vào biểu tượng hình ảnh</w:t>
      </w:r>
      <w:r w:rsidR="0069327C">
        <w:rPr>
          <w:rFonts w:cs="Tahoma"/>
          <w:color w:val="262626"/>
          <w:lang w:val="en-US"/>
        </w:rPr>
        <w:t>. N</w:t>
      </w:r>
      <w:r w:rsidR="00A01373">
        <w:rPr>
          <w:rFonts w:cs="Tahoma"/>
          <w:color w:val="262626"/>
          <w:lang w:val="en-US"/>
        </w:rPr>
        <w:t xml:space="preserve">hấn nút màu đỏ-&gt;xanh </w:t>
      </w:r>
      <w:r w:rsidR="0069327C">
        <w:rPr>
          <w:rFonts w:cs="Tahoma"/>
          <w:color w:val="262626"/>
          <w:lang w:val="en-US"/>
        </w:rPr>
        <w:t xml:space="preserve">trên bảng tương tác </w:t>
      </w:r>
      <w:r w:rsidR="00A01373">
        <w:rPr>
          <w:rFonts w:cs="Tahoma"/>
          <w:color w:val="262626"/>
          <w:lang w:val="en-US"/>
        </w:rPr>
        <w:t>để có âm thanh cho HS theo dõi.</w:t>
      </w:r>
    </w:p>
    <w:p w:rsidR="00A01373" w:rsidRDefault="00D23FE2" w:rsidP="00F92DEF">
      <w:pPr>
        <w:tabs>
          <w:tab w:val="left" w:pos="1080"/>
        </w:tabs>
        <w:spacing w:before="120" w:after="120" w:line="360" w:lineRule="auto"/>
        <w:jc w:val="both"/>
        <w:rPr>
          <w:rFonts w:cs="Tahoma"/>
          <w:color w:val="262626"/>
          <w:lang w:val="en-US"/>
        </w:rPr>
      </w:pPr>
      <w:r w:rsidRPr="004275BA">
        <w:rPr>
          <w:noProof/>
          <w:lang w:val="en-US" w:eastAsia="en-US"/>
        </w:rPr>
        <w:drawing>
          <wp:inline distT="0" distB="0" distL="0" distR="0" wp14:anchorId="473AA7A9" wp14:editId="303EC62D">
            <wp:extent cx="5941060" cy="23145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670" b="3572"/>
                    <a:stretch>
                      <a:fillRect/>
                    </a:stretch>
                  </pic:blipFill>
                  <pic:spPr bwMode="auto">
                    <a:xfrm>
                      <a:off x="0" y="0"/>
                      <a:ext cx="5942704" cy="2315215"/>
                    </a:xfrm>
                    <a:prstGeom prst="rect">
                      <a:avLst/>
                    </a:prstGeom>
                    <a:noFill/>
                    <a:ln>
                      <a:noFill/>
                    </a:ln>
                  </pic:spPr>
                </pic:pic>
              </a:graphicData>
            </a:graphic>
          </wp:inline>
        </w:drawing>
      </w:r>
    </w:p>
    <w:p w:rsidR="00F25744" w:rsidRPr="00F25744" w:rsidRDefault="00F25744" w:rsidP="00F92DEF">
      <w:pPr>
        <w:tabs>
          <w:tab w:val="left" w:pos="1080"/>
        </w:tabs>
        <w:spacing w:before="120" w:after="120" w:line="360" w:lineRule="auto"/>
        <w:jc w:val="both"/>
        <w:rPr>
          <w:rFonts w:cs="Tahoma"/>
          <w:color w:val="262626"/>
          <w:lang w:val="en-US"/>
        </w:rPr>
      </w:pPr>
      <w:r w:rsidRPr="00F25744">
        <w:rPr>
          <w:i/>
          <w:color w:val="262626"/>
          <w:lang w:val="en-US"/>
        </w:rPr>
        <w:lastRenderedPageBreak/>
        <w:t>→</w:t>
      </w:r>
      <w:r w:rsidRPr="00F25744">
        <w:rPr>
          <w:rFonts w:cs="Tahoma"/>
          <w:i/>
          <w:color w:val="262626"/>
          <w:lang w:val="en-US"/>
        </w:rPr>
        <w:t xml:space="preserve"> </w:t>
      </w:r>
      <w:r>
        <w:rPr>
          <w:rFonts w:cs="Tahoma"/>
          <w:b/>
          <w:color w:val="262626"/>
          <w:lang w:val="en-US"/>
        </w:rPr>
        <w:t>Hiệu quả:</w:t>
      </w:r>
      <w:r w:rsidRPr="00F25744">
        <w:rPr>
          <w:rFonts w:cs="Tahoma"/>
          <w:color w:val="262626"/>
          <w:lang w:val="en-US"/>
        </w:rPr>
        <w:t xml:space="preserve"> Khi sử dụng các thuộc tính thùng chứa, chèn video, kính lúp có trong phần mềm tiên tiến. Bài giảng của GV trở nên sinh động, hấp dẫn hơn. HS được làm quen với phương pháp mới, có hình ảnh rõ nét, xem video phong phú, có kính lúp để kích thích sự tò mò của các em.</w:t>
      </w:r>
    </w:p>
    <w:p w:rsidR="006E3A06" w:rsidRPr="00F92DEF" w:rsidRDefault="00FC304F" w:rsidP="00F92DEF">
      <w:pPr>
        <w:tabs>
          <w:tab w:val="left" w:pos="1080"/>
        </w:tabs>
        <w:spacing w:before="120" w:after="120" w:line="360" w:lineRule="auto"/>
        <w:jc w:val="both"/>
        <w:rPr>
          <w:rFonts w:cs="Tahoma"/>
          <w:b/>
          <w:color w:val="FF0000"/>
          <w:lang w:val="en-US"/>
        </w:rPr>
      </w:pPr>
      <w:r w:rsidRPr="00F92DEF">
        <w:rPr>
          <w:rFonts w:cs="Tahoma"/>
          <w:b/>
          <w:color w:val="FF0000"/>
          <w:lang w:val="en-US"/>
        </w:rPr>
        <w:t>b.</w:t>
      </w:r>
      <w:r w:rsidR="00F25744" w:rsidRPr="00F92DEF">
        <w:rPr>
          <w:rFonts w:cs="Tahoma"/>
          <w:b/>
          <w:color w:val="FF0000"/>
          <w:lang w:val="en-US"/>
        </w:rPr>
        <w:t xml:space="preserve"> </w:t>
      </w:r>
      <w:r w:rsidR="0069327C" w:rsidRPr="00F92DEF">
        <w:rPr>
          <w:rFonts w:cs="Tahoma"/>
          <w:b/>
          <w:color w:val="FF0000"/>
          <w:u w:val="single"/>
          <w:lang w:val="en-US"/>
        </w:rPr>
        <w:t>Giải pháp 2:</w:t>
      </w:r>
      <w:r w:rsidR="0069327C" w:rsidRPr="00F92DEF">
        <w:rPr>
          <w:rFonts w:cs="Tahoma"/>
          <w:b/>
          <w:color w:val="FF0000"/>
          <w:lang w:val="en-US"/>
        </w:rPr>
        <w:t xml:space="preserve"> Thiết kế trò chơi để khởi động hay củng cố bài học trong </w:t>
      </w:r>
      <w:r w:rsidR="00F92DEF">
        <w:rPr>
          <w:rFonts w:cs="Tahoma"/>
          <w:b/>
          <w:color w:val="FF0000"/>
          <w:lang w:val="en-US"/>
        </w:rPr>
        <w:t>“</w:t>
      </w:r>
      <w:r w:rsidR="0069327C" w:rsidRPr="00F92DEF">
        <w:rPr>
          <w:rFonts w:cs="Tahoma"/>
          <w:b/>
          <w:color w:val="FF0000"/>
          <w:lang w:val="en-US"/>
        </w:rPr>
        <w:t>Bảng tương tác</w:t>
      </w:r>
      <w:r w:rsidR="00F92DEF">
        <w:rPr>
          <w:rFonts w:cs="Tahoma"/>
          <w:b/>
          <w:color w:val="FF0000"/>
          <w:lang w:val="en-US"/>
        </w:rPr>
        <w:t>”</w:t>
      </w:r>
      <w:r w:rsidR="0069327C" w:rsidRPr="00F92DEF">
        <w:rPr>
          <w:rFonts w:cs="Tahoma"/>
          <w:b/>
          <w:color w:val="FF0000"/>
          <w:lang w:val="en-US"/>
        </w:rPr>
        <w:t>.</w:t>
      </w:r>
    </w:p>
    <w:p w:rsidR="0069327C" w:rsidRDefault="00F92DEF" w:rsidP="00F92DEF">
      <w:pPr>
        <w:tabs>
          <w:tab w:val="left" w:pos="1080"/>
        </w:tabs>
        <w:spacing w:before="120" w:after="120" w:line="360" w:lineRule="auto"/>
        <w:jc w:val="both"/>
        <w:rPr>
          <w:rFonts w:cs="Tahoma"/>
          <w:color w:val="262626"/>
          <w:lang w:val="en-US"/>
        </w:rPr>
      </w:pPr>
      <w:r>
        <w:rPr>
          <w:rFonts w:cs="Tahoma"/>
          <w:color w:val="262626"/>
          <w:lang w:val="en-US"/>
        </w:rPr>
        <w:tab/>
      </w:r>
      <w:r w:rsidR="0069327C">
        <w:rPr>
          <w:rFonts w:cs="Tahoma"/>
          <w:color w:val="262626"/>
          <w:lang w:val="en-US"/>
        </w:rPr>
        <w:t>Hoạt động trò chơi trong tiết học là một hoạt động kích thích được sự hứng thú của HS nhiều nhất. Thường thì hoạt động này được sử dụng cho phần củng cố hay mở bài nội dung bài học. GV có thể đặt ra các tên gọi cho trò chơi của mình sao cho phong phú và hấp dẫn HS. Lôi cuốn càng nhiều HS chơi càng tốt.</w:t>
      </w:r>
      <w:r w:rsidR="00FC304F">
        <w:rPr>
          <w:rFonts w:cs="Tahoma"/>
          <w:color w:val="262626"/>
          <w:lang w:val="en-US"/>
        </w:rPr>
        <w:t xml:space="preserve"> </w:t>
      </w:r>
      <w:r w:rsidR="0069327C">
        <w:rPr>
          <w:rFonts w:cs="Tahoma"/>
          <w:color w:val="262626"/>
          <w:lang w:val="en-US"/>
        </w:rPr>
        <w:t>Một số trò chơi tôi thường áp dụng là “</w:t>
      </w:r>
      <w:r w:rsidR="0069327C" w:rsidRPr="00FC304F">
        <w:rPr>
          <w:rFonts w:cs="Tahoma"/>
          <w:b/>
          <w:color w:val="262626"/>
          <w:lang w:val="en-US"/>
        </w:rPr>
        <w:t xml:space="preserve">Ai nhanh hơn, đấu trường ô </w:t>
      </w:r>
      <w:proofErr w:type="gramStart"/>
      <w:r w:rsidR="0069327C" w:rsidRPr="00FC304F">
        <w:rPr>
          <w:rFonts w:cs="Tahoma"/>
          <w:b/>
          <w:color w:val="262626"/>
          <w:lang w:val="en-US"/>
        </w:rPr>
        <w:t>chữ</w:t>
      </w:r>
      <w:r w:rsidR="00F25744">
        <w:rPr>
          <w:rFonts w:cs="Tahoma"/>
          <w:color w:val="262626"/>
          <w:lang w:val="en-US"/>
        </w:rPr>
        <w:t>,…</w:t>
      </w:r>
      <w:proofErr w:type="gramEnd"/>
      <w:r>
        <w:rPr>
          <w:rFonts w:cs="Tahoma"/>
          <w:color w:val="262626"/>
          <w:lang w:val="en-US"/>
        </w:rPr>
        <w:t>” GV</w:t>
      </w:r>
      <w:r w:rsidR="0069327C">
        <w:rPr>
          <w:rFonts w:cs="Tahoma"/>
          <w:color w:val="262626"/>
          <w:lang w:val="en-US"/>
        </w:rPr>
        <w:t xml:space="preserve"> đưa ra câu hỏi để người chơi trả lời nhanh nhất hoặc có thể GV tự thiết kế các ô chữ cho HS giải mã và tìm ra từ khoá của buổi học.</w:t>
      </w:r>
    </w:p>
    <w:p w:rsidR="0069327C" w:rsidRDefault="00F92DEF" w:rsidP="00F92DEF">
      <w:pPr>
        <w:tabs>
          <w:tab w:val="left" w:pos="1080"/>
        </w:tabs>
        <w:spacing w:before="120" w:after="120" w:line="360" w:lineRule="auto"/>
        <w:jc w:val="both"/>
        <w:rPr>
          <w:rFonts w:cs="Tahoma"/>
          <w:color w:val="262626"/>
          <w:lang w:val="en-US"/>
        </w:rPr>
      </w:pPr>
      <w:r w:rsidRPr="00F92DEF">
        <w:rPr>
          <w:rFonts w:cs="Tahoma"/>
          <w:color w:val="262626"/>
          <w:u w:val="single"/>
          <w:lang w:val="en-US"/>
        </w:rPr>
        <w:t>VD</w:t>
      </w:r>
      <w:r w:rsidR="0069327C" w:rsidRPr="00F92DEF">
        <w:rPr>
          <w:rFonts w:cs="Tahoma"/>
          <w:color w:val="262626"/>
          <w:u w:val="single"/>
          <w:lang w:val="en-US"/>
        </w:rPr>
        <w:t>1:</w:t>
      </w:r>
      <w:r w:rsidR="0069327C">
        <w:rPr>
          <w:rFonts w:cs="Tahoma"/>
          <w:color w:val="262626"/>
          <w:lang w:val="en-US"/>
        </w:rPr>
        <w:t xml:space="preserve"> Khi dạy bài </w:t>
      </w:r>
      <w:r w:rsidR="00A47269" w:rsidRPr="00FC304F">
        <w:rPr>
          <w:rFonts w:cs="Tahoma"/>
          <w:b/>
          <w:color w:val="262626"/>
          <w:lang w:val="en-US"/>
        </w:rPr>
        <w:t>“</w:t>
      </w:r>
      <w:r w:rsidR="008A4631" w:rsidRPr="00FC304F">
        <w:rPr>
          <w:rFonts w:cs="Tahoma"/>
          <w:b/>
          <w:color w:val="262626"/>
          <w:lang w:val="en-US"/>
        </w:rPr>
        <w:t>Bài tiết và cấu tạo hệ bài tiết nước tiểu”</w:t>
      </w:r>
      <w:r w:rsidR="008A4631">
        <w:rPr>
          <w:rFonts w:cs="Tahoma"/>
          <w:color w:val="262626"/>
          <w:lang w:val="en-US"/>
        </w:rPr>
        <w:t xml:space="preserve"> SH 8. GV thiết kế trò chơi ô chữ. </w:t>
      </w:r>
    </w:p>
    <w:p w:rsidR="008A4631" w:rsidRPr="0069327C" w:rsidRDefault="008A4631" w:rsidP="00F92DEF">
      <w:pPr>
        <w:tabs>
          <w:tab w:val="left" w:pos="1080"/>
        </w:tabs>
        <w:spacing w:before="120" w:after="120" w:line="360" w:lineRule="auto"/>
        <w:jc w:val="both"/>
        <w:rPr>
          <w:rFonts w:cs="Tahoma"/>
          <w:color w:val="262626"/>
          <w:lang w:val="en-US"/>
        </w:rPr>
      </w:pPr>
      <w:r w:rsidRPr="00952B81">
        <w:rPr>
          <w:noProof/>
          <w:lang w:val="en-US" w:eastAsia="en-US"/>
        </w:rPr>
        <w:drawing>
          <wp:inline distT="0" distB="0" distL="0" distR="0" wp14:anchorId="734586A2" wp14:editId="4D4AF055">
            <wp:extent cx="5940425" cy="2447925"/>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r="134" b="3572"/>
                    <a:stretch>
                      <a:fillRect/>
                    </a:stretch>
                  </pic:blipFill>
                  <pic:spPr bwMode="auto">
                    <a:xfrm>
                      <a:off x="0" y="0"/>
                      <a:ext cx="5944948" cy="2449789"/>
                    </a:xfrm>
                    <a:prstGeom prst="rect">
                      <a:avLst/>
                    </a:prstGeom>
                    <a:noFill/>
                    <a:ln>
                      <a:noFill/>
                    </a:ln>
                  </pic:spPr>
                </pic:pic>
              </a:graphicData>
            </a:graphic>
          </wp:inline>
        </w:drawing>
      </w:r>
    </w:p>
    <w:p w:rsidR="006E3A06" w:rsidRDefault="00FC304F" w:rsidP="00F92DEF">
      <w:pPr>
        <w:tabs>
          <w:tab w:val="left" w:pos="1080"/>
        </w:tabs>
        <w:spacing w:before="120" w:after="120" w:line="360" w:lineRule="auto"/>
        <w:jc w:val="both"/>
        <w:rPr>
          <w:rFonts w:cs="Tahoma"/>
          <w:color w:val="262626"/>
          <w:lang w:val="en-US"/>
        </w:rPr>
      </w:pPr>
      <w:r>
        <w:rPr>
          <w:rFonts w:cs="Tahoma"/>
          <w:color w:val="262626"/>
          <w:lang w:val="en-US"/>
        </w:rPr>
        <w:tab/>
      </w:r>
      <w:r w:rsidR="008A4631">
        <w:rPr>
          <w:rFonts w:cs="Tahoma"/>
          <w:color w:val="262626"/>
          <w:lang w:val="en-US"/>
        </w:rPr>
        <w:t>HS chọn câu hỏi và khám phá tìm ra các từ hàng ngang và tìm ra từ khoá của trò chơi.</w:t>
      </w:r>
    </w:p>
    <w:p w:rsidR="008A4631" w:rsidRDefault="008A4631" w:rsidP="00F92DEF">
      <w:pPr>
        <w:tabs>
          <w:tab w:val="left" w:pos="1080"/>
        </w:tabs>
        <w:spacing w:before="120" w:after="120" w:line="360" w:lineRule="auto"/>
        <w:jc w:val="both"/>
        <w:rPr>
          <w:rFonts w:cs="Tahoma"/>
          <w:color w:val="262626"/>
          <w:lang w:val="en-US"/>
        </w:rPr>
      </w:pPr>
      <w:r w:rsidRPr="00952B81">
        <w:rPr>
          <w:noProof/>
          <w:lang w:val="en-US" w:eastAsia="en-US"/>
        </w:rPr>
        <w:lastRenderedPageBreak/>
        <w:drawing>
          <wp:inline distT="0" distB="0" distL="0" distR="0" wp14:anchorId="4EF2D3E8" wp14:editId="54B83BC1">
            <wp:extent cx="5940425" cy="2600325"/>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b="3810"/>
                    <a:stretch>
                      <a:fillRect/>
                    </a:stretch>
                  </pic:blipFill>
                  <pic:spPr bwMode="auto">
                    <a:xfrm>
                      <a:off x="0" y="0"/>
                      <a:ext cx="5944225" cy="2601988"/>
                    </a:xfrm>
                    <a:prstGeom prst="rect">
                      <a:avLst/>
                    </a:prstGeom>
                    <a:noFill/>
                    <a:ln>
                      <a:noFill/>
                    </a:ln>
                  </pic:spPr>
                </pic:pic>
              </a:graphicData>
            </a:graphic>
          </wp:inline>
        </w:drawing>
      </w:r>
    </w:p>
    <w:p w:rsidR="008A4631" w:rsidRDefault="00F92DEF" w:rsidP="00F92DEF">
      <w:pPr>
        <w:tabs>
          <w:tab w:val="left" w:pos="1080"/>
        </w:tabs>
        <w:spacing w:before="120" w:after="120" w:line="360" w:lineRule="auto"/>
        <w:jc w:val="both"/>
        <w:rPr>
          <w:rFonts w:cs="Tahoma"/>
          <w:color w:val="262626"/>
          <w:lang w:val="en-US"/>
        </w:rPr>
      </w:pPr>
      <w:r w:rsidRPr="00F92DEF">
        <w:rPr>
          <w:rFonts w:cs="Tahoma"/>
          <w:color w:val="262626"/>
          <w:u w:val="single"/>
          <w:lang w:val="en-US"/>
        </w:rPr>
        <w:t>VD</w:t>
      </w:r>
      <w:r w:rsidR="008A4631" w:rsidRPr="00F92DEF">
        <w:rPr>
          <w:rFonts w:cs="Tahoma"/>
          <w:color w:val="262626"/>
          <w:u w:val="single"/>
          <w:lang w:val="en-US"/>
        </w:rPr>
        <w:t>2:</w:t>
      </w:r>
      <w:r w:rsidR="008A4631">
        <w:rPr>
          <w:rFonts w:cs="Tahoma"/>
          <w:color w:val="262626"/>
          <w:lang w:val="en-US"/>
        </w:rPr>
        <w:t xml:space="preserve"> Khi thiết kế dạy bài </w:t>
      </w:r>
      <w:r w:rsidR="00F25744">
        <w:rPr>
          <w:rFonts w:cs="Tahoma"/>
          <w:b/>
          <w:color w:val="262626"/>
          <w:lang w:val="en-US"/>
        </w:rPr>
        <w:t>“</w:t>
      </w:r>
      <w:r w:rsidR="006C2905" w:rsidRPr="00F25744">
        <w:rPr>
          <w:rFonts w:cs="Tahoma"/>
          <w:b/>
          <w:color w:val="262626"/>
          <w:lang w:val="en-US"/>
        </w:rPr>
        <w:t>Nguồn gốc cây trồng”</w:t>
      </w:r>
      <w:r w:rsidR="006C2905">
        <w:rPr>
          <w:rFonts w:cs="Tahoma"/>
          <w:color w:val="262626"/>
          <w:lang w:val="en-US"/>
        </w:rPr>
        <w:t xml:space="preserve"> SH 6. Phần khởi động bài học GV thiết kế hoạt động trò chơi tìm ra các mảnh ghép ẩn sau mỗi tấm thẻ dựa vào các gợi ý GV đưa ra.</w:t>
      </w:r>
    </w:p>
    <w:p w:rsidR="006C2905" w:rsidRDefault="006C2905" w:rsidP="00F92DEF">
      <w:pPr>
        <w:tabs>
          <w:tab w:val="left" w:pos="1080"/>
        </w:tabs>
        <w:spacing w:before="120" w:after="120" w:line="360" w:lineRule="auto"/>
        <w:jc w:val="both"/>
        <w:rPr>
          <w:rFonts w:cs="Tahoma"/>
          <w:color w:val="262626"/>
          <w:lang w:val="en-US"/>
        </w:rPr>
      </w:pPr>
      <w:r w:rsidRPr="004275BA">
        <w:rPr>
          <w:noProof/>
          <w:lang w:val="en-US" w:eastAsia="en-US"/>
        </w:rPr>
        <w:drawing>
          <wp:inline distT="0" distB="0" distL="0" distR="0" wp14:anchorId="3AD9381A" wp14:editId="3A4A00E2">
            <wp:extent cx="5940425" cy="2390775"/>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401" b="4285"/>
                    <a:stretch>
                      <a:fillRect/>
                    </a:stretch>
                  </pic:blipFill>
                  <pic:spPr bwMode="auto">
                    <a:xfrm>
                      <a:off x="0" y="0"/>
                      <a:ext cx="5946677" cy="2393291"/>
                    </a:xfrm>
                    <a:prstGeom prst="rect">
                      <a:avLst/>
                    </a:prstGeom>
                    <a:noFill/>
                    <a:ln>
                      <a:noFill/>
                    </a:ln>
                  </pic:spPr>
                </pic:pic>
              </a:graphicData>
            </a:graphic>
          </wp:inline>
        </w:drawing>
      </w:r>
    </w:p>
    <w:p w:rsidR="006E3A06" w:rsidRDefault="00F25744" w:rsidP="00F92DEF">
      <w:pPr>
        <w:tabs>
          <w:tab w:val="left" w:pos="1080"/>
        </w:tabs>
        <w:spacing w:before="120" w:after="120" w:line="360" w:lineRule="auto"/>
        <w:jc w:val="both"/>
        <w:rPr>
          <w:rFonts w:cs="Tahoma"/>
          <w:color w:val="262626"/>
          <w:lang w:val="en-US"/>
        </w:rPr>
      </w:pPr>
      <w:r>
        <w:rPr>
          <w:rFonts w:cs="Tahoma"/>
          <w:color w:val="262626"/>
          <w:lang w:val="en-US"/>
        </w:rPr>
        <w:tab/>
      </w:r>
      <w:r w:rsidR="006C2905">
        <w:rPr>
          <w:rFonts w:cs="Tahoma"/>
          <w:color w:val="262626"/>
          <w:lang w:val="en-US"/>
        </w:rPr>
        <w:t>Mỗi gợi ý được đưa ra HS sẽ mở ra được các mảnh ghép.</w:t>
      </w:r>
    </w:p>
    <w:p w:rsidR="006C2905" w:rsidRDefault="006C2905" w:rsidP="00F92DEF">
      <w:pPr>
        <w:tabs>
          <w:tab w:val="left" w:pos="1080"/>
        </w:tabs>
        <w:spacing w:before="120" w:after="120" w:line="360" w:lineRule="auto"/>
        <w:jc w:val="both"/>
        <w:rPr>
          <w:rFonts w:cs="Tahoma"/>
          <w:color w:val="262626"/>
          <w:lang w:val="en-US"/>
        </w:rPr>
      </w:pPr>
      <w:r w:rsidRPr="004275BA">
        <w:rPr>
          <w:noProof/>
          <w:lang w:val="en-US" w:eastAsia="en-US"/>
        </w:rPr>
        <w:drawing>
          <wp:inline distT="0" distB="0" distL="0" distR="0" wp14:anchorId="4410A3DC" wp14:editId="4D6B0CE2">
            <wp:extent cx="5941060" cy="21717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401" b="4286"/>
                    <a:stretch>
                      <a:fillRect/>
                    </a:stretch>
                  </pic:blipFill>
                  <pic:spPr bwMode="auto">
                    <a:xfrm>
                      <a:off x="0" y="0"/>
                      <a:ext cx="5944302" cy="2172885"/>
                    </a:xfrm>
                    <a:prstGeom prst="rect">
                      <a:avLst/>
                    </a:prstGeom>
                    <a:noFill/>
                    <a:ln>
                      <a:noFill/>
                    </a:ln>
                  </pic:spPr>
                </pic:pic>
              </a:graphicData>
            </a:graphic>
          </wp:inline>
        </w:drawing>
      </w:r>
    </w:p>
    <w:p w:rsidR="006C2905" w:rsidRDefault="00F25744" w:rsidP="00F92DEF">
      <w:pPr>
        <w:tabs>
          <w:tab w:val="left" w:pos="1080"/>
        </w:tabs>
        <w:spacing w:before="120" w:after="120" w:line="360" w:lineRule="auto"/>
        <w:jc w:val="both"/>
        <w:rPr>
          <w:rFonts w:cs="Tahoma"/>
          <w:color w:val="262626"/>
          <w:lang w:val="en-US"/>
        </w:rPr>
      </w:pPr>
      <w:r w:rsidRPr="00F25744">
        <w:rPr>
          <w:b/>
          <w:color w:val="262626"/>
          <w:lang w:val="en-US"/>
        </w:rPr>
        <w:lastRenderedPageBreak/>
        <w:t>→</w:t>
      </w:r>
      <w:r w:rsidRPr="00F25744">
        <w:rPr>
          <w:rFonts w:cs="Tahoma"/>
          <w:b/>
          <w:color w:val="262626"/>
          <w:lang w:val="en-US"/>
        </w:rPr>
        <w:t xml:space="preserve"> Hiệu</w:t>
      </w:r>
      <w:r w:rsidR="006C2905" w:rsidRPr="00F25744">
        <w:rPr>
          <w:rFonts w:cs="Tahoma"/>
          <w:b/>
          <w:color w:val="262626"/>
          <w:lang w:val="en-US"/>
        </w:rPr>
        <w:t xml:space="preserve"> quả:</w:t>
      </w:r>
      <w:r w:rsidR="006C2905">
        <w:rPr>
          <w:rFonts w:cs="Tahoma"/>
          <w:color w:val="262626"/>
          <w:lang w:val="en-US"/>
        </w:rPr>
        <w:t xml:space="preserve"> Thông qua sử dụng các công cụ để tạo trò chơi giúp GV tạo được các trò chơi sôi động có tính thu hút, thi đua cao, khơi dậy sự tò mò, chiếm lĩnh kiến thức của HS.</w:t>
      </w:r>
    </w:p>
    <w:p w:rsidR="006E3A06" w:rsidRPr="00F92DEF" w:rsidRDefault="006C2905" w:rsidP="00F92DEF">
      <w:pPr>
        <w:tabs>
          <w:tab w:val="left" w:pos="1080"/>
        </w:tabs>
        <w:spacing w:before="120" w:after="120" w:line="360" w:lineRule="auto"/>
        <w:jc w:val="both"/>
        <w:rPr>
          <w:rFonts w:cs="Tahoma"/>
          <w:b/>
          <w:color w:val="FF0000"/>
          <w:lang w:val="en-US"/>
        </w:rPr>
      </w:pPr>
      <w:r w:rsidRPr="00F92DEF">
        <w:rPr>
          <w:rFonts w:cs="Tahoma"/>
          <w:b/>
          <w:color w:val="FF0000"/>
          <w:u w:val="single"/>
          <w:lang w:val="en-US"/>
        </w:rPr>
        <w:t>c.</w:t>
      </w:r>
      <w:r w:rsidR="00F25744" w:rsidRPr="00F92DEF">
        <w:rPr>
          <w:rFonts w:cs="Tahoma"/>
          <w:b/>
          <w:color w:val="FF0000"/>
          <w:u w:val="single"/>
          <w:lang w:val="en-US"/>
        </w:rPr>
        <w:t xml:space="preserve"> </w:t>
      </w:r>
      <w:r w:rsidRPr="00F92DEF">
        <w:rPr>
          <w:rFonts w:cs="Tahoma"/>
          <w:b/>
          <w:color w:val="FF0000"/>
          <w:u w:val="single"/>
          <w:lang w:val="en-US"/>
        </w:rPr>
        <w:t>Giải pháp 3:</w:t>
      </w:r>
      <w:r w:rsidRPr="00F92DEF">
        <w:rPr>
          <w:rFonts w:cs="Tahoma"/>
          <w:b/>
          <w:color w:val="FF0000"/>
          <w:lang w:val="en-US"/>
        </w:rPr>
        <w:t xml:space="preserve"> Sử dụng bộ công cụ Activote trong soạn giảng các câu hỏi trắc nghiệm.</w:t>
      </w:r>
    </w:p>
    <w:p w:rsidR="00F10E43" w:rsidRDefault="00F10E43" w:rsidP="00F92DEF">
      <w:pPr>
        <w:tabs>
          <w:tab w:val="left" w:pos="1080"/>
        </w:tabs>
        <w:spacing w:before="120" w:after="120" w:line="360" w:lineRule="auto"/>
        <w:jc w:val="both"/>
        <w:rPr>
          <w:rFonts w:cs="Tahoma"/>
          <w:color w:val="262626"/>
          <w:lang w:val="en-US"/>
        </w:rPr>
      </w:pPr>
      <w:r w:rsidRPr="00B83756">
        <w:rPr>
          <w:noProof/>
          <w:color w:val="000000" w:themeColor="text1"/>
          <w:sz w:val="26"/>
          <w:szCs w:val="26"/>
          <w:lang w:val="en-US" w:eastAsia="en-US"/>
        </w:rPr>
        <w:drawing>
          <wp:inline distT="0" distB="0" distL="0" distR="0" wp14:anchorId="1EDA0B67" wp14:editId="2DF424F8">
            <wp:extent cx="5619750" cy="1514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38355" cy="1519489"/>
                    </a:xfrm>
                    <a:prstGeom prst="rect">
                      <a:avLst/>
                    </a:prstGeom>
                  </pic:spPr>
                </pic:pic>
              </a:graphicData>
            </a:graphic>
          </wp:inline>
        </w:drawing>
      </w:r>
    </w:p>
    <w:p w:rsidR="006C2905" w:rsidRDefault="006C2905" w:rsidP="00F92DEF">
      <w:pPr>
        <w:spacing w:before="120" w:after="120"/>
        <w:ind w:firstLine="720"/>
        <w:jc w:val="both"/>
      </w:pPr>
      <w:r w:rsidRPr="00A31DA9">
        <w:t>Từ nội dung phần kiến thức cần nhớ như sách giáo khoa đã nêu, GV thiết kế thành các câu hỏi trắc nghiệm. GV sẽ tạo câu hỏi trắc nghiệm và cho HS sử dụng bộ Activote để trả lời. Bảng tương tác sẽ nhận tín hiệu trả lời từ học sinh: phương án trả lời, thời gian trả lời, tỉ lệ trả lời đúng, tỉ lệ trả lời sai, thống kê....</w:t>
      </w:r>
    </w:p>
    <w:p w:rsidR="006C2905" w:rsidRPr="00F25744" w:rsidRDefault="00F25744" w:rsidP="00F92DEF">
      <w:pPr>
        <w:spacing w:before="120" w:after="120"/>
        <w:jc w:val="both"/>
        <w:rPr>
          <w:b/>
          <w:lang w:val="en-US"/>
        </w:rPr>
      </w:pPr>
      <w:r w:rsidRPr="00F25744">
        <w:rPr>
          <w:b/>
          <w:lang w:val="en-US"/>
        </w:rPr>
        <w:t xml:space="preserve">+ </w:t>
      </w:r>
      <w:r w:rsidR="006C2905" w:rsidRPr="00F25744">
        <w:rPr>
          <w:b/>
          <w:lang w:val="en-US"/>
        </w:rPr>
        <w:t>Cách làm:</w:t>
      </w:r>
    </w:p>
    <w:p w:rsidR="001526C5" w:rsidRPr="003C10DF" w:rsidRDefault="001526C5" w:rsidP="00F92DEF">
      <w:pPr>
        <w:spacing w:before="120" w:after="120"/>
        <w:jc w:val="both"/>
        <w:rPr>
          <w:lang w:val="en-US"/>
        </w:rPr>
      </w:pPr>
      <w:r w:rsidRPr="00F92DEF">
        <w:rPr>
          <w:i/>
        </w:rPr>
        <w:t>Bước 1:</w:t>
      </w:r>
      <w:r w:rsidRPr="00A31DA9">
        <w:t xml:space="preserve"> Giáo viên chuẩn bị trước</w:t>
      </w:r>
      <w:r w:rsidR="003C10DF">
        <w:rPr>
          <w:lang w:val="en-US"/>
        </w:rPr>
        <w:t>:</w:t>
      </w:r>
    </w:p>
    <w:p w:rsidR="001526C5" w:rsidRPr="00A31DA9" w:rsidRDefault="001526C5" w:rsidP="00F92DEF">
      <w:pPr>
        <w:pStyle w:val="ListParagraph"/>
        <w:numPr>
          <w:ilvl w:val="0"/>
          <w:numId w:val="20"/>
        </w:numPr>
        <w:spacing w:before="120" w:after="120"/>
        <w:jc w:val="both"/>
      </w:pPr>
      <w:r w:rsidRPr="00A31DA9">
        <w:t>Các câu hỏi trắc nghiệm</w:t>
      </w:r>
      <w:r w:rsidR="003C10DF">
        <w:rPr>
          <w:lang w:val="en-US"/>
        </w:rPr>
        <w:t>.</w:t>
      </w:r>
      <w:r w:rsidRPr="00A31DA9">
        <w:t xml:space="preserve"> </w:t>
      </w:r>
    </w:p>
    <w:p w:rsidR="001526C5" w:rsidRPr="00A31DA9" w:rsidRDefault="001526C5" w:rsidP="00F92DEF">
      <w:pPr>
        <w:pStyle w:val="ListParagraph"/>
        <w:numPr>
          <w:ilvl w:val="0"/>
          <w:numId w:val="20"/>
        </w:numPr>
        <w:spacing w:before="120" w:after="120"/>
        <w:jc w:val="both"/>
      </w:pPr>
      <w:r w:rsidRPr="00A31DA9">
        <w:t>Đáp án từng câu hỏi</w:t>
      </w:r>
      <w:r w:rsidR="003C10DF">
        <w:rPr>
          <w:lang w:val="en-US"/>
        </w:rPr>
        <w:t>.</w:t>
      </w:r>
    </w:p>
    <w:p w:rsidR="001526C5" w:rsidRPr="00A31DA9" w:rsidRDefault="001526C5" w:rsidP="00F92DEF">
      <w:pPr>
        <w:pStyle w:val="ListParagraph"/>
        <w:numPr>
          <w:ilvl w:val="0"/>
          <w:numId w:val="20"/>
        </w:numPr>
        <w:spacing w:before="120" w:after="120"/>
        <w:jc w:val="both"/>
      </w:pPr>
      <w:r w:rsidRPr="00A31DA9">
        <w:t>Một số câu hỏi phụ  để mở rộng và đào sâu kiến thức</w:t>
      </w:r>
      <w:r w:rsidR="003C10DF">
        <w:rPr>
          <w:lang w:val="en-US"/>
        </w:rPr>
        <w:t>.</w:t>
      </w:r>
    </w:p>
    <w:p w:rsidR="001526C5" w:rsidRPr="00A31DA9" w:rsidRDefault="001526C5" w:rsidP="00F92DEF">
      <w:pPr>
        <w:spacing w:before="120" w:after="120"/>
        <w:jc w:val="both"/>
      </w:pPr>
      <w:r w:rsidRPr="00F92DEF">
        <w:rPr>
          <w:i/>
        </w:rPr>
        <w:t>Bước 2:</w:t>
      </w:r>
      <w:r w:rsidRPr="00A31DA9">
        <w:t xml:space="preserve"> Soạn câu hỏi trắc nghiệm:</w:t>
      </w:r>
    </w:p>
    <w:p w:rsidR="00F25744" w:rsidRDefault="001526C5" w:rsidP="00F92DEF">
      <w:pPr>
        <w:spacing w:before="120" w:after="120"/>
        <w:jc w:val="both"/>
      </w:pPr>
      <w:r>
        <w:rPr>
          <w:lang w:val="en-US"/>
        </w:rPr>
        <w:t xml:space="preserve">- </w:t>
      </w:r>
      <w:r w:rsidRPr="00A31DA9">
        <w:t xml:space="preserve">Vào menu insert/questions hoặc Click chuột phải trên trang/insert questions </w:t>
      </w:r>
    </w:p>
    <w:p w:rsidR="001526C5" w:rsidRPr="00716E64" w:rsidRDefault="001526C5" w:rsidP="00F92DEF">
      <w:pPr>
        <w:spacing w:before="120" w:after="120"/>
        <w:jc w:val="both"/>
      </w:pPr>
      <w:r w:rsidRPr="00A31DA9">
        <w:t>(Ctrl + Q).</w:t>
      </w:r>
    </w:p>
    <w:p w:rsidR="001526C5" w:rsidRPr="00F25744" w:rsidRDefault="00F25744" w:rsidP="00F92DEF">
      <w:pPr>
        <w:spacing w:before="120" w:after="120"/>
        <w:jc w:val="both"/>
        <w:rPr>
          <w:lang w:val="en-US"/>
        </w:rPr>
      </w:pPr>
      <w:r>
        <w:t xml:space="preserve">+ </w:t>
      </w:r>
      <w:r w:rsidR="001526C5" w:rsidRPr="00A31DA9">
        <w:t>Viết nội dung câu hỏi</w:t>
      </w:r>
      <w:r>
        <w:rPr>
          <w:lang w:val="en-US"/>
        </w:rPr>
        <w:t>.</w:t>
      </w:r>
    </w:p>
    <w:p w:rsidR="001526C5" w:rsidRPr="00F25744" w:rsidRDefault="00F25744" w:rsidP="00F92DEF">
      <w:pPr>
        <w:spacing w:before="120" w:after="120"/>
        <w:jc w:val="both"/>
        <w:rPr>
          <w:lang w:val="en-US"/>
        </w:rPr>
      </w:pPr>
      <w:r>
        <w:t xml:space="preserve">+ </w:t>
      </w:r>
      <w:r w:rsidR="001526C5" w:rsidRPr="00A31DA9">
        <w:t>Chọn đáp án đúng</w:t>
      </w:r>
      <w:r>
        <w:rPr>
          <w:lang w:val="en-US"/>
        </w:rPr>
        <w:t>.</w:t>
      </w:r>
    </w:p>
    <w:p w:rsidR="001526C5" w:rsidRPr="00F25744" w:rsidRDefault="00F25744" w:rsidP="00F92DEF">
      <w:pPr>
        <w:spacing w:before="120" w:after="120"/>
        <w:jc w:val="both"/>
        <w:rPr>
          <w:lang w:val="en-US"/>
        </w:rPr>
      </w:pPr>
      <w:r>
        <w:t>+</w:t>
      </w:r>
      <w:r w:rsidR="001526C5" w:rsidRPr="00A31DA9">
        <w:t xml:space="preserve"> Thiết lập thời gian để HS trả lời</w:t>
      </w:r>
      <w:r>
        <w:rPr>
          <w:lang w:val="en-US"/>
        </w:rPr>
        <w:t>.</w:t>
      </w:r>
    </w:p>
    <w:p w:rsidR="001526C5" w:rsidRPr="00F25744" w:rsidRDefault="00F25744" w:rsidP="00F92DEF">
      <w:pPr>
        <w:spacing w:before="120" w:after="120"/>
        <w:jc w:val="both"/>
        <w:rPr>
          <w:lang w:val="en-US"/>
        </w:rPr>
      </w:pPr>
      <w:r>
        <w:t>+</w:t>
      </w:r>
      <w:r w:rsidR="001526C5" w:rsidRPr="00A31DA9">
        <w:t xml:space="preserve"> Chọn mục “Replace the page content with new design”</w:t>
      </w:r>
      <w:r>
        <w:rPr>
          <w:lang w:val="en-US"/>
        </w:rPr>
        <w:t>.</w:t>
      </w:r>
    </w:p>
    <w:p w:rsidR="001526C5" w:rsidRPr="00F25744" w:rsidRDefault="00F25744" w:rsidP="00F92DEF">
      <w:pPr>
        <w:spacing w:before="120" w:after="120"/>
        <w:jc w:val="both"/>
        <w:rPr>
          <w:lang w:val="en-US"/>
        </w:rPr>
      </w:pPr>
      <w:r>
        <w:t>+</w:t>
      </w:r>
      <w:r w:rsidR="001526C5" w:rsidRPr="00A31DA9">
        <w:t xml:space="preserve"> Nhấn Done để hoàn tất</w:t>
      </w:r>
      <w:r>
        <w:rPr>
          <w:lang w:val="en-US"/>
        </w:rPr>
        <w:t>.</w:t>
      </w:r>
    </w:p>
    <w:p w:rsidR="001526C5" w:rsidRPr="00A31DA9" w:rsidRDefault="001526C5" w:rsidP="00F92DEF">
      <w:pPr>
        <w:spacing w:before="120" w:after="120"/>
        <w:jc w:val="both"/>
      </w:pPr>
      <w:r>
        <w:rPr>
          <w:lang w:val="en-US"/>
        </w:rPr>
        <w:t xml:space="preserve">- </w:t>
      </w:r>
      <w:r w:rsidRPr="00A31DA9">
        <w:t>Trường hợp khi nhấn Done, một số nội dung đã soạn không hiện ra ngoài trang, ta có thể dùng công cụ Text để chỉnh sửa câu hỏi, hoặc dùng các công cụ khác để thiết kế lại. Quan trọng nhất trong câu trắc nghiệm là chọn đáp án đúng.</w:t>
      </w:r>
    </w:p>
    <w:p w:rsidR="001526C5" w:rsidRPr="00A31DA9" w:rsidRDefault="00F25744" w:rsidP="00F92DEF">
      <w:pPr>
        <w:spacing w:before="120" w:after="120"/>
        <w:jc w:val="both"/>
      </w:pPr>
      <w:r>
        <w:rPr>
          <w:lang w:val="en-US"/>
        </w:rPr>
        <w:t xml:space="preserve">- </w:t>
      </w:r>
      <w:r w:rsidR="001526C5" w:rsidRPr="00A31DA9">
        <w:t>Sau khi đã thiết lập xong câu hỏi thì GV có thể thay đổi hình thức thiết kế cho đẹp mắt.</w:t>
      </w:r>
    </w:p>
    <w:p w:rsidR="006C2905" w:rsidRPr="006C2905" w:rsidRDefault="00F92DEF" w:rsidP="00F92DEF">
      <w:pPr>
        <w:spacing w:before="120" w:after="120"/>
        <w:jc w:val="both"/>
      </w:pPr>
      <w:r w:rsidRPr="00F92DEF">
        <w:rPr>
          <w:i/>
        </w:rPr>
        <w:lastRenderedPageBreak/>
        <w:t>Bước 3</w:t>
      </w:r>
      <w:r w:rsidRPr="00F92DEF">
        <w:rPr>
          <w:i/>
          <w:lang w:val="en-US"/>
        </w:rPr>
        <w:t>:</w:t>
      </w:r>
      <w:r w:rsidR="001526C5" w:rsidRPr="00A31DA9">
        <w:t xml:space="preserve"> Trắc nghiệm: Nhấn nút Start/Stop Flipchart Vote </w:t>
      </w:r>
      <w:r w:rsidR="001526C5" w:rsidRPr="00C767BB">
        <w:rPr>
          <w:noProof/>
          <w:lang w:val="en-US" w:eastAsia="en-US"/>
        </w:rPr>
        <w:drawing>
          <wp:inline distT="0" distB="0" distL="0" distR="0" wp14:anchorId="0A3AFA91" wp14:editId="13AB3032">
            <wp:extent cx="285750" cy="247650"/>
            <wp:effectExtent l="0" t="0" r="0" b="0"/>
            <wp:docPr id="24" name="Picture 2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 Clipp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F25744">
        <w:t>.</w:t>
      </w:r>
    </w:p>
    <w:p w:rsidR="006C2905" w:rsidRDefault="00F25744" w:rsidP="00F92DEF">
      <w:pPr>
        <w:tabs>
          <w:tab w:val="left" w:pos="1080"/>
        </w:tabs>
        <w:spacing w:before="120" w:after="120" w:line="360" w:lineRule="auto"/>
        <w:jc w:val="both"/>
        <w:rPr>
          <w:rFonts w:cs="Tahoma"/>
          <w:color w:val="262626"/>
          <w:lang w:val="en-US"/>
        </w:rPr>
      </w:pPr>
      <w:r>
        <w:rPr>
          <w:rFonts w:cs="Tahoma"/>
          <w:color w:val="262626"/>
          <w:lang w:val="en-US"/>
        </w:rPr>
        <w:t>VD: Khi dạy bài “</w:t>
      </w:r>
      <w:r w:rsidR="001526C5" w:rsidRPr="00F25744">
        <w:rPr>
          <w:rFonts w:cs="Tahoma"/>
          <w:b/>
          <w:color w:val="262626"/>
          <w:lang w:val="en-US"/>
        </w:rPr>
        <w:t>Lai một cặp tính trạng của MenĐen”</w:t>
      </w:r>
      <w:r w:rsidR="001526C5">
        <w:rPr>
          <w:rFonts w:cs="Tahoma"/>
          <w:color w:val="262626"/>
          <w:lang w:val="en-US"/>
        </w:rPr>
        <w:t xml:space="preserve"> SH 9 để củng cố bài học GV có thể đưa ra bài tập trắc nghiệm và cho tất c</w:t>
      </w:r>
      <w:r w:rsidR="003C10DF">
        <w:rPr>
          <w:rFonts w:cs="Tahoma"/>
          <w:color w:val="262626"/>
          <w:lang w:val="en-US"/>
        </w:rPr>
        <w:t xml:space="preserve">ả các HS đều tham gia trả lời. </w:t>
      </w:r>
      <w:r w:rsidR="001526C5">
        <w:rPr>
          <w:rFonts w:cs="Tahoma"/>
          <w:color w:val="262626"/>
          <w:lang w:val="en-US"/>
        </w:rPr>
        <w:t>GV ghi nhận đáp án trên bảng.</w:t>
      </w:r>
    </w:p>
    <w:p w:rsidR="001526C5" w:rsidRPr="001526C5" w:rsidRDefault="001526C5" w:rsidP="00F92DEF">
      <w:pPr>
        <w:tabs>
          <w:tab w:val="left" w:pos="1080"/>
        </w:tabs>
        <w:spacing w:before="120" w:after="120" w:line="360" w:lineRule="auto"/>
        <w:jc w:val="both"/>
        <w:rPr>
          <w:rFonts w:cs="Tahoma"/>
          <w:color w:val="262626"/>
          <w:lang w:val="en-US"/>
        </w:rPr>
      </w:pPr>
      <w:r w:rsidRPr="003D654D">
        <w:rPr>
          <w:noProof/>
          <w:lang w:val="en-US" w:eastAsia="en-US"/>
        </w:rPr>
        <w:drawing>
          <wp:inline distT="0" distB="0" distL="0" distR="0" wp14:anchorId="2964A563" wp14:editId="15299BC9">
            <wp:extent cx="5941653" cy="23145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r="670" b="4048"/>
                    <a:stretch>
                      <a:fillRect/>
                    </a:stretch>
                  </pic:blipFill>
                  <pic:spPr bwMode="auto">
                    <a:xfrm>
                      <a:off x="0" y="0"/>
                      <a:ext cx="5954755" cy="2319679"/>
                    </a:xfrm>
                    <a:prstGeom prst="rect">
                      <a:avLst/>
                    </a:prstGeom>
                    <a:noFill/>
                    <a:ln>
                      <a:noFill/>
                    </a:ln>
                  </pic:spPr>
                </pic:pic>
              </a:graphicData>
            </a:graphic>
          </wp:inline>
        </w:drawing>
      </w:r>
    </w:p>
    <w:p w:rsidR="001526C5" w:rsidRPr="00A31DA9" w:rsidRDefault="001526C5" w:rsidP="00F92DEF">
      <w:pPr>
        <w:spacing w:before="120" w:after="120"/>
        <w:ind w:firstLine="720"/>
        <w:jc w:val="both"/>
      </w:pPr>
      <w:r w:rsidRPr="00A31DA9">
        <w:t>Những HS đã trả lời trên danh sách sẽ hiện màu vàng. Hết thời gian, nếu còn HS chưa trả lời, p</w:t>
      </w:r>
      <w:r w:rsidR="005967E3">
        <w:t>hần mềm sẽ hiện thông báo hỏi “</w:t>
      </w:r>
      <w:r w:rsidR="005967E3">
        <w:rPr>
          <w:lang w:val="en-US"/>
        </w:rPr>
        <w:t>C</w:t>
      </w:r>
      <w:r w:rsidRPr="00A31DA9">
        <w:t>ó cho phép HS trả lời nữa không?</w:t>
      </w:r>
      <w:r w:rsidR="005967E3">
        <w:rPr>
          <w:lang w:val="en-US"/>
        </w:rPr>
        <w:t>”</w:t>
      </w:r>
      <w:r w:rsidRPr="00A31DA9">
        <w:t xml:space="preserve"> Tùy chọn Yes/No để tiếp tục.</w:t>
      </w:r>
    </w:p>
    <w:p w:rsidR="001526C5" w:rsidRPr="005967E3" w:rsidRDefault="001526C5" w:rsidP="00F92DEF">
      <w:pPr>
        <w:spacing w:before="120" w:after="120"/>
        <w:ind w:left="720"/>
        <w:jc w:val="both"/>
        <w:rPr>
          <w:lang w:val="en-US"/>
        </w:rPr>
      </w:pPr>
      <w:r w:rsidRPr="00A31DA9">
        <w:t>Kết quả trắc nghi</w:t>
      </w:r>
      <w:r w:rsidR="005967E3">
        <w:t>ệm sẽ hiện thị sau khi kết thúc</w:t>
      </w:r>
      <w:r w:rsidR="005967E3">
        <w:rPr>
          <w:lang w:val="en-US"/>
        </w:rPr>
        <w:t>.</w:t>
      </w:r>
    </w:p>
    <w:p w:rsidR="006E3A06" w:rsidRDefault="001526C5" w:rsidP="00F92DEF">
      <w:pPr>
        <w:tabs>
          <w:tab w:val="left" w:pos="1080"/>
        </w:tabs>
        <w:spacing w:before="120" w:after="120" w:line="360" w:lineRule="auto"/>
        <w:jc w:val="both"/>
        <w:rPr>
          <w:rFonts w:cs="Tahoma"/>
          <w:color w:val="262626"/>
          <w:lang w:val="en-US"/>
        </w:rPr>
      </w:pPr>
      <w:r w:rsidRPr="003D654D">
        <w:rPr>
          <w:noProof/>
          <w:lang w:val="en-US" w:eastAsia="en-US"/>
        </w:rPr>
        <w:drawing>
          <wp:inline distT="0" distB="0" distL="0" distR="0" wp14:anchorId="784A392B" wp14:editId="52802DF1">
            <wp:extent cx="5941060" cy="2428875"/>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536" b="4048"/>
                    <a:stretch>
                      <a:fillRect/>
                    </a:stretch>
                  </pic:blipFill>
                  <pic:spPr bwMode="auto">
                    <a:xfrm>
                      <a:off x="0" y="0"/>
                      <a:ext cx="5945761" cy="2430797"/>
                    </a:xfrm>
                    <a:prstGeom prst="rect">
                      <a:avLst/>
                    </a:prstGeom>
                    <a:noFill/>
                    <a:ln>
                      <a:noFill/>
                    </a:ln>
                  </pic:spPr>
                </pic:pic>
              </a:graphicData>
            </a:graphic>
          </wp:inline>
        </w:drawing>
      </w:r>
    </w:p>
    <w:p w:rsidR="00301F3D" w:rsidRDefault="00F25744" w:rsidP="00F92DEF">
      <w:pPr>
        <w:spacing w:before="120" w:after="120"/>
        <w:jc w:val="both"/>
        <w:rPr>
          <w:lang w:val="en-US"/>
        </w:rPr>
      </w:pPr>
      <w:r>
        <w:rPr>
          <w:color w:val="262626"/>
          <w:lang w:val="en-US"/>
        </w:rPr>
        <w:t>→</w:t>
      </w:r>
      <w:r>
        <w:rPr>
          <w:rFonts w:cs="Tahoma"/>
          <w:color w:val="262626"/>
          <w:lang w:val="en-US"/>
        </w:rPr>
        <w:t xml:space="preserve"> Hiệu</w:t>
      </w:r>
      <w:r w:rsidR="001526C5">
        <w:rPr>
          <w:rFonts w:cs="Tahoma"/>
          <w:color w:val="262626"/>
          <w:lang w:val="en-US"/>
        </w:rPr>
        <w:t xml:space="preserve"> quả:</w:t>
      </w:r>
      <w:r w:rsidR="001526C5" w:rsidRPr="001526C5">
        <w:t xml:space="preserve"> </w:t>
      </w:r>
      <w:r w:rsidR="001526C5" w:rsidRPr="00A31DA9">
        <w:t xml:space="preserve">Tôi nhận thấy ứng dụng </w:t>
      </w:r>
      <w:r w:rsidR="001526C5">
        <w:rPr>
          <w:lang w:val="en-US"/>
        </w:rPr>
        <w:t>công cụ</w:t>
      </w:r>
      <w:r w:rsidR="001526C5">
        <w:t xml:space="preserve"> trắc nghiệm…trong dạy học Sinh</w:t>
      </w:r>
      <w:r w:rsidR="001526C5" w:rsidRPr="00A31DA9">
        <w:t xml:space="preserve"> học giúp HS hứng thú hơn. Các em không còn cảm thấy tiết học quá khô khan, ngay cả những HS yếu chăm học bài hơn để tới tiết học xung phong tham gia vào các </w:t>
      </w:r>
      <w:r w:rsidR="001526C5">
        <w:rPr>
          <w:lang w:val="en-US"/>
        </w:rPr>
        <w:t>hoạt động do GV thiết kế.</w:t>
      </w:r>
    </w:p>
    <w:p w:rsidR="00D46603" w:rsidRDefault="00D46603" w:rsidP="00F92DEF">
      <w:pPr>
        <w:spacing w:before="120" w:after="120"/>
        <w:jc w:val="both"/>
        <w:rPr>
          <w:b/>
          <w:lang w:val="en-US"/>
        </w:rPr>
      </w:pPr>
    </w:p>
    <w:p w:rsidR="00D46603" w:rsidRDefault="00D46603" w:rsidP="00F92DEF">
      <w:pPr>
        <w:spacing w:before="120" w:after="120"/>
        <w:jc w:val="both"/>
        <w:rPr>
          <w:b/>
          <w:lang w:val="en-US"/>
        </w:rPr>
      </w:pPr>
    </w:p>
    <w:p w:rsidR="00E74919" w:rsidRPr="00D46603" w:rsidRDefault="00E74919" w:rsidP="00F92DEF">
      <w:pPr>
        <w:spacing w:before="120" w:after="120"/>
        <w:jc w:val="both"/>
        <w:rPr>
          <w:b/>
          <w:color w:val="FF0000"/>
          <w:lang w:val="en-US"/>
        </w:rPr>
      </w:pPr>
      <w:r w:rsidRPr="00D46603">
        <w:rPr>
          <w:b/>
          <w:color w:val="FF0000"/>
          <w:u w:val="single"/>
          <w:lang w:val="en-US"/>
        </w:rPr>
        <w:lastRenderedPageBreak/>
        <w:t>d.</w:t>
      </w:r>
      <w:r w:rsidR="00F25744" w:rsidRPr="00D46603">
        <w:rPr>
          <w:b/>
          <w:color w:val="FF0000"/>
          <w:u w:val="single"/>
          <w:lang w:val="en-US"/>
        </w:rPr>
        <w:t xml:space="preserve"> </w:t>
      </w:r>
      <w:r w:rsidRPr="00D46603">
        <w:rPr>
          <w:b/>
          <w:color w:val="FF0000"/>
          <w:u w:val="single"/>
          <w:lang w:val="en-US"/>
        </w:rPr>
        <w:t>Giải pháp 4:</w:t>
      </w:r>
      <w:r w:rsidRPr="00D46603">
        <w:rPr>
          <w:b/>
          <w:color w:val="FF0000"/>
          <w:lang w:val="en-US"/>
        </w:rPr>
        <w:t xml:space="preserve"> Sử dụng phần mềm Actiview </w:t>
      </w:r>
      <w:r w:rsidR="0077155E" w:rsidRPr="00D46603">
        <w:rPr>
          <w:b/>
          <w:color w:val="FF0000"/>
          <w:lang w:val="en-US"/>
        </w:rPr>
        <w:t>để trình chiếu bài làm của HS.</w:t>
      </w:r>
    </w:p>
    <w:p w:rsidR="00DB5812" w:rsidRDefault="0077155E" w:rsidP="00F92DEF">
      <w:pPr>
        <w:spacing w:before="120" w:after="120"/>
        <w:ind w:firstLine="720"/>
        <w:jc w:val="both"/>
        <w:rPr>
          <w:lang w:val="en-US"/>
        </w:rPr>
      </w:pPr>
      <w:r>
        <w:rPr>
          <w:lang w:val="en-US"/>
        </w:rPr>
        <w:t>Phần mềm Actiview sẽ giúp GV quản lí lớp một cách tốt nhất. GV không làm theo cách truyền thống là đọc chép thay vào đó nội dung của HS sẽ được trình bày lên bảng tương tác để tất cả HS cùng theo dõi</w:t>
      </w:r>
      <w:r w:rsidR="00A47269">
        <w:rPr>
          <w:lang w:val="en-US"/>
        </w:rPr>
        <w:t xml:space="preserve"> và GV có thể sửa bài trực tiếp ngay cho HS. Hay khi làm các tiêu bản dưới kính hiển vi GV có thể trình chiếu lên để cho cả lớp cùng quan sát.</w:t>
      </w:r>
    </w:p>
    <w:p w:rsidR="00DB5812" w:rsidRDefault="00DB5812" w:rsidP="00F92DEF">
      <w:pPr>
        <w:spacing w:before="120" w:after="120"/>
        <w:jc w:val="both"/>
        <w:rPr>
          <w:lang w:val="en-US"/>
        </w:rPr>
      </w:pPr>
      <w:r>
        <w:rPr>
          <w:lang w:val="en-US"/>
        </w:rPr>
        <w:t xml:space="preserve">                                            </w:t>
      </w:r>
      <w:r>
        <w:rPr>
          <w:noProof/>
          <w:lang w:val="en-US" w:eastAsia="en-US"/>
        </w:rPr>
        <w:drawing>
          <wp:inline distT="0" distB="0" distL="0" distR="0" wp14:anchorId="1A6F5231" wp14:editId="3BB0DAE6">
            <wp:extent cx="2085975" cy="1504950"/>
            <wp:effectExtent l="0" t="0" r="9525" b="0"/>
            <wp:docPr id="1" name="Picture 1" descr="Káº¿t quáº£ hÃ¬nh áº£nh cho kÃ­ hiá»u trong act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kÃ­ hiá»u trong acti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1504950"/>
                    </a:xfrm>
                    <a:prstGeom prst="rect">
                      <a:avLst/>
                    </a:prstGeom>
                    <a:noFill/>
                    <a:ln>
                      <a:noFill/>
                    </a:ln>
                  </pic:spPr>
                </pic:pic>
              </a:graphicData>
            </a:graphic>
          </wp:inline>
        </w:drawing>
      </w:r>
    </w:p>
    <w:p w:rsidR="00A47269" w:rsidRPr="007B2CD5" w:rsidRDefault="007B2CD5" w:rsidP="00F92DEF">
      <w:pPr>
        <w:spacing w:before="120" w:after="120"/>
        <w:jc w:val="both"/>
        <w:rPr>
          <w:b/>
          <w:lang w:val="en-US"/>
        </w:rPr>
      </w:pPr>
      <w:r w:rsidRPr="007B2CD5">
        <w:rPr>
          <w:b/>
          <w:lang w:val="en-US"/>
        </w:rPr>
        <w:t xml:space="preserve">+ </w:t>
      </w:r>
      <w:r w:rsidR="00A47269" w:rsidRPr="007B2CD5">
        <w:rPr>
          <w:b/>
          <w:lang w:val="en-US"/>
        </w:rPr>
        <w:t>Cách làm:</w:t>
      </w:r>
    </w:p>
    <w:p w:rsidR="00A47269" w:rsidRDefault="00A47269" w:rsidP="00F92DEF">
      <w:pPr>
        <w:spacing w:before="120" w:after="120"/>
        <w:jc w:val="both"/>
        <w:rPr>
          <w:lang w:val="en-US"/>
        </w:rPr>
      </w:pPr>
      <w:r>
        <w:rPr>
          <w:lang w:val="en-US"/>
        </w:rPr>
        <w:t xml:space="preserve">Bước 1: Nhấn đúp vào biểu tượng </w:t>
      </w:r>
      <w:r w:rsidR="00DB5812">
        <w:rPr>
          <w:lang w:val="en-US"/>
        </w:rPr>
        <w:t>Actiview để bắt đầu phần mềm.</w:t>
      </w:r>
    </w:p>
    <w:p w:rsidR="00DB5812" w:rsidRDefault="00DB5812" w:rsidP="00F92DEF">
      <w:pPr>
        <w:spacing w:before="120" w:after="120"/>
        <w:jc w:val="both"/>
        <w:rPr>
          <w:lang w:val="en-US"/>
        </w:rPr>
      </w:pPr>
      <w:r>
        <w:rPr>
          <w:lang w:val="en-US"/>
        </w:rPr>
        <w:t>Bước 2: Di chuyển chuột đến biểu tượng để hiển thị menu chức năng chính.</w:t>
      </w:r>
    </w:p>
    <w:p w:rsidR="00DB5812" w:rsidRDefault="00DB5812" w:rsidP="00F92DEF">
      <w:pPr>
        <w:spacing w:before="120" w:after="120"/>
        <w:jc w:val="both"/>
        <w:rPr>
          <w:lang w:val="en-US"/>
        </w:rPr>
      </w:pPr>
      <w:r>
        <w:rPr>
          <w:lang w:val="en-US"/>
        </w:rPr>
        <w:t>Bước 3: Đặt đối tượng hiển thị dưới camera.</w:t>
      </w:r>
    </w:p>
    <w:p w:rsidR="00DB5812" w:rsidRDefault="00DB5812" w:rsidP="00F92DEF">
      <w:pPr>
        <w:spacing w:before="120" w:after="120"/>
        <w:jc w:val="both"/>
        <w:rPr>
          <w:lang w:val="en-US"/>
        </w:rPr>
      </w:pPr>
      <w:r>
        <w:rPr>
          <w:lang w:val="en-US"/>
        </w:rPr>
        <w:t>Bước 4: Nhấn Preview để hiển thị trang cài đặt.</w:t>
      </w:r>
    </w:p>
    <w:p w:rsidR="00DB5812" w:rsidRDefault="00DB5812" w:rsidP="00F92DEF">
      <w:pPr>
        <w:spacing w:before="120" w:after="120"/>
        <w:jc w:val="both"/>
        <w:rPr>
          <w:lang w:val="en-US"/>
        </w:rPr>
      </w:pPr>
      <w:r>
        <w:rPr>
          <w:lang w:val="en-US"/>
        </w:rPr>
        <w:t>Bước 5: Nhấn vào các nút trên công cụ để điều chỉnh độ rõ nét của hình ảnh.</w:t>
      </w:r>
    </w:p>
    <w:p w:rsidR="00DB5812" w:rsidRDefault="00DB5812" w:rsidP="00F92DEF">
      <w:pPr>
        <w:spacing w:before="120" w:after="120"/>
        <w:jc w:val="both"/>
        <w:rPr>
          <w:lang w:val="en-US"/>
        </w:rPr>
      </w:pPr>
      <w:r>
        <w:rPr>
          <w:lang w:val="en-US"/>
        </w:rPr>
        <w:t xml:space="preserve">VD: </w:t>
      </w:r>
    </w:p>
    <w:p w:rsidR="00A47269" w:rsidRDefault="00A47269" w:rsidP="00F92DEF">
      <w:pPr>
        <w:spacing w:before="120" w:after="120"/>
        <w:jc w:val="both"/>
        <w:rPr>
          <w:lang w:val="en-US"/>
        </w:rPr>
      </w:pPr>
    </w:p>
    <w:p w:rsidR="00A47269" w:rsidRPr="00E54255" w:rsidRDefault="007B2CD5" w:rsidP="00F92DEF">
      <w:pPr>
        <w:spacing w:before="120" w:after="120"/>
        <w:jc w:val="both"/>
        <w:rPr>
          <w:lang w:val="en-US"/>
        </w:rPr>
      </w:pPr>
      <w:r>
        <w:rPr>
          <w:lang w:val="en-US"/>
        </w:rPr>
        <w:t>→ Hiệu</w:t>
      </w:r>
      <w:r w:rsidR="00DB5812" w:rsidRPr="00E54255">
        <w:rPr>
          <w:lang w:val="en-US"/>
        </w:rPr>
        <w:t xml:space="preserve"> quả: Khi sử dụng công cụ Actiview </w:t>
      </w:r>
      <w:r w:rsidR="00E54255" w:rsidRPr="00E54255">
        <w:rPr>
          <w:lang w:val="en-US"/>
        </w:rPr>
        <w:t xml:space="preserve">trong dạy học GV sẽ không bị lãng phí quá nhiều thời gian cho 1 tiết học trên lớp hay thực hành. Tất cả các bài làm của HS đều được đưa lên trình chiếu trên bảng tương </w:t>
      </w:r>
      <w:r w:rsidR="005967E3">
        <w:rPr>
          <w:lang w:val="en-US"/>
        </w:rPr>
        <w:t xml:space="preserve">tác. GV có thể tìm ra lỗi </w:t>
      </w:r>
      <w:proofErr w:type="gramStart"/>
      <w:r w:rsidR="005967E3">
        <w:rPr>
          <w:lang w:val="en-US"/>
        </w:rPr>
        <w:t xml:space="preserve">sai </w:t>
      </w:r>
      <w:r w:rsidR="00E54255" w:rsidRPr="00E54255">
        <w:rPr>
          <w:lang w:val="en-US"/>
        </w:rPr>
        <w:t xml:space="preserve"> sửa</w:t>
      </w:r>
      <w:proofErr w:type="gramEnd"/>
      <w:r w:rsidR="00E54255" w:rsidRPr="00E54255">
        <w:rPr>
          <w:lang w:val="en-US"/>
        </w:rPr>
        <w:t xml:space="preserve"> ngay </w:t>
      </w:r>
      <w:r w:rsidR="005967E3">
        <w:rPr>
          <w:lang w:val="en-US"/>
        </w:rPr>
        <w:t>và cho điểm trực tiếp trên bảng</w:t>
      </w:r>
      <w:r w:rsidR="00E54255" w:rsidRPr="00E54255">
        <w:rPr>
          <w:lang w:val="en-US"/>
        </w:rPr>
        <w:t>. Điều này</w:t>
      </w:r>
      <w:r w:rsidR="005967E3">
        <w:rPr>
          <w:lang w:val="en-US"/>
        </w:rPr>
        <w:t xml:space="preserve"> sẽ giúp HS hứng thú hơn khi làm</w:t>
      </w:r>
      <w:r w:rsidR="00E54255" w:rsidRPr="00E54255">
        <w:rPr>
          <w:lang w:val="en-US"/>
        </w:rPr>
        <w:t xml:space="preserve"> bài.</w:t>
      </w:r>
    </w:p>
    <w:p w:rsidR="006F3981" w:rsidRDefault="00D47196" w:rsidP="00F92DEF">
      <w:pPr>
        <w:tabs>
          <w:tab w:val="num" w:pos="1200"/>
        </w:tabs>
        <w:spacing w:before="120" w:after="120"/>
        <w:jc w:val="both"/>
        <w:rPr>
          <w:b/>
          <w:color w:val="FF0000"/>
          <w:sz w:val="32"/>
          <w:u w:val="single"/>
          <w:lang w:val="en-US"/>
        </w:rPr>
      </w:pPr>
      <w:r>
        <w:rPr>
          <w:b/>
          <w:color w:val="FF0000"/>
          <w:sz w:val="32"/>
          <w:u w:val="single"/>
          <w:lang w:val="en-US"/>
        </w:rPr>
        <w:t>2.Ưu, nhượ</w:t>
      </w:r>
      <w:r w:rsidR="006F3981">
        <w:rPr>
          <w:b/>
          <w:color w:val="FF0000"/>
          <w:sz w:val="32"/>
          <w:u w:val="single"/>
          <w:lang w:val="en-US"/>
        </w:rPr>
        <w:t xml:space="preserve">c điểm của </w:t>
      </w:r>
      <w:r w:rsidR="00E54255">
        <w:rPr>
          <w:b/>
          <w:color w:val="FF0000"/>
          <w:sz w:val="32"/>
          <w:u w:val="single"/>
          <w:lang w:val="en-US"/>
        </w:rPr>
        <w:t>giải pháp mới:</w:t>
      </w:r>
    </w:p>
    <w:p w:rsidR="00E54255" w:rsidRPr="005967E3" w:rsidRDefault="00E54255" w:rsidP="00F92DEF">
      <w:pPr>
        <w:spacing w:before="120" w:after="120"/>
        <w:jc w:val="both"/>
        <w:rPr>
          <w:b/>
          <w:u w:val="single"/>
          <w:lang w:val="en-US"/>
        </w:rPr>
      </w:pPr>
      <w:r w:rsidRPr="005967E3">
        <w:rPr>
          <w:b/>
          <w:u w:val="single"/>
        </w:rPr>
        <w:t>a. Ưu điểm</w:t>
      </w:r>
      <w:r w:rsidR="007B2CD5" w:rsidRPr="005967E3">
        <w:rPr>
          <w:b/>
          <w:u w:val="single"/>
          <w:lang w:val="en-US"/>
        </w:rPr>
        <w:t>:</w:t>
      </w:r>
    </w:p>
    <w:p w:rsidR="00E54255" w:rsidRPr="005967E3" w:rsidRDefault="00E54255" w:rsidP="005967E3">
      <w:pPr>
        <w:spacing w:before="120" w:after="120"/>
        <w:ind w:firstLine="720"/>
        <w:jc w:val="both"/>
        <w:rPr>
          <w:lang w:val="en-US"/>
        </w:rPr>
      </w:pPr>
      <w:r>
        <w:t>Qua 3 năm ứ</w:t>
      </w:r>
      <w:r w:rsidRPr="00A31DA9">
        <w:t xml:space="preserve">ng dụng </w:t>
      </w:r>
      <w:r w:rsidR="007B2CD5">
        <w:rPr>
          <w:lang w:val="en-US"/>
        </w:rPr>
        <w:t>Bảng tương tác</w:t>
      </w:r>
      <w:r w:rsidRPr="00A31DA9">
        <w:t xml:space="preserve"> trong dạy học </w:t>
      </w:r>
      <w:r>
        <w:t xml:space="preserve">các tiết </w:t>
      </w:r>
      <w:r>
        <w:rPr>
          <w:lang w:val="en-US"/>
        </w:rPr>
        <w:t>ở Sinh học THCS</w:t>
      </w:r>
      <w:r w:rsidRPr="00A31DA9">
        <w:t xml:space="preserve"> trong năm học 2016-2017</w:t>
      </w:r>
      <w:r>
        <w:t>, 2017- 2018</w:t>
      </w:r>
      <w:r w:rsidRPr="00A31DA9">
        <w:t xml:space="preserve"> và đang thực hiện ở năm học 201</w:t>
      </w:r>
      <w:r>
        <w:t>8</w:t>
      </w:r>
      <w:r w:rsidRPr="00A31DA9">
        <w:t>-201</w:t>
      </w:r>
      <w:r>
        <w:t>9</w:t>
      </w:r>
      <w:r w:rsidRPr="00A31DA9">
        <w:t>, tôi nhận thấy kết quả dạy-học tương đối khả quan:</w:t>
      </w:r>
    </w:p>
    <w:p w:rsidR="00E54255" w:rsidRPr="00A31DA9" w:rsidRDefault="007B2CD5" w:rsidP="00F92DEF">
      <w:pPr>
        <w:spacing w:before="120" w:after="120"/>
        <w:jc w:val="both"/>
      </w:pPr>
      <w:r>
        <w:rPr>
          <w:lang w:val="en-US"/>
        </w:rPr>
        <w:t xml:space="preserve">- </w:t>
      </w:r>
      <w:r w:rsidR="00E54255" w:rsidRPr="007B2CD5">
        <w:rPr>
          <w:lang w:val="en-US"/>
        </w:rPr>
        <w:t>HS cảm thấy môn Sinh học không phải là một môn học khô khan như trước mà thay vào đó các em cảm thấy rất hứng thú và muốn được sử dụng thường xuyên bảng tương tác vào dạy học.</w:t>
      </w:r>
    </w:p>
    <w:p w:rsidR="00E54255" w:rsidRPr="002C6191" w:rsidRDefault="007B2CD5" w:rsidP="00F92DEF">
      <w:pPr>
        <w:spacing w:before="120" w:after="120"/>
        <w:jc w:val="both"/>
      </w:pPr>
      <w:r>
        <w:rPr>
          <w:lang w:val="en-US"/>
        </w:rPr>
        <w:t xml:space="preserve">- </w:t>
      </w:r>
      <w:r w:rsidR="00E54255" w:rsidRPr="002C6191">
        <w:t xml:space="preserve">Các em không còn cảm thấy </w:t>
      </w:r>
      <w:r w:rsidR="00E54255" w:rsidRPr="00691357">
        <w:t xml:space="preserve">các tiết </w:t>
      </w:r>
      <w:r w:rsidR="00E54255">
        <w:rPr>
          <w:lang w:val="en-US"/>
        </w:rPr>
        <w:t>củng cố</w:t>
      </w:r>
      <w:r w:rsidR="00E54255" w:rsidRPr="002C6191">
        <w:t>,</w:t>
      </w:r>
      <w:r w:rsidR="00E54255">
        <w:rPr>
          <w:lang w:val="en-US"/>
        </w:rPr>
        <w:t xml:space="preserve"> kiểm tra bài cũ hay tiết ôn tập cũ kĩ</w:t>
      </w:r>
      <w:r w:rsidR="00E54255" w:rsidRPr="002C6191">
        <w:t xml:space="preserve"> khó tiếp thu nữa vì tất cả đã được biến thành trò chơi</w:t>
      </w:r>
      <w:r w:rsidR="00E54255" w:rsidRPr="005C4F5D">
        <w:t>.</w:t>
      </w:r>
    </w:p>
    <w:p w:rsidR="003C10DF" w:rsidRDefault="007B2CD5" w:rsidP="00F92DEF">
      <w:pPr>
        <w:spacing w:before="120" w:after="120"/>
        <w:jc w:val="both"/>
      </w:pPr>
      <w:r>
        <w:rPr>
          <w:lang w:val="en-US"/>
        </w:rPr>
        <w:lastRenderedPageBreak/>
        <w:t xml:space="preserve">- </w:t>
      </w:r>
      <w:r w:rsidR="00E54255" w:rsidRPr="002C6191">
        <w:t>Trong quá trình học tập HS đã tích cực tư duy, có sự tương tá</w:t>
      </w:r>
      <w:r w:rsidR="003C10DF">
        <w:t xml:space="preserve">c giữa HS và HS, giữa GV và HS. </w:t>
      </w:r>
      <w:r w:rsidR="003C10DF">
        <w:rPr>
          <w:lang w:val="en-US"/>
        </w:rPr>
        <w:t>G</w:t>
      </w:r>
      <w:r w:rsidR="00E54255" w:rsidRPr="002C6191">
        <w:t>iáo viên chuyển giao nhiệm vụ cho HS một cách tự nhiên, HS t</w:t>
      </w:r>
      <w:r w:rsidR="003C10DF">
        <w:t>ham gia hoạt động nhóm hiệu quả.</w:t>
      </w:r>
    </w:p>
    <w:p w:rsidR="00E54255" w:rsidRPr="002C6191" w:rsidRDefault="003C10DF" w:rsidP="00F92DEF">
      <w:pPr>
        <w:spacing w:before="120" w:after="120"/>
        <w:jc w:val="both"/>
      </w:pPr>
      <w:r>
        <w:t>-</w:t>
      </w:r>
      <w:r w:rsidR="00E54255" w:rsidRPr="002C6191">
        <w:t xml:space="preserve"> HS được trải nghiệm và tự rút ra kiến thức mới từ đó làm cơ sở cho HS giải quyết tốt các vấn đề trong thực tế.</w:t>
      </w:r>
    </w:p>
    <w:p w:rsidR="00E54255" w:rsidRPr="002C6191" w:rsidRDefault="007B2CD5" w:rsidP="00F92DEF">
      <w:pPr>
        <w:spacing w:before="120" w:after="120"/>
        <w:jc w:val="both"/>
      </w:pPr>
      <w:r>
        <w:rPr>
          <w:lang w:val="en-US"/>
        </w:rPr>
        <w:t xml:space="preserve">- </w:t>
      </w:r>
      <w:r w:rsidR="00E54255">
        <w:t>HS yêu thích bộ môn Sinh</w:t>
      </w:r>
      <w:r w:rsidR="00E54255" w:rsidRPr="002C6191">
        <w:t xml:space="preserve"> học hơn, phát huy khả năng sáng tạo, khơi dậy lòng đam mê, khả năng tiềm ẩn của mỗi HS.</w:t>
      </w:r>
    </w:p>
    <w:p w:rsidR="00E54255" w:rsidRDefault="007B2CD5" w:rsidP="00F92DEF">
      <w:pPr>
        <w:spacing w:before="120" w:after="120"/>
        <w:jc w:val="both"/>
      </w:pPr>
      <w:r>
        <w:rPr>
          <w:lang w:val="en-US"/>
        </w:rPr>
        <w:t xml:space="preserve">- </w:t>
      </w:r>
      <w:r w:rsidR="00E54255" w:rsidRPr="002C6191">
        <w:t xml:space="preserve">HS được hình thành kỹ năng, kỹ xảo để giải quyết tốt các </w:t>
      </w:r>
      <w:r w:rsidR="00E54255">
        <w:rPr>
          <w:lang w:val="en-US"/>
        </w:rPr>
        <w:t>câu hỏi</w:t>
      </w:r>
      <w:r w:rsidR="00E54255" w:rsidRPr="002C6191">
        <w:t xml:space="preserve"> khác nhau. </w:t>
      </w:r>
    </w:p>
    <w:p w:rsidR="00E54255" w:rsidRDefault="007B2CD5" w:rsidP="00F92DEF">
      <w:pPr>
        <w:spacing w:before="120" w:after="120"/>
        <w:jc w:val="both"/>
      </w:pPr>
      <w:r>
        <w:rPr>
          <w:lang w:val="en-US"/>
        </w:rPr>
        <w:t xml:space="preserve">- </w:t>
      </w:r>
      <w:r w:rsidR="00E54255" w:rsidRPr="00691357">
        <w:t>Chất lượng cuối năm: tỉ lệ HS khá giỏi cao, số lượng HS yếu giảm, không còn HS kém.</w:t>
      </w:r>
    </w:p>
    <w:p w:rsidR="00E54255" w:rsidRPr="005967E3" w:rsidRDefault="00E54255" w:rsidP="00F92DEF">
      <w:pPr>
        <w:spacing w:before="120" w:after="120"/>
        <w:jc w:val="both"/>
        <w:rPr>
          <w:b/>
          <w:u w:val="single"/>
          <w:lang w:val="en-US"/>
        </w:rPr>
      </w:pPr>
      <w:r w:rsidRPr="005967E3">
        <w:rPr>
          <w:b/>
          <w:u w:val="single"/>
        </w:rPr>
        <w:t>b. Nhược điểm</w:t>
      </w:r>
      <w:r w:rsidR="003C10DF" w:rsidRPr="005967E3">
        <w:rPr>
          <w:b/>
          <w:u w:val="single"/>
          <w:lang w:val="en-US"/>
        </w:rPr>
        <w:t>:</w:t>
      </w:r>
    </w:p>
    <w:p w:rsidR="00E54255" w:rsidRDefault="007B2CD5" w:rsidP="00F92DEF">
      <w:pPr>
        <w:spacing w:before="120" w:after="120"/>
        <w:jc w:val="both"/>
      </w:pPr>
      <w:r>
        <w:rPr>
          <w:lang w:val="en-US"/>
        </w:rPr>
        <w:t xml:space="preserve">- </w:t>
      </w:r>
      <w:r w:rsidR="00E54255" w:rsidRPr="007B2CD5">
        <w:rPr>
          <w:lang w:val="en-US"/>
        </w:rPr>
        <w:t>Khi sử dụng công cụ Activote h</w:t>
      </w:r>
      <w:r w:rsidR="00E54255">
        <w:t>ết pin trong lúc đang dạy, tôi phải tự thay pin cũng mất một khoảng thời gian. Phải tự mang theo dụng cụ gỡ pin như vít và cả pin thay.</w:t>
      </w:r>
    </w:p>
    <w:p w:rsidR="00E54255" w:rsidRPr="00E54255" w:rsidRDefault="007B2CD5" w:rsidP="00F92DEF">
      <w:pPr>
        <w:spacing w:before="120" w:after="120"/>
        <w:jc w:val="both"/>
      </w:pPr>
      <w:r>
        <w:rPr>
          <w:lang w:val="en-US"/>
        </w:rPr>
        <w:t xml:space="preserve">- </w:t>
      </w:r>
      <w:r w:rsidR="00E54255">
        <w:t>Cần có mạng internet (nhưng năm học 2018-2019 đã không còn là nhược điểm nữa vì trường đã đầu tư mạng mạnh)</w:t>
      </w:r>
      <w:r w:rsidR="00E54255" w:rsidRPr="007B2CD5">
        <w:rPr>
          <w:lang w:val="en-US"/>
        </w:rPr>
        <w:t>.</w:t>
      </w:r>
    </w:p>
    <w:p w:rsidR="00E54255" w:rsidRPr="00691357" w:rsidRDefault="007B2CD5" w:rsidP="00F92DEF">
      <w:pPr>
        <w:spacing w:before="120" w:after="120"/>
        <w:jc w:val="both"/>
      </w:pPr>
      <w:r>
        <w:rPr>
          <w:lang w:val="en-US"/>
        </w:rPr>
        <w:t xml:space="preserve">- </w:t>
      </w:r>
      <w:r w:rsidR="00E54255" w:rsidRPr="007B2CD5">
        <w:rPr>
          <w:lang w:val="en-US"/>
        </w:rPr>
        <w:t xml:space="preserve">GV phải khởi động máy </w:t>
      </w:r>
      <w:r w:rsidR="00794F93" w:rsidRPr="007B2CD5">
        <w:rPr>
          <w:lang w:val="en-US"/>
        </w:rPr>
        <w:t xml:space="preserve">và bảng </w:t>
      </w:r>
      <w:r w:rsidR="00E54255" w:rsidRPr="007B2CD5">
        <w:rPr>
          <w:lang w:val="en-US"/>
        </w:rPr>
        <w:t xml:space="preserve">mất khoảng vài phút. </w:t>
      </w:r>
    </w:p>
    <w:p w:rsidR="00794F93" w:rsidRPr="003C10DF" w:rsidRDefault="00794F93" w:rsidP="00F92DEF">
      <w:pPr>
        <w:spacing w:before="120" w:after="120" w:line="300" w:lineRule="auto"/>
        <w:jc w:val="both"/>
        <w:rPr>
          <w:b/>
          <w:color w:val="FF0000"/>
          <w:lang w:val="en-US"/>
        </w:rPr>
      </w:pPr>
      <w:r w:rsidRPr="003C10DF">
        <w:rPr>
          <w:b/>
          <w:color w:val="FF0000"/>
          <w:lang w:val="en-US"/>
        </w:rPr>
        <w:t>3.</w:t>
      </w:r>
      <w:r w:rsidRPr="003C10DF">
        <w:rPr>
          <w:b/>
          <w:color w:val="FF0000"/>
        </w:rPr>
        <w:t>Đánh giá về sáng kiến được tạo ra</w:t>
      </w:r>
      <w:r w:rsidR="003C10DF" w:rsidRPr="003C10DF">
        <w:rPr>
          <w:b/>
          <w:color w:val="FF0000"/>
          <w:lang w:val="en-US"/>
        </w:rPr>
        <w:t>:</w:t>
      </w:r>
    </w:p>
    <w:p w:rsidR="00794F93" w:rsidRPr="005967E3" w:rsidRDefault="007B2CD5" w:rsidP="00F92DEF">
      <w:pPr>
        <w:spacing w:before="120" w:after="120" w:line="300" w:lineRule="auto"/>
        <w:jc w:val="both"/>
        <w:rPr>
          <w:b/>
          <w:u w:val="single"/>
          <w:lang w:val="en-US"/>
        </w:rPr>
      </w:pPr>
      <w:r w:rsidRPr="005967E3">
        <w:rPr>
          <w:b/>
          <w:u w:val="single"/>
          <w:lang w:val="en-US"/>
        </w:rPr>
        <w:t>a.</w:t>
      </w:r>
      <w:r w:rsidR="003C10DF" w:rsidRPr="005967E3">
        <w:rPr>
          <w:b/>
          <w:u w:val="single"/>
          <w:lang w:val="en-US"/>
        </w:rPr>
        <w:t xml:space="preserve"> </w:t>
      </w:r>
      <w:r w:rsidR="00794F93" w:rsidRPr="005967E3">
        <w:rPr>
          <w:b/>
          <w:u w:val="single"/>
        </w:rPr>
        <w:t>Tính mới</w:t>
      </w:r>
      <w:r w:rsidRPr="005967E3">
        <w:rPr>
          <w:b/>
          <w:u w:val="single"/>
          <w:lang w:val="en-US"/>
        </w:rPr>
        <w:t>:</w:t>
      </w:r>
    </w:p>
    <w:p w:rsidR="00794F93" w:rsidRDefault="007B2CD5" w:rsidP="00F92DEF">
      <w:pPr>
        <w:spacing w:before="120" w:after="120" w:line="300" w:lineRule="auto"/>
        <w:jc w:val="both"/>
      </w:pPr>
      <w:r>
        <w:rPr>
          <w:lang w:val="en-US"/>
        </w:rPr>
        <w:t xml:space="preserve">- </w:t>
      </w:r>
      <w:r w:rsidR="00794F93">
        <w:t xml:space="preserve">Giải pháp này đánh giá được khả năng hiểu bài của HS rất cao khi các em tham gia vào các trò chơi, </w:t>
      </w:r>
      <w:r w:rsidR="0044214C">
        <w:rPr>
          <w:lang w:val="en-US"/>
        </w:rPr>
        <w:t>được thao tác</w:t>
      </w:r>
      <w:r w:rsidR="00794F93">
        <w:rPr>
          <w:lang w:val="en-US"/>
        </w:rPr>
        <w:t xml:space="preserve"> ngay trên bảng, được quan sát bài làm các bạn khác</w:t>
      </w:r>
      <w:r w:rsidR="0044214C">
        <w:rPr>
          <w:lang w:val="en-US"/>
        </w:rPr>
        <w:t>, được theo dõi thà</w:t>
      </w:r>
      <w:r w:rsidR="00350762">
        <w:rPr>
          <w:lang w:val="en-US"/>
        </w:rPr>
        <w:t>nh quả mà cá nhân, tổ đã làm ra</w:t>
      </w:r>
      <w:r w:rsidR="00794F93">
        <w:rPr>
          <w:lang w:val="en-US"/>
        </w:rPr>
        <w:t>. HS không còn thụ động như trước.</w:t>
      </w:r>
      <w:r w:rsidR="00794F93">
        <w:t xml:space="preserve"> </w:t>
      </w:r>
      <w:bookmarkStart w:id="4" w:name="_GoBack"/>
      <w:bookmarkEnd w:id="4"/>
    </w:p>
    <w:p w:rsidR="00794F93" w:rsidRPr="005967E3" w:rsidRDefault="007B2CD5" w:rsidP="00F92DEF">
      <w:pPr>
        <w:spacing w:before="120" w:after="120" w:line="300" w:lineRule="auto"/>
        <w:jc w:val="both"/>
        <w:rPr>
          <w:b/>
          <w:u w:val="single"/>
          <w:lang w:val="en-US"/>
        </w:rPr>
      </w:pPr>
      <w:r w:rsidRPr="005967E3">
        <w:rPr>
          <w:b/>
          <w:u w:val="single"/>
          <w:lang w:val="en-US"/>
        </w:rPr>
        <w:t>b.</w:t>
      </w:r>
      <w:r w:rsidR="003C10DF" w:rsidRPr="005967E3">
        <w:rPr>
          <w:b/>
          <w:u w:val="single"/>
          <w:lang w:val="en-US"/>
        </w:rPr>
        <w:t xml:space="preserve"> </w:t>
      </w:r>
      <w:r w:rsidR="00794F93" w:rsidRPr="005967E3">
        <w:rPr>
          <w:b/>
          <w:u w:val="single"/>
        </w:rPr>
        <w:t>Hiệu quả áp dụng</w:t>
      </w:r>
      <w:r w:rsidRPr="005967E3">
        <w:rPr>
          <w:b/>
          <w:u w:val="single"/>
          <w:lang w:val="en-US"/>
        </w:rPr>
        <w:t>:</w:t>
      </w:r>
    </w:p>
    <w:p w:rsidR="001C4C0A" w:rsidRDefault="007B2CD5" w:rsidP="00F92DEF">
      <w:pPr>
        <w:spacing w:before="120" w:after="120" w:line="300" w:lineRule="auto"/>
        <w:jc w:val="both"/>
      </w:pPr>
      <w:r>
        <w:rPr>
          <w:lang w:val="en-US"/>
        </w:rPr>
        <w:t xml:space="preserve">- </w:t>
      </w:r>
      <w:r w:rsidR="00794F93">
        <w:t>GV có thể dùng phần tổ chức trò chơi để kiểm tra đánh giá kiến thức, kĩ năng của HS. Tiết kiệm thời gian trả bài và có thể đánh giá được nhiều HS trong một lúc từ đó nhận xét về tình hình học tập của từng HS để điều chỉnh phương pháp dạy cho phù hợp với từng đối tượng.</w:t>
      </w:r>
    </w:p>
    <w:p w:rsidR="00794F93" w:rsidRDefault="007B2CD5" w:rsidP="00F92DEF">
      <w:pPr>
        <w:spacing w:before="120" w:after="120" w:line="300" w:lineRule="auto"/>
        <w:jc w:val="both"/>
        <w:rPr>
          <w:lang w:val="en-US"/>
        </w:rPr>
      </w:pPr>
      <w:r>
        <w:rPr>
          <w:lang w:val="en-US"/>
        </w:rPr>
        <w:t xml:space="preserve">- </w:t>
      </w:r>
      <w:r w:rsidR="00794F93" w:rsidRPr="007B2CD5">
        <w:rPr>
          <w:lang w:val="en-US"/>
        </w:rPr>
        <w:t>Nội dung bài dạy phong phú lôi cuốn HS. Các hoạt động chủ yếu do HS tự thực hiện. GV chỉ làm nhiệm vụ điều khiển và hướng dẫn.</w:t>
      </w:r>
    </w:p>
    <w:p w:rsidR="001C4C0A" w:rsidRPr="00F048CC" w:rsidRDefault="001C4C0A" w:rsidP="00F92DEF">
      <w:pPr>
        <w:spacing w:before="120" w:after="120" w:line="340" w:lineRule="exact"/>
        <w:jc w:val="both"/>
        <w:rPr>
          <w:lang w:val="nl-NL"/>
        </w:rPr>
      </w:pPr>
      <w:r>
        <w:rPr>
          <w:lang w:val="nl-NL"/>
        </w:rPr>
        <w:t>- C</w:t>
      </w:r>
      <w:r w:rsidRPr="00F048CC">
        <w:rPr>
          <w:lang w:val="nl-NL"/>
        </w:rPr>
        <w:t>hất lượng bộ môn tăng lên rõ rệt</w:t>
      </w:r>
      <w:r>
        <w:rPr>
          <w:lang w:val="nl-NL"/>
        </w:rPr>
        <w:t xml:space="preserve"> qua điểm tổng kết hai học kỳ của 1 khối: Học sinh giỏi bộ môn tăng từ 179.63% ở học kỳ 1 lên 235.96% ở học kỳ 2.</w:t>
      </w:r>
      <w:r w:rsidRPr="00F048CC">
        <w:rPr>
          <w:lang w:val="nl-NL"/>
        </w:rPr>
        <w:t xml:space="preserve"> </w:t>
      </w:r>
    </w:p>
    <w:p w:rsidR="001C4C0A" w:rsidRDefault="0044214C" w:rsidP="00F92DEF">
      <w:pPr>
        <w:tabs>
          <w:tab w:val="left" w:pos="1083"/>
        </w:tabs>
        <w:spacing w:before="120" w:after="120" w:line="340" w:lineRule="exact"/>
        <w:rPr>
          <w:b/>
          <w:lang w:val="nl-NL"/>
        </w:rPr>
      </w:pPr>
      <w:r>
        <w:rPr>
          <w:lang w:val="nl-NL"/>
        </w:rPr>
        <w:t xml:space="preserve">+ </w:t>
      </w:r>
      <w:r w:rsidR="001C4C0A">
        <w:rPr>
          <w:lang w:val="nl-NL"/>
        </w:rPr>
        <w:t xml:space="preserve">Số học sinh trung bình ở học kỳ 1 là 47.35% và học kỳ 2 là 36.5%. Như vậy số học sinh trung bình vươn lên khá giỏi chiếm tới 15% </w:t>
      </w:r>
      <w:r w:rsidR="001C4C0A" w:rsidRPr="001C4C0A">
        <w:rPr>
          <w:b/>
          <w:lang w:val="nl-NL"/>
        </w:rPr>
        <w:t>(Xem phụ lục 1)</w:t>
      </w:r>
      <w:r w:rsidR="001C4C0A">
        <w:rPr>
          <w:b/>
          <w:lang w:val="nl-NL"/>
        </w:rPr>
        <w:t>.</w:t>
      </w:r>
    </w:p>
    <w:p w:rsidR="001C4C0A" w:rsidRPr="001C4C0A" w:rsidRDefault="001C4C0A" w:rsidP="00F92DEF">
      <w:pPr>
        <w:tabs>
          <w:tab w:val="left" w:pos="1083"/>
        </w:tabs>
        <w:spacing w:before="120" w:after="120" w:line="340" w:lineRule="exact"/>
        <w:rPr>
          <w:lang w:val="nl-NL"/>
        </w:rPr>
      </w:pPr>
      <w:r w:rsidRPr="001C4C0A">
        <w:rPr>
          <w:lang w:val="nl-NL"/>
        </w:rPr>
        <w:lastRenderedPageBreak/>
        <w:t xml:space="preserve">- </w:t>
      </w:r>
      <w:r>
        <w:rPr>
          <w:lang w:val="nl-NL"/>
        </w:rPr>
        <w:t>Ngoài việc cải thiện được kết quả học lực của học sinh khi áp dụng đề tài này.</w:t>
      </w:r>
      <w:r w:rsidR="0035046B">
        <w:rPr>
          <w:lang w:val="nl-NL"/>
        </w:rPr>
        <w:t xml:space="preserve"> Tô</w:t>
      </w:r>
      <w:r>
        <w:rPr>
          <w:lang w:val="nl-NL"/>
        </w:rPr>
        <w:t>i nhậ</w:t>
      </w:r>
      <w:r w:rsidR="0035046B">
        <w:rPr>
          <w:lang w:val="nl-NL"/>
        </w:rPr>
        <w:t>n thấy học sinh còn học bộ môn S</w:t>
      </w:r>
      <w:r>
        <w:rPr>
          <w:lang w:val="nl-NL"/>
        </w:rPr>
        <w:t>inh học với tinh thần và thái độ tích cực hơn</w:t>
      </w:r>
      <w:r w:rsidR="0035046B">
        <w:rPr>
          <w:lang w:val="nl-NL"/>
        </w:rPr>
        <w:t xml:space="preserve"> </w:t>
      </w:r>
      <w:r w:rsidR="0035046B" w:rsidRPr="0035046B">
        <w:rPr>
          <w:b/>
          <w:lang w:val="nl-NL"/>
        </w:rPr>
        <w:t>( Xem phụ lục 2</w:t>
      </w:r>
      <w:r w:rsidR="0035046B">
        <w:rPr>
          <w:lang w:val="nl-NL"/>
        </w:rPr>
        <w:t>)</w:t>
      </w:r>
    </w:p>
    <w:p w:rsidR="007B2CD5" w:rsidRPr="005967E3" w:rsidRDefault="007B2CD5" w:rsidP="00F92DEF">
      <w:pPr>
        <w:spacing w:before="120" w:after="120" w:line="300" w:lineRule="auto"/>
        <w:jc w:val="both"/>
        <w:rPr>
          <w:b/>
          <w:u w:val="single"/>
          <w:lang w:val="en-US"/>
        </w:rPr>
      </w:pPr>
      <w:r w:rsidRPr="005967E3">
        <w:rPr>
          <w:b/>
          <w:u w:val="single"/>
          <w:lang w:val="en-US"/>
        </w:rPr>
        <w:t>c.</w:t>
      </w:r>
      <w:r w:rsidR="00794F93" w:rsidRPr="005967E3">
        <w:rPr>
          <w:b/>
          <w:u w:val="single"/>
        </w:rPr>
        <w:t>Khả năng áp dụng của sáng kiến</w:t>
      </w:r>
      <w:r w:rsidRPr="005967E3">
        <w:rPr>
          <w:b/>
          <w:u w:val="single"/>
          <w:lang w:val="en-US"/>
        </w:rPr>
        <w:t>:</w:t>
      </w:r>
    </w:p>
    <w:p w:rsidR="00794F93" w:rsidRPr="007B2CD5" w:rsidRDefault="00794F93" w:rsidP="00F92DEF">
      <w:pPr>
        <w:spacing w:before="120" w:after="120" w:line="300" w:lineRule="auto"/>
        <w:ind w:firstLine="720"/>
        <w:jc w:val="both"/>
        <w:rPr>
          <w:b/>
          <w:lang w:val="en-US"/>
        </w:rPr>
      </w:pPr>
      <w:r w:rsidRPr="00785C84">
        <w:t xml:space="preserve">Sáng kiến trên tôi đã thực hiện trong 2 năm học 2016-2017 (chế độ thử nghiệm), 2017-2018 và tôi tiếp tục thực hiện trong năm học </w:t>
      </w:r>
      <w:r>
        <w:t xml:space="preserve">thứ ba </w:t>
      </w:r>
      <w:r w:rsidRPr="00785C84">
        <w:t>2018-2019</w:t>
      </w:r>
      <w:r>
        <w:t xml:space="preserve"> được phân công</w:t>
      </w:r>
      <w:r w:rsidRPr="007B2CD5">
        <w:rPr>
          <w:lang w:val="en-US"/>
        </w:rPr>
        <w:t xml:space="preserve"> giảng dạy</w:t>
      </w:r>
      <w:r>
        <w:t xml:space="preserve"> vào từng năm học ở trường THCS Phước Thiền.</w:t>
      </w:r>
    </w:p>
    <w:p w:rsidR="00794F93" w:rsidRPr="007B2CD5" w:rsidRDefault="007B2CD5" w:rsidP="00F92DEF">
      <w:pPr>
        <w:spacing w:before="120" w:after="120" w:line="300" w:lineRule="auto"/>
        <w:jc w:val="both"/>
        <w:rPr>
          <w:lang w:val="en-US"/>
        </w:rPr>
      </w:pPr>
      <w:r>
        <w:rPr>
          <w:lang w:val="en-US"/>
        </w:rPr>
        <w:t xml:space="preserve">- </w:t>
      </w:r>
      <w:r w:rsidR="00794F93">
        <w:t xml:space="preserve">Có thể áp dụng ở phương pháp dạy học bộ môn </w:t>
      </w:r>
      <w:r w:rsidR="00794F93" w:rsidRPr="007B2CD5">
        <w:rPr>
          <w:lang w:val="en-US"/>
        </w:rPr>
        <w:t>Sinh học THCS.</w:t>
      </w:r>
    </w:p>
    <w:p w:rsidR="007B2CD5" w:rsidRDefault="007B2CD5" w:rsidP="00F92DEF">
      <w:pPr>
        <w:spacing w:before="120" w:after="120" w:line="300" w:lineRule="auto"/>
        <w:jc w:val="both"/>
      </w:pPr>
      <w:r>
        <w:rPr>
          <w:lang w:val="en-US"/>
        </w:rPr>
        <w:t xml:space="preserve">- </w:t>
      </w:r>
      <w:r w:rsidR="00794F93">
        <w:t xml:space="preserve">Điều kiện cần để áp dụng: có mạng Internet, </w:t>
      </w:r>
      <w:r w:rsidR="00794F93" w:rsidRPr="00A31DA9">
        <w:t xml:space="preserve">phần mềm ActivInspire, </w:t>
      </w:r>
      <w:r w:rsidR="00794F93" w:rsidRPr="007B2CD5">
        <w:rPr>
          <w:lang w:val="en-US"/>
        </w:rPr>
        <w:t xml:space="preserve">Actiview, </w:t>
      </w:r>
      <w:r w:rsidR="00794F93" w:rsidRPr="00A31DA9">
        <w:t xml:space="preserve">bộ thiết bị ActiVote, </w:t>
      </w:r>
      <w:r w:rsidR="00794F93" w:rsidRPr="007B2CD5">
        <w:rPr>
          <w:rStyle w:val="Emphasis"/>
          <w:shd w:val="clear" w:color="auto" w:fill="FFFFFF"/>
        </w:rPr>
        <w:t>Activ Hub</w:t>
      </w:r>
      <w:r w:rsidR="00794F93" w:rsidRPr="00A31DA9">
        <w:t xml:space="preserve"> tương tác với bảng thông minh để soạn giảng</w:t>
      </w:r>
      <w:r w:rsidR="00794F93">
        <w:t>.</w:t>
      </w:r>
    </w:p>
    <w:p w:rsidR="00794F93" w:rsidRPr="00A0488D" w:rsidRDefault="007B2CD5" w:rsidP="00F92DEF">
      <w:pPr>
        <w:spacing w:before="120" w:after="120" w:line="300" w:lineRule="auto"/>
        <w:jc w:val="both"/>
      </w:pPr>
      <w:r>
        <w:t xml:space="preserve">- </w:t>
      </w:r>
      <w:r w:rsidR="00794F93">
        <w:t xml:space="preserve">Phạm vi áp dụng: trong sáng kiến của tôi, qua các năm tôi được phân công dạy các khối khác nhau nên có thể áp dụng cho </w:t>
      </w:r>
      <w:r w:rsidR="00794F93" w:rsidRPr="007B2CD5">
        <w:rPr>
          <w:lang w:val="en-US"/>
        </w:rPr>
        <w:t>khối 6,7,8,9 bộ môn</w:t>
      </w:r>
      <w:r w:rsidR="003C10DF">
        <w:t xml:space="preserve"> Sinh học.</w:t>
      </w:r>
    </w:p>
    <w:p w:rsidR="00A90D6E" w:rsidRPr="0084306B" w:rsidRDefault="00C8759A" w:rsidP="00F92DEF">
      <w:pPr>
        <w:spacing w:before="120" w:after="120"/>
        <w:jc w:val="both"/>
        <w:rPr>
          <w:lang w:val="en-US"/>
        </w:rPr>
      </w:pPr>
      <w:r w:rsidRPr="004A1B85">
        <w:sym w:font="Wingdings" w:char="F0E0"/>
      </w:r>
      <w:r w:rsidRPr="004A1B85">
        <w:t xml:space="preserve"> Quá trình thực nghiệm trong thực tế giảng dạy tôi đã thu được kết quả rất khả quan mặc dù mới chỉ áp dụng trong phạm vi hẹp ở trường </w:t>
      </w:r>
      <w:r w:rsidRPr="004C2904">
        <w:rPr>
          <w:color w:val="FF0000"/>
        </w:rPr>
        <w:t>THCS Phước Thiền</w:t>
      </w:r>
      <w:r w:rsidRPr="004A1B85">
        <w:t>. Vì vậy tôi nhận thấy sáng kiến này có tính khả thi cao nếu được triển khai áp dụng trong những năm tiếp theo.</w:t>
      </w:r>
    </w:p>
    <w:p w:rsidR="00800AC1" w:rsidRPr="00C8759A" w:rsidRDefault="00800AC1" w:rsidP="00F92DEF">
      <w:pPr>
        <w:spacing w:before="120" w:after="120"/>
        <w:jc w:val="center"/>
        <w:rPr>
          <w:b/>
          <w:color w:val="FF0000"/>
          <w:sz w:val="36"/>
          <w:lang w:val="en-US"/>
        </w:rPr>
      </w:pPr>
      <w:r w:rsidRPr="00C8759A">
        <w:rPr>
          <w:b/>
          <w:color w:val="FF0000"/>
          <w:sz w:val="36"/>
          <w:lang w:val="en-US"/>
        </w:rPr>
        <w:t>PHẦN KẾT LUẬN</w:t>
      </w:r>
    </w:p>
    <w:p w:rsidR="00800AC1" w:rsidRDefault="00800AC1" w:rsidP="00F92DEF">
      <w:pPr>
        <w:tabs>
          <w:tab w:val="left" w:pos="700"/>
        </w:tabs>
        <w:spacing w:before="120" w:after="120" w:line="340" w:lineRule="exact"/>
        <w:jc w:val="both"/>
        <w:rPr>
          <w:b/>
          <w:color w:val="FF0000"/>
          <w:sz w:val="32"/>
          <w:u w:val="single"/>
          <w:lang w:val="en-US"/>
        </w:rPr>
      </w:pPr>
      <w:r>
        <w:rPr>
          <w:b/>
          <w:color w:val="FF0000"/>
          <w:sz w:val="32"/>
          <w:u w:val="single"/>
          <w:lang w:val="en-US"/>
        </w:rPr>
        <w:t>1.Bài học kinh nghiệm:</w:t>
      </w:r>
    </w:p>
    <w:p w:rsidR="00794F93" w:rsidRDefault="0035046B" w:rsidP="00F92DEF">
      <w:pPr>
        <w:spacing w:before="120" w:after="120"/>
        <w:ind w:firstLine="567"/>
        <w:jc w:val="both"/>
      </w:pPr>
      <w:r>
        <w:t>Qua 2</w:t>
      </w:r>
      <w:r w:rsidR="00794F93" w:rsidRPr="00A463F9">
        <w:t xml:space="preserve"> năm áp dụng phương pháp này bản thân tôi rút ra một số kinh nghiệm:</w:t>
      </w:r>
    </w:p>
    <w:p w:rsidR="00794F93" w:rsidRDefault="007B2CD5" w:rsidP="00F92DEF">
      <w:pPr>
        <w:spacing w:before="120" w:after="120"/>
        <w:jc w:val="both"/>
      </w:pPr>
      <w:r>
        <w:rPr>
          <w:lang w:val="en-US"/>
        </w:rPr>
        <w:t xml:space="preserve">- </w:t>
      </w:r>
      <w:r w:rsidR="00794F93" w:rsidRPr="00D416D2">
        <w:t>T</w:t>
      </w:r>
      <w:r w:rsidR="00794F93" w:rsidRPr="00A31DA9">
        <w:t>iết kiệm được thời gian khi lên lớp, tăng sự linh hoạt trong bài giảng</w:t>
      </w:r>
      <w:r w:rsidR="00794F93" w:rsidRPr="00317E3A">
        <w:t>.</w:t>
      </w:r>
    </w:p>
    <w:p w:rsidR="00794F93" w:rsidRDefault="007B2CD5" w:rsidP="00F92DEF">
      <w:pPr>
        <w:spacing w:before="120" w:after="120"/>
        <w:jc w:val="both"/>
      </w:pPr>
      <w:r>
        <w:rPr>
          <w:lang w:val="en-US"/>
        </w:rPr>
        <w:t xml:space="preserve">- </w:t>
      </w:r>
      <w:r w:rsidR="00794F93">
        <w:t xml:space="preserve">Việc soạn giảng, </w:t>
      </w:r>
      <w:r w:rsidR="00794F93" w:rsidRPr="00E01265">
        <w:t>tổ</w:t>
      </w:r>
      <w:r w:rsidR="00794F93">
        <w:t xml:space="preserve"> chức một tiết học Sinh học một </w:t>
      </w:r>
      <w:r w:rsidR="00794F93" w:rsidRPr="00E01265">
        <w:t xml:space="preserve">cách có hiệu quả đòi hỏi rất nhiều thời gian, công sức kể cả tâm huyết của người thầy. Để tiết học thành công </w:t>
      </w:r>
      <w:r w:rsidR="00794F93" w:rsidRPr="009723D4">
        <w:t xml:space="preserve">tôi </w:t>
      </w:r>
      <w:r w:rsidR="00794F93" w:rsidRPr="00E01265">
        <w:t xml:space="preserve">phải chuẩn bị bài soạn thật kỹ từ đồ dùng dạy học đến thiết kế các các hoạt động của giáo viên và học sinh sao cho phát huy được tính tích cực của học sinh và vận dụng linh hoạt các phương pháp dạy học. </w:t>
      </w:r>
    </w:p>
    <w:p w:rsidR="0098544F" w:rsidRDefault="007B2CD5" w:rsidP="00F92DEF">
      <w:pPr>
        <w:spacing w:before="120" w:after="120"/>
        <w:jc w:val="both"/>
      </w:pPr>
      <w:r>
        <w:rPr>
          <w:lang w:val="en-US"/>
        </w:rPr>
        <w:t xml:space="preserve">- </w:t>
      </w:r>
      <w:r w:rsidR="00794F93" w:rsidRPr="00317E3A">
        <w:t>L</w:t>
      </w:r>
      <w:r>
        <w:t>ên lớp thử các dụng cụ Acti</w:t>
      </w:r>
      <w:r w:rsidR="00794F93" w:rsidRPr="00A31DA9">
        <w:t>Vote trước xem có hoạt động không.</w:t>
      </w:r>
      <w:r w:rsidR="00794F93">
        <w:t xml:space="preserve"> Đã hết pin chưa để thay.</w:t>
      </w:r>
    </w:p>
    <w:p w:rsidR="00794F93" w:rsidRPr="00794F93" w:rsidRDefault="007B2CD5" w:rsidP="00F92DEF">
      <w:pPr>
        <w:spacing w:before="120" w:after="120"/>
        <w:jc w:val="both"/>
        <w:rPr>
          <w:lang w:val="en-US"/>
        </w:rPr>
      </w:pPr>
      <w:r>
        <w:rPr>
          <w:lang w:val="en-US"/>
        </w:rPr>
        <w:t xml:space="preserve">- </w:t>
      </w:r>
      <w:r w:rsidR="00794F93">
        <w:t xml:space="preserve">GV </w:t>
      </w:r>
      <w:r w:rsidR="00794F93">
        <w:rPr>
          <w:lang w:val="en-US"/>
        </w:rPr>
        <w:t>phải lên lớp trước 1 vài phút</w:t>
      </w:r>
      <w:r w:rsidR="003C10DF">
        <w:rPr>
          <w:lang w:val="en-US"/>
        </w:rPr>
        <w:t xml:space="preserve"> để khởi động máy và bảng tương tác.</w:t>
      </w:r>
    </w:p>
    <w:p w:rsidR="006070F3" w:rsidRPr="00B05FC6" w:rsidRDefault="00C0638A" w:rsidP="00F92DEF">
      <w:pPr>
        <w:tabs>
          <w:tab w:val="left" w:pos="1083"/>
        </w:tabs>
        <w:spacing w:before="120" w:after="120" w:line="340" w:lineRule="exact"/>
        <w:jc w:val="both"/>
        <w:rPr>
          <w:b/>
          <w:color w:val="FF0000"/>
          <w:sz w:val="32"/>
          <w:u w:val="single"/>
          <w:lang w:val="nl-NL"/>
        </w:rPr>
      </w:pPr>
      <w:r w:rsidRPr="00B05FC6">
        <w:rPr>
          <w:b/>
          <w:color w:val="FF0000"/>
          <w:sz w:val="32"/>
          <w:u w:val="single"/>
          <w:lang w:val="nl-NL"/>
        </w:rPr>
        <w:t>2</w:t>
      </w:r>
      <w:r w:rsidR="006070F3" w:rsidRPr="00B05FC6">
        <w:rPr>
          <w:b/>
          <w:color w:val="FF0000"/>
          <w:sz w:val="32"/>
          <w:u w:val="single"/>
          <w:lang w:val="nl-NL"/>
        </w:rPr>
        <w:t>. Kiến nghị</w:t>
      </w:r>
      <w:r w:rsidRPr="00B05FC6">
        <w:rPr>
          <w:b/>
          <w:color w:val="FF0000"/>
          <w:sz w:val="32"/>
          <w:u w:val="single"/>
          <w:lang w:val="nl-NL"/>
        </w:rPr>
        <w:t>:</w:t>
      </w:r>
    </w:p>
    <w:p w:rsidR="009D11DE" w:rsidRDefault="009D11DE" w:rsidP="00F92DEF">
      <w:pPr>
        <w:spacing w:before="120" w:after="120"/>
        <w:ind w:firstLine="720"/>
        <w:jc w:val="both"/>
      </w:pPr>
      <w:r w:rsidRPr="006D276B">
        <w:t xml:space="preserve">Ban Giám Hiệu trường THCS Phước Thiền </w:t>
      </w:r>
      <w:r>
        <w:t xml:space="preserve">là những người </w:t>
      </w:r>
      <w:r w:rsidRPr="006D276B">
        <w:t xml:space="preserve">rất quan tâm tới đổi mới phương pháp dạy và học nên </w:t>
      </w:r>
      <w:r w:rsidRPr="00E01265">
        <w:t xml:space="preserve">phòng học tiến tiến </w:t>
      </w:r>
      <w:r w:rsidRPr="006D276B">
        <w:t xml:space="preserve">trường tôi luôn được bảo quản rất tốt, bàn ghế được thay mới, phòng học </w:t>
      </w:r>
      <w:r w:rsidRPr="00E01265">
        <w:t>rộng</w:t>
      </w:r>
      <w:r w:rsidRPr="006D276B">
        <w:t xml:space="preserve"> rãi, mát </w:t>
      </w:r>
      <w:r w:rsidRPr="007341D5">
        <w:t xml:space="preserve">mẻ </w:t>
      </w:r>
      <w:r w:rsidRPr="006D276B">
        <w:t>kích thích</w:t>
      </w:r>
      <w:r w:rsidRPr="00E01265">
        <w:t xml:space="preserve"> khả năng tiếp thu bài học</w:t>
      </w:r>
      <w:r w:rsidRPr="006D276B">
        <w:t xml:space="preserve"> của học sinh. </w:t>
      </w:r>
    </w:p>
    <w:p w:rsidR="00903F04" w:rsidRPr="00903F04" w:rsidRDefault="00903F04" w:rsidP="00F92DEF">
      <w:pPr>
        <w:spacing w:before="120" w:after="120"/>
        <w:ind w:firstLine="720"/>
        <w:jc w:val="both"/>
        <w:rPr>
          <w:lang w:val="en-US" w:eastAsia="en-US"/>
        </w:rPr>
      </w:pPr>
      <w:r w:rsidRPr="00903F04">
        <w:rPr>
          <w:lang w:val="en-US" w:eastAsia="en-US"/>
        </w:rPr>
        <w:t xml:space="preserve">Trên đây là một vài kinh nghiệm nhỏ của tôi trong việc giúp học sinh </w:t>
      </w:r>
      <w:r>
        <w:rPr>
          <w:lang w:val="en-US" w:eastAsia="en-US"/>
        </w:rPr>
        <w:t>phát huy năng lực.</w:t>
      </w:r>
      <w:r w:rsidR="00F23EBD">
        <w:rPr>
          <w:lang w:val="en-US" w:eastAsia="en-US"/>
        </w:rPr>
        <w:t xml:space="preserve"> </w:t>
      </w:r>
      <w:r>
        <w:rPr>
          <w:lang w:val="en-US" w:eastAsia="en-US"/>
        </w:rPr>
        <w:t>D</w:t>
      </w:r>
      <w:r w:rsidRPr="00903F04">
        <w:rPr>
          <w:lang w:val="en-US" w:eastAsia="en-US"/>
        </w:rPr>
        <w:t xml:space="preserve">o thời gian nghiên cứu và trình độ nhận biết còn hạn chế nên </w:t>
      </w:r>
      <w:r w:rsidRPr="00903F04">
        <w:rPr>
          <w:lang w:val="en-US" w:eastAsia="en-US"/>
        </w:rPr>
        <w:lastRenderedPageBreak/>
        <w:t>không thể tránh khỏi những thiếu sót. Vì vậy, tôi rất mong nhận được sự góp ý, bổ sung của các bạn đồng nghiệp, đặc biệt là ban lãnh đạo trường cũng như lãnh đạo của ngành để tôi sẽ đạt được những thành công hơn nữa trong công tác giảng dạy của mình.</w:t>
      </w:r>
    </w:p>
    <w:p w:rsidR="009313CD" w:rsidRDefault="00800AC1" w:rsidP="00F92DEF">
      <w:pPr>
        <w:spacing w:before="120" w:after="120"/>
        <w:jc w:val="both"/>
        <w:rPr>
          <w:b/>
          <w:color w:val="FF0000"/>
          <w:sz w:val="32"/>
          <w:u w:val="single"/>
          <w:lang w:val="en-US"/>
        </w:rPr>
      </w:pPr>
      <w:r w:rsidRPr="00B05FC6">
        <w:rPr>
          <w:b/>
          <w:color w:val="FF0000"/>
          <w:sz w:val="32"/>
          <w:u w:val="single"/>
          <w:lang w:val="en-US"/>
        </w:rPr>
        <w:t>3.Cam kết không sao chép hoặc vi phạm bản quyền.</w:t>
      </w:r>
    </w:p>
    <w:p w:rsidR="009D11DE" w:rsidRDefault="009D11DE" w:rsidP="00F92DEF">
      <w:pPr>
        <w:spacing w:before="120" w:after="120" w:line="300" w:lineRule="auto"/>
        <w:ind w:firstLine="567"/>
        <w:jc w:val="both"/>
      </w:pPr>
      <w:r>
        <w:t>Sáng kiến trên tôi đã thực hiện trong 2 năm học 2016-2017 (chế độ thử nghiệm), 2017-2018 và tôi tiếp tục thực hiện trong năm học 2018-2019.</w:t>
      </w:r>
    </w:p>
    <w:p w:rsidR="003C10DF" w:rsidRPr="0035046B" w:rsidRDefault="009D11DE" w:rsidP="00F92DEF">
      <w:pPr>
        <w:spacing w:before="120" w:after="120" w:line="300" w:lineRule="auto"/>
        <w:ind w:left="567"/>
        <w:jc w:val="both"/>
      </w:pPr>
      <w:r>
        <w:t>Tôi cam kết không vi phạm bản quyền của bất kỳ tác giả nào.</w:t>
      </w:r>
    </w:p>
    <w:p w:rsidR="006070F3" w:rsidRPr="00FE1702" w:rsidRDefault="009313CD" w:rsidP="00F92DEF">
      <w:pPr>
        <w:spacing w:before="120" w:after="120"/>
        <w:jc w:val="center"/>
        <w:rPr>
          <w:b/>
          <w:color w:val="FF0000"/>
          <w:sz w:val="32"/>
          <w:u w:val="single"/>
          <w:lang w:val="en-US"/>
        </w:rPr>
      </w:pPr>
      <w:r>
        <w:rPr>
          <w:b/>
          <w:color w:val="FF0000"/>
          <w:sz w:val="32"/>
          <w:u w:val="single"/>
          <w:lang w:val="en-US"/>
        </w:rPr>
        <w:t>PHẦN</w:t>
      </w:r>
      <w:r w:rsidR="006070F3" w:rsidRPr="00FE1702">
        <w:rPr>
          <w:b/>
          <w:color w:val="FF0000"/>
          <w:sz w:val="32"/>
          <w:u w:val="single"/>
        </w:rPr>
        <w:t xml:space="preserve"> TÀI LIỆU THAM KHẢO</w:t>
      </w:r>
      <w:r w:rsidR="00C0638A" w:rsidRPr="00FE1702">
        <w:rPr>
          <w:b/>
          <w:color w:val="FF0000"/>
          <w:sz w:val="32"/>
          <w:u w:val="single"/>
          <w:lang w:val="en-US"/>
        </w:rPr>
        <w:t>.</w:t>
      </w:r>
    </w:p>
    <w:p w:rsidR="00C0638A" w:rsidRPr="00AD3E9F" w:rsidRDefault="00AD3E9F" w:rsidP="00F92DEF">
      <w:pPr>
        <w:spacing w:before="120" w:after="120"/>
        <w:jc w:val="both"/>
        <w:rPr>
          <w:lang w:val="en-US"/>
        </w:rPr>
      </w:pPr>
      <w:r>
        <w:rPr>
          <w:lang w:val="en-US"/>
        </w:rPr>
        <w:t xml:space="preserve">1. </w:t>
      </w:r>
      <w:r w:rsidR="00C0638A" w:rsidRPr="00AD3E9F">
        <w:rPr>
          <w:lang w:val="en-US"/>
        </w:rPr>
        <w:t xml:space="preserve">SGK Sinh Học </w:t>
      </w:r>
      <w:r w:rsidR="004C48F9">
        <w:rPr>
          <w:lang w:val="en-US"/>
        </w:rPr>
        <w:t>6,7,8,9.</w:t>
      </w:r>
    </w:p>
    <w:p w:rsidR="00C0638A" w:rsidRPr="00AD3E9F" w:rsidRDefault="00AD3E9F" w:rsidP="00F92DEF">
      <w:pPr>
        <w:spacing w:before="120" w:after="120"/>
        <w:jc w:val="both"/>
        <w:rPr>
          <w:lang w:val="en-US"/>
        </w:rPr>
      </w:pPr>
      <w:r>
        <w:rPr>
          <w:lang w:val="en-US"/>
        </w:rPr>
        <w:t xml:space="preserve">2. </w:t>
      </w:r>
      <w:r w:rsidR="004C48F9">
        <w:rPr>
          <w:lang w:val="en-US"/>
        </w:rPr>
        <w:t>Hướng dẫn sử dụng thiết bị bảng tương tác.</w:t>
      </w:r>
    </w:p>
    <w:p w:rsidR="00C0638A" w:rsidRPr="004C48F9" w:rsidRDefault="00AD3E9F" w:rsidP="00F92DEF">
      <w:pPr>
        <w:spacing w:before="120" w:after="120"/>
        <w:jc w:val="both"/>
        <w:rPr>
          <w:lang w:val="en-US"/>
        </w:rPr>
      </w:pPr>
      <w:r>
        <w:rPr>
          <w:lang w:val="en-US"/>
        </w:rPr>
        <w:t xml:space="preserve">3. </w:t>
      </w:r>
      <w:r w:rsidR="004C48F9">
        <w:rPr>
          <w:lang w:val="en-US"/>
        </w:rPr>
        <w:t xml:space="preserve">Tài liệu hướng dẫn phần mềm </w:t>
      </w:r>
      <w:r w:rsidR="004C48F9" w:rsidRPr="00A31DA9">
        <w:t>ActivInspire</w:t>
      </w:r>
      <w:r w:rsidR="004C48F9">
        <w:rPr>
          <w:lang w:val="en-US"/>
        </w:rPr>
        <w:t>.</w:t>
      </w:r>
    </w:p>
    <w:p w:rsidR="00C0638A" w:rsidRPr="00AD3E9F" w:rsidRDefault="00AD3E9F" w:rsidP="00F92DEF">
      <w:pPr>
        <w:spacing w:before="120" w:after="120"/>
        <w:jc w:val="both"/>
        <w:rPr>
          <w:lang w:val="en-US"/>
        </w:rPr>
      </w:pPr>
      <w:r>
        <w:rPr>
          <w:lang w:val="en-US"/>
        </w:rPr>
        <w:t xml:space="preserve">4. </w:t>
      </w:r>
      <w:r w:rsidR="00FC2AC7">
        <w:rPr>
          <w:lang w:val="en-US"/>
        </w:rPr>
        <w:t>Tài liệu tập huấn trường học hiện đại THCS.</w:t>
      </w:r>
    </w:p>
    <w:p w:rsidR="00E064BB" w:rsidRPr="00FC2AC7" w:rsidRDefault="00FC2AC7" w:rsidP="00F92DEF">
      <w:pPr>
        <w:spacing w:before="120" w:after="120"/>
        <w:jc w:val="both"/>
      </w:pPr>
      <w:r>
        <w:rPr>
          <w:lang w:val="en-US"/>
        </w:rPr>
        <w:t>5. Chuẩn kiến thức – kĩ năng THCS</w:t>
      </w:r>
      <w:r w:rsidR="0035046B">
        <w:rPr>
          <w:lang w:val="en-US"/>
        </w:rPr>
        <w:t>.</w:t>
      </w:r>
    </w:p>
    <w:p w:rsidR="00DA0381" w:rsidRPr="00C8759A" w:rsidRDefault="00800AC1" w:rsidP="00F92DEF">
      <w:pPr>
        <w:spacing w:before="120" w:after="120"/>
        <w:jc w:val="center"/>
        <w:rPr>
          <w:b/>
          <w:sz w:val="32"/>
          <w:lang w:val="en-US"/>
        </w:rPr>
      </w:pPr>
      <w:r w:rsidRPr="00C8759A">
        <w:rPr>
          <w:b/>
          <w:sz w:val="32"/>
          <w:lang w:val="en-US"/>
        </w:rPr>
        <w:t>PHẦN PHỤ LỤC</w:t>
      </w:r>
      <w:r w:rsidR="00B05FC6">
        <w:rPr>
          <w:b/>
          <w:sz w:val="32"/>
          <w:lang w:val="en-US"/>
        </w:rPr>
        <w:t xml:space="preserve"> 1</w:t>
      </w:r>
    </w:p>
    <w:p w:rsidR="00C8759A" w:rsidRPr="00D03F38" w:rsidRDefault="00C8759A" w:rsidP="00F92DEF">
      <w:pPr>
        <w:pStyle w:val="ListParagraph"/>
        <w:numPr>
          <w:ilvl w:val="0"/>
          <w:numId w:val="14"/>
        </w:numPr>
        <w:tabs>
          <w:tab w:val="left" w:pos="1083"/>
        </w:tabs>
        <w:spacing w:before="120" w:after="120" w:line="340" w:lineRule="exact"/>
        <w:jc w:val="both"/>
        <w:rPr>
          <w:b/>
          <w:lang w:val="en-US"/>
        </w:rPr>
      </w:pPr>
      <w:r w:rsidRPr="00D03F38">
        <w:rPr>
          <w:b/>
          <w:lang w:val="nl-NL"/>
        </w:rPr>
        <w:t>Bảng thống kê kết quả chất lượ</w:t>
      </w:r>
      <w:r w:rsidR="0035046B">
        <w:rPr>
          <w:b/>
          <w:lang w:val="nl-NL"/>
        </w:rPr>
        <w:t>ng Học lực học sinh khối 8 năm vừa qua</w:t>
      </w:r>
      <w:r w:rsidRPr="00D03F38">
        <w:rPr>
          <w:b/>
          <w:lang w:val="nl-NL"/>
        </w:rPr>
        <w:t xml:space="preserve"> thực hiện đề tài tại t</w:t>
      </w:r>
      <w:r w:rsidRPr="00D03F38">
        <w:rPr>
          <w:b/>
        </w:rPr>
        <w:t xml:space="preserve">rường </w:t>
      </w:r>
      <w:r w:rsidRPr="00D03F38">
        <w:rPr>
          <w:b/>
          <w:lang w:val="en-US"/>
        </w:rPr>
        <w:t>THCS PHƯỚC THIỀN</w:t>
      </w:r>
      <w:r w:rsidR="0035046B">
        <w:rPr>
          <w:b/>
          <w:lang w:val="en-US"/>
        </w:rPr>
        <w:t>.</w:t>
      </w:r>
    </w:p>
    <w:tbl>
      <w:tblPr>
        <w:tblStyle w:val="TableGrid"/>
        <w:tblW w:w="0" w:type="auto"/>
        <w:tblInd w:w="348" w:type="dxa"/>
        <w:tblLook w:val="01E0" w:firstRow="1" w:lastRow="1" w:firstColumn="1" w:lastColumn="1" w:noHBand="0" w:noVBand="0"/>
      </w:tblPr>
      <w:tblGrid>
        <w:gridCol w:w="793"/>
        <w:gridCol w:w="705"/>
        <w:gridCol w:w="820"/>
        <w:gridCol w:w="738"/>
        <w:gridCol w:w="1077"/>
        <w:gridCol w:w="685"/>
        <w:gridCol w:w="1077"/>
        <w:gridCol w:w="666"/>
        <w:gridCol w:w="1077"/>
        <w:gridCol w:w="650"/>
        <w:gridCol w:w="937"/>
      </w:tblGrid>
      <w:tr w:rsidR="00C8759A" w:rsidRPr="00F048CC" w:rsidTr="00C8759A">
        <w:tc>
          <w:tcPr>
            <w:tcW w:w="800" w:type="dxa"/>
            <w:vMerge w:val="restart"/>
          </w:tcPr>
          <w:p w:rsidR="00C8759A" w:rsidRDefault="00C8759A" w:rsidP="00F92DEF">
            <w:pPr>
              <w:spacing w:before="120" w:after="120" w:line="340" w:lineRule="exact"/>
              <w:ind w:right="-17"/>
              <w:jc w:val="both"/>
              <w:rPr>
                <w:lang w:val="nl-NL"/>
              </w:rPr>
            </w:pPr>
          </w:p>
          <w:p w:rsidR="00C8759A" w:rsidRDefault="00C8759A" w:rsidP="00F92DEF">
            <w:pPr>
              <w:spacing w:before="120" w:after="120" w:line="340" w:lineRule="exact"/>
              <w:ind w:right="-17"/>
              <w:jc w:val="both"/>
              <w:rPr>
                <w:lang w:val="nl-NL"/>
              </w:rPr>
            </w:pPr>
          </w:p>
          <w:p w:rsidR="00C8759A" w:rsidRDefault="00C8759A" w:rsidP="00F92DEF">
            <w:pPr>
              <w:spacing w:before="120" w:after="120" w:line="340" w:lineRule="exact"/>
              <w:ind w:right="-17"/>
              <w:jc w:val="both"/>
              <w:rPr>
                <w:lang w:val="nl-NL"/>
              </w:rPr>
            </w:pPr>
          </w:p>
          <w:p w:rsidR="00C8759A" w:rsidRPr="00D536A8" w:rsidRDefault="00C8759A" w:rsidP="00F92DEF">
            <w:pPr>
              <w:spacing w:before="120" w:after="120" w:line="340" w:lineRule="exact"/>
              <w:ind w:right="-17"/>
              <w:jc w:val="both"/>
            </w:pPr>
            <w:r>
              <w:rPr>
                <w:lang w:val="nl-NL"/>
              </w:rPr>
              <w:t>HKI</w:t>
            </w:r>
          </w:p>
        </w:tc>
        <w:tc>
          <w:tcPr>
            <w:tcW w:w="712" w:type="dxa"/>
            <w:vMerge w:val="restart"/>
            <w:vAlign w:val="center"/>
          </w:tcPr>
          <w:p w:rsidR="00C8759A" w:rsidRPr="00F048CC" w:rsidRDefault="00C8759A" w:rsidP="00F92DEF">
            <w:pPr>
              <w:spacing w:before="120" w:after="120" w:line="340" w:lineRule="exact"/>
              <w:ind w:right="-17"/>
              <w:jc w:val="both"/>
              <w:rPr>
                <w:lang w:val="nl-NL"/>
              </w:rPr>
            </w:pPr>
            <w:r w:rsidRPr="00F048CC">
              <w:rPr>
                <w:lang w:val="nl-NL"/>
              </w:rPr>
              <w:t>Lớp</w:t>
            </w:r>
          </w:p>
        </w:tc>
        <w:tc>
          <w:tcPr>
            <w:tcW w:w="847" w:type="dxa"/>
            <w:vMerge w:val="restart"/>
            <w:vAlign w:val="center"/>
          </w:tcPr>
          <w:p w:rsidR="00C8759A" w:rsidRPr="00F048CC" w:rsidRDefault="00C8759A" w:rsidP="00F92DEF">
            <w:pPr>
              <w:spacing w:before="120" w:after="120" w:line="340" w:lineRule="exact"/>
              <w:ind w:right="-17"/>
              <w:jc w:val="both"/>
              <w:rPr>
                <w:lang w:val="nl-NL"/>
              </w:rPr>
            </w:pPr>
            <w:r w:rsidRPr="00F048CC">
              <w:rPr>
                <w:lang w:val="nl-NL"/>
              </w:rPr>
              <w:t>TS</w:t>
            </w:r>
            <w:r>
              <w:rPr>
                <w:lang w:val="nl-NL"/>
              </w:rPr>
              <w:t>ố</w:t>
            </w:r>
          </w:p>
        </w:tc>
        <w:tc>
          <w:tcPr>
            <w:tcW w:w="1856" w:type="dxa"/>
            <w:gridSpan w:val="2"/>
          </w:tcPr>
          <w:p w:rsidR="00C8759A" w:rsidRPr="00F048CC" w:rsidRDefault="00C8759A" w:rsidP="00F92DEF">
            <w:pPr>
              <w:spacing w:before="120" w:after="120" w:line="340" w:lineRule="exact"/>
              <w:ind w:right="-17"/>
              <w:jc w:val="both"/>
              <w:rPr>
                <w:lang w:val="nl-NL"/>
              </w:rPr>
            </w:pPr>
            <w:r w:rsidRPr="00F048CC">
              <w:rPr>
                <w:lang w:val="nl-NL"/>
              </w:rPr>
              <w:t>Giỏi</w:t>
            </w:r>
          </w:p>
        </w:tc>
        <w:tc>
          <w:tcPr>
            <w:tcW w:w="1793" w:type="dxa"/>
            <w:gridSpan w:val="2"/>
          </w:tcPr>
          <w:p w:rsidR="00C8759A" w:rsidRPr="00F048CC" w:rsidRDefault="00C8759A" w:rsidP="00F92DEF">
            <w:pPr>
              <w:spacing w:before="120" w:after="120" w:line="340" w:lineRule="exact"/>
              <w:ind w:right="-17"/>
              <w:jc w:val="both"/>
              <w:rPr>
                <w:lang w:val="nl-NL"/>
              </w:rPr>
            </w:pPr>
            <w:r w:rsidRPr="00F048CC">
              <w:rPr>
                <w:lang w:val="nl-NL"/>
              </w:rPr>
              <w:t>Khá</w:t>
            </w:r>
          </w:p>
        </w:tc>
        <w:tc>
          <w:tcPr>
            <w:tcW w:w="1771" w:type="dxa"/>
            <w:gridSpan w:val="2"/>
          </w:tcPr>
          <w:p w:rsidR="00C8759A" w:rsidRPr="00F048CC" w:rsidRDefault="00C8759A" w:rsidP="00F92DEF">
            <w:pPr>
              <w:spacing w:before="120" w:after="120" w:line="340" w:lineRule="exact"/>
              <w:ind w:right="-17"/>
              <w:jc w:val="both"/>
              <w:rPr>
                <w:lang w:val="nl-NL"/>
              </w:rPr>
            </w:pPr>
            <w:r w:rsidRPr="00F048CC">
              <w:rPr>
                <w:lang w:val="nl-NL"/>
              </w:rPr>
              <w:t>Trung bình</w:t>
            </w:r>
          </w:p>
        </w:tc>
        <w:tc>
          <w:tcPr>
            <w:tcW w:w="1612" w:type="dxa"/>
            <w:gridSpan w:val="2"/>
          </w:tcPr>
          <w:p w:rsidR="00C8759A" w:rsidRPr="00F048CC" w:rsidRDefault="00C8759A" w:rsidP="00F92DEF">
            <w:pPr>
              <w:spacing w:before="120" w:after="120" w:line="340" w:lineRule="exact"/>
              <w:ind w:right="-17"/>
              <w:jc w:val="both"/>
              <w:rPr>
                <w:lang w:val="nl-NL"/>
              </w:rPr>
            </w:pPr>
            <w:r w:rsidRPr="00F048CC">
              <w:rPr>
                <w:lang w:val="nl-NL"/>
              </w:rPr>
              <w:t>Yếu</w:t>
            </w:r>
          </w:p>
        </w:tc>
      </w:tr>
      <w:tr w:rsidR="00C8759A" w:rsidRPr="00F048CC" w:rsidTr="00C8759A">
        <w:tc>
          <w:tcPr>
            <w:tcW w:w="800" w:type="dxa"/>
            <w:vMerge/>
          </w:tcPr>
          <w:p w:rsidR="00C8759A" w:rsidRPr="00F048CC" w:rsidRDefault="00C8759A" w:rsidP="00F92DEF">
            <w:pPr>
              <w:spacing w:before="120" w:after="120" w:line="340" w:lineRule="exact"/>
              <w:ind w:right="-17"/>
              <w:jc w:val="both"/>
              <w:rPr>
                <w:lang w:val="nl-NL"/>
              </w:rPr>
            </w:pPr>
          </w:p>
        </w:tc>
        <w:tc>
          <w:tcPr>
            <w:tcW w:w="712" w:type="dxa"/>
            <w:vMerge/>
          </w:tcPr>
          <w:p w:rsidR="00C8759A" w:rsidRPr="00F048CC" w:rsidRDefault="00C8759A" w:rsidP="00F92DEF">
            <w:pPr>
              <w:spacing w:before="120" w:after="120" w:line="340" w:lineRule="exact"/>
              <w:ind w:right="-17"/>
              <w:jc w:val="both"/>
              <w:rPr>
                <w:lang w:val="nl-NL"/>
              </w:rPr>
            </w:pPr>
          </w:p>
        </w:tc>
        <w:tc>
          <w:tcPr>
            <w:tcW w:w="847" w:type="dxa"/>
            <w:vMerge/>
          </w:tcPr>
          <w:p w:rsidR="00C8759A" w:rsidRPr="00F048CC" w:rsidRDefault="00C8759A" w:rsidP="00F92DEF">
            <w:pPr>
              <w:spacing w:before="120" w:after="120" w:line="340" w:lineRule="exact"/>
              <w:ind w:right="-17"/>
              <w:jc w:val="both"/>
              <w:rPr>
                <w:lang w:val="nl-NL"/>
              </w:rPr>
            </w:pPr>
          </w:p>
        </w:tc>
        <w:tc>
          <w:tcPr>
            <w:tcW w:w="776" w:type="dxa"/>
          </w:tcPr>
          <w:p w:rsidR="00C8759A" w:rsidRPr="00F048CC" w:rsidRDefault="00C8759A" w:rsidP="00F92DEF">
            <w:pPr>
              <w:spacing w:before="120" w:after="120" w:line="340" w:lineRule="exact"/>
              <w:ind w:right="-17"/>
              <w:jc w:val="both"/>
              <w:rPr>
                <w:lang w:val="nl-NL"/>
              </w:rPr>
            </w:pPr>
            <w:r w:rsidRPr="00F048CC">
              <w:rPr>
                <w:lang w:val="nl-NL"/>
              </w:rPr>
              <w:t>SL</w:t>
            </w:r>
          </w:p>
        </w:tc>
        <w:tc>
          <w:tcPr>
            <w:tcW w:w="1080" w:type="dxa"/>
          </w:tcPr>
          <w:p w:rsidR="00C8759A" w:rsidRPr="00F048CC" w:rsidRDefault="00C8759A" w:rsidP="00F92DEF">
            <w:pPr>
              <w:spacing w:before="120" w:after="120" w:line="340" w:lineRule="exact"/>
              <w:ind w:right="-17"/>
              <w:jc w:val="both"/>
              <w:rPr>
                <w:lang w:val="nl-NL"/>
              </w:rPr>
            </w:pPr>
            <w:r w:rsidRPr="00F048CC">
              <w:rPr>
                <w:lang w:val="nl-NL"/>
              </w:rPr>
              <w:t>TL%</w:t>
            </w:r>
          </w:p>
        </w:tc>
        <w:tc>
          <w:tcPr>
            <w:tcW w:w="713" w:type="dxa"/>
          </w:tcPr>
          <w:p w:rsidR="00C8759A" w:rsidRPr="00F048CC" w:rsidRDefault="00C8759A" w:rsidP="00F92DEF">
            <w:pPr>
              <w:spacing w:before="120" w:after="120" w:line="340" w:lineRule="exact"/>
              <w:ind w:right="-17"/>
              <w:jc w:val="both"/>
              <w:rPr>
                <w:lang w:val="nl-NL"/>
              </w:rPr>
            </w:pPr>
            <w:r w:rsidRPr="00F048CC">
              <w:rPr>
                <w:lang w:val="nl-NL"/>
              </w:rPr>
              <w:t>SL</w:t>
            </w:r>
          </w:p>
        </w:tc>
        <w:tc>
          <w:tcPr>
            <w:tcW w:w="1080" w:type="dxa"/>
          </w:tcPr>
          <w:p w:rsidR="00C8759A" w:rsidRPr="00F048CC" w:rsidRDefault="00C8759A" w:rsidP="00F92DEF">
            <w:pPr>
              <w:spacing w:before="120" w:after="120" w:line="340" w:lineRule="exact"/>
              <w:ind w:right="-17"/>
              <w:jc w:val="both"/>
              <w:rPr>
                <w:lang w:val="nl-NL"/>
              </w:rPr>
            </w:pPr>
            <w:r w:rsidRPr="00F048CC">
              <w:rPr>
                <w:lang w:val="nl-NL"/>
              </w:rPr>
              <w:t>TL%</w:t>
            </w:r>
          </w:p>
        </w:tc>
        <w:tc>
          <w:tcPr>
            <w:tcW w:w="691" w:type="dxa"/>
          </w:tcPr>
          <w:p w:rsidR="00C8759A" w:rsidRPr="00F048CC" w:rsidRDefault="00C8759A" w:rsidP="00F92DEF">
            <w:pPr>
              <w:spacing w:before="120" w:after="120" w:line="340" w:lineRule="exact"/>
              <w:ind w:right="-17"/>
              <w:jc w:val="both"/>
              <w:rPr>
                <w:lang w:val="nl-NL"/>
              </w:rPr>
            </w:pPr>
            <w:r w:rsidRPr="00F048CC">
              <w:rPr>
                <w:lang w:val="nl-NL"/>
              </w:rPr>
              <w:t>SL</w:t>
            </w:r>
          </w:p>
        </w:tc>
        <w:tc>
          <w:tcPr>
            <w:tcW w:w="1080" w:type="dxa"/>
          </w:tcPr>
          <w:p w:rsidR="00C8759A" w:rsidRPr="00F048CC" w:rsidRDefault="00C8759A" w:rsidP="00F92DEF">
            <w:pPr>
              <w:spacing w:before="120" w:after="120" w:line="340" w:lineRule="exact"/>
              <w:ind w:right="-17"/>
              <w:jc w:val="both"/>
              <w:rPr>
                <w:lang w:val="nl-NL"/>
              </w:rPr>
            </w:pPr>
            <w:r w:rsidRPr="00F048CC">
              <w:rPr>
                <w:lang w:val="nl-NL"/>
              </w:rPr>
              <w:t>TL%</w:t>
            </w:r>
          </w:p>
        </w:tc>
        <w:tc>
          <w:tcPr>
            <w:tcW w:w="672" w:type="dxa"/>
          </w:tcPr>
          <w:p w:rsidR="00C8759A" w:rsidRPr="00F048CC" w:rsidRDefault="00C8759A" w:rsidP="00F92DEF">
            <w:pPr>
              <w:spacing w:before="120" w:after="120" w:line="340" w:lineRule="exact"/>
              <w:ind w:right="-17"/>
              <w:jc w:val="both"/>
              <w:rPr>
                <w:lang w:val="nl-NL"/>
              </w:rPr>
            </w:pPr>
            <w:r w:rsidRPr="00F048CC">
              <w:rPr>
                <w:lang w:val="nl-NL"/>
              </w:rPr>
              <w:t>SL</w:t>
            </w:r>
          </w:p>
        </w:tc>
        <w:tc>
          <w:tcPr>
            <w:tcW w:w="940" w:type="dxa"/>
          </w:tcPr>
          <w:p w:rsidR="00C8759A" w:rsidRPr="00F048CC" w:rsidRDefault="00C8759A" w:rsidP="00F92DEF">
            <w:pPr>
              <w:spacing w:before="120" w:after="120" w:line="340" w:lineRule="exact"/>
              <w:ind w:right="-17"/>
              <w:jc w:val="both"/>
              <w:rPr>
                <w:lang w:val="nl-NL"/>
              </w:rPr>
            </w:pPr>
            <w:r w:rsidRPr="00F048CC">
              <w:rPr>
                <w:lang w:val="nl-NL"/>
              </w:rPr>
              <w:t>TL%</w:t>
            </w:r>
          </w:p>
        </w:tc>
      </w:tr>
      <w:tr w:rsidR="00C8759A" w:rsidRPr="00F048CC" w:rsidTr="00C8759A">
        <w:trPr>
          <w:trHeight w:val="455"/>
        </w:trPr>
        <w:tc>
          <w:tcPr>
            <w:tcW w:w="800" w:type="dxa"/>
            <w:vMerge/>
          </w:tcPr>
          <w:p w:rsidR="00C8759A" w:rsidRDefault="00C8759A" w:rsidP="00F92DEF">
            <w:pPr>
              <w:spacing w:before="120" w:after="120" w:line="340" w:lineRule="exact"/>
              <w:ind w:right="-17"/>
              <w:jc w:val="both"/>
              <w:rPr>
                <w:lang w:val="nl-NL"/>
              </w:rPr>
            </w:pPr>
          </w:p>
        </w:tc>
        <w:tc>
          <w:tcPr>
            <w:tcW w:w="712" w:type="dxa"/>
            <w:vAlign w:val="center"/>
          </w:tcPr>
          <w:p w:rsidR="00C8759A" w:rsidRPr="00D714A4" w:rsidRDefault="00C8759A" w:rsidP="00F92DEF">
            <w:pPr>
              <w:spacing w:before="120" w:after="120" w:line="340" w:lineRule="exact"/>
              <w:ind w:right="-17"/>
              <w:jc w:val="both"/>
              <w:rPr>
                <w:vertAlign w:val="subscript"/>
                <w:lang w:val="nl-NL"/>
              </w:rPr>
            </w:pPr>
            <w:r>
              <w:rPr>
                <w:lang w:val="nl-NL"/>
              </w:rPr>
              <w:t>8</w:t>
            </w:r>
            <w:r>
              <w:rPr>
                <w:vertAlign w:val="subscript"/>
                <w:lang w:val="nl-NL"/>
              </w:rPr>
              <w:t>1</w:t>
            </w:r>
          </w:p>
        </w:tc>
        <w:tc>
          <w:tcPr>
            <w:tcW w:w="847" w:type="dxa"/>
            <w:vAlign w:val="center"/>
          </w:tcPr>
          <w:p w:rsidR="00C8759A" w:rsidRPr="00F048CC" w:rsidRDefault="00C8759A" w:rsidP="00F92DEF">
            <w:pPr>
              <w:spacing w:before="120" w:after="120" w:line="340" w:lineRule="exact"/>
              <w:ind w:right="-17"/>
              <w:jc w:val="both"/>
              <w:rPr>
                <w:lang w:val="nl-NL"/>
              </w:rPr>
            </w:pPr>
            <w:r>
              <w:rPr>
                <w:lang w:val="nl-NL"/>
              </w:rPr>
              <w:t>43</w:t>
            </w:r>
          </w:p>
        </w:tc>
        <w:tc>
          <w:tcPr>
            <w:tcW w:w="776" w:type="dxa"/>
            <w:vAlign w:val="center"/>
          </w:tcPr>
          <w:p w:rsidR="00C8759A" w:rsidRPr="00F048CC" w:rsidRDefault="00C8759A" w:rsidP="00F92DEF">
            <w:pPr>
              <w:spacing w:before="120" w:after="120" w:line="340" w:lineRule="exact"/>
              <w:ind w:right="-17"/>
              <w:jc w:val="both"/>
              <w:rPr>
                <w:lang w:val="nl-NL"/>
              </w:rPr>
            </w:pPr>
            <w:r>
              <w:rPr>
                <w:lang w:val="nl-NL"/>
              </w:rPr>
              <w:t>18</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41.86%</w:t>
            </w:r>
          </w:p>
        </w:tc>
        <w:tc>
          <w:tcPr>
            <w:tcW w:w="713" w:type="dxa"/>
            <w:vAlign w:val="center"/>
          </w:tcPr>
          <w:p w:rsidR="00C8759A" w:rsidRPr="00F048CC" w:rsidRDefault="00C8759A" w:rsidP="00F92DEF">
            <w:pPr>
              <w:spacing w:before="120" w:after="120" w:line="340" w:lineRule="exact"/>
              <w:ind w:right="-17"/>
              <w:jc w:val="both"/>
              <w:rPr>
                <w:lang w:val="nl-NL"/>
              </w:rPr>
            </w:pPr>
            <w:r>
              <w:rPr>
                <w:lang w:val="nl-NL"/>
              </w:rPr>
              <w:t>16</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37.21%</w:t>
            </w:r>
          </w:p>
        </w:tc>
        <w:tc>
          <w:tcPr>
            <w:tcW w:w="691" w:type="dxa"/>
            <w:vAlign w:val="center"/>
          </w:tcPr>
          <w:p w:rsidR="00C8759A" w:rsidRPr="00F048CC" w:rsidRDefault="00C8759A" w:rsidP="00F92DEF">
            <w:pPr>
              <w:spacing w:before="120" w:after="120" w:line="340" w:lineRule="exact"/>
              <w:ind w:right="-17"/>
              <w:jc w:val="both"/>
              <w:rPr>
                <w:lang w:val="nl-NL"/>
              </w:rPr>
            </w:pPr>
            <w:r>
              <w:rPr>
                <w:lang w:val="nl-NL"/>
              </w:rPr>
              <w:t>6</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11.63%</w:t>
            </w:r>
          </w:p>
        </w:tc>
        <w:tc>
          <w:tcPr>
            <w:tcW w:w="672" w:type="dxa"/>
            <w:vAlign w:val="center"/>
          </w:tcPr>
          <w:p w:rsidR="00C8759A" w:rsidRPr="00F048CC" w:rsidRDefault="00C8759A" w:rsidP="00F92DEF">
            <w:pPr>
              <w:spacing w:before="120" w:after="120" w:line="340" w:lineRule="exact"/>
              <w:ind w:right="-17"/>
              <w:jc w:val="both"/>
              <w:rPr>
                <w:lang w:val="nl-NL"/>
              </w:rPr>
            </w:pPr>
            <w:r>
              <w:rPr>
                <w:lang w:val="nl-NL"/>
              </w:rPr>
              <w:t>3</w:t>
            </w:r>
          </w:p>
        </w:tc>
        <w:tc>
          <w:tcPr>
            <w:tcW w:w="940" w:type="dxa"/>
            <w:vAlign w:val="center"/>
          </w:tcPr>
          <w:p w:rsidR="00C8759A" w:rsidRPr="00F048CC" w:rsidRDefault="00C8759A" w:rsidP="00F92DEF">
            <w:pPr>
              <w:spacing w:before="120" w:after="120" w:line="340" w:lineRule="exact"/>
              <w:ind w:right="-17"/>
              <w:jc w:val="both"/>
              <w:rPr>
                <w:lang w:val="nl-NL"/>
              </w:rPr>
            </w:pPr>
            <w:r>
              <w:rPr>
                <w:lang w:val="nl-NL"/>
              </w:rPr>
              <w:t>6.98%</w:t>
            </w:r>
          </w:p>
        </w:tc>
      </w:tr>
      <w:tr w:rsidR="00C8759A" w:rsidRPr="00F048CC" w:rsidTr="00C8759A">
        <w:trPr>
          <w:trHeight w:val="455"/>
        </w:trPr>
        <w:tc>
          <w:tcPr>
            <w:tcW w:w="800" w:type="dxa"/>
            <w:vMerge/>
          </w:tcPr>
          <w:p w:rsidR="00C8759A" w:rsidRDefault="00C8759A" w:rsidP="00F92DEF">
            <w:pPr>
              <w:spacing w:before="120" w:after="120" w:line="340" w:lineRule="exact"/>
              <w:ind w:right="-17"/>
              <w:jc w:val="both"/>
              <w:rPr>
                <w:lang w:val="nl-NL"/>
              </w:rPr>
            </w:pPr>
          </w:p>
        </w:tc>
        <w:tc>
          <w:tcPr>
            <w:tcW w:w="712" w:type="dxa"/>
            <w:vAlign w:val="center"/>
          </w:tcPr>
          <w:p w:rsidR="00C8759A" w:rsidRPr="00D714A4" w:rsidRDefault="00C8759A" w:rsidP="00F92DEF">
            <w:pPr>
              <w:spacing w:before="120" w:after="120" w:line="340" w:lineRule="exact"/>
              <w:ind w:right="-17"/>
              <w:jc w:val="both"/>
              <w:rPr>
                <w:vertAlign w:val="subscript"/>
                <w:lang w:val="nl-NL"/>
              </w:rPr>
            </w:pPr>
            <w:r>
              <w:rPr>
                <w:lang w:val="nl-NL"/>
              </w:rPr>
              <w:t>8</w:t>
            </w:r>
            <w:r>
              <w:rPr>
                <w:vertAlign w:val="subscript"/>
                <w:lang w:val="nl-NL"/>
              </w:rPr>
              <w:t>2</w:t>
            </w:r>
          </w:p>
        </w:tc>
        <w:tc>
          <w:tcPr>
            <w:tcW w:w="847" w:type="dxa"/>
            <w:vAlign w:val="center"/>
          </w:tcPr>
          <w:p w:rsidR="00C8759A" w:rsidRPr="00F048CC" w:rsidRDefault="00C8759A" w:rsidP="00F92DEF">
            <w:pPr>
              <w:spacing w:before="120" w:after="120" w:line="340" w:lineRule="exact"/>
              <w:ind w:right="-17"/>
              <w:jc w:val="both"/>
              <w:rPr>
                <w:lang w:val="nl-NL"/>
              </w:rPr>
            </w:pPr>
            <w:r>
              <w:rPr>
                <w:lang w:val="nl-NL"/>
              </w:rPr>
              <w:t>43</w:t>
            </w:r>
          </w:p>
        </w:tc>
        <w:tc>
          <w:tcPr>
            <w:tcW w:w="776" w:type="dxa"/>
            <w:vAlign w:val="center"/>
          </w:tcPr>
          <w:p w:rsidR="00C8759A" w:rsidRPr="00F048CC" w:rsidRDefault="00C8759A" w:rsidP="00F92DEF">
            <w:pPr>
              <w:spacing w:before="120" w:after="120" w:line="340" w:lineRule="exact"/>
              <w:ind w:right="-17"/>
              <w:jc w:val="both"/>
              <w:rPr>
                <w:lang w:val="nl-NL"/>
              </w:rPr>
            </w:pPr>
            <w:r>
              <w:rPr>
                <w:lang w:val="nl-NL"/>
              </w:rPr>
              <w:t>19</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43.18</w:t>
            </w:r>
            <w:r w:rsidRPr="00F048CC">
              <w:rPr>
                <w:lang w:val="nl-NL"/>
              </w:rPr>
              <w:t>%</w:t>
            </w:r>
          </w:p>
        </w:tc>
        <w:tc>
          <w:tcPr>
            <w:tcW w:w="713" w:type="dxa"/>
            <w:vAlign w:val="center"/>
          </w:tcPr>
          <w:p w:rsidR="00C8759A" w:rsidRPr="00F048CC" w:rsidRDefault="00C8759A" w:rsidP="00F92DEF">
            <w:pPr>
              <w:spacing w:before="120" w:after="120" w:line="340" w:lineRule="exact"/>
              <w:ind w:right="-17"/>
              <w:jc w:val="both"/>
              <w:rPr>
                <w:lang w:val="nl-NL"/>
              </w:rPr>
            </w:pPr>
            <w:r>
              <w:rPr>
                <w:lang w:val="nl-NL"/>
              </w:rPr>
              <w:t>16</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36.36</w:t>
            </w:r>
            <w:r w:rsidRPr="00F048CC">
              <w:rPr>
                <w:lang w:val="nl-NL"/>
              </w:rPr>
              <w:t>%</w:t>
            </w:r>
          </w:p>
        </w:tc>
        <w:tc>
          <w:tcPr>
            <w:tcW w:w="691" w:type="dxa"/>
            <w:vAlign w:val="center"/>
          </w:tcPr>
          <w:p w:rsidR="00C8759A" w:rsidRPr="00F048CC" w:rsidRDefault="00C8759A" w:rsidP="00F92DEF">
            <w:pPr>
              <w:spacing w:before="120" w:after="120" w:line="340" w:lineRule="exact"/>
              <w:ind w:right="-17"/>
              <w:jc w:val="both"/>
              <w:rPr>
                <w:lang w:val="nl-NL"/>
              </w:rPr>
            </w:pPr>
            <w:r>
              <w:rPr>
                <w:lang w:val="nl-NL"/>
              </w:rPr>
              <w:t>7</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15.91</w:t>
            </w:r>
            <w:r w:rsidRPr="00F048CC">
              <w:rPr>
                <w:lang w:val="nl-NL"/>
              </w:rPr>
              <w:t>%</w:t>
            </w:r>
          </w:p>
        </w:tc>
        <w:tc>
          <w:tcPr>
            <w:tcW w:w="672" w:type="dxa"/>
            <w:vAlign w:val="center"/>
          </w:tcPr>
          <w:p w:rsidR="00C8759A" w:rsidRPr="00F048CC" w:rsidRDefault="00C8759A" w:rsidP="00F92DEF">
            <w:pPr>
              <w:spacing w:before="120" w:after="120" w:line="340" w:lineRule="exact"/>
              <w:ind w:right="-17"/>
              <w:jc w:val="both"/>
              <w:rPr>
                <w:lang w:val="nl-NL"/>
              </w:rPr>
            </w:pPr>
            <w:r>
              <w:rPr>
                <w:lang w:val="nl-NL"/>
              </w:rPr>
              <w:t>0</w:t>
            </w:r>
          </w:p>
        </w:tc>
        <w:tc>
          <w:tcPr>
            <w:tcW w:w="940" w:type="dxa"/>
            <w:vAlign w:val="center"/>
          </w:tcPr>
          <w:p w:rsidR="00C8759A" w:rsidRPr="00F048CC" w:rsidRDefault="00C8759A" w:rsidP="00F92DEF">
            <w:pPr>
              <w:spacing w:before="120" w:after="120" w:line="340" w:lineRule="exact"/>
              <w:ind w:right="-17"/>
              <w:jc w:val="both"/>
              <w:rPr>
                <w:lang w:val="nl-NL"/>
              </w:rPr>
            </w:pPr>
            <w:r>
              <w:rPr>
                <w:lang w:val="nl-NL"/>
              </w:rPr>
              <w:t>0</w:t>
            </w:r>
          </w:p>
        </w:tc>
      </w:tr>
      <w:tr w:rsidR="00C8759A" w:rsidRPr="00F048CC" w:rsidTr="00C8759A">
        <w:trPr>
          <w:trHeight w:val="455"/>
        </w:trPr>
        <w:tc>
          <w:tcPr>
            <w:tcW w:w="800" w:type="dxa"/>
            <w:vMerge/>
          </w:tcPr>
          <w:p w:rsidR="00C8759A" w:rsidRDefault="00C8759A" w:rsidP="00F92DEF">
            <w:pPr>
              <w:spacing w:before="120" w:after="120" w:line="340" w:lineRule="exact"/>
              <w:ind w:right="-17"/>
              <w:jc w:val="both"/>
              <w:rPr>
                <w:lang w:val="nl-NL"/>
              </w:rPr>
            </w:pPr>
          </w:p>
        </w:tc>
        <w:tc>
          <w:tcPr>
            <w:tcW w:w="712" w:type="dxa"/>
            <w:vAlign w:val="center"/>
          </w:tcPr>
          <w:p w:rsidR="00C8759A" w:rsidRPr="00D714A4" w:rsidRDefault="00C8759A" w:rsidP="00F92DEF">
            <w:pPr>
              <w:spacing w:before="120" w:after="120" w:line="340" w:lineRule="exact"/>
              <w:ind w:right="-17"/>
              <w:jc w:val="both"/>
              <w:rPr>
                <w:vertAlign w:val="subscript"/>
                <w:lang w:val="nl-NL"/>
              </w:rPr>
            </w:pPr>
            <w:r>
              <w:rPr>
                <w:lang w:val="nl-NL"/>
              </w:rPr>
              <w:t>8</w:t>
            </w:r>
            <w:r>
              <w:rPr>
                <w:vertAlign w:val="subscript"/>
                <w:lang w:val="nl-NL"/>
              </w:rPr>
              <w:t>3</w:t>
            </w:r>
          </w:p>
        </w:tc>
        <w:tc>
          <w:tcPr>
            <w:tcW w:w="847" w:type="dxa"/>
            <w:vAlign w:val="center"/>
          </w:tcPr>
          <w:p w:rsidR="00C8759A" w:rsidRDefault="00C8759A" w:rsidP="00F92DEF">
            <w:pPr>
              <w:spacing w:before="120" w:after="120" w:line="340" w:lineRule="exact"/>
              <w:ind w:right="-17"/>
              <w:jc w:val="both"/>
              <w:rPr>
                <w:lang w:val="nl-NL"/>
              </w:rPr>
            </w:pPr>
            <w:r>
              <w:rPr>
                <w:lang w:val="nl-NL"/>
              </w:rPr>
              <w:t>42</w:t>
            </w:r>
          </w:p>
        </w:tc>
        <w:tc>
          <w:tcPr>
            <w:tcW w:w="776" w:type="dxa"/>
            <w:vAlign w:val="center"/>
          </w:tcPr>
          <w:p w:rsidR="00C8759A" w:rsidRDefault="00C8759A" w:rsidP="00F92DEF">
            <w:pPr>
              <w:spacing w:before="120" w:after="120" w:line="340" w:lineRule="exact"/>
              <w:ind w:right="-17"/>
              <w:jc w:val="both"/>
              <w:rPr>
                <w:lang w:val="nl-NL"/>
              </w:rPr>
            </w:pPr>
            <w:r>
              <w:rPr>
                <w:lang w:val="nl-NL"/>
              </w:rPr>
              <w:t>23</w:t>
            </w:r>
          </w:p>
        </w:tc>
        <w:tc>
          <w:tcPr>
            <w:tcW w:w="1080" w:type="dxa"/>
            <w:vAlign w:val="center"/>
          </w:tcPr>
          <w:p w:rsidR="00C8759A" w:rsidRDefault="00C8759A" w:rsidP="00F92DEF">
            <w:pPr>
              <w:spacing w:before="120" w:after="120" w:line="340" w:lineRule="exact"/>
              <w:ind w:right="-17"/>
              <w:jc w:val="both"/>
              <w:rPr>
                <w:lang w:val="nl-NL"/>
              </w:rPr>
            </w:pPr>
            <w:r>
              <w:rPr>
                <w:lang w:val="nl-NL"/>
              </w:rPr>
              <w:t>51.11%</w:t>
            </w:r>
          </w:p>
        </w:tc>
        <w:tc>
          <w:tcPr>
            <w:tcW w:w="713" w:type="dxa"/>
            <w:vAlign w:val="center"/>
          </w:tcPr>
          <w:p w:rsidR="00C8759A" w:rsidRDefault="00C8759A" w:rsidP="00F92DEF">
            <w:pPr>
              <w:spacing w:before="120" w:after="120" w:line="340" w:lineRule="exact"/>
              <w:ind w:right="-17"/>
              <w:jc w:val="both"/>
              <w:rPr>
                <w:lang w:val="nl-NL"/>
              </w:rPr>
            </w:pPr>
            <w:r>
              <w:rPr>
                <w:lang w:val="nl-NL"/>
              </w:rPr>
              <w:t>15</w:t>
            </w:r>
          </w:p>
        </w:tc>
        <w:tc>
          <w:tcPr>
            <w:tcW w:w="1080" w:type="dxa"/>
            <w:vAlign w:val="center"/>
          </w:tcPr>
          <w:p w:rsidR="00C8759A" w:rsidRDefault="00C8759A" w:rsidP="00F92DEF">
            <w:pPr>
              <w:spacing w:before="120" w:after="120" w:line="340" w:lineRule="exact"/>
              <w:ind w:right="-17"/>
              <w:jc w:val="both"/>
              <w:rPr>
                <w:lang w:val="nl-NL"/>
              </w:rPr>
            </w:pPr>
            <w:r>
              <w:rPr>
                <w:lang w:val="nl-NL"/>
              </w:rPr>
              <w:t>33.33%</w:t>
            </w:r>
          </w:p>
        </w:tc>
        <w:tc>
          <w:tcPr>
            <w:tcW w:w="691" w:type="dxa"/>
            <w:vAlign w:val="center"/>
          </w:tcPr>
          <w:p w:rsidR="00C8759A" w:rsidRDefault="00C8759A" w:rsidP="00F92DEF">
            <w:pPr>
              <w:spacing w:before="120" w:after="120" w:line="340" w:lineRule="exact"/>
              <w:ind w:right="-17"/>
              <w:jc w:val="both"/>
              <w:rPr>
                <w:lang w:val="nl-NL"/>
              </w:rPr>
            </w:pPr>
            <w:r>
              <w:rPr>
                <w:lang w:val="nl-NL"/>
              </w:rPr>
              <w:t>5</w:t>
            </w:r>
          </w:p>
        </w:tc>
        <w:tc>
          <w:tcPr>
            <w:tcW w:w="1080" w:type="dxa"/>
            <w:vAlign w:val="center"/>
          </w:tcPr>
          <w:p w:rsidR="00C8759A" w:rsidRDefault="00C8759A" w:rsidP="00F92DEF">
            <w:pPr>
              <w:spacing w:before="120" w:after="120" w:line="340" w:lineRule="exact"/>
              <w:ind w:right="-17"/>
              <w:jc w:val="both"/>
              <w:rPr>
                <w:lang w:val="nl-NL"/>
              </w:rPr>
            </w:pPr>
            <w:r>
              <w:rPr>
                <w:lang w:val="nl-NL"/>
              </w:rPr>
              <w:t>11.11%</w:t>
            </w:r>
          </w:p>
        </w:tc>
        <w:tc>
          <w:tcPr>
            <w:tcW w:w="672" w:type="dxa"/>
            <w:vAlign w:val="center"/>
          </w:tcPr>
          <w:p w:rsidR="00C8759A" w:rsidRDefault="00C8759A" w:rsidP="00F92DEF">
            <w:pPr>
              <w:spacing w:before="120" w:after="120" w:line="340" w:lineRule="exact"/>
              <w:ind w:right="-17"/>
              <w:jc w:val="both"/>
              <w:rPr>
                <w:lang w:val="nl-NL"/>
              </w:rPr>
            </w:pPr>
            <w:r>
              <w:rPr>
                <w:lang w:val="nl-NL"/>
              </w:rPr>
              <w:t>0</w:t>
            </w:r>
          </w:p>
        </w:tc>
        <w:tc>
          <w:tcPr>
            <w:tcW w:w="940" w:type="dxa"/>
            <w:vAlign w:val="center"/>
          </w:tcPr>
          <w:p w:rsidR="00C8759A" w:rsidRPr="00F048CC" w:rsidRDefault="00C8759A" w:rsidP="00F92DEF">
            <w:pPr>
              <w:spacing w:before="120" w:after="120" w:line="340" w:lineRule="exact"/>
              <w:ind w:right="-17"/>
              <w:jc w:val="both"/>
              <w:rPr>
                <w:lang w:val="nl-NL"/>
              </w:rPr>
            </w:pPr>
            <w:r>
              <w:rPr>
                <w:lang w:val="nl-NL"/>
              </w:rPr>
              <w:t>0</w:t>
            </w:r>
          </w:p>
        </w:tc>
      </w:tr>
      <w:tr w:rsidR="00C8759A" w:rsidRPr="00F048CC" w:rsidTr="00C8759A">
        <w:trPr>
          <w:trHeight w:val="455"/>
        </w:trPr>
        <w:tc>
          <w:tcPr>
            <w:tcW w:w="800" w:type="dxa"/>
            <w:vMerge/>
          </w:tcPr>
          <w:p w:rsidR="00C8759A" w:rsidRDefault="00C8759A" w:rsidP="00F92DEF">
            <w:pPr>
              <w:spacing w:before="120" w:after="120" w:line="340" w:lineRule="exact"/>
              <w:ind w:right="-17"/>
              <w:jc w:val="both"/>
              <w:rPr>
                <w:lang w:val="nl-NL"/>
              </w:rPr>
            </w:pPr>
          </w:p>
        </w:tc>
        <w:tc>
          <w:tcPr>
            <w:tcW w:w="712" w:type="dxa"/>
            <w:vAlign w:val="center"/>
          </w:tcPr>
          <w:p w:rsidR="00C8759A" w:rsidRPr="00D714A4" w:rsidRDefault="00C8759A" w:rsidP="00F92DEF">
            <w:pPr>
              <w:spacing w:before="120" w:after="120" w:line="340" w:lineRule="exact"/>
              <w:ind w:right="-17"/>
              <w:jc w:val="both"/>
              <w:rPr>
                <w:vertAlign w:val="subscript"/>
                <w:lang w:val="nl-NL"/>
              </w:rPr>
            </w:pPr>
            <w:r>
              <w:rPr>
                <w:lang w:val="nl-NL"/>
              </w:rPr>
              <w:t>8</w:t>
            </w:r>
            <w:r>
              <w:rPr>
                <w:vertAlign w:val="subscript"/>
                <w:lang w:val="nl-NL"/>
              </w:rPr>
              <w:t>4</w:t>
            </w:r>
          </w:p>
        </w:tc>
        <w:tc>
          <w:tcPr>
            <w:tcW w:w="847" w:type="dxa"/>
            <w:vAlign w:val="center"/>
          </w:tcPr>
          <w:p w:rsidR="00C8759A" w:rsidRDefault="00C8759A" w:rsidP="00F92DEF">
            <w:pPr>
              <w:spacing w:before="120" w:after="120" w:line="340" w:lineRule="exact"/>
              <w:ind w:right="-17"/>
              <w:jc w:val="both"/>
              <w:rPr>
                <w:lang w:val="nl-NL"/>
              </w:rPr>
            </w:pPr>
            <w:r>
              <w:rPr>
                <w:lang w:val="nl-NL"/>
              </w:rPr>
              <w:t>44</w:t>
            </w:r>
          </w:p>
        </w:tc>
        <w:tc>
          <w:tcPr>
            <w:tcW w:w="776" w:type="dxa"/>
            <w:vAlign w:val="center"/>
          </w:tcPr>
          <w:p w:rsidR="00C8759A" w:rsidRDefault="00C8759A" w:rsidP="00F92DEF">
            <w:pPr>
              <w:spacing w:before="120" w:after="120" w:line="340" w:lineRule="exact"/>
              <w:ind w:right="-17"/>
              <w:jc w:val="both"/>
              <w:rPr>
                <w:lang w:val="nl-NL"/>
              </w:rPr>
            </w:pPr>
            <w:r>
              <w:rPr>
                <w:lang w:val="nl-NL"/>
              </w:rPr>
              <w:t>20</w:t>
            </w:r>
          </w:p>
        </w:tc>
        <w:tc>
          <w:tcPr>
            <w:tcW w:w="1080" w:type="dxa"/>
            <w:vAlign w:val="center"/>
          </w:tcPr>
          <w:p w:rsidR="00C8759A" w:rsidRDefault="00C8759A" w:rsidP="00F92DEF">
            <w:pPr>
              <w:spacing w:before="120" w:after="120" w:line="340" w:lineRule="exact"/>
              <w:ind w:right="-17"/>
              <w:jc w:val="both"/>
              <w:rPr>
                <w:lang w:val="nl-NL"/>
              </w:rPr>
            </w:pPr>
            <w:r>
              <w:rPr>
                <w:lang w:val="nl-NL"/>
              </w:rPr>
              <w:t>43.48%</w:t>
            </w:r>
          </w:p>
        </w:tc>
        <w:tc>
          <w:tcPr>
            <w:tcW w:w="713" w:type="dxa"/>
            <w:vAlign w:val="center"/>
          </w:tcPr>
          <w:p w:rsidR="00C8759A" w:rsidRDefault="00C8759A" w:rsidP="00F92DEF">
            <w:pPr>
              <w:spacing w:before="120" w:after="120" w:line="340" w:lineRule="exact"/>
              <w:ind w:right="-17"/>
              <w:jc w:val="both"/>
              <w:rPr>
                <w:lang w:val="nl-NL"/>
              </w:rPr>
            </w:pPr>
            <w:r>
              <w:rPr>
                <w:lang w:val="nl-NL"/>
              </w:rPr>
              <w:t>19</w:t>
            </w:r>
          </w:p>
        </w:tc>
        <w:tc>
          <w:tcPr>
            <w:tcW w:w="1080" w:type="dxa"/>
            <w:vAlign w:val="center"/>
          </w:tcPr>
          <w:p w:rsidR="00C8759A" w:rsidRDefault="00C8759A" w:rsidP="00F92DEF">
            <w:pPr>
              <w:spacing w:before="120" w:after="120" w:line="340" w:lineRule="exact"/>
              <w:ind w:right="-17"/>
              <w:jc w:val="both"/>
              <w:rPr>
                <w:lang w:val="nl-NL"/>
              </w:rPr>
            </w:pPr>
            <w:r>
              <w:rPr>
                <w:lang w:val="nl-NL"/>
              </w:rPr>
              <w:t>41.3%</w:t>
            </w:r>
          </w:p>
        </w:tc>
        <w:tc>
          <w:tcPr>
            <w:tcW w:w="691" w:type="dxa"/>
            <w:vAlign w:val="center"/>
          </w:tcPr>
          <w:p w:rsidR="00C8759A" w:rsidRDefault="00C8759A" w:rsidP="00F92DEF">
            <w:pPr>
              <w:spacing w:before="120" w:after="120" w:line="340" w:lineRule="exact"/>
              <w:ind w:right="-17"/>
              <w:jc w:val="both"/>
              <w:rPr>
                <w:lang w:val="nl-NL"/>
              </w:rPr>
            </w:pPr>
            <w:r>
              <w:rPr>
                <w:lang w:val="nl-NL"/>
              </w:rPr>
              <w:t>4</w:t>
            </w:r>
          </w:p>
        </w:tc>
        <w:tc>
          <w:tcPr>
            <w:tcW w:w="1080" w:type="dxa"/>
            <w:vAlign w:val="center"/>
          </w:tcPr>
          <w:p w:rsidR="00C8759A" w:rsidRDefault="00C8759A" w:rsidP="00F92DEF">
            <w:pPr>
              <w:spacing w:before="120" w:after="120" w:line="340" w:lineRule="exact"/>
              <w:ind w:right="-17"/>
              <w:jc w:val="both"/>
              <w:rPr>
                <w:lang w:val="nl-NL"/>
              </w:rPr>
            </w:pPr>
            <w:r>
              <w:rPr>
                <w:lang w:val="nl-NL"/>
              </w:rPr>
              <w:t>8.7%</w:t>
            </w:r>
          </w:p>
        </w:tc>
        <w:tc>
          <w:tcPr>
            <w:tcW w:w="672" w:type="dxa"/>
            <w:vAlign w:val="center"/>
          </w:tcPr>
          <w:p w:rsidR="00C8759A" w:rsidRDefault="00C8759A" w:rsidP="00F92DEF">
            <w:pPr>
              <w:spacing w:before="120" w:after="120" w:line="340" w:lineRule="exact"/>
              <w:ind w:right="-17"/>
              <w:jc w:val="both"/>
              <w:rPr>
                <w:lang w:val="nl-NL"/>
              </w:rPr>
            </w:pPr>
            <w:r>
              <w:rPr>
                <w:lang w:val="nl-NL"/>
              </w:rPr>
              <w:t>1</w:t>
            </w:r>
          </w:p>
        </w:tc>
        <w:tc>
          <w:tcPr>
            <w:tcW w:w="940" w:type="dxa"/>
            <w:vAlign w:val="center"/>
          </w:tcPr>
          <w:p w:rsidR="00C8759A" w:rsidRPr="00F048CC" w:rsidRDefault="00C8759A" w:rsidP="00F92DEF">
            <w:pPr>
              <w:spacing w:before="120" w:after="120" w:line="340" w:lineRule="exact"/>
              <w:ind w:right="-17"/>
              <w:jc w:val="both"/>
              <w:rPr>
                <w:lang w:val="nl-NL"/>
              </w:rPr>
            </w:pPr>
            <w:r>
              <w:rPr>
                <w:lang w:val="nl-NL"/>
              </w:rPr>
              <w:t>2.17%</w:t>
            </w:r>
          </w:p>
        </w:tc>
      </w:tr>
      <w:tr w:rsidR="00C8759A" w:rsidRPr="00F048CC" w:rsidTr="00C8759A">
        <w:trPr>
          <w:trHeight w:val="455"/>
        </w:trPr>
        <w:tc>
          <w:tcPr>
            <w:tcW w:w="800" w:type="dxa"/>
            <w:vMerge w:val="restart"/>
          </w:tcPr>
          <w:p w:rsidR="00C8759A" w:rsidRDefault="00C8759A" w:rsidP="00F92DEF">
            <w:pPr>
              <w:spacing w:before="120" w:after="120" w:line="340" w:lineRule="exact"/>
              <w:ind w:right="-17"/>
              <w:jc w:val="both"/>
              <w:rPr>
                <w:lang w:val="nl-NL"/>
              </w:rPr>
            </w:pPr>
          </w:p>
          <w:p w:rsidR="00C8759A" w:rsidRDefault="00C8759A" w:rsidP="00F92DEF">
            <w:pPr>
              <w:spacing w:before="120" w:after="120" w:line="340" w:lineRule="exact"/>
              <w:ind w:right="-17"/>
              <w:jc w:val="both"/>
              <w:rPr>
                <w:lang w:val="nl-NL"/>
              </w:rPr>
            </w:pPr>
          </w:p>
          <w:p w:rsidR="00C8759A" w:rsidRDefault="00C8759A" w:rsidP="00F92DEF">
            <w:pPr>
              <w:spacing w:before="120" w:after="120" w:line="340" w:lineRule="exact"/>
              <w:ind w:right="-17"/>
              <w:jc w:val="both"/>
              <w:rPr>
                <w:lang w:val="nl-NL"/>
              </w:rPr>
            </w:pPr>
            <w:r>
              <w:rPr>
                <w:lang w:val="nl-NL"/>
              </w:rPr>
              <w:t>HK2</w:t>
            </w:r>
          </w:p>
        </w:tc>
        <w:tc>
          <w:tcPr>
            <w:tcW w:w="712" w:type="dxa"/>
            <w:vAlign w:val="center"/>
          </w:tcPr>
          <w:p w:rsidR="00C8759A" w:rsidRPr="00D714A4" w:rsidRDefault="00C8759A" w:rsidP="00F92DEF">
            <w:pPr>
              <w:spacing w:before="120" w:after="120" w:line="340" w:lineRule="exact"/>
              <w:ind w:right="-17"/>
              <w:jc w:val="both"/>
              <w:rPr>
                <w:vertAlign w:val="subscript"/>
                <w:lang w:val="nl-NL"/>
              </w:rPr>
            </w:pPr>
            <w:r>
              <w:rPr>
                <w:lang w:val="nl-NL"/>
              </w:rPr>
              <w:t>8</w:t>
            </w:r>
            <w:r>
              <w:rPr>
                <w:vertAlign w:val="subscript"/>
                <w:lang w:val="nl-NL"/>
              </w:rPr>
              <w:t>1</w:t>
            </w:r>
          </w:p>
        </w:tc>
        <w:tc>
          <w:tcPr>
            <w:tcW w:w="847" w:type="dxa"/>
            <w:vAlign w:val="center"/>
          </w:tcPr>
          <w:p w:rsidR="00C8759A" w:rsidRPr="00F048CC" w:rsidRDefault="00C8759A" w:rsidP="00F92DEF">
            <w:pPr>
              <w:spacing w:before="120" w:after="120" w:line="340" w:lineRule="exact"/>
              <w:ind w:right="-17"/>
              <w:jc w:val="both"/>
              <w:rPr>
                <w:lang w:val="nl-NL"/>
              </w:rPr>
            </w:pPr>
            <w:r>
              <w:rPr>
                <w:lang w:val="nl-NL"/>
              </w:rPr>
              <w:t>43</w:t>
            </w:r>
          </w:p>
        </w:tc>
        <w:tc>
          <w:tcPr>
            <w:tcW w:w="776" w:type="dxa"/>
            <w:vAlign w:val="center"/>
          </w:tcPr>
          <w:p w:rsidR="00C8759A" w:rsidRPr="00F048CC" w:rsidRDefault="00C8759A" w:rsidP="00F92DEF">
            <w:pPr>
              <w:spacing w:before="120" w:after="120" w:line="340" w:lineRule="exact"/>
              <w:ind w:right="-17"/>
              <w:jc w:val="both"/>
              <w:rPr>
                <w:lang w:val="nl-NL"/>
              </w:rPr>
            </w:pPr>
            <w:r>
              <w:rPr>
                <w:lang w:val="nl-NL"/>
              </w:rPr>
              <w:t>22</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51.16%</w:t>
            </w:r>
          </w:p>
        </w:tc>
        <w:tc>
          <w:tcPr>
            <w:tcW w:w="713" w:type="dxa"/>
            <w:vAlign w:val="center"/>
          </w:tcPr>
          <w:p w:rsidR="00C8759A" w:rsidRPr="00F048CC" w:rsidRDefault="00C8759A" w:rsidP="00F92DEF">
            <w:pPr>
              <w:spacing w:before="120" w:after="120" w:line="340" w:lineRule="exact"/>
              <w:ind w:right="-17"/>
              <w:jc w:val="both"/>
              <w:rPr>
                <w:lang w:val="nl-NL"/>
              </w:rPr>
            </w:pPr>
            <w:r>
              <w:rPr>
                <w:lang w:val="nl-NL"/>
              </w:rPr>
              <w:t>16</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37.20%</w:t>
            </w:r>
          </w:p>
        </w:tc>
        <w:tc>
          <w:tcPr>
            <w:tcW w:w="691" w:type="dxa"/>
            <w:vAlign w:val="center"/>
          </w:tcPr>
          <w:p w:rsidR="00C8759A" w:rsidRPr="00F048CC" w:rsidRDefault="00C8759A" w:rsidP="00F92DEF">
            <w:pPr>
              <w:spacing w:before="120" w:after="120" w:line="340" w:lineRule="exact"/>
              <w:ind w:right="-17"/>
              <w:jc w:val="both"/>
              <w:rPr>
                <w:lang w:val="nl-NL"/>
              </w:rPr>
            </w:pPr>
            <w:r>
              <w:rPr>
                <w:lang w:val="nl-NL"/>
              </w:rPr>
              <w:t>5</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11.6%</w:t>
            </w:r>
          </w:p>
        </w:tc>
        <w:tc>
          <w:tcPr>
            <w:tcW w:w="672" w:type="dxa"/>
            <w:vAlign w:val="center"/>
          </w:tcPr>
          <w:p w:rsidR="00C8759A" w:rsidRPr="00F048CC" w:rsidRDefault="00C8759A" w:rsidP="00F92DEF">
            <w:pPr>
              <w:spacing w:before="120" w:after="120" w:line="340" w:lineRule="exact"/>
              <w:ind w:right="-17"/>
              <w:jc w:val="both"/>
              <w:rPr>
                <w:lang w:val="nl-NL"/>
              </w:rPr>
            </w:pPr>
            <w:r>
              <w:rPr>
                <w:lang w:val="nl-NL"/>
              </w:rPr>
              <w:t>0</w:t>
            </w:r>
          </w:p>
        </w:tc>
        <w:tc>
          <w:tcPr>
            <w:tcW w:w="940" w:type="dxa"/>
            <w:vAlign w:val="center"/>
          </w:tcPr>
          <w:p w:rsidR="00C8759A" w:rsidRPr="00F048CC" w:rsidRDefault="00C8759A" w:rsidP="00F92DEF">
            <w:pPr>
              <w:spacing w:before="120" w:after="120" w:line="340" w:lineRule="exact"/>
              <w:ind w:right="-17"/>
              <w:jc w:val="both"/>
              <w:rPr>
                <w:lang w:val="nl-NL"/>
              </w:rPr>
            </w:pPr>
            <w:r>
              <w:rPr>
                <w:lang w:val="nl-NL"/>
              </w:rPr>
              <w:t>0</w:t>
            </w:r>
          </w:p>
        </w:tc>
      </w:tr>
      <w:tr w:rsidR="00C8759A" w:rsidRPr="00F048CC" w:rsidTr="00C8759A">
        <w:trPr>
          <w:trHeight w:val="455"/>
        </w:trPr>
        <w:tc>
          <w:tcPr>
            <w:tcW w:w="800" w:type="dxa"/>
            <w:vMerge/>
          </w:tcPr>
          <w:p w:rsidR="00C8759A" w:rsidRDefault="00C8759A" w:rsidP="00F92DEF">
            <w:pPr>
              <w:spacing w:before="120" w:after="120" w:line="340" w:lineRule="exact"/>
              <w:ind w:right="-17"/>
              <w:jc w:val="both"/>
              <w:rPr>
                <w:lang w:val="nl-NL"/>
              </w:rPr>
            </w:pPr>
          </w:p>
        </w:tc>
        <w:tc>
          <w:tcPr>
            <w:tcW w:w="712" w:type="dxa"/>
            <w:vAlign w:val="center"/>
          </w:tcPr>
          <w:p w:rsidR="00C8759A" w:rsidRPr="00D714A4" w:rsidRDefault="00C8759A" w:rsidP="00F92DEF">
            <w:pPr>
              <w:spacing w:before="120" w:after="120" w:line="340" w:lineRule="exact"/>
              <w:ind w:right="-17"/>
              <w:jc w:val="both"/>
              <w:rPr>
                <w:vertAlign w:val="subscript"/>
                <w:lang w:val="nl-NL"/>
              </w:rPr>
            </w:pPr>
            <w:r>
              <w:rPr>
                <w:lang w:val="nl-NL"/>
              </w:rPr>
              <w:t>8</w:t>
            </w:r>
            <w:r>
              <w:rPr>
                <w:vertAlign w:val="subscript"/>
                <w:lang w:val="nl-NL"/>
              </w:rPr>
              <w:t>2</w:t>
            </w:r>
          </w:p>
        </w:tc>
        <w:tc>
          <w:tcPr>
            <w:tcW w:w="847" w:type="dxa"/>
            <w:vAlign w:val="center"/>
          </w:tcPr>
          <w:p w:rsidR="00C8759A" w:rsidRPr="00F048CC" w:rsidRDefault="00C8759A" w:rsidP="00F92DEF">
            <w:pPr>
              <w:spacing w:before="120" w:after="120" w:line="340" w:lineRule="exact"/>
              <w:ind w:right="-17"/>
              <w:jc w:val="both"/>
              <w:rPr>
                <w:lang w:val="nl-NL"/>
              </w:rPr>
            </w:pPr>
            <w:r>
              <w:rPr>
                <w:lang w:val="nl-NL"/>
              </w:rPr>
              <w:t>43</w:t>
            </w:r>
          </w:p>
        </w:tc>
        <w:tc>
          <w:tcPr>
            <w:tcW w:w="776" w:type="dxa"/>
            <w:vAlign w:val="center"/>
          </w:tcPr>
          <w:p w:rsidR="00C8759A" w:rsidRPr="00F048CC" w:rsidRDefault="00C8759A" w:rsidP="00F92DEF">
            <w:pPr>
              <w:spacing w:before="120" w:after="120" w:line="340" w:lineRule="exact"/>
              <w:ind w:right="-17"/>
              <w:jc w:val="both"/>
              <w:rPr>
                <w:lang w:val="nl-NL"/>
              </w:rPr>
            </w:pPr>
            <w:r>
              <w:rPr>
                <w:lang w:val="nl-NL"/>
              </w:rPr>
              <w:t>29</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65.91</w:t>
            </w:r>
            <w:r w:rsidRPr="00F048CC">
              <w:rPr>
                <w:lang w:val="nl-NL"/>
              </w:rPr>
              <w:t>%</w:t>
            </w:r>
          </w:p>
        </w:tc>
        <w:tc>
          <w:tcPr>
            <w:tcW w:w="713" w:type="dxa"/>
            <w:vAlign w:val="center"/>
          </w:tcPr>
          <w:p w:rsidR="00C8759A" w:rsidRPr="00F048CC" w:rsidRDefault="00C8759A" w:rsidP="00F92DEF">
            <w:pPr>
              <w:spacing w:before="120" w:after="120" w:line="340" w:lineRule="exact"/>
              <w:ind w:right="-17"/>
              <w:jc w:val="both"/>
              <w:rPr>
                <w:lang w:val="nl-NL"/>
              </w:rPr>
            </w:pPr>
            <w:r>
              <w:rPr>
                <w:lang w:val="nl-NL"/>
              </w:rPr>
              <w:t>11</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25</w:t>
            </w:r>
            <w:r w:rsidRPr="00F048CC">
              <w:rPr>
                <w:lang w:val="nl-NL"/>
              </w:rPr>
              <w:t>%</w:t>
            </w:r>
          </w:p>
        </w:tc>
        <w:tc>
          <w:tcPr>
            <w:tcW w:w="691" w:type="dxa"/>
            <w:vAlign w:val="center"/>
          </w:tcPr>
          <w:p w:rsidR="00C8759A" w:rsidRPr="00F048CC" w:rsidRDefault="00C8759A" w:rsidP="00F92DEF">
            <w:pPr>
              <w:spacing w:before="120" w:after="120" w:line="340" w:lineRule="exact"/>
              <w:ind w:right="-17"/>
              <w:jc w:val="both"/>
              <w:rPr>
                <w:lang w:val="nl-NL"/>
              </w:rPr>
            </w:pPr>
            <w:r>
              <w:rPr>
                <w:lang w:val="nl-NL"/>
              </w:rPr>
              <w:t>2</w:t>
            </w:r>
          </w:p>
        </w:tc>
        <w:tc>
          <w:tcPr>
            <w:tcW w:w="1080" w:type="dxa"/>
            <w:vAlign w:val="center"/>
          </w:tcPr>
          <w:p w:rsidR="00C8759A" w:rsidRPr="00F048CC" w:rsidRDefault="00C8759A" w:rsidP="00F92DEF">
            <w:pPr>
              <w:spacing w:before="120" w:after="120" w:line="340" w:lineRule="exact"/>
              <w:ind w:right="-17"/>
              <w:jc w:val="both"/>
              <w:rPr>
                <w:lang w:val="nl-NL"/>
              </w:rPr>
            </w:pPr>
            <w:r>
              <w:rPr>
                <w:lang w:val="nl-NL"/>
              </w:rPr>
              <w:t>4.55</w:t>
            </w:r>
            <w:r w:rsidRPr="00F048CC">
              <w:rPr>
                <w:lang w:val="nl-NL"/>
              </w:rPr>
              <w:t>%</w:t>
            </w:r>
          </w:p>
        </w:tc>
        <w:tc>
          <w:tcPr>
            <w:tcW w:w="672" w:type="dxa"/>
            <w:vAlign w:val="center"/>
          </w:tcPr>
          <w:p w:rsidR="00C8759A" w:rsidRPr="00F048CC" w:rsidRDefault="00C8759A" w:rsidP="00F92DEF">
            <w:pPr>
              <w:spacing w:before="120" w:after="120" w:line="340" w:lineRule="exact"/>
              <w:ind w:right="-17"/>
              <w:jc w:val="both"/>
              <w:rPr>
                <w:lang w:val="nl-NL"/>
              </w:rPr>
            </w:pPr>
            <w:r>
              <w:rPr>
                <w:lang w:val="nl-NL"/>
              </w:rPr>
              <w:t>0</w:t>
            </w:r>
          </w:p>
        </w:tc>
        <w:tc>
          <w:tcPr>
            <w:tcW w:w="940" w:type="dxa"/>
            <w:vAlign w:val="center"/>
          </w:tcPr>
          <w:p w:rsidR="00C8759A" w:rsidRPr="00F048CC" w:rsidRDefault="00C8759A" w:rsidP="00F92DEF">
            <w:pPr>
              <w:spacing w:before="120" w:after="120" w:line="340" w:lineRule="exact"/>
              <w:ind w:right="-17"/>
              <w:jc w:val="both"/>
              <w:rPr>
                <w:lang w:val="nl-NL"/>
              </w:rPr>
            </w:pPr>
            <w:r>
              <w:rPr>
                <w:lang w:val="nl-NL"/>
              </w:rPr>
              <w:t>0</w:t>
            </w:r>
          </w:p>
        </w:tc>
      </w:tr>
      <w:tr w:rsidR="00C8759A" w:rsidRPr="00F048CC" w:rsidTr="00C8759A">
        <w:trPr>
          <w:trHeight w:val="455"/>
        </w:trPr>
        <w:tc>
          <w:tcPr>
            <w:tcW w:w="800" w:type="dxa"/>
            <w:vMerge/>
          </w:tcPr>
          <w:p w:rsidR="00C8759A" w:rsidRDefault="00C8759A" w:rsidP="00F92DEF">
            <w:pPr>
              <w:spacing w:before="120" w:after="120" w:line="340" w:lineRule="exact"/>
              <w:ind w:right="-17"/>
              <w:jc w:val="both"/>
              <w:rPr>
                <w:lang w:val="nl-NL"/>
              </w:rPr>
            </w:pPr>
          </w:p>
        </w:tc>
        <w:tc>
          <w:tcPr>
            <w:tcW w:w="712" w:type="dxa"/>
            <w:vAlign w:val="center"/>
          </w:tcPr>
          <w:p w:rsidR="00C8759A" w:rsidRPr="00D714A4" w:rsidRDefault="00C8759A" w:rsidP="00F92DEF">
            <w:pPr>
              <w:spacing w:before="120" w:after="120" w:line="340" w:lineRule="exact"/>
              <w:ind w:right="-17"/>
              <w:jc w:val="both"/>
              <w:rPr>
                <w:vertAlign w:val="subscript"/>
                <w:lang w:val="nl-NL"/>
              </w:rPr>
            </w:pPr>
            <w:r>
              <w:rPr>
                <w:lang w:val="nl-NL"/>
              </w:rPr>
              <w:t>8</w:t>
            </w:r>
            <w:r>
              <w:rPr>
                <w:vertAlign w:val="subscript"/>
                <w:lang w:val="nl-NL"/>
              </w:rPr>
              <w:t>3</w:t>
            </w:r>
          </w:p>
        </w:tc>
        <w:tc>
          <w:tcPr>
            <w:tcW w:w="847" w:type="dxa"/>
            <w:vAlign w:val="center"/>
          </w:tcPr>
          <w:p w:rsidR="00C8759A" w:rsidRDefault="00C8759A" w:rsidP="00F92DEF">
            <w:pPr>
              <w:spacing w:before="120" w:after="120" w:line="340" w:lineRule="exact"/>
              <w:ind w:right="-17"/>
              <w:jc w:val="both"/>
              <w:rPr>
                <w:lang w:val="nl-NL"/>
              </w:rPr>
            </w:pPr>
            <w:r>
              <w:rPr>
                <w:lang w:val="nl-NL"/>
              </w:rPr>
              <w:t>42</w:t>
            </w:r>
          </w:p>
        </w:tc>
        <w:tc>
          <w:tcPr>
            <w:tcW w:w="776" w:type="dxa"/>
            <w:vAlign w:val="center"/>
          </w:tcPr>
          <w:p w:rsidR="00C8759A" w:rsidRDefault="00C8759A" w:rsidP="00F92DEF">
            <w:pPr>
              <w:spacing w:before="120" w:after="120" w:line="340" w:lineRule="exact"/>
              <w:ind w:right="-17"/>
              <w:jc w:val="both"/>
              <w:rPr>
                <w:lang w:val="nl-NL"/>
              </w:rPr>
            </w:pPr>
            <w:r>
              <w:rPr>
                <w:lang w:val="nl-NL"/>
              </w:rPr>
              <w:t>31</w:t>
            </w:r>
          </w:p>
        </w:tc>
        <w:tc>
          <w:tcPr>
            <w:tcW w:w="1080" w:type="dxa"/>
            <w:vAlign w:val="center"/>
          </w:tcPr>
          <w:p w:rsidR="00C8759A" w:rsidRDefault="00C8759A" w:rsidP="00F92DEF">
            <w:pPr>
              <w:spacing w:before="120" w:after="120" w:line="340" w:lineRule="exact"/>
              <w:ind w:right="-17"/>
              <w:jc w:val="both"/>
              <w:rPr>
                <w:lang w:val="nl-NL"/>
              </w:rPr>
            </w:pPr>
            <w:r>
              <w:rPr>
                <w:lang w:val="nl-NL"/>
              </w:rPr>
              <w:t>68.89%</w:t>
            </w:r>
          </w:p>
        </w:tc>
        <w:tc>
          <w:tcPr>
            <w:tcW w:w="713" w:type="dxa"/>
            <w:vAlign w:val="center"/>
          </w:tcPr>
          <w:p w:rsidR="00C8759A" w:rsidRDefault="00C8759A" w:rsidP="00F92DEF">
            <w:pPr>
              <w:spacing w:before="120" w:after="120" w:line="340" w:lineRule="exact"/>
              <w:ind w:right="-17"/>
              <w:jc w:val="both"/>
              <w:rPr>
                <w:lang w:val="nl-NL"/>
              </w:rPr>
            </w:pPr>
            <w:r>
              <w:rPr>
                <w:lang w:val="nl-NL"/>
              </w:rPr>
              <w:t>10</w:t>
            </w:r>
          </w:p>
        </w:tc>
        <w:tc>
          <w:tcPr>
            <w:tcW w:w="1080" w:type="dxa"/>
            <w:vAlign w:val="center"/>
          </w:tcPr>
          <w:p w:rsidR="00C8759A" w:rsidRDefault="00C8759A" w:rsidP="00F92DEF">
            <w:pPr>
              <w:spacing w:before="120" w:after="120" w:line="340" w:lineRule="exact"/>
              <w:ind w:right="-17"/>
              <w:jc w:val="both"/>
              <w:rPr>
                <w:lang w:val="nl-NL"/>
              </w:rPr>
            </w:pPr>
            <w:r>
              <w:rPr>
                <w:lang w:val="nl-NL"/>
              </w:rPr>
              <w:t>22.22%</w:t>
            </w:r>
          </w:p>
        </w:tc>
        <w:tc>
          <w:tcPr>
            <w:tcW w:w="691" w:type="dxa"/>
            <w:vAlign w:val="center"/>
          </w:tcPr>
          <w:p w:rsidR="00C8759A" w:rsidRDefault="00C8759A" w:rsidP="00F92DEF">
            <w:pPr>
              <w:spacing w:before="120" w:after="120" w:line="340" w:lineRule="exact"/>
              <w:ind w:right="-17"/>
              <w:jc w:val="both"/>
              <w:rPr>
                <w:lang w:val="nl-NL"/>
              </w:rPr>
            </w:pPr>
            <w:r>
              <w:rPr>
                <w:lang w:val="nl-NL"/>
              </w:rPr>
              <w:t>2</w:t>
            </w:r>
          </w:p>
        </w:tc>
        <w:tc>
          <w:tcPr>
            <w:tcW w:w="1080" w:type="dxa"/>
            <w:vAlign w:val="center"/>
          </w:tcPr>
          <w:p w:rsidR="00C8759A" w:rsidRDefault="00C8759A" w:rsidP="00F92DEF">
            <w:pPr>
              <w:spacing w:before="120" w:after="120" w:line="340" w:lineRule="exact"/>
              <w:ind w:right="-17"/>
              <w:jc w:val="both"/>
              <w:rPr>
                <w:lang w:val="nl-NL"/>
              </w:rPr>
            </w:pPr>
            <w:r>
              <w:rPr>
                <w:lang w:val="nl-NL"/>
              </w:rPr>
              <w:t>4.44%</w:t>
            </w:r>
          </w:p>
        </w:tc>
        <w:tc>
          <w:tcPr>
            <w:tcW w:w="672" w:type="dxa"/>
            <w:vAlign w:val="center"/>
          </w:tcPr>
          <w:p w:rsidR="00C8759A" w:rsidRDefault="00C8759A" w:rsidP="00F92DEF">
            <w:pPr>
              <w:spacing w:before="120" w:after="120" w:line="340" w:lineRule="exact"/>
              <w:ind w:right="-17"/>
              <w:jc w:val="both"/>
              <w:rPr>
                <w:lang w:val="nl-NL"/>
              </w:rPr>
            </w:pPr>
            <w:r>
              <w:rPr>
                <w:lang w:val="nl-NL"/>
              </w:rPr>
              <w:t>0</w:t>
            </w:r>
          </w:p>
        </w:tc>
        <w:tc>
          <w:tcPr>
            <w:tcW w:w="940" w:type="dxa"/>
            <w:vAlign w:val="center"/>
          </w:tcPr>
          <w:p w:rsidR="00C8759A" w:rsidRPr="00F048CC" w:rsidRDefault="00C8759A" w:rsidP="00F92DEF">
            <w:pPr>
              <w:spacing w:before="120" w:after="120" w:line="340" w:lineRule="exact"/>
              <w:ind w:right="-17"/>
              <w:jc w:val="both"/>
              <w:rPr>
                <w:lang w:val="nl-NL"/>
              </w:rPr>
            </w:pPr>
            <w:r>
              <w:rPr>
                <w:lang w:val="nl-NL"/>
              </w:rPr>
              <w:t>0</w:t>
            </w:r>
          </w:p>
        </w:tc>
      </w:tr>
      <w:tr w:rsidR="00C8759A" w:rsidRPr="00F048CC" w:rsidTr="00C8759A">
        <w:trPr>
          <w:trHeight w:val="455"/>
        </w:trPr>
        <w:tc>
          <w:tcPr>
            <w:tcW w:w="800" w:type="dxa"/>
            <w:vMerge/>
          </w:tcPr>
          <w:p w:rsidR="00C8759A" w:rsidRDefault="00C8759A" w:rsidP="00F92DEF">
            <w:pPr>
              <w:spacing w:before="120" w:after="120" w:line="340" w:lineRule="exact"/>
              <w:ind w:right="-17"/>
              <w:jc w:val="both"/>
              <w:rPr>
                <w:lang w:val="nl-NL"/>
              </w:rPr>
            </w:pPr>
          </w:p>
        </w:tc>
        <w:tc>
          <w:tcPr>
            <w:tcW w:w="712" w:type="dxa"/>
            <w:vAlign w:val="center"/>
          </w:tcPr>
          <w:p w:rsidR="00C8759A" w:rsidRPr="00D714A4" w:rsidRDefault="00C8759A" w:rsidP="00F92DEF">
            <w:pPr>
              <w:spacing w:before="120" w:after="120" w:line="340" w:lineRule="exact"/>
              <w:ind w:right="-17"/>
              <w:jc w:val="both"/>
              <w:rPr>
                <w:vertAlign w:val="subscript"/>
                <w:lang w:val="nl-NL"/>
              </w:rPr>
            </w:pPr>
            <w:r>
              <w:rPr>
                <w:lang w:val="nl-NL"/>
              </w:rPr>
              <w:t>8</w:t>
            </w:r>
            <w:r>
              <w:rPr>
                <w:vertAlign w:val="subscript"/>
                <w:lang w:val="nl-NL"/>
              </w:rPr>
              <w:t>4</w:t>
            </w:r>
          </w:p>
        </w:tc>
        <w:tc>
          <w:tcPr>
            <w:tcW w:w="847" w:type="dxa"/>
            <w:vAlign w:val="center"/>
          </w:tcPr>
          <w:p w:rsidR="00C8759A" w:rsidRDefault="00C8759A" w:rsidP="00F92DEF">
            <w:pPr>
              <w:spacing w:before="120" w:after="120" w:line="340" w:lineRule="exact"/>
              <w:ind w:right="-17"/>
              <w:jc w:val="both"/>
              <w:rPr>
                <w:lang w:val="nl-NL"/>
              </w:rPr>
            </w:pPr>
            <w:r>
              <w:rPr>
                <w:lang w:val="nl-NL"/>
              </w:rPr>
              <w:t>44</w:t>
            </w:r>
          </w:p>
        </w:tc>
        <w:tc>
          <w:tcPr>
            <w:tcW w:w="776" w:type="dxa"/>
            <w:vAlign w:val="center"/>
          </w:tcPr>
          <w:p w:rsidR="00C8759A" w:rsidRDefault="00C8759A" w:rsidP="00F92DEF">
            <w:pPr>
              <w:spacing w:before="120" w:after="120" w:line="340" w:lineRule="exact"/>
              <w:ind w:right="-17"/>
              <w:jc w:val="both"/>
              <w:rPr>
                <w:lang w:val="nl-NL"/>
              </w:rPr>
            </w:pPr>
            <w:r>
              <w:rPr>
                <w:lang w:val="nl-NL"/>
              </w:rPr>
              <w:t>22</w:t>
            </w:r>
          </w:p>
        </w:tc>
        <w:tc>
          <w:tcPr>
            <w:tcW w:w="1080" w:type="dxa"/>
            <w:vAlign w:val="center"/>
          </w:tcPr>
          <w:p w:rsidR="00C8759A" w:rsidRDefault="00C8759A" w:rsidP="00F92DEF">
            <w:pPr>
              <w:spacing w:before="120" w:after="120" w:line="340" w:lineRule="exact"/>
              <w:ind w:right="-17"/>
              <w:jc w:val="both"/>
              <w:rPr>
                <w:lang w:val="nl-NL"/>
              </w:rPr>
            </w:pPr>
            <w:r>
              <w:rPr>
                <w:lang w:val="nl-NL"/>
              </w:rPr>
              <w:t>50%</w:t>
            </w:r>
          </w:p>
        </w:tc>
        <w:tc>
          <w:tcPr>
            <w:tcW w:w="713" w:type="dxa"/>
            <w:vAlign w:val="center"/>
          </w:tcPr>
          <w:p w:rsidR="00C8759A" w:rsidRDefault="00C8759A" w:rsidP="00F92DEF">
            <w:pPr>
              <w:spacing w:before="120" w:after="120" w:line="340" w:lineRule="exact"/>
              <w:ind w:right="-17"/>
              <w:jc w:val="both"/>
              <w:rPr>
                <w:lang w:val="nl-NL"/>
              </w:rPr>
            </w:pPr>
            <w:r>
              <w:rPr>
                <w:lang w:val="nl-NL"/>
              </w:rPr>
              <w:t>15</w:t>
            </w:r>
          </w:p>
        </w:tc>
        <w:tc>
          <w:tcPr>
            <w:tcW w:w="1080" w:type="dxa"/>
            <w:vAlign w:val="center"/>
          </w:tcPr>
          <w:p w:rsidR="00C8759A" w:rsidRDefault="00C8759A" w:rsidP="00F92DEF">
            <w:pPr>
              <w:spacing w:before="120" w:after="120" w:line="340" w:lineRule="exact"/>
              <w:ind w:right="-17"/>
              <w:jc w:val="both"/>
              <w:rPr>
                <w:lang w:val="nl-NL"/>
              </w:rPr>
            </w:pPr>
            <w:r>
              <w:rPr>
                <w:lang w:val="nl-NL"/>
              </w:rPr>
              <w:t>34.09%</w:t>
            </w:r>
          </w:p>
        </w:tc>
        <w:tc>
          <w:tcPr>
            <w:tcW w:w="691" w:type="dxa"/>
            <w:vAlign w:val="center"/>
          </w:tcPr>
          <w:p w:rsidR="00C8759A" w:rsidRDefault="00C8759A" w:rsidP="00F92DEF">
            <w:pPr>
              <w:spacing w:before="120" w:after="120" w:line="340" w:lineRule="exact"/>
              <w:ind w:right="-17"/>
              <w:jc w:val="both"/>
              <w:rPr>
                <w:lang w:val="nl-NL"/>
              </w:rPr>
            </w:pPr>
            <w:r>
              <w:rPr>
                <w:lang w:val="nl-NL"/>
              </w:rPr>
              <w:t>7</w:t>
            </w:r>
          </w:p>
        </w:tc>
        <w:tc>
          <w:tcPr>
            <w:tcW w:w="1080" w:type="dxa"/>
            <w:vAlign w:val="center"/>
          </w:tcPr>
          <w:p w:rsidR="00C8759A" w:rsidRDefault="00C8759A" w:rsidP="00F92DEF">
            <w:pPr>
              <w:spacing w:before="120" w:after="120" w:line="340" w:lineRule="exact"/>
              <w:ind w:right="-17"/>
              <w:jc w:val="both"/>
              <w:rPr>
                <w:lang w:val="nl-NL"/>
              </w:rPr>
            </w:pPr>
            <w:r>
              <w:rPr>
                <w:lang w:val="nl-NL"/>
              </w:rPr>
              <w:t>15.9%</w:t>
            </w:r>
          </w:p>
        </w:tc>
        <w:tc>
          <w:tcPr>
            <w:tcW w:w="672" w:type="dxa"/>
            <w:vAlign w:val="center"/>
          </w:tcPr>
          <w:p w:rsidR="00C8759A" w:rsidRDefault="00C8759A" w:rsidP="00F92DEF">
            <w:pPr>
              <w:spacing w:before="120" w:after="120" w:line="340" w:lineRule="exact"/>
              <w:ind w:right="-17"/>
              <w:jc w:val="both"/>
              <w:rPr>
                <w:lang w:val="nl-NL"/>
              </w:rPr>
            </w:pPr>
            <w:r>
              <w:rPr>
                <w:lang w:val="nl-NL"/>
              </w:rPr>
              <w:t>0</w:t>
            </w:r>
          </w:p>
        </w:tc>
        <w:tc>
          <w:tcPr>
            <w:tcW w:w="940" w:type="dxa"/>
            <w:vAlign w:val="center"/>
          </w:tcPr>
          <w:p w:rsidR="00C8759A" w:rsidRPr="00F048CC" w:rsidRDefault="00C8759A" w:rsidP="00F92DEF">
            <w:pPr>
              <w:spacing w:before="120" w:after="120" w:line="340" w:lineRule="exact"/>
              <w:ind w:right="-17"/>
              <w:jc w:val="both"/>
              <w:rPr>
                <w:lang w:val="nl-NL"/>
              </w:rPr>
            </w:pPr>
            <w:r>
              <w:rPr>
                <w:lang w:val="nl-NL"/>
              </w:rPr>
              <w:t>0</w:t>
            </w:r>
          </w:p>
        </w:tc>
      </w:tr>
    </w:tbl>
    <w:p w:rsidR="005967E3" w:rsidRDefault="005967E3" w:rsidP="00F92DEF">
      <w:pPr>
        <w:spacing w:before="120" w:after="120"/>
        <w:jc w:val="center"/>
        <w:rPr>
          <w:b/>
          <w:sz w:val="32"/>
          <w:lang w:val="en-US"/>
        </w:rPr>
      </w:pPr>
    </w:p>
    <w:p w:rsidR="00B05FC6" w:rsidRPr="00B05FC6" w:rsidRDefault="00B05FC6" w:rsidP="00F92DEF">
      <w:pPr>
        <w:spacing w:before="120" w:after="120"/>
        <w:jc w:val="center"/>
        <w:rPr>
          <w:b/>
          <w:sz w:val="32"/>
          <w:lang w:val="en-US"/>
        </w:rPr>
      </w:pPr>
      <w:r w:rsidRPr="00C8759A">
        <w:rPr>
          <w:b/>
          <w:sz w:val="32"/>
          <w:lang w:val="en-US"/>
        </w:rPr>
        <w:lastRenderedPageBreak/>
        <w:t>PHẦN PHỤ LỤC</w:t>
      </w:r>
      <w:r>
        <w:rPr>
          <w:b/>
          <w:sz w:val="32"/>
          <w:lang w:val="en-US"/>
        </w:rPr>
        <w:t xml:space="preserve"> 2</w:t>
      </w:r>
    </w:p>
    <w:p w:rsidR="0035046B" w:rsidRPr="005967E3" w:rsidRDefault="00C8759A" w:rsidP="00F92DEF">
      <w:pPr>
        <w:pStyle w:val="ListParagraph"/>
        <w:numPr>
          <w:ilvl w:val="0"/>
          <w:numId w:val="14"/>
        </w:numPr>
        <w:spacing w:before="120" w:after="120"/>
        <w:jc w:val="both"/>
        <w:rPr>
          <w:b/>
          <w:lang w:val="en-US"/>
        </w:rPr>
      </w:pPr>
      <w:r w:rsidRPr="00D03F38">
        <w:rPr>
          <w:b/>
          <w:lang w:val="nl-NL"/>
        </w:rPr>
        <w:t xml:space="preserve">Một số </w:t>
      </w:r>
      <w:r w:rsidR="004C48F9">
        <w:rPr>
          <w:b/>
          <w:lang w:val="nl-NL"/>
        </w:rPr>
        <w:t xml:space="preserve">hình ảnh vừa </w:t>
      </w:r>
      <w:r w:rsidRPr="00D03F38">
        <w:rPr>
          <w:b/>
          <w:lang w:val="nl-NL"/>
        </w:rPr>
        <w:t>qua thực hiện đề tài tại t</w:t>
      </w:r>
      <w:r w:rsidRPr="00D03F38">
        <w:rPr>
          <w:b/>
        </w:rPr>
        <w:t xml:space="preserve">rường </w:t>
      </w:r>
      <w:r>
        <w:rPr>
          <w:b/>
          <w:lang w:val="en-US"/>
        </w:rPr>
        <w:t>THCS PHƯỚC THIỀN.</w:t>
      </w:r>
    </w:p>
    <w:p w:rsidR="0035046B" w:rsidRDefault="004C48F9" w:rsidP="005967E3">
      <w:pPr>
        <w:spacing w:before="120" w:after="120"/>
        <w:jc w:val="center"/>
        <w:rPr>
          <w:b/>
          <w:lang w:val="en-US"/>
        </w:rPr>
      </w:pPr>
      <w:r>
        <w:rPr>
          <w:noProof/>
          <w:lang w:val="en-US" w:eastAsia="en-US"/>
        </w:rPr>
        <w:drawing>
          <wp:anchor distT="0" distB="0" distL="114300" distR="114300" simplePos="0" relativeHeight="251662336" behindDoc="0" locked="0" layoutInCell="1" allowOverlap="1" wp14:anchorId="7B9C9D24" wp14:editId="42457A1F">
            <wp:simplePos x="1076325" y="866775"/>
            <wp:positionH relativeFrom="column">
              <wp:align>left</wp:align>
            </wp:positionH>
            <wp:positionV relativeFrom="paragraph">
              <wp:align>top</wp:align>
            </wp:positionV>
            <wp:extent cx="5857875" cy="29908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446" r="14386" b="12569"/>
                    <a:stretch/>
                  </pic:blipFill>
                  <pic:spPr bwMode="auto">
                    <a:xfrm>
                      <a:off x="0" y="0"/>
                      <a:ext cx="5857875" cy="2990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046B">
        <w:rPr>
          <w:b/>
          <w:lang w:val="en-US"/>
        </w:rPr>
        <w:t>HS lên thao tác trực tiếp ngay trên bảng</w:t>
      </w:r>
    </w:p>
    <w:p w:rsidR="004C48F9" w:rsidRDefault="004C48F9" w:rsidP="00F92DEF">
      <w:pPr>
        <w:spacing w:before="120" w:after="120"/>
        <w:jc w:val="both"/>
        <w:rPr>
          <w:b/>
          <w:lang w:val="en-US"/>
        </w:rPr>
      </w:pPr>
      <w:r>
        <w:rPr>
          <w:noProof/>
          <w:lang w:val="en-US" w:eastAsia="en-US"/>
        </w:rPr>
        <w:drawing>
          <wp:inline distT="0" distB="0" distL="0" distR="0" wp14:anchorId="3C215D32" wp14:editId="67011756">
            <wp:extent cx="5859475" cy="367954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903" r="1090" b="17521"/>
                    <a:stretch/>
                  </pic:blipFill>
                  <pic:spPr bwMode="auto">
                    <a:xfrm>
                      <a:off x="0" y="0"/>
                      <a:ext cx="5857875" cy="3678541"/>
                    </a:xfrm>
                    <a:prstGeom prst="rect">
                      <a:avLst/>
                    </a:prstGeom>
                    <a:noFill/>
                    <a:ln>
                      <a:noFill/>
                    </a:ln>
                    <a:extLst>
                      <a:ext uri="{53640926-AAD7-44D8-BBD7-CCE9431645EC}">
                        <a14:shadowObscured xmlns:a14="http://schemas.microsoft.com/office/drawing/2010/main"/>
                      </a:ext>
                    </a:extLst>
                  </pic:spPr>
                </pic:pic>
              </a:graphicData>
            </a:graphic>
          </wp:inline>
        </w:drawing>
      </w:r>
    </w:p>
    <w:p w:rsidR="004C48F9" w:rsidRPr="0035046B" w:rsidRDefault="0035046B" w:rsidP="00F92DEF">
      <w:pPr>
        <w:spacing w:before="120" w:after="120"/>
        <w:jc w:val="center"/>
        <w:rPr>
          <w:b/>
          <w:lang w:val="en-US"/>
        </w:rPr>
      </w:pPr>
      <w:r w:rsidRPr="0035046B">
        <w:rPr>
          <w:b/>
          <w:lang w:val="en-US"/>
        </w:rPr>
        <w:t>HS sử dụng công cụ bấm trắc nghiệm để củng cố bài học</w:t>
      </w:r>
    </w:p>
    <w:p w:rsidR="004C48F9" w:rsidRDefault="00FC2AC7" w:rsidP="00F92DEF">
      <w:pPr>
        <w:spacing w:before="120" w:after="120"/>
        <w:jc w:val="both"/>
        <w:rPr>
          <w:lang w:val="en-US"/>
        </w:rPr>
      </w:pPr>
      <w:r>
        <w:rPr>
          <w:noProof/>
          <w:lang w:val="en-US" w:eastAsia="en-US"/>
        </w:rPr>
        <w:lastRenderedPageBreak/>
        <w:drawing>
          <wp:anchor distT="0" distB="0" distL="114300" distR="114300" simplePos="0" relativeHeight="251661312" behindDoc="0" locked="0" layoutInCell="1" allowOverlap="1" wp14:anchorId="2FE925B8" wp14:editId="1E58D7C4">
            <wp:simplePos x="0" y="0"/>
            <wp:positionH relativeFrom="margin">
              <wp:align>left</wp:align>
            </wp:positionH>
            <wp:positionV relativeFrom="paragraph">
              <wp:posOffset>4445</wp:posOffset>
            </wp:positionV>
            <wp:extent cx="5524500" cy="3810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8" t="17921" r="3436" b="19231"/>
                    <a:stretch/>
                  </pic:blipFill>
                  <pic:spPr bwMode="auto">
                    <a:xfrm>
                      <a:off x="0" y="0"/>
                      <a:ext cx="5524500" cy="38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48F9" w:rsidRDefault="004C48F9" w:rsidP="00F92DEF">
      <w:pPr>
        <w:spacing w:before="120" w:after="120"/>
        <w:jc w:val="both"/>
        <w:rPr>
          <w:lang w:val="en-US"/>
        </w:rPr>
      </w:pPr>
    </w:p>
    <w:p w:rsidR="004C48F9" w:rsidRDefault="004C48F9" w:rsidP="00F92DEF">
      <w:pPr>
        <w:spacing w:before="120" w:after="120"/>
        <w:jc w:val="both"/>
        <w:rPr>
          <w:lang w:val="en-US"/>
        </w:rPr>
      </w:pPr>
    </w:p>
    <w:p w:rsidR="0035046B" w:rsidRDefault="0035046B" w:rsidP="00F92DEF">
      <w:pPr>
        <w:spacing w:before="120" w:after="120"/>
        <w:jc w:val="both"/>
        <w:rPr>
          <w:lang w:val="en-US"/>
        </w:rPr>
      </w:pPr>
    </w:p>
    <w:p w:rsidR="0035046B" w:rsidRPr="0035046B" w:rsidRDefault="0035046B" w:rsidP="00F92DEF">
      <w:pPr>
        <w:spacing w:before="120" w:after="120"/>
        <w:rPr>
          <w:lang w:val="en-US"/>
        </w:rPr>
      </w:pPr>
    </w:p>
    <w:p w:rsidR="0035046B" w:rsidRPr="0035046B" w:rsidRDefault="0035046B" w:rsidP="00F92DEF">
      <w:pPr>
        <w:spacing w:before="120" w:after="120"/>
        <w:rPr>
          <w:lang w:val="en-US"/>
        </w:rPr>
      </w:pPr>
    </w:p>
    <w:p w:rsidR="0035046B" w:rsidRPr="0035046B" w:rsidRDefault="0035046B" w:rsidP="00F92DEF">
      <w:pPr>
        <w:spacing w:before="120" w:after="120"/>
        <w:rPr>
          <w:lang w:val="en-US"/>
        </w:rPr>
      </w:pPr>
    </w:p>
    <w:p w:rsidR="0035046B" w:rsidRPr="0035046B" w:rsidRDefault="0035046B" w:rsidP="00F92DEF">
      <w:pPr>
        <w:spacing w:before="120" w:after="120"/>
        <w:rPr>
          <w:lang w:val="en-US"/>
        </w:rPr>
      </w:pPr>
    </w:p>
    <w:p w:rsidR="0035046B" w:rsidRPr="0035046B" w:rsidRDefault="0035046B" w:rsidP="00F92DEF">
      <w:pPr>
        <w:spacing w:before="120" w:after="120"/>
        <w:rPr>
          <w:lang w:val="en-US"/>
        </w:rPr>
      </w:pPr>
    </w:p>
    <w:p w:rsidR="0035046B" w:rsidRPr="0035046B" w:rsidRDefault="0035046B" w:rsidP="00F92DEF">
      <w:pPr>
        <w:spacing w:before="120" w:after="120"/>
        <w:rPr>
          <w:lang w:val="en-US"/>
        </w:rPr>
      </w:pPr>
    </w:p>
    <w:p w:rsidR="0035046B" w:rsidRPr="0035046B" w:rsidRDefault="0035046B" w:rsidP="00F92DEF">
      <w:pPr>
        <w:spacing w:before="120" w:after="120"/>
        <w:rPr>
          <w:lang w:val="en-US"/>
        </w:rPr>
      </w:pPr>
    </w:p>
    <w:p w:rsidR="0035046B" w:rsidRPr="0035046B" w:rsidRDefault="0035046B" w:rsidP="00F92DEF">
      <w:pPr>
        <w:spacing w:before="120" w:after="120"/>
        <w:rPr>
          <w:lang w:val="en-US"/>
        </w:rPr>
      </w:pPr>
    </w:p>
    <w:p w:rsidR="0035046B" w:rsidRPr="0035046B" w:rsidRDefault="0035046B" w:rsidP="00F92DEF">
      <w:pPr>
        <w:spacing w:before="120" w:after="120"/>
        <w:rPr>
          <w:lang w:val="en-US"/>
        </w:rPr>
      </w:pPr>
    </w:p>
    <w:p w:rsidR="0035046B" w:rsidRDefault="0035046B" w:rsidP="00F92DEF">
      <w:pPr>
        <w:spacing w:before="120" w:after="120"/>
        <w:rPr>
          <w:lang w:val="en-US"/>
        </w:rPr>
      </w:pPr>
    </w:p>
    <w:p w:rsidR="004C48F9" w:rsidRPr="0035046B" w:rsidRDefault="0035046B" w:rsidP="00F92DEF">
      <w:pPr>
        <w:tabs>
          <w:tab w:val="left" w:pos="1035"/>
        </w:tabs>
        <w:spacing w:before="120" w:after="120"/>
        <w:rPr>
          <w:b/>
          <w:lang w:val="en-US"/>
        </w:rPr>
      </w:pPr>
      <w:r>
        <w:rPr>
          <w:lang w:val="en-US"/>
        </w:rPr>
        <w:tab/>
      </w:r>
      <w:r w:rsidRPr="0035046B">
        <w:rPr>
          <w:b/>
          <w:lang w:val="en-US"/>
        </w:rPr>
        <w:t>GV thiết kế hoạt động soạn giảng trên Bảng tương tác</w:t>
      </w:r>
    </w:p>
    <w:sectPr w:rsidR="004C48F9" w:rsidRPr="0035046B" w:rsidSect="00F92DEF">
      <w:headerReference w:type="default" r:id="rId28"/>
      <w:footerReference w:type="default" r:id="rId29"/>
      <w:pgSz w:w="11909" w:h="16834"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51ED" w:rsidRDefault="00EA51ED" w:rsidP="00EC7F1C">
      <w:r>
        <w:separator/>
      </w:r>
    </w:p>
  </w:endnote>
  <w:endnote w:type="continuationSeparator" w:id="0">
    <w:p w:rsidR="00EA51ED" w:rsidRDefault="00EA51ED" w:rsidP="00EC7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F1C" w:rsidRDefault="00EC7F1C">
    <w:pPr>
      <w:pStyle w:val="Footer"/>
      <w:jc w:val="center"/>
    </w:pPr>
  </w:p>
  <w:p w:rsidR="00EC7F1C" w:rsidRDefault="00EC7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51ED" w:rsidRDefault="00EA51ED" w:rsidP="00EC7F1C">
      <w:r>
        <w:separator/>
      </w:r>
    </w:p>
  </w:footnote>
  <w:footnote w:type="continuationSeparator" w:id="0">
    <w:p w:rsidR="00EA51ED" w:rsidRDefault="00EA51ED" w:rsidP="00EC7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248740"/>
      <w:docPartObj>
        <w:docPartGallery w:val="Page Numbers (Top of Page)"/>
        <w:docPartUnique/>
      </w:docPartObj>
    </w:sdtPr>
    <w:sdtEndPr>
      <w:rPr>
        <w:noProof/>
      </w:rPr>
    </w:sdtEndPr>
    <w:sdtContent>
      <w:p w:rsidR="00841F8D" w:rsidRDefault="00841F8D">
        <w:pPr>
          <w:pStyle w:val="Header"/>
          <w:jc w:val="center"/>
        </w:pPr>
        <w:r>
          <w:fldChar w:fldCharType="begin"/>
        </w:r>
        <w:r>
          <w:instrText xml:space="preserve"> PAGE   \* MERGEFORMAT </w:instrText>
        </w:r>
        <w:r>
          <w:fldChar w:fldCharType="separate"/>
        </w:r>
        <w:r w:rsidR="00DA18D4">
          <w:rPr>
            <w:noProof/>
          </w:rPr>
          <w:t>1</w:t>
        </w:r>
        <w:r w:rsidR="00DA18D4">
          <w:rPr>
            <w:noProof/>
          </w:rPr>
          <w:t>4</w:t>
        </w:r>
        <w:r>
          <w:rPr>
            <w:noProof/>
          </w:rPr>
          <w:fldChar w:fldCharType="end"/>
        </w:r>
      </w:p>
    </w:sdtContent>
  </w:sdt>
  <w:p w:rsidR="00841F8D" w:rsidRDefault="00841F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932"/>
    <w:multiLevelType w:val="hybridMultilevel"/>
    <w:tmpl w:val="8A627694"/>
    <w:lvl w:ilvl="0" w:tplc="AEEC14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B75E1"/>
    <w:multiLevelType w:val="hybridMultilevel"/>
    <w:tmpl w:val="1172A55C"/>
    <w:lvl w:ilvl="0" w:tplc="F18E91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E4C39"/>
    <w:multiLevelType w:val="hybridMultilevel"/>
    <w:tmpl w:val="E40AF8B6"/>
    <w:lvl w:ilvl="0" w:tplc="AEEC14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41090"/>
    <w:multiLevelType w:val="hybridMultilevel"/>
    <w:tmpl w:val="9334BEA8"/>
    <w:lvl w:ilvl="0" w:tplc="0F80E9E4">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0449C"/>
    <w:multiLevelType w:val="hybridMultilevel"/>
    <w:tmpl w:val="BBE0F4E6"/>
    <w:lvl w:ilvl="0" w:tplc="79BE00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9A3986"/>
    <w:multiLevelType w:val="hybridMultilevel"/>
    <w:tmpl w:val="25D2625C"/>
    <w:lvl w:ilvl="0" w:tplc="AA26EF9C">
      <w:start w:val="1"/>
      <w:numFmt w:val="bullet"/>
      <w:lvlText w:val="-"/>
      <w:lvlJc w:val="left"/>
      <w:pPr>
        <w:ind w:left="1854" w:hanging="360"/>
      </w:pPr>
      <w:rPr>
        <w:rFonts w:ascii="Tahoma" w:hAnsi="Tahoma"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15:restartNumberingAfterBreak="0">
    <w:nsid w:val="13544470"/>
    <w:multiLevelType w:val="hybridMultilevel"/>
    <w:tmpl w:val="826266D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10B1B"/>
    <w:multiLevelType w:val="hybridMultilevel"/>
    <w:tmpl w:val="69D2076A"/>
    <w:lvl w:ilvl="0" w:tplc="478893FA">
      <w:start w:val="2"/>
      <w:numFmt w:val="bullet"/>
      <w:lvlText w:val="-"/>
      <w:lvlJc w:val="left"/>
      <w:pPr>
        <w:tabs>
          <w:tab w:val="num" w:pos="1800"/>
        </w:tabs>
        <w:ind w:left="1800" w:hanging="360"/>
      </w:pPr>
      <w:rPr>
        <w:rFonts w:ascii="Times New Roman" w:eastAsia="Times New Roman" w:hAnsi="Times New Roman" w:cs="Times New Roman" w:hint="default"/>
        <w:b/>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22375A1B"/>
    <w:multiLevelType w:val="hybridMultilevel"/>
    <w:tmpl w:val="080640E6"/>
    <w:lvl w:ilvl="0" w:tplc="AEEC14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03A76"/>
    <w:multiLevelType w:val="hybridMultilevel"/>
    <w:tmpl w:val="70980CD4"/>
    <w:lvl w:ilvl="0" w:tplc="E3862B1E">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6C572B"/>
    <w:multiLevelType w:val="hybridMultilevel"/>
    <w:tmpl w:val="E494C9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04445"/>
    <w:multiLevelType w:val="hybridMultilevel"/>
    <w:tmpl w:val="A41C4174"/>
    <w:lvl w:ilvl="0" w:tplc="99BA1764">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200325"/>
    <w:multiLevelType w:val="hybridMultilevel"/>
    <w:tmpl w:val="919A2F4E"/>
    <w:lvl w:ilvl="0" w:tplc="A9D60E4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40140"/>
    <w:multiLevelType w:val="hybridMultilevel"/>
    <w:tmpl w:val="30989F7C"/>
    <w:lvl w:ilvl="0" w:tplc="E3862B1E">
      <w:start w:val="1"/>
      <w:numFmt w:val="upperRoman"/>
      <w:lvlText w:val="%1."/>
      <w:lvlJc w:val="left"/>
      <w:pPr>
        <w:tabs>
          <w:tab w:val="num" w:pos="1080"/>
        </w:tabs>
        <w:ind w:left="1080" w:hanging="720"/>
      </w:pPr>
      <w:rPr>
        <w:rFonts w:hint="default"/>
      </w:rPr>
    </w:lvl>
    <w:lvl w:ilvl="1" w:tplc="59987A0C">
      <w:start w:val="1"/>
      <w:numFmt w:val="lowerLetter"/>
      <w:lvlText w:val="%2)"/>
      <w:lvlJc w:val="left"/>
      <w:pPr>
        <w:tabs>
          <w:tab w:val="num" w:pos="1200"/>
        </w:tabs>
        <w:ind w:left="1200" w:hanging="360"/>
      </w:pPr>
      <w:rPr>
        <w:rFonts w:hint="default"/>
      </w:rPr>
    </w:lvl>
    <w:lvl w:ilvl="2" w:tplc="606ECB2E">
      <w:numFmt w:val="bullet"/>
      <w:lvlText w:val=""/>
      <w:lvlJc w:val="left"/>
      <w:pPr>
        <w:tabs>
          <w:tab w:val="num" w:pos="2340"/>
        </w:tabs>
        <w:ind w:left="2340" w:hanging="360"/>
      </w:pPr>
      <w:rPr>
        <w:rFonts w:ascii="Symbol" w:eastAsia="Times New Roman" w:hAnsi="Symbol" w:cs="Times New Roman" w:hint="default"/>
      </w:rPr>
    </w:lvl>
    <w:lvl w:ilvl="3" w:tplc="8C2616F2">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44262CC"/>
    <w:multiLevelType w:val="hybridMultilevel"/>
    <w:tmpl w:val="FE9A0E4C"/>
    <w:lvl w:ilvl="0" w:tplc="BAE224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2C4C50"/>
    <w:multiLevelType w:val="hybridMultilevel"/>
    <w:tmpl w:val="C490766C"/>
    <w:lvl w:ilvl="0" w:tplc="2D1290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C157827"/>
    <w:multiLevelType w:val="hybridMultilevel"/>
    <w:tmpl w:val="01848E4E"/>
    <w:lvl w:ilvl="0" w:tplc="5F9A1B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F29A0"/>
    <w:multiLevelType w:val="hybridMultilevel"/>
    <w:tmpl w:val="3EC440C0"/>
    <w:lvl w:ilvl="0" w:tplc="A2B443F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56A70EFE"/>
    <w:multiLevelType w:val="hybridMultilevel"/>
    <w:tmpl w:val="481CBA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D19B6"/>
    <w:multiLevelType w:val="hybridMultilevel"/>
    <w:tmpl w:val="30989F7C"/>
    <w:lvl w:ilvl="0" w:tplc="E3862B1E">
      <w:start w:val="1"/>
      <w:numFmt w:val="upperRoman"/>
      <w:lvlText w:val="%1."/>
      <w:lvlJc w:val="left"/>
      <w:pPr>
        <w:tabs>
          <w:tab w:val="num" w:pos="1080"/>
        </w:tabs>
        <w:ind w:left="1080" w:hanging="720"/>
      </w:pPr>
      <w:rPr>
        <w:rFonts w:hint="default"/>
      </w:rPr>
    </w:lvl>
    <w:lvl w:ilvl="1" w:tplc="59987A0C">
      <w:start w:val="1"/>
      <w:numFmt w:val="lowerLetter"/>
      <w:lvlText w:val="%2)"/>
      <w:lvlJc w:val="left"/>
      <w:pPr>
        <w:tabs>
          <w:tab w:val="num" w:pos="1200"/>
        </w:tabs>
        <w:ind w:left="1200" w:hanging="360"/>
      </w:pPr>
      <w:rPr>
        <w:rFonts w:hint="default"/>
      </w:rPr>
    </w:lvl>
    <w:lvl w:ilvl="2" w:tplc="606ECB2E">
      <w:numFmt w:val="bullet"/>
      <w:lvlText w:val=""/>
      <w:lvlJc w:val="left"/>
      <w:pPr>
        <w:tabs>
          <w:tab w:val="num" w:pos="2340"/>
        </w:tabs>
        <w:ind w:left="2340" w:hanging="360"/>
      </w:pPr>
      <w:rPr>
        <w:rFonts w:ascii="Symbol" w:eastAsia="Times New Roman" w:hAnsi="Symbol" w:cs="Times New Roman" w:hint="default"/>
      </w:rPr>
    </w:lvl>
    <w:lvl w:ilvl="3" w:tplc="8C2616F2">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F812AE1"/>
    <w:multiLevelType w:val="hybridMultilevel"/>
    <w:tmpl w:val="30989F7C"/>
    <w:lvl w:ilvl="0" w:tplc="E3862B1E">
      <w:start w:val="1"/>
      <w:numFmt w:val="upperRoman"/>
      <w:lvlText w:val="%1."/>
      <w:lvlJc w:val="left"/>
      <w:pPr>
        <w:tabs>
          <w:tab w:val="num" w:pos="1080"/>
        </w:tabs>
        <w:ind w:left="1080" w:hanging="720"/>
      </w:pPr>
      <w:rPr>
        <w:rFonts w:hint="default"/>
      </w:rPr>
    </w:lvl>
    <w:lvl w:ilvl="1" w:tplc="59987A0C">
      <w:start w:val="1"/>
      <w:numFmt w:val="lowerLetter"/>
      <w:lvlText w:val="%2)"/>
      <w:lvlJc w:val="left"/>
      <w:pPr>
        <w:tabs>
          <w:tab w:val="num" w:pos="1200"/>
        </w:tabs>
        <w:ind w:left="1200" w:hanging="360"/>
      </w:pPr>
      <w:rPr>
        <w:rFonts w:hint="default"/>
      </w:rPr>
    </w:lvl>
    <w:lvl w:ilvl="2" w:tplc="606ECB2E">
      <w:numFmt w:val="bullet"/>
      <w:lvlText w:val=""/>
      <w:lvlJc w:val="left"/>
      <w:pPr>
        <w:tabs>
          <w:tab w:val="num" w:pos="2340"/>
        </w:tabs>
        <w:ind w:left="2340" w:hanging="360"/>
      </w:pPr>
      <w:rPr>
        <w:rFonts w:ascii="Symbol" w:eastAsia="Times New Roman" w:hAnsi="Symbol" w:cs="Times New Roman" w:hint="default"/>
      </w:rPr>
    </w:lvl>
    <w:lvl w:ilvl="3" w:tplc="8C2616F2">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2FE77C5"/>
    <w:multiLevelType w:val="hybridMultilevel"/>
    <w:tmpl w:val="0AF224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2E6F83"/>
    <w:multiLevelType w:val="hybridMultilevel"/>
    <w:tmpl w:val="A9B88E3E"/>
    <w:lvl w:ilvl="0" w:tplc="F18E914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5738AE"/>
    <w:multiLevelType w:val="hybridMultilevel"/>
    <w:tmpl w:val="30989F7C"/>
    <w:lvl w:ilvl="0" w:tplc="E3862B1E">
      <w:start w:val="1"/>
      <w:numFmt w:val="upperRoman"/>
      <w:lvlText w:val="%1."/>
      <w:lvlJc w:val="left"/>
      <w:pPr>
        <w:tabs>
          <w:tab w:val="num" w:pos="1080"/>
        </w:tabs>
        <w:ind w:left="1080" w:hanging="720"/>
      </w:pPr>
      <w:rPr>
        <w:rFonts w:hint="default"/>
      </w:rPr>
    </w:lvl>
    <w:lvl w:ilvl="1" w:tplc="59987A0C">
      <w:start w:val="1"/>
      <w:numFmt w:val="lowerLetter"/>
      <w:lvlText w:val="%2)"/>
      <w:lvlJc w:val="left"/>
      <w:pPr>
        <w:tabs>
          <w:tab w:val="num" w:pos="1200"/>
        </w:tabs>
        <w:ind w:left="1200" w:hanging="360"/>
      </w:pPr>
      <w:rPr>
        <w:rFonts w:hint="default"/>
      </w:rPr>
    </w:lvl>
    <w:lvl w:ilvl="2" w:tplc="606ECB2E">
      <w:numFmt w:val="bullet"/>
      <w:lvlText w:val=""/>
      <w:lvlJc w:val="left"/>
      <w:pPr>
        <w:tabs>
          <w:tab w:val="num" w:pos="2340"/>
        </w:tabs>
        <w:ind w:left="2340" w:hanging="360"/>
      </w:pPr>
      <w:rPr>
        <w:rFonts w:ascii="Symbol" w:eastAsia="Times New Roman" w:hAnsi="Symbol" w:cs="Times New Roman" w:hint="default"/>
      </w:rPr>
    </w:lvl>
    <w:lvl w:ilvl="3" w:tplc="8C2616F2">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6B0133C"/>
    <w:multiLevelType w:val="hybridMultilevel"/>
    <w:tmpl w:val="3DF66E0C"/>
    <w:lvl w:ilvl="0" w:tplc="AEEC14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20"/>
  </w:num>
  <w:num w:numId="4">
    <w:abstractNumId w:val="19"/>
  </w:num>
  <w:num w:numId="5">
    <w:abstractNumId w:val="23"/>
  </w:num>
  <w:num w:numId="6">
    <w:abstractNumId w:val="9"/>
  </w:num>
  <w:num w:numId="7">
    <w:abstractNumId w:val="10"/>
  </w:num>
  <w:num w:numId="8">
    <w:abstractNumId w:val="0"/>
  </w:num>
  <w:num w:numId="9">
    <w:abstractNumId w:val="24"/>
  </w:num>
  <w:num w:numId="10">
    <w:abstractNumId w:val="2"/>
  </w:num>
  <w:num w:numId="11">
    <w:abstractNumId w:val="3"/>
  </w:num>
  <w:num w:numId="12">
    <w:abstractNumId w:val="14"/>
  </w:num>
  <w:num w:numId="13">
    <w:abstractNumId w:val="8"/>
  </w:num>
  <w:num w:numId="14">
    <w:abstractNumId w:val="6"/>
  </w:num>
  <w:num w:numId="15">
    <w:abstractNumId w:val="11"/>
  </w:num>
  <w:num w:numId="16">
    <w:abstractNumId w:val="18"/>
  </w:num>
  <w:num w:numId="17">
    <w:abstractNumId w:val="21"/>
  </w:num>
  <w:num w:numId="18">
    <w:abstractNumId w:val="22"/>
  </w:num>
  <w:num w:numId="19">
    <w:abstractNumId w:val="16"/>
  </w:num>
  <w:num w:numId="20">
    <w:abstractNumId w:val="12"/>
  </w:num>
  <w:num w:numId="21">
    <w:abstractNumId w:val="1"/>
  </w:num>
  <w:num w:numId="22">
    <w:abstractNumId w:val="4"/>
  </w:num>
  <w:num w:numId="23">
    <w:abstractNumId w:val="5"/>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0381"/>
    <w:rsid w:val="00005E1A"/>
    <w:rsid w:val="0007359B"/>
    <w:rsid w:val="00091649"/>
    <w:rsid w:val="000C17F5"/>
    <w:rsid w:val="000D4217"/>
    <w:rsid w:val="000E7F54"/>
    <w:rsid w:val="0012692C"/>
    <w:rsid w:val="001356B2"/>
    <w:rsid w:val="00143627"/>
    <w:rsid w:val="001526C5"/>
    <w:rsid w:val="00165942"/>
    <w:rsid w:val="0016731E"/>
    <w:rsid w:val="001A31F0"/>
    <w:rsid w:val="001B3825"/>
    <w:rsid w:val="001C4C0A"/>
    <w:rsid w:val="001D19A8"/>
    <w:rsid w:val="00227529"/>
    <w:rsid w:val="00256DA9"/>
    <w:rsid w:val="002834CB"/>
    <w:rsid w:val="00291BF9"/>
    <w:rsid w:val="002A02C6"/>
    <w:rsid w:val="002A1407"/>
    <w:rsid w:val="002E10D8"/>
    <w:rsid w:val="00301F3D"/>
    <w:rsid w:val="0033713B"/>
    <w:rsid w:val="0035046B"/>
    <w:rsid w:val="00350762"/>
    <w:rsid w:val="003B42AE"/>
    <w:rsid w:val="003C10DF"/>
    <w:rsid w:val="003C1335"/>
    <w:rsid w:val="004178E8"/>
    <w:rsid w:val="00434DC3"/>
    <w:rsid w:val="0043633D"/>
    <w:rsid w:val="0044214C"/>
    <w:rsid w:val="00460E51"/>
    <w:rsid w:val="004B6EE7"/>
    <w:rsid w:val="004C48F9"/>
    <w:rsid w:val="005107A7"/>
    <w:rsid w:val="00550EB3"/>
    <w:rsid w:val="0055473F"/>
    <w:rsid w:val="00593B3B"/>
    <w:rsid w:val="005967E3"/>
    <w:rsid w:val="005F2222"/>
    <w:rsid w:val="006070F3"/>
    <w:rsid w:val="0063758D"/>
    <w:rsid w:val="00681B66"/>
    <w:rsid w:val="0068389A"/>
    <w:rsid w:val="00690BF2"/>
    <w:rsid w:val="00692609"/>
    <w:rsid w:val="0069327C"/>
    <w:rsid w:val="006C253A"/>
    <w:rsid w:val="006C2905"/>
    <w:rsid w:val="006E3A06"/>
    <w:rsid w:val="006F3981"/>
    <w:rsid w:val="00765EB7"/>
    <w:rsid w:val="0077155E"/>
    <w:rsid w:val="00794F93"/>
    <w:rsid w:val="007B08D6"/>
    <w:rsid w:val="007B2CD5"/>
    <w:rsid w:val="007D210E"/>
    <w:rsid w:val="007D21C5"/>
    <w:rsid w:val="00800AC1"/>
    <w:rsid w:val="00801031"/>
    <w:rsid w:val="00841F8D"/>
    <w:rsid w:val="0084306B"/>
    <w:rsid w:val="00861C14"/>
    <w:rsid w:val="008879CB"/>
    <w:rsid w:val="00891759"/>
    <w:rsid w:val="00892013"/>
    <w:rsid w:val="008A4631"/>
    <w:rsid w:val="008C0E80"/>
    <w:rsid w:val="008C423A"/>
    <w:rsid w:val="00903F04"/>
    <w:rsid w:val="009140A6"/>
    <w:rsid w:val="00921C18"/>
    <w:rsid w:val="009235D3"/>
    <w:rsid w:val="009313CD"/>
    <w:rsid w:val="00933261"/>
    <w:rsid w:val="0098544F"/>
    <w:rsid w:val="009D0EBB"/>
    <w:rsid w:val="009D11DE"/>
    <w:rsid w:val="009F1BFF"/>
    <w:rsid w:val="00A01373"/>
    <w:rsid w:val="00A30A26"/>
    <w:rsid w:val="00A470C7"/>
    <w:rsid w:val="00A47269"/>
    <w:rsid w:val="00A57AB3"/>
    <w:rsid w:val="00A90D6E"/>
    <w:rsid w:val="00AC262E"/>
    <w:rsid w:val="00AD09CE"/>
    <w:rsid w:val="00AD2296"/>
    <w:rsid w:val="00AD3E9F"/>
    <w:rsid w:val="00B05FC6"/>
    <w:rsid w:val="00BD6058"/>
    <w:rsid w:val="00BF26D5"/>
    <w:rsid w:val="00BF5E81"/>
    <w:rsid w:val="00C0638A"/>
    <w:rsid w:val="00C266C5"/>
    <w:rsid w:val="00C31922"/>
    <w:rsid w:val="00C359CD"/>
    <w:rsid w:val="00C47065"/>
    <w:rsid w:val="00C64EB2"/>
    <w:rsid w:val="00C74C92"/>
    <w:rsid w:val="00C814BF"/>
    <w:rsid w:val="00C81FE1"/>
    <w:rsid w:val="00C8759A"/>
    <w:rsid w:val="00C9373B"/>
    <w:rsid w:val="00CA217F"/>
    <w:rsid w:val="00CF6A50"/>
    <w:rsid w:val="00D03F38"/>
    <w:rsid w:val="00D23FE2"/>
    <w:rsid w:val="00D33AD0"/>
    <w:rsid w:val="00D46603"/>
    <w:rsid w:val="00D47196"/>
    <w:rsid w:val="00D5730D"/>
    <w:rsid w:val="00D714A4"/>
    <w:rsid w:val="00D715F5"/>
    <w:rsid w:val="00DA0381"/>
    <w:rsid w:val="00DA18D4"/>
    <w:rsid w:val="00DA3A3B"/>
    <w:rsid w:val="00DA50A7"/>
    <w:rsid w:val="00DA5625"/>
    <w:rsid w:val="00DB5812"/>
    <w:rsid w:val="00DE41EC"/>
    <w:rsid w:val="00E064BB"/>
    <w:rsid w:val="00E47183"/>
    <w:rsid w:val="00E54255"/>
    <w:rsid w:val="00E620E9"/>
    <w:rsid w:val="00E74919"/>
    <w:rsid w:val="00E82197"/>
    <w:rsid w:val="00EA51ED"/>
    <w:rsid w:val="00EC4485"/>
    <w:rsid w:val="00EC7D3E"/>
    <w:rsid w:val="00EC7F1C"/>
    <w:rsid w:val="00EE5CF8"/>
    <w:rsid w:val="00F07E3A"/>
    <w:rsid w:val="00F10E43"/>
    <w:rsid w:val="00F23EBD"/>
    <w:rsid w:val="00F25744"/>
    <w:rsid w:val="00F271B8"/>
    <w:rsid w:val="00F433AE"/>
    <w:rsid w:val="00F92DEF"/>
    <w:rsid w:val="00FA3EAF"/>
    <w:rsid w:val="00FB5D6A"/>
    <w:rsid w:val="00FB77F6"/>
    <w:rsid w:val="00FC2AC7"/>
    <w:rsid w:val="00FC304F"/>
    <w:rsid w:val="00FE1702"/>
    <w:rsid w:val="00FF5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9609A"/>
  <w15:docId w15:val="{743B119B-4153-4D0C-8D2B-9FCB37A5D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381"/>
    <w:pPr>
      <w:spacing w:after="0" w:line="240" w:lineRule="auto"/>
    </w:pPr>
    <w:rPr>
      <w:rFonts w:ascii="Times New Roman" w:eastAsia="Times New Roman" w:hAnsi="Times New Roman" w:cs="Times New Roman"/>
      <w:sz w:val="28"/>
      <w:szCs w:val="28"/>
      <w:lang w:val="vi-VN" w:eastAsia="vi-VN"/>
    </w:rPr>
  </w:style>
  <w:style w:type="paragraph" w:styleId="Heading3">
    <w:name w:val="heading 3"/>
    <w:basedOn w:val="Normal"/>
    <w:next w:val="Normal"/>
    <w:link w:val="Heading3Char"/>
    <w:qFormat/>
    <w:rsid w:val="006C2905"/>
    <w:pPr>
      <w:keepNext/>
      <w:spacing w:before="240" w:after="60"/>
      <w:ind w:firstLine="720"/>
      <w:jc w:val="both"/>
      <w:outlineLvl w:val="2"/>
    </w:pPr>
    <w:rPr>
      <w:rFonts w:ascii="Cambria" w:hAnsi="Cambria"/>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0381"/>
    <w:pPr>
      <w:ind w:left="720"/>
      <w:contextualSpacing/>
    </w:pPr>
  </w:style>
  <w:style w:type="table" w:styleId="TableGrid">
    <w:name w:val="Table Grid"/>
    <w:basedOn w:val="TableNormal"/>
    <w:rsid w:val="00DA03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7F1C"/>
    <w:pPr>
      <w:tabs>
        <w:tab w:val="center" w:pos="4680"/>
        <w:tab w:val="right" w:pos="9360"/>
      </w:tabs>
    </w:pPr>
  </w:style>
  <w:style w:type="character" w:customStyle="1" w:styleId="HeaderChar">
    <w:name w:val="Header Char"/>
    <w:basedOn w:val="DefaultParagraphFont"/>
    <w:link w:val="Header"/>
    <w:uiPriority w:val="99"/>
    <w:rsid w:val="00EC7F1C"/>
    <w:rPr>
      <w:rFonts w:ascii="Times New Roman" w:eastAsia="Times New Roman" w:hAnsi="Times New Roman" w:cs="Times New Roman"/>
      <w:sz w:val="28"/>
      <w:szCs w:val="28"/>
      <w:lang w:val="vi-VN" w:eastAsia="vi-VN"/>
    </w:rPr>
  </w:style>
  <w:style w:type="paragraph" w:styleId="Footer">
    <w:name w:val="footer"/>
    <w:basedOn w:val="Normal"/>
    <w:link w:val="FooterChar"/>
    <w:uiPriority w:val="99"/>
    <w:unhideWhenUsed/>
    <w:rsid w:val="00EC7F1C"/>
    <w:pPr>
      <w:tabs>
        <w:tab w:val="center" w:pos="4680"/>
        <w:tab w:val="right" w:pos="9360"/>
      </w:tabs>
    </w:pPr>
  </w:style>
  <w:style w:type="character" w:customStyle="1" w:styleId="FooterChar">
    <w:name w:val="Footer Char"/>
    <w:basedOn w:val="DefaultParagraphFont"/>
    <w:link w:val="Footer"/>
    <w:uiPriority w:val="99"/>
    <w:rsid w:val="00EC7F1C"/>
    <w:rPr>
      <w:rFonts w:ascii="Times New Roman" w:eastAsia="Times New Roman" w:hAnsi="Times New Roman" w:cs="Times New Roman"/>
      <w:sz w:val="28"/>
      <w:szCs w:val="28"/>
      <w:lang w:val="vi-VN" w:eastAsia="vi-VN"/>
    </w:rPr>
  </w:style>
  <w:style w:type="paragraph" w:styleId="BodyText">
    <w:name w:val="Body Text"/>
    <w:basedOn w:val="Normal"/>
    <w:link w:val="BodyTextChar"/>
    <w:rsid w:val="007B08D6"/>
    <w:pPr>
      <w:spacing w:before="100" w:beforeAutospacing="1" w:after="100" w:afterAutospacing="1"/>
      <w:jc w:val="both"/>
    </w:pPr>
    <w:rPr>
      <w:lang w:val="en-US" w:eastAsia="en-US"/>
    </w:rPr>
  </w:style>
  <w:style w:type="character" w:customStyle="1" w:styleId="BodyTextChar">
    <w:name w:val="Body Text Char"/>
    <w:basedOn w:val="DefaultParagraphFont"/>
    <w:link w:val="BodyText"/>
    <w:rsid w:val="007B08D6"/>
    <w:rPr>
      <w:rFonts w:ascii="Times New Roman" w:eastAsia="Times New Roman" w:hAnsi="Times New Roman" w:cs="Times New Roman"/>
      <w:sz w:val="28"/>
      <w:szCs w:val="28"/>
    </w:rPr>
  </w:style>
  <w:style w:type="paragraph" w:styleId="BodyText2">
    <w:name w:val="Body Text 2"/>
    <w:basedOn w:val="Normal"/>
    <w:link w:val="BodyText2Char"/>
    <w:rsid w:val="007B08D6"/>
    <w:rPr>
      <w:szCs w:val="24"/>
      <w:lang w:val="en-US" w:eastAsia="en-US"/>
    </w:rPr>
  </w:style>
  <w:style w:type="character" w:customStyle="1" w:styleId="BodyText2Char">
    <w:name w:val="Body Text 2 Char"/>
    <w:basedOn w:val="DefaultParagraphFont"/>
    <w:link w:val="BodyText2"/>
    <w:rsid w:val="007B08D6"/>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A90D6E"/>
    <w:rPr>
      <w:rFonts w:ascii="Tahoma" w:hAnsi="Tahoma" w:cs="Tahoma"/>
      <w:sz w:val="16"/>
      <w:szCs w:val="16"/>
    </w:rPr>
  </w:style>
  <w:style w:type="character" w:customStyle="1" w:styleId="BalloonTextChar">
    <w:name w:val="Balloon Text Char"/>
    <w:basedOn w:val="DefaultParagraphFont"/>
    <w:link w:val="BalloonText"/>
    <w:uiPriority w:val="99"/>
    <w:semiHidden/>
    <w:rsid w:val="00A90D6E"/>
    <w:rPr>
      <w:rFonts w:ascii="Tahoma" w:eastAsia="Times New Roman" w:hAnsi="Tahoma" w:cs="Tahoma"/>
      <w:sz w:val="16"/>
      <w:szCs w:val="16"/>
      <w:lang w:val="vi-VN" w:eastAsia="vi-VN"/>
    </w:rPr>
  </w:style>
  <w:style w:type="character" w:styleId="SubtleEmphasis">
    <w:name w:val="Subtle Emphasis"/>
    <w:basedOn w:val="DefaultParagraphFont"/>
    <w:uiPriority w:val="19"/>
    <w:qFormat/>
    <w:rsid w:val="00CA217F"/>
    <w:rPr>
      <w:i/>
      <w:iCs/>
      <w:color w:val="404040" w:themeColor="text1" w:themeTint="BF"/>
    </w:rPr>
  </w:style>
  <w:style w:type="character" w:styleId="Hyperlink">
    <w:name w:val="Hyperlink"/>
    <w:basedOn w:val="DefaultParagraphFont"/>
    <w:uiPriority w:val="99"/>
    <w:unhideWhenUsed/>
    <w:rsid w:val="00A01373"/>
    <w:rPr>
      <w:color w:val="0000FF" w:themeColor="hyperlink"/>
      <w:u w:val="single"/>
    </w:rPr>
  </w:style>
  <w:style w:type="character" w:customStyle="1" w:styleId="UnresolvedMention1">
    <w:name w:val="Unresolved Mention1"/>
    <w:basedOn w:val="DefaultParagraphFont"/>
    <w:uiPriority w:val="99"/>
    <w:semiHidden/>
    <w:unhideWhenUsed/>
    <w:rsid w:val="00A01373"/>
    <w:rPr>
      <w:color w:val="808080"/>
      <w:shd w:val="clear" w:color="auto" w:fill="E6E6E6"/>
    </w:rPr>
  </w:style>
  <w:style w:type="character" w:customStyle="1" w:styleId="Heading3Char">
    <w:name w:val="Heading 3 Char"/>
    <w:basedOn w:val="DefaultParagraphFont"/>
    <w:link w:val="Heading3"/>
    <w:rsid w:val="006C2905"/>
    <w:rPr>
      <w:rFonts w:ascii="Cambria" w:eastAsia="Times New Roman" w:hAnsi="Cambria" w:cs="Times New Roman"/>
      <w:b/>
      <w:bCs/>
      <w:sz w:val="26"/>
      <w:szCs w:val="26"/>
    </w:rPr>
  </w:style>
  <w:style w:type="character" w:styleId="Emphasis">
    <w:name w:val="Emphasis"/>
    <w:uiPriority w:val="20"/>
    <w:qFormat/>
    <w:rsid w:val="00794F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syoutube.com.vn" TargetMode="Externa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13CA7-6E94-442D-ABDD-B69E56C64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17</Pages>
  <Words>3183</Words>
  <Characters>18147</Characters>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2018-12-01T15:37:00Z</dcterms:created>
  <dcterms:modified xsi:type="dcterms:W3CDTF">2018-12-02T12:29:00Z</dcterms:modified>
</cp:coreProperties>
</file>