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80"/>
        <w:tblW w:w="5246" w:type="pct"/>
        <w:tblLook w:val="01E0" w:firstRow="1" w:lastRow="1" w:firstColumn="1" w:lastColumn="1" w:noHBand="0" w:noVBand="0"/>
      </w:tblPr>
      <w:tblGrid>
        <w:gridCol w:w="4646"/>
        <w:gridCol w:w="6290"/>
      </w:tblGrid>
      <w:tr w:rsidR="00730C55" w:rsidRPr="00730C55" w:rsidTr="00854E56">
        <w:trPr>
          <w:trHeight w:val="73"/>
        </w:trPr>
        <w:tc>
          <w:tcPr>
            <w:tcW w:w="2124" w:type="pct"/>
          </w:tcPr>
          <w:p w:rsidR="00390645" w:rsidRPr="00730C55" w:rsidRDefault="00390645" w:rsidP="00854E56">
            <w:pPr>
              <w:spacing w:line="276" w:lineRule="auto"/>
              <w:ind w:firstLine="569"/>
              <w:jc w:val="center"/>
              <w:rPr>
                <w:rFonts w:ascii="Times New Roman" w:hAnsi="Times New Roman"/>
                <w:b/>
                <w:color w:val="000000" w:themeColor="text1"/>
                <w:sz w:val="24"/>
              </w:rPr>
            </w:pPr>
            <w:r w:rsidRPr="00730C55">
              <w:rPr>
                <w:rFonts w:ascii="Times New Roman" w:hAnsi="Times New Roman"/>
                <w:b/>
                <w:color w:val="000000" w:themeColor="text1"/>
                <w:sz w:val="24"/>
              </w:rPr>
              <w:t>PHÒNG GIÁO DỤC VÀ ĐÀO TẠO</w:t>
            </w:r>
          </w:p>
          <w:p w:rsidR="00390645" w:rsidRPr="00730C55" w:rsidRDefault="00854E56" w:rsidP="00854E56">
            <w:pPr>
              <w:spacing w:line="276" w:lineRule="auto"/>
              <w:jc w:val="center"/>
              <w:rPr>
                <w:rFonts w:ascii="Times New Roman" w:hAnsi="Times New Roman"/>
                <w:b/>
                <w:color w:val="000000" w:themeColor="text1"/>
                <w:sz w:val="24"/>
              </w:rPr>
            </w:pPr>
            <w:r>
              <w:rPr>
                <w:rFonts w:ascii="Times New Roman" w:hAnsi="Times New Roman"/>
                <w:noProof/>
                <w:sz w:val="24"/>
              </w:rPr>
              <w:pict>
                <v:shapetype id="_x0000_t32" coordsize="21600,21600" o:spt="32" o:oned="t" path="m,l21600,21600e" filled="f">
                  <v:path arrowok="t" fillok="f" o:connecttype="none"/>
                  <o:lock v:ext="edit" shapetype="t"/>
                </v:shapetype>
                <v:shape id="Straight Arrow Connector 6" o:spid="_x0000_s1027" type="#_x0000_t32" style="position:absolute;left:0;text-align:left;margin-left:79.25pt;margin-top:13.65pt;width:65.15pt;height:0;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" adj="-36105,-1,-36105" strokeweight="1pt"/>
              </w:pict>
            </w:r>
          </w:p>
          <w:p w:rsidR="00390645" w:rsidRPr="00730C55" w:rsidRDefault="00854E56" w:rsidP="00854E56">
            <w:pPr>
              <w:spacing w:line="276" w:lineRule="auto"/>
              <w:jc w:val="center"/>
              <w:rPr>
                <w:rFonts w:ascii="Times New Roman" w:hAnsi="Times New Roman"/>
                <w:b/>
                <w:bCs/>
                <w:color w:val="000000" w:themeColor="text1"/>
                <w:sz w:val="24"/>
              </w:rPr>
            </w:pPr>
            <w:r>
              <w:rPr>
                <w:rFonts w:ascii="Times New Roman" w:hAnsi="Times New Roman"/>
                <w:noProof/>
                <w:sz w:val="24"/>
              </w:rPr>
              <w:pict>
                <v:shapetype id="_x0000_t202" coordsize="21600,21600" o:spt="202" path="m,l,21600r21600,l21600,xe">
                  <v:stroke joinstyle="miter"/>
                  <v:path gradientshapeok="t" o:connecttype="rect"/>
                </v:shapetype>
                <v:shape id="Text Box 5" o:spid="_x0000_s1026" type="#_x0000_t202" style="position:absolute;left:0;text-align:left;margin-left:49.6pt;margin-top:8.65pt;width:118.75pt;height:27pt;z-index:251656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" filled="f">
                  <v:textbox>
                    <w:txbxContent>
                      <w:p w:rsidR="00390645" w:rsidRPr="0066745E" w:rsidRDefault="00390645" w:rsidP="00390645">
                        <w:pPr>
                          <w:jc w:val="center"/>
                          <w:rPr>
                            <w:sz w:val="20"/>
                            <w:szCs w:val="20"/>
                          </w:rPr>
                        </w:pPr>
                      </w:p>
                    </w:txbxContent>
                  </v:textbox>
                </v:shape>
              </w:pict>
            </w:r>
          </w:p>
          <w:p w:rsidR="00390645" w:rsidRPr="00730C55" w:rsidRDefault="00390645" w:rsidP="00854E56">
            <w:pPr>
              <w:spacing w:line="276" w:lineRule="auto"/>
              <w:jc w:val="center"/>
              <w:rPr>
                <w:rFonts w:ascii="Times New Roman" w:hAnsi="Times New Roman"/>
                <w:b/>
                <w:bCs/>
                <w:color w:val="000000" w:themeColor="text1"/>
                <w:sz w:val="24"/>
              </w:rPr>
            </w:pPr>
            <w:r w:rsidRPr="00730C55">
              <w:rPr>
                <w:rFonts w:ascii="Times New Roman" w:hAnsi="Times New Roman"/>
                <w:b/>
                <w:bCs/>
                <w:color w:val="000000" w:themeColor="text1"/>
                <w:sz w:val="24"/>
              </w:rPr>
              <w:t>ĐỀ CHÍNH THỨC</w:t>
            </w:r>
          </w:p>
          <w:p w:rsidR="00390645" w:rsidRPr="00730C55" w:rsidRDefault="00390645" w:rsidP="00854E56">
            <w:pPr>
              <w:spacing w:line="276" w:lineRule="auto"/>
              <w:jc w:val="center"/>
              <w:rPr>
                <w:rFonts w:ascii="Times New Roman" w:hAnsi="Times New Roman"/>
                <w:i/>
                <w:color w:val="000000" w:themeColor="text1"/>
                <w:sz w:val="24"/>
                <w:szCs w:val="26"/>
              </w:rPr>
            </w:pPr>
          </w:p>
        </w:tc>
        <w:tc>
          <w:tcPr>
            <w:tcW w:w="2876" w:type="pct"/>
          </w:tcPr>
          <w:p w:rsidR="00390645" w:rsidRPr="00730C55" w:rsidRDefault="00390645" w:rsidP="00854E56">
            <w:pPr>
              <w:spacing w:line="276" w:lineRule="auto"/>
              <w:jc w:val="center"/>
              <w:rPr>
                <w:rFonts w:ascii="Times New Roman" w:hAnsi="Times New Roman"/>
                <w:b/>
                <w:bCs/>
                <w:color w:val="000000" w:themeColor="text1"/>
                <w:sz w:val="24"/>
              </w:rPr>
            </w:pPr>
            <w:r w:rsidRPr="00730C55">
              <w:rPr>
                <w:rFonts w:ascii="Times New Roman" w:hAnsi="Times New Roman"/>
                <w:b/>
                <w:bCs/>
                <w:color w:val="000000" w:themeColor="text1"/>
                <w:sz w:val="24"/>
              </w:rPr>
              <w:t>KỲ THI CHỌN HỌC SINH NĂNG KHIẾU CẤP HUYỆN</w:t>
            </w:r>
          </w:p>
          <w:p w:rsidR="00390645" w:rsidRPr="00730C55" w:rsidRDefault="00390645" w:rsidP="00854E56">
            <w:pPr>
              <w:spacing w:line="276" w:lineRule="auto"/>
              <w:jc w:val="center"/>
              <w:rPr>
                <w:rFonts w:ascii="Times New Roman" w:hAnsi="Times New Roman"/>
                <w:b/>
                <w:bCs/>
                <w:color w:val="000000" w:themeColor="text1"/>
                <w:sz w:val="24"/>
                <w:szCs w:val="26"/>
              </w:rPr>
            </w:pPr>
            <w:r w:rsidRPr="00730C55">
              <w:rPr>
                <w:rFonts w:ascii="Times New Roman" w:hAnsi="Times New Roman"/>
                <w:b/>
                <w:bCs/>
                <w:color w:val="000000" w:themeColor="text1"/>
                <w:sz w:val="24"/>
              </w:rPr>
              <w:t>NĂM HỌC 2022 - 2023</w:t>
            </w:r>
          </w:p>
          <w:p w:rsidR="00390645" w:rsidRPr="00730C55" w:rsidRDefault="00390645" w:rsidP="00854E56">
            <w:pPr>
              <w:spacing w:line="276" w:lineRule="auto"/>
              <w:jc w:val="center"/>
              <w:rPr>
                <w:rFonts w:ascii="Times New Roman" w:hAnsi="Times New Roman"/>
                <w:b/>
                <w:bCs/>
                <w:color w:val="000000" w:themeColor="text1"/>
                <w:sz w:val="24"/>
                <w:szCs w:val="26"/>
              </w:rPr>
            </w:pPr>
            <w:r w:rsidRPr="00730C55">
              <w:rPr>
                <w:rFonts w:ascii="Times New Roman" w:hAnsi="Times New Roman"/>
                <w:b/>
                <w:bCs/>
                <w:color w:val="000000" w:themeColor="text1"/>
                <w:sz w:val="24"/>
                <w:szCs w:val="26"/>
              </w:rPr>
              <w:t>Môn: Ngữ văn 7</w:t>
            </w:r>
          </w:p>
          <w:p w:rsidR="00390645" w:rsidRPr="00730C55" w:rsidRDefault="00390645" w:rsidP="00854E56">
            <w:pPr>
              <w:spacing w:line="276" w:lineRule="auto"/>
              <w:jc w:val="center"/>
              <w:rPr>
                <w:rFonts w:ascii="Times New Roman" w:hAnsi="Times New Roman"/>
                <w:i/>
                <w:iCs/>
                <w:color w:val="000000" w:themeColor="text1"/>
                <w:sz w:val="24"/>
                <w:szCs w:val="26"/>
              </w:rPr>
            </w:pPr>
            <w:r w:rsidRPr="00730C55">
              <w:rPr>
                <w:rFonts w:ascii="Times New Roman" w:hAnsi="Times New Roman"/>
                <w:i/>
                <w:iCs/>
                <w:color w:val="000000" w:themeColor="text1"/>
                <w:sz w:val="24"/>
                <w:szCs w:val="26"/>
              </w:rPr>
              <w:t xml:space="preserve">Thời gian làm bài: </w:t>
            </w:r>
            <w:r w:rsidRPr="00730C55">
              <w:rPr>
                <w:rFonts w:ascii="Times New Roman" w:hAnsi="Times New Roman"/>
                <w:b/>
                <w:i/>
                <w:iCs/>
                <w:color w:val="000000" w:themeColor="text1"/>
                <w:sz w:val="24"/>
                <w:szCs w:val="26"/>
              </w:rPr>
              <w:t>120</w:t>
            </w:r>
            <w:r w:rsidRPr="00730C55">
              <w:rPr>
                <w:rFonts w:ascii="Times New Roman" w:hAnsi="Times New Roman"/>
                <w:i/>
                <w:iCs/>
                <w:color w:val="000000" w:themeColor="text1"/>
                <w:sz w:val="24"/>
                <w:szCs w:val="26"/>
              </w:rPr>
              <w:t xml:space="preserve"> phút, không kể thời gian giao đề</w:t>
            </w:r>
          </w:p>
          <w:p w:rsidR="00390645" w:rsidRPr="00730C55" w:rsidRDefault="00390645" w:rsidP="00854E56">
            <w:pPr>
              <w:spacing w:line="276" w:lineRule="auto"/>
              <w:jc w:val="center"/>
              <w:rPr>
                <w:rFonts w:ascii="Times New Roman" w:hAnsi="Times New Roman"/>
                <w:i/>
                <w:iCs/>
                <w:color w:val="000000" w:themeColor="text1"/>
                <w:sz w:val="24"/>
                <w:szCs w:val="26"/>
              </w:rPr>
            </w:pPr>
          </w:p>
        </w:tc>
      </w:tr>
    </w:tbl>
    <w:p w:rsidR="008F097B" w:rsidRDefault="00854E56" w:rsidP="00730C55">
      <w:pPr>
        <w:spacing w:line="276" w:lineRule="auto"/>
        <w:ind w:left="992"/>
        <w:rPr>
          <w:rFonts w:ascii="Times New Roman" w:hAnsi="Times New Roman"/>
          <w:sz w:val="24"/>
          <w:szCs w:val="24"/>
        </w:rPr>
      </w:pPr>
      <w:r>
        <w:rPr>
          <w:rFonts w:ascii="Times New Roman" w:hAnsi="Times New Roman"/>
          <w:sz w:val="24"/>
          <w:szCs w:val="24"/>
        </w:rPr>
        <w:t xml:space="preserve">Gmail:  </w:t>
      </w:r>
      <w:hyperlink r:id="rId5" w:history="1">
        <w:r w:rsidRPr="00025F3C">
          <w:rPr>
            <w:rStyle w:val="Hyperlink"/>
            <w:rFonts w:ascii="Times New Roman" w:hAnsi="Times New Roman"/>
            <w:sz w:val="24"/>
            <w:szCs w:val="24"/>
          </w:rPr>
          <w:t>Tranggvc2@gmail.com</w:t>
        </w:r>
      </w:hyperlink>
    </w:p>
    <w:p w:rsidR="00854E56" w:rsidRDefault="00854E56" w:rsidP="00730C55">
      <w:pPr>
        <w:spacing w:line="276" w:lineRule="auto"/>
        <w:ind w:left="992"/>
        <w:rPr>
          <w:rFonts w:ascii="Times New Roman" w:hAnsi="Times New Roman"/>
          <w:sz w:val="24"/>
          <w:szCs w:val="24"/>
        </w:rPr>
      </w:pPr>
      <w:bookmarkStart w:id="0" w:name="_GoBack"/>
      <w:bookmarkEnd w:id="0"/>
    </w:p>
    <w:p w:rsidR="00854E56" w:rsidRPr="00730C55" w:rsidRDefault="00854E56" w:rsidP="00730C55">
      <w:pPr>
        <w:spacing w:line="276" w:lineRule="auto"/>
        <w:ind w:left="992"/>
        <w:rPr>
          <w:rFonts w:ascii="Times New Roman" w:hAnsi="Times New Roman"/>
          <w:sz w:val="24"/>
          <w:szCs w:val="24"/>
        </w:rPr>
      </w:pPr>
    </w:p>
    <w:p w:rsidR="00D15D7C" w:rsidRPr="00730C55" w:rsidRDefault="00451250" w:rsidP="00730C55">
      <w:pPr>
        <w:spacing w:line="276" w:lineRule="auto"/>
        <w:ind w:left="992"/>
        <w:rPr>
          <w:rFonts w:ascii="Times New Roman" w:hAnsi="Times New Roman"/>
          <w:b/>
          <w:bCs/>
          <w:sz w:val="24"/>
          <w:lang w:val="it-IT"/>
        </w:rPr>
      </w:pPr>
      <w:r w:rsidRPr="00730C55">
        <w:rPr>
          <w:rFonts w:ascii="Times New Roman" w:hAnsi="Times New Roman"/>
          <w:b/>
          <w:bCs/>
          <w:sz w:val="24"/>
          <w:szCs w:val="24"/>
          <w:lang w:val="it-IT"/>
        </w:rPr>
        <w:t>I.</w:t>
      </w:r>
      <w:r w:rsidR="00730C55">
        <w:rPr>
          <w:rFonts w:ascii="Times New Roman" w:hAnsi="Times New Roman"/>
          <w:b/>
          <w:bCs/>
          <w:sz w:val="24"/>
          <w:szCs w:val="24"/>
          <w:lang w:val="it-IT"/>
        </w:rPr>
        <w:t xml:space="preserve"> </w:t>
      </w:r>
      <w:r w:rsidRPr="00730C55">
        <w:rPr>
          <w:rFonts w:ascii="Times New Roman" w:hAnsi="Times New Roman"/>
          <w:b/>
          <w:bCs/>
          <w:sz w:val="24"/>
          <w:szCs w:val="24"/>
          <w:lang w:val="it-IT"/>
        </w:rPr>
        <w:t>ĐỌC HIỂU (8</w:t>
      </w:r>
      <w:r w:rsidR="00730C55">
        <w:rPr>
          <w:rFonts w:ascii="Times New Roman" w:hAnsi="Times New Roman"/>
          <w:b/>
          <w:bCs/>
          <w:sz w:val="24"/>
          <w:szCs w:val="24"/>
          <w:lang w:val="it-IT"/>
        </w:rPr>
        <w:t>,0 điểm)</w:t>
      </w:r>
    </w:p>
    <w:p w:rsidR="00CE034F" w:rsidRPr="00730C55" w:rsidRDefault="00611351" w:rsidP="00644123">
      <w:pPr>
        <w:spacing w:before="120" w:after="120"/>
        <w:ind w:left="992"/>
        <w:rPr>
          <w:rFonts w:ascii="Times New Roman" w:hAnsi="Times New Roman"/>
          <w:sz w:val="24"/>
          <w:szCs w:val="24"/>
        </w:rPr>
      </w:pPr>
      <w:r w:rsidRPr="00730C55">
        <w:rPr>
          <w:rFonts w:ascii="Times New Roman" w:hAnsi="Times New Roman"/>
          <w:sz w:val="24"/>
          <w:szCs w:val="24"/>
        </w:rPr>
        <w:t>Đọc đoạn ngữ liệu</w:t>
      </w:r>
      <w:r w:rsidR="00F31758" w:rsidRPr="00730C55">
        <w:rPr>
          <w:rFonts w:ascii="Times New Roman" w:hAnsi="Times New Roman"/>
          <w:sz w:val="24"/>
          <w:szCs w:val="24"/>
        </w:rPr>
        <w:t xml:space="preserve"> sau và trả lời câu hỏi:</w:t>
      </w:r>
    </w:p>
    <w:p w:rsidR="00730C55" w:rsidRPr="00730C55" w:rsidRDefault="00611351" w:rsidP="00644123">
      <w:pPr>
        <w:spacing w:before="120" w:after="120"/>
        <w:ind w:left="992"/>
        <w:jc w:val="center"/>
        <w:rPr>
          <w:rFonts w:ascii="Times New Roman" w:hAnsi="Times New Roman"/>
          <w:b/>
          <w:sz w:val="24"/>
          <w:szCs w:val="24"/>
          <w:shd w:val="clear" w:color="auto" w:fill="FFFFFF"/>
          <w:lang w:val="nl-NL"/>
        </w:rPr>
      </w:pPr>
      <w:r w:rsidRPr="00730C55">
        <w:rPr>
          <w:rFonts w:ascii="Times New Roman" w:hAnsi="Times New Roman"/>
          <w:b/>
          <w:sz w:val="24"/>
          <w:szCs w:val="24"/>
          <w:shd w:val="clear" w:color="auto" w:fill="FFFFFF"/>
          <w:lang w:val="nl-NL"/>
        </w:rPr>
        <w:t>Vườn kỷ niệm</w:t>
      </w:r>
    </w:p>
    <w:p w:rsidR="00730C55" w:rsidRPr="00730C55" w:rsidRDefault="0026713C" w:rsidP="00644123">
      <w:pPr>
        <w:spacing w:before="120" w:after="120"/>
        <w:ind w:left="992"/>
        <w:jc w:val="both"/>
        <w:rPr>
          <w:rFonts w:ascii="Times New Roman" w:hAnsi="Times New Roman"/>
          <w:i/>
          <w:sz w:val="24"/>
          <w:szCs w:val="24"/>
          <w:shd w:val="clear" w:color="auto" w:fill="FFFFFF"/>
          <w:lang w:val="nl-NL"/>
        </w:rPr>
      </w:pPr>
      <w:r w:rsidRPr="00730C55">
        <w:rPr>
          <w:rFonts w:ascii="Times New Roman" w:hAnsi="Times New Roman"/>
          <w:i/>
          <w:sz w:val="24"/>
          <w:szCs w:val="24"/>
          <w:shd w:val="clear" w:color="auto" w:fill="FFFFFF"/>
          <w:lang w:val="nl-NL"/>
        </w:rPr>
        <w:t>Vườn</w:t>
      </w:r>
      <w:r w:rsidR="00611351" w:rsidRPr="00730C55">
        <w:rPr>
          <w:rFonts w:ascii="Times New Roman" w:hAnsi="Times New Roman"/>
          <w:i/>
          <w:sz w:val="24"/>
          <w:szCs w:val="24"/>
          <w:shd w:val="clear" w:color="auto" w:fill="FFFFFF"/>
          <w:lang w:val="nl-NL"/>
        </w:rPr>
        <w:t xml:space="preserve"> kỷ niệm ấy tồn tại mãi đến ngày hôm nay. Ngày nay, trong mỗi chúng ta cũng có một khu vườn kỷ niệm cho riêng mỗi người, nơi đó chúng ta cũng gieo trồng những bông hoa hướng dương, hoặc những bông hoa hồng để giúp ta gợi nhớ những ngày bình yên, t</w:t>
      </w:r>
      <w:r w:rsidRPr="00730C55">
        <w:rPr>
          <w:rFonts w:ascii="Times New Roman" w:hAnsi="Times New Roman"/>
          <w:i/>
          <w:sz w:val="24"/>
          <w:szCs w:val="24"/>
          <w:shd w:val="clear" w:color="auto" w:fill="FFFFFF"/>
          <w:lang w:val="nl-NL"/>
        </w:rPr>
        <w:t>ươi</w:t>
      </w:r>
      <w:r w:rsidR="00611351" w:rsidRPr="00730C55">
        <w:rPr>
          <w:rFonts w:ascii="Times New Roman" w:hAnsi="Times New Roman"/>
          <w:i/>
          <w:sz w:val="24"/>
          <w:szCs w:val="24"/>
          <w:shd w:val="clear" w:color="auto" w:fill="FFFFFF"/>
          <w:lang w:val="nl-NL"/>
        </w:rPr>
        <w:t xml:space="preserve"> đẹp hay những ngày mưa trong cuộc đời mình. Để một lúc nào đó, khi bất chợ</w:t>
      </w:r>
      <w:r w:rsidR="000A5538" w:rsidRPr="00730C55">
        <w:rPr>
          <w:rFonts w:ascii="Times New Roman" w:hAnsi="Times New Roman"/>
          <w:i/>
          <w:sz w:val="24"/>
          <w:szCs w:val="24"/>
          <w:shd w:val="clear" w:color="auto" w:fill="FFFFFF"/>
          <w:lang w:val="nl-NL"/>
        </w:rPr>
        <w:t>t nhìn ánh cầu vồng, ta</w:t>
      </w:r>
      <w:r w:rsidR="00611351" w:rsidRPr="00730C55">
        <w:rPr>
          <w:rFonts w:ascii="Times New Roman" w:hAnsi="Times New Roman"/>
          <w:i/>
          <w:sz w:val="24"/>
          <w:szCs w:val="24"/>
          <w:shd w:val="clear" w:color="auto" w:fill="FFFFFF"/>
          <w:lang w:val="nl-NL"/>
        </w:rPr>
        <w:t xml:space="preserve"> nhớ về một khu vườn đầy kỷ niệm vui có, buồn có đó</w:t>
      </w:r>
      <w:r w:rsidR="00730C55" w:rsidRPr="00730C55">
        <w:rPr>
          <w:rFonts w:ascii="Times New Roman" w:hAnsi="Times New Roman"/>
          <w:i/>
          <w:sz w:val="24"/>
          <w:szCs w:val="24"/>
          <w:shd w:val="clear" w:color="auto" w:fill="FFFFFF"/>
          <w:lang w:val="nl-NL"/>
        </w:rPr>
        <w:t>.</w:t>
      </w:r>
      <w:r w:rsidR="00611351" w:rsidRPr="00730C55">
        <w:rPr>
          <w:rFonts w:ascii="Times New Roman" w:hAnsi="Times New Roman"/>
          <w:i/>
          <w:sz w:val="24"/>
          <w:szCs w:val="24"/>
          <w:shd w:val="clear" w:color="auto" w:fill="FFFFFF"/>
          <w:lang w:val="nl-NL"/>
        </w:rPr>
        <w:t xml:space="preserve">Khu vườn ấy, mang nhiều màu sắc âm thanh và mãi mãi sống trong lòng chúng ta, bởi vì kỷ niệm không phải nhất thiết phải là kỷ niệm vui hay buồn, đơn giản </w:t>
      </w:r>
      <w:r w:rsidR="00057AAC" w:rsidRPr="00730C55">
        <w:rPr>
          <w:rFonts w:ascii="Times New Roman" w:hAnsi="Times New Roman"/>
          <w:i/>
          <w:sz w:val="24"/>
          <w:szCs w:val="24"/>
          <w:shd w:val="clear" w:color="auto" w:fill="FFFFFF"/>
          <w:lang w:val="nl-NL"/>
        </w:rPr>
        <w:t>vì chúng ta không có chúng lần thứ hai, ta chỉ biết đơm thêm vào khu vườn ấy những bông hoa khác mà thôi. Và vì thế, hãy nhớ nâng niu những kỷ niệm của chúng ta và trồng thêm vào khu vườn của chính mình những bông hoa cuộc đời. Khi biết nhớ, biết yêu những điều đã qua cũng chính là lúc ta thắp lên trong ta nghị lực cho ngày mai.</w:t>
      </w:r>
    </w:p>
    <w:p w:rsidR="00730C55" w:rsidRPr="00730C55" w:rsidRDefault="00057AAC" w:rsidP="00644123">
      <w:pPr>
        <w:spacing w:before="120" w:after="120"/>
        <w:ind w:left="992"/>
        <w:jc w:val="both"/>
        <w:rPr>
          <w:rFonts w:ascii="Times New Roman" w:hAnsi="Times New Roman"/>
          <w:i/>
          <w:sz w:val="24"/>
          <w:szCs w:val="24"/>
          <w:shd w:val="clear" w:color="auto" w:fill="FFFFFF"/>
          <w:lang w:val="nl-NL"/>
        </w:rPr>
      </w:pPr>
      <w:r w:rsidRPr="00730C55">
        <w:rPr>
          <w:rFonts w:ascii="Times New Roman" w:hAnsi="Times New Roman"/>
          <w:i/>
          <w:sz w:val="24"/>
          <w:szCs w:val="24"/>
          <w:shd w:val="clear" w:color="auto" w:fill="FFFFFF"/>
          <w:lang w:val="nl-NL"/>
        </w:rPr>
        <w:t>Có một khu vườn ngự trị trong lòng mỗi người. Nơi đó thấp thoáng những phiền muộn cũng như những hạnh phúc, vì nó là một khu vườn nên người ta hay cứ ngắm nhìn nó, khu vườn ấy chính là kỷ niệm, là nhớ đến và nghĩ về</w:t>
      </w:r>
      <w:r w:rsidR="00730C55" w:rsidRPr="00730C55">
        <w:rPr>
          <w:rFonts w:ascii="Times New Roman" w:hAnsi="Times New Roman"/>
          <w:i/>
          <w:sz w:val="24"/>
          <w:szCs w:val="24"/>
          <w:shd w:val="clear" w:color="auto" w:fill="FFFFFF"/>
          <w:lang w:val="nl-NL"/>
        </w:rPr>
        <w:t>.</w:t>
      </w:r>
    </w:p>
    <w:p w:rsidR="00730C55" w:rsidRPr="00730C55" w:rsidRDefault="00057AAC" w:rsidP="00644123">
      <w:pPr>
        <w:spacing w:before="120" w:after="120"/>
        <w:ind w:left="992"/>
        <w:jc w:val="right"/>
        <w:rPr>
          <w:rFonts w:ascii="Times New Roman" w:hAnsi="Times New Roman"/>
          <w:sz w:val="24"/>
          <w:szCs w:val="24"/>
          <w:shd w:val="clear" w:color="auto" w:fill="FFFFFF"/>
          <w:lang w:val="nl-NL"/>
        </w:rPr>
      </w:pPr>
      <w:r w:rsidRPr="00730C55">
        <w:rPr>
          <w:rFonts w:ascii="Times New Roman" w:hAnsi="Times New Roman"/>
          <w:sz w:val="24"/>
          <w:szCs w:val="24"/>
          <w:shd w:val="clear" w:color="auto" w:fill="FFFFFF"/>
          <w:lang w:val="nl-NL"/>
        </w:rPr>
        <w:t>(Sống đẹp – Xitrum.net)</w:t>
      </w:r>
    </w:p>
    <w:p w:rsidR="00CE034F" w:rsidRPr="00730C55" w:rsidRDefault="00690943" w:rsidP="00644123">
      <w:pPr>
        <w:spacing w:before="120" w:after="120"/>
        <w:ind w:left="992"/>
        <w:rPr>
          <w:rFonts w:ascii="Times New Roman" w:hAnsi="Times New Roman"/>
          <w:i/>
          <w:sz w:val="24"/>
          <w:szCs w:val="24"/>
          <w:lang w:val="nl-NL"/>
        </w:rPr>
      </w:pPr>
      <w:r w:rsidRPr="00730C55">
        <w:rPr>
          <w:rFonts w:ascii="Times New Roman" w:hAnsi="Times New Roman"/>
          <w:b/>
          <w:sz w:val="24"/>
          <w:szCs w:val="24"/>
        </w:rPr>
        <w:t xml:space="preserve">Câu </w:t>
      </w:r>
      <w:r w:rsidR="001E20DC" w:rsidRPr="00730C55">
        <w:rPr>
          <w:rFonts w:ascii="Times New Roman" w:hAnsi="Times New Roman"/>
          <w:b/>
          <w:sz w:val="24"/>
          <w:szCs w:val="24"/>
        </w:rPr>
        <w:t>1</w:t>
      </w:r>
      <w:r w:rsidRPr="00730C55">
        <w:rPr>
          <w:rFonts w:ascii="Times New Roman" w:hAnsi="Times New Roman"/>
          <w:b/>
          <w:sz w:val="24"/>
          <w:szCs w:val="24"/>
        </w:rPr>
        <w:t xml:space="preserve"> </w:t>
      </w:r>
      <w:r w:rsidR="0026713C" w:rsidRPr="00F67435">
        <w:rPr>
          <w:rFonts w:ascii="Times New Roman" w:hAnsi="Times New Roman"/>
          <w:b/>
          <w:sz w:val="24"/>
          <w:szCs w:val="24"/>
        </w:rPr>
        <w:t>(</w:t>
      </w:r>
      <w:r w:rsidR="00644123" w:rsidRPr="00F67435">
        <w:rPr>
          <w:rFonts w:ascii="Times New Roman" w:hAnsi="Times New Roman"/>
          <w:b/>
          <w:sz w:val="24"/>
          <w:szCs w:val="24"/>
        </w:rPr>
        <w:t>1,</w:t>
      </w:r>
      <w:r w:rsidR="001E20DC" w:rsidRPr="00F67435">
        <w:rPr>
          <w:rFonts w:ascii="Times New Roman" w:hAnsi="Times New Roman"/>
          <w:b/>
          <w:sz w:val="24"/>
          <w:szCs w:val="24"/>
        </w:rPr>
        <w:t>0</w:t>
      </w:r>
      <w:r w:rsidR="00644123" w:rsidRPr="00F67435">
        <w:rPr>
          <w:rFonts w:ascii="Times New Roman" w:hAnsi="Times New Roman"/>
          <w:b/>
          <w:sz w:val="24"/>
          <w:szCs w:val="24"/>
        </w:rPr>
        <w:t xml:space="preserve"> điểm).</w:t>
      </w:r>
      <w:r w:rsidRPr="00730C55">
        <w:rPr>
          <w:rFonts w:ascii="Times New Roman" w:hAnsi="Times New Roman"/>
          <w:sz w:val="24"/>
          <w:szCs w:val="24"/>
        </w:rPr>
        <w:t xml:space="preserve"> </w:t>
      </w:r>
      <w:r w:rsidR="00057AAC" w:rsidRPr="00730C55">
        <w:rPr>
          <w:rFonts w:ascii="Times New Roman" w:hAnsi="Times New Roman"/>
          <w:sz w:val="24"/>
          <w:szCs w:val="24"/>
          <w:lang w:val="nl-NL"/>
        </w:rPr>
        <w:t>Giải thích n</w:t>
      </w:r>
      <w:r w:rsidR="00050967" w:rsidRPr="00730C55">
        <w:rPr>
          <w:rFonts w:ascii="Times New Roman" w:hAnsi="Times New Roman"/>
          <w:sz w:val="24"/>
          <w:szCs w:val="24"/>
          <w:lang w:val="nl-NL"/>
        </w:rPr>
        <w:t xml:space="preserve">ghĩa của cụm từ </w:t>
      </w:r>
      <w:r w:rsidR="00321AE5" w:rsidRPr="00730C55">
        <w:rPr>
          <w:rFonts w:ascii="Times New Roman" w:hAnsi="Times New Roman"/>
          <w:i/>
          <w:sz w:val="24"/>
          <w:szCs w:val="24"/>
          <w:lang w:val="nl-NL"/>
        </w:rPr>
        <w:t>khu vườn kỷ niệm</w:t>
      </w:r>
      <w:r w:rsidR="00321AE5" w:rsidRPr="00730C55">
        <w:rPr>
          <w:rFonts w:ascii="Times New Roman" w:hAnsi="Times New Roman"/>
          <w:sz w:val="24"/>
          <w:szCs w:val="24"/>
          <w:lang w:val="nl-NL"/>
        </w:rPr>
        <w:t xml:space="preserve"> </w:t>
      </w:r>
      <w:r w:rsidR="00050967" w:rsidRPr="00730C55">
        <w:rPr>
          <w:rFonts w:ascii="Times New Roman" w:hAnsi="Times New Roman"/>
          <w:sz w:val="24"/>
          <w:szCs w:val="24"/>
          <w:lang w:val="nl-NL"/>
        </w:rPr>
        <w:t>trong văn bản</w:t>
      </w:r>
      <w:r w:rsidR="001E20DC" w:rsidRPr="00730C55">
        <w:rPr>
          <w:rFonts w:ascii="Times New Roman" w:hAnsi="Times New Roman"/>
          <w:sz w:val="24"/>
          <w:szCs w:val="24"/>
          <w:lang w:val="nl-NL"/>
        </w:rPr>
        <w:t>?</w:t>
      </w:r>
    </w:p>
    <w:p w:rsidR="00DE5E8C" w:rsidRPr="00730C55" w:rsidRDefault="00690943" w:rsidP="00644123">
      <w:pPr>
        <w:spacing w:before="120" w:after="120"/>
        <w:ind w:left="992"/>
        <w:rPr>
          <w:rFonts w:ascii="Times New Roman" w:hAnsi="Times New Roman"/>
          <w:sz w:val="24"/>
          <w:szCs w:val="24"/>
        </w:rPr>
      </w:pPr>
      <w:r w:rsidRPr="00730C55">
        <w:rPr>
          <w:rFonts w:ascii="Times New Roman" w:hAnsi="Times New Roman"/>
          <w:b/>
          <w:sz w:val="24"/>
          <w:szCs w:val="24"/>
        </w:rPr>
        <w:t xml:space="preserve">Câu </w:t>
      </w:r>
      <w:r w:rsidR="001E20DC" w:rsidRPr="00730C55">
        <w:rPr>
          <w:rFonts w:ascii="Times New Roman" w:hAnsi="Times New Roman"/>
          <w:b/>
          <w:sz w:val="24"/>
          <w:szCs w:val="24"/>
        </w:rPr>
        <w:t>2</w:t>
      </w:r>
      <w:r w:rsidRPr="00730C55">
        <w:rPr>
          <w:rFonts w:ascii="Times New Roman" w:hAnsi="Times New Roman"/>
          <w:b/>
          <w:sz w:val="24"/>
          <w:szCs w:val="24"/>
        </w:rPr>
        <w:t xml:space="preserve"> </w:t>
      </w:r>
      <w:r w:rsidR="005A5A5A" w:rsidRPr="00F67435">
        <w:rPr>
          <w:rFonts w:ascii="Times New Roman" w:hAnsi="Times New Roman"/>
          <w:b/>
          <w:sz w:val="24"/>
          <w:szCs w:val="24"/>
        </w:rPr>
        <w:t>(</w:t>
      </w:r>
      <w:r w:rsidR="00843AEC" w:rsidRPr="00F67435">
        <w:rPr>
          <w:rFonts w:ascii="Times New Roman" w:hAnsi="Times New Roman"/>
          <w:b/>
          <w:sz w:val="24"/>
          <w:szCs w:val="24"/>
        </w:rPr>
        <w:t>2</w:t>
      </w:r>
      <w:r w:rsidR="00644123" w:rsidRPr="00F67435">
        <w:rPr>
          <w:rFonts w:ascii="Times New Roman" w:hAnsi="Times New Roman"/>
          <w:b/>
          <w:sz w:val="24"/>
          <w:szCs w:val="24"/>
        </w:rPr>
        <w:t>,0 điểm).</w:t>
      </w:r>
      <w:r w:rsidR="00644123">
        <w:rPr>
          <w:rFonts w:ascii="Times New Roman" w:hAnsi="Times New Roman"/>
          <w:sz w:val="24"/>
          <w:szCs w:val="24"/>
        </w:rPr>
        <w:t xml:space="preserve"> </w:t>
      </w:r>
      <w:r w:rsidR="00DE5E8C" w:rsidRPr="00730C55">
        <w:rPr>
          <w:rFonts w:ascii="Times New Roman" w:hAnsi="Times New Roman"/>
          <w:sz w:val="24"/>
          <w:szCs w:val="24"/>
          <w:lang w:val="nl-NL"/>
        </w:rPr>
        <w:t xml:space="preserve">Em hãy chỉ ra và </w:t>
      </w:r>
      <w:r w:rsidR="007F600E" w:rsidRPr="00730C55">
        <w:rPr>
          <w:rFonts w:ascii="Times New Roman" w:hAnsi="Times New Roman"/>
          <w:sz w:val="24"/>
          <w:szCs w:val="24"/>
          <w:lang w:val="nl-NL"/>
        </w:rPr>
        <w:t>nêu</w:t>
      </w:r>
      <w:r w:rsidR="00DE5E8C" w:rsidRPr="00730C55">
        <w:rPr>
          <w:rFonts w:ascii="Times New Roman" w:hAnsi="Times New Roman"/>
          <w:sz w:val="24"/>
          <w:szCs w:val="24"/>
          <w:lang w:val="nl-NL"/>
        </w:rPr>
        <w:t xml:space="preserve"> tác dụng của một biện pháp tu từ</w:t>
      </w:r>
      <w:r w:rsidR="00730C55" w:rsidRPr="00730C55">
        <w:rPr>
          <w:rFonts w:ascii="Times New Roman" w:hAnsi="Times New Roman"/>
          <w:sz w:val="24"/>
          <w:szCs w:val="24"/>
          <w:lang w:val="nl-NL"/>
        </w:rPr>
        <w:t xml:space="preserve"> </w:t>
      </w:r>
      <w:r w:rsidR="00DE5E8C" w:rsidRPr="00730C55">
        <w:rPr>
          <w:rFonts w:ascii="Times New Roman" w:hAnsi="Times New Roman"/>
          <w:sz w:val="24"/>
          <w:szCs w:val="24"/>
          <w:lang w:val="nl-NL"/>
        </w:rPr>
        <w:t>mà em cho là đặc sắc nhất trong câu văn sau:</w:t>
      </w:r>
    </w:p>
    <w:p w:rsidR="00730C55" w:rsidRPr="00730C55" w:rsidRDefault="0026713C" w:rsidP="00644123">
      <w:pPr>
        <w:spacing w:before="120" w:after="120"/>
        <w:ind w:left="992"/>
        <w:jc w:val="both"/>
        <w:rPr>
          <w:rFonts w:ascii="Times New Roman" w:hAnsi="Times New Roman"/>
          <w:i/>
          <w:sz w:val="24"/>
          <w:szCs w:val="24"/>
          <w:shd w:val="clear" w:color="auto" w:fill="FFFFFF"/>
          <w:lang w:val="nl-NL"/>
        </w:rPr>
      </w:pPr>
      <w:r w:rsidRPr="00730C55">
        <w:rPr>
          <w:rFonts w:ascii="Times New Roman" w:hAnsi="Times New Roman"/>
          <w:i/>
          <w:sz w:val="24"/>
          <w:szCs w:val="24"/>
          <w:shd w:val="clear" w:color="auto" w:fill="FFFFFF"/>
          <w:lang w:val="nl-NL"/>
        </w:rPr>
        <w:t>Ngày nay, trong mỗi chúng ta cũng có một khu vườn kỷ niệm cho riêng mỗi người, nơi đó chúng ta cũng gieo trồng những bông hoa hướng dương, hoặc những bông hoa hồng để giúp ta gợi nhớ những ngày bình yên, tươi đẹp hay những ngày mưa trong cuộc đời mình.</w:t>
      </w:r>
    </w:p>
    <w:p w:rsidR="0026713C" w:rsidRPr="00730C55" w:rsidRDefault="00133925" w:rsidP="00644123">
      <w:pPr>
        <w:pStyle w:val="NormalWeb"/>
        <w:shd w:val="clear" w:color="auto" w:fill="FFFFFF"/>
        <w:spacing w:before="120" w:beforeAutospacing="0" w:after="120" w:afterAutospacing="0"/>
        <w:ind w:left="992"/>
        <w:jc w:val="both"/>
      </w:pPr>
      <w:r w:rsidRPr="00730C55">
        <w:rPr>
          <w:b/>
        </w:rPr>
        <w:t xml:space="preserve">Câu </w:t>
      </w:r>
      <w:r w:rsidR="00843AEC" w:rsidRPr="00730C55">
        <w:rPr>
          <w:b/>
        </w:rPr>
        <w:t>3</w:t>
      </w:r>
      <w:r w:rsidR="0026713C" w:rsidRPr="00730C55">
        <w:rPr>
          <w:b/>
        </w:rPr>
        <w:t xml:space="preserve"> </w:t>
      </w:r>
      <w:r w:rsidR="0026713C" w:rsidRPr="00F67435">
        <w:rPr>
          <w:b/>
        </w:rPr>
        <w:t>(</w:t>
      </w:r>
      <w:r w:rsidR="00843AEC" w:rsidRPr="00F67435">
        <w:rPr>
          <w:b/>
        </w:rPr>
        <w:t>5</w:t>
      </w:r>
      <w:r w:rsidR="00644123" w:rsidRPr="00F67435">
        <w:rPr>
          <w:b/>
        </w:rPr>
        <w:t>,</w:t>
      </w:r>
      <w:r w:rsidR="00BC084F" w:rsidRPr="00F67435">
        <w:rPr>
          <w:b/>
        </w:rPr>
        <w:t>0</w:t>
      </w:r>
      <w:r w:rsidR="00644123" w:rsidRPr="00F67435">
        <w:rPr>
          <w:b/>
        </w:rPr>
        <w:t xml:space="preserve"> điểm).</w:t>
      </w:r>
      <w:r w:rsidR="0026713C" w:rsidRPr="00730C55">
        <w:t xml:space="preserve"> </w:t>
      </w:r>
      <w:r w:rsidR="007F600E" w:rsidRPr="00730C55">
        <w:t xml:space="preserve">Hãy viết một đoạn văn khoảng 10 câu trình bày ý nghĩa của </w:t>
      </w:r>
      <w:r w:rsidR="007F600E" w:rsidRPr="00730C55">
        <w:rPr>
          <w:i/>
        </w:rPr>
        <w:t>khu vườn kỷ niệm</w:t>
      </w:r>
      <w:r w:rsidR="007F600E" w:rsidRPr="00730C55">
        <w:t xml:space="preserve"> ngự trị trong mỗi con người?</w:t>
      </w:r>
    </w:p>
    <w:p w:rsidR="00381450" w:rsidRPr="00730C55" w:rsidRDefault="008F097B" w:rsidP="00644123">
      <w:pPr>
        <w:pStyle w:val="BodyText"/>
        <w:spacing w:before="120" w:after="120"/>
        <w:ind w:left="992"/>
        <w:rPr>
          <w:b/>
          <w:bCs/>
          <w:sz w:val="24"/>
          <w:szCs w:val="24"/>
          <w:lang w:val="it-IT"/>
        </w:rPr>
      </w:pPr>
      <w:r w:rsidRPr="00730C55">
        <w:rPr>
          <w:b/>
          <w:bCs/>
          <w:sz w:val="24"/>
          <w:szCs w:val="24"/>
          <w:lang w:val="it-IT"/>
        </w:rPr>
        <w:t>II.</w:t>
      </w:r>
      <w:r w:rsidR="00BC084F" w:rsidRPr="00730C55">
        <w:rPr>
          <w:b/>
          <w:bCs/>
          <w:sz w:val="24"/>
          <w:szCs w:val="24"/>
          <w:lang w:val="it-IT"/>
        </w:rPr>
        <w:t xml:space="preserve"> TẬP LÀM VĂN (12</w:t>
      </w:r>
      <w:r w:rsidR="00644123">
        <w:rPr>
          <w:b/>
          <w:bCs/>
          <w:sz w:val="24"/>
          <w:szCs w:val="24"/>
          <w:lang w:val="it-IT"/>
        </w:rPr>
        <w:t>,0 điểm)</w:t>
      </w:r>
    </w:p>
    <w:p w:rsidR="001069F1" w:rsidRPr="00730C55" w:rsidRDefault="00321AE5" w:rsidP="00644123">
      <w:pPr>
        <w:pStyle w:val="BodyText"/>
        <w:spacing w:before="120" w:after="120"/>
        <w:ind w:left="992"/>
        <w:rPr>
          <w:sz w:val="24"/>
          <w:szCs w:val="24"/>
          <w:shd w:val="clear" w:color="auto" w:fill="FFFFFF"/>
        </w:rPr>
      </w:pPr>
      <w:r w:rsidRPr="00730C55">
        <w:rPr>
          <w:sz w:val="24"/>
          <w:szCs w:val="24"/>
          <w:shd w:val="clear" w:color="auto" w:fill="FFFFFF"/>
        </w:rPr>
        <w:t>Có ý kiến cho rằng</w:t>
      </w:r>
      <w:r w:rsidR="007255C4" w:rsidRPr="00730C55">
        <w:rPr>
          <w:sz w:val="24"/>
          <w:szCs w:val="24"/>
          <w:shd w:val="clear" w:color="auto" w:fill="FFFFFF"/>
        </w:rPr>
        <w:t xml:space="preserve">: </w:t>
      </w:r>
      <w:r w:rsidR="007255C4" w:rsidRPr="00730C55">
        <w:rPr>
          <w:i/>
          <w:sz w:val="24"/>
          <w:szCs w:val="24"/>
          <w:shd w:val="clear" w:color="auto" w:fill="FFFFFF"/>
        </w:rPr>
        <w:t xml:space="preserve">“ </w:t>
      </w:r>
      <w:r w:rsidR="001069F1" w:rsidRPr="00730C55">
        <w:rPr>
          <w:i/>
          <w:sz w:val="24"/>
          <w:szCs w:val="24"/>
          <w:shd w:val="clear" w:color="auto" w:fill="FFFFFF"/>
        </w:rPr>
        <w:t xml:space="preserve">Niềm vui của nhà văn chân chính là được làm người dẫn đường đến xứ sở </w:t>
      </w:r>
      <w:r w:rsidRPr="00730C55">
        <w:rPr>
          <w:i/>
          <w:sz w:val="24"/>
          <w:szCs w:val="24"/>
          <w:shd w:val="clear" w:color="auto" w:fill="FFFFFF"/>
        </w:rPr>
        <w:t xml:space="preserve">của </w:t>
      </w:r>
      <w:r w:rsidR="001069F1" w:rsidRPr="00730C55">
        <w:rPr>
          <w:i/>
          <w:sz w:val="24"/>
          <w:szCs w:val="24"/>
          <w:shd w:val="clear" w:color="auto" w:fill="FFFFFF"/>
        </w:rPr>
        <w:t>cái đẹp</w:t>
      </w:r>
      <w:r w:rsidR="007255C4" w:rsidRPr="00730C55">
        <w:rPr>
          <w:sz w:val="24"/>
          <w:szCs w:val="24"/>
          <w:shd w:val="clear" w:color="auto" w:fill="FFFFFF"/>
        </w:rPr>
        <w:t>”</w:t>
      </w:r>
      <w:r w:rsidR="001069F1" w:rsidRPr="00730C55">
        <w:rPr>
          <w:sz w:val="24"/>
          <w:szCs w:val="24"/>
          <w:shd w:val="clear" w:color="auto" w:fill="FFFFFF"/>
        </w:rPr>
        <w:t>. Em hiểu như thế nào về ý kiến trên?</w:t>
      </w:r>
      <w:r w:rsidR="007255C4" w:rsidRPr="00730C55">
        <w:rPr>
          <w:sz w:val="24"/>
          <w:szCs w:val="24"/>
          <w:shd w:val="clear" w:color="auto" w:fill="FFFFFF"/>
        </w:rPr>
        <w:t xml:space="preserve"> </w:t>
      </w:r>
      <w:r w:rsidRPr="00730C55">
        <w:rPr>
          <w:sz w:val="24"/>
          <w:szCs w:val="24"/>
          <w:shd w:val="clear" w:color="auto" w:fill="FFFFFF"/>
        </w:rPr>
        <w:t>H</w:t>
      </w:r>
      <w:r w:rsidR="007255C4" w:rsidRPr="00730C55">
        <w:rPr>
          <w:sz w:val="24"/>
          <w:szCs w:val="24"/>
          <w:shd w:val="clear" w:color="auto" w:fill="FFFFFF"/>
        </w:rPr>
        <w:t xml:space="preserve">ãy trình bày </w:t>
      </w:r>
      <w:r w:rsidRPr="00730C55">
        <w:rPr>
          <w:sz w:val="24"/>
          <w:szCs w:val="24"/>
          <w:shd w:val="clear" w:color="auto" w:fill="FFFFFF"/>
        </w:rPr>
        <w:t xml:space="preserve">cảm nhận </w:t>
      </w:r>
      <w:r w:rsidR="007255C4" w:rsidRPr="00730C55">
        <w:rPr>
          <w:sz w:val="24"/>
          <w:szCs w:val="24"/>
          <w:shd w:val="clear" w:color="auto" w:fill="FFFFFF"/>
        </w:rPr>
        <w:t xml:space="preserve">về </w:t>
      </w:r>
      <w:r w:rsidR="007255C4" w:rsidRPr="00730C55">
        <w:rPr>
          <w:i/>
          <w:sz w:val="24"/>
          <w:szCs w:val="24"/>
          <w:shd w:val="clear" w:color="auto" w:fill="FFFFFF"/>
        </w:rPr>
        <w:t>xứ sở cái đẹp</w:t>
      </w:r>
      <w:r w:rsidRPr="00730C55">
        <w:rPr>
          <w:sz w:val="24"/>
          <w:szCs w:val="24"/>
          <w:shd w:val="clear" w:color="auto" w:fill="FFFFFF"/>
        </w:rPr>
        <w:t xml:space="preserve"> qua</w:t>
      </w:r>
      <w:r w:rsidR="007255C4" w:rsidRPr="00730C55">
        <w:rPr>
          <w:sz w:val="24"/>
          <w:szCs w:val="24"/>
          <w:shd w:val="clear" w:color="auto" w:fill="FFFFFF"/>
        </w:rPr>
        <w:t xml:space="preserve"> </w:t>
      </w:r>
      <w:r w:rsidRPr="00730C55">
        <w:rPr>
          <w:sz w:val="24"/>
          <w:szCs w:val="24"/>
          <w:shd w:val="clear" w:color="auto" w:fill="FFFFFF"/>
        </w:rPr>
        <w:t>một tác phẩm thơ mà em đã được học trong chương trình Ngữ văn lớp 7.</w:t>
      </w:r>
    </w:p>
    <w:p w:rsidR="00FD0C67" w:rsidRPr="00FD0C67" w:rsidRDefault="00FD0C67" w:rsidP="00FD0C67">
      <w:pPr>
        <w:spacing w:before="120" w:after="120" w:line="276" w:lineRule="auto"/>
        <w:ind w:left="992"/>
        <w:jc w:val="center"/>
        <w:rPr>
          <w:rFonts w:ascii="Times New Roman" w:hAnsi="Times New Roman"/>
          <w:b/>
          <w:i/>
          <w:sz w:val="12"/>
          <w:lang w:val="nl-NL"/>
        </w:rPr>
      </w:pPr>
    </w:p>
    <w:p w:rsidR="00FD0C67" w:rsidRPr="00FD0C67" w:rsidRDefault="00FD0C67" w:rsidP="00FD0C67">
      <w:pPr>
        <w:spacing w:before="120" w:after="120" w:line="276" w:lineRule="auto"/>
        <w:ind w:left="992"/>
        <w:jc w:val="center"/>
        <w:rPr>
          <w:rFonts w:ascii="Times New Roman" w:hAnsi="Times New Roman"/>
          <w:b/>
          <w:i/>
          <w:sz w:val="24"/>
          <w:lang w:val="nl-NL"/>
        </w:rPr>
      </w:pPr>
      <w:r w:rsidRPr="00FD0C67">
        <w:rPr>
          <w:rFonts w:ascii="Times New Roman" w:hAnsi="Times New Roman"/>
          <w:b/>
          <w:i/>
          <w:sz w:val="24"/>
          <w:lang w:val="nl-NL"/>
        </w:rPr>
        <w:t>..............HẾT.............</w:t>
      </w:r>
    </w:p>
    <w:p w:rsidR="00FD0C67" w:rsidRPr="00FD0C67" w:rsidRDefault="00FD0C67" w:rsidP="00FD0C67">
      <w:pPr>
        <w:pStyle w:val="Default"/>
        <w:spacing w:line="276" w:lineRule="auto"/>
        <w:ind w:left="992" w:firstLine="426"/>
        <w:jc w:val="center"/>
        <w:rPr>
          <w:color w:val="auto"/>
          <w:szCs w:val="28"/>
          <w:lang w:val="nl-NL"/>
        </w:rPr>
      </w:pPr>
      <w:r w:rsidRPr="00FD0C67">
        <w:rPr>
          <w:color w:val="auto"/>
          <w:szCs w:val="28"/>
        </w:rPr>
        <w:t>Họ và tên thí sinh:.</w:t>
      </w:r>
      <w:r w:rsidRPr="00FD0C67">
        <w:rPr>
          <w:color w:val="auto"/>
          <w:szCs w:val="28"/>
          <w:lang w:val="nl-NL"/>
        </w:rPr>
        <w:t>..........................................................</w:t>
      </w:r>
      <w:r w:rsidRPr="00FD0C67">
        <w:rPr>
          <w:color w:val="auto"/>
          <w:szCs w:val="28"/>
        </w:rPr>
        <w:t>; Số báo danh.</w:t>
      </w:r>
      <w:r w:rsidRPr="00FD0C67">
        <w:rPr>
          <w:color w:val="auto"/>
          <w:szCs w:val="28"/>
          <w:lang w:val="nl-NL"/>
        </w:rPr>
        <w:t>...........................</w:t>
      </w:r>
    </w:p>
    <w:p w:rsidR="00FD0C67" w:rsidRPr="00FD0C67" w:rsidRDefault="00FD0C67" w:rsidP="00FD0C67">
      <w:pPr>
        <w:pStyle w:val="Default"/>
        <w:spacing w:before="80" w:line="276" w:lineRule="auto"/>
        <w:ind w:left="992" w:firstLine="426"/>
        <w:jc w:val="center"/>
        <w:rPr>
          <w:b/>
          <w:bCs/>
          <w:i/>
          <w:color w:val="auto"/>
          <w:szCs w:val="28"/>
          <w:lang w:val="nl-NL"/>
        </w:rPr>
      </w:pPr>
      <w:r w:rsidRPr="00FD0C67">
        <w:rPr>
          <w:b/>
          <w:bCs/>
          <w:i/>
          <w:color w:val="auto"/>
          <w:szCs w:val="28"/>
        </w:rPr>
        <w:t>Cán bộ coi thi không giải thích gì thêm.</w:t>
      </w:r>
    </w:p>
    <w:p w:rsidR="00AD33CB" w:rsidRDefault="00AD33CB" w:rsidP="00730C55">
      <w:pPr>
        <w:pStyle w:val="BodyText"/>
        <w:spacing w:line="276" w:lineRule="auto"/>
        <w:ind w:left="992"/>
        <w:rPr>
          <w:b/>
          <w:bCs/>
          <w:sz w:val="24"/>
          <w:szCs w:val="24"/>
          <w:lang w:val="it-IT"/>
        </w:rPr>
      </w:pPr>
    </w:p>
    <w:p w:rsidR="00854E56" w:rsidRDefault="00854E56" w:rsidP="00730C55">
      <w:pPr>
        <w:pStyle w:val="BodyText"/>
        <w:spacing w:line="276" w:lineRule="auto"/>
        <w:ind w:left="992"/>
        <w:rPr>
          <w:b/>
          <w:bCs/>
          <w:sz w:val="24"/>
          <w:szCs w:val="24"/>
          <w:lang w:val="it-IT"/>
        </w:rPr>
      </w:pPr>
    </w:p>
    <w:p w:rsidR="00854E56" w:rsidRDefault="00854E56" w:rsidP="00730C55">
      <w:pPr>
        <w:pStyle w:val="BodyText"/>
        <w:spacing w:line="276" w:lineRule="auto"/>
        <w:ind w:left="992"/>
        <w:rPr>
          <w:b/>
          <w:bCs/>
          <w:sz w:val="24"/>
          <w:szCs w:val="24"/>
          <w:lang w:val="it-IT"/>
        </w:rPr>
      </w:pPr>
    </w:p>
    <w:p w:rsidR="00854E56" w:rsidRDefault="00854E56" w:rsidP="00730C55">
      <w:pPr>
        <w:pStyle w:val="BodyText"/>
        <w:spacing w:line="276" w:lineRule="auto"/>
        <w:ind w:left="992"/>
        <w:rPr>
          <w:b/>
          <w:bCs/>
          <w:sz w:val="24"/>
          <w:szCs w:val="24"/>
          <w:lang w:val="it-IT"/>
        </w:rPr>
      </w:pPr>
    </w:p>
    <w:p w:rsidR="00854E56" w:rsidRDefault="00854E56" w:rsidP="00730C55">
      <w:pPr>
        <w:pStyle w:val="BodyText"/>
        <w:spacing w:line="276" w:lineRule="auto"/>
        <w:ind w:left="992"/>
        <w:rPr>
          <w:b/>
          <w:bCs/>
          <w:sz w:val="24"/>
          <w:szCs w:val="24"/>
          <w:lang w:val="it-IT"/>
        </w:rPr>
      </w:pPr>
    </w:p>
    <w:p w:rsidR="00854E56" w:rsidRDefault="00854E56" w:rsidP="00730C55">
      <w:pPr>
        <w:pStyle w:val="BodyText"/>
        <w:spacing w:line="276" w:lineRule="auto"/>
        <w:ind w:left="992"/>
        <w:rPr>
          <w:b/>
          <w:bCs/>
          <w:sz w:val="24"/>
          <w:szCs w:val="24"/>
          <w:lang w:val="it-IT"/>
        </w:rPr>
      </w:pPr>
    </w:p>
    <w:p w:rsidR="00854E56" w:rsidRDefault="00854E56" w:rsidP="00730C55">
      <w:pPr>
        <w:pStyle w:val="BodyText"/>
        <w:spacing w:line="276" w:lineRule="auto"/>
        <w:ind w:left="992"/>
        <w:rPr>
          <w:b/>
          <w:bCs/>
          <w:sz w:val="24"/>
          <w:szCs w:val="24"/>
          <w:lang w:val="it-IT"/>
        </w:rPr>
      </w:pPr>
    </w:p>
    <w:tbl>
      <w:tblPr>
        <w:tblW w:w="9923" w:type="dxa"/>
        <w:tblInd w:w="-142" w:type="dxa"/>
        <w:tblLayout w:type="fixed"/>
        <w:tblCellMar>
          <w:left w:w="0" w:type="dxa"/>
          <w:right w:w="0" w:type="dxa"/>
        </w:tblCellMar>
        <w:tblLook w:val="01E0" w:firstRow="1" w:lastRow="1" w:firstColumn="1" w:lastColumn="1" w:noHBand="0" w:noVBand="0"/>
      </w:tblPr>
      <w:tblGrid>
        <w:gridCol w:w="4111"/>
        <w:gridCol w:w="5812"/>
      </w:tblGrid>
      <w:tr w:rsidR="00854E56" w:rsidTr="00126AF7">
        <w:trPr>
          <w:trHeight w:val="1474"/>
        </w:trPr>
        <w:tc>
          <w:tcPr>
            <w:tcW w:w="4111" w:type="dxa"/>
          </w:tcPr>
          <w:p w:rsidR="00854E56" w:rsidRPr="003A6380" w:rsidRDefault="00854E56" w:rsidP="00126AF7">
            <w:pPr>
              <w:spacing w:line="276" w:lineRule="auto"/>
              <w:jc w:val="center"/>
              <w:rPr>
                <w:rFonts w:ascii="Times New Roman" w:hAnsi="Times New Roman"/>
                <w:b/>
                <w:sz w:val="24"/>
                <w:szCs w:val="22"/>
              </w:rPr>
            </w:pPr>
            <w:r w:rsidRPr="003A6380">
              <w:rPr>
                <w:rFonts w:ascii="Times New Roman" w:hAnsi="Times New Roman"/>
                <w:b/>
                <w:sz w:val="24"/>
              </w:rPr>
              <w:t>PHÒNG GIÁO DỤC VÀ ĐÀO TẠO</w:t>
            </w:r>
          </w:p>
          <w:p w:rsidR="00854E56" w:rsidRPr="003A6380" w:rsidRDefault="00854E56" w:rsidP="00126AF7">
            <w:pPr>
              <w:spacing w:line="276" w:lineRule="auto"/>
              <w:jc w:val="center"/>
              <w:rPr>
                <w:rFonts w:ascii="Times New Roman" w:hAnsi="Times New Roman"/>
                <w:b/>
                <w:bCs/>
                <w:sz w:val="24"/>
              </w:rPr>
            </w:pPr>
          </w:p>
          <w:p w:rsidR="00854E56" w:rsidRPr="003A6380" w:rsidRDefault="00854E56" w:rsidP="00126AF7">
            <w:pPr>
              <w:spacing w:line="276" w:lineRule="auto"/>
              <w:jc w:val="center"/>
              <w:rPr>
                <w:rFonts w:ascii="Times New Roman" w:hAnsi="Times New Roman"/>
                <w:i/>
                <w:sz w:val="24"/>
                <w:szCs w:val="26"/>
              </w:rPr>
            </w:pPr>
          </w:p>
        </w:tc>
        <w:tc>
          <w:tcPr>
            <w:tcW w:w="5812" w:type="dxa"/>
          </w:tcPr>
          <w:p w:rsidR="00854E56" w:rsidRPr="003A6380" w:rsidRDefault="00854E56" w:rsidP="00126AF7">
            <w:pPr>
              <w:spacing w:line="276" w:lineRule="auto"/>
              <w:jc w:val="center"/>
              <w:rPr>
                <w:rFonts w:ascii="Times New Roman" w:hAnsi="Times New Roman"/>
                <w:b/>
                <w:bCs/>
                <w:sz w:val="24"/>
                <w:szCs w:val="22"/>
              </w:rPr>
            </w:pPr>
            <w:r>
              <w:rPr>
                <w:rFonts w:ascii="Times New Roman" w:hAnsi="Times New Roman"/>
                <w:b/>
                <w:bCs/>
                <w:sz w:val="24"/>
              </w:rPr>
              <w:t>HDC</w:t>
            </w:r>
            <w:r w:rsidRPr="003A6380">
              <w:rPr>
                <w:rFonts w:ascii="Times New Roman" w:hAnsi="Times New Roman"/>
                <w:b/>
                <w:bCs/>
                <w:sz w:val="24"/>
              </w:rPr>
              <w:t xml:space="preserve"> THI CHỌN HỌC SINH NĂNG KHIẾU </w:t>
            </w:r>
          </w:p>
          <w:p w:rsidR="00854E56" w:rsidRPr="003A6380" w:rsidRDefault="00854E56" w:rsidP="00126AF7">
            <w:pPr>
              <w:spacing w:line="276" w:lineRule="auto"/>
              <w:jc w:val="center"/>
              <w:rPr>
                <w:rFonts w:ascii="Times New Roman" w:hAnsi="Times New Roman"/>
                <w:b/>
                <w:bCs/>
                <w:sz w:val="24"/>
                <w:szCs w:val="26"/>
              </w:rPr>
            </w:pPr>
            <w:r w:rsidRPr="003A6380">
              <w:rPr>
                <w:rFonts w:ascii="Times New Roman" w:hAnsi="Times New Roman"/>
                <w:b/>
                <w:bCs/>
                <w:sz w:val="24"/>
              </w:rPr>
              <w:t>NĂM HỌC 2022 - 2023</w:t>
            </w:r>
          </w:p>
          <w:p w:rsidR="00854E56" w:rsidRPr="003A6380" w:rsidRDefault="00854E56" w:rsidP="00126AF7">
            <w:pPr>
              <w:spacing w:line="276" w:lineRule="auto"/>
              <w:jc w:val="center"/>
              <w:rPr>
                <w:rFonts w:ascii="Times New Roman" w:hAnsi="Times New Roman"/>
                <w:b/>
                <w:bCs/>
                <w:sz w:val="24"/>
                <w:szCs w:val="26"/>
              </w:rPr>
            </w:pPr>
            <w:r w:rsidRPr="003A6380">
              <w:rPr>
                <w:rFonts w:ascii="Times New Roman" w:hAnsi="Times New Roman"/>
                <w:b/>
                <w:bCs/>
                <w:sz w:val="24"/>
                <w:szCs w:val="26"/>
              </w:rPr>
              <w:t xml:space="preserve">Môn: </w:t>
            </w:r>
            <w:r>
              <w:rPr>
                <w:rFonts w:ascii="Times New Roman" w:hAnsi="Times New Roman"/>
                <w:b/>
                <w:bCs/>
                <w:sz w:val="24"/>
                <w:szCs w:val="26"/>
              </w:rPr>
              <w:t>Ngữ văn 7</w:t>
            </w:r>
          </w:p>
          <w:p w:rsidR="00854E56" w:rsidRPr="003A6380" w:rsidRDefault="00854E56" w:rsidP="00126AF7">
            <w:pPr>
              <w:spacing w:line="276" w:lineRule="auto"/>
              <w:jc w:val="center"/>
              <w:rPr>
                <w:rFonts w:ascii="Times New Roman" w:hAnsi="Times New Roman"/>
                <w:i/>
                <w:iCs/>
                <w:sz w:val="24"/>
                <w:szCs w:val="26"/>
              </w:rPr>
            </w:pPr>
            <w:r>
              <w:rPr>
                <w:rFonts w:ascii="Times New Roman" w:hAnsi="Times New Roman"/>
                <w:b/>
                <w:noProof/>
                <w:sz w:val="24"/>
              </w:rPr>
              <w:pict>
                <v:shape id="_x0000_s1029" type="#_x0000_t32" style="position:absolute;left:0;text-align:left;margin-left:95.4pt;margin-top:15.7pt;width:98.1pt;height:0;z-index:251659776;visibility:visible;mso-wrap-style:square;mso-height-percent:0;mso-wrap-distance-left:9pt;mso-wrap-distance-top:0;mso-wrap-distance-right:9pt;mso-wrap-distance-bottom:0;mso-position-horizontal-relative:text;mso-position-vertical-relative:text;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H6f2cYwAgAAowQAAB8AAAAAAAAAAAAAAAAAIAIA&#10;AGNsaXBib2FyZC9kcmF3aW5ncy9kcmF3aW5nMS54bWxQSwECLQAUAAYACAAAACEAw6Xu+0IGAADT&#10;GQAAGgAAAAAAAAAAAAAAAACNBAAAY2xpcGJvYXJkL3RoZW1lL3RoZW1lMS54bWxQSwECLQAUAAYA&#10;CAAAACEAnGZGQbsAAAAkAQAAKgAAAAAAAAAAAAAAAAAHCwAAY2xpcGJvYXJkL2RyYXdpbmdzL19y&#10;ZWxzL2RyYXdpbmcxLnhtbC5yZWxzUEsFBgAAAAAFAAUAZwEAAAoMAAAAAA==&#10;" adj="-83428,-1,-83428" strokeweight="1pt"/>
              </w:pict>
            </w:r>
            <w:r w:rsidRPr="003A6380">
              <w:rPr>
                <w:rFonts w:ascii="Times New Roman" w:hAnsi="Times New Roman"/>
                <w:i/>
                <w:sz w:val="24"/>
                <w:szCs w:val="26"/>
              </w:rPr>
              <w:t>(</w:t>
            </w:r>
            <w:r>
              <w:rPr>
                <w:rFonts w:ascii="Times New Roman" w:hAnsi="Times New Roman"/>
                <w:i/>
                <w:sz w:val="24"/>
                <w:szCs w:val="26"/>
              </w:rPr>
              <w:t>HDC</w:t>
            </w:r>
            <w:r w:rsidRPr="003A6380">
              <w:rPr>
                <w:rFonts w:ascii="Times New Roman" w:hAnsi="Times New Roman"/>
                <w:i/>
                <w:sz w:val="24"/>
                <w:szCs w:val="26"/>
              </w:rPr>
              <w:t xml:space="preserve"> gồm: </w:t>
            </w:r>
            <w:r w:rsidRPr="003A6380">
              <w:rPr>
                <w:rFonts w:ascii="Times New Roman" w:hAnsi="Times New Roman"/>
                <w:b/>
                <w:bCs/>
                <w:i/>
                <w:sz w:val="24"/>
                <w:szCs w:val="26"/>
              </w:rPr>
              <w:t xml:space="preserve">03 </w:t>
            </w:r>
            <w:r w:rsidRPr="003A6380">
              <w:rPr>
                <w:rFonts w:ascii="Times New Roman" w:hAnsi="Times New Roman"/>
                <w:i/>
                <w:sz w:val="24"/>
                <w:szCs w:val="26"/>
              </w:rPr>
              <w:t>trang)</w:t>
            </w:r>
          </w:p>
        </w:tc>
      </w:tr>
    </w:tbl>
    <w:p w:rsidR="00854E56" w:rsidRPr="00D63B13" w:rsidRDefault="00854E56" w:rsidP="00854E56">
      <w:pPr>
        <w:spacing w:line="276" w:lineRule="auto"/>
        <w:rPr>
          <w:rFonts w:ascii="Times New Roman" w:hAnsi="Times New Roman"/>
          <w:b/>
          <w:bCs/>
          <w:lang w:val="it-IT"/>
        </w:rPr>
      </w:pPr>
      <w:r w:rsidRPr="00451250">
        <w:rPr>
          <w:rFonts w:ascii="Times New Roman" w:hAnsi="Times New Roman"/>
          <w:b/>
          <w:bCs/>
          <w:lang w:val="it-IT"/>
        </w:rPr>
        <w:t>I.ĐỌC HIỂU</w:t>
      </w:r>
      <w:r>
        <w:rPr>
          <w:rFonts w:ascii="Times New Roman" w:hAnsi="Times New Roman"/>
          <w:b/>
          <w:bCs/>
          <w:lang w:val="it-IT"/>
        </w:rPr>
        <w:t xml:space="preserve"> </w:t>
      </w:r>
      <w:r w:rsidRPr="00451250">
        <w:rPr>
          <w:rFonts w:ascii="Times New Roman" w:hAnsi="Times New Roman"/>
          <w:b/>
          <w:bCs/>
          <w:lang w:val="it-IT"/>
        </w:rPr>
        <w:t>(8.0 điểm).</w:t>
      </w:r>
    </w:p>
    <w:tbl>
      <w:tblPr>
        <w:tblStyle w:val="TableGrid"/>
        <w:tblW w:w="9598" w:type="dxa"/>
        <w:tblInd w:w="108" w:type="dxa"/>
        <w:tblLook w:val="04A0" w:firstRow="1" w:lastRow="0" w:firstColumn="1" w:lastColumn="0" w:noHBand="0" w:noVBand="1"/>
      </w:tblPr>
      <w:tblGrid>
        <w:gridCol w:w="755"/>
        <w:gridCol w:w="7643"/>
        <w:gridCol w:w="1200"/>
      </w:tblGrid>
      <w:tr w:rsidR="00854E56" w:rsidTr="00126AF7">
        <w:trPr>
          <w:trHeight w:val="315"/>
        </w:trPr>
        <w:tc>
          <w:tcPr>
            <w:tcW w:w="755" w:type="dxa"/>
          </w:tcPr>
          <w:p w:rsidR="00854E56" w:rsidRDefault="00854E56" w:rsidP="00126AF7">
            <w:pPr>
              <w:jc w:val="center"/>
              <w:rPr>
                <w:rFonts w:ascii="Times New Roman" w:hAnsi="Times New Roman"/>
                <w:b/>
                <w:lang w:val="it-IT"/>
              </w:rPr>
            </w:pPr>
            <w:r>
              <w:rPr>
                <w:rFonts w:ascii="Times New Roman" w:hAnsi="Times New Roman"/>
                <w:b/>
                <w:lang w:val="it-IT"/>
              </w:rPr>
              <w:t>Câu</w:t>
            </w:r>
          </w:p>
        </w:tc>
        <w:tc>
          <w:tcPr>
            <w:tcW w:w="7643" w:type="dxa"/>
          </w:tcPr>
          <w:p w:rsidR="00854E56" w:rsidRDefault="00854E56" w:rsidP="00126AF7">
            <w:pPr>
              <w:jc w:val="center"/>
              <w:rPr>
                <w:rFonts w:ascii="Times New Roman" w:hAnsi="Times New Roman"/>
                <w:b/>
                <w:lang w:val="it-IT"/>
              </w:rPr>
            </w:pPr>
            <w:r>
              <w:rPr>
                <w:rFonts w:ascii="Times New Roman" w:hAnsi="Times New Roman"/>
                <w:b/>
                <w:lang w:val="it-IT"/>
              </w:rPr>
              <w:t>Nội dung</w:t>
            </w:r>
          </w:p>
        </w:tc>
        <w:tc>
          <w:tcPr>
            <w:tcW w:w="1200" w:type="dxa"/>
          </w:tcPr>
          <w:p w:rsidR="00854E56" w:rsidRDefault="00854E56" w:rsidP="00126AF7">
            <w:pPr>
              <w:jc w:val="center"/>
              <w:rPr>
                <w:rFonts w:ascii="Times New Roman" w:hAnsi="Times New Roman"/>
                <w:b/>
                <w:lang w:val="it-IT"/>
              </w:rPr>
            </w:pPr>
            <w:r>
              <w:rPr>
                <w:rFonts w:ascii="Times New Roman" w:hAnsi="Times New Roman"/>
                <w:b/>
                <w:lang w:val="it-IT"/>
              </w:rPr>
              <w:t>Điểm</w:t>
            </w:r>
          </w:p>
        </w:tc>
      </w:tr>
      <w:tr w:rsidR="00854E56" w:rsidTr="00126AF7">
        <w:trPr>
          <w:trHeight w:val="1659"/>
        </w:trPr>
        <w:tc>
          <w:tcPr>
            <w:tcW w:w="755" w:type="dxa"/>
          </w:tcPr>
          <w:p w:rsidR="00854E56" w:rsidRDefault="00854E56" w:rsidP="00126AF7">
            <w:pPr>
              <w:rPr>
                <w:rFonts w:ascii="Times New Roman" w:hAnsi="Times New Roman"/>
                <w:b/>
                <w:lang w:val="it-IT"/>
              </w:rPr>
            </w:pPr>
            <w:r>
              <w:rPr>
                <w:rFonts w:ascii="Times New Roman" w:hAnsi="Times New Roman"/>
                <w:b/>
                <w:lang w:val="it-IT"/>
              </w:rPr>
              <w:t>1</w:t>
            </w:r>
          </w:p>
        </w:tc>
        <w:tc>
          <w:tcPr>
            <w:tcW w:w="7643" w:type="dxa"/>
          </w:tcPr>
          <w:p w:rsidR="00854E56" w:rsidRPr="00057AAC" w:rsidRDefault="00854E56" w:rsidP="00126AF7">
            <w:pPr>
              <w:spacing w:line="276" w:lineRule="auto"/>
              <w:rPr>
                <w:rFonts w:ascii="Times New Roman" w:hAnsi="Times New Roman"/>
                <w:i/>
                <w:lang w:val="nl-NL"/>
              </w:rPr>
            </w:pPr>
            <w:r>
              <w:rPr>
                <w:rFonts w:ascii="Times New Roman" w:hAnsi="Times New Roman"/>
                <w:lang w:val="nl-NL"/>
              </w:rPr>
              <w:t xml:space="preserve"> Giải thích nghĩa của cụm từ </w:t>
            </w:r>
            <w:r w:rsidRPr="00321AE5">
              <w:rPr>
                <w:rFonts w:ascii="Times New Roman" w:hAnsi="Times New Roman"/>
                <w:i/>
                <w:lang w:val="nl-NL"/>
              </w:rPr>
              <w:t>khu</w:t>
            </w:r>
            <w:r>
              <w:rPr>
                <w:rFonts w:ascii="Times New Roman" w:hAnsi="Times New Roman"/>
                <w:lang w:val="nl-NL"/>
              </w:rPr>
              <w:t xml:space="preserve"> </w:t>
            </w:r>
            <w:r w:rsidRPr="00057AAC">
              <w:rPr>
                <w:rFonts w:ascii="Times New Roman" w:hAnsi="Times New Roman"/>
                <w:i/>
                <w:lang w:val="nl-NL"/>
              </w:rPr>
              <w:t>vườn kỷ niệm</w:t>
            </w:r>
            <w:r>
              <w:rPr>
                <w:rFonts w:ascii="Times New Roman" w:hAnsi="Times New Roman"/>
                <w:i/>
                <w:lang w:val="nl-NL"/>
              </w:rPr>
              <w:t>:</w:t>
            </w:r>
          </w:p>
          <w:p w:rsidR="00854E56" w:rsidRDefault="00854E56" w:rsidP="00126AF7">
            <w:pPr>
              <w:rPr>
                <w:rFonts w:ascii="Times New Roman" w:hAnsi="Times New Roman"/>
                <w:lang w:val="nl-NL"/>
              </w:rPr>
            </w:pPr>
            <w:r>
              <w:rPr>
                <w:rFonts w:ascii="Times New Roman" w:hAnsi="Times New Roman"/>
                <w:i/>
                <w:lang w:val="nl-NL"/>
              </w:rPr>
              <w:t xml:space="preserve"> </w:t>
            </w:r>
            <w:r w:rsidRPr="00B43703">
              <w:rPr>
                <w:rFonts w:ascii="Times New Roman" w:hAnsi="Times New Roman"/>
                <w:lang w:val="nl-NL"/>
              </w:rPr>
              <w:t>Là những ký ức</w:t>
            </w:r>
            <w:r>
              <w:rPr>
                <w:rFonts w:ascii="Times New Roman" w:hAnsi="Times New Roman"/>
                <w:lang w:val="nl-NL"/>
              </w:rPr>
              <w:t>, những kỷ niệm</w:t>
            </w:r>
            <w:r w:rsidRPr="00B43703">
              <w:rPr>
                <w:rFonts w:ascii="Times New Roman" w:hAnsi="Times New Roman"/>
                <w:lang w:val="nl-NL"/>
              </w:rPr>
              <w:t xml:space="preserve"> đã qua, có thể là vui buồn, hạnh phúc h</w:t>
            </w:r>
            <w:r>
              <w:rPr>
                <w:rFonts w:ascii="Times New Roman" w:hAnsi="Times New Roman"/>
                <w:lang w:val="nl-NL"/>
              </w:rPr>
              <w:t xml:space="preserve">oặc khổ đau của mỗi con người. </w:t>
            </w:r>
          </w:p>
          <w:p w:rsidR="00854E56" w:rsidRPr="00683F8D" w:rsidRDefault="00854E56" w:rsidP="00126AF7">
            <w:pPr>
              <w:rPr>
                <w:rFonts w:ascii="Times New Roman" w:eastAsia="Calibri" w:hAnsi="Times New Roman"/>
                <w:i/>
              </w:rPr>
            </w:pPr>
            <w:r w:rsidRPr="00683F8D">
              <w:rPr>
                <w:rFonts w:ascii="Times New Roman" w:hAnsi="Times New Roman"/>
                <w:i/>
                <w:lang w:val="nl-NL"/>
              </w:rPr>
              <w:t>(HS có thể diễn giải theo ý hiểu của mình, hợp lý là được)</w:t>
            </w:r>
          </w:p>
        </w:tc>
        <w:tc>
          <w:tcPr>
            <w:tcW w:w="1200" w:type="dxa"/>
          </w:tcPr>
          <w:p w:rsidR="00854E56" w:rsidRDefault="00854E56" w:rsidP="00126AF7">
            <w:pPr>
              <w:rPr>
                <w:rFonts w:ascii="Times New Roman" w:hAnsi="Times New Roman"/>
                <w:b/>
                <w:lang w:val="it-IT"/>
              </w:rPr>
            </w:pPr>
            <w:r>
              <w:rPr>
                <w:rFonts w:ascii="Times New Roman" w:hAnsi="Times New Roman"/>
                <w:b/>
                <w:lang w:val="it-IT"/>
              </w:rPr>
              <w:t>1.0</w:t>
            </w:r>
          </w:p>
        </w:tc>
      </w:tr>
      <w:tr w:rsidR="00854E56" w:rsidTr="00126AF7">
        <w:trPr>
          <w:trHeight w:val="4068"/>
        </w:trPr>
        <w:tc>
          <w:tcPr>
            <w:tcW w:w="755" w:type="dxa"/>
          </w:tcPr>
          <w:p w:rsidR="00854E56" w:rsidRDefault="00854E56" w:rsidP="00126AF7">
            <w:pPr>
              <w:rPr>
                <w:rFonts w:ascii="Times New Roman" w:hAnsi="Times New Roman"/>
                <w:b/>
                <w:lang w:val="it-IT"/>
              </w:rPr>
            </w:pPr>
            <w:r>
              <w:rPr>
                <w:rFonts w:ascii="Times New Roman" w:hAnsi="Times New Roman"/>
                <w:b/>
                <w:lang w:val="it-IT"/>
              </w:rPr>
              <w:t>2</w:t>
            </w:r>
          </w:p>
        </w:tc>
        <w:tc>
          <w:tcPr>
            <w:tcW w:w="7643" w:type="dxa"/>
          </w:tcPr>
          <w:p w:rsidR="00854E56" w:rsidRDefault="00854E56" w:rsidP="00126AF7">
            <w:pPr>
              <w:pStyle w:val="BodyText"/>
              <w:spacing w:line="276" w:lineRule="auto"/>
              <w:ind w:left="0" w:right="340"/>
            </w:pPr>
          </w:p>
          <w:p w:rsidR="00854E56" w:rsidRDefault="00854E56" w:rsidP="00126AF7">
            <w:pPr>
              <w:pStyle w:val="BodyText"/>
              <w:spacing w:line="276" w:lineRule="auto"/>
              <w:ind w:left="0" w:right="340"/>
            </w:pPr>
            <w:r>
              <w:t>-Biện pháp tu từ : Ẩn dụ</w:t>
            </w:r>
          </w:p>
          <w:p w:rsidR="00854E56" w:rsidRDefault="00854E56" w:rsidP="00126AF7">
            <w:pPr>
              <w:pStyle w:val="BodyText"/>
              <w:spacing w:line="276" w:lineRule="auto"/>
              <w:ind w:left="0" w:right="340"/>
            </w:pPr>
            <w:r>
              <w:t>+ Hình ảnh hoa hồng, hoa hướng dương: Những kỷ niệm vui tươi, hạnh phúc</w:t>
            </w:r>
          </w:p>
          <w:p w:rsidR="00854E56" w:rsidRDefault="00854E56" w:rsidP="00126AF7">
            <w:pPr>
              <w:pStyle w:val="BodyText"/>
              <w:spacing w:line="276" w:lineRule="auto"/>
              <w:ind w:left="0" w:right="340"/>
            </w:pPr>
            <w:r>
              <w:t>+Những ngày mưa: Những kỷ niệm buồn hoặc khổ đau.</w:t>
            </w:r>
          </w:p>
          <w:p w:rsidR="00854E56" w:rsidRDefault="00854E56" w:rsidP="00126AF7">
            <w:pPr>
              <w:pStyle w:val="BodyText"/>
              <w:spacing w:line="276" w:lineRule="auto"/>
              <w:ind w:left="0" w:right="340"/>
              <w:rPr>
                <w:b/>
              </w:rPr>
            </w:pPr>
            <w:r w:rsidRPr="0082458E">
              <w:rPr>
                <w:b/>
              </w:rPr>
              <w:t>Tác dụng:</w:t>
            </w:r>
            <w:r>
              <w:rPr>
                <w:b/>
              </w:rPr>
              <w:t xml:space="preserve"> </w:t>
            </w:r>
          </w:p>
          <w:p w:rsidR="00854E56" w:rsidRDefault="00854E56" w:rsidP="00126AF7">
            <w:pPr>
              <w:pStyle w:val="BodyText"/>
              <w:spacing w:line="276" w:lineRule="auto"/>
              <w:ind w:left="0" w:right="340"/>
            </w:pPr>
            <w:r>
              <w:rPr>
                <w:b/>
              </w:rPr>
              <w:t xml:space="preserve">- </w:t>
            </w:r>
            <w:r>
              <w:t xml:space="preserve">Làm cho cách diễn đạt </w:t>
            </w:r>
            <w:r w:rsidRPr="009335DF">
              <w:t>hấp dẫn</w:t>
            </w:r>
            <w:r>
              <w:rPr>
                <w:b/>
              </w:rPr>
              <w:t xml:space="preserve"> </w:t>
            </w:r>
            <w:r>
              <w:t xml:space="preserve">giàu sức gợi hình và có giá trị biểu cảm cao. </w:t>
            </w:r>
          </w:p>
          <w:p w:rsidR="00854E56" w:rsidRPr="00896E1E" w:rsidRDefault="00854E56" w:rsidP="00126AF7">
            <w:pPr>
              <w:pStyle w:val="BodyText"/>
              <w:spacing w:line="276" w:lineRule="auto"/>
              <w:ind w:left="0" w:right="340"/>
            </w:pPr>
            <w:r>
              <w:t>- Câu văn là lời nhắn nhủ mỗi chúng ta: Hãy sống thật đẹp đẽ thanh cao và hãy luôn lưu giữ trong ký ức của mình những tháng ngày đã qua.</w:t>
            </w:r>
          </w:p>
        </w:tc>
        <w:tc>
          <w:tcPr>
            <w:tcW w:w="1200" w:type="dxa"/>
          </w:tcPr>
          <w:p w:rsidR="00854E56" w:rsidRPr="00743C50" w:rsidRDefault="00854E56" w:rsidP="00126AF7">
            <w:pPr>
              <w:rPr>
                <w:rFonts w:ascii="Times New Roman" w:hAnsi="Times New Roman"/>
                <w:b/>
                <w:lang w:val="it-IT"/>
              </w:rPr>
            </w:pPr>
            <w:r w:rsidRPr="00743C50">
              <w:rPr>
                <w:rFonts w:ascii="Times New Roman" w:hAnsi="Times New Roman"/>
                <w:b/>
                <w:lang w:val="it-IT"/>
              </w:rPr>
              <w:t>2.0</w:t>
            </w:r>
          </w:p>
          <w:p w:rsidR="00854E56" w:rsidRPr="00743C50" w:rsidRDefault="00854E56" w:rsidP="00126AF7">
            <w:pPr>
              <w:rPr>
                <w:rFonts w:ascii="Times New Roman" w:hAnsi="Times New Roman"/>
                <w:i/>
                <w:lang w:val="it-IT"/>
              </w:rPr>
            </w:pPr>
            <w:r w:rsidRPr="00743C50">
              <w:rPr>
                <w:rFonts w:ascii="Times New Roman" w:hAnsi="Times New Roman"/>
                <w:i/>
                <w:lang w:val="it-IT"/>
              </w:rPr>
              <w:t>0.5</w:t>
            </w:r>
          </w:p>
          <w:p w:rsidR="00854E56" w:rsidRPr="00743C50" w:rsidRDefault="00854E56" w:rsidP="00126AF7">
            <w:pPr>
              <w:rPr>
                <w:rFonts w:ascii="Times New Roman" w:hAnsi="Times New Roman"/>
                <w:i/>
                <w:lang w:val="it-IT"/>
              </w:rPr>
            </w:pPr>
            <w:r w:rsidRPr="00743C50">
              <w:rPr>
                <w:rFonts w:ascii="Times New Roman" w:hAnsi="Times New Roman"/>
                <w:i/>
                <w:lang w:val="it-IT"/>
              </w:rPr>
              <w:t>0.5</w:t>
            </w:r>
          </w:p>
          <w:p w:rsidR="00854E56" w:rsidRPr="00743C50" w:rsidRDefault="00854E56" w:rsidP="00126AF7">
            <w:pPr>
              <w:rPr>
                <w:rFonts w:ascii="Times New Roman" w:hAnsi="Times New Roman"/>
                <w:i/>
                <w:lang w:val="it-IT"/>
              </w:rPr>
            </w:pPr>
          </w:p>
          <w:p w:rsidR="00854E56" w:rsidRDefault="00854E56" w:rsidP="00126AF7">
            <w:pPr>
              <w:rPr>
                <w:rFonts w:ascii="Times New Roman" w:hAnsi="Times New Roman"/>
                <w:i/>
                <w:lang w:val="it-IT"/>
              </w:rPr>
            </w:pPr>
          </w:p>
          <w:p w:rsidR="00854E56" w:rsidRDefault="00854E56" w:rsidP="00126AF7">
            <w:pPr>
              <w:rPr>
                <w:rFonts w:ascii="Times New Roman" w:hAnsi="Times New Roman"/>
                <w:i/>
                <w:lang w:val="it-IT"/>
              </w:rPr>
            </w:pPr>
          </w:p>
          <w:p w:rsidR="00854E56" w:rsidRDefault="00854E56" w:rsidP="00126AF7">
            <w:pPr>
              <w:rPr>
                <w:rFonts w:ascii="Times New Roman" w:hAnsi="Times New Roman"/>
                <w:i/>
                <w:lang w:val="it-IT"/>
              </w:rPr>
            </w:pPr>
          </w:p>
          <w:p w:rsidR="00854E56" w:rsidRPr="00073C15" w:rsidRDefault="00854E56" w:rsidP="00126AF7">
            <w:pPr>
              <w:rPr>
                <w:rFonts w:ascii="Times New Roman" w:hAnsi="Times New Roman"/>
                <w:lang w:val="it-IT"/>
              </w:rPr>
            </w:pPr>
            <w:r>
              <w:rPr>
                <w:rFonts w:ascii="Times New Roman" w:hAnsi="Times New Roman"/>
                <w:i/>
                <w:lang w:val="it-IT"/>
              </w:rPr>
              <w:t>1.0</w:t>
            </w:r>
          </w:p>
        </w:tc>
      </w:tr>
      <w:tr w:rsidR="00854E56" w:rsidTr="00126AF7">
        <w:trPr>
          <w:trHeight w:val="977"/>
        </w:trPr>
        <w:tc>
          <w:tcPr>
            <w:tcW w:w="755" w:type="dxa"/>
            <w:vMerge w:val="restart"/>
          </w:tcPr>
          <w:p w:rsidR="00854E56" w:rsidRDefault="00854E56" w:rsidP="00126AF7">
            <w:pPr>
              <w:rPr>
                <w:rFonts w:ascii="Times New Roman" w:hAnsi="Times New Roman"/>
                <w:b/>
                <w:lang w:val="it-IT"/>
              </w:rPr>
            </w:pPr>
          </w:p>
          <w:p w:rsidR="00854E56" w:rsidRDefault="00854E56" w:rsidP="00126AF7">
            <w:pPr>
              <w:rPr>
                <w:rFonts w:ascii="Times New Roman" w:hAnsi="Times New Roman"/>
                <w:b/>
                <w:lang w:val="it-IT"/>
              </w:rPr>
            </w:pPr>
          </w:p>
          <w:p w:rsidR="00854E56" w:rsidRDefault="00854E56" w:rsidP="00126AF7">
            <w:pPr>
              <w:rPr>
                <w:rFonts w:ascii="Times New Roman" w:hAnsi="Times New Roman"/>
                <w:b/>
                <w:lang w:val="it-IT"/>
              </w:rPr>
            </w:pPr>
            <w:r>
              <w:rPr>
                <w:rFonts w:ascii="Times New Roman" w:hAnsi="Times New Roman"/>
                <w:b/>
                <w:lang w:val="it-IT"/>
              </w:rPr>
              <w:t>3</w:t>
            </w:r>
          </w:p>
        </w:tc>
        <w:tc>
          <w:tcPr>
            <w:tcW w:w="7643" w:type="dxa"/>
          </w:tcPr>
          <w:p w:rsidR="00854E56" w:rsidRDefault="00854E56" w:rsidP="00126AF7">
            <w:pPr>
              <w:rPr>
                <w:rFonts w:ascii="Times New Roman" w:hAnsi="Times New Roman"/>
                <w:lang w:val="it-IT"/>
              </w:rPr>
            </w:pPr>
            <w:r>
              <w:rPr>
                <w:rFonts w:ascii="Times New Roman" w:hAnsi="Times New Roman"/>
                <w:lang w:val="it-IT"/>
              </w:rPr>
              <w:t xml:space="preserve">- </w:t>
            </w:r>
            <w:r w:rsidRPr="00F91397">
              <w:rPr>
                <w:rFonts w:ascii="Times New Roman" w:hAnsi="Times New Roman"/>
                <w:b/>
                <w:i/>
                <w:lang w:val="it-IT"/>
              </w:rPr>
              <w:t>Về hình thức</w:t>
            </w:r>
            <w:r>
              <w:rPr>
                <w:rFonts w:ascii="Times New Roman" w:hAnsi="Times New Roman"/>
                <w:lang w:val="it-IT"/>
              </w:rPr>
              <w:t xml:space="preserve">: </w:t>
            </w:r>
          </w:p>
          <w:p w:rsidR="00854E56" w:rsidRDefault="00854E56" w:rsidP="00126AF7">
            <w:pPr>
              <w:rPr>
                <w:rFonts w:ascii="Times New Roman" w:hAnsi="Times New Roman"/>
                <w:lang w:val="it-IT"/>
              </w:rPr>
            </w:pPr>
            <w:r>
              <w:rPr>
                <w:rFonts w:ascii="Times New Roman" w:hAnsi="Times New Roman"/>
                <w:lang w:val="it-IT"/>
              </w:rPr>
              <w:t xml:space="preserve">  + Viết đúng hình thức 1 đoạn văn.</w:t>
            </w:r>
          </w:p>
          <w:p w:rsidR="00854E56" w:rsidRDefault="00854E56" w:rsidP="00126AF7">
            <w:r>
              <w:rPr>
                <w:rFonts w:ascii="Times New Roman" w:hAnsi="Times New Roman"/>
                <w:lang w:val="it-IT"/>
              </w:rPr>
              <w:t xml:space="preserve">  </w:t>
            </w:r>
            <w:r w:rsidRPr="00DF676A">
              <w:rPr>
                <w:rFonts w:ascii="Times New Roman" w:hAnsi="Times New Roman"/>
                <w:lang w:val="it-IT"/>
              </w:rPr>
              <w:t>+</w:t>
            </w:r>
            <w:r w:rsidRPr="00DF676A">
              <w:rPr>
                <w:rFonts w:ascii="Times New Roman" w:hAnsi="Times New Roman"/>
              </w:rPr>
              <w:t xml:space="preserve"> </w:t>
            </w:r>
            <w:r>
              <w:rPr>
                <w:rFonts w:ascii="Times New Roman" w:hAnsi="Times New Roman"/>
              </w:rPr>
              <w:t>Dung lượng: khoảng 10</w:t>
            </w:r>
            <w:r w:rsidRPr="00DF676A">
              <w:rPr>
                <w:rFonts w:ascii="Times New Roman" w:hAnsi="Times New Roman"/>
              </w:rPr>
              <w:t xml:space="preserve"> câu</w:t>
            </w:r>
            <w:r w:rsidRPr="00DF676A">
              <w:t>.</w:t>
            </w:r>
          </w:p>
          <w:p w:rsidR="00854E56" w:rsidRDefault="00854E56" w:rsidP="00126AF7">
            <w:pPr>
              <w:rPr>
                <w:rFonts w:ascii="Times New Roman" w:hAnsi="Times New Roman"/>
                <w:spacing w:val="-6"/>
              </w:rPr>
            </w:pPr>
            <w:r>
              <w:t xml:space="preserve">  </w:t>
            </w:r>
            <w:r w:rsidRPr="00DF676A">
              <w:rPr>
                <w:rFonts w:ascii="Times New Roman" w:hAnsi="Times New Roman"/>
              </w:rPr>
              <w:t>+</w:t>
            </w:r>
            <w:r>
              <w:rPr>
                <w:rFonts w:ascii="Times New Roman" w:hAnsi="Times New Roman"/>
                <w:spacing w:val="-6"/>
              </w:rPr>
              <w:t xml:space="preserve"> </w:t>
            </w:r>
            <w:r w:rsidRPr="00DF676A">
              <w:rPr>
                <w:rFonts w:ascii="Times New Roman" w:hAnsi="Times New Roman"/>
                <w:spacing w:val="-6"/>
              </w:rPr>
              <w:t xml:space="preserve">Diễn đạt rõ ràng, mạch lạc; không mắc lỗi chính tả, dùng từ, </w:t>
            </w:r>
            <w:r>
              <w:rPr>
                <w:rFonts w:ascii="Times New Roman" w:hAnsi="Times New Roman"/>
                <w:spacing w:val="-6"/>
              </w:rPr>
              <w:t xml:space="preserve">   </w:t>
            </w:r>
          </w:p>
          <w:p w:rsidR="00854E56" w:rsidRPr="00DF676A" w:rsidRDefault="00854E56" w:rsidP="00126AF7">
            <w:pPr>
              <w:rPr>
                <w:rFonts w:ascii="Times New Roman" w:hAnsi="Times New Roman"/>
              </w:rPr>
            </w:pPr>
            <w:r>
              <w:rPr>
                <w:rFonts w:ascii="Times New Roman" w:hAnsi="Times New Roman"/>
                <w:spacing w:val="-6"/>
              </w:rPr>
              <w:t xml:space="preserve">      </w:t>
            </w:r>
            <w:r w:rsidRPr="00DF676A">
              <w:rPr>
                <w:rFonts w:ascii="Times New Roman" w:hAnsi="Times New Roman"/>
                <w:spacing w:val="-6"/>
              </w:rPr>
              <w:t>ngữ pháp</w:t>
            </w:r>
            <w:r>
              <w:rPr>
                <w:rFonts w:ascii="Times New Roman" w:hAnsi="Times New Roman"/>
                <w:spacing w:val="-6"/>
              </w:rPr>
              <w:t>.</w:t>
            </w:r>
          </w:p>
        </w:tc>
        <w:tc>
          <w:tcPr>
            <w:tcW w:w="1200" w:type="dxa"/>
          </w:tcPr>
          <w:p w:rsidR="00854E56" w:rsidRDefault="00854E56" w:rsidP="00126AF7">
            <w:pPr>
              <w:rPr>
                <w:rFonts w:ascii="Times New Roman" w:hAnsi="Times New Roman"/>
                <w:b/>
                <w:lang w:val="it-IT"/>
              </w:rPr>
            </w:pPr>
            <w:r>
              <w:rPr>
                <w:rFonts w:ascii="Times New Roman" w:hAnsi="Times New Roman"/>
                <w:b/>
                <w:lang w:val="it-IT"/>
              </w:rPr>
              <w:t>1.0</w:t>
            </w:r>
          </w:p>
          <w:p w:rsidR="00854E56" w:rsidRPr="00743C50" w:rsidRDefault="00854E56" w:rsidP="00126AF7">
            <w:pPr>
              <w:rPr>
                <w:rFonts w:ascii="Times New Roman" w:hAnsi="Times New Roman"/>
                <w:b/>
                <w:lang w:val="it-IT"/>
              </w:rPr>
            </w:pPr>
          </w:p>
        </w:tc>
      </w:tr>
      <w:tr w:rsidR="00854E56" w:rsidTr="00126AF7">
        <w:trPr>
          <w:trHeight w:val="144"/>
        </w:trPr>
        <w:tc>
          <w:tcPr>
            <w:tcW w:w="755" w:type="dxa"/>
            <w:vMerge/>
          </w:tcPr>
          <w:p w:rsidR="00854E56" w:rsidRDefault="00854E56" w:rsidP="00126AF7">
            <w:pPr>
              <w:rPr>
                <w:rFonts w:ascii="Times New Roman" w:hAnsi="Times New Roman"/>
                <w:b/>
                <w:lang w:val="it-IT"/>
              </w:rPr>
            </w:pPr>
          </w:p>
        </w:tc>
        <w:tc>
          <w:tcPr>
            <w:tcW w:w="7643" w:type="dxa"/>
          </w:tcPr>
          <w:p w:rsidR="00854E56" w:rsidRDefault="00854E56" w:rsidP="00126AF7">
            <w:pPr>
              <w:rPr>
                <w:rFonts w:ascii="Times New Roman" w:hAnsi="Times New Roman"/>
                <w:lang w:val="it-IT"/>
              </w:rPr>
            </w:pPr>
            <w:r w:rsidRPr="00F91397">
              <w:rPr>
                <w:rFonts w:ascii="Times New Roman" w:hAnsi="Times New Roman"/>
                <w:b/>
                <w:i/>
                <w:lang w:val="it-IT"/>
              </w:rPr>
              <w:t>- Về nội dung</w:t>
            </w:r>
            <w:r>
              <w:rPr>
                <w:rFonts w:ascii="Times New Roman" w:hAnsi="Times New Roman"/>
                <w:lang w:val="it-IT"/>
              </w:rPr>
              <w:t xml:space="preserve">: </w:t>
            </w:r>
          </w:p>
        </w:tc>
        <w:tc>
          <w:tcPr>
            <w:tcW w:w="1200" w:type="dxa"/>
          </w:tcPr>
          <w:p w:rsidR="00854E56" w:rsidRDefault="00854E56" w:rsidP="00126AF7">
            <w:pPr>
              <w:rPr>
                <w:rFonts w:ascii="Times New Roman" w:hAnsi="Times New Roman"/>
                <w:b/>
                <w:lang w:val="it-IT"/>
              </w:rPr>
            </w:pPr>
            <w:r>
              <w:rPr>
                <w:rFonts w:ascii="Times New Roman" w:hAnsi="Times New Roman"/>
                <w:b/>
                <w:lang w:val="it-IT"/>
              </w:rPr>
              <w:t>4.0</w:t>
            </w:r>
          </w:p>
        </w:tc>
      </w:tr>
      <w:tr w:rsidR="00854E56" w:rsidTr="00126AF7">
        <w:trPr>
          <w:trHeight w:val="144"/>
        </w:trPr>
        <w:tc>
          <w:tcPr>
            <w:tcW w:w="755" w:type="dxa"/>
            <w:vMerge/>
          </w:tcPr>
          <w:p w:rsidR="00854E56" w:rsidRDefault="00854E56" w:rsidP="00126AF7">
            <w:pPr>
              <w:rPr>
                <w:rFonts w:ascii="Times New Roman" w:hAnsi="Times New Roman"/>
                <w:b/>
                <w:lang w:val="it-IT"/>
              </w:rPr>
            </w:pPr>
          </w:p>
        </w:tc>
        <w:tc>
          <w:tcPr>
            <w:tcW w:w="7643" w:type="dxa"/>
          </w:tcPr>
          <w:p w:rsidR="00854E56" w:rsidRPr="000D66F4" w:rsidRDefault="00854E56" w:rsidP="00126AF7">
            <w:pPr>
              <w:pStyle w:val="NormalWeb"/>
              <w:shd w:val="clear" w:color="auto" w:fill="FFFFFF"/>
              <w:spacing w:before="0" w:beforeAutospacing="0" w:after="0" w:afterAutospacing="0"/>
              <w:jc w:val="both"/>
              <w:rPr>
                <w:sz w:val="28"/>
                <w:szCs w:val="28"/>
                <w:lang w:val="it-IT"/>
              </w:rPr>
            </w:pPr>
            <w:r>
              <w:rPr>
                <w:sz w:val="28"/>
                <w:szCs w:val="28"/>
                <w:lang w:val="it-IT"/>
              </w:rPr>
              <w:t>-</w:t>
            </w:r>
            <w:r w:rsidRPr="009B5978">
              <w:rPr>
                <w:sz w:val="28"/>
                <w:szCs w:val="28"/>
              </w:rPr>
              <w:t xml:space="preserve"> </w:t>
            </w:r>
            <w:r w:rsidRPr="000D66F4">
              <w:rPr>
                <w:b/>
                <w:sz w:val="28"/>
                <w:szCs w:val="28"/>
              </w:rPr>
              <w:t>Giới thiệu vấn đề cần bàn luận</w:t>
            </w:r>
            <w:r w:rsidRPr="009B5978">
              <w:rPr>
                <w:sz w:val="28"/>
                <w:szCs w:val="28"/>
              </w:rPr>
              <w:t>:</w:t>
            </w:r>
            <w:r>
              <w:rPr>
                <w:i/>
                <w:sz w:val="28"/>
                <w:szCs w:val="28"/>
              </w:rPr>
              <w:t xml:space="preserve">  Ý nghĩa khu vườn kỷ niệm của mỗi người</w:t>
            </w:r>
            <w:r w:rsidRPr="009B5978">
              <w:rPr>
                <w:i/>
                <w:sz w:val="28"/>
                <w:szCs w:val="28"/>
              </w:rPr>
              <w:t>.</w:t>
            </w:r>
            <w:r w:rsidRPr="009B5978">
              <w:rPr>
                <w:sz w:val="28"/>
                <w:szCs w:val="28"/>
              </w:rPr>
              <w:t xml:space="preserve"> </w:t>
            </w:r>
          </w:p>
        </w:tc>
        <w:tc>
          <w:tcPr>
            <w:tcW w:w="1200" w:type="dxa"/>
          </w:tcPr>
          <w:p w:rsidR="00854E56" w:rsidRPr="009335DF" w:rsidRDefault="00854E56" w:rsidP="00126AF7">
            <w:pPr>
              <w:rPr>
                <w:rFonts w:ascii="Times New Roman" w:hAnsi="Times New Roman"/>
                <w:i/>
                <w:lang w:val="it-IT"/>
              </w:rPr>
            </w:pPr>
            <w:r w:rsidRPr="009335DF">
              <w:rPr>
                <w:rFonts w:ascii="Times New Roman" w:hAnsi="Times New Roman"/>
                <w:i/>
                <w:lang w:val="it-IT"/>
              </w:rPr>
              <w:t>0.5</w:t>
            </w:r>
          </w:p>
        </w:tc>
      </w:tr>
      <w:tr w:rsidR="00854E56" w:rsidTr="00126AF7">
        <w:trPr>
          <w:trHeight w:val="144"/>
        </w:trPr>
        <w:tc>
          <w:tcPr>
            <w:tcW w:w="755" w:type="dxa"/>
            <w:vMerge/>
          </w:tcPr>
          <w:p w:rsidR="00854E56" w:rsidRDefault="00854E56" w:rsidP="00126AF7">
            <w:pPr>
              <w:rPr>
                <w:rFonts w:ascii="Times New Roman" w:hAnsi="Times New Roman"/>
                <w:b/>
                <w:lang w:val="it-IT"/>
              </w:rPr>
            </w:pPr>
          </w:p>
        </w:tc>
        <w:tc>
          <w:tcPr>
            <w:tcW w:w="7643" w:type="dxa"/>
          </w:tcPr>
          <w:p w:rsidR="00854E56" w:rsidRPr="000D66F4" w:rsidRDefault="00854E56" w:rsidP="00126AF7">
            <w:pPr>
              <w:pStyle w:val="NormalWeb"/>
              <w:shd w:val="clear" w:color="auto" w:fill="FFFFFF"/>
              <w:spacing w:before="0" w:beforeAutospacing="0" w:after="0" w:afterAutospacing="0"/>
              <w:jc w:val="both"/>
              <w:rPr>
                <w:b/>
                <w:i/>
                <w:sz w:val="28"/>
                <w:szCs w:val="28"/>
              </w:rPr>
            </w:pPr>
            <w:r w:rsidRPr="000D66F4">
              <w:rPr>
                <w:b/>
                <w:sz w:val="28"/>
                <w:szCs w:val="28"/>
                <w:lang w:val="it-IT"/>
              </w:rPr>
              <w:t>- Giải thích:</w:t>
            </w:r>
          </w:p>
          <w:p w:rsidR="00854E56" w:rsidRPr="000D66F4" w:rsidRDefault="00854E56" w:rsidP="00126AF7">
            <w:pPr>
              <w:rPr>
                <w:rFonts w:ascii="Times New Roman" w:hAnsi="Times New Roman"/>
                <w:lang w:val="it-IT"/>
              </w:rPr>
            </w:pPr>
            <w:r>
              <w:rPr>
                <w:rFonts w:ascii="Times New Roman" w:hAnsi="Times New Roman"/>
                <w:lang w:val="it-IT"/>
              </w:rPr>
              <w:t>+</w:t>
            </w:r>
            <w:r w:rsidRPr="00AD2CA3">
              <w:t xml:space="preserve"> </w:t>
            </w:r>
            <w:r w:rsidRPr="00345026">
              <w:rPr>
                <w:rFonts w:ascii="Times New Roman" w:hAnsi="Times New Roman"/>
                <w:i/>
              </w:rPr>
              <w:t xml:space="preserve">Khu vườn kỷ niệm ngự trị trong </w:t>
            </w:r>
            <w:r>
              <w:rPr>
                <w:rFonts w:ascii="Times New Roman" w:hAnsi="Times New Roman"/>
                <w:i/>
              </w:rPr>
              <w:t xml:space="preserve">mỗi con </w:t>
            </w:r>
            <w:r w:rsidRPr="00345026">
              <w:rPr>
                <w:rFonts w:ascii="Times New Roman" w:hAnsi="Times New Roman"/>
                <w:i/>
              </w:rPr>
              <w:t>người</w:t>
            </w:r>
            <w:r>
              <w:rPr>
                <w:rFonts w:ascii="Times New Roman" w:hAnsi="Times New Roman"/>
              </w:rPr>
              <w:t xml:space="preserve"> là những ký ức, những  kỷ niệm đã đi qua mà mỗi người luôn ghi nhớ. </w:t>
            </w:r>
          </w:p>
        </w:tc>
        <w:tc>
          <w:tcPr>
            <w:tcW w:w="1200" w:type="dxa"/>
          </w:tcPr>
          <w:p w:rsidR="00854E56" w:rsidRPr="009335DF" w:rsidRDefault="00854E56" w:rsidP="00126AF7">
            <w:pPr>
              <w:rPr>
                <w:rFonts w:ascii="Times New Roman" w:hAnsi="Times New Roman"/>
                <w:i/>
                <w:lang w:val="it-IT"/>
              </w:rPr>
            </w:pPr>
            <w:r w:rsidRPr="009335DF">
              <w:rPr>
                <w:rFonts w:ascii="Times New Roman" w:hAnsi="Times New Roman"/>
                <w:i/>
                <w:lang w:val="it-IT"/>
              </w:rPr>
              <w:t>0.5</w:t>
            </w:r>
          </w:p>
        </w:tc>
      </w:tr>
      <w:tr w:rsidR="00854E56" w:rsidTr="00126AF7">
        <w:trPr>
          <w:trHeight w:val="144"/>
        </w:trPr>
        <w:tc>
          <w:tcPr>
            <w:tcW w:w="755" w:type="dxa"/>
            <w:vMerge/>
          </w:tcPr>
          <w:p w:rsidR="00854E56" w:rsidRDefault="00854E56" w:rsidP="00126AF7">
            <w:pPr>
              <w:rPr>
                <w:rFonts w:ascii="Times New Roman" w:hAnsi="Times New Roman"/>
                <w:b/>
                <w:lang w:val="it-IT"/>
              </w:rPr>
            </w:pPr>
          </w:p>
        </w:tc>
        <w:tc>
          <w:tcPr>
            <w:tcW w:w="7643" w:type="dxa"/>
          </w:tcPr>
          <w:p w:rsidR="00854E56" w:rsidRPr="003D3DA6" w:rsidRDefault="00854E56" w:rsidP="00126AF7">
            <w:pPr>
              <w:jc w:val="both"/>
              <w:rPr>
                <w:rFonts w:ascii="Times New Roman" w:hAnsi="Times New Roman"/>
                <w:lang w:val="it-IT"/>
              </w:rPr>
            </w:pPr>
            <w:r w:rsidRPr="003D3DA6">
              <w:rPr>
                <w:rFonts w:ascii="Times New Roman" w:hAnsi="Times New Roman"/>
                <w:lang w:val="it-IT"/>
              </w:rPr>
              <w:t xml:space="preserve">- </w:t>
            </w:r>
            <w:r w:rsidRPr="003D3DA6">
              <w:rPr>
                <w:rFonts w:ascii="Times New Roman" w:hAnsi="Times New Roman"/>
                <w:b/>
                <w:lang w:val="it-IT"/>
              </w:rPr>
              <w:t>Bàn về ý nghĩa:</w:t>
            </w:r>
            <w:r w:rsidRPr="003D3DA6">
              <w:rPr>
                <w:rFonts w:ascii="Times New Roman" w:hAnsi="Times New Roman"/>
                <w:i/>
              </w:rPr>
              <w:t xml:space="preserve"> Khu vườn kỷ niệm ngự trị trong lòng mọi người</w:t>
            </w:r>
          </w:p>
          <w:p w:rsidR="00854E56" w:rsidRPr="003D3DA6" w:rsidRDefault="00854E56" w:rsidP="00126AF7">
            <w:pPr>
              <w:jc w:val="both"/>
              <w:rPr>
                <w:rFonts w:ascii="Times New Roman" w:hAnsi="Times New Roman"/>
              </w:rPr>
            </w:pPr>
            <w:r w:rsidRPr="003D3DA6">
              <w:rPr>
                <w:rFonts w:ascii="Times New Roman" w:hAnsi="Times New Roman"/>
                <w:lang w:val="it-IT"/>
              </w:rPr>
              <w:t xml:space="preserve"> + </w:t>
            </w:r>
            <w:r w:rsidRPr="003D3DA6">
              <w:rPr>
                <w:rFonts w:ascii="Times New Roman" w:hAnsi="Times New Roman"/>
                <w:color w:val="050505"/>
                <w:shd w:val="clear" w:color="auto" w:fill="FFFFFF"/>
              </w:rPr>
              <w:t>Kỷ niệm là món qu</w:t>
            </w:r>
            <w:r>
              <w:rPr>
                <w:rFonts w:ascii="Times New Roman" w:hAnsi="Times New Roman"/>
                <w:color w:val="050505"/>
                <w:shd w:val="clear" w:color="auto" w:fill="FFFFFF"/>
              </w:rPr>
              <w:t>à của quá khứ và là một phần trong</w:t>
            </w:r>
            <w:r w:rsidRPr="003D3DA6">
              <w:rPr>
                <w:rFonts w:ascii="Times New Roman" w:hAnsi="Times New Roman"/>
                <w:color w:val="050505"/>
                <w:shd w:val="clear" w:color="auto" w:fill="FFFFFF"/>
              </w:rPr>
              <w:t xml:space="preserve"> cuộc sống mỗi người</w:t>
            </w:r>
            <w:r w:rsidRPr="003D3DA6">
              <w:rPr>
                <w:rFonts w:ascii="Times New Roman" w:hAnsi="Times New Roman"/>
                <w:color w:val="050505"/>
                <w:sz w:val="23"/>
                <w:szCs w:val="23"/>
                <w:shd w:val="clear" w:color="auto" w:fill="FFFFFF"/>
              </w:rPr>
              <w:t>.</w:t>
            </w:r>
            <w:r w:rsidRPr="003D3DA6">
              <w:rPr>
                <w:rFonts w:ascii="Times New Roman" w:hAnsi="Times New Roman"/>
              </w:rPr>
              <w:t xml:space="preserve"> Kỷ niệm sẽ giúp ta ghi lại những khoảnh khắc và để lại những dấu ấn khó </w:t>
            </w:r>
            <w:r>
              <w:rPr>
                <w:rFonts w:ascii="Times New Roman" w:hAnsi="Times New Roman"/>
              </w:rPr>
              <w:t>quên trên đường đời</w:t>
            </w:r>
            <w:r w:rsidRPr="003D3DA6">
              <w:rPr>
                <w:rFonts w:ascii="Times New Roman" w:hAnsi="Times New Roman"/>
              </w:rPr>
              <w:t>.</w:t>
            </w:r>
          </w:p>
          <w:p w:rsidR="00854E56" w:rsidRPr="00A85A0C" w:rsidRDefault="00854E56" w:rsidP="00126AF7">
            <w:pPr>
              <w:jc w:val="both"/>
              <w:rPr>
                <w:rFonts w:ascii="Times New Roman" w:hAnsi="Times New Roman"/>
                <w:color w:val="202124"/>
                <w:sz w:val="30"/>
                <w:szCs w:val="30"/>
                <w:shd w:val="clear" w:color="auto" w:fill="FFFFFF"/>
              </w:rPr>
            </w:pPr>
            <w:r w:rsidRPr="003D3DA6">
              <w:rPr>
                <w:rFonts w:ascii="Times New Roman" w:hAnsi="Times New Roman"/>
              </w:rPr>
              <w:t>+</w:t>
            </w:r>
            <w:r w:rsidRPr="003D3DA6">
              <w:rPr>
                <w:rFonts w:ascii="Times New Roman" w:hAnsi="Times New Roman"/>
                <w:color w:val="202124"/>
                <w:shd w:val="clear" w:color="auto" w:fill="FFFFFF"/>
              </w:rPr>
              <w:t xml:space="preserve"> Kỉ niệm </w:t>
            </w:r>
            <w:r w:rsidRPr="003D3DA6">
              <w:rPr>
                <w:rFonts w:ascii="Times New Roman" w:hAnsi="Times New Roman"/>
                <w:color w:val="040C28"/>
              </w:rPr>
              <w:t>giúp đời sống tinh t</w:t>
            </w:r>
            <w:r>
              <w:rPr>
                <w:rFonts w:ascii="Times New Roman" w:hAnsi="Times New Roman"/>
                <w:color w:val="040C28"/>
              </w:rPr>
              <w:t>hần con người trở nên phong phú,</w:t>
            </w:r>
            <w:r w:rsidRPr="003D3DA6">
              <w:rPr>
                <w:rFonts w:ascii="Times New Roman" w:hAnsi="Times New Roman"/>
                <w:color w:val="040C28"/>
              </w:rPr>
              <w:t xml:space="preserve"> </w:t>
            </w:r>
            <w:r>
              <w:rPr>
                <w:rFonts w:ascii="Times New Roman" w:hAnsi="Times New Roman"/>
                <w:color w:val="040C28"/>
              </w:rPr>
              <w:t>là động lực để ta cố gắng</w:t>
            </w:r>
            <w:r w:rsidRPr="003D3DA6">
              <w:rPr>
                <w:rFonts w:ascii="Times New Roman" w:hAnsi="Times New Roman"/>
                <w:color w:val="040C28"/>
              </w:rPr>
              <w:t xml:space="preserve"> vươn lên</w:t>
            </w:r>
            <w:r>
              <w:rPr>
                <w:rFonts w:ascii="Times New Roman" w:hAnsi="Times New Roman"/>
                <w:color w:val="040C28"/>
              </w:rPr>
              <w:t xml:space="preserve">, </w:t>
            </w:r>
            <w:r>
              <w:rPr>
                <w:rFonts w:ascii="Times New Roman" w:hAnsi="Times New Roman"/>
              </w:rPr>
              <w:t>giúp ta tự tin vững bước vào đời</w:t>
            </w:r>
            <w:r w:rsidRPr="003D3DA6">
              <w:rPr>
                <w:rFonts w:ascii="Times New Roman" w:hAnsi="Times New Roman"/>
              </w:rPr>
              <w:t xml:space="preserve">. </w:t>
            </w:r>
          </w:p>
          <w:p w:rsidR="00854E56" w:rsidRPr="003D3DA6" w:rsidRDefault="00854E56" w:rsidP="00126AF7">
            <w:pPr>
              <w:jc w:val="both"/>
              <w:rPr>
                <w:rFonts w:ascii="Times New Roman" w:hAnsi="Times New Roman"/>
              </w:rPr>
            </w:pPr>
            <w:r w:rsidRPr="003D3DA6">
              <w:rPr>
                <w:rFonts w:ascii="Times New Roman" w:hAnsi="Times New Roman"/>
              </w:rPr>
              <w:lastRenderedPageBreak/>
              <w:t xml:space="preserve">+ </w:t>
            </w:r>
            <w:r>
              <w:rPr>
                <w:rFonts w:ascii="Times New Roman" w:hAnsi="Times New Roman"/>
              </w:rPr>
              <w:t>Kỷ niệm còn mang đến cho chúng ta những bài học quý giá giúp ta soi lại chính mình và tìm ra những con đường mới, hướng đi mới tốt đẹp hơn.</w:t>
            </w:r>
          </w:p>
        </w:tc>
        <w:tc>
          <w:tcPr>
            <w:tcW w:w="1200" w:type="dxa"/>
          </w:tcPr>
          <w:p w:rsidR="00854E56" w:rsidRPr="009335DF" w:rsidRDefault="00854E56" w:rsidP="00126AF7">
            <w:pPr>
              <w:rPr>
                <w:rFonts w:ascii="Times New Roman" w:hAnsi="Times New Roman"/>
                <w:i/>
                <w:lang w:val="it-IT"/>
              </w:rPr>
            </w:pPr>
          </w:p>
          <w:p w:rsidR="00854E56" w:rsidRPr="009335DF" w:rsidRDefault="00854E56" w:rsidP="00126AF7">
            <w:pPr>
              <w:rPr>
                <w:rFonts w:ascii="Times New Roman" w:hAnsi="Times New Roman"/>
                <w:i/>
                <w:lang w:val="it-IT"/>
              </w:rPr>
            </w:pPr>
            <w:r>
              <w:rPr>
                <w:rFonts w:ascii="Times New Roman" w:hAnsi="Times New Roman"/>
                <w:i/>
                <w:lang w:val="it-IT"/>
              </w:rPr>
              <w:t>1.5</w:t>
            </w:r>
          </w:p>
        </w:tc>
      </w:tr>
      <w:tr w:rsidR="00854E56" w:rsidTr="00126AF7">
        <w:trPr>
          <w:trHeight w:val="144"/>
        </w:trPr>
        <w:tc>
          <w:tcPr>
            <w:tcW w:w="755" w:type="dxa"/>
          </w:tcPr>
          <w:p w:rsidR="00854E56" w:rsidRDefault="00854E56" w:rsidP="00126AF7">
            <w:pPr>
              <w:rPr>
                <w:rFonts w:ascii="Times New Roman" w:hAnsi="Times New Roman"/>
                <w:b/>
                <w:lang w:val="it-IT"/>
              </w:rPr>
            </w:pPr>
          </w:p>
        </w:tc>
        <w:tc>
          <w:tcPr>
            <w:tcW w:w="7643" w:type="dxa"/>
          </w:tcPr>
          <w:p w:rsidR="00854E56" w:rsidRPr="00DC0F5C" w:rsidRDefault="00854E56" w:rsidP="00126AF7">
            <w:pPr>
              <w:jc w:val="both"/>
              <w:rPr>
                <w:rFonts w:ascii="Times New Roman" w:hAnsi="Times New Roman"/>
                <w:spacing w:val="-6"/>
              </w:rPr>
            </w:pPr>
            <w:r>
              <w:rPr>
                <w:rFonts w:ascii="Times New Roman" w:hAnsi="Times New Roman"/>
              </w:rPr>
              <w:t xml:space="preserve">- Phê phán </w:t>
            </w:r>
            <w:r w:rsidRPr="0035396B">
              <w:rPr>
                <w:rFonts w:ascii="Times New Roman" w:hAnsi="Times New Roman"/>
              </w:rPr>
              <w:t xml:space="preserve">những </w:t>
            </w:r>
            <w:r>
              <w:rPr>
                <w:rFonts w:ascii="Times New Roman" w:hAnsi="Times New Roman"/>
              </w:rPr>
              <w:t>người chưa trân trọng những kỷ niệm: Sống lãng quên quá khứ.</w:t>
            </w:r>
          </w:p>
        </w:tc>
        <w:tc>
          <w:tcPr>
            <w:tcW w:w="1200" w:type="dxa"/>
          </w:tcPr>
          <w:p w:rsidR="00854E56" w:rsidRPr="009335DF" w:rsidRDefault="00854E56" w:rsidP="00126AF7">
            <w:pPr>
              <w:rPr>
                <w:rFonts w:ascii="Times New Roman" w:hAnsi="Times New Roman"/>
                <w:i/>
                <w:lang w:val="it-IT"/>
              </w:rPr>
            </w:pPr>
            <w:r>
              <w:rPr>
                <w:rFonts w:ascii="Times New Roman" w:hAnsi="Times New Roman"/>
                <w:i/>
                <w:lang w:val="it-IT"/>
              </w:rPr>
              <w:t>0.</w:t>
            </w:r>
            <w:r w:rsidRPr="009335DF">
              <w:rPr>
                <w:rFonts w:ascii="Times New Roman" w:hAnsi="Times New Roman"/>
                <w:i/>
                <w:lang w:val="it-IT"/>
              </w:rPr>
              <w:t>5</w:t>
            </w:r>
          </w:p>
        </w:tc>
      </w:tr>
      <w:tr w:rsidR="00854E56" w:rsidTr="00126AF7">
        <w:trPr>
          <w:trHeight w:val="144"/>
        </w:trPr>
        <w:tc>
          <w:tcPr>
            <w:tcW w:w="755" w:type="dxa"/>
          </w:tcPr>
          <w:p w:rsidR="00854E56" w:rsidRDefault="00854E56" w:rsidP="00126AF7">
            <w:pPr>
              <w:rPr>
                <w:rFonts w:ascii="Times New Roman" w:hAnsi="Times New Roman"/>
                <w:b/>
                <w:lang w:val="it-IT"/>
              </w:rPr>
            </w:pPr>
          </w:p>
        </w:tc>
        <w:tc>
          <w:tcPr>
            <w:tcW w:w="7643" w:type="dxa"/>
          </w:tcPr>
          <w:p w:rsidR="00854E56" w:rsidRPr="002447D8" w:rsidRDefault="00854E56" w:rsidP="00126AF7">
            <w:pPr>
              <w:jc w:val="both"/>
              <w:rPr>
                <w:rFonts w:ascii="Times New Roman" w:hAnsi="Times New Roman"/>
                <w:b/>
                <w:i/>
                <w:spacing w:val="-6"/>
              </w:rPr>
            </w:pPr>
            <w:r w:rsidRPr="002447D8">
              <w:rPr>
                <w:rFonts w:ascii="Times New Roman" w:hAnsi="Times New Roman"/>
                <w:b/>
                <w:i/>
                <w:spacing w:val="-6"/>
              </w:rPr>
              <w:t xml:space="preserve">- Bài học nhận thức và hành động: </w:t>
            </w:r>
          </w:p>
          <w:p w:rsidR="00854E56" w:rsidRDefault="00854E56" w:rsidP="00126AF7">
            <w:pPr>
              <w:jc w:val="both"/>
              <w:rPr>
                <w:rFonts w:ascii="Times New Roman" w:hAnsi="Times New Roman"/>
                <w:spacing w:val="-6"/>
              </w:rPr>
            </w:pPr>
            <w:r>
              <w:rPr>
                <w:rFonts w:ascii="Times New Roman" w:hAnsi="Times New Roman"/>
                <w:spacing w:val="-6"/>
              </w:rPr>
              <w:t xml:space="preserve">+ </w:t>
            </w:r>
            <w:r w:rsidRPr="0035396B">
              <w:rPr>
                <w:rFonts w:ascii="Times New Roman" w:hAnsi="Times New Roman"/>
                <w:spacing w:val="-6"/>
              </w:rPr>
              <w:t xml:space="preserve">Phải biết coi trọng </w:t>
            </w:r>
            <w:r>
              <w:rPr>
                <w:rFonts w:ascii="Times New Roman" w:hAnsi="Times New Roman"/>
                <w:spacing w:val="-6"/>
              </w:rPr>
              <w:t>khu vườn kỷ niệm của chính mình.</w:t>
            </w:r>
          </w:p>
          <w:p w:rsidR="00854E56" w:rsidRDefault="00854E56" w:rsidP="00126AF7">
            <w:pPr>
              <w:jc w:val="both"/>
              <w:rPr>
                <w:rFonts w:ascii="Times New Roman" w:hAnsi="Times New Roman"/>
                <w:lang w:val="it-IT"/>
              </w:rPr>
            </w:pPr>
            <w:r>
              <w:rPr>
                <w:rFonts w:ascii="Times New Roman" w:hAnsi="Times New Roman"/>
                <w:lang w:val="it-IT"/>
              </w:rPr>
              <w:t>+</w:t>
            </w:r>
            <w:r w:rsidRPr="0035396B">
              <w:rPr>
                <w:rFonts w:ascii="Times New Roman" w:hAnsi="Times New Roman"/>
              </w:rPr>
              <w:t xml:space="preserve"> </w:t>
            </w:r>
            <w:r>
              <w:rPr>
                <w:rFonts w:ascii="Times New Roman" w:hAnsi="Times New Roman"/>
              </w:rPr>
              <w:t>Hãy trồng thật nhiều những bông hoa tươi đẹp để khu vườn ấy ngày càng trở nên phong phú và đầy sức sống. Đặc biệt hãy luôn nâng niu, gìn giữ để nó mãi đẹp đẽ và giàu ý nghĩa!</w:t>
            </w:r>
          </w:p>
        </w:tc>
        <w:tc>
          <w:tcPr>
            <w:tcW w:w="1200" w:type="dxa"/>
          </w:tcPr>
          <w:p w:rsidR="00854E56" w:rsidRPr="009335DF" w:rsidRDefault="00854E56" w:rsidP="00126AF7">
            <w:pPr>
              <w:rPr>
                <w:rFonts w:ascii="Times New Roman" w:hAnsi="Times New Roman"/>
                <w:i/>
                <w:lang w:val="it-IT"/>
              </w:rPr>
            </w:pPr>
          </w:p>
          <w:p w:rsidR="00854E56" w:rsidRPr="009335DF" w:rsidRDefault="00854E56" w:rsidP="00126AF7">
            <w:pPr>
              <w:rPr>
                <w:rFonts w:ascii="Times New Roman" w:hAnsi="Times New Roman"/>
                <w:i/>
                <w:lang w:val="it-IT"/>
              </w:rPr>
            </w:pPr>
            <w:r w:rsidRPr="009335DF">
              <w:rPr>
                <w:rFonts w:ascii="Times New Roman" w:hAnsi="Times New Roman"/>
                <w:i/>
                <w:lang w:val="it-IT"/>
              </w:rPr>
              <w:t>1.0</w:t>
            </w:r>
          </w:p>
        </w:tc>
      </w:tr>
    </w:tbl>
    <w:p w:rsidR="00854E56" w:rsidRDefault="00854E56" w:rsidP="00854E56">
      <w:pPr>
        <w:spacing w:line="276" w:lineRule="auto"/>
      </w:pPr>
    </w:p>
    <w:p w:rsidR="00854E56" w:rsidRDefault="00854E56" w:rsidP="00854E56">
      <w:pPr>
        <w:pStyle w:val="BodyText"/>
        <w:spacing w:line="276" w:lineRule="auto"/>
        <w:ind w:left="0" w:right="107"/>
        <w:rPr>
          <w:b/>
          <w:bCs/>
          <w:lang w:val="it-IT"/>
        </w:rPr>
      </w:pPr>
      <w:r>
        <w:rPr>
          <w:b/>
          <w:bCs/>
          <w:lang w:val="it-IT"/>
        </w:rPr>
        <w:t>II. TẬP LÀM VĂN (12.</w:t>
      </w:r>
      <w:r w:rsidRPr="006F531D">
        <w:rPr>
          <w:b/>
          <w:bCs/>
          <w:lang w:val="it-IT"/>
        </w:rPr>
        <w:t>0 điểm)</w:t>
      </w:r>
      <w:r>
        <w:rPr>
          <w:b/>
          <w:bCs/>
          <w:lang w:val="it-IT"/>
        </w:rPr>
        <w:t>.</w:t>
      </w:r>
    </w:p>
    <w:p w:rsidR="00854E56" w:rsidRDefault="00854E56" w:rsidP="00854E56">
      <w:pPr>
        <w:pStyle w:val="BodyText"/>
        <w:spacing w:line="276" w:lineRule="auto"/>
        <w:ind w:left="0" w:right="107"/>
        <w:rPr>
          <w:bCs/>
          <w:lang w:val="it-IT"/>
        </w:rPr>
      </w:pPr>
      <w:r w:rsidRPr="00D63B13">
        <w:rPr>
          <w:b/>
          <w:bCs/>
          <w:i/>
          <w:lang w:val="it-IT"/>
        </w:rPr>
        <w:t>*Yêu cầu về kỹ năng</w:t>
      </w:r>
      <w:r w:rsidRPr="00D63B13">
        <w:rPr>
          <w:bCs/>
          <w:lang w:val="it-IT"/>
        </w:rPr>
        <w:t>: Thí sinh hiểu đúng yêu cầu của đề bài</w:t>
      </w:r>
      <w:r>
        <w:rPr>
          <w:bCs/>
          <w:lang w:val="it-IT"/>
        </w:rPr>
        <w:t>; biết cách làm một bài văn nghị luận chứng minh một nhận định; bố cục ba phần rõ ràng; lập luận chặt chẽ, mạch lạc; không mắc các lỗi chính tả, dùng từ, đặt câu..; khuyến khích những bài viết có sự sáng tạo.</w:t>
      </w:r>
    </w:p>
    <w:p w:rsidR="00854E56" w:rsidRPr="00D63B13" w:rsidRDefault="00854E56" w:rsidP="00854E56">
      <w:pPr>
        <w:pStyle w:val="BodyText"/>
        <w:spacing w:line="276" w:lineRule="auto"/>
        <w:ind w:left="0" w:right="107"/>
      </w:pPr>
      <w:r w:rsidRPr="00D63B13">
        <w:rPr>
          <w:b/>
          <w:bCs/>
          <w:i/>
          <w:lang w:val="it-IT"/>
        </w:rPr>
        <w:t xml:space="preserve">*Yêu cầu về </w:t>
      </w:r>
      <w:r>
        <w:rPr>
          <w:b/>
          <w:bCs/>
          <w:i/>
          <w:lang w:val="it-IT"/>
        </w:rPr>
        <w:t>kiến thức:</w:t>
      </w:r>
      <w:r>
        <w:rPr>
          <w:bCs/>
          <w:lang w:val="it-IT"/>
        </w:rPr>
        <w:t xml:space="preserve"> Thí sinh có thể triển khai theo nhiều cách nhưng cần đảm bảo các ý cơ bản sau:</w:t>
      </w:r>
    </w:p>
    <w:tbl>
      <w:tblPr>
        <w:tblStyle w:val="TableGrid"/>
        <w:tblW w:w="9627" w:type="dxa"/>
        <w:tblInd w:w="108" w:type="dxa"/>
        <w:tblLook w:val="04A0" w:firstRow="1" w:lastRow="0" w:firstColumn="1" w:lastColumn="0" w:noHBand="0" w:noVBand="1"/>
      </w:tblPr>
      <w:tblGrid>
        <w:gridCol w:w="758"/>
        <w:gridCol w:w="7666"/>
        <w:gridCol w:w="1203"/>
      </w:tblGrid>
      <w:tr w:rsidR="00854E56" w:rsidTr="00126AF7">
        <w:trPr>
          <w:trHeight w:val="144"/>
        </w:trPr>
        <w:tc>
          <w:tcPr>
            <w:tcW w:w="758" w:type="dxa"/>
          </w:tcPr>
          <w:p w:rsidR="00854E56" w:rsidRDefault="00854E56" w:rsidP="00126AF7">
            <w:pPr>
              <w:spacing w:line="276" w:lineRule="auto"/>
              <w:jc w:val="center"/>
              <w:rPr>
                <w:rFonts w:ascii="Times New Roman" w:hAnsi="Times New Roman"/>
                <w:b/>
                <w:lang w:val="it-IT"/>
              </w:rPr>
            </w:pPr>
            <w:r>
              <w:rPr>
                <w:rFonts w:ascii="Times New Roman" w:hAnsi="Times New Roman"/>
                <w:b/>
                <w:lang w:val="it-IT"/>
              </w:rPr>
              <w:t>Ý</w:t>
            </w:r>
          </w:p>
        </w:tc>
        <w:tc>
          <w:tcPr>
            <w:tcW w:w="7666" w:type="dxa"/>
          </w:tcPr>
          <w:p w:rsidR="00854E56" w:rsidRDefault="00854E56" w:rsidP="00126AF7">
            <w:pPr>
              <w:spacing w:line="276" w:lineRule="auto"/>
              <w:jc w:val="center"/>
              <w:rPr>
                <w:rFonts w:ascii="Times New Roman" w:hAnsi="Times New Roman"/>
                <w:b/>
                <w:lang w:val="it-IT"/>
              </w:rPr>
            </w:pPr>
            <w:r>
              <w:rPr>
                <w:rFonts w:ascii="Times New Roman" w:hAnsi="Times New Roman"/>
                <w:b/>
                <w:lang w:val="it-IT"/>
              </w:rPr>
              <w:t>Nội dung</w:t>
            </w:r>
          </w:p>
        </w:tc>
        <w:tc>
          <w:tcPr>
            <w:tcW w:w="1203" w:type="dxa"/>
          </w:tcPr>
          <w:p w:rsidR="00854E56" w:rsidRDefault="00854E56" w:rsidP="00126AF7">
            <w:pPr>
              <w:spacing w:line="276" w:lineRule="auto"/>
              <w:jc w:val="center"/>
              <w:rPr>
                <w:rFonts w:ascii="Times New Roman" w:hAnsi="Times New Roman"/>
                <w:b/>
                <w:lang w:val="it-IT"/>
              </w:rPr>
            </w:pPr>
            <w:r>
              <w:rPr>
                <w:rFonts w:ascii="Times New Roman" w:hAnsi="Times New Roman"/>
                <w:b/>
                <w:lang w:val="it-IT"/>
              </w:rPr>
              <w:t>Điểm</w:t>
            </w:r>
          </w:p>
        </w:tc>
      </w:tr>
      <w:tr w:rsidR="00854E56" w:rsidTr="00126AF7">
        <w:trPr>
          <w:trHeight w:val="144"/>
        </w:trPr>
        <w:tc>
          <w:tcPr>
            <w:tcW w:w="758" w:type="dxa"/>
          </w:tcPr>
          <w:p w:rsidR="00854E56" w:rsidRDefault="00854E56" w:rsidP="00126AF7">
            <w:pPr>
              <w:spacing w:line="276" w:lineRule="auto"/>
              <w:rPr>
                <w:rFonts w:ascii="Times New Roman" w:hAnsi="Times New Roman"/>
                <w:b/>
                <w:lang w:val="it-IT"/>
              </w:rPr>
            </w:pPr>
            <w:r>
              <w:rPr>
                <w:rFonts w:ascii="Times New Roman" w:hAnsi="Times New Roman"/>
                <w:b/>
                <w:lang w:val="it-IT"/>
              </w:rPr>
              <w:t xml:space="preserve"> I</w:t>
            </w:r>
          </w:p>
        </w:tc>
        <w:tc>
          <w:tcPr>
            <w:tcW w:w="7666" w:type="dxa"/>
          </w:tcPr>
          <w:p w:rsidR="00854E56" w:rsidRPr="000E78BD" w:rsidRDefault="00854E56" w:rsidP="00126AF7">
            <w:pPr>
              <w:spacing w:line="276" w:lineRule="auto"/>
              <w:rPr>
                <w:rFonts w:ascii="Times New Roman" w:eastAsia="Calibri" w:hAnsi="Times New Roman"/>
              </w:rPr>
            </w:pPr>
            <w:r>
              <w:rPr>
                <w:rFonts w:ascii="Times New Roman" w:eastAsia="Calibri" w:hAnsi="Times New Roman"/>
              </w:rPr>
              <w:t>Dẫn dắt giới thiệu vấn đề cần bàn luận.</w:t>
            </w:r>
          </w:p>
        </w:tc>
        <w:tc>
          <w:tcPr>
            <w:tcW w:w="1203" w:type="dxa"/>
          </w:tcPr>
          <w:p w:rsidR="00854E56" w:rsidRDefault="00854E56" w:rsidP="00126AF7">
            <w:pPr>
              <w:spacing w:line="276" w:lineRule="auto"/>
              <w:rPr>
                <w:rFonts w:ascii="Times New Roman" w:hAnsi="Times New Roman"/>
                <w:b/>
                <w:lang w:val="it-IT"/>
              </w:rPr>
            </w:pPr>
            <w:r>
              <w:rPr>
                <w:rFonts w:ascii="Times New Roman" w:hAnsi="Times New Roman"/>
                <w:b/>
                <w:lang w:val="it-IT"/>
              </w:rPr>
              <w:t>0.5</w:t>
            </w:r>
          </w:p>
        </w:tc>
      </w:tr>
      <w:tr w:rsidR="00854E56" w:rsidTr="00126AF7">
        <w:trPr>
          <w:trHeight w:val="144"/>
        </w:trPr>
        <w:tc>
          <w:tcPr>
            <w:tcW w:w="758" w:type="dxa"/>
            <w:vMerge w:val="restart"/>
          </w:tcPr>
          <w:p w:rsidR="00854E56" w:rsidRDefault="00854E56" w:rsidP="00126AF7">
            <w:pPr>
              <w:rPr>
                <w:rFonts w:ascii="Times New Roman" w:hAnsi="Times New Roman"/>
                <w:b/>
                <w:lang w:val="it-IT"/>
              </w:rPr>
            </w:pPr>
            <w:r>
              <w:rPr>
                <w:rFonts w:ascii="Times New Roman" w:hAnsi="Times New Roman"/>
                <w:b/>
                <w:lang w:val="it-IT"/>
              </w:rPr>
              <w:t xml:space="preserve"> II</w:t>
            </w:r>
          </w:p>
        </w:tc>
        <w:tc>
          <w:tcPr>
            <w:tcW w:w="7666" w:type="dxa"/>
          </w:tcPr>
          <w:p w:rsidR="00854E56" w:rsidRPr="007D764D" w:rsidRDefault="00854E56" w:rsidP="00126AF7">
            <w:pPr>
              <w:spacing w:line="276" w:lineRule="auto"/>
              <w:rPr>
                <w:rFonts w:ascii="Times New Roman" w:hAnsi="Times New Roman"/>
                <w:b/>
                <w:i/>
              </w:rPr>
            </w:pPr>
            <w:r>
              <w:rPr>
                <w:rFonts w:ascii="Times New Roman" w:hAnsi="Times New Roman"/>
                <w:b/>
                <w:i/>
              </w:rPr>
              <w:t xml:space="preserve">1. Giải thích: </w:t>
            </w:r>
          </w:p>
        </w:tc>
        <w:tc>
          <w:tcPr>
            <w:tcW w:w="1203" w:type="dxa"/>
          </w:tcPr>
          <w:p w:rsidR="00854E56" w:rsidRDefault="00854E56" w:rsidP="00126AF7">
            <w:pPr>
              <w:spacing w:line="276" w:lineRule="auto"/>
              <w:rPr>
                <w:rFonts w:ascii="Times New Roman" w:hAnsi="Times New Roman"/>
                <w:b/>
                <w:lang w:val="it-IT"/>
              </w:rPr>
            </w:pPr>
            <w:r w:rsidRPr="00065515">
              <w:rPr>
                <w:rFonts w:ascii="Times New Roman" w:hAnsi="Times New Roman"/>
                <w:b/>
                <w:lang w:val="it-IT"/>
              </w:rPr>
              <w:t>2.0</w:t>
            </w:r>
          </w:p>
        </w:tc>
      </w:tr>
      <w:tr w:rsidR="00854E56" w:rsidTr="00126AF7">
        <w:trPr>
          <w:trHeight w:val="558"/>
        </w:trPr>
        <w:tc>
          <w:tcPr>
            <w:tcW w:w="758" w:type="dxa"/>
            <w:vMerge/>
          </w:tcPr>
          <w:p w:rsidR="00854E56" w:rsidRDefault="00854E56" w:rsidP="00126AF7">
            <w:pPr>
              <w:rPr>
                <w:rFonts w:ascii="Times New Roman" w:hAnsi="Times New Roman"/>
                <w:b/>
                <w:lang w:val="it-IT"/>
              </w:rPr>
            </w:pPr>
          </w:p>
        </w:tc>
        <w:tc>
          <w:tcPr>
            <w:tcW w:w="7666" w:type="dxa"/>
          </w:tcPr>
          <w:p w:rsidR="00854E56" w:rsidRPr="006A5040" w:rsidRDefault="00854E56" w:rsidP="00126AF7">
            <w:pPr>
              <w:numPr>
                <w:ilvl w:val="0"/>
                <w:numId w:val="26"/>
              </w:numPr>
              <w:shd w:val="clear" w:color="auto" w:fill="FFFFFF"/>
              <w:ind w:left="0"/>
              <w:textAlignment w:val="baseline"/>
              <w:rPr>
                <w:rFonts w:ascii="inherit" w:hAnsi="inherit" w:cs="Helvetica"/>
              </w:rPr>
            </w:pPr>
            <w:r w:rsidRPr="006A5040">
              <w:rPr>
                <w:rFonts w:ascii="Times New Roman" w:hAnsi="Times New Roman"/>
                <w:spacing w:val="-4"/>
              </w:rPr>
              <w:t xml:space="preserve">a. Giải thích nhận định:                                                                                           - </w:t>
            </w:r>
            <w:r>
              <w:rPr>
                <w:rFonts w:ascii="inherit" w:hAnsi="inherit" w:cs="Helvetica"/>
                <w:i/>
                <w:iCs/>
                <w:bdr w:val="none" w:sz="0" w:space="0" w:color="auto" w:frame="1"/>
              </w:rPr>
              <w:t>Nhà văn châ</w:t>
            </w:r>
            <w:r w:rsidRPr="006A5040">
              <w:rPr>
                <w:rFonts w:ascii="inherit" w:hAnsi="inherit" w:cs="Helvetica"/>
                <w:i/>
                <w:iCs/>
                <w:bdr w:val="none" w:sz="0" w:space="0" w:color="auto" w:frame="1"/>
              </w:rPr>
              <w:t>n chính</w:t>
            </w:r>
            <w:r>
              <w:rPr>
                <w:rFonts w:ascii="inherit" w:hAnsi="inherit" w:cs="Helvetica"/>
                <w:bdr w:val="none" w:sz="0" w:space="0" w:color="auto" w:frame="1"/>
              </w:rPr>
              <w:t xml:space="preserve"> là người </w:t>
            </w:r>
            <w:r w:rsidRPr="006A5040">
              <w:rPr>
                <w:rFonts w:ascii="inherit" w:hAnsi="inherit" w:cs="Helvetica"/>
                <w:bdr w:val="none" w:sz="0" w:space="0" w:color="auto" w:frame="1"/>
              </w:rPr>
              <w:t>sáng tạo nên những tác phẩm văn chương có giá trị</w:t>
            </w:r>
            <w:r>
              <w:rPr>
                <w:rFonts w:ascii="inherit" w:hAnsi="inherit" w:cs="Helvetica"/>
                <w:bdr w:val="none" w:sz="0" w:space="0" w:color="auto" w:frame="1"/>
              </w:rPr>
              <w:t>, góp phần làm cho cuộc sống</w:t>
            </w:r>
            <w:r w:rsidRPr="006A5040">
              <w:rPr>
                <w:rFonts w:ascii="inherit" w:hAnsi="inherit" w:cs="Helvetica"/>
                <w:bdr w:val="none" w:sz="0" w:space="0" w:color="auto" w:frame="1"/>
              </w:rPr>
              <w:t xml:space="preserve"> ngày càng trở nên tốt đẹp hơn.</w:t>
            </w:r>
          </w:p>
          <w:p w:rsidR="00854E56" w:rsidRPr="006A5040" w:rsidRDefault="00854E56" w:rsidP="00126AF7">
            <w:pPr>
              <w:numPr>
                <w:ilvl w:val="0"/>
                <w:numId w:val="26"/>
              </w:numPr>
              <w:shd w:val="clear" w:color="auto" w:fill="FFFFFF"/>
              <w:ind w:left="0"/>
              <w:textAlignment w:val="baseline"/>
              <w:rPr>
                <w:rFonts w:ascii="inherit" w:hAnsi="inherit" w:cs="Helvetica"/>
              </w:rPr>
            </w:pPr>
            <w:r w:rsidRPr="006A5040">
              <w:rPr>
                <w:rFonts w:ascii="inherit" w:hAnsi="inherit" w:cs="Helvetica"/>
                <w:b/>
                <w:i/>
                <w:iCs/>
                <w:bdr w:val="none" w:sz="0" w:space="0" w:color="auto" w:frame="1"/>
              </w:rPr>
              <w:t xml:space="preserve">- </w:t>
            </w:r>
            <w:r w:rsidRPr="006A5040">
              <w:rPr>
                <w:rFonts w:ascii="inherit" w:hAnsi="inherit" w:cs="Helvetica"/>
                <w:i/>
                <w:iCs/>
                <w:bdr w:val="none" w:sz="0" w:space="0" w:color="auto" w:frame="1"/>
              </w:rPr>
              <w:t>Xứ sở của cái đẹp,</w:t>
            </w:r>
            <w:r w:rsidRPr="006A5040">
              <w:rPr>
                <w:rFonts w:ascii="inherit" w:hAnsi="inherit" w:cs="Helvetica"/>
                <w:bdr w:val="none" w:sz="0" w:space="0" w:color="auto" w:frame="1"/>
              </w:rPr>
              <w:t> đó là cái đẹ</w:t>
            </w:r>
            <w:r>
              <w:rPr>
                <w:rFonts w:ascii="inherit" w:hAnsi="inherit" w:cs="Helvetica"/>
                <w:bdr w:val="none" w:sz="0" w:space="0" w:color="auto" w:frame="1"/>
              </w:rPr>
              <w:t>p muôn hình muôn vẻ của cuộc sống</w:t>
            </w:r>
            <w:r w:rsidRPr="006A5040">
              <w:rPr>
                <w:rFonts w:ascii="inherit" w:hAnsi="inherit" w:cs="Helvetica"/>
                <w:bdr w:val="none" w:sz="0" w:space="0" w:color="auto" w:frame="1"/>
              </w:rPr>
              <w:t xml:space="preserve"> mà nhà văn phán ánh trong tác phẩm</w:t>
            </w:r>
            <w:r>
              <w:rPr>
                <w:rFonts w:ascii="inherit" w:hAnsi="inherit" w:cs="Helvetica"/>
                <w:bdr w:val="none" w:sz="0" w:space="0" w:color="auto" w:frame="1"/>
              </w:rPr>
              <w:t xml:space="preserve"> của mình</w:t>
            </w:r>
            <w:r w:rsidRPr="006A5040">
              <w:rPr>
                <w:rFonts w:ascii="inherit" w:hAnsi="inherit" w:cs="Helvetica"/>
                <w:bdr w:val="none" w:sz="0" w:space="0" w:color="auto" w:frame="1"/>
              </w:rPr>
              <w:t xml:space="preserve">. </w:t>
            </w:r>
            <w:r>
              <w:rPr>
                <w:rFonts w:ascii="inherit" w:hAnsi="inherit" w:cs="Helvetica"/>
                <w:bdr w:val="none" w:sz="0" w:space="0" w:color="auto" w:frame="1"/>
              </w:rPr>
              <w:t>Cái đẹp đ</w:t>
            </w:r>
            <w:r w:rsidRPr="006A5040">
              <w:rPr>
                <w:rFonts w:ascii="inherit" w:hAnsi="inherit" w:cs="Helvetica"/>
                <w:bdr w:val="none" w:sz="0" w:space="0" w:color="auto" w:frame="1"/>
              </w:rPr>
              <w:t>ược thể hiện chủ yếu trên hai phương diện nội dung và hình thức ng</w:t>
            </w:r>
            <w:r>
              <w:rPr>
                <w:rFonts w:ascii="inherit" w:hAnsi="inherit" w:cs="Helvetica"/>
                <w:bdr w:val="none" w:sz="0" w:space="0" w:color="auto" w:frame="1"/>
              </w:rPr>
              <w:t>hệ thuật</w:t>
            </w:r>
            <w:r w:rsidRPr="006A5040">
              <w:rPr>
                <w:rFonts w:ascii="inherit" w:hAnsi="inherit" w:cs="Helvetica"/>
                <w:bdr w:val="none" w:sz="0" w:space="0" w:color="auto" w:frame="1"/>
              </w:rPr>
              <w:t>.</w:t>
            </w:r>
          </w:p>
          <w:p w:rsidR="00854E56" w:rsidRPr="008315D5" w:rsidRDefault="00854E56" w:rsidP="00126AF7">
            <w:pPr>
              <w:numPr>
                <w:ilvl w:val="0"/>
                <w:numId w:val="26"/>
              </w:numPr>
              <w:shd w:val="clear" w:color="auto" w:fill="FFFFFF"/>
              <w:ind w:left="0"/>
              <w:textAlignment w:val="baseline"/>
              <w:rPr>
                <w:rFonts w:ascii="inherit" w:hAnsi="inherit" w:cs="Helvetica"/>
                <w:color w:val="333333"/>
              </w:rPr>
            </w:pPr>
            <w:r w:rsidRPr="006A5040">
              <w:rPr>
                <w:rFonts w:ascii="inherit" w:hAnsi="inherit" w:cs="Helvetica"/>
              </w:rPr>
              <w:t xml:space="preserve">=&gt; </w:t>
            </w:r>
            <w:r w:rsidRPr="006A5040">
              <w:rPr>
                <w:rFonts w:ascii="Roboto" w:hAnsi="Roboto"/>
                <w:shd w:val="clear" w:color="auto" w:fill="FFFFFF"/>
              </w:rPr>
              <w:t xml:space="preserve"> Niềm vui của nhà văn chân chính là được làm người dẫn đường cho bạn đọc khám phá những vẻ đẹp của cuộc sống thông qua các sáng tác văn chương. Xứ sở của cái đẹp trong tác phẩm được</w:t>
            </w:r>
            <w:r>
              <w:rPr>
                <w:rFonts w:ascii="Roboto" w:hAnsi="Roboto"/>
                <w:shd w:val="clear" w:color="auto" w:fill="FFFFFF"/>
              </w:rPr>
              <w:t xml:space="preserve"> </w:t>
            </w:r>
            <w:r w:rsidRPr="006A5040">
              <w:rPr>
                <w:rFonts w:ascii="Roboto" w:hAnsi="Roboto"/>
                <w:shd w:val="clear" w:color="auto" w:fill="FFFFFF"/>
              </w:rPr>
              <w:t xml:space="preserve">thể hiện trên cả </w:t>
            </w:r>
            <w:r w:rsidRPr="006A5040">
              <w:rPr>
                <w:rFonts w:ascii="inherit" w:hAnsi="inherit" w:cs="Helvetica"/>
                <w:bdr w:val="none" w:sz="0" w:space="0" w:color="auto" w:frame="1"/>
              </w:rPr>
              <w:t>phương diện nội dung và hình thức nghệ thuật.</w:t>
            </w:r>
          </w:p>
        </w:tc>
        <w:tc>
          <w:tcPr>
            <w:tcW w:w="1203" w:type="dxa"/>
          </w:tcPr>
          <w:p w:rsidR="00854E56" w:rsidRPr="009335DF" w:rsidRDefault="00854E56" w:rsidP="00126AF7">
            <w:pPr>
              <w:spacing w:line="276" w:lineRule="auto"/>
              <w:rPr>
                <w:rFonts w:ascii="Times New Roman" w:hAnsi="Times New Roman"/>
                <w:i/>
                <w:lang w:val="it-IT"/>
              </w:rPr>
            </w:pPr>
            <w:r w:rsidRPr="009335DF">
              <w:rPr>
                <w:rFonts w:ascii="Times New Roman" w:hAnsi="Times New Roman"/>
                <w:i/>
                <w:lang w:val="it-IT"/>
              </w:rPr>
              <w:t>1.0</w:t>
            </w:r>
          </w:p>
        </w:tc>
      </w:tr>
      <w:tr w:rsidR="00854E56" w:rsidTr="00126AF7">
        <w:trPr>
          <w:trHeight w:val="144"/>
        </w:trPr>
        <w:tc>
          <w:tcPr>
            <w:tcW w:w="758" w:type="dxa"/>
            <w:vMerge/>
          </w:tcPr>
          <w:p w:rsidR="00854E56" w:rsidRDefault="00854E56" w:rsidP="00126AF7">
            <w:pPr>
              <w:rPr>
                <w:rFonts w:ascii="Times New Roman" w:hAnsi="Times New Roman"/>
                <w:b/>
                <w:lang w:val="it-IT"/>
              </w:rPr>
            </w:pPr>
          </w:p>
        </w:tc>
        <w:tc>
          <w:tcPr>
            <w:tcW w:w="7666" w:type="dxa"/>
          </w:tcPr>
          <w:p w:rsidR="00854E56" w:rsidRDefault="00854E56" w:rsidP="00126AF7">
            <w:pPr>
              <w:pStyle w:val="BodyText"/>
              <w:spacing w:line="276" w:lineRule="auto"/>
              <w:ind w:left="0" w:right="340"/>
              <w:rPr>
                <w:shd w:val="clear" w:color="auto" w:fill="FFFFFF"/>
              </w:rPr>
            </w:pPr>
            <w:r w:rsidRPr="00065515">
              <w:t xml:space="preserve">b. Bàn luận: </w:t>
            </w:r>
            <w:r w:rsidRPr="004C7E75">
              <w:rPr>
                <w:shd w:val="clear" w:color="auto" w:fill="FFFFFF"/>
              </w:rPr>
              <w:t>Khẳng định sự đúng đắn của ý kiến.</w:t>
            </w:r>
          </w:p>
          <w:p w:rsidR="00854E56" w:rsidRPr="004C7E75" w:rsidRDefault="00854E56" w:rsidP="00126AF7">
            <w:pPr>
              <w:pStyle w:val="BodyText"/>
              <w:spacing w:line="276" w:lineRule="auto"/>
              <w:ind w:left="0" w:right="340"/>
            </w:pPr>
            <w:r>
              <w:rPr>
                <w:shd w:val="clear" w:color="auto" w:fill="FFFFFF"/>
              </w:rPr>
              <w:t>Lý giải vấn đề:</w:t>
            </w:r>
          </w:p>
          <w:p w:rsidR="00854E56" w:rsidRPr="007B24D6" w:rsidRDefault="00854E56" w:rsidP="00126AF7">
            <w:pPr>
              <w:pStyle w:val="NormalWeb"/>
              <w:shd w:val="clear" w:color="auto" w:fill="FFFFFF"/>
              <w:spacing w:before="0" w:beforeAutospacing="0" w:after="0" w:afterAutospacing="0" w:line="276" w:lineRule="auto"/>
              <w:textAlignment w:val="baseline"/>
              <w:rPr>
                <w:sz w:val="28"/>
                <w:szCs w:val="28"/>
              </w:rPr>
            </w:pPr>
            <w:r w:rsidRPr="009335DF">
              <w:rPr>
                <w:sz w:val="28"/>
                <w:szCs w:val="28"/>
              </w:rPr>
              <w:t>+</w:t>
            </w:r>
            <w:r w:rsidRPr="007B24D6">
              <w:rPr>
                <w:sz w:val="28"/>
                <w:szCs w:val="28"/>
              </w:rPr>
              <w:t xml:space="preserve">Đối tượng của văn học nói chung, thơ ca nói riêng là đối tượng thẩm mĩ, được khám phá ở chiều sâu thẩm mĩ (mỗi hiện tượng của đời sống bước vào </w:t>
            </w:r>
            <w:r>
              <w:rPr>
                <w:sz w:val="28"/>
                <w:szCs w:val="28"/>
              </w:rPr>
              <w:t>sáng tác văn chương</w:t>
            </w:r>
            <w:r w:rsidRPr="007B24D6">
              <w:rPr>
                <w:sz w:val="28"/>
                <w:szCs w:val="28"/>
              </w:rPr>
              <w:t xml:space="preserve"> đều được nhìn, được miêu tả dưới góc độ thẩm mĩ</w:t>
            </w:r>
            <w:r>
              <w:rPr>
                <w:sz w:val="28"/>
                <w:szCs w:val="28"/>
              </w:rPr>
              <w:t>).</w:t>
            </w:r>
            <w:r w:rsidRPr="007B24D6">
              <w:rPr>
                <w:sz w:val="28"/>
                <w:szCs w:val="28"/>
              </w:rPr>
              <w:t xml:space="preserve"> </w:t>
            </w:r>
          </w:p>
          <w:p w:rsidR="00854E56" w:rsidRPr="007B24D6" w:rsidRDefault="00854E56" w:rsidP="00126AF7">
            <w:pPr>
              <w:pStyle w:val="NormalWeb"/>
              <w:shd w:val="clear" w:color="auto" w:fill="FFFFFF"/>
              <w:spacing w:before="0" w:beforeAutospacing="0" w:after="0" w:afterAutospacing="0" w:line="276" w:lineRule="auto"/>
              <w:textAlignment w:val="baseline"/>
              <w:rPr>
                <w:sz w:val="28"/>
                <w:szCs w:val="28"/>
              </w:rPr>
            </w:pPr>
            <w:r>
              <w:rPr>
                <w:sz w:val="28"/>
                <w:szCs w:val="28"/>
              </w:rPr>
              <w:t xml:space="preserve">+Những tác phẩm văn chương có giá trị phải được </w:t>
            </w:r>
            <w:r w:rsidRPr="004C7E75">
              <w:rPr>
                <w:sz w:val="28"/>
                <w:szCs w:val="28"/>
              </w:rPr>
              <w:t xml:space="preserve">viết nên từ những </w:t>
            </w:r>
            <w:r>
              <w:rPr>
                <w:sz w:val="28"/>
                <w:szCs w:val="28"/>
              </w:rPr>
              <w:t xml:space="preserve">cảm xúc </w:t>
            </w:r>
            <w:r w:rsidRPr="004C7E75">
              <w:rPr>
                <w:sz w:val="28"/>
                <w:szCs w:val="28"/>
              </w:rPr>
              <w:t>mãnh liệt củ</w:t>
            </w:r>
            <w:r>
              <w:rPr>
                <w:sz w:val="28"/>
                <w:szCs w:val="28"/>
              </w:rPr>
              <w:t>a người nghệ sĩ trước cuộc sống</w:t>
            </w:r>
            <w:r w:rsidRPr="004C7E75">
              <w:rPr>
                <w:sz w:val="28"/>
                <w:szCs w:val="28"/>
              </w:rPr>
              <w:t xml:space="preserve"> con người một cách tự nhiên, chân thành và sâu sắc.</w:t>
            </w:r>
            <w:r w:rsidRPr="00A51E5A">
              <w:rPr>
                <w:rFonts w:ascii="Arial" w:hAnsi="Arial" w:cs="Arial"/>
              </w:rPr>
              <w:t xml:space="preserve"> </w:t>
            </w:r>
            <w:r w:rsidRPr="007B24D6">
              <w:rPr>
                <w:sz w:val="28"/>
                <w:szCs w:val="28"/>
              </w:rPr>
              <w:t xml:space="preserve">Đó là những tình </w:t>
            </w:r>
            <w:r w:rsidRPr="007B24D6">
              <w:rPr>
                <w:sz w:val="28"/>
                <w:szCs w:val="28"/>
              </w:rPr>
              <w:lastRenderedPageBreak/>
              <w:t xml:space="preserve">cảm đẹp đẽ, giàu giá </w:t>
            </w:r>
            <w:r>
              <w:rPr>
                <w:sz w:val="28"/>
                <w:szCs w:val="28"/>
              </w:rPr>
              <w:t xml:space="preserve">trị </w:t>
            </w:r>
            <w:r w:rsidRPr="007B24D6">
              <w:rPr>
                <w:sz w:val="28"/>
                <w:szCs w:val="28"/>
              </w:rPr>
              <w:t xml:space="preserve">nhân văn. </w:t>
            </w:r>
            <w:r>
              <w:rPr>
                <w:sz w:val="28"/>
                <w:szCs w:val="28"/>
              </w:rPr>
              <w:t>Vì vậy, những tác phẩm văn chương đích thực sẽ góp phần nuôi dưỡng những tình cảm đẹp đẽ khiến con người sống đẹp hơn, nhân văn hơn.</w:t>
            </w:r>
          </w:p>
          <w:p w:rsidR="00854E56" w:rsidRPr="004F0855" w:rsidRDefault="00854E56" w:rsidP="00126AF7">
            <w:pPr>
              <w:spacing w:line="276" w:lineRule="auto"/>
              <w:rPr>
                <w:rFonts w:ascii="Times New Roman" w:hAnsi="Times New Roman"/>
                <w:spacing w:val="-4"/>
              </w:rPr>
            </w:pPr>
            <w:r>
              <w:rPr>
                <w:rFonts w:ascii="Times New Roman" w:hAnsi="Times New Roman"/>
                <w:spacing w:val="-4"/>
              </w:rPr>
              <w:t xml:space="preserve">+ Nhưng để có được những tác phẩm văn chương đạt đến độ hoàn mĩ, người nghệ sĩ cũng cần phải lựa chọn được hình thức thể hiện độc đáo. </w:t>
            </w:r>
            <w:r>
              <w:rPr>
                <w:rStyle w:val="Strong"/>
                <w:rFonts w:ascii="Times New Roman" w:hAnsi="Times New Roman"/>
                <w:b w:val="0"/>
                <w:bdr w:val="none" w:sz="0" w:space="0" w:color="auto" w:frame="1"/>
              </w:rPr>
              <w:t>Chính điều này</w:t>
            </w:r>
            <w:r w:rsidRPr="000C0633">
              <w:rPr>
                <w:rStyle w:val="Strong"/>
                <w:rFonts w:ascii="Times New Roman" w:hAnsi="Times New Roman"/>
                <w:b w:val="0"/>
                <w:bdr w:val="none" w:sz="0" w:space="0" w:color="auto" w:frame="1"/>
              </w:rPr>
              <w:t xml:space="preserve"> sẽ tạo </w:t>
            </w:r>
            <w:r>
              <w:rPr>
                <w:rStyle w:val="Strong"/>
                <w:rFonts w:ascii="Times New Roman" w:hAnsi="Times New Roman"/>
                <w:b w:val="0"/>
                <w:bdr w:val="none" w:sz="0" w:space="0" w:color="auto" w:frame="1"/>
              </w:rPr>
              <w:t>nên sức sống vĩnh cửu cho văn chương</w:t>
            </w:r>
            <w:r w:rsidRPr="000C0633">
              <w:rPr>
                <w:rStyle w:val="Strong"/>
                <w:rFonts w:ascii="Times New Roman" w:hAnsi="Times New Roman"/>
                <w:b w:val="0"/>
                <w:bdr w:val="none" w:sz="0" w:space="0" w:color="auto" w:frame="1"/>
              </w:rPr>
              <w:t>.</w:t>
            </w:r>
          </w:p>
        </w:tc>
        <w:tc>
          <w:tcPr>
            <w:tcW w:w="1203" w:type="dxa"/>
          </w:tcPr>
          <w:p w:rsidR="00854E56" w:rsidRPr="009335DF" w:rsidRDefault="00854E56" w:rsidP="00126AF7">
            <w:pPr>
              <w:spacing w:line="276" w:lineRule="auto"/>
              <w:rPr>
                <w:rFonts w:ascii="Times New Roman" w:hAnsi="Times New Roman"/>
                <w:i/>
                <w:lang w:val="it-IT"/>
              </w:rPr>
            </w:pPr>
            <w:r w:rsidRPr="009335DF">
              <w:rPr>
                <w:rFonts w:ascii="Times New Roman" w:hAnsi="Times New Roman"/>
                <w:i/>
                <w:lang w:val="it-IT"/>
              </w:rPr>
              <w:lastRenderedPageBreak/>
              <w:t>1.0</w:t>
            </w:r>
          </w:p>
        </w:tc>
      </w:tr>
      <w:tr w:rsidR="00854E56" w:rsidTr="00126AF7">
        <w:trPr>
          <w:trHeight w:val="144"/>
        </w:trPr>
        <w:tc>
          <w:tcPr>
            <w:tcW w:w="758" w:type="dxa"/>
            <w:vMerge/>
          </w:tcPr>
          <w:p w:rsidR="00854E56" w:rsidRDefault="00854E56" w:rsidP="00126AF7">
            <w:pPr>
              <w:rPr>
                <w:rFonts w:ascii="Times New Roman" w:hAnsi="Times New Roman"/>
                <w:b/>
                <w:lang w:val="it-IT"/>
              </w:rPr>
            </w:pPr>
          </w:p>
        </w:tc>
        <w:tc>
          <w:tcPr>
            <w:tcW w:w="7666" w:type="dxa"/>
          </w:tcPr>
          <w:p w:rsidR="00854E56" w:rsidRPr="00065515" w:rsidRDefault="00854E56" w:rsidP="00126AF7">
            <w:pPr>
              <w:pStyle w:val="BodyText"/>
              <w:spacing w:line="276" w:lineRule="auto"/>
              <w:ind w:left="0" w:right="340"/>
            </w:pPr>
            <w:r>
              <w:rPr>
                <w:b/>
                <w:i/>
              </w:rPr>
              <w:t>2. Chứng minh</w:t>
            </w:r>
            <w:r w:rsidRPr="004C7E75">
              <w:rPr>
                <w:b/>
                <w:i/>
              </w:rPr>
              <w:t xml:space="preserve">: </w:t>
            </w:r>
            <w:r w:rsidRPr="00B97611">
              <w:rPr>
                <w:b/>
                <w:lang w:val="de-DE"/>
              </w:rPr>
              <w:t xml:space="preserve">Làm </w:t>
            </w:r>
            <w:r w:rsidRPr="00B97611">
              <w:rPr>
                <w:rFonts w:eastAsiaTheme="minorEastAsia"/>
                <w:b/>
                <w:lang w:val="de-DE" w:eastAsia="ja-JP"/>
              </w:rPr>
              <w:t xml:space="preserve">rõ </w:t>
            </w:r>
            <w:r w:rsidRPr="00B97611">
              <w:rPr>
                <w:b/>
                <w:i/>
                <w:shd w:val="clear" w:color="auto" w:fill="FFFFFF"/>
              </w:rPr>
              <w:t xml:space="preserve">xứ sở </w:t>
            </w:r>
            <w:r>
              <w:rPr>
                <w:b/>
                <w:i/>
                <w:shd w:val="clear" w:color="auto" w:fill="FFFFFF"/>
              </w:rPr>
              <w:t xml:space="preserve">của </w:t>
            </w:r>
            <w:r w:rsidRPr="00B97611">
              <w:rPr>
                <w:b/>
                <w:i/>
                <w:shd w:val="clear" w:color="auto" w:fill="FFFFFF"/>
              </w:rPr>
              <w:t>cái đẹp</w:t>
            </w:r>
            <w:r w:rsidRPr="00B97611">
              <w:rPr>
                <w:rFonts w:eastAsiaTheme="minorEastAsia"/>
                <w:b/>
                <w:lang w:val="de-DE" w:eastAsia="ja-JP"/>
              </w:rPr>
              <w:t xml:space="preserve"> qua một tác phẩm </w:t>
            </w:r>
            <w:r>
              <w:rPr>
                <w:rFonts w:eastAsiaTheme="minorEastAsia"/>
                <w:b/>
                <w:lang w:val="de-DE" w:eastAsia="ja-JP"/>
              </w:rPr>
              <w:t xml:space="preserve">thơ </w:t>
            </w:r>
            <w:r w:rsidRPr="00B97611">
              <w:rPr>
                <w:rFonts w:eastAsiaTheme="minorEastAsia"/>
                <w:b/>
                <w:lang w:val="de-DE" w:eastAsia="ja-JP"/>
              </w:rPr>
              <w:t xml:space="preserve">trong chương trình Ngữ văn </w:t>
            </w:r>
            <w:r>
              <w:rPr>
                <w:rFonts w:eastAsiaTheme="minorEastAsia"/>
                <w:b/>
                <w:lang w:val="de-DE" w:eastAsia="ja-JP"/>
              </w:rPr>
              <w:t>7</w:t>
            </w:r>
            <w:r w:rsidRPr="00B97611">
              <w:rPr>
                <w:b/>
                <w:i/>
              </w:rPr>
              <w:t xml:space="preserve">                                                                 </w:t>
            </w:r>
          </w:p>
        </w:tc>
        <w:tc>
          <w:tcPr>
            <w:tcW w:w="1203" w:type="dxa"/>
          </w:tcPr>
          <w:p w:rsidR="00854E56" w:rsidRPr="007D764D" w:rsidRDefault="00854E56" w:rsidP="00126AF7">
            <w:pPr>
              <w:spacing w:line="276" w:lineRule="auto"/>
              <w:rPr>
                <w:rFonts w:ascii="Times New Roman" w:hAnsi="Times New Roman"/>
                <w:lang w:val="it-IT"/>
              </w:rPr>
            </w:pPr>
            <w:r w:rsidRPr="00065515">
              <w:rPr>
                <w:rFonts w:ascii="Times New Roman" w:hAnsi="Times New Roman"/>
                <w:b/>
                <w:lang w:val="it-IT"/>
              </w:rPr>
              <w:t>8.0</w:t>
            </w:r>
          </w:p>
        </w:tc>
      </w:tr>
      <w:tr w:rsidR="00854E56" w:rsidTr="00126AF7">
        <w:trPr>
          <w:trHeight w:val="868"/>
        </w:trPr>
        <w:tc>
          <w:tcPr>
            <w:tcW w:w="758" w:type="dxa"/>
            <w:vMerge/>
          </w:tcPr>
          <w:p w:rsidR="00854E56" w:rsidRDefault="00854E56" w:rsidP="00126AF7">
            <w:pPr>
              <w:rPr>
                <w:rFonts w:ascii="Times New Roman" w:hAnsi="Times New Roman"/>
                <w:b/>
                <w:lang w:val="it-IT"/>
              </w:rPr>
            </w:pPr>
          </w:p>
        </w:tc>
        <w:tc>
          <w:tcPr>
            <w:tcW w:w="7666" w:type="dxa"/>
          </w:tcPr>
          <w:p w:rsidR="00854E56" w:rsidRPr="006F28F6" w:rsidRDefault="00854E56" w:rsidP="00126AF7">
            <w:pPr>
              <w:pStyle w:val="BodyText"/>
              <w:spacing w:line="276" w:lineRule="auto"/>
              <w:ind w:left="0" w:right="-108"/>
              <w:rPr>
                <w:shd w:val="clear" w:color="auto" w:fill="FFFFFF"/>
              </w:rPr>
            </w:pPr>
            <w:r w:rsidRPr="006F28F6">
              <w:rPr>
                <w:shd w:val="clear" w:color="auto" w:fill="FFFFFF"/>
              </w:rPr>
              <w:t xml:space="preserve">- Xứ sở </w:t>
            </w:r>
            <w:r>
              <w:rPr>
                <w:shd w:val="clear" w:color="auto" w:fill="FFFFFF"/>
              </w:rPr>
              <w:t xml:space="preserve">của </w:t>
            </w:r>
            <w:r w:rsidRPr="006F28F6">
              <w:rPr>
                <w:shd w:val="clear" w:color="auto" w:fill="FFFFFF"/>
              </w:rPr>
              <w:t>cái đẹp được thể hiện trên phương diện nội dung, tư tưởng của tác phẩm.</w:t>
            </w:r>
          </w:p>
        </w:tc>
        <w:tc>
          <w:tcPr>
            <w:tcW w:w="1203" w:type="dxa"/>
          </w:tcPr>
          <w:p w:rsidR="00854E56" w:rsidRDefault="00854E56" w:rsidP="00126AF7">
            <w:pPr>
              <w:spacing w:line="276" w:lineRule="auto"/>
              <w:rPr>
                <w:rFonts w:ascii="Times New Roman" w:hAnsi="Times New Roman"/>
                <w:lang w:val="it-IT"/>
              </w:rPr>
            </w:pPr>
            <w:r>
              <w:rPr>
                <w:rFonts w:ascii="Times New Roman" w:hAnsi="Times New Roman"/>
                <w:lang w:val="it-IT"/>
              </w:rPr>
              <w:t>6.0</w:t>
            </w:r>
          </w:p>
          <w:p w:rsidR="00854E56" w:rsidRPr="00065515" w:rsidRDefault="00854E56" w:rsidP="00126AF7">
            <w:pPr>
              <w:rPr>
                <w:rFonts w:ascii="Times New Roman" w:hAnsi="Times New Roman"/>
                <w:b/>
                <w:lang w:val="it-IT"/>
              </w:rPr>
            </w:pPr>
          </w:p>
        </w:tc>
      </w:tr>
      <w:tr w:rsidR="00854E56" w:rsidTr="00126AF7">
        <w:trPr>
          <w:trHeight w:val="1263"/>
        </w:trPr>
        <w:tc>
          <w:tcPr>
            <w:tcW w:w="758" w:type="dxa"/>
            <w:vMerge/>
          </w:tcPr>
          <w:p w:rsidR="00854E56" w:rsidRDefault="00854E56" w:rsidP="00126AF7">
            <w:pPr>
              <w:rPr>
                <w:rFonts w:ascii="Times New Roman" w:hAnsi="Times New Roman"/>
                <w:b/>
                <w:lang w:val="it-IT"/>
              </w:rPr>
            </w:pPr>
          </w:p>
        </w:tc>
        <w:tc>
          <w:tcPr>
            <w:tcW w:w="7666" w:type="dxa"/>
          </w:tcPr>
          <w:p w:rsidR="00854E56" w:rsidRPr="009741A0" w:rsidRDefault="00854E56" w:rsidP="00126AF7">
            <w:pPr>
              <w:spacing w:line="276" w:lineRule="auto"/>
              <w:rPr>
                <w:rFonts w:ascii="Times New Roman" w:hAnsi="Times New Roman"/>
              </w:rPr>
            </w:pPr>
            <w:r w:rsidRPr="006F28F6">
              <w:rPr>
                <w:rFonts w:ascii="Times New Roman" w:hAnsi="Times New Roman"/>
              </w:rPr>
              <w:t xml:space="preserve">- Xứ sở </w:t>
            </w:r>
            <w:r>
              <w:rPr>
                <w:rFonts w:ascii="Times New Roman" w:hAnsi="Times New Roman"/>
              </w:rPr>
              <w:t xml:space="preserve">của </w:t>
            </w:r>
            <w:r w:rsidRPr="006F28F6">
              <w:rPr>
                <w:rFonts w:ascii="Times New Roman" w:hAnsi="Times New Roman"/>
              </w:rPr>
              <w:t>cái đẹp được thể hiện trên phương diện hình thức nghệ thuật</w:t>
            </w:r>
            <w:r>
              <w:rPr>
                <w:rFonts w:ascii="Times New Roman" w:hAnsi="Times New Roman"/>
              </w:rPr>
              <w:t xml:space="preserve"> đặc sắc của tác phẩm: Thể thơ, giọng điệu, hình ảnh thơ, lời thơ, các biện pháp tu từ… </w:t>
            </w:r>
          </w:p>
        </w:tc>
        <w:tc>
          <w:tcPr>
            <w:tcW w:w="1203" w:type="dxa"/>
          </w:tcPr>
          <w:p w:rsidR="00854E56" w:rsidRPr="009741A0" w:rsidRDefault="00854E56" w:rsidP="00126AF7">
            <w:pPr>
              <w:spacing w:line="276" w:lineRule="auto"/>
              <w:rPr>
                <w:rFonts w:ascii="Times New Roman" w:hAnsi="Times New Roman"/>
                <w:lang w:val="it-IT"/>
              </w:rPr>
            </w:pPr>
            <w:r>
              <w:rPr>
                <w:rFonts w:ascii="Times New Roman" w:hAnsi="Times New Roman"/>
                <w:lang w:val="it-IT"/>
              </w:rPr>
              <w:t>2.0</w:t>
            </w:r>
          </w:p>
        </w:tc>
      </w:tr>
      <w:tr w:rsidR="00854E56" w:rsidRPr="00607FC5" w:rsidTr="00126AF7">
        <w:trPr>
          <w:trHeight w:val="144"/>
        </w:trPr>
        <w:tc>
          <w:tcPr>
            <w:tcW w:w="758" w:type="dxa"/>
          </w:tcPr>
          <w:p w:rsidR="00854E56" w:rsidRDefault="00854E56" w:rsidP="00126AF7">
            <w:pPr>
              <w:spacing w:line="276" w:lineRule="auto"/>
              <w:rPr>
                <w:rFonts w:ascii="Times New Roman" w:hAnsi="Times New Roman"/>
                <w:b/>
                <w:lang w:val="it-IT"/>
              </w:rPr>
            </w:pPr>
            <w:r>
              <w:rPr>
                <w:rFonts w:ascii="Times New Roman" w:hAnsi="Times New Roman"/>
                <w:b/>
                <w:lang w:val="it-IT"/>
              </w:rPr>
              <w:t>III</w:t>
            </w:r>
          </w:p>
        </w:tc>
        <w:tc>
          <w:tcPr>
            <w:tcW w:w="7666" w:type="dxa"/>
          </w:tcPr>
          <w:p w:rsidR="00854E56" w:rsidRDefault="00854E56" w:rsidP="00126AF7">
            <w:pPr>
              <w:spacing w:line="276" w:lineRule="auto"/>
              <w:rPr>
                <w:rFonts w:ascii="Times New Roman" w:hAnsi="Times New Roman"/>
              </w:rPr>
            </w:pPr>
            <w:r w:rsidRPr="009741A0">
              <w:rPr>
                <w:rFonts w:ascii="Times New Roman" w:hAnsi="Times New Roman"/>
                <w:b/>
                <w:i/>
              </w:rPr>
              <w:t>3.Đánh giá:</w:t>
            </w:r>
            <w:r w:rsidRPr="009741A0">
              <w:rPr>
                <w:rFonts w:ascii="Times New Roman" w:hAnsi="Times New Roman"/>
                <w:i/>
              </w:rPr>
              <w:t xml:space="preserve">                                                                                                      </w:t>
            </w:r>
            <w:r w:rsidRPr="007563E9">
              <w:rPr>
                <w:rFonts w:ascii="Times New Roman" w:hAnsi="Times New Roman"/>
              </w:rPr>
              <w:t>-</w:t>
            </w:r>
            <w:r w:rsidRPr="0008783B">
              <w:rPr>
                <w:rFonts w:ascii="Times New Roman" w:hAnsi="Times New Roman"/>
                <w:iCs/>
              </w:rPr>
              <w:t xml:space="preserve"> Ý kiến trên đúng đắn, sâu sắc</w:t>
            </w:r>
            <w:r>
              <w:rPr>
                <w:rFonts w:ascii="Times New Roman" w:hAnsi="Times New Roman"/>
              </w:rPr>
              <w:t xml:space="preserve"> đã</w:t>
            </w:r>
            <w:r w:rsidRPr="007563E9">
              <w:rPr>
                <w:rFonts w:ascii="Times New Roman" w:hAnsi="Times New Roman"/>
              </w:rPr>
              <w:t xml:space="preserve"> đúc kế</w:t>
            </w:r>
            <w:r>
              <w:rPr>
                <w:rFonts w:ascii="Times New Roman" w:hAnsi="Times New Roman"/>
              </w:rPr>
              <w:t>t quy luật muôn thủa của thơ ca là khẳng định, ngợi ca vẻ đẹp của con người và cuộc sống</w:t>
            </w:r>
            <w:r w:rsidRPr="007563E9">
              <w:rPr>
                <w:rFonts w:ascii="Times New Roman" w:hAnsi="Times New Roman"/>
              </w:rPr>
              <w:t>.</w:t>
            </w:r>
          </w:p>
          <w:p w:rsidR="00854E56" w:rsidRDefault="00854E56" w:rsidP="00126AF7">
            <w:pPr>
              <w:spacing w:line="276" w:lineRule="auto"/>
              <w:rPr>
                <w:rFonts w:ascii="Times New Roman" w:hAnsi="Times New Roman"/>
                <w:lang w:val="de-DE"/>
              </w:rPr>
            </w:pPr>
            <w:r>
              <w:rPr>
                <w:rFonts w:ascii="Times New Roman" w:hAnsi="Times New Roman"/>
                <w:lang w:val="de-DE"/>
              </w:rPr>
              <w:t>-</w:t>
            </w:r>
            <w:r w:rsidRPr="0008783B">
              <w:rPr>
                <w:rFonts w:ascii="Times New Roman" w:hAnsi="Times New Roman"/>
                <w:lang w:val="de-DE"/>
              </w:rPr>
              <w:t>Ý kiến</w:t>
            </w:r>
            <w:r>
              <w:rPr>
                <w:rFonts w:ascii="Times New Roman" w:hAnsi="Times New Roman"/>
                <w:lang w:val="de-DE"/>
              </w:rPr>
              <w:t xml:space="preserve"> mang đến nhiều bài học quý giá</w:t>
            </w:r>
            <w:r w:rsidRPr="0008783B">
              <w:rPr>
                <w:rFonts w:ascii="Times New Roman" w:hAnsi="Times New Roman"/>
                <w:lang w:val="de-DE"/>
              </w:rPr>
              <w:t>:</w:t>
            </w:r>
          </w:p>
          <w:p w:rsidR="00854E56" w:rsidRPr="006E1F95" w:rsidRDefault="00854E56" w:rsidP="00126AF7">
            <w:pPr>
              <w:spacing w:line="276" w:lineRule="auto"/>
              <w:rPr>
                <w:rFonts w:ascii="Times New Roman" w:hAnsi="Times New Roman"/>
                <w:iCs/>
              </w:rPr>
            </w:pPr>
            <w:r>
              <w:rPr>
                <w:rFonts w:ascii="Times New Roman" w:hAnsi="Times New Roman"/>
              </w:rPr>
              <w:t>+</w:t>
            </w:r>
            <w:r w:rsidRPr="007563E9">
              <w:rPr>
                <w:rFonts w:ascii="Times New Roman" w:hAnsi="Times New Roman"/>
              </w:rPr>
              <w:t xml:space="preserve"> </w:t>
            </w:r>
            <w:r>
              <w:rPr>
                <w:rFonts w:ascii="Times New Roman" w:hAnsi="Times New Roman"/>
              </w:rPr>
              <w:t>Người sáng tạo: P</w:t>
            </w:r>
            <w:r w:rsidRPr="007563E9">
              <w:rPr>
                <w:rFonts w:ascii="Times New Roman" w:hAnsi="Times New Roman"/>
              </w:rPr>
              <w:t>hải</w:t>
            </w:r>
            <w:r>
              <w:rPr>
                <w:rFonts w:ascii="Times New Roman" w:hAnsi="Times New Roman"/>
              </w:rPr>
              <w:t xml:space="preserve"> tìm tòi, phát hiện những vẻ đẹp bình dị từ chính cuộc sống con người, phải hướng tâm hồn</w:t>
            </w:r>
            <w:r w:rsidRPr="007563E9">
              <w:rPr>
                <w:rFonts w:ascii="Times New Roman" w:hAnsi="Times New Roman"/>
              </w:rPr>
              <w:t xml:space="preserve"> đến những điều tốt đẹp, giàu giá trị nh</w:t>
            </w:r>
            <w:r>
              <w:rPr>
                <w:rFonts w:ascii="Times New Roman" w:hAnsi="Times New Roman"/>
              </w:rPr>
              <w:t>ân văn để gửi gắm vào tác phẩm của mình</w:t>
            </w:r>
            <w:r w:rsidRPr="007563E9">
              <w:rPr>
                <w:rFonts w:ascii="Times New Roman" w:hAnsi="Times New Roman"/>
              </w:rPr>
              <w:t xml:space="preserve">.                                                                                          </w:t>
            </w:r>
            <w:r>
              <w:rPr>
                <w:rFonts w:ascii="Times New Roman" w:hAnsi="Times New Roman"/>
              </w:rPr>
              <w:t xml:space="preserve">         +</w:t>
            </w:r>
            <w:r w:rsidRPr="007563E9">
              <w:rPr>
                <w:rFonts w:ascii="Times New Roman" w:hAnsi="Times New Roman"/>
              </w:rPr>
              <w:t xml:space="preserve"> Độ</w:t>
            </w:r>
            <w:r>
              <w:rPr>
                <w:rFonts w:ascii="Times New Roman" w:hAnsi="Times New Roman"/>
              </w:rPr>
              <w:t>c giả: Để có thể cảm nhận</w:t>
            </w:r>
            <w:r w:rsidRPr="007563E9">
              <w:rPr>
                <w:rFonts w:ascii="Times New Roman" w:hAnsi="Times New Roman"/>
              </w:rPr>
              <w:t xml:space="preserve"> </w:t>
            </w:r>
            <w:r>
              <w:rPr>
                <w:rFonts w:ascii="Times New Roman" w:hAnsi="Times New Roman"/>
              </w:rPr>
              <w:t xml:space="preserve">hết </w:t>
            </w:r>
            <w:r w:rsidRPr="007563E9">
              <w:rPr>
                <w:rFonts w:ascii="Times New Roman" w:hAnsi="Times New Roman"/>
              </w:rPr>
              <w:t xml:space="preserve">được </w:t>
            </w:r>
            <w:r>
              <w:rPr>
                <w:rFonts w:ascii="Times New Roman" w:hAnsi="Times New Roman"/>
              </w:rPr>
              <w:t xml:space="preserve">cái hay, cái đẹp trong các sáng tác văn chương, người đọc cần đón nhận tác phẩm bằng cả tâm hồn. Chính </w:t>
            </w:r>
            <w:r w:rsidRPr="007563E9">
              <w:rPr>
                <w:rFonts w:ascii="Times New Roman" w:hAnsi="Times New Roman"/>
              </w:rPr>
              <w:t xml:space="preserve">những tình cảm đẹp đẽ, nhân văn </w:t>
            </w:r>
            <w:r>
              <w:rPr>
                <w:rFonts w:ascii="Times New Roman" w:hAnsi="Times New Roman"/>
              </w:rPr>
              <w:t>trong tác phẩm sẽ thanh lọc và làm cho tâm hồn bạn đọc</w:t>
            </w:r>
            <w:r w:rsidRPr="007563E9">
              <w:rPr>
                <w:rFonts w:ascii="Times New Roman" w:hAnsi="Times New Roman"/>
              </w:rPr>
              <w:t xml:space="preserve"> ngày càng trở nên </w:t>
            </w:r>
            <w:r>
              <w:rPr>
                <w:rFonts w:ascii="Times New Roman" w:hAnsi="Times New Roman"/>
              </w:rPr>
              <w:t>phong phú và</w:t>
            </w:r>
            <w:r w:rsidRPr="007563E9">
              <w:rPr>
                <w:rFonts w:ascii="Times New Roman" w:hAnsi="Times New Roman"/>
              </w:rPr>
              <w:t xml:space="preserve"> đẹp </w:t>
            </w:r>
            <w:r>
              <w:rPr>
                <w:rFonts w:ascii="Times New Roman" w:hAnsi="Times New Roman"/>
              </w:rPr>
              <w:t xml:space="preserve">đẽ </w:t>
            </w:r>
            <w:r w:rsidRPr="007563E9">
              <w:rPr>
                <w:rFonts w:ascii="Times New Roman" w:hAnsi="Times New Roman"/>
              </w:rPr>
              <w:t>hơn</w:t>
            </w:r>
            <w:r>
              <w:rPr>
                <w:rFonts w:ascii="Times New Roman" w:hAnsi="Times New Roman"/>
              </w:rPr>
              <w:t>.</w:t>
            </w:r>
          </w:p>
        </w:tc>
        <w:tc>
          <w:tcPr>
            <w:tcW w:w="1203" w:type="dxa"/>
          </w:tcPr>
          <w:p w:rsidR="00854E56" w:rsidRDefault="00854E56" w:rsidP="00126AF7">
            <w:pPr>
              <w:rPr>
                <w:rFonts w:ascii="Times New Roman" w:hAnsi="Times New Roman"/>
                <w:b/>
                <w:lang w:val="it-IT"/>
              </w:rPr>
            </w:pPr>
            <w:r>
              <w:rPr>
                <w:rFonts w:ascii="Times New Roman" w:hAnsi="Times New Roman"/>
                <w:b/>
                <w:lang w:val="it-IT"/>
              </w:rPr>
              <w:t>1.5</w:t>
            </w:r>
          </w:p>
        </w:tc>
      </w:tr>
    </w:tbl>
    <w:p w:rsidR="00854E56" w:rsidRDefault="00854E56" w:rsidP="00854E56">
      <w:pPr>
        <w:spacing w:line="276" w:lineRule="auto"/>
      </w:pPr>
    </w:p>
    <w:p w:rsidR="00854E56" w:rsidRPr="00C61FF8" w:rsidRDefault="00854E56" w:rsidP="00854E56">
      <w:pPr>
        <w:jc w:val="both"/>
        <w:rPr>
          <w:rFonts w:cs=".VnTime"/>
          <w:i/>
          <w:lang w:val="es-VE"/>
        </w:rPr>
      </w:pPr>
      <w:r w:rsidRPr="00C61FF8">
        <w:rPr>
          <w:i/>
          <w:lang w:val="es-VE"/>
        </w:rPr>
        <w:t xml:space="preserve">*Chó </w:t>
      </w:r>
      <w:r>
        <w:rPr>
          <w:i/>
          <w:lang w:val="es-VE"/>
        </w:rPr>
        <w:t>ý:</w:t>
      </w:r>
      <w:r w:rsidRPr="00C61FF8">
        <w:rPr>
          <w:i/>
          <w:lang w:val="es-VE"/>
        </w:rPr>
        <w:t xml:space="preserve"> </w:t>
      </w:r>
      <w:r w:rsidRPr="00C61FF8">
        <w:rPr>
          <w:rFonts w:cs=".VnTime"/>
          <w:i/>
          <w:lang w:val="es-VE"/>
        </w:rPr>
        <w:t xml:space="preserve">Gi¸m kh¶o cÇn </w:t>
      </w:r>
      <w:r>
        <w:rPr>
          <w:rFonts w:cs=".VnTime"/>
          <w:i/>
          <w:lang w:val="es-VE"/>
        </w:rPr>
        <w:t xml:space="preserve">vËn dông </w:t>
      </w:r>
      <w:r w:rsidRPr="003D282E">
        <w:rPr>
          <w:rFonts w:ascii="Times New Roman" w:hAnsi="Times New Roman"/>
          <w:i/>
          <w:lang w:val="es-VE"/>
        </w:rPr>
        <w:t>h</w:t>
      </w:r>
      <w:r w:rsidRPr="003D282E">
        <w:rPr>
          <w:rFonts w:ascii="Times New Roman" w:hAnsi="Times New Roman"/>
          <w:i/>
          <w:lang w:val="vi-VN"/>
        </w:rPr>
        <w:t>ướng dẫn chấm</w:t>
      </w:r>
      <w:r>
        <w:rPr>
          <w:rFonts w:ascii="Arial" w:hAnsi="Arial" w:cs="Arial"/>
          <w:i/>
          <w:lang w:val="vi-VN"/>
        </w:rPr>
        <w:t xml:space="preserve"> </w:t>
      </w:r>
      <w:r>
        <w:rPr>
          <w:rFonts w:cs=".VnTime"/>
          <w:i/>
          <w:lang w:val="es-VE"/>
        </w:rPr>
        <w:t>mét c¸ch linh ho¹t</w:t>
      </w:r>
      <w:r w:rsidRPr="00C61FF8">
        <w:rPr>
          <w:rFonts w:cs=".VnTime"/>
          <w:i/>
          <w:lang w:val="es-VE"/>
        </w:rPr>
        <w:t>.</w:t>
      </w:r>
    </w:p>
    <w:p w:rsidR="00854E56" w:rsidRPr="00C61FF8" w:rsidRDefault="00854E56" w:rsidP="00854E56">
      <w:pPr>
        <w:ind w:firstLine="720"/>
        <w:jc w:val="both"/>
        <w:rPr>
          <w:spacing w:val="-6"/>
        </w:rPr>
      </w:pPr>
      <w:r w:rsidRPr="00C61FF8">
        <w:rPr>
          <w:rFonts w:cs=".VnTime"/>
          <w:i/>
          <w:spacing w:val="-6"/>
        </w:rPr>
        <w:t>CÇn ®¸nh gi¸ cao nh÷ng bµi lµm s¸ng t¹o, diÔn ®¹t giµu c¶m xóc, cã chÊt v¨n.</w:t>
      </w:r>
    </w:p>
    <w:p w:rsidR="00854E56" w:rsidRPr="00C61FF8" w:rsidRDefault="00854E56" w:rsidP="00854E56"/>
    <w:p w:rsidR="00854E56" w:rsidRDefault="00854E56" w:rsidP="00854E56">
      <w:pPr>
        <w:spacing w:line="276" w:lineRule="auto"/>
      </w:pPr>
    </w:p>
    <w:p w:rsidR="00854E56" w:rsidRDefault="00854E56" w:rsidP="00854E56">
      <w:pPr>
        <w:spacing w:line="276" w:lineRule="auto"/>
      </w:pPr>
      <w:r>
        <w:t xml:space="preserve"> </w:t>
      </w:r>
    </w:p>
    <w:p w:rsidR="00854E56" w:rsidRPr="00730C55" w:rsidRDefault="00854E56" w:rsidP="00730C55">
      <w:pPr>
        <w:pStyle w:val="BodyText"/>
        <w:spacing w:line="276" w:lineRule="auto"/>
        <w:ind w:left="992"/>
        <w:rPr>
          <w:b/>
          <w:bCs/>
          <w:sz w:val="24"/>
          <w:szCs w:val="24"/>
          <w:lang w:val="it-IT"/>
        </w:rPr>
      </w:pPr>
    </w:p>
    <w:sectPr w:rsidR="00854E56" w:rsidRPr="00730C55" w:rsidSect="00730C55">
      <w:pgSz w:w="11907" w:h="16840" w:code="9"/>
      <w:pgMar w:top="850" w:right="850" w:bottom="850" w:left="850"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EAF"/>
    <w:multiLevelType w:val="multilevel"/>
    <w:tmpl w:val="791243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F1F3B"/>
    <w:multiLevelType w:val="hybridMultilevel"/>
    <w:tmpl w:val="930E283C"/>
    <w:lvl w:ilvl="0" w:tplc="289E7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F148A"/>
    <w:multiLevelType w:val="multilevel"/>
    <w:tmpl w:val="450061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17EC1"/>
    <w:multiLevelType w:val="multilevel"/>
    <w:tmpl w:val="191A6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06EE6"/>
    <w:multiLevelType w:val="multilevel"/>
    <w:tmpl w:val="9856B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92454"/>
    <w:multiLevelType w:val="multilevel"/>
    <w:tmpl w:val="E056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C261E"/>
    <w:multiLevelType w:val="multilevel"/>
    <w:tmpl w:val="E95C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F07BC7"/>
    <w:multiLevelType w:val="multilevel"/>
    <w:tmpl w:val="9FC28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A064CC"/>
    <w:multiLevelType w:val="hybridMultilevel"/>
    <w:tmpl w:val="5942CCC2"/>
    <w:lvl w:ilvl="0" w:tplc="CE68FDBA">
      <w:numFmt w:val="bullet"/>
      <w:lvlText w:val="*"/>
      <w:lvlJc w:val="left"/>
      <w:pPr>
        <w:ind w:left="227" w:hanging="228"/>
      </w:pPr>
      <w:rPr>
        <w:rFonts w:ascii="Times New Roman" w:eastAsia="Times New Roman" w:hAnsi="Times New Roman" w:cs="Times New Roman" w:hint="default"/>
        <w:w w:val="100"/>
        <w:sz w:val="28"/>
        <w:szCs w:val="28"/>
        <w:lang w:eastAsia="en-US" w:bidi="ar-SA"/>
      </w:rPr>
    </w:lvl>
    <w:lvl w:ilvl="1" w:tplc="822C532A">
      <w:numFmt w:val="bullet"/>
      <w:lvlText w:val="•"/>
      <w:lvlJc w:val="left"/>
      <w:pPr>
        <w:ind w:left="1178" w:hanging="228"/>
      </w:pPr>
      <w:rPr>
        <w:rFonts w:hint="default"/>
        <w:lang w:eastAsia="en-US" w:bidi="ar-SA"/>
      </w:rPr>
    </w:lvl>
    <w:lvl w:ilvl="2" w:tplc="0608B8CE">
      <w:numFmt w:val="bullet"/>
      <w:lvlText w:val="•"/>
      <w:lvlJc w:val="left"/>
      <w:pPr>
        <w:ind w:left="2136" w:hanging="228"/>
      </w:pPr>
      <w:rPr>
        <w:rFonts w:hint="default"/>
        <w:lang w:eastAsia="en-US" w:bidi="ar-SA"/>
      </w:rPr>
    </w:lvl>
    <w:lvl w:ilvl="3" w:tplc="635C335E">
      <w:numFmt w:val="bullet"/>
      <w:lvlText w:val="•"/>
      <w:lvlJc w:val="left"/>
      <w:pPr>
        <w:ind w:left="3094" w:hanging="228"/>
      </w:pPr>
      <w:rPr>
        <w:rFonts w:hint="default"/>
        <w:lang w:eastAsia="en-US" w:bidi="ar-SA"/>
      </w:rPr>
    </w:lvl>
    <w:lvl w:ilvl="4" w:tplc="124EBE84">
      <w:numFmt w:val="bullet"/>
      <w:lvlText w:val="•"/>
      <w:lvlJc w:val="left"/>
      <w:pPr>
        <w:ind w:left="4052" w:hanging="228"/>
      </w:pPr>
      <w:rPr>
        <w:rFonts w:hint="default"/>
        <w:lang w:eastAsia="en-US" w:bidi="ar-SA"/>
      </w:rPr>
    </w:lvl>
    <w:lvl w:ilvl="5" w:tplc="6B7AC23A">
      <w:numFmt w:val="bullet"/>
      <w:lvlText w:val="•"/>
      <w:lvlJc w:val="left"/>
      <w:pPr>
        <w:ind w:left="5010" w:hanging="228"/>
      </w:pPr>
      <w:rPr>
        <w:rFonts w:hint="default"/>
        <w:lang w:eastAsia="en-US" w:bidi="ar-SA"/>
      </w:rPr>
    </w:lvl>
    <w:lvl w:ilvl="6" w:tplc="CA34B7F4">
      <w:numFmt w:val="bullet"/>
      <w:lvlText w:val="•"/>
      <w:lvlJc w:val="left"/>
      <w:pPr>
        <w:ind w:left="5968" w:hanging="228"/>
      </w:pPr>
      <w:rPr>
        <w:rFonts w:hint="default"/>
        <w:lang w:eastAsia="en-US" w:bidi="ar-SA"/>
      </w:rPr>
    </w:lvl>
    <w:lvl w:ilvl="7" w:tplc="885CB06A">
      <w:numFmt w:val="bullet"/>
      <w:lvlText w:val="•"/>
      <w:lvlJc w:val="left"/>
      <w:pPr>
        <w:ind w:left="6926" w:hanging="228"/>
      </w:pPr>
      <w:rPr>
        <w:rFonts w:hint="default"/>
        <w:lang w:eastAsia="en-US" w:bidi="ar-SA"/>
      </w:rPr>
    </w:lvl>
    <w:lvl w:ilvl="8" w:tplc="5198CECA">
      <w:numFmt w:val="bullet"/>
      <w:lvlText w:val="•"/>
      <w:lvlJc w:val="left"/>
      <w:pPr>
        <w:ind w:left="7884" w:hanging="228"/>
      </w:pPr>
      <w:rPr>
        <w:rFonts w:hint="default"/>
        <w:lang w:eastAsia="en-US" w:bidi="ar-SA"/>
      </w:rPr>
    </w:lvl>
  </w:abstractNum>
  <w:abstractNum w:abstractNumId="9" w15:restartNumberingAfterBreak="0">
    <w:nsid w:val="386F2711"/>
    <w:multiLevelType w:val="multilevel"/>
    <w:tmpl w:val="E24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9038FD"/>
    <w:multiLevelType w:val="hybridMultilevel"/>
    <w:tmpl w:val="B880BB9A"/>
    <w:lvl w:ilvl="0" w:tplc="BA82AE5E">
      <w:start w:val="1"/>
      <w:numFmt w:val="lowerLetter"/>
      <w:lvlText w:val="%1."/>
      <w:lvlJc w:val="left"/>
      <w:pPr>
        <w:tabs>
          <w:tab w:val="num" w:pos="996"/>
        </w:tabs>
        <w:ind w:left="996" w:hanging="360"/>
      </w:pPr>
      <w:rPr>
        <w:rFonts w:hint="default"/>
      </w:rPr>
    </w:lvl>
    <w:lvl w:ilvl="1" w:tplc="04090019" w:tentative="1">
      <w:start w:val="1"/>
      <w:numFmt w:val="lowerLetter"/>
      <w:lvlText w:val="%2."/>
      <w:lvlJc w:val="left"/>
      <w:pPr>
        <w:tabs>
          <w:tab w:val="num" w:pos="1716"/>
        </w:tabs>
        <w:ind w:left="1716" w:hanging="360"/>
      </w:pPr>
    </w:lvl>
    <w:lvl w:ilvl="2" w:tplc="0409001B" w:tentative="1">
      <w:start w:val="1"/>
      <w:numFmt w:val="lowerRoman"/>
      <w:lvlText w:val="%3."/>
      <w:lvlJc w:val="right"/>
      <w:pPr>
        <w:tabs>
          <w:tab w:val="num" w:pos="2436"/>
        </w:tabs>
        <w:ind w:left="2436" w:hanging="180"/>
      </w:pPr>
    </w:lvl>
    <w:lvl w:ilvl="3" w:tplc="0409000F" w:tentative="1">
      <w:start w:val="1"/>
      <w:numFmt w:val="decimal"/>
      <w:lvlText w:val="%4."/>
      <w:lvlJc w:val="left"/>
      <w:pPr>
        <w:tabs>
          <w:tab w:val="num" w:pos="3156"/>
        </w:tabs>
        <w:ind w:left="3156" w:hanging="360"/>
      </w:pPr>
    </w:lvl>
    <w:lvl w:ilvl="4" w:tplc="04090019" w:tentative="1">
      <w:start w:val="1"/>
      <w:numFmt w:val="lowerLetter"/>
      <w:lvlText w:val="%5."/>
      <w:lvlJc w:val="left"/>
      <w:pPr>
        <w:tabs>
          <w:tab w:val="num" w:pos="3876"/>
        </w:tabs>
        <w:ind w:left="3876" w:hanging="360"/>
      </w:pPr>
    </w:lvl>
    <w:lvl w:ilvl="5" w:tplc="0409001B" w:tentative="1">
      <w:start w:val="1"/>
      <w:numFmt w:val="lowerRoman"/>
      <w:lvlText w:val="%6."/>
      <w:lvlJc w:val="right"/>
      <w:pPr>
        <w:tabs>
          <w:tab w:val="num" w:pos="4596"/>
        </w:tabs>
        <w:ind w:left="4596" w:hanging="180"/>
      </w:pPr>
    </w:lvl>
    <w:lvl w:ilvl="6" w:tplc="0409000F" w:tentative="1">
      <w:start w:val="1"/>
      <w:numFmt w:val="decimal"/>
      <w:lvlText w:val="%7."/>
      <w:lvlJc w:val="left"/>
      <w:pPr>
        <w:tabs>
          <w:tab w:val="num" w:pos="5316"/>
        </w:tabs>
        <w:ind w:left="5316" w:hanging="360"/>
      </w:pPr>
    </w:lvl>
    <w:lvl w:ilvl="7" w:tplc="04090019" w:tentative="1">
      <w:start w:val="1"/>
      <w:numFmt w:val="lowerLetter"/>
      <w:lvlText w:val="%8."/>
      <w:lvlJc w:val="left"/>
      <w:pPr>
        <w:tabs>
          <w:tab w:val="num" w:pos="6036"/>
        </w:tabs>
        <w:ind w:left="6036" w:hanging="360"/>
      </w:pPr>
    </w:lvl>
    <w:lvl w:ilvl="8" w:tplc="0409001B" w:tentative="1">
      <w:start w:val="1"/>
      <w:numFmt w:val="lowerRoman"/>
      <w:lvlText w:val="%9."/>
      <w:lvlJc w:val="right"/>
      <w:pPr>
        <w:tabs>
          <w:tab w:val="num" w:pos="6756"/>
        </w:tabs>
        <w:ind w:left="6756" w:hanging="180"/>
      </w:pPr>
    </w:lvl>
  </w:abstractNum>
  <w:abstractNum w:abstractNumId="11" w15:restartNumberingAfterBreak="0">
    <w:nsid w:val="3A8C4AC8"/>
    <w:multiLevelType w:val="multilevel"/>
    <w:tmpl w:val="4E06B9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E92C55"/>
    <w:multiLevelType w:val="multilevel"/>
    <w:tmpl w:val="D736D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AA2C52"/>
    <w:multiLevelType w:val="multilevel"/>
    <w:tmpl w:val="F0B4D3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BA0843"/>
    <w:multiLevelType w:val="multilevel"/>
    <w:tmpl w:val="6574A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2293B"/>
    <w:multiLevelType w:val="hybridMultilevel"/>
    <w:tmpl w:val="62F00702"/>
    <w:lvl w:ilvl="0" w:tplc="5E126A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879CA"/>
    <w:multiLevelType w:val="multilevel"/>
    <w:tmpl w:val="395C0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1160CB"/>
    <w:multiLevelType w:val="multilevel"/>
    <w:tmpl w:val="37A041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1036B"/>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0128F4"/>
    <w:multiLevelType w:val="multilevel"/>
    <w:tmpl w:val="C646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E53F0F"/>
    <w:multiLevelType w:val="multilevel"/>
    <w:tmpl w:val="E6583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67566C"/>
    <w:multiLevelType w:val="multilevel"/>
    <w:tmpl w:val="63FC54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2B1DF3"/>
    <w:multiLevelType w:val="multilevel"/>
    <w:tmpl w:val="6944BD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D53B9B"/>
    <w:multiLevelType w:val="hybridMultilevel"/>
    <w:tmpl w:val="5928E3AE"/>
    <w:lvl w:ilvl="0" w:tplc="D9DA1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C6354"/>
    <w:multiLevelType w:val="hybridMultilevel"/>
    <w:tmpl w:val="B12083E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9A96E064">
      <w:start w:val="2"/>
      <w:numFmt w:val="bullet"/>
      <w:lvlText w:val="-"/>
      <w:lvlJc w:val="left"/>
      <w:pPr>
        <w:tabs>
          <w:tab w:val="num" w:pos="360"/>
        </w:tabs>
        <w:ind w:left="360" w:hanging="360"/>
      </w:pPr>
      <w:rPr>
        <w:rFonts w:ascii=".VnTime" w:eastAsia="Times New Roman" w:hAnsi=".VnTime"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8D6AD9"/>
    <w:multiLevelType w:val="multilevel"/>
    <w:tmpl w:val="A49E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4"/>
  </w:num>
  <w:num w:numId="3">
    <w:abstractNumId w:val="18"/>
  </w:num>
  <w:num w:numId="4">
    <w:abstractNumId w:val="15"/>
  </w:num>
  <w:num w:numId="5">
    <w:abstractNumId w:val="10"/>
  </w:num>
  <w:num w:numId="6">
    <w:abstractNumId w:val="23"/>
  </w:num>
  <w:num w:numId="7">
    <w:abstractNumId w:val="1"/>
  </w:num>
  <w:num w:numId="8">
    <w:abstractNumId w:val="13"/>
  </w:num>
  <w:num w:numId="9">
    <w:abstractNumId w:val="17"/>
  </w:num>
  <w:num w:numId="10">
    <w:abstractNumId w:val="4"/>
  </w:num>
  <w:num w:numId="11">
    <w:abstractNumId w:val="21"/>
  </w:num>
  <w:num w:numId="12">
    <w:abstractNumId w:val="11"/>
  </w:num>
  <w:num w:numId="13">
    <w:abstractNumId w:val="14"/>
  </w:num>
  <w:num w:numId="14">
    <w:abstractNumId w:val="20"/>
  </w:num>
  <w:num w:numId="15">
    <w:abstractNumId w:val="16"/>
  </w:num>
  <w:num w:numId="16">
    <w:abstractNumId w:val="0"/>
  </w:num>
  <w:num w:numId="17">
    <w:abstractNumId w:val="12"/>
  </w:num>
  <w:num w:numId="18">
    <w:abstractNumId w:val="3"/>
  </w:num>
  <w:num w:numId="19">
    <w:abstractNumId w:val="7"/>
  </w:num>
  <w:num w:numId="20">
    <w:abstractNumId w:val="5"/>
  </w:num>
  <w:num w:numId="21">
    <w:abstractNumId w:val="25"/>
  </w:num>
  <w:num w:numId="22">
    <w:abstractNumId w:val="9"/>
  </w:num>
  <w:num w:numId="23">
    <w:abstractNumId w:val="6"/>
  </w:num>
  <w:num w:numId="24">
    <w:abstractNumId w:val="19"/>
  </w:num>
  <w:num w:numId="25">
    <w:abstractNumId w:val="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992"/>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15D7C"/>
    <w:rsid w:val="0000398C"/>
    <w:rsid w:val="000062F5"/>
    <w:rsid w:val="00006380"/>
    <w:rsid w:val="000108AA"/>
    <w:rsid w:val="0001323D"/>
    <w:rsid w:val="00026EED"/>
    <w:rsid w:val="00050967"/>
    <w:rsid w:val="00057AAC"/>
    <w:rsid w:val="000625AB"/>
    <w:rsid w:val="00065515"/>
    <w:rsid w:val="000656A2"/>
    <w:rsid w:val="00071FDD"/>
    <w:rsid w:val="00073C15"/>
    <w:rsid w:val="00076C32"/>
    <w:rsid w:val="00077235"/>
    <w:rsid w:val="00090F96"/>
    <w:rsid w:val="00095F09"/>
    <w:rsid w:val="000A5538"/>
    <w:rsid w:val="000A67A4"/>
    <w:rsid w:val="000C0633"/>
    <w:rsid w:val="000D2797"/>
    <w:rsid w:val="000D4173"/>
    <w:rsid w:val="000D62E2"/>
    <w:rsid w:val="000D66F4"/>
    <w:rsid w:val="000E3125"/>
    <w:rsid w:val="001069F1"/>
    <w:rsid w:val="00133925"/>
    <w:rsid w:val="00141F8C"/>
    <w:rsid w:val="001476FF"/>
    <w:rsid w:val="00152F8F"/>
    <w:rsid w:val="00161E65"/>
    <w:rsid w:val="00174F38"/>
    <w:rsid w:val="00185A0A"/>
    <w:rsid w:val="00191481"/>
    <w:rsid w:val="00193AE0"/>
    <w:rsid w:val="00194C46"/>
    <w:rsid w:val="001B58E6"/>
    <w:rsid w:val="001E0F3E"/>
    <w:rsid w:val="001E20DC"/>
    <w:rsid w:val="0020288F"/>
    <w:rsid w:val="0020562F"/>
    <w:rsid w:val="002447D8"/>
    <w:rsid w:val="00250A72"/>
    <w:rsid w:val="00257025"/>
    <w:rsid w:val="0026713C"/>
    <w:rsid w:val="0027381C"/>
    <w:rsid w:val="00277E34"/>
    <w:rsid w:val="002B2BE6"/>
    <w:rsid w:val="002D5916"/>
    <w:rsid w:val="002E019B"/>
    <w:rsid w:val="00310580"/>
    <w:rsid w:val="00321AE5"/>
    <w:rsid w:val="00345026"/>
    <w:rsid w:val="00361CC4"/>
    <w:rsid w:val="0037038B"/>
    <w:rsid w:val="00381450"/>
    <w:rsid w:val="00390645"/>
    <w:rsid w:val="003D282E"/>
    <w:rsid w:val="003D3DA6"/>
    <w:rsid w:val="003F0854"/>
    <w:rsid w:val="003F2FD4"/>
    <w:rsid w:val="003F5C44"/>
    <w:rsid w:val="00412EC8"/>
    <w:rsid w:val="004138E8"/>
    <w:rsid w:val="00417B9A"/>
    <w:rsid w:val="00421BE3"/>
    <w:rsid w:val="00451250"/>
    <w:rsid w:val="00456BB4"/>
    <w:rsid w:val="004C7E75"/>
    <w:rsid w:val="004D7ECF"/>
    <w:rsid w:val="004E2598"/>
    <w:rsid w:val="004F0855"/>
    <w:rsid w:val="004F7706"/>
    <w:rsid w:val="00517FC5"/>
    <w:rsid w:val="00525FBA"/>
    <w:rsid w:val="005341AA"/>
    <w:rsid w:val="00542C96"/>
    <w:rsid w:val="0056212D"/>
    <w:rsid w:val="005A44D0"/>
    <w:rsid w:val="005A5A5A"/>
    <w:rsid w:val="005B205F"/>
    <w:rsid w:val="005D48A9"/>
    <w:rsid w:val="005F54CB"/>
    <w:rsid w:val="00603362"/>
    <w:rsid w:val="00605849"/>
    <w:rsid w:val="00607FC5"/>
    <w:rsid w:val="00611351"/>
    <w:rsid w:val="00625956"/>
    <w:rsid w:val="00644123"/>
    <w:rsid w:val="00670C68"/>
    <w:rsid w:val="00681ABF"/>
    <w:rsid w:val="00686744"/>
    <w:rsid w:val="00690943"/>
    <w:rsid w:val="006A5040"/>
    <w:rsid w:val="006C12A4"/>
    <w:rsid w:val="006C6D4F"/>
    <w:rsid w:val="006D0EE7"/>
    <w:rsid w:val="006E1F95"/>
    <w:rsid w:val="006F28F6"/>
    <w:rsid w:val="0070669F"/>
    <w:rsid w:val="007102C1"/>
    <w:rsid w:val="007175D0"/>
    <w:rsid w:val="007255C4"/>
    <w:rsid w:val="00730C55"/>
    <w:rsid w:val="00743C50"/>
    <w:rsid w:val="007563E9"/>
    <w:rsid w:val="00763660"/>
    <w:rsid w:val="00776023"/>
    <w:rsid w:val="00780D1E"/>
    <w:rsid w:val="00794658"/>
    <w:rsid w:val="00797645"/>
    <w:rsid w:val="007B24D6"/>
    <w:rsid w:val="007B56DE"/>
    <w:rsid w:val="007C17A0"/>
    <w:rsid w:val="007C705C"/>
    <w:rsid w:val="007D43C1"/>
    <w:rsid w:val="007D764D"/>
    <w:rsid w:val="007F214A"/>
    <w:rsid w:val="007F600E"/>
    <w:rsid w:val="007F657F"/>
    <w:rsid w:val="008065C9"/>
    <w:rsid w:val="008074A9"/>
    <w:rsid w:val="00811472"/>
    <w:rsid w:val="0082458E"/>
    <w:rsid w:val="008315D5"/>
    <w:rsid w:val="008411ED"/>
    <w:rsid w:val="00843AEC"/>
    <w:rsid w:val="00847678"/>
    <w:rsid w:val="008544F4"/>
    <w:rsid w:val="00854E56"/>
    <w:rsid w:val="00880A42"/>
    <w:rsid w:val="0088111F"/>
    <w:rsid w:val="00893B0C"/>
    <w:rsid w:val="008950B9"/>
    <w:rsid w:val="00896E1E"/>
    <w:rsid w:val="008A10F3"/>
    <w:rsid w:val="008E3B65"/>
    <w:rsid w:val="008F097B"/>
    <w:rsid w:val="008F40B4"/>
    <w:rsid w:val="008F7B25"/>
    <w:rsid w:val="009024A9"/>
    <w:rsid w:val="009335DF"/>
    <w:rsid w:val="00936F16"/>
    <w:rsid w:val="009518D5"/>
    <w:rsid w:val="00973B2E"/>
    <w:rsid w:val="009741A0"/>
    <w:rsid w:val="00975AD1"/>
    <w:rsid w:val="009B5978"/>
    <w:rsid w:val="009C1E99"/>
    <w:rsid w:val="009C500B"/>
    <w:rsid w:val="009F4AA9"/>
    <w:rsid w:val="00A0524E"/>
    <w:rsid w:val="00A07AD1"/>
    <w:rsid w:val="00A20122"/>
    <w:rsid w:val="00A2517C"/>
    <w:rsid w:val="00A273A2"/>
    <w:rsid w:val="00A4090B"/>
    <w:rsid w:val="00A50101"/>
    <w:rsid w:val="00A51E5A"/>
    <w:rsid w:val="00A72D2D"/>
    <w:rsid w:val="00A74E20"/>
    <w:rsid w:val="00A85A0C"/>
    <w:rsid w:val="00A9295B"/>
    <w:rsid w:val="00AD33CB"/>
    <w:rsid w:val="00AE3C97"/>
    <w:rsid w:val="00AE5DB7"/>
    <w:rsid w:val="00B009D9"/>
    <w:rsid w:val="00B03016"/>
    <w:rsid w:val="00B22CB0"/>
    <w:rsid w:val="00B23EA5"/>
    <w:rsid w:val="00B42572"/>
    <w:rsid w:val="00B43703"/>
    <w:rsid w:val="00B81DAA"/>
    <w:rsid w:val="00B97611"/>
    <w:rsid w:val="00BB7D72"/>
    <w:rsid w:val="00BC084F"/>
    <w:rsid w:val="00BF6BB9"/>
    <w:rsid w:val="00C0004F"/>
    <w:rsid w:val="00C13885"/>
    <w:rsid w:val="00C1526F"/>
    <w:rsid w:val="00C50EF2"/>
    <w:rsid w:val="00C52B1E"/>
    <w:rsid w:val="00C540B9"/>
    <w:rsid w:val="00C62295"/>
    <w:rsid w:val="00C64B18"/>
    <w:rsid w:val="00C7383D"/>
    <w:rsid w:val="00C81DBF"/>
    <w:rsid w:val="00C840FB"/>
    <w:rsid w:val="00CA4225"/>
    <w:rsid w:val="00CC55BF"/>
    <w:rsid w:val="00CD22CF"/>
    <w:rsid w:val="00CE034F"/>
    <w:rsid w:val="00CE188F"/>
    <w:rsid w:val="00D02BAE"/>
    <w:rsid w:val="00D141F9"/>
    <w:rsid w:val="00D15D7C"/>
    <w:rsid w:val="00D17B80"/>
    <w:rsid w:val="00D21A17"/>
    <w:rsid w:val="00D372DB"/>
    <w:rsid w:val="00D6087F"/>
    <w:rsid w:val="00D60B31"/>
    <w:rsid w:val="00D63B13"/>
    <w:rsid w:val="00D661BB"/>
    <w:rsid w:val="00D7685D"/>
    <w:rsid w:val="00D91CAE"/>
    <w:rsid w:val="00D93C32"/>
    <w:rsid w:val="00DA2860"/>
    <w:rsid w:val="00DB093E"/>
    <w:rsid w:val="00DB39F0"/>
    <w:rsid w:val="00DC0F5C"/>
    <w:rsid w:val="00DE5E8C"/>
    <w:rsid w:val="00DF339C"/>
    <w:rsid w:val="00DF6CE7"/>
    <w:rsid w:val="00E0189A"/>
    <w:rsid w:val="00E10F63"/>
    <w:rsid w:val="00E178EB"/>
    <w:rsid w:val="00E333F8"/>
    <w:rsid w:val="00E36D52"/>
    <w:rsid w:val="00E45921"/>
    <w:rsid w:val="00E721C3"/>
    <w:rsid w:val="00EB29F8"/>
    <w:rsid w:val="00EB4B8C"/>
    <w:rsid w:val="00ED230D"/>
    <w:rsid w:val="00ED56C7"/>
    <w:rsid w:val="00EE265E"/>
    <w:rsid w:val="00EE2F9D"/>
    <w:rsid w:val="00EF7EE9"/>
    <w:rsid w:val="00F166EF"/>
    <w:rsid w:val="00F31758"/>
    <w:rsid w:val="00F67435"/>
    <w:rsid w:val="00F77682"/>
    <w:rsid w:val="00F85944"/>
    <w:rsid w:val="00F91397"/>
    <w:rsid w:val="00FA0C4D"/>
    <w:rsid w:val="00FA37D1"/>
    <w:rsid w:val="00FA4715"/>
    <w:rsid w:val="00FA7EB8"/>
    <w:rsid w:val="00FC2D14"/>
    <w:rsid w:val="00FD0C67"/>
    <w:rsid w:val="00FD3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6"/>
        <o:r id="V:Rule2" type="connector" idref="#_x0000_s1029"/>
      </o:rules>
    </o:shapelayout>
  </w:shapeDefaults>
  <w:decimalSymbol w:val="."/>
  <w:listSeparator w:val=","/>
  <w14:docId w14:val="1027811B"/>
  <w15:docId w15:val="{C28012FA-967B-41CB-8241-3C64FE66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D7C"/>
    <w:pPr>
      <w:spacing w:after="0" w:line="240" w:lineRule="auto"/>
    </w:pPr>
    <w:rPr>
      <w:rFonts w:ascii=".VnTime" w:eastAsia="Times New Roman" w:hAnsi=".VnTime" w:cs="Times New Roman"/>
      <w:sz w:val="28"/>
      <w:szCs w:val="28"/>
    </w:rPr>
  </w:style>
  <w:style w:type="paragraph" w:styleId="Heading1">
    <w:name w:val="heading 1"/>
    <w:basedOn w:val="Normal"/>
    <w:link w:val="Heading1Char"/>
    <w:uiPriority w:val="1"/>
    <w:qFormat/>
    <w:rsid w:val="00A2517C"/>
    <w:pPr>
      <w:widowControl w:val="0"/>
      <w:autoSpaceDE w:val="0"/>
      <w:autoSpaceDN w:val="0"/>
      <w:ind w:left="220"/>
      <w:outlineLvl w:val="0"/>
    </w:pPr>
    <w:rPr>
      <w:rFonts w:ascii="Times New Roman" w:hAnsi="Times New Roman"/>
      <w:b/>
      <w:bCs/>
    </w:rPr>
  </w:style>
  <w:style w:type="paragraph" w:styleId="Heading2">
    <w:name w:val="heading 2"/>
    <w:basedOn w:val="Normal"/>
    <w:next w:val="Normal"/>
    <w:link w:val="Heading2Char"/>
    <w:uiPriority w:val="9"/>
    <w:semiHidden/>
    <w:unhideWhenUsed/>
    <w:qFormat/>
    <w:rsid w:val="00A51E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333F8"/>
    <w:pPr>
      <w:widowControl w:val="0"/>
      <w:autoSpaceDE w:val="0"/>
      <w:autoSpaceDN w:val="0"/>
      <w:ind w:left="220"/>
    </w:pPr>
    <w:rPr>
      <w:rFonts w:ascii="Times New Roman" w:hAnsi="Times New Roman"/>
    </w:rPr>
  </w:style>
  <w:style w:type="character" w:customStyle="1" w:styleId="BodyTextChar">
    <w:name w:val="Body Text Char"/>
    <w:basedOn w:val="DefaultParagraphFont"/>
    <w:link w:val="BodyText"/>
    <w:uiPriority w:val="1"/>
    <w:rsid w:val="00E333F8"/>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1"/>
    <w:rsid w:val="00A2517C"/>
    <w:rPr>
      <w:rFonts w:ascii="Times New Roman" w:eastAsia="Times New Roman" w:hAnsi="Times New Roman" w:cs="Times New Roman"/>
      <w:b/>
      <w:bCs/>
      <w:sz w:val="28"/>
      <w:szCs w:val="28"/>
    </w:rPr>
  </w:style>
  <w:style w:type="table" w:styleId="TableGrid">
    <w:name w:val="Table Grid"/>
    <w:basedOn w:val="TableNormal"/>
    <w:rsid w:val="00EB29F8"/>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EB29F8"/>
    <w:pPr>
      <w:widowControl w:val="0"/>
      <w:autoSpaceDE w:val="0"/>
      <w:autoSpaceDN w:val="0"/>
      <w:ind w:left="220"/>
      <w:jc w:val="both"/>
    </w:pPr>
    <w:rPr>
      <w:rFonts w:ascii="Times New Roman" w:hAnsi="Times New Roman"/>
      <w:sz w:val="22"/>
      <w:szCs w:val="22"/>
    </w:rPr>
  </w:style>
  <w:style w:type="paragraph" w:customStyle="1" w:styleId="TableParagraph">
    <w:name w:val="Table Paragraph"/>
    <w:basedOn w:val="Normal"/>
    <w:uiPriority w:val="1"/>
    <w:qFormat/>
    <w:rsid w:val="008F097B"/>
    <w:pPr>
      <w:widowControl w:val="0"/>
      <w:autoSpaceDE w:val="0"/>
      <w:autoSpaceDN w:val="0"/>
      <w:ind w:left="224" w:right="198"/>
      <w:jc w:val="center"/>
    </w:pPr>
    <w:rPr>
      <w:rFonts w:ascii="Times New Roman" w:hAnsi="Times New Roman"/>
      <w:sz w:val="22"/>
      <w:szCs w:val="22"/>
    </w:rPr>
  </w:style>
  <w:style w:type="paragraph" w:styleId="NormalWeb">
    <w:name w:val="Normal (Web)"/>
    <w:basedOn w:val="Normal"/>
    <w:uiPriority w:val="99"/>
    <w:unhideWhenUsed/>
    <w:rsid w:val="006D0EE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47678"/>
    <w:rPr>
      <w:b/>
      <w:bCs/>
    </w:rPr>
  </w:style>
  <w:style w:type="character" w:styleId="Emphasis">
    <w:name w:val="Emphasis"/>
    <w:basedOn w:val="DefaultParagraphFont"/>
    <w:uiPriority w:val="20"/>
    <w:qFormat/>
    <w:rsid w:val="00847678"/>
    <w:rPr>
      <w:i/>
      <w:iCs/>
    </w:rPr>
  </w:style>
  <w:style w:type="paragraph" w:customStyle="1" w:styleId="Char">
    <w:name w:val="Char"/>
    <w:basedOn w:val="Normal"/>
    <w:semiHidden/>
    <w:rsid w:val="00670C68"/>
    <w:pPr>
      <w:spacing w:after="160" w:line="240" w:lineRule="exact"/>
    </w:pPr>
    <w:rPr>
      <w:rFonts w:ascii="Arial" w:hAnsi="Arial"/>
      <w:sz w:val="24"/>
      <w:szCs w:val="24"/>
    </w:rPr>
  </w:style>
  <w:style w:type="character" w:customStyle="1" w:styleId="Heading2Char">
    <w:name w:val="Heading 2 Char"/>
    <w:basedOn w:val="DefaultParagraphFont"/>
    <w:link w:val="Heading2"/>
    <w:uiPriority w:val="9"/>
    <w:semiHidden/>
    <w:rsid w:val="00A51E5A"/>
    <w:rPr>
      <w:rFonts w:asciiTheme="majorHAnsi" w:eastAsiaTheme="majorEastAsia" w:hAnsiTheme="majorHAnsi" w:cstheme="majorBidi"/>
      <w:b/>
      <w:bCs/>
      <w:color w:val="4F81BD" w:themeColor="accent1"/>
      <w:sz w:val="26"/>
      <w:szCs w:val="26"/>
    </w:rPr>
  </w:style>
  <w:style w:type="paragraph" w:customStyle="1" w:styleId="Default">
    <w:name w:val="Default"/>
    <w:rsid w:val="00FD0C67"/>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character" w:styleId="Hyperlink">
    <w:name w:val="Hyperlink"/>
    <w:basedOn w:val="DefaultParagraphFont"/>
    <w:uiPriority w:val="99"/>
    <w:unhideWhenUsed/>
    <w:rsid w:val="00854E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31">
      <w:bodyDiv w:val="1"/>
      <w:marLeft w:val="0"/>
      <w:marRight w:val="0"/>
      <w:marTop w:val="0"/>
      <w:marBottom w:val="0"/>
      <w:divBdr>
        <w:top w:val="none" w:sz="0" w:space="0" w:color="auto"/>
        <w:left w:val="none" w:sz="0" w:space="0" w:color="auto"/>
        <w:bottom w:val="none" w:sz="0" w:space="0" w:color="auto"/>
        <w:right w:val="none" w:sz="0" w:space="0" w:color="auto"/>
      </w:divBdr>
    </w:div>
    <w:div w:id="153573315">
      <w:bodyDiv w:val="1"/>
      <w:marLeft w:val="0"/>
      <w:marRight w:val="0"/>
      <w:marTop w:val="0"/>
      <w:marBottom w:val="0"/>
      <w:divBdr>
        <w:top w:val="none" w:sz="0" w:space="0" w:color="auto"/>
        <w:left w:val="none" w:sz="0" w:space="0" w:color="auto"/>
        <w:bottom w:val="none" w:sz="0" w:space="0" w:color="auto"/>
        <w:right w:val="none" w:sz="0" w:space="0" w:color="auto"/>
      </w:divBdr>
    </w:div>
    <w:div w:id="298387885">
      <w:bodyDiv w:val="1"/>
      <w:marLeft w:val="0"/>
      <w:marRight w:val="0"/>
      <w:marTop w:val="0"/>
      <w:marBottom w:val="0"/>
      <w:divBdr>
        <w:top w:val="none" w:sz="0" w:space="0" w:color="auto"/>
        <w:left w:val="none" w:sz="0" w:space="0" w:color="auto"/>
        <w:bottom w:val="none" w:sz="0" w:space="0" w:color="auto"/>
        <w:right w:val="none" w:sz="0" w:space="0" w:color="auto"/>
      </w:divBdr>
    </w:div>
    <w:div w:id="1080905121">
      <w:bodyDiv w:val="1"/>
      <w:marLeft w:val="0"/>
      <w:marRight w:val="0"/>
      <w:marTop w:val="0"/>
      <w:marBottom w:val="0"/>
      <w:divBdr>
        <w:top w:val="none" w:sz="0" w:space="0" w:color="auto"/>
        <w:left w:val="none" w:sz="0" w:space="0" w:color="auto"/>
        <w:bottom w:val="none" w:sz="0" w:space="0" w:color="auto"/>
        <w:right w:val="none" w:sz="0" w:space="0" w:color="auto"/>
      </w:divBdr>
    </w:div>
    <w:div w:id="1329406593">
      <w:bodyDiv w:val="1"/>
      <w:marLeft w:val="0"/>
      <w:marRight w:val="0"/>
      <w:marTop w:val="0"/>
      <w:marBottom w:val="0"/>
      <w:divBdr>
        <w:top w:val="none" w:sz="0" w:space="0" w:color="auto"/>
        <w:left w:val="none" w:sz="0" w:space="0" w:color="auto"/>
        <w:bottom w:val="none" w:sz="0" w:space="0" w:color="auto"/>
        <w:right w:val="none" w:sz="0" w:space="0" w:color="auto"/>
      </w:divBdr>
    </w:div>
    <w:div w:id="1373192921">
      <w:bodyDiv w:val="1"/>
      <w:marLeft w:val="0"/>
      <w:marRight w:val="0"/>
      <w:marTop w:val="0"/>
      <w:marBottom w:val="0"/>
      <w:divBdr>
        <w:top w:val="none" w:sz="0" w:space="0" w:color="auto"/>
        <w:left w:val="none" w:sz="0" w:space="0" w:color="auto"/>
        <w:bottom w:val="none" w:sz="0" w:space="0" w:color="auto"/>
        <w:right w:val="none" w:sz="0" w:space="0" w:color="auto"/>
      </w:divBdr>
    </w:div>
    <w:div w:id="1912152584">
      <w:bodyDiv w:val="1"/>
      <w:marLeft w:val="0"/>
      <w:marRight w:val="0"/>
      <w:marTop w:val="0"/>
      <w:marBottom w:val="0"/>
      <w:divBdr>
        <w:top w:val="none" w:sz="0" w:space="0" w:color="auto"/>
        <w:left w:val="none" w:sz="0" w:space="0" w:color="auto"/>
        <w:bottom w:val="none" w:sz="0" w:space="0" w:color="auto"/>
        <w:right w:val="none" w:sz="0" w:space="0" w:color="auto"/>
      </w:divBdr>
    </w:div>
    <w:div w:id="204047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anggvc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4</Pages>
  <Words>1200</Words>
  <Characters>6843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2023-04-06T15:59:00Z</dcterms:created>
  <dcterms:modified xsi:type="dcterms:W3CDTF">2024-04-03T02:53:00Z</dcterms:modified>
</cp:coreProperties>
</file>