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spacing w:before="0" w:after="0"/>
              <w:jc w:val="both"/>
              <w:rPr>
                <w:b/>
                <w:bCs/>
                <w:sz w:val="24"/>
                <w:szCs w:val="24"/>
              </w:rPr>
            </w:pPr>
            <w:r>
              <w:rPr>
                <w:b/>
                <w:bCs/>
                <w:sz w:val="24"/>
                <w:szCs w:val="24"/>
              </w:rPr>
              <w:t>Trường</w:t>
            </w:r>
            <w:r>
              <w:rPr>
                <w:b/>
                <w:bCs/>
                <w:sz w:val="24"/>
                <w:szCs w:val="24"/>
                <w:lang w:val="vi-VN"/>
              </w:rPr>
              <w:t xml:space="preserve"> </w:t>
            </w:r>
            <w:r>
              <w:rPr>
                <w:b/>
                <w:bCs/>
                <w:sz w:val="24"/>
                <w:szCs w:val="24"/>
              </w:rPr>
              <w:t xml:space="preserve">THPT </w:t>
            </w:r>
          </w:p>
          <w:p>
            <w:pPr>
              <w:spacing w:before="0" w:after="0"/>
              <w:jc w:val="both"/>
              <w:rPr>
                <w:b/>
                <w:bCs/>
                <w:sz w:val="24"/>
                <w:szCs w:val="24"/>
                <w:lang w:val="vi-VN"/>
              </w:rPr>
            </w:pPr>
            <w:r>
              <w:rPr>
                <w:b/>
                <w:bCs/>
                <w:sz w:val="24"/>
                <w:szCs w:val="24"/>
                <w:lang w:val="vi-VN"/>
              </w:rPr>
              <w:t xml:space="preserve">                 </w:t>
            </w:r>
            <w:r>
              <w:rPr>
                <w:b/>
                <w:bCs/>
                <w:sz w:val="24"/>
                <w:szCs w:val="24"/>
              </w:rPr>
              <w:t xml:space="preserve">Tổ: </w:t>
            </w:r>
          </w:p>
        </w:tc>
        <w:tc>
          <w:tcPr>
            <w:tcW w:w="4619" w:type="dxa"/>
          </w:tcPr>
          <w:p>
            <w:pPr>
              <w:spacing w:before="0" w:after="0"/>
              <w:rPr>
                <w:sz w:val="24"/>
                <w:szCs w:val="24"/>
              </w:rPr>
            </w:pPr>
            <w:r>
              <w:rPr>
                <w:sz w:val="24"/>
                <w:szCs w:val="24"/>
              </w:rPr>
              <w:t xml:space="preserve">Họ và tên giáo viên: </w:t>
            </w:r>
            <w:bookmarkStart w:id="0" w:name="_GoBack"/>
            <w:bookmarkEnd w:id="0"/>
          </w:p>
        </w:tc>
      </w:tr>
    </w:tbl>
    <w:p>
      <w:pPr>
        <w:jc w:val="center"/>
        <w:rPr>
          <w:b/>
          <w:bCs/>
          <w:sz w:val="24"/>
          <w:szCs w:val="24"/>
          <w:lang w:val="vi-VN"/>
        </w:rPr>
      </w:pPr>
      <w:r>
        <w:rPr>
          <w:b/>
          <w:sz w:val="24"/>
          <w:szCs w:val="24"/>
        </w:rPr>
        <w:t>KẾ</w:t>
      </w:r>
      <w:r>
        <w:rPr>
          <w:b/>
          <w:sz w:val="24"/>
          <w:szCs w:val="24"/>
          <w:lang w:val="vi-VN"/>
        </w:rPr>
        <w:t xml:space="preserve"> HOẠCH BÀI DẠY</w:t>
      </w:r>
    </w:p>
    <w:p>
      <w:pPr>
        <w:jc w:val="center"/>
        <w:rPr>
          <w:b/>
          <w:bCs/>
          <w:sz w:val="24"/>
          <w:szCs w:val="24"/>
          <w:vertAlign w:val="superscript"/>
        </w:rPr>
      </w:pPr>
      <w:r>
        <w:rPr>
          <w:b/>
          <w:bCs/>
          <w:sz w:val="24"/>
          <w:szCs w:val="24"/>
          <w:lang w:val="vi-VN"/>
        </w:rPr>
        <w:t>TÊN BÀI</w:t>
      </w:r>
      <w:r>
        <w:rPr>
          <w:b/>
          <w:bCs/>
          <w:sz w:val="24"/>
          <w:szCs w:val="24"/>
        </w:rPr>
        <w:t xml:space="preserve"> DẠY: BÀI TẬP CUỐI CHƯƠNG IV</w:t>
      </w:r>
    </w:p>
    <w:p>
      <w:pPr>
        <w:jc w:val="center"/>
        <w:rPr>
          <w:sz w:val="24"/>
          <w:szCs w:val="24"/>
        </w:rPr>
      </w:pPr>
      <w:r>
        <w:rPr>
          <w:sz w:val="24"/>
          <w:szCs w:val="24"/>
          <w:lang w:val="vi-VN"/>
        </w:rPr>
        <w:t>Môn học/Hoạt động giáo dục: Toán</w:t>
      </w:r>
      <w:r>
        <w:rPr>
          <w:sz w:val="24"/>
          <w:szCs w:val="24"/>
        </w:rPr>
        <w:t>; lớp: 11</w:t>
      </w:r>
    </w:p>
    <w:p>
      <w:pPr>
        <w:jc w:val="center"/>
        <w:rPr>
          <w:sz w:val="24"/>
          <w:szCs w:val="24"/>
        </w:rPr>
      </w:pPr>
      <w:r>
        <w:rPr>
          <w:sz w:val="24"/>
          <w:szCs w:val="24"/>
        </w:rPr>
        <w:t>Thời gian thực hiện: (01 tiết)</w:t>
      </w:r>
    </w:p>
    <w:p>
      <w:pPr>
        <w:ind w:firstLine="540"/>
        <w:jc w:val="both"/>
        <w:rPr>
          <w:b/>
          <w:bCs/>
          <w:sz w:val="24"/>
          <w:szCs w:val="24"/>
        </w:rPr>
      </w:pPr>
      <w:r>
        <w:rPr>
          <w:b/>
          <w:bCs/>
          <w:sz w:val="24"/>
          <w:szCs w:val="24"/>
          <w:lang w:val="vi-VN"/>
        </w:rPr>
        <w:t xml:space="preserve">I. Mục </w:t>
      </w:r>
      <w:r>
        <w:rPr>
          <w:b/>
          <w:bCs/>
          <w:sz w:val="24"/>
          <w:szCs w:val="24"/>
        </w:rPr>
        <w:t>tiêu</w:t>
      </w:r>
    </w:p>
    <w:p>
      <w:pPr>
        <w:ind w:firstLine="540"/>
        <w:jc w:val="both"/>
        <w:rPr>
          <w:b/>
          <w:bCs/>
          <w:sz w:val="24"/>
          <w:szCs w:val="24"/>
          <w:lang w:val="vi-VN"/>
        </w:rPr>
      </w:pPr>
      <w:r>
        <w:rPr>
          <w:b/>
          <w:bCs/>
          <w:sz w:val="24"/>
          <w:szCs w:val="24"/>
        </w:rPr>
        <w:t>1. Về k</w:t>
      </w:r>
      <w:r>
        <w:rPr>
          <w:b/>
          <w:bCs/>
          <w:color w:val="000000" w:themeColor="text1"/>
          <w:sz w:val="24"/>
          <w:szCs w:val="24"/>
          <w14:textFill>
            <w14:solidFill>
              <w14:schemeClr w14:val="tx1"/>
            </w14:solidFill>
          </w14:textFill>
        </w:rPr>
        <w:t>iến thức</w:t>
      </w:r>
      <w:r>
        <w:rPr>
          <w:b/>
          <w:bCs/>
          <w:sz w:val="24"/>
          <w:szCs w:val="24"/>
          <w:lang w:val="vi-VN"/>
        </w:rPr>
        <w:t xml:space="preserve">: </w:t>
      </w:r>
    </w:p>
    <w:p>
      <w:pPr>
        <w:ind w:firstLine="540"/>
        <w:jc w:val="both"/>
        <w:rPr>
          <w:sz w:val="24"/>
          <w:szCs w:val="24"/>
        </w:rPr>
      </w:pPr>
      <w:r>
        <w:rPr>
          <w:sz w:val="24"/>
          <w:szCs w:val="24"/>
        </w:rPr>
        <w:t>- Nhận biết vị trí giữa 2 đường thẳng, đường thẳng và mặt phẳng, hai mặt phẳng.</w:t>
      </w:r>
    </w:p>
    <w:p>
      <w:pPr>
        <w:ind w:firstLine="540"/>
        <w:jc w:val="both"/>
        <w:rPr>
          <w:sz w:val="24"/>
          <w:szCs w:val="24"/>
        </w:rPr>
      </w:pPr>
      <w:r>
        <w:rPr>
          <w:sz w:val="24"/>
          <w:szCs w:val="24"/>
        </w:rPr>
        <w:t xml:space="preserve">- Chứng minh quan hệ song song giữa: 2 đường thẳng, đường thẳng và mặt phẳng, hai mặt </w:t>
      </w:r>
    </w:p>
    <w:p>
      <w:pPr>
        <w:ind w:firstLine="540"/>
        <w:jc w:val="both"/>
        <w:rPr>
          <w:sz w:val="24"/>
          <w:szCs w:val="24"/>
        </w:rPr>
      </w:pPr>
      <w:r>
        <w:rPr>
          <w:sz w:val="24"/>
          <w:szCs w:val="24"/>
        </w:rPr>
        <w:t>phẳng.</w:t>
      </w:r>
    </w:p>
    <w:p>
      <w:pPr>
        <w:ind w:firstLine="540"/>
        <w:jc w:val="both"/>
        <w:rPr>
          <w:sz w:val="24"/>
          <w:szCs w:val="24"/>
        </w:rPr>
      </w:pPr>
      <w:r>
        <w:rPr>
          <w:sz w:val="24"/>
          <w:szCs w:val="24"/>
        </w:rPr>
        <w:t>- Tìm được giao tuyến của 2 mặt phẳng; giao điểm của đường thẳng và mặt phẳng</w:t>
      </w:r>
    </w:p>
    <w:p>
      <w:pPr>
        <w:ind w:firstLine="540"/>
        <w:jc w:val="both"/>
        <w:rPr>
          <w:sz w:val="24"/>
          <w:szCs w:val="24"/>
          <w:lang w:val="vi-VN"/>
        </w:rPr>
      </w:pPr>
      <w:r>
        <w:rPr>
          <w:b/>
          <w:bCs/>
          <w:sz w:val="24"/>
          <w:szCs w:val="24"/>
        </w:rPr>
        <w:t>2</w:t>
      </w:r>
      <w:r>
        <w:rPr>
          <w:b/>
          <w:bCs/>
          <w:sz w:val="24"/>
          <w:szCs w:val="24"/>
          <w:lang w:val="vi-VN"/>
        </w:rPr>
        <w:t xml:space="preserve">. </w:t>
      </w:r>
      <w:r>
        <w:rPr>
          <w:b/>
          <w:bCs/>
          <w:sz w:val="24"/>
          <w:szCs w:val="24"/>
        </w:rPr>
        <w:t>Về n</w:t>
      </w:r>
      <w:r>
        <w:rPr>
          <w:b/>
          <w:bCs/>
          <w:sz w:val="24"/>
          <w:szCs w:val="24"/>
          <w:lang w:val="vi-VN"/>
        </w:rPr>
        <w:t>ăng lực:</w:t>
      </w:r>
      <w:r>
        <w:rPr>
          <w:sz w:val="24"/>
          <w:szCs w:val="24"/>
          <w:lang w:val="vi-VN"/>
        </w:rPr>
        <w:t xml:space="preserve"> </w:t>
      </w:r>
    </w:p>
    <w:p>
      <w:pPr>
        <w:ind w:firstLine="540"/>
        <w:jc w:val="both"/>
        <w:rPr>
          <w:sz w:val="24"/>
          <w:szCs w:val="24"/>
        </w:rPr>
      </w:pPr>
      <w:r>
        <w:rPr>
          <w:sz w:val="24"/>
          <w:szCs w:val="24"/>
        </w:rPr>
        <w:t>- Năng lực sử dụng công cụ, phương tiện để học Toán: Phần mềm để vẽ hình.</w:t>
      </w:r>
    </w:p>
    <w:p>
      <w:pPr>
        <w:ind w:firstLine="540"/>
        <w:jc w:val="both"/>
        <w:rPr>
          <w:sz w:val="24"/>
          <w:szCs w:val="24"/>
        </w:rPr>
      </w:pPr>
      <w:r>
        <w:rPr>
          <w:sz w:val="24"/>
          <w:szCs w:val="24"/>
        </w:rPr>
        <w:t>- Năng lực tư duy và lập luận Toán học: Trong các lời giải của các bài tập.</w:t>
      </w:r>
    </w:p>
    <w:p>
      <w:p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jc w:val="both"/>
        <w:rPr>
          <w:sz w:val="24"/>
          <w:szCs w:val="24"/>
        </w:rPr>
      </w:pPr>
      <w:r>
        <w:rPr>
          <w:sz w:val="24"/>
          <w:szCs w:val="24"/>
        </w:rPr>
        <w:t xml:space="preserve">         - Năng lực tự chủ và tự học trong tìm tòi khám phá</w:t>
      </w:r>
    </w:p>
    <w:p>
      <w:p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jc w:val="both"/>
        <w:rPr>
          <w:sz w:val="24"/>
          <w:szCs w:val="24"/>
        </w:rPr>
      </w:pPr>
      <w:r>
        <w:rPr>
          <w:sz w:val="24"/>
          <w:szCs w:val="24"/>
        </w:rPr>
        <w:t xml:space="preserve">         - Năng lực giao tiếp và hợp tác trong trình bày, thảo luận và làm việc nhóm</w:t>
      </w:r>
    </w:p>
    <w:p>
      <w:pPr>
        <w:ind w:firstLine="540"/>
        <w:jc w:val="both"/>
        <w:rPr>
          <w:sz w:val="24"/>
          <w:szCs w:val="24"/>
          <w:lang w:val="vi-VN"/>
        </w:rPr>
      </w:pPr>
      <w:r>
        <w:rPr>
          <w:b/>
          <w:bCs/>
          <w:sz w:val="24"/>
          <w:szCs w:val="24"/>
        </w:rPr>
        <w:t>3</w:t>
      </w:r>
      <w:r>
        <w:rPr>
          <w:b/>
          <w:bCs/>
          <w:sz w:val="24"/>
          <w:szCs w:val="24"/>
          <w:lang w:val="vi-VN"/>
        </w:rPr>
        <w:t xml:space="preserve">. </w:t>
      </w:r>
      <w:r>
        <w:rPr>
          <w:b/>
          <w:bCs/>
          <w:sz w:val="24"/>
          <w:szCs w:val="24"/>
        </w:rPr>
        <w:t>Về p</w:t>
      </w:r>
      <w:r>
        <w:rPr>
          <w:b/>
          <w:bCs/>
          <w:sz w:val="24"/>
          <w:szCs w:val="24"/>
          <w:lang w:val="vi-VN"/>
        </w:rPr>
        <w:t>hẩm chất:</w:t>
      </w:r>
      <w:r>
        <w:rPr>
          <w:sz w:val="24"/>
          <w:szCs w:val="24"/>
          <w:lang w:val="vi-VN"/>
        </w:rPr>
        <w:t xml:space="preserve"> </w:t>
      </w:r>
    </w:p>
    <w:p>
      <w:pPr>
        <w:ind w:firstLine="540"/>
        <w:jc w:val="both"/>
        <w:rPr>
          <w:sz w:val="24"/>
          <w:szCs w:val="24"/>
        </w:rPr>
      </w:pPr>
      <w:r>
        <w:rPr>
          <w:sz w:val="24"/>
          <w:szCs w:val="24"/>
        </w:rPr>
        <w:t>- Chăm chỉ, hoàn thành các nhiệm vụ được giao.</w:t>
      </w:r>
    </w:p>
    <w:p>
      <w:pPr>
        <w:ind w:firstLine="540"/>
        <w:jc w:val="both"/>
        <w:rPr>
          <w:sz w:val="24"/>
          <w:szCs w:val="24"/>
        </w:rPr>
      </w:pPr>
      <w:r>
        <w:rPr>
          <w:sz w:val="24"/>
          <w:szCs w:val="24"/>
        </w:rPr>
        <w:t>- Trách nhiệm, cố gắng chiếm lĩnh kiến thức mới, cố gắng tìm lời giả đúng các bài tập.</w:t>
      </w:r>
    </w:p>
    <w:p>
      <w:pPr>
        <w:ind w:firstLine="540"/>
        <w:jc w:val="both"/>
        <w:rPr>
          <w:sz w:val="24"/>
          <w:szCs w:val="24"/>
        </w:rPr>
      </w:pPr>
      <w:r>
        <w:rPr>
          <w:sz w:val="24"/>
          <w:szCs w:val="24"/>
        </w:rPr>
        <w:t>- Tưởng tượng các hình ảnh không gian 3 chiều</w:t>
      </w:r>
    </w:p>
    <w:p>
      <w:pPr>
        <w:snapToGrid w:val="0"/>
        <w:ind w:firstLine="540"/>
        <w:jc w:val="both"/>
        <w:rPr>
          <w:b/>
          <w:bCs/>
          <w:sz w:val="24"/>
          <w:szCs w:val="24"/>
          <w:lang w:val="vi-VN"/>
        </w:rPr>
      </w:pPr>
      <w:r>
        <w:rPr>
          <w:b/>
          <w:bCs/>
          <w:sz w:val="24"/>
          <w:szCs w:val="24"/>
          <w:lang w:val="vi-VN"/>
        </w:rPr>
        <w:t>II. Thiết bị dạy học và học liệu</w:t>
      </w:r>
    </w:p>
    <w:p>
      <w:pPr>
        <w:pBdr>
          <w:top w:val="none" w:color="auto" w:sz="0" w:space="0"/>
          <w:left w:val="none" w:color="auto" w:sz="0" w:space="0"/>
          <w:bottom w:val="none" w:color="auto" w:sz="0" w:space="0"/>
          <w:right w:val="none" w:color="auto" w:sz="0" w:space="0"/>
          <w:between w:val="none" w:color="auto" w:sz="0" w:space="0"/>
        </w:pBdr>
        <w:spacing w:after="0"/>
        <w:ind w:firstLine="540"/>
        <w:jc w:val="both"/>
        <w:rPr>
          <w:sz w:val="24"/>
          <w:szCs w:val="24"/>
        </w:rPr>
      </w:pPr>
      <w:r>
        <w:rPr>
          <w:b/>
          <w:sz w:val="24"/>
          <w:szCs w:val="24"/>
        </w:rPr>
        <w:t xml:space="preserve">1. Đối với GV:  </w:t>
      </w:r>
      <w:r>
        <w:rPr>
          <w:sz w:val="24"/>
          <w:szCs w:val="24"/>
        </w:rPr>
        <w:t>SGK, Tài liệu giảng dạy, giáo án, đồ dùng dạy học.</w:t>
      </w:r>
    </w:p>
    <w:p>
      <w:pPr>
        <w:tabs>
          <w:tab w:val="left" w:pos="7169"/>
        </w:tabs>
        <w:spacing w:after="0"/>
        <w:jc w:val="both"/>
        <w:rPr>
          <w:sz w:val="24"/>
          <w:szCs w:val="24"/>
        </w:rPr>
      </w:pPr>
      <w:r>
        <w:rPr>
          <w:b/>
          <w:sz w:val="24"/>
          <w:szCs w:val="24"/>
        </w:rPr>
        <w:t xml:space="preserve">         2. Đối với HS</w:t>
      </w:r>
      <w:r>
        <w:rPr>
          <w:sz w:val="24"/>
          <w:szCs w:val="24"/>
        </w:rPr>
        <w:t xml:space="preserve">: SGK, SBT, vở ghi, giấy nháp, đồ dùng học tập (bút, thước...), bảng nhóm, bút </w:t>
      </w:r>
    </w:p>
    <w:p>
      <w:pPr>
        <w:tabs>
          <w:tab w:val="left" w:pos="7169"/>
        </w:tabs>
        <w:spacing w:after="0"/>
        <w:jc w:val="both"/>
        <w:rPr>
          <w:sz w:val="24"/>
          <w:szCs w:val="24"/>
        </w:rPr>
      </w:pPr>
      <w:r>
        <w:rPr>
          <w:sz w:val="24"/>
          <w:szCs w:val="24"/>
        </w:rPr>
        <w:t xml:space="preserve">             viết bảng nhóm.</w:t>
      </w:r>
    </w:p>
    <w:p>
      <w:pPr>
        <w:snapToGrid w:val="0"/>
        <w:ind w:firstLine="540"/>
        <w:jc w:val="both"/>
        <w:rPr>
          <w:b/>
          <w:bCs/>
          <w:sz w:val="24"/>
          <w:szCs w:val="24"/>
          <w:lang w:val="vi-VN"/>
        </w:rPr>
      </w:pPr>
      <w:r>
        <w:rPr>
          <w:b/>
          <w:bCs/>
          <w:sz w:val="24"/>
          <w:szCs w:val="24"/>
          <w:lang w:val="vi-VN"/>
        </w:rPr>
        <w:t>III. Tiến trình dạy học</w:t>
      </w:r>
    </w:p>
    <w:p>
      <w:pPr>
        <w:spacing w:after="0"/>
        <w:jc w:val="both"/>
        <w:rPr>
          <w:b/>
          <w:sz w:val="24"/>
          <w:szCs w:val="24"/>
        </w:rPr>
      </w:pPr>
      <w:r>
        <w:rPr>
          <w:b/>
          <w:sz w:val="24"/>
          <w:szCs w:val="24"/>
        </w:rPr>
        <w:t>A. HOẠT ĐỘNG KHỞI ĐỘNG (MỞ ĐẦU)</w:t>
      </w:r>
    </w:p>
    <w:p>
      <w:pPr>
        <w:tabs>
          <w:tab w:val="left" w:pos="567"/>
          <w:tab w:val="left" w:pos="1134"/>
        </w:tabs>
        <w:spacing w:after="0"/>
        <w:jc w:val="both"/>
        <w:rPr>
          <w:sz w:val="24"/>
          <w:szCs w:val="24"/>
        </w:rPr>
      </w:pPr>
      <w:r>
        <w:rPr>
          <w:b/>
          <w:sz w:val="24"/>
          <w:szCs w:val="24"/>
        </w:rPr>
        <w:t>a) Mục tiêu:</w:t>
      </w:r>
      <w:r>
        <w:rPr>
          <w:sz w:val="24"/>
          <w:szCs w:val="24"/>
        </w:rPr>
        <w:t xml:space="preserve"> </w:t>
      </w:r>
    </w:p>
    <w:p>
      <w:pPr>
        <w:tabs>
          <w:tab w:val="left" w:pos="567"/>
          <w:tab w:val="left" w:pos="1134"/>
        </w:tabs>
        <w:spacing w:after="0"/>
        <w:jc w:val="both"/>
        <w:rPr>
          <w:sz w:val="24"/>
          <w:szCs w:val="24"/>
        </w:rPr>
      </w:pPr>
      <w:r>
        <w:rPr>
          <w:sz w:val="24"/>
          <w:szCs w:val="24"/>
        </w:rPr>
        <w:t>- Tạo hứng thú, thu hút HS tìm hiểu nội dung bài học.</w:t>
      </w:r>
    </w:p>
    <w:p>
      <w:pPr>
        <w:spacing w:after="0"/>
        <w:jc w:val="both"/>
        <w:rPr>
          <w:sz w:val="24"/>
          <w:szCs w:val="24"/>
        </w:rPr>
      </w:pPr>
      <w:r>
        <w:rPr>
          <w:b/>
          <w:sz w:val="24"/>
          <w:szCs w:val="24"/>
        </w:rPr>
        <w:t xml:space="preserve">b) Nội dung: </w:t>
      </w:r>
      <w:r>
        <w:rPr>
          <w:sz w:val="24"/>
          <w:szCs w:val="24"/>
        </w:rPr>
        <w:t>HS thực hiện làm và trả lời nhanh phần bài tập trắc nghiệm theo sự hướng dẫn của GV.</w:t>
      </w:r>
    </w:p>
    <w:p>
      <w:pPr>
        <w:spacing w:after="0"/>
        <w:jc w:val="both"/>
        <w:rPr>
          <w:sz w:val="24"/>
          <w:szCs w:val="24"/>
        </w:rPr>
      </w:pPr>
      <w:r>
        <w:rPr>
          <w:b/>
          <w:sz w:val="24"/>
          <w:szCs w:val="24"/>
        </w:rPr>
        <w:t xml:space="preserve">c) Sản phẩm: </w:t>
      </w:r>
      <w:r>
        <w:rPr>
          <w:sz w:val="24"/>
          <w:szCs w:val="24"/>
        </w:rPr>
        <w:t>HS trả lời được đáp án và giải thích được tại sao chọn đáp án đó.</w:t>
      </w:r>
    </w:p>
    <w:p>
      <w:pPr>
        <w:tabs>
          <w:tab w:val="left" w:pos="567"/>
          <w:tab w:val="left" w:pos="1134"/>
        </w:tabs>
        <w:spacing w:after="0"/>
        <w:jc w:val="both"/>
        <w:rPr>
          <w:b/>
          <w:sz w:val="24"/>
          <w:szCs w:val="24"/>
        </w:rPr>
      </w:pPr>
      <w:r>
        <w:rPr>
          <w:b/>
          <w:sz w:val="24"/>
          <w:szCs w:val="24"/>
        </w:rPr>
        <w:t xml:space="preserve">d) Tổ chức thực hiện: </w:t>
      </w:r>
    </w:p>
    <w:p>
      <w:pPr>
        <w:tabs>
          <w:tab w:val="left" w:pos="567"/>
          <w:tab w:val="left" w:pos="1134"/>
        </w:tabs>
        <w:spacing w:after="0"/>
        <w:jc w:val="both"/>
        <w:rPr>
          <w:sz w:val="24"/>
          <w:szCs w:val="24"/>
        </w:rPr>
      </w:pPr>
      <w:r>
        <w:rPr>
          <w:b/>
          <w:sz w:val="24"/>
          <w:szCs w:val="24"/>
        </w:rPr>
        <w:t>Bước 1: Chuyển giao nhiệm vụ:</w:t>
      </w:r>
      <w:r>
        <w:rPr>
          <w:sz w:val="24"/>
          <w:szCs w:val="24"/>
        </w:rPr>
        <w:t xml:space="preserve"> </w:t>
      </w:r>
    </w:p>
    <w:p>
      <w:pPr>
        <w:spacing w:after="0"/>
        <w:jc w:val="both"/>
        <w:rPr>
          <w:b/>
          <w:sz w:val="24"/>
          <w:szCs w:val="24"/>
        </w:rPr>
      </w:pPr>
      <w:r>
        <w:rPr>
          <w:sz w:val="24"/>
          <w:szCs w:val="24"/>
        </w:rPr>
        <w:t xml:space="preserve">- GV cho HS trả lời nhanh các câu hỏi trắc nghiệm trong SGK – tr.40 và yêu cầu HS giải thích tại sao lại chọn được đáp án đó.  Câu hỏi </w:t>
      </w:r>
      <w:r>
        <w:rPr>
          <w:b/>
          <w:bCs/>
          <w:sz w:val="24"/>
          <w:szCs w:val="24"/>
        </w:rPr>
        <w:t>từ</w:t>
      </w:r>
      <w:r>
        <w:rPr>
          <w:sz w:val="24"/>
          <w:szCs w:val="24"/>
        </w:rPr>
        <w:t xml:space="preserve"> </w:t>
      </w:r>
      <w:r>
        <w:rPr>
          <w:b/>
          <w:sz w:val="24"/>
          <w:szCs w:val="24"/>
        </w:rPr>
        <w:t>4.35 đến 4.40.</w:t>
      </w:r>
    </w:p>
    <w:p>
      <w:pPr>
        <w:spacing w:after="0"/>
        <w:jc w:val="both"/>
        <w:rPr>
          <w:sz w:val="24"/>
          <w:szCs w:val="24"/>
        </w:rPr>
      </w:pPr>
      <w:r>
        <w:rPr>
          <w:b/>
          <w:sz w:val="24"/>
          <w:szCs w:val="24"/>
        </w:rPr>
        <w:t xml:space="preserve">Bước 2: Thực hiện nhiệm vụ: </w:t>
      </w:r>
      <w:r>
        <w:rPr>
          <w:sz w:val="24"/>
          <w:szCs w:val="24"/>
        </w:rPr>
        <w:t>HS quan sát và chú ý lắng nghe, thảo luận nhóm đôi hoàn thành yêu cầu.</w:t>
      </w:r>
    </w:p>
    <w:p>
      <w:pPr>
        <w:spacing w:after="0"/>
        <w:jc w:val="both"/>
        <w:rPr>
          <w:sz w:val="24"/>
          <w:szCs w:val="24"/>
        </w:rPr>
      </w:pPr>
      <w:r>
        <w:rPr>
          <w:b/>
          <w:sz w:val="24"/>
          <w:szCs w:val="24"/>
        </w:rPr>
        <w:t xml:space="preserve">Bước 3: Báo cáo, thảo luận: </w:t>
      </w:r>
      <w:r>
        <w:rPr>
          <w:sz w:val="24"/>
          <w:szCs w:val="24"/>
        </w:rPr>
        <w:t>GV gọi một số HS trả lời, HS khác nhận xét, bổ sung.</w:t>
      </w:r>
    </w:p>
    <w:p>
      <w:pPr>
        <w:spacing w:after="0"/>
        <w:jc w:val="both"/>
        <w:rPr>
          <w:sz w:val="24"/>
          <w:szCs w:val="24"/>
        </w:rPr>
      </w:pPr>
      <w:r>
        <w:rPr>
          <w:b/>
          <w:sz w:val="24"/>
          <w:szCs w:val="24"/>
        </w:rPr>
        <w:t xml:space="preserve">Bước 4: Kết luận, nhận định: </w:t>
      </w:r>
      <w:r>
        <w:rPr>
          <w:sz w:val="24"/>
          <w:szCs w:val="24"/>
        </w:rPr>
        <w:t>GV đánh giá kết quả của HS, trên cơ sở đó dẫn dắt HS vào bài học mới: “Để giúp các em tổng kết lại các kiến thức một cách cô đọng nhất và vận dụng được kiến thức một cách linh hoạt trong các bài toán chúng ta cùng đi tìm hiểu nội dung của bài học ngày hôm nay.”</w:t>
      </w:r>
    </w:p>
    <w:p>
      <w:pPr>
        <w:spacing w:after="0"/>
        <w:jc w:val="both"/>
        <w:rPr>
          <w:b/>
          <w:sz w:val="24"/>
          <w:szCs w:val="24"/>
          <w:u w:val="single"/>
        </w:rPr>
      </w:pPr>
      <w:r>
        <w:rPr>
          <w:b/>
          <w:sz w:val="24"/>
          <w:szCs w:val="24"/>
        </w:rPr>
        <w:t>Đáp án: 4.35. C</w:t>
      </w:r>
      <w:r>
        <w:rPr>
          <w:sz w:val="24"/>
          <w:szCs w:val="24"/>
        </w:rPr>
        <w:tab/>
      </w:r>
      <w:r>
        <w:rPr>
          <w:b/>
          <w:sz w:val="24"/>
          <w:szCs w:val="24"/>
        </w:rPr>
        <w:t>4.36.B.</w:t>
      </w:r>
      <w:r>
        <w:rPr>
          <w:sz w:val="24"/>
          <w:szCs w:val="24"/>
        </w:rPr>
        <w:t xml:space="preserve"> </w:t>
      </w:r>
      <w:r>
        <w:rPr>
          <w:sz w:val="24"/>
          <w:szCs w:val="24"/>
        </w:rPr>
        <w:tab/>
      </w:r>
      <w:r>
        <w:rPr>
          <w:b/>
          <w:sz w:val="24"/>
          <w:szCs w:val="24"/>
        </w:rPr>
        <w:t>4.37.D.</w:t>
      </w:r>
      <w:r>
        <w:rPr>
          <w:b/>
          <w:sz w:val="24"/>
          <w:szCs w:val="24"/>
        </w:rPr>
        <w:tab/>
      </w:r>
      <w:r>
        <w:rPr>
          <w:b/>
          <w:sz w:val="24"/>
          <w:szCs w:val="24"/>
        </w:rPr>
        <w:tab/>
      </w:r>
      <w:r>
        <w:rPr>
          <w:b/>
          <w:sz w:val="24"/>
          <w:szCs w:val="24"/>
        </w:rPr>
        <w:t>4.38.A.</w:t>
      </w:r>
      <w:r>
        <w:rPr>
          <w:b/>
          <w:sz w:val="24"/>
          <w:szCs w:val="24"/>
        </w:rPr>
        <w:tab/>
      </w:r>
      <w:r>
        <w:rPr>
          <w:b/>
          <w:sz w:val="24"/>
          <w:szCs w:val="24"/>
        </w:rPr>
        <w:tab/>
      </w:r>
      <w:r>
        <w:rPr>
          <w:b/>
          <w:sz w:val="24"/>
          <w:szCs w:val="24"/>
        </w:rPr>
        <w:t>4.39.B.</w:t>
      </w:r>
      <w:r>
        <w:rPr>
          <w:sz w:val="24"/>
          <w:szCs w:val="24"/>
        </w:rPr>
        <w:t xml:space="preserve"> </w:t>
      </w:r>
      <w:r>
        <w:rPr>
          <w:sz w:val="24"/>
          <w:szCs w:val="24"/>
        </w:rPr>
        <w:tab/>
      </w:r>
      <w:r>
        <w:rPr>
          <w:b/>
          <w:sz w:val="24"/>
          <w:szCs w:val="24"/>
        </w:rPr>
        <w:t xml:space="preserve">4.40.D. </w:t>
      </w:r>
    </w:p>
    <w:p>
      <w:pPr>
        <w:spacing w:after="0"/>
        <w:jc w:val="both"/>
        <w:rPr>
          <w:b/>
          <w:sz w:val="24"/>
          <w:szCs w:val="24"/>
          <w:lang w:val="fr-FR"/>
        </w:rPr>
      </w:pPr>
      <w:r>
        <w:rPr>
          <w:b/>
          <w:sz w:val="24"/>
          <w:szCs w:val="24"/>
          <w:lang w:val="fr-FR"/>
        </w:rPr>
        <w:t>B.</w:t>
      </w:r>
      <w:r>
        <w:rPr>
          <w:sz w:val="24"/>
          <w:szCs w:val="24"/>
          <w:lang w:val="fr-FR"/>
        </w:rPr>
        <w:t xml:space="preserve"> </w:t>
      </w:r>
      <w:r>
        <w:rPr>
          <w:b/>
          <w:sz w:val="24"/>
          <w:szCs w:val="24"/>
          <w:lang w:val="fr-FR"/>
        </w:rPr>
        <w:t>HÌNH THÀNH KIẾN THỨC MỚI</w:t>
      </w:r>
    </w:p>
    <w:p>
      <w:pPr>
        <w:snapToGrid w:val="0"/>
        <w:ind w:firstLine="540"/>
        <w:jc w:val="both"/>
        <w:rPr>
          <w:b/>
          <w:color w:val="auto"/>
          <w:sz w:val="24"/>
          <w:szCs w:val="24"/>
        </w:rPr>
      </w:pPr>
      <w:r>
        <w:rPr>
          <w:b/>
          <w:color w:val="auto"/>
          <w:sz w:val="24"/>
          <w:szCs w:val="24"/>
        </w:rPr>
        <w:t>1</w:t>
      </w:r>
      <w:r>
        <w:rPr>
          <w:b/>
          <w:color w:val="auto"/>
          <w:sz w:val="24"/>
          <w:szCs w:val="24"/>
          <w:lang w:val="vi-VN"/>
        </w:rPr>
        <w:t>. Hoạt động 1</w:t>
      </w:r>
      <w:r>
        <w:rPr>
          <w:b/>
          <w:color w:val="auto"/>
          <w:sz w:val="24"/>
          <w:szCs w:val="24"/>
        </w:rPr>
        <w:t>. Nhắc lại một số kiến thức trọng tâm</w:t>
      </w:r>
    </w:p>
    <w:p>
      <w:pPr>
        <w:ind w:left="540"/>
        <w:rPr>
          <w:rFonts w:eastAsia="Times New Roman"/>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Giúp học sinh tổng hợp lại những kiến thức cơ bản nhất, trọng tâm nhất của chương IV, từ đó hướng các em ghi nhớ và biết cách vận dụng các kiến thức đó để giải quyết các lớp bài tập cuối chương</w:t>
      </w:r>
      <w:r>
        <w:rPr>
          <w:rFonts w:eastAsia="Times New Roman"/>
          <w:sz w:val="24"/>
          <w:szCs w:val="24"/>
        </w:rPr>
        <w:t>.</w:t>
      </w:r>
    </w:p>
    <w:p>
      <w:pPr>
        <w:ind w:firstLine="540"/>
        <w:rPr>
          <w:sz w:val="24"/>
          <w:szCs w:val="24"/>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 xml:space="preserve">: </w:t>
      </w:r>
      <w:r>
        <w:rPr>
          <w:b/>
          <w:bCs/>
          <w:sz w:val="24"/>
          <w:szCs w:val="24"/>
        </w:rPr>
        <w:t>Hãy trả lời các câu hỏi sau</w:t>
      </w:r>
    </w:p>
    <w:p>
      <w:pPr>
        <w:ind w:firstLine="540"/>
        <w:jc w:val="both"/>
        <w:rPr>
          <w:sz w:val="24"/>
          <w:szCs w:val="24"/>
        </w:rPr>
      </w:pPr>
      <w:r>
        <w:rPr>
          <w:b/>
          <w:sz w:val="24"/>
          <w:szCs w:val="24"/>
        </w:rPr>
        <w:t>Câu 1:</w:t>
      </w:r>
      <w:r>
        <w:rPr>
          <w:sz w:val="24"/>
          <w:szCs w:val="24"/>
        </w:rPr>
        <w:t xml:space="preserve"> Cách chứng minh 2 đường thẳng song song? đường thẳng song song với mặt phẳng?</w:t>
      </w:r>
    </w:p>
    <w:p>
      <w:pPr>
        <w:ind w:firstLine="539"/>
        <w:jc w:val="both"/>
        <w:rPr>
          <w:bCs/>
          <w:sz w:val="24"/>
          <w:szCs w:val="24"/>
        </w:rPr>
      </w:pPr>
      <w:r>
        <w:rPr>
          <w:b/>
          <w:sz w:val="24"/>
          <w:szCs w:val="24"/>
        </w:rPr>
        <w:t xml:space="preserve">Câu 2: </w:t>
      </w:r>
      <w:r>
        <w:rPr>
          <w:bCs/>
          <w:sz w:val="24"/>
          <w:szCs w:val="24"/>
        </w:rPr>
        <w:t>Cách tìm giao tuyến của 2 mặt phẳng? tìm giao điểm của đường thẳng và mặt phẳng?</w:t>
      </w:r>
    </w:p>
    <w:p>
      <w:pPr>
        <w:spacing w:line="252" w:lineRule="auto"/>
        <w:ind w:firstLine="539"/>
        <w:jc w:val="both"/>
        <w:rPr>
          <w:i/>
          <w:iCs/>
          <w:sz w:val="24"/>
          <w:szCs w:val="24"/>
          <w:lang w:val="vi-VN"/>
        </w:rPr>
      </w:pPr>
      <w:r>
        <w:rPr>
          <w:sz w:val="24"/>
          <w:szCs w:val="24"/>
          <w:lang w:val="vi-VN"/>
        </w:rPr>
        <w:t>c) Sản phẩm</w:t>
      </w:r>
      <w:r>
        <w:rPr>
          <w:sz w:val="24"/>
          <w:szCs w:val="24"/>
        </w:rPr>
        <w:t>: Câu trả lời của học sinh</w:t>
      </w:r>
    </w:p>
    <w:p>
      <w:pPr>
        <w:spacing w:line="252" w:lineRule="auto"/>
        <w:ind w:firstLine="539"/>
        <w:jc w:val="both"/>
        <w:rPr>
          <w:sz w:val="24"/>
          <w:szCs w:val="24"/>
        </w:rPr>
      </w:pPr>
      <w:r>
        <w:rPr>
          <w:sz w:val="24"/>
          <w:szCs w:val="24"/>
          <w:lang w:val="vi-VN"/>
        </w:rPr>
        <w:t xml:space="preserve">d) </w:t>
      </w:r>
      <w:r>
        <w:rPr>
          <w:sz w:val="24"/>
          <w:szCs w:val="24"/>
        </w:rPr>
        <w:t>Tổ chức</w:t>
      </w:r>
      <w:r>
        <w:rPr>
          <w:sz w:val="24"/>
          <w:szCs w:val="24"/>
          <w:lang w:val="vi-VN"/>
        </w:rPr>
        <w:t xml:space="preserve"> </w:t>
      </w:r>
      <w:r>
        <w:rPr>
          <w:sz w:val="24"/>
          <w:szCs w:val="24"/>
        </w:rPr>
        <w:t xml:space="preserve">thực hiện: </w:t>
      </w:r>
    </w:p>
    <w:tbl>
      <w:tblPr>
        <w:tblStyle w:val="3"/>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7" w:type="dxa"/>
          </w:tcPr>
          <w:p>
            <w:pPr>
              <w:tabs>
                <w:tab w:val="left" w:pos="567"/>
                <w:tab w:val="left" w:pos="1134"/>
              </w:tabs>
              <w:spacing w:line="360" w:lineRule="auto"/>
              <w:jc w:val="center"/>
              <w:rPr>
                <w:b/>
                <w:sz w:val="24"/>
                <w:szCs w:val="24"/>
              </w:rPr>
            </w:pPr>
            <w:r>
              <w:rPr>
                <w:b/>
                <w:sz w:val="24"/>
                <w:szCs w:val="24"/>
              </w:rPr>
              <w:t>HĐ CỦA GV VÀ HS</w:t>
            </w:r>
          </w:p>
        </w:tc>
        <w:tc>
          <w:tcPr>
            <w:tcW w:w="4819" w:type="dxa"/>
          </w:tcPr>
          <w:p>
            <w:pPr>
              <w:tabs>
                <w:tab w:val="left" w:pos="567"/>
                <w:tab w:val="left" w:pos="1134"/>
              </w:tabs>
              <w:spacing w:line="360" w:lineRule="auto"/>
              <w:jc w:val="center"/>
              <w:rPr>
                <w:b/>
                <w:sz w:val="24"/>
                <w:szCs w:val="24"/>
              </w:rPr>
            </w:pPr>
            <w:r>
              <w:rPr>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7" w:type="dxa"/>
          </w:tcPr>
          <w:p>
            <w:pPr>
              <w:spacing w:line="276" w:lineRule="auto"/>
              <w:jc w:val="both"/>
              <w:rPr>
                <w:b/>
                <w:sz w:val="24"/>
                <w:szCs w:val="24"/>
              </w:rPr>
            </w:pPr>
            <w:r>
              <w:rPr>
                <w:b/>
                <w:sz w:val="24"/>
                <w:szCs w:val="24"/>
              </w:rPr>
              <w:t>Bước 1: Chuyển giao nhiệm vụ:</w:t>
            </w:r>
          </w:p>
          <w:p>
            <w:pPr>
              <w:spacing w:line="276" w:lineRule="auto"/>
              <w:jc w:val="both"/>
              <w:rPr>
                <w:sz w:val="24"/>
                <w:szCs w:val="24"/>
              </w:rPr>
            </w:pPr>
            <w:r>
              <w:rPr>
                <w:sz w:val="24"/>
                <w:szCs w:val="24"/>
              </w:rPr>
              <w:t>- GV thực hiện chia HS thành  nhóm đôi theo bàn và yêu cầu mỗi nhóm suy nghĩ trả lời 2 câu hỏi của GV</w:t>
            </w:r>
          </w:p>
          <w:p>
            <w:pPr>
              <w:spacing w:line="276" w:lineRule="auto"/>
              <w:jc w:val="both"/>
              <w:rPr>
                <w:sz w:val="24"/>
                <w:szCs w:val="24"/>
              </w:rPr>
            </w:pPr>
            <w:r>
              <w:rPr>
                <w:b/>
                <w:sz w:val="24"/>
                <w:szCs w:val="24"/>
              </w:rPr>
              <w:t xml:space="preserve">Bước 2: Thực hiện nhiệm vụ: </w:t>
            </w:r>
          </w:p>
          <w:p>
            <w:pPr>
              <w:spacing w:line="360" w:lineRule="auto"/>
              <w:jc w:val="both"/>
              <w:rPr>
                <w:sz w:val="24"/>
                <w:szCs w:val="24"/>
              </w:rPr>
            </w:pPr>
            <w:r>
              <w:rPr>
                <w:sz w:val="24"/>
                <w:szCs w:val="24"/>
              </w:rPr>
              <w:t>- HS theo dõi SGK, chú ý nghe, tiếp nhận kiến thức, hoàn thành các yêu cầu, thảo luận nhóm đôi, theo yêu cầu, trả lời câu hỏi.</w:t>
            </w:r>
          </w:p>
          <w:p>
            <w:pPr>
              <w:spacing w:line="360" w:lineRule="auto"/>
              <w:jc w:val="both"/>
              <w:rPr>
                <w:sz w:val="24"/>
                <w:szCs w:val="24"/>
              </w:rPr>
            </w:pPr>
            <w:r>
              <w:rPr>
                <w:sz w:val="24"/>
                <w:szCs w:val="24"/>
              </w:rPr>
              <w:t xml:space="preserve">- GV quan sát hỗ trợ, hướng dẫn. </w:t>
            </w:r>
          </w:p>
          <w:p>
            <w:pPr>
              <w:spacing w:line="360" w:lineRule="auto"/>
              <w:jc w:val="both"/>
              <w:rPr>
                <w:sz w:val="24"/>
                <w:szCs w:val="24"/>
              </w:rPr>
            </w:pPr>
            <w:r>
              <w:rPr>
                <w:b/>
                <w:sz w:val="24"/>
                <w:szCs w:val="24"/>
              </w:rPr>
              <w:t xml:space="preserve">Bước 3: Báo cáo, thảo luận: </w:t>
            </w:r>
          </w:p>
          <w:p>
            <w:pPr>
              <w:spacing w:line="360" w:lineRule="auto"/>
              <w:jc w:val="both"/>
              <w:rPr>
                <w:sz w:val="24"/>
                <w:szCs w:val="24"/>
              </w:rPr>
            </w:pPr>
            <w:r>
              <w:rPr>
                <w:sz w:val="24"/>
                <w:szCs w:val="24"/>
              </w:rPr>
              <w:t>- HS giơ tay phát biểu, lên bảng trình bày</w:t>
            </w:r>
          </w:p>
          <w:p>
            <w:pPr>
              <w:spacing w:line="360" w:lineRule="auto"/>
              <w:jc w:val="both"/>
              <w:rPr>
                <w:sz w:val="24"/>
                <w:szCs w:val="24"/>
              </w:rPr>
            </w:pPr>
            <w:r>
              <w:rPr>
                <w:sz w:val="24"/>
                <w:szCs w:val="24"/>
              </w:rPr>
              <w:t xml:space="preserve">- Một số HS khác nhận xét, bổ sung cho bạn. </w:t>
            </w:r>
          </w:p>
          <w:p>
            <w:pPr>
              <w:spacing w:line="360" w:lineRule="auto"/>
              <w:jc w:val="both"/>
              <w:rPr>
                <w:sz w:val="24"/>
                <w:szCs w:val="24"/>
              </w:rPr>
            </w:pPr>
            <w:r>
              <w:rPr>
                <w:b/>
                <w:sz w:val="24"/>
                <w:szCs w:val="24"/>
              </w:rPr>
              <w:t xml:space="preserve">Bước 4: Kết luận, nhận định: </w:t>
            </w:r>
            <w:r>
              <w:rPr>
                <w:sz w:val="24"/>
                <w:szCs w:val="24"/>
              </w:rPr>
              <w:t>GV tổng quát lại kiến thức trọng tâm trong chương IV.</w:t>
            </w:r>
          </w:p>
          <w:p>
            <w:pPr>
              <w:spacing w:line="360" w:lineRule="auto"/>
              <w:jc w:val="both"/>
              <w:rPr>
                <w:sz w:val="24"/>
                <w:szCs w:val="24"/>
              </w:rPr>
            </w:pPr>
            <w:r>
              <w:rPr>
                <w:sz w:val="24"/>
                <w:szCs w:val="24"/>
              </w:rPr>
              <w:t>- Dạng toán tìm giao điểm, giao tuyến</w:t>
            </w:r>
          </w:p>
          <w:p>
            <w:pPr>
              <w:spacing w:line="360" w:lineRule="auto"/>
              <w:jc w:val="both"/>
              <w:rPr>
                <w:sz w:val="24"/>
                <w:szCs w:val="24"/>
              </w:rPr>
            </w:pPr>
            <w:r>
              <w:rPr>
                <w:sz w:val="24"/>
                <w:szCs w:val="24"/>
              </w:rPr>
              <w:t>- Dạng toán chứng minh quan hệ song song</w:t>
            </w:r>
          </w:p>
        </w:tc>
        <w:tc>
          <w:tcPr>
            <w:tcW w:w="4819" w:type="dxa"/>
          </w:tcPr>
          <w:p>
            <w:pPr>
              <w:tabs>
                <w:tab w:val="left" w:pos="567"/>
                <w:tab w:val="left" w:pos="1134"/>
              </w:tabs>
              <w:spacing w:line="276" w:lineRule="auto"/>
              <w:jc w:val="both"/>
              <w:rPr>
                <w:b/>
                <w:bCs/>
                <w:sz w:val="24"/>
                <w:szCs w:val="24"/>
              </w:rPr>
            </w:pPr>
            <w:r>
              <w:rPr>
                <w:b/>
                <w:bCs/>
                <w:sz w:val="24"/>
                <w:szCs w:val="24"/>
              </w:rPr>
              <w:t>*) Cách chứng minh 2 đường thẳng song song</w:t>
            </w:r>
          </w:p>
          <w:p>
            <w:pPr>
              <w:tabs>
                <w:tab w:val="left" w:pos="567"/>
                <w:tab w:val="left" w:pos="1134"/>
              </w:tabs>
              <w:spacing w:line="276" w:lineRule="auto"/>
              <w:jc w:val="both"/>
              <w:rPr>
                <w:sz w:val="24"/>
                <w:szCs w:val="24"/>
              </w:rPr>
            </w:pPr>
            <w:r>
              <w:rPr>
                <w:sz w:val="24"/>
                <w:szCs w:val="24"/>
              </w:rPr>
              <w:t>+) Sử dụng các cách đã biết trong hình học phẳng như: Tính chất đường trung bình trong tam giác, định lý ta lét đảo, …</w:t>
            </w:r>
          </w:p>
          <w:p>
            <w:pPr>
              <w:tabs>
                <w:tab w:val="left" w:pos="567"/>
                <w:tab w:val="left" w:pos="1134"/>
              </w:tabs>
              <w:spacing w:line="276" w:lineRule="auto"/>
              <w:jc w:val="both"/>
              <w:rPr>
                <w:sz w:val="24"/>
                <w:szCs w:val="24"/>
              </w:rPr>
            </w:pPr>
            <w:r>
              <w:rPr>
                <w:sz w:val="24"/>
                <w:szCs w:val="24"/>
              </w:rPr>
              <w:t xml:space="preserve">+) Sử dụng tính chất: </w:t>
            </w:r>
            <w:r>
              <w:rPr>
                <w:position w:val="-50"/>
                <w:sz w:val="24"/>
                <w:szCs w:val="24"/>
              </w:rPr>
              <w:object>
                <v:shape id="_x0000_i1025" o:spt="75" type="#_x0000_t75" style="height:55.85pt;width:73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tabs>
                <w:tab w:val="left" w:pos="567"/>
                <w:tab w:val="left" w:pos="1134"/>
              </w:tabs>
              <w:spacing w:line="276" w:lineRule="auto"/>
              <w:jc w:val="both"/>
              <w:rPr>
                <w:b/>
                <w:bCs/>
                <w:sz w:val="24"/>
                <w:szCs w:val="24"/>
              </w:rPr>
            </w:pPr>
            <w:r>
              <w:rPr>
                <w:b/>
                <w:bCs/>
                <w:sz w:val="24"/>
                <w:szCs w:val="24"/>
              </w:rPr>
              <w:t>*) Cách chứng minh  đường thẳng song song với mặt phẳng</w:t>
            </w:r>
          </w:p>
          <w:p>
            <w:pPr>
              <w:tabs>
                <w:tab w:val="left" w:pos="567"/>
                <w:tab w:val="left" w:pos="1134"/>
              </w:tabs>
              <w:spacing w:line="276" w:lineRule="auto"/>
              <w:jc w:val="both"/>
              <w:rPr>
                <w:sz w:val="24"/>
                <w:szCs w:val="24"/>
              </w:rPr>
            </w:pPr>
            <w:r>
              <w:rPr>
                <w:sz w:val="24"/>
                <w:szCs w:val="24"/>
              </w:rPr>
              <w:t xml:space="preserve">Chứng minh: </w:t>
            </w:r>
            <w:r>
              <w:rPr>
                <w:position w:val="-56"/>
                <w:sz w:val="24"/>
                <w:szCs w:val="24"/>
              </w:rPr>
              <w:object>
                <v:shape id="_x0000_i1026" o:spt="75" type="#_x0000_t75" style="height:62.2pt;width:97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tabs>
                <w:tab w:val="left" w:pos="567"/>
                <w:tab w:val="left" w:pos="1134"/>
              </w:tabs>
              <w:spacing w:line="276" w:lineRule="auto"/>
              <w:jc w:val="both"/>
              <w:rPr>
                <w:b/>
                <w:sz w:val="24"/>
                <w:szCs w:val="24"/>
              </w:rPr>
            </w:pPr>
            <w:r>
              <w:rPr>
                <w:b/>
                <w:sz w:val="24"/>
                <w:szCs w:val="24"/>
              </w:rPr>
              <w:t>*) Cách tìm giao tuyến của 2 mặt phẳng</w:t>
            </w:r>
          </w:p>
          <w:p>
            <w:pPr>
              <w:tabs>
                <w:tab w:val="left" w:pos="567"/>
                <w:tab w:val="left" w:pos="1134"/>
              </w:tabs>
              <w:spacing w:line="276" w:lineRule="auto"/>
              <w:jc w:val="both"/>
              <w:rPr>
                <w:bCs/>
                <w:sz w:val="24"/>
                <w:szCs w:val="24"/>
              </w:rPr>
            </w:pPr>
            <w:r>
              <w:rPr>
                <w:bCs/>
                <w:sz w:val="24"/>
                <w:szCs w:val="24"/>
              </w:rPr>
              <w:t>+) Tìm 2 điểm chung A và B</w:t>
            </w:r>
          </w:p>
          <w:p>
            <w:pPr>
              <w:tabs>
                <w:tab w:val="left" w:pos="567"/>
                <w:tab w:val="left" w:pos="1134"/>
              </w:tabs>
              <w:spacing w:line="276" w:lineRule="auto"/>
              <w:jc w:val="both"/>
              <w:rPr>
                <w:b/>
                <w:bCs/>
                <w:sz w:val="24"/>
                <w:szCs w:val="24"/>
              </w:rPr>
            </w:pPr>
            <w:r>
              <w:rPr>
                <w:bCs/>
                <w:sz w:val="24"/>
                <w:szCs w:val="24"/>
              </w:rPr>
              <w:t>+) Khi đó giao tuyến là đường thẳng AB</w:t>
            </w:r>
          </w:p>
        </w:tc>
      </w:tr>
    </w:tbl>
    <w:p>
      <w:pPr>
        <w:spacing w:after="0"/>
        <w:jc w:val="both"/>
        <w:rPr>
          <w:b/>
          <w:sz w:val="24"/>
          <w:szCs w:val="24"/>
        </w:rPr>
      </w:pPr>
      <w:r>
        <w:rPr>
          <w:b/>
          <w:color w:val="auto"/>
          <w:sz w:val="24"/>
          <w:szCs w:val="24"/>
        </w:rPr>
        <w:t>2</w:t>
      </w:r>
      <w:r>
        <w:rPr>
          <w:b/>
          <w:color w:val="auto"/>
          <w:sz w:val="24"/>
          <w:szCs w:val="24"/>
          <w:lang w:val="vi-VN"/>
        </w:rPr>
        <w:t xml:space="preserve">. Hoạt động </w:t>
      </w:r>
      <w:r>
        <w:rPr>
          <w:b/>
          <w:color w:val="auto"/>
          <w:sz w:val="24"/>
          <w:szCs w:val="24"/>
        </w:rPr>
        <w:t xml:space="preserve">2. </w:t>
      </w:r>
      <w:r>
        <w:rPr>
          <w:b/>
          <w:sz w:val="24"/>
          <w:szCs w:val="24"/>
        </w:rPr>
        <w:t xml:space="preserve"> Hướng dẫn luyện tập</w:t>
      </w:r>
    </w:p>
    <w:p>
      <w:pPr>
        <w:tabs>
          <w:tab w:val="left" w:pos="567"/>
          <w:tab w:val="left" w:pos="1134"/>
        </w:tabs>
        <w:spacing w:after="0"/>
        <w:jc w:val="both"/>
        <w:rPr>
          <w:sz w:val="24"/>
          <w:szCs w:val="24"/>
        </w:rPr>
      </w:pPr>
      <w:r>
        <w:rPr>
          <w:b/>
          <w:sz w:val="24"/>
          <w:szCs w:val="24"/>
        </w:rPr>
        <w:t>a) Mục tiêu:</w:t>
      </w:r>
      <w:r>
        <w:rPr>
          <w:sz w:val="24"/>
          <w:szCs w:val="24"/>
        </w:rPr>
        <w:t xml:space="preserve"> Học sinh củng cố lại kiến thức đã học.</w:t>
      </w:r>
    </w:p>
    <w:p>
      <w:pPr>
        <w:tabs>
          <w:tab w:val="left" w:pos="567"/>
          <w:tab w:val="left" w:pos="1134"/>
        </w:tabs>
        <w:spacing w:after="0"/>
        <w:jc w:val="both"/>
        <w:rPr>
          <w:sz w:val="24"/>
          <w:szCs w:val="24"/>
        </w:rPr>
      </w:pPr>
      <w:r>
        <w:rPr>
          <w:b/>
          <w:sz w:val="24"/>
          <w:szCs w:val="24"/>
        </w:rPr>
        <w:t xml:space="preserve">b) Nội dung: </w:t>
      </w:r>
      <w:r>
        <w:rPr>
          <w:sz w:val="24"/>
          <w:szCs w:val="24"/>
        </w:rPr>
        <w:t>HS vận dụng các kiến thức của bài học làm bài tập 4.41, 4.42, 4.43 (SGK – tr.103)</w:t>
      </w:r>
    </w:p>
    <w:p>
      <w:pPr>
        <w:rPr>
          <w:rFonts w:eastAsia="Calibri"/>
          <w:color w:val="auto"/>
          <w:position w:val="-10"/>
          <w:sz w:val="24"/>
          <w:szCs w:val="24"/>
          <w:lang w:val="pt-BR"/>
        </w:rPr>
      </w:pPr>
      <w:r>
        <w:rPr>
          <w:rFonts w:eastAsia="Calibri"/>
          <w:b/>
          <w:color w:val="auto"/>
          <w:position w:val="-10"/>
          <w:sz w:val="24"/>
          <w:szCs w:val="24"/>
          <w:lang w:val="vi-VN"/>
        </w:rPr>
        <w:t xml:space="preserve">c) </w:t>
      </w:r>
      <w:r>
        <w:rPr>
          <w:rFonts w:eastAsia="Calibri"/>
          <w:b/>
          <w:color w:val="auto"/>
          <w:position w:val="-10"/>
          <w:sz w:val="24"/>
          <w:szCs w:val="24"/>
          <w:lang w:val="pt-BR"/>
        </w:rPr>
        <w:t>Sản phẩm:</w:t>
      </w:r>
      <w:r>
        <w:rPr>
          <w:rFonts w:eastAsia="Calibri"/>
          <w:b/>
          <w:bCs/>
          <w:color w:val="auto"/>
          <w:position w:val="-10"/>
          <w:sz w:val="24"/>
          <w:szCs w:val="24"/>
          <w:lang w:val="pt-BR"/>
        </w:rPr>
        <w:t xml:space="preserve">  </w:t>
      </w:r>
      <w:r>
        <w:rPr>
          <w:rFonts w:eastAsia="Calibri"/>
          <w:color w:val="auto"/>
          <w:position w:val="-10"/>
          <w:sz w:val="24"/>
          <w:szCs w:val="24"/>
          <w:lang w:val="pt-BR"/>
        </w:rPr>
        <w:t>Lời giải câu 4.41; 4.42 và 4.43</w:t>
      </w:r>
    </w:p>
    <w:p>
      <w:pPr>
        <w:spacing w:line="252" w:lineRule="auto"/>
        <w:jc w:val="both"/>
        <w:rPr>
          <w:sz w:val="24"/>
          <w:szCs w:val="24"/>
          <w:lang w:val="pt-BR"/>
        </w:rPr>
      </w:pPr>
      <w:r>
        <w:rPr>
          <w:b/>
          <w:bCs/>
          <w:sz w:val="24"/>
          <w:szCs w:val="24"/>
          <w:lang w:val="vi-VN"/>
        </w:rPr>
        <w:t xml:space="preserve">d) </w:t>
      </w:r>
      <w:r>
        <w:rPr>
          <w:b/>
          <w:bCs/>
          <w:sz w:val="24"/>
          <w:szCs w:val="24"/>
        </w:rPr>
        <w:t>Tổ chức</w:t>
      </w:r>
      <w:r>
        <w:rPr>
          <w:b/>
          <w:bCs/>
          <w:sz w:val="24"/>
          <w:szCs w:val="24"/>
          <w:lang w:val="vi-VN"/>
        </w:rPr>
        <w:t xml:space="preserve"> thực hiện</w:t>
      </w:r>
      <w:r>
        <w:rPr>
          <w:b/>
          <w:bCs/>
          <w:sz w:val="24"/>
          <w:szCs w:val="24"/>
        </w:rPr>
        <w:t>:</w:t>
      </w:r>
      <w:r>
        <w:rPr>
          <w:sz w:val="24"/>
          <w:szCs w:val="24"/>
        </w:rPr>
        <w:t xml:space="preserve"> </w:t>
      </w:r>
    </w:p>
    <w:tbl>
      <w:tblPr>
        <w:tblStyle w:val="3"/>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7" w:type="dxa"/>
          </w:tcPr>
          <w:p>
            <w:pPr>
              <w:tabs>
                <w:tab w:val="left" w:pos="567"/>
                <w:tab w:val="left" w:pos="1134"/>
              </w:tabs>
              <w:spacing w:line="360" w:lineRule="auto"/>
              <w:jc w:val="center"/>
              <w:rPr>
                <w:b/>
                <w:sz w:val="24"/>
                <w:szCs w:val="24"/>
              </w:rPr>
            </w:pPr>
            <w:r>
              <w:rPr>
                <w:b/>
                <w:sz w:val="24"/>
                <w:szCs w:val="24"/>
              </w:rPr>
              <w:t>HĐ CỦA GV VÀ HS</w:t>
            </w:r>
          </w:p>
        </w:tc>
        <w:tc>
          <w:tcPr>
            <w:tcW w:w="4819" w:type="dxa"/>
          </w:tcPr>
          <w:p>
            <w:pPr>
              <w:tabs>
                <w:tab w:val="left" w:pos="567"/>
                <w:tab w:val="left" w:pos="1134"/>
              </w:tabs>
              <w:spacing w:line="360" w:lineRule="auto"/>
              <w:jc w:val="center"/>
              <w:rPr>
                <w:b/>
                <w:sz w:val="24"/>
                <w:szCs w:val="24"/>
              </w:rPr>
            </w:pPr>
            <w:r>
              <w:rPr>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7" w:type="dxa"/>
          </w:tcPr>
          <w:p>
            <w:pPr>
              <w:spacing w:line="276" w:lineRule="auto"/>
              <w:jc w:val="both"/>
              <w:rPr>
                <w:b/>
                <w:sz w:val="24"/>
                <w:szCs w:val="24"/>
              </w:rPr>
            </w:pPr>
            <w:r>
              <w:rPr>
                <w:b/>
                <w:sz w:val="24"/>
                <w:szCs w:val="24"/>
              </w:rPr>
              <w:t>Bước 1: Chuyển giao nhiệm vụ:</w:t>
            </w:r>
          </w:p>
          <w:p>
            <w:pPr>
              <w:spacing w:line="276" w:lineRule="auto"/>
              <w:jc w:val="both"/>
              <w:rPr>
                <w:bCs/>
                <w:sz w:val="24"/>
                <w:szCs w:val="24"/>
              </w:rPr>
            </w:pPr>
            <w:r>
              <w:rPr>
                <w:bCs/>
                <w:sz w:val="24"/>
                <w:szCs w:val="24"/>
              </w:rPr>
              <w:t>GV đề nghị hs làm việc theo nhóm đôi: trình bày lời giải từng phần và lời giải chi tiết.</w:t>
            </w:r>
          </w:p>
          <w:p>
            <w:pPr>
              <w:spacing w:line="276" w:lineRule="auto"/>
              <w:jc w:val="both"/>
              <w:rPr>
                <w:sz w:val="24"/>
                <w:szCs w:val="24"/>
              </w:rPr>
            </w:pPr>
            <w:r>
              <w:rPr>
                <w:b/>
                <w:sz w:val="24"/>
                <w:szCs w:val="24"/>
              </w:rPr>
              <w:t xml:space="preserve">Bước 2: Thực hiện nhiệm vụ: </w:t>
            </w:r>
          </w:p>
          <w:p>
            <w:pPr>
              <w:rPr>
                <w:sz w:val="24"/>
                <w:szCs w:val="24"/>
              </w:rPr>
            </w:pPr>
            <w:r>
              <w:rPr>
                <w:sz w:val="24"/>
                <w:szCs w:val="24"/>
              </w:rPr>
              <w:t>- HS suy nghĩ làm bài.</w:t>
            </w:r>
          </w:p>
          <w:p>
            <w:pPr>
              <w:spacing w:line="360" w:lineRule="auto"/>
              <w:jc w:val="both"/>
              <w:rPr>
                <w:sz w:val="24"/>
                <w:szCs w:val="24"/>
                <w:lang w:val="vi-VN"/>
              </w:rPr>
            </w:pPr>
            <w:r>
              <w:rPr>
                <w:sz w:val="24"/>
                <w:szCs w:val="24"/>
              </w:rPr>
              <w:t>-</w:t>
            </w:r>
            <w:r>
              <w:rPr>
                <w:sz w:val="24"/>
                <w:szCs w:val="24"/>
                <w:lang w:val="vi-VN"/>
              </w:rPr>
              <w:t xml:space="preserve"> Thảo luận theo nhóm đôi</w:t>
            </w:r>
          </w:p>
          <w:p>
            <w:pPr>
              <w:spacing w:line="360" w:lineRule="auto"/>
              <w:jc w:val="both"/>
              <w:rPr>
                <w:sz w:val="24"/>
                <w:szCs w:val="24"/>
              </w:rPr>
            </w:pPr>
            <w:r>
              <w:rPr>
                <w:sz w:val="24"/>
                <w:szCs w:val="24"/>
              </w:rPr>
              <w:t xml:space="preserve">- GV quan sát hỗ trợ, hướng dẫn. </w:t>
            </w:r>
          </w:p>
          <w:p>
            <w:pPr>
              <w:spacing w:line="360" w:lineRule="auto"/>
              <w:jc w:val="both"/>
              <w:rPr>
                <w:sz w:val="24"/>
                <w:szCs w:val="24"/>
              </w:rPr>
            </w:pPr>
            <w:r>
              <w:rPr>
                <w:b/>
                <w:sz w:val="24"/>
                <w:szCs w:val="24"/>
              </w:rPr>
              <w:t xml:space="preserve">Bước 3: Báo cáo, thảo luận: </w:t>
            </w:r>
          </w:p>
          <w:p>
            <w:pPr>
              <w:spacing w:line="360" w:lineRule="auto"/>
              <w:jc w:val="both"/>
              <w:rPr>
                <w:sz w:val="24"/>
                <w:szCs w:val="24"/>
              </w:rPr>
            </w:pPr>
            <w:r>
              <w:rPr>
                <w:sz w:val="24"/>
                <w:szCs w:val="24"/>
              </w:rPr>
              <w:t>- HS giơ tay phát biểu, lên bảng trình bày</w:t>
            </w:r>
          </w:p>
          <w:p>
            <w:pPr>
              <w:spacing w:line="360" w:lineRule="auto"/>
              <w:jc w:val="both"/>
              <w:rPr>
                <w:sz w:val="24"/>
                <w:szCs w:val="24"/>
              </w:rPr>
            </w:pPr>
            <w:r>
              <w:rPr>
                <w:sz w:val="24"/>
                <w:szCs w:val="24"/>
              </w:rPr>
              <w:t xml:space="preserve">- Một số HS khác nhận xét, bổ sung cho bạn. </w:t>
            </w:r>
          </w:p>
          <w:p>
            <w:pPr>
              <w:spacing w:line="360" w:lineRule="auto"/>
              <w:jc w:val="both"/>
              <w:rPr>
                <w:b/>
                <w:sz w:val="24"/>
                <w:szCs w:val="24"/>
              </w:rPr>
            </w:pPr>
            <w:r>
              <w:rPr>
                <w:b/>
                <w:sz w:val="24"/>
                <w:szCs w:val="24"/>
              </w:rPr>
              <w:t xml:space="preserve">Bước 4: Kết luận, nhận định: </w:t>
            </w:r>
          </w:p>
          <w:p>
            <w:pPr>
              <w:spacing w:line="360" w:lineRule="auto"/>
              <w:jc w:val="both"/>
              <w:rPr>
                <w:sz w:val="24"/>
                <w:szCs w:val="24"/>
              </w:rPr>
            </w:pPr>
            <w:r>
              <w:rPr>
                <w:sz w:val="24"/>
                <w:szCs w:val="24"/>
              </w:rPr>
              <w:t>- Nhận xét, đánh giá</w:t>
            </w:r>
          </w:p>
          <w:p>
            <w:pPr>
              <w:spacing w:line="360" w:lineRule="auto"/>
              <w:jc w:val="both"/>
              <w:rPr>
                <w:sz w:val="24"/>
                <w:szCs w:val="24"/>
              </w:rPr>
            </w:pPr>
            <w:r>
              <w:rPr>
                <w:sz w:val="24"/>
                <w:szCs w:val="24"/>
              </w:rPr>
              <w:t>- Chỉnh sửa và chuẩn hóa lời giải</w:t>
            </w:r>
          </w:p>
        </w:tc>
        <w:tc>
          <w:tcPr>
            <w:tcW w:w="4819" w:type="dxa"/>
          </w:tcPr>
          <w:p>
            <w:pPr>
              <w:tabs>
                <w:tab w:val="left" w:pos="567"/>
                <w:tab w:val="left" w:pos="1134"/>
              </w:tabs>
              <w:spacing w:line="276" w:lineRule="auto"/>
              <w:jc w:val="both"/>
              <w:rPr>
                <w:b/>
                <w:bCs/>
                <w:sz w:val="24"/>
                <w:szCs w:val="24"/>
              </w:rPr>
            </w:pPr>
            <w:r>
              <w:rPr>
                <w:b/>
                <w:bCs/>
                <w:sz w:val="24"/>
                <w:szCs w:val="24"/>
              </w:rPr>
              <w:t>*) Lời giải câu 4.41</w:t>
            </w:r>
          </w:p>
          <w:p>
            <w:pPr>
              <w:tabs>
                <w:tab w:val="left" w:pos="567"/>
                <w:tab w:val="left" w:pos="1134"/>
              </w:tabs>
              <w:spacing w:line="276" w:lineRule="auto"/>
              <w:jc w:val="both"/>
              <w:rPr>
                <w:b/>
                <w:bCs/>
                <w:sz w:val="24"/>
                <w:szCs w:val="24"/>
              </w:rPr>
            </w:pPr>
            <w:r>
              <w:rPr>
                <w:b/>
                <w:bCs/>
                <w:sz w:val="24"/>
                <w:szCs w:val="24"/>
              </w:rPr>
              <w:t>*) Lời giải câu 4.42</w:t>
            </w:r>
          </w:p>
          <w:p>
            <w:pPr>
              <w:tabs>
                <w:tab w:val="left" w:pos="567"/>
                <w:tab w:val="left" w:pos="1134"/>
              </w:tabs>
              <w:spacing w:line="276" w:lineRule="auto"/>
              <w:jc w:val="both"/>
              <w:rPr>
                <w:b/>
                <w:bCs/>
                <w:sz w:val="24"/>
                <w:szCs w:val="24"/>
              </w:rPr>
            </w:pPr>
            <w:r>
              <w:rPr>
                <w:b/>
                <w:bCs/>
                <w:sz w:val="24"/>
                <w:szCs w:val="24"/>
              </w:rPr>
              <w:t>*) Lời giải câu 4.44</w:t>
            </w:r>
          </w:p>
          <w:p>
            <w:pPr>
              <w:tabs>
                <w:tab w:val="left" w:pos="567"/>
                <w:tab w:val="left" w:pos="1134"/>
              </w:tabs>
              <w:spacing w:line="276" w:lineRule="auto"/>
              <w:jc w:val="both"/>
              <w:rPr>
                <w:b/>
                <w:bCs/>
                <w:sz w:val="24"/>
                <w:szCs w:val="24"/>
              </w:rPr>
            </w:pPr>
          </w:p>
        </w:tc>
      </w:tr>
    </w:tbl>
    <w:p>
      <w:pPr>
        <w:tabs>
          <w:tab w:val="left" w:pos="992"/>
        </w:tabs>
        <w:spacing w:before="40" w:after="40" w:line="264" w:lineRule="auto"/>
        <w:ind w:left="992" w:hanging="992"/>
        <w:rPr>
          <w:sz w:val="24"/>
          <w:szCs w:val="24"/>
        </w:rPr>
      </w:pPr>
      <w:r>
        <w:rPr>
          <w:rFonts w:eastAsia="Palatino Linotype"/>
          <w:b/>
          <w:color w:val="0000FF"/>
          <w:sz w:val="24"/>
          <w:szCs w:val="24"/>
        </w:rPr>
        <w:t>Câu 4.41.</w:t>
      </w:r>
      <w:r>
        <w:rPr>
          <w:rFonts w:eastAsia="Palatino Linotype"/>
          <w:b/>
          <w:color w:val="0000FF"/>
          <w:sz w:val="24"/>
          <w:szCs w:val="24"/>
        </w:rPr>
        <w:tab/>
      </w:r>
      <w:r>
        <w:rPr>
          <w:sz w:val="24"/>
          <w:szCs w:val="24"/>
        </w:rPr>
        <w:t xml:space="preserve">Cho hình chóp </w:t>
      </w:r>
      <w:r>
        <w:rPr>
          <w:position w:val="-6"/>
          <w:sz w:val="24"/>
          <w:szCs w:val="24"/>
        </w:rPr>
        <w:object>
          <v:shape id="_x0000_i1027" o:spt="75" type="#_x0000_t75" style="height:13.7pt;width:46.0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 w:val="24"/>
          <w:szCs w:val="24"/>
        </w:rPr>
        <w:t xml:space="preserve"> có đáy </w:t>
      </w:r>
      <w:r>
        <w:rPr>
          <w:position w:val="-6"/>
          <w:sz w:val="24"/>
          <w:szCs w:val="24"/>
        </w:rPr>
        <w:object>
          <v:shape id="_x0000_i1028" o:spt="75" type="#_x0000_t75" style="height:13.7pt;width:36.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sz w:val="24"/>
          <w:szCs w:val="24"/>
        </w:rPr>
        <w:t xml:space="preserve"> là hình thang, </w:t>
      </w:r>
      <w:r>
        <w:rPr>
          <w:position w:val="-6"/>
          <w:sz w:val="24"/>
          <w:szCs w:val="24"/>
        </w:rPr>
        <w:object>
          <v:shape id="_x0000_i1029" o:spt="75" type="#_x0000_t75" style="height:13.7pt;width:43.6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sz w:val="24"/>
          <w:szCs w:val="24"/>
        </w:rPr>
        <w:t xml:space="preserve"> và </w:t>
      </w:r>
      <w:r>
        <w:rPr>
          <w:position w:val="-6"/>
          <w:sz w:val="24"/>
          <w:szCs w:val="24"/>
        </w:rPr>
        <w:object>
          <v:shape id="_x0000_i1030" o:spt="75" type="#_x0000_t75" style="height:13.7pt;width:4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sz w:val="24"/>
          <w:szCs w:val="24"/>
        </w:rPr>
        <w:t>. Xác định giao tuyến của hai mặt phẳng sau:</w:t>
      </w:r>
    </w:p>
    <w:p>
      <w:pPr>
        <w:tabs>
          <w:tab w:val="left" w:pos="3402"/>
          <w:tab w:val="left" w:pos="5669"/>
          <w:tab w:val="left" w:pos="7937"/>
        </w:tabs>
        <w:spacing w:before="40" w:after="40" w:line="264" w:lineRule="auto"/>
        <w:ind w:left="992"/>
        <w:jc w:val="both"/>
        <w:rPr>
          <w:sz w:val="24"/>
          <w:szCs w:val="24"/>
        </w:rPr>
      </w:pPr>
      <w:r>
        <w:rPr>
          <w:rFonts w:eastAsia="Palatino Linotype"/>
          <w:bCs/>
          <w:sz w:val="24"/>
          <w:szCs w:val="24"/>
        </w:rPr>
        <w:t xml:space="preserve">a) </w:t>
      </w:r>
      <w:r>
        <w:rPr>
          <w:rFonts w:eastAsia="Palatino Linotype"/>
          <w:bCs/>
          <w:position w:val="-14"/>
          <w:sz w:val="24"/>
          <w:szCs w:val="24"/>
        </w:rPr>
        <w:object>
          <v:shape id="_x0000_i1031" o:spt="75" type="#_x0000_t75" style="height:20.1pt;width:34.8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eastAsia="Palatino Linotype"/>
          <w:bCs/>
          <w:sz w:val="24"/>
          <w:szCs w:val="24"/>
        </w:rPr>
        <w:t xml:space="preserve"> và </w:t>
      </w:r>
      <w:r>
        <w:rPr>
          <w:rFonts w:eastAsia="Palatino Linotype"/>
          <w:bCs/>
          <w:position w:val="-14"/>
          <w:sz w:val="24"/>
          <w:szCs w:val="24"/>
        </w:rPr>
        <w:object>
          <v:shape id="_x0000_i1032" o:spt="75" type="#_x0000_t75" style="height:20.1pt;width:34.8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b) </w:t>
      </w:r>
      <w:r>
        <w:rPr>
          <w:rFonts w:eastAsia="Palatino Linotype"/>
          <w:bCs/>
          <w:position w:val="-14"/>
          <w:sz w:val="24"/>
          <w:szCs w:val="24"/>
        </w:rPr>
        <w:object>
          <v:shape id="_x0000_i1033" o:spt="75" type="#_x0000_t75" style="height:20.1pt;width:33.8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eastAsia="Palatino Linotype"/>
          <w:bCs/>
          <w:sz w:val="24"/>
          <w:szCs w:val="24"/>
        </w:rPr>
        <w:t xml:space="preserve"> và </w:t>
      </w:r>
      <w:r>
        <w:rPr>
          <w:rFonts w:eastAsia="Palatino Linotype"/>
          <w:bCs/>
          <w:position w:val="-14"/>
          <w:sz w:val="24"/>
          <w:szCs w:val="24"/>
        </w:rPr>
        <w:object>
          <v:shape id="_x0000_i1034" o:spt="75" type="#_x0000_t75" style="height:20.1pt;width:36.2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c) </w:t>
      </w:r>
      <w:r>
        <w:rPr>
          <w:rFonts w:eastAsia="Palatino Linotype"/>
          <w:bCs/>
          <w:position w:val="-14"/>
          <w:sz w:val="24"/>
          <w:szCs w:val="24"/>
        </w:rPr>
        <w:object>
          <v:shape id="_x0000_i1035" o:spt="75" type="#_x0000_t75" style="height:20.1pt;width:34.8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Palatino Linotype"/>
          <w:bCs/>
          <w:sz w:val="24"/>
          <w:szCs w:val="24"/>
        </w:rPr>
        <w:t xml:space="preserve"> và </w:t>
      </w:r>
      <w:r>
        <w:rPr>
          <w:rFonts w:eastAsia="Palatino Linotype"/>
          <w:bCs/>
          <w:position w:val="-14"/>
          <w:sz w:val="24"/>
          <w:szCs w:val="24"/>
        </w:rPr>
        <w:object>
          <v:shape id="_x0000_i1036" o:spt="75" type="#_x0000_t75" style="height:20.1pt;width:34.8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center"/>
        <w:rPr>
          <w:rFonts w:eastAsia="Palatino Linotype"/>
          <w:b/>
          <w:sz w:val="24"/>
          <w:szCs w:val="24"/>
        </w:rPr>
      </w:pPr>
      <w:r>
        <w:rPr>
          <w:rFonts w:eastAsia="Palatino Linotype"/>
          <w:b/>
          <w:sz w:val="24"/>
          <w:szCs w:val="24"/>
        </w:rPr>
        <w:t>Lời giải:</w:t>
      </w:r>
    </w:p>
    <w:tbl>
      <w:tblPr>
        <w:tblStyle w:val="1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a) Trong mp(ABCD): Gọi F là giao điểm của AD và BC</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36"/>
                <w:sz w:val="24"/>
                <w:szCs w:val="24"/>
              </w:rPr>
              <w:object>
                <v:shape id="_x0000_i1037" o:spt="75" type="#_x0000_t75" style="height:42.1pt;width:206.2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Mà </w:t>
            </w:r>
            <w:r>
              <w:rPr>
                <w:rFonts w:eastAsia="Palatino Linotype"/>
                <w:bCs/>
                <w:position w:val="-14"/>
                <w:sz w:val="24"/>
                <w:szCs w:val="24"/>
              </w:rPr>
              <w:object>
                <v:shape id="_x0000_i1038" o:spt="75" type="#_x0000_t75" style="height:20.1pt;width:97.9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Palatino Linotype"/>
                <w:bCs/>
                <w:sz w:val="24"/>
                <w:szCs w:val="24"/>
              </w:rPr>
              <w:t xml:space="preserve">. Vậy </w:t>
            </w:r>
            <w:r>
              <w:rPr>
                <w:rFonts w:eastAsia="Palatino Linotype"/>
                <w:bCs/>
                <w:position w:val="-14"/>
                <w:sz w:val="24"/>
                <w:szCs w:val="24"/>
              </w:rPr>
              <w:object>
                <v:shape id="_x0000_i1039" o:spt="75" type="#_x0000_t75" style="height:20.1pt;width:105.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b)</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Ta có </w:t>
            </w:r>
            <w:r>
              <w:rPr>
                <w:rFonts w:eastAsia="Palatino Linotype"/>
                <w:bCs/>
                <w:position w:val="-74"/>
                <w:sz w:val="24"/>
                <w:szCs w:val="24"/>
              </w:rPr>
              <w:object>
                <v:shape id="_x0000_i1040" o:spt="75" type="#_x0000_t75" style="height:79.85pt;width:216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(Trong đó d là đường thẳng qua S và song song với AB)</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c) </w:t>
            </w:r>
            <w:r>
              <w:rPr>
                <w:rFonts w:eastAsia="Palatino Linotype"/>
                <w:bCs/>
                <w:position w:val="-14"/>
                <w:sz w:val="24"/>
                <w:szCs w:val="24"/>
              </w:rPr>
              <w:object>
                <v:shape id="_x0000_i1041" o:spt="75" type="#_x0000_t75" style="height:20.1pt;width:105.8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(Trong đó E là giao điểm của BD và AC).</w:t>
            </w:r>
          </w:p>
        </w:tc>
        <w:tc>
          <w:tcPr>
            <w:tcW w:w="3827"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drawing>
                <wp:inline distT="0" distB="0" distL="0" distR="0">
                  <wp:extent cx="2277110" cy="2588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83620" cy="2596286"/>
                          </a:xfrm>
                          <a:prstGeom prst="rect">
                            <a:avLst/>
                          </a:prstGeom>
                          <a:noFill/>
                          <a:ln>
                            <a:noFill/>
                          </a:ln>
                        </pic:spPr>
                      </pic:pic>
                    </a:graphicData>
                  </a:graphic>
                </wp:inline>
              </w:drawing>
            </w:r>
          </w:p>
        </w:tc>
      </w:tr>
    </w:tbl>
    <w:p>
      <w:pPr>
        <w:tabs>
          <w:tab w:val="left" w:pos="992"/>
        </w:tabs>
        <w:spacing w:before="40" w:after="40" w:line="264" w:lineRule="auto"/>
        <w:ind w:left="992" w:hanging="992"/>
        <w:rPr>
          <w:sz w:val="24"/>
          <w:szCs w:val="24"/>
        </w:rPr>
      </w:pPr>
      <w:r>
        <w:rPr>
          <w:rFonts w:eastAsia="Palatino Linotype"/>
          <w:b/>
          <w:color w:val="0000FF"/>
          <w:sz w:val="24"/>
          <w:szCs w:val="24"/>
        </w:rPr>
        <w:t>Câu 4.42.</w:t>
      </w:r>
      <w:r>
        <w:rPr>
          <w:rFonts w:eastAsia="Palatino Linotype"/>
          <w:b/>
          <w:color w:val="0000FF"/>
          <w:sz w:val="24"/>
          <w:szCs w:val="24"/>
        </w:rPr>
        <w:tab/>
      </w:r>
      <w:r>
        <w:rPr>
          <w:sz w:val="24"/>
          <w:szCs w:val="24"/>
        </w:rPr>
        <w:t xml:space="preserve">Cho hình lăng trụ tam giác </w:t>
      </w:r>
      <w:r>
        <w:rPr>
          <w:position w:val="-6"/>
          <w:sz w:val="24"/>
          <w:szCs w:val="24"/>
        </w:rPr>
        <w:object>
          <v:shape id="_x0000_i1042" o:spt="75" type="#_x0000_t75" style="height:13.7pt;width:62.2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sz w:val="24"/>
          <w:szCs w:val="24"/>
        </w:rPr>
        <w:t xml:space="preserve">. Gọi </w:t>
      </w:r>
      <w:r>
        <w:rPr>
          <w:position w:val="-10"/>
          <w:sz w:val="24"/>
          <w:szCs w:val="24"/>
        </w:rPr>
        <w:object>
          <v:shape id="_x0000_i1043" o:spt="75" type="#_x0000_t75" style="height:16.15pt;width:43.1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sz w:val="24"/>
          <w:szCs w:val="24"/>
        </w:rPr>
        <w:t xml:space="preserve"> lần lượt là trung điểm của các cạnh </w:t>
      </w:r>
      <w:r>
        <w:rPr>
          <w:position w:val="-10"/>
          <w:sz w:val="24"/>
          <w:szCs w:val="24"/>
        </w:rPr>
        <w:object>
          <v:shape id="_x0000_i1044" o:spt="75" type="#_x0000_t75" style="height:16.15pt;width:63.2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sz w:val="24"/>
          <w:szCs w:val="24"/>
        </w:rPr>
        <w:t>.</w: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a) Xác định giao điểm của mặt phẳng </w:t>
      </w:r>
      <w:r>
        <w:rPr>
          <w:rFonts w:eastAsia="Palatino Linotype"/>
          <w:bCs/>
          <w:position w:val="-14"/>
          <w:sz w:val="24"/>
          <w:szCs w:val="24"/>
        </w:rPr>
        <w:object>
          <v:shape id="_x0000_i1045" o:spt="75" type="#_x0000_t75" style="height:20.1pt;width:38.7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eastAsia="Palatino Linotype"/>
          <w:bCs/>
          <w:sz w:val="24"/>
          <w:szCs w:val="24"/>
        </w:rPr>
        <w:t xml:space="preserve"> với đường thẳng </w:t>
      </w:r>
      <w:r>
        <w:rPr>
          <w:rFonts w:eastAsia="Palatino Linotype"/>
          <w:bCs/>
          <w:position w:val="-6"/>
          <w:sz w:val="24"/>
          <w:szCs w:val="24"/>
        </w:rPr>
        <w:object>
          <v:shape id="_x0000_i1046" o:spt="75" type="#_x0000_t75" style="height:13.7pt;width:23.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b) Gọi </w:t>
      </w:r>
      <w:r>
        <w:rPr>
          <w:rFonts w:eastAsia="Palatino Linotype"/>
          <w:bCs/>
          <w:position w:val="-4"/>
          <w:sz w:val="24"/>
          <w:szCs w:val="24"/>
        </w:rPr>
        <w:object>
          <v:shape id="_x0000_i1047" o:spt="75" type="#_x0000_t75" style="height:12.75pt;width:12.7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eastAsia="Palatino Linotype"/>
          <w:bCs/>
          <w:sz w:val="24"/>
          <w:szCs w:val="24"/>
        </w:rPr>
        <w:t xml:space="preserve"> là giao điểm của mặt phẳng </w:t>
      </w:r>
      <w:r>
        <w:rPr>
          <w:rFonts w:eastAsia="Palatino Linotype"/>
          <w:bCs/>
          <w:position w:val="-14"/>
          <w:sz w:val="24"/>
          <w:szCs w:val="24"/>
        </w:rPr>
        <w:object>
          <v:shape id="_x0000_i1048" o:spt="75" type="#_x0000_t75" style="height:20.1pt;width:38.7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eastAsia="Palatino Linotype"/>
          <w:bCs/>
          <w:sz w:val="24"/>
          <w:szCs w:val="24"/>
        </w:rPr>
        <w:t xml:space="preserve"> với đường thẳng </w:t>
      </w:r>
      <w:r>
        <w:rPr>
          <w:rFonts w:eastAsia="Palatino Linotype"/>
          <w:bCs/>
          <w:position w:val="-6"/>
          <w:sz w:val="24"/>
          <w:szCs w:val="24"/>
        </w:rPr>
        <w:object>
          <v:shape id="_x0000_i1049" o:spt="75" type="#_x0000_t75" style="height:13.7pt;width:23.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55">
            <o:LockedField>false</o:LockedField>
          </o:OLEObject>
        </w:object>
      </w:r>
      <w:r>
        <w:rPr>
          <w:rFonts w:eastAsia="Palatino Linotype"/>
          <w:bCs/>
          <w:sz w:val="24"/>
          <w:szCs w:val="24"/>
        </w:rPr>
        <w:t xml:space="preserve">. Tính tỷ số </w:t>
      </w:r>
      <w:r>
        <w:rPr>
          <w:rFonts w:eastAsia="Palatino Linotype"/>
          <w:bCs/>
          <w:position w:val="-24"/>
          <w:sz w:val="24"/>
          <w:szCs w:val="24"/>
        </w:rPr>
        <w:object>
          <v:shape id="_x0000_i1050" o:spt="75" type="#_x0000_t75" style="height:30.85pt;width:24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center"/>
        <w:rPr>
          <w:rFonts w:eastAsia="Palatino Linotype"/>
          <w:b/>
          <w:sz w:val="24"/>
          <w:szCs w:val="24"/>
        </w:rPr>
      </w:pPr>
      <w:r>
        <w:rPr>
          <w:rFonts w:eastAsia="Palatino Linotype"/>
          <w:b/>
          <w:sz w:val="24"/>
          <w:szCs w:val="24"/>
        </w:rPr>
        <w:t>Lời giải:</w:t>
      </w:r>
    </w:p>
    <w:p>
      <w:pPr>
        <w:tabs>
          <w:tab w:val="left" w:pos="3402"/>
          <w:tab w:val="left" w:pos="5669"/>
          <w:tab w:val="left" w:pos="7937"/>
        </w:tabs>
        <w:spacing w:before="40" w:after="40" w:line="264" w:lineRule="auto"/>
        <w:ind w:left="992"/>
        <w:jc w:val="both"/>
        <w:rPr>
          <w:rFonts w:eastAsia="Palatino Linotype"/>
          <w:bCs/>
          <w:sz w:val="24"/>
          <w:szCs w:val="24"/>
        </w:rPr>
      </w:pP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0"/>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0"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a) Ta có</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 </w:t>
            </w:r>
            <w:r>
              <w:rPr>
                <w:rFonts w:eastAsia="Palatino Linotype"/>
                <w:bCs/>
                <w:position w:val="-74"/>
                <w:sz w:val="24"/>
                <w:szCs w:val="24"/>
              </w:rPr>
              <w:object>
                <v:shape id="_x0000_i1051" o:spt="75" type="#_x0000_t75" style="height:79.85pt;width:262.0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(Trong đó </w:t>
            </w:r>
            <w:r>
              <w:rPr>
                <w:rFonts w:eastAsia="Palatino Linotype"/>
                <w:bCs/>
                <w:position w:val="-10"/>
                <w:sz w:val="24"/>
                <w:szCs w:val="24"/>
              </w:rPr>
              <w:object>
                <v:shape id="_x0000_i1052" o:spt="75" type="#_x0000_t75" style="height:16.15pt;width:92.1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Trong mặt phẳng </w:t>
            </w:r>
            <w:r>
              <w:rPr>
                <w:rFonts w:eastAsia="Palatino Linotype"/>
                <w:bCs/>
                <w:position w:val="-14"/>
                <w:sz w:val="24"/>
                <w:szCs w:val="24"/>
              </w:rPr>
              <w:object>
                <v:shape id="_x0000_i1053" o:spt="75" type="#_x0000_t75" style="height:20.1pt;width:49.9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eastAsia="Palatino Linotype"/>
                <w:bCs/>
                <w:sz w:val="24"/>
                <w:szCs w:val="24"/>
              </w:rPr>
              <w:t xml:space="preserve">: </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Gọi K là giao điểm của NQ và </w:t>
            </w:r>
            <w:r>
              <w:rPr>
                <w:rFonts w:eastAsia="Palatino Linotype"/>
                <w:bCs/>
                <w:position w:val="-14"/>
                <w:sz w:val="24"/>
                <w:szCs w:val="24"/>
              </w:rPr>
              <w:object>
                <v:shape id="_x0000_i1054" o:spt="75" type="#_x0000_t75" style="height:20.1pt;width:132.2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b) Tính tỷ số </w:t>
            </w:r>
            <w:r>
              <w:rPr>
                <w:rFonts w:eastAsia="Palatino Linotype"/>
                <w:bCs/>
                <w:position w:val="-24"/>
                <w:sz w:val="24"/>
                <w:szCs w:val="24"/>
              </w:rPr>
              <w:object>
                <v:shape id="_x0000_i1055" o:spt="75" type="#_x0000_t75" style="height:30.85pt;width:24pt;" o:ole="t" filled="f" o:preferrelative="t" stroked="f" coordsize="21600,21600">
                  <v:path/>
                  <v:fill on="f" focussize="0,0"/>
                  <v:stroke on="f" joinstyle="miter"/>
                  <v:imagedata r:id="rId57" o:title=""/>
                  <o:lock v:ext="edit" aspectratio="t"/>
                  <w10:wrap type="none"/>
                  <w10:anchorlock/>
                </v:shape>
                <o:OLEObject Type="Embed" ProgID="Equation.DSMT4" ShapeID="_x0000_i1055" DrawAspect="Content" ObjectID="_1468075755" r:id="rId66">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Gọi O là giao điểm của </w:t>
            </w:r>
            <w:r>
              <w:rPr>
                <w:rFonts w:eastAsia="Palatino Linotype"/>
                <w:bCs/>
                <w:position w:val="-6"/>
                <w:sz w:val="24"/>
                <w:szCs w:val="24"/>
              </w:rPr>
              <w:object>
                <v:shape id="_x0000_i1056" o:spt="75" type="#_x0000_t75" style="height:13.7pt;width:23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eastAsia="Palatino Linotype"/>
                <w:bCs/>
                <w:sz w:val="24"/>
                <w:szCs w:val="24"/>
              </w:rPr>
              <w:t xml:space="preserve"> và </w:t>
            </w:r>
            <w:r>
              <w:rPr>
                <w:rFonts w:eastAsia="Palatino Linotype"/>
                <w:bCs/>
                <w:position w:val="-6"/>
                <w:sz w:val="24"/>
                <w:szCs w:val="24"/>
              </w:rPr>
              <w:object>
                <v:shape id="_x0000_i1057" o:spt="75" type="#_x0000_t75" style="height:13.7pt;width:23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Ta có NQ là đường trung bình của tam giác </w:t>
            </w:r>
            <w:r>
              <w:rPr>
                <w:rFonts w:eastAsia="Palatino Linotype"/>
                <w:bCs/>
                <w:position w:val="-6"/>
                <w:sz w:val="24"/>
                <w:szCs w:val="24"/>
              </w:rPr>
              <w:object>
                <v:shape id="_x0000_i1058" o:spt="75" type="#_x0000_t75" style="height:13.7pt;width:30.8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24"/>
                <w:sz w:val="24"/>
                <w:szCs w:val="24"/>
              </w:rPr>
              <w:object>
                <v:shape id="_x0000_i1059" o:spt="75" type="#_x0000_t75" style="height:30.85pt;width:157.7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p>
        </w:tc>
        <w:tc>
          <w:tcPr>
            <w:tcW w:w="3069"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drawing>
                <wp:inline distT="0" distB="0" distL="0" distR="0">
                  <wp:extent cx="1811655" cy="268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19929" cy="2695285"/>
                          </a:xfrm>
                          <a:prstGeom prst="rect">
                            <a:avLst/>
                          </a:prstGeom>
                          <a:noFill/>
                          <a:ln>
                            <a:noFill/>
                          </a:ln>
                        </pic:spPr>
                      </pic:pic>
                    </a:graphicData>
                  </a:graphic>
                </wp:inline>
              </w:drawing>
            </w:r>
          </w:p>
        </w:tc>
      </w:tr>
    </w:tbl>
    <w:p>
      <w:pPr>
        <w:tabs>
          <w:tab w:val="left" w:pos="992"/>
        </w:tabs>
        <w:spacing w:before="40" w:after="40" w:line="264" w:lineRule="auto"/>
        <w:ind w:left="992" w:hanging="992"/>
        <w:rPr>
          <w:sz w:val="24"/>
          <w:szCs w:val="24"/>
        </w:rPr>
      </w:pPr>
      <w:r>
        <w:rPr>
          <w:rFonts w:eastAsia="Palatino Linotype"/>
          <w:b/>
          <w:color w:val="0000FF"/>
          <w:sz w:val="24"/>
          <w:szCs w:val="24"/>
        </w:rPr>
        <w:t>Câu 4.44.</w:t>
      </w:r>
      <w:r>
        <w:rPr>
          <w:rFonts w:eastAsia="Palatino Linotype"/>
          <w:b/>
          <w:color w:val="0000FF"/>
          <w:sz w:val="24"/>
          <w:szCs w:val="24"/>
        </w:rPr>
        <w:tab/>
      </w:r>
      <w:r>
        <w:rPr>
          <w:sz w:val="24"/>
          <w:szCs w:val="24"/>
        </w:rPr>
        <w:t xml:space="preserve">Cho hình chóp </w:t>
      </w:r>
      <w:r>
        <w:rPr>
          <w:position w:val="-6"/>
          <w:sz w:val="24"/>
          <w:szCs w:val="24"/>
        </w:rPr>
        <w:object>
          <v:shape id="_x0000_i1060" o:spt="75" type="#_x0000_t75" style="height:13.7pt;width:46.05pt;" o:ole="t" filled="f" o:preferrelative="t" stroked="f" coordsize="21600,21600">
            <v:path/>
            <v:fill on="f" focussize="0,0"/>
            <v:stroke on="f" joinstyle="miter"/>
            <v:imagedata r:id="rId11" o:title=""/>
            <o:lock v:ext="edit" aspectratio="t"/>
            <w10:wrap type="none"/>
            <w10:anchorlock/>
          </v:shape>
          <o:OLEObject Type="Embed" ProgID="Equation.DSMT4" ShapeID="_x0000_i1060" DrawAspect="Content" ObjectID="_1468075760" r:id="rId76">
            <o:LockedField>false</o:LockedField>
          </o:OLEObject>
        </w:object>
      </w:r>
      <w:r>
        <w:rPr>
          <w:sz w:val="24"/>
          <w:szCs w:val="24"/>
        </w:rPr>
        <w:t xml:space="preserve"> có đáy </w:t>
      </w:r>
      <w:r>
        <w:rPr>
          <w:position w:val="-6"/>
          <w:sz w:val="24"/>
          <w:szCs w:val="24"/>
        </w:rPr>
        <w:object>
          <v:shape id="_x0000_i1061" o:spt="75" type="#_x0000_t75" style="height:13.7pt;width:36.25pt;" o:ole="t" filled="f" o:preferrelative="t" stroked="f" coordsize="21600,21600">
            <v:path/>
            <v:fill on="f" focussize="0,0"/>
            <v:stroke on="f" joinstyle="miter"/>
            <v:imagedata r:id="rId13" o:title=""/>
            <o:lock v:ext="edit" aspectratio="t"/>
            <w10:wrap type="none"/>
            <w10:anchorlock/>
          </v:shape>
          <o:OLEObject Type="Embed" ProgID="Equation.DSMT4" ShapeID="_x0000_i1061" DrawAspect="Content" ObjectID="_1468075761" r:id="rId77">
            <o:LockedField>false</o:LockedField>
          </o:OLEObject>
        </w:object>
      </w:r>
      <w:r>
        <w:rPr>
          <w:sz w:val="24"/>
          <w:szCs w:val="24"/>
        </w:rPr>
        <w:t xml:space="preserve"> là hình bình hành. Gọi </w:t>
      </w:r>
      <w:r>
        <w:rPr>
          <w:position w:val="-10"/>
          <w:sz w:val="24"/>
          <w:szCs w:val="24"/>
        </w:rPr>
        <w:object>
          <v:shape id="_x0000_i1062" o:spt="75" type="#_x0000_t75" style="height:16.15pt;width:26.9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sz w:val="24"/>
          <w:szCs w:val="24"/>
        </w:rPr>
        <w:t xml:space="preserve"> lần lượt là trọng tâm của các tam giác </w:t>
      </w:r>
      <w:r>
        <w:rPr>
          <w:position w:val="-10"/>
          <w:sz w:val="24"/>
          <w:szCs w:val="24"/>
        </w:rPr>
        <w:object>
          <v:shape id="_x0000_i1063" o:spt="75" type="#_x0000_t75" style="height:16.15pt;width:54.3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sz w:val="24"/>
          <w:szCs w:val="24"/>
        </w:rPr>
        <w:t>.</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a) Chứng minh rằng </w:t>
      </w:r>
      <w:r>
        <w:rPr>
          <w:rFonts w:eastAsia="Palatino Linotype"/>
          <w:bCs/>
          <w:position w:val="-14"/>
          <w:sz w:val="24"/>
          <w:szCs w:val="24"/>
        </w:rPr>
        <w:object>
          <v:shape id="_x0000_i1064" o:spt="75" type="#_x0000_t75" style="height:20.1pt;width:72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b) Mặt phẳng chứa đường thẳng </w:t>
      </w:r>
      <w:r>
        <w:rPr>
          <w:rFonts w:eastAsia="Palatino Linotype"/>
          <w:bCs/>
          <w:position w:val="-6"/>
          <w:sz w:val="24"/>
          <w:szCs w:val="24"/>
        </w:rPr>
        <w:object>
          <v:shape id="_x0000_i1065" o:spt="75" type="#_x0000_t75" style="height:13.7pt;width:21.0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eastAsia="Palatino Linotype"/>
          <w:bCs/>
          <w:sz w:val="24"/>
          <w:szCs w:val="24"/>
        </w:rPr>
        <w:t xml:space="preserve"> và song song với mặt phẳng </w:t>
      </w:r>
      <w:r>
        <w:rPr>
          <w:rFonts w:eastAsia="Palatino Linotype"/>
          <w:bCs/>
          <w:position w:val="-14"/>
          <w:sz w:val="24"/>
          <w:szCs w:val="24"/>
        </w:rPr>
        <w:object>
          <v:shape id="_x0000_i1066" o:spt="75" type="#_x0000_t75" style="height:20.1pt;width:46.0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eastAsia="Palatino Linotype"/>
          <w:bCs/>
          <w:sz w:val="24"/>
          <w:szCs w:val="24"/>
        </w:rPr>
        <w:t xml:space="preserve"> cắt các cạnh </w:t>
      </w:r>
      <w:r>
        <w:rPr>
          <w:rFonts w:eastAsia="Palatino Linotype"/>
          <w:bCs/>
          <w:position w:val="-10"/>
          <w:sz w:val="24"/>
          <w:szCs w:val="24"/>
        </w:rPr>
        <w:object>
          <v:shape id="_x0000_i1067" o:spt="75" type="#_x0000_t75" style="height:16.15pt;width:73.9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eastAsia="Palatino Linotype"/>
          <w:bCs/>
          <w:sz w:val="24"/>
          <w:szCs w:val="24"/>
        </w:rPr>
        <w:t xml:space="preserve"> lần lượt tại </w:t>
      </w:r>
      <w:r>
        <w:rPr>
          <w:rFonts w:eastAsia="Palatino Linotype"/>
          <w:bCs/>
          <w:position w:val="-10"/>
          <w:sz w:val="24"/>
          <w:szCs w:val="24"/>
        </w:rPr>
        <w:object>
          <v:shape id="_x0000_i1068" o:spt="75" type="#_x0000_t75" style="height:16.15pt;width:55.8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eastAsia="Palatino Linotype"/>
          <w:bCs/>
          <w:sz w:val="24"/>
          <w:szCs w:val="24"/>
        </w:rPr>
        <w:t xml:space="preserve">. Chứng minh rằng tứ giác </w:t>
      </w:r>
      <w:r>
        <w:rPr>
          <w:rFonts w:eastAsia="Palatino Linotype"/>
          <w:bCs/>
          <w:position w:val="-6"/>
          <w:sz w:val="24"/>
          <w:szCs w:val="24"/>
        </w:rPr>
        <w:object>
          <v:shape id="_x0000_i1069" o:spt="75" type="#_x0000_t75" style="height:13.7pt;width:38.2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eastAsia="Palatino Linotype"/>
          <w:bCs/>
          <w:sz w:val="24"/>
          <w:szCs w:val="24"/>
        </w:rPr>
        <w:t xml:space="preserve"> là hình bình hành.</w:t>
      </w:r>
    </w:p>
    <w:p>
      <w:pPr>
        <w:tabs>
          <w:tab w:val="left" w:pos="3402"/>
          <w:tab w:val="left" w:pos="5669"/>
          <w:tab w:val="left" w:pos="7937"/>
        </w:tabs>
        <w:spacing w:before="40" w:after="40" w:line="264" w:lineRule="auto"/>
        <w:ind w:left="992"/>
        <w:jc w:val="center"/>
        <w:rPr>
          <w:rFonts w:eastAsia="Palatino Linotype"/>
          <w:b/>
          <w:sz w:val="24"/>
          <w:szCs w:val="24"/>
        </w:rPr>
      </w:pPr>
      <w:r>
        <w:rPr>
          <w:rFonts w:eastAsia="Palatino Linotype"/>
          <w:b/>
          <w:sz w:val="24"/>
          <w:szCs w:val="24"/>
        </w:rPr>
        <w:t>Lời giải:</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7"/>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a) Gọi I, J lần lượt là trung điểm của AD, CD</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Ta có </w:t>
            </w:r>
            <w:r>
              <w:rPr>
                <w:rFonts w:eastAsia="Palatino Linotype"/>
                <w:bCs/>
                <w:position w:val="-24"/>
                <w:sz w:val="24"/>
                <w:szCs w:val="24"/>
              </w:rPr>
              <w:object>
                <v:shape id="_x0000_i1070" o:spt="75" type="#_x0000_t75" style="height:30.85pt;width:68.5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eastAsia="Palatino Linotype"/>
                <w:bCs/>
                <w:sz w:val="24"/>
                <w:szCs w:val="24"/>
              </w:rPr>
              <w:t xml:space="preserve"> (Tính chất trọng tâm)</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 </w:t>
            </w:r>
            <w:r>
              <w:rPr>
                <w:rFonts w:eastAsia="Palatino Linotype"/>
                <w:bCs/>
                <w:position w:val="-10"/>
                <w:sz w:val="24"/>
                <w:szCs w:val="24"/>
              </w:rPr>
              <w:object>
                <v:shape id="_x0000_i1071" o:spt="75" type="#_x0000_t75" style="height:16.15pt;width:55.8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Mà </w:t>
            </w:r>
            <w:r>
              <w:rPr>
                <w:rFonts w:eastAsia="Palatino Linotype"/>
                <w:bCs/>
                <w:position w:val="-14"/>
                <w:sz w:val="24"/>
                <w:szCs w:val="24"/>
              </w:rPr>
              <w:object>
                <v:shape id="_x0000_i1072" o:spt="75" type="#_x0000_t75" style="height:20.1pt;width:159.2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b) Gọi (P) là mặt phẳng chứa GK và song song với mặt phẳng (ABCD)</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Ta có: </w:t>
            </w:r>
            <w:r>
              <w:rPr>
                <w:rFonts w:eastAsia="Palatino Linotype"/>
                <w:bCs/>
                <w:position w:val="-56"/>
                <w:sz w:val="24"/>
                <w:szCs w:val="24"/>
              </w:rPr>
              <w:object>
                <v:shape id="_x0000_i1073" o:spt="75" type="#_x0000_t75" style="height:62.2pt;width:200.8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w:t>
            </w:r>
            <w:r>
              <w:rPr>
                <w:rFonts w:eastAsia="Palatino Linotype"/>
                <w:bCs/>
                <w:position w:val="-14"/>
                <w:sz w:val="24"/>
                <w:szCs w:val="24"/>
              </w:rPr>
              <w:object>
                <v:shape id="_x0000_i1074" o:spt="75" type="#_x0000_t75" style="height:20.1pt;width:134.2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Tương tự ta chứng minh được</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34"/>
                <w:sz w:val="24"/>
                <w:szCs w:val="24"/>
              </w:rPr>
              <w:object>
                <v:shape id="_x0000_i1075" o:spt="75" type="#_x0000_t75" style="height:39.65pt;width:194.9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Ta có </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10"/>
                <w:sz w:val="24"/>
                <w:szCs w:val="24"/>
              </w:rPr>
              <w:object>
                <v:shape id="_x0000_i1076" o:spt="75" type="#_x0000_t75" style="height:16.15pt;width:158.7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10"/>
                <w:sz w:val="24"/>
                <w:szCs w:val="24"/>
              </w:rPr>
              <w:object>
                <v:shape id="_x0000_i1077" o:spt="75" type="#_x0000_t75" style="height:16.15pt;width:158.7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Vậy MNEF là hình bình hành</w:t>
            </w:r>
          </w:p>
        </w:tc>
        <w:tc>
          <w:tcPr>
            <w:tcW w:w="4322" w:type="dxa"/>
          </w:tcPr>
          <w:p>
            <w:pPr>
              <w:tabs>
                <w:tab w:val="left" w:pos="3402"/>
                <w:tab w:val="left" w:pos="5669"/>
                <w:tab w:val="left" w:pos="7937"/>
              </w:tabs>
              <w:spacing w:before="40" w:after="40" w:line="264" w:lineRule="auto"/>
              <w:jc w:val="both"/>
              <w:rPr>
                <w:rFonts w:eastAsia="Palatino Linotype"/>
                <w:bCs/>
                <w:sz w:val="24"/>
                <w:szCs w:val="24"/>
              </w:rPr>
            </w:pPr>
            <w:r>
              <w:rPr>
                <w:sz w:val="24"/>
                <w:szCs w:val="24"/>
                <w:lang w:val="vi-VN"/>
              </w:rPr>
              <w:drawing>
                <wp:inline distT="0" distB="0" distL="0" distR="0">
                  <wp:extent cx="2350770" cy="238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2368659" cy="2404076"/>
                          </a:xfrm>
                          <a:prstGeom prst="rect">
                            <a:avLst/>
                          </a:prstGeom>
                          <a:noFill/>
                          <a:ln>
                            <a:noFill/>
                          </a:ln>
                        </pic:spPr>
                      </pic:pic>
                    </a:graphicData>
                  </a:graphic>
                </wp:inline>
              </w:drawing>
            </w:r>
          </w:p>
        </w:tc>
      </w:tr>
    </w:tbl>
    <w:p>
      <w:pPr>
        <w:spacing w:after="0"/>
        <w:jc w:val="both"/>
        <w:rPr>
          <w:b/>
          <w:sz w:val="24"/>
          <w:szCs w:val="24"/>
          <w:lang w:val="fr-FR"/>
        </w:rPr>
      </w:pPr>
      <w:r>
        <w:rPr>
          <w:b/>
          <w:sz w:val="24"/>
          <w:szCs w:val="24"/>
          <w:lang w:val="fr-FR"/>
        </w:rPr>
        <w:t>C. HOẠT ĐỘNG VẬN DỤNG, TỰ LUYỆN</w:t>
      </w:r>
    </w:p>
    <w:p>
      <w:pPr>
        <w:tabs>
          <w:tab w:val="left" w:pos="567"/>
          <w:tab w:val="left" w:pos="1134"/>
        </w:tabs>
        <w:spacing w:after="0"/>
        <w:jc w:val="both"/>
        <w:rPr>
          <w:sz w:val="24"/>
          <w:szCs w:val="24"/>
          <w:lang w:val="fr-FR"/>
        </w:rPr>
      </w:pPr>
      <w:r>
        <w:rPr>
          <w:b/>
          <w:sz w:val="24"/>
          <w:szCs w:val="24"/>
          <w:lang w:val="fr-FR"/>
        </w:rPr>
        <w:t>a) Mục tiêu:</w:t>
      </w:r>
      <w:r>
        <w:rPr>
          <w:sz w:val="24"/>
          <w:szCs w:val="24"/>
          <w:lang w:val="fr-FR"/>
        </w:rPr>
        <w:t xml:space="preserve"> </w:t>
      </w:r>
    </w:p>
    <w:p>
      <w:pPr>
        <w:tabs>
          <w:tab w:val="left" w:pos="567"/>
          <w:tab w:val="left" w:pos="1134"/>
        </w:tabs>
        <w:spacing w:after="0"/>
        <w:jc w:val="both"/>
        <w:rPr>
          <w:sz w:val="24"/>
          <w:szCs w:val="24"/>
          <w:lang w:val="fr-FR"/>
        </w:rPr>
      </w:pPr>
      <w:r>
        <w:rPr>
          <w:sz w:val="24"/>
          <w:szCs w:val="24"/>
          <w:lang w:val="fr-FR"/>
        </w:rPr>
        <w:t>- Học sinh thực hiện làm bài tập vận dụng để nắm vững kiến thức.</w:t>
      </w:r>
    </w:p>
    <w:p>
      <w:pPr>
        <w:tabs>
          <w:tab w:val="left" w:pos="567"/>
          <w:tab w:val="left" w:pos="1134"/>
        </w:tabs>
        <w:spacing w:after="0"/>
        <w:jc w:val="both"/>
        <w:rPr>
          <w:b/>
          <w:sz w:val="24"/>
          <w:szCs w:val="24"/>
          <w:lang w:val="fr-FR"/>
        </w:rPr>
      </w:pPr>
      <w:r>
        <w:rPr>
          <w:b/>
          <w:sz w:val="24"/>
          <w:szCs w:val="24"/>
          <w:lang w:val="fr-FR"/>
        </w:rPr>
        <w:t xml:space="preserve">b) Nội dung: </w:t>
      </w:r>
      <w:r>
        <w:rPr>
          <w:sz w:val="24"/>
          <w:szCs w:val="24"/>
          <w:lang w:val="fr-FR"/>
        </w:rPr>
        <w:t>HS sử dụng SGK và vận dụng kiến thức đã học để làm bài 4.43; 4.45; 4.46 (SGK – tr.103).</w:t>
      </w:r>
    </w:p>
    <w:p>
      <w:pPr>
        <w:tabs>
          <w:tab w:val="left" w:pos="567"/>
          <w:tab w:val="left" w:pos="1134"/>
        </w:tabs>
        <w:spacing w:after="0"/>
        <w:jc w:val="both"/>
        <w:rPr>
          <w:sz w:val="24"/>
          <w:szCs w:val="24"/>
          <w:lang w:val="fr-FR"/>
        </w:rPr>
      </w:pPr>
      <w:r>
        <w:rPr>
          <w:b/>
          <w:sz w:val="24"/>
          <w:szCs w:val="24"/>
          <w:lang w:val="fr-FR"/>
        </w:rPr>
        <w:t xml:space="preserve">c) Sản phẩm: </w:t>
      </w:r>
      <w:r>
        <w:rPr>
          <w:sz w:val="24"/>
          <w:szCs w:val="24"/>
          <w:lang w:val="fr-FR"/>
        </w:rPr>
        <w:t>Kết quả thực hiện các bài tập. HS vận dụng được các kiến thức về hình học không gian để giải các bài tập 4.43; 4.45; 4.46.</w:t>
      </w:r>
    </w:p>
    <w:p>
      <w:pPr>
        <w:tabs>
          <w:tab w:val="left" w:pos="567"/>
          <w:tab w:val="left" w:pos="1134"/>
        </w:tabs>
        <w:spacing w:after="0"/>
        <w:jc w:val="both"/>
        <w:rPr>
          <w:b/>
          <w:sz w:val="24"/>
          <w:szCs w:val="24"/>
          <w:lang w:val="fr-FR"/>
        </w:rPr>
      </w:pPr>
      <w:r>
        <w:rPr>
          <w:b/>
          <w:sz w:val="24"/>
          <w:szCs w:val="24"/>
          <w:lang w:val="fr-FR"/>
        </w:rPr>
        <w:t xml:space="preserve">d) Tổ chức thực hiện: </w:t>
      </w:r>
    </w:p>
    <w:p>
      <w:pPr>
        <w:spacing w:line="252" w:lineRule="auto"/>
        <w:jc w:val="both"/>
        <w:rPr>
          <w:sz w:val="24"/>
          <w:szCs w:val="24"/>
          <w:lang w:val="pt-BR"/>
        </w:rPr>
      </w:pPr>
      <w:r>
        <w:rPr>
          <w:b/>
          <w:bCs/>
          <w:sz w:val="24"/>
          <w:szCs w:val="24"/>
          <w:lang w:val="vi-VN"/>
        </w:rPr>
        <w:t xml:space="preserve">d) </w:t>
      </w:r>
      <w:r>
        <w:rPr>
          <w:b/>
          <w:bCs/>
          <w:sz w:val="24"/>
          <w:szCs w:val="24"/>
        </w:rPr>
        <w:t>Tổ chức</w:t>
      </w:r>
      <w:r>
        <w:rPr>
          <w:b/>
          <w:bCs/>
          <w:sz w:val="24"/>
          <w:szCs w:val="24"/>
          <w:lang w:val="vi-VN"/>
        </w:rPr>
        <w:t xml:space="preserve"> thực hiện</w:t>
      </w:r>
      <w:r>
        <w:rPr>
          <w:b/>
          <w:bCs/>
          <w:sz w:val="24"/>
          <w:szCs w:val="24"/>
        </w:rPr>
        <w:t>:</w:t>
      </w:r>
      <w:r>
        <w:rPr>
          <w:sz w:val="24"/>
          <w:szCs w:val="24"/>
        </w:rPr>
        <w:t xml:space="preserve"> </w:t>
      </w:r>
    </w:p>
    <w:tbl>
      <w:tblPr>
        <w:tblStyle w:val="3"/>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7" w:type="dxa"/>
          </w:tcPr>
          <w:p>
            <w:pPr>
              <w:tabs>
                <w:tab w:val="left" w:pos="567"/>
                <w:tab w:val="left" w:pos="1134"/>
              </w:tabs>
              <w:spacing w:line="360" w:lineRule="auto"/>
              <w:jc w:val="center"/>
              <w:rPr>
                <w:b/>
                <w:sz w:val="24"/>
                <w:szCs w:val="24"/>
              </w:rPr>
            </w:pPr>
            <w:r>
              <w:rPr>
                <w:b/>
                <w:sz w:val="24"/>
                <w:szCs w:val="24"/>
              </w:rPr>
              <w:t>HĐ CỦA GV VÀ HS</w:t>
            </w:r>
          </w:p>
        </w:tc>
        <w:tc>
          <w:tcPr>
            <w:tcW w:w="4819" w:type="dxa"/>
          </w:tcPr>
          <w:p>
            <w:pPr>
              <w:tabs>
                <w:tab w:val="left" w:pos="567"/>
                <w:tab w:val="left" w:pos="1134"/>
              </w:tabs>
              <w:spacing w:line="360" w:lineRule="auto"/>
              <w:jc w:val="center"/>
              <w:rPr>
                <w:b/>
                <w:sz w:val="24"/>
                <w:szCs w:val="24"/>
              </w:rPr>
            </w:pPr>
            <w:r>
              <w:rPr>
                <w:b/>
                <w:sz w:val="24"/>
                <w:szCs w:val="24"/>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7" w:type="dxa"/>
          </w:tcPr>
          <w:p>
            <w:pPr>
              <w:spacing w:line="276" w:lineRule="auto"/>
              <w:jc w:val="both"/>
              <w:rPr>
                <w:b/>
                <w:sz w:val="24"/>
                <w:szCs w:val="24"/>
              </w:rPr>
            </w:pPr>
            <w:r>
              <w:rPr>
                <w:b/>
                <w:sz w:val="24"/>
                <w:szCs w:val="24"/>
              </w:rPr>
              <w:t>Bước 1: Chuyển giao nhiệm vụ:</w:t>
            </w:r>
          </w:p>
          <w:p>
            <w:pPr>
              <w:tabs>
                <w:tab w:val="left" w:pos="567"/>
                <w:tab w:val="left" w:pos="1134"/>
              </w:tabs>
              <w:spacing w:after="0"/>
              <w:jc w:val="both"/>
              <w:rPr>
                <w:b/>
                <w:sz w:val="24"/>
                <w:szCs w:val="24"/>
                <w:lang w:val="fr-FR"/>
              </w:rPr>
            </w:pPr>
            <w:r>
              <w:rPr>
                <w:sz w:val="24"/>
                <w:szCs w:val="24"/>
                <w:lang w:val="fr-FR"/>
              </w:rPr>
              <w:t>- GV yêu cầu HS hoạt động hoàn thành bài tập 4.43; 4.45; 4.46 (SGK – tr.103).</w:t>
            </w:r>
          </w:p>
          <w:p>
            <w:pPr>
              <w:spacing w:line="276" w:lineRule="auto"/>
              <w:jc w:val="both"/>
              <w:rPr>
                <w:sz w:val="24"/>
                <w:szCs w:val="24"/>
              </w:rPr>
            </w:pPr>
            <w:r>
              <w:rPr>
                <w:b/>
                <w:sz w:val="24"/>
                <w:szCs w:val="24"/>
              </w:rPr>
              <w:t xml:space="preserve">Bước 2: Thực hiện nhiệm vụ: </w:t>
            </w:r>
          </w:p>
          <w:p>
            <w:pPr>
              <w:spacing w:after="0"/>
              <w:jc w:val="both"/>
              <w:rPr>
                <w:sz w:val="24"/>
                <w:szCs w:val="24"/>
                <w:lang w:val="fr-FR"/>
              </w:rPr>
            </w:pPr>
            <w:r>
              <w:rPr>
                <w:sz w:val="24"/>
                <w:szCs w:val="24"/>
                <w:lang w:val="fr-FR"/>
              </w:rPr>
              <w:t>- HS ghi nhớ, thực hiện nhiệm vụ</w:t>
            </w:r>
          </w:p>
          <w:p>
            <w:pPr>
              <w:spacing w:after="0"/>
              <w:jc w:val="both"/>
              <w:rPr>
                <w:sz w:val="24"/>
                <w:szCs w:val="24"/>
                <w:lang w:val="fr-FR"/>
              </w:rPr>
            </w:pPr>
            <w:r>
              <w:rPr>
                <w:sz w:val="24"/>
                <w:szCs w:val="24"/>
                <w:lang w:val="fr-FR"/>
              </w:rPr>
              <w:t>- GV hướng dẫn.</w:t>
            </w:r>
          </w:p>
          <w:p>
            <w:pPr>
              <w:spacing w:line="360" w:lineRule="auto"/>
              <w:jc w:val="both"/>
              <w:rPr>
                <w:sz w:val="24"/>
                <w:szCs w:val="24"/>
              </w:rPr>
            </w:pPr>
            <w:r>
              <w:rPr>
                <w:b/>
                <w:sz w:val="24"/>
                <w:szCs w:val="24"/>
              </w:rPr>
              <w:t xml:space="preserve">Bước 3: Báo cáo, thảo luận: </w:t>
            </w:r>
          </w:p>
          <w:p>
            <w:pPr>
              <w:spacing w:after="0"/>
              <w:jc w:val="both"/>
              <w:rPr>
                <w:sz w:val="24"/>
                <w:szCs w:val="24"/>
                <w:lang w:val="fr-FR"/>
              </w:rPr>
            </w:pPr>
            <w:r>
              <w:rPr>
                <w:sz w:val="24"/>
                <w:szCs w:val="24"/>
                <w:lang w:val="fr-FR"/>
              </w:rPr>
              <w:t>- Đại diện HS trình bày kết quả, các HS khác theo dõi, đưa ý kiến.</w:t>
            </w:r>
          </w:p>
          <w:p>
            <w:pPr>
              <w:spacing w:line="360" w:lineRule="auto"/>
              <w:jc w:val="both"/>
              <w:rPr>
                <w:b/>
                <w:sz w:val="24"/>
                <w:szCs w:val="24"/>
              </w:rPr>
            </w:pPr>
            <w:r>
              <w:rPr>
                <w:b/>
                <w:sz w:val="24"/>
                <w:szCs w:val="24"/>
              </w:rPr>
              <w:t xml:space="preserve">Bước 4: Kết luận, nhận định: </w:t>
            </w:r>
          </w:p>
          <w:p>
            <w:pPr>
              <w:spacing w:line="360" w:lineRule="auto"/>
              <w:jc w:val="both"/>
              <w:rPr>
                <w:sz w:val="24"/>
                <w:szCs w:val="24"/>
              </w:rPr>
            </w:pPr>
            <w:r>
              <w:rPr>
                <w:sz w:val="24"/>
                <w:szCs w:val="24"/>
              </w:rPr>
              <w:t>- Nhận xét, đánh giá</w:t>
            </w:r>
          </w:p>
          <w:p>
            <w:pPr>
              <w:spacing w:line="360" w:lineRule="auto"/>
              <w:jc w:val="both"/>
              <w:rPr>
                <w:sz w:val="24"/>
                <w:szCs w:val="24"/>
              </w:rPr>
            </w:pPr>
            <w:r>
              <w:rPr>
                <w:sz w:val="24"/>
                <w:szCs w:val="24"/>
              </w:rPr>
              <w:t>- Chỉnh sửa và chuẩn hóa lời giải</w:t>
            </w:r>
          </w:p>
        </w:tc>
        <w:tc>
          <w:tcPr>
            <w:tcW w:w="4819" w:type="dxa"/>
          </w:tcPr>
          <w:p>
            <w:pPr>
              <w:tabs>
                <w:tab w:val="left" w:pos="567"/>
                <w:tab w:val="left" w:pos="1134"/>
              </w:tabs>
              <w:spacing w:line="276" w:lineRule="auto"/>
              <w:jc w:val="both"/>
              <w:rPr>
                <w:b/>
                <w:bCs/>
                <w:sz w:val="24"/>
                <w:szCs w:val="24"/>
              </w:rPr>
            </w:pPr>
            <w:r>
              <w:rPr>
                <w:b/>
                <w:bCs/>
                <w:sz w:val="24"/>
                <w:szCs w:val="24"/>
              </w:rPr>
              <w:t>*) Lời giải câu 4.43</w:t>
            </w:r>
          </w:p>
          <w:p>
            <w:pPr>
              <w:tabs>
                <w:tab w:val="left" w:pos="567"/>
                <w:tab w:val="left" w:pos="1134"/>
              </w:tabs>
              <w:spacing w:line="276" w:lineRule="auto"/>
              <w:jc w:val="both"/>
              <w:rPr>
                <w:b/>
                <w:bCs/>
                <w:sz w:val="24"/>
                <w:szCs w:val="24"/>
              </w:rPr>
            </w:pPr>
            <w:r>
              <w:rPr>
                <w:b/>
                <w:bCs/>
                <w:sz w:val="24"/>
                <w:szCs w:val="24"/>
              </w:rPr>
              <w:t>*) Lời giải câu 4.45</w:t>
            </w:r>
          </w:p>
          <w:p>
            <w:pPr>
              <w:tabs>
                <w:tab w:val="left" w:pos="567"/>
                <w:tab w:val="left" w:pos="1134"/>
              </w:tabs>
              <w:spacing w:line="276" w:lineRule="auto"/>
              <w:jc w:val="both"/>
              <w:rPr>
                <w:b/>
                <w:bCs/>
                <w:sz w:val="24"/>
                <w:szCs w:val="24"/>
              </w:rPr>
            </w:pPr>
            <w:r>
              <w:rPr>
                <w:b/>
                <w:bCs/>
                <w:sz w:val="24"/>
                <w:szCs w:val="24"/>
              </w:rPr>
              <w:t>*) Lời giải câu 4.46</w:t>
            </w:r>
          </w:p>
          <w:p>
            <w:pPr>
              <w:tabs>
                <w:tab w:val="left" w:pos="567"/>
                <w:tab w:val="left" w:pos="1134"/>
              </w:tabs>
              <w:spacing w:line="276" w:lineRule="auto"/>
              <w:jc w:val="both"/>
              <w:rPr>
                <w:b/>
                <w:bCs/>
                <w:sz w:val="24"/>
                <w:szCs w:val="24"/>
              </w:rPr>
            </w:pPr>
          </w:p>
        </w:tc>
      </w:tr>
    </w:tbl>
    <w:p>
      <w:pPr>
        <w:tabs>
          <w:tab w:val="left" w:pos="992"/>
        </w:tabs>
        <w:spacing w:before="40" w:after="40" w:line="264" w:lineRule="auto"/>
        <w:ind w:left="992" w:hanging="992"/>
        <w:rPr>
          <w:sz w:val="24"/>
          <w:szCs w:val="24"/>
        </w:rPr>
      </w:pPr>
      <w:r>
        <w:rPr>
          <w:rFonts w:eastAsia="Palatino Linotype"/>
          <w:b/>
          <w:color w:val="0000FF"/>
          <w:sz w:val="24"/>
          <w:szCs w:val="24"/>
        </w:rPr>
        <w:t>Câu 4.43.</w:t>
      </w:r>
      <w:r>
        <w:rPr>
          <w:rFonts w:eastAsia="Palatino Linotype"/>
          <w:b/>
          <w:color w:val="0000FF"/>
          <w:sz w:val="24"/>
          <w:szCs w:val="24"/>
        </w:rPr>
        <w:tab/>
      </w:r>
      <w:r>
        <w:rPr>
          <w:sz w:val="24"/>
          <w:szCs w:val="24"/>
        </w:rPr>
        <w:t xml:space="preserve">Cho hình chóp </w:t>
      </w:r>
      <w:r>
        <w:rPr>
          <w:position w:val="-6"/>
          <w:sz w:val="24"/>
          <w:szCs w:val="24"/>
        </w:rPr>
        <w:object>
          <v:shape id="_x0000_i1078" o:spt="75" type="#_x0000_t75" style="height:14.2pt;width:46.05pt;" o:ole="t" filled="f" o:preferrelative="t" stroked="f" coordsize="21600,21600">
            <v:path/>
            <v:fill on="f" focussize="0,0"/>
            <v:stroke on="f" joinstyle="miter"/>
            <v:imagedata r:id="rId11" o:title=""/>
            <o:lock v:ext="edit" aspectratio="t"/>
            <w10:wrap type="none"/>
            <w10:anchorlock/>
          </v:shape>
          <o:OLEObject Type="Embed" ProgID="Equation.DSMT4" ShapeID="_x0000_i1078" DrawAspect="Content" ObjectID="_1468075778" r:id="rId111">
            <o:LockedField>false</o:LockedField>
          </o:OLEObject>
        </w:object>
      </w:r>
      <w:r>
        <w:rPr>
          <w:sz w:val="24"/>
          <w:szCs w:val="24"/>
        </w:rPr>
        <w:t xml:space="preserve"> có đáy </w:t>
      </w:r>
      <w:r>
        <w:rPr>
          <w:position w:val="-6"/>
          <w:sz w:val="24"/>
          <w:szCs w:val="24"/>
        </w:rPr>
        <w:object>
          <v:shape id="_x0000_i1079" o:spt="75" type="#_x0000_t75" style="height:14.2pt;width:36.25pt;" o:ole="t" filled="f" o:preferrelative="t" stroked="f" coordsize="21600,21600">
            <v:path/>
            <v:fill on="f" focussize="0,0"/>
            <v:stroke on="f" joinstyle="miter"/>
            <v:imagedata r:id="rId13" o:title=""/>
            <o:lock v:ext="edit" aspectratio="t"/>
            <w10:wrap type="none"/>
            <w10:anchorlock/>
          </v:shape>
          <o:OLEObject Type="Embed" ProgID="Equation.DSMT4" ShapeID="_x0000_i1079" DrawAspect="Content" ObjectID="_1468075779" r:id="rId112">
            <o:LockedField>false</o:LockedField>
          </o:OLEObject>
        </w:object>
      </w:r>
      <w:r>
        <w:rPr>
          <w:sz w:val="24"/>
          <w:szCs w:val="24"/>
        </w:rPr>
        <w:t xml:space="preserve"> là hình bình hành. Trên cạnh </w:t>
      </w:r>
      <w:r>
        <w:rPr>
          <w:position w:val="-6"/>
          <w:sz w:val="24"/>
          <w:szCs w:val="24"/>
        </w:rPr>
        <w:object>
          <v:shape id="_x0000_i1080" o:spt="75" type="#_x0000_t75" style="height:14.2pt;width:19.1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sz w:val="24"/>
          <w:szCs w:val="24"/>
        </w:rPr>
        <w:t xml:space="preserve">và </w:t>
      </w:r>
      <w:r>
        <w:rPr>
          <w:position w:val="-4"/>
          <w:sz w:val="24"/>
          <w:szCs w:val="24"/>
        </w:rPr>
        <w:object>
          <v:shape id="_x0000_i1081" o:spt="75" type="#_x0000_t75" style="height:13.2pt;width:20.1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rPr>
          <w:sz w:val="24"/>
          <w:szCs w:val="24"/>
        </w:rPr>
        <w:t xml:space="preserve">lần lượt lấy điểm </w:t>
      </w:r>
      <w:r>
        <w:rPr>
          <w:position w:val="-10"/>
          <w:sz w:val="24"/>
          <w:szCs w:val="24"/>
        </w:rPr>
        <w:object>
          <v:shape id="_x0000_i1082" o:spt="75" type="#_x0000_t75" style="height:16.15pt;width:29.9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sz w:val="24"/>
          <w:szCs w:val="24"/>
        </w:rPr>
        <w:t xml:space="preserve">sao cho </w:t>
      </w:r>
      <w:r>
        <w:rPr>
          <w:position w:val="-10"/>
          <w:sz w:val="24"/>
          <w:szCs w:val="24"/>
        </w:rPr>
        <w:object>
          <v:shape id="_x0000_i1083" o:spt="75" type="#_x0000_t75" style="height:16.15pt;width:118.0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r>
        <w:rPr>
          <w:sz w:val="24"/>
          <w:szCs w:val="24"/>
        </w:rPr>
        <w:t xml:space="preserve">. </w: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a) Xác định giao điểm </w:t>
      </w:r>
      <w:r>
        <w:rPr>
          <w:rFonts w:eastAsia="Palatino Linotype"/>
          <w:bCs/>
          <w:position w:val="-4"/>
          <w:sz w:val="24"/>
          <w:szCs w:val="24"/>
        </w:rPr>
        <w:object>
          <v:shape id="_x0000_i1084" o:spt="75" type="#_x0000_t75" style="height:13.2pt;width:13.2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eastAsia="Palatino Linotype"/>
          <w:bCs/>
          <w:sz w:val="24"/>
          <w:szCs w:val="24"/>
        </w:rPr>
        <w:t xml:space="preserve"> của mặt phẳng </w:t>
      </w:r>
      <w:r>
        <w:rPr>
          <w:rFonts w:eastAsia="Palatino Linotype"/>
          <w:bCs/>
          <w:position w:val="-14"/>
          <w:sz w:val="24"/>
          <w:szCs w:val="24"/>
        </w:rPr>
        <w:object>
          <v:shape id="_x0000_i1085" o:spt="75" type="#_x0000_t75" style="height:20.1pt;width:40.1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eastAsia="Palatino Linotype"/>
          <w:bCs/>
          <w:sz w:val="24"/>
          <w:szCs w:val="24"/>
        </w:rPr>
        <w:t xml:space="preserve"> với đường thẳng </w:t>
      </w:r>
      <w:r>
        <w:rPr>
          <w:rFonts w:eastAsia="Palatino Linotype"/>
          <w:bCs/>
          <w:position w:val="-6"/>
          <w:sz w:val="24"/>
          <w:szCs w:val="24"/>
        </w:rPr>
        <w:object>
          <v:shape id="_x0000_i1086" o:spt="75" type="#_x0000_t75" style="height:14.2pt;width:19.1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eastAsia="Palatino Linotype"/>
          <w:bCs/>
          <w:sz w:val="24"/>
          <w:szCs w:val="24"/>
        </w:rPr>
        <w:t xml:space="preserve">. Tính tỷ số </w:t>
      </w:r>
      <w:r>
        <w:rPr>
          <w:rFonts w:eastAsia="Palatino Linotype"/>
          <w:bCs/>
          <w:position w:val="-24"/>
          <w:sz w:val="24"/>
          <w:szCs w:val="24"/>
        </w:rPr>
        <w:object>
          <v:shape id="_x0000_i1087" o:spt="75" type="#_x0000_t75" style="height:30.85pt;width:21.05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b) Chứng minh rằng </w:t>
      </w:r>
      <w:r>
        <w:rPr>
          <w:rFonts w:eastAsia="Palatino Linotype"/>
          <w:bCs/>
          <w:position w:val="-14"/>
          <w:sz w:val="24"/>
          <w:szCs w:val="24"/>
        </w:rPr>
        <w:object>
          <v:shape id="_x0000_i1088" o:spt="75" type="#_x0000_t75" style="height:20.1pt;width:64.6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center"/>
        <w:rPr>
          <w:rFonts w:eastAsia="Palatino Linotype"/>
          <w:b/>
          <w:sz w:val="24"/>
          <w:szCs w:val="24"/>
        </w:rPr>
      </w:pPr>
      <w:r>
        <w:rPr>
          <w:rFonts w:eastAsia="Palatino Linotype"/>
          <w:b/>
          <w:sz w:val="24"/>
          <w:szCs w:val="24"/>
        </w:rPr>
        <w:t>Lời giải:</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0"/>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0"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a) Ta có: </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74"/>
                <w:sz w:val="24"/>
                <w:szCs w:val="24"/>
              </w:rPr>
              <w:object>
                <v:shape id="_x0000_i1089" o:spt="75" type="#_x0000_t75" style="height:80.35pt;width:240.5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w:t>
            </w:r>
            <w:r>
              <w:rPr>
                <w:rFonts w:eastAsia="Palatino Linotype"/>
                <w:bCs/>
                <w:position w:val="-14"/>
                <w:sz w:val="24"/>
                <w:szCs w:val="24"/>
              </w:rPr>
              <w:object>
                <v:shape id="_x0000_i1090" o:spt="75" type="#_x0000_t75" style="height:20.1pt;width:98.9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14"/>
                <w:sz w:val="24"/>
                <w:szCs w:val="24"/>
              </w:rPr>
              <w:object>
                <v:shape id="_x0000_i1091" o:spt="75" type="#_x0000_t75" style="height:20.1pt;width:91.1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Áp dụng định lý talet trong tam giác SCD, có</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24"/>
                <w:sz w:val="24"/>
                <w:szCs w:val="24"/>
              </w:rPr>
              <w:object>
                <v:shape id="_x0000_i1092" o:spt="75" type="#_x0000_t75" style="height:30.85pt;width:75.9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b) Ta có </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24"/>
                <w:sz w:val="24"/>
                <w:szCs w:val="24"/>
              </w:rPr>
              <w:object>
                <v:shape id="_x0000_i1093" o:spt="75" type="#_x0000_t75" style="height:31.35pt;width:199.85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MKAN là hình bình hành </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10"/>
                <w:sz w:val="24"/>
                <w:szCs w:val="24"/>
              </w:rPr>
              <w:object>
                <v:shape id="_x0000_i1094" o:spt="75" type="#_x0000_t75" style="height:16.15pt;width:64.1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Mà </w:t>
            </w:r>
            <w:r>
              <w:rPr>
                <w:rFonts w:eastAsia="Palatino Linotype"/>
                <w:bCs/>
                <w:position w:val="-14"/>
                <w:sz w:val="24"/>
                <w:szCs w:val="24"/>
              </w:rPr>
              <w:object>
                <v:shape id="_x0000_i1095" o:spt="75" type="#_x0000_t75" style="height:20.1pt;width:144.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p>
        </w:tc>
        <w:tc>
          <w:tcPr>
            <w:tcW w:w="4339" w:type="dxa"/>
          </w:tcPr>
          <w:p>
            <w:pPr>
              <w:tabs>
                <w:tab w:val="left" w:pos="3402"/>
                <w:tab w:val="left" w:pos="5669"/>
                <w:tab w:val="left" w:pos="7937"/>
              </w:tabs>
              <w:spacing w:before="40" w:after="40" w:line="264" w:lineRule="auto"/>
              <w:jc w:val="both"/>
              <w:rPr>
                <w:rFonts w:eastAsia="Palatino Linotype"/>
                <w:bCs/>
                <w:sz w:val="24"/>
                <w:szCs w:val="24"/>
              </w:rPr>
            </w:pPr>
            <w:r>
              <w:rPr>
                <w:sz w:val="24"/>
                <w:szCs w:val="24"/>
                <w:lang w:val="vi-VN"/>
              </w:rPr>
              <w:drawing>
                <wp:inline distT="0" distB="0" distL="0" distR="0">
                  <wp:extent cx="2618105" cy="2407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2627304" cy="2415594"/>
                          </a:xfrm>
                          <a:prstGeom prst="rect">
                            <a:avLst/>
                          </a:prstGeom>
                          <a:noFill/>
                          <a:ln>
                            <a:noFill/>
                          </a:ln>
                        </pic:spPr>
                      </pic:pic>
                    </a:graphicData>
                  </a:graphic>
                </wp:inline>
              </w:drawing>
            </w:r>
          </w:p>
        </w:tc>
      </w:tr>
    </w:tbl>
    <w:p>
      <w:pPr>
        <w:tabs>
          <w:tab w:val="left" w:pos="992"/>
        </w:tabs>
        <w:spacing w:before="40" w:after="40" w:line="264" w:lineRule="auto"/>
        <w:ind w:left="992" w:hanging="992"/>
        <w:rPr>
          <w:sz w:val="24"/>
          <w:szCs w:val="24"/>
        </w:rPr>
      </w:pPr>
      <w:r>
        <w:rPr>
          <w:rFonts w:eastAsia="Palatino Linotype"/>
          <w:b/>
          <w:color w:val="0000FF"/>
          <w:sz w:val="24"/>
          <w:szCs w:val="24"/>
        </w:rPr>
        <w:t>Câu 4.45.</w:t>
      </w:r>
      <w:r>
        <w:rPr>
          <w:rFonts w:eastAsia="Palatino Linotype"/>
          <w:b/>
          <w:color w:val="0000FF"/>
          <w:sz w:val="24"/>
          <w:szCs w:val="24"/>
        </w:rPr>
        <w:tab/>
      </w:r>
      <w:r>
        <w:rPr>
          <w:sz w:val="24"/>
          <w:szCs w:val="24"/>
        </w:rPr>
        <w:t xml:space="preserve">Cho hình hộp </w:t>
      </w:r>
      <w:r>
        <w:rPr>
          <w:position w:val="-6"/>
          <w:sz w:val="24"/>
          <w:szCs w:val="24"/>
        </w:rPr>
        <w:object>
          <v:shape id="_x0000_i1096" o:spt="75" type="#_x0000_t75" style="height:14.2pt;width:81.8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sz w:val="24"/>
          <w:szCs w:val="24"/>
        </w:rPr>
        <w:t xml:space="preserve">. Gọi </w:t>
      </w:r>
      <w:r>
        <w:rPr>
          <w:position w:val="-10"/>
          <w:sz w:val="24"/>
          <w:szCs w:val="24"/>
        </w:rPr>
        <w:object>
          <v:shape id="_x0000_i1097" o:spt="75" type="#_x0000_t75" style="height:16.15pt;width:29.9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sz w:val="24"/>
          <w:szCs w:val="24"/>
        </w:rPr>
        <w:t xml:space="preserve"> lần lượt là trung điểm của cạnh </w:t>
      </w:r>
      <w:r>
        <w:rPr>
          <w:position w:val="-10"/>
          <w:sz w:val="24"/>
          <w:szCs w:val="24"/>
        </w:rPr>
        <w:object>
          <v:shape id="_x0000_i1098" o:spt="75" type="#_x0000_t75" style="height:16.15pt;width:46.0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sz w:val="24"/>
          <w:szCs w:val="24"/>
        </w:rPr>
        <w:t>. Chứng minh rằng</w:t>
      </w:r>
    </w:p>
    <w:p>
      <w:pPr>
        <w:tabs>
          <w:tab w:val="left" w:pos="992"/>
        </w:tabs>
        <w:spacing w:before="40" w:after="40" w:line="264" w:lineRule="auto"/>
        <w:ind w:left="992" w:hanging="992"/>
        <w:rPr>
          <w:rFonts w:eastAsia="Palatino Linotype"/>
          <w:bCs/>
          <w:sz w:val="24"/>
          <w:szCs w:val="24"/>
        </w:rPr>
      </w:pPr>
      <w:r>
        <w:rPr>
          <w:rFonts w:eastAsia="Palatino Linotype"/>
          <w:b/>
          <w:color w:val="0000FF"/>
          <w:sz w:val="24"/>
          <w:szCs w:val="24"/>
        </w:rPr>
        <w:tab/>
      </w:r>
      <w:r>
        <w:rPr>
          <w:rFonts w:eastAsia="Palatino Linotype"/>
          <w:bCs/>
          <w:sz w:val="24"/>
          <w:szCs w:val="24"/>
        </w:rPr>
        <w:t xml:space="preserve">a) </w:t>
      </w:r>
      <w:r>
        <w:rPr>
          <w:rFonts w:eastAsia="Palatino Linotype"/>
          <w:bCs/>
          <w:position w:val="-14"/>
          <w:sz w:val="24"/>
          <w:szCs w:val="24"/>
        </w:rPr>
        <w:object>
          <v:shape id="_x0000_i1099" o:spt="75" type="#_x0000_t75" style="height:20.1pt;width:142.05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rFonts w:eastAsia="Palatino Linotype"/>
          <w:bCs/>
          <w:sz w:val="24"/>
          <w:szCs w:val="24"/>
        </w:rPr>
        <w:t xml:space="preserve"> và </w:t>
      </w:r>
      <w:r>
        <w:rPr>
          <w:rFonts w:eastAsia="Palatino Linotype"/>
          <w:bCs/>
          <w:position w:val="-14"/>
          <w:sz w:val="24"/>
          <w:szCs w:val="24"/>
        </w:rPr>
        <w:object>
          <v:shape id="_x0000_i1100" o:spt="75" type="#_x0000_t75" style="height:20.1pt;width:78.85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rFonts w:eastAsia="Palatino Linotype"/>
          <w:bCs/>
          <w:sz w:val="24"/>
          <w:szCs w:val="24"/>
        </w:rPr>
        <w:t>.</w:t>
      </w:r>
    </w:p>
    <w:p>
      <w:pPr>
        <w:tabs>
          <w:tab w:val="left" w:pos="992"/>
        </w:tabs>
        <w:spacing w:before="40" w:after="40" w:line="264" w:lineRule="auto"/>
        <w:ind w:left="992" w:hanging="992"/>
        <w:rPr>
          <w:rFonts w:eastAsia="Palatino Linotype"/>
          <w:bCs/>
          <w:sz w:val="24"/>
          <w:szCs w:val="24"/>
        </w:rPr>
      </w:pPr>
      <w:r>
        <w:rPr>
          <w:rFonts w:eastAsia="Palatino Linotype"/>
          <w:bCs/>
          <w:sz w:val="24"/>
          <w:szCs w:val="24"/>
        </w:rPr>
        <w:tab/>
      </w:r>
      <w:r>
        <w:rPr>
          <w:rFonts w:eastAsia="Palatino Linotype"/>
          <w:bCs/>
          <w:sz w:val="24"/>
          <w:szCs w:val="24"/>
        </w:rPr>
        <w:t xml:space="preserve">b) Đường thẳng </w:t>
      </w:r>
      <w:r>
        <w:rPr>
          <w:rFonts w:eastAsia="Palatino Linotype"/>
          <w:bCs/>
          <w:position w:val="-6"/>
          <w:sz w:val="24"/>
          <w:szCs w:val="24"/>
        </w:rPr>
        <w:object>
          <v:shape id="_x0000_i1101" o:spt="75" type="#_x0000_t75" style="height:14.2pt;width:23.5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rFonts w:eastAsia="Palatino Linotype"/>
          <w:bCs/>
          <w:sz w:val="24"/>
          <w:szCs w:val="24"/>
        </w:rPr>
        <w:t xml:space="preserve"> đi qua trọng tâm </w:t>
      </w:r>
      <w:r>
        <w:rPr>
          <w:rFonts w:eastAsia="Palatino Linotype"/>
          <w:bCs/>
          <w:position w:val="-6"/>
          <w:sz w:val="24"/>
          <w:szCs w:val="24"/>
        </w:rPr>
        <w:object>
          <v:shape id="_x0000_i1102" o:spt="75" type="#_x0000_t75" style="height:14.2pt;width:13.2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rFonts w:eastAsia="Palatino Linotype"/>
          <w:bCs/>
          <w:sz w:val="24"/>
          <w:szCs w:val="24"/>
        </w:rPr>
        <w:t xml:space="preserve"> của tam giác </w:t>
      </w:r>
      <w:r>
        <w:rPr>
          <w:rFonts w:eastAsia="Palatino Linotype"/>
          <w:bCs/>
          <w:position w:val="-4"/>
          <w:sz w:val="24"/>
          <w:szCs w:val="24"/>
        </w:rPr>
        <w:object>
          <v:shape id="_x0000_i1103" o:spt="75" type="#_x0000_t75" style="height:13.2pt;width:30.85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center"/>
        <w:rPr>
          <w:rFonts w:eastAsia="Palatino Linotype"/>
          <w:b/>
          <w:sz w:val="24"/>
          <w:szCs w:val="24"/>
        </w:rPr>
      </w:pPr>
      <w:r>
        <w:rPr>
          <w:rFonts w:eastAsia="Palatino Linotype"/>
          <w:b/>
          <w:sz w:val="24"/>
          <w:szCs w:val="24"/>
        </w:rPr>
        <w:t>Lời giải:</w:t>
      </w:r>
    </w:p>
    <w:p>
      <w:pPr>
        <w:tabs>
          <w:tab w:val="left" w:pos="992"/>
        </w:tabs>
        <w:spacing w:before="40" w:after="40" w:line="264" w:lineRule="auto"/>
        <w:ind w:left="992" w:hanging="992"/>
        <w:rPr>
          <w:rFonts w:eastAsia="Palatino Linotype"/>
          <w:bCs/>
          <w:sz w:val="24"/>
          <w:szCs w:val="24"/>
        </w:rPr>
      </w:pP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1"/>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0"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a) Ta có: </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30"/>
                <w:sz w:val="24"/>
                <w:szCs w:val="24"/>
              </w:rPr>
              <w:object>
                <v:shape id="_x0000_i1104" o:spt="75" type="#_x0000_t75" style="height:36.25pt;width:114.6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eastAsia="Palatino Linotype"/>
                <w:bCs/>
                <w:sz w:val="24"/>
                <w:szCs w:val="24"/>
              </w:rPr>
              <w:t xml:space="preserve"> là hình bình hành</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10"/>
                <w:sz w:val="24"/>
                <w:szCs w:val="24"/>
              </w:rPr>
              <w:object>
                <v:shape id="_x0000_i1105" o:spt="75" type="#_x0000_t75" style="height:16.15pt;width:53.9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 Ta có : </w:t>
            </w:r>
            <w:r>
              <w:rPr>
                <w:rFonts w:eastAsia="Palatino Linotype"/>
                <w:bCs/>
                <w:position w:val="-30"/>
                <w:sz w:val="24"/>
                <w:szCs w:val="24"/>
              </w:rPr>
              <w:object>
                <v:shape id="_x0000_i1106" o:spt="75" type="#_x0000_t75" style="height:36.25pt;width:158.7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 Ta có tứ giác </w:t>
            </w:r>
            <w:r>
              <w:rPr>
                <w:rFonts w:eastAsia="Palatino Linotype"/>
                <w:bCs/>
                <w:position w:val="-6"/>
                <w:sz w:val="24"/>
                <w:szCs w:val="24"/>
              </w:rPr>
              <w:object>
                <v:shape id="_x0000_i1107" o:spt="75" type="#_x0000_t75" style="height:13.7pt;width:40.15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eastAsia="Palatino Linotype"/>
                <w:bCs/>
                <w:sz w:val="24"/>
                <w:szCs w:val="24"/>
              </w:rPr>
              <w:t xml:space="preserve"> là hình bình hành</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10"/>
                <w:sz w:val="24"/>
                <w:szCs w:val="24"/>
              </w:rPr>
              <w:object>
                <v:shape id="_x0000_i1108" o:spt="75" type="#_x0000_t75" style="height:16.15pt;width:52.9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Mà </w:t>
            </w:r>
            <w:r>
              <w:rPr>
                <w:rFonts w:eastAsia="Palatino Linotype"/>
                <w:bCs/>
                <w:position w:val="-14"/>
                <w:sz w:val="24"/>
                <w:szCs w:val="24"/>
              </w:rPr>
              <w:object>
                <v:shape id="_x0000_i1109" o:spt="75" type="#_x0000_t75" style="height:20.1pt;width:176.8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9" r:id="rId172">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b) Gọi O là tâm của h.b.h ABCD</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Gọi </w:t>
            </w:r>
            <w:r>
              <w:rPr>
                <w:rFonts w:eastAsia="Palatino Linotype"/>
                <w:bCs/>
                <w:position w:val="-6"/>
                <w:sz w:val="24"/>
                <w:szCs w:val="24"/>
              </w:rPr>
              <w:object>
                <v:shape id="_x0000_i1110" o:spt="75" type="#_x0000_t75" style="height:13.7pt;width:13.2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10" r:id="rId174">
                  <o:LockedField>false</o:LockedField>
                </o:OLEObject>
              </w:object>
            </w:r>
            <w:r>
              <w:rPr>
                <w:rFonts w:eastAsia="Palatino Linotype"/>
                <w:bCs/>
                <w:sz w:val="24"/>
                <w:szCs w:val="24"/>
              </w:rPr>
              <w:t xml:space="preserve"> là giao điểm của </w:t>
            </w:r>
            <w:r>
              <w:rPr>
                <w:rFonts w:eastAsia="Palatino Linotype"/>
                <w:bCs/>
                <w:position w:val="-6"/>
                <w:sz w:val="24"/>
                <w:szCs w:val="24"/>
              </w:rPr>
              <w:object>
                <v:shape id="_x0000_i1111" o:spt="75" type="#_x0000_t75" style="height:13.7pt;width:23pt;" o:ole="t" filled="f" o:preferrelative="t" stroked="f" coordsize="21600,21600">
                  <v:path/>
                  <v:fill on="f" focussize="0,0"/>
                  <v:stroke on="f" joinstyle="miter"/>
                  <v:imagedata r:id="rId177" o:title=""/>
                  <o:lock v:ext="edit" aspectratio="t"/>
                  <w10:wrap type="none"/>
                  <w10:anchorlock/>
                </v:shape>
                <o:OLEObject Type="Embed" ProgID="Equation.DSMT4" ShapeID="_x0000_i1111" DrawAspect="Content" ObjectID="_1468075811" r:id="rId176">
                  <o:LockedField>false</o:LockedField>
                </o:OLEObject>
              </w:object>
            </w:r>
            <w:r>
              <w:rPr>
                <w:rFonts w:eastAsia="Palatino Linotype"/>
                <w:bCs/>
                <w:sz w:val="24"/>
                <w:szCs w:val="24"/>
              </w:rPr>
              <w:t xml:space="preserve"> và </w:t>
            </w:r>
            <w:r>
              <w:rPr>
                <w:rFonts w:eastAsia="Palatino Linotype"/>
                <w:bCs/>
                <w:position w:val="-6"/>
                <w:sz w:val="24"/>
                <w:szCs w:val="24"/>
              </w:rPr>
              <w:object>
                <v:shape id="_x0000_i1112" o:spt="75" type="#_x0000_t75" style="height:13.7pt;width:24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12" r:id="rId178">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6"/>
                <w:sz w:val="24"/>
                <w:szCs w:val="24"/>
              </w:rPr>
              <w:object>
                <v:shape id="_x0000_i1113" o:spt="75" type="#_x0000_t75" style="height:13.7pt;width:13.2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13" r:id="rId180">
                  <o:LockedField>false</o:LockedField>
                </o:OLEObject>
              </w:object>
            </w:r>
            <w:r>
              <w:rPr>
                <w:rFonts w:eastAsia="Palatino Linotype"/>
                <w:bCs/>
                <w:sz w:val="24"/>
                <w:szCs w:val="24"/>
              </w:rPr>
              <w:t xml:space="preserve">là trọng tâm tam giác </w:t>
            </w:r>
            <w:r>
              <w:rPr>
                <w:rFonts w:eastAsia="Palatino Linotype"/>
                <w:bCs/>
                <w:position w:val="-6"/>
                <w:sz w:val="24"/>
                <w:szCs w:val="24"/>
              </w:rPr>
              <w:object>
                <v:shape id="_x0000_i1114" o:spt="75" type="#_x0000_t75" style="height:13.7pt;width:29.9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4" r:id="rId182">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6"/>
                <w:sz w:val="24"/>
                <w:szCs w:val="24"/>
              </w:rPr>
              <w:object>
                <v:shape id="_x0000_i1115" o:spt="75" type="#_x0000_t75" style="height:14.2pt;width:98.45pt;" o:ole="t" filled="f" o:preferrelative="t" stroked="f" coordsize="21600,21600">
                  <v:path/>
                  <v:fill on="f" focussize="0,0"/>
                  <v:stroke on="f" joinstyle="miter"/>
                  <v:imagedata r:id="rId185" o:title=""/>
                  <o:lock v:ext="edit" aspectratio="t"/>
                  <w10:wrap type="none"/>
                  <w10:anchorlock/>
                </v:shape>
                <o:OLEObject Type="Embed" ProgID="Equation.DSMT4" ShapeID="_x0000_i1115" DrawAspect="Content" ObjectID="_1468075815" r:id="rId184">
                  <o:LockedField>false</o:LockedField>
                </o:OLEObject>
              </w:object>
            </w:r>
            <w:r>
              <w:rPr>
                <w:rFonts w:eastAsia="Palatino Linotype"/>
                <w:bCs/>
                <w:sz w:val="24"/>
                <w:szCs w:val="24"/>
              </w:rPr>
              <w:t xml:space="preserve"> là trọng tâm tam giác </w:t>
            </w:r>
            <w:r>
              <w:rPr>
                <w:rFonts w:eastAsia="Palatino Linotype"/>
                <w:bCs/>
                <w:position w:val="-4"/>
                <w:sz w:val="24"/>
                <w:szCs w:val="24"/>
              </w:rPr>
              <w:object>
                <v:shape id="_x0000_i1116" o:spt="75" type="#_x0000_t75" style="height:13.2pt;width:30.85pt;" o:ole="t" filled="f" o:preferrelative="t" stroked="f" coordsize="21600,21600">
                  <v:path/>
                  <v:fill on="f" focussize="0,0"/>
                  <v:stroke on="f" joinstyle="miter"/>
                  <v:imagedata r:id="rId161" o:title=""/>
                  <o:lock v:ext="edit" aspectratio="t"/>
                  <w10:wrap type="none"/>
                  <w10:anchorlock/>
                </v:shape>
                <o:OLEObject Type="Embed" ProgID="Equation.DSMT4" ShapeID="_x0000_i1116" DrawAspect="Content" ObjectID="_1468075816" r:id="rId186">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Vậy Đường thẳng </w:t>
            </w:r>
            <w:r>
              <w:rPr>
                <w:rFonts w:eastAsia="Palatino Linotype"/>
                <w:bCs/>
                <w:position w:val="-6"/>
                <w:sz w:val="24"/>
                <w:szCs w:val="24"/>
              </w:rPr>
              <w:object>
                <v:shape id="_x0000_i1117" o:spt="75" type="#_x0000_t75" style="height:14.2pt;width:23.5pt;" o:ole="t" filled="f" o:preferrelative="t" stroked="f" coordsize="21600,21600">
                  <v:path/>
                  <v:fill on="f" focussize="0,0"/>
                  <v:stroke on="f" joinstyle="miter"/>
                  <v:imagedata r:id="rId157" o:title=""/>
                  <o:lock v:ext="edit" aspectratio="t"/>
                  <w10:wrap type="none"/>
                  <w10:anchorlock/>
                </v:shape>
                <o:OLEObject Type="Embed" ProgID="Equation.DSMT4" ShapeID="_x0000_i1117" DrawAspect="Content" ObjectID="_1468075817" r:id="rId187">
                  <o:LockedField>false</o:LockedField>
                </o:OLEObject>
              </w:object>
            </w:r>
            <w:r>
              <w:rPr>
                <w:rFonts w:eastAsia="Palatino Linotype"/>
                <w:bCs/>
                <w:sz w:val="24"/>
                <w:szCs w:val="24"/>
              </w:rPr>
              <w:t xml:space="preserve"> đi qua trọng tâm </w:t>
            </w:r>
            <w:r>
              <w:rPr>
                <w:rFonts w:eastAsia="Palatino Linotype"/>
                <w:bCs/>
                <w:position w:val="-6"/>
                <w:sz w:val="24"/>
                <w:szCs w:val="24"/>
              </w:rPr>
              <w:object>
                <v:shape id="_x0000_i1118" o:spt="75" type="#_x0000_t75" style="height:14.2pt;width:13.2pt;" o:ole="t" filled="f" o:preferrelative="t" stroked="f" coordsize="21600,21600">
                  <v:path/>
                  <v:fill on="f" focussize="0,0"/>
                  <v:stroke on="f" joinstyle="miter"/>
                  <v:imagedata r:id="rId159" o:title=""/>
                  <o:lock v:ext="edit" aspectratio="t"/>
                  <w10:wrap type="none"/>
                  <w10:anchorlock/>
                </v:shape>
                <o:OLEObject Type="Embed" ProgID="Equation.DSMT4" ShapeID="_x0000_i1118" DrawAspect="Content" ObjectID="_1468075818" r:id="rId188">
                  <o:LockedField>false</o:LockedField>
                </o:OLEObject>
              </w:object>
            </w:r>
            <w:r>
              <w:rPr>
                <w:rFonts w:eastAsia="Palatino Linotype"/>
                <w:bCs/>
                <w:sz w:val="24"/>
                <w:szCs w:val="24"/>
              </w:rPr>
              <w:t xml:space="preserve"> của tam giác </w:t>
            </w:r>
            <w:r>
              <w:rPr>
                <w:rFonts w:eastAsia="Palatino Linotype"/>
                <w:bCs/>
                <w:position w:val="-4"/>
                <w:sz w:val="24"/>
                <w:szCs w:val="24"/>
              </w:rPr>
              <w:object>
                <v:shape id="_x0000_i1119" o:spt="75" type="#_x0000_t75" style="height:13.2pt;width:30.85pt;" o:ole="t" filled="f" o:preferrelative="t" stroked="f" coordsize="21600,21600">
                  <v:path/>
                  <v:fill on="f" focussize="0,0"/>
                  <v:stroke on="f" joinstyle="miter"/>
                  <v:imagedata r:id="rId161" o:title=""/>
                  <o:lock v:ext="edit" aspectratio="t"/>
                  <w10:wrap type="none"/>
                  <w10:anchorlock/>
                </v:shape>
                <o:OLEObject Type="Embed" ProgID="Equation.DSMT4" ShapeID="_x0000_i1119" DrawAspect="Content" ObjectID="_1468075819" r:id="rId189">
                  <o:LockedField>false</o:LockedField>
                </o:OLEObject>
              </w:object>
            </w:r>
            <w:r>
              <w:rPr>
                <w:rFonts w:eastAsia="Palatino Linotype"/>
                <w:bCs/>
                <w:sz w:val="24"/>
                <w:szCs w:val="24"/>
              </w:rPr>
              <w:t>.</w:t>
            </w:r>
          </w:p>
        </w:tc>
        <w:tc>
          <w:tcPr>
            <w:tcW w:w="4339" w:type="dxa"/>
          </w:tcPr>
          <w:p>
            <w:pPr>
              <w:tabs>
                <w:tab w:val="left" w:pos="3402"/>
                <w:tab w:val="left" w:pos="5669"/>
                <w:tab w:val="left" w:pos="7937"/>
              </w:tabs>
              <w:spacing w:before="40" w:after="40" w:line="264" w:lineRule="auto"/>
              <w:jc w:val="both"/>
              <w:rPr>
                <w:rFonts w:eastAsia="Palatino Linotype"/>
                <w:bCs/>
                <w:sz w:val="24"/>
                <w:szCs w:val="24"/>
              </w:rPr>
            </w:pPr>
            <w:r>
              <w:rPr>
                <w:bCs/>
                <w:sz w:val="24"/>
                <w:szCs w:val="24"/>
              </w:rPr>
              <w:drawing>
                <wp:inline distT="0" distB="0" distL="0" distR="0">
                  <wp:extent cx="2890520" cy="2021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2909323" cy="2034481"/>
                          </a:xfrm>
                          <a:prstGeom prst="rect">
                            <a:avLst/>
                          </a:prstGeom>
                          <a:noFill/>
                          <a:ln>
                            <a:noFill/>
                          </a:ln>
                        </pic:spPr>
                      </pic:pic>
                    </a:graphicData>
                  </a:graphic>
                </wp:inline>
              </w:drawing>
            </w:r>
          </w:p>
        </w:tc>
      </w:tr>
    </w:tbl>
    <w:p>
      <w:pPr>
        <w:tabs>
          <w:tab w:val="left" w:pos="992"/>
        </w:tabs>
        <w:spacing w:before="40" w:after="40" w:line="264" w:lineRule="auto"/>
        <w:ind w:left="992" w:hanging="992"/>
        <w:rPr>
          <w:rFonts w:eastAsia="Palatino Linotype"/>
          <w:b/>
          <w:color w:val="0000FF"/>
          <w:sz w:val="24"/>
          <w:szCs w:val="24"/>
        </w:rPr>
      </w:pPr>
    </w:p>
    <w:p>
      <w:pPr>
        <w:tabs>
          <w:tab w:val="left" w:pos="992"/>
        </w:tabs>
        <w:spacing w:before="40" w:after="40" w:line="264" w:lineRule="auto"/>
        <w:ind w:left="992" w:hanging="992"/>
        <w:rPr>
          <w:sz w:val="24"/>
          <w:szCs w:val="24"/>
        </w:rPr>
      </w:pPr>
      <w:r>
        <w:rPr>
          <w:rFonts w:eastAsia="Palatino Linotype"/>
          <w:b/>
          <w:color w:val="0000FF"/>
          <w:sz w:val="24"/>
          <w:szCs w:val="24"/>
        </w:rPr>
        <w:t>Câu 4.46.</w:t>
      </w:r>
      <w:r>
        <w:rPr>
          <w:rFonts w:eastAsia="Palatino Linotype"/>
          <w:b/>
          <w:color w:val="0000FF"/>
          <w:sz w:val="24"/>
          <w:szCs w:val="24"/>
        </w:rPr>
        <w:tab/>
      </w:r>
      <w:r>
        <w:rPr>
          <w:sz w:val="24"/>
          <w:szCs w:val="24"/>
        </w:rPr>
        <w:t xml:space="preserve">Cho tứ diện </w:t>
      </w:r>
      <w:r>
        <w:rPr>
          <w:position w:val="-6"/>
          <w:sz w:val="24"/>
          <w:szCs w:val="24"/>
        </w:rPr>
        <w:object>
          <v:shape id="_x0000_i1120" o:spt="75" type="#_x0000_t75" style="height:14.2pt;width:36.25pt;" o:ole="t" filled="f" o:preferrelative="t" stroked="f" coordsize="21600,21600">
            <v:path/>
            <v:fill on="f" focussize="0,0"/>
            <v:stroke on="f" joinstyle="miter"/>
            <v:imagedata r:id="rId192" o:title=""/>
            <o:lock v:ext="edit" aspectratio="t"/>
            <w10:wrap type="none"/>
            <w10:anchorlock/>
          </v:shape>
          <o:OLEObject Type="Embed" ProgID="Equation.DSMT4" ShapeID="_x0000_i1120" DrawAspect="Content" ObjectID="_1468075820" r:id="rId191">
            <o:LockedField>false</o:LockedField>
          </o:OLEObject>
        </w:object>
      </w:r>
      <w:r>
        <w:rPr>
          <w:sz w:val="24"/>
          <w:szCs w:val="24"/>
        </w:rPr>
        <w:t xml:space="preserve">. Trên cạnh </w:t>
      </w:r>
      <w:r>
        <w:rPr>
          <w:position w:val="-4"/>
          <w:sz w:val="24"/>
          <w:szCs w:val="24"/>
        </w:rPr>
        <w:object>
          <v:shape id="_x0000_i1121" o:spt="75" type="#_x0000_t75" style="height:13.2pt;width:20.1pt;" o:ole="t" filled="f" o:preferrelative="t" stroked="f" coordsize="21600,21600">
            <v:path/>
            <v:fill on="f" focussize="0,0"/>
            <v:stroke on="f" joinstyle="miter"/>
            <v:imagedata r:id="rId116" o:title=""/>
            <o:lock v:ext="edit" aspectratio="t"/>
            <w10:wrap type="none"/>
            <w10:anchorlock/>
          </v:shape>
          <o:OLEObject Type="Embed" ProgID="Equation.DSMT4" ShapeID="_x0000_i1121" DrawAspect="Content" ObjectID="_1468075821" r:id="rId193">
            <o:LockedField>false</o:LockedField>
          </o:OLEObject>
        </w:object>
      </w:r>
      <w:r>
        <w:rPr>
          <w:sz w:val="24"/>
          <w:szCs w:val="24"/>
        </w:rPr>
        <w:t xml:space="preserve"> lấy điểm </w:t>
      </w:r>
      <w:r>
        <w:rPr>
          <w:position w:val="-4"/>
          <w:sz w:val="24"/>
          <w:szCs w:val="24"/>
        </w:rPr>
        <w:object>
          <v:shape id="_x0000_i1122" o:spt="75" type="#_x0000_t75" style="height:13.2pt;width:16.15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22" r:id="rId194">
            <o:LockedField>false</o:LockedField>
          </o:OLEObject>
        </w:object>
      </w:r>
      <w:r>
        <w:rPr>
          <w:sz w:val="24"/>
          <w:szCs w:val="24"/>
        </w:rPr>
        <w:t xml:space="preserve"> sao cho </w:t>
      </w:r>
      <w:r>
        <w:rPr>
          <w:position w:val="-6"/>
          <w:sz w:val="24"/>
          <w:szCs w:val="24"/>
        </w:rPr>
        <w:object>
          <v:shape id="_x0000_i1123" o:spt="75" type="#_x0000_t75" style="height:14.2pt;width:61.2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196">
            <o:LockedField>false</o:LockedField>
          </o:OLEObject>
        </w:object>
      </w:r>
      <w:r>
        <w:rPr>
          <w:sz w:val="24"/>
          <w:szCs w:val="24"/>
        </w:rPr>
        <w:t xml:space="preserve">. Mặt phẳng </w:t>
      </w:r>
      <w:r>
        <w:rPr>
          <w:position w:val="-14"/>
          <w:sz w:val="24"/>
          <w:szCs w:val="24"/>
        </w:rPr>
        <w:object>
          <v:shape id="_x0000_i1124" o:spt="75" type="#_x0000_t75" style="height:20.1pt;width:21.05pt;" o:ole="t" filled="f" o:preferrelative="t" stroked="f" coordsize="21600,21600">
            <v:path/>
            <v:fill on="f" focussize="0,0"/>
            <v:stroke on="f" joinstyle="miter"/>
            <v:imagedata r:id="rId199" o:title=""/>
            <o:lock v:ext="edit" aspectratio="t"/>
            <w10:wrap type="none"/>
            <w10:anchorlock/>
          </v:shape>
          <o:OLEObject Type="Embed" ProgID="Equation.DSMT4" ShapeID="_x0000_i1124" DrawAspect="Content" ObjectID="_1468075824" r:id="rId198">
            <o:LockedField>false</o:LockedField>
          </o:OLEObject>
        </w:object>
      </w:r>
      <w:r>
        <w:rPr>
          <w:sz w:val="24"/>
          <w:szCs w:val="24"/>
        </w:rPr>
        <w:t xml:space="preserve"> đi qua </w:t>
      </w:r>
      <w:r>
        <w:rPr>
          <w:position w:val="-4"/>
          <w:sz w:val="24"/>
          <w:szCs w:val="24"/>
        </w:rPr>
        <w:object>
          <v:shape id="_x0000_i1125" o:spt="75" type="#_x0000_t75" style="height:13.2pt;width:16.15pt;" o:ole="t" filled="f" o:preferrelative="t" stroked="f" coordsize="21600,21600">
            <v:path/>
            <v:fill on="f" focussize="0,0"/>
            <v:stroke on="f" joinstyle="miter"/>
            <v:imagedata r:id="rId201" o:title=""/>
            <o:lock v:ext="edit" aspectratio="t"/>
            <w10:wrap type="none"/>
            <w10:anchorlock/>
          </v:shape>
          <o:OLEObject Type="Embed" ProgID="Equation.DSMT4" ShapeID="_x0000_i1125" DrawAspect="Content" ObjectID="_1468075825" r:id="rId200">
            <o:LockedField>false</o:LockedField>
          </o:OLEObject>
        </w:object>
      </w:r>
      <w:r>
        <w:rPr>
          <w:sz w:val="24"/>
          <w:szCs w:val="24"/>
        </w:rPr>
        <w:t xml:space="preserve">song song với hai đường thẳng </w:t>
      </w:r>
      <w:r>
        <w:rPr>
          <w:position w:val="-4"/>
          <w:sz w:val="24"/>
          <w:szCs w:val="24"/>
        </w:rPr>
        <w:object>
          <v:shape id="_x0000_i1126" o:spt="75" type="#_x0000_t75" style="height:13.2pt;width:21.05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26" r:id="rId202">
            <o:LockedField>false</o:LockedField>
          </o:OLEObject>
        </w:object>
      </w:r>
      <w:r>
        <w:rPr>
          <w:sz w:val="24"/>
          <w:szCs w:val="24"/>
        </w:rPr>
        <w:t xml:space="preserve"> và </w:t>
      </w:r>
      <w:r>
        <w:rPr>
          <w:position w:val="-6"/>
          <w:sz w:val="24"/>
          <w:szCs w:val="24"/>
        </w:rPr>
        <w:object>
          <v:shape id="_x0000_i1127" o:spt="75" type="#_x0000_t75" style="height:14.2pt;width:20.1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7" r:id="rId204">
            <o:LockedField>false</o:LockedField>
          </o:OLEObject>
        </w:object>
      </w:r>
      <w:r>
        <w:rPr>
          <w:sz w:val="24"/>
          <w:szCs w:val="24"/>
        </w:rPr>
        <w:t>.</w: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a) Xác định giao điểm </w:t>
      </w:r>
      <w:r>
        <w:rPr>
          <w:rFonts w:eastAsia="Palatino Linotype"/>
          <w:bCs/>
          <w:position w:val="-4"/>
          <w:sz w:val="24"/>
          <w:szCs w:val="24"/>
        </w:rPr>
        <w:object>
          <v:shape id="_x0000_i1128" o:spt="75" type="#_x0000_t75" style="height:13.2pt;width:13.2pt;" o:ole="t" filled="f" o:preferrelative="t" stroked="f" coordsize="21600,21600">
            <v:path/>
            <v:fill on="f" focussize="0,0"/>
            <v:stroke on="f" joinstyle="miter"/>
            <v:imagedata r:id="rId122" o:title=""/>
            <o:lock v:ext="edit" aspectratio="t"/>
            <w10:wrap type="none"/>
            <w10:anchorlock/>
          </v:shape>
          <o:OLEObject Type="Embed" ProgID="Equation.DSMT4" ShapeID="_x0000_i1128" DrawAspect="Content" ObjectID="_1468075828" r:id="rId206">
            <o:LockedField>false</o:LockedField>
          </o:OLEObject>
        </w:object>
      </w:r>
      <w:r>
        <w:rPr>
          <w:rFonts w:eastAsia="Palatino Linotype"/>
          <w:bCs/>
          <w:sz w:val="24"/>
          <w:szCs w:val="24"/>
        </w:rPr>
        <w:t xml:space="preserve"> của mặt phẳng </w:t>
      </w:r>
      <w:r>
        <w:rPr>
          <w:rFonts w:eastAsia="Palatino Linotype"/>
          <w:bCs/>
          <w:position w:val="-14"/>
          <w:sz w:val="24"/>
          <w:szCs w:val="24"/>
        </w:rPr>
        <w:object>
          <v:shape id="_x0000_i1129" o:spt="75" type="#_x0000_t75" style="height:20.1pt;width:21.05pt;" o:ole="t" filled="f" o:preferrelative="t" stroked="f" coordsize="21600,21600">
            <v:path/>
            <v:fill on="f" focussize="0,0"/>
            <v:stroke on="f" joinstyle="miter"/>
            <v:imagedata r:id="rId208" o:title=""/>
            <o:lock v:ext="edit" aspectratio="t"/>
            <w10:wrap type="none"/>
            <w10:anchorlock/>
          </v:shape>
          <o:OLEObject Type="Embed" ProgID="Equation.DSMT4" ShapeID="_x0000_i1129" DrawAspect="Content" ObjectID="_1468075829" r:id="rId207">
            <o:LockedField>false</o:LockedField>
          </o:OLEObject>
        </w:object>
      </w:r>
      <w:r>
        <w:rPr>
          <w:rFonts w:eastAsia="Palatino Linotype"/>
          <w:bCs/>
          <w:sz w:val="24"/>
          <w:szCs w:val="24"/>
        </w:rPr>
        <w:t xml:space="preserve"> với đường thẳng </w:t>
      </w:r>
      <w:r>
        <w:rPr>
          <w:rFonts w:eastAsia="Palatino Linotype"/>
          <w:bCs/>
          <w:position w:val="-6"/>
          <w:sz w:val="24"/>
          <w:szCs w:val="24"/>
        </w:rPr>
        <w:object>
          <v:shape id="_x0000_i1130" o:spt="75" type="#_x0000_t75" style="height:14.2pt;width:20.1pt;" o:ole="t" filled="f" o:preferrelative="t" stroked="f" coordsize="21600,21600">
            <v:path/>
            <v:fill on="f" focussize="0,0"/>
            <v:stroke on="f" joinstyle="miter"/>
            <v:imagedata r:id="rId210" o:title=""/>
            <o:lock v:ext="edit" aspectratio="t"/>
            <w10:wrap type="none"/>
            <w10:anchorlock/>
          </v:shape>
          <o:OLEObject Type="Embed" ProgID="Equation.DSMT4" ShapeID="_x0000_i1130" DrawAspect="Content" ObjectID="_1468075830" r:id="rId209">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both"/>
        <w:rPr>
          <w:rFonts w:eastAsia="Palatino Linotype"/>
          <w:bCs/>
          <w:sz w:val="24"/>
          <w:szCs w:val="24"/>
        </w:rPr>
      </w:pPr>
      <w:r>
        <w:rPr>
          <w:rFonts w:eastAsia="Palatino Linotype"/>
          <w:bCs/>
          <w:sz w:val="24"/>
          <w:szCs w:val="24"/>
        </w:rPr>
        <w:t xml:space="preserve">b) Tính tỷ số </w:t>
      </w:r>
      <w:r>
        <w:rPr>
          <w:rFonts w:eastAsia="Palatino Linotype"/>
          <w:bCs/>
          <w:position w:val="-24"/>
          <w:sz w:val="24"/>
          <w:szCs w:val="24"/>
        </w:rPr>
        <w:object>
          <v:shape id="_x0000_i1131" o:spt="75" type="#_x0000_t75" style="height:30.85pt;width:23.5pt;" o:ole="t" filled="f" o:preferrelative="t" stroked="f" coordsize="21600,21600">
            <v:path/>
            <v:fill on="f" focussize="0,0"/>
            <v:stroke on="f" joinstyle="miter"/>
            <v:imagedata r:id="rId212" o:title=""/>
            <o:lock v:ext="edit" aspectratio="t"/>
            <w10:wrap type="none"/>
            <w10:anchorlock/>
          </v:shape>
          <o:OLEObject Type="Embed" ProgID="Equation.DSMT4" ShapeID="_x0000_i1131" DrawAspect="Content" ObjectID="_1468075831" r:id="rId211">
            <o:LockedField>false</o:LockedField>
          </o:OLEObject>
        </w:object>
      </w:r>
      <w:r>
        <w:rPr>
          <w:rFonts w:eastAsia="Palatino Linotype"/>
          <w:bCs/>
          <w:sz w:val="24"/>
          <w:szCs w:val="24"/>
        </w:rPr>
        <w:t>.</w:t>
      </w:r>
    </w:p>
    <w:p>
      <w:pPr>
        <w:tabs>
          <w:tab w:val="left" w:pos="3402"/>
          <w:tab w:val="left" w:pos="5669"/>
          <w:tab w:val="left" w:pos="7937"/>
        </w:tabs>
        <w:spacing w:before="40" w:after="40" w:line="264" w:lineRule="auto"/>
        <w:ind w:left="992"/>
        <w:jc w:val="center"/>
        <w:rPr>
          <w:rFonts w:eastAsia="Palatino Linotype"/>
          <w:b/>
          <w:sz w:val="24"/>
          <w:szCs w:val="24"/>
        </w:rPr>
      </w:pPr>
      <w:r>
        <w:rPr>
          <w:rFonts w:eastAsia="Palatino Linotype"/>
          <w:b/>
          <w:sz w:val="24"/>
          <w:szCs w:val="24"/>
        </w:rPr>
        <w:t>Lời giải:</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0"/>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0"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a) Trong mặt phẳng (ABC) qua M kẻ đường thẳng song song với BC cắt AC tại N</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Trong mặt phẳng (ACD) qua N kẻ đường thẳng song song với AD cắt CD tại K</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 xml:space="preserve">Suy ra </w:t>
            </w:r>
            <w:r>
              <w:rPr>
                <w:rFonts w:eastAsia="Palatino Linotype"/>
                <w:bCs/>
                <w:position w:val="-14"/>
                <w:sz w:val="24"/>
                <w:szCs w:val="24"/>
              </w:rPr>
              <w:object>
                <v:shape id="_x0000_i1132" o:spt="75" type="#_x0000_t75" style="height:20.1pt;width:74.95pt;" o:ole="t" filled="f" o:preferrelative="t" stroked="f" coordsize="21600,21600">
                  <v:path/>
                  <v:fill on="f" focussize="0,0"/>
                  <v:stroke on="f" joinstyle="miter"/>
                  <v:imagedata r:id="rId214" o:title=""/>
                  <o:lock v:ext="edit" aspectratio="t"/>
                  <w10:wrap type="none"/>
                  <w10:anchorlock/>
                </v:shape>
                <o:OLEObject Type="Embed" ProgID="Equation.DSMT4" ShapeID="_x0000_i1132" DrawAspect="Content" ObjectID="_1468075832" r:id="rId213">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b) Áp dụng định lý talet trong tam giác ABC, có</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24"/>
                <w:sz w:val="24"/>
                <w:szCs w:val="24"/>
              </w:rPr>
              <w:object>
                <v:shape id="_x0000_i1133" o:spt="75" type="#_x0000_t75" style="height:30.85pt;width:78.85pt;" o:ole="t" filled="f" o:preferrelative="t" stroked="f" coordsize="21600,21600">
                  <v:path/>
                  <v:fill on="f" focussize="0,0"/>
                  <v:stroke on="f" joinstyle="miter"/>
                  <v:imagedata r:id="rId216" o:title=""/>
                  <o:lock v:ext="edit" aspectratio="t"/>
                  <w10:wrap type="none"/>
                  <w10:anchorlock/>
                </v:shape>
                <o:OLEObject Type="Embed" ProgID="Equation.DSMT4" ShapeID="_x0000_i1133" DrawAspect="Content" ObjectID="_1468075833" r:id="rId215">
                  <o:LockedField>false</o:LockedField>
                </o:OLEObject>
              </w:objec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t>Áp dụng định lý talet trong tam giác ACD, có</w:t>
            </w:r>
          </w:p>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position w:val="-24"/>
                <w:sz w:val="24"/>
                <w:szCs w:val="24"/>
              </w:rPr>
              <w:object>
                <v:shape id="_x0000_i1134" o:spt="75" type="#_x0000_t75" style="height:30.85pt;width:134.7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17">
                  <o:LockedField>false</o:LockedField>
                </o:OLEObject>
              </w:object>
            </w:r>
          </w:p>
        </w:tc>
        <w:tc>
          <w:tcPr>
            <w:tcW w:w="4339" w:type="dxa"/>
          </w:tcPr>
          <w:p>
            <w:pPr>
              <w:tabs>
                <w:tab w:val="left" w:pos="3402"/>
                <w:tab w:val="left" w:pos="5669"/>
                <w:tab w:val="left" w:pos="7937"/>
              </w:tabs>
              <w:spacing w:before="40" w:after="40" w:line="264" w:lineRule="auto"/>
              <w:jc w:val="both"/>
              <w:rPr>
                <w:rFonts w:eastAsia="Palatino Linotype"/>
                <w:bCs/>
                <w:sz w:val="24"/>
                <w:szCs w:val="24"/>
              </w:rPr>
            </w:pPr>
            <w:r>
              <w:rPr>
                <w:rFonts w:eastAsia="Palatino Linotype"/>
                <w:bCs/>
                <w:sz w:val="24"/>
                <w:szCs w:val="24"/>
              </w:rPr>
              <w:drawing>
                <wp:inline distT="0" distB="0" distL="0" distR="0">
                  <wp:extent cx="2033905" cy="23793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2044937" cy="2392333"/>
                          </a:xfrm>
                          <a:prstGeom prst="rect">
                            <a:avLst/>
                          </a:prstGeom>
                          <a:noFill/>
                          <a:ln>
                            <a:noFill/>
                          </a:ln>
                        </pic:spPr>
                      </pic:pic>
                    </a:graphicData>
                  </a:graphic>
                </wp:inline>
              </w:drawing>
            </w:r>
          </w:p>
        </w:tc>
      </w:tr>
    </w:tbl>
    <w:p>
      <w:pPr>
        <w:spacing w:after="0"/>
        <w:jc w:val="both"/>
        <w:rPr>
          <w:b/>
          <w:sz w:val="24"/>
          <w:szCs w:val="24"/>
        </w:rPr>
      </w:pPr>
      <w:r>
        <w:rPr>
          <w:b/>
          <w:sz w:val="24"/>
          <w:szCs w:val="24"/>
        </w:rPr>
        <w:t>D. HƯỚNG DẪN VỀ NHÀ</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 xml:space="preserve">Ghi nhớ kiến thức trong bài. </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Hoàn thành các bài tập trong SBT</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Chuẩn bị bài mới: "</w:t>
      </w:r>
      <w:r>
        <w:rPr>
          <w:b/>
          <w:sz w:val="24"/>
          <w:szCs w:val="24"/>
        </w:rPr>
        <w:t>Giới hạn của dãy số</w:t>
      </w:r>
      <w:r>
        <w:rPr>
          <w:sz w:val="24"/>
          <w:szCs w:val="24"/>
        </w:rPr>
        <w:t>".</w:t>
      </w:r>
    </w:p>
    <w:p>
      <w:pPr>
        <w:spacing w:after="0"/>
        <w:rPr>
          <w:sz w:val="24"/>
          <w:szCs w:val="24"/>
        </w:rPr>
      </w:pPr>
    </w:p>
    <w:p>
      <w:pPr>
        <w:spacing w:line="252" w:lineRule="auto"/>
        <w:ind w:firstLine="539"/>
        <w:jc w:val="both"/>
        <w:rPr>
          <w:sz w:val="24"/>
          <w:szCs w:val="24"/>
        </w:rPr>
      </w:pPr>
    </w:p>
    <w:sectPr>
      <w:headerReference r:id="rId4" w:type="even"/>
      <w:pgSz w:w="11901" w:h="16840"/>
      <w:pgMar w:top="851" w:right="1021" w:bottom="851" w:left="1247" w:header="567" w:footer="56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293511953"/>
      <w:docPartObj>
        <w:docPartGallery w:val="AutoText"/>
      </w:docPartObj>
    </w:sdtPr>
    <w:sdtEndPr>
      <w:rPr>
        <w:rStyle w:val="11"/>
      </w:rPr>
    </w:sdtEndPr>
    <w:sdtContent>
      <w:p>
        <w:pPr>
          <w:pStyle w:val="9"/>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38DB"/>
    <w:multiLevelType w:val="multilevel"/>
    <w:tmpl w:val="0DA638D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06645"/>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60B3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386A"/>
    <w:rsid w:val="00114082"/>
    <w:rsid w:val="00123D76"/>
    <w:rsid w:val="0012541F"/>
    <w:rsid w:val="00127087"/>
    <w:rsid w:val="0013288F"/>
    <w:rsid w:val="00132E68"/>
    <w:rsid w:val="00135FB4"/>
    <w:rsid w:val="00140DAB"/>
    <w:rsid w:val="00145EE3"/>
    <w:rsid w:val="00152D11"/>
    <w:rsid w:val="001554EF"/>
    <w:rsid w:val="00155DF8"/>
    <w:rsid w:val="00160EBF"/>
    <w:rsid w:val="00164EF5"/>
    <w:rsid w:val="001665CE"/>
    <w:rsid w:val="001847FC"/>
    <w:rsid w:val="0018520E"/>
    <w:rsid w:val="001852F0"/>
    <w:rsid w:val="00185D3D"/>
    <w:rsid w:val="00190D62"/>
    <w:rsid w:val="00197414"/>
    <w:rsid w:val="001A03C3"/>
    <w:rsid w:val="001A1E7C"/>
    <w:rsid w:val="001A3EEA"/>
    <w:rsid w:val="001A4441"/>
    <w:rsid w:val="001A5EA3"/>
    <w:rsid w:val="001B0919"/>
    <w:rsid w:val="001B1625"/>
    <w:rsid w:val="001B5DE7"/>
    <w:rsid w:val="001B60C4"/>
    <w:rsid w:val="001B6861"/>
    <w:rsid w:val="001B6959"/>
    <w:rsid w:val="001C2574"/>
    <w:rsid w:val="001D19AB"/>
    <w:rsid w:val="001D4859"/>
    <w:rsid w:val="001E1FFE"/>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0917"/>
    <w:rsid w:val="00232B34"/>
    <w:rsid w:val="002338C2"/>
    <w:rsid w:val="00233A8B"/>
    <w:rsid w:val="002421EF"/>
    <w:rsid w:val="0024259A"/>
    <w:rsid w:val="00242E03"/>
    <w:rsid w:val="0024779C"/>
    <w:rsid w:val="002501A8"/>
    <w:rsid w:val="00250E6B"/>
    <w:rsid w:val="002534BB"/>
    <w:rsid w:val="002545EA"/>
    <w:rsid w:val="00260880"/>
    <w:rsid w:val="00260A52"/>
    <w:rsid w:val="002637E9"/>
    <w:rsid w:val="00270D6A"/>
    <w:rsid w:val="00275173"/>
    <w:rsid w:val="0028099D"/>
    <w:rsid w:val="00280FC3"/>
    <w:rsid w:val="00282779"/>
    <w:rsid w:val="00285354"/>
    <w:rsid w:val="00286E59"/>
    <w:rsid w:val="002A4859"/>
    <w:rsid w:val="002A7240"/>
    <w:rsid w:val="002B043A"/>
    <w:rsid w:val="002B0D2D"/>
    <w:rsid w:val="002B358F"/>
    <w:rsid w:val="002C005A"/>
    <w:rsid w:val="002D35BF"/>
    <w:rsid w:val="002D406C"/>
    <w:rsid w:val="002D56AA"/>
    <w:rsid w:val="002D772E"/>
    <w:rsid w:val="002E54E1"/>
    <w:rsid w:val="002F03EF"/>
    <w:rsid w:val="002F0FC9"/>
    <w:rsid w:val="002F1DBA"/>
    <w:rsid w:val="002F73B6"/>
    <w:rsid w:val="002F7F44"/>
    <w:rsid w:val="003030B8"/>
    <w:rsid w:val="00313154"/>
    <w:rsid w:val="003151ED"/>
    <w:rsid w:val="00321350"/>
    <w:rsid w:val="0033223A"/>
    <w:rsid w:val="00332F1B"/>
    <w:rsid w:val="003344DC"/>
    <w:rsid w:val="00336199"/>
    <w:rsid w:val="00336F96"/>
    <w:rsid w:val="00340218"/>
    <w:rsid w:val="003404EF"/>
    <w:rsid w:val="0034432D"/>
    <w:rsid w:val="00346586"/>
    <w:rsid w:val="00346DEE"/>
    <w:rsid w:val="00350683"/>
    <w:rsid w:val="00351456"/>
    <w:rsid w:val="00353AF1"/>
    <w:rsid w:val="00366803"/>
    <w:rsid w:val="00370C7F"/>
    <w:rsid w:val="003719F4"/>
    <w:rsid w:val="00373B85"/>
    <w:rsid w:val="00373C4C"/>
    <w:rsid w:val="0037477A"/>
    <w:rsid w:val="00375BF3"/>
    <w:rsid w:val="00377170"/>
    <w:rsid w:val="00382A4E"/>
    <w:rsid w:val="00383099"/>
    <w:rsid w:val="00387686"/>
    <w:rsid w:val="00394FD2"/>
    <w:rsid w:val="0039761A"/>
    <w:rsid w:val="003A2FDB"/>
    <w:rsid w:val="003A55D7"/>
    <w:rsid w:val="003A6DB2"/>
    <w:rsid w:val="003B1BAF"/>
    <w:rsid w:val="003B58A0"/>
    <w:rsid w:val="003C23C5"/>
    <w:rsid w:val="003C5E5B"/>
    <w:rsid w:val="003D4354"/>
    <w:rsid w:val="003D6895"/>
    <w:rsid w:val="003E4964"/>
    <w:rsid w:val="003E4ED4"/>
    <w:rsid w:val="003E6ED3"/>
    <w:rsid w:val="003E7074"/>
    <w:rsid w:val="003F1CFD"/>
    <w:rsid w:val="003F3534"/>
    <w:rsid w:val="003F3A43"/>
    <w:rsid w:val="003F5EE9"/>
    <w:rsid w:val="004009B8"/>
    <w:rsid w:val="00403DF4"/>
    <w:rsid w:val="00404047"/>
    <w:rsid w:val="004055AD"/>
    <w:rsid w:val="004064FD"/>
    <w:rsid w:val="0041234C"/>
    <w:rsid w:val="00414B18"/>
    <w:rsid w:val="00415128"/>
    <w:rsid w:val="00421C73"/>
    <w:rsid w:val="00421C8E"/>
    <w:rsid w:val="00423A70"/>
    <w:rsid w:val="004272E6"/>
    <w:rsid w:val="00431DE8"/>
    <w:rsid w:val="004360D4"/>
    <w:rsid w:val="00436DBA"/>
    <w:rsid w:val="00440291"/>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37CA"/>
    <w:rsid w:val="00496AA5"/>
    <w:rsid w:val="004A0067"/>
    <w:rsid w:val="004A1E6A"/>
    <w:rsid w:val="004A2FFB"/>
    <w:rsid w:val="004A616C"/>
    <w:rsid w:val="004B0536"/>
    <w:rsid w:val="004B26A5"/>
    <w:rsid w:val="004B3FD8"/>
    <w:rsid w:val="004C089A"/>
    <w:rsid w:val="004C4DCA"/>
    <w:rsid w:val="004C707C"/>
    <w:rsid w:val="004E530A"/>
    <w:rsid w:val="004E689B"/>
    <w:rsid w:val="004F0331"/>
    <w:rsid w:val="004F11C6"/>
    <w:rsid w:val="004F1CB6"/>
    <w:rsid w:val="004F2950"/>
    <w:rsid w:val="0050383D"/>
    <w:rsid w:val="00504E16"/>
    <w:rsid w:val="00506BD7"/>
    <w:rsid w:val="00506F98"/>
    <w:rsid w:val="00513B12"/>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67DF7"/>
    <w:rsid w:val="00572475"/>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E6C2F"/>
    <w:rsid w:val="005F38B2"/>
    <w:rsid w:val="005F70AD"/>
    <w:rsid w:val="00603D1B"/>
    <w:rsid w:val="00613C62"/>
    <w:rsid w:val="00615290"/>
    <w:rsid w:val="00620AAC"/>
    <w:rsid w:val="0062237E"/>
    <w:rsid w:val="00622A87"/>
    <w:rsid w:val="00622AA9"/>
    <w:rsid w:val="00622DE3"/>
    <w:rsid w:val="0063038E"/>
    <w:rsid w:val="006313AA"/>
    <w:rsid w:val="00633CED"/>
    <w:rsid w:val="00635279"/>
    <w:rsid w:val="00640F55"/>
    <w:rsid w:val="006419DD"/>
    <w:rsid w:val="00650754"/>
    <w:rsid w:val="00650B70"/>
    <w:rsid w:val="00653BD0"/>
    <w:rsid w:val="00662EBA"/>
    <w:rsid w:val="00671251"/>
    <w:rsid w:val="00671512"/>
    <w:rsid w:val="00673841"/>
    <w:rsid w:val="006738F4"/>
    <w:rsid w:val="00673A7D"/>
    <w:rsid w:val="00676757"/>
    <w:rsid w:val="0068135E"/>
    <w:rsid w:val="00682A99"/>
    <w:rsid w:val="00682F2B"/>
    <w:rsid w:val="0069073C"/>
    <w:rsid w:val="006951D0"/>
    <w:rsid w:val="006A1B2C"/>
    <w:rsid w:val="006A345E"/>
    <w:rsid w:val="006A53AE"/>
    <w:rsid w:val="006A7025"/>
    <w:rsid w:val="006B2456"/>
    <w:rsid w:val="006B399B"/>
    <w:rsid w:val="006B4B9E"/>
    <w:rsid w:val="006C1171"/>
    <w:rsid w:val="006C14EE"/>
    <w:rsid w:val="006C5373"/>
    <w:rsid w:val="006C56E6"/>
    <w:rsid w:val="006C597C"/>
    <w:rsid w:val="006C60B4"/>
    <w:rsid w:val="006D0D6D"/>
    <w:rsid w:val="006D701A"/>
    <w:rsid w:val="006E3457"/>
    <w:rsid w:val="006E5A5E"/>
    <w:rsid w:val="006E7123"/>
    <w:rsid w:val="006F06B1"/>
    <w:rsid w:val="006F5307"/>
    <w:rsid w:val="00705D88"/>
    <w:rsid w:val="0071277D"/>
    <w:rsid w:val="00715A1B"/>
    <w:rsid w:val="00722ED1"/>
    <w:rsid w:val="0072368C"/>
    <w:rsid w:val="00737125"/>
    <w:rsid w:val="00743251"/>
    <w:rsid w:val="00745B1E"/>
    <w:rsid w:val="00746E14"/>
    <w:rsid w:val="00750FA9"/>
    <w:rsid w:val="007609BC"/>
    <w:rsid w:val="00760BEF"/>
    <w:rsid w:val="0076297D"/>
    <w:rsid w:val="00770F15"/>
    <w:rsid w:val="007763D3"/>
    <w:rsid w:val="00777788"/>
    <w:rsid w:val="007904B1"/>
    <w:rsid w:val="0079082E"/>
    <w:rsid w:val="007914B7"/>
    <w:rsid w:val="00791BF3"/>
    <w:rsid w:val="00791EBE"/>
    <w:rsid w:val="00792548"/>
    <w:rsid w:val="007A1850"/>
    <w:rsid w:val="007B1AE7"/>
    <w:rsid w:val="007B4430"/>
    <w:rsid w:val="007B45F1"/>
    <w:rsid w:val="007C36E3"/>
    <w:rsid w:val="007D1FD8"/>
    <w:rsid w:val="007D25F0"/>
    <w:rsid w:val="007D3C78"/>
    <w:rsid w:val="007E03AC"/>
    <w:rsid w:val="007E0534"/>
    <w:rsid w:val="007E2A11"/>
    <w:rsid w:val="007E48BB"/>
    <w:rsid w:val="007F4F8D"/>
    <w:rsid w:val="007F6C32"/>
    <w:rsid w:val="007F72AD"/>
    <w:rsid w:val="00801AD0"/>
    <w:rsid w:val="00807094"/>
    <w:rsid w:val="0081162D"/>
    <w:rsid w:val="008123FA"/>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759DC"/>
    <w:rsid w:val="00881CE9"/>
    <w:rsid w:val="00881E07"/>
    <w:rsid w:val="00884A3F"/>
    <w:rsid w:val="00886A85"/>
    <w:rsid w:val="00890CFE"/>
    <w:rsid w:val="00893026"/>
    <w:rsid w:val="008A06AF"/>
    <w:rsid w:val="008A4744"/>
    <w:rsid w:val="008B700C"/>
    <w:rsid w:val="008C10E2"/>
    <w:rsid w:val="008C3D38"/>
    <w:rsid w:val="008C5CF2"/>
    <w:rsid w:val="008C6EEF"/>
    <w:rsid w:val="008C7498"/>
    <w:rsid w:val="008D084B"/>
    <w:rsid w:val="008D0D0C"/>
    <w:rsid w:val="008D1D52"/>
    <w:rsid w:val="008E123A"/>
    <w:rsid w:val="008E2BEB"/>
    <w:rsid w:val="008F2647"/>
    <w:rsid w:val="008F6673"/>
    <w:rsid w:val="00901A68"/>
    <w:rsid w:val="00904BF7"/>
    <w:rsid w:val="00904D6A"/>
    <w:rsid w:val="00906385"/>
    <w:rsid w:val="0091008F"/>
    <w:rsid w:val="0091214E"/>
    <w:rsid w:val="009130D2"/>
    <w:rsid w:val="009158B1"/>
    <w:rsid w:val="009202EF"/>
    <w:rsid w:val="00920FC8"/>
    <w:rsid w:val="0093254A"/>
    <w:rsid w:val="0093406F"/>
    <w:rsid w:val="00934EF2"/>
    <w:rsid w:val="00937F57"/>
    <w:rsid w:val="0094189B"/>
    <w:rsid w:val="009425F3"/>
    <w:rsid w:val="00944D0A"/>
    <w:rsid w:val="009460A6"/>
    <w:rsid w:val="00947E03"/>
    <w:rsid w:val="00950EB9"/>
    <w:rsid w:val="0095602B"/>
    <w:rsid w:val="00957428"/>
    <w:rsid w:val="009577D4"/>
    <w:rsid w:val="0096275F"/>
    <w:rsid w:val="0096437F"/>
    <w:rsid w:val="00964D1C"/>
    <w:rsid w:val="00966575"/>
    <w:rsid w:val="009670F5"/>
    <w:rsid w:val="009751E3"/>
    <w:rsid w:val="00976B6A"/>
    <w:rsid w:val="00976D2D"/>
    <w:rsid w:val="009930DF"/>
    <w:rsid w:val="00995782"/>
    <w:rsid w:val="009A1F37"/>
    <w:rsid w:val="009A260C"/>
    <w:rsid w:val="009A5001"/>
    <w:rsid w:val="009B0B52"/>
    <w:rsid w:val="009B2D1B"/>
    <w:rsid w:val="009B57AD"/>
    <w:rsid w:val="009C0A8B"/>
    <w:rsid w:val="009D08E0"/>
    <w:rsid w:val="009D6740"/>
    <w:rsid w:val="009D6E97"/>
    <w:rsid w:val="009E6811"/>
    <w:rsid w:val="009E7487"/>
    <w:rsid w:val="009E7B0B"/>
    <w:rsid w:val="009F7B17"/>
    <w:rsid w:val="00A01055"/>
    <w:rsid w:val="00A010C8"/>
    <w:rsid w:val="00A04682"/>
    <w:rsid w:val="00A04FB7"/>
    <w:rsid w:val="00A12F86"/>
    <w:rsid w:val="00A13361"/>
    <w:rsid w:val="00A16355"/>
    <w:rsid w:val="00A16817"/>
    <w:rsid w:val="00A236FF"/>
    <w:rsid w:val="00A24742"/>
    <w:rsid w:val="00A25D9C"/>
    <w:rsid w:val="00A33E0B"/>
    <w:rsid w:val="00A419A3"/>
    <w:rsid w:val="00A466C4"/>
    <w:rsid w:val="00A47216"/>
    <w:rsid w:val="00A64385"/>
    <w:rsid w:val="00A6456B"/>
    <w:rsid w:val="00A6616F"/>
    <w:rsid w:val="00A7281C"/>
    <w:rsid w:val="00A74F80"/>
    <w:rsid w:val="00A84CA4"/>
    <w:rsid w:val="00A85866"/>
    <w:rsid w:val="00A8754B"/>
    <w:rsid w:val="00A879E8"/>
    <w:rsid w:val="00A908DA"/>
    <w:rsid w:val="00A917BB"/>
    <w:rsid w:val="00A929E5"/>
    <w:rsid w:val="00A95B07"/>
    <w:rsid w:val="00A963B7"/>
    <w:rsid w:val="00AA1959"/>
    <w:rsid w:val="00AA2DFA"/>
    <w:rsid w:val="00AA3D67"/>
    <w:rsid w:val="00AA4B2F"/>
    <w:rsid w:val="00AA562E"/>
    <w:rsid w:val="00AB0502"/>
    <w:rsid w:val="00AB225B"/>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82C"/>
    <w:rsid w:val="00B16DF0"/>
    <w:rsid w:val="00B219B5"/>
    <w:rsid w:val="00B22FA1"/>
    <w:rsid w:val="00B27E4C"/>
    <w:rsid w:val="00B35335"/>
    <w:rsid w:val="00B357CF"/>
    <w:rsid w:val="00B42C4B"/>
    <w:rsid w:val="00B430E0"/>
    <w:rsid w:val="00B5067C"/>
    <w:rsid w:val="00B51E6D"/>
    <w:rsid w:val="00B52E5B"/>
    <w:rsid w:val="00B531D1"/>
    <w:rsid w:val="00B542C7"/>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1572E"/>
    <w:rsid w:val="00C23278"/>
    <w:rsid w:val="00C2452A"/>
    <w:rsid w:val="00C31035"/>
    <w:rsid w:val="00C34D7D"/>
    <w:rsid w:val="00C35C46"/>
    <w:rsid w:val="00C37174"/>
    <w:rsid w:val="00C52DE3"/>
    <w:rsid w:val="00C540DF"/>
    <w:rsid w:val="00C57F8B"/>
    <w:rsid w:val="00C61604"/>
    <w:rsid w:val="00C6444F"/>
    <w:rsid w:val="00C738FC"/>
    <w:rsid w:val="00C754D0"/>
    <w:rsid w:val="00C76340"/>
    <w:rsid w:val="00C76C01"/>
    <w:rsid w:val="00C85E3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534"/>
    <w:rsid w:val="00CF4845"/>
    <w:rsid w:val="00CF4D65"/>
    <w:rsid w:val="00CF5AA3"/>
    <w:rsid w:val="00CF5F2F"/>
    <w:rsid w:val="00CF734D"/>
    <w:rsid w:val="00D0460B"/>
    <w:rsid w:val="00D062BE"/>
    <w:rsid w:val="00D067D8"/>
    <w:rsid w:val="00D22908"/>
    <w:rsid w:val="00D24B13"/>
    <w:rsid w:val="00D31226"/>
    <w:rsid w:val="00D43F60"/>
    <w:rsid w:val="00D531E8"/>
    <w:rsid w:val="00D5390E"/>
    <w:rsid w:val="00D57624"/>
    <w:rsid w:val="00D57FA9"/>
    <w:rsid w:val="00D6109A"/>
    <w:rsid w:val="00D631D6"/>
    <w:rsid w:val="00D64484"/>
    <w:rsid w:val="00D644F3"/>
    <w:rsid w:val="00D64A78"/>
    <w:rsid w:val="00D7323C"/>
    <w:rsid w:val="00D763DF"/>
    <w:rsid w:val="00D76954"/>
    <w:rsid w:val="00D77024"/>
    <w:rsid w:val="00D7793B"/>
    <w:rsid w:val="00D822D1"/>
    <w:rsid w:val="00D8354C"/>
    <w:rsid w:val="00D844C6"/>
    <w:rsid w:val="00D9102C"/>
    <w:rsid w:val="00D911C7"/>
    <w:rsid w:val="00D953D6"/>
    <w:rsid w:val="00DA1967"/>
    <w:rsid w:val="00DA1F98"/>
    <w:rsid w:val="00DA3C3D"/>
    <w:rsid w:val="00DA68DE"/>
    <w:rsid w:val="00DA77F2"/>
    <w:rsid w:val="00DB4D9C"/>
    <w:rsid w:val="00DB7BA4"/>
    <w:rsid w:val="00DC0E97"/>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0201"/>
    <w:rsid w:val="00E32661"/>
    <w:rsid w:val="00E3412D"/>
    <w:rsid w:val="00E37FAF"/>
    <w:rsid w:val="00E45FFD"/>
    <w:rsid w:val="00E50875"/>
    <w:rsid w:val="00E53BB9"/>
    <w:rsid w:val="00E556EA"/>
    <w:rsid w:val="00E73B34"/>
    <w:rsid w:val="00E80D0D"/>
    <w:rsid w:val="00E8220E"/>
    <w:rsid w:val="00E839A9"/>
    <w:rsid w:val="00E8435D"/>
    <w:rsid w:val="00E86FBB"/>
    <w:rsid w:val="00E92783"/>
    <w:rsid w:val="00E97CFC"/>
    <w:rsid w:val="00EA015C"/>
    <w:rsid w:val="00EA1976"/>
    <w:rsid w:val="00EA2888"/>
    <w:rsid w:val="00EA3F92"/>
    <w:rsid w:val="00EA658E"/>
    <w:rsid w:val="00EB31DD"/>
    <w:rsid w:val="00EB755C"/>
    <w:rsid w:val="00ED21EC"/>
    <w:rsid w:val="00ED4E51"/>
    <w:rsid w:val="00ED73EF"/>
    <w:rsid w:val="00EE17E6"/>
    <w:rsid w:val="00EE196F"/>
    <w:rsid w:val="00EE621E"/>
    <w:rsid w:val="00EF1B8B"/>
    <w:rsid w:val="00EF1D92"/>
    <w:rsid w:val="00EF1EAB"/>
    <w:rsid w:val="00EF520E"/>
    <w:rsid w:val="00EF585C"/>
    <w:rsid w:val="00F000ED"/>
    <w:rsid w:val="00F037AC"/>
    <w:rsid w:val="00F07F5C"/>
    <w:rsid w:val="00F10CF3"/>
    <w:rsid w:val="00F17BF1"/>
    <w:rsid w:val="00F20B8C"/>
    <w:rsid w:val="00F2331C"/>
    <w:rsid w:val="00F23756"/>
    <w:rsid w:val="00F303D5"/>
    <w:rsid w:val="00F331D1"/>
    <w:rsid w:val="00F40340"/>
    <w:rsid w:val="00F42BC5"/>
    <w:rsid w:val="00F44E94"/>
    <w:rsid w:val="00F47CF2"/>
    <w:rsid w:val="00F53578"/>
    <w:rsid w:val="00F5413E"/>
    <w:rsid w:val="00F6738D"/>
    <w:rsid w:val="00F70C6C"/>
    <w:rsid w:val="00F722AD"/>
    <w:rsid w:val="00F7521D"/>
    <w:rsid w:val="00F76377"/>
    <w:rsid w:val="00F801E0"/>
    <w:rsid w:val="00F9208E"/>
    <w:rsid w:val="00F945CD"/>
    <w:rsid w:val="00F977D3"/>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 w:val="34BC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before="0" w:after="0"/>
    </w:pPr>
    <w:rPr>
      <w:rFonts w:ascii="Segoe UI" w:hAnsi="Segoe UI" w:cs="Segoe UI"/>
      <w:sz w:val="18"/>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uiPriority w:val="99"/>
    <w:rPr>
      <w:sz w:val="20"/>
      <w:szCs w:val="20"/>
    </w:rPr>
  </w:style>
  <w:style w:type="paragraph" w:styleId="7">
    <w:name w:val="annotation subject"/>
    <w:basedOn w:val="6"/>
    <w:next w:val="6"/>
    <w:link w:val="17"/>
    <w:semiHidden/>
    <w:unhideWhenUsed/>
    <w:qFormat/>
    <w:uiPriority w:val="99"/>
    <w:rPr>
      <w:b/>
      <w:bCs/>
    </w:rPr>
  </w:style>
  <w:style w:type="paragraph" w:styleId="8">
    <w:name w:val="footer"/>
    <w:basedOn w:val="1"/>
    <w:link w:val="21"/>
    <w:unhideWhenUsed/>
    <w:qFormat/>
    <w:uiPriority w:val="99"/>
    <w:pPr>
      <w:tabs>
        <w:tab w:val="center" w:pos="4680"/>
        <w:tab w:val="right" w:pos="9360"/>
      </w:tabs>
      <w:spacing w:before="0" w:after="0"/>
    </w:pPr>
  </w:style>
  <w:style w:type="paragraph" w:styleId="9">
    <w:name w:val="header"/>
    <w:basedOn w:val="1"/>
    <w:link w:val="13"/>
    <w:unhideWhenUsed/>
    <w:uiPriority w:val="99"/>
    <w:pPr>
      <w:tabs>
        <w:tab w:val="center" w:pos="4680"/>
        <w:tab w:val="right" w:pos="9360"/>
      </w:tabs>
      <w:spacing w:before="0" w:after="0"/>
    </w:pPr>
  </w:style>
  <w:style w:type="paragraph" w:styleId="10">
    <w:name w:val="Normal (Web)"/>
    <w:basedOn w:val="1"/>
    <w:unhideWhenUsed/>
    <w:uiPriority w:val="99"/>
    <w:pPr>
      <w:spacing w:before="100" w:beforeAutospacing="1" w:after="100" w:afterAutospacing="1"/>
    </w:pPr>
    <w:rPr>
      <w:rFonts w:eastAsia="Times New Roman"/>
      <w:color w:val="auto"/>
      <w:sz w:val="24"/>
      <w:szCs w:val="24"/>
    </w:rPr>
  </w:style>
  <w:style w:type="character" w:styleId="11">
    <w:name w:val="page number"/>
    <w:basedOn w:val="2"/>
    <w:semiHidden/>
    <w:unhideWhenUsed/>
    <w:qFormat/>
    <w:uiPriority w:val="99"/>
  </w:style>
  <w:style w:type="table" w:styleId="12">
    <w:name w:val="Table Grid"/>
    <w:basedOn w:val="3"/>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2"/>
    <w:link w:val="9"/>
    <w:qFormat/>
    <w:uiPriority w:val="99"/>
  </w:style>
  <w:style w:type="table" w:customStyle="1" w:styleId="14">
    <w:name w:val="Table Grid11"/>
    <w:basedOn w:val="3"/>
    <w:qFormat/>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alloon Text Char"/>
    <w:basedOn w:val="2"/>
    <w:link w:val="4"/>
    <w:semiHidden/>
    <w:qFormat/>
    <w:uiPriority w:val="99"/>
    <w:rPr>
      <w:rFonts w:ascii="Segoe UI" w:hAnsi="Segoe UI" w:cs="Segoe UI"/>
      <w:sz w:val="18"/>
    </w:rPr>
  </w:style>
  <w:style w:type="character" w:customStyle="1" w:styleId="16">
    <w:name w:val="Comment Text Char"/>
    <w:basedOn w:val="2"/>
    <w:link w:val="6"/>
    <w:semiHidden/>
    <w:qFormat/>
    <w:uiPriority w:val="99"/>
    <w:rPr>
      <w:sz w:val="20"/>
      <w:szCs w:val="20"/>
    </w:rPr>
  </w:style>
  <w:style w:type="character" w:customStyle="1" w:styleId="17">
    <w:name w:val="Comment Subject Char"/>
    <w:basedOn w:val="16"/>
    <w:link w:val="7"/>
    <w:semiHidden/>
    <w:uiPriority w:val="99"/>
    <w:rPr>
      <w:b/>
      <w:bCs/>
      <w:sz w:val="20"/>
      <w:szCs w:val="20"/>
    </w:rPr>
  </w:style>
  <w:style w:type="paragraph" w:styleId="18">
    <w:name w:val="List Paragraph"/>
    <w:basedOn w:val="1"/>
    <w:link w:val="20"/>
    <w:qFormat/>
    <w:uiPriority w:val="34"/>
    <w:pPr>
      <w:ind w:left="720"/>
      <w:contextualSpacing/>
    </w:pPr>
  </w:style>
  <w:style w:type="character" w:customStyle="1" w:styleId="19">
    <w:name w:val="Body text (4) + Not Italic Exact"/>
    <w:basedOn w:val="2"/>
    <w:qFormat/>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20">
    <w:name w:val="List Paragraph Char"/>
    <w:link w:val="18"/>
    <w:qFormat/>
    <w:locked/>
    <w:uiPriority w:val="34"/>
  </w:style>
  <w:style w:type="character" w:customStyle="1" w:styleId="21">
    <w:name w:val="Footer Char"/>
    <w:basedOn w:val="2"/>
    <w:link w:val="8"/>
    <w:qFormat/>
    <w:uiPriority w:val="99"/>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8.bin"/><Relationship Id="rId97" Type="http://schemas.openxmlformats.org/officeDocument/2006/relationships/image" Target="media/image45.wmf"/><Relationship Id="rId96" Type="http://schemas.openxmlformats.org/officeDocument/2006/relationships/oleObject" Target="embeddings/oleObject47.bin"/><Relationship Id="rId95" Type="http://schemas.openxmlformats.org/officeDocument/2006/relationships/image" Target="media/image44.wmf"/><Relationship Id="rId94" Type="http://schemas.openxmlformats.org/officeDocument/2006/relationships/oleObject" Target="embeddings/oleObject46.bin"/><Relationship Id="rId93" Type="http://schemas.openxmlformats.org/officeDocument/2006/relationships/image" Target="media/image43.wmf"/><Relationship Id="rId92" Type="http://schemas.openxmlformats.org/officeDocument/2006/relationships/oleObject" Target="embeddings/oleObject45.bin"/><Relationship Id="rId91" Type="http://schemas.openxmlformats.org/officeDocument/2006/relationships/image" Target="media/image42.wmf"/><Relationship Id="rId90" Type="http://schemas.openxmlformats.org/officeDocument/2006/relationships/oleObject" Target="embeddings/oleObject44.bin"/><Relationship Id="rId9" Type="http://schemas.openxmlformats.org/officeDocument/2006/relationships/image" Target="media/image2.wmf"/><Relationship Id="rId89" Type="http://schemas.openxmlformats.org/officeDocument/2006/relationships/image" Target="media/image41.wmf"/><Relationship Id="rId88" Type="http://schemas.openxmlformats.org/officeDocument/2006/relationships/oleObject" Target="embeddings/oleObject43.bin"/><Relationship Id="rId87" Type="http://schemas.openxmlformats.org/officeDocument/2006/relationships/image" Target="media/image40.wmf"/><Relationship Id="rId86" Type="http://schemas.openxmlformats.org/officeDocument/2006/relationships/oleObject" Target="embeddings/oleObject42.bin"/><Relationship Id="rId85" Type="http://schemas.openxmlformats.org/officeDocument/2006/relationships/image" Target="media/image39.wmf"/><Relationship Id="rId84" Type="http://schemas.openxmlformats.org/officeDocument/2006/relationships/oleObject" Target="embeddings/oleObject41.bin"/><Relationship Id="rId83" Type="http://schemas.openxmlformats.org/officeDocument/2006/relationships/image" Target="media/image38.wmf"/><Relationship Id="rId82" Type="http://schemas.openxmlformats.org/officeDocument/2006/relationships/oleObject" Target="embeddings/oleObject40.bin"/><Relationship Id="rId81" Type="http://schemas.openxmlformats.org/officeDocument/2006/relationships/image" Target="media/image37.wmf"/><Relationship Id="rId80" Type="http://schemas.openxmlformats.org/officeDocument/2006/relationships/oleObject" Target="embeddings/oleObject39.bin"/><Relationship Id="rId8" Type="http://schemas.openxmlformats.org/officeDocument/2006/relationships/oleObject" Target="embeddings/oleObject2.bin"/><Relationship Id="rId79" Type="http://schemas.openxmlformats.org/officeDocument/2006/relationships/image" Target="media/image36.wmf"/><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oleObject" Target="embeddings/oleObject36.bin"/><Relationship Id="rId75" Type="http://schemas.openxmlformats.org/officeDocument/2006/relationships/image" Target="media/image35.emf"/><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emf"/><Relationship Id="rId4" Type="http://schemas.openxmlformats.org/officeDocument/2006/relationships/header" Target="head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1" Type="http://schemas.openxmlformats.org/officeDocument/2006/relationships/fontTable" Target="fontTable.xml"/><Relationship Id="rId220" Type="http://schemas.openxmlformats.org/officeDocument/2006/relationships/numbering" Target="numbering.xml"/><Relationship Id="rId22" Type="http://schemas.openxmlformats.org/officeDocument/2006/relationships/oleObject" Target="embeddings/oleObject9.bin"/><Relationship Id="rId219" Type="http://schemas.openxmlformats.org/officeDocument/2006/relationships/image" Target="media/image104.emf"/><Relationship Id="rId218" Type="http://schemas.openxmlformats.org/officeDocument/2006/relationships/image" Target="media/image103.wmf"/><Relationship Id="rId217" Type="http://schemas.openxmlformats.org/officeDocument/2006/relationships/oleObject" Target="embeddings/oleObject110.bin"/><Relationship Id="rId216" Type="http://schemas.openxmlformats.org/officeDocument/2006/relationships/image" Target="media/image102.wmf"/><Relationship Id="rId215" Type="http://schemas.openxmlformats.org/officeDocument/2006/relationships/oleObject" Target="embeddings/oleObject109.bin"/><Relationship Id="rId214" Type="http://schemas.openxmlformats.org/officeDocument/2006/relationships/image" Target="media/image101.wmf"/><Relationship Id="rId213" Type="http://schemas.openxmlformats.org/officeDocument/2006/relationships/oleObject" Target="embeddings/oleObject108.bin"/><Relationship Id="rId212" Type="http://schemas.openxmlformats.org/officeDocument/2006/relationships/image" Target="media/image100.wmf"/><Relationship Id="rId211" Type="http://schemas.openxmlformats.org/officeDocument/2006/relationships/oleObject" Target="embeddings/oleObject107.bin"/><Relationship Id="rId210" Type="http://schemas.openxmlformats.org/officeDocument/2006/relationships/image" Target="media/image99.wmf"/><Relationship Id="rId21" Type="http://schemas.openxmlformats.org/officeDocument/2006/relationships/image" Target="media/image8.wmf"/><Relationship Id="rId209" Type="http://schemas.openxmlformats.org/officeDocument/2006/relationships/oleObject" Target="embeddings/oleObject106.bin"/><Relationship Id="rId208" Type="http://schemas.openxmlformats.org/officeDocument/2006/relationships/image" Target="media/image98.wmf"/><Relationship Id="rId207" Type="http://schemas.openxmlformats.org/officeDocument/2006/relationships/oleObject" Target="embeddings/oleObject105.bin"/><Relationship Id="rId206" Type="http://schemas.openxmlformats.org/officeDocument/2006/relationships/oleObject" Target="embeddings/oleObject104.bin"/><Relationship Id="rId205" Type="http://schemas.openxmlformats.org/officeDocument/2006/relationships/image" Target="media/image97.wmf"/><Relationship Id="rId204" Type="http://schemas.openxmlformats.org/officeDocument/2006/relationships/oleObject" Target="embeddings/oleObject103.bin"/><Relationship Id="rId203" Type="http://schemas.openxmlformats.org/officeDocument/2006/relationships/image" Target="media/image96.wmf"/><Relationship Id="rId202" Type="http://schemas.openxmlformats.org/officeDocument/2006/relationships/oleObject" Target="embeddings/oleObject102.bin"/><Relationship Id="rId201" Type="http://schemas.openxmlformats.org/officeDocument/2006/relationships/image" Target="media/image95.wmf"/><Relationship Id="rId200" Type="http://schemas.openxmlformats.org/officeDocument/2006/relationships/oleObject" Target="embeddings/oleObject101.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0.bin"/><Relationship Id="rId197" Type="http://schemas.openxmlformats.org/officeDocument/2006/relationships/image" Target="media/image93.wmf"/><Relationship Id="rId196" Type="http://schemas.openxmlformats.org/officeDocument/2006/relationships/oleObject" Target="embeddings/oleObject99.bin"/><Relationship Id="rId195" Type="http://schemas.openxmlformats.org/officeDocument/2006/relationships/image" Target="media/image92.wmf"/><Relationship Id="rId194" Type="http://schemas.openxmlformats.org/officeDocument/2006/relationships/oleObject" Target="embeddings/oleObject98.bin"/><Relationship Id="rId193" Type="http://schemas.openxmlformats.org/officeDocument/2006/relationships/oleObject" Target="embeddings/oleObject97.bin"/><Relationship Id="rId192" Type="http://schemas.openxmlformats.org/officeDocument/2006/relationships/image" Target="media/image91.wmf"/><Relationship Id="rId191" Type="http://schemas.openxmlformats.org/officeDocument/2006/relationships/oleObject" Target="embeddings/oleObject96.bin"/><Relationship Id="rId190" Type="http://schemas.openxmlformats.org/officeDocument/2006/relationships/image" Target="media/image90.emf"/><Relationship Id="rId19" Type="http://schemas.openxmlformats.org/officeDocument/2006/relationships/image" Target="media/image7.wmf"/><Relationship Id="rId189" Type="http://schemas.openxmlformats.org/officeDocument/2006/relationships/oleObject" Target="embeddings/oleObject95.bin"/><Relationship Id="rId188" Type="http://schemas.openxmlformats.org/officeDocument/2006/relationships/oleObject" Target="embeddings/oleObject94.bin"/><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image" Target="media/image89.wmf"/><Relationship Id="rId184" Type="http://schemas.openxmlformats.org/officeDocument/2006/relationships/oleObject" Target="embeddings/oleObject91.bin"/><Relationship Id="rId183" Type="http://schemas.openxmlformats.org/officeDocument/2006/relationships/image" Target="media/image88.wmf"/><Relationship Id="rId182" Type="http://schemas.openxmlformats.org/officeDocument/2006/relationships/oleObject" Target="embeddings/oleObject90.bin"/><Relationship Id="rId181" Type="http://schemas.openxmlformats.org/officeDocument/2006/relationships/image" Target="media/image87.wmf"/><Relationship Id="rId180" Type="http://schemas.openxmlformats.org/officeDocument/2006/relationships/oleObject" Target="embeddings/oleObject89.bin"/><Relationship Id="rId18" Type="http://schemas.openxmlformats.org/officeDocument/2006/relationships/oleObject" Target="embeddings/oleObject7.bin"/><Relationship Id="rId179" Type="http://schemas.openxmlformats.org/officeDocument/2006/relationships/image" Target="media/image86.wmf"/><Relationship Id="rId178" Type="http://schemas.openxmlformats.org/officeDocument/2006/relationships/oleObject" Target="embeddings/oleObject88.bin"/><Relationship Id="rId177" Type="http://schemas.openxmlformats.org/officeDocument/2006/relationships/image" Target="media/image85.wmf"/><Relationship Id="rId176" Type="http://schemas.openxmlformats.org/officeDocument/2006/relationships/oleObject" Target="embeddings/oleObject87.bin"/><Relationship Id="rId175" Type="http://schemas.openxmlformats.org/officeDocument/2006/relationships/image" Target="media/image84.wmf"/><Relationship Id="rId174" Type="http://schemas.openxmlformats.org/officeDocument/2006/relationships/oleObject" Target="embeddings/oleObject86.bin"/><Relationship Id="rId173" Type="http://schemas.openxmlformats.org/officeDocument/2006/relationships/image" Target="media/image83.wmf"/><Relationship Id="rId172" Type="http://schemas.openxmlformats.org/officeDocument/2006/relationships/oleObject" Target="embeddings/oleObject85.bin"/><Relationship Id="rId171" Type="http://schemas.openxmlformats.org/officeDocument/2006/relationships/image" Target="media/image82.wmf"/><Relationship Id="rId170" Type="http://schemas.openxmlformats.org/officeDocument/2006/relationships/oleObject" Target="embeddings/oleObject84.bin"/><Relationship Id="rId17" Type="http://schemas.openxmlformats.org/officeDocument/2006/relationships/image" Target="media/image6.wmf"/><Relationship Id="rId169" Type="http://schemas.openxmlformats.org/officeDocument/2006/relationships/image" Target="media/image81.wmf"/><Relationship Id="rId168" Type="http://schemas.openxmlformats.org/officeDocument/2006/relationships/oleObject" Target="embeddings/oleObject83.bin"/><Relationship Id="rId167" Type="http://schemas.openxmlformats.org/officeDocument/2006/relationships/image" Target="media/image80.wmf"/><Relationship Id="rId166" Type="http://schemas.openxmlformats.org/officeDocument/2006/relationships/oleObject" Target="embeddings/oleObject82.bin"/><Relationship Id="rId165" Type="http://schemas.openxmlformats.org/officeDocument/2006/relationships/image" Target="media/image79.wmf"/><Relationship Id="rId164" Type="http://schemas.openxmlformats.org/officeDocument/2006/relationships/oleObject" Target="embeddings/oleObject81.bin"/><Relationship Id="rId163" Type="http://schemas.openxmlformats.org/officeDocument/2006/relationships/image" Target="media/image78.wmf"/><Relationship Id="rId162" Type="http://schemas.openxmlformats.org/officeDocument/2006/relationships/oleObject" Target="embeddings/oleObject80.bin"/><Relationship Id="rId161" Type="http://schemas.openxmlformats.org/officeDocument/2006/relationships/image" Target="media/image77.wmf"/><Relationship Id="rId160" Type="http://schemas.openxmlformats.org/officeDocument/2006/relationships/oleObject" Target="embeddings/oleObject79.bin"/><Relationship Id="rId16" Type="http://schemas.openxmlformats.org/officeDocument/2006/relationships/oleObject" Target="embeddings/oleObject6.bin"/><Relationship Id="rId159" Type="http://schemas.openxmlformats.org/officeDocument/2006/relationships/image" Target="media/image76.wmf"/><Relationship Id="rId158" Type="http://schemas.openxmlformats.org/officeDocument/2006/relationships/oleObject" Target="embeddings/oleObject78.bin"/><Relationship Id="rId157" Type="http://schemas.openxmlformats.org/officeDocument/2006/relationships/image" Target="media/image75.wmf"/><Relationship Id="rId156" Type="http://schemas.openxmlformats.org/officeDocument/2006/relationships/oleObject" Target="embeddings/oleObject77.bin"/><Relationship Id="rId155" Type="http://schemas.openxmlformats.org/officeDocument/2006/relationships/image" Target="media/image74.wmf"/><Relationship Id="rId154" Type="http://schemas.openxmlformats.org/officeDocument/2006/relationships/oleObject" Target="embeddings/oleObject76.bin"/><Relationship Id="rId153" Type="http://schemas.openxmlformats.org/officeDocument/2006/relationships/image" Target="media/image73.wmf"/><Relationship Id="rId152" Type="http://schemas.openxmlformats.org/officeDocument/2006/relationships/oleObject" Target="embeddings/oleObject75.bin"/><Relationship Id="rId151" Type="http://schemas.openxmlformats.org/officeDocument/2006/relationships/image" Target="media/image72.wmf"/><Relationship Id="rId150" Type="http://schemas.openxmlformats.org/officeDocument/2006/relationships/oleObject" Target="embeddings/oleObject74.bin"/><Relationship Id="rId15" Type="http://schemas.openxmlformats.org/officeDocument/2006/relationships/image" Target="media/image5.wmf"/><Relationship Id="rId149" Type="http://schemas.openxmlformats.org/officeDocument/2006/relationships/image" Target="media/image71.wmf"/><Relationship Id="rId148" Type="http://schemas.openxmlformats.org/officeDocument/2006/relationships/oleObject" Target="embeddings/oleObject73.bin"/><Relationship Id="rId147" Type="http://schemas.openxmlformats.org/officeDocument/2006/relationships/image" Target="media/image70.wmf"/><Relationship Id="rId146" Type="http://schemas.openxmlformats.org/officeDocument/2006/relationships/oleObject" Target="embeddings/oleObject72.bin"/><Relationship Id="rId145" Type="http://schemas.openxmlformats.org/officeDocument/2006/relationships/image" Target="media/image69.emf"/><Relationship Id="rId144" Type="http://schemas.openxmlformats.org/officeDocument/2006/relationships/image" Target="media/image68.wmf"/><Relationship Id="rId143" Type="http://schemas.openxmlformats.org/officeDocument/2006/relationships/oleObject" Target="embeddings/oleObject71.bin"/><Relationship Id="rId142" Type="http://schemas.openxmlformats.org/officeDocument/2006/relationships/image" Target="media/image67.wmf"/><Relationship Id="rId141" Type="http://schemas.openxmlformats.org/officeDocument/2006/relationships/oleObject" Target="embeddings/oleObject70.bin"/><Relationship Id="rId140" Type="http://schemas.openxmlformats.org/officeDocument/2006/relationships/image" Target="media/image66.wmf"/><Relationship Id="rId14" Type="http://schemas.openxmlformats.org/officeDocument/2006/relationships/oleObject" Target="embeddings/oleObject5.bin"/><Relationship Id="rId139" Type="http://schemas.openxmlformats.org/officeDocument/2006/relationships/oleObject" Target="embeddings/oleObject69.bin"/><Relationship Id="rId138" Type="http://schemas.openxmlformats.org/officeDocument/2006/relationships/image" Target="media/image65.wmf"/><Relationship Id="rId137" Type="http://schemas.openxmlformats.org/officeDocument/2006/relationships/oleObject" Target="embeddings/oleObject68.bin"/><Relationship Id="rId136" Type="http://schemas.openxmlformats.org/officeDocument/2006/relationships/image" Target="media/image64.wmf"/><Relationship Id="rId135" Type="http://schemas.openxmlformats.org/officeDocument/2006/relationships/oleObject" Target="embeddings/oleObject67.bin"/><Relationship Id="rId134" Type="http://schemas.openxmlformats.org/officeDocument/2006/relationships/image" Target="media/image63.wmf"/><Relationship Id="rId133" Type="http://schemas.openxmlformats.org/officeDocument/2006/relationships/oleObject" Target="embeddings/oleObject66.bin"/><Relationship Id="rId132" Type="http://schemas.openxmlformats.org/officeDocument/2006/relationships/image" Target="media/image62.wmf"/><Relationship Id="rId131" Type="http://schemas.openxmlformats.org/officeDocument/2006/relationships/oleObject" Target="embeddings/oleObject65.bin"/><Relationship Id="rId130" Type="http://schemas.openxmlformats.org/officeDocument/2006/relationships/image" Target="media/image61.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image" Target="media/image60.wmf"/><Relationship Id="rId127" Type="http://schemas.openxmlformats.org/officeDocument/2006/relationships/oleObject" Target="embeddings/oleObject63.bin"/><Relationship Id="rId126" Type="http://schemas.openxmlformats.org/officeDocument/2006/relationships/image" Target="media/image59.wmf"/><Relationship Id="rId125" Type="http://schemas.openxmlformats.org/officeDocument/2006/relationships/oleObject" Target="embeddings/oleObject62.bin"/><Relationship Id="rId124" Type="http://schemas.openxmlformats.org/officeDocument/2006/relationships/image" Target="media/image58.wmf"/><Relationship Id="rId123" Type="http://schemas.openxmlformats.org/officeDocument/2006/relationships/oleObject" Target="embeddings/oleObject61.bin"/><Relationship Id="rId122" Type="http://schemas.openxmlformats.org/officeDocument/2006/relationships/image" Target="media/image57.wmf"/><Relationship Id="rId121" Type="http://schemas.openxmlformats.org/officeDocument/2006/relationships/oleObject" Target="embeddings/oleObject60.bin"/><Relationship Id="rId120" Type="http://schemas.openxmlformats.org/officeDocument/2006/relationships/image" Target="media/image56.wmf"/><Relationship Id="rId12" Type="http://schemas.openxmlformats.org/officeDocument/2006/relationships/oleObject" Target="embeddings/oleObject4.bin"/><Relationship Id="rId119" Type="http://schemas.openxmlformats.org/officeDocument/2006/relationships/oleObject" Target="embeddings/oleObject59.bin"/><Relationship Id="rId118" Type="http://schemas.openxmlformats.org/officeDocument/2006/relationships/image" Target="media/image55.wmf"/><Relationship Id="rId117" Type="http://schemas.openxmlformats.org/officeDocument/2006/relationships/oleObject" Target="embeddings/oleObject58.bin"/><Relationship Id="rId116" Type="http://schemas.openxmlformats.org/officeDocument/2006/relationships/image" Target="media/image54.wmf"/><Relationship Id="rId115" Type="http://schemas.openxmlformats.org/officeDocument/2006/relationships/oleObject" Target="embeddings/oleObject57.bin"/><Relationship Id="rId114" Type="http://schemas.openxmlformats.org/officeDocument/2006/relationships/image" Target="media/image53.wmf"/><Relationship Id="rId113" Type="http://schemas.openxmlformats.org/officeDocument/2006/relationships/oleObject" Target="embeddings/oleObject56.bin"/><Relationship Id="rId112" Type="http://schemas.openxmlformats.org/officeDocument/2006/relationships/oleObject" Target="embeddings/oleObject55.bin"/><Relationship Id="rId111" Type="http://schemas.openxmlformats.org/officeDocument/2006/relationships/oleObject" Target="embeddings/oleObject54.bin"/><Relationship Id="rId110" Type="http://schemas.openxmlformats.org/officeDocument/2006/relationships/image" Target="media/image52.emf"/><Relationship Id="rId11" Type="http://schemas.openxmlformats.org/officeDocument/2006/relationships/image" Target="media/image3.wmf"/><Relationship Id="rId109" Type="http://schemas.openxmlformats.org/officeDocument/2006/relationships/image" Target="media/image51.wmf"/><Relationship Id="rId108" Type="http://schemas.openxmlformats.org/officeDocument/2006/relationships/oleObject" Target="embeddings/oleObject53.bin"/><Relationship Id="rId107" Type="http://schemas.openxmlformats.org/officeDocument/2006/relationships/image" Target="media/image50.wmf"/><Relationship Id="rId106" Type="http://schemas.openxmlformats.org/officeDocument/2006/relationships/oleObject" Target="embeddings/oleObject52.bin"/><Relationship Id="rId105" Type="http://schemas.openxmlformats.org/officeDocument/2006/relationships/image" Target="media/image49.wmf"/><Relationship Id="rId104" Type="http://schemas.openxmlformats.org/officeDocument/2006/relationships/oleObject" Target="embeddings/oleObject51.bin"/><Relationship Id="rId103" Type="http://schemas.openxmlformats.org/officeDocument/2006/relationships/image" Target="media/image48.wmf"/><Relationship Id="rId102" Type="http://schemas.openxmlformats.org/officeDocument/2006/relationships/oleObject" Target="embeddings/oleObject50.bin"/><Relationship Id="rId101" Type="http://schemas.openxmlformats.org/officeDocument/2006/relationships/image" Target="media/image47.wmf"/><Relationship Id="rId100" Type="http://schemas.openxmlformats.org/officeDocument/2006/relationships/oleObject" Target="embeddings/oleObject49.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135</TotalTime>
  <Pages>7</Pages>
  <Words>1771</Words>
  <Characters>5945</Characters>
  <DocSecurity>0</DocSecurity>
  <Lines>76</Lines>
  <Paragraphs>21</Paragraphs>
  <ScaleCrop>false</ScaleCrop>
  <LinksUpToDate>false</LinksUpToDate>
  <CharactersWithSpaces>7698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2023-07-25T09:15:00Z</dcterms:created>
  <dcterms:modified xsi:type="dcterms:W3CDTF">2023-08-08T07:11:05Z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17FCEDA4AB5145288DBDD1C45DB9E764</vt:lpwstr>
  </property>
</Properties>
</file>