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1D9" w:rsidRPr="004D6B54" w:rsidRDefault="00D051D9" w:rsidP="004D6B54">
      <w:pPr>
        <w:pStyle w:val="Title"/>
      </w:pPr>
      <w:r w:rsidRPr="004D6B54">
        <w:t>UNIT 6: OUR TET HOLIDAY</w:t>
      </w:r>
    </w:p>
    <w:p w:rsidR="00D051D9" w:rsidRPr="004D6B54" w:rsidRDefault="00D051D9" w:rsidP="00622D49">
      <w:pPr>
        <w:pStyle w:val="Heading1"/>
      </w:pPr>
      <w:r w:rsidRPr="004D6B54">
        <w:t xml:space="preserve">Lesson 1: Getting </w:t>
      </w:r>
      <w:r w:rsidR="00622D49" w:rsidRPr="00622D49">
        <w:t>s</w:t>
      </w:r>
      <w:r w:rsidRPr="00622D49">
        <w:t>tarted</w:t>
      </w:r>
      <w:r w:rsidRPr="004D6B54">
        <w:t xml:space="preserve"> – Happy New Year!</w:t>
      </w:r>
    </w:p>
    <w:p w:rsidR="00D051D9" w:rsidRPr="004D6B54" w:rsidRDefault="00D051D9" w:rsidP="00D051D9">
      <w:pPr>
        <w:rPr>
          <w:rFonts w:cstheme="minorHAnsi"/>
          <w:b/>
          <w:color w:val="000000" w:themeColor="text1"/>
          <w:szCs w:val="26"/>
        </w:rPr>
      </w:pPr>
    </w:p>
    <w:p w:rsidR="00D051D9" w:rsidRPr="004D6B54" w:rsidRDefault="00D051D9" w:rsidP="00D051D9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D051D9">
        <w:trPr>
          <w:trHeight w:val="693"/>
        </w:trPr>
        <w:tc>
          <w:tcPr>
            <w:tcW w:w="5000" w:type="pct"/>
            <w:shd w:val="clear" w:color="auto" w:fill="auto"/>
          </w:tcPr>
          <w:p w:rsidR="00D051D9" w:rsidRPr="004D6B54" w:rsidRDefault="00D051D9" w:rsidP="000D74AA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By the end of the lesson, students will be able to:</w:t>
            </w:r>
          </w:p>
          <w:p w:rsidR="00D051D9" w:rsidRPr="004D6B54" w:rsidRDefault="00D051D9" w:rsidP="00D051D9">
            <w:pPr>
              <w:pStyle w:val="ListParagraph"/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us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e the lexical items related to “Tet”</w:t>
            </w:r>
            <w:r w:rsidR="00622D49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;</w:t>
            </w:r>
          </w:p>
          <w:p w:rsidR="00D051D9" w:rsidRPr="004D6B54" w:rsidRDefault="00D051D9" w:rsidP="00D051D9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use the vocabulary and structures to descri</w:t>
            </w:r>
            <w:r w:rsidR="00E574C8"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be things and activities at Tet.</w:t>
            </w:r>
          </w:p>
        </w:tc>
      </w:tr>
    </w:tbl>
    <w:p w:rsidR="00D051D9" w:rsidRPr="004D6B54" w:rsidRDefault="00D051D9" w:rsidP="00D051D9">
      <w:pPr>
        <w:rPr>
          <w:rFonts w:cstheme="minorHAnsi"/>
          <w:color w:val="000000" w:themeColor="text1"/>
          <w:szCs w:val="26"/>
        </w:rPr>
      </w:pPr>
    </w:p>
    <w:p w:rsidR="00D051D9" w:rsidRPr="004D6B54" w:rsidRDefault="00D051D9" w:rsidP="00D051D9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  <w:gridCol w:w="3653"/>
        <w:gridCol w:w="2120"/>
      </w:tblGrid>
      <w:tr w:rsidR="004D6B54" w:rsidRPr="004D6B54" w:rsidTr="00FA5A52">
        <w:trPr>
          <w:trHeight w:val="180"/>
        </w:trPr>
        <w:tc>
          <w:tcPr>
            <w:tcW w:w="1359" w:type="pct"/>
            <w:shd w:val="clear" w:color="auto" w:fill="auto"/>
          </w:tcPr>
          <w:p w:rsidR="00D051D9" w:rsidRPr="004D6B54" w:rsidRDefault="00D051D9" w:rsidP="00D051D9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Form</w:t>
            </w:r>
          </w:p>
        </w:tc>
        <w:tc>
          <w:tcPr>
            <w:tcW w:w="2304" w:type="pct"/>
            <w:shd w:val="clear" w:color="auto" w:fill="auto"/>
          </w:tcPr>
          <w:p w:rsidR="00D051D9" w:rsidRPr="004D6B54" w:rsidRDefault="00D051D9" w:rsidP="00D051D9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Meaning</w:t>
            </w:r>
          </w:p>
        </w:tc>
        <w:tc>
          <w:tcPr>
            <w:tcW w:w="1337" w:type="pct"/>
            <w:shd w:val="clear" w:color="auto" w:fill="auto"/>
          </w:tcPr>
          <w:p w:rsidR="00D051D9" w:rsidRPr="004D6B54" w:rsidRDefault="00D051D9" w:rsidP="00D051D9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Pronunciation</w:t>
            </w:r>
          </w:p>
        </w:tc>
      </w:tr>
      <w:tr w:rsidR="004D6B54" w:rsidRPr="004D6B54" w:rsidTr="00FA5A52">
        <w:trPr>
          <w:trHeight w:val="180"/>
        </w:trPr>
        <w:tc>
          <w:tcPr>
            <w:tcW w:w="1359" w:type="pct"/>
            <w:shd w:val="clear" w:color="auto" w:fill="auto"/>
          </w:tcPr>
          <w:p w:rsidR="00D051D9" w:rsidRPr="004D6B54" w:rsidRDefault="00FA5A52" w:rsidP="00FA5A52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1. </w:t>
            </w:r>
            <w:r w:rsidR="00D051D9" w:rsidRPr="004D6B54">
              <w:rPr>
                <w:color w:val="000000" w:themeColor="text1"/>
              </w:rPr>
              <w:t>celebrate (v)</w:t>
            </w:r>
          </w:p>
        </w:tc>
        <w:tc>
          <w:tcPr>
            <w:tcW w:w="2304" w:type="pct"/>
            <w:shd w:val="clear" w:color="auto" w:fill="auto"/>
          </w:tcPr>
          <w:p w:rsidR="00D051D9" w:rsidRPr="004D6B54" w:rsidRDefault="00D051D9" w:rsidP="000D74AA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to show that a day or an event is important by doing something special on it</w:t>
            </w:r>
          </w:p>
        </w:tc>
        <w:tc>
          <w:tcPr>
            <w:tcW w:w="1337" w:type="pct"/>
            <w:shd w:val="clear" w:color="auto" w:fill="auto"/>
          </w:tcPr>
          <w:p w:rsidR="00D051D9" w:rsidRPr="004D6B54" w:rsidRDefault="00D051D9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/ˈselɪbreɪt/</w:t>
            </w:r>
          </w:p>
        </w:tc>
      </w:tr>
      <w:tr w:rsidR="004D6B54" w:rsidRPr="004D6B54" w:rsidTr="00FA5A52">
        <w:trPr>
          <w:trHeight w:val="180"/>
        </w:trPr>
        <w:tc>
          <w:tcPr>
            <w:tcW w:w="1359" w:type="pct"/>
            <w:shd w:val="clear" w:color="auto" w:fill="auto"/>
          </w:tcPr>
          <w:p w:rsidR="00D051D9" w:rsidRPr="004D6B54" w:rsidRDefault="00FA5A52" w:rsidP="00FA5A52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2. </w:t>
            </w:r>
            <w:r w:rsidR="00D051D9" w:rsidRPr="004D6B54">
              <w:rPr>
                <w:color w:val="000000" w:themeColor="text1"/>
              </w:rPr>
              <w:t>decorate (v)</w:t>
            </w:r>
          </w:p>
        </w:tc>
        <w:tc>
          <w:tcPr>
            <w:tcW w:w="2304" w:type="pct"/>
            <w:shd w:val="clear" w:color="auto" w:fill="auto"/>
          </w:tcPr>
          <w:p w:rsidR="00D051D9" w:rsidRPr="004D6B54" w:rsidRDefault="00D051D9" w:rsidP="000D74AA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to make something look more attractive by putting things on it</w:t>
            </w:r>
          </w:p>
        </w:tc>
        <w:tc>
          <w:tcPr>
            <w:tcW w:w="1337" w:type="pct"/>
            <w:shd w:val="clear" w:color="auto" w:fill="auto"/>
          </w:tcPr>
          <w:p w:rsidR="00D051D9" w:rsidRPr="004D6B54" w:rsidRDefault="00D051D9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/ˈdekəreɪt/</w:t>
            </w:r>
          </w:p>
        </w:tc>
      </w:tr>
      <w:tr w:rsidR="004D6B54" w:rsidRPr="004D6B54" w:rsidTr="00FA5A52">
        <w:trPr>
          <w:trHeight w:val="180"/>
        </w:trPr>
        <w:tc>
          <w:tcPr>
            <w:tcW w:w="1359" w:type="pct"/>
            <w:shd w:val="clear" w:color="auto" w:fill="auto"/>
          </w:tcPr>
          <w:p w:rsidR="00D051D9" w:rsidRPr="004D6B54" w:rsidRDefault="00FA5A52" w:rsidP="00FA5A52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3. </w:t>
            </w:r>
            <w:r w:rsidR="00D051D9" w:rsidRPr="004D6B54">
              <w:rPr>
                <w:color w:val="000000" w:themeColor="text1"/>
              </w:rPr>
              <w:t>family gathering</w:t>
            </w:r>
            <w:r w:rsidRPr="004D6B54">
              <w:rPr>
                <w:color w:val="000000" w:themeColor="text1"/>
              </w:rPr>
              <w:br/>
            </w:r>
            <w:r w:rsidR="00D051D9" w:rsidRPr="004D6B54">
              <w:rPr>
                <w:color w:val="000000" w:themeColor="text1"/>
              </w:rPr>
              <w:t>(N. phr.)</w:t>
            </w:r>
          </w:p>
        </w:tc>
        <w:tc>
          <w:tcPr>
            <w:tcW w:w="2304" w:type="pct"/>
            <w:shd w:val="clear" w:color="auto" w:fill="auto"/>
          </w:tcPr>
          <w:p w:rsidR="00D051D9" w:rsidRPr="004D6B54" w:rsidRDefault="00D051D9" w:rsidP="000D74AA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all members of a family meeting together for a social event</w:t>
            </w:r>
          </w:p>
        </w:tc>
        <w:tc>
          <w:tcPr>
            <w:tcW w:w="1337" w:type="pct"/>
            <w:shd w:val="clear" w:color="auto" w:fill="auto"/>
          </w:tcPr>
          <w:p w:rsidR="00D051D9" w:rsidRPr="004D6B54" w:rsidRDefault="00D051D9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/ˈfæməli ˈɡæðərɪŋ/</w:t>
            </w:r>
          </w:p>
        </w:tc>
      </w:tr>
      <w:tr w:rsidR="004D6B54" w:rsidRPr="004D6B54" w:rsidTr="00FA5A52">
        <w:trPr>
          <w:trHeight w:val="180"/>
        </w:trPr>
        <w:tc>
          <w:tcPr>
            <w:tcW w:w="1359" w:type="pct"/>
            <w:shd w:val="clear" w:color="auto" w:fill="auto"/>
          </w:tcPr>
          <w:p w:rsidR="00D051D9" w:rsidRPr="004D6B54" w:rsidRDefault="00FA5A52" w:rsidP="00FA5A52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4. </w:t>
            </w:r>
            <w:r w:rsidR="00D051D9" w:rsidRPr="004D6B54">
              <w:rPr>
                <w:color w:val="000000" w:themeColor="text1"/>
              </w:rPr>
              <w:t xml:space="preserve">lucky money </w:t>
            </w:r>
            <w:r w:rsidRPr="004D6B54">
              <w:rPr>
                <w:color w:val="000000" w:themeColor="text1"/>
              </w:rPr>
              <w:br/>
            </w:r>
            <w:r w:rsidR="00D051D9" w:rsidRPr="004D6B54">
              <w:rPr>
                <w:color w:val="000000" w:themeColor="text1"/>
              </w:rPr>
              <w:t>(N. phr.)</w:t>
            </w:r>
          </w:p>
        </w:tc>
        <w:tc>
          <w:tcPr>
            <w:tcW w:w="2304" w:type="pct"/>
            <w:shd w:val="clear" w:color="auto" w:fill="auto"/>
          </w:tcPr>
          <w:p w:rsidR="00D051D9" w:rsidRPr="004D6B54" w:rsidRDefault="00D051D9" w:rsidP="000D74AA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money placed in a red envelope and given as a gift, usually for Lunar New Year</w:t>
            </w:r>
          </w:p>
        </w:tc>
        <w:tc>
          <w:tcPr>
            <w:tcW w:w="1337" w:type="pct"/>
            <w:shd w:val="clear" w:color="auto" w:fill="auto"/>
          </w:tcPr>
          <w:p w:rsidR="00D051D9" w:rsidRPr="004D6B54" w:rsidRDefault="00D051D9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/ˈlʌki ˈmʌni/</w:t>
            </w:r>
          </w:p>
        </w:tc>
      </w:tr>
    </w:tbl>
    <w:p w:rsidR="00D051D9" w:rsidRPr="004D6B54" w:rsidRDefault="00D051D9" w:rsidP="00D051D9">
      <w:pPr>
        <w:rPr>
          <w:rFonts w:cstheme="minorHAnsi"/>
          <w:color w:val="000000" w:themeColor="text1"/>
          <w:szCs w:val="26"/>
        </w:rPr>
      </w:pPr>
    </w:p>
    <w:p w:rsidR="00D051D9" w:rsidRPr="004D6B54" w:rsidRDefault="00D051D9" w:rsidP="00B30341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D051D9">
        <w:trPr>
          <w:trHeight w:val="543"/>
        </w:trPr>
        <w:tc>
          <w:tcPr>
            <w:tcW w:w="5000" w:type="pct"/>
            <w:shd w:val="clear" w:color="auto" w:fill="auto"/>
          </w:tcPr>
          <w:p w:rsidR="00D051D9" w:rsidRPr="004D6B54" w:rsidRDefault="00D051D9" w:rsidP="00E574C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Grade</w:t>
            </w:r>
            <w:r w:rsidRPr="004D6B54">
              <w:rPr>
                <w:color w:val="000000" w:themeColor="text1"/>
                <w:lang w:val="vi-VN"/>
              </w:rPr>
              <w:t xml:space="preserve"> 6 textbook, Unit </w:t>
            </w:r>
            <w:r w:rsidRPr="004D6B54">
              <w:rPr>
                <w:color w:val="000000" w:themeColor="text1"/>
              </w:rPr>
              <w:t>6</w:t>
            </w:r>
            <w:r w:rsidR="00E574C8" w:rsidRPr="004D6B54">
              <w:rPr>
                <w:color w:val="000000" w:themeColor="text1"/>
                <w:lang w:val="vi-VN"/>
              </w:rPr>
              <w:t>, Getting started</w:t>
            </w:r>
          </w:p>
          <w:p w:rsidR="00D051D9" w:rsidRPr="004D6B54" w:rsidRDefault="00D051D9" w:rsidP="00E574C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 xml:space="preserve">Pictures </w:t>
            </w:r>
          </w:p>
          <w:p w:rsidR="00D051D9" w:rsidRPr="004D6B54" w:rsidRDefault="00D051D9" w:rsidP="00E574C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CD disk, cassette</w:t>
            </w:r>
          </w:p>
          <w:p w:rsidR="00E574C8" w:rsidRPr="004D6B54" w:rsidRDefault="00E574C8" w:rsidP="00E574C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sachmem.vn</w:t>
            </w:r>
          </w:p>
        </w:tc>
        <w:bookmarkStart w:id="0" w:name="_GoBack"/>
        <w:bookmarkEnd w:id="0"/>
      </w:tr>
    </w:tbl>
    <w:p w:rsidR="00D051D9" w:rsidRPr="004D6B54" w:rsidRDefault="00D051D9" w:rsidP="00D051D9">
      <w:pPr>
        <w:rPr>
          <w:rFonts w:cstheme="minorHAns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071"/>
      </w:tblGrid>
      <w:tr w:rsidR="004D6B54" w:rsidRPr="004D6B54" w:rsidTr="000C14E1">
        <w:trPr>
          <w:trHeight w:val="172"/>
        </w:trPr>
        <w:tc>
          <w:tcPr>
            <w:tcW w:w="2432" w:type="pct"/>
            <w:vAlign w:val="center"/>
          </w:tcPr>
          <w:p w:rsidR="00D051D9" w:rsidRPr="004D6B54" w:rsidRDefault="00D051D9" w:rsidP="00AE7D1E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eastAsia="MetaPro-Bold" w:cstheme="minorHAns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:rsidR="00D051D9" w:rsidRPr="004D6B54" w:rsidRDefault="00D051D9" w:rsidP="00AE7D1E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Solutions</w:t>
            </w:r>
          </w:p>
        </w:tc>
      </w:tr>
      <w:tr w:rsidR="004D6B54" w:rsidRPr="004D6B54" w:rsidTr="00D051D9">
        <w:trPr>
          <w:trHeight w:val="737"/>
        </w:trPr>
        <w:tc>
          <w:tcPr>
            <w:tcW w:w="2432" w:type="pct"/>
            <w:vAlign w:val="center"/>
          </w:tcPr>
          <w:p w:rsidR="00D051D9" w:rsidRPr="004D6B54" w:rsidRDefault="00D051D9" w:rsidP="00AE7D1E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1</w:t>
            </w:r>
            <w:r w:rsidR="00E574C8" w:rsidRPr="004D6B54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</w:rPr>
              <w:t xml:space="preserve"> Students may lack knowledge and experiences about the topic</w:t>
            </w:r>
            <w:r w:rsidR="00696F1E">
              <w:rPr>
                <w:color w:val="000000" w:themeColor="text1"/>
              </w:rPr>
              <w:t>.</w:t>
            </w:r>
          </w:p>
        </w:tc>
        <w:tc>
          <w:tcPr>
            <w:tcW w:w="2568" w:type="pct"/>
            <w:vAlign w:val="center"/>
          </w:tcPr>
          <w:p w:rsidR="00D051D9" w:rsidRPr="004D6B54" w:rsidRDefault="00D051D9" w:rsidP="00B30341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Prepare some hand-outs in which key language of the key language of describing activities at Tet</w:t>
            </w:r>
            <w:r w:rsidR="000C14E1">
              <w:rPr>
                <w:color w:val="000000" w:themeColor="text1"/>
              </w:rPr>
              <w:t>.</w:t>
            </w:r>
          </w:p>
        </w:tc>
      </w:tr>
      <w:tr w:rsidR="004D6B54" w:rsidRPr="004D6B54" w:rsidTr="00D051D9">
        <w:trPr>
          <w:trHeight w:val="737"/>
        </w:trPr>
        <w:tc>
          <w:tcPr>
            <w:tcW w:w="2432" w:type="pct"/>
            <w:vAlign w:val="center"/>
          </w:tcPr>
          <w:p w:rsidR="00D051D9" w:rsidRPr="004D6B54" w:rsidRDefault="00D051D9" w:rsidP="00AE7D1E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2</w:t>
            </w:r>
            <w:r w:rsidR="00E574C8" w:rsidRPr="004D6B54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</w:rPr>
              <w:t xml:space="preserve"> Students may have underdeveloped listening, speaking and co-operating skills.</w:t>
            </w:r>
          </w:p>
        </w:tc>
        <w:tc>
          <w:tcPr>
            <w:tcW w:w="2568" w:type="pct"/>
            <w:vAlign w:val="center"/>
          </w:tcPr>
          <w:p w:rsidR="00D051D9" w:rsidRPr="004D6B54" w:rsidRDefault="00D051D9" w:rsidP="00B3034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Play the record</w:t>
            </w:r>
            <w:r w:rsidR="00E574C8" w:rsidRPr="004D6B54">
              <w:rPr>
                <w:color w:val="000000" w:themeColor="text1"/>
              </w:rPr>
              <w:t>ing many times if any necessary.</w:t>
            </w:r>
          </w:p>
          <w:p w:rsidR="00D051D9" w:rsidRPr="004D6B54" w:rsidRDefault="00D051D9" w:rsidP="00B3034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Encourage students to work in pairs, in groups s</w:t>
            </w:r>
            <w:r w:rsidR="00E574C8" w:rsidRPr="004D6B54">
              <w:rPr>
                <w:color w:val="000000" w:themeColor="text1"/>
              </w:rPr>
              <w:t>o that they can help each other.</w:t>
            </w:r>
          </w:p>
          <w:p w:rsidR="00D051D9" w:rsidRPr="004D6B54" w:rsidRDefault="00D051D9" w:rsidP="00B3034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Provide feedback and help if necessary.</w:t>
            </w:r>
          </w:p>
        </w:tc>
      </w:tr>
    </w:tbl>
    <w:p w:rsidR="00D051D9" w:rsidRPr="004D6B54" w:rsidRDefault="00D051D9" w:rsidP="00D051D9">
      <w:pPr>
        <w:pStyle w:val="Title"/>
        <w:jc w:val="left"/>
        <w:rPr>
          <w:rFonts w:cstheme="minorHAnsi"/>
          <w:color w:val="000000" w:themeColor="text1"/>
          <w:sz w:val="24"/>
          <w:szCs w:val="26"/>
        </w:rPr>
      </w:pPr>
    </w:p>
    <w:p w:rsidR="00D051D9" w:rsidRPr="004D6B54" w:rsidRDefault="00D051D9" w:rsidP="00B30341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D051D9">
        <w:trPr>
          <w:trHeight w:val="5159"/>
        </w:trPr>
        <w:tc>
          <w:tcPr>
            <w:tcW w:w="5000" w:type="pct"/>
            <w:shd w:val="clear" w:color="auto" w:fill="auto"/>
          </w:tcPr>
          <w:p w:rsidR="00D051D9" w:rsidRPr="004D6B54" w:rsidRDefault="00D051D9" w:rsidP="00E574C8">
            <w:pPr>
              <w:pStyle w:val="Title"/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D051D9" w:rsidRPr="004D6B54" w:rsidRDefault="00D051D9" w:rsidP="00E574C8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Unit 6: Our Tet Holiday</w:t>
            </w:r>
          </w:p>
          <w:p w:rsidR="00D051D9" w:rsidRPr="004D6B54" w:rsidRDefault="00D051D9" w:rsidP="00E574C8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Lesson 1: Getting started</w:t>
            </w:r>
          </w:p>
          <w:p w:rsidR="00D051D9" w:rsidRPr="004D6B54" w:rsidRDefault="00E574C8" w:rsidP="00E574C8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* </w:t>
            </w:r>
            <w:r w:rsidR="00D051D9" w:rsidRPr="004D6B54">
              <w:rPr>
                <w:color w:val="000000" w:themeColor="text1"/>
              </w:rPr>
              <w:t>Warm-up:</w:t>
            </w:r>
          </w:p>
          <w:p w:rsidR="00D051D9" w:rsidRPr="004D6B54" w:rsidRDefault="00D051D9" w:rsidP="00E574C8">
            <w:pPr>
              <w:pStyle w:val="Title"/>
              <w:jc w:val="left"/>
              <w:rPr>
                <w:rFonts w:cstheme="minorHAnsi"/>
                <w:b w:val="0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color w:val="000000" w:themeColor="text1"/>
                <w:sz w:val="24"/>
                <w:szCs w:val="26"/>
              </w:rPr>
              <w:t>Asking questions relating to Tet</w:t>
            </w:r>
          </w:p>
          <w:p w:rsidR="00D051D9" w:rsidRPr="004D6B54" w:rsidRDefault="00D051D9" w:rsidP="00E574C8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I. Vocabulary:</w:t>
            </w:r>
          </w:p>
          <w:p w:rsidR="00D051D9" w:rsidRPr="004D6B54" w:rsidRDefault="00696F1E" w:rsidP="00696F1E">
            <w:pPr>
              <w:pStyle w:val="body123"/>
              <w:ind w:left="454"/>
            </w:pPr>
            <w:r>
              <w:t xml:space="preserve">1. </w:t>
            </w:r>
            <w:r w:rsidR="00D051D9" w:rsidRPr="004D6B54">
              <w:t>celebrate (v)</w:t>
            </w:r>
          </w:p>
          <w:p w:rsidR="00D051D9" w:rsidRPr="004D6B54" w:rsidRDefault="00696F1E" w:rsidP="00696F1E">
            <w:pPr>
              <w:pStyle w:val="body123"/>
              <w:ind w:left="454"/>
            </w:pPr>
            <w:r>
              <w:t xml:space="preserve">2. </w:t>
            </w:r>
            <w:r w:rsidR="00D051D9" w:rsidRPr="004D6B54">
              <w:t>decorate (v)</w:t>
            </w:r>
          </w:p>
          <w:p w:rsidR="00D051D9" w:rsidRPr="004D6B54" w:rsidRDefault="00696F1E" w:rsidP="00696F1E">
            <w:pPr>
              <w:pStyle w:val="body123"/>
              <w:ind w:left="454"/>
            </w:pPr>
            <w:r>
              <w:t xml:space="preserve">3. </w:t>
            </w:r>
            <w:r w:rsidR="00D051D9" w:rsidRPr="004D6B54">
              <w:t>family gathering (N. phr.)</w:t>
            </w:r>
          </w:p>
          <w:p w:rsidR="00D051D9" w:rsidRPr="004D6B54" w:rsidRDefault="00696F1E" w:rsidP="00696F1E">
            <w:pPr>
              <w:pStyle w:val="body123"/>
              <w:ind w:left="454"/>
            </w:pPr>
            <w:r>
              <w:t xml:space="preserve">4. </w:t>
            </w:r>
            <w:r w:rsidR="00D051D9" w:rsidRPr="004D6B54">
              <w:t>lucky money (N. phr.)</w:t>
            </w:r>
          </w:p>
          <w:p w:rsidR="00D051D9" w:rsidRPr="004D6B54" w:rsidRDefault="00D051D9" w:rsidP="00E574C8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II. Practice:</w:t>
            </w:r>
          </w:p>
          <w:p w:rsidR="00D051D9" w:rsidRPr="004D6B54" w:rsidRDefault="00E574C8" w:rsidP="00E574C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Task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1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: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 xml:space="preserve"> Listen and read</w:t>
            </w:r>
            <w:r w:rsidR="000C14E1">
              <w:rPr>
                <w:rFonts w:cstheme="minorHAnsi"/>
                <w:color w:val="000000" w:themeColor="text1"/>
                <w:szCs w:val="26"/>
              </w:rPr>
              <w:t>. (p. 58)</w:t>
            </w:r>
          </w:p>
          <w:p w:rsidR="00D051D9" w:rsidRPr="004D6B54" w:rsidRDefault="00E574C8" w:rsidP="00E574C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Task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2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: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 xml:space="preserve"> What are Linda and Phong talking about? (p.</w:t>
            </w:r>
            <w:r w:rsidR="00696F1E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59)</w:t>
            </w:r>
          </w:p>
          <w:p w:rsidR="00D051D9" w:rsidRPr="004D6B54" w:rsidRDefault="00E574C8" w:rsidP="00E574C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Task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3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: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 xml:space="preserve"> Complete the sentences about Tet with the information from the conversation in 1. (p.</w:t>
            </w:r>
            <w:r w:rsidR="00696F1E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59)</w:t>
            </w:r>
          </w:p>
          <w:p w:rsidR="00D051D9" w:rsidRPr="004D6B54" w:rsidRDefault="00E574C8" w:rsidP="00E574C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Task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4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: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 xml:space="preserve"> Match the words/</w:t>
            </w:r>
            <w:r w:rsidR="00622D49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phrases in the box with the pictures. (p.</w:t>
            </w:r>
            <w:r w:rsidR="00696F1E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59)</w:t>
            </w:r>
          </w:p>
          <w:p w:rsidR="00D051D9" w:rsidRPr="004D6B54" w:rsidRDefault="00E574C8" w:rsidP="00E574C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Task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5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: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 xml:space="preserve"> Game – Is it about Tet? (p.</w:t>
            </w:r>
            <w:r w:rsidR="00696F1E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="00D051D9" w:rsidRPr="004D6B54">
              <w:rPr>
                <w:rFonts w:cstheme="minorHAnsi"/>
                <w:color w:val="000000" w:themeColor="text1"/>
                <w:szCs w:val="26"/>
              </w:rPr>
              <w:t>59)</w:t>
            </w:r>
          </w:p>
          <w:p w:rsidR="00D051D9" w:rsidRPr="004D6B54" w:rsidRDefault="00E574C8" w:rsidP="00532661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* Homework</w:t>
            </w:r>
            <w:r w:rsidR="00D051D9" w:rsidRPr="004D6B54">
              <w:rPr>
                <w:color w:val="000000" w:themeColor="text1"/>
              </w:rPr>
              <w:t xml:space="preserve"> </w:t>
            </w:r>
          </w:p>
        </w:tc>
      </w:tr>
    </w:tbl>
    <w:p w:rsidR="001F7A97" w:rsidRPr="004D6B54" w:rsidRDefault="001F7A97" w:rsidP="00D051D9">
      <w:pPr>
        <w:rPr>
          <w:color w:val="000000" w:themeColor="text1"/>
        </w:rPr>
      </w:pPr>
    </w:p>
    <w:p w:rsidR="00D051D9" w:rsidRPr="004D6B54" w:rsidRDefault="00D051D9" w:rsidP="00D051D9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3"/>
        <w:gridCol w:w="2690"/>
        <w:gridCol w:w="1276"/>
        <w:gridCol w:w="702"/>
      </w:tblGrid>
      <w:tr w:rsidR="004D6B54" w:rsidRPr="004D6B54" w:rsidTr="00532661">
        <w:trPr>
          <w:trHeight w:val="397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Time</w:t>
            </w:r>
          </w:p>
        </w:tc>
      </w:tr>
      <w:tr w:rsidR="004D6B54" w:rsidRPr="004D6B54" w:rsidTr="00532661">
        <w:trPr>
          <w:trHeight w:val="62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Warm</w:t>
            </w:r>
            <w:r w:rsidR="00532661" w:rsidRPr="004D6B54">
              <w:rPr>
                <w:rFonts w:cstheme="minorHAnsi"/>
                <w:color w:val="000000" w:themeColor="text1"/>
                <w:szCs w:val="26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up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 xml:space="preserve">To set the </w:t>
            </w:r>
            <w:r w:rsidRPr="004D6B54">
              <w:rPr>
                <w:color w:val="000000" w:themeColor="text1"/>
              </w:rPr>
              <w:t>context for</w:t>
            </w:r>
            <w:r w:rsidR="00532661" w:rsidRPr="004D6B54">
              <w:rPr>
                <w:color w:val="000000" w:themeColor="text1"/>
              </w:rPr>
              <w:t xml:space="preserve"> the listening and reading text.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</w:rPr>
              <w:t>To introduce the topic of the un</w:t>
            </w:r>
            <w:r w:rsidRPr="004D6B54">
              <w:rPr>
                <w:color w:val="000000" w:themeColor="text1"/>
                <w:lang w:val="vi-VN"/>
              </w:rPr>
              <w:t>it.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writes the word TET on the board and ask students to give any words relating to the topic.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may allow students to give a Vietnamese word and asks other students in the class if they know </w:t>
            </w:r>
            <w:r w:rsidRPr="004D6B54">
              <w:rPr>
                <w:color w:val="000000" w:themeColor="text1"/>
              </w:rPr>
              <w:lastRenderedPageBreak/>
              <w:t xml:space="preserve">the equivalent in English.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writes on the corner of the board a list of the words which students cannot translate into English and asks them to keep a record for later reference when the </w:t>
            </w:r>
            <w:r w:rsidR="00532661" w:rsidRPr="004D6B54">
              <w:rPr>
                <w:color w:val="000000" w:themeColor="text1"/>
              </w:rPr>
              <w:t>u</w:t>
            </w:r>
            <w:r w:rsidRPr="004D6B54">
              <w:rPr>
                <w:color w:val="000000" w:themeColor="text1"/>
              </w:rPr>
              <w:t xml:space="preserve">nit finishes.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lets students open their books and starts the lesson.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T-Ss</w:t>
            </w: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532661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lastRenderedPageBreak/>
              <w:t>Lead in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AE7D1E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help </w:t>
            </w:r>
            <w:r w:rsidR="00AE7D1E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get the main idea of the text.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Teacher draws students’ attention to the picture in the textbook and asks them questions about the picture:</w:t>
            </w:r>
          </w:p>
          <w:p w:rsidR="00D051D9" w:rsidRPr="004D6B54" w:rsidRDefault="00D051D9" w:rsidP="00696F1E">
            <w:pPr>
              <w:pStyle w:val="ListParagraph"/>
              <w:numPr>
                <w:ilvl w:val="0"/>
                <w:numId w:val="9"/>
              </w:numPr>
              <w:tabs>
                <w:tab w:val="left" w:pos="330"/>
              </w:tabs>
              <w:ind w:left="227" w:hanging="227"/>
              <w:rPr>
                <w:rFonts w:cstheme="minorHAnsi"/>
                <w:i/>
                <w:i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iCs/>
                <w:color w:val="000000" w:themeColor="text1"/>
                <w:szCs w:val="26"/>
              </w:rPr>
              <w:t>What are there in the picture?</w:t>
            </w:r>
          </w:p>
          <w:p w:rsidR="00D051D9" w:rsidRPr="004D6B54" w:rsidRDefault="00D051D9" w:rsidP="00696F1E">
            <w:pPr>
              <w:pStyle w:val="ListParagraph"/>
              <w:numPr>
                <w:ilvl w:val="0"/>
                <w:numId w:val="9"/>
              </w:numPr>
              <w:tabs>
                <w:tab w:val="left" w:pos="330"/>
              </w:tabs>
              <w:ind w:left="227" w:hanging="227"/>
              <w:rPr>
                <w:rFonts w:cstheme="minorHAnsi"/>
                <w:i/>
                <w:i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iCs/>
                <w:color w:val="000000" w:themeColor="text1"/>
                <w:szCs w:val="26"/>
              </w:rPr>
              <w:t>What do you think about when talking about Tet?</w:t>
            </w:r>
          </w:p>
          <w:p w:rsidR="00D051D9" w:rsidRPr="004D6B54" w:rsidRDefault="00532661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 xml:space="preserve">Suggested </w:t>
            </w:r>
            <w:r w:rsidR="00D051D9"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answers:</w:t>
            </w:r>
          </w:p>
          <w:p w:rsidR="00D051D9" w:rsidRPr="004D6B54" w:rsidRDefault="00D051D9" w:rsidP="00532661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1. There is a peach blossom / cherry blossom tree with red envelopes.</w:t>
            </w:r>
          </w:p>
          <w:p w:rsidR="00D051D9" w:rsidRPr="004D6B54" w:rsidRDefault="00D051D9" w:rsidP="00532661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2. Lucky money, new clothes,…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532661">
        <w:trPr>
          <w:trHeight w:val="565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Presentation</w:t>
            </w: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(Vocab-</w:t>
            </w:r>
            <w:r w:rsidR="00622D49">
              <w:rPr>
                <w:rFonts w:cstheme="minorHAnsi"/>
                <w:color w:val="000000" w:themeColor="text1"/>
                <w:szCs w:val="26"/>
              </w:rPr>
              <w:br/>
            </w:r>
            <w:r w:rsidRPr="004D6B54">
              <w:rPr>
                <w:rFonts w:cstheme="minorHAnsi"/>
                <w:color w:val="000000" w:themeColor="text1"/>
                <w:szCs w:val="26"/>
              </w:rPr>
              <w:t>pre</w:t>
            </w:r>
            <w:r w:rsidR="00622D49">
              <w:rPr>
                <w:rFonts w:cstheme="minorHAnsi"/>
                <w:color w:val="000000" w:themeColor="text1"/>
                <w:szCs w:val="26"/>
                <w:lang w:val="vi-VN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teach)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rPr>
                <w:rFonts w:cstheme="minorHAnsi"/>
                <w:b/>
                <w:cap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aps/>
                <w:color w:val="000000" w:themeColor="text1"/>
                <w:szCs w:val="26"/>
              </w:rPr>
              <w:t>* Vocabulary: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introduces the vocabulary by:</w:t>
            </w:r>
          </w:p>
          <w:p w:rsidR="00D051D9" w:rsidRPr="004D6B54" w:rsidRDefault="00532661" w:rsidP="00532661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+ </w:t>
            </w:r>
            <w:r w:rsidR="00D051D9" w:rsidRPr="004D6B54">
              <w:rPr>
                <w:color w:val="000000" w:themeColor="text1"/>
              </w:rPr>
              <w:t>showing the pictures illustrating the words</w:t>
            </w:r>
            <w:r w:rsidRPr="004D6B54">
              <w:rPr>
                <w:color w:val="000000" w:themeColor="text1"/>
              </w:rPr>
              <w:t>;</w:t>
            </w:r>
          </w:p>
          <w:p w:rsidR="00D051D9" w:rsidRPr="004D6B54" w:rsidRDefault="00532661" w:rsidP="00532661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 xml:space="preserve">+ </w:t>
            </w:r>
            <w:r w:rsidR="00D051D9" w:rsidRPr="004D6B54">
              <w:rPr>
                <w:color w:val="000000" w:themeColor="text1"/>
              </w:rPr>
              <w:t>providing the synonym or antonym of the words</w:t>
            </w:r>
            <w:r w:rsidRPr="004D6B54">
              <w:rPr>
                <w:color w:val="000000" w:themeColor="text1"/>
              </w:rPr>
              <w:t>.</w:t>
            </w:r>
          </w:p>
          <w:p w:rsidR="00D051D9" w:rsidRPr="004D6B54" w:rsidRDefault="00532661" w:rsidP="00532661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+ </w:t>
            </w:r>
            <w:r w:rsidR="00D051D9" w:rsidRPr="004D6B54">
              <w:rPr>
                <w:color w:val="000000" w:themeColor="text1"/>
              </w:rPr>
              <w:t>providing the definition of the words</w:t>
            </w:r>
          </w:p>
          <w:p w:rsidR="00D051D9" w:rsidRPr="004D6B54" w:rsidRDefault="00D051D9" w:rsidP="00532661">
            <w:pPr>
              <w:pStyle w:val="ListParagraph"/>
              <w:numPr>
                <w:ilvl w:val="0"/>
                <w:numId w:val="10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celebrate (v): [definition] [picture]</w:t>
            </w:r>
          </w:p>
          <w:p w:rsidR="00D051D9" w:rsidRPr="004D6B54" w:rsidRDefault="00D051D9" w:rsidP="00532661">
            <w:pPr>
              <w:pStyle w:val="ListParagraph"/>
              <w:numPr>
                <w:ilvl w:val="0"/>
                <w:numId w:val="10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decorate (v): [definition] [picture]</w:t>
            </w:r>
          </w:p>
          <w:p w:rsidR="00D051D9" w:rsidRPr="004D6B54" w:rsidRDefault="00D051D9" w:rsidP="00532661">
            <w:pPr>
              <w:pStyle w:val="ListParagraph"/>
              <w:numPr>
                <w:ilvl w:val="0"/>
                <w:numId w:val="10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family gathering </w:t>
            </w:r>
            <w:r w:rsidR="000C14E1">
              <w:rPr>
                <w:rFonts w:cstheme="minorHAnsi"/>
                <w:color w:val="000000" w:themeColor="text1"/>
                <w:szCs w:val="26"/>
              </w:rPr>
              <w:br/>
            </w:r>
            <w:r w:rsidRPr="004D6B54">
              <w:rPr>
                <w:rFonts w:cstheme="minorHAnsi"/>
                <w:color w:val="000000" w:themeColor="text1"/>
                <w:szCs w:val="26"/>
              </w:rPr>
              <w:t>(N. phr.): [definition] [picture]</w:t>
            </w:r>
          </w:p>
          <w:p w:rsidR="00D051D9" w:rsidRPr="004D6B54" w:rsidRDefault="00D051D9" w:rsidP="00532661">
            <w:pPr>
              <w:pStyle w:val="ListParagraph"/>
              <w:numPr>
                <w:ilvl w:val="0"/>
                <w:numId w:val="10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lucky money (N. phr.): [picture]</w:t>
            </w: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6AE0E743" wp14:editId="5114DFAA">
                  <wp:extent cx="1533871" cy="1122630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98" cy="112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           </w:t>
            </w:r>
          </w:p>
          <w:p w:rsidR="00B30341" w:rsidRPr="004D6B54" w:rsidRDefault="00B30341" w:rsidP="00532661">
            <w:pPr>
              <w:jc w:val="center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d</w:t>
            </w:r>
            <w:r w:rsidR="00D051D9" w:rsidRPr="004D6B54">
              <w:rPr>
                <w:rFonts w:cstheme="minorHAnsi"/>
                <w:i/>
                <w:color w:val="000000" w:themeColor="text1"/>
                <w:szCs w:val="26"/>
              </w:rPr>
              <w:t>ecorate</w:t>
            </w:r>
          </w:p>
          <w:p w:rsidR="00B30341" w:rsidRPr="004D6B54" w:rsidRDefault="00B30341" w:rsidP="00532661">
            <w:pPr>
              <w:jc w:val="center"/>
              <w:rPr>
                <w:rFonts w:cstheme="minorHAnsi"/>
                <w:i/>
                <w:color w:val="000000" w:themeColor="text1"/>
                <w:szCs w:val="26"/>
              </w:rPr>
            </w:pPr>
          </w:p>
          <w:p w:rsidR="00B30341" w:rsidRPr="004D6B54" w:rsidRDefault="00B30341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28D54D02" wp14:editId="19F80DCF">
                  <wp:extent cx="1255834" cy="1217278"/>
                  <wp:effectExtent l="0" t="0" r="190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90" cy="130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celebrate</w:t>
            </w: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0341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5C368DFF" wp14:editId="33F25AA3">
                  <wp:extent cx="1627323" cy="10869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41" cy="114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341" w:rsidRPr="004D6B54" w:rsidRDefault="00B30341" w:rsidP="00532661">
            <w:pPr>
              <w:jc w:val="center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family gathering</w:t>
            </w: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 xml:space="preserve">              </w:t>
            </w: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738BE160" wp14:editId="585208A0">
                  <wp:extent cx="1626870" cy="93340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98" cy="97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1D9" w:rsidRPr="004D6B54" w:rsidRDefault="00D051D9" w:rsidP="00532661">
            <w:pPr>
              <w:jc w:val="center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lucky money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532661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Practice</w:t>
            </w: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 xml:space="preserve">To help </w:t>
            </w:r>
            <w:r w:rsidR="00532661"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get the main idea of the text.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 xml:space="preserve">To help </w:t>
            </w:r>
            <w:r w:rsidR="00532661"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scan the text for the information to fill the blanks.</w:t>
            </w: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C14E1" w:rsidRPr="004D6B54" w:rsidRDefault="000C14E1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696F1E">
            <w:pPr>
              <w:pStyle w:val="ListParagraph"/>
            </w:pPr>
            <w:r w:rsidRPr="004D6B54">
              <w:t xml:space="preserve">To develop </w:t>
            </w:r>
            <w:r w:rsidR="00532661" w:rsidRPr="004D6B54">
              <w:t xml:space="preserve">students’ </w:t>
            </w:r>
            <w:r w:rsidRPr="004D6B54">
              <w:t>knowledge of the vocabulary of things relating to Tet.</w:t>
            </w: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696F1E" w:rsidP="00532661">
            <w:pPr>
              <w:rPr>
                <w:rFonts w:cstheme="minorHAnsi"/>
                <w:b/>
                <w:color w:val="000000" w:themeColor="text1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>Task 1: Listen and read. (p. 58)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look at the title of the conversation and the picture. </w:t>
            </w:r>
          </w:p>
          <w:p w:rsidR="00B30341" w:rsidRPr="004D6B54" w:rsidRDefault="00D051D9" w:rsidP="00532661">
            <w:pPr>
              <w:pStyle w:val="ListParagraph"/>
              <w:rPr>
                <w:i/>
                <w:iCs/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som</w:t>
            </w:r>
            <w:r w:rsidR="00B30341" w:rsidRPr="004D6B54">
              <w:rPr>
                <w:color w:val="000000" w:themeColor="text1"/>
              </w:rPr>
              <w:t>e brainstorming questions like:</w:t>
            </w:r>
          </w:p>
          <w:p w:rsidR="00696F1E" w:rsidRDefault="00D051D9" w:rsidP="00696F1E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i/>
                <w:iCs/>
                <w:color w:val="000000" w:themeColor="text1"/>
              </w:rPr>
            </w:pPr>
            <w:r w:rsidRPr="004D6B54">
              <w:rPr>
                <w:i/>
                <w:iCs/>
                <w:color w:val="000000" w:themeColor="text1"/>
              </w:rPr>
              <w:t>1. What do you think they are talking about?</w:t>
            </w:r>
          </w:p>
          <w:p w:rsidR="00696F1E" w:rsidRDefault="00D051D9" w:rsidP="00696F1E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i/>
                <w:iCs/>
                <w:color w:val="000000" w:themeColor="text1"/>
              </w:rPr>
            </w:pPr>
            <w:r w:rsidRPr="004D6B54">
              <w:rPr>
                <w:i/>
                <w:iCs/>
                <w:color w:val="000000" w:themeColor="text1"/>
              </w:rPr>
              <w:t>2. When is Tet?</w:t>
            </w:r>
          </w:p>
          <w:p w:rsidR="00696F1E" w:rsidRDefault="00D051D9" w:rsidP="00696F1E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i/>
                <w:iCs/>
                <w:color w:val="000000" w:themeColor="text1"/>
              </w:rPr>
            </w:pPr>
            <w:r w:rsidRPr="004D6B54">
              <w:rPr>
                <w:i/>
                <w:iCs/>
                <w:color w:val="000000" w:themeColor="text1"/>
              </w:rPr>
              <w:t>3. Is it a holiday?</w:t>
            </w:r>
          </w:p>
          <w:p w:rsidR="00D051D9" w:rsidRPr="004D6B54" w:rsidRDefault="00D051D9" w:rsidP="00696F1E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i/>
                <w:iCs/>
                <w:color w:val="000000" w:themeColor="text1"/>
              </w:rPr>
            </w:pPr>
            <w:r w:rsidRPr="004D6B54">
              <w:rPr>
                <w:i/>
                <w:iCs/>
                <w:color w:val="000000" w:themeColor="text1"/>
              </w:rPr>
              <w:t>4. What do we do at Tet?</w:t>
            </w:r>
          </w:p>
          <w:p w:rsidR="00D051D9" w:rsidRPr="004D6B54" w:rsidRDefault="00532661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 xml:space="preserve">Suggested </w:t>
            </w:r>
            <w:r w:rsidR="00D051D9"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answers:</w:t>
            </w:r>
          </w:p>
          <w:p w:rsidR="00D051D9" w:rsidRPr="004D6B54" w:rsidRDefault="00D051D9" w:rsidP="00532661">
            <w:pPr>
              <w:pStyle w:val="body123"/>
              <w:rPr>
                <w:i/>
                <w:color w:val="000000" w:themeColor="text1"/>
              </w:rPr>
            </w:pPr>
            <w:r w:rsidRPr="004D6B54">
              <w:rPr>
                <w:i/>
                <w:color w:val="000000" w:themeColor="text1"/>
              </w:rPr>
              <w:t>1. They are talking about Tet/ New Year.</w:t>
            </w:r>
          </w:p>
          <w:p w:rsidR="00D051D9" w:rsidRPr="004D6B54" w:rsidRDefault="00532661" w:rsidP="00532661">
            <w:pPr>
              <w:pStyle w:val="body123"/>
              <w:rPr>
                <w:i/>
                <w:color w:val="000000" w:themeColor="text1"/>
              </w:rPr>
            </w:pPr>
            <w:r w:rsidRPr="004D6B54">
              <w:rPr>
                <w:i/>
                <w:color w:val="000000" w:themeColor="text1"/>
              </w:rPr>
              <w:t>2. It’s in January</w:t>
            </w:r>
            <w:r w:rsidR="00D051D9" w:rsidRPr="004D6B54">
              <w:rPr>
                <w:i/>
                <w:color w:val="000000" w:themeColor="text1"/>
              </w:rPr>
              <w:t>/ February.</w:t>
            </w:r>
          </w:p>
          <w:p w:rsidR="00D051D9" w:rsidRPr="004D6B54" w:rsidRDefault="00B30341" w:rsidP="00532661">
            <w:pPr>
              <w:pStyle w:val="body123"/>
              <w:rPr>
                <w:i/>
                <w:color w:val="000000" w:themeColor="text1"/>
              </w:rPr>
            </w:pPr>
            <w:r w:rsidRPr="004D6B54">
              <w:rPr>
                <w:i/>
                <w:color w:val="000000" w:themeColor="text1"/>
              </w:rPr>
              <w:t xml:space="preserve">    </w:t>
            </w:r>
            <w:r w:rsidR="00D051D9" w:rsidRPr="004D6B54">
              <w:rPr>
                <w:i/>
                <w:color w:val="000000" w:themeColor="text1"/>
              </w:rPr>
              <w:t xml:space="preserve">Yes, it is. We clean our houses, decorate them, meet relatives,… </w:t>
            </w:r>
            <w:r w:rsidR="00D051D9" w:rsidRPr="004D6B54">
              <w:rPr>
                <w:i/>
                <w:color w:val="000000" w:themeColor="text1"/>
              </w:rPr>
              <w:br/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encourages students to give their answers, but does not confirm whether their answers are right or wrong.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plays the recording twice for </w:t>
            </w:r>
            <w:r w:rsidRPr="004D6B54">
              <w:rPr>
                <w:color w:val="000000" w:themeColor="text1"/>
              </w:rPr>
              <w:lastRenderedPageBreak/>
              <w:t xml:space="preserve">students to listen and read along.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has students underline the words that are related to the topic of the unit while they are listening and reading.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invites some pairs of students to read the dialogue aloud.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has students say the words in the text that they think are related to the topic Tet.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quickly writes the words on one part of the board.</w:t>
            </w: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Task 2. What are Linda and Phong talking about? (p.</w:t>
            </w:r>
            <w:r w:rsidR="00696F1E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59)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what exactly Phong and Linda are talking about.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lets them read the three options carefully and see the difference among them.</w:t>
            </w:r>
          </w:p>
          <w:p w:rsidR="00532661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confirms the correct answer. (They are talking about Tet in Vie</w:t>
            </w:r>
            <w:r w:rsidR="00532661" w:rsidRPr="004D6B54">
              <w:rPr>
                <w:color w:val="000000" w:themeColor="text1"/>
              </w:rPr>
              <w:t>t Nam.)</w:t>
            </w:r>
          </w:p>
          <w:p w:rsidR="00D051D9" w:rsidRDefault="00532661" w:rsidP="00532661">
            <w:pPr>
              <w:rPr>
                <w:color w:val="000000" w:themeColor="text1"/>
              </w:rPr>
            </w:pPr>
            <w:r w:rsidRPr="004D6B54">
              <w:rPr>
                <w:b/>
                <w:bCs/>
                <w:i/>
                <w:iCs/>
                <w:color w:val="000000" w:themeColor="text1"/>
              </w:rPr>
              <w:t>Answer k</w:t>
            </w:r>
            <w:r w:rsidR="00D051D9" w:rsidRPr="004D6B54">
              <w:rPr>
                <w:b/>
                <w:bCs/>
                <w:i/>
                <w:iCs/>
                <w:color w:val="000000" w:themeColor="text1"/>
              </w:rPr>
              <w:t xml:space="preserve">ey: </w:t>
            </w:r>
            <w:r w:rsidR="00D051D9" w:rsidRPr="004D6B54">
              <w:rPr>
                <w:color w:val="000000" w:themeColor="text1"/>
              </w:rPr>
              <w:t>B</w:t>
            </w:r>
          </w:p>
          <w:p w:rsidR="000C14E1" w:rsidRPr="004D6B54" w:rsidRDefault="000C14E1" w:rsidP="00532661">
            <w:pPr>
              <w:rPr>
                <w:color w:val="000000" w:themeColor="text1"/>
              </w:rPr>
            </w:pPr>
          </w:p>
          <w:p w:rsidR="00D051D9" w:rsidRPr="004D6B54" w:rsidRDefault="00D051D9" w:rsidP="00532661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lastRenderedPageBreak/>
              <w:t>Task 3: Complete the sentences about Tet with the information from the conversation in 1. (p.</w:t>
            </w:r>
            <w:r w:rsidR="00696F1E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59)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work independently to fill each blank with the word(s) from the conversation.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may instruct them how to do the exercise and model with the first sentence. </w:t>
            </w:r>
          </w:p>
          <w:p w:rsidR="00D051D9" w:rsidRPr="004D6B54" w:rsidRDefault="00D051D9" w:rsidP="00532661">
            <w:pPr>
              <w:rPr>
                <w:rFonts w:cstheme="minorHAnsi"/>
                <w:strike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E.g.: In sentence 1, we need to fill the time of Tet this year; </w:t>
            </w:r>
          </w:p>
          <w:p w:rsidR="00532661" w:rsidRPr="0034778D" w:rsidRDefault="00532661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i/>
                <w:iCs/>
                <w:color w:val="000000" w:themeColor="text1"/>
                <w:szCs w:val="26"/>
              </w:rPr>
              <w:t>Answer k</w:t>
            </w:r>
            <w:r w:rsidR="00D051D9" w:rsidRPr="004D6B54">
              <w:rPr>
                <w:rFonts w:cstheme="minorHAnsi"/>
                <w:b/>
                <w:bCs/>
                <w:i/>
                <w:iCs/>
                <w:color w:val="000000" w:themeColor="text1"/>
                <w:szCs w:val="26"/>
              </w:rPr>
              <w:t>ey:</w:t>
            </w:r>
            <w:r w:rsidR="00D051D9" w:rsidRPr="004D6B54">
              <w:rPr>
                <w:rFonts w:cstheme="minorHAnsi"/>
                <w:b/>
                <w:bCs/>
                <w:i/>
                <w:iCs/>
                <w:color w:val="000000" w:themeColor="text1"/>
                <w:szCs w:val="26"/>
              </w:rPr>
              <w:br/>
            </w:r>
            <w:r w:rsidR="00D051D9" w:rsidRPr="0034778D">
              <w:rPr>
                <w:rFonts w:cstheme="minorHAnsi"/>
                <w:bCs/>
                <w:color w:val="000000" w:themeColor="text1"/>
                <w:szCs w:val="26"/>
              </w:rPr>
              <w:t xml:space="preserve">1. </w:t>
            </w:r>
            <w:r w:rsidR="00D051D9" w:rsidRPr="0034778D">
              <w:rPr>
                <w:rFonts w:cstheme="minorHAnsi"/>
                <w:color w:val="000000" w:themeColor="text1"/>
                <w:szCs w:val="26"/>
              </w:rPr>
              <w:t xml:space="preserve">January </w:t>
            </w:r>
            <w:r w:rsidRPr="0034778D">
              <w:rPr>
                <w:rFonts w:cstheme="minorHAnsi"/>
                <w:color w:val="000000" w:themeColor="text1"/>
                <w:szCs w:val="26"/>
              </w:rPr>
              <w:t xml:space="preserve">    </w:t>
            </w:r>
            <w:r w:rsidR="00D051D9" w:rsidRPr="0034778D">
              <w:rPr>
                <w:rFonts w:cstheme="minorHAnsi"/>
                <w:bCs/>
                <w:color w:val="000000" w:themeColor="text1"/>
                <w:szCs w:val="26"/>
              </w:rPr>
              <w:t xml:space="preserve">2. </w:t>
            </w:r>
            <w:r w:rsidR="00D051D9" w:rsidRPr="0034778D">
              <w:rPr>
                <w:rFonts w:cstheme="minorHAnsi"/>
                <w:color w:val="000000" w:themeColor="text1"/>
                <w:szCs w:val="26"/>
              </w:rPr>
              <w:t xml:space="preserve">houses </w:t>
            </w:r>
          </w:p>
          <w:p w:rsidR="00532661" w:rsidRPr="0034778D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34778D">
              <w:rPr>
                <w:rFonts w:cstheme="minorHAnsi"/>
                <w:bCs/>
                <w:color w:val="000000" w:themeColor="text1"/>
                <w:szCs w:val="26"/>
              </w:rPr>
              <w:t xml:space="preserve">3. </w:t>
            </w:r>
            <w:r w:rsidRPr="0034778D">
              <w:rPr>
                <w:rFonts w:cstheme="minorHAnsi"/>
                <w:color w:val="000000" w:themeColor="text1"/>
                <w:szCs w:val="26"/>
              </w:rPr>
              <w:t xml:space="preserve">gatherings </w:t>
            </w: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34778D">
              <w:rPr>
                <w:rFonts w:cstheme="minorHAnsi"/>
                <w:bCs/>
                <w:color w:val="000000" w:themeColor="text1"/>
                <w:szCs w:val="26"/>
              </w:rPr>
              <w:t xml:space="preserve">4. </w:t>
            </w:r>
            <w:r w:rsidRPr="0034778D">
              <w:rPr>
                <w:rFonts w:cstheme="minorHAnsi"/>
                <w:color w:val="000000" w:themeColor="text1"/>
                <w:szCs w:val="26"/>
              </w:rPr>
              <w:t xml:space="preserve">lucky money </w:t>
            </w:r>
            <w:r w:rsidR="00532661" w:rsidRPr="0034778D">
              <w:rPr>
                <w:rFonts w:cstheme="minorHAnsi"/>
                <w:color w:val="000000" w:themeColor="text1"/>
                <w:szCs w:val="26"/>
              </w:rPr>
              <w:t xml:space="preserve">  </w:t>
            </w:r>
            <w:r w:rsidRPr="0034778D">
              <w:rPr>
                <w:rFonts w:cstheme="minorHAnsi"/>
                <w:bCs/>
                <w:color w:val="000000" w:themeColor="text1"/>
                <w:szCs w:val="26"/>
              </w:rPr>
              <w:t xml:space="preserve">5. </w:t>
            </w:r>
            <w:r w:rsidRPr="0034778D">
              <w:rPr>
                <w:rFonts w:cstheme="minorHAnsi"/>
                <w:color w:val="000000" w:themeColor="text1"/>
                <w:szCs w:val="26"/>
              </w:rPr>
              <w:t>break</w:t>
            </w:r>
            <w:r w:rsidRPr="004D6B54">
              <w:rPr>
                <w:rFonts w:cstheme="minorHAnsi"/>
                <w:color w:val="000000" w:themeColor="text1"/>
                <w:szCs w:val="26"/>
              </w:rPr>
              <w:br/>
            </w:r>
          </w:p>
          <w:p w:rsidR="00D051D9" w:rsidRPr="004D6B54" w:rsidRDefault="00532661" w:rsidP="00532661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Task 4: Match the words</w:t>
            </w:r>
            <w:r w:rsidR="00D051D9"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/ phrases in the box with the pictures. </w:t>
            </w:r>
            <w:r w:rsidR="00696F1E">
              <w:rPr>
                <w:rFonts w:cstheme="minorHAnsi"/>
                <w:b/>
                <w:bCs/>
                <w:color w:val="000000" w:themeColor="text1"/>
                <w:szCs w:val="26"/>
              </w:rPr>
              <w:br/>
            </w:r>
            <w:r w:rsidR="00D051D9"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(p.</w:t>
            </w:r>
            <w:r w:rsidR="00696F1E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</w:t>
            </w:r>
            <w:r w:rsidR="00D051D9"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59)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lets </w:t>
            </w:r>
            <w:r w:rsidR="00471983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 xml:space="preserve">look at the pictures first to see if they know the English words for them.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then allows students to read the words / phrases in the box and do the matching.</w:t>
            </w:r>
          </w:p>
          <w:p w:rsidR="00532661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checks the ans</w:t>
            </w:r>
            <w:r w:rsidR="00532661" w:rsidRPr="004D6B54">
              <w:rPr>
                <w:color w:val="000000" w:themeColor="text1"/>
              </w:rPr>
              <w:t>wers as a class.</w:t>
            </w:r>
          </w:p>
          <w:p w:rsidR="00D051D9" w:rsidRPr="004D6B54" w:rsidRDefault="00532661" w:rsidP="00532661">
            <w:pPr>
              <w:rPr>
                <w:color w:val="000000" w:themeColor="text1"/>
              </w:rPr>
            </w:pPr>
            <w:r w:rsidRPr="004D6B54">
              <w:rPr>
                <w:b/>
                <w:i/>
                <w:iCs/>
                <w:color w:val="000000" w:themeColor="text1"/>
              </w:rPr>
              <w:t>Answer key:</w:t>
            </w:r>
            <w:r w:rsidR="00D051D9" w:rsidRPr="004D6B54">
              <w:rPr>
                <w:i/>
                <w:iCs/>
                <w:color w:val="000000" w:themeColor="text1"/>
              </w:rPr>
              <w:br/>
            </w:r>
            <w:r w:rsidR="00D051D9" w:rsidRPr="004D6B54">
              <w:rPr>
                <w:color w:val="000000" w:themeColor="text1"/>
              </w:rPr>
              <w:t xml:space="preserve">1. b </w:t>
            </w:r>
            <w:r w:rsidRPr="004D6B54">
              <w:rPr>
                <w:color w:val="000000" w:themeColor="text1"/>
              </w:rPr>
              <w:t xml:space="preserve">  </w:t>
            </w:r>
            <w:r w:rsidR="00D051D9" w:rsidRPr="004D6B54">
              <w:rPr>
                <w:color w:val="000000" w:themeColor="text1"/>
              </w:rPr>
              <w:t xml:space="preserve">2. a </w:t>
            </w:r>
            <w:r w:rsidRPr="004D6B54">
              <w:rPr>
                <w:color w:val="000000" w:themeColor="text1"/>
              </w:rPr>
              <w:t xml:space="preserve">  </w:t>
            </w:r>
            <w:r w:rsidR="00D051D9" w:rsidRPr="004D6B54">
              <w:rPr>
                <w:color w:val="000000" w:themeColor="text1"/>
              </w:rPr>
              <w:t xml:space="preserve">3. c </w:t>
            </w:r>
            <w:r w:rsidRPr="004D6B54">
              <w:rPr>
                <w:color w:val="000000" w:themeColor="text1"/>
              </w:rPr>
              <w:t xml:space="preserve">  </w:t>
            </w:r>
            <w:r w:rsidR="00D051D9" w:rsidRPr="004D6B54">
              <w:rPr>
                <w:color w:val="000000" w:themeColor="text1"/>
              </w:rPr>
              <w:t>4. d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696F1E" w:rsidRDefault="00696F1E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6F1E" w:rsidRDefault="00696F1E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15 mins</w:t>
            </w:r>
          </w:p>
        </w:tc>
      </w:tr>
      <w:tr w:rsidR="004D6B54" w:rsidRPr="004D6B54" w:rsidTr="00532661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Production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allow </w:t>
            </w:r>
            <w:r w:rsidR="00065A73" w:rsidRPr="004D6B54">
              <w:rPr>
                <w:rFonts w:cstheme="minorHAnsi"/>
                <w:color w:val="000000" w:themeColor="text1"/>
                <w:szCs w:val="26"/>
              </w:rPr>
              <w:t xml:space="preserve">students’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opportunities to recognize what is related to Tet through a fun game.</w:t>
            </w: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Task 5: Game – Is it about Tet? (p.</w:t>
            </w:r>
            <w:r w:rsidR="0034778D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59)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allows students some time to read the instruction and the example.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demonstrates </w:t>
            </w:r>
            <w:r w:rsidR="00065A73" w:rsidRPr="004D6B54">
              <w:rPr>
                <w:color w:val="000000" w:themeColor="text1"/>
              </w:rPr>
              <w:t>the game by saying a word</w:t>
            </w:r>
            <w:r w:rsidRPr="004D6B54">
              <w:rPr>
                <w:color w:val="000000" w:themeColor="text1"/>
              </w:rPr>
              <w:t>/ phrase aloud and ask students if it’s about Tet or not.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lets</w:t>
            </w:r>
            <w:r w:rsidR="00065A73" w:rsidRPr="004D6B54">
              <w:rPr>
                <w:color w:val="000000" w:themeColor="text1"/>
              </w:rPr>
              <w:t xml:space="preserve"> students write down two things</w:t>
            </w:r>
            <w:r w:rsidRPr="004D6B54">
              <w:rPr>
                <w:color w:val="000000" w:themeColor="text1"/>
              </w:rPr>
              <w:t xml:space="preserve">/ activities.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goes round and helps if needed.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divides the class into 2 or 4 teams and lets them compete each other. The teams can play Rock – Paper – Scissors to decide which team goes first.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Which team gets more correct words is the winner.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D051D9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4778D" w:rsidRPr="004D6B54" w:rsidRDefault="0034778D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15 mins</w:t>
            </w:r>
          </w:p>
        </w:tc>
      </w:tr>
      <w:tr w:rsidR="004D6B54" w:rsidRPr="004D6B54" w:rsidTr="00532661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Consolidation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one or two students to tell the class what they have learnt.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say aloud some words they remember from the lesson.</w:t>
            </w:r>
          </w:p>
          <w:p w:rsidR="00D051D9" w:rsidRPr="004D6B54" w:rsidRDefault="00D051D9" w:rsidP="00065A7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If there is an overhead projector in the classroom, show the dialogue, highlight the </w:t>
            </w:r>
            <w:r w:rsidRPr="004D6B54">
              <w:rPr>
                <w:color w:val="000000" w:themeColor="text1"/>
              </w:rPr>
              <w:lastRenderedPageBreak/>
              <w:t xml:space="preserve">keywords related to the topic. It would be helpful if teacher also highlights in the dialogue </w:t>
            </w:r>
            <w:r w:rsidRPr="000C14E1">
              <w:rPr>
                <w:i/>
                <w:color w:val="000000" w:themeColor="text1"/>
              </w:rPr>
              <w:t>should/ shouldn’t, some/ any</w:t>
            </w:r>
            <w:r w:rsidRPr="004D6B54">
              <w:rPr>
                <w:color w:val="000000" w:themeColor="text1"/>
              </w:rPr>
              <w:t xml:space="preserve"> at the end and tells students that they will learn these language points in the following lessons.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532661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Homework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71983" w:rsidRDefault="00D051D9" w:rsidP="00532661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prepare vocabulary for the next lesson: A closer look 1</w:t>
            </w:r>
            <w:r w:rsidR="00471983">
              <w:rPr>
                <w:rFonts w:cstheme="minorHAnsi"/>
                <w:color w:val="000000" w:themeColor="text1"/>
                <w:szCs w:val="26"/>
                <w:lang w:val="vi-VN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</w:t>
            </w:r>
            <w:r w:rsidR="00065A73" w:rsidRPr="004D6B54">
              <w:rPr>
                <w:color w:val="000000" w:themeColor="text1"/>
              </w:rPr>
              <w:t>er lists out 10 words</w:t>
            </w:r>
            <w:r w:rsidRPr="004D6B54">
              <w:rPr>
                <w:color w:val="000000" w:themeColor="text1"/>
              </w:rPr>
              <w:t xml:space="preserve">/ phrases you can think of when talking about Tet. </w:t>
            </w:r>
          </w:p>
          <w:p w:rsidR="00D051D9" w:rsidRPr="004D6B54" w:rsidRDefault="00D051D9" w:rsidP="0053266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The students can use the words from the Warm-up activity and look up the words they don’t know in English.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051D9" w:rsidRPr="004D6B54" w:rsidRDefault="00D051D9" w:rsidP="0053266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 min</w:t>
            </w:r>
          </w:p>
        </w:tc>
      </w:tr>
    </w:tbl>
    <w:p w:rsidR="00B30341" w:rsidRPr="004D6B54" w:rsidRDefault="00B30341" w:rsidP="00D051D9">
      <w:pPr>
        <w:rPr>
          <w:color w:val="000000" w:themeColor="text1"/>
        </w:rPr>
      </w:pPr>
    </w:p>
    <w:p w:rsidR="00B30341" w:rsidRPr="004D6B54" w:rsidRDefault="00B30341">
      <w:pPr>
        <w:rPr>
          <w:color w:val="000000" w:themeColor="text1"/>
        </w:rPr>
      </w:pPr>
      <w:r w:rsidRPr="004D6B54">
        <w:rPr>
          <w:color w:val="000000" w:themeColor="text1"/>
        </w:rPr>
        <w:br w:type="page"/>
      </w:r>
    </w:p>
    <w:p w:rsidR="00ED539E" w:rsidRPr="004D6B54" w:rsidRDefault="00ED539E" w:rsidP="0034778D">
      <w:pPr>
        <w:pStyle w:val="Title"/>
      </w:pPr>
      <w:r w:rsidRPr="004D6B54">
        <w:lastRenderedPageBreak/>
        <w:t>UNIT 6: OUR TET HOLIDAY</w:t>
      </w:r>
    </w:p>
    <w:p w:rsidR="00ED539E" w:rsidRPr="004D6B54" w:rsidRDefault="00ED539E" w:rsidP="00ED539E">
      <w:pPr>
        <w:pStyle w:val="Heading1"/>
      </w:pPr>
      <w:r w:rsidRPr="004D6B54">
        <w:t xml:space="preserve">Lesson 2: A closer look 1 </w:t>
      </w:r>
    </w:p>
    <w:p w:rsidR="00ED539E" w:rsidRPr="004D6B54" w:rsidRDefault="00ED539E" w:rsidP="00ED539E">
      <w:pPr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</w:p>
    <w:p w:rsidR="00ED539E" w:rsidRPr="004D6B54" w:rsidRDefault="00ED539E" w:rsidP="00ED539E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ED539E">
        <w:trPr>
          <w:trHeight w:val="693"/>
        </w:trPr>
        <w:tc>
          <w:tcPr>
            <w:tcW w:w="5000" w:type="pct"/>
            <w:shd w:val="clear" w:color="auto" w:fill="auto"/>
          </w:tcPr>
          <w:p w:rsidR="00ED539E" w:rsidRPr="004D6B54" w:rsidRDefault="00ED539E" w:rsidP="000D74AA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By the end of the lesson, students will be able to:</w:t>
            </w:r>
          </w:p>
          <w:p w:rsidR="00ED539E" w:rsidRPr="004D6B54" w:rsidRDefault="00ED539E" w:rsidP="006107B8">
            <w:pPr>
              <w:pStyle w:val="ListParagraph"/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extend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 and practice vocabulary related to "Tet": t</w:t>
            </w:r>
            <w:r w:rsidR="00065A73"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hings, activities and practices;</w:t>
            </w:r>
          </w:p>
          <w:p w:rsidR="00ED539E" w:rsidRPr="004D6B54" w:rsidRDefault="00ED539E" w:rsidP="006107B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pronounce and recognize the s</w:t>
            </w: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ounds /</w:t>
            </w:r>
            <w:r w:rsidRPr="004D6B54">
              <w:rPr>
                <w:color w:val="000000" w:themeColor="text1"/>
              </w:rPr>
              <w:t>s/ and /∫/</w:t>
            </w:r>
            <w:r w:rsidR="00065A73" w:rsidRPr="004D6B54">
              <w:rPr>
                <w:color w:val="000000" w:themeColor="text1"/>
              </w:rPr>
              <w:t>.</w:t>
            </w:r>
          </w:p>
        </w:tc>
      </w:tr>
    </w:tbl>
    <w:p w:rsidR="00ED539E" w:rsidRPr="004D6B54" w:rsidRDefault="00ED539E" w:rsidP="00ED539E">
      <w:pPr>
        <w:rPr>
          <w:rFonts w:cstheme="minorHAnsi"/>
          <w:color w:val="000000" w:themeColor="text1"/>
          <w:szCs w:val="26"/>
        </w:rPr>
      </w:pPr>
    </w:p>
    <w:p w:rsidR="00ED539E" w:rsidRPr="004D6B54" w:rsidRDefault="00ED539E" w:rsidP="006107B8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402"/>
        <w:gridCol w:w="2545"/>
      </w:tblGrid>
      <w:tr w:rsidR="004D6B54" w:rsidRPr="004D6B54" w:rsidTr="006107B8">
        <w:trPr>
          <w:trHeight w:val="180"/>
        </w:trPr>
        <w:tc>
          <w:tcPr>
            <w:tcW w:w="1249" w:type="pct"/>
            <w:shd w:val="clear" w:color="auto" w:fill="auto"/>
          </w:tcPr>
          <w:p w:rsidR="00ED539E" w:rsidRPr="004D6B54" w:rsidRDefault="00ED539E" w:rsidP="006107B8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Form</w:t>
            </w:r>
          </w:p>
        </w:tc>
        <w:tc>
          <w:tcPr>
            <w:tcW w:w="2146" w:type="pct"/>
            <w:shd w:val="clear" w:color="auto" w:fill="auto"/>
          </w:tcPr>
          <w:p w:rsidR="00ED539E" w:rsidRPr="004D6B54" w:rsidRDefault="00ED539E" w:rsidP="006107B8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Meaning</w:t>
            </w:r>
          </w:p>
        </w:tc>
        <w:tc>
          <w:tcPr>
            <w:tcW w:w="1605" w:type="pct"/>
            <w:shd w:val="clear" w:color="auto" w:fill="auto"/>
          </w:tcPr>
          <w:p w:rsidR="00ED539E" w:rsidRPr="004D6B54" w:rsidRDefault="00ED539E" w:rsidP="006107B8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Pronunciation</w:t>
            </w:r>
          </w:p>
        </w:tc>
      </w:tr>
      <w:tr w:rsidR="004D6B54" w:rsidRPr="004D6B54" w:rsidTr="0034778D">
        <w:trPr>
          <w:trHeight w:val="180"/>
        </w:trPr>
        <w:tc>
          <w:tcPr>
            <w:tcW w:w="1249" w:type="pct"/>
            <w:shd w:val="clear" w:color="auto" w:fill="auto"/>
          </w:tcPr>
          <w:p w:rsidR="00ED539E" w:rsidRPr="004D6B54" w:rsidRDefault="00065A73" w:rsidP="00065A73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1. </w:t>
            </w:r>
            <w:r w:rsidR="00ED539E" w:rsidRPr="004D6B54">
              <w:rPr>
                <w:color w:val="000000" w:themeColor="text1"/>
              </w:rPr>
              <w:t>visit relatives</w:t>
            </w:r>
          </w:p>
        </w:tc>
        <w:tc>
          <w:tcPr>
            <w:tcW w:w="2146" w:type="pct"/>
            <w:shd w:val="clear" w:color="auto" w:fill="auto"/>
          </w:tcPr>
          <w:p w:rsidR="00ED539E" w:rsidRPr="004D6B54" w:rsidRDefault="00ED539E" w:rsidP="000D74AA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come to the place where the family members live</w:t>
            </w:r>
          </w:p>
        </w:tc>
        <w:tc>
          <w:tcPr>
            <w:tcW w:w="1605" w:type="pct"/>
            <w:shd w:val="clear" w:color="auto" w:fill="auto"/>
          </w:tcPr>
          <w:p w:rsidR="00ED539E" w:rsidRPr="004D6B54" w:rsidRDefault="00ED539E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/ˈvɪzɪt ˈrelətɪv/</w:t>
            </w:r>
          </w:p>
        </w:tc>
      </w:tr>
      <w:tr w:rsidR="004D6B54" w:rsidRPr="004D6B54" w:rsidTr="0034778D">
        <w:trPr>
          <w:trHeight w:val="180"/>
        </w:trPr>
        <w:tc>
          <w:tcPr>
            <w:tcW w:w="1249" w:type="pct"/>
            <w:shd w:val="clear" w:color="auto" w:fill="auto"/>
          </w:tcPr>
          <w:p w:rsidR="00ED539E" w:rsidRPr="004D6B54" w:rsidRDefault="00065A73" w:rsidP="00065A73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2. </w:t>
            </w:r>
            <w:r w:rsidR="00ED539E" w:rsidRPr="004D6B54">
              <w:rPr>
                <w:color w:val="000000" w:themeColor="text1"/>
              </w:rPr>
              <w:t>make a wish</w:t>
            </w:r>
          </w:p>
        </w:tc>
        <w:tc>
          <w:tcPr>
            <w:tcW w:w="2146" w:type="pct"/>
            <w:shd w:val="clear" w:color="auto" w:fill="auto"/>
          </w:tcPr>
          <w:p w:rsidR="00ED539E" w:rsidRPr="004D6B54" w:rsidRDefault="00ED539E" w:rsidP="0047198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 </w:t>
            </w:r>
            <w:r w:rsidRPr="004D6B54">
              <w:rPr>
                <w:rStyle w:val="def"/>
                <w:rFonts w:eastAsiaTheme="majorEastAsia" w:cstheme="minorHAnsi"/>
                <w:color w:val="000000" w:themeColor="text1"/>
                <w:szCs w:val="26"/>
                <w:bdr w:val="none" w:sz="0" w:space="0" w:color="auto" w:frame="1"/>
                <w:shd w:val="clear" w:color="auto" w:fill="FFFFFF"/>
              </w:rPr>
              <w:t>to wish/ ask for something you really want</w:t>
            </w:r>
          </w:p>
        </w:tc>
        <w:tc>
          <w:tcPr>
            <w:tcW w:w="1605" w:type="pct"/>
            <w:shd w:val="clear" w:color="auto" w:fill="auto"/>
          </w:tcPr>
          <w:p w:rsidR="00ED539E" w:rsidRPr="004D6B54" w:rsidRDefault="00ED539E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/meɪk ə wɪʃ/</w:t>
            </w:r>
          </w:p>
        </w:tc>
      </w:tr>
      <w:tr w:rsidR="004D6B54" w:rsidRPr="004D6B54" w:rsidTr="0034778D">
        <w:trPr>
          <w:trHeight w:val="180"/>
        </w:trPr>
        <w:tc>
          <w:tcPr>
            <w:tcW w:w="1249" w:type="pct"/>
            <w:shd w:val="clear" w:color="auto" w:fill="auto"/>
          </w:tcPr>
          <w:p w:rsidR="00ED539E" w:rsidRPr="004D6B54" w:rsidRDefault="00065A73" w:rsidP="0034778D">
            <w:pPr>
              <w:pStyle w:val="body123"/>
            </w:pPr>
            <w:r w:rsidRPr="004D6B54">
              <w:t xml:space="preserve">3. </w:t>
            </w:r>
            <w:r w:rsidR="00ED539E" w:rsidRPr="004D6B54">
              <w:t>clean the furniture</w:t>
            </w:r>
          </w:p>
        </w:tc>
        <w:tc>
          <w:tcPr>
            <w:tcW w:w="2146" w:type="pct"/>
            <w:shd w:val="clear" w:color="auto" w:fill="auto"/>
          </w:tcPr>
          <w:p w:rsidR="00ED539E" w:rsidRPr="004D6B54" w:rsidRDefault="00ED539E" w:rsidP="006107B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make the things in our house free from dirt</w:t>
            </w:r>
          </w:p>
        </w:tc>
        <w:tc>
          <w:tcPr>
            <w:tcW w:w="1605" w:type="pct"/>
            <w:shd w:val="clear" w:color="auto" w:fill="auto"/>
          </w:tcPr>
          <w:p w:rsidR="00ED539E" w:rsidRPr="004D6B54" w:rsidRDefault="00ED539E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/kliːn ðə ˈfɜːnɪtʃə(r)/</w:t>
            </w:r>
          </w:p>
        </w:tc>
      </w:tr>
    </w:tbl>
    <w:p w:rsidR="00ED539E" w:rsidRPr="004D6B54" w:rsidRDefault="00ED539E" w:rsidP="00ED539E">
      <w:pPr>
        <w:rPr>
          <w:rFonts w:cstheme="minorHAnsi"/>
          <w:color w:val="000000" w:themeColor="text1"/>
          <w:szCs w:val="26"/>
        </w:rPr>
      </w:pPr>
    </w:p>
    <w:p w:rsidR="00ED539E" w:rsidRPr="004D6B54" w:rsidRDefault="00ED539E" w:rsidP="006107B8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ED539E">
        <w:trPr>
          <w:trHeight w:val="543"/>
        </w:trPr>
        <w:tc>
          <w:tcPr>
            <w:tcW w:w="5000" w:type="pct"/>
            <w:shd w:val="clear" w:color="auto" w:fill="auto"/>
          </w:tcPr>
          <w:p w:rsidR="00ED539E" w:rsidRPr="004D6B54" w:rsidRDefault="00ED539E" w:rsidP="00065A7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Grade</w:t>
            </w:r>
            <w:r w:rsidRPr="004D6B54">
              <w:rPr>
                <w:color w:val="000000" w:themeColor="text1"/>
                <w:lang w:val="vi-VN"/>
              </w:rPr>
              <w:t xml:space="preserve"> 6 textbook, Unit </w:t>
            </w:r>
            <w:r w:rsidRPr="004D6B54">
              <w:rPr>
                <w:color w:val="000000" w:themeColor="text1"/>
              </w:rPr>
              <w:t>6</w:t>
            </w:r>
            <w:r w:rsidR="0034778D">
              <w:rPr>
                <w:color w:val="000000" w:themeColor="text1"/>
                <w:lang w:val="vi-VN"/>
              </w:rPr>
              <w:t>, A closer look 1</w:t>
            </w:r>
          </w:p>
          <w:p w:rsidR="00ED539E" w:rsidRPr="004D6B54" w:rsidRDefault="00ED539E" w:rsidP="00065A7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Pictures</w:t>
            </w:r>
            <w:r w:rsidR="0034778D">
              <w:rPr>
                <w:color w:val="000000" w:themeColor="text1"/>
              </w:rPr>
              <w:t>, video</w:t>
            </w:r>
          </w:p>
          <w:p w:rsidR="00065A73" w:rsidRPr="004D6B54" w:rsidRDefault="00065A73" w:rsidP="00065A7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sachmem.vn</w:t>
            </w:r>
          </w:p>
        </w:tc>
      </w:tr>
    </w:tbl>
    <w:p w:rsidR="00ED539E" w:rsidRPr="004D6B54" w:rsidRDefault="00ED539E" w:rsidP="00ED539E">
      <w:pPr>
        <w:rPr>
          <w:rFonts w:cstheme="minorHAnsi"/>
          <w:b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071"/>
      </w:tblGrid>
      <w:tr w:rsidR="004D6B54" w:rsidRPr="004D6B54" w:rsidTr="00065A73">
        <w:trPr>
          <w:trHeight w:val="397"/>
        </w:trPr>
        <w:tc>
          <w:tcPr>
            <w:tcW w:w="2432" w:type="pct"/>
          </w:tcPr>
          <w:p w:rsidR="00ED539E" w:rsidRPr="004D6B54" w:rsidRDefault="00ED539E" w:rsidP="0034778D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eastAsia="MetaPro-Bold" w:cstheme="minorHAns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</w:tcPr>
          <w:p w:rsidR="00ED539E" w:rsidRPr="004D6B54" w:rsidRDefault="00ED539E" w:rsidP="0034778D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Solutions</w:t>
            </w:r>
          </w:p>
        </w:tc>
      </w:tr>
      <w:tr w:rsidR="004D6B54" w:rsidRPr="004D6B54" w:rsidTr="00065A73">
        <w:trPr>
          <w:trHeight w:val="737"/>
        </w:trPr>
        <w:tc>
          <w:tcPr>
            <w:tcW w:w="2432" w:type="pct"/>
          </w:tcPr>
          <w:p w:rsidR="00ED539E" w:rsidRPr="004D6B54" w:rsidRDefault="00ED539E" w:rsidP="0034778D">
            <w:pPr>
              <w:pStyle w:val="body123"/>
            </w:pPr>
            <w:r w:rsidRPr="004D6B54">
              <w:t>1</w:t>
            </w:r>
            <w:r w:rsidR="00065A73" w:rsidRPr="004D6B54">
              <w:t>.</w:t>
            </w:r>
            <w:r w:rsidRPr="004D6B54">
              <w:t xml:space="preserve"> Students may lack knowledge about some lexical items</w:t>
            </w:r>
            <w:r w:rsidR="00471983">
              <w:t>.</w:t>
            </w:r>
          </w:p>
        </w:tc>
        <w:tc>
          <w:tcPr>
            <w:tcW w:w="2568" w:type="pct"/>
          </w:tcPr>
          <w:p w:rsidR="00ED539E" w:rsidRPr="004D6B54" w:rsidRDefault="00ED539E" w:rsidP="006107B8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Provide students with the meaning and pronunciation of some lexical items.</w:t>
            </w:r>
          </w:p>
        </w:tc>
      </w:tr>
      <w:tr w:rsidR="004D6B54" w:rsidRPr="004D6B54" w:rsidTr="00065A73">
        <w:trPr>
          <w:trHeight w:val="737"/>
        </w:trPr>
        <w:tc>
          <w:tcPr>
            <w:tcW w:w="2432" w:type="pct"/>
          </w:tcPr>
          <w:p w:rsidR="00ED539E" w:rsidRPr="004D6B54" w:rsidRDefault="00ED539E" w:rsidP="0034778D">
            <w:pPr>
              <w:pStyle w:val="body123"/>
            </w:pPr>
            <w:r w:rsidRPr="004D6B54">
              <w:t>2</w:t>
            </w:r>
            <w:r w:rsidR="00065A73" w:rsidRPr="004D6B54">
              <w:t>.</w:t>
            </w:r>
            <w:r w:rsidRPr="004D6B54">
              <w:t xml:space="preserve"> Students may have underdeveloped listening, speaking and co-operating skills.</w:t>
            </w:r>
          </w:p>
        </w:tc>
        <w:tc>
          <w:tcPr>
            <w:tcW w:w="2568" w:type="pct"/>
          </w:tcPr>
          <w:p w:rsidR="00ED539E" w:rsidRPr="004D6B54" w:rsidRDefault="00ED539E" w:rsidP="006107B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Play the record</w:t>
            </w:r>
            <w:r w:rsidR="00471983">
              <w:rPr>
                <w:color w:val="000000" w:themeColor="text1"/>
              </w:rPr>
              <w:t>ing many times if any necessary.</w:t>
            </w:r>
          </w:p>
          <w:p w:rsidR="00ED539E" w:rsidRPr="004D6B54" w:rsidRDefault="00ED539E" w:rsidP="006107B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Encourage students to work in pairs, in groups s</w:t>
            </w:r>
            <w:r w:rsidR="00471983">
              <w:rPr>
                <w:color w:val="000000" w:themeColor="text1"/>
              </w:rPr>
              <w:t>o that they can help each other.</w:t>
            </w:r>
          </w:p>
          <w:p w:rsidR="00ED539E" w:rsidRPr="004D6B54" w:rsidRDefault="00ED539E" w:rsidP="006107B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Provide feedback and help if necessary.</w:t>
            </w:r>
          </w:p>
        </w:tc>
      </w:tr>
      <w:tr w:rsidR="004D6B54" w:rsidRPr="004D6B54" w:rsidTr="00065A73">
        <w:trPr>
          <w:trHeight w:val="737"/>
        </w:trPr>
        <w:tc>
          <w:tcPr>
            <w:tcW w:w="2432" w:type="pct"/>
          </w:tcPr>
          <w:p w:rsidR="00ED539E" w:rsidRPr="004D6B54" w:rsidRDefault="00ED539E" w:rsidP="0034778D">
            <w:pPr>
              <w:pStyle w:val="body123"/>
              <w:rPr>
                <w:b/>
              </w:rPr>
            </w:pPr>
            <w:r w:rsidRPr="004D6B54">
              <w:lastRenderedPageBreak/>
              <w:t>3</w:t>
            </w:r>
            <w:r w:rsidR="00065A73" w:rsidRPr="004D6B54">
              <w:t>.</w:t>
            </w:r>
            <w:r w:rsidRPr="004D6B54">
              <w:t xml:space="preserve"> Some students will</w:t>
            </w:r>
            <w:r w:rsidRPr="004D6B54">
              <w:rPr>
                <w:lang w:val="vi-VN"/>
              </w:rPr>
              <w:t xml:space="preserve"> excessively talk</w:t>
            </w:r>
            <w:r w:rsidRPr="004D6B54">
              <w:t xml:space="preserve"> in the class. </w:t>
            </w:r>
          </w:p>
        </w:tc>
        <w:tc>
          <w:tcPr>
            <w:tcW w:w="2568" w:type="pct"/>
          </w:tcPr>
          <w:p w:rsidR="00065A73" w:rsidRPr="004D6B54" w:rsidRDefault="00ED539E" w:rsidP="006107B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Define expectation in explicit detail</w:t>
            </w:r>
            <w:r w:rsidR="00065A73" w:rsidRPr="004D6B54">
              <w:rPr>
                <w:color w:val="000000" w:themeColor="text1"/>
              </w:rPr>
              <w:t>.</w:t>
            </w:r>
          </w:p>
          <w:p w:rsidR="00ED539E" w:rsidRPr="004D6B54" w:rsidRDefault="00ED539E" w:rsidP="006107B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Have excessive talking students practise</w:t>
            </w:r>
            <w:r w:rsidR="00065A73" w:rsidRPr="004D6B54">
              <w:rPr>
                <w:color w:val="000000" w:themeColor="text1"/>
              </w:rPr>
              <w:t>.</w:t>
            </w:r>
          </w:p>
          <w:p w:rsidR="00ED539E" w:rsidRPr="004D6B54" w:rsidRDefault="00ED539E" w:rsidP="006107B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Continue to define expectations in small chunks (before every activity)</w:t>
            </w:r>
            <w:r w:rsidR="00065A73" w:rsidRPr="004D6B54">
              <w:rPr>
                <w:color w:val="000000" w:themeColor="text1"/>
                <w:lang w:val="vi-VN"/>
              </w:rPr>
              <w:t>.</w:t>
            </w:r>
          </w:p>
        </w:tc>
      </w:tr>
    </w:tbl>
    <w:p w:rsidR="00ED539E" w:rsidRPr="004D6B54" w:rsidRDefault="00ED539E" w:rsidP="00ED539E">
      <w:pPr>
        <w:pStyle w:val="Title"/>
        <w:jc w:val="left"/>
        <w:rPr>
          <w:rFonts w:cstheme="minorHAnsi"/>
          <w:color w:val="000000" w:themeColor="text1"/>
          <w:sz w:val="24"/>
          <w:szCs w:val="26"/>
        </w:rPr>
      </w:pPr>
    </w:p>
    <w:p w:rsidR="00ED539E" w:rsidRPr="004D6B54" w:rsidRDefault="00ED539E" w:rsidP="006107B8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ED539E">
        <w:trPr>
          <w:trHeight w:val="5159"/>
        </w:trPr>
        <w:tc>
          <w:tcPr>
            <w:tcW w:w="5000" w:type="pct"/>
            <w:shd w:val="clear" w:color="auto" w:fill="auto"/>
          </w:tcPr>
          <w:p w:rsidR="00ED539E" w:rsidRPr="004D6B54" w:rsidRDefault="00ED539E" w:rsidP="00065A73">
            <w:pPr>
              <w:pStyle w:val="Title"/>
              <w:spacing w:line="240" w:lineRule="auto"/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ED539E" w:rsidRPr="004D6B54" w:rsidRDefault="00ED539E" w:rsidP="00065A73">
            <w:pPr>
              <w:pStyle w:val="Title"/>
              <w:spacing w:line="240" w:lineRule="auto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Unit 6: Our Tet holiday</w:t>
            </w:r>
          </w:p>
          <w:p w:rsidR="00ED539E" w:rsidRPr="004D6B54" w:rsidRDefault="00ED539E" w:rsidP="00065A73">
            <w:pPr>
              <w:pStyle w:val="Title"/>
              <w:spacing w:line="240" w:lineRule="auto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Lesson 2: A closer look 1</w:t>
            </w:r>
          </w:p>
          <w:p w:rsidR="00ED539E" w:rsidRPr="004D6B54" w:rsidRDefault="00065A73" w:rsidP="00065A73">
            <w:pPr>
              <w:pStyle w:val="Title"/>
              <w:spacing w:line="240" w:lineRule="auto"/>
              <w:jc w:val="left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* Warm-up</w:t>
            </w:r>
          </w:p>
          <w:p w:rsidR="00ED539E" w:rsidRPr="004D6B54" w:rsidRDefault="00ED539E" w:rsidP="00065A73">
            <w:pPr>
              <w:pStyle w:val="Title"/>
              <w:spacing w:line="240" w:lineRule="auto"/>
              <w:jc w:val="left"/>
              <w:rPr>
                <w:rFonts w:cstheme="minorHAnsi"/>
                <w:b w:val="0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color w:val="000000" w:themeColor="text1"/>
                <w:sz w:val="24"/>
                <w:szCs w:val="26"/>
              </w:rPr>
              <w:t>Task 1: Name the pictures</w:t>
            </w:r>
            <w:r w:rsidR="00471983">
              <w:rPr>
                <w:rFonts w:cstheme="minorHAnsi"/>
                <w:b w:val="0"/>
                <w:color w:val="000000" w:themeColor="text1"/>
                <w:sz w:val="24"/>
                <w:szCs w:val="26"/>
                <w:lang w:val="vi-VN"/>
              </w:rPr>
              <w:t>.</w:t>
            </w:r>
            <w:r w:rsidRPr="004D6B54">
              <w:rPr>
                <w:rFonts w:cstheme="minorHAnsi"/>
                <w:b w:val="0"/>
                <w:color w:val="000000" w:themeColor="text1"/>
                <w:sz w:val="24"/>
                <w:szCs w:val="26"/>
              </w:rPr>
              <w:t xml:space="preserve"> </w:t>
            </w:r>
            <w:r w:rsidRPr="004D6B54">
              <w:rPr>
                <w:rFonts w:cstheme="minorHAnsi"/>
                <w:b w:val="0"/>
                <w:bCs w:val="0"/>
                <w:color w:val="000000" w:themeColor="text1"/>
                <w:sz w:val="24"/>
                <w:szCs w:val="26"/>
              </w:rPr>
              <w:t>(p.</w:t>
            </w:r>
            <w:r w:rsidR="0034778D">
              <w:rPr>
                <w:rFonts w:cstheme="minorHAnsi"/>
                <w:b w:val="0"/>
                <w:bCs w:val="0"/>
                <w:color w:val="000000" w:themeColor="text1"/>
                <w:sz w:val="24"/>
                <w:szCs w:val="26"/>
              </w:rPr>
              <w:t xml:space="preserve"> </w:t>
            </w:r>
            <w:r w:rsidRPr="004D6B54">
              <w:rPr>
                <w:rFonts w:cstheme="minorHAnsi"/>
                <w:b w:val="0"/>
                <w:bCs w:val="0"/>
                <w:color w:val="000000" w:themeColor="text1"/>
                <w:sz w:val="24"/>
                <w:szCs w:val="26"/>
              </w:rPr>
              <w:t>60)</w:t>
            </w:r>
          </w:p>
          <w:p w:rsidR="00ED539E" w:rsidRPr="004D6B54" w:rsidRDefault="00E23B4B" w:rsidP="00065A73">
            <w:pPr>
              <w:pStyle w:val="Title"/>
              <w:spacing w:line="240" w:lineRule="auto"/>
              <w:jc w:val="left"/>
              <w:rPr>
                <w:rFonts w:cstheme="minorHAnsi"/>
                <w:color w:val="000000" w:themeColor="text1"/>
                <w:sz w:val="24"/>
                <w:szCs w:val="26"/>
              </w:rPr>
            </w:pPr>
            <w:r>
              <w:rPr>
                <w:rFonts w:cstheme="minorHAnsi"/>
                <w:color w:val="000000" w:themeColor="text1"/>
                <w:sz w:val="24"/>
                <w:szCs w:val="26"/>
              </w:rPr>
              <w:t>I. Vocabulary</w:t>
            </w:r>
          </w:p>
          <w:p w:rsidR="00ED539E" w:rsidRPr="004D6B54" w:rsidRDefault="00ED539E" w:rsidP="0034778D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have fun</w:t>
            </w:r>
          </w:p>
          <w:p w:rsidR="00ED539E" w:rsidRPr="004D6B54" w:rsidRDefault="00ED539E" w:rsidP="0034778D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visit relatives</w:t>
            </w:r>
          </w:p>
          <w:p w:rsidR="00ED539E" w:rsidRPr="004D6B54" w:rsidRDefault="00ED539E" w:rsidP="0034778D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give lucky money</w:t>
            </w:r>
          </w:p>
          <w:p w:rsidR="00ED539E" w:rsidRPr="004D6B54" w:rsidRDefault="00ED539E" w:rsidP="0034778D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make a wish</w:t>
            </w:r>
          </w:p>
          <w:p w:rsidR="00ED539E" w:rsidRPr="004D6B54" w:rsidRDefault="00ED539E" w:rsidP="0034778D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clean the furniture</w:t>
            </w:r>
          </w:p>
          <w:p w:rsidR="00ED539E" w:rsidRPr="004D6B54" w:rsidRDefault="00ED539E" w:rsidP="0034778D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watch fireworks</w:t>
            </w:r>
          </w:p>
          <w:p w:rsidR="00ED539E" w:rsidRPr="004D6B54" w:rsidRDefault="00ED539E" w:rsidP="00065A7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Task 2: Match </w:t>
            </w:r>
            <w:r w:rsidR="0034778D">
              <w:rPr>
                <w:rFonts w:cstheme="minorHAnsi"/>
                <w:color w:val="000000" w:themeColor="text1"/>
                <w:szCs w:val="26"/>
              </w:rPr>
              <w:t>the verbs with the nouns. (p. 60)</w:t>
            </w:r>
          </w:p>
          <w:p w:rsidR="00ED539E" w:rsidRPr="004D6B54" w:rsidRDefault="00ED539E" w:rsidP="00065A7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Task 3: Complete the sentences with the words in the box</w:t>
            </w:r>
            <w:r w:rsidR="0034778D">
              <w:rPr>
                <w:rFonts w:cstheme="minorHAnsi"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(p.</w:t>
            </w:r>
            <w:r w:rsidR="0034778D">
              <w:rPr>
                <w:rFonts w:cstheme="minorHAnsi"/>
                <w:color w:val="000000" w:themeColor="text1"/>
                <w:szCs w:val="26"/>
              </w:rPr>
              <w:t xml:space="preserve"> 60)</w:t>
            </w:r>
          </w:p>
          <w:p w:rsidR="00ED539E" w:rsidRPr="004D6B54" w:rsidRDefault="00E23B4B" w:rsidP="00065A73">
            <w:pPr>
              <w:rPr>
                <w:rFonts w:cstheme="minorHAnsi"/>
                <w:b/>
                <w:color w:val="000000" w:themeColor="text1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Cs w:val="26"/>
              </w:rPr>
              <w:t>II. Pronunciation</w:t>
            </w:r>
          </w:p>
          <w:p w:rsidR="00ED539E" w:rsidRPr="004D6B54" w:rsidRDefault="00ED539E" w:rsidP="00065A7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Task 4: Listen and repeat the words. (p.</w:t>
            </w:r>
            <w:r w:rsidR="0034778D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60)</w:t>
            </w:r>
          </w:p>
          <w:p w:rsidR="00ED539E" w:rsidRPr="004D6B54" w:rsidRDefault="00ED539E" w:rsidP="00065A7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Task 5: Listen and repeat the poem. Pay attention to the sounds /s/ and /ʃ/ in the underlined words. (p.</w:t>
            </w:r>
            <w:r w:rsidR="0034778D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60)</w:t>
            </w:r>
          </w:p>
          <w:p w:rsidR="00ED539E" w:rsidRPr="004D6B54" w:rsidRDefault="00065A73" w:rsidP="00065A73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II</w:t>
            </w:r>
            <w:r w:rsidR="00E23B4B">
              <w:rPr>
                <w:rFonts w:cstheme="minorHAnsi"/>
                <w:b/>
                <w:color w:val="000000" w:themeColor="text1"/>
                <w:szCs w:val="26"/>
              </w:rPr>
              <w:t>I. Production</w:t>
            </w:r>
          </w:p>
          <w:p w:rsidR="00ED539E" w:rsidRPr="004D6B54" w:rsidRDefault="00ED539E" w:rsidP="00065A7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Sentence race</w:t>
            </w:r>
          </w:p>
          <w:p w:rsidR="00ED539E" w:rsidRPr="004D6B54" w:rsidRDefault="00065A73" w:rsidP="00E23B4B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* </w:t>
            </w:r>
            <w:r w:rsidR="00ED539E" w:rsidRPr="004D6B54">
              <w:rPr>
                <w:rFonts w:cstheme="minorHAnsi"/>
                <w:b/>
                <w:color w:val="000000" w:themeColor="text1"/>
                <w:szCs w:val="26"/>
              </w:rPr>
              <w:t>Homework</w:t>
            </w:r>
          </w:p>
        </w:tc>
      </w:tr>
    </w:tbl>
    <w:p w:rsidR="00D051D9" w:rsidRPr="004D6B54" w:rsidRDefault="00D051D9" w:rsidP="00D051D9">
      <w:pPr>
        <w:rPr>
          <w:color w:val="000000" w:themeColor="text1"/>
        </w:rPr>
      </w:pPr>
    </w:p>
    <w:p w:rsidR="00CB5F32" w:rsidRDefault="00CB5F32" w:rsidP="00D051D9">
      <w:pPr>
        <w:rPr>
          <w:color w:val="000000" w:themeColor="text1"/>
        </w:rPr>
      </w:pPr>
    </w:p>
    <w:p w:rsidR="00E23B4B" w:rsidRDefault="00E23B4B" w:rsidP="00D051D9">
      <w:pPr>
        <w:rPr>
          <w:color w:val="000000" w:themeColor="text1"/>
        </w:rPr>
      </w:pPr>
    </w:p>
    <w:p w:rsidR="00E23B4B" w:rsidRDefault="00E23B4B" w:rsidP="00D051D9">
      <w:pPr>
        <w:rPr>
          <w:color w:val="000000" w:themeColor="text1"/>
        </w:rPr>
      </w:pPr>
    </w:p>
    <w:p w:rsidR="00E23B4B" w:rsidRDefault="00E23B4B" w:rsidP="00D051D9">
      <w:pPr>
        <w:rPr>
          <w:color w:val="000000" w:themeColor="text1"/>
        </w:rPr>
      </w:pPr>
    </w:p>
    <w:p w:rsidR="00E23B4B" w:rsidRDefault="00E23B4B" w:rsidP="00D051D9">
      <w:pPr>
        <w:rPr>
          <w:color w:val="000000" w:themeColor="text1"/>
        </w:rPr>
      </w:pPr>
    </w:p>
    <w:p w:rsidR="00E23B4B" w:rsidRDefault="00E23B4B" w:rsidP="00D051D9">
      <w:pPr>
        <w:rPr>
          <w:color w:val="000000" w:themeColor="text1"/>
        </w:rPr>
      </w:pPr>
    </w:p>
    <w:p w:rsidR="00E23B4B" w:rsidRDefault="00E23B4B" w:rsidP="00D051D9">
      <w:pPr>
        <w:rPr>
          <w:color w:val="000000" w:themeColor="text1"/>
        </w:rPr>
      </w:pPr>
    </w:p>
    <w:p w:rsidR="00E23B4B" w:rsidRPr="004D6B54" w:rsidRDefault="00E23B4B" w:rsidP="00D051D9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4"/>
        <w:gridCol w:w="2690"/>
        <w:gridCol w:w="1276"/>
        <w:gridCol w:w="701"/>
      </w:tblGrid>
      <w:tr w:rsidR="004D6B54" w:rsidRPr="004D6B54" w:rsidTr="00CB5F32">
        <w:trPr>
          <w:trHeight w:val="397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>Stage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Time</w:t>
            </w:r>
          </w:p>
        </w:tc>
      </w:tr>
      <w:tr w:rsidR="004D6B54" w:rsidRPr="004D6B54" w:rsidTr="00CB5F32">
        <w:trPr>
          <w:trHeight w:val="260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Warm-up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activate students’ prior knowledge and vocabulary related to the topic, the targeted vocabular</w:t>
            </w:r>
            <w:r w:rsidR="00CB5F32" w:rsidRPr="004D6B54">
              <w:rPr>
                <w:rFonts w:cstheme="minorHAnsi"/>
                <w:color w:val="000000" w:themeColor="text1"/>
                <w:szCs w:val="26"/>
              </w:rPr>
              <w:t>ies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and its pronunciation.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Cs/>
                <w:color w:val="000000" w:themeColor="text1"/>
                <w:szCs w:val="26"/>
              </w:rPr>
              <w:t>Task 1: Game - Name the pictures: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divides students into 4 groups.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gives 5 words/</w:t>
            </w:r>
            <w:r w:rsidR="00CB5F32" w:rsidRPr="004D6B54">
              <w:rPr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 xml:space="preserve">phrases in random order on the board: </w:t>
            </w:r>
          </w:p>
          <w:p w:rsidR="00ED539E" w:rsidRPr="004D6B54" w:rsidRDefault="00ED539E" w:rsidP="000C14E1">
            <w:pPr>
              <w:pStyle w:val="ListParagraph"/>
              <w:numPr>
                <w:ilvl w:val="1"/>
                <w:numId w:val="13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furniture - fireworks - fun - special food - wish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Then teacher shows pictures one by one and asks students to raise hands to give the correct words and their spelling.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The group raising their hands the fastest will get the chance to answer first.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gives 10 points for the group that gives the correct answers. 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The group getting the highest points will be the winner.</w:t>
            </w:r>
          </w:p>
          <w:p w:rsidR="00ED539E" w:rsidRPr="004D6B54" w:rsidRDefault="00CB5F32" w:rsidP="00CB5F32">
            <w:pPr>
              <w:pStyle w:val="Subtitle"/>
              <w:spacing w:after="0"/>
              <w:rPr>
                <w:rStyle w:val="Emphasis"/>
                <w:i w:val="0"/>
                <w:color w:val="000000" w:themeColor="text1"/>
              </w:rPr>
            </w:pPr>
            <w:r w:rsidRPr="004D6B54">
              <w:rPr>
                <w:i/>
                <w:color w:val="000000" w:themeColor="text1"/>
              </w:rPr>
              <w:t>Answer key</w:t>
            </w:r>
            <w:r w:rsidR="00ED539E" w:rsidRPr="004D6B54">
              <w:rPr>
                <w:i/>
                <w:color w:val="000000" w:themeColor="text1"/>
              </w:rPr>
              <w:t>:</w:t>
            </w:r>
          </w:p>
          <w:p w:rsidR="009C374E" w:rsidRPr="004D6B54" w:rsidRDefault="009C374E" w:rsidP="00CB5F32">
            <w:pPr>
              <w:jc w:val="center"/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5E21B991" wp14:editId="4ED8C88A">
                  <wp:extent cx="1561763" cy="924112"/>
                  <wp:effectExtent l="0" t="0" r="63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84" cy="93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74E" w:rsidRPr="004D6B54" w:rsidRDefault="00E23B4B" w:rsidP="00CB5F32">
            <w:pPr>
              <w:pStyle w:val="Boldbefore"/>
              <w:spacing w:before="0"/>
              <w:jc w:val="center"/>
              <w:rPr>
                <w:rStyle w:val="Strong"/>
                <w:i/>
                <w:color w:val="000000" w:themeColor="text1"/>
                <w:spacing w:val="-5"/>
              </w:rPr>
            </w:pPr>
            <w:r>
              <w:rPr>
                <w:rStyle w:val="Strong"/>
                <w:i/>
                <w:color w:val="000000" w:themeColor="text1"/>
                <w:spacing w:val="-5"/>
              </w:rPr>
              <w:t>f</w:t>
            </w:r>
            <w:r w:rsidR="009C374E" w:rsidRPr="004D6B54">
              <w:rPr>
                <w:rStyle w:val="Strong"/>
                <w:i/>
                <w:color w:val="000000" w:themeColor="text1"/>
                <w:spacing w:val="-5"/>
              </w:rPr>
              <w:t>irework</w:t>
            </w:r>
          </w:p>
          <w:p w:rsidR="009C374E" w:rsidRPr="004D6B54" w:rsidRDefault="009C374E" w:rsidP="00CB5F32">
            <w:pPr>
              <w:jc w:val="center"/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6D92404E" wp14:editId="1EB9D8F0">
                  <wp:extent cx="1408014" cy="1229989"/>
                  <wp:effectExtent l="0" t="0" r="190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07" cy="124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74E" w:rsidRPr="004D6B54" w:rsidRDefault="009C374E" w:rsidP="00CB5F32">
            <w:pPr>
              <w:jc w:val="center"/>
              <w:rPr>
                <w:rFonts w:cstheme="minorHAnsi"/>
                <w:bCs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</w:rPr>
              <w:t>special food</w:t>
            </w:r>
          </w:p>
          <w:p w:rsidR="00344BC1" w:rsidRPr="004D6B54" w:rsidRDefault="00344BC1" w:rsidP="00CB5F32">
            <w:pPr>
              <w:jc w:val="center"/>
              <w:rPr>
                <w:rFonts w:cstheme="minorHAnsi"/>
                <w:bCs/>
                <w:i/>
                <w:color w:val="000000" w:themeColor="text1"/>
                <w:szCs w:val="26"/>
              </w:rPr>
            </w:pPr>
          </w:p>
          <w:p w:rsidR="009C374E" w:rsidRPr="004D6B54" w:rsidRDefault="009C374E" w:rsidP="00CB5F32">
            <w:pPr>
              <w:jc w:val="center"/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5AC4388A" wp14:editId="34B9FFAB">
                  <wp:extent cx="1496807" cy="729511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405" cy="74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74E" w:rsidRPr="004D6B54" w:rsidRDefault="00D167D3" w:rsidP="00CB5F32">
            <w:pPr>
              <w:jc w:val="center"/>
              <w:rPr>
                <w:rStyle w:val="Strong"/>
                <w:rFonts w:cstheme="minorHAnsi"/>
                <w:b w:val="0"/>
                <w:i/>
                <w:color w:val="000000" w:themeColor="text1"/>
                <w:spacing w:val="-5"/>
                <w:szCs w:val="26"/>
              </w:rPr>
            </w:pPr>
            <w:r w:rsidRPr="004D6B54">
              <w:rPr>
                <w:rStyle w:val="Strong"/>
                <w:rFonts w:cstheme="minorHAnsi"/>
                <w:b w:val="0"/>
                <w:i/>
                <w:color w:val="000000" w:themeColor="text1"/>
                <w:spacing w:val="-5"/>
                <w:szCs w:val="26"/>
              </w:rPr>
              <w:t>f</w:t>
            </w:r>
            <w:r w:rsidR="009C374E" w:rsidRPr="004D6B54">
              <w:rPr>
                <w:rStyle w:val="Strong"/>
                <w:rFonts w:cstheme="minorHAnsi"/>
                <w:b w:val="0"/>
                <w:i/>
                <w:color w:val="000000" w:themeColor="text1"/>
                <w:spacing w:val="-5"/>
                <w:szCs w:val="26"/>
              </w:rPr>
              <w:t>un</w:t>
            </w:r>
          </w:p>
          <w:p w:rsidR="009C374E" w:rsidRPr="004D6B54" w:rsidRDefault="009C374E" w:rsidP="00CB5F32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5E920E6C" wp14:editId="24403421">
                  <wp:extent cx="1594131" cy="1083021"/>
                  <wp:effectExtent l="0" t="0" r="635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30" cy="109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74E" w:rsidRPr="004D6B54" w:rsidRDefault="00D167D3" w:rsidP="00CB5F32">
            <w:pPr>
              <w:jc w:val="center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w</w:t>
            </w:r>
            <w:r w:rsidR="009C374E" w:rsidRPr="004D6B54">
              <w:rPr>
                <w:rFonts w:cstheme="minorHAnsi"/>
                <w:i/>
                <w:color w:val="000000" w:themeColor="text1"/>
                <w:szCs w:val="26"/>
              </w:rPr>
              <w:t>ish</w:t>
            </w:r>
          </w:p>
          <w:p w:rsidR="009C374E" w:rsidRPr="004D6B54" w:rsidRDefault="009C374E" w:rsidP="00CB5F32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4E1CA93C" wp14:editId="3C953512">
                  <wp:extent cx="1683143" cy="986540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27" cy="101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39E" w:rsidRPr="004D6B54" w:rsidRDefault="009C374E" w:rsidP="00CB5F32">
            <w:pPr>
              <w:jc w:val="center"/>
              <w:rPr>
                <w:rFonts w:cstheme="minorHAnsi"/>
                <w:bCs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</w:rPr>
              <w:t>furniture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5 mins</w:t>
            </w:r>
          </w:p>
        </w:tc>
      </w:tr>
      <w:tr w:rsidR="004D6B54" w:rsidRPr="004D6B54" w:rsidTr="00CB5F32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lastRenderedPageBreak/>
              <w:t>Lead in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lead in the lesson about vocabulary and pronunciation.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pStyle w:val="ListParagraph"/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Teacher tells the students to look at the word and phrase and pay attention at the sound /</w:t>
            </w:r>
            <w:r w:rsidRPr="004D6B54">
              <w:rPr>
                <w:color w:val="000000" w:themeColor="text1"/>
              </w:rPr>
              <w:t>s/ and /∫/:</w:t>
            </w:r>
          </w:p>
          <w:p w:rsidR="00ED539E" w:rsidRPr="00471983" w:rsidRDefault="00ED539E" w:rsidP="00E23B4B">
            <w:pPr>
              <w:pStyle w:val="ListParagraph"/>
              <w:numPr>
                <w:ilvl w:val="0"/>
                <w:numId w:val="0"/>
              </w:numPr>
              <w:ind w:left="170"/>
              <w:rPr>
                <w:rStyle w:val="fontstyle01"/>
                <w:rFonts w:ascii="Calibri" w:hAnsi="Calibri" w:cstheme="minorHAnsi"/>
                <w:b/>
                <w:bCs/>
                <w:color w:val="000000" w:themeColor="text1"/>
                <w:sz w:val="24"/>
                <w:szCs w:val="26"/>
                <w:lang w:val="vi-VN"/>
              </w:rPr>
            </w:pP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wish </w:t>
            </w:r>
            <w:r w:rsidR="00D167D3" w:rsidRPr="004D6B54">
              <w:rPr>
                <w:color w:val="000000" w:themeColor="text1"/>
              </w:rPr>
              <w:t xml:space="preserve">/wɪʃ/ 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and special food</w:t>
            </w:r>
            <w:r w:rsidR="00D167D3"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 </w:t>
            </w:r>
            <w:r w:rsidRPr="004D6B54">
              <w:rPr>
                <w:color w:val="000000" w:themeColor="text1"/>
              </w:rPr>
              <w:t>/ˈspeʃl fuːd</w:t>
            </w:r>
            <w:r w:rsidRPr="004D6B54">
              <w:rPr>
                <w:color w:val="000000" w:themeColor="text1"/>
                <w:shd w:val="clear" w:color="auto" w:fill="FFFFFF"/>
              </w:rPr>
              <w:t>/</w:t>
            </w:r>
            <w:r w:rsidR="00471983">
              <w:rPr>
                <w:color w:val="000000" w:themeColor="text1"/>
                <w:shd w:val="clear" w:color="auto" w:fill="FFFFFF"/>
                <w:lang w:val="vi-VN"/>
              </w:rPr>
              <w:t>.</w:t>
            </w:r>
          </w:p>
          <w:p w:rsidR="00ED539E" w:rsidRPr="004D6B54" w:rsidRDefault="00ED539E" w:rsidP="000C14E1">
            <w:pPr>
              <w:pStyle w:val="ListParagraph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Teacher leads students into the lesson by telling them that “</w:t>
            </w:r>
            <w:r w:rsidR="000C14E1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I</w:t>
            </w: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 xml:space="preserve">n today lesson, we are </w:t>
            </w: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lastRenderedPageBreak/>
              <w:t>going to learn more words and phrases to talk about Tet activities and two sounds /</w:t>
            </w:r>
            <w:r w:rsidRPr="004D6B54">
              <w:rPr>
                <w:color w:val="000000" w:themeColor="text1"/>
              </w:rPr>
              <w:t>s/ and /∫/</w:t>
            </w:r>
            <w:r w:rsidRPr="004D6B54">
              <w:rPr>
                <w:color w:val="000000" w:themeColor="text1"/>
                <w:shd w:val="clear" w:color="auto" w:fill="FFFFFF"/>
              </w:rPr>
              <w:t>.”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T-Ss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CB5F32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Presentation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(Vocab-</w:t>
            </w:r>
            <w:r w:rsidR="00471983">
              <w:rPr>
                <w:rFonts w:cstheme="minorHAnsi"/>
                <w:color w:val="000000" w:themeColor="text1"/>
                <w:szCs w:val="26"/>
              </w:rPr>
              <w:br/>
            </w:r>
            <w:r w:rsidRPr="004D6B54">
              <w:rPr>
                <w:rFonts w:cstheme="minorHAnsi"/>
                <w:color w:val="000000" w:themeColor="text1"/>
                <w:szCs w:val="26"/>
              </w:rPr>
              <w:t>pre</w:t>
            </w:r>
            <w:r w:rsidR="00471983">
              <w:rPr>
                <w:rFonts w:cstheme="minorHAnsi"/>
                <w:color w:val="000000" w:themeColor="text1"/>
                <w:szCs w:val="26"/>
                <w:lang w:val="vi-VN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teach)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D167D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teach </w:t>
            </w:r>
            <w:r w:rsidR="00D167D3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how to combine a verb with a noun to talk about Tet activities.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Task 2: Match the verbs with the nouns</w:t>
            </w:r>
            <w:r w:rsidR="00471983">
              <w:rPr>
                <w:rFonts w:cstheme="minorHAnsi"/>
                <w:b/>
                <w:bCs/>
                <w:color w:val="000000" w:themeColor="text1"/>
                <w:szCs w:val="26"/>
                <w:lang w:val="vi-VN"/>
              </w:rPr>
              <w:t>.</w:t>
            </w:r>
            <w:r w:rsidR="00471983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(p.</w:t>
            </w:r>
            <w:r w:rsidR="000C14E1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</w:t>
            </w:r>
            <w:r w:rsidR="00471983">
              <w:rPr>
                <w:rFonts w:cstheme="minorHAnsi"/>
                <w:b/>
                <w:bCs/>
                <w:color w:val="000000" w:themeColor="text1"/>
                <w:szCs w:val="26"/>
              </w:rPr>
              <w:t>60)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explains to students that some verbs and nouns goes together and some don’t, e.g. plant / decorate + a tree, but not cook + a tree. 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writes a verb on the board (e.g. read) and asks students to match the verb with as many nouns as they can find (e.g. read a book / novel / magazine / story / etc.)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look at the verbs in the </w:t>
            </w:r>
            <w:r w:rsidR="00D167D3" w:rsidRPr="004D6B54">
              <w:rPr>
                <w:color w:val="000000" w:themeColor="text1"/>
              </w:rPr>
              <w:t>v</w:t>
            </w:r>
            <w:r w:rsidRPr="004D6B54">
              <w:rPr>
                <w:color w:val="000000" w:themeColor="text1"/>
              </w:rPr>
              <w:t>erbs box first and see what nouns in the Nouns box they can go with.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</w:t>
            </w:r>
            <w:r w:rsidR="000C14E1">
              <w:rPr>
                <w:color w:val="000000" w:themeColor="text1"/>
              </w:rPr>
              <w:t>asks</w:t>
            </w:r>
            <w:r w:rsidRPr="004D6B54">
              <w:rPr>
                <w:color w:val="000000" w:themeColor="text1"/>
              </w:rPr>
              <w:t xml:space="preserve"> students to do the matching independently. Then teacher allows them to share with their partner.</w:t>
            </w:r>
          </w:p>
          <w:p w:rsidR="00D167D3" w:rsidRPr="004D6B54" w:rsidRDefault="00ED539E" w:rsidP="00D167D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checks the answers as a class.</w:t>
            </w:r>
          </w:p>
          <w:p w:rsidR="00D167D3" w:rsidRPr="004D6B54" w:rsidRDefault="00D167D3" w:rsidP="00D167D3">
            <w:pPr>
              <w:rPr>
                <w:b/>
                <w:i/>
                <w:iCs/>
                <w:color w:val="000000" w:themeColor="text1"/>
              </w:rPr>
            </w:pPr>
          </w:p>
          <w:p w:rsidR="000C14E1" w:rsidRDefault="000C14E1" w:rsidP="00D167D3">
            <w:pPr>
              <w:rPr>
                <w:b/>
                <w:i/>
                <w:iCs/>
                <w:color w:val="000000" w:themeColor="text1"/>
              </w:rPr>
            </w:pPr>
          </w:p>
          <w:p w:rsidR="00D167D3" w:rsidRPr="004D6B54" w:rsidRDefault="00D167D3" w:rsidP="00D167D3">
            <w:pPr>
              <w:rPr>
                <w:b/>
                <w:i/>
                <w:iCs/>
                <w:color w:val="000000" w:themeColor="text1"/>
              </w:rPr>
            </w:pPr>
            <w:r w:rsidRPr="004D6B54">
              <w:rPr>
                <w:b/>
                <w:i/>
                <w:iCs/>
                <w:color w:val="000000" w:themeColor="text1"/>
              </w:rPr>
              <w:lastRenderedPageBreak/>
              <w:t>Answer k</w:t>
            </w:r>
            <w:r w:rsidR="00ED539E" w:rsidRPr="004D6B54">
              <w:rPr>
                <w:b/>
                <w:i/>
                <w:iCs/>
                <w:color w:val="000000" w:themeColor="text1"/>
              </w:rPr>
              <w:t>ey:</w:t>
            </w:r>
          </w:p>
          <w:p w:rsidR="00D167D3" w:rsidRPr="004D6B54" w:rsidRDefault="00ED539E" w:rsidP="00D167D3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1. f (have fun) </w:t>
            </w:r>
          </w:p>
          <w:p w:rsidR="00D167D3" w:rsidRPr="004D6B54" w:rsidRDefault="00ED539E" w:rsidP="00D167D3">
            <w:pPr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2. </w:t>
            </w:r>
            <w:r w:rsidRPr="004D6B54">
              <w:rPr>
                <w:color w:val="000000" w:themeColor="text1"/>
              </w:rPr>
              <w:t xml:space="preserve">e (visit relatives) </w:t>
            </w:r>
          </w:p>
          <w:p w:rsidR="00D167D3" w:rsidRPr="004D6B54" w:rsidRDefault="00ED539E" w:rsidP="00D167D3">
            <w:pPr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3. </w:t>
            </w:r>
            <w:r w:rsidRPr="004D6B54">
              <w:rPr>
                <w:color w:val="000000" w:themeColor="text1"/>
              </w:rPr>
              <w:t>d (give lucky money)</w:t>
            </w:r>
            <w:r w:rsidRPr="004D6B54">
              <w:rPr>
                <w:color w:val="000000" w:themeColor="text1"/>
              </w:rPr>
              <w:br/>
            </w:r>
            <w:r w:rsidRPr="004D6B54">
              <w:rPr>
                <w:bCs/>
                <w:color w:val="000000" w:themeColor="text1"/>
              </w:rPr>
              <w:t xml:space="preserve">4. </w:t>
            </w:r>
            <w:r w:rsidRPr="004D6B54">
              <w:rPr>
                <w:color w:val="000000" w:themeColor="text1"/>
              </w:rPr>
              <w:t xml:space="preserve">a (make a wish) </w:t>
            </w:r>
          </w:p>
          <w:p w:rsidR="00D167D3" w:rsidRPr="004D6B54" w:rsidRDefault="00ED539E" w:rsidP="00D167D3">
            <w:pPr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5. </w:t>
            </w:r>
            <w:r w:rsidRPr="004D6B54">
              <w:rPr>
                <w:color w:val="000000" w:themeColor="text1"/>
              </w:rPr>
              <w:t xml:space="preserve">c (clean the furniture) </w:t>
            </w:r>
          </w:p>
          <w:p w:rsidR="00ED539E" w:rsidRPr="004D6B54" w:rsidRDefault="00ED539E" w:rsidP="00D167D3">
            <w:pPr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6. </w:t>
            </w:r>
            <w:r w:rsidRPr="004D6B54">
              <w:rPr>
                <w:color w:val="000000" w:themeColor="text1"/>
              </w:rPr>
              <w:t>b (watch fireworks)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T-Ss</w:t>
            </w:r>
          </w:p>
          <w:p w:rsidR="00ED539E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</w:t>
            </w:r>
            <w:r w:rsidR="000C14E1">
              <w:rPr>
                <w:rFonts w:cstheme="minorHAnsi"/>
                <w:color w:val="000000" w:themeColor="text1"/>
                <w:szCs w:val="26"/>
              </w:rPr>
              <w:t>Ss</w:t>
            </w: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Pr="004D6B54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0E1D1F">
        <w:trPr>
          <w:trHeight w:val="359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Practice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revise the words learnt in context.</w:t>
            </w: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Task 3: Complete the sentences with the words in the box</w:t>
            </w:r>
            <w:r w:rsidR="00E23B4B">
              <w:rPr>
                <w:rFonts w:cstheme="minorHAnsi"/>
                <w:b/>
                <w:bCs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(p.</w:t>
            </w:r>
            <w:r w:rsidR="00E23B4B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60)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work independently or in pairs.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encourages them to read the sentences carefully and look for clues so that they can choose the right word to complete each sentence. E.g. In sentence 1, we need a verb after the subject we. We have two verbs in the box, clean and celebrate. Only celebrate can go with Tet. So the correct word is celebrate.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checks the answers as a class. </w:t>
            </w:r>
          </w:p>
          <w:p w:rsidR="000E1D1F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may call on some studen</w:t>
            </w:r>
            <w:r w:rsidR="000E1D1F" w:rsidRPr="004D6B54">
              <w:rPr>
                <w:color w:val="000000" w:themeColor="text1"/>
              </w:rPr>
              <w:t>ts to read the sentences aloud.</w:t>
            </w:r>
          </w:p>
          <w:p w:rsidR="000E1D1F" w:rsidRPr="004D6B54" w:rsidRDefault="000E1D1F" w:rsidP="000E1D1F">
            <w:pPr>
              <w:rPr>
                <w:color w:val="000000" w:themeColor="text1"/>
              </w:rPr>
            </w:pPr>
            <w:r w:rsidRPr="004D6B54">
              <w:rPr>
                <w:b/>
                <w:bCs/>
                <w:i/>
                <w:iCs/>
                <w:color w:val="000000" w:themeColor="text1"/>
              </w:rPr>
              <w:t>Answer k</w:t>
            </w:r>
            <w:r w:rsidR="00ED539E" w:rsidRPr="004D6B54">
              <w:rPr>
                <w:b/>
                <w:bCs/>
                <w:i/>
                <w:iCs/>
                <w:color w:val="000000" w:themeColor="text1"/>
              </w:rPr>
              <w:t>ey:</w:t>
            </w:r>
          </w:p>
          <w:p w:rsidR="000E1D1F" w:rsidRPr="00E23B4B" w:rsidRDefault="00ED539E" w:rsidP="00E23B4B">
            <w:pPr>
              <w:pStyle w:val="ListParagraph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E23B4B">
              <w:rPr>
                <w:bCs/>
                <w:color w:val="000000" w:themeColor="text1"/>
              </w:rPr>
              <w:t xml:space="preserve">1. </w:t>
            </w:r>
            <w:r w:rsidRPr="00E23B4B">
              <w:rPr>
                <w:color w:val="000000" w:themeColor="text1"/>
              </w:rPr>
              <w:t xml:space="preserve">celebrate </w:t>
            </w:r>
          </w:p>
          <w:p w:rsidR="000E1D1F" w:rsidRPr="00E23B4B" w:rsidRDefault="00ED539E" w:rsidP="00E23B4B">
            <w:pPr>
              <w:pStyle w:val="ListParagraph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E23B4B">
              <w:rPr>
                <w:bCs/>
                <w:color w:val="000000" w:themeColor="text1"/>
              </w:rPr>
              <w:t xml:space="preserve">2. </w:t>
            </w:r>
            <w:r w:rsidRPr="00E23B4B">
              <w:rPr>
                <w:color w:val="000000" w:themeColor="text1"/>
              </w:rPr>
              <w:t xml:space="preserve">peach </w:t>
            </w:r>
          </w:p>
          <w:p w:rsidR="000E1D1F" w:rsidRPr="00E23B4B" w:rsidRDefault="00ED539E" w:rsidP="00E23B4B">
            <w:pPr>
              <w:pStyle w:val="ListParagraph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E23B4B">
              <w:rPr>
                <w:bCs/>
                <w:color w:val="000000" w:themeColor="text1"/>
              </w:rPr>
              <w:t xml:space="preserve">3. </w:t>
            </w:r>
            <w:r w:rsidRPr="00E23B4B">
              <w:rPr>
                <w:color w:val="000000" w:themeColor="text1"/>
              </w:rPr>
              <w:t xml:space="preserve">clean </w:t>
            </w:r>
          </w:p>
          <w:p w:rsidR="000E1D1F" w:rsidRPr="00E23B4B" w:rsidRDefault="00ED539E" w:rsidP="00E23B4B">
            <w:pPr>
              <w:pStyle w:val="ListParagraph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E23B4B">
              <w:rPr>
                <w:bCs/>
                <w:color w:val="000000" w:themeColor="text1"/>
              </w:rPr>
              <w:t xml:space="preserve">4. </w:t>
            </w:r>
            <w:r w:rsidRPr="00E23B4B">
              <w:rPr>
                <w:color w:val="000000" w:themeColor="text1"/>
              </w:rPr>
              <w:t xml:space="preserve">shopping </w:t>
            </w:r>
          </w:p>
          <w:p w:rsidR="00ED539E" w:rsidRPr="004D6B54" w:rsidRDefault="00ED539E" w:rsidP="00E23B4B">
            <w:pPr>
              <w:pStyle w:val="ListParagraph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E23B4B">
              <w:rPr>
                <w:bCs/>
                <w:color w:val="000000" w:themeColor="text1"/>
              </w:rPr>
              <w:lastRenderedPageBreak/>
              <w:t xml:space="preserve">5. </w:t>
            </w:r>
            <w:r w:rsidRPr="00E23B4B">
              <w:rPr>
                <w:color w:val="000000" w:themeColor="text1"/>
              </w:rPr>
              <w:t>food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ED539E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C14E1" w:rsidRPr="004D6B54" w:rsidRDefault="000C14E1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CB5F32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Presentation</w:t>
            </w:r>
          </w:p>
          <w:p w:rsidR="00ED539E" w:rsidRPr="00471983" w:rsidRDefault="00ED539E" w:rsidP="00471983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(Pre-teach the sounds </w:t>
            </w: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/</w:t>
            </w: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əʊ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/ and /</w:t>
            </w: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aʊ/)</w:t>
            </w:r>
            <w:r w:rsidR="00471983">
              <w:rPr>
                <w:rFonts w:cstheme="minorHAnsi"/>
                <w:color w:val="000000" w:themeColor="text1"/>
                <w:szCs w:val="26"/>
                <w:shd w:val="clear" w:color="auto" w:fill="FFFFFF"/>
                <w:lang w:val="vi-VN"/>
              </w:rPr>
              <w:t>.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E1D1F" w:rsidRPr="004D6B54" w:rsidRDefault="00ED539E" w:rsidP="00CB5F32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PRONUNCIATION:</w:t>
            </w:r>
          </w:p>
          <w:p w:rsidR="00ED539E" w:rsidRPr="004D6B54" w:rsidRDefault="00ED539E" w:rsidP="00CB5F32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/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/ and /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∫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/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introduces 2 sounds 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/s/ and /∫/</w:t>
            </w:r>
            <w:r w:rsidRPr="004D6B54">
              <w:rPr>
                <w:color w:val="000000" w:themeColor="text1"/>
              </w:rPr>
              <w:t xml:space="preserve"> to students and lets them watch a video about how to pronounce these two sounds.</w:t>
            </w:r>
          </w:p>
          <w:p w:rsidR="00ED539E" w:rsidRPr="004D6B54" w:rsidRDefault="00ED539E" w:rsidP="00CB5F32">
            <w:pPr>
              <w:pStyle w:val="ListParagraph"/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give some words </w:t>
            </w:r>
            <w:r w:rsidRPr="004D6B54">
              <w:rPr>
                <w:color w:val="000000" w:themeColor="text1"/>
                <w:shd w:val="clear" w:color="auto" w:fill="FFFFFF"/>
              </w:rPr>
              <w:t>containing these sounds</w:t>
            </w:r>
            <w:r w:rsidR="000C14E1">
              <w:rPr>
                <w:color w:val="000000" w:themeColor="text1"/>
                <w:shd w:val="clear" w:color="auto" w:fill="FFFFFF"/>
              </w:rPr>
              <w:t>.</w:t>
            </w:r>
          </w:p>
          <w:p w:rsidR="00ED539E" w:rsidRPr="004D6B54" w:rsidRDefault="000E1D1F" w:rsidP="000E1D1F">
            <w:pPr>
              <w:ind w:left="170" w:hanging="170"/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 xml:space="preserve">Suggested </w:t>
            </w:r>
            <w:r w:rsidR="00ED539E"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answers:</w:t>
            </w:r>
          </w:p>
          <w:p w:rsidR="00ED539E" w:rsidRPr="004D6B54" w:rsidRDefault="00ED539E" w:rsidP="00CB5F32">
            <w:pPr>
              <w:pStyle w:val="ListParagraph"/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/s/: se</w:t>
            </w:r>
            <w:r w:rsidR="000E1D1F"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e, sun, say, swim,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…</w:t>
            </w:r>
          </w:p>
          <w:p w:rsidR="00ED539E" w:rsidRPr="004D6B54" w:rsidRDefault="00ED539E" w:rsidP="00E23B4B">
            <w:pPr>
              <w:pStyle w:val="ListParagraph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color w:val="000000" w:themeColor="text1"/>
              </w:rPr>
              <w:t>/∫/: show, should, shower, wash,…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en-GB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 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CB5F32">
        <w:trPr>
          <w:trHeight w:val="91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Practice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 xml:space="preserve">To help </w:t>
            </w:r>
            <w:r w:rsidR="000E1D1F"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students</w:t>
            </w: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 xml:space="preserve"> identify how to pronounce the sounds /s/ and /∫/ and practise pronouncing these</w:t>
            </w: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  <w:r w:rsidRPr="004D6B54"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  <w:t>sounds in words.</w:t>
            </w: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</w:p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  <w:shd w:val="clear" w:color="auto" w:fill="FFFFFF"/>
              </w:rPr>
            </w:pPr>
          </w:p>
          <w:p w:rsidR="00ED539E" w:rsidRPr="004D6B54" w:rsidRDefault="00ED539E" w:rsidP="000E1D1F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lastRenderedPageBreak/>
              <w:t xml:space="preserve">To help </w:t>
            </w:r>
            <w:r w:rsidR="000E1D1F" w:rsidRPr="004D6B54">
              <w:rPr>
                <w:rFonts w:cstheme="minorHAnsi"/>
                <w:color w:val="000000" w:themeColor="text1"/>
                <w:szCs w:val="26"/>
              </w:rPr>
              <w:t>students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pronounce the sounds /s/ and /∫/ correctly in context.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lastRenderedPageBreak/>
              <w:t>Task 4: Listen and repeat the words. (p.</w:t>
            </w:r>
            <w:r w:rsidR="00E23B4B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60)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may write two Vietnamese words on the board first, e.g. </w:t>
            </w:r>
            <w:r w:rsidRPr="00E23B4B">
              <w:rPr>
                <w:i/>
                <w:color w:val="000000" w:themeColor="text1"/>
              </w:rPr>
              <w:t>xách</w:t>
            </w:r>
            <w:r w:rsidRPr="004D6B54">
              <w:rPr>
                <w:color w:val="000000" w:themeColor="text1"/>
              </w:rPr>
              <w:t xml:space="preserve"> and </w:t>
            </w:r>
            <w:r w:rsidRPr="00E23B4B">
              <w:rPr>
                <w:i/>
                <w:color w:val="000000" w:themeColor="text1"/>
              </w:rPr>
              <w:t>sách</w:t>
            </w:r>
            <w:r w:rsidRPr="004D6B54">
              <w:rPr>
                <w:color w:val="000000" w:themeColor="text1"/>
              </w:rPr>
              <w:t xml:space="preserve">. </w:t>
            </w:r>
          </w:p>
          <w:p w:rsidR="00ED539E" w:rsidRPr="00471983" w:rsidRDefault="00ED539E" w:rsidP="00CB5F32">
            <w:pPr>
              <w:pStyle w:val="ListParagraph"/>
              <w:rPr>
                <w:color w:val="000000" w:themeColor="text1"/>
              </w:rPr>
            </w:pPr>
            <w:r w:rsidRPr="00471983">
              <w:rPr>
                <w:color w:val="000000" w:themeColor="text1"/>
              </w:rPr>
              <w:t xml:space="preserve">Teacher asks students to say the words aloud and draw their attention to the difference in the pronunciation of </w:t>
            </w:r>
            <w:r w:rsidRPr="00471983">
              <w:rPr>
                <w:i/>
                <w:color w:val="000000" w:themeColor="text1"/>
              </w:rPr>
              <w:t>x</w:t>
            </w:r>
            <w:r w:rsidRPr="00471983">
              <w:rPr>
                <w:color w:val="000000" w:themeColor="text1"/>
              </w:rPr>
              <w:t xml:space="preserve"> </w:t>
            </w:r>
            <w:r w:rsidR="00471983">
              <w:rPr>
                <w:color w:val="000000" w:themeColor="text1"/>
              </w:rPr>
              <w:br/>
            </w:r>
            <w:r w:rsidRPr="00471983">
              <w:rPr>
                <w:color w:val="000000" w:themeColor="text1"/>
              </w:rPr>
              <w:t xml:space="preserve">and </w:t>
            </w:r>
            <w:r w:rsidRPr="00471983">
              <w:rPr>
                <w:i/>
                <w:color w:val="000000" w:themeColor="text1"/>
              </w:rPr>
              <w:t>s</w:t>
            </w:r>
            <w:r w:rsidRPr="00471983">
              <w:rPr>
                <w:color w:val="000000" w:themeColor="text1"/>
              </w:rPr>
              <w:t xml:space="preserve">. 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writes the words see and she under the words </w:t>
            </w:r>
            <w:r w:rsidRPr="004D6B54">
              <w:rPr>
                <w:i/>
                <w:color w:val="000000" w:themeColor="text1"/>
              </w:rPr>
              <w:t>xách</w:t>
            </w:r>
            <w:r w:rsidRPr="004D6B54">
              <w:rPr>
                <w:color w:val="000000" w:themeColor="text1"/>
              </w:rPr>
              <w:t xml:space="preserve"> and </w:t>
            </w:r>
            <w:r w:rsidRPr="004D6B54">
              <w:rPr>
                <w:i/>
                <w:color w:val="000000" w:themeColor="text1"/>
              </w:rPr>
              <w:t>sách</w:t>
            </w:r>
            <w:r w:rsidRPr="004D6B54">
              <w:rPr>
                <w:color w:val="000000" w:themeColor="text1"/>
              </w:rPr>
              <w:t xml:space="preserve"> and read aloud the four words. 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Teacher lets students elicit the difference in the two sounds /s/ and /∫/ in English.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has some students read out the words first. Then play the recording and ask students to listen and repeat.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</w:t>
            </w:r>
            <w:r w:rsidR="000E1D1F" w:rsidRPr="004D6B54">
              <w:rPr>
                <w:color w:val="000000" w:themeColor="text1"/>
              </w:rPr>
              <w:t>p</w:t>
            </w:r>
            <w:r w:rsidRPr="004D6B54">
              <w:rPr>
                <w:color w:val="000000" w:themeColor="text1"/>
              </w:rPr>
              <w:t>lay</w:t>
            </w:r>
            <w:r w:rsidR="000E1D1F"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</w:rPr>
              <w:t xml:space="preserve"> the recording as many times as necessary. </w:t>
            </w:r>
          </w:p>
          <w:p w:rsidR="00ED539E" w:rsidRPr="004D6B54" w:rsidRDefault="000E1D1F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</w:t>
            </w:r>
            <w:r w:rsidR="00ED539E" w:rsidRPr="004D6B54">
              <w:rPr>
                <w:color w:val="000000" w:themeColor="text1"/>
              </w:rPr>
              <w:t>all</w:t>
            </w:r>
            <w:r w:rsidRPr="004D6B54">
              <w:rPr>
                <w:color w:val="000000" w:themeColor="text1"/>
              </w:rPr>
              <w:t>s</w:t>
            </w:r>
            <w:r w:rsidR="00ED539E" w:rsidRPr="004D6B54">
              <w:rPr>
                <w:color w:val="000000" w:themeColor="text1"/>
              </w:rPr>
              <w:t xml:space="preserve"> on some students to check.</w:t>
            </w:r>
            <w:r w:rsidR="00ED539E" w:rsidRPr="004D6B54">
              <w:rPr>
                <w:color w:val="000000" w:themeColor="text1"/>
              </w:rPr>
              <w:br/>
            </w:r>
            <w:r w:rsidR="00ED539E" w:rsidRPr="004D6B54">
              <w:rPr>
                <w:b/>
                <w:bCs/>
                <w:i/>
                <w:iCs/>
                <w:color w:val="000000" w:themeColor="text1"/>
              </w:rPr>
              <w:t xml:space="preserve">Audio script: </w:t>
            </w:r>
          </w:p>
          <w:tbl>
            <w:tblPr>
              <w:tblW w:w="2487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83"/>
              <w:gridCol w:w="1304"/>
            </w:tblGrid>
            <w:tr w:rsidR="004D6B54" w:rsidRPr="004D6B54" w:rsidTr="000E1D1F">
              <w:tc>
                <w:tcPr>
                  <w:tcW w:w="1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6FC" w:rsidRPr="004D6B54" w:rsidRDefault="008A16FC" w:rsidP="00CB5F32">
                  <w:pPr>
                    <w:rPr>
                      <w:rFonts w:cstheme="minorHAnsi"/>
                      <w:color w:val="000000" w:themeColor="text1"/>
                      <w:szCs w:val="26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</w:rPr>
                    <w:t xml:space="preserve">shopping 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6FC" w:rsidRPr="004D6B54" w:rsidRDefault="008A16FC" w:rsidP="00CB5F32">
                  <w:pPr>
                    <w:rPr>
                      <w:rFonts w:cstheme="minorHAnsi"/>
                      <w:color w:val="000000" w:themeColor="text1"/>
                      <w:szCs w:val="26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</w:rPr>
                    <w:t xml:space="preserve">special </w:t>
                  </w:r>
                </w:p>
              </w:tc>
            </w:tr>
            <w:tr w:rsidR="004D6B54" w:rsidRPr="004D6B54" w:rsidTr="000E1D1F">
              <w:tc>
                <w:tcPr>
                  <w:tcW w:w="1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6FC" w:rsidRPr="004D6B54" w:rsidRDefault="008A16FC" w:rsidP="00CB5F32">
                  <w:pPr>
                    <w:rPr>
                      <w:rFonts w:cstheme="minorHAnsi"/>
                      <w:color w:val="000000" w:themeColor="text1"/>
                      <w:szCs w:val="26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</w:rPr>
                    <w:t xml:space="preserve">spring 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6FC" w:rsidRPr="004D6B54" w:rsidRDefault="008A16FC" w:rsidP="00CB5F32">
                  <w:pPr>
                    <w:rPr>
                      <w:rFonts w:cstheme="minorHAnsi"/>
                      <w:color w:val="000000" w:themeColor="text1"/>
                      <w:szCs w:val="26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</w:rPr>
                    <w:t xml:space="preserve">wish </w:t>
                  </w:r>
                </w:p>
              </w:tc>
            </w:tr>
            <w:tr w:rsidR="004D6B54" w:rsidRPr="004D6B54" w:rsidTr="000E1D1F">
              <w:tc>
                <w:tcPr>
                  <w:tcW w:w="1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6FC" w:rsidRPr="004D6B54" w:rsidRDefault="008A16FC" w:rsidP="00CB5F32">
                  <w:pPr>
                    <w:rPr>
                      <w:rFonts w:cstheme="minorHAnsi"/>
                      <w:color w:val="000000" w:themeColor="text1"/>
                      <w:szCs w:val="26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</w:rPr>
                    <w:t>rice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6FC" w:rsidRPr="004D6B54" w:rsidRDefault="008A16FC" w:rsidP="00CB5F32">
                  <w:pPr>
                    <w:rPr>
                      <w:rFonts w:cstheme="minorHAnsi"/>
                      <w:color w:val="000000" w:themeColor="text1"/>
                      <w:szCs w:val="26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</w:rPr>
                    <w:t>celebrate</w:t>
                  </w:r>
                </w:p>
              </w:tc>
            </w:tr>
          </w:tbl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Task 5: Listen and repeat the poem. Pay attention to the sounds /s/ and /ʃ/ in the underlined words. (p.</w:t>
            </w:r>
            <w:r w:rsidR="00E23B4B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60)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plays the recording for students to listen to the poem. Then play the recording again for them to listen and repeat.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</w:t>
            </w:r>
            <w:r w:rsidR="000E1D1F" w:rsidRPr="004D6B54">
              <w:rPr>
                <w:color w:val="000000" w:themeColor="text1"/>
              </w:rPr>
              <w:t>asks</w:t>
            </w:r>
            <w:r w:rsidRPr="004D6B54">
              <w:rPr>
                <w:color w:val="000000" w:themeColor="text1"/>
              </w:rPr>
              <w:t xml:space="preserve"> students some time to practise reading the poem among themselves. </w:t>
            </w:r>
            <w:r w:rsidR="00E23B4B">
              <w:rPr>
                <w:color w:val="000000" w:themeColor="text1"/>
              </w:rPr>
              <w:br/>
            </w:r>
            <w:r w:rsidRPr="004D6B54">
              <w:rPr>
                <w:color w:val="000000" w:themeColor="text1"/>
              </w:rPr>
              <w:t xml:space="preserve">Ask them to pay attention to the underlined words with </w:t>
            </w:r>
            <w:r w:rsidRPr="004D6B54">
              <w:rPr>
                <w:color w:val="000000" w:themeColor="text1"/>
              </w:rPr>
              <w:lastRenderedPageBreak/>
              <w:t>the</w:t>
            </w:r>
            <w:r w:rsidR="000E1D1F" w:rsidRPr="004D6B54">
              <w:rPr>
                <w:color w:val="000000" w:themeColor="text1"/>
              </w:rPr>
              <w:t xml:space="preserve"> /s</w:t>
            </w:r>
            <w:r w:rsidRPr="004D6B54">
              <w:rPr>
                <w:color w:val="000000" w:themeColor="text1"/>
              </w:rPr>
              <w:t>/ and /∫/ sounds. Go around and correct pronunciation if needed.</w:t>
            </w:r>
          </w:p>
          <w:p w:rsidR="00ED539E" w:rsidRPr="004D6B54" w:rsidRDefault="00ED539E" w:rsidP="000E1D1F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</w:t>
            </w:r>
            <w:r w:rsidR="000E1D1F" w:rsidRPr="004D6B54">
              <w:rPr>
                <w:color w:val="000000" w:themeColor="text1"/>
              </w:rPr>
              <w:t>as</w:t>
            </w:r>
            <w:r w:rsidRPr="004D6B54">
              <w:rPr>
                <w:color w:val="000000" w:themeColor="text1"/>
              </w:rPr>
              <w:t>k</w:t>
            </w:r>
            <w:r w:rsidR="000E1D1F"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</w:rPr>
              <w:t xml:space="preserve"> for some volunteers to stand up and read the poem aloud.</w:t>
            </w:r>
            <w:r w:rsidRPr="004D6B54">
              <w:rPr>
                <w:color w:val="000000" w:themeColor="text1"/>
              </w:rPr>
              <w:br/>
            </w:r>
            <w:r w:rsidRPr="004D6B54">
              <w:rPr>
                <w:b/>
                <w:bCs/>
                <w:i/>
                <w:iCs/>
                <w:color w:val="000000" w:themeColor="text1"/>
              </w:rPr>
              <w:t>Audio script:</w:t>
            </w:r>
            <w:r w:rsidRPr="004D6B54">
              <w:rPr>
                <w:b/>
                <w:bCs/>
                <w:i/>
                <w:iCs/>
                <w:color w:val="000000" w:themeColor="text1"/>
              </w:rPr>
              <w:br/>
            </w:r>
            <w:r w:rsidRPr="004D6B54">
              <w:rPr>
                <w:i/>
                <w:color w:val="000000" w:themeColor="text1"/>
              </w:rPr>
              <w:t>Spring is coming!</w:t>
            </w:r>
            <w:r w:rsidRPr="004D6B54">
              <w:rPr>
                <w:i/>
                <w:color w:val="000000" w:themeColor="text1"/>
              </w:rPr>
              <w:br/>
              <w:t>Tet is coming!</w:t>
            </w:r>
            <w:r w:rsidRPr="004D6B54">
              <w:rPr>
                <w:i/>
                <w:color w:val="000000" w:themeColor="text1"/>
              </w:rPr>
              <w:br/>
              <w:t>She sells peach flowers.</w:t>
            </w:r>
            <w:r w:rsidRPr="004D6B54">
              <w:rPr>
                <w:i/>
                <w:color w:val="000000" w:themeColor="text1"/>
              </w:rPr>
              <w:br/>
              <w:t>Her cheeks shine.</w:t>
            </w:r>
            <w:r w:rsidRPr="004D6B54">
              <w:rPr>
                <w:i/>
                <w:color w:val="000000" w:themeColor="text1"/>
              </w:rPr>
              <w:br/>
              <w:t>Her eyes smile.</w:t>
            </w:r>
            <w:r w:rsidRPr="004D6B54">
              <w:rPr>
                <w:i/>
                <w:color w:val="000000" w:themeColor="text1"/>
              </w:rPr>
              <w:br/>
              <w:t>Her smile is shy.</w:t>
            </w:r>
            <w:r w:rsidRPr="004D6B54">
              <w:rPr>
                <w:i/>
                <w:color w:val="000000" w:themeColor="text1"/>
              </w:rPr>
              <w:br/>
              <w:t>She sells peach flowers.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t>T-Ss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lastRenderedPageBreak/>
              <w:t>Ss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t>T-Ss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t>Ss-Ss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15 mins</w:t>
            </w:r>
          </w:p>
        </w:tc>
      </w:tr>
      <w:tr w:rsidR="004D6B54" w:rsidRPr="004D6B54" w:rsidTr="00CB5F32">
        <w:trPr>
          <w:trHeight w:val="525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Production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give students chance to apply what they have learnt</w:t>
            </w:r>
            <w:r w:rsidR="00E23B4B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Game: Sentence race</w:t>
            </w:r>
          </w:p>
          <w:p w:rsidR="00ED539E" w:rsidRPr="004D6B54" w:rsidRDefault="00ED539E" w:rsidP="00CB5F3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divides </w:t>
            </w:r>
            <w:r w:rsidR="000C14E1">
              <w:rPr>
                <w:color w:val="000000" w:themeColor="text1"/>
              </w:rPr>
              <w:t xml:space="preserve">the </w:t>
            </w:r>
            <w:r w:rsidRPr="004D6B54">
              <w:rPr>
                <w:color w:val="000000" w:themeColor="text1"/>
              </w:rPr>
              <w:t>class into 4 big teams.</w:t>
            </w:r>
          </w:p>
          <w:p w:rsidR="00ED539E" w:rsidRPr="004D6B54" w:rsidRDefault="00ED539E" w:rsidP="00CB5F32">
            <w:pPr>
              <w:pStyle w:val="ListParagraph"/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</w:rPr>
              <w:t>All the teams have to produce the longest sen</w:t>
            </w:r>
            <w:r w:rsidR="000E1D1F" w:rsidRPr="004D6B54">
              <w:rPr>
                <w:color w:val="000000" w:themeColor="text1"/>
              </w:rPr>
              <w:t>tence that contains the most /s/ and /∫</w:t>
            </w:r>
            <w:r w:rsidRPr="004D6B54">
              <w:rPr>
                <w:color w:val="000000" w:themeColor="text1"/>
              </w:rPr>
              <w:t>/ sounds in 5 minutes. Then, each team takes turn to present their sentence, which team has the longest sentence that has the most /s/ and /∫/ sounds wins.</w:t>
            </w:r>
          </w:p>
          <w:p w:rsidR="00ED539E" w:rsidRPr="004D6B54" w:rsidRDefault="00ED539E" w:rsidP="000E1D1F">
            <w:pPr>
              <w:ind w:left="170" w:hanging="170"/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Suggested sentences: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The tongue twister: </w:t>
            </w:r>
            <w:r w:rsidRPr="004D6B54">
              <w:rPr>
                <w:rFonts w:cstheme="minorHAnsi"/>
                <w:b/>
                <w:bCs/>
                <w:i/>
                <w:iCs/>
                <w:color w:val="000000" w:themeColor="text1"/>
                <w:szCs w:val="26"/>
              </w:rPr>
              <w:t>Seashells</w:t>
            </w:r>
          </w:p>
          <w:p w:rsidR="00ED539E" w:rsidRPr="004D6B54" w:rsidRDefault="00ED539E" w:rsidP="00CB5F32">
            <w:pPr>
              <w:pStyle w:val="ListParagraph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She sells sea shells by the sea shore.</w:t>
            </w:r>
          </w:p>
          <w:p w:rsidR="00ED539E" w:rsidRPr="004D6B54" w:rsidRDefault="00ED539E" w:rsidP="00CB5F32">
            <w:pPr>
              <w:pStyle w:val="ListParagraph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The shells she sells are surely seashells.</w:t>
            </w:r>
          </w:p>
          <w:p w:rsidR="00ED539E" w:rsidRPr="004D6B54" w:rsidRDefault="00ED539E" w:rsidP="00CB5F32">
            <w:pPr>
              <w:pStyle w:val="ListParagraph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lastRenderedPageBreak/>
              <w:t>So if s</w:t>
            </w:r>
            <w:r w:rsidR="00E23B4B">
              <w:rPr>
                <w:rFonts w:cstheme="minorHAnsi"/>
                <w:i/>
                <w:color w:val="000000" w:themeColor="text1"/>
                <w:szCs w:val="26"/>
              </w:rPr>
              <w:t>he sells shells on the seashore.</w:t>
            </w:r>
          </w:p>
          <w:p w:rsidR="00ED539E" w:rsidRPr="004D6B54" w:rsidRDefault="00ED539E" w:rsidP="00CB5F32">
            <w:pPr>
              <w:pStyle w:val="ListParagraph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I'm sure she sells seashore shells.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23B4B" w:rsidRDefault="00E23B4B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Group work</w:t>
            </w: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CB5F32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talk about what they have learnt in the lesson.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CB5F32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Homework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8A1FD3" w:rsidRDefault="00ED539E" w:rsidP="00CB5F32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revise what they have learnt</w:t>
            </w:r>
            <w:r w:rsidR="008A1FD3">
              <w:rPr>
                <w:rFonts w:cstheme="minorHAnsi"/>
                <w:color w:val="000000" w:themeColor="text1"/>
                <w:szCs w:val="26"/>
                <w:lang w:val="vi-VN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0E1D1F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Find 5 new words that haven’t been mentioned in the lesson with the sound /s/ and /∫/. </w:t>
            </w:r>
            <w:r w:rsidRPr="004D6B54">
              <w:rPr>
                <w:color w:val="000000" w:themeColor="text1"/>
                <w:shd w:val="clear" w:color="auto" w:fill="FFFFFF"/>
              </w:rPr>
              <w:t>Write them down and practice pronouncing the words.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D539E" w:rsidRPr="004D6B54" w:rsidRDefault="00ED539E" w:rsidP="00CB5F3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 min</w:t>
            </w:r>
          </w:p>
        </w:tc>
      </w:tr>
    </w:tbl>
    <w:p w:rsidR="00ED539E" w:rsidRPr="004D6B54" w:rsidRDefault="00ED539E" w:rsidP="00D051D9">
      <w:pPr>
        <w:rPr>
          <w:color w:val="000000" w:themeColor="text1"/>
        </w:rPr>
      </w:pPr>
    </w:p>
    <w:p w:rsidR="008A16FC" w:rsidRPr="004D6B54" w:rsidRDefault="008A16FC">
      <w:pPr>
        <w:rPr>
          <w:color w:val="000000" w:themeColor="text1"/>
        </w:rPr>
      </w:pPr>
      <w:r w:rsidRPr="004D6B54">
        <w:rPr>
          <w:color w:val="000000" w:themeColor="text1"/>
        </w:rPr>
        <w:br w:type="page"/>
      </w:r>
    </w:p>
    <w:p w:rsidR="000D74AA" w:rsidRPr="004D6B54" w:rsidRDefault="000D74AA" w:rsidP="00E23B4B">
      <w:pPr>
        <w:pStyle w:val="Title"/>
      </w:pPr>
      <w:r w:rsidRPr="004D6B54">
        <w:lastRenderedPageBreak/>
        <w:t xml:space="preserve">UNIT </w:t>
      </w:r>
      <w:r w:rsidR="00A13E4C" w:rsidRPr="004D6B54">
        <w:t>6</w:t>
      </w:r>
      <w:r w:rsidRPr="004D6B54">
        <w:t>: OUR TET HOLIDAY</w:t>
      </w:r>
    </w:p>
    <w:p w:rsidR="000D74AA" w:rsidRPr="004D6B54" w:rsidRDefault="000D74AA" w:rsidP="000D74AA">
      <w:pPr>
        <w:pStyle w:val="Heading1"/>
      </w:pPr>
      <w:r w:rsidRPr="004D6B54">
        <w:t>Lesson 3: A closer look 2</w:t>
      </w:r>
    </w:p>
    <w:p w:rsidR="000D74AA" w:rsidRPr="004D6B54" w:rsidRDefault="000C14E1" w:rsidP="000D74AA">
      <w:pPr>
        <w:pStyle w:val="Heading2"/>
        <w:rPr>
          <w:color w:val="000000" w:themeColor="text1"/>
        </w:rPr>
      </w:pPr>
      <w:r>
        <w:rPr>
          <w:color w:val="000000" w:themeColor="text1"/>
        </w:rPr>
        <w:t>s</w:t>
      </w:r>
      <w:r w:rsidR="000D74AA" w:rsidRPr="004D6B54">
        <w:rPr>
          <w:color w:val="000000" w:themeColor="text1"/>
        </w:rPr>
        <w:t xml:space="preserve">hould / </w:t>
      </w:r>
      <w:r>
        <w:rPr>
          <w:color w:val="000000" w:themeColor="text1"/>
        </w:rPr>
        <w:t>s</w:t>
      </w:r>
      <w:r w:rsidR="000D74AA" w:rsidRPr="004D6B54">
        <w:rPr>
          <w:color w:val="000000" w:themeColor="text1"/>
        </w:rPr>
        <w:t xml:space="preserve">houldn’t &amp; </w:t>
      </w:r>
      <w:r>
        <w:rPr>
          <w:color w:val="000000" w:themeColor="text1"/>
        </w:rPr>
        <w:t>s</w:t>
      </w:r>
      <w:r w:rsidR="000D74AA" w:rsidRPr="004D6B54">
        <w:rPr>
          <w:color w:val="000000" w:themeColor="text1"/>
        </w:rPr>
        <w:t xml:space="preserve">ome / </w:t>
      </w:r>
      <w:r>
        <w:rPr>
          <w:color w:val="000000" w:themeColor="text1"/>
        </w:rPr>
        <w:t>a</w:t>
      </w:r>
      <w:r w:rsidR="000D74AA" w:rsidRPr="004D6B54">
        <w:rPr>
          <w:color w:val="000000" w:themeColor="text1"/>
        </w:rPr>
        <w:t>ny</w:t>
      </w:r>
    </w:p>
    <w:p w:rsidR="000D74AA" w:rsidRPr="004D6B54" w:rsidRDefault="000D74AA" w:rsidP="000D74AA">
      <w:pPr>
        <w:rPr>
          <w:rFonts w:cstheme="minorHAnsi"/>
          <w:b/>
          <w:color w:val="000000" w:themeColor="text1"/>
          <w:szCs w:val="26"/>
        </w:rPr>
      </w:pPr>
    </w:p>
    <w:p w:rsidR="000D74AA" w:rsidRPr="004D6B54" w:rsidRDefault="000D74AA" w:rsidP="000D74AA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0D74AA">
        <w:trPr>
          <w:trHeight w:val="693"/>
        </w:trPr>
        <w:tc>
          <w:tcPr>
            <w:tcW w:w="5000" w:type="pct"/>
            <w:shd w:val="clear" w:color="auto" w:fill="auto"/>
          </w:tcPr>
          <w:p w:rsidR="000D74AA" w:rsidRPr="004D6B54" w:rsidRDefault="000D74AA" w:rsidP="000D74AA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By the end of the lesson, students will be able to:</w:t>
            </w:r>
          </w:p>
          <w:p w:rsidR="000D74AA" w:rsidRPr="004D6B54" w:rsidRDefault="000C14E1" w:rsidP="000D74AA">
            <w:pPr>
              <w:pStyle w:val="ListParagraph"/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</w:pPr>
            <w:r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8"/>
              </w:rPr>
              <w:t xml:space="preserve">use </w:t>
            </w:r>
            <w:r w:rsidR="000D74AA" w:rsidRPr="000C14E1">
              <w:rPr>
                <w:rStyle w:val="fontstyle01"/>
                <w:rFonts w:ascii="Calibri" w:hAnsi="Calibri" w:cstheme="minorHAnsi"/>
                <w:i/>
                <w:color w:val="000000" w:themeColor="text1"/>
                <w:sz w:val="24"/>
                <w:szCs w:val="28"/>
              </w:rPr>
              <w:t>shou</w:t>
            </w:r>
            <w:r w:rsidR="000D74AA" w:rsidRPr="000C14E1">
              <w:rPr>
                <w:rStyle w:val="fontstyle01"/>
                <w:rFonts w:ascii="Calibri" w:hAnsi="Calibri"/>
                <w:i/>
                <w:color w:val="000000" w:themeColor="text1"/>
                <w:sz w:val="24"/>
                <w:szCs w:val="22"/>
              </w:rPr>
              <w:t>ld</w:t>
            </w:r>
            <w:r w:rsidR="000D74AA"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 </w:t>
            </w:r>
            <w:r w:rsidR="00E305D2"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and </w:t>
            </w:r>
            <w:r w:rsidR="00E305D2" w:rsidRPr="000C14E1">
              <w:rPr>
                <w:rStyle w:val="fontstyle01"/>
                <w:rFonts w:ascii="Calibri" w:hAnsi="Calibri"/>
                <w:i/>
                <w:color w:val="000000" w:themeColor="text1"/>
                <w:sz w:val="24"/>
                <w:szCs w:val="22"/>
              </w:rPr>
              <w:t>shouldn’t</w:t>
            </w:r>
            <w:r w:rsidR="00E305D2"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 to make advice;</w:t>
            </w:r>
          </w:p>
          <w:p w:rsidR="000D74AA" w:rsidRPr="004D6B54" w:rsidRDefault="000D74AA" w:rsidP="000C14E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use </w:t>
            </w:r>
            <w:r w:rsidRPr="000C14E1">
              <w:rPr>
                <w:rStyle w:val="fontstyle01"/>
                <w:rFonts w:ascii="Calibri" w:hAnsi="Calibri"/>
                <w:i/>
                <w:color w:val="000000" w:themeColor="text1"/>
                <w:sz w:val="24"/>
                <w:szCs w:val="22"/>
              </w:rPr>
              <w:t>some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 and </w:t>
            </w:r>
            <w:r w:rsidRPr="000C14E1">
              <w:rPr>
                <w:rStyle w:val="fontstyle01"/>
                <w:rFonts w:ascii="Calibri" w:hAnsi="Calibri"/>
                <w:i/>
                <w:color w:val="000000" w:themeColor="text1"/>
                <w:sz w:val="24"/>
                <w:szCs w:val="22"/>
              </w:rPr>
              <w:t>any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 xml:space="preserve"> to talk a</w:t>
            </w: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8"/>
              </w:rPr>
              <w:t>bout quantity.</w:t>
            </w:r>
          </w:p>
        </w:tc>
      </w:tr>
    </w:tbl>
    <w:p w:rsidR="000D74AA" w:rsidRPr="004D6B54" w:rsidRDefault="000D74AA" w:rsidP="000D74AA">
      <w:pPr>
        <w:rPr>
          <w:rFonts w:cstheme="minorHAnsi"/>
          <w:color w:val="000000" w:themeColor="text1"/>
          <w:szCs w:val="26"/>
        </w:rPr>
      </w:pPr>
    </w:p>
    <w:p w:rsidR="000D74AA" w:rsidRPr="004D6B54" w:rsidRDefault="000D74AA" w:rsidP="000D74AA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5947"/>
      </w:tblGrid>
      <w:tr w:rsidR="004D6B54" w:rsidRPr="004D6B54" w:rsidTr="000D74AA">
        <w:trPr>
          <w:trHeight w:val="180"/>
        </w:trPr>
        <w:tc>
          <w:tcPr>
            <w:tcW w:w="1249" w:type="pct"/>
            <w:shd w:val="clear" w:color="auto" w:fill="auto"/>
          </w:tcPr>
          <w:p w:rsidR="000D74AA" w:rsidRPr="004D6B54" w:rsidRDefault="000D74AA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Form</w:t>
            </w:r>
          </w:p>
        </w:tc>
        <w:tc>
          <w:tcPr>
            <w:tcW w:w="3751" w:type="pct"/>
            <w:shd w:val="clear" w:color="auto" w:fill="auto"/>
          </w:tcPr>
          <w:p w:rsidR="000D74AA" w:rsidRPr="004D6B54" w:rsidRDefault="000D74AA" w:rsidP="000D74AA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Meaning</w:t>
            </w:r>
          </w:p>
        </w:tc>
      </w:tr>
      <w:tr w:rsidR="004D6B54" w:rsidRPr="004D6B54" w:rsidTr="000D74AA">
        <w:trPr>
          <w:trHeight w:val="180"/>
        </w:trPr>
        <w:tc>
          <w:tcPr>
            <w:tcW w:w="1249" w:type="pct"/>
            <w:shd w:val="clear" w:color="auto" w:fill="auto"/>
            <w:vAlign w:val="center"/>
          </w:tcPr>
          <w:p w:rsidR="000D74AA" w:rsidRPr="004D6B54" w:rsidRDefault="000D74AA" w:rsidP="000D74AA">
            <w:pPr>
              <w:rPr>
                <w:rFonts w:cstheme="minorHAnsi"/>
                <w:color w:val="000000" w:themeColor="text1"/>
                <w:szCs w:val="28"/>
              </w:rPr>
            </w:pPr>
            <w:r w:rsidRPr="004D6B54">
              <w:rPr>
                <w:rFonts w:cstheme="minorHAnsi"/>
                <w:color w:val="000000" w:themeColor="text1"/>
                <w:szCs w:val="28"/>
              </w:rPr>
              <w:t>should</w:t>
            </w:r>
          </w:p>
          <w:p w:rsidR="000D74AA" w:rsidRPr="004D6B54" w:rsidRDefault="000D74AA" w:rsidP="000D74AA">
            <w:pPr>
              <w:rPr>
                <w:rFonts w:cstheme="minorHAnsi"/>
                <w:color w:val="000000" w:themeColor="text1"/>
                <w:szCs w:val="28"/>
              </w:rPr>
            </w:pPr>
            <w:r w:rsidRPr="004D6B54">
              <w:rPr>
                <w:rFonts w:cstheme="minorHAnsi"/>
                <w:color w:val="000000" w:themeColor="text1"/>
                <w:szCs w:val="28"/>
              </w:rPr>
              <w:t>shouldn’t</w:t>
            </w:r>
          </w:p>
        </w:tc>
        <w:tc>
          <w:tcPr>
            <w:tcW w:w="3751" w:type="pct"/>
            <w:shd w:val="clear" w:color="auto" w:fill="auto"/>
            <w:vAlign w:val="center"/>
          </w:tcPr>
          <w:p w:rsidR="000D74AA" w:rsidRPr="008A1FD3" w:rsidRDefault="000D74AA" w:rsidP="000D74AA">
            <w:pPr>
              <w:rPr>
                <w:rFonts w:cstheme="minorHAnsi"/>
                <w:color w:val="000000" w:themeColor="text1"/>
                <w:szCs w:val="28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8"/>
              </w:rPr>
              <w:t>Give advice or to talk about what we think is right or wrong</w:t>
            </w:r>
            <w:r w:rsidR="008A1FD3">
              <w:rPr>
                <w:rFonts w:cstheme="minorHAnsi"/>
                <w:color w:val="000000" w:themeColor="text1"/>
                <w:szCs w:val="28"/>
                <w:lang w:val="vi-VN"/>
              </w:rPr>
              <w:t>.</w:t>
            </w:r>
          </w:p>
        </w:tc>
      </w:tr>
      <w:tr w:rsidR="004D6B54" w:rsidRPr="004D6B54" w:rsidTr="000D74AA">
        <w:trPr>
          <w:trHeight w:val="180"/>
        </w:trPr>
        <w:tc>
          <w:tcPr>
            <w:tcW w:w="1249" w:type="pct"/>
            <w:shd w:val="clear" w:color="auto" w:fill="auto"/>
            <w:vAlign w:val="center"/>
          </w:tcPr>
          <w:p w:rsidR="000D74AA" w:rsidRPr="004D6B54" w:rsidRDefault="000D74AA" w:rsidP="000D74AA">
            <w:pPr>
              <w:rPr>
                <w:rFonts w:cstheme="minorHAnsi"/>
                <w:color w:val="000000" w:themeColor="text1"/>
                <w:szCs w:val="28"/>
              </w:rPr>
            </w:pPr>
            <w:r w:rsidRPr="004D6B54">
              <w:rPr>
                <w:rFonts w:cstheme="minorHAnsi"/>
                <w:color w:val="000000" w:themeColor="text1"/>
                <w:szCs w:val="28"/>
              </w:rPr>
              <w:t>some</w:t>
            </w:r>
          </w:p>
          <w:p w:rsidR="000D74AA" w:rsidRPr="004D6B54" w:rsidRDefault="000D74AA" w:rsidP="000D74AA">
            <w:pPr>
              <w:rPr>
                <w:rFonts w:cstheme="minorHAnsi"/>
                <w:color w:val="000000" w:themeColor="text1"/>
                <w:szCs w:val="28"/>
              </w:rPr>
            </w:pPr>
            <w:r w:rsidRPr="004D6B54">
              <w:rPr>
                <w:rFonts w:cstheme="minorHAnsi"/>
                <w:color w:val="000000" w:themeColor="text1"/>
                <w:szCs w:val="28"/>
              </w:rPr>
              <w:t>any</w:t>
            </w:r>
          </w:p>
        </w:tc>
        <w:tc>
          <w:tcPr>
            <w:tcW w:w="3751" w:type="pct"/>
            <w:shd w:val="clear" w:color="auto" w:fill="auto"/>
            <w:vAlign w:val="center"/>
          </w:tcPr>
          <w:p w:rsidR="000D74AA" w:rsidRPr="004D6B54" w:rsidRDefault="005E60F3" w:rsidP="000D74AA">
            <w:pPr>
              <w:rPr>
                <w:rFonts w:cstheme="minorHAnsi"/>
                <w:color w:val="000000" w:themeColor="text1"/>
                <w:szCs w:val="28"/>
              </w:rPr>
            </w:pPr>
            <w:r>
              <w:rPr>
                <w:rFonts w:cstheme="minorHAnsi"/>
                <w:color w:val="000000" w:themeColor="text1"/>
                <w:szCs w:val="28"/>
              </w:rPr>
              <w:t>“s</w:t>
            </w:r>
            <w:r w:rsidR="000D74AA" w:rsidRPr="004D6B54">
              <w:rPr>
                <w:rFonts w:cstheme="minorHAnsi"/>
                <w:color w:val="000000" w:themeColor="text1"/>
                <w:szCs w:val="28"/>
              </w:rPr>
              <w:t>ome” is used for positive.</w:t>
            </w:r>
          </w:p>
          <w:p w:rsidR="000D74AA" w:rsidRPr="004D6B54" w:rsidRDefault="005E60F3" w:rsidP="000D74AA">
            <w:pPr>
              <w:rPr>
                <w:rFonts w:cstheme="minorHAnsi"/>
                <w:color w:val="000000" w:themeColor="text1"/>
                <w:szCs w:val="28"/>
              </w:rPr>
            </w:pPr>
            <w:r>
              <w:rPr>
                <w:rFonts w:cstheme="minorHAnsi"/>
                <w:color w:val="000000" w:themeColor="text1"/>
                <w:szCs w:val="28"/>
              </w:rPr>
              <w:t>“a</w:t>
            </w:r>
            <w:r w:rsidR="000D74AA" w:rsidRPr="004D6B54">
              <w:rPr>
                <w:rFonts w:cstheme="minorHAnsi"/>
                <w:color w:val="000000" w:themeColor="text1"/>
                <w:szCs w:val="28"/>
              </w:rPr>
              <w:t>ny” is u</w:t>
            </w:r>
            <w:r w:rsidR="008A1FD3">
              <w:rPr>
                <w:rFonts w:cstheme="minorHAnsi"/>
                <w:color w:val="000000" w:themeColor="text1"/>
                <w:szCs w:val="28"/>
              </w:rPr>
              <w:t>sed for questions and negatives.</w:t>
            </w:r>
          </w:p>
          <w:p w:rsidR="000D74AA" w:rsidRPr="004D6B54" w:rsidRDefault="000D74AA" w:rsidP="000D74AA">
            <w:pPr>
              <w:rPr>
                <w:rFonts w:cstheme="minorHAnsi"/>
                <w:color w:val="000000" w:themeColor="text1"/>
                <w:szCs w:val="28"/>
              </w:rPr>
            </w:pPr>
            <w:r w:rsidRPr="004D6B54">
              <w:rPr>
                <w:rFonts w:cstheme="minorHAnsi"/>
                <w:color w:val="000000" w:themeColor="text1"/>
                <w:szCs w:val="28"/>
              </w:rPr>
              <w:t>Both may be used with countable and uncountable nouns.</w:t>
            </w:r>
          </w:p>
        </w:tc>
      </w:tr>
    </w:tbl>
    <w:p w:rsidR="000D74AA" w:rsidRPr="004D6B54" w:rsidRDefault="000D74AA" w:rsidP="000D74AA">
      <w:pPr>
        <w:rPr>
          <w:rFonts w:cstheme="minorHAnsi"/>
          <w:color w:val="000000" w:themeColor="text1"/>
          <w:szCs w:val="26"/>
        </w:rPr>
      </w:pPr>
    </w:p>
    <w:p w:rsidR="000D74AA" w:rsidRPr="004D6B54" w:rsidRDefault="000D74AA" w:rsidP="000D74AA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0D74AA">
        <w:trPr>
          <w:trHeight w:val="543"/>
        </w:trPr>
        <w:tc>
          <w:tcPr>
            <w:tcW w:w="5000" w:type="pct"/>
            <w:shd w:val="clear" w:color="auto" w:fill="auto"/>
          </w:tcPr>
          <w:p w:rsidR="000D74AA" w:rsidRPr="004D6B54" w:rsidRDefault="000D74AA" w:rsidP="00E305D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Grade</w:t>
            </w:r>
            <w:r w:rsidRPr="004D6B54">
              <w:rPr>
                <w:color w:val="000000" w:themeColor="text1"/>
                <w:lang w:val="vi-VN"/>
              </w:rPr>
              <w:t xml:space="preserve"> 6 textbook, Unit </w:t>
            </w:r>
            <w:r w:rsidRPr="004D6B54">
              <w:rPr>
                <w:color w:val="000000" w:themeColor="text1"/>
              </w:rPr>
              <w:t>6</w:t>
            </w:r>
            <w:r w:rsidRPr="004D6B54">
              <w:rPr>
                <w:color w:val="000000" w:themeColor="text1"/>
                <w:lang w:val="vi-VN"/>
              </w:rPr>
              <w:t xml:space="preserve">, </w:t>
            </w:r>
            <w:r w:rsidR="005E60F3">
              <w:rPr>
                <w:color w:val="000000" w:themeColor="text1"/>
              </w:rPr>
              <w:t>A closer look 2</w:t>
            </w:r>
          </w:p>
          <w:p w:rsidR="00E305D2" w:rsidRPr="004D6B54" w:rsidRDefault="00E305D2" w:rsidP="00E305D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sachmem.vn</w:t>
            </w:r>
          </w:p>
        </w:tc>
      </w:tr>
    </w:tbl>
    <w:p w:rsidR="000D74AA" w:rsidRPr="004D6B54" w:rsidRDefault="000D74AA" w:rsidP="000D74AA">
      <w:pPr>
        <w:rPr>
          <w:rFonts w:cstheme="minorHAns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071"/>
      </w:tblGrid>
      <w:tr w:rsidR="004D6B54" w:rsidRPr="004D6B54" w:rsidTr="00E305D2">
        <w:trPr>
          <w:trHeight w:val="477"/>
        </w:trPr>
        <w:tc>
          <w:tcPr>
            <w:tcW w:w="2432" w:type="pct"/>
            <w:vAlign w:val="center"/>
          </w:tcPr>
          <w:p w:rsidR="000D74AA" w:rsidRPr="004D6B54" w:rsidRDefault="000D74AA" w:rsidP="000D74AA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eastAsia="MetaPro-Bold" w:cstheme="minorHAns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:rsidR="000D74AA" w:rsidRPr="004D6B54" w:rsidRDefault="000D74AA" w:rsidP="000D74AA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Solutions</w:t>
            </w:r>
          </w:p>
        </w:tc>
      </w:tr>
      <w:tr w:rsidR="004D6B54" w:rsidRPr="004D6B54" w:rsidTr="00E305D2">
        <w:trPr>
          <w:trHeight w:val="993"/>
        </w:trPr>
        <w:tc>
          <w:tcPr>
            <w:tcW w:w="2432" w:type="pct"/>
          </w:tcPr>
          <w:p w:rsidR="000D74AA" w:rsidRPr="004D6B54" w:rsidRDefault="000D74AA" w:rsidP="00AE7D1E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1</w:t>
            </w:r>
            <w:r w:rsidR="00E305D2" w:rsidRPr="004D6B54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</w:rPr>
              <w:t xml:space="preserve"> Students may lack knowledge and experiences about the topic</w:t>
            </w:r>
            <w:r w:rsidR="008A1FD3">
              <w:rPr>
                <w:color w:val="000000" w:themeColor="text1"/>
              </w:rPr>
              <w:t>.</w:t>
            </w:r>
          </w:p>
        </w:tc>
        <w:tc>
          <w:tcPr>
            <w:tcW w:w="2568" w:type="pct"/>
          </w:tcPr>
          <w:p w:rsidR="000D74AA" w:rsidRPr="004D6B54" w:rsidRDefault="000D74AA" w:rsidP="000D74AA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Prepare some hand-outs in which key language of the key language of describing Tet holiday.</w:t>
            </w:r>
          </w:p>
        </w:tc>
      </w:tr>
      <w:tr w:rsidR="004D6B54" w:rsidRPr="004D6B54" w:rsidTr="00E305D2">
        <w:trPr>
          <w:trHeight w:val="1546"/>
        </w:trPr>
        <w:tc>
          <w:tcPr>
            <w:tcW w:w="2432" w:type="pct"/>
          </w:tcPr>
          <w:p w:rsidR="000D74AA" w:rsidRPr="004D6B54" w:rsidRDefault="000D74AA" w:rsidP="00AE7D1E">
            <w:pPr>
              <w:pStyle w:val="body123"/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</w:rPr>
              <w:t>2</w:t>
            </w:r>
            <w:r w:rsidR="00E305D2" w:rsidRPr="004D6B54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</w:rPr>
              <w:t xml:space="preserve"> Some students will</w:t>
            </w:r>
            <w:r w:rsidRPr="004D6B54">
              <w:rPr>
                <w:color w:val="000000" w:themeColor="text1"/>
                <w:lang w:val="vi-VN"/>
              </w:rPr>
              <w:t xml:space="preserve"> excessively talk</w:t>
            </w:r>
            <w:r w:rsidRPr="004D6B54">
              <w:rPr>
                <w:color w:val="000000" w:themeColor="text1"/>
              </w:rPr>
              <w:t xml:space="preserve"> in the class. </w:t>
            </w:r>
          </w:p>
        </w:tc>
        <w:tc>
          <w:tcPr>
            <w:tcW w:w="2568" w:type="pct"/>
          </w:tcPr>
          <w:p w:rsidR="00E305D2" w:rsidRPr="004D6B54" w:rsidRDefault="000D74AA" w:rsidP="000D74AA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Define</w:t>
            </w:r>
            <w:r w:rsidR="00E305D2" w:rsidRPr="004D6B54">
              <w:rPr>
                <w:color w:val="000000" w:themeColor="text1"/>
              </w:rPr>
              <w:t xml:space="preserve"> expectation in explicit detail.</w:t>
            </w:r>
          </w:p>
          <w:p w:rsidR="000D74AA" w:rsidRPr="004D6B54" w:rsidRDefault="000D74AA" w:rsidP="000D74AA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Have excessive talking students practise</w:t>
            </w:r>
            <w:r w:rsidR="00E305D2" w:rsidRPr="004D6B54">
              <w:rPr>
                <w:color w:val="000000" w:themeColor="text1"/>
              </w:rPr>
              <w:t>.</w:t>
            </w:r>
          </w:p>
          <w:p w:rsidR="000D74AA" w:rsidRPr="004D6B54" w:rsidRDefault="000D74AA" w:rsidP="000D74AA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Continue to define expectations in small chunks (before every activity)</w:t>
            </w:r>
            <w:r w:rsidRPr="004D6B54">
              <w:rPr>
                <w:color w:val="000000" w:themeColor="text1"/>
                <w:lang w:val="vi-VN"/>
              </w:rPr>
              <w:t>.</w:t>
            </w:r>
          </w:p>
        </w:tc>
      </w:tr>
    </w:tbl>
    <w:p w:rsidR="000D74AA" w:rsidRPr="004D6B54" w:rsidRDefault="000D74AA" w:rsidP="000D74AA">
      <w:pPr>
        <w:pStyle w:val="Title"/>
        <w:jc w:val="left"/>
        <w:rPr>
          <w:rFonts w:cstheme="minorHAnsi"/>
          <w:color w:val="000000" w:themeColor="text1"/>
          <w:sz w:val="24"/>
          <w:szCs w:val="26"/>
        </w:rPr>
      </w:pPr>
    </w:p>
    <w:p w:rsidR="00E305D2" w:rsidRPr="004D6B54" w:rsidRDefault="00E305D2" w:rsidP="000D74AA">
      <w:pPr>
        <w:pStyle w:val="Subtitle"/>
        <w:rPr>
          <w:color w:val="000000" w:themeColor="text1"/>
        </w:rPr>
      </w:pPr>
    </w:p>
    <w:p w:rsidR="00E305D2" w:rsidRPr="004D6B54" w:rsidRDefault="00E305D2" w:rsidP="000D74AA">
      <w:pPr>
        <w:pStyle w:val="Subtitle"/>
        <w:rPr>
          <w:color w:val="000000" w:themeColor="text1"/>
        </w:rPr>
      </w:pPr>
    </w:p>
    <w:p w:rsidR="000D74AA" w:rsidRPr="004D6B54" w:rsidRDefault="000D74AA" w:rsidP="000D74AA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0D74AA">
        <w:trPr>
          <w:trHeight w:val="5159"/>
        </w:trPr>
        <w:tc>
          <w:tcPr>
            <w:tcW w:w="5000" w:type="pct"/>
            <w:shd w:val="clear" w:color="auto" w:fill="auto"/>
          </w:tcPr>
          <w:p w:rsidR="000D74AA" w:rsidRPr="004D6B54" w:rsidRDefault="000D74AA" w:rsidP="00E305D2">
            <w:pPr>
              <w:pStyle w:val="Title"/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0D74AA" w:rsidRPr="004D6B54" w:rsidRDefault="000D74AA" w:rsidP="00E305D2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Unit 6: Our Tet holiday</w:t>
            </w:r>
          </w:p>
          <w:p w:rsidR="000D74AA" w:rsidRPr="004D6B54" w:rsidRDefault="000D74AA" w:rsidP="00E305D2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Lesson 3: A closer look 2</w:t>
            </w:r>
          </w:p>
          <w:p w:rsidR="000D74AA" w:rsidRPr="004D6B54" w:rsidRDefault="00E305D2" w:rsidP="00E305D2">
            <w:pPr>
              <w:pStyle w:val="Title"/>
              <w:jc w:val="left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* Warm-up</w:t>
            </w:r>
          </w:p>
          <w:p w:rsidR="000D74AA" w:rsidRPr="004D6B54" w:rsidRDefault="000D74AA" w:rsidP="00E305D2">
            <w:pPr>
              <w:pStyle w:val="Title"/>
              <w:jc w:val="left"/>
              <w:rPr>
                <w:rFonts w:cstheme="minorHAnsi"/>
                <w:b w:val="0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color w:val="000000" w:themeColor="text1"/>
                <w:sz w:val="24"/>
                <w:szCs w:val="26"/>
              </w:rPr>
              <w:t>Make up sentences with “There is… / There are…”</w:t>
            </w:r>
          </w:p>
          <w:p w:rsidR="000D74AA" w:rsidRPr="004D6B54" w:rsidRDefault="000D74AA" w:rsidP="00E305D2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I. </w:t>
            </w:r>
            <w:r w:rsidR="00E23B4B">
              <w:rPr>
                <w:color w:val="000000" w:themeColor="text1"/>
              </w:rPr>
              <w:t>Grammar focus</w:t>
            </w:r>
          </w:p>
          <w:p w:rsidR="000D74AA" w:rsidRPr="004D6B54" w:rsidRDefault="00E23B4B" w:rsidP="00E23B4B">
            <w:pPr>
              <w:pStyle w:val="body123"/>
              <w:ind w:left="454"/>
            </w:pPr>
            <w:r>
              <w:t xml:space="preserve">1. </w:t>
            </w:r>
            <w:r w:rsidR="008A1FD3">
              <w:t>s</w:t>
            </w:r>
            <w:r w:rsidR="000D74AA" w:rsidRPr="004D6B54">
              <w:t>hould / shouldn’t</w:t>
            </w:r>
          </w:p>
          <w:p w:rsidR="000D74AA" w:rsidRPr="004D6B54" w:rsidRDefault="00E23B4B" w:rsidP="00E23B4B">
            <w:pPr>
              <w:pStyle w:val="body123"/>
              <w:ind w:left="454"/>
            </w:pPr>
            <w:r>
              <w:t xml:space="preserve">2. </w:t>
            </w:r>
            <w:r w:rsidR="008A1FD3">
              <w:t>s</w:t>
            </w:r>
            <w:r w:rsidR="000D74AA" w:rsidRPr="004D6B54">
              <w:t>ome / any</w:t>
            </w:r>
          </w:p>
          <w:p w:rsidR="000D74AA" w:rsidRPr="004D6B54" w:rsidRDefault="000D74AA" w:rsidP="00E305D2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II. Practice:</w:t>
            </w:r>
          </w:p>
          <w:p w:rsidR="000D74AA" w:rsidRPr="004D6B54" w:rsidRDefault="000D74AA" w:rsidP="00E305D2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Task 1: Look at the signs at the library and complete the sentences with should or shouldn’t</w:t>
            </w:r>
            <w:r w:rsidR="00E23B4B">
              <w:rPr>
                <w:color w:val="000000" w:themeColor="text1"/>
              </w:rPr>
              <w:t>. (p. 61)</w:t>
            </w:r>
          </w:p>
          <w:p w:rsidR="000D74AA" w:rsidRPr="004D6B54" w:rsidRDefault="000D74AA" w:rsidP="00E305D2">
            <w:pPr>
              <w:rPr>
                <w:color w:val="000000" w:themeColor="text1"/>
              </w:rPr>
            </w:pPr>
            <w:bookmarkStart w:id="1" w:name="_Hlk61099971"/>
            <w:r w:rsidRPr="004D6B54">
              <w:rPr>
                <w:color w:val="000000" w:themeColor="text1"/>
              </w:rPr>
              <w:t>Task 2: Tick the activities children should do at Tet and cross the ones they shouldn’t</w:t>
            </w:r>
            <w:r w:rsidR="00E23B4B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</w:rPr>
              <w:t xml:space="preserve"> (p. 61)</w:t>
            </w:r>
          </w:p>
          <w:p w:rsidR="000D74AA" w:rsidRPr="004D6B54" w:rsidRDefault="000D74AA" w:rsidP="00E305D2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Task 3: Tick the activities children should do at Tet and cross the ones they shouldn’t do</w:t>
            </w:r>
            <w:r w:rsidR="00E23B4B">
              <w:rPr>
                <w:color w:val="000000" w:themeColor="text1"/>
              </w:rPr>
              <w:t>. (p. 61)</w:t>
            </w:r>
          </w:p>
          <w:p w:rsidR="000D74AA" w:rsidRPr="004D6B54" w:rsidRDefault="000D74AA" w:rsidP="00E305D2">
            <w:pPr>
              <w:rPr>
                <w:i/>
                <w:iCs/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Task 4: Complete the sentences with </w:t>
            </w:r>
            <w:r w:rsidRPr="004D6B54">
              <w:rPr>
                <w:i/>
                <w:iCs/>
                <w:color w:val="000000" w:themeColor="text1"/>
              </w:rPr>
              <w:t xml:space="preserve">some </w:t>
            </w:r>
            <w:r w:rsidRPr="004D6B54">
              <w:rPr>
                <w:color w:val="000000" w:themeColor="text1"/>
              </w:rPr>
              <w:t xml:space="preserve">and </w:t>
            </w:r>
            <w:r w:rsidRPr="004D6B54">
              <w:rPr>
                <w:i/>
                <w:iCs/>
                <w:color w:val="000000" w:themeColor="text1"/>
              </w:rPr>
              <w:t>any.</w:t>
            </w:r>
          </w:p>
          <w:p w:rsidR="000D74AA" w:rsidRPr="004D6B54" w:rsidRDefault="000D74AA" w:rsidP="00E305D2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</w:t>
            </w:r>
            <w:r w:rsidR="00E305D2" w:rsidRPr="004D6B54">
              <w:rPr>
                <w:color w:val="000000" w:themeColor="text1"/>
              </w:rPr>
              <w:t>II</w:t>
            </w:r>
            <w:r w:rsidRPr="004D6B54">
              <w:rPr>
                <w:color w:val="000000" w:themeColor="text1"/>
              </w:rPr>
              <w:t>. Production:</w:t>
            </w:r>
          </w:p>
          <w:p w:rsidR="000D74AA" w:rsidRPr="004D6B54" w:rsidRDefault="000D74AA" w:rsidP="00E305D2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Task 5: Work in pairs. Look at the fridge. Make sentences with the words / phrases provided, using </w:t>
            </w:r>
            <w:r w:rsidRPr="004D6B54">
              <w:rPr>
                <w:i/>
                <w:iCs/>
                <w:color w:val="000000" w:themeColor="text1"/>
              </w:rPr>
              <w:t>some</w:t>
            </w:r>
            <w:r w:rsidRPr="004D6B54">
              <w:rPr>
                <w:color w:val="000000" w:themeColor="text1"/>
              </w:rPr>
              <w:t xml:space="preserve"> or </w:t>
            </w:r>
            <w:r w:rsidRPr="004D6B54">
              <w:rPr>
                <w:i/>
                <w:iCs/>
                <w:color w:val="000000" w:themeColor="text1"/>
              </w:rPr>
              <w:t>any</w:t>
            </w:r>
            <w:r w:rsidRPr="004D6B54">
              <w:rPr>
                <w:color w:val="000000" w:themeColor="text1"/>
              </w:rPr>
              <w:t>.</w:t>
            </w:r>
          </w:p>
          <w:bookmarkEnd w:id="1"/>
          <w:p w:rsidR="000D74AA" w:rsidRPr="004D6B54" w:rsidRDefault="00E305D2" w:rsidP="00E23B4B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* Homework</w:t>
            </w:r>
          </w:p>
        </w:tc>
      </w:tr>
    </w:tbl>
    <w:p w:rsidR="008A16FC" w:rsidRPr="004D6B54" w:rsidRDefault="008A16FC" w:rsidP="00D051D9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701"/>
        <w:gridCol w:w="2551"/>
        <w:gridCol w:w="1276"/>
        <w:gridCol w:w="702"/>
      </w:tblGrid>
      <w:tr w:rsidR="004D6B54" w:rsidRPr="004D6B54" w:rsidTr="000566BC">
        <w:trPr>
          <w:trHeight w:val="397"/>
        </w:trPr>
        <w:tc>
          <w:tcPr>
            <w:tcW w:w="1070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1073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09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Time</w:t>
            </w:r>
          </w:p>
        </w:tc>
      </w:tr>
      <w:tr w:rsidR="004D6B54" w:rsidRPr="004D6B54" w:rsidTr="000566BC">
        <w:trPr>
          <w:trHeight w:val="624"/>
        </w:trPr>
        <w:tc>
          <w:tcPr>
            <w:tcW w:w="107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0566BC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Warm</w:t>
            </w:r>
            <w:r w:rsidR="000566BC" w:rsidRPr="004D6B54">
              <w:rPr>
                <w:rFonts w:cstheme="minorHAnsi"/>
                <w:color w:val="000000" w:themeColor="text1"/>
                <w:szCs w:val="26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up</w:t>
            </w:r>
          </w:p>
        </w:tc>
        <w:tc>
          <w:tcPr>
            <w:tcW w:w="107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activate students’ prior knowledge and vocabulary related to the targeted grammar and to increase students interest.</w:t>
            </w:r>
          </w:p>
        </w:tc>
        <w:tc>
          <w:tcPr>
            <w:tcW w:w="160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* Activity</w:t>
            </w:r>
            <w:r w:rsidR="000566BC"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1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: 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shows the pictures from the last lesson to revise the</w:t>
            </w:r>
            <w:r w:rsidR="004B646E">
              <w:rPr>
                <w:color w:val="000000" w:themeColor="text1"/>
              </w:rPr>
              <w:t xml:space="preserve"> words that students have learnt</w:t>
            </w:r>
            <w:r w:rsidRPr="004D6B54">
              <w:rPr>
                <w:color w:val="000000" w:themeColor="text1"/>
              </w:rPr>
              <w:t>:</w:t>
            </w:r>
          </w:p>
          <w:p w:rsidR="00CC4342" w:rsidRPr="004D6B54" w:rsidRDefault="00CC4342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4321B7F3" wp14:editId="7F9AB8E5">
                  <wp:extent cx="1442085" cy="853297"/>
                  <wp:effectExtent l="0" t="0" r="5715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68" cy="8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342" w:rsidRPr="004D6B54" w:rsidRDefault="000566BC" w:rsidP="004E41E3">
            <w:pPr>
              <w:pStyle w:val="Boldbefore"/>
              <w:spacing w:before="0"/>
              <w:jc w:val="center"/>
              <w:rPr>
                <w:rStyle w:val="Strong"/>
                <w:i/>
                <w:color w:val="000000" w:themeColor="text1"/>
                <w:spacing w:val="-5"/>
              </w:rPr>
            </w:pPr>
            <w:r w:rsidRPr="004D6B54">
              <w:rPr>
                <w:rStyle w:val="Strong"/>
                <w:i/>
                <w:color w:val="000000" w:themeColor="text1"/>
                <w:spacing w:val="-5"/>
              </w:rPr>
              <w:t>f</w:t>
            </w:r>
            <w:r w:rsidR="00CC4342" w:rsidRPr="004D6B54">
              <w:rPr>
                <w:rStyle w:val="Strong"/>
                <w:i/>
                <w:color w:val="000000" w:themeColor="text1"/>
                <w:spacing w:val="-5"/>
              </w:rPr>
              <w:t>irework</w:t>
            </w:r>
          </w:p>
          <w:p w:rsidR="00CC4342" w:rsidRPr="004D6B54" w:rsidRDefault="00CC4342" w:rsidP="004E41E3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6DB41E4D" wp14:editId="31FB6C94">
                  <wp:extent cx="1456566" cy="1272402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8" cy="129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342" w:rsidRPr="004D6B54" w:rsidRDefault="00CC4342" w:rsidP="004E41E3">
            <w:pPr>
              <w:jc w:val="center"/>
              <w:rPr>
                <w:rFonts w:cstheme="minorHAnsi"/>
                <w:bCs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</w:rPr>
              <w:t>special food</w:t>
            </w:r>
          </w:p>
          <w:p w:rsidR="00CC4342" w:rsidRPr="004D6B54" w:rsidRDefault="00CC4342" w:rsidP="004E41E3">
            <w:pPr>
              <w:jc w:val="center"/>
              <w:rPr>
                <w:rFonts w:cstheme="minorHAnsi"/>
                <w:bCs/>
                <w:i/>
                <w:color w:val="000000" w:themeColor="text1"/>
                <w:szCs w:val="26"/>
              </w:rPr>
            </w:pPr>
          </w:p>
          <w:p w:rsidR="00CC4342" w:rsidRPr="004D6B54" w:rsidRDefault="00CC4342" w:rsidP="004E41E3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1581464E" wp14:editId="1B72DE54">
                  <wp:extent cx="1513211" cy="737506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37" cy="7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342" w:rsidRPr="004D6B54" w:rsidRDefault="000566BC" w:rsidP="004E41E3">
            <w:pPr>
              <w:jc w:val="center"/>
              <w:rPr>
                <w:rStyle w:val="Strong"/>
                <w:rFonts w:cstheme="minorHAnsi"/>
                <w:b w:val="0"/>
                <w:i/>
                <w:color w:val="000000" w:themeColor="text1"/>
                <w:spacing w:val="-5"/>
                <w:szCs w:val="26"/>
              </w:rPr>
            </w:pPr>
            <w:r w:rsidRPr="004D6B54">
              <w:rPr>
                <w:rStyle w:val="Strong"/>
                <w:rFonts w:cstheme="minorHAnsi"/>
                <w:b w:val="0"/>
                <w:i/>
                <w:color w:val="000000" w:themeColor="text1"/>
                <w:spacing w:val="-5"/>
                <w:szCs w:val="26"/>
              </w:rPr>
              <w:t>f</w:t>
            </w:r>
            <w:r w:rsidR="00CC4342" w:rsidRPr="004D6B54">
              <w:rPr>
                <w:rStyle w:val="Strong"/>
                <w:rFonts w:cstheme="minorHAnsi"/>
                <w:b w:val="0"/>
                <w:i/>
                <w:color w:val="000000" w:themeColor="text1"/>
                <w:spacing w:val="-5"/>
                <w:szCs w:val="26"/>
              </w:rPr>
              <w:t>un</w:t>
            </w:r>
          </w:p>
          <w:p w:rsidR="00CC4342" w:rsidRPr="004D6B54" w:rsidRDefault="00CC4342" w:rsidP="004E41E3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20C7F4A4" wp14:editId="3200ECEE">
                  <wp:extent cx="1456055" cy="989215"/>
                  <wp:effectExtent l="0" t="0" r="0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46" cy="100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342" w:rsidRPr="004D6B54" w:rsidRDefault="000566BC" w:rsidP="004E41E3">
            <w:pPr>
              <w:jc w:val="center"/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w</w:t>
            </w:r>
            <w:r w:rsidR="00CC4342" w:rsidRPr="004D6B54">
              <w:rPr>
                <w:rFonts w:cstheme="minorHAnsi"/>
                <w:i/>
                <w:color w:val="000000" w:themeColor="text1"/>
                <w:szCs w:val="26"/>
              </w:rPr>
              <w:t>ish</w:t>
            </w:r>
          </w:p>
          <w:p w:rsidR="00CC4342" w:rsidRPr="004D6B54" w:rsidRDefault="00CC4342" w:rsidP="004E41E3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688E2686" wp14:editId="3068C822">
                  <wp:extent cx="1586039" cy="929625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97" cy="95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342" w:rsidRPr="004D6B54" w:rsidRDefault="00CC4342" w:rsidP="004E41E3">
            <w:pPr>
              <w:jc w:val="center"/>
              <w:rPr>
                <w:rFonts w:cstheme="minorHAnsi"/>
                <w:bCs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</w:rPr>
              <w:t>furniture</w:t>
            </w:r>
          </w:p>
          <w:p w:rsidR="00E512B4" w:rsidRPr="004D6B54" w:rsidRDefault="00E512B4" w:rsidP="004E41E3">
            <w:pPr>
              <w:pStyle w:val="ListParagraph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:rsidR="000D74AA" w:rsidRPr="00E23B4B" w:rsidRDefault="000D74AA" w:rsidP="004E41E3">
            <w:pPr>
              <w:pStyle w:val="ListParagraph"/>
              <w:rPr>
                <w:i/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Then teacher asks students to make sentences with </w:t>
            </w:r>
            <w:r w:rsidR="00E23B4B">
              <w:rPr>
                <w:color w:val="000000" w:themeColor="text1"/>
              </w:rPr>
              <w:br/>
            </w:r>
            <w:r w:rsidRPr="00E23B4B">
              <w:rPr>
                <w:i/>
                <w:color w:val="000000" w:themeColor="text1"/>
              </w:rPr>
              <w:t>There is / There are.</w:t>
            </w:r>
          </w:p>
          <w:p w:rsidR="000D74AA" w:rsidRPr="004D6B54" w:rsidRDefault="000566BC" w:rsidP="004E41E3">
            <w:pPr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  <w:t xml:space="preserve">Suggested </w:t>
            </w:r>
            <w:r w:rsidR="000D74AA"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  <w:t>answers:</w:t>
            </w:r>
          </w:p>
          <w:p w:rsidR="000D74AA" w:rsidRPr="004D6B54" w:rsidRDefault="000D74AA" w:rsidP="000566B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There are fireworks.</w:t>
            </w:r>
          </w:p>
          <w:p w:rsidR="000D74AA" w:rsidRPr="004D6B54" w:rsidRDefault="000D74AA" w:rsidP="000566B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There are spring rolls.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… </w:t>
            </w:r>
          </w:p>
          <w:p w:rsidR="000D74AA" w:rsidRPr="004D6B54" w:rsidRDefault="000D74AA" w:rsidP="004E41E3">
            <w:pPr>
              <w:pStyle w:val="ListParagraph"/>
              <w:rPr>
                <w:bCs/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can explicit the targeted grammar by saying: “We can </w:t>
            </w:r>
            <w:r w:rsidRPr="004D6B54">
              <w:rPr>
                <w:color w:val="000000" w:themeColor="text1"/>
              </w:rPr>
              <w:lastRenderedPageBreak/>
              <w:t xml:space="preserve">add </w:t>
            </w:r>
            <w:r w:rsidRPr="004D6B54">
              <w:rPr>
                <w:i/>
                <w:color w:val="000000" w:themeColor="text1"/>
              </w:rPr>
              <w:t>some</w:t>
            </w:r>
            <w:r w:rsidRPr="004D6B54">
              <w:rPr>
                <w:color w:val="000000" w:themeColor="text1"/>
              </w:rPr>
              <w:t xml:space="preserve"> or </w:t>
            </w:r>
            <w:r w:rsidRPr="004D6B54">
              <w:rPr>
                <w:i/>
                <w:color w:val="000000" w:themeColor="text1"/>
              </w:rPr>
              <w:t>any</w:t>
            </w:r>
            <w:r w:rsidRPr="004D6B54">
              <w:rPr>
                <w:color w:val="000000" w:themeColor="text1"/>
              </w:rPr>
              <w:t xml:space="preserve"> into these sentences.” and then say s</w:t>
            </w:r>
            <w:r w:rsidRPr="004D6B54">
              <w:rPr>
                <w:bCs/>
                <w:color w:val="000000" w:themeColor="text1"/>
              </w:rPr>
              <w:t>ome examples.</w:t>
            </w:r>
          </w:p>
          <w:p w:rsidR="000D74AA" w:rsidRPr="004D6B54" w:rsidRDefault="000D74AA" w:rsidP="004E41E3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* Activity 2: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about some activities the student learned in the last lesson.</w:t>
            </w:r>
          </w:p>
          <w:p w:rsidR="000566BC" w:rsidRPr="004D6B54" w:rsidRDefault="000D74AA" w:rsidP="000566BC">
            <w:pPr>
              <w:ind w:left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E.g.: </w:t>
            </w:r>
          </w:p>
          <w:p w:rsidR="000D74AA" w:rsidRPr="004D6B54" w:rsidRDefault="000D74AA" w:rsidP="000566BC">
            <w:pPr>
              <w:ind w:left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1. visit relatives</w:t>
            </w:r>
          </w:p>
          <w:p w:rsidR="000D74AA" w:rsidRPr="004D6B54" w:rsidRDefault="000D74AA" w:rsidP="000566BC">
            <w:pPr>
              <w:ind w:left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2. give lucky money</w:t>
            </w:r>
          </w:p>
          <w:p w:rsidR="000D74AA" w:rsidRPr="004D6B54" w:rsidRDefault="000D74AA" w:rsidP="000566BC">
            <w:pPr>
              <w:ind w:left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3. make a wish</w:t>
            </w:r>
          </w:p>
          <w:p w:rsidR="000D74AA" w:rsidRPr="004D6B54" w:rsidRDefault="000D74AA" w:rsidP="004B646E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Then teacher can say: “We can add </w:t>
            </w:r>
            <w:r w:rsidRPr="004D6B54">
              <w:rPr>
                <w:i/>
                <w:color w:val="000000" w:themeColor="text1"/>
              </w:rPr>
              <w:t>should</w:t>
            </w:r>
            <w:r w:rsidR="00694557">
              <w:rPr>
                <w:i/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 xml:space="preserve">and </w:t>
            </w:r>
            <w:r w:rsidRPr="004D6B54">
              <w:rPr>
                <w:i/>
                <w:color w:val="000000" w:themeColor="text1"/>
              </w:rPr>
              <w:t>shouldn’t</w:t>
            </w:r>
            <w:r w:rsidRPr="004D6B54">
              <w:rPr>
                <w:color w:val="000000" w:themeColor="text1"/>
              </w:rPr>
              <w:t xml:space="preserve"> when we talk about the things we think that it’s right or wrong. </w:t>
            </w:r>
            <w:r w:rsidR="004B646E">
              <w:rPr>
                <w:color w:val="000000" w:themeColor="text1"/>
              </w:rPr>
              <w:t xml:space="preserve">E.g.: </w:t>
            </w:r>
            <w:r w:rsidRPr="004D6B54">
              <w:rPr>
                <w:color w:val="000000" w:themeColor="text1"/>
              </w:rPr>
              <w:t>“We should visit relatives at Tet.”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E23B4B" w:rsidRDefault="00E23B4B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Group</w:t>
            </w:r>
            <w:r w:rsidR="004B646E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work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0566BC">
        <w:trPr>
          <w:trHeight w:val="1191"/>
        </w:trPr>
        <w:tc>
          <w:tcPr>
            <w:tcW w:w="107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lastRenderedPageBreak/>
              <w:t>Lead in</w:t>
            </w:r>
          </w:p>
        </w:tc>
        <w:tc>
          <w:tcPr>
            <w:tcW w:w="107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introduce targeted grammar of “should / shouldn’t” and “some / any”</w:t>
            </w:r>
            <w:r w:rsidR="004B646E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60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8100C2">
            <w:pPr>
              <w:rPr>
                <w:color w:val="000000" w:themeColor="text1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Teacher leads students into the lesson by telling them that “In today lesson, we are going to learn more about how to use “should</w:t>
            </w:r>
            <w:r w:rsidR="008100C2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/ shouldn’t” and “some</w:t>
            </w: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/ any.</w:t>
            </w:r>
            <w:r w:rsidRPr="004D6B54">
              <w:rPr>
                <w:color w:val="000000" w:themeColor="text1"/>
                <w:shd w:val="clear" w:color="auto" w:fill="FFFFFF"/>
              </w:rPr>
              <w:t>”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0566BC">
        <w:trPr>
          <w:trHeight w:val="1191"/>
        </w:trPr>
        <w:tc>
          <w:tcPr>
            <w:tcW w:w="107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013B1F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Presentation</w:t>
            </w:r>
          </w:p>
        </w:tc>
        <w:tc>
          <w:tcPr>
            <w:tcW w:w="107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60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lastRenderedPageBreak/>
              <w:t>Should / shouldn’t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>Tea</w:t>
            </w:r>
            <w:r w:rsidRPr="004D6B54">
              <w:rPr>
                <w:color w:val="000000" w:themeColor="text1"/>
              </w:rPr>
              <w:t xml:space="preserve">cher asks students to look at the picture and asks them some questions to exploit the situation leading to the use of should / shouldn’t, e.g. Where </w:t>
            </w:r>
            <w:r w:rsidRPr="004D6B54">
              <w:rPr>
                <w:color w:val="000000" w:themeColor="text1"/>
              </w:rPr>
              <w:lastRenderedPageBreak/>
              <w:t>are they? Why is Nam wearing a raincoat? What will happen if Nam comes into the kitchen with his raincoat still on? then writes the mother’s saying on the board and underlines the word shouldn’t.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writes </w:t>
            </w:r>
            <w:r w:rsidRPr="004D6B54">
              <w:rPr>
                <w:i/>
                <w:color w:val="000000" w:themeColor="text1"/>
              </w:rPr>
              <w:t>In the classroom</w:t>
            </w:r>
            <w:r w:rsidRPr="004D6B54">
              <w:rPr>
                <w:color w:val="000000" w:themeColor="text1"/>
              </w:rPr>
              <w:t xml:space="preserve"> on the board. 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sticks pieces of paper with the words run, keep quiet, make noise, etc. below it and ask students for simply </w:t>
            </w:r>
            <w:r w:rsidRPr="004D6B54">
              <w:rPr>
                <w:i/>
                <w:color w:val="000000" w:themeColor="text1"/>
              </w:rPr>
              <w:t>Yes</w:t>
            </w:r>
            <w:r w:rsidRPr="004D6B54">
              <w:rPr>
                <w:color w:val="000000" w:themeColor="text1"/>
              </w:rPr>
              <w:t xml:space="preserve"> (to show it can be done in the classroom) or </w:t>
            </w:r>
            <w:r w:rsidRPr="004D6B54">
              <w:rPr>
                <w:i/>
                <w:color w:val="000000" w:themeColor="text1"/>
              </w:rPr>
              <w:t>No</w:t>
            </w:r>
            <w:r w:rsidRPr="004D6B54">
              <w:rPr>
                <w:color w:val="000000" w:themeColor="text1"/>
              </w:rPr>
              <w:t xml:space="preserve"> if not. If the answer is</w:t>
            </w:r>
            <w:r w:rsidR="00013B1F" w:rsidRPr="004D6B54">
              <w:rPr>
                <w:color w:val="000000" w:themeColor="text1"/>
              </w:rPr>
              <w:t xml:space="preserve"> </w:t>
            </w:r>
            <w:r w:rsidRPr="004D6B54">
              <w:rPr>
                <w:i/>
                <w:color w:val="000000" w:themeColor="text1"/>
              </w:rPr>
              <w:t>Yes,</w:t>
            </w:r>
            <w:r w:rsidRPr="004D6B54">
              <w:rPr>
                <w:color w:val="000000" w:themeColor="text1"/>
              </w:rPr>
              <w:t xml:space="preserve"> tick the word. If </w:t>
            </w:r>
            <w:r w:rsidRPr="004D6B54">
              <w:rPr>
                <w:i/>
                <w:color w:val="000000" w:themeColor="text1"/>
              </w:rPr>
              <w:t>No,</w:t>
            </w:r>
            <w:r w:rsidRPr="004D6B54">
              <w:rPr>
                <w:color w:val="000000" w:themeColor="text1"/>
              </w:rPr>
              <w:t xml:space="preserve"> cross the word. Keep them on the board for later use.</w:t>
            </w:r>
            <w:r w:rsidRPr="004D6B54">
              <w:rPr>
                <w:color w:val="000000" w:themeColor="text1"/>
              </w:rPr>
              <w:br/>
            </w:r>
          </w:p>
          <w:p w:rsidR="000D74AA" w:rsidRPr="004D6B54" w:rsidRDefault="00013B1F" w:rsidP="004E41E3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Some</w:t>
            </w:r>
            <w:r w:rsidR="000D74AA" w:rsidRPr="004D6B54">
              <w:rPr>
                <w:rFonts w:cstheme="minorHAnsi"/>
                <w:b/>
                <w:color w:val="000000" w:themeColor="text1"/>
                <w:szCs w:val="26"/>
              </w:rPr>
              <w:t>/ Any: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By this time, </w:t>
            </w:r>
            <w:r w:rsidRPr="004D6B54">
              <w:rPr>
                <w:bCs/>
                <w:color w:val="000000" w:themeColor="text1"/>
              </w:rPr>
              <w:t>stude</w:t>
            </w:r>
            <w:r w:rsidR="00013B1F" w:rsidRPr="004D6B54">
              <w:rPr>
                <w:color w:val="000000" w:themeColor="text1"/>
              </w:rPr>
              <w:t>nts have seen</w:t>
            </w:r>
            <w:r w:rsidRPr="004D6B54">
              <w:rPr>
                <w:color w:val="000000" w:themeColor="text1"/>
              </w:rPr>
              <w:t>/ used some and any already. This is just a summary of their use.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read the yellow grammar box.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Teacher tells them to pay attention to the phrases in bold in the sentences to see how some and any are used differently (positive, negative, and question).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reminds them that </w:t>
            </w:r>
            <w:r w:rsidRPr="004B646E">
              <w:rPr>
                <w:i/>
                <w:color w:val="000000" w:themeColor="text1"/>
              </w:rPr>
              <w:t>some</w:t>
            </w:r>
            <w:r w:rsidRPr="004D6B54">
              <w:rPr>
                <w:color w:val="000000" w:themeColor="text1"/>
              </w:rPr>
              <w:t xml:space="preserve"> and </w:t>
            </w:r>
            <w:r w:rsidRPr="004B646E">
              <w:rPr>
                <w:i/>
                <w:color w:val="000000" w:themeColor="text1"/>
              </w:rPr>
              <w:t>any</w:t>
            </w:r>
            <w:r w:rsidRPr="004D6B54">
              <w:rPr>
                <w:color w:val="000000" w:themeColor="text1"/>
              </w:rPr>
              <w:t xml:space="preserve"> can be used with both co</w:t>
            </w:r>
            <w:r w:rsidR="006B0064" w:rsidRPr="004D6B54">
              <w:rPr>
                <w:color w:val="000000" w:themeColor="text1"/>
              </w:rPr>
              <w:t>untable</w:t>
            </w:r>
            <w:r w:rsidRPr="004D6B54">
              <w:rPr>
                <w:color w:val="000000" w:themeColor="text1"/>
              </w:rPr>
              <w:t>/ uncountable nouns. When they go with countable nouns, the nouns are always in plural.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3F02" w:rsidRDefault="00693F02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3F02" w:rsidRDefault="00693F02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3F02" w:rsidRDefault="00693F02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693F02" w:rsidRDefault="00693F02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Ss-Ss</w:t>
            </w: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10 mins</w:t>
            </w:r>
          </w:p>
        </w:tc>
      </w:tr>
      <w:tr w:rsidR="004D6B54" w:rsidRPr="004D6B54" w:rsidTr="000566BC">
        <w:trPr>
          <w:trHeight w:val="1191"/>
        </w:trPr>
        <w:tc>
          <w:tcPr>
            <w:tcW w:w="107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Practice</w:t>
            </w:r>
          </w:p>
        </w:tc>
        <w:tc>
          <w:tcPr>
            <w:tcW w:w="107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give </w:t>
            </w:r>
            <w:r w:rsidR="006B0064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more opportunities to practise the use of </w:t>
            </w:r>
            <w:r w:rsidRPr="004B646E">
              <w:rPr>
                <w:rFonts w:cstheme="minorHAnsi"/>
                <w:i/>
                <w:color w:val="000000" w:themeColor="text1"/>
                <w:szCs w:val="26"/>
              </w:rPr>
              <w:t>should / shouldn’t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in real context.</w:t>
            </w: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help </w:t>
            </w:r>
            <w:r w:rsidR="00607415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see what activity is good / not good to be done at Tet.</w:t>
            </w: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help </w:t>
            </w:r>
            <w:r w:rsidR="00607415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form sentences using </w:t>
            </w:r>
            <w:r w:rsidRPr="004B646E">
              <w:rPr>
                <w:rFonts w:cstheme="minorHAnsi"/>
                <w:i/>
                <w:color w:val="000000" w:themeColor="text1"/>
                <w:szCs w:val="26"/>
              </w:rPr>
              <w:t>should/ shouldn’t.</w:t>
            </w: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B646E" w:rsidRDefault="000D74AA" w:rsidP="004E41E3">
            <w:pPr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give </w:t>
            </w:r>
            <w:r w:rsidR="00607415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some controlled practice on the use of </w:t>
            </w:r>
            <w:r w:rsidRPr="004B646E">
              <w:rPr>
                <w:rFonts w:cstheme="minorHAnsi"/>
                <w:i/>
                <w:color w:val="000000" w:themeColor="text1"/>
                <w:szCs w:val="26"/>
              </w:rPr>
              <w:t>some/ any.</w:t>
            </w: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60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lastRenderedPageBreak/>
              <w:t>Task 1: Look at the signs at the library and complete the sentences with should or shouldn’t</w:t>
            </w:r>
            <w:r w:rsidR="00694557">
              <w:rPr>
                <w:rFonts w:cstheme="minorHAnsi"/>
                <w:b/>
                <w:bCs/>
                <w:color w:val="000000" w:themeColor="text1"/>
                <w:szCs w:val="26"/>
              </w:rPr>
              <w:t>. (p. 61)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>Teach</w:t>
            </w:r>
            <w:r w:rsidRPr="004D6B54">
              <w:rPr>
                <w:color w:val="000000" w:themeColor="text1"/>
              </w:rPr>
              <w:t xml:space="preserve">er writes the word </w:t>
            </w:r>
            <w:r w:rsidRPr="004D6B54">
              <w:rPr>
                <w:i/>
                <w:color w:val="000000" w:themeColor="text1"/>
              </w:rPr>
              <w:t>LIBRARY</w:t>
            </w:r>
            <w:r w:rsidRPr="004D6B54">
              <w:rPr>
                <w:color w:val="000000" w:themeColor="text1"/>
              </w:rPr>
              <w:t xml:space="preserve"> on the board and asks students to say what they should/ shouldn’t do when they are in a library.</w:t>
            </w:r>
          </w:p>
          <w:p w:rsidR="000D74AA" w:rsidRPr="004D6B54" w:rsidRDefault="000D74AA" w:rsidP="004E41E3">
            <w:pPr>
              <w:pStyle w:val="ListParagraph"/>
              <w:rPr>
                <w:b/>
                <w:bCs/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then asks students to look at the four signs in the library and lets them complete the sentences. </w:t>
            </w:r>
          </w:p>
          <w:p w:rsidR="000D74AA" w:rsidRPr="004D6B54" w:rsidRDefault="000D74AA" w:rsidP="004E41E3">
            <w:pPr>
              <w:pStyle w:val="ListParagraph"/>
              <w:rPr>
                <w:b/>
                <w:bCs/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Teacher </w:t>
            </w:r>
            <w:r w:rsidR="006B0064" w:rsidRPr="004D6B54">
              <w:rPr>
                <w:color w:val="000000" w:themeColor="text1"/>
              </w:rPr>
              <w:t xml:space="preserve">asks </w:t>
            </w:r>
            <w:r w:rsidRPr="004D6B54">
              <w:rPr>
                <w:color w:val="000000" w:themeColor="text1"/>
              </w:rPr>
              <w:t>them to swap their answers with a partner.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Teacher calls students to read aloud the sentences and checks their answers as a class.</w:t>
            </w:r>
          </w:p>
          <w:p w:rsidR="000D74AA" w:rsidRPr="004D6B54" w:rsidRDefault="000D74AA" w:rsidP="004E41E3">
            <w:pPr>
              <w:pStyle w:val="ListParagraph"/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</w:rPr>
              <w:t>If there is still time, teacher asks students to refer to the notes of</w:t>
            </w:r>
            <w:r w:rsidRPr="004D6B54">
              <w:rPr>
                <w:i/>
                <w:color w:val="000000" w:themeColor="text1"/>
              </w:rPr>
              <w:t xml:space="preserve"> In the classroom</w:t>
            </w:r>
            <w:r w:rsidRPr="004D6B54">
              <w:rPr>
                <w:color w:val="000000" w:themeColor="text1"/>
              </w:rPr>
              <w:t xml:space="preserve"> on the board and practise saying the sentences with </w:t>
            </w:r>
            <w:r w:rsidRPr="004D6B54">
              <w:rPr>
                <w:i/>
                <w:iCs/>
                <w:color w:val="000000" w:themeColor="text1"/>
              </w:rPr>
              <w:t>should</w:t>
            </w:r>
            <w:r w:rsidRPr="004D6B54">
              <w:rPr>
                <w:color w:val="000000" w:themeColor="text1"/>
              </w:rPr>
              <w:t xml:space="preserve">/ </w:t>
            </w:r>
            <w:r w:rsidRPr="004D6B54">
              <w:rPr>
                <w:i/>
                <w:iCs/>
                <w:color w:val="000000" w:themeColor="text1"/>
              </w:rPr>
              <w:t>shouldn’t</w:t>
            </w:r>
            <w:r w:rsidRPr="004D6B54">
              <w:rPr>
                <w:color w:val="000000" w:themeColor="text1"/>
              </w:rPr>
              <w:t>.</w:t>
            </w:r>
          </w:p>
          <w:p w:rsidR="00607415" w:rsidRPr="004D6B54" w:rsidRDefault="00607415" w:rsidP="00607415">
            <w:pPr>
              <w:rPr>
                <w:b/>
                <w:i/>
                <w:color w:val="000000" w:themeColor="text1"/>
              </w:rPr>
            </w:pPr>
            <w:r w:rsidRPr="004D6B54">
              <w:rPr>
                <w:b/>
                <w:i/>
                <w:color w:val="000000" w:themeColor="text1"/>
              </w:rPr>
              <w:t>Answer k</w:t>
            </w:r>
            <w:r w:rsidR="000D74AA" w:rsidRPr="004D6B54">
              <w:rPr>
                <w:b/>
                <w:i/>
                <w:color w:val="000000" w:themeColor="text1"/>
              </w:rPr>
              <w:t xml:space="preserve">ey: </w:t>
            </w:r>
          </w:p>
          <w:p w:rsidR="00607415" w:rsidRPr="004D6B54" w:rsidRDefault="000D74AA" w:rsidP="00607415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1. should </w:t>
            </w:r>
          </w:p>
          <w:p w:rsidR="00607415" w:rsidRPr="004D6B54" w:rsidRDefault="000D74AA" w:rsidP="00607415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2. shouldn’t </w:t>
            </w:r>
          </w:p>
          <w:p w:rsidR="00607415" w:rsidRPr="004D6B54" w:rsidRDefault="000D74AA" w:rsidP="00607415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3. should </w:t>
            </w:r>
          </w:p>
          <w:p w:rsidR="000D74AA" w:rsidRPr="004D6B54" w:rsidRDefault="000D74AA" w:rsidP="00607415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4. shouldn’t</w:t>
            </w:r>
          </w:p>
          <w:p w:rsidR="000D74AA" w:rsidRPr="004D6B54" w:rsidRDefault="000D74AA" w:rsidP="004E41E3">
            <w:pPr>
              <w:pStyle w:val="ListParagraph"/>
              <w:rPr>
                <w:b/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Teacher </w:t>
            </w:r>
            <w:r w:rsidR="00607415" w:rsidRPr="004D6B54">
              <w:rPr>
                <w:bCs/>
                <w:color w:val="000000" w:themeColor="text1"/>
              </w:rPr>
              <w:t>a</w:t>
            </w:r>
            <w:r w:rsidRPr="004D6B54">
              <w:rPr>
                <w:color w:val="000000" w:themeColor="text1"/>
              </w:rPr>
              <w:t>sk</w:t>
            </w:r>
            <w:r w:rsidR="00607415"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</w:rPr>
              <w:t xml:space="preserve"> </w:t>
            </w:r>
            <w:r w:rsidR="00607415"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 xml:space="preserve">to look at </w:t>
            </w:r>
            <w:r w:rsidRPr="004D6B54">
              <w:rPr>
                <w:bCs/>
                <w:i/>
                <w:color w:val="000000" w:themeColor="text1"/>
              </w:rPr>
              <w:t>Remember!</w:t>
            </w:r>
            <w:r w:rsidRPr="004D6B54">
              <w:rPr>
                <w:b/>
                <w:bCs/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>box and allow them one minute to memorise it.</w:t>
            </w:r>
            <w:r w:rsidRPr="004D6B54">
              <w:rPr>
                <w:color w:val="000000" w:themeColor="text1"/>
              </w:rPr>
              <w:br/>
            </w:r>
          </w:p>
          <w:p w:rsidR="000D74AA" w:rsidRPr="004D6B54" w:rsidRDefault="000D74AA" w:rsidP="004E41E3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Task 2: Tick the activities children should do at Tet and cross the ones they shouldn’t</w:t>
            </w:r>
            <w:r w:rsidR="00694557">
              <w:rPr>
                <w:rFonts w:cstheme="minorHAnsi"/>
                <w:b/>
                <w:color w:val="000000" w:themeColor="text1"/>
                <w:szCs w:val="26"/>
              </w:rPr>
              <w:t>. (p. 61)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</w:rPr>
              <w:t xml:space="preserve">asks </w:t>
            </w:r>
            <w:r w:rsidRPr="004D6B54">
              <w:rPr>
                <w:bCs/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 xml:space="preserve">to look at the pictures and read the phrases under the pictures. 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then ticks (it’s good) or cross (it’s not good) each picture. The pictures help </w:t>
            </w:r>
            <w:r w:rsidRPr="004D6B54">
              <w:rPr>
                <w:color w:val="000000" w:themeColor="text1"/>
              </w:rPr>
              <w:lastRenderedPageBreak/>
              <w:t>make the meanings of the phrases clear.</w:t>
            </w:r>
          </w:p>
          <w:p w:rsidR="0088249F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che</w:t>
            </w:r>
            <w:r w:rsidR="0088249F" w:rsidRPr="004D6B54">
              <w:rPr>
                <w:color w:val="000000" w:themeColor="text1"/>
              </w:rPr>
              <w:t>cks the answers as a class.</w:t>
            </w:r>
          </w:p>
          <w:p w:rsidR="0088249F" w:rsidRPr="00694557" w:rsidRDefault="000D74AA" w:rsidP="0088249F">
            <w:pPr>
              <w:rPr>
                <w:color w:val="000000" w:themeColor="text1"/>
              </w:rPr>
            </w:pPr>
            <w:r w:rsidRPr="004D6B54">
              <w:rPr>
                <w:b/>
                <w:bCs/>
                <w:i/>
                <w:iCs/>
                <w:color w:val="000000" w:themeColor="text1"/>
              </w:rPr>
              <w:t>Suggested answer:</w:t>
            </w:r>
            <w:r w:rsidRPr="004D6B54">
              <w:rPr>
                <w:b/>
                <w:bCs/>
                <w:i/>
                <w:iCs/>
                <w:color w:val="000000" w:themeColor="text1"/>
              </w:rPr>
              <w:br/>
            </w:r>
            <w:r w:rsidRPr="00694557">
              <w:rPr>
                <w:bCs/>
                <w:color w:val="000000" w:themeColor="text1"/>
              </w:rPr>
              <w:t xml:space="preserve">1. </w:t>
            </w:r>
            <w:r w:rsidRPr="00694557">
              <w:rPr>
                <w:color w:val="000000" w:themeColor="text1"/>
              </w:rPr>
              <w:sym w:font="Wingdings" w:char="F0FC"/>
            </w:r>
            <w:r w:rsidRPr="00694557">
              <w:rPr>
                <w:color w:val="000000" w:themeColor="text1"/>
              </w:rPr>
              <w:t xml:space="preserve">  </w:t>
            </w:r>
            <w:r w:rsidRPr="00694557">
              <w:rPr>
                <w:bCs/>
                <w:color w:val="000000" w:themeColor="text1"/>
              </w:rPr>
              <w:t xml:space="preserve">     2. </w:t>
            </w:r>
            <w:r w:rsidRPr="00694557">
              <w:rPr>
                <w:color w:val="000000" w:themeColor="text1"/>
              </w:rPr>
              <w:t xml:space="preserve">×      </w:t>
            </w:r>
            <w:r w:rsidR="00693F02">
              <w:rPr>
                <w:color w:val="000000" w:themeColor="text1"/>
                <w:lang w:val="vi-VN"/>
              </w:rPr>
              <w:t xml:space="preserve"> </w:t>
            </w:r>
            <w:r w:rsidRPr="00694557">
              <w:rPr>
                <w:bCs/>
                <w:color w:val="000000" w:themeColor="text1"/>
              </w:rPr>
              <w:t xml:space="preserve">3. </w:t>
            </w:r>
            <w:r w:rsidRPr="00694557">
              <w:rPr>
                <w:color w:val="000000" w:themeColor="text1"/>
              </w:rPr>
              <w:sym w:font="Wingdings" w:char="F0FC"/>
            </w:r>
            <w:r w:rsidRPr="00694557">
              <w:rPr>
                <w:bCs/>
                <w:color w:val="000000" w:themeColor="text1"/>
              </w:rPr>
              <w:t xml:space="preserve">      4. </w:t>
            </w:r>
            <w:r w:rsidRPr="00694557">
              <w:rPr>
                <w:color w:val="000000" w:themeColor="text1"/>
              </w:rPr>
              <w:t xml:space="preserve">×      </w:t>
            </w:r>
            <w:r w:rsidR="00693F02">
              <w:rPr>
                <w:color w:val="000000" w:themeColor="text1"/>
                <w:lang w:val="vi-VN"/>
              </w:rPr>
              <w:t xml:space="preserve">  </w:t>
            </w:r>
            <w:r w:rsidRPr="00694557">
              <w:rPr>
                <w:bCs/>
                <w:color w:val="000000" w:themeColor="text1"/>
              </w:rPr>
              <w:t xml:space="preserve">5. </w:t>
            </w:r>
            <w:r w:rsidRPr="00694557">
              <w:rPr>
                <w:color w:val="000000" w:themeColor="text1"/>
              </w:rPr>
              <w:sym w:font="Wingdings" w:char="F0FC"/>
            </w:r>
            <w:r w:rsidRPr="00694557">
              <w:rPr>
                <w:color w:val="000000" w:themeColor="text1"/>
              </w:rPr>
              <w:t xml:space="preserve">      </w:t>
            </w:r>
            <w:r w:rsidRPr="00694557">
              <w:rPr>
                <w:bCs/>
                <w:color w:val="000000" w:themeColor="text1"/>
              </w:rPr>
              <w:t xml:space="preserve">6. </w:t>
            </w:r>
            <w:r w:rsidRPr="00694557">
              <w:rPr>
                <w:color w:val="000000" w:themeColor="text1"/>
              </w:rPr>
              <w:sym w:font="Wingdings" w:char="F0FC"/>
            </w:r>
            <w:r w:rsidRPr="00694557">
              <w:rPr>
                <w:color w:val="000000" w:themeColor="text1"/>
              </w:rPr>
              <w:t xml:space="preserve">      </w:t>
            </w:r>
          </w:p>
          <w:p w:rsidR="000D74AA" w:rsidRPr="00694557" w:rsidRDefault="000D74AA" w:rsidP="0088249F">
            <w:pPr>
              <w:rPr>
                <w:color w:val="000000" w:themeColor="text1"/>
              </w:rPr>
            </w:pPr>
            <w:r w:rsidRPr="00694557">
              <w:rPr>
                <w:bCs/>
                <w:color w:val="000000" w:themeColor="text1"/>
              </w:rPr>
              <w:t xml:space="preserve">7. </w:t>
            </w:r>
            <w:r w:rsidRPr="00694557">
              <w:rPr>
                <w:color w:val="000000" w:themeColor="text1"/>
              </w:rPr>
              <w:t xml:space="preserve">×     </w:t>
            </w:r>
            <w:r w:rsidR="00693F02">
              <w:rPr>
                <w:color w:val="000000" w:themeColor="text1"/>
                <w:lang w:val="vi-VN"/>
              </w:rPr>
              <w:t xml:space="preserve">   </w:t>
            </w:r>
            <w:r w:rsidRPr="00694557">
              <w:rPr>
                <w:bCs/>
                <w:color w:val="000000" w:themeColor="text1"/>
              </w:rPr>
              <w:t xml:space="preserve">8. </w:t>
            </w:r>
            <w:r w:rsidRPr="00694557">
              <w:rPr>
                <w:color w:val="000000" w:themeColor="text1"/>
              </w:rPr>
              <w:t>×</w:t>
            </w: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>Task 3: Tick the activities children should do at Tet and cross the ones they shouldn’t do</w:t>
            </w:r>
            <w:r w:rsidR="00694557">
              <w:rPr>
                <w:rFonts w:cstheme="minorHAnsi"/>
                <w:b/>
                <w:bCs/>
                <w:color w:val="000000" w:themeColor="text1"/>
                <w:szCs w:val="26"/>
              </w:rPr>
              <w:t>. (p. 61)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This activity allows </w:t>
            </w:r>
            <w:r w:rsidRPr="004D6B54">
              <w:rPr>
                <w:bCs/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 xml:space="preserve">to produce sentences with the target language of </w:t>
            </w:r>
            <w:r w:rsidRPr="004D6B54">
              <w:rPr>
                <w:i/>
                <w:iCs/>
                <w:color w:val="000000" w:themeColor="text1"/>
              </w:rPr>
              <w:t xml:space="preserve">should </w:t>
            </w:r>
            <w:r w:rsidRPr="004D6B54">
              <w:rPr>
                <w:color w:val="000000" w:themeColor="text1"/>
              </w:rPr>
              <w:t xml:space="preserve">/ </w:t>
            </w:r>
            <w:r w:rsidRPr="004D6B54">
              <w:rPr>
                <w:i/>
                <w:iCs/>
                <w:color w:val="000000" w:themeColor="text1"/>
              </w:rPr>
              <w:t>shouldn’t</w:t>
            </w:r>
            <w:r w:rsidRPr="004D6B54">
              <w:rPr>
                <w:color w:val="000000" w:themeColor="text1"/>
              </w:rPr>
              <w:t xml:space="preserve">, using the prompts in </w:t>
            </w:r>
            <w:r w:rsidR="007C6411" w:rsidRPr="004D6B54">
              <w:rPr>
                <w:color w:val="000000" w:themeColor="text1"/>
              </w:rPr>
              <w:t xml:space="preserve">Task </w:t>
            </w:r>
            <w:r w:rsidRPr="004D6B54">
              <w:rPr>
                <w:bCs/>
                <w:color w:val="000000" w:themeColor="text1"/>
              </w:rPr>
              <w:t>2</w:t>
            </w:r>
            <w:r w:rsidRPr="004D6B54">
              <w:rPr>
                <w:color w:val="000000" w:themeColor="text1"/>
              </w:rPr>
              <w:t>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</w:rPr>
              <w:t xml:space="preserve">asks </w:t>
            </w:r>
            <w:r w:rsidRPr="004D6B54">
              <w:rPr>
                <w:bCs/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 xml:space="preserve">to use the tick and cross for each activity in </w:t>
            </w:r>
            <w:r w:rsidR="007C6411" w:rsidRPr="004D6B54">
              <w:rPr>
                <w:bCs/>
                <w:color w:val="000000" w:themeColor="text1"/>
              </w:rPr>
              <w:t>Task 2</w:t>
            </w:r>
            <w:r w:rsidR="007C6411" w:rsidRPr="004D6B54">
              <w:rPr>
                <w:b/>
                <w:bCs/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>and the examples on the board to help.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</w:rPr>
              <w:t xml:space="preserve">goes round and gives help if needed. 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makes sure </w:t>
            </w:r>
            <w:r w:rsidRPr="004D6B54">
              <w:rPr>
                <w:bCs/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 xml:space="preserve">combine </w:t>
            </w:r>
            <w:r w:rsidRPr="004D6B54">
              <w:rPr>
                <w:i/>
                <w:iCs/>
                <w:color w:val="000000" w:themeColor="text1"/>
              </w:rPr>
              <w:t>should</w:t>
            </w:r>
            <w:r w:rsidRPr="004D6B54">
              <w:rPr>
                <w:color w:val="000000" w:themeColor="text1"/>
              </w:rPr>
              <w:t xml:space="preserve">/ </w:t>
            </w:r>
            <w:r w:rsidRPr="004D6B54">
              <w:rPr>
                <w:i/>
                <w:iCs/>
                <w:color w:val="000000" w:themeColor="text1"/>
              </w:rPr>
              <w:t xml:space="preserve">shouldn’t </w:t>
            </w:r>
            <w:r w:rsidRPr="004D6B54">
              <w:rPr>
                <w:color w:val="000000" w:themeColor="text1"/>
              </w:rPr>
              <w:t>and the main verb correctly.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</w:rPr>
              <w:t xml:space="preserve">makes sure they pronounce the words </w:t>
            </w:r>
            <w:r w:rsidRPr="004D6B54">
              <w:rPr>
                <w:i/>
                <w:iCs/>
                <w:color w:val="000000" w:themeColor="text1"/>
              </w:rPr>
              <w:t xml:space="preserve">should </w:t>
            </w:r>
            <w:r w:rsidRPr="004D6B54">
              <w:rPr>
                <w:color w:val="000000" w:themeColor="text1"/>
              </w:rPr>
              <w:t xml:space="preserve">and </w:t>
            </w:r>
            <w:r w:rsidRPr="004D6B54">
              <w:rPr>
                <w:i/>
                <w:iCs/>
                <w:color w:val="000000" w:themeColor="text1"/>
              </w:rPr>
              <w:lastRenderedPageBreak/>
              <w:t xml:space="preserve">shouldn’t </w:t>
            </w:r>
            <w:r w:rsidRPr="004D6B54">
              <w:rPr>
                <w:color w:val="000000" w:themeColor="text1"/>
              </w:rPr>
              <w:t>correctly too.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</w:rPr>
              <w:t>checks the answers as a class.</w:t>
            </w:r>
          </w:p>
          <w:p w:rsidR="000D74AA" w:rsidRPr="004D6B54" w:rsidRDefault="000D74AA" w:rsidP="007C6411">
            <w:pPr>
              <w:pStyle w:val="ListParagraph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:rsidR="000D74AA" w:rsidRPr="004D6B54" w:rsidRDefault="000D74AA" w:rsidP="004E41E3">
            <w:pPr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Task 4: Complete the sentences with </w:t>
            </w:r>
            <w:r w:rsidRPr="004D6B54">
              <w:rPr>
                <w:rFonts w:cstheme="minorHAnsi"/>
                <w:b/>
                <w:bCs/>
                <w:i/>
                <w:iCs/>
                <w:color w:val="000000" w:themeColor="text1"/>
                <w:szCs w:val="26"/>
              </w:rPr>
              <w:t xml:space="preserve">some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</w:rPr>
              <w:t xml:space="preserve">and </w:t>
            </w:r>
            <w:r w:rsidRPr="004D6B54">
              <w:rPr>
                <w:rFonts w:cstheme="minorHAnsi"/>
                <w:b/>
                <w:bCs/>
                <w:i/>
                <w:iCs/>
                <w:color w:val="000000" w:themeColor="text1"/>
                <w:szCs w:val="26"/>
              </w:rPr>
              <w:t>any.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>Te</w:t>
            </w:r>
            <w:r w:rsidRPr="004D6B54">
              <w:rPr>
                <w:color w:val="000000" w:themeColor="text1"/>
              </w:rPr>
              <w:t xml:space="preserve">acher applies the rules in the box. 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look for clues (+ or </w:t>
            </w:r>
            <w:r w:rsidR="00874B9C" w:rsidRPr="004D6B54">
              <w:rPr>
                <w:color w:val="000000" w:themeColor="text1"/>
              </w:rPr>
              <w:br/>
            </w:r>
            <w:r w:rsidRPr="004D6B54">
              <w:rPr>
                <w:color w:val="000000" w:themeColor="text1"/>
              </w:rPr>
              <w:t xml:space="preserve">- / ? sentences) and decides whether to use </w:t>
            </w:r>
            <w:r w:rsidRPr="004D6B54">
              <w:rPr>
                <w:i/>
                <w:color w:val="000000" w:themeColor="text1"/>
              </w:rPr>
              <w:t>some</w:t>
            </w:r>
            <w:r w:rsidRPr="004D6B54">
              <w:rPr>
                <w:color w:val="000000" w:themeColor="text1"/>
              </w:rPr>
              <w:t xml:space="preserve"> or </w:t>
            </w:r>
            <w:r w:rsidRPr="004D6B54">
              <w:rPr>
                <w:i/>
                <w:color w:val="000000" w:themeColor="text1"/>
              </w:rPr>
              <w:t>any</w:t>
            </w:r>
            <w:r w:rsidRPr="004D6B54">
              <w:rPr>
                <w:color w:val="000000" w:themeColor="text1"/>
              </w:rPr>
              <w:t>.</w:t>
            </w:r>
          </w:p>
          <w:p w:rsidR="007C6411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checks their answers as </w:t>
            </w:r>
            <w:r w:rsidR="007C6411" w:rsidRPr="004D6B54">
              <w:rPr>
                <w:color w:val="000000" w:themeColor="text1"/>
              </w:rPr>
              <w:t>a class and explain the choice.</w:t>
            </w:r>
          </w:p>
          <w:p w:rsidR="00874B9C" w:rsidRPr="004D6B54" w:rsidRDefault="007C6411" w:rsidP="007C6411">
            <w:pPr>
              <w:rPr>
                <w:color w:val="000000" w:themeColor="text1"/>
              </w:rPr>
            </w:pPr>
            <w:r w:rsidRPr="004D6B54">
              <w:rPr>
                <w:b/>
                <w:i/>
                <w:color w:val="000000" w:themeColor="text1"/>
              </w:rPr>
              <w:t>Answer k</w:t>
            </w:r>
            <w:r w:rsidR="000D74AA" w:rsidRPr="004D6B54">
              <w:rPr>
                <w:b/>
                <w:i/>
                <w:color w:val="000000" w:themeColor="text1"/>
              </w:rPr>
              <w:t>ey:</w:t>
            </w:r>
            <w:r w:rsidR="000D74AA" w:rsidRPr="004D6B54">
              <w:rPr>
                <w:b/>
                <w:i/>
                <w:color w:val="000000" w:themeColor="text1"/>
              </w:rPr>
              <w:br/>
            </w:r>
            <w:r w:rsidR="000D74AA" w:rsidRPr="004D6B54">
              <w:rPr>
                <w:color w:val="000000" w:themeColor="text1"/>
              </w:rPr>
              <w:t xml:space="preserve">1. some, some </w:t>
            </w:r>
          </w:p>
          <w:p w:rsidR="00874B9C" w:rsidRPr="004D6B54" w:rsidRDefault="000D74AA" w:rsidP="007C6411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2. any, any </w:t>
            </w:r>
          </w:p>
          <w:p w:rsidR="000D74AA" w:rsidRPr="004D6B54" w:rsidRDefault="000D74AA" w:rsidP="004E41E3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3</w:t>
            </w:r>
            <w:r w:rsidRPr="004D6B54">
              <w:rPr>
                <w:b/>
                <w:bCs/>
                <w:color w:val="000000" w:themeColor="text1"/>
              </w:rPr>
              <w:t xml:space="preserve">. </w:t>
            </w:r>
            <w:r w:rsidRPr="004D6B54">
              <w:rPr>
                <w:color w:val="000000" w:themeColor="text1"/>
              </w:rPr>
              <w:t>any, some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Default="000D74AA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4B646E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Pr="004D6B54" w:rsidRDefault="004B646E" w:rsidP="004B646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18 mins</w:t>
            </w:r>
          </w:p>
        </w:tc>
      </w:tr>
      <w:tr w:rsidR="004D6B54" w:rsidRPr="004D6B54" w:rsidTr="000566BC">
        <w:trPr>
          <w:trHeight w:val="1191"/>
        </w:trPr>
        <w:tc>
          <w:tcPr>
            <w:tcW w:w="107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Production</w:t>
            </w:r>
          </w:p>
        </w:tc>
        <w:tc>
          <w:tcPr>
            <w:tcW w:w="107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give </w:t>
            </w:r>
            <w:r w:rsidR="008C7502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much freer practice with some/ any in real context.</w:t>
            </w:r>
          </w:p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</w:tc>
        <w:tc>
          <w:tcPr>
            <w:tcW w:w="160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Task 5: Game – What’s there in the fridge?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divides the class into 4 groups.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look at the fridge and read the example. 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draws students’ attention to the change of the verb be in the use with some or any (in the examples).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reads out loud the things in the fridge, and also the </w:t>
            </w:r>
            <w:r w:rsidRPr="004D6B54">
              <w:rPr>
                <w:color w:val="000000" w:themeColor="text1"/>
              </w:rPr>
              <w:lastRenderedPageBreak/>
              <w:t xml:space="preserve">things that aren’t in the fridge (to practice </w:t>
            </w:r>
            <w:r w:rsidR="008C7502" w:rsidRPr="004D6B54">
              <w:rPr>
                <w:color w:val="000000" w:themeColor="text1"/>
              </w:rPr>
              <w:t>n</w:t>
            </w:r>
            <w:r w:rsidRPr="004D6B54">
              <w:rPr>
                <w:color w:val="000000" w:themeColor="text1"/>
              </w:rPr>
              <w:t xml:space="preserve">egative form). The team which raise their hands the fastest will get the chance to answer. Each correct answer gets 10 points. </w:t>
            </w:r>
            <w:r w:rsidRPr="004D6B54">
              <w:rPr>
                <w:color w:val="000000" w:themeColor="text1"/>
              </w:rPr>
              <w:sym w:font="Wingdings" w:char="F0E0"/>
            </w:r>
            <w:r w:rsidRPr="004D6B54">
              <w:rPr>
                <w:color w:val="000000" w:themeColor="text1"/>
              </w:rPr>
              <w:t xml:space="preserve"> The team </w:t>
            </w:r>
            <w:r w:rsidR="008C7502" w:rsidRPr="004D6B54">
              <w:rPr>
                <w:color w:val="000000" w:themeColor="text1"/>
              </w:rPr>
              <w:t xml:space="preserve">with </w:t>
            </w:r>
            <w:r w:rsidRPr="004D6B54">
              <w:rPr>
                <w:color w:val="000000" w:themeColor="text1"/>
              </w:rPr>
              <w:t xml:space="preserve">the most points </w:t>
            </w:r>
            <w:r w:rsidR="008C7502" w:rsidRPr="004D6B54">
              <w:rPr>
                <w:color w:val="000000" w:themeColor="text1"/>
              </w:rPr>
              <w:t>in the winner</w:t>
            </w:r>
            <w:r w:rsidRPr="004D6B54">
              <w:rPr>
                <w:color w:val="000000" w:themeColor="text1"/>
              </w:rPr>
              <w:t>.</w:t>
            </w:r>
          </w:p>
          <w:p w:rsidR="00CC4342" w:rsidRPr="004D6B54" w:rsidRDefault="008C7502" w:rsidP="004E41E3">
            <w:pPr>
              <w:pStyle w:val="body123"/>
              <w:rPr>
                <w:b/>
                <w:bCs/>
                <w:color w:val="000000" w:themeColor="text1"/>
              </w:rPr>
            </w:pPr>
            <w:r w:rsidRPr="004D6B54">
              <w:rPr>
                <w:b/>
                <w:bCs/>
                <w:i/>
                <w:iCs/>
                <w:color w:val="000000" w:themeColor="text1"/>
              </w:rPr>
              <w:t xml:space="preserve">Suggested </w:t>
            </w:r>
            <w:r w:rsidR="000D74AA" w:rsidRPr="004D6B54">
              <w:rPr>
                <w:b/>
                <w:bCs/>
                <w:i/>
                <w:iCs/>
                <w:color w:val="000000" w:themeColor="text1"/>
              </w:rPr>
              <w:t>answers:</w:t>
            </w:r>
          </w:p>
          <w:p w:rsidR="00CC4342" w:rsidRPr="004D6B54" w:rsidRDefault="000D74AA" w:rsidP="004E41E3">
            <w:pPr>
              <w:pStyle w:val="body123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1. </w:t>
            </w:r>
            <w:r w:rsidRPr="004D6B54">
              <w:rPr>
                <w:color w:val="000000" w:themeColor="text1"/>
              </w:rPr>
              <w:t>There are some eggs (in the fridge).</w:t>
            </w:r>
          </w:p>
          <w:p w:rsidR="00CC4342" w:rsidRPr="004D6B54" w:rsidRDefault="000D74AA" w:rsidP="004E41E3">
            <w:pPr>
              <w:pStyle w:val="body123"/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2.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There is some fruit juice./</w:t>
            </w:r>
            <w:r w:rsidR="008C7502" w:rsidRPr="004D6B54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There</w:t>
            </w:r>
            <w:r w:rsidR="00CC4342" w:rsidRPr="004D6B54">
              <w:rPr>
                <w:rFonts w:cstheme="minorHAnsi"/>
                <w:color w:val="000000" w:themeColor="text1"/>
                <w:szCs w:val="26"/>
              </w:rPr>
              <w:t xml:space="preserve"> are some packs of fruit juice.</w:t>
            </w:r>
          </w:p>
          <w:p w:rsidR="00CC4342" w:rsidRPr="004D6B54" w:rsidRDefault="00CC4342" w:rsidP="004E41E3">
            <w:pPr>
              <w:pStyle w:val="body123"/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3</w:t>
            </w:r>
            <w:r w:rsidR="000D74AA"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.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There are not any apples.</w:t>
            </w:r>
          </w:p>
          <w:p w:rsidR="00CC4342" w:rsidRPr="004D6B54" w:rsidRDefault="00CC4342" w:rsidP="004E41E3">
            <w:pPr>
              <w:pStyle w:val="body123"/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4</w:t>
            </w:r>
            <w:r w:rsidR="000D74AA"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.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There is not any bread.</w:t>
            </w:r>
          </w:p>
          <w:p w:rsidR="00CC4342" w:rsidRPr="004D6B54" w:rsidRDefault="00CC4342" w:rsidP="004E41E3">
            <w:pPr>
              <w:pStyle w:val="body123"/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5</w:t>
            </w:r>
            <w:r w:rsidR="000D74AA"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.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There are some bananas.</w:t>
            </w:r>
          </w:p>
          <w:p w:rsidR="000D74AA" w:rsidRPr="004D6B54" w:rsidRDefault="00CC4342" w:rsidP="004E41E3">
            <w:pPr>
              <w:pStyle w:val="body123"/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6</w:t>
            </w:r>
            <w:r w:rsidR="000D74AA"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. </w:t>
            </w:r>
            <w:r w:rsidR="000D74AA" w:rsidRPr="004D6B54">
              <w:rPr>
                <w:rFonts w:cstheme="minorHAnsi"/>
                <w:color w:val="000000" w:themeColor="text1"/>
                <w:szCs w:val="26"/>
              </w:rPr>
              <w:t>There is some cheese.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B646E" w:rsidRDefault="004B646E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D74AA" w:rsidRPr="00694557" w:rsidRDefault="00694557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694557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0D74AA" w:rsidRPr="004D6B54" w:rsidRDefault="000D74AA" w:rsidP="004E41E3">
            <w:pPr>
              <w:rPr>
                <w:rFonts w:cstheme="minorHAnsi"/>
                <w:b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7 mins</w:t>
            </w:r>
          </w:p>
        </w:tc>
      </w:tr>
      <w:tr w:rsidR="004D6B54" w:rsidRPr="004D6B54" w:rsidTr="000566BC">
        <w:trPr>
          <w:trHeight w:val="1191"/>
        </w:trPr>
        <w:tc>
          <w:tcPr>
            <w:tcW w:w="107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107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60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>T</w:t>
            </w:r>
            <w:r w:rsidRPr="004D6B54">
              <w:rPr>
                <w:color w:val="000000" w:themeColor="text1"/>
              </w:rPr>
              <w:t>eacher summarises the main grammar points of the lesson.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uses the classroom to demonstrate some actions and students comment, using </w:t>
            </w:r>
            <w:r w:rsidRPr="004B646E">
              <w:rPr>
                <w:i/>
                <w:color w:val="000000" w:themeColor="text1"/>
              </w:rPr>
              <w:t xml:space="preserve">should / shouldn’t. 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E.g. </w:t>
            </w:r>
            <w:r w:rsidR="00694557">
              <w:rPr>
                <w:color w:val="000000" w:themeColor="text1"/>
              </w:rPr>
              <w:t>O</w:t>
            </w:r>
            <w:r w:rsidRPr="004D6B54">
              <w:rPr>
                <w:color w:val="000000" w:themeColor="text1"/>
              </w:rPr>
              <w:t xml:space="preserve">pen the door and window when the conditioner is on, put </w:t>
            </w:r>
            <w:r w:rsidRPr="004D6B54">
              <w:rPr>
                <w:color w:val="000000" w:themeColor="text1"/>
              </w:rPr>
              <w:lastRenderedPageBreak/>
              <w:t xml:space="preserve">your legs on the table, play the recording loud, cough... 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>respond: You shouldn’t put your legs on the table, etc.</w:t>
            </w:r>
          </w:p>
          <w:p w:rsidR="000D74AA" w:rsidRPr="004D6B54" w:rsidRDefault="000D74AA" w:rsidP="004E41E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takes some books and show to students. Students respond by saying: </w:t>
            </w:r>
            <w:r w:rsidRPr="004D6B54">
              <w:rPr>
                <w:i/>
                <w:color w:val="000000" w:themeColor="text1"/>
              </w:rPr>
              <w:t>You have some books.</w:t>
            </w:r>
            <w:r w:rsidRPr="004D6B54">
              <w:rPr>
                <w:color w:val="000000" w:themeColor="text1"/>
              </w:rPr>
              <w:t xml:space="preserve"> </w:t>
            </w:r>
          </w:p>
          <w:p w:rsidR="000D74AA" w:rsidRPr="004D6B54" w:rsidRDefault="000D74AA" w:rsidP="004E41E3">
            <w:pPr>
              <w:pStyle w:val="ListParagraph"/>
              <w:rPr>
                <w:b/>
                <w:bCs/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</w:rPr>
              <w:t xml:space="preserve">puts all the books down and shows the hands without any books. </w:t>
            </w:r>
          </w:p>
          <w:p w:rsidR="000D74AA" w:rsidRPr="004D6B54" w:rsidRDefault="000D74AA" w:rsidP="008C7502">
            <w:pPr>
              <w:pStyle w:val="ListParagraph"/>
              <w:rPr>
                <w:rFonts w:cstheme="minorHAnsi"/>
                <w:b/>
                <w:bCs/>
                <w:color w:val="000000" w:themeColor="text1"/>
                <w:szCs w:val="26"/>
              </w:rPr>
            </w:pPr>
            <w:r w:rsidRPr="004D6B54">
              <w:rPr>
                <w:bCs/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 xml:space="preserve">respond by saying: </w:t>
            </w:r>
            <w:r w:rsidRPr="004D6B54">
              <w:rPr>
                <w:i/>
                <w:iCs/>
                <w:color w:val="000000" w:themeColor="text1"/>
              </w:rPr>
              <w:t>You don’t have any books.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0566BC">
        <w:trPr>
          <w:trHeight w:val="1191"/>
        </w:trPr>
        <w:tc>
          <w:tcPr>
            <w:tcW w:w="107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Homework</w:t>
            </w:r>
          </w:p>
        </w:tc>
        <w:tc>
          <w:tcPr>
            <w:tcW w:w="107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Reactivate the knowledge that students have gained.</w:t>
            </w:r>
          </w:p>
        </w:tc>
        <w:tc>
          <w:tcPr>
            <w:tcW w:w="160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694557">
            <w:pPr>
              <w:pStyle w:val="ListParagraph"/>
              <w:numPr>
                <w:ilvl w:val="0"/>
                <w:numId w:val="17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Write 5 rules that students should and shouldn’t do at home.</w:t>
            </w:r>
          </w:p>
          <w:p w:rsidR="000D74AA" w:rsidRPr="004D6B54" w:rsidRDefault="000D74AA" w:rsidP="00694557">
            <w:pPr>
              <w:pStyle w:val="ListParagraph"/>
              <w:numPr>
                <w:ilvl w:val="0"/>
                <w:numId w:val="17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Write 5 things available in their house’s fridge, and 5 things unavailable.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0D74AA" w:rsidRPr="004D6B54" w:rsidRDefault="000D74AA" w:rsidP="004E41E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 min</w:t>
            </w:r>
          </w:p>
        </w:tc>
      </w:tr>
    </w:tbl>
    <w:p w:rsidR="008D16BD" w:rsidRPr="004D6B54" w:rsidRDefault="008D16BD" w:rsidP="00D051D9">
      <w:pPr>
        <w:rPr>
          <w:color w:val="000000" w:themeColor="text1"/>
        </w:rPr>
      </w:pPr>
    </w:p>
    <w:p w:rsidR="008D16BD" w:rsidRPr="004D6B54" w:rsidRDefault="008D16BD">
      <w:pPr>
        <w:rPr>
          <w:color w:val="000000" w:themeColor="text1"/>
        </w:rPr>
      </w:pPr>
      <w:r w:rsidRPr="004D6B54">
        <w:rPr>
          <w:color w:val="000000" w:themeColor="text1"/>
        </w:rPr>
        <w:br w:type="page"/>
      </w:r>
    </w:p>
    <w:p w:rsidR="00AD4A31" w:rsidRPr="004D6B54" w:rsidRDefault="00AD4A31" w:rsidP="00694557">
      <w:pPr>
        <w:pStyle w:val="Title"/>
      </w:pPr>
      <w:r w:rsidRPr="004D6B54">
        <w:lastRenderedPageBreak/>
        <w:t>UNIT 6: OUR TET HOLIDAY</w:t>
      </w:r>
    </w:p>
    <w:p w:rsidR="00AD4A31" w:rsidRPr="004D6B54" w:rsidRDefault="00AD4A31" w:rsidP="00AD4A31">
      <w:pPr>
        <w:pStyle w:val="Heading1"/>
        <w:rPr>
          <w:szCs w:val="26"/>
        </w:rPr>
      </w:pPr>
      <w:r w:rsidRPr="004D6B54">
        <w:t xml:space="preserve">Lesson 4: Communication </w:t>
      </w:r>
    </w:p>
    <w:p w:rsidR="00AD4A31" w:rsidRPr="004D6B54" w:rsidRDefault="00AD4A31" w:rsidP="00AD4A31">
      <w:pPr>
        <w:rPr>
          <w:rFonts w:cstheme="minorHAnsi"/>
          <w:color w:val="000000" w:themeColor="text1"/>
          <w:szCs w:val="26"/>
        </w:rPr>
      </w:pPr>
    </w:p>
    <w:p w:rsidR="00AD4A31" w:rsidRPr="004D6B54" w:rsidRDefault="00AD4A31" w:rsidP="00AD4A31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AD4A31">
        <w:trPr>
          <w:trHeight w:val="9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31" w:rsidRPr="004D6B54" w:rsidRDefault="00AD4A31">
            <w:pPr>
              <w:rPr>
                <w:rStyle w:val="fontstyle01"/>
                <w:rFonts w:ascii="Calibri" w:hAnsi="Calibri"/>
                <w:color w:val="000000" w:themeColor="text1"/>
                <w:sz w:val="24"/>
                <w:szCs w:val="26"/>
                <w:lang w:val="en-GB" w:eastAsia="en-GB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  <w:lang w:val="en-GB" w:eastAsia="en-GB"/>
              </w:rPr>
              <w:t>By the end of the lesson, students will be able to:</w:t>
            </w:r>
          </w:p>
          <w:p w:rsidR="00AD4A31" w:rsidRPr="004D6B54" w:rsidRDefault="008C7502" w:rsidP="00AD4A3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</w:t>
            </w:r>
            <w:r w:rsidR="00AD4A31" w:rsidRPr="004D6B54">
              <w:rPr>
                <w:color w:val="000000" w:themeColor="text1"/>
              </w:rPr>
              <w:t>ntroduce New Year’s wishes</w:t>
            </w:r>
            <w:r w:rsidR="00694557">
              <w:rPr>
                <w:color w:val="000000" w:themeColor="text1"/>
              </w:rPr>
              <w:t>;</w:t>
            </w:r>
          </w:p>
          <w:p w:rsidR="00AD4A31" w:rsidRPr="004D6B54" w:rsidRDefault="008C7502" w:rsidP="00AD4A3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</w:t>
            </w:r>
            <w:r w:rsidR="00AD4A31" w:rsidRPr="004D6B54">
              <w:rPr>
                <w:color w:val="000000" w:themeColor="text1"/>
              </w:rPr>
              <w:t>ntroduce students to some New Year’s practices in other countries.</w:t>
            </w:r>
          </w:p>
        </w:tc>
      </w:tr>
    </w:tbl>
    <w:p w:rsidR="00AD4A31" w:rsidRPr="004D6B54" w:rsidRDefault="00AD4A31" w:rsidP="00AD4A31">
      <w:pPr>
        <w:rPr>
          <w:rFonts w:cstheme="minorHAnsi"/>
          <w:color w:val="000000" w:themeColor="text1"/>
          <w:szCs w:val="26"/>
        </w:rPr>
      </w:pPr>
    </w:p>
    <w:p w:rsidR="00AD4A31" w:rsidRPr="004D6B54" w:rsidRDefault="00AD4A31" w:rsidP="00AD4A31">
      <w:pPr>
        <w:rPr>
          <w:rFonts w:cstheme="minorHAnsi"/>
          <w:color w:val="000000" w:themeColor="text1"/>
          <w:szCs w:val="26"/>
        </w:rPr>
      </w:pPr>
      <w:r w:rsidRPr="004D6B54">
        <w:rPr>
          <w:rFonts w:cstheme="minorHAnsi"/>
          <w:b/>
          <w:color w:val="000000" w:themeColor="text1"/>
          <w:szCs w:val="26"/>
        </w:rPr>
        <w:t xml:space="preserve">Language analysis </w:t>
      </w:r>
    </w:p>
    <w:p w:rsidR="00AD4A31" w:rsidRPr="004D6B54" w:rsidRDefault="00AD4A31" w:rsidP="00AD4A31">
      <w:pPr>
        <w:rPr>
          <w:rFonts w:cstheme="minorHAnsi"/>
          <w:color w:val="000000" w:themeColor="text1"/>
          <w:szCs w:val="26"/>
        </w:rPr>
      </w:pPr>
    </w:p>
    <w:p w:rsidR="00AD4A31" w:rsidRPr="004D6B54" w:rsidRDefault="00AD4A31" w:rsidP="00AD4A31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AD4A31">
        <w:trPr>
          <w:trHeight w:val="54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31" w:rsidRPr="004D6B54" w:rsidRDefault="00AD4A31" w:rsidP="008C7502">
            <w:pPr>
              <w:pStyle w:val="ListParagraph"/>
              <w:rPr>
                <w:color w:val="000000" w:themeColor="text1"/>
                <w:lang w:val="en-GB" w:eastAsia="en-GB"/>
              </w:rPr>
            </w:pPr>
            <w:r w:rsidRPr="004D6B54">
              <w:rPr>
                <w:color w:val="000000" w:themeColor="text1"/>
                <w:lang w:val="en-GB" w:eastAsia="en-GB"/>
              </w:rPr>
              <w:t>Grade</w:t>
            </w:r>
            <w:r w:rsidR="008C7502" w:rsidRPr="004D6B54">
              <w:rPr>
                <w:color w:val="000000" w:themeColor="text1"/>
                <w:lang w:val="vi-VN" w:eastAsia="en-GB"/>
              </w:rPr>
              <w:t xml:space="preserve"> 6 textbook, Unit 6, Communication</w:t>
            </w:r>
          </w:p>
          <w:p w:rsidR="00AD4A31" w:rsidRPr="004D6B54" w:rsidRDefault="00AD4A31" w:rsidP="008C7502">
            <w:pPr>
              <w:pStyle w:val="ListParagraph"/>
              <w:rPr>
                <w:color w:val="000000" w:themeColor="text1"/>
                <w:lang w:val="en-GB" w:eastAsia="en-GB"/>
              </w:rPr>
            </w:pPr>
            <w:r w:rsidRPr="004D6B54">
              <w:rPr>
                <w:color w:val="000000" w:themeColor="text1"/>
                <w:lang w:val="vi-VN" w:eastAsia="en-GB"/>
              </w:rPr>
              <w:t>Pictures</w:t>
            </w:r>
          </w:p>
          <w:p w:rsidR="008C7502" w:rsidRPr="004D6B54" w:rsidRDefault="008C7502" w:rsidP="008C7502">
            <w:pPr>
              <w:pStyle w:val="ListParagraph"/>
              <w:rPr>
                <w:color w:val="000000" w:themeColor="text1"/>
                <w:lang w:val="en-GB" w:eastAsia="en-GB"/>
              </w:rPr>
            </w:pPr>
            <w:r w:rsidRPr="004D6B54">
              <w:rPr>
                <w:color w:val="000000" w:themeColor="text1"/>
                <w:lang w:eastAsia="en-GB"/>
              </w:rPr>
              <w:t>sachmem.vn</w:t>
            </w:r>
          </w:p>
        </w:tc>
      </w:tr>
    </w:tbl>
    <w:p w:rsidR="00AD4A31" w:rsidRPr="004D6B54" w:rsidRDefault="00AD4A31" w:rsidP="00AD4A31">
      <w:pPr>
        <w:rPr>
          <w:rFonts w:cstheme="minorHAnsi"/>
          <w:b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071"/>
      </w:tblGrid>
      <w:tr w:rsidR="004D6B54" w:rsidRPr="004D6B54" w:rsidTr="00AD4A31">
        <w:trPr>
          <w:trHeight w:val="39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A31" w:rsidRPr="004D6B54" w:rsidRDefault="00AD4A31" w:rsidP="00F82A7B">
            <w:pPr>
              <w:pStyle w:val="Header"/>
              <w:tabs>
                <w:tab w:val="left" w:pos="720"/>
              </w:tabs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eastAsia="MetaPro-Bold" w:cstheme="minorHAns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A31" w:rsidRPr="004D6B54" w:rsidRDefault="00AD4A31" w:rsidP="00F82A7B">
            <w:pPr>
              <w:pStyle w:val="Header"/>
              <w:tabs>
                <w:tab w:val="left" w:pos="720"/>
              </w:tabs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Solutions</w:t>
            </w:r>
          </w:p>
        </w:tc>
      </w:tr>
      <w:tr w:rsidR="004D6B54" w:rsidRPr="004D6B54" w:rsidTr="00F82A7B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31" w:rsidRPr="004D6B54" w:rsidRDefault="00AD4A31" w:rsidP="00694557">
            <w:pPr>
              <w:pStyle w:val="body123"/>
              <w:rPr>
                <w:lang w:val="en-GB" w:eastAsia="en-GB"/>
              </w:rPr>
            </w:pPr>
            <w:r w:rsidRPr="004D6B54">
              <w:rPr>
                <w:lang w:val="en-GB" w:eastAsia="en-GB"/>
              </w:rPr>
              <w:t>1</w:t>
            </w:r>
            <w:r w:rsidR="00F82A7B" w:rsidRPr="004D6B54">
              <w:rPr>
                <w:lang w:val="en-GB" w:eastAsia="en-GB"/>
              </w:rPr>
              <w:t>.</w:t>
            </w:r>
            <w:r w:rsidRPr="004D6B54">
              <w:rPr>
                <w:lang w:val="en-GB" w:eastAsia="en-GB"/>
              </w:rPr>
              <w:t xml:space="preserve"> Students may lack knowledge about some landmarks</w:t>
            </w:r>
            <w:r w:rsidR="000F75D2">
              <w:rPr>
                <w:lang w:val="en-GB" w:eastAsia="en-GB"/>
              </w:rPr>
              <w:t>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31" w:rsidRPr="004D6B54" w:rsidRDefault="00AD4A31" w:rsidP="00AD4A31">
            <w:pPr>
              <w:rPr>
                <w:color w:val="000000" w:themeColor="text1"/>
                <w:lang w:val="en-GB" w:eastAsia="en-GB"/>
              </w:rPr>
            </w:pPr>
            <w:r w:rsidRPr="004D6B54">
              <w:rPr>
                <w:color w:val="000000" w:themeColor="text1"/>
              </w:rPr>
              <w:t>Provide students with some vocabulary at the beginning of the lesson.</w:t>
            </w:r>
          </w:p>
        </w:tc>
      </w:tr>
      <w:tr w:rsidR="004D6B54" w:rsidRPr="004D6B54" w:rsidTr="00F82A7B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31" w:rsidRPr="004D6B54" w:rsidRDefault="00AD4A31" w:rsidP="00694557">
            <w:pPr>
              <w:pStyle w:val="body123"/>
              <w:rPr>
                <w:rFonts w:cstheme="minorHAnsi"/>
                <w:szCs w:val="26"/>
                <w:lang w:val="en-GB" w:eastAsia="en-GB"/>
              </w:rPr>
            </w:pPr>
            <w:r w:rsidRPr="004D6B54">
              <w:rPr>
                <w:rFonts w:cstheme="minorHAnsi"/>
                <w:szCs w:val="26"/>
                <w:lang w:val="en-GB" w:eastAsia="en-GB"/>
              </w:rPr>
              <w:t>2</w:t>
            </w:r>
            <w:r w:rsidR="00F82A7B" w:rsidRPr="004D6B54">
              <w:rPr>
                <w:rFonts w:cstheme="minorHAnsi"/>
                <w:szCs w:val="26"/>
                <w:lang w:val="en-GB" w:eastAsia="en-GB"/>
              </w:rPr>
              <w:t>.</w:t>
            </w:r>
            <w:r w:rsidRPr="004D6B54">
              <w:rPr>
                <w:rFonts w:cstheme="minorHAnsi"/>
                <w:szCs w:val="26"/>
                <w:lang w:val="en-GB" w:eastAsia="en-GB"/>
              </w:rPr>
              <w:t xml:space="preserve"> Students may have underdeveloped reading, speaking and co-operat</w:t>
            </w:r>
            <w:r w:rsidRPr="004D6B54">
              <w:t>i</w:t>
            </w:r>
            <w:r w:rsidRPr="004D6B54">
              <w:rPr>
                <w:rFonts w:cstheme="minorHAnsi"/>
                <w:szCs w:val="26"/>
                <w:lang w:val="en-GB" w:eastAsia="en-GB"/>
              </w:rPr>
              <w:t>ng skills.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31" w:rsidRPr="004D6B54" w:rsidRDefault="00AD4A31" w:rsidP="00AD4A31">
            <w:pPr>
              <w:pStyle w:val="ListParagraph"/>
              <w:rPr>
                <w:color w:val="000000" w:themeColor="text1"/>
                <w:lang w:val="en-GB" w:eastAsia="hu-HU"/>
              </w:rPr>
            </w:pPr>
            <w:r w:rsidRPr="004D6B54">
              <w:rPr>
                <w:color w:val="000000" w:themeColor="text1"/>
              </w:rPr>
              <w:t>Encourage students to work in pairs, in groups s</w:t>
            </w:r>
            <w:r w:rsidR="00F82A7B" w:rsidRPr="004D6B54">
              <w:rPr>
                <w:color w:val="000000" w:themeColor="text1"/>
              </w:rPr>
              <w:t>o that they can help each other.</w:t>
            </w:r>
          </w:p>
          <w:p w:rsidR="00AD4A31" w:rsidRPr="004D6B54" w:rsidRDefault="00AD4A31" w:rsidP="00AD4A3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Provide feedback and help if necessary.</w:t>
            </w:r>
          </w:p>
        </w:tc>
      </w:tr>
      <w:tr w:rsidR="004D6B54" w:rsidRPr="004D6B54" w:rsidTr="00F82A7B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31" w:rsidRPr="004D6B54" w:rsidRDefault="00AD4A31" w:rsidP="00694557">
            <w:pPr>
              <w:pStyle w:val="body123"/>
              <w:rPr>
                <w:lang w:eastAsia="en-GB"/>
              </w:rPr>
            </w:pPr>
            <w:r w:rsidRPr="004D6B54">
              <w:rPr>
                <w:lang w:eastAsia="en-GB"/>
              </w:rPr>
              <w:t>3</w:t>
            </w:r>
            <w:r w:rsidR="00F82A7B" w:rsidRPr="004D6B54">
              <w:rPr>
                <w:lang w:eastAsia="en-GB"/>
              </w:rPr>
              <w:t>.</w:t>
            </w:r>
            <w:r w:rsidRPr="004D6B54">
              <w:rPr>
                <w:lang w:eastAsia="en-GB"/>
              </w:rPr>
              <w:t xml:space="preserve"> Some s</w:t>
            </w:r>
            <w:r w:rsidRPr="004D6B54">
              <w:t>t</w:t>
            </w:r>
            <w:r w:rsidRPr="004D6B54">
              <w:rPr>
                <w:lang w:eastAsia="en-GB"/>
              </w:rPr>
              <w:t>udents will</w:t>
            </w:r>
            <w:r w:rsidRPr="004D6B54">
              <w:rPr>
                <w:lang w:val="vi-VN" w:eastAsia="en-GB"/>
              </w:rPr>
              <w:t xml:space="preserve"> excessively talk</w:t>
            </w:r>
            <w:r w:rsidRPr="004D6B54">
              <w:rPr>
                <w:lang w:eastAsia="en-GB"/>
              </w:rPr>
              <w:t xml:space="preserve"> in the class. 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31" w:rsidRPr="004D6B54" w:rsidRDefault="00AD4A31" w:rsidP="00AD4A31">
            <w:pPr>
              <w:pStyle w:val="ListParagraph"/>
              <w:rPr>
                <w:color w:val="000000" w:themeColor="text1"/>
                <w:lang w:eastAsia="hu-HU"/>
              </w:rPr>
            </w:pPr>
            <w:r w:rsidRPr="004D6B54">
              <w:rPr>
                <w:color w:val="000000" w:themeColor="text1"/>
              </w:rPr>
              <w:t>Define expectation in explicit detail</w:t>
            </w:r>
            <w:r w:rsidR="00F82A7B" w:rsidRPr="004D6B54">
              <w:rPr>
                <w:color w:val="000000" w:themeColor="text1"/>
              </w:rPr>
              <w:t>.</w:t>
            </w:r>
          </w:p>
          <w:p w:rsidR="00AD4A31" w:rsidRPr="004D6B54" w:rsidRDefault="00AD4A31" w:rsidP="00AD4A31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Have excessive talking students practise</w:t>
            </w:r>
            <w:r w:rsidR="00F82A7B" w:rsidRPr="004D6B54">
              <w:rPr>
                <w:color w:val="000000" w:themeColor="text1"/>
              </w:rPr>
              <w:t>.</w:t>
            </w:r>
          </w:p>
          <w:p w:rsidR="00AD4A31" w:rsidRPr="004D6B54" w:rsidRDefault="00AD4A31" w:rsidP="00AD4A31">
            <w:pPr>
              <w:pStyle w:val="ListParagraph"/>
              <w:rPr>
                <w:color w:val="000000" w:themeColor="text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D6B54">
              <w:rPr>
                <w:color w:val="000000" w:themeColor="text1"/>
              </w:rPr>
              <w:t>Continue to define expectations in small chunks (before every activity)</w:t>
            </w:r>
            <w:r w:rsidR="00F82A7B" w:rsidRPr="004D6B54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  <w:lang w:val="vi-VN"/>
              </w:rPr>
              <w:t xml:space="preserve"> </w:t>
            </w:r>
            <w:r w:rsidRPr="004D6B54">
              <w:rPr>
                <w:color w:val="000000" w:themeColor="text1"/>
              </w:rPr>
              <w:t xml:space="preserve"> </w:t>
            </w:r>
          </w:p>
        </w:tc>
      </w:tr>
    </w:tbl>
    <w:p w:rsidR="00AD4A31" w:rsidRPr="004D6B54" w:rsidRDefault="00AD4A31" w:rsidP="00AD4A31">
      <w:pPr>
        <w:pStyle w:val="Title"/>
        <w:jc w:val="left"/>
        <w:rPr>
          <w:rFonts w:cstheme="minorHAnsi"/>
          <w:color w:val="000000" w:themeColor="text1"/>
          <w:sz w:val="24"/>
          <w:szCs w:val="26"/>
        </w:rPr>
      </w:pPr>
    </w:p>
    <w:p w:rsidR="00AD4A31" w:rsidRPr="004D6B54" w:rsidRDefault="00AD4A31" w:rsidP="00AD4A31">
      <w:pPr>
        <w:rPr>
          <w:rFonts w:cstheme="minorHAnsi"/>
          <w:b/>
          <w:bCs/>
          <w:color w:val="000000" w:themeColor="text1"/>
          <w:szCs w:val="26"/>
          <w:lang w:val="en-GB"/>
        </w:rPr>
      </w:pPr>
      <w:r w:rsidRPr="004D6B54">
        <w:rPr>
          <w:rFonts w:cstheme="minorHAnsi"/>
          <w:color w:val="000000" w:themeColor="text1"/>
          <w:szCs w:val="26"/>
        </w:rPr>
        <w:br w:type="page"/>
      </w:r>
    </w:p>
    <w:p w:rsidR="00AD4A31" w:rsidRPr="004D6B54" w:rsidRDefault="00AD4A31" w:rsidP="00AD4A31">
      <w:pPr>
        <w:pStyle w:val="Subtitle"/>
        <w:rPr>
          <w:bCs/>
          <w:color w:val="000000" w:themeColor="text1"/>
          <w:lang w:val="en-GB"/>
        </w:rPr>
      </w:pPr>
      <w:r w:rsidRPr="004D6B54">
        <w:rPr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AD4A31">
        <w:trPr>
          <w:trHeight w:val="51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31" w:rsidRPr="004D6B54" w:rsidRDefault="00AD4A31">
            <w:pPr>
              <w:pStyle w:val="Title"/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  <w:lang w:eastAsia="en-GB"/>
              </w:rPr>
            </w:pPr>
            <w:r w:rsidRPr="004D6B54"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  <w:lang w:eastAsia="en-GB"/>
              </w:rPr>
              <w:t>Date of teaching</w:t>
            </w:r>
          </w:p>
          <w:p w:rsidR="00AD4A31" w:rsidRPr="004D6B54" w:rsidRDefault="00AD4A31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  <w:t>Unit 6: Our Tet holiday</w:t>
            </w:r>
          </w:p>
          <w:p w:rsidR="00AD4A31" w:rsidRPr="004D6B54" w:rsidRDefault="00AD4A31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  <w:t>Lesson 4: Communication</w:t>
            </w:r>
          </w:p>
          <w:p w:rsidR="00AD4A31" w:rsidRPr="004D6B54" w:rsidRDefault="00AD4A31">
            <w:pPr>
              <w:pStyle w:val="Title"/>
              <w:jc w:val="left"/>
              <w:rPr>
                <w:rFonts w:cstheme="minorHAnsi"/>
                <w:b w:val="0"/>
                <w:color w:val="000000" w:themeColor="text1"/>
                <w:sz w:val="24"/>
                <w:szCs w:val="26"/>
                <w:lang w:eastAsia="en-GB"/>
              </w:rPr>
            </w:pPr>
          </w:p>
          <w:p w:rsidR="00AD4A31" w:rsidRPr="004D6B54" w:rsidRDefault="00F82A7B">
            <w:pPr>
              <w:pStyle w:val="Title"/>
              <w:jc w:val="left"/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  <w:t xml:space="preserve">* </w:t>
            </w:r>
            <w:r w:rsidR="00694557"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  <w:t>Warm-up</w:t>
            </w:r>
          </w:p>
          <w:p w:rsidR="00AD4A31" w:rsidRPr="004D6B54" w:rsidRDefault="00AD4A31">
            <w:pPr>
              <w:rPr>
                <w:rFonts w:cstheme="minorHAnsi"/>
                <w:color w:val="000000" w:themeColor="text1"/>
                <w:szCs w:val="26"/>
                <w:lang w:val="en-GB" w:eastAsia="en-GB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en-GB" w:eastAsia="en-GB"/>
              </w:rPr>
              <w:t>Ask and answer/</w:t>
            </w:r>
            <w:r w:rsidR="00694557">
              <w:rPr>
                <w:rFonts w:cstheme="minorHAnsi"/>
                <w:color w:val="000000" w:themeColor="text1"/>
                <w:szCs w:val="26"/>
                <w:lang w:val="en-GB" w:eastAsia="en-GB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  <w:lang w:val="en-GB" w:eastAsia="en-GB"/>
              </w:rPr>
              <w:t>brainstorm</w:t>
            </w:r>
          </w:p>
          <w:p w:rsidR="00AD4A31" w:rsidRPr="004D6B54" w:rsidRDefault="00694557">
            <w:pPr>
              <w:pStyle w:val="Title"/>
              <w:jc w:val="left"/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</w:pPr>
            <w:r>
              <w:rPr>
                <w:rFonts w:cstheme="minorHAnsi"/>
                <w:color w:val="000000" w:themeColor="text1"/>
                <w:sz w:val="24"/>
                <w:szCs w:val="26"/>
                <w:lang w:eastAsia="en-GB"/>
              </w:rPr>
              <w:t>I. Everyday English</w:t>
            </w:r>
          </w:p>
          <w:p w:rsidR="00AD4A31" w:rsidRPr="004D6B54" w:rsidRDefault="00AD4A31" w:rsidP="00324E3C">
            <w:pPr>
              <w:rPr>
                <w:color w:val="000000" w:themeColor="text1"/>
                <w:lang w:eastAsia="en-GB"/>
              </w:rPr>
            </w:pPr>
            <w:r w:rsidRPr="004D6B54">
              <w:rPr>
                <w:color w:val="000000" w:themeColor="text1"/>
              </w:rPr>
              <w:t>Saying New Year’s wishes</w:t>
            </w:r>
          </w:p>
          <w:p w:rsidR="00AD4A31" w:rsidRPr="004D6B54" w:rsidRDefault="00AD4A31" w:rsidP="00324E3C">
            <w:pPr>
              <w:rPr>
                <w:color w:val="000000" w:themeColor="text1"/>
                <w:lang w:val="en-GB" w:eastAsia="en-GB"/>
              </w:rPr>
            </w:pPr>
            <w:r w:rsidRPr="004D6B54">
              <w:rPr>
                <w:color w:val="000000" w:themeColor="text1"/>
                <w:lang w:val="en-GB" w:eastAsia="en-GB"/>
              </w:rPr>
              <w:t xml:space="preserve">Task 1: </w:t>
            </w:r>
            <w:r w:rsidR="00324E3C" w:rsidRPr="004D6B54">
              <w:rPr>
                <w:color w:val="000000" w:themeColor="text1"/>
                <w:lang w:val="en-GB" w:eastAsia="en-GB"/>
              </w:rPr>
              <w:t>L</w:t>
            </w:r>
            <w:r w:rsidRPr="004D6B54">
              <w:rPr>
                <w:color w:val="000000" w:themeColor="text1"/>
                <w:lang w:val="en-GB" w:eastAsia="en-GB"/>
              </w:rPr>
              <w:t>isten and read the New Year’s wish.</w:t>
            </w:r>
          </w:p>
          <w:p w:rsidR="00AD4A31" w:rsidRPr="004D6B54" w:rsidRDefault="00AD4A31" w:rsidP="00324E3C">
            <w:pPr>
              <w:rPr>
                <w:color w:val="000000" w:themeColor="text1"/>
                <w:lang w:val="en-GB" w:eastAsia="en-GB"/>
              </w:rPr>
            </w:pPr>
            <w:r w:rsidRPr="004D6B54">
              <w:rPr>
                <w:color w:val="000000" w:themeColor="text1"/>
                <w:lang w:val="en-GB" w:eastAsia="en-GB"/>
              </w:rPr>
              <w:t xml:space="preserve">Task 2: </w:t>
            </w:r>
            <w:r w:rsidR="00324E3C" w:rsidRPr="004D6B54">
              <w:rPr>
                <w:color w:val="000000" w:themeColor="text1"/>
                <w:lang w:val="en-GB" w:eastAsia="en-GB"/>
              </w:rPr>
              <w:t>P</w:t>
            </w:r>
            <w:r w:rsidRPr="004D6B54">
              <w:rPr>
                <w:color w:val="000000" w:themeColor="text1"/>
                <w:lang w:val="en-GB" w:eastAsia="en-GB"/>
              </w:rPr>
              <w:t>ractice saying New Year’s wishes</w:t>
            </w:r>
            <w:r w:rsidR="004B646E">
              <w:rPr>
                <w:color w:val="000000" w:themeColor="text1"/>
                <w:lang w:val="en-GB" w:eastAsia="en-GB"/>
              </w:rPr>
              <w:t>.</w:t>
            </w:r>
          </w:p>
          <w:p w:rsidR="00AD4A31" w:rsidRPr="004D6B54" w:rsidRDefault="00AD4A31" w:rsidP="00324E3C">
            <w:pPr>
              <w:rPr>
                <w:color w:val="000000" w:themeColor="text1"/>
                <w:lang w:val="en-GB" w:eastAsia="en-GB"/>
              </w:rPr>
            </w:pPr>
            <w:r w:rsidRPr="004D6B54">
              <w:rPr>
                <w:color w:val="000000" w:themeColor="text1"/>
              </w:rPr>
              <w:t>Student work in groups to complete the full sentence: “</w:t>
            </w:r>
            <w:r w:rsidR="004B646E">
              <w:rPr>
                <w:color w:val="000000" w:themeColor="text1"/>
              </w:rPr>
              <w:t>W</w:t>
            </w:r>
            <w:r w:rsidRPr="004D6B54">
              <w:rPr>
                <w:color w:val="000000" w:themeColor="text1"/>
              </w:rPr>
              <w:t xml:space="preserve">ishing you </w:t>
            </w:r>
            <w:r w:rsidR="004B646E">
              <w:rPr>
                <w:color w:val="000000" w:themeColor="text1"/>
              </w:rPr>
              <w:t xml:space="preserve">joy </w:t>
            </w:r>
            <w:r w:rsidRPr="004D6B54">
              <w:rPr>
                <w:color w:val="000000" w:themeColor="text1"/>
              </w:rPr>
              <w:t>a</w:t>
            </w:r>
            <w:r w:rsidR="00694557">
              <w:rPr>
                <w:color w:val="000000" w:themeColor="text1"/>
              </w:rPr>
              <w:t>nd laughter …</w:t>
            </w:r>
            <w:r w:rsidRPr="004D6B54">
              <w:rPr>
                <w:color w:val="000000" w:themeColor="text1"/>
              </w:rPr>
              <w:t xml:space="preserve">” </w:t>
            </w:r>
            <w:r w:rsidR="003676F4" w:rsidRPr="004D6B54">
              <w:rPr>
                <w:color w:val="000000" w:themeColor="text1"/>
              </w:rPr>
              <w:t>t</w:t>
            </w:r>
            <w:r w:rsidRPr="004D6B54">
              <w:rPr>
                <w:color w:val="000000" w:themeColor="text1"/>
              </w:rPr>
              <w:t xml:space="preserve">o each other. </w:t>
            </w:r>
          </w:p>
          <w:p w:rsidR="00AD4A31" w:rsidRPr="004D6B54" w:rsidRDefault="00AD4A31">
            <w:pPr>
              <w:rPr>
                <w:rFonts w:cstheme="minorHAnsi"/>
                <w:b/>
                <w:color w:val="000000" w:themeColor="text1"/>
                <w:szCs w:val="26"/>
                <w:lang w:val="en-GB" w:eastAsia="en-GB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  <w:lang w:val="en-GB" w:eastAsia="en-GB"/>
              </w:rPr>
              <w:t xml:space="preserve">II. </w:t>
            </w:r>
            <w:r w:rsidR="00694557">
              <w:rPr>
                <w:rFonts w:cstheme="minorHAnsi"/>
                <w:b/>
                <w:color w:val="000000" w:themeColor="text1"/>
                <w:szCs w:val="26"/>
                <w:lang w:val="en-GB" w:eastAsia="en-GB"/>
              </w:rPr>
              <w:t>New Year practices in the world</w:t>
            </w:r>
          </w:p>
          <w:p w:rsidR="00AD4A31" w:rsidRPr="004D6B54" w:rsidRDefault="00AD4A31" w:rsidP="00324E3C">
            <w:pPr>
              <w:rPr>
                <w:color w:val="000000" w:themeColor="text1"/>
                <w:lang w:val="en-GB" w:eastAsia="en-GB"/>
              </w:rPr>
            </w:pPr>
            <w:r w:rsidRPr="004D6B54">
              <w:rPr>
                <w:color w:val="000000" w:themeColor="text1"/>
              </w:rPr>
              <w:t>Task 3: Quiz: match the sentences with the pictures. Then match them with the countries.</w:t>
            </w:r>
          </w:p>
          <w:p w:rsidR="00AD4A31" w:rsidRPr="004D6B54" w:rsidRDefault="00AD4A31" w:rsidP="00324E3C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Task 4: Read how people in different countries celebrate their New Year. </w:t>
            </w:r>
            <w:r w:rsidR="00694557">
              <w:rPr>
                <w:color w:val="000000" w:themeColor="text1"/>
              </w:rPr>
              <w:br/>
            </w:r>
            <w:r w:rsidRPr="004D6B54">
              <w:rPr>
                <w:color w:val="000000" w:themeColor="text1"/>
              </w:rPr>
              <w:t>Then match the countries with the activities.</w:t>
            </w:r>
          </w:p>
          <w:p w:rsidR="00AD4A31" w:rsidRPr="004D6B54" w:rsidRDefault="00AD4A31" w:rsidP="00324E3C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Task 5: Work in groups. Each student chooses one activity from Task 4. </w:t>
            </w:r>
            <w:r w:rsidR="00694557">
              <w:rPr>
                <w:color w:val="000000" w:themeColor="text1"/>
              </w:rPr>
              <w:br/>
            </w:r>
            <w:r w:rsidRPr="004D6B54">
              <w:rPr>
                <w:color w:val="000000" w:themeColor="text1"/>
              </w:rPr>
              <w:t>Take turns to day them aloud. The group says which country he/</w:t>
            </w:r>
            <w:r w:rsidR="003676F4" w:rsidRPr="004D6B54">
              <w:rPr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 xml:space="preserve">she is talking about. </w:t>
            </w:r>
          </w:p>
          <w:p w:rsidR="00AD4A31" w:rsidRPr="004D6B54" w:rsidRDefault="00324E3C" w:rsidP="00324E3C">
            <w:pPr>
              <w:rPr>
                <w:rFonts w:cstheme="minorHAnsi"/>
                <w:color w:val="000000" w:themeColor="text1"/>
                <w:szCs w:val="26"/>
                <w:lang w:val="en-GB" w:eastAsia="en-GB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  <w:lang w:val="en-GB" w:eastAsia="en-GB"/>
              </w:rPr>
              <w:t xml:space="preserve">* </w:t>
            </w:r>
            <w:r w:rsidR="00AD4A31" w:rsidRPr="004D6B54">
              <w:rPr>
                <w:rFonts w:cstheme="minorHAnsi"/>
                <w:b/>
                <w:color w:val="000000" w:themeColor="text1"/>
                <w:szCs w:val="26"/>
                <w:lang w:val="en-GB" w:eastAsia="en-GB"/>
              </w:rPr>
              <w:t>Homewo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en-GB" w:eastAsia="en-GB"/>
              </w:rPr>
              <w:t>rk</w:t>
            </w:r>
            <w:r w:rsidR="00AD4A31" w:rsidRPr="004D6B54">
              <w:rPr>
                <w:rFonts w:cstheme="minorHAnsi"/>
                <w:color w:val="000000" w:themeColor="text1"/>
                <w:szCs w:val="26"/>
                <w:lang w:val="en-GB" w:eastAsia="en-GB"/>
              </w:rPr>
              <w:t xml:space="preserve"> </w:t>
            </w:r>
          </w:p>
        </w:tc>
      </w:tr>
    </w:tbl>
    <w:p w:rsidR="000D74AA" w:rsidRPr="004D6B54" w:rsidRDefault="000D74AA" w:rsidP="00D051D9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700"/>
        <w:gridCol w:w="2464"/>
        <w:gridCol w:w="1344"/>
        <w:gridCol w:w="723"/>
      </w:tblGrid>
      <w:tr w:rsidR="004D6B54" w:rsidRPr="004D6B54" w:rsidTr="00B67E5B">
        <w:trPr>
          <w:trHeight w:val="397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1072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554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48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Time</w:t>
            </w:r>
          </w:p>
        </w:tc>
      </w:tr>
      <w:tr w:rsidR="004D6B54" w:rsidRPr="004D6B54" w:rsidTr="00B67E5B">
        <w:trPr>
          <w:trHeight w:val="2604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Warm-up</w:t>
            </w:r>
          </w:p>
        </w:tc>
        <w:tc>
          <w:tcPr>
            <w:tcW w:w="1072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  <w:lang w:val="en-GB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introduce the topic</w:t>
            </w:r>
            <w:r w:rsidR="003676F4" w:rsidRPr="004D6B54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554" w:type="pct"/>
          </w:tcPr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shows students the flags of five countries and asks them if they know the names of the countries.</w:t>
            </w:r>
          </w:p>
          <w:p w:rsidR="00AD4A31" w:rsidRPr="004D6B54" w:rsidRDefault="003676F4" w:rsidP="003676F4">
            <w:pPr>
              <w:rPr>
                <w:rFonts w:cstheme="minorHAnsi"/>
                <w:b/>
                <w:i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 xml:space="preserve">Suggested </w:t>
            </w:r>
            <w:r w:rsidR="00AD4A31"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answers:</w:t>
            </w:r>
          </w:p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3ED297F1" wp14:editId="301BDF5B">
                  <wp:extent cx="1319002" cy="84171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apan-fla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53547" cy="86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A31" w:rsidRPr="004D6B54" w:rsidRDefault="00AD4A31" w:rsidP="003676F4">
            <w:pPr>
              <w:jc w:val="center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Japan</w:t>
            </w:r>
          </w:p>
          <w:p w:rsidR="00AD4A31" w:rsidRPr="004D6B54" w:rsidRDefault="00AD4A31" w:rsidP="003676F4">
            <w:pPr>
              <w:ind w:left="170" w:hanging="170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385461A1" wp14:editId="1832207A">
                  <wp:extent cx="1319002" cy="84381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1adc5331804f34fe25f6c30391daf5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20800" r="4601" b="20600"/>
                          <a:stretch/>
                        </pic:blipFill>
                        <pic:spPr bwMode="auto">
                          <a:xfrm>
                            <a:off x="0" y="0"/>
                            <a:ext cx="1338231" cy="85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4A31" w:rsidRPr="004D6B54" w:rsidRDefault="00AD4A31" w:rsidP="003676F4">
            <w:pPr>
              <w:jc w:val="center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Thailand</w:t>
            </w:r>
          </w:p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noProof/>
                <w:color w:val="000000" w:themeColor="text1"/>
              </w:rPr>
              <w:drawing>
                <wp:inline distT="0" distB="0" distL="0" distR="0" wp14:anchorId="5614AAA1" wp14:editId="71E2D92C">
                  <wp:extent cx="1318895" cy="87926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00px-Flag_of_Romania.svg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19" cy="88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A31" w:rsidRPr="004D6B54" w:rsidRDefault="00AD4A31" w:rsidP="003676F4">
            <w:pPr>
              <w:jc w:val="center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Romania</w:t>
            </w:r>
          </w:p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26B26266" wp14:editId="2475AECF">
                  <wp:extent cx="1318895" cy="87901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gupg2QyvwFm7eLaH0isYTSx1IAYT2cnG9EG2qaK7dc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81" cy="89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A31" w:rsidRPr="004D6B54" w:rsidRDefault="00AD4A31" w:rsidP="003676F4">
            <w:pPr>
              <w:jc w:val="center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Spain</w:t>
            </w:r>
          </w:p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drawing>
                <wp:inline distT="0" distB="0" distL="0" distR="0" wp14:anchorId="51C0072D" wp14:editId="4EE02A3B">
                  <wp:extent cx="1332732" cy="856296"/>
                  <wp:effectExtent l="0" t="0" r="127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witzerland-flag-600x60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58" b="17391"/>
                          <a:stretch/>
                        </pic:blipFill>
                        <pic:spPr bwMode="auto">
                          <a:xfrm>
                            <a:off x="0" y="0"/>
                            <a:ext cx="1361716" cy="87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76F4" w:rsidRPr="004D6B54" w:rsidRDefault="00AD4A31" w:rsidP="003676F4">
            <w:pPr>
              <w:jc w:val="center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Switzerland</w:t>
            </w:r>
          </w:p>
        </w:tc>
        <w:tc>
          <w:tcPr>
            <w:tcW w:w="848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T</w:t>
            </w:r>
            <w:r w:rsidR="003676F4" w:rsidRPr="004D6B54">
              <w:rPr>
                <w:rFonts w:cstheme="minorHAnsi"/>
                <w:color w:val="000000" w:themeColor="text1"/>
                <w:szCs w:val="26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Ss</w:t>
            </w:r>
          </w:p>
          <w:p w:rsidR="00AD4A31" w:rsidRPr="004D6B54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S</w:t>
            </w:r>
            <w:r w:rsidR="003676F4" w:rsidRPr="004D6B54">
              <w:rPr>
                <w:rFonts w:cstheme="minorHAnsi"/>
                <w:color w:val="000000" w:themeColor="text1"/>
                <w:szCs w:val="26"/>
              </w:rPr>
              <w:t>s-</w:t>
            </w:r>
            <w:r w:rsidR="00AD4A31" w:rsidRPr="004D6B54">
              <w:rPr>
                <w:rFonts w:cstheme="minorHAnsi"/>
                <w:color w:val="000000" w:themeColor="text1"/>
                <w:szCs w:val="26"/>
              </w:rPr>
              <w:t>Ss</w:t>
            </w: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 mins</w:t>
            </w:r>
          </w:p>
        </w:tc>
      </w:tr>
      <w:tr w:rsidR="004D6B54" w:rsidRPr="004D6B54" w:rsidTr="00B67E5B">
        <w:trPr>
          <w:trHeight w:val="1191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Lead in</w:t>
            </w:r>
          </w:p>
        </w:tc>
        <w:tc>
          <w:tcPr>
            <w:tcW w:w="1072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lead in the lesson about vocabulary and pronunciation.</w:t>
            </w:r>
          </w:p>
        </w:tc>
        <w:tc>
          <w:tcPr>
            <w:tcW w:w="1554" w:type="pct"/>
          </w:tcPr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how people wish others on New Year holiday. 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sums up some common wishes.</w:t>
            </w:r>
          </w:p>
        </w:tc>
        <w:tc>
          <w:tcPr>
            <w:tcW w:w="848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</w:t>
            </w:r>
            <w:r w:rsidR="003676F4" w:rsidRPr="004D6B54">
              <w:rPr>
                <w:rFonts w:cstheme="minorHAnsi"/>
                <w:color w:val="000000" w:themeColor="text1"/>
                <w:szCs w:val="26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Ss</w:t>
            </w: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3676F4">
        <w:trPr>
          <w:trHeight w:val="485"/>
        </w:trPr>
        <w:tc>
          <w:tcPr>
            <w:tcW w:w="5000" w:type="pct"/>
            <w:gridSpan w:val="5"/>
            <w:vAlign w:val="center"/>
          </w:tcPr>
          <w:p w:rsidR="00AD4A31" w:rsidRPr="004D6B54" w:rsidRDefault="00AD4A31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EVERYDAY ENGLISH</w:t>
            </w:r>
          </w:p>
        </w:tc>
      </w:tr>
      <w:tr w:rsidR="004D6B54" w:rsidRPr="004D6B54" w:rsidTr="00B67E5B">
        <w:trPr>
          <w:trHeight w:val="1191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en-GB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Presentation</w:t>
            </w:r>
          </w:p>
        </w:tc>
        <w:tc>
          <w:tcPr>
            <w:tcW w:w="1072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Introduce New Year’s wishes.</w:t>
            </w:r>
          </w:p>
        </w:tc>
        <w:tc>
          <w:tcPr>
            <w:tcW w:w="1554" w:type="pct"/>
          </w:tcPr>
          <w:p w:rsidR="00AD4A31" w:rsidRPr="004D6B54" w:rsidRDefault="00AD4A31" w:rsidP="003676F4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Task 1: Listen and read the New Year’s wish.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turns on the audio, students listen and read the New Year’s wish.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Teacher asks students can they add some more wishes.</w:t>
            </w:r>
          </w:p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  <w:lang w:val="en-GB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sym w:font="Wingdings" w:char="F0E8"/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Students come up with the patterns: Wishing you/ I wish you + noun/</w:t>
            </w:r>
            <w:r w:rsidR="000F75D2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noun phrase.</w:t>
            </w:r>
          </w:p>
        </w:tc>
        <w:tc>
          <w:tcPr>
            <w:tcW w:w="848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676F4" w:rsidRPr="004D6B54" w:rsidRDefault="003676F4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D4A31" w:rsidRPr="004D6B54" w:rsidRDefault="003676F4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</w:t>
            </w:r>
            <w:r w:rsidR="00AD4A31" w:rsidRPr="004D6B54">
              <w:rPr>
                <w:rFonts w:cstheme="minorHAnsi"/>
                <w:color w:val="000000" w:themeColor="text1"/>
                <w:szCs w:val="26"/>
              </w:rPr>
              <w:t>Ss</w:t>
            </w: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B67E5B">
        <w:trPr>
          <w:trHeight w:val="109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Practice</w:t>
            </w:r>
          </w:p>
        </w:tc>
        <w:tc>
          <w:tcPr>
            <w:tcW w:w="1072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practice saying New Year’s wishes.</w:t>
            </w:r>
          </w:p>
        </w:tc>
        <w:tc>
          <w:tcPr>
            <w:tcW w:w="1554" w:type="pct"/>
          </w:tcPr>
          <w:p w:rsidR="00AD4A31" w:rsidRPr="004D6B54" w:rsidRDefault="00AD4A31" w:rsidP="003676F4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Task 2: Practise saying New Year’s wishes to your friends, using the suggestions below or creating your own.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Students work in groups and say New Year’s wishes.</w:t>
            </w:r>
          </w:p>
          <w:p w:rsidR="00AD4A31" w:rsidRPr="004D6B54" w:rsidRDefault="00AD4A31" w:rsidP="003676F4">
            <w:pPr>
              <w:pStyle w:val="ListParagraph"/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calls on some students to say the wishes aloud.</w:t>
            </w:r>
          </w:p>
        </w:tc>
        <w:tc>
          <w:tcPr>
            <w:tcW w:w="848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Group work</w:t>
            </w: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34540B">
        <w:trPr>
          <w:trHeight w:val="454"/>
        </w:trPr>
        <w:tc>
          <w:tcPr>
            <w:tcW w:w="5000" w:type="pct"/>
            <w:gridSpan w:val="5"/>
            <w:vAlign w:val="center"/>
          </w:tcPr>
          <w:p w:rsidR="00AD4A31" w:rsidRPr="004D6B54" w:rsidRDefault="00AD4A31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NEW YEAR PRACTICES IN THE WORLD</w:t>
            </w:r>
          </w:p>
        </w:tc>
      </w:tr>
      <w:tr w:rsidR="004D6B54" w:rsidRPr="004D6B54" w:rsidTr="00B67E5B">
        <w:trPr>
          <w:trHeight w:val="1191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New Year celebrations</w:t>
            </w:r>
          </w:p>
        </w:tc>
        <w:tc>
          <w:tcPr>
            <w:tcW w:w="1072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  <w:lang w:val="en-GB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Introduce some New Year’s practices to </w:t>
            </w:r>
            <w:r w:rsidR="003676F4" w:rsidRPr="004D6B54">
              <w:rPr>
                <w:rFonts w:cstheme="minorHAnsi"/>
                <w:color w:val="000000" w:themeColor="text1"/>
                <w:szCs w:val="26"/>
              </w:rPr>
              <w:t>students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554" w:type="pct"/>
          </w:tcPr>
          <w:p w:rsidR="00AD4A31" w:rsidRPr="004D6B54" w:rsidRDefault="00AD4A31" w:rsidP="003676F4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Task 3: Match the sentences with the pictures. Then match them with the countries.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lets students read sentences first. 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explains new words if they don’t know. (hole, throw water)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look at the pictures and do the matching.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Teacher checks their answers as a class.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then moves on to the next part, asks students if they know which country each practice is from. 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look at the names of the countries and do the matching. </w:t>
            </w:r>
          </w:p>
          <w:p w:rsidR="00AD4A31" w:rsidRPr="004D6B54" w:rsidRDefault="00AD4A31" w:rsidP="003676F4">
            <w:pPr>
              <w:pStyle w:val="ListParagraph"/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checks answer as a class.</w:t>
            </w:r>
          </w:p>
        </w:tc>
        <w:tc>
          <w:tcPr>
            <w:tcW w:w="848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lastRenderedPageBreak/>
              <w:t>T</w:t>
            </w:r>
            <w:r w:rsidR="003676F4" w:rsidRPr="004D6B54">
              <w:rPr>
                <w:rFonts w:cstheme="minorHAnsi"/>
                <w:color w:val="000000" w:themeColor="text1"/>
                <w:szCs w:val="26"/>
                <w:lang w:val="fr-FR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t>Ss</w:t>
            </w: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t>Ss</w:t>
            </w:r>
            <w:r w:rsidR="003676F4" w:rsidRPr="004D6B54">
              <w:rPr>
                <w:rFonts w:cstheme="minorHAnsi"/>
                <w:color w:val="000000" w:themeColor="text1"/>
                <w:szCs w:val="26"/>
                <w:lang w:val="fr-FR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t>Ss</w:t>
            </w: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694557" w:rsidRDefault="00694557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</w:p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fr-FR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t>T</w:t>
            </w:r>
            <w:r w:rsidR="003676F4" w:rsidRPr="004D6B54">
              <w:rPr>
                <w:rFonts w:cstheme="minorHAnsi"/>
                <w:color w:val="000000" w:themeColor="text1"/>
                <w:szCs w:val="26"/>
                <w:lang w:val="fr-FR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  <w:lang w:val="fr-FR"/>
              </w:rPr>
              <w:t>Ss</w:t>
            </w: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5 – 7 mins</w:t>
            </w:r>
          </w:p>
        </w:tc>
      </w:tr>
      <w:tr w:rsidR="004D6B54" w:rsidRPr="004D6B54" w:rsidTr="00B67E5B">
        <w:trPr>
          <w:trHeight w:val="1191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en-GB"/>
              </w:rPr>
            </w:pPr>
          </w:p>
        </w:tc>
        <w:tc>
          <w:tcPr>
            <w:tcW w:w="1072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</w:tc>
        <w:tc>
          <w:tcPr>
            <w:tcW w:w="1554" w:type="pct"/>
          </w:tcPr>
          <w:p w:rsidR="00AD4A31" w:rsidRPr="004D6B54" w:rsidRDefault="00AD4A31" w:rsidP="003676F4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Task 4: Read how people in diﬀerent countries celebrate their New Year. Then match the countries with the activities.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allows students some time to read the New Year’s practices in five countries and do the matching.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checks their answers as a class, asks students to read aloud the sentences that support their answers.</w:t>
            </w:r>
          </w:p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AD4A31" w:rsidRPr="004D6B54" w:rsidRDefault="00AD4A31" w:rsidP="003676F4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Task 5: Work in groups. Each student chooses one activity from 4. Take turns to say them aloud. The 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>group says which country he/ she is talking about.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underline all the activities they find in the passages. </w:t>
            </w:r>
            <w:r w:rsidRPr="004D6B54">
              <w:rPr>
                <w:color w:val="000000" w:themeColor="text1"/>
              </w:rPr>
              <w:sym w:font="Wingdings" w:char="F0E8"/>
            </w:r>
            <w:r w:rsidRPr="004D6B54">
              <w:rPr>
                <w:color w:val="000000" w:themeColor="text1"/>
              </w:rPr>
              <w:t xml:space="preserve"> Students memorize the key words to help them talk.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calls on students and ask them to describe the activities they have chosen to the group. </w:t>
            </w:r>
          </w:p>
          <w:p w:rsidR="00AD4A31" w:rsidRPr="004D6B54" w:rsidRDefault="00AD4A31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The group/</w:t>
            </w:r>
            <w:r w:rsidR="003676F4" w:rsidRPr="004D6B54">
              <w:rPr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>The class gives the name of the country</w:t>
            </w:r>
            <w:r w:rsidR="00694557">
              <w:rPr>
                <w:color w:val="000000" w:themeColor="text1"/>
              </w:rPr>
              <w:t>.</w:t>
            </w:r>
          </w:p>
        </w:tc>
        <w:tc>
          <w:tcPr>
            <w:tcW w:w="848" w:type="pct"/>
          </w:tcPr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D4A31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B646E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4B646E" w:rsidRPr="004D6B54" w:rsidRDefault="004B646E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</w:tr>
      <w:tr w:rsidR="004D6B54" w:rsidRPr="004D6B54" w:rsidTr="00B67E5B">
        <w:trPr>
          <w:trHeight w:val="1191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  <w:lang w:val="en-GB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1072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554" w:type="pct"/>
          </w:tcPr>
          <w:p w:rsidR="00AD4A31" w:rsidRPr="004D6B54" w:rsidRDefault="00AD4A31" w:rsidP="003676F4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Teacher asks students to talk about what they have learnt in the lesson.</w:t>
            </w:r>
          </w:p>
        </w:tc>
        <w:tc>
          <w:tcPr>
            <w:tcW w:w="848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B67E5B">
        <w:trPr>
          <w:trHeight w:val="1191"/>
        </w:trPr>
        <w:tc>
          <w:tcPr>
            <w:tcW w:w="1070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Homework</w:t>
            </w:r>
          </w:p>
        </w:tc>
        <w:tc>
          <w:tcPr>
            <w:tcW w:w="1072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prepare for the next lesson</w:t>
            </w:r>
            <w:r w:rsidR="000F75D2">
              <w:rPr>
                <w:rFonts w:cstheme="minorHAnsi"/>
                <w:color w:val="000000" w:themeColor="text1"/>
                <w:szCs w:val="26"/>
                <w:lang w:val="vi-VN"/>
              </w:rPr>
              <w:t>: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Skills 1</w:t>
            </w:r>
            <w:r w:rsidR="003676F4" w:rsidRPr="004D6B54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554" w:type="pct"/>
          </w:tcPr>
          <w:p w:rsidR="00AD4A31" w:rsidRPr="004D6B54" w:rsidRDefault="00AD4A31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Choose a New Year celebration in the world and find out the information about it. </w:t>
            </w:r>
          </w:p>
        </w:tc>
        <w:tc>
          <w:tcPr>
            <w:tcW w:w="848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56" w:type="pct"/>
          </w:tcPr>
          <w:p w:rsidR="00AD4A31" w:rsidRPr="004D6B54" w:rsidRDefault="00AD4A31" w:rsidP="003676F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 mins</w:t>
            </w:r>
          </w:p>
        </w:tc>
      </w:tr>
    </w:tbl>
    <w:p w:rsidR="004D36E5" w:rsidRPr="004D6B54" w:rsidRDefault="004D36E5" w:rsidP="00D051D9">
      <w:pPr>
        <w:rPr>
          <w:color w:val="000000" w:themeColor="text1"/>
        </w:rPr>
      </w:pPr>
    </w:p>
    <w:p w:rsidR="004D36E5" w:rsidRPr="004D6B54" w:rsidRDefault="004D36E5">
      <w:pPr>
        <w:rPr>
          <w:color w:val="000000" w:themeColor="text1"/>
        </w:rPr>
      </w:pPr>
      <w:r w:rsidRPr="004D6B54">
        <w:rPr>
          <w:color w:val="000000" w:themeColor="text1"/>
        </w:rPr>
        <w:br w:type="page"/>
      </w:r>
    </w:p>
    <w:p w:rsidR="004D36E5" w:rsidRPr="004D6B54" w:rsidRDefault="004D36E5" w:rsidP="00694557">
      <w:pPr>
        <w:pStyle w:val="Title"/>
      </w:pPr>
      <w:r w:rsidRPr="004D6B54">
        <w:lastRenderedPageBreak/>
        <w:t>UNIT 6: OUR TET HOLIDAY</w:t>
      </w:r>
    </w:p>
    <w:p w:rsidR="004D36E5" w:rsidRPr="004D6B54" w:rsidRDefault="004D36E5" w:rsidP="004D36E5">
      <w:pPr>
        <w:pStyle w:val="Heading1"/>
      </w:pPr>
      <w:r w:rsidRPr="004D6B54">
        <w:t>Lesson 5: Skills 1</w:t>
      </w:r>
    </w:p>
    <w:p w:rsidR="004D36E5" w:rsidRPr="004D6B54" w:rsidRDefault="004D36E5" w:rsidP="004D36E5">
      <w:pPr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:rsidR="004D36E5" w:rsidRPr="004D6B54" w:rsidRDefault="004D36E5" w:rsidP="004D36E5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4D36E5">
        <w:trPr>
          <w:trHeight w:val="693"/>
        </w:trPr>
        <w:tc>
          <w:tcPr>
            <w:tcW w:w="5000" w:type="pct"/>
            <w:shd w:val="clear" w:color="auto" w:fill="auto"/>
          </w:tcPr>
          <w:p w:rsidR="004D36E5" w:rsidRPr="004D6B54" w:rsidRDefault="004D36E5" w:rsidP="006A3452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By the end of the lesson, students will be able to:</w:t>
            </w:r>
          </w:p>
          <w:p w:rsidR="004D36E5" w:rsidRPr="004D6B54" w:rsidRDefault="004D36E5" w:rsidP="00154B00">
            <w:pPr>
              <w:pStyle w:val="ListParagraph"/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devel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op reading skill for specific information;</w:t>
            </w:r>
          </w:p>
          <w:p w:rsidR="004D36E5" w:rsidRPr="004D6B54" w:rsidRDefault="004D36E5" w:rsidP="00154B0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e</w:t>
            </w:r>
            <w:r w:rsidR="000C7843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x</w:t>
            </w:r>
            <w:r w:rsidRPr="004D6B54">
              <w:rPr>
                <w:rStyle w:val="fontstyle01"/>
                <w:rFonts w:ascii="Calibri" w:hAnsi="Calibri"/>
                <w:color w:val="000000" w:themeColor="text1"/>
                <w:sz w:val="24"/>
                <w:szCs w:val="22"/>
              </w:rPr>
              <w:t>press judgement ab</w:t>
            </w: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  <w:lang w:val="vi-VN"/>
              </w:rPr>
              <w:t>out the what children should/shouldn’t do at Tet</w:t>
            </w:r>
            <w:r w:rsidR="000C7843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.</w:t>
            </w:r>
          </w:p>
        </w:tc>
      </w:tr>
    </w:tbl>
    <w:p w:rsidR="004D36E5" w:rsidRPr="004D6B54" w:rsidRDefault="004D36E5" w:rsidP="004D36E5">
      <w:pPr>
        <w:rPr>
          <w:rFonts w:cstheme="minorHAnsi"/>
          <w:color w:val="000000" w:themeColor="text1"/>
          <w:szCs w:val="26"/>
        </w:rPr>
      </w:pPr>
    </w:p>
    <w:p w:rsidR="004D36E5" w:rsidRPr="004D6B54" w:rsidRDefault="004D36E5" w:rsidP="00154B00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4257"/>
        <w:gridCol w:w="1695"/>
      </w:tblGrid>
      <w:tr w:rsidR="004D6B54" w:rsidRPr="004D6B54" w:rsidTr="00D17F58">
        <w:trPr>
          <w:trHeight w:val="180"/>
        </w:trPr>
        <w:tc>
          <w:tcPr>
            <w:tcW w:w="1246" w:type="pct"/>
            <w:shd w:val="clear" w:color="auto" w:fill="auto"/>
          </w:tcPr>
          <w:p w:rsidR="004D36E5" w:rsidRPr="004D6B54" w:rsidRDefault="004D36E5" w:rsidP="006A3452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Form</w:t>
            </w:r>
          </w:p>
        </w:tc>
        <w:tc>
          <w:tcPr>
            <w:tcW w:w="2685" w:type="pct"/>
            <w:shd w:val="clear" w:color="auto" w:fill="auto"/>
          </w:tcPr>
          <w:p w:rsidR="004D36E5" w:rsidRPr="004D6B54" w:rsidRDefault="004D36E5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Meaning</w:t>
            </w:r>
          </w:p>
        </w:tc>
        <w:tc>
          <w:tcPr>
            <w:tcW w:w="1069" w:type="pct"/>
            <w:shd w:val="clear" w:color="auto" w:fill="auto"/>
          </w:tcPr>
          <w:p w:rsidR="004D36E5" w:rsidRPr="004D6B54" w:rsidRDefault="004D36E5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Pronunciation</w:t>
            </w:r>
          </w:p>
        </w:tc>
      </w:tr>
      <w:tr w:rsidR="004D6B54" w:rsidRPr="004D6B54" w:rsidTr="00D17F58">
        <w:trPr>
          <w:trHeight w:val="499"/>
        </w:trPr>
        <w:tc>
          <w:tcPr>
            <w:tcW w:w="1246" w:type="pct"/>
            <w:shd w:val="clear" w:color="auto" w:fill="auto"/>
          </w:tcPr>
          <w:p w:rsidR="004D36E5" w:rsidRPr="004D6B54" w:rsidRDefault="003676F4" w:rsidP="003676F4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1. </w:t>
            </w:r>
            <w:r w:rsidR="004D36E5" w:rsidRPr="004D6B54">
              <w:rPr>
                <w:color w:val="000000" w:themeColor="text1"/>
                <w:lang w:val="vi-VN"/>
              </w:rPr>
              <w:t>cheer (v)</w:t>
            </w:r>
          </w:p>
        </w:tc>
        <w:tc>
          <w:tcPr>
            <w:tcW w:w="2685" w:type="pct"/>
            <w:shd w:val="clear" w:color="auto" w:fill="auto"/>
            <w:vAlign w:val="center"/>
          </w:tcPr>
          <w:p w:rsidR="004D36E5" w:rsidRPr="004D6B54" w:rsidRDefault="004D36E5" w:rsidP="006A3452">
            <w:pPr>
              <w:rPr>
                <w:color w:val="000000" w:themeColor="text1"/>
                <w:szCs w:val="26"/>
                <w:shd w:val="clear" w:color="auto" w:fill="FFFFFF"/>
              </w:rPr>
            </w:pPr>
            <w:r w:rsidRPr="004D6B54">
              <w:rPr>
                <w:color w:val="000000" w:themeColor="text1"/>
                <w:szCs w:val="26"/>
                <w:shd w:val="clear" w:color="auto" w:fill="FFFFFF"/>
              </w:rPr>
              <w:t>to give a loud shout of approval or encouragement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4D36E5" w:rsidRPr="004D6B54" w:rsidRDefault="004D36E5" w:rsidP="003676F4">
            <w:pPr>
              <w:jc w:val="center"/>
              <w:rPr>
                <w:rFonts w:cs="Lucida Sans Unicode"/>
                <w:color w:val="000000" w:themeColor="text1"/>
                <w:shd w:val="clear" w:color="auto" w:fill="FFFFFF"/>
              </w:rPr>
            </w:pPr>
            <w:r w:rsidRPr="004D6B54">
              <w:rPr>
                <w:rFonts w:cs="Lucida Sans Unicode"/>
                <w:color w:val="000000" w:themeColor="text1"/>
                <w:shd w:val="clear" w:color="auto" w:fill="FFFFFF"/>
              </w:rPr>
              <w:t>/tʃɪər/</w:t>
            </w:r>
          </w:p>
        </w:tc>
      </w:tr>
      <w:tr w:rsidR="004D6B54" w:rsidRPr="004D6B54" w:rsidTr="00D17F58">
        <w:trPr>
          <w:trHeight w:val="180"/>
        </w:trPr>
        <w:tc>
          <w:tcPr>
            <w:tcW w:w="1246" w:type="pct"/>
            <w:shd w:val="clear" w:color="auto" w:fill="auto"/>
          </w:tcPr>
          <w:p w:rsidR="004D36E5" w:rsidRPr="004D6B54" w:rsidRDefault="003676F4" w:rsidP="003676F4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2. </w:t>
            </w:r>
            <w:r w:rsidR="004D36E5" w:rsidRPr="004D6B54">
              <w:rPr>
                <w:color w:val="000000" w:themeColor="text1"/>
              </w:rPr>
              <w:t xml:space="preserve">strike (v) </w:t>
            </w:r>
          </w:p>
        </w:tc>
        <w:tc>
          <w:tcPr>
            <w:tcW w:w="2685" w:type="pct"/>
            <w:shd w:val="clear" w:color="auto" w:fill="auto"/>
            <w:vAlign w:val="center"/>
          </w:tcPr>
          <w:p w:rsidR="004D36E5" w:rsidRPr="004D6B54" w:rsidRDefault="004D36E5" w:rsidP="00154B00">
            <w:pPr>
              <w:jc w:val="both"/>
              <w:rPr>
                <w:color w:val="000000" w:themeColor="text1"/>
                <w:szCs w:val="26"/>
              </w:rPr>
            </w:pPr>
            <w:r w:rsidRPr="004D6B54">
              <w:rPr>
                <w:color w:val="000000" w:themeColor="text1"/>
                <w:szCs w:val="26"/>
                <w:shd w:val="clear" w:color="auto" w:fill="FFFFFF"/>
              </w:rPr>
              <w:t>to hit something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4D36E5" w:rsidRPr="004D6B54" w:rsidRDefault="004D36E5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="Lucida Sans Unicode"/>
                <w:color w:val="000000" w:themeColor="text1"/>
                <w:shd w:val="clear" w:color="auto" w:fill="FFFFFF"/>
              </w:rPr>
              <w:t>/straɪk/</w:t>
            </w:r>
          </w:p>
        </w:tc>
      </w:tr>
      <w:tr w:rsidR="004D6B54" w:rsidRPr="004D6B54" w:rsidTr="00D17F58">
        <w:trPr>
          <w:trHeight w:val="180"/>
        </w:trPr>
        <w:tc>
          <w:tcPr>
            <w:tcW w:w="1246" w:type="pct"/>
            <w:shd w:val="clear" w:color="auto" w:fill="auto"/>
          </w:tcPr>
          <w:p w:rsidR="004D36E5" w:rsidRPr="004D6B54" w:rsidRDefault="003676F4" w:rsidP="00D17F58">
            <w:pPr>
              <w:pStyle w:val="body123"/>
              <w:jc w:val="both"/>
            </w:pPr>
            <w:r w:rsidRPr="004D6B54">
              <w:t xml:space="preserve">3. </w:t>
            </w:r>
            <w:r w:rsidR="004D36E5" w:rsidRPr="004D6B54">
              <w:t xml:space="preserve">lucky money </w:t>
            </w:r>
            <w:r w:rsidR="00D17F58">
              <w:rPr>
                <w:lang w:val="vi-VN"/>
              </w:rPr>
              <w:t>(</w:t>
            </w:r>
            <w:r w:rsidR="004D36E5" w:rsidRPr="004D6B54">
              <w:t>n)</w:t>
            </w:r>
          </w:p>
        </w:tc>
        <w:tc>
          <w:tcPr>
            <w:tcW w:w="2685" w:type="pct"/>
            <w:shd w:val="clear" w:color="auto" w:fill="auto"/>
            <w:vAlign w:val="center"/>
          </w:tcPr>
          <w:p w:rsidR="004D36E5" w:rsidRPr="004D6B54" w:rsidRDefault="004D36E5" w:rsidP="00D17F58">
            <w:pPr>
              <w:jc w:val="both"/>
              <w:rPr>
                <w:color w:val="000000" w:themeColor="text1"/>
                <w:szCs w:val="26"/>
              </w:rPr>
            </w:pPr>
            <w:r w:rsidRPr="004D6B54">
              <w:rPr>
                <w:color w:val="000000" w:themeColor="text1"/>
                <w:szCs w:val="26"/>
                <w:shd w:val="clear" w:color="auto" w:fill="FFFFFF"/>
              </w:rPr>
              <w:t>money placed in a red envelope and given as a gift, usually for lunar New Year.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4D36E5" w:rsidRPr="004D6B54" w:rsidRDefault="003676F4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="Lucida Sans Unicode"/>
                <w:color w:val="000000" w:themeColor="text1"/>
                <w:shd w:val="clear" w:color="auto" w:fill="FFFFFF"/>
              </w:rPr>
              <w:t>/ˈlʌk</w:t>
            </w:r>
            <w:r w:rsidR="004D36E5" w:rsidRPr="004D6B54">
              <w:rPr>
                <w:rFonts w:cs="Lucida Sans Unicode"/>
                <w:color w:val="000000" w:themeColor="text1"/>
                <w:shd w:val="clear" w:color="auto" w:fill="FFFFFF"/>
              </w:rPr>
              <w:t>i ˈmʌn.i/</w:t>
            </w:r>
          </w:p>
        </w:tc>
      </w:tr>
      <w:tr w:rsidR="004D6B54" w:rsidRPr="004D6B54" w:rsidTr="00D17F58">
        <w:trPr>
          <w:trHeight w:val="180"/>
        </w:trPr>
        <w:tc>
          <w:tcPr>
            <w:tcW w:w="1246" w:type="pct"/>
            <w:shd w:val="clear" w:color="auto" w:fill="auto"/>
          </w:tcPr>
          <w:p w:rsidR="004D36E5" w:rsidRPr="004D6B54" w:rsidRDefault="003676F4" w:rsidP="003676F4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4. </w:t>
            </w:r>
            <w:r w:rsidR="004D36E5" w:rsidRPr="004D6B54">
              <w:rPr>
                <w:color w:val="000000" w:themeColor="text1"/>
              </w:rPr>
              <w:t>custom (n)</w:t>
            </w:r>
          </w:p>
        </w:tc>
        <w:tc>
          <w:tcPr>
            <w:tcW w:w="2685" w:type="pct"/>
            <w:shd w:val="clear" w:color="auto" w:fill="auto"/>
            <w:vAlign w:val="center"/>
          </w:tcPr>
          <w:p w:rsidR="004D36E5" w:rsidRPr="004D6B54" w:rsidRDefault="004D36E5" w:rsidP="006A3452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color w:val="000000" w:themeColor="text1"/>
                <w:szCs w:val="26"/>
                <w:shd w:val="clear" w:color="auto" w:fill="FFFFFF"/>
              </w:rPr>
              <w:t>a way of behaving or a belief that has been established for a long time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4D36E5" w:rsidRPr="004D6B54" w:rsidRDefault="004D36E5" w:rsidP="003676F4">
            <w:pPr>
              <w:jc w:val="center"/>
              <w:rPr>
                <w:color w:val="000000" w:themeColor="text1"/>
              </w:rPr>
            </w:pPr>
            <w:r w:rsidRPr="004D6B54">
              <w:rPr>
                <w:rFonts w:cs="Lucida Sans Unicode"/>
                <w:color w:val="000000" w:themeColor="text1"/>
                <w:shd w:val="clear" w:color="auto" w:fill="FFFFFF"/>
              </w:rPr>
              <w:t>/ˈkʌstəm/</w:t>
            </w:r>
          </w:p>
          <w:p w:rsidR="004D36E5" w:rsidRPr="004D6B54" w:rsidRDefault="004D36E5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</w:tc>
      </w:tr>
      <w:tr w:rsidR="004D6B54" w:rsidRPr="004D6B54" w:rsidTr="00D17F58">
        <w:trPr>
          <w:trHeight w:val="180"/>
        </w:trPr>
        <w:tc>
          <w:tcPr>
            <w:tcW w:w="1246" w:type="pct"/>
            <w:shd w:val="clear" w:color="auto" w:fill="auto"/>
          </w:tcPr>
          <w:p w:rsidR="004D36E5" w:rsidRPr="004D6B54" w:rsidRDefault="003676F4" w:rsidP="003676F4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5. </w:t>
            </w:r>
            <w:r w:rsidR="004D36E5" w:rsidRPr="004D6B54">
              <w:rPr>
                <w:color w:val="000000" w:themeColor="text1"/>
              </w:rPr>
              <w:t>fun (n)</w:t>
            </w:r>
          </w:p>
        </w:tc>
        <w:tc>
          <w:tcPr>
            <w:tcW w:w="2685" w:type="pct"/>
            <w:shd w:val="clear" w:color="auto" w:fill="auto"/>
            <w:vAlign w:val="center"/>
          </w:tcPr>
          <w:p w:rsidR="004D36E5" w:rsidRPr="004D6B54" w:rsidRDefault="004D36E5" w:rsidP="006A3452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color w:val="000000" w:themeColor="text1"/>
                <w:szCs w:val="26"/>
                <w:shd w:val="clear" w:color="auto" w:fill="FFFFFF"/>
              </w:rPr>
              <w:t>enjoyment, or entertainment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4D36E5" w:rsidRPr="004D6B54" w:rsidRDefault="004D36E5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="Lucida Sans Unicode"/>
                <w:color w:val="000000" w:themeColor="text1"/>
                <w:shd w:val="clear" w:color="auto" w:fill="FFFFFF"/>
              </w:rPr>
              <w:t>/fʌn/</w:t>
            </w:r>
          </w:p>
        </w:tc>
      </w:tr>
      <w:tr w:rsidR="004D6B54" w:rsidRPr="004D6B54" w:rsidTr="00D17F58">
        <w:trPr>
          <w:trHeight w:val="180"/>
        </w:trPr>
        <w:tc>
          <w:tcPr>
            <w:tcW w:w="1246" w:type="pct"/>
            <w:shd w:val="clear" w:color="auto" w:fill="auto"/>
          </w:tcPr>
          <w:p w:rsidR="004D36E5" w:rsidRPr="004D6B54" w:rsidRDefault="003676F4" w:rsidP="00694557">
            <w:pPr>
              <w:pStyle w:val="body123"/>
              <w:rPr>
                <w:b/>
              </w:rPr>
            </w:pPr>
            <w:r w:rsidRPr="004D6B54">
              <w:t xml:space="preserve">6. </w:t>
            </w:r>
            <w:r w:rsidR="004D36E5" w:rsidRPr="004D6B54">
              <w:t>enough (determiner)</w:t>
            </w:r>
          </w:p>
        </w:tc>
        <w:tc>
          <w:tcPr>
            <w:tcW w:w="2685" w:type="pct"/>
            <w:shd w:val="clear" w:color="auto" w:fill="auto"/>
            <w:vAlign w:val="center"/>
          </w:tcPr>
          <w:p w:rsidR="004D36E5" w:rsidRPr="004D6B54" w:rsidRDefault="004D36E5" w:rsidP="006A3452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Style w:val="star-btn"/>
                <w:rFonts w:eastAsiaTheme="minorEastAsia" w:cstheme="minorHAnsi"/>
                <w:color w:val="000000" w:themeColor="text1"/>
                <w:szCs w:val="26"/>
                <w:bdr w:val="none" w:sz="0" w:space="0" w:color="auto" w:frame="1"/>
              </w:rPr>
              <w:t>as much as is necessary; in the amount or to the degree needed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4D36E5" w:rsidRPr="004D6B54" w:rsidRDefault="004D36E5" w:rsidP="003676F4">
            <w:pPr>
              <w:jc w:val="center"/>
              <w:rPr>
                <w:color w:val="000000" w:themeColor="text1"/>
              </w:rPr>
            </w:pPr>
            <w:r w:rsidRPr="004D6B54">
              <w:rPr>
                <w:rFonts w:cs="Lucida Sans Unicode"/>
                <w:color w:val="000000" w:themeColor="text1"/>
                <w:shd w:val="clear" w:color="auto" w:fill="FFFFFF"/>
              </w:rPr>
              <w:t>/ˈlændskeɪp/</w:t>
            </w:r>
          </w:p>
          <w:p w:rsidR="004D36E5" w:rsidRPr="004D6B54" w:rsidRDefault="004D36E5" w:rsidP="003676F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</w:tc>
      </w:tr>
    </w:tbl>
    <w:p w:rsidR="004D36E5" w:rsidRPr="004D6B54" w:rsidRDefault="004D36E5" w:rsidP="004D36E5">
      <w:pPr>
        <w:rPr>
          <w:rFonts w:cstheme="minorHAnsi"/>
          <w:color w:val="000000" w:themeColor="text1"/>
          <w:szCs w:val="26"/>
        </w:rPr>
      </w:pPr>
    </w:p>
    <w:p w:rsidR="004D36E5" w:rsidRPr="004D6B54" w:rsidRDefault="004D36E5" w:rsidP="004D36E5">
      <w:pPr>
        <w:rPr>
          <w:rFonts w:cstheme="minorHAnsi"/>
          <w:b/>
          <w:color w:val="000000" w:themeColor="text1"/>
          <w:szCs w:val="26"/>
        </w:rPr>
      </w:pPr>
      <w:r w:rsidRPr="004D6B54">
        <w:rPr>
          <w:rFonts w:cstheme="minorHAnsi"/>
          <w:b/>
          <w:color w:val="000000" w:themeColor="text1"/>
          <w:szCs w:val="26"/>
        </w:rPr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4D36E5">
        <w:trPr>
          <w:trHeight w:val="625"/>
        </w:trPr>
        <w:tc>
          <w:tcPr>
            <w:tcW w:w="5000" w:type="pct"/>
            <w:shd w:val="clear" w:color="auto" w:fill="auto"/>
          </w:tcPr>
          <w:p w:rsidR="004D36E5" w:rsidRPr="004D6B54" w:rsidRDefault="004D36E5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Grade</w:t>
            </w:r>
            <w:r w:rsidRPr="004D6B54">
              <w:rPr>
                <w:color w:val="000000" w:themeColor="text1"/>
                <w:lang w:val="vi-VN"/>
              </w:rPr>
              <w:t xml:space="preserve"> 6 textbook, Unit 6, </w:t>
            </w:r>
            <w:r w:rsidRPr="004D6B54">
              <w:rPr>
                <w:color w:val="000000" w:themeColor="text1"/>
              </w:rPr>
              <w:t>Skills 1</w:t>
            </w:r>
          </w:p>
          <w:p w:rsidR="004D36E5" w:rsidRPr="004D6B54" w:rsidRDefault="004D36E5" w:rsidP="003676F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Pi</w:t>
            </w:r>
            <w:r w:rsidR="003676F4" w:rsidRPr="004D6B54">
              <w:rPr>
                <w:color w:val="000000" w:themeColor="text1"/>
                <w:lang w:val="vi-VN"/>
              </w:rPr>
              <w:t>ctures, handout, strips of pape</w:t>
            </w:r>
            <w:r w:rsidR="003676F4" w:rsidRPr="004D6B54">
              <w:rPr>
                <w:color w:val="000000" w:themeColor="text1"/>
              </w:rPr>
              <w:t>r</w:t>
            </w:r>
          </w:p>
          <w:p w:rsidR="003676F4" w:rsidRPr="004D6B54" w:rsidRDefault="003676F4" w:rsidP="00694557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sachmem.vn</w:t>
            </w:r>
          </w:p>
        </w:tc>
      </w:tr>
    </w:tbl>
    <w:p w:rsidR="004D36E5" w:rsidRPr="004D6B54" w:rsidRDefault="004D36E5" w:rsidP="004D36E5">
      <w:pPr>
        <w:rPr>
          <w:rFonts w:cstheme="minorHAns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071"/>
      </w:tblGrid>
      <w:tr w:rsidR="004D6B54" w:rsidRPr="004D6B54" w:rsidTr="004D36E5">
        <w:trPr>
          <w:trHeight w:val="397"/>
        </w:trPr>
        <w:tc>
          <w:tcPr>
            <w:tcW w:w="2432" w:type="pct"/>
            <w:vAlign w:val="center"/>
          </w:tcPr>
          <w:p w:rsidR="004D36E5" w:rsidRPr="004D6B54" w:rsidRDefault="004D36E5" w:rsidP="00154B00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eastAsia="MetaPro-Bold" w:cstheme="minorHAns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:rsidR="004D36E5" w:rsidRPr="004D6B54" w:rsidRDefault="004D36E5" w:rsidP="00154B00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Solutions</w:t>
            </w:r>
          </w:p>
        </w:tc>
      </w:tr>
      <w:tr w:rsidR="004D6B54" w:rsidRPr="004D6B54" w:rsidTr="003676F4">
        <w:trPr>
          <w:trHeight w:val="643"/>
        </w:trPr>
        <w:tc>
          <w:tcPr>
            <w:tcW w:w="2432" w:type="pct"/>
          </w:tcPr>
          <w:p w:rsidR="004D36E5" w:rsidRPr="004D6B54" w:rsidRDefault="004D36E5" w:rsidP="00D17F58">
            <w:pPr>
              <w:pStyle w:val="body123"/>
            </w:pPr>
            <w:r w:rsidRPr="004D6B54">
              <w:t>1</w:t>
            </w:r>
            <w:r w:rsidR="003676F4" w:rsidRPr="004D6B54">
              <w:t>.</w:t>
            </w:r>
            <w:r w:rsidRPr="004D6B54">
              <w:t xml:space="preserve"> Students may lack knowledge about some lexical items</w:t>
            </w:r>
            <w:r w:rsidR="000C7843">
              <w:t>.</w:t>
            </w:r>
          </w:p>
        </w:tc>
        <w:tc>
          <w:tcPr>
            <w:tcW w:w="2568" w:type="pct"/>
          </w:tcPr>
          <w:p w:rsidR="004D36E5" w:rsidRPr="004D6B54" w:rsidRDefault="004D36E5" w:rsidP="00154B00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Provide students with the meaning and pronunciation of words.</w:t>
            </w:r>
          </w:p>
        </w:tc>
      </w:tr>
      <w:tr w:rsidR="004D6B54" w:rsidRPr="004D6B54" w:rsidTr="003676F4">
        <w:trPr>
          <w:trHeight w:val="737"/>
        </w:trPr>
        <w:tc>
          <w:tcPr>
            <w:tcW w:w="2432" w:type="pct"/>
          </w:tcPr>
          <w:p w:rsidR="004D36E5" w:rsidRPr="004D6B54" w:rsidRDefault="004D36E5" w:rsidP="00D17F58">
            <w:pPr>
              <w:pStyle w:val="body123"/>
            </w:pPr>
            <w:r w:rsidRPr="004D6B54">
              <w:t>2</w:t>
            </w:r>
            <w:r w:rsidR="003676F4" w:rsidRPr="004D6B54">
              <w:t>.</w:t>
            </w:r>
            <w:r w:rsidRPr="004D6B54">
              <w:t xml:space="preserve"> Students may have underdeveloped reading, speaking and co-operating skills.</w:t>
            </w:r>
          </w:p>
        </w:tc>
        <w:tc>
          <w:tcPr>
            <w:tcW w:w="2568" w:type="pct"/>
          </w:tcPr>
          <w:p w:rsidR="004D36E5" w:rsidRPr="004D6B54" w:rsidRDefault="004D36E5" w:rsidP="00154B0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Let students </w:t>
            </w:r>
            <w:r w:rsidR="003676F4" w:rsidRPr="004D6B54">
              <w:rPr>
                <w:color w:val="000000" w:themeColor="text1"/>
              </w:rPr>
              <w:t xml:space="preserve">read the text again </w:t>
            </w:r>
            <w:r w:rsidR="00694557">
              <w:rPr>
                <w:color w:val="000000" w:themeColor="text1"/>
              </w:rPr>
              <w:br/>
            </w:r>
            <w:r w:rsidR="003676F4" w:rsidRPr="004D6B54">
              <w:rPr>
                <w:color w:val="000000" w:themeColor="text1"/>
              </w:rPr>
              <w:t>(if needed).</w:t>
            </w:r>
          </w:p>
          <w:p w:rsidR="004D36E5" w:rsidRPr="004D6B54" w:rsidRDefault="004D36E5" w:rsidP="00154B0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Create a comfortable and encouraging environment for</w:t>
            </w:r>
            <w:r w:rsidR="003676F4" w:rsidRPr="004D6B54">
              <w:rPr>
                <w:color w:val="000000" w:themeColor="text1"/>
              </w:rPr>
              <w:t xml:space="preserve"> students to speak.</w:t>
            </w:r>
          </w:p>
          <w:p w:rsidR="004D36E5" w:rsidRPr="004D6B54" w:rsidRDefault="004D36E5" w:rsidP="00154B0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Encourage students to work in pairs, in groups s</w:t>
            </w:r>
            <w:r w:rsidR="003676F4" w:rsidRPr="004D6B54">
              <w:rPr>
                <w:color w:val="000000" w:themeColor="text1"/>
              </w:rPr>
              <w:t>o that they can help each other.</w:t>
            </w:r>
          </w:p>
          <w:p w:rsidR="004D36E5" w:rsidRPr="004D6B54" w:rsidRDefault="004D36E5" w:rsidP="00154B0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Provide feedback and help if necessary.</w:t>
            </w:r>
          </w:p>
        </w:tc>
      </w:tr>
      <w:tr w:rsidR="004D6B54" w:rsidRPr="004D6B54" w:rsidTr="003676F4">
        <w:trPr>
          <w:trHeight w:val="737"/>
        </w:trPr>
        <w:tc>
          <w:tcPr>
            <w:tcW w:w="2432" w:type="pct"/>
          </w:tcPr>
          <w:p w:rsidR="004D36E5" w:rsidRPr="004D6B54" w:rsidRDefault="004D36E5" w:rsidP="00D17F58">
            <w:pPr>
              <w:pStyle w:val="body123"/>
              <w:rPr>
                <w:b/>
              </w:rPr>
            </w:pPr>
            <w:r w:rsidRPr="004D6B54">
              <w:lastRenderedPageBreak/>
              <w:t>3</w:t>
            </w:r>
            <w:r w:rsidR="003676F4" w:rsidRPr="004D6B54">
              <w:t>.</w:t>
            </w:r>
            <w:r w:rsidRPr="004D6B54">
              <w:t xml:space="preserve"> Some students will</w:t>
            </w:r>
            <w:r w:rsidRPr="004D6B54">
              <w:rPr>
                <w:lang w:val="vi-VN"/>
              </w:rPr>
              <w:t xml:space="preserve"> excessively talk</w:t>
            </w:r>
            <w:r w:rsidRPr="004D6B54">
              <w:t xml:space="preserve"> in the class. </w:t>
            </w:r>
          </w:p>
        </w:tc>
        <w:tc>
          <w:tcPr>
            <w:tcW w:w="2568" w:type="pct"/>
          </w:tcPr>
          <w:p w:rsidR="003676F4" w:rsidRPr="004D6B54" w:rsidRDefault="004D36E5" w:rsidP="00154B0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Define expectation in explicit detail</w:t>
            </w:r>
            <w:r w:rsidR="003676F4" w:rsidRPr="004D6B54">
              <w:rPr>
                <w:color w:val="000000" w:themeColor="text1"/>
              </w:rPr>
              <w:t>.</w:t>
            </w:r>
          </w:p>
          <w:p w:rsidR="004D36E5" w:rsidRPr="004D6B54" w:rsidRDefault="004D36E5" w:rsidP="00154B0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Have excessive talkin</w:t>
            </w:r>
            <w:r w:rsidR="003676F4" w:rsidRPr="004D6B54">
              <w:rPr>
                <w:color w:val="000000" w:themeColor="text1"/>
              </w:rPr>
              <w:t>g students practice.</w:t>
            </w:r>
          </w:p>
          <w:p w:rsidR="004D36E5" w:rsidRPr="004D6B54" w:rsidRDefault="004D36E5" w:rsidP="00154B0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Continue to define expectations in small chunks (before every activity).</w:t>
            </w:r>
            <w:r w:rsidRPr="004D6B54">
              <w:rPr>
                <w:color w:val="000000" w:themeColor="text1"/>
                <w:lang w:val="vi-VN"/>
              </w:rPr>
              <w:t xml:space="preserve"> </w:t>
            </w:r>
            <w:r w:rsidRPr="004D6B54">
              <w:rPr>
                <w:color w:val="000000" w:themeColor="text1"/>
              </w:rPr>
              <w:t xml:space="preserve"> </w:t>
            </w:r>
          </w:p>
        </w:tc>
      </w:tr>
    </w:tbl>
    <w:p w:rsidR="004D36E5" w:rsidRPr="004D6B54" w:rsidRDefault="004D36E5" w:rsidP="004D36E5">
      <w:pPr>
        <w:pStyle w:val="Title"/>
        <w:jc w:val="left"/>
        <w:rPr>
          <w:rFonts w:cstheme="minorHAnsi"/>
          <w:color w:val="000000" w:themeColor="text1"/>
          <w:sz w:val="24"/>
          <w:szCs w:val="26"/>
        </w:rPr>
      </w:pPr>
    </w:p>
    <w:p w:rsidR="004D36E5" w:rsidRPr="004D6B54" w:rsidRDefault="004D36E5" w:rsidP="00154B00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D17F58">
        <w:trPr>
          <w:trHeight w:val="5159"/>
        </w:trPr>
        <w:tc>
          <w:tcPr>
            <w:tcW w:w="5000" w:type="pct"/>
            <w:shd w:val="clear" w:color="auto" w:fill="auto"/>
            <w:tcMar>
              <w:top w:w="57" w:type="dxa"/>
              <w:bottom w:w="57" w:type="dxa"/>
            </w:tcMar>
          </w:tcPr>
          <w:p w:rsidR="004D36E5" w:rsidRPr="004D6B54" w:rsidRDefault="004D36E5" w:rsidP="003676F4">
            <w:pPr>
              <w:pStyle w:val="Title"/>
              <w:spacing w:line="240" w:lineRule="auto"/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4D36E5" w:rsidRPr="004D6B54" w:rsidRDefault="004D36E5" w:rsidP="003676F4">
            <w:pPr>
              <w:pStyle w:val="Title"/>
              <w:spacing w:line="240" w:lineRule="auto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Unit 6: Our Tet holiday</w:t>
            </w:r>
          </w:p>
          <w:p w:rsidR="004D36E5" w:rsidRPr="004D6B54" w:rsidRDefault="004D36E5" w:rsidP="003676F4">
            <w:pPr>
              <w:pStyle w:val="Title"/>
              <w:spacing w:line="240" w:lineRule="auto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Lesson 5: Skills 1</w:t>
            </w:r>
          </w:p>
          <w:p w:rsidR="004D36E5" w:rsidRPr="004D6B54" w:rsidRDefault="003676F4" w:rsidP="003676F4">
            <w:pPr>
              <w:pStyle w:val="Title"/>
              <w:spacing w:line="240" w:lineRule="auto"/>
              <w:jc w:val="left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* Warm-up</w:t>
            </w:r>
          </w:p>
          <w:p w:rsidR="004D36E5" w:rsidRPr="004D6B54" w:rsidRDefault="004D36E5" w:rsidP="003676F4">
            <w:pPr>
              <w:pStyle w:val="Title"/>
              <w:spacing w:line="240" w:lineRule="auto"/>
              <w:jc w:val="left"/>
              <w:rPr>
                <w:rFonts w:cstheme="minorHAnsi"/>
                <w:b w:val="0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color w:val="000000" w:themeColor="text1"/>
                <w:sz w:val="24"/>
                <w:szCs w:val="26"/>
              </w:rPr>
              <w:t>Word cloud</w:t>
            </w:r>
          </w:p>
          <w:p w:rsidR="004D36E5" w:rsidRPr="004D6B54" w:rsidRDefault="004D36E5" w:rsidP="003676F4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I. Reading:</w:t>
            </w:r>
          </w:p>
          <w:p w:rsidR="004D36E5" w:rsidRPr="004D6B54" w:rsidRDefault="004D36E5" w:rsidP="003676F4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* Vocabulary:</w:t>
            </w:r>
          </w:p>
          <w:p w:rsidR="004D36E5" w:rsidRPr="004D6B54" w:rsidRDefault="004D36E5" w:rsidP="00E700B2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cheer (v) </w:t>
            </w:r>
          </w:p>
          <w:p w:rsidR="004D36E5" w:rsidRPr="004D6B54" w:rsidRDefault="004D36E5" w:rsidP="00E700B2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strike (v) </w:t>
            </w:r>
          </w:p>
          <w:p w:rsidR="004D36E5" w:rsidRPr="004D6B54" w:rsidRDefault="004D36E5" w:rsidP="00E700B2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lucky money (n) </w:t>
            </w:r>
          </w:p>
          <w:p w:rsidR="004D36E5" w:rsidRPr="004D6B54" w:rsidRDefault="004D36E5" w:rsidP="00E700B2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custom (n) </w:t>
            </w:r>
          </w:p>
          <w:p w:rsidR="004D36E5" w:rsidRPr="004D6B54" w:rsidRDefault="004D36E5" w:rsidP="00E700B2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fun (n)  </w:t>
            </w:r>
          </w:p>
          <w:p w:rsidR="004D36E5" w:rsidRPr="004D6B54" w:rsidRDefault="004D36E5" w:rsidP="00E700B2">
            <w:pPr>
              <w:numPr>
                <w:ilvl w:val="0"/>
                <w:numId w:val="19"/>
              </w:numPr>
              <w:ind w:left="454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enough (determiner) </w:t>
            </w:r>
          </w:p>
          <w:p w:rsidR="004D36E5" w:rsidRPr="004D6B54" w:rsidRDefault="004D36E5" w:rsidP="003676F4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Task 1: Matching</w:t>
            </w:r>
          </w:p>
          <w:p w:rsidR="004D36E5" w:rsidRPr="004D6B54" w:rsidRDefault="004D36E5" w:rsidP="003676F4">
            <w:pPr>
              <w:rPr>
                <w:rFonts w:cstheme="minorHAnsi"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Task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2</w:t>
            </w: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: Read the p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assages and decide who says sentences 1 – 5</w:t>
            </w:r>
            <w:r w:rsidR="003676F4" w:rsidRPr="004D6B54">
              <w:rPr>
                <w:rFonts w:cstheme="minorHAnsi"/>
                <w:bCs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 (p</w:t>
            </w:r>
            <w:r w:rsidR="003676F4" w:rsidRPr="004D6B54">
              <w:rPr>
                <w:rFonts w:cstheme="minorHAnsi"/>
                <w:bCs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 64)</w:t>
            </w:r>
          </w:p>
          <w:p w:rsidR="004D36E5" w:rsidRPr="004D6B54" w:rsidRDefault="004D36E5" w:rsidP="003676F4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* Test your memory: Grab the words – Game</w:t>
            </w:r>
          </w:p>
          <w:p w:rsidR="004D36E5" w:rsidRPr="004D6B54" w:rsidRDefault="004D36E5" w:rsidP="003676F4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II. Speaking:</w:t>
            </w:r>
          </w:p>
          <w:p w:rsidR="004D36E5" w:rsidRPr="004D6B54" w:rsidRDefault="004D36E5" w:rsidP="003676F4">
            <w:pPr>
              <w:rPr>
                <w:rFonts w:cstheme="minorHAnsi"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Task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3</w:t>
            </w: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: Work in groups.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These are some activities from the reading passages in </w:t>
            </w:r>
            <w:r w:rsidR="003676F4"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Task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1. Tell your group</w:t>
            </w:r>
            <w:r w:rsidR="003676F4"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 if you do them during Tet. (p.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 64)</w:t>
            </w:r>
          </w:p>
          <w:p w:rsidR="004D36E5" w:rsidRPr="004D6B54" w:rsidRDefault="004D36E5" w:rsidP="003676F4">
            <w:pPr>
              <w:rPr>
                <w:rFonts w:cstheme="minorHAnsi"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Task 4: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Work in groups. Read the list and discuss what you sh</w:t>
            </w:r>
            <w:r w:rsidR="003676F4"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ould or shouldn’t do at Tet. (p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. 64)</w:t>
            </w:r>
          </w:p>
          <w:p w:rsidR="004D36E5" w:rsidRPr="004D6B54" w:rsidRDefault="003676F4" w:rsidP="003676F4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* Homework</w:t>
            </w:r>
            <w:r w:rsidR="004D36E5" w:rsidRPr="004D6B54">
              <w:rPr>
                <w:color w:val="000000" w:themeColor="text1"/>
              </w:rPr>
              <w:t xml:space="preserve"> </w:t>
            </w:r>
          </w:p>
        </w:tc>
      </w:tr>
    </w:tbl>
    <w:p w:rsidR="00AD4A31" w:rsidRPr="004D6B54" w:rsidRDefault="00AD4A31" w:rsidP="00D051D9">
      <w:pPr>
        <w:rPr>
          <w:color w:val="000000" w:themeColor="text1"/>
        </w:rPr>
      </w:pPr>
    </w:p>
    <w:p w:rsidR="00397F9C" w:rsidRPr="004D6B54" w:rsidRDefault="00397F9C" w:rsidP="00D051D9">
      <w:pPr>
        <w:rPr>
          <w:color w:val="000000" w:themeColor="text1"/>
        </w:rPr>
      </w:pPr>
    </w:p>
    <w:p w:rsidR="00397F9C" w:rsidRPr="004D6B54" w:rsidRDefault="00397F9C" w:rsidP="00D051D9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842"/>
        <w:gridCol w:w="2552"/>
        <w:gridCol w:w="1276"/>
        <w:gridCol w:w="701"/>
      </w:tblGrid>
      <w:tr w:rsidR="004D6B54" w:rsidRPr="004D6B54" w:rsidTr="008F6CA9">
        <w:trPr>
          <w:trHeight w:val="397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D36E5" w:rsidRPr="004D6B54" w:rsidRDefault="004D36E5" w:rsidP="00397F9C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>Stage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D36E5" w:rsidRPr="004D6B54" w:rsidRDefault="004D36E5" w:rsidP="00397F9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D36E5" w:rsidRPr="004D6B54" w:rsidRDefault="004D36E5" w:rsidP="00397F9C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D36E5" w:rsidRPr="004D6B54" w:rsidRDefault="004D36E5" w:rsidP="0079101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D36E5" w:rsidRPr="004D6B54" w:rsidRDefault="004D36E5" w:rsidP="0079101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Time</w:t>
            </w:r>
          </w:p>
        </w:tc>
      </w:tr>
      <w:tr w:rsidR="004D6B54" w:rsidRPr="004D6B54" w:rsidTr="008F6CA9">
        <w:trPr>
          <w:trHeight w:val="62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Warm-up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o introduce the topic of reading</w:t>
            </w:r>
            <w:r w:rsidR="00397F9C" w:rsidRPr="004D6B54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rFonts w:cstheme="minorHAnsi"/>
                <w:b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*</w:t>
            </w:r>
            <w:r w:rsidR="00397F9C"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Word</w:t>
            </w:r>
            <w:r w:rsidR="00397F9C"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cloud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  <w:lang w:val="vi-VN"/>
              </w:rPr>
              <w:t>tells students that they have 20 seconds to look at a picture, and they have</w:t>
            </w:r>
            <w:r w:rsidRPr="004D6B54">
              <w:rPr>
                <w:color w:val="000000" w:themeColor="text1"/>
              </w:rPr>
              <w:t xml:space="preserve"> to</w:t>
            </w:r>
            <w:r w:rsidRPr="004D6B54">
              <w:rPr>
                <w:color w:val="000000" w:themeColor="text1"/>
                <w:lang w:val="vi-VN"/>
              </w:rPr>
              <w:t xml:space="preserve"> find how many words there are on the picture and also find what these words are.</w:t>
            </w:r>
          </w:p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noProof/>
                <w:color w:val="000000" w:themeColor="text1"/>
              </w:rPr>
              <w:drawing>
                <wp:inline distT="0" distB="0" distL="0" distR="0" wp14:anchorId="08C0EDF5" wp14:editId="6C757F48">
                  <wp:extent cx="1513211" cy="146994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73" cy="148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6E5" w:rsidRPr="004D6B54" w:rsidRDefault="004D36E5" w:rsidP="00397F9C">
            <w:pPr>
              <w:pStyle w:val="ListParagraph"/>
              <w:rPr>
                <w:b/>
                <w:color w:val="000000" w:themeColor="text1"/>
                <w:shd w:val="clear" w:color="auto" w:fill="FFFFFF"/>
              </w:rPr>
            </w:pPr>
            <w:r w:rsidRPr="004D6B54">
              <w:rPr>
                <w:color w:val="000000" w:themeColor="text1"/>
                <w:shd w:val="clear" w:color="auto" w:fill="FFFFFF"/>
              </w:rPr>
              <w:t xml:space="preserve">Teacher invites some students to share their </w:t>
            </w:r>
            <w:r w:rsidRPr="004D6B54">
              <w:rPr>
                <w:color w:val="000000" w:themeColor="text1"/>
                <w:shd w:val="clear" w:color="auto" w:fill="FFFFFF"/>
                <w:lang w:val="vi-VN"/>
              </w:rPr>
              <w:t xml:space="preserve">answers. </w:t>
            </w:r>
          </w:p>
          <w:p w:rsidR="004D36E5" w:rsidRPr="004D6B54" w:rsidRDefault="004D36E5" w:rsidP="00397F9C">
            <w:pPr>
              <w:ind w:left="170" w:hanging="170"/>
              <w:rPr>
                <w:rFonts w:cstheme="minorHAnsi"/>
                <w:b/>
                <w:bCs/>
                <w:i/>
                <w:color w:val="000000" w:themeColor="text1"/>
                <w:szCs w:val="26"/>
                <w:shd w:val="clear" w:color="auto" w:fill="FFFFFF"/>
              </w:rPr>
            </w:pP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shd w:val="clear" w:color="auto" w:fill="FFFFFF"/>
                <w:lang w:val="vi-VN"/>
              </w:rPr>
              <w:t>A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shd w:val="clear" w:color="auto" w:fill="FFFFFF"/>
              </w:rPr>
              <w:t>nswers</w:t>
            </w:r>
            <w:r w:rsidR="00397F9C"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shd w:val="clear" w:color="auto" w:fill="FFFFFF"/>
              </w:rPr>
              <w:t xml:space="preserve"> key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shd w:val="clear" w:color="auto" w:fill="FFFFFF"/>
              </w:rPr>
              <w:t>:</w:t>
            </w:r>
          </w:p>
          <w:p w:rsidR="004D36E5" w:rsidRPr="004D6B54" w:rsidRDefault="004D36E5" w:rsidP="00E700B2">
            <w:pPr>
              <w:pStyle w:val="ListParagraph"/>
              <w:numPr>
                <w:ilvl w:val="0"/>
                <w:numId w:val="21"/>
              </w:numPr>
              <w:ind w:left="227" w:hanging="227"/>
              <w:rPr>
                <w:rFonts w:cstheme="minorHAnsi"/>
                <w:bCs/>
                <w:i/>
                <w:color w:val="000000" w:themeColor="text1"/>
                <w:szCs w:val="26"/>
                <w:shd w:val="clear" w:color="auto" w:fill="FFFFFF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  <w:shd w:val="clear" w:color="auto" w:fill="FFFFFF"/>
                <w:lang w:val="vi-VN"/>
              </w:rPr>
              <w:t>The United States</w:t>
            </w:r>
          </w:p>
          <w:p w:rsidR="004D36E5" w:rsidRPr="004D6B54" w:rsidRDefault="004D36E5" w:rsidP="00E700B2">
            <w:pPr>
              <w:pStyle w:val="ListParagraph"/>
              <w:numPr>
                <w:ilvl w:val="0"/>
                <w:numId w:val="21"/>
              </w:numPr>
              <w:ind w:left="227" w:hanging="227"/>
              <w:rPr>
                <w:rFonts w:cstheme="minorHAnsi"/>
                <w:bCs/>
                <w:i/>
                <w:color w:val="000000" w:themeColor="text1"/>
                <w:szCs w:val="26"/>
                <w:shd w:val="clear" w:color="auto" w:fill="FFFFFF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  <w:shd w:val="clear" w:color="auto" w:fill="FFFFFF"/>
                <w:lang w:val="vi-VN"/>
              </w:rPr>
              <w:t>Vietnam</w:t>
            </w:r>
          </w:p>
          <w:p w:rsidR="004D36E5" w:rsidRPr="004D6B54" w:rsidRDefault="004D36E5" w:rsidP="00E700B2">
            <w:pPr>
              <w:pStyle w:val="ListParagraph"/>
              <w:numPr>
                <w:ilvl w:val="0"/>
                <w:numId w:val="21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  <w:shd w:val="clear" w:color="auto" w:fill="FFFFFF"/>
                <w:lang w:val="vi-VN"/>
              </w:rPr>
              <w:t>China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0C784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8F6CA9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Lead in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E700B2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lead in the lesson about </w:t>
            </w:r>
            <w:r w:rsidR="00E700B2">
              <w:rPr>
                <w:rFonts w:cstheme="minorHAnsi"/>
                <w:color w:val="000000" w:themeColor="text1"/>
                <w:szCs w:val="26"/>
              </w:rPr>
              <w:t>S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kills 1</w:t>
            </w:r>
            <w:r w:rsidR="00791014" w:rsidRPr="004D6B54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pStyle w:val="ListParagraph"/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Teacher leads students into the lesson by asking students some questions:</w:t>
            </w:r>
          </w:p>
          <w:p w:rsidR="004D36E5" w:rsidRPr="004D6B54" w:rsidRDefault="004D36E5" w:rsidP="00791014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Style w:val="fontstyle01"/>
                <w:rFonts w:ascii="Calibri" w:hAnsi="Calibri" w:cstheme="minorHAnsi"/>
                <w:i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hAnsi="Calibri" w:cstheme="minorHAnsi"/>
                <w:i/>
                <w:color w:val="000000" w:themeColor="text1"/>
                <w:sz w:val="24"/>
                <w:szCs w:val="26"/>
                <w:lang w:val="vi-VN"/>
              </w:rPr>
              <w:t>Do all these three countries celebrate</w:t>
            </w:r>
            <w:r w:rsidRPr="004D6B54">
              <w:rPr>
                <w:rStyle w:val="fontstyle01"/>
                <w:rFonts w:ascii="Calibri" w:hAnsi="Calibri" w:cstheme="minorHAnsi"/>
                <w:i/>
                <w:color w:val="000000" w:themeColor="text1"/>
                <w:sz w:val="24"/>
                <w:szCs w:val="26"/>
              </w:rPr>
              <w:t xml:space="preserve"> the</w:t>
            </w:r>
            <w:r w:rsidRPr="004D6B54">
              <w:rPr>
                <w:rStyle w:val="fontstyle01"/>
                <w:rFonts w:ascii="Calibri" w:hAnsi="Calibri" w:cstheme="minorHAnsi"/>
                <w:i/>
                <w:color w:val="000000" w:themeColor="text1"/>
                <w:sz w:val="24"/>
                <w:szCs w:val="26"/>
                <w:lang w:val="vi-VN"/>
              </w:rPr>
              <w:t xml:space="preserve"> lunar new year?</w:t>
            </w:r>
          </w:p>
          <w:p w:rsidR="004D36E5" w:rsidRPr="004D6B54" w:rsidRDefault="004D36E5" w:rsidP="00791014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Style w:val="fontstyle01"/>
                <w:rFonts w:ascii="Calibri" w:hAnsi="Calibri" w:cstheme="minorHAnsi"/>
                <w:i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hAnsi="Calibri" w:cstheme="minorHAnsi"/>
                <w:i/>
                <w:color w:val="000000" w:themeColor="text1"/>
                <w:sz w:val="24"/>
                <w:szCs w:val="26"/>
                <w:lang w:val="vi-VN"/>
              </w:rPr>
              <w:t>Do you know how they celebrate the New year?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lastRenderedPageBreak/>
              <w:t>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i</w:t>
            </w:r>
            <w:r w:rsidRPr="004D6B54">
              <w:rPr>
                <w:color w:val="000000" w:themeColor="text1"/>
              </w:rPr>
              <w:t>nvites some students to share their answers and accept all reasonable answers.</w:t>
            </w:r>
          </w:p>
          <w:p w:rsidR="004D36E5" w:rsidRPr="004D6B54" w:rsidRDefault="004D36E5" w:rsidP="00791014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tells </w:t>
            </w:r>
            <w:r w:rsidR="00791014"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>that they are going to r</w:t>
            </w:r>
            <w:r w:rsidRPr="004D6B54">
              <w:rPr>
                <w:color w:val="000000" w:themeColor="text1"/>
                <w:lang w:val="vi-VN"/>
              </w:rPr>
              <w:t>ead about how these countries cele</w:t>
            </w:r>
            <w:r w:rsidRPr="004D6B54">
              <w:rPr>
                <w:color w:val="000000" w:themeColor="text1"/>
              </w:rPr>
              <w:t>b</w:t>
            </w:r>
            <w:r w:rsidRPr="004D6B54">
              <w:rPr>
                <w:color w:val="000000" w:themeColor="text1"/>
                <w:lang w:val="vi-VN"/>
              </w:rPr>
              <w:t>rate the New year.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 mins</w:t>
            </w:r>
          </w:p>
        </w:tc>
      </w:tr>
      <w:tr w:rsidR="004D6B54" w:rsidRPr="004D6B54" w:rsidTr="008F6CA9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D17F5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Pre-</w:t>
            </w:r>
            <w:r w:rsidR="00D17F58">
              <w:rPr>
                <w:rFonts w:cstheme="minorHAnsi"/>
                <w:color w:val="000000" w:themeColor="text1"/>
                <w:szCs w:val="26"/>
                <w:lang w:val="vi-VN"/>
              </w:rPr>
              <w:t>r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eading (Pre-teach vocabulary)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A63585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</w:rPr>
              <w:t>To provide students with some lexical items before reading the text</w:t>
            </w:r>
            <w:r w:rsidRPr="004D6B54">
              <w:rPr>
                <w:color w:val="000000" w:themeColor="text1"/>
                <w:lang w:val="vi-VN"/>
              </w:rPr>
              <w:t>.</w:t>
            </w:r>
          </w:p>
          <w:p w:rsidR="004D36E5" w:rsidRPr="004D6B54" w:rsidRDefault="004D36E5" w:rsidP="00A63585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 xml:space="preserve">To let </w:t>
            </w:r>
            <w:r w:rsidR="006B34C3"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find out the meanings of these lexical items themselves based on provided context</w:t>
            </w:r>
            <w:r w:rsidR="00E700B2">
              <w:rPr>
                <w:color w:val="000000" w:themeColor="text1"/>
              </w:rPr>
              <w:t>.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aps/>
                <w:color w:val="000000" w:themeColor="text1"/>
                <w:szCs w:val="26"/>
              </w:rPr>
              <w:t>Vocabulary</w:t>
            </w:r>
          </w:p>
          <w:p w:rsidR="004D36E5" w:rsidRPr="00852122" w:rsidRDefault="004D36E5" w:rsidP="00397F9C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Task 1: Matching</w:t>
            </w:r>
            <w:r w:rsidR="00852122">
              <w:rPr>
                <w:rFonts w:cstheme="minorHAnsi"/>
                <w:b/>
                <w:color w:val="000000" w:themeColor="text1"/>
                <w:szCs w:val="26"/>
              </w:rPr>
              <w:t>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asks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to work in</w:t>
            </w:r>
            <w:r w:rsidRPr="004D6B54">
              <w:rPr>
                <w:color w:val="000000" w:themeColor="text1"/>
              </w:rPr>
              <w:t xml:space="preserve"> pairs to finish the matching handout.</w:t>
            </w:r>
          </w:p>
          <w:p w:rsidR="004D36E5" w:rsidRPr="004D6B54" w:rsidRDefault="004D36E5" w:rsidP="00397F9C">
            <w:pPr>
              <w:pStyle w:val="ListParagraph"/>
              <w:rPr>
                <w:i/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</w:rPr>
              <w:t xml:space="preserve">Teacher asks students to underline the words </w:t>
            </w:r>
            <w:r w:rsidR="006B34C3" w:rsidRPr="004D6B54">
              <w:rPr>
                <w:color w:val="000000" w:themeColor="text1"/>
              </w:rPr>
              <w:t xml:space="preserve">passages </w:t>
            </w:r>
            <w:r w:rsidRPr="004D6B54">
              <w:rPr>
                <w:color w:val="000000" w:themeColor="text1"/>
              </w:rPr>
              <w:t>A</w:t>
            </w:r>
            <w:r w:rsidR="006B34C3" w:rsidRPr="004D6B54">
              <w:rPr>
                <w:color w:val="000000" w:themeColor="text1"/>
              </w:rPr>
              <w:t>, B, C</w:t>
            </w:r>
            <w:r w:rsidRPr="004D6B54">
              <w:rPr>
                <w:color w:val="000000" w:themeColor="text1"/>
              </w:rPr>
              <w:t xml:space="preserve"> in the text on page 64, and read the sentences including these words to fi</w:t>
            </w:r>
            <w:r w:rsidRPr="004D6B54">
              <w:rPr>
                <w:color w:val="000000" w:themeColor="text1"/>
                <w:lang w:val="vi-VN"/>
              </w:rPr>
              <w:t>nd out their meanings.</w:t>
            </w:r>
          </w:p>
          <w:tbl>
            <w:tblPr>
              <w:tblStyle w:val="TableGrid"/>
              <w:tblW w:w="2381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</w:tblGrid>
            <w:tr w:rsidR="004D6B54" w:rsidRPr="004D6B54" w:rsidTr="00D17F58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jc w:val="center"/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A</w:t>
                  </w:r>
                </w:p>
              </w:tc>
            </w:tr>
            <w:tr w:rsidR="004D6B54" w:rsidRPr="004D6B54" w:rsidTr="00D17F58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 xml:space="preserve">1. cheer (v) 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  <w:r w:rsidRPr="004D6B54">
                    <w:rPr>
                      <w:rStyle w:val="ipa"/>
                      <w:color w:val="000000" w:themeColor="text1"/>
                    </w:rPr>
                    <w:t>tʃɪə</w:t>
                  </w:r>
                  <w:r w:rsidRPr="004D6B54">
                    <w:rPr>
                      <w:rStyle w:val="sp"/>
                      <w:rFonts w:eastAsiaTheme="majorEastAsia"/>
                      <w:color w:val="000000" w:themeColor="text1"/>
                    </w:rPr>
                    <w:t>r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</w:p>
                <w:p w:rsidR="00154B00" w:rsidRPr="004D6B54" w:rsidRDefault="00154B00" w:rsidP="00397F9C">
                  <w:pPr>
                    <w:rPr>
                      <w:rStyle w:val="pron"/>
                      <w:color w:val="000000" w:themeColor="text1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 xml:space="preserve">2. strike (v) 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  <w:r w:rsidRPr="004D6B54">
                    <w:rPr>
                      <w:rStyle w:val="ipa"/>
                      <w:color w:val="000000" w:themeColor="text1"/>
                    </w:rPr>
                    <w:t>straɪk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</w:p>
                <w:p w:rsidR="006B34C3" w:rsidRPr="004D6B54" w:rsidRDefault="00154B00" w:rsidP="00397F9C">
                  <w:pPr>
                    <w:rPr>
                      <w:rStyle w:val="pron"/>
                      <w:color w:val="000000" w:themeColor="text1"/>
                      <w:lang w:val="vi-VN"/>
                    </w:rPr>
                  </w:pPr>
                  <w:r w:rsidRPr="004D6B54">
                    <w:rPr>
                      <w:rStyle w:val="pron"/>
                      <w:color w:val="000000" w:themeColor="text1"/>
                      <w:szCs w:val="26"/>
                      <w:lang w:val="vi-VN"/>
                    </w:rPr>
                    <w:t>3. lucky money (n)</w:t>
                  </w:r>
                  <w:r w:rsidRPr="004D6B54">
                    <w:rPr>
                      <w:rStyle w:val="pron"/>
                      <w:color w:val="000000" w:themeColor="text1"/>
                      <w:lang w:val="vi-VN"/>
                    </w:rPr>
                    <w:t xml:space="preserve"> </w:t>
                  </w:r>
                </w:p>
                <w:p w:rsidR="00154B00" w:rsidRPr="004D6B54" w:rsidRDefault="00154B00" w:rsidP="00397F9C">
                  <w:pPr>
                    <w:rPr>
                      <w:rStyle w:val="pron"/>
                      <w:color w:val="000000" w:themeColor="text1"/>
                    </w:rPr>
                  </w:pP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  <w:r w:rsidR="006B34C3" w:rsidRPr="004D6B54">
                    <w:rPr>
                      <w:rStyle w:val="ipa"/>
                      <w:color w:val="000000" w:themeColor="text1"/>
                    </w:rPr>
                    <w:t>ˈlʌk</w:t>
                  </w:r>
                  <w:r w:rsidRPr="004D6B54">
                    <w:rPr>
                      <w:rStyle w:val="ipa"/>
                      <w:color w:val="000000" w:themeColor="text1"/>
                    </w:rPr>
                    <w:t>i</w:t>
                  </w:r>
                  <w:r w:rsidRPr="004D6B54">
                    <w:rPr>
                      <w:rStyle w:val="pron"/>
                      <w:color w:val="000000" w:themeColor="text1"/>
                      <w:lang w:val="vi-VN"/>
                    </w:rPr>
                    <w:t xml:space="preserve"> </w:t>
                  </w:r>
                  <w:r w:rsidRPr="004D6B54">
                    <w:rPr>
                      <w:rStyle w:val="ipa"/>
                      <w:color w:val="000000" w:themeColor="text1"/>
                    </w:rPr>
                    <w:t>ˈmʌni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</w:p>
                <w:p w:rsidR="00154B00" w:rsidRPr="00D17F58" w:rsidRDefault="00154B00" w:rsidP="00D17F58">
                  <w:pPr>
                    <w:jc w:val="both"/>
                    <w:rPr>
                      <w:rStyle w:val="pron"/>
                      <w:color w:val="000000" w:themeColor="text1"/>
                      <w:spacing w:val="-4"/>
                    </w:rPr>
                  </w:pPr>
                  <w:r w:rsidRPr="00D17F58">
                    <w:rPr>
                      <w:rStyle w:val="pron"/>
                      <w:color w:val="000000" w:themeColor="text1"/>
                      <w:spacing w:val="-4"/>
                      <w:szCs w:val="26"/>
                      <w:lang w:val="vi-VN"/>
                    </w:rPr>
                    <w:t>4. custom (n)</w:t>
                  </w:r>
                  <w:r w:rsidRPr="00D17F58">
                    <w:rPr>
                      <w:rStyle w:val="pron"/>
                      <w:color w:val="000000" w:themeColor="text1"/>
                      <w:spacing w:val="-4"/>
                      <w:lang w:val="vi-VN"/>
                    </w:rPr>
                    <w:t xml:space="preserve"> </w:t>
                  </w:r>
                  <w:r w:rsidRPr="00D17F58">
                    <w:rPr>
                      <w:rStyle w:val="pron"/>
                      <w:color w:val="000000" w:themeColor="text1"/>
                      <w:spacing w:val="-4"/>
                    </w:rPr>
                    <w:t>/</w:t>
                  </w:r>
                  <w:r w:rsidR="006B34C3" w:rsidRPr="00D17F58">
                    <w:rPr>
                      <w:rStyle w:val="ipa"/>
                      <w:color w:val="000000" w:themeColor="text1"/>
                      <w:spacing w:val="-4"/>
                    </w:rPr>
                    <w:t>ˈkʌs</w:t>
                  </w:r>
                  <w:r w:rsidRPr="00D17F58">
                    <w:rPr>
                      <w:rStyle w:val="ipa"/>
                      <w:color w:val="000000" w:themeColor="text1"/>
                      <w:spacing w:val="-4"/>
                    </w:rPr>
                    <w:t>təm</w:t>
                  </w:r>
                  <w:r w:rsidRPr="00D17F58">
                    <w:rPr>
                      <w:rStyle w:val="pron"/>
                      <w:color w:val="000000" w:themeColor="text1"/>
                      <w:spacing w:val="-4"/>
                    </w:rPr>
                    <w:t>/</w:t>
                  </w:r>
                </w:p>
                <w:p w:rsidR="00154B00" w:rsidRPr="004D6B54" w:rsidRDefault="00154B00" w:rsidP="00397F9C">
                  <w:pPr>
                    <w:rPr>
                      <w:rStyle w:val="pron"/>
                      <w:color w:val="000000" w:themeColor="text1"/>
                    </w:rPr>
                  </w:pPr>
                  <w:r w:rsidRPr="004D6B54">
                    <w:rPr>
                      <w:rStyle w:val="pron"/>
                      <w:color w:val="000000" w:themeColor="text1"/>
                      <w:szCs w:val="26"/>
                      <w:lang w:val="vi-VN"/>
                    </w:rPr>
                    <w:t>5. fun (n)</w:t>
                  </w:r>
                  <w:r w:rsidRPr="004D6B54">
                    <w:rPr>
                      <w:rStyle w:val="pron"/>
                      <w:color w:val="000000" w:themeColor="text1"/>
                      <w:lang w:val="vi-VN"/>
                    </w:rPr>
                    <w:t xml:space="preserve">  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  <w:r w:rsidRPr="004D6B54">
                    <w:rPr>
                      <w:rStyle w:val="ipa"/>
                      <w:color w:val="000000" w:themeColor="text1"/>
                    </w:rPr>
                    <w:t>fʌn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</w:p>
                <w:p w:rsidR="00154B00" w:rsidRPr="004D6B54" w:rsidRDefault="00154B00" w:rsidP="00397F9C">
                  <w:pPr>
                    <w:rPr>
                      <w:color w:val="000000" w:themeColor="text1"/>
                      <w:lang w:val="vi-VN"/>
                    </w:rPr>
                  </w:pPr>
                  <w:r w:rsidRPr="004D6B54">
                    <w:rPr>
                      <w:rStyle w:val="pron"/>
                      <w:color w:val="000000" w:themeColor="text1"/>
                      <w:szCs w:val="26"/>
                      <w:lang w:val="vi-VN"/>
                    </w:rPr>
                    <w:t>6. enough (determiner)</w:t>
                  </w:r>
                  <w:r w:rsidRPr="004D6B54">
                    <w:rPr>
                      <w:rStyle w:val="pron"/>
                      <w:color w:val="000000" w:themeColor="text1"/>
                      <w:szCs w:val="28"/>
                      <w:lang w:val="vi-VN"/>
                    </w:rPr>
                    <w:t xml:space="preserve"> 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  <w:r w:rsidRPr="004D6B54">
                    <w:rPr>
                      <w:rStyle w:val="ipa"/>
                      <w:color w:val="000000" w:themeColor="text1"/>
                    </w:rPr>
                    <w:t>ɪˈnʌf</w:t>
                  </w:r>
                  <w:r w:rsidRPr="004D6B54">
                    <w:rPr>
                      <w:rStyle w:val="pron"/>
                      <w:color w:val="000000" w:themeColor="text1"/>
                    </w:rPr>
                    <w:t>/</w:t>
                  </w:r>
                </w:p>
              </w:tc>
            </w:tr>
            <w:tr w:rsidR="004D6B54" w:rsidRPr="004D6B54" w:rsidTr="00D17F58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jc w:val="center"/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B</w:t>
                  </w:r>
                </w:p>
              </w:tc>
            </w:tr>
            <w:tr w:rsidR="004D6B54" w:rsidRPr="004D6B54" w:rsidTr="00D17F58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a. tiền lì xì</w:t>
                  </w:r>
                </w:p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b. đánh, điểm</w:t>
                  </w:r>
                </w:p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c. sự vui đùa, vui vẻ</w:t>
                  </w:r>
                </w:p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d. chúc mừng</w:t>
                  </w:r>
                </w:p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lastRenderedPageBreak/>
                    <w:t>e. đủ</w:t>
                  </w:r>
                </w:p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f. phong tục</w:t>
                  </w:r>
                </w:p>
              </w:tc>
            </w:tr>
          </w:tbl>
          <w:p w:rsidR="004D36E5" w:rsidRPr="004D6B54" w:rsidRDefault="004D36E5" w:rsidP="00397F9C">
            <w:pPr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lastRenderedPageBreak/>
              <w:t>Answers</w:t>
            </w:r>
            <w:r w:rsidR="006B34C3"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  <w:t xml:space="preserve"> key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t>:</w:t>
            </w:r>
          </w:p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1 – d; 2 – b; 3 – a; </w:t>
            </w:r>
            <w:r w:rsidR="00E700B2">
              <w:rPr>
                <w:rFonts w:cstheme="minorHAnsi"/>
                <w:color w:val="000000" w:themeColor="text1"/>
                <w:szCs w:val="26"/>
                <w:lang w:val="vi-VN"/>
              </w:rPr>
              <w:br/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4 – f; 5 – c; 6 – e 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invites some groups to share their answers, and show the correct answers. </w:t>
            </w:r>
          </w:p>
          <w:p w:rsidR="004D36E5" w:rsidRPr="004D6B54" w:rsidRDefault="004D36E5" w:rsidP="006B34C3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gives the correct pronunciation </w:t>
            </w:r>
            <w:r w:rsidRPr="004D6B54">
              <w:rPr>
                <w:color w:val="000000" w:themeColor="text1"/>
                <w:lang w:val="vi-VN"/>
              </w:rPr>
              <w:t>of each word and ask</w:t>
            </w:r>
            <w:r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  <w:lang w:val="vi-VN"/>
              </w:rPr>
              <w:t xml:space="preserve"> </w:t>
            </w:r>
            <w:r w:rsidR="006B34C3"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 xml:space="preserve">to listen and repeat. 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Pair</w:t>
            </w:r>
            <w:r w:rsidR="000F74A0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work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7 mins</w:t>
            </w:r>
          </w:p>
        </w:tc>
      </w:tr>
      <w:tr w:rsidR="004D6B54" w:rsidRPr="004D6B54" w:rsidTr="008F6CA9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While-Reading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852122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  <w:lang w:val="vi-VN"/>
              </w:rPr>
            </w:pP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To develop reading skill for specific information</w:t>
            </w: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  <w:lang w:val="vi-VN"/>
              </w:rPr>
              <w:t xml:space="preserve">. </w:t>
            </w: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</w:p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rFonts w:cstheme="minorHAnsi"/>
                <w:b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 xml:space="preserve">Task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2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: Read the p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assages and decide who says sentences 1 – 5</w:t>
            </w:r>
            <w:r w:rsidR="00DE1224">
              <w:rPr>
                <w:rFonts w:cstheme="minorHAnsi"/>
                <w:b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 xml:space="preserve"> (p</w:t>
            </w:r>
            <w:r w:rsidR="00DE1224">
              <w:rPr>
                <w:rFonts w:cstheme="minorHAnsi"/>
                <w:b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 xml:space="preserve"> 64)</w:t>
            </w:r>
          </w:p>
          <w:p w:rsidR="004D36E5" w:rsidRPr="00852122" w:rsidRDefault="006B34C3" w:rsidP="00397F9C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*</w:t>
            </w:r>
            <w:r w:rsidR="004D36E5"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 </w:t>
            </w:r>
            <w:r w:rsidR="004D36E5"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 xml:space="preserve">Scanning: Teacher reminds </w:t>
            </w:r>
            <w:r w:rsidR="00DE1224">
              <w:rPr>
                <w:rFonts w:cstheme="minorHAnsi"/>
                <w:b/>
                <w:color w:val="000000" w:themeColor="text1"/>
                <w:szCs w:val="26"/>
              </w:rPr>
              <w:t xml:space="preserve">students </w:t>
            </w:r>
            <w:r w:rsidR="004D36E5"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on how to scan a text</w:t>
            </w:r>
            <w:r w:rsidR="00852122">
              <w:rPr>
                <w:rFonts w:cstheme="minorHAnsi"/>
                <w:b/>
                <w:color w:val="000000" w:themeColor="text1"/>
                <w:szCs w:val="26"/>
              </w:rPr>
              <w:t>.</w:t>
            </w:r>
          </w:p>
          <w:p w:rsidR="00154B00" w:rsidRPr="004D6B54" w:rsidRDefault="00154B00" w:rsidP="00397F9C">
            <w:pPr>
              <w:rPr>
                <w:rFonts w:cstheme="minorHAnsi"/>
                <w:b/>
                <w:color w:val="000000" w:themeColor="text1"/>
                <w:szCs w:val="26"/>
                <w:u w:val="single"/>
                <w:lang w:val="vi-VN"/>
              </w:rPr>
            </w:pPr>
          </w:p>
          <w:p w:rsidR="004D36E5" w:rsidRPr="004D6B54" w:rsidRDefault="004D36E5" w:rsidP="00397F9C">
            <w:pPr>
              <w:rPr>
                <w:rFonts w:cstheme="minorHAnsi"/>
                <w:b/>
                <w:color w:val="000000" w:themeColor="text1"/>
                <w:szCs w:val="26"/>
                <w:u w:val="single"/>
                <w:lang w:val="vi-VN"/>
              </w:rPr>
            </w:pPr>
            <w:r w:rsidRPr="004D6B54">
              <w:rPr>
                <w:rFonts w:cstheme="minorHAnsi"/>
                <w:b/>
                <w:noProof/>
                <w:color w:val="000000" w:themeColor="text1"/>
                <w:szCs w:val="26"/>
                <w:u w:val="single"/>
              </w:rPr>
              <w:drawing>
                <wp:inline distT="0" distB="0" distL="0" distR="0" wp14:anchorId="72A0DE98" wp14:editId="20886DB9">
                  <wp:extent cx="1513211" cy="962953"/>
                  <wp:effectExtent l="0" t="19050" r="48895" b="46990"/>
                  <wp:docPr id="55" name="Diagram 5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  <w:p w:rsidR="004D36E5" w:rsidRPr="004D6B54" w:rsidRDefault="004D36E5" w:rsidP="006B34C3">
            <w:pPr>
              <w:rPr>
                <w:rFonts w:cstheme="minorHAnsi"/>
                <w:bCs/>
                <w:i/>
                <w:color w:val="000000" w:themeColor="text1"/>
                <w:sz w:val="20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 w:val="20"/>
                <w:szCs w:val="26"/>
                <w:lang w:val="vi-VN"/>
              </w:rPr>
              <w:t>https://www.occupationalenglishtest.org/test-guide-scanning-reading/)</w:t>
            </w:r>
          </w:p>
          <w:p w:rsidR="004D36E5" w:rsidRPr="004D6B54" w:rsidRDefault="004D36E5" w:rsidP="00397F9C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asks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to work individually</w:t>
            </w:r>
            <w:r w:rsidR="00DE1224">
              <w:rPr>
                <w:color w:val="000000" w:themeColor="text1"/>
              </w:rPr>
              <w:t>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After</w:t>
            </w:r>
            <w:r w:rsidRPr="004D6B54">
              <w:rPr>
                <w:color w:val="000000" w:themeColor="text1"/>
              </w:rPr>
              <w:t xml:space="preserve"> the</w:t>
            </w:r>
            <w:r w:rsidRPr="004D6B54">
              <w:rPr>
                <w:color w:val="000000" w:themeColor="text1"/>
                <w:lang w:val="vi-VN"/>
              </w:rPr>
              <w:t xml:space="preserve"> time is over, </w:t>
            </w:r>
            <w:r w:rsidRPr="004D6B54">
              <w:rPr>
                <w:color w:val="000000" w:themeColor="text1"/>
              </w:rPr>
              <w:t>teacher</w:t>
            </w:r>
            <w:r w:rsidRPr="004D6B54">
              <w:rPr>
                <w:color w:val="000000" w:themeColor="text1"/>
                <w:lang w:val="vi-VN"/>
              </w:rPr>
              <w:t xml:space="preserve"> asks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 xml:space="preserve">to compare their answers together, and discuss with each </w:t>
            </w:r>
            <w:r w:rsidRPr="004D6B54">
              <w:rPr>
                <w:color w:val="000000" w:themeColor="text1"/>
                <w:lang w:val="vi-VN"/>
              </w:rPr>
              <w:lastRenderedPageBreak/>
              <w:t xml:space="preserve">other if they don’t have the same answers. 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checks the answers in the whole class and asks for </w:t>
            </w:r>
            <w:r w:rsidRPr="004D6B54">
              <w:rPr>
                <w:color w:val="000000" w:themeColor="text1"/>
              </w:rPr>
              <w:t>students</w:t>
            </w:r>
            <w:r w:rsidRPr="004D6B54">
              <w:rPr>
                <w:color w:val="000000" w:themeColor="text1"/>
                <w:lang w:val="vi-VN"/>
              </w:rPr>
              <w:t>’ explanation.</w:t>
            </w:r>
          </w:p>
          <w:p w:rsidR="004D36E5" w:rsidRPr="004D6B54" w:rsidRDefault="00A63585" w:rsidP="00397F9C">
            <w:pPr>
              <w:pStyle w:val="Boldbefore"/>
              <w:spacing w:before="0"/>
              <w:rPr>
                <w:i/>
                <w:color w:val="000000" w:themeColor="text1"/>
              </w:rPr>
            </w:pPr>
            <w:r w:rsidRPr="004D6B54">
              <w:rPr>
                <w:i/>
                <w:color w:val="000000" w:themeColor="text1"/>
              </w:rPr>
              <w:t>Answer key:</w:t>
            </w:r>
          </w:p>
          <w:p w:rsidR="004D36E5" w:rsidRPr="004D6B54" w:rsidRDefault="004D36E5" w:rsidP="00A63585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1.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C</w:t>
            </w:r>
            <w:r w:rsidR="00A63585" w:rsidRPr="004D6B54">
              <w:rPr>
                <w:rFonts w:cstheme="minorHAnsi"/>
                <w:color w:val="000000" w:themeColor="text1"/>
                <w:szCs w:val="26"/>
              </w:rPr>
              <w:t xml:space="preserve">          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2.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A</w:t>
            </w:r>
            <w:r w:rsidR="00A63585" w:rsidRPr="004D6B54">
              <w:rPr>
                <w:rFonts w:cstheme="minorHAnsi"/>
                <w:color w:val="000000" w:themeColor="text1"/>
                <w:szCs w:val="26"/>
              </w:rPr>
              <w:t xml:space="preserve">          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3. B                         4. C</w:t>
            </w:r>
            <w:r w:rsidR="00A63585"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         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5.</w:t>
            </w:r>
            <w:r w:rsidR="00D17F58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D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 S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s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</w:t>
            </w:r>
            <w:r w:rsidR="00852122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10 mins</w:t>
            </w:r>
          </w:p>
        </w:tc>
      </w:tr>
      <w:tr w:rsidR="004D6B54" w:rsidRPr="004D6B54" w:rsidTr="008F6CA9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D17F58" w:rsidP="0085212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lastRenderedPageBreak/>
              <w:t>Post-</w:t>
            </w:r>
            <w:r w:rsidR="00852122">
              <w:rPr>
                <w:rFonts w:cstheme="minorHAnsi"/>
                <w:color w:val="000000" w:themeColor="text1"/>
                <w:szCs w:val="26"/>
              </w:rPr>
              <w:t>R</w:t>
            </w:r>
            <w:r w:rsidR="004D36E5" w:rsidRPr="004D6B54">
              <w:rPr>
                <w:rFonts w:cstheme="minorHAnsi"/>
                <w:color w:val="000000" w:themeColor="text1"/>
                <w:szCs w:val="26"/>
              </w:rPr>
              <w:t>eading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To check students’ reading comprehension.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852122" w:rsidRDefault="004D36E5" w:rsidP="00397F9C">
            <w:pPr>
              <w:rPr>
                <w:rFonts w:cstheme="minorHAnsi"/>
                <w:b/>
                <w:i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 xml:space="preserve">* </w:t>
            </w:r>
            <w:r w:rsidRPr="004D6B54">
              <w:rPr>
                <w:rFonts w:cstheme="minorHAnsi"/>
                <w:b/>
                <w:iCs/>
                <w:color w:val="000000" w:themeColor="text1"/>
                <w:szCs w:val="26"/>
                <w:lang w:val="vi-VN"/>
              </w:rPr>
              <w:t>Test your memory – grab the words game</w:t>
            </w:r>
            <w:r w:rsidR="00852122">
              <w:rPr>
                <w:rFonts w:cstheme="minorHAnsi"/>
                <w:b/>
                <w:iCs/>
                <w:color w:val="000000" w:themeColor="text1"/>
                <w:szCs w:val="26"/>
              </w:rPr>
              <w:t>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divides </w:t>
            </w:r>
            <w:r w:rsidRPr="004D6B54">
              <w:rPr>
                <w:color w:val="000000" w:themeColor="text1"/>
              </w:rPr>
              <w:t xml:space="preserve">students into </w:t>
            </w:r>
            <w:r w:rsidRPr="004D6B54">
              <w:rPr>
                <w:color w:val="000000" w:themeColor="text1"/>
                <w:lang w:val="vi-VN"/>
              </w:rPr>
              <w:t>groups of four</w:t>
            </w:r>
            <w:r w:rsidR="00DE1224">
              <w:rPr>
                <w:color w:val="000000" w:themeColor="text1"/>
              </w:rPr>
              <w:t>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</w:t>
            </w:r>
            <w:r w:rsidRPr="004D6B54">
              <w:rPr>
                <w:color w:val="000000" w:themeColor="text1"/>
                <w:lang w:val="vi-VN"/>
              </w:rPr>
              <w:t xml:space="preserve"> asks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 xml:space="preserve">to close their </w:t>
            </w:r>
            <w:r w:rsidRPr="004D6B54">
              <w:rPr>
                <w:color w:val="000000" w:themeColor="text1"/>
              </w:rPr>
              <w:t>text</w:t>
            </w:r>
            <w:r w:rsidRPr="004D6B54">
              <w:rPr>
                <w:color w:val="000000" w:themeColor="text1"/>
                <w:lang w:val="vi-VN"/>
              </w:rPr>
              <w:t>books and tells them that they are going to play a game to see who has the best memory and the fastest hand in their group.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gives each group 14 strips of paper, and tells the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the rule of the game:</w:t>
            </w:r>
          </w:p>
          <w:p w:rsidR="004D36E5" w:rsidRPr="004D6B54" w:rsidRDefault="004D36E5" w:rsidP="00397F9C">
            <w:pPr>
              <w:pStyle w:val="ListParagraph"/>
              <w:numPr>
                <w:ilvl w:val="0"/>
                <w:numId w:val="23"/>
              </w:numPr>
              <w:ind w:left="357" w:hanging="357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Spead all the strips of paper on the table randomly</w:t>
            </w:r>
          </w:p>
          <w:p w:rsidR="004D36E5" w:rsidRPr="004D6B54" w:rsidRDefault="004D36E5" w:rsidP="00397F9C">
            <w:pPr>
              <w:pStyle w:val="ListParagraph"/>
              <w:numPr>
                <w:ilvl w:val="0"/>
                <w:numId w:val="23"/>
              </w:numPr>
              <w:ind w:left="357" w:hanging="357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When the t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eacher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says “Start”, quickly grab the strips of paper with the things appearing in the passage.</w:t>
            </w:r>
          </w:p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2CE61977" wp14:editId="126BBA1B">
                  <wp:extent cx="369947" cy="369947"/>
                  <wp:effectExtent l="0" t="0" r="30480" b="0"/>
                  <wp:docPr id="56" name="Graphic 8" descr="Scisso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 descr="Scissors outlin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05798">
                            <a:off x="0" y="0"/>
                            <a:ext cx="381294" cy="38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2381" w:type="dxa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1"/>
            </w:tblGrid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Lucky money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A cat’s cry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C4532B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</w:rPr>
                    <w:t>F</w:t>
                  </w:r>
                  <w:r w:rsidR="00154B00"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ireworks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Cooking together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Visiting relatives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Buying new clothes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Going the pagoda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A day full of fun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Decorating the house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Saying wishes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Cheering and singing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Dress beautifully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Rice</w:t>
                  </w:r>
                </w:p>
              </w:tc>
            </w:tr>
            <w:tr w:rsidR="004D6B54" w:rsidRPr="004D6B54" w:rsidTr="00C4532B">
              <w:tc>
                <w:tcPr>
                  <w:tcW w:w="2381" w:type="dxa"/>
                </w:tcPr>
                <w:p w:rsidR="00154B00" w:rsidRPr="004D6B54" w:rsidRDefault="00154B00" w:rsidP="00397F9C">
                  <w:pPr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</w:pPr>
                  <w:r w:rsidRPr="004D6B54">
                    <w:rPr>
                      <w:rFonts w:cstheme="minorHAnsi"/>
                      <w:color w:val="000000" w:themeColor="text1"/>
                      <w:szCs w:val="26"/>
                      <w:lang w:val="vi-VN"/>
                    </w:rPr>
                    <w:t>Lucky animals</w:t>
                  </w:r>
                </w:p>
              </w:tc>
            </w:tr>
          </w:tbl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4D36E5" w:rsidRPr="004D6B54" w:rsidRDefault="004D36E5" w:rsidP="00397F9C">
            <w:pPr>
              <w:rPr>
                <w:rFonts w:cstheme="minorHAnsi"/>
                <w:b/>
                <w:i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  <w:lang w:val="vi-VN"/>
              </w:rPr>
              <w:t>Answers</w:t>
            </w:r>
            <w:r w:rsidR="00C4532B"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 xml:space="preserve"> key</w:t>
            </w:r>
            <w:r w:rsidRPr="004D6B54">
              <w:rPr>
                <w:rFonts w:cstheme="minorHAnsi"/>
                <w:b/>
                <w:i/>
                <w:color w:val="000000" w:themeColor="text1"/>
                <w:szCs w:val="26"/>
                <w:lang w:val="vi-VN"/>
              </w:rPr>
              <w:t>:</w:t>
            </w:r>
          </w:p>
          <w:p w:rsidR="004D36E5" w:rsidRPr="004D6B54" w:rsidRDefault="004D36E5" w:rsidP="00397F9C">
            <w:pPr>
              <w:rPr>
                <w:rFonts w:cstheme="minorHAnsi"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Lucky money; </w:t>
            </w:r>
            <w:r w:rsidR="00D01450" w:rsidRPr="004D6B54">
              <w:rPr>
                <w:rFonts w:cstheme="minorHAnsi"/>
                <w:bCs/>
                <w:color w:val="000000" w:themeColor="text1"/>
                <w:szCs w:val="26"/>
              </w:rPr>
              <w:t>A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 day full of fun; </w:t>
            </w:r>
            <w:r w:rsidR="00D01450" w:rsidRPr="004D6B54">
              <w:rPr>
                <w:rFonts w:cstheme="minorHAnsi"/>
                <w:bCs/>
                <w:color w:val="000000" w:themeColor="text1"/>
                <w:szCs w:val="26"/>
              </w:rPr>
              <w:t>A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 cat’s cry; </w:t>
            </w:r>
            <w:r w:rsidR="00D01450" w:rsidRPr="004D6B54">
              <w:rPr>
                <w:rFonts w:cstheme="minorHAnsi"/>
                <w:bCs/>
                <w:color w:val="000000" w:themeColor="text1"/>
                <w:szCs w:val="26"/>
              </w:rPr>
              <w:t>F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ireworks; </w:t>
            </w:r>
            <w:r w:rsidR="00D01450" w:rsidRPr="004D6B54">
              <w:rPr>
                <w:rFonts w:cstheme="minorHAnsi"/>
                <w:bCs/>
                <w:color w:val="000000" w:themeColor="text1"/>
                <w:szCs w:val="26"/>
              </w:rPr>
              <w:t>S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aying wishes; </w:t>
            </w:r>
            <w:r w:rsidR="00D01450" w:rsidRPr="004D6B54">
              <w:rPr>
                <w:rFonts w:cstheme="minorHAnsi"/>
                <w:bCs/>
                <w:color w:val="000000" w:themeColor="text1"/>
                <w:szCs w:val="26"/>
              </w:rPr>
              <w:t>C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heering and singing; </w:t>
            </w:r>
            <w:r w:rsidR="00D01450" w:rsidRPr="004D6B54">
              <w:rPr>
                <w:rFonts w:cstheme="minorHAnsi"/>
                <w:bCs/>
                <w:color w:val="000000" w:themeColor="text1"/>
                <w:szCs w:val="26"/>
              </w:rPr>
              <w:t>R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ice; </w:t>
            </w:r>
            <w:r w:rsidR="00D01450" w:rsidRPr="004D6B54">
              <w:rPr>
                <w:rFonts w:cstheme="minorHAnsi"/>
                <w:bCs/>
                <w:color w:val="000000" w:themeColor="text1"/>
                <w:szCs w:val="26"/>
              </w:rPr>
              <w:t>L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ucky animals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After 1 minute, 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asks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to open their book</w:t>
            </w:r>
            <w:r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  <w:lang w:val="vi-VN"/>
              </w:rPr>
              <w:t xml:space="preserve"> and check in groups to decide who is the winner. The winner is the one with the largest number of correct strips of paper.</w:t>
            </w:r>
          </w:p>
          <w:p w:rsidR="004D36E5" w:rsidRPr="004D6B54" w:rsidRDefault="004D36E5" w:rsidP="00397F9C">
            <w:pPr>
              <w:pStyle w:val="ListParagraph"/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shows the answer</w:t>
            </w:r>
            <w:r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  <w:lang w:val="vi-VN"/>
              </w:rPr>
              <w:t xml:space="preserve"> for the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to check one more time.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Ss-Ss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8F6CA9">
        <w:trPr>
          <w:trHeight w:val="1070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D17F58" w:rsidP="0085212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lastRenderedPageBreak/>
              <w:t>Pre-</w:t>
            </w:r>
            <w:r w:rsidR="00852122">
              <w:rPr>
                <w:rFonts w:cstheme="minorHAnsi"/>
                <w:color w:val="000000" w:themeColor="text1"/>
                <w:szCs w:val="26"/>
              </w:rPr>
              <w:t>S</w:t>
            </w:r>
            <w:r w:rsidR="004D36E5" w:rsidRPr="004D6B54">
              <w:rPr>
                <w:rFonts w:cstheme="minorHAnsi"/>
                <w:color w:val="000000" w:themeColor="text1"/>
                <w:szCs w:val="26"/>
              </w:rPr>
              <w:t>peaking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 xml:space="preserve">To help revise what the </w:t>
            </w:r>
            <w:r w:rsidR="00DE122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have learn</w:t>
            </w:r>
            <w:r w:rsidRPr="004D6B54">
              <w:rPr>
                <w:color w:val="000000" w:themeColor="text1"/>
              </w:rPr>
              <w:t>ed</w:t>
            </w:r>
            <w:r w:rsidRPr="004D6B54">
              <w:rPr>
                <w:color w:val="000000" w:themeColor="text1"/>
                <w:lang w:val="vi-VN"/>
              </w:rPr>
              <w:t xml:space="preserve"> in passages in </w:t>
            </w:r>
            <w:r w:rsidR="00772FBA" w:rsidRPr="004D6B54">
              <w:rPr>
                <w:color w:val="000000" w:themeColor="text1"/>
              </w:rPr>
              <w:t xml:space="preserve">Task </w:t>
            </w:r>
            <w:r w:rsidRPr="004D6B54">
              <w:rPr>
                <w:color w:val="000000" w:themeColor="text1"/>
                <w:lang w:val="vi-VN"/>
              </w:rPr>
              <w:t>1 and practice talking about them.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To help students generate ideas for their speaking based on what they have read.</w:t>
            </w:r>
          </w:p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rFonts w:cstheme="minorHAnsi"/>
                <w:b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Task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3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: Work in groups.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 xml:space="preserve">These are some activities from the reading passages in </w:t>
            </w:r>
            <w:r w:rsidR="00772FBA"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Task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1. Tell your group if you do them during Tet. (p. 64)</w:t>
            </w:r>
          </w:p>
          <w:p w:rsidR="004D36E5" w:rsidRPr="004D6B54" w:rsidRDefault="004D36E5" w:rsidP="00397F9C">
            <w:pPr>
              <w:pStyle w:val="ListParagraph"/>
              <w:rPr>
                <w:i/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  <w:lang w:val="vi-VN"/>
              </w:rPr>
              <w:t xml:space="preserve">draws </w:t>
            </w:r>
            <w:r w:rsidRPr="004D6B54">
              <w:rPr>
                <w:color w:val="000000" w:themeColor="text1"/>
              </w:rPr>
              <w:t>students</w:t>
            </w:r>
            <w:r w:rsidRPr="004D6B54">
              <w:rPr>
                <w:color w:val="000000" w:themeColor="text1"/>
                <w:lang w:val="vi-VN"/>
              </w:rPr>
              <w:t>’ attention to the example.</w:t>
            </w:r>
          </w:p>
          <w:p w:rsidR="004D36E5" w:rsidRPr="004D6B54" w:rsidRDefault="004D36E5" w:rsidP="00397F9C">
            <w:pPr>
              <w:pStyle w:val="ListParagraph"/>
              <w:rPr>
                <w:iCs/>
                <w:color w:val="000000" w:themeColor="text1"/>
                <w:lang w:val="vi-VN"/>
              </w:rPr>
            </w:pPr>
            <w:r w:rsidRPr="004D6B54">
              <w:rPr>
                <w:iCs/>
                <w:color w:val="000000" w:themeColor="text1"/>
                <w:lang w:val="vi-VN"/>
              </w:rPr>
              <w:t xml:space="preserve">Teacher calls on one </w:t>
            </w:r>
            <w:r w:rsidR="00772FBA" w:rsidRPr="004D6B54">
              <w:rPr>
                <w:iCs/>
                <w:color w:val="000000" w:themeColor="text1"/>
              </w:rPr>
              <w:t xml:space="preserve">students </w:t>
            </w:r>
            <w:r w:rsidRPr="004D6B54">
              <w:rPr>
                <w:iCs/>
                <w:color w:val="000000" w:themeColor="text1"/>
                <w:lang w:val="vi-VN"/>
              </w:rPr>
              <w:t>to model the example.</w:t>
            </w:r>
          </w:p>
          <w:p w:rsidR="004D36E5" w:rsidRPr="004D6B54" w:rsidRDefault="004D36E5" w:rsidP="00397F9C">
            <w:pPr>
              <w:pStyle w:val="ListParagraph"/>
              <w:rPr>
                <w:iCs/>
                <w:color w:val="000000" w:themeColor="text1"/>
                <w:lang w:val="vi-VN"/>
              </w:rPr>
            </w:pPr>
            <w:r w:rsidRPr="004D6B54">
              <w:rPr>
                <w:iCs/>
                <w:color w:val="000000" w:themeColor="text1"/>
                <w:lang w:val="vi-VN"/>
              </w:rPr>
              <w:t xml:space="preserve">Teacher asks </w:t>
            </w:r>
            <w:r w:rsidRPr="004D6B54">
              <w:rPr>
                <w:color w:val="000000" w:themeColor="text1"/>
              </w:rPr>
              <w:t xml:space="preserve">students </w:t>
            </w:r>
            <w:r w:rsidR="00772FBA" w:rsidRPr="004D6B54">
              <w:rPr>
                <w:iCs/>
                <w:color w:val="000000" w:themeColor="text1"/>
                <w:lang w:val="vi-VN"/>
              </w:rPr>
              <w:t xml:space="preserve">to work in groups of </w:t>
            </w:r>
            <w:r w:rsidRPr="004D6B54">
              <w:rPr>
                <w:iCs/>
                <w:color w:val="000000" w:themeColor="text1"/>
                <w:lang w:val="vi-VN"/>
              </w:rPr>
              <w:t>4 to tell other members of the group what they do/don’t do during Tet. T</w:t>
            </w:r>
            <w:r w:rsidRPr="004D6B54">
              <w:rPr>
                <w:iCs/>
                <w:color w:val="000000" w:themeColor="text1"/>
              </w:rPr>
              <w:t>eacher</w:t>
            </w:r>
            <w:r w:rsidRPr="004D6B54">
              <w:rPr>
                <w:iCs/>
                <w:color w:val="000000" w:themeColor="text1"/>
                <w:lang w:val="vi-VN"/>
              </w:rPr>
              <w:t xml:space="preserve"> encourages </w:t>
            </w:r>
            <w:r w:rsidR="00A96AE5" w:rsidRPr="004D6B54">
              <w:rPr>
                <w:iCs/>
                <w:color w:val="000000" w:themeColor="text1"/>
              </w:rPr>
              <w:t xml:space="preserve">students </w:t>
            </w:r>
            <w:r w:rsidRPr="004D6B54">
              <w:rPr>
                <w:iCs/>
                <w:color w:val="000000" w:themeColor="text1"/>
                <w:lang w:val="vi-VN"/>
              </w:rPr>
              <w:t>to mention more activities tha</w:t>
            </w:r>
            <w:r w:rsidRPr="004D6B54">
              <w:rPr>
                <w:iCs/>
                <w:color w:val="000000" w:themeColor="text1"/>
              </w:rPr>
              <w:t>n</w:t>
            </w:r>
            <w:r w:rsidRPr="004D6B54">
              <w:rPr>
                <w:iCs/>
                <w:color w:val="000000" w:themeColor="text1"/>
                <w:lang w:val="vi-VN"/>
              </w:rPr>
              <w:t xml:space="preserve"> the ones listed in 3.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goes around and offers help if needed.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 xml:space="preserve">Teacher calls on some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 xml:space="preserve">to report the results of their group to the class. 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T-Ss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Group</w:t>
            </w:r>
            <w:r w:rsidR="00852122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work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8F6CA9">
        <w:trPr>
          <w:trHeight w:val="91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85212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While-</w:t>
            </w:r>
            <w:r w:rsidR="00852122">
              <w:rPr>
                <w:rFonts w:cstheme="minorHAnsi"/>
                <w:color w:val="000000" w:themeColor="text1"/>
                <w:szCs w:val="26"/>
              </w:rPr>
              <w:t>S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peaking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To help student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use what they have learn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ed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so far to express judgement on what children should/shouldn’t do at Tet.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772FBA" w:rsidP="00397F9C">
            <w:pPr>
              <w:rPr>
                <w:rFonts w:cstheme="minorHAnsi"/>
                <w:b/>
                <w:cap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*</w:t>
            </w:r>
            <w:r w:rsidR="004D36E5"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 xml:space="preserve"> </w:t>
            </w:r>
            <w:r w:rsidR="004D36E5" w:rsidRPr="004D6B54">
              <w:rPr>
                <w:rFonts w:cstheme="minorHAnsi"/>
                <w:b/>
                <w:caps/>
                <w:color w:val="000000" w:themeColor="text1"/>
                <w:szCs w:val="26"/>
                <w:lang w:val="vi-VN"/>
              </w:rPr>
              <w:t>Discussion</w:t>
            </w:r>
          </w:p>
          <w:p w:rsidR="004D36E5" w:rsidRPr="004D6B54" w:rsidRDefault="004D36E5" w:rsidP="00397F9C">
            <w:pPr>
              <w:rPr>
                <w:rFonts w:cstheme="minorHAnsi"/>
                <w:b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Task 4: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Work in groups. Read the list and discuss what you should or shouldn’t do at Tet. (p. 64)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  <w:lang w:val="vi-VN"/>
              </w:rPr>
              <w:t xml:space="preserve">draws </w:t>
            </w:r>
            <w:r w:rsidRPr="004D6B54">
              <w:rPr>
                <w:color w:val="000000" w:themeColor="text1"/>
              </w:rPr>
              <w:t>students</w:t>
            </w:r>
            <w:r w:rsidRPr="004D6B54">
              <w:rPr>
                <w:color w:val="000000" w:themeColor="text1"/>
                <w:lang w:val="vi-VN"/>
              </w:rPr>
              <w:t>’ atten</w:t>
            </w:r>
            <w:r w:rsidRPr="004D6B54">
              <w:rPr>
                <w:color w:val="000000" w:themeColor="text1"/>
              </w:rPr>
              <w:t xml:space="preserve">tion to </w:t>
            </w:r>
            <w:r w:rsidRPr="004D6B54">
              <w:rPr>
                <w:color w:val="000000" w:themeColor="text1"/>
              </w:rPr>
              <w:lastRenderedPageBreak/>
              <w:t xml:space="preserve">the example provied, and asks 2 students to model the conversation. 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tells students that to form an opinion using should/</w:t>
            </w:r>
            <w:r w:rsidR="00A96AE5" w:rsidRPr="004D6B54">
              <w:rPr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>shouldn’t, students have to decid</w:t>
            </w:r>
            <w:r w:rsidR="001028F6" w:rsidRPr="004D6B54">
              <w:rPr>
                <w:color w:val="000000" w:themeColor="text1"/>
              </w:rPr>
              <w:t>e whether each activity is good.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work in groups of 4 to talk in their groups and encourages them to use the languages from the example.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goes around the class and offers help if needed.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cal</w:t>
            </w:r>
            <w:r w:rsidRPr="004D6B54">
              <w:rPr>
                <w:color w:val="000000" w:themeColor="text1"/>
                <w:lang w:val="vi-VN"/>
              </w:rPr>
              <w:t xml:space="preserve">ls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to share their opinions with the class.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Group work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 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7 mins</w:t>
            </w:r>
          </w:p>
        </w:tc>
      </w:tr>
      <w:tr w:rsidR="004D6B54" w:rsidRPr="004D6B54" w:rsidTr="008F6CA9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852122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Post-</w:t>
            </w:r>
            <w:r w:rsidR="00852122">
              <w:rPr>
                <w:rFonts w:cstheme="minorHAnsi"/>
                <w:color w:val="000000" w:themeColor="text1"/>
                <w:szCs w:val="26"/>
              </w:rPr>
              <w:t>S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peaking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1028F6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To provide </w:t>
            </w:r>
            <w:r w:rsidR="001028F6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to use their own knowledge and the knowledge they have gained in the lesson today to talk in groups in a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less controlled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way. 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pStyle w:val="ListParagraph"/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</w:t>
            </w:r>
            <w:r w:rsidRPr="004D6B54">
              <w:rPr>
                <w:color w:val="000000" w:themeColor="text1"/>
                <w:lang w:val="vi-VN"/>
              </w:rPr>
              <w:t xml:space="preserve">asks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whether they still remember Russ from the USA, and asks Ss to discuss freely in pair:</w:t>
            </w:r>
          </w:p>
          <w:p w:rsidR="004D36E5" w:rsidRPr="004D6B54" w:rsidRDefault="004D36E5" w:rsidP="00397F9C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“What the children in the USA should or shouldn’t do during the New Year?”</w:t>
            </w:r>
          </w:p>
          <w:p w:rsidR="004D36E5" w:rsidRPr="004D6B54" w:rsidRDefault="004D36E5" w:rsidP="00397F9C">
            <w:pPr>
              <w:pStyle w:val="ListParagraph"/>
              <w:rPr>
                <w:bCs/>
                <w:color w:val="000000" w:themeColor="text1"/>
                <w:lang w:val="vi-VN"/>
              </w:rPr>
            </w:pPr>
            <w:r w:rsidRPr="004D6B54">
              <w:rPr>
                <w:bCs/>
                <w:color w:val="000000" w:themeColor="text1"/>
                <w:lang w:val="vi-VN"/>
              </w:rPr>
              <w:t xml:space="preserve">Teacher encourages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bCs/>
                <w:color w:val="000000" w:themeColor="text1"/>
                <w:lang w:val="vi-VN"/>
              </w:rPr>
              <w:t>to freely express their opinion.</w:t>
            </w:r>
          </w:p>
          <w:p w:rsidR="004D36E5" w:rsidRPr="004D6B54" w:rsidRDefault="004D36E5" w:rsidP="00397F9C">
            <w:pPr>
              <w:pStyle w:val="ListParagraph"/>
              <w:rPr>
                <w:bCs/>
                <w:color w:val="000000" w:themeColor="text1"/>
                <w:lang w:val="vi-VN"/>
              </w:rPr>
            </w:pPr>
            <w:r w:rsidRPr="004D6B54">
              <w:rPr>
                <w:bCs/>
                <w:color w:val="000000" w:themeColor="text1"/>
                <w:lang w:val="vi-VN"/>
              </w:rPr>
              <w:t xml:space="preserve">Teacher calls some </w:t>
            </w:r>
            <w:r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bCs/>
                <w:color w:val="000000" w:themeColor="text1"/>
                <w:lang w:val="vi-VN"/>
              </w:rPr>
              <w:t xml:space="preserve">to report </w:t>
            </w:r>
            <w:r w:rsidRPr="004D6B54">
              <w:rPr>
                <w:bCs/>
                <w:color w:val="000000" w:themeColor="text1"/>
                <w:lang w:val="vi-VN"/>
              </w:rPr>
              <w:lastRenderedPageBreak/>
              <w:t xml:space="preserve">their opinion to the whole class. </w:t>
            </w:r>
          </w:p>
          <w:p w:rsidR="004D36E5" w:rsidRPr="004D6B54" w:rsidRDefault="004D36E5" w:rsidP="003E6E6D">
            <w:pPr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Note: </w:t>
            </w:r>
            <w:r w:rsidR="001028F6" w:rsidRPr="004D6B54">
              <w:rPr>
                <w:rFonts w:cstheme="minorHAnsi"/>
                <w:i/>
                <w:color w:val="000000" w:themeColor="text1"/>
                <w:szCs w:val="26"/>
              </w:rPr>
              <w:t>T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here is no right or wrong for this question. </w:t>
            </w:r>
            <w:r w:rsidR="003E6E6D" w:rsidRPr="004D6B54">
              <w:rPr>
                <w:rFonts w:cstheme="minorHAnsi"/>
                <w:i/>
                <w:color w:val="000000" w:themeColor="text1"/>
                <w:szCs w:val="26"/>
              </w:rPr>
              <w:t>S</w:t>
            </w:r>
            <w:r w:rsidR="001028F6" w:rsidRPr="004D6B54">
              <w:rPr>
                <w:rFonts w:cstheme="minorHAnsi"/>
                <w:i/>
                <w:color w:val="000000" w:themeColor="text1"/>
                <w:szCs w:val="26"/>
              </w:rPr>
              <w:t xml:space="preserve">tudents 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>can make guess</w:t>
            </w:r>
            <w:r w:rsidRPr="004D6B54">
              <w:rPr>
                <w:rFonts w:cstheme="minorHAnsi"/>
                <w:i/>
                <w:color w:val="000000" w:themeColor="text1"/>
                <w:szCs w:val="26"/>
              </w:rPr>
              <w:t>es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 based on what they know. 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T-Ss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Pair</w:t>
            </w:r>
            <w:r w:rsidR="00852122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work</w:t>
            </w: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E1224" w:rsidRDefault="00DE1224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D36E5" w:rsidRPr="004D6B54" w:rsidRDefault="004D36E5" w:rsidP="00791014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 mins</w:t>
            </w:r>
          </w:p>
        </w:tc>
      </w:tr>
      <w:tr w:rsidR="004D6B54" w:rsidRPr="004D6B54" w:rsidTr="008F6CA9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talk about what they have learnt in the lesson.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8F6CA9">
        <w:trPr>
          <w:trHeight w:val="117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Homework</w:t>
            </w:r>
          </w:p>
        </w:tc>
        <w:tc>
          <w:tcPr>
            <w:tcW w:w="11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DE1224" w:rsidRDefault="004D36E5" w:rsidP="003E6E6D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let </w:t>
            </w:r>
            <w:r w:rsidR="003E6E6D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learn more about what children should/</w:t>
            </w:r>
            <w:r w:rsidR="003E6E6D" w:rsidRPr="004D6B54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shouldn’t do during New Year days in the USA</w:t>
            </w:r>
            <w:r w:rsidR="00DE1224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61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397F9C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search for information about what </w:t>
            </w:r>
            <w:r w:rsidRPr="004D6B54">
              <w:rPr>
                <w:color w:val="000000" w:themeColor="text1"/>
                <w:lang w:val="vi-VN"/>
              </w:rPr>
              <w:t>children should/</w:t>
            </w:r>
            <w:r w:rsidR="009D42DF" w:rsidRPr="004D6B54">
              <w:rPr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  <w:lang w:val="vi-VN"/>
              </w:rPr>
              <w:t>shouldn’t do during New Year days in the USA.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4D36E5" w:rsidRPr="004D6B54" w:rsidRDefault="004D36E5" w:rsidP="00791014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 min</w:t>
            </w:r>
          </w:p>
        </w:tc>
      </w:tr>
    </w:tbl>
    <w:p w:rsidR="00E43BCE" w:rsidRPr="004D6B54" w:rsidRDefault="00E43BCE" w:rsidP="00E43BCE">
      <w:pPr>
        <w:rPr>
          <w:color w:val="000000" w:themeColor="text1"/>
        </w:rPr>
      </w:pPr>
    </w:p>
    <w:p w:rsidR="00E43BCE" w:rsidRPr="004D6B54" w:rsidRDefault="00E43BCE">
      <w:pPr>
        <w:rPr>
          <w:color w:val="000000" w:themeColor="text1"/>
        </w:rPr>
      </w:pPr>
      <w:r w:rsidRPr="004D6B54">
        <w:rPr>
          <w:color w:val="000000" w:themeColor="text1"/>
        </w:rPr>
        <w:br w:type="page"/>
      </w:r>
    </w:p>
    <w:p w:rsidR="00761A2E" w:rsidRPr="004D6B54" w:rsidRDefault="00761A2E" w:rsidP="00DE1224">
      <w:pPr>
        <w:pStyle w:val="Title"/>
      </w:pPr>
      <w:r w:rsidRPr="004D6B54">
        <w:lastRenderedPageBreak/>
        <w:t>UNIT 6: OUR TET HOLIDAY</w:t>
      </w:r>
    </w:p>
    <w:p w:rsidR="00761A2E" w:rsidRPr="004D6B54" w:rsidRDefault="00761A2E" w:rsidP="00761A2E">
      <w:pPr>
        <w:pStyle w:val="Heading1"/>
      </w:pPr>
      <w:r w:rsidRPr="004D6B54">
        <w:t>Lesson 6: Skills 2</w:t>
      </w:r>
    </w:p>
    <w:p w:rsidR="00761A2E" w:rsidRPr="004D6B54" w:rsidRDefault="00761A2E" w:rsidP="00761A2E">
      <w:pPr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</w:p>
    <w:p w:rsidR="00761A2E" w:rsidRPr="004D6B54" w:rsidRDefault="00761A2E" w:rsidP="00761A2E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761A2E">
        <w:trPr>
          <w:trHeight w:val="693"/>
        </w:trPr>
        <w:tc>
          <w:tcPr>
            <w:tcW w:w="5000" w:type="pct"/>
            <w:shd w:val="clear" w:color="auto" w:fill="auto"/>
          </w:tcPr>
          <w:p w:rsidR="00761A2E" w:rsidRPr="004D6B54" w:rsidRDefault="00761A2E" w:rsidP="006A3452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By the end of the lesson, students will be able to:</w:t>
            </w:r>
          </w:p>
          <w:p w:rsidR="00761A2E" w:rsidRPr="004D6B54" w:rsidRDefault="00761A2E" w:rsidP="006A345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listen for specific information about preparations for Tet;</w:t>
            </w:r>
          </w:p>
          <w:p w:rsidR="00761A2E" w:rsidRPr="004D6B54" w:rsidRDefault="00761A2E" w:rsidP="006A345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write an email about what people should/</w:t>
            </w:r>
            <w:r w:rsidR="004C108A">
              <w:rPr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>shouldn’t do at Tet.</w:t>
            </w:r>
          </w:p>
        </w:tc>
      </w:tr>
    </w:tbl>
    <w:p w:rsidR="00761A2E" w:rsidRPr="004D6B54" w:rsidRDefault="00761A2E" w:rsidP="00761A2E">
      <w:pPr>
        <w:rPr>
          <w:rFonts w:cstheme="minorHAnsi"/>
          <w:color w:val="000000" w:themeColor="text1"/>
          <w:szCs w:val="26"/>
        </w:rPr>
      </w:pPr>
    </w:p>
    <w:p w:rsidR="00761A2E" w:rsidRPr="004D6B54" w:rsidRDefault="00761A2E" w:rsidP="006A3452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761A2E">
        <w:trPr>
          <w:trHeight w:val="543"/>
        </w:trPr>
        <w:tc>
          <w:tcPr>
            <w:tcW w:w="5000" w:type="pct"/>
            <w:shd w:val="clear" w:color="auto" w:fill="auto"/>
          </w:tcPr>
          <w:p w:rsidR="00761A2E" w:rsidRPr="004D6B54" w:rsidRDefault="00761A2E" w:rsidP="009D42DF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Grade</w:t>
            </w:r>
            <w:r w:rsidRPr="004D6B54">
              <w:rPr>
                <w:color w:val="000000" w:themeColor="text1"/>
                <w:lang w:val="vi-VN"/>
              </w:rPr>
              <w:t xml:space="preserve"> 6 textbook, Unit </w:t>
            </w:r>
            <w:r w:rsidRPr="004D6B54">
              <w:rPr>
                <w:color w:val="000000" w:themeColor="text1"/>
              </w:rPr>
              <w:t>6</w:t>
            </w:r>
            <w:r w:rsidRPr="004D6B54">
              <w:rPr>
                <w:color w:val="000000" w:themeColor="text1"/>
                <w:lang w:val="vi-VN"/>
              </w:rPr>
              <w:t xml:space="preserve">, </w:t>
            </w:r>
            <w:r w:rsidR="00325BCC">
              <w:rPr>
                <w:color w:val="000000" w:themeColor="text1"/>
              </w:rPr>
              <w:t>Skills 2</w:t>
            </w:r>
          </w:p>
          <w:p w:rsidR="00761A2E" w:rsidRPr="004D6B54" w:rsidRDefault="00761A2E" w:rsidP="009D42DF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CD, cassette</w:t>
            </w:r>
          </w:p>
          <w:p w:rsidR="009D42DF" w:rsidRPr="004D6B54" w:rsidRDefault="009D42DF" w:rsidP="009D42DF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sachmem.vn</w:t>
            </w:r>
          </w:p>
        </w:tc>
      </w:tr>
    </w:tbl>
    <w:p w:rsidR="00761A2E" w:rsidRPr="004D6B54" w:rsidRDefault="00761A2E" w:rsidP="00761A2E">
      <w:pPr>
        <w:rPr>
          <w:rFonts w:cstheme="minorHAns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071"/>
      </w:tblGrid>
      <w:tr w:rsidR="004D6B54" w:rsidRPr="004D6B54" w:rsidTr="009D42DF">
        <w:trPr>
          <w:trHeight w:val="397"/>
        </w:trPr>
        <w:tc>
          <w:tcPr>
            <w:tcW w:w="2432" w:type="pct"/>
            <w:vAlign w:val="center"/>
          </w:tcPr>
          <w:p w:rsidR="00761A2E" w:rsidRPr="004D6B54" w:rsidRDefault="00761A2E" w:rsidP="006A3452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eastAsia="MetaPro-Bold" w:cstheme="minorHAns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:rsidR="00761A2E" w:rsidRPr="004D6B54" w:rsidRDefault="00761A2E" w:rsidP="006A3452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Solutions</w:t>
            </w:r>
          </w:p>
        </w:tc>
      </w:tr>
      <w:tr w:rsidR="004D6B54" w:rsidRPr="004D6B54" w:rsidTr="009D42DF">
        <w:trPr>
          <w:trHeight w:val="737"/>
        </w:trPr>
        <w:tc>
          <w:tcPr>
            <w:tcW w:w="2432" w:type="pct"/>
          </w:tcPr>
          <w:p w:rsidR="00761A2E" w:rsidRPr="004D6B54" w:rsidRDefault="00761A2E" w:rsidP="009D42DF">
            <w:pPr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1</w:t>
            </w:r>
            <w:r w:rsidR="009D42DF" w:rsidRPr="004D6B54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</w:rPr>
              <w:t xml:space="preserve"> Students may have underdeveloped listening, writing and co-operating skills.</w:t>
            </w:r>
          </w:p>
        </w:tc>
        <w:tc>
          <w:tcPr>
            <w:tcW w:w="2568" w:type="pct"/>
          </w:tcPr>
          <w:p w:rsidR="00761A2E" w:rsidRPr="004D6B54" w:rsidRDefault="00761A2E" w:rsidP="006A345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Play the record</w:t>
            </w:r>
            <w:r w:rsidR="00325BCC">
              <w:rPr>
                <w:color w:val="000000" w:themeColor="text1"/>
              </w:rPr>
              <w:t>ing many times if any necessary.</w:t>
            </w:r>
          </w:p>
          <w:p w:rsidR="00761A2E" w:rsidRPr="004D6B54" w:rsidRDefault="00761A2E" w:rsidP="006A345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Encourage students to work in pairs, in groups s</w:t>
            </w:r>
            <w:r w:rsidR="00325BCC">
              <w:rPr>
                <w:color w:val="000000" w:themeColor="text1"/>
              </w:rPr>
              <w:t>o that they can help each other.</w:t>
            </w:r>
          </w:p>
          <w:p w:rsidR="00761A2E" w:rsidRPr="004D6B54" w:rsidRDefault="00761A2E" w:rsidP="006A345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Provide feedback and help if necessary.</w:t>
            </w:r>
          </w:p>
        </w:tc>
      </w:tr>
      <w:tr w:rsidR="004D6B54" w:rsidRPr="004D6B54" w:rsidTr="009D42DF">
        <w:trPr>
          <w:trHeight w:val="737"/>
        </w:trPr>
        <w:tc>
          <w:tcPr>
            <w:tcW w:w="2432" w:type="pct"/>
          </w:tcPr>
          <w:p w:rsidR="00761A2E" w:rsidRPr="004D6B54" w:rsidRDefault="00761A2E" w:rsidP="009D42DF">
            <w:pPr>
              <w:rPr>
                <w:b/>
                <w:color w:val="000000" w:themeColor="text1"/>
              </w:rPr>
            </w:pPr>
            <w:r w:rsidRPr="004D6B54">
              <w:rPr>
                <w:color w:val="000000" w:themeColor="text1"/>
              </w:rPr>
              <w:t>2</w:t>
            </w:r>
            <w:r w:rsidR="009D42DF" w:rsidRPr="004D6B54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</w:rPr>
              <w:t xml:space="preserve"> Some students will</w:t>
            </w:r>
            <w:r w:rsidRPr="004D6B54">
              <w:rPr>
                <w:color w:val="000000" w:themeColor="text1"/>
                <w:lang w:val="vi-VN"/>
              </w:rPr>
              <w:t xml:space="preserve"> excessively talk</w:t>
            </w:r>
            <w:r w:rsidRPr="004D6B54">
              <w:rPr>
                <w:color w:val="000000" w:themeColor="text1"/>
              </w:rPr>
              <w:t xml:space="preserve"> in the class. </w:t>
            </w:r>
          </w:p>
        </w:tc>
        <w:tc>
          <w:tcPr>
            <w:tcW w:w="2568" w:type="pct"/>
          </w:tcPr>
          <w:p w:rsidR="009D42DF" w:rsidRPr="004D6B54" w:rsidRDefault="00761A2E" w:rsidP="006A345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Define expectation in explicit detail</w:t>
            </w:r>
            <w:r w:rsidR="009D42DF" w:rsidRPr="004D6B54">
              <w:rPr>
                <w:color w:val="000000" w:themeColor="text1"/>
              </w:rPr>
              <w:t>.</w:t>
            </w:r>
          </w:p>
          <w:p w:rsidR="00761A2E" w:rsidRPr="004D6B54" w:rsidRDefault="00761A2E" w:rsidP="006A345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Have excessive talking students practise</w:t>
            </w:r>
            <w:r w:rsidR="009D42DF" w:rsidRPr="004D6B54">
              <w:rPr>
                <w:color w:val="000000" w:themeColor="text1"/>
              </w:rPr>
              <w:t>.</w:t>
            </w:r>
          </w:p>
          <w:p w:rsidR="00761A2E" w:rsidRPr="004D6B54" w:rsidRDefault="00761A2E" w:rsidP="006A3452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Continue to define expectations in small chunks (before every activity)</w:t>
            </w:r>
            <w:r w:rsidR="009D42DF" w:rsidRPr="004D6B54">
              <w:rPr>
                <w:color w:val="000000" w:themeColor="text1"/>
                <w:lang w:val="vi-VN"/>
              </w:rPr>
              <w:t>.</w:t>
            </w:r>
          </w:p>
        </w:tc>
      </w:tr>
    </w:tbl>
    <w:p w:rsidR="00761A2E" w:rsidRPr="004D6B54" w:rsidRDefault="00761A2E" w:rsidP="00761A2E">
      <w:pPr>
        <w:pStyle w:val="Title"/>
        <w:jc w:val="left"/>
        <w:rPr>
          <w:rFonts w:cstheme="minorHAnsi"/>
          <w:color w:val="000000" w:themeColor="text1"/>
          <w:sz w:val="24"/>
          <w:szCs w:val="26"/>
        </w:rPr>
      </w:pPr>
    </w:p>
    <w:p w:rsidR="00761A2E" w:rsidRPr="004D6B54" w:rsidRDefault="00761A2E" w:rsidP="00761A2E">
      <w:pPr>
        <w:rPr>
          <w:rFonts w:cstheme="minorHAnsi"/>
          <w:b/>
          <w:bCs/>
          <w:color w:val="000000" w:themeColor="text1"/>
          <w:szCs w:val="26"/>
        </w:rPr>
      </w:pPr>
      <w:r w:rsidRPr="004D6B54">
        <w:rPr>
          <w:rFonts w:cstheme="minorHAnsi"/>
          <w:color w:val="000000" w:themeColor="text1"/>
          <w:szCs w:val="26"/>
        </w:rPr>
        <w:br w:type="page"/>
      </w:r>
    </w:p>
    <w:p w:rsidR="00761A2E" w:rsidRPr="004D6B54" w:rsidRDefault="00761A2E" w:rsidP="006A3452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761A2E">
        <w:trPr>
          <w:trHeight w:val="5159"/>
        </w:trPr>
        <w:tc>
          <w:tcPr>
            <w:tcW w:w="5000" w:type="pct"/>
            <w:shd w:val="clear" w:color="auto" w:fill="auto"/>
          </w:tcPr>
          <w:p w:rsidR="00761A2E" w:rsidRPr="004D6B54" w:rsidRDefault="00761A2E" w:rsidP="00EB3FF1">
            <w:pPr>
              <w:pStyle w:val="Title"/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761A2E" w:rsidRPr="004D6B54" w:rsidRDefault="00761A2E" w:rsidP="00EB3FF1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Unit 6: Our Tet holiday</w:t>
            </w:r>
          </w:p>
          <w:p w:rsidR="00761A2E" w:rsidRPr="004D6B54" w:rsidRDefault="00761A2E" w:rsidP="00EB3FF1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Lesson 6: Skills 2</w:t>
            </w:r>
          </w:p>
          <w:p w:rsidR="00761A2E" w:rsidRPr="004D6B54" w:rsidRDefault="00EB3FF1" w:rsidP="00EB3FF1">
            <w:pPr>
              <w:pStyle w:val="Title"/>
              <w:jc w:val="left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* Warm-up</w:t>
            </w:r>
          </w:p>
          <w:p w:rsidR="00761A2E" w:rsidRPr="004D6B54" w:rsidRDefault="00761A2E" w:rsidP="00EB3FF1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Unjumble the words:</w:t>
            </w:r>
          </w:p>
          <w:p w:rsidR="00761A2E" w:rsidRPr="004D6B54" w:rsidRDefault="00761A2E" w:rsidP="00EB3FF1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32"/>
              </w:rPr>
              <w:t>REPPREA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32"/>
                <w:lang w:val="vi-VN"/>
              </w:rPr>
              <w:t xml:space="preserve"> OFR ETT</w:t>
            </w:r>
            <w:r w:rsidR="00EB3FF1" w:rsidRPr="004D6B54">
              <w:rPr>
                <w:rFonts w:cstheme="minorHAnsi"/>
                <w:b/>
                <w:bCs/>
                <w:color w:val="000000" w:themeColor="text1"/>
                <w:szCs w:val="32"/>
              </w:rPr>
              <w:t xml:space="preserve">   </w:t>
            </w:r>
            <w:r w:rsidRPr="004D6B54">
              <w:rPr>
                <w:rFonts w:cstheme="minorHAnsi"/>
                <w:color w:val="000000" w:themeColor="text1"/>
                <w:szCs w:val="26"/>
              </w:rPr>
              <w:sym w:font="Wingdings" w:char="F0E0"/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PREPARE FOR TET</w:t>
            </w:r>
          </w:p>
          <w:p w:rsidR="00761A2E" w:rsidRPr="004D6B54" w:rsidRDefault="004336D4" w:rsidP="00EB3FF1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</w:t>
            </w:r>
            <w:r w:rsidR="00761A2E" w:rsidRPr="004D6B54">
              <w:rPr>
                <w:color w:val="000000" w:themeColor="text1"/>
              </w:rPr>
              <w:t>. Listening:</w:t>
            </w:r>
          </w:p>
          <w:p w:rsidR="00761A2E" w:rsidRPr="004D6B54" w:rsidRDefault="00D92031" w:rsidP="00EB3FF1">
            <w:pPr>
              <w:rPr>
                <w:rFonts w:cstheme="minorHAnsi"/>
                <w:b/>
                <w:color w:val="000000" w:themeColor="text1"/>
                <w:szCs w:val="26"/>
              </w:rPr>
            </w:pPr>
            <w:r>
              <w:rPr>
                <w:rFonts w:cstheme="minorHAnsi"/>
                <w:noProof/>
                <w:color w:val="000000" w:themeColor="text1"/>
                <w:szCs w:val="26"/>
                <w:lang w:val="vi-VN"/>
              </w:rPr>
              <w:t xml:space="preserve"> </w:t>
            </w:r>
            <w:r w:rsidR="00761A2E" w:rsidRPr="004D6B54">
              <w:rPr>
                <w:rFonts w:cstheme="minorHAnsi"/>
                <w:b/>
                <w:color w:val="000000" w:themeColor="text1"/>
                <w:szCs w:val="26"/>
              </w:rPr>
              <w:t>*Brainstorm:</w:t>
            </w:r>
          </w:p>
          <w:p w:rsidR="00761A2E" w:rsidRPr="004D6B54" w:rsidRDefault="00D92031" w:rsidP="00EB3FF1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3BEE2A5" wp14:editId="6D09A41D">
                      <wp:simplePos x="0" y="0"/>
                      <wp:positionH relativeFrom="column">
                        <wp:posOffset>1410723</wp:posOffset>
                      </wp:positionH>
                      <wp:positionV relativeFrom="paragraph">
                        <wp:posOffset>105049</wp:posOffset>
                      </wp:positionV>
                      <wp:extent cx="2167255" cy="1041420"/>
                      <wp:effectExtent l="0" t="0" r="23495" b="25400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7255" cy="1041420"/>
                                <a:chOff x="49475" y="133564"/>
                                <a:chExt cx="2167481" cy="1042201"/>
                              </a:xfrm>
                            </wpg:grpSpPr>
                            <wps:wsp>
                              <wps:cNvPr id="59" name="Oval 59"/>
                              <wps:cNvSpPr/>
                              <wps:spPr>
                                <a:xfrm>
                                  <a:off x="215758" y="133564"/>
                                  <a:ext cx="1843315" cy="103777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23B4B" w:rsidRPr="00FB55BB" w:rsidRDefault="00E23B4B" w:rsidP="00761A2E">
                                    <w:pPr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lang w:val="vi-VN"/>
                                      </w:rPr>
                                      <w:t>Preparing for Tet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Straight Connector 58"/>
                              <wps:cNvCnPr/>
                              <wps:spPr>
                                <a:xfrm>
                                  <a:off x="59491" y="144781"/>
                                  <a:ext cx="304165" cy="2171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Connector 57"/>
                              <wps:cNvCnPr/>
                              <wps:spPr>
                                <a:xfrm flipH="1">
                                  <a:off x="1897625" y="140280"/>
                                  <a:ext cx="319331" cy="21364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 flipV="1">
                                  <a:off x="49475" y="972565"/>
                                  <a:ext cx="361950" cy="2032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Connector 14"/>
                              <wps:cNvCnPr/>
                              <wps:spPr>
                                <a:xfrm>
                                  <a:off x="1908904" y="945308"/>
                                  <a:ext cx="304165" cy="2171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BEE2A5" id="Group 62" o:spid="_x0000_s1026" style="position:absolute;left:0;text-align:left;margin-left:111.1pt;margin-top:8.25pt;width:170.65pt;height:82pt;z-index:251662336;mso-width-relative:margin;mso-height-relative:margin" coordorigin="494,1335" coordsize="21674,1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">
                      <v:oval id="Oval 59" o:spid="_x0000_s1027" style="position:absolute;left:2157;top:1335;width:18433;height:10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X4sIA&#10;AADbAAAADwAAAGRycy9kb3ducmV2LnhtbESPQWsCMRSE7wX/Q3hCL0WTFiy6GkWkhV5dBfH23Dw3&#10;y25elk26bvvrG0HocZiZb5jVZnCN6KkLlWcNr1MFgrjwpuJSw/HwOZmDCBHZYOOZNPxQgM169LTC&#10;zPgb76nPYykShEOGGmyMbSZlKCw5DFPfEifv6juHMcmulKbDW4K7Rr4p9S4dVpwWLLa0s1TU+bfT&#10;kKs6J/mCv+eelD1c2g8+yVrr5/GwXYKINMT/8KP9ZTTMFnD/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JfiwgAAANsAAAAPAAAAAAAAAAAAAAAAAJgCAABkcnMvZG93&#10;bnJldi54bWxQSwUGAAAAAAQABAD1AAAAhwMAAAAA&#10;" fillcolor="white [3201]" strokecolor="black [3200]" strokeweight="1pt">
                        <v:stroke joinstyle="miter"/>
                        <v:textbox>
                          <w:txbxContent>
                            <w:p w:rsidR="00E23B4B" w:rsidRPr="00FB55BB" w:rsidRDefault="00E23B4B" w:rsidP="00761A2E">
                              <w:pPr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Preparing for Tet</w:t>
                              </w:r>
                            </w:p>
                          </w:txbxContent>
                        </v:textbox>
                      </v:oval>
                      <v:line id="Straight Connector 58" o:spid="_x0000_s1028" style="position:absolute;visibility:visible;mso-wrap-style:square" from="594,1447" to="363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3KdcIAAADbAAAADwAAAGRycy9kb3ducmV2LnhtbERPXWvCMBR9F/Yfwh3sRTTdhqJdUxky&#10;QVB0q2HPl+auLWtuSpNp9+/Ng+Dj4Xxnq8G24ky9bxwreJ4mIIhLZxquFOjTZrIA4QOywdYxKfgn&#10;D6v8YZRhatyFv+hchErEEPYpKqhD6FIpfVmTRT91HXHkflxvMUTYV9L0eInhtpUvSTKXFhuODTV2&#10;tK6p/C3+rIKdXn6PX48Lre2pOOCnbj6O+7VST4/D+xuIQEO4i2/urVEwi2Pjl/gDZ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3KdcIAAADbAAAADwAAAAAAAAAAAAAA&#10;AAChAgAAZHJzL2Rvd25yZXYueG1sUEsFBgAAAAAEAAQA+QAAAJADAAAAAA==&#10;" strokecolor="black [3200]" strokeweight=".5pt">
                        <v:stroke joinstyle="miter"/>
                      </v:line>
                      <v:line id="Straight Connector 57" o:spid="_x0000_s1029" style="position:absolute;flip:x;visibility:visible;mso-wrap-style:square" from="18976,1402" to="22169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9QuL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skM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n1C4vgAAANsAAAAPAAAAAAAAAAAAAAAAAKEC&#10;AABkcnMvZG93bnJldi54bWxQSwUGAAAAAAQABAD5AAAAjAMAAAAA&#10;" strokecolor="black [3200]" strokeweight=".5pt">
                        <v:stroke joinstyle="miter"/>
                      </v:line>
                      <v:line id="Straight Connector 13" o:spid="_x0000_s1030" style="position:absolute;flip:y;visibility:visible;mso-wrap-style:square" from="494,9725" to="4114,1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7ve7sAAADbAAAADwAAAGRycy9kb3ducmV2LnhtbERPSwrCMBDdC94hjOBOUxVFqlFEUFwp&#10;fg4wNGNabCalibXe3giCu3m87yzXrS1FQ7UvHCsYDRMQxJnTBRsFt+tuMAfhA7LG0jEpeJOH9arb&#10;WWKq3YvP1FyCETGEfYoK8hCqVEqf5WTRD11FHLm7qy2GCGsjdY2vGG5LOU6SmbRYcGzIsaJtTtnj&#10;8rQKtDmS3DjTTEdmdttl5oTHfaNUv9duFiACteEv/rkPOs6fwPeXeIBcfQ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hzu97uwAAANsAAAAPAAAAAAAAAAAAAAAAAKECAABk&#10;cnMvZG93bnJldi54bWxQSwUGAAAAAAQABAD5AAAAiQMAAAAA&#10;" strokecolor="black [3200]" strokeweight=".5pt">
                        <v:stroke joinstyle="miter"/>
                      </v:line>
                      <v:line id="Straight Connector 14" o:spid="_x0000_s1031" style="position:absolute;visibility:visible;mso-wrap-style:square" from="19089,9453" to="22130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5sMMAAADbAAAADwAAAGRycy9kb3ducmV2LnhtbERP22rCQBB9L/gPywi+lLrRFrGpq4hY&#10;KFi8xKXPQ3ZMgtnZkF01/Xu3UPBtDuc6s0Vna3Gl1leOFYyGCQji3JmKCwX6+PkyBeEDssHaMSn4&#10;JQ+Lee9phqlxNz7QNQuFiCHsU1RQhtCkUvq8JIt+6BriyJ1cazFE2BbStHiL4baW4ySZSIsVx4YS&#10;G1qVlJ+zi1Ww0e8/z6+7qdb2mG1xr6v17nul1KDfLT9ABOrCQ/zv/jJx/hv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6ebDDAAAA2wAAAA8AAAAAAAAAAAAA&#10;AAAAoQIAAGRycy9kb3ducmV2LnhtbFBLBQYAAAAABAAEAPkAAACRAwAAAAA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761A2E" w:rsidRPr="004D6B54" w:rsidRDefault="00761A2E" w:rsidP="00EB3FF1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761A2E" w:rsidRPr="004D6B54" w:rsidRDefault="00761A2E" w:rsidP="00EB3FF1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761A2E" w:rsidRPr="004D6B54" w:rsidRDefault="00761A2E" w:rsidP="00EB3FF1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761A2E" w:rsidRPr="004D6B54" w:rsidRDefault="00761A2E" w:rsidP="00EB3FF1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761A2E" w:rsidRPr="004D6B54" w:rsidRDefault="00761A2E" w:rsidP="00EB3FF1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761A2E" w:rsidRPr="004D6B54" w:rsidRDefault="00761A2E" w:rsidP="00EB3FF1">
            <w:pPr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761A2E" w:rsidRPr="004D6B54" w:rsidRDefault="00761A2E" w:rsidP="00EB3FF1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Task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1</w:t>
            </w: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: Listen and tick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the things you hear</w:t>
            </w:r>
            <w:r w:rsidR="00A4590D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.</w:t>
            </w: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 (p.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65</w:t>
            </w:r>
            <w:r w:rsidR="00A4590D">
              <w:rPr>
                <w:rFonts w:cstheme="minorHAnsi"/>
                <w:bCs/>
                <w:color w:val="000000" w:themeColor="text1"/>
                <w:szCs w:val="26"/>
              </w:rPr>
              <w:t>)</w:t>
            </w:r>
          </w:p>
          <w:p w:rsidR="00761A2E" w:rsidRPr="004D6B54" w:rsidRDefault="00761A2E" w:rsidP="00EB3FF1">
            <w:pPr>
              <w:rPr>
                <w:rFonts w:cstheme="minorHAnsi"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Task 2: Listen again and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answer the questions in one or two words. (p. 65)</w:t>
            </w:r>
          </w:p>
          <w:p w:rsidR="00761A2E" w:rsidRPr="004D6B54" w:rsidRDefault="00761A2E" w:rsidP="00EB3FF1">
            <w:pPr>
              <w:rPr>
                <w:rFonts w:cstheme="minorHAnsi"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*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Make a quiz for your friend.</w:t>
            </w:r>
          </w:p>
          <w:p w:rsidR="00761A2E" w:rsidRPr="004D6B54" w:rsidRDefault="00761A2E" w:rsidP="00EB3FF1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</w:t>
            </w:r>
            <w:r w:rsidR="00EB3FF1" w:rsidRPr="004D6B54">
              <w:rPr>
                <w:color w:val="000000" w:themeColor="text1"/>
              </w:rPr>
              <w:t>I</w:t>
            </w:r>
            <w:r w:rsidRPr="004D6B54">
              <w:rPr>
                <w:color w:val="000000" w:themeColor="text1"/>
              </w:rPr>
              <w:t>. Writing:</w:t>
            </w:r>
          </w:p>
          <w:p w:rsidR="00761A2E" w:rsidRPr="004D6B54" w:rsidRDefault="00761A2E" w:rsidP="00EB3FF1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Ta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s</w:t>
            </w: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k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3</w:t>
            </w: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: Work in groups.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Discuss and make a list of four things that you think children should and shouldn’t do at Tet</w:t>
            </w:r>
            <w:r w:rsidR="00325BCC">
              <w:rPr>
                <w:rFonts w:cstheme="minorHAnsi"/>
                <w:bCs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 xml:space="preserve"> </w:t>
            </w: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(p.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6</w:t>
            </w:r>
            <w:r w:rsidR="00325BCC">
              <w:rPr>
                <w:rFonts w:cstheme="minorHAnsi"/>
                <w:bCs/>
                <w:color w:val="000000" w:themeColor="text1"/>
                <w:szCs w:val="26"/>
              </w:rPr>
              <w:t>5)</w:t>
            </w:r>
          </w:p>
          <w:p w:rsidR="00761A2E" w:rsidRPr="004D6B54" w:rsidRDefault="00761A2E" w:rsidP="00EB3FF1">
            <w:pPr>
              <w:rPr>
                <w:rFonts w:cstheme="minorHAnsi"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Task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4</w:t>
            </w: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 xml:space="preserve">: </w:t>
            </w:r>
            <w:r w:rsidRPr="004D6B54">
              <w:rPr>
                <w:rFonts w:cstheme="minorHAnsi"/>
                <w:bCs/>
                <w:color w:val="000000" w:themeColor="text1"/>
                <w:szCs w:val="26"/>
                <w:lang w:val="vi-VN"/>
              </w:rPr>
              <w:t>Complete the email, using your ideas in 3. (p. 65)</w:t>
            </w:r>
          </w:p>
          <w:p w:rsidR="00761A2E" w:rsidRPr="004D6B54" w:rsidRDefault="00EB3FF1" w:rsidP="00EB3FF1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* Homework</w:t>
            </w:r>
          </w:p>
          <w:p w:rsidR="00761A2E" w:rsidRPr="004D6B54" w:rsidRDefault="00761A2E" w:rsidP="006A3452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 </w:t>
            </w:r>
          </w:p>
        </w:tc>
      </w:tr>
    </w:tbl>
    <w:p w:rsidR="00154B00" w:rsidRPr="004D6B54" w:rsidRDefault="00154B00" w:rsidP="00E43BCE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3"/>
        <w:gridCol w:w="2690"/>
        <w:gridCol w:w="1276"/>
        <w:gridCol w:w="702"/>
      </w:tblGrid>
      <w:tr w:rsidR="004D6B54" w:rsidRPr="004D6B54" w:rsidTr="009A4704">
        <w:trPr>
          <w:trHeight w:val="397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61A2E" w:rsidRPr="004D6B54" w:rsidRDefault="00761A2E" w:rsidP="00D42838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61A2E" w:rsidRPr="004D6B54" w:rsidRDefault="00761A2E" w:rsidP="00D4283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61A2E" w:rsidRPr="004D6B54" w:rsidRDefault="00761A2E" w:rsidP="00D42838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61A2E" w:rsidRPr="004D6B54" w:rsidRDefault="00761A2E" w:rsidP="00FA11B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61A2E" w:rsidRPr="004D6B54" w:rsidRDefault="00761A2E" w:rsidP="00FA11B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Time</w:t>
            </w:r>
          </w:p>
        </w:tc>
      </w:tr>
      <w:tr w:rsidR="004D6B54" w:rsidRPr="004D6B54" w:rsidTr="009A4704">
        <w:trPr>
          <w:trHeight w:val="62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Warm</w:t>
            </w:r>
            <w:r w:rsidR="00FA11B3" w:rsidRPr="004D6B54">
              <w:rPr>
                <w:rFonts w:cstheme="minorHAnsi"/>
                <w:color w:val="000000" w:themeColor="text1"/>
                <w:szCs w:val="26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up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introduce the topics of the listening, and also arouse students’ interest.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b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*</w:t>
            </w:r>
            <w:r w:rsidR="00FA11B3"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UNJUMBLE THE WORDS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 xml:space="preserve">Teacher writes on </w:t>
            </w:r>
            <w:r w:rsidRPr="004D6B54">
              <w:rPr>
                <w:color w:val="000000" w:themeColor="text1"/>
              </w:rPr>
              <w:t xml:space="preserve">the </w:t>
            </w:r>
            <w:r w:rsidRPr="004D6B54">
              <w:rPr>
                <w:color w:val="000000" w:themeColor="text1"/>
                <w:lang w:val="vi-VN"/>
              </w:rPr>
              <w:t xml:space="preserve">board </w:t>
            </w:r>
            <w:r w:rsidRPr="004D6B54">
              <w:rPr>
                <w:color w:val="000000" w:themeColor="text1"/>
              </w:rPr>
              <w:t xml:space="preserve">the </w:t>
            </w:r>
            <w:r w:rsidRPr="004D6B54">
              <w:rPr>
                <w:color w:val="000000" w:themeColor="text1"/>
                <w:lang w:val="vi-VN"/>
              </w:rPr>
              <w:t xml:space="preserve">jumbled words: </w:t>
            </w:r>
          </w:p>
          <w:p w:rsidR="00761A2E" w:rsidRPr="004D6B54" w:rsidRDefault="00761A2E" w:rsidP="00FA11B3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b/>
                <w:bCs/>
                <w:color w:val="000000" w:themeColor="text1"/>
                <w:szCs w:val="32"/>
                <w:lang w:val="vi-VN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32"/>
              </w:rPr>
              <w:t>REPPREA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32"/>
                <w:lang w:val="vi-VN"/>
              </w:rPr>
              <w:t xml:space="preserve"> OFR ETT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Teacher asks stude</w:t>
            </w:r>
            <w:r w:rsidRPr="004D6B54">
              <w:rPr>
                <w:color w:val="000000" w:themeColor="text1"/>
              </w:rPr>
              <w:t>nts</w:t>
            </w:r>
            <w:r w:rsidRPr="004D6B54">
              <w:rPr>
                <w:color w:val="000000" w:themeColor="text1"/>
                <w:lang w:val="vi-VN"/>
              </w:rPr>
              <w:t xml:space="preserve"> to unjumble the words on board. Those who </w:t>
            </w:r>
            <w:r w:rsidRPr="004D6B54">
              <w:rPr>
                <w:color w:val="000000" w:themeColor="text1"/>
                <w:lang w:val="vi-VN"/>
              </w:rPr>
              <w:lastRenderedPageBreak/>
              <w:t xml:space="preserve">find the words </w:t>
            </w:r>
            <w:r w:rsidRPr="004D6B54">
              <w:rPr>
                <w:color w:val="000000" w:themeColor="text1"/>
              </w:rPr>
              <w:t xml:space="preserve">will </w:t>
            </w:r>
            <w:r w:rsidRPr="004D6B54">
              <w:rPr>
                <w:color w:val="000000" w:themeColor="text1"/>
                <w:lang w:val="vi-VN"/>
              </w:rPr>
              <w:t>be the winner.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Teacher allows stude</w:t>
            </w:r>
            <w:r w:rsidRPr="004D6B54">
              <w:rPr>
                <w:color w:val="000000" w:themeColor="text1"/>
              </w:rPr>
              <w:t>nts</w:t>
            </w:r>
            <w:r w:rsidRPr="004D6B54">
              <w:rPr>
                <w:color w:val="000000" w:themeColor="text1"/>
                <w:lang w:val="vi-VN"/>
              </w:rPr>
              <w:t xml:space="preserve"> to give their answers freely until someone find the answer. </w:t>
            </w:r>
          </w:p>
          <w:p w:rsidR="0005411B" w:rsidRPr="004D6B54" w:rsidRDefault="00761A2E" w:rsidP="00D42838">
            <w:pPr>
              <w:rPr>
                <w:rFonts w:cstheme="minorHAnsi"/>
                <w:b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t>Answers</w:t>
            </w:r>
            <w:r w:rsidR="0005411B"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  <w:t xml:space="preserve"> key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t xml:space="preserve">: </w:t>
            </w:r>
          </w:p>
          <w:p w:rsidR="00761A2E" w:rsidRPr="004D6B54" w:rsidRDefault="00761A2E" w:rsidP="0005411B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color w:val="000000" w:themeColor="text1"/>
                <w:szCs w:val="26"/>
                <w:lang w:val="vi-VN"/>
              </w:rPr>
              <w:t>PREPARE FOR TET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 mins</w:t>
            </w:r>
          </w:p>
        </w:tc>
      </w:tr>
      <w:tr w:rsidR="004D6B54" w:rsidRPr="004D6B54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325BCC" w:rsidP="000F74A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lastRenderedPageBreak/>
              <w:t>Pre-</w:t>
            </w:r>
            <w:r w:rsidR="000F74A0">
              <w:rPr>
                <w:rFonts w:cstheme="minorHAnsi"/>
                <w:color w:val="000000" w:themeColor="text1"/>
                <w:szCs w:val="26"/>
              </w:rPr>
              <w:t>L</w:t>
            </w:r>
            <w:r w:rsidR="00761A2E" w:rsidRPr="004D6B54">
              <w:rPr>
                <w:rFonts w:cstheme="minorHAnsi"/>
                <w:color w:val="000000" w:themeColor="text1"/>
                <w:szCs w:val="26"/>
              </w:rPr>
              <w:t>istening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0F74A0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help students brainstorm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ideas about Tet prepa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ra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tion</w:t>
            </w:r>
            <w:r w:rsidR="000F74A0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b/>
                <w:bCs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* </w:t>
            </w:r>
            <w:r w:rsidRPr="004D6B54">
              <w:rPr>
                <w:rFonts w:cstheme="minorHAnsi"/>
                <w:b/>
                <w:bCs/>
                <w:color w:val="000000" w:themeColor="text1"/>
                <w:szCs w:val="26"/>
                <w:lang w:val="vi-VN"/>
              </w:rPr>
              <w:t>Brainstorm: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Teacher writes on the board and asks stude</w:t>
            </w:r>
            <w:r w:rsidRPr="004D6B54">
              <w:rPr>
                <w:color w:val="000000" w:themeColor="text1"/>
              </w:rPr>
              <w:t>nts</w:t>
            </w:r>
            <w:r w:rsidRPr="004D6B54">
              <w:rPr>
                <w:color w:val="000000" w:themeColor="text1"/>
                <w:lang w:val="vi-VN"/>
              </w:rPr>
              <w:t xml:space="preserve"> how their family and they prepare for Tet.</w:t>
            </w:r>
          </w:p>
          <w:p w:rsidR="00761A2E" w:rsidRPr="00D912D4" w:rsidRDefault="00D912D4" w:rsidP="00D912D4">
            <w:pPr>
              <w:ind w:left="170" w:hanging="170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noProof/>
                <w:color w:val="000000" w:themeColor="text1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5350F25" wp14:editId="4F92CEB0">
                      <wp:simplePos x="0" y="0"/>
                      <wp:positionH relativeFrom="column">
                        <wp:posOffset>1138</wp:posOffset>
                      </wp:positionH>
                      <wp:positionV relativeFrom="paragraph">
                        <wp:posOffset>173989</wp:posOffset>
                      </wp:positionV>
                      <wp:extent cx="1529848" cy="867799"/>
                      <wp:effectExtent l="0" t="0" r="32385" b="2794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9848" cy="867799"/>
                                <a:chOff x="49475" y="133564"/>
                                <a:chExt cx="2167481" cy="1042201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215758" y="133564"/>
                                  <a:ext cx="1843315" cy="103777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912D4" w:rsidRPr="00FB55BB" w:rsidRDefault="00D912D4" w:rsidP="00D912D4">
                                    <w:pPr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lang w:val="vi-VN"/>
                                      </w:rPr>
                                      <w:t>Preparing for Tet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Straight Connector 26"/>
                              <wps:cNvCnPr/>
                              <wps:spPr>
                                <a:xfrm>
                                  <a:off x="59491" y="144781"/>
                                  <a:ext cx="304165" cy="2171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Straight Connector 27"/>
                              <wps:cNvCnPr/>
                              <wps:spPr>
                                <a:xfrm flipH="1">
                                  <a:off x="1897625" y="140280"/>
                                  <a:ext cx="319331" cy="21364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V="1">
                                  <a:off x="49475" y="972565"/>
                                  <a:ext cx="361950" cy="2032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Connector 29"/>
                              <wps:cNvCnPr/>
                              <wps:spPr>
                                <a:xfrm>
                                  <a:off x="1908904" y="945308"/>
                                  <a:ext cx="304165" cy="2171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350F25" id="Group 24" o:spid="_x0000_s1032" style="position:absolute;left:0;text-align:left;margin-left:.1pt;margin-top:13.7pt;width:120.45pt;height:68.35pt;z-index:251664384;mso-width-relative:margin;mso-height-relative:margin" coordorigin="494,1335" coordsize="21674,1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">
                      <v:oval id="Oval 25" o:spid="_x0000_s1033" style="position:absolute;left:2157;top:1335;width:18433;height:10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umsIA&#10;AADbAAAADwAAAGRycy9kb3ducmV2LnhtbESPwWrDMBBE74H+g9hCLqGREmgobmRTSgK5xgmE3rbW&#10;1jK2VsZSHLdfHxUKPQ4z84bZFpPrxEhDaDxrWC0VCOLKm4ZrDefT/ukFRIjIBjvPpOGbAhT5w2yL&#10;mfE3PtJYxlokCIcMNdgY+0zKUFlyGJa+J07elx8cxiSHWpoBbwnuOrlWaiMdNpwWLPb0bqlqy6vT&#10;UKq2JLnAn4+RlD199ju+yFbr+eP09goi0hT/w3/tg9GwfobfL+kH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+6awgAAANsAAAAPAAAAAAAAAAAAAAAAAJgCAABkcnMvZG93&#10;bnJldi54bWxQSwUGAAAAAAQABAD1AAAAhwMAAAAA&#10;" fillcolor="white [3201]" strokecolor="black [3200]" strokeweight="1pt">
                        <v:stroke joinstyle="miter"/>
                        <v:textbox>
                          <w:txbxContent>
                            <w:p w:rsidR="00D912D4" w:rsidRPr="00FB55BB" w:rsidRDefault="00D912D4" w:rsidP="00D912D4">
                              <w:pPr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Preparing for Tet</w:t>
                              </w:r>
                            </w:p>
                          </w:txbxContent>
                        </v:textbox>
                      </v:oval>
                      <v:line id="Straight Connector 26" o:spid="_x0000_s1034" style="position:absolute;visibility:visible;mso-wrap-style:square" from="594,1447" to="363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iI4cUAAADbAAAADwAAAGRycy9kb3ducmV2LnhtbESPQWvCQBSE7wX/w/KEXopumoJodBUJ&#10;LRRaao2L50f2mQSzb0N2q/Hfu4VCj8PMfMOsNoNtxYV63zhW8DxNQBCXzjRcKdCHt8kchA/IBlvH&#10;pOBGHjbr0cMKM+OuvKdLESoRIewzVFCH0GVS+rImi37qOuLonVxvMUTZV9L0eI1w28o0SWbSYsNx&#10;ocaO8prKc/FjFXzoxfHpZTfX2h6KL/zWzevuM1fqcTxslyACDeE//Nd+NwrSGfx+iT9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iI4cUAAADbAAAADwAAAAAAAAAA&#10;AAAAAAChAgAAZHJzL2Rvd25yZXYueG1sUEsFBgAAAAAEAAQA+QAAAJMDAAAAAA==&#10;" strokecolor="black [3200]" strokeweight=".5pt">
                        <v:stroke joinstyle="miter"/>
                      </v:line>
                      <v:line id="Straight Connector 27" o:spid="_x0000_s1035" style="position:absolute;flip:x;visibility:visible;mso-wrap-style:square" from="18976,1402" to="22169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jxb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vEM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mSPFvgAAANsAAAAPAAAAAAAAAAAAAAAAAKEC&#10;AABkcnMvZG93bnJldi54bWxQSwUGAAAAAAQABAD5AAAAjAMAAAAA&#10;" strokecolor="black [3200]" strokeweight=".5pt">
                        <v:stroke joinstyle="miter"/>
                      </v:line>
                      <v:line id="Straight Connector 28" o:spid="_x0000_s1036" style="position:absolute;flip:y;visibility:visible;mso-wrap-style:square" from="494,9725" to="4114,1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3t7oAAADbAAAADwAAAGRycy9kb3ducmV2LnhtbERPSwrCMBDdC94hjOBOUwVFqrEUQXGl&#10;+DnA0IxpsZmUJtZ6e7MQXD7ef5P1thYdtb5yrGA2TUAQF05XbBTcb/vJCoQPyBprx6TgQx6y7XCw&#10;wVS7N1+ouwYjYgj7FBWUITSplL4oyaKfuoY4cg/XWgwRtkbqFt8x3NZyniRLabHi2FBiQ7uSiuf1&#10;ZRVocyKZO9MtZmZ53xfmjKdDp9R41OdrEIH68Bf/3EetYB7Hxi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CEGt7e6AAAA2wAAAA8AAAAAAAAAAAAAAAAAoQIAAGRy&#10;cy9kb3ducmV2LnhtbFBLBQYAAAAABAAEAPkAAACIAwAAAAA=&#10;" strokecolor="black [3200]" strokeweight=".5pt">
                        <v:stroke joinstyle="miter"/>
                      </v:line>
                      <v:line id="Straight Connector 29" o:spid="_x0000_s1037" style="position:absolute;visibility:visible;mso-wrap-style:square" from="19089,9453" to="22130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ck8UAAADbAAAADwAAAGRycy9kb3ducmV2LnhtbESPQWvCQBSE70L/w/IKvUjd1IJozEaK&#10;tFBoURsXz4/sMwlm34bsVtN/3xUEj8PMfMNkq8G24ky9bxwreJkkIIhLZxquFOj9x/MchA/IBlvH&#10;pOCPPKzyh1GGqXEX/qFzESoRIexTVFCH0KVS+rImi37iOuLoHV1vMUTZV9L0eIlw28ppksykxYbj&#10;Qo0drWsqT8WvVfClF4fx63autd0XG9zp5n37vVbq6XF4W4IINIR7+Nb+NAqmC7h+iT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cck8UAAADbAAAADwAAAAAAAAAA&#10;AAAAAAChAgAAZHJzL2Rvd25yZXYueG1sUEsFBgAAAAAEAAQA+QAAAJMD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761A2E" w:rsidRDefault="00761A2E" w:rsidP="00D42838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912D4" w:rsidRDefault="00D912D4" w:rsidP="00D42838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912D4" w:rsidRDefault="00D912D4" w:rsidP="00D42838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912D4" w:rsidRDefault="00D912D4" w:rsidP="00D42838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912D4" w:rsidRDefault="00D912D4" w:rsidP="00D42838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D912D4" w:rsidRPr="004D6B54" w:rsidRDefault="00D912D4" w:rsidP="00D42838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>Teacher accepts all reasonable answers and write</w:t>
            </w:r>
            <w:r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  <w:lang w:val="vi-VN"/>
              </w:rPr>
              <w:t xml:space="preserve"> on the board.</w:t>
            </w:r>
          </w:p>
          <w:p w:rsidR="00761A2E" w:rsidRPr="004D6B54" w:rsidRDefault="00C71720" w:rsidP="00D42838">
            <w:pPr>
              <w:pStyle w:val="Boldbefore"/>
              <w:spacing w:before="0"/>
              <w:rPr>
                <w:i/>
                <w:color w:val="000000" w:themeColor="text1"/>
                <w:lang w:val="vi-VN"/>
              </w:rPr>
            </w:pPr>
            <w:r w:rsidRPr="004D6B54">
              <w:rPr>
                <w:i/>
                <w:color w:val="000000" w:themeColor="text1"/>
              </w:rPr>
              <w:t xml:space="preserve">Suggested </w:t>
            </w:r>
            <w:r w:rsidR="00761A2E" w:rsidRPr="004D6B54">
              <w:rPr>
                <w:i/>
                <w:color w:val="000000" w:themeColor="text1"/>
                <w:lang w:val="vi-VN"/>
              </w:rPr>
              <w:t>answers:</w:t>
            </w:r>
          </w:p>
          <w:p w:rsidR="00761A2E" w:rsidRPr="004D6B54" w:rsidRDefault="00761A2E" w:rsidP="000F74A0">
            <w:pPr>
              <w:pStyle w:val="ListParagraph"/>
              <w:numPr>
                <w:ilvl w:val="0"/>
                <w:numId w:val="25"/>
              </w:numPr>
              <w:ind w:left="340" w:hanging="340"/>
              <w:rPr>
                <w:rFonts w:cstheme="minorHAnsi"/>
                <w:bCs/>
                <w:i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  <w:lang w:val="vi-VN"/>
              </w:rPr>
              <w:t>Buy new clothes</w:t>
            </w:r>
          </w:p>
          <w:p w:rsidR="00761A2E" w:rsidRPr="004D6B54" w:rsidRDefault="00761A2E" w:rsidP="000F74A0">
            <w:pPr>
              <w:pStyle w:val="ListParagraph"/>
              <w:numPr>
                <w:ilvl w:val="0"/>
                <w:numId w:val="25"/>
              </w:numPr>
              <w:ind w:left="340" w:hanging="340"/>
              <w:rPr>
                <w:rFonts w:cstheme="minorHAnsi"/>
                <w:bCs/>
                <w:i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  <w:lang w:val="vi-VN"/>
              </w:rPr>
              <w:t>Clean the house</w:t>
            </w:r>
          </w:p>
          <w:p w:rsidR="00761A2E" w:rsidRPr="004D6B54" w:rsidRDefault="00761A2E" w:rsidP="000F74A0">
            <w:pPr>
              <w:pStyle w:val="ListParagraph"/>
              <w:numPr>
                <w:ilvl w:val="0"/>
                <w:numId w:val="25"/>
              </w:numPr>
              <w:ind w:left="340" w:hanging="340"/>
              <w:rPr>
                <w:rFonts w:cstheme="minorHAnsi"/>
                <w:bCs/>
                <w:i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Cs/>
                <w:i/>
                <w:color w:val="000000" w:themeColor="text1"/>
                <w:szCs w:val="26"/>
                <w:lang w:val="vi-VN"/>
              </w:rPr>
              <w:t>Decorate the house</w:t>
            </w:r>
          </w:p>
          <w:p w:rsidR="00761A2E" w:rsidRPr="004D6B54" w:rsidRDefault="00761A2E" w:rsidP="00325BCC">
            <w:pPr>
              <w:pStyle w:val="ListParagraph"/>
              <w:rPr>
                <w:b/>
                <w:bCs/>
                <w:lang w:val="vi-VN"/>
              </w:rPr>
            </w:pPr>
            <w:r w:rsidRPr="004D6B54">
              <w:rPr>
                <w:lang w:val="vi-VN"/>
              </w:rPr>
              <w:t>Teacher tells stude</w:t>
            </w:r>
            <w:r w:rsidRPr="004D6B54">
              <w:t>nts</w:t>
            </w:r>
            <w:r w:rsidRPr="004D6B54">
              <w:rPr>
                <w:lang w:val="vi-VN"/>
              </w:rPr>
              <w:t xml:space="preserve"> that they are going to listen to Nguyen’s letter to his pen</w:t>
            </w:r>
            <w:r w:rsidRPr="004D6B54">
              <w:t>-</w:t>
            </w:r>
            <w:r w:rsidRPr="004D6B54">
              <w:rPr>
                <w:lang w:val="vi-VN"/>
              </w:rPr>
              <w:t>friend – Tom about how his family prepares for Tet</w:t>
            </w:r>
            <w:r w:rsidRPr="004D6B54">
              <w:t>.</w:t>
            </w:r>
          </w:p>
          <w:p w:rsidR="00761A2E" w:rsidRPr="004D6B54" w:rsidRDefault="00761A2E" w:rsidP="00D42838">
            <w:pPr>
              <w:pStyle w:val="ListParagraph"/>
              <w:numPr>
                <w:ilvl w:val="0"/>
                <w:numId w:val="0"/>
              </w:numPr>
              <w:ind w:left="360"/>
              <w:rPr>
                <w:rFonts w:cstheme="minorHAnsi"/>
                <w:color w:val="000000" w:themeColor="text1"/>
                <w:szCs w:val="26"/>
                <w:lang w:val="vi-VN"/>
              </w:rPr>
            </w:pP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4D6B54" w:rsidRPr="004D6B54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0F74A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While-</w:t>
            </w:r>
            <w:r w:rsidR="000F74A0">
              <w:rPr>
                <w:rFonts w:cstheme="minorHAnsi"/>
                <w:color w:val="000000" w:themeColor="text1"/>
                <w:szCs w:val="26"/>
              </w:rPr>
              <w:t>L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istening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C71720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To help students develop listening skill for specific information</w:t>
            </w:r>
            <w:r w:rsidR="00C71720" w:rsidRPr="004D6B54">
              <w:rPr>
                <w:color w:val="000000" w:themeColor="text1"/>
              </w:rPr>
              <w:t>.</w:t>
            </w:r>
          </w:p>
          <w:p w:rsidR="00C71720" w:rsidRPr="004D6B54" w:rsidRDefault="00761A2E" w:rsidP="00E23B4B">
            <w:pPr>
              <w:pStyle w:val="ListParagraph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color w:val="000000" w:themeColor="text1"/>
                <w:lang w:val="vi-VN"/>
              </w:rPr>
              <w:t xml:space="preserve">To help </w:t>
            </w:r>
            <w:r w:rsidR="00C71720"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  <w:lang w:val="vi-VN"/>
              </w:rPr>
              <w:t>develop listening skill for specific information (short-answer question)</w:t>
            </w:r>
            <w:r w:rsidR="00C71720" w:rsidRPr="004D6B54">
              <w:rPr>
                <w:color w:val="000000" w:themeColor="text1"/>
              </w:rPr>
              <w:t>.</w:t>
            </w:r>
          </w:p>
          <w:p w:rsidR="00761A2E" w:rsidRPr="004D6B54" w:rsidRDefault="00761A2E" w:rsidP="00E23B4B">
            <w:pPr>
              <w:pStyle w:val="ListParagraph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To help </w:t>
            </w:r>
            <w:r w:rsidR="00277FF8" w:rsidRPr="004D6B54">
              <w:rPr>
                <w:rFonts w:cstheme="minorHAnsi"/>
                <w:color w:val="000000" w:themeColor="text1"/>
                <w:szCs w:val="26"/>
              </w:rPr>
              <w:t>students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combine listening and writing at the same time</w:t>
            </w:r>
            <w:r w:rsidR="000F74A0">
              <w:rPr>
                <w:rFonts w:cstheme="minorHAnsi"/>
                <w:color w:val="000000" w:themeColor="text1"/>
                <w:szCs w:val="26"/>
              </w:rPr>
              <w:t>.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 xml:space="preserve">Task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1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: Listen and tick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the things you hear</w:t>
            </w:r>
            <w:r w:rsidR="003D5D92">
              <w:rPr>
                <w:rFonts w:cstheme="minorHAnsi"/>
                <w:b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</w:t>
            </w:r>
            <w:r w:rsidR="003D5D92">
              <w:rPr>
                <w:rFonts w:cstheme="minorHAnsi"/>
                <w:b/>
                <w:color w:val="000000" w:themeColor="text1"/>
                <w:szCs w:val="26"/>
              </w:rPr>
              <w:br/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(p.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65</w:t>
            </w:r>
            <w:r w:rsidR="003D5D92">
              <w:rPr>
                <w:rFonts w:cstheme="minorHAnsi"/>
                <w:b/>
                <w:color w:val="000000" w:themeColor="text1"/>
                <w:szCs w:val="26"/>
              </w:rPr>
              <w:t>)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Teach</w:t>
            </w:r>
            <w:r w:rsidRPr="004D6B54">
              <w:rPr>
                <w:color w:val="000000" w:themeColor="text1"/>
              </w:rPr>
              <w:t>er asks students to read aloud the list of words, makes sure students produce them correctly. This would help them recognize the key words when they are doing the listening.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plays the recording one or two times (depending on students’ levels).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lets students work individually.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compare their answers in pairs.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checks the answers a</w:t>
            </w:r>
            <w:r w:rsidRPr="004D6B54">
              <w:rPr>
                <w:color w:val="000000" w:themeColor="text1"/>
                <w:lang w:val="vi-VN"/>
              </w:rPr>
              <w:t>s a class.</w:t>
            </w:r>
          </w:p>
          <w:p w:rsidR="00277FF8" w:rsidRPr="004D6B54" w:rsidRDefault="00277FF8" w:rsidP="00D42838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 key</w:t>
            </w:r>
            <w:r w:rsidR="00761A2E"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: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old things, peach flowers, new clothes, wishes 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b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Task 2: Listen again and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 xml:space="preserve">answer the questions in one or two words. </w:t>
            </w:r>
            <w:r w:rsidR="00090A86">
              <w:rPr>
                <w:rFonts w:cstheme="minorHAnsi"/>
                <w:b/>
                <w:color w:val="000000" w:themeColor="text1"/>
                <w:szCs w:val="26"/>
                <w:lang w:val="vi-VN"/>
              </w:rPr>
              <w:br/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(p. 65)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asks students to read the questions carefully </w:t>
            </w:r>
            <w:r w:rsidRPr="004D6B54">
              <w:rPr>
                <w:color w:val="000000" w:themeColor="text1"/>
                <w:lang w:val="vi-VN"/>
              </w:rPr>
              <w:t xml:space="preserve">and underline keywords in each question to </w:t>
            </w:r>
            <w:r w:rsidRPr="004D6B54">
              <w:rPr>
                <w:color w:val="000000" w:themeColor="text1"/>
              </w:rPr>
              <w:t xml:space="preserve">determine what information they </w:t>
            </w:r>
            <w:r w:rsidRPr="004D6B54">
              <w:rPr>
                <w:color w:val="000000" w:themeColor="text1"/>
              </w:rPr>
              <w:lastRenderedPageBreak/>
              <w:t xml:space="preserve">need to </w:t>
            </w:r>
            <w:r w:rsidRPr="004D6B54">
              <w:rPr>
                <w:color w:val="000000" w:themeColor="text1"/>
                <w:lang w:val="vi-VN"/>
              </w:rPr>
              <w:t>answer the questions.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Teacher reminds stude</w:t>
            </w:r>
            <w:r w:rsidRPr="004D6B54">
              <w:rPr>
                <w:color w:val="000000" w:themeColor="text1"/>
              </w:rPr>
              <w:t>nts</w:t>
            </w:r>
            <w:r w:rsidR="005B0F43" w:rsidRPr="004D6B54">
              <w:rPr>
                <w:color w:val="000000" w:themeColor="text1"/>
                <w:lang w:val="vi-VN"/>
              </w:rPr>
              <w:t xml:space="preserve"> that</w:t>
            </w:r>
            <w:r w:rsidRPr="004D6B54">
              <w:rPr>
                <w:color w:val="000000" w:themeColor="text1"/>
                <w:lang w:val="vi-VN"/>
              </w:rPr>
              <w:t xml:space="preserve">: </w:t>
            </w:r>
            <w:r w:rsidR="005B0F43" w:rsidRPr="004D6B54">
              <w:rPr>
                <w:color w:val="000000" w:themeColor="text1"/>
              </w:rPr>
              <w:t>n</w:t>
            </w:r>
            <w:r w:rsidRPr="004D6B54">
              <w:rPr>
                <w:color w:val="000000" w:themeColor="text1"/>
                <w:lang w:val="vi-VN"/>
              </w:rPr>
              <w:t>ouns; main verbs; wh-words; adjectives and adverbs are usually keywords.</w:t>
            </w:r>
          </w:p>
          <w:p w:rsidR="00761A2E" w:rsidRPr="004D6B54" w:rsidRDefault="00761A2E" w:rsidP="008167FB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noProof/>
                <w:color w:val="000000" w:themeColor="text1"/>
              </w:rPr>
              <w:drawing>
                <wp:inline distT="0" distB="0" distL="0" distR="0" wp14:anchorId="4838EF1D" wp14:editId="4B39F976">
                  <wp:extent cx="1553671" cy="713740"/>
                  <wp:effectExtent l="38100" t="0" r="8890" b="0"/>
                  <wp:docPr id="61" name="Diagram 6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</wp:inline>
              </w:drawing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Teacher models one question and asks stude</w:t>
            </w:r>
            <w:r w:rsidRPr="004D6B54">
              <w:rPr>
                <w:color w:val="000000" w:themeColor="text1"/>
              </w:rPr>
              <w:t>nts to</w:t>
            </w:r>
            <w:r w:rsidRPr="004D6B54">
              <w:rPr>
                <w:color w:val="000000" w:themeColor="text1"/>
                <w:lang w:val="vi-VN"/>
              </w:rPr>
              <w:t xml:space="preserve"> do the same with the rest.</w:t>
            </w:r>
          </w:p>
          <w:p w:rsidR="00761A2E" w:rsidRPr="004D6B54" w:rsidRDefault="00761A2E" w:rsidP="008167FB">
            <w:pPr>
              <w:pStyle w:val="ListParagraph"/>
              <w:numPr>
                <w:ilvl w:val="0"/>
                <w:numId w:val="0"/>
              </w:numPr>
              <w:ind w:left="170"/>
              <w:rPr>
                <w:i/>
                <w:color w:val="000000" w:themeColor="text1"/>
              </w:rPr>
            </w:pPr>
            <w:r w:rsidRPr="004D6B54">
              <w:rPr>
                <w:i/>
                <w:color w:val="000000" w:themeColor="text1"/>
                <w:lang w:val="vi-VN"/>
              </w:rPr>
              <w:t xml:space="preserve">1. </w:t>
            </w:r>
            <w:r w:rsidRPr="004D6B54">
              <w:rPr>
                <w:i/>
                <w:color w:val="000000" w:themeColor="text1"/>
              </w:rPr>
              <w:t>What do they throw away before Tet?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reminds students to pay attention to the WORD LIMIT. 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plays the recording.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swap their answers in pairs before checking their answers as a class.</w:t>
            </w:r>
          </w:p>
          <w:p w:rsidR="00761A2E" w:rsidRPr="004D6B54" w:rsidRDefault="008167FB" w:rsidP="00D42838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 key: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1. </w:t>
            </w:r>
            <w:r w:rsidR="003D47BF">
              <w:rPr>
                <w:rFonts w:cstheme="minorHAnsi"/>
                <w:color w:val="000000" w:themeColor="text1"/>
                <w:szCs w:val="26"/>
              </w:rPr>
              <w:t>o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ld things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2.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(</w:t>
            </w:r>
            <w:r w:rsidR="003D47BF">
              <w:rPr>
                <w:rFonts w:cstheme="minorHAnsi"/>
                <w:color w:val="000000" w:themeColor="text1"/>
                <w:szCs w:val="26"/>
              </w:rPr>
              <w:t>t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heir) homes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3. </w:t>
            </w:r>
            <w:r w:rsidR="003D47BF">
              <w:rPr>
                <w:rFonts w:cstheme="minorHAnsi"/>
                <w:color w:val="000000" w:themeColor="text1"/>
                <w:szCs w:val="26"/>
                <w:lang w:val="vi-VN"/>
              </w:rPr>
              <w:t>r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ed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4.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(</w:t>
            </w:r>
            <w:r w:rsidR="003D47BF">
              <w:rPr>
                <w:rFonts w:cstheme="minorHAnsi"/>
                <w:color w:val="000000" w:themeColor="text1"/>
                <w:szCs w:val="26"/>
              </w:rPr>
              <w:t>my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) father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5. </w:t>
            </w:r>
            <w:r w:rsidR="003D47BF">
              <w:rPr>
                <w:rFonts w:cstheme="minorHAnsi"/>
                <w:color w:val="000000" w:themeColor="text1"/>
                <w:szCs w:val="26"/>
              </w:rPr>
              <w:t>a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nything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D4283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Audio script:</w:t>
            </w:r>
          </w:p>
          <w:p w:rsidR="00761A2E" w:rsidRPr="004D6B54" w:rsidRDefault="00761A2E" w:rsidP="00D42838">
            <w:pPr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>Dear Tom</w:t>
            </w:r>
            <w:r w:rsidR="008167FB" w:rsidRPr="004D6B54">
              <w:rPr>
                <w:rFonts w:cstheme="minorHAnsi"/>
                <w:i/>
                <w:color w:val="000000" w:themeColor="text1"/>
                <w:szCs w:val="26"/>
              </w:rPr>
              <w:t>,</w:t>
            </w:r>
          </w:p>
          <w:p w:rsidR="00761A2E" w:rsidRPr="004D6B54" w:rsidRDefault="00761A2E" w:rsidP="00D42838">
            <w:pPr>
              <w:rPr>
                <w:rFonts w:cstheme="minorHAnsi"/>
                <w:i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Tet is coming and I’m very happy. We do a lot 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lastRenderedPageBreak/>
              <w:t xml:space="preserve">of things before Tet. </w:t>
            </w:r>
            <w:r w:rsidR="003D47BF">
              <w:rPr>
                <w:rFonts w:cstheme="minorHAnsi"/>
                <w:i/>
                <w:color w:val="000000" w:themeColor="text1"/>
                <w:szCs w:val="26"/>
                <w:lang w:val="vi-VN"/>
              </w:rPr>
              <w:br/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We throw some 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t>old things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 away. We clean and decorate our 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t>homes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. My mother goes shopping and buys food, 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t xml:space="preserve">red 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envelopes, and peach flowers. She also buys new clothes for us. </w:t>
            </w:r>
            <w:r w:rsidR="003D47BF">
              <w:rPr>
                <w:rFonts w:cstheme="minorHAnsi"/>
                <w:i/>
                <w:color w:val="000000" w:themeColor="text1"/>
                <w:szCs w:val="26"/>
                <w:lang w:val="vi-VN"/>
              </w:rPr>
              <w:br/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t>My father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 makes banh chung and cooks them on an open fire. He says that I should make some wishes at Tet, and I shouldn’t break 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  <w:lang w:val="vi-VN"/>
              </w:rPr>
              <w:t>anything</w:t>
            </w: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 xml:space="preserve">. It brings bad luck. </w:t>
            </w:r>
          </w:p>
          <w:p w:rsidR="00761A2E" w:rsidRPr="004D6B54" w:rsidRDefault="00761A2E" w:rsidP="00D42838">
            <w:pPr>
              <w:rPr>
                <w:rFonts w:cstheme="minorHAnsi"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>Yours</w:t>
            </w:r>
            <w:r w:rsidR="008167FB" w:rsidRPr="004D6B54">
              <w:rPr>
                <w:rFonts w:cstheme="minorHAnsi"/>
                <w:i/>
                <w:color w:val="000000" w:themeColor="text1"/>
                <w:szCs w:val="26"/>
              </w:rPr>
              <w:t>,</w:t>
            </w:r>
          </w:p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>Nguyen</w:t>
            </w:r>
            <w:r w:rsidR="008167FB" w:rsidRPr="004D6B54">
              <w:rPr>
                <w:rFonts w:cstheme="minorHAnsi"/>
                <w:i/>
                <w:color w:val="000000" w:themeColor="text1"/>
                <w:szCs w:val="26"/>
              </w:rPr>
              <w:t>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090A86">
            <w:pPr>
              <w:spacing w:before="240"/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090A86" w:rsidRDefault="00090A86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10 mins</w:t>
            </w:r>
          </w:p>
        </w:tc>
      </w:tr>
      <w:tr w:rsidR="004D6B54" w:rsidRPr="004D6B54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0F74A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Post-</w:t>
            </w:r>
            <w:r w:rsidR="000F74A0">
              <w:rPr>
                <w:rFonts w:cstheme="minorHAnsi"/>
                <w:color w:val="000000" w:themeColor="text1"/>
                <w:szCs w:val="26"/>
              </w:rPr>
              <w:t>L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istening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C37DDD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To test </w:t>
            </w:r>
            <w:r w:rsidR="008167FB" w:rsidRPr="004D6B54">
              <w:rPr>
                <w:rFonts w:cstheme="minorHAnsi"/>
                <w:color w:val="000000" w:themeColor="text1"/>
                <w:szCs w:val="26"/>
              </w:rPr>
              <w:t xml:space="preserve">students’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memory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for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the listening text in a creative way; to check </w:t>
            </w:r>
            <w:r w:rsidR="00C37DDD" w:rsidRPr="004D6B54">
              <w:rPr>
                <w:rFonts w:cstheme="minorHAnsi"/>
                <w:color w:val="000000" w:themeColor="text1"/>
                <w:szCs w:val="26"/>
              </w:rPr>
              <w:t xml:space="preserve">students’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listening </w:t>
            </w:r>
            <w:r w:rsidRPr="00EB55E3">
              <w:rPr>
                <w:rFonts w:cstheme="minorHAnsi"/>
                <w:color w:val="000000" w:themeColor="text1"/>
                <w:spacing w:val="-4"/>
                <w:szCs w:val="26"/>
                <w:lang w:val="vi-VN"/>
              </w:rPr>
              <w:t>comprehension</w:t>
            </w:r>
            <w:r w:rsidR="00EB55E3" w:rsidRPr="00EB55E3">
              <w:rPr>
                <w:rFonts w:cstheme="minorHAnsi"/>
                <w:color w:val="000000" w:themeColor="text1"/>
                <w:spacing w:val="-4"/>
                <w:szCs w:val="26"/>
                <w:lang w:val="vi-VN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b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*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Make a quiz for your friend.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</w:t>
            </w:r>
            <w:r w:rsidRPr="004D6B54">
              <w:rPr>
                <w:color w:val="000000" w:themeColor="text1"/>
              </w:rPr>
              <w:t>eacher puts students in pairs, and reminds students of the types of listening questions they usually see: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T/F; multiple-choice; short-answer question.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</w:rPr>
              <w:t>Teacher asks each students in a</w:t>
            </w:r>
            <w:r w:rsidRPr="004D6B54">
              <w:rPr>
                <w:color w:val="000000" w:themeColor="text1"/>
                <w:lang w:val="vi-VN"/>
              </w:rPr>
              <w:t xml:space="preserve"> pair to write two questions for their partner based on what they remember about the listening.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After fini</w:t>
            </w:r>
            <w:r w:rsidRPr="004D6B54">
              <w:rPr>
                <w:color w:val="000000" w:themeColor="text1"/>
              </w:rPr>
              <w:t>sh writing, students take turns to ask and answer in pairs.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Teacher walks around the class and provides help if needed.</w:t>
            </w:r>
          </w:p>
          <w:p w:rsidR="00761A2E" w:rsidRPr="004D6B54" w:rsidRDefault="00761A2E" w:rsidP="00C8387A">
            <w:pPr>
              <w:pStyle w:val="ListParagraph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color w:val="000000" w:themeColor="text1"/>
              </w:rPr>
              <w:t>After 2 minut</w:t>
            </w:r>
            <w:r w:rsidRPr="004D6B54">
              <w:rPr>
                <w:color w:val="000000" w:themeColor="text1"/>
                <w:lang w:val="vi-VN"/>
              </w:rPr>
              <w:t xml:space="preserve">es, </w:t>
            </w:r>
            <w:r w:rsidR="005B713B" w:rsidRPr="004D6B54">
              <w:rPr>
                <w:color w:val="000000" w:themeColor="text1"/>
              </w:rPr>
              <w:t>t</w:t>
            </w:r>
            <w:r w:rsidRPr="004D6B54">
              <w:rPr>
                <w:color w:val="000000" w:themeColor="text1"/>
                <w:lang w:val="vi-VN"/>
              </w:rPr>
              <w:t>eacher asks for the winner in each pair and praise</w:t>
            </w:r>
            <w:r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  <w:lang w:val="vi-VN"/>
              </w:rPr>
              <w:t xml:space="preserve"> them.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Pair</w:t>
            </w:r>
            <w:r w:rsidR="00EB55E3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work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6 mins</w:t>
            </w:r>
          </w:p>
        </w:tc>
      </w:tr>
      <w:tr w:rsidR="004D6B54" w:rsidRPr="004D6B54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0F74A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Pre-</w:t>
            </w:r>
            <w:r w:rsidR="000F74A0">
              <w:rPr>
                <w:rFonts w:cstheme="minorHAnsi"/>
                <w:color w:val="000000" w:themeColor="text1"/>
                <w:szCs w:val="26"/>
              </w:rPr>
              <w:t>W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riting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help students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brainstorm ideas for their email; and to review Tet vocabulary</w:t>
            </w:r>
            <w:r w:rsidR="00D06570">
              <w:rPr>
                <w:rFonts w:cstheme="minorHAnsi"/>
                <w:color w:val="000000" w:themeColor="text1"/>
                <w:szCs w:val="26"/>
                <w:lang w:val="vi-VN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Ta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s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k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3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: Work in groups.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Discuss and make a list of four things that you think children should and shouldn’t do at Tet</w:t>
            </w:r>
            <w:r w:rsidR="00D06570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.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 xml:space="preserve"> 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(p.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6</w:t>
            </w:r>
            <w:r w:rsidR="00D06570">
              <w:rPr>
                <w:rFonts w:cstheme="minorHAnsi"/>
                <w:b/>
                <w:color w:val="000000" w:themeColor="text1"/>
                <w:szCs w:val="26"/>
              </w:rPr>
              <w:t>5)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Teacher divides stude</w:t>
            </w:r>
            <w:r w:rsidRPr="004D6B54">
              <w:rPr>
                <w:color w:val="000000" w:themeColor="text1"/>
              </w:rPr>
              <w:t>nts into groups of four to discuss and make a list of the things they think children should/shouldn’t do at Tet.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guides students to write short phrases/</w:t>
            </w:r>
            <w:r w:rsidR="00275D05" w:rsidRPr="004D6B54">
              <w:rPr>
                <w:color w:val="000000" w:themeColor="text1"/>
              </w:rPr>
              <w:t xml:space="preserve"> </w:t>
            </w:r>
            <w:r w:rsidRPr="004D6B54">
              <w:rPr>
                <w:color w:val="000000" w:themeColor="text1"/>
              </w:rPr>
              <w:t xml:space="preserve">notes instead of full sentences here. </w:t>
            </w:r>
          </w:p>
          <w:p w:rsidR="00761A2E" w:rsidRPr="004D6B54" w:rsidRDefault="00761A2E" w:rsidP="00275D05">
            <w:pPr>
              <w:pStyle w:val="ListParagraph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color w:val="000000" w:themeColor="text1"/>
              </w:rPr>
              <w:t xml:space="preserve">Teacher walks around and observes </w:t>
            </w:r>
            <w:r w:rsidR="009520FC" w:rsidRPr="004D6B54">
              <w:rPr>
                <w:color w:val="000000" w:themeColor="text1"/>
              </w:rPr>
              <w:t xml:space="preserve">students’ </w:t>
            </w:r>
            <w:r w:rsidRPr="004D6B54">
              <w:rPr>
                <w:color w:val="000000" w:themeColor="text1"/>
              </w:rPr>
              <w:t>performances. If students come up with</w:t>
            </w:r>
            <w:r w:rsidR="009520FC" w:rsidRPr="004D6B54">
              <w:rPr>
                <w:color w:val="000000" w:themeColor="text1"/>
              </w:rPr>
              <w:t xml:space="preserve"> any new activities or things, teacher</w:t>
            </w:r>
            <w:r w:rsidRPr="004D6B54">
              <w:rPr>
                <w:color w:val="000000" w:themeColor="text1"/>
              </w:rPr>
              <w:t xml:space="preserve"> writes it on the board for other </w:t>
            </w:r>
            <w:r w:rsidR="009520FC" w:rsidRPr="004D6B54">
              <w:rPr>
                <w:color w:val="000000" w:themeColor="text1"/>
              </w:rPr>
              <w:t xml:space="preserve">students </w:t>
            </w:r>
            <w:r w:rsidRPr="004D6B54">
              <w:rPr>
                <w:color w:val="000000" w:themeColor="text1"/>
              </w:rPr>
              <w:t>to see and discus</w:t>
            </w:r>
            <w:r w:rsidRPr="004D6B54">
              <w:rPr>
                <w:color w:val="000000" w:themeColor="text1"/>
                <w:lang w:val="vi-VN"/>
              </w:rPr>
              <w:t xml:space="preserve">s. 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Group</w:t>
            </w:r>
            <w:r w:rsidR="00D06570">
              <w:rPr>
                <w:rFonts w:cstheme="minorHAnsi"/>
                <w:color w:val="000000" w:themeColor="text1"/>
                <w:szCs w:val="26"/>
                <w:lang w:val="vi-VN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work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6 mins</w:t>
            </w:r>
          </w:p>
        </w:tc>
      </w:tr>
      <w:tr w:rsidR="004D6B54" w:rsidRPr="004D6B54" w:rsidTr="009A4704">
        <w:trPr>
          <w:trHeight w:val="1070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9520FC" w:rsidP="000F74A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While-</w:t>
            </w:r>
            <w:r w:rsidR="000F74A0">
              <w:rPr>
                <w:rFonts w:cstheme="minorHAnsi"/>
                <w:color w:val="000000" w:themeColor="text1"/>
                <w:szCs w:val="26"/>
              </w:rPr>
              <w:t>W</w:t>
            </w:r>
            <w:r w:rsidR="00761A2E" w:rsidRPr="004D6B54">
              <w:rPr>
                <w:rFonts w:cstheme="minorHAnsi"/>
                <w:color w:val="000000" w:themeColor="text1"/>
                <w:szCs w:val="26"/>
              </w:rPr>
              <w:t>riting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3D47BF" w:rsidRDefault="00761A2E" w:rsidP="00275D05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help </w:t>
            </w:r>
            <w:r w:rsidR="00275D05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complete an email talking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lastRenderedPageBreak/>
              <w:t>about what people should/</w:t>
            </w:r>
            <w:r w:rsidR="00275D05" w:rsidRPr="004D6B54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shouldn’t do at Tet</w:t>
            </w:r>
            <w:r w:rsidR="003D47BF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b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 xml:space="preserve">Task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4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: </w:t>
            </w:r>
            <w:r w:rsidRPr="004D6B54">
              <w:rPr>
                <w:rFonts w:cstheme="minorHAnsi"/>
                <w:b/>
                <w:color w:val="000000" w:themeColor="text1"/>
                <w:szCs w:val="26"/>
                <w:lang w:val="vi-VN"/>
              </w:rPr>
              <w:t>Complete the email, using your ideas in 3. (p. 65)</w:t>
            </w:r>
          </w:p>
          <w:p w:rsidR="00761A2E" w:rsidRPr="004D6B54" w:rsidRDefault="00761A2E" w:rsidP="00D42838">
            <w:pPr>
              <w:pStyle w:val="ListParagraph"/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lastRenderedPageBreak/>
              <w:t>Teac</w:t>
            </w:r>
            <w:r w:rsidRPr="004D6B54">
              <w:rPr>
                <w:color w:val="000000" w:themeColor="text1"/>
              </w:rPr>
              <w:t>her asks students to read what has been written in the incomplete email, and ask students to deci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de what will come in between the sentences.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</w:t>
            </w:r>
            <w:r w:rsidRPr="004D6B54">
              <w:rPr>
                <w:color w:val="000000" w:themeColor="text1"/>
              </w:rPr>
              <w:t>eacher</w:t>
            </w:r>
            <w:r w:rsidRPr="004D6B54">
              <w:rPr>
                <w:color w:val="000000" w:themeColor="text1"/>
                <w:lang w:val="vi-VN"/>
              </w:rPr>
              <w:t xml:space="preserve"> lets stud</w:t>
            </w:r>
            <w:r w:rsidRPr="004D6B54">
              <w:rPr>
                <w:color w:val="000000" w:themeColor="text1"/>
              </w:rPr>
              <w:t>ents do this task individually.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  <w:lang w:val="vi-VN"/>
              </w:rPr>
            </w:pPr>
            <w:r w:rsidRPr="004D6B54">
              <w:rPr>
                <w:color w:val="000000" w:themeColor="text1"/>
              </w:rPr>
              <w:t xml:space="preserve">Teacher walks around </w:t>
            </w:r>
            <w:r w:rsidRPr="004D6B54">
              <w:rPr>
                <w:color w:val="000000" w:themeColor="text1"/>
                <w:lang w:val="vi-VN"/>
              </w:rPr>
              <w:t>the class and offer</w:t>
            </w:r>
            <w:r w:rsidRPr="004D6B54">
              <w:rPr>
                <w:color w:val="000000" w:themeColor="text1"/>
              </w:rPr>
              <w:t>s</w:t>
            </w:r>
            <w:r w:rsidRPr="004D6B54">
              <w:rPr>
                <w:color w:val="000000" w:themeColor="text1"/>
                <w:lang w:val="vi-VN"/>
              </w:rPr>
              <w:t xml:space="preserve"> help if needed.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lastRenderedPageBreak/>
              <w:t>S</w:t>
            </w: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10 mins</w:t>
            </w:r>
          </w:p>
        </w:tc>
      </w:tr>
      <w:tr w:rsidR="004D6B54" w:rsidRPr="004D6B54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446B17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Post-</w:t>
            </w:r>
            <w:r w:rsidR="00446B17">
              <w:rPr>
                <w:rFonts w:cstheme="minorHAnsi"/>
                <w:color w:val="000000" w:themeColor="text1"/>
                <w:szCs w:val="26"/>
              </w:rPr>
              <w:t>W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riting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peer check, cross check and final check students’ writing.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exchange their textbooks to check their friends’ writing.</w:t>
            </w:r>
          </w:p>
          <w:p w:rsidR="00275D05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then calls one or two students to share their writing with the class</w:t>
            </w:r>
            <w:r w:rsidRPr="004D6B54">
              <w:rPr>
                <w:color w:val="000000" w:themeColor="text1"/>
                <w:lang w:val="vi-VN"/>
              </w:rPr>
              <w:t>.</w:t>
            </w:r>
          </w:p>
          <w:p w:rsidR="00761A2E" w:rsidRPr="004D6B54" w:rsidRDefault="00761A2E" w:rsidP="00D4283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  <w:lang w:val="vi-VN"/>
              </w:rPr>
              <w:t>Teacher gives feedback</w:t>
            </w:r>
            <w:r w:rsidRPr="004D6B54">
              <w:rPr>
                <w:color w:val="000000" w:themeColor="text1"/>
              </w:rPr>
              <w:t>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D47BF" w:rsidRDefault="003D47BF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Consolidation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Teacher asks students to talk about what they have learnt in the lesson.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4D6B54" w:rsidRPr="004D6B54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Homework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allow students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>to write a letter in a more challenging way</w:t>
            </w:r>
            <w:r w:rsidR="00D06570">
              <w:rPr>
                <w:rFonts w:cstheme="minorHAnsi"/>
                <w:color w:val="000000" w:themeColor="text1"/>
                <w:szCs w:val="26"/>
                <w:lang w:val="vi-VN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D4283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Imagine that you are Tom – Nguyen’s pen friend. Write a letter back to Nguyen to tell him about what people should and shouldn’t do in the New year in your country. 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61A2E" w:rsidRPr="004D6B54" w:rsidRDefault="00761A2E" w:rsidP="00FA11B3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 min</w:t>
            </w:r>
          </w:p>
        </w:tc>
      </w:tr>
    </w:tbl>
    <w:p w:rsidR="001609FD" w:rsidRPr="004D6B54" w:rsidRDefault="001609FD" w:rsidP="00E43BCE">
      <w:pPr>
        <w:rPr>
          <w:color w:val="000000" w:themeColor="text1"/>
        </w:rPr>
      </w:pPr>
    </w:p>
    <w:p w:rsidR="001609FD" w:rsidRPr="004D6B54" w:rsidRDefault="001609FD">
      <w:pPr>
        <w:rPr>
          <w:color w:val="000000" w:themeColor="text1"/>
        </w:rPr>
      </w:pPr>
      <w:r w:rsidRPr="004D6B54">
        <w:rPr>
          <w:color w:val="000000" w:themeColor="text1"/>
        </w:rPr>
        <w:br w:type="page"/>
      </w:r>
    </w:p>
    <w:p w:rsidR="00B37203" w:rsidRPr="004D6B54" w:rsidRDefault="00B37203" w:rsidP="003D47BF">
      <w:pPr>
        <w:pStyle w:val="Title"/>
      </w:pPr>
      <w:r w:rsidRPr="004D6B54">
        <w:lastRenderedPageBreak/>
        <w:t xml:space="preserve">UNIT </w:t>
      </w:r>
      <w:r w:rsidR="001375AD" w:rsidRPr="004D6B54">
        <w:t>6</w:t>
      </w:r>
      <w:r w:rsidRPr="004D6B54">
        <w:t>: OUR TET HOLIDAY</w:t>
      </w:r>
    </w:p>
    <w:p w:rsidR="00B37203" w:rsidRPr="004D6B54" w:rsidRDefault="00B37203" w:rsidP="00B37203">
      <w:pPr>
        <w:pStyle w:val="Heading1"/>
      </w:pPr>
      <w:r w:rsidRPr="004D6B54">
        <w:t>Lesson 7: Looking back &amp; Project</w:t>
      </w:r>
    </w:p>
    <w:p w:rsidR="00B37203" w:rsidRPr="004D6B54" w:rsidRDefault="00B37203" w:rsidP="00B37203">
      <w:pPr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</w:p>
    <w:p w:rsidR="00B37203" w:rsidRPr="004D6B54" w:rsidRDefault="00B37203" w:rsidP="00B37203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B37203">
        <w:trPr>
          <w:trHeight w:val="693"/>
        </w:trPr>
        <w:tc>
          <w:tcPr>
            <w:tcW w:w="5000" w:type="pct"/>
            <w:shd w:val="clear" w:color="auto" w:fill="auto"/>
          </w:tcPr>
          <w:p w:rsidR="00B37203" w:rsidRPr="004D6B54" w:rsidRDefault="00B37203" w:rsidP="00E23B4B">
            <w:pPr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Style w:val="fontstyle01"/>
                <w:rFonts w:ascii="Calibri" w:eastAsiaTheme="majorEastAsia" w:hAnsi="Calibri" w:cstheme="minorHAnsi"/>
                <w:color w:val="000000" w:themeColor="text1"/>
                <w:sz w:val="24"/>
                <w:szCs w:val="26"/>
              </w:rPr>
              <w:t>By the end of the lesson, students will be able to:</w:t>
            </w:r>
          </w:p>
          <w:p w:rsidR="00B37203" w:rsidRPr="004D6B54" w:rsidRDefault="00B37203" w:rsidP="000164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review the vocabulary and grammar of Unit 6;</w:t>
            </w:r>
          </w:p>
          <w:p w:rsidR="00B37203" w:rsidRPr="004D6B54" w:rsidRDefault="00B37203" w:rsidP="000164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apply what they have learnt (vocabulary and grammar) into practice through a project</w:t>
            </w:r>
            <w:r w:rsidR="001375AD" w:rsidRPr="004D6B54">
              <w:rPr>
                <w:color w:val="000000" w:themeColor="text1"/>
              </w:rPr>
              <w:t>.</w:t>
            </w:r>
          </w:p>
        </w:tc>
      </w:tr>
    </w:tbl>
    <w:p w:rsidR="00B37203" w:rsidRPr="004D6B54" w:rsidRDefault="00B37203" w:rsidP="00B37203">
      <w:pPr>
        <w:rPr>
          <w:rFonts w:cstheme="minorHAnsi"/>
          <w:color w:val="000000" w:themeColor="text1"/>
          <w:szCs w:val="26"/>
        </w:rPr>
      </w:pPr>
    </w:p>
    <w:p w:rsidR="00B37203" w:rsidRPr="004D6B54" w:rsidRDefault="00B37203" w:rsidP="00B37203">
      <w:pPr>
        <w:rPr>
          <w:rFonts w:cstheme="minorHAnsi"/>
          <w:b/>
          <w:color w:val="000000" w:themeColor="text1"/>
          <w:szCs w:val="26"/>
        </w:rPr>
      </w:pPr>
      <w:r w:rsidRPr="004D6B54">
        <w:rPr>
          <w:rFonts w:cstheme="minorHAnsi"/>
          <w:b/>
          <w:color w:val="000000" w:themeColor="text1"/>
          <w:szCs w:val="26"/>
        </w:rPr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B37203">
        <w:trPr>
          <w:trHeight w:val="543"/>
        </w:trPr>
        <w:tc>
          <w:tcPr>
            <w:tcW w:w="5000" w:type="pct"/>
            <w:shd w:val="clear" w:color="auto" w:fill="auto"/>
          </w:tcPr>
          <w:p w:rsidR="00B37203" w:rsidRPr="004D6B54" w:rsidRDefault="00B37203" w:rsidP="001375AD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Grade 6 textbook,</w:t>
            </w:r>
            <w:r w:rsidR="003D47BF">
              <w:rPr>
                <w:color w:val="000000" w:themeColor="text1"/>
              </w:rPr>
              <w:t xml:space="preserve"> Unit 6, Looking back &amp; Project</w:t>
            </w:r>
          </w:p>
          <w:p w:rsidR="00B37203" w:rsidRPr="004D6B54" w:rsidRDefault="00B37203" w:rsidP="001375AD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Hando</w:t>
            </w:r>
            <w:r w:rsidR="003D47BF">
              <w:rPr>
                <w:color w:val="000000" w:themeColor="text1"/>
              </w:rPr>
              <w:t>uts, a peach blossom tree</w:t>
            </w:r>
          </w:p>
          <w:p w:rsidR="001375AD" w:rsidRPr="004D6B54" w:rsidRDefault="001375AD" w:rsidP="001375AD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sachmem.vn.</w:t>
            </w:r>
          </w:p>
        </w:tc>
      </w:tr>
    </w:tbl>
    <w:p w:rsidR="00B37203" w:rsidRPr="004D6B54" w:rsidRDefault="00B37203" w:rsidP="00B37203">
      <w:pPr>
        <w:rPr>
          <w:rFonts w:cstheme="minorHAns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071"/>
      </w:tblGrid>
      <w:tr w:rsidR="004D6B54" w:rsidRPr="004D6B54" w:rsidTr="001375AD">
        <w:trPr>
          <w:trHeight w:val="357"/>
        </w:trPr>
        <w:tc>
          <w:tcPr>
            <w:tcW w:w="2432" w:type="pct"/>
          </w:tcPr>
          <w:p w:rsidR="00B37203" w:rsidRPr="004D6B54" w:rsidRDefault="00B37203" w:rsidP="00E23B4B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eastAsia="MetaPro-Bold" w:cstheme="minorHAns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</w:tcPr>
          <w:p w:rsidR="00B37203" w:rsidRPr="004D6B54" w:rsidRDefault="00B37203" w:rsidP="00E23B4B">
            <w:pPr>
              <w:pStyle w:val="Header"/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Solutions</w:t>
            </w:r>
          </w:p>
        </w:tc>
      </w:tr>
      <w:tr w:rsidR="004D6B54" w:rsidRPr="004D6B54" w:rsidTr="001375AD">
        <w:trPr>
          <w:trHeight w:val="737"/>
        </w:trPr>
        <w:tc>
          <w:tcPr>
            <w:tcW w:w="2432" w:type="pct"/>
          </w:tcPr>
          <w:p w:rsidR="00B37203" w:rsidRPr="004D6B54" w:rsidRDefault="00B37203" w:rsidP="003D47BF">
            <w:pPr>
              <w:pStyle w:val="body123"/>
            </w:pPr>
            <w:r w:rsidRPr="004D6B54">
              <w:t>1</w:t>
            </w:r>
            <w:r w:rsidR="001375AD" w:rsidRPr="004D6B54">
              <w:t>.</w:t>
            </w:r>
            <w:r w:rsidRPr="004D6B54">
              <w:t xml:space="preserve"> Students may have underdeveloped speaking, writing and co-operating skills when doing project.</w:t>
            </w:r>
          </w:p>
        </w:tc>
        <w:tc>
          <w:tcPr>
            <w:tcW w:w="2568" w:type="pct"/>
          </w:tcPr>
          <w:p w:rsidR="00B37203" w:rsidRPr="004D6B54" w:rsidRDefault="00B37203" w:rsidP="000164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Encourage students to work in pairs, in groups s</w:t>
            </w:r>
            <w:r w:rsidR="00D06570">
              <w:rPr>
                <w:color w:val="000000" w:themeColor="text1"/>
              </w:rPr>
              <w:t>o that they can help each other.</w:t>
            </w:r>
          </w:p>
          <w:p w:rsidR="00B37203" w:rsidRPr="004D6B54" w:rsidRDefault="00B37203" w:rsidP="000164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Provide feedback and help if necessary.</w:t>
            </w:r>
          </w:p>
        </w:tc>
      </w:tr>
      <w:tr w:rsidR="004D6B54" w:rsidRPr="004D6B54" w:rsidTr="001375AD">
        <w:trPr>
          <w:trHeight w:val="737"/>
        </w:trPr>
        <w:tc>
          <w:tcPr>
            <w:tcW w:w="2432" w:type="pct"/>
          </w:tcPr>
          <w:p w:rsidR="00B37203" w:rsidRPr="004D6B54" w:rsidRDefault="00B37203" w:rsidP="003D47BF">
            <w:pPr>
              <w:pStyle w:val="body123"/>
              <w:rPr>
                <w:b/>
              </w:rPr>
            </w:pPr>
            <w:r w:rsidRPr="004D6B54">
              <w:t>2</w:t>
            </w:r>
            <w:r w:rsidR="001375AD" w:rsidRPr="004D6B54">
              <w:t>.</w:t>
            </w:r>
            <w:r w:rsidRPr="004D6B54">
              <w:t xml:space="preserve"> Some students will excessively talk in the class. </w:t>
            </w:r>
          </w:p>
        </w:tc>
        <w:tc>
          <w:tcPr>
            <w:tcW w:w="2568" w:type="pct"/>
          </w:tcPr>
          <w:p w:rsidR="001375AD" w:rsidRPr="004D6B54" w:rsidRDefault="00B37203" w:rsidP="000164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Define expectation in explicit detail</w:t>
            </w:r>
            <w:r w:rsidR="001375AD" w:rsidRPr="004D6B54">
              <w:rPr>
                <w:color w:val="000000" w:themeColor="text1"/>
              </w:rPr>
              <w:t>.</w:t>
            </w:r>
          </w:p>
          <w:p w:rsidR="00B37203" w:rsidRPr="004D6B54" w:rsidRDefault="00B37203" w:rsidP="000164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Have excessive talking students practice</w:t>
            </w:r>
            <w:r w:rsidR="001375AD" w:rsidRPr="004D6B54">
              <w:rPr>
                <w:color w:val="000000" w:themeColor="text1"/>
              </w:rPr>
              <w:t>.</w:t>
            </w:r>
          </w:p>
          <w:p w:rsidR="00B37203" w:rsidRPr="004D6B54" w:rsidRDefault="00B37203" w:rsidP="0001649C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Continue to define expectations in small</w:t>
            </w:r>
            <w:r w:rsidR="001375AD" w:rsidRPr="004D6B54">
              <w:rPr>
                <w:color w:val="000000" w:themeColor="text1"/>
              </w:rPr>
              <w:t xml:space="preserve"> chunks (before every activity).</w:t>
            </w:r>
          </w:p>
        </w:tc>
      </w:tr>
    </w:tbl>
    <w:p w:rsidR="00B37203" w:rsidRPr="004D6B54" w:rsidRDefault="00B37203" w:rsidP="00B37203">
      <w:pPr>
        <w:pStyle w:val="Title"/>
        <w:jc w:val="left"/>
        <w:rPr>
          <w:rFonts w:cstheme="minorHAnsi"/>
          <w:color w:val="000000" w:themeColor="text1"/>
          <w:sz w:val="24"/>
          <w:szCs w:val="26"/>
        </w:rPr>
      </w:pPr>
    </w:p>
    <w:p w:rsidR="00B37203" w:rsidRPr="004D6B54" w:rsidRDefault="00B37203" w:rsidP="00B37203">
      <w:pPr>
        <w:rPr>
          <w:rFonts w:cstheme="minorHAnsi"/>
          <w:b/>
          <w:bCs/>
          <w:color w:val="000000" w:themeColor="text1"/>
          <w:szCs w:val="26"/>
        </w:rPr>
      </w:pPr>
      <w:r w:rsidRPr="004D6B54">
        <w:rPr>
          <w:rFonts w:cstheme="minorHAnsi"/>
          <w:color w:val="000000" w:themeColor="text1"/>
          <w:szCs w:val="26"/>
        </w:rPr>
        <w:br w:type="page"/>
      </w:r>
    </w:p>
    <w:p w:rsidR="00B37203" w:rsidRPr="004D6B54" w:rsidRDefault="00B37203" w:rsidP="0001649C">
      <w:pPr>
        <w:pStyle w:val="Subtitle"/>
        <w:rPr>
          <w:color w:val="000000" w:themeColor="text1"/>
        </w:rPr>
      </w:pPr>
      <w:r w:rsidRPr="004D6B54">
        <w:rPr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D6B54" w:rsidRPr="004D6B54" w:rsidTr="00600B28">
        <w:trPr>
          <w:trHeight w:val="4677"/>
        </w:trPr>
        <w:tc>
          <w:tcPr>
            <w:tcW w:w="5000" w:type="pct"/>
            <w:shd w:val="clear" w:color="auto" w:fill="auto"/>
          </w:tcPr>
          <w:p w:rsidR="00B37203" w:rsidRPr="004D6B54" w:rsidRDefault="00B37203" w:rsidP="001375AD">
            <w:pPr>
              <w:pStyle w:val="Title"/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B37203" w:rsidRPr="004D6B54" w:rsidRDefault="00B37203" w:rsidP="001375AD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Unit 6: Our Tet holiday</w:t>
            </w:r>
          </w:p>
          <w:p w:rsidR="00B37203" w:rsidRPr="004D6B54" w:rsidRDefault="00B37203" w:rsidP="001375AD">
            <w:pPr>
              <w:pStyle w:val="Title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Lesson 7: Looking back &amp; Project</w:t>
            </w:r>
          </w:p>
          <w:p w:rsidR="00B37203" w:rsidRPr="004D6B54" w:rsidRDefault="001375AD" w:rsidP="001375AD">
            <w:pPr>
              <w:pStyle w:val="Title"/>
              <w:jc w:val="left"/>
              <w:rPr>
                <w:rFonts w:cstheme="minorHAnsi"/>
                <w:color w:val="000000" w:themeColor="text1"/>
                <w:sz w:val="24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 w:val="24"/>
                <w:szCs w:val="26"/>
              </w:rPr>
              <w:t>* Warm-up</w:t>
            </w:r>
          </w:p>
          <w:p w:rsidR="00B37203" w:rsidRPr="004D6B54" w:rsidRDefault="00B37203" w:rsidP="001375AD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Crossword: things and activities at Tet.</w:t>
            </w:r>
          </w:p>
          <w:p w:rsidR="00B37203" w:rsidRPr="004D6B54" w:rsidRDefault="00B37203" w:rsidP="001375AD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I. Looking back:</w:t>
            </w:r>
          </w:p>
          <w:p w:rsidR="00B37203" w:rsidRPr="004D6B54" w:rsidRDefault="00B37203" w:rsidP="001375AD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Task 1: Match the verbs on the left with the nouns on the right</w:t>
            </w:r>
            <w:r w:rsidR="003D47BF">
              <w:rPr>
                <w:rFonts w:cstheme="minorHAnsi"/>
                <w:bCs/>
                <w:color w:val="000000" w:themeColor="text1"/>
                <w:szCs w:val="26"/>
              </w:rPr>
              <w:t>. (p. 66)</w:t>
            </w:r>
          </w:p>
          <w:p w:rsidR="00B37203" w:rsidRPr="004D6B54" w:rsidRDefault="00B37203" w:rsidP="001375AD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Task 2: Complete the sentences with the words/phrases in the box</w:t>
            </w:r>
            <w:r w:rsidR="003D47BF">
              <w:rPr>
                <w:rFonts w:cstheme="minorHAnsi"/>
                <w:bCs/>
                <w:color w:val="000000" w:themeColor="text1"/>
                <w:szCs w:val="26"/>
              </w:rPr>
              <w:t>. (p. 66)</w:t>
            </w:r>
          </w:p>
          <w:p w:rsidR="00B37203" w:rsidRPr="004D6B54" w:rsidRDefault="00B37203" w:rsidP="001375AD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Task 3: Tick the things a child should do and cross the things he/she shouldn’t when visiting someone’s house at Tet. Then write sentences</w:t>
            </w:r>
            <w:r w:rsidR="003D47BF">
              <w:rPr>
                <w:rFonts w:cstheme="minorHAnsi"/>
                <w:color w:val="000000" w:themeColor="text1"/>
                <w:szCs w:val="26"/>
              </w:rPr>
              <w:t xml:space="preserve"> using should/ shouldn’t. (p. 66)</w:t>
            </w:r>
          </w:p>
          <w:p w:rsidR="00B37203" w:rsidRPr="004D6B54" w:rsidRDefault="00B37203" w:rsidP="001375AD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Task 4: Read the passage and fill the blanks</w:t>
            </w:r>
            <w:r w:rsidR="003D47BF">
              <w:rPr>
                <w:rFonts w:cstheme="minorHAnsi"/>
                <w:color w:val="000000" w:themeColor="text1"/>
                <w:szCs w:val="26"/>
              </w:rPr>
              <w:t xml:space="preserve"> with </w:t>
            </w:r>
            <w:r w:rsidR="003D47BF" w:rsidRPr="003D47BF">
              <w:rPr>
                <w:rFonts w:cstheme="minorHAnsi"/>
                <w:i/>
                <w:color w:val="000000" w:themeColor="text1"/>
                <w:szCs w:val="26"/>
              </w:rPr>
              <w:t>some</w:t>
            </w:r>
            <w:r w:rsidR="003D47BF">
              <w:rPr>
                <w:rFonts w:cstheme="minorHAnsi"/>
                <w:color w:val="000000" w:themeColor="text1"/>
                <w:szCs w:val="26"/>
              </w:rPr>
              <w:t xml:space="preserve"> or </w:t>
            </w:r>
            <w:r w:rsidR="003D47BF" w:rsidRPr="003D47BF">
              <w:rPr>
                <w:rFonts w:cstheme="minorHAnsi"/>
                <w:i/>
                <w:color w:val="000000" w:themeColor="text1"/>
                <w:szCs w:val="26"/>
              </w:rPr>
              <w:t>any</w:t>
            </w:r>
            <w:r w:rsidR="003D47BF">
              <w:rPr>
                <w:rFonts w:cstheme="minorHAnsi"/>
                <w:color w:val="000000" w:themeColor="text1"/>
                <w:szCs w:val="26"/>
              </w:rPr>
              <w:t>. (p. 66)</w:t>
            </w:r>
          </w:p>
          <w:p w:rsidR="00B37203" w:rsidRPr="004D6B54" w:rsidRDefault="00B37203" w:rsidP="001375AD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I</w:t>
            </w:r>
            <w:r w:rsidR="0044434B" w:rsidRPr="004D6B54">
              <w:rPr>
                <w:color w:val="000000" w:themeColor="text1"/>
              </w:rPr>
              <w:t>I</w:t>
            </w:r>
            <w:r w:rsidRPr="004D6B54">
              <w:rPr>
                <w:color w:val="000000" w:themeColor="text1"/>
              </w:rPr>
              <w:t>. Project:</w:t>
            </w:r>
          </w:p>
          <w:p w:rsidR="00B37203" w:rsidRPr="004D6B54" w:rsidRDefault="00B37203" w:rsidP="001375AD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I WISH</w:t>
            </w:r>
          </w:p>
          <w:p w:rsidR="00B37203" w:rsidRPr="004D6B54" w:rsidRDefault="0044434B" w:rsidP="0044434B">
            <w:pPr>
              <w:pStyle w:val="Boldbefore"/>
              <w:spacing w:before="0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* Homework</w:t>
            </w:r>
          </w:p>
        </w:tc>
      </w:tr>
    </w:tbl>
    <w:p w:rsidR="00761A2E" w:rsidRPr="004D6B54" w:rsidRDefault="00761A2E" w:rsidP="00E43BCE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417"/>
        <w:gridCol w:w="2976"/>
        <w:gridCol w:w="1276"/>
        <w:gridCol w:w="702"/>
      </w:tblGrid>
      <w:tr w:rsidR="004D6B54" w:rsidRPr="004D6B54" w:rsidTr="00600B28">
        <w:trPr>
          <w:trHeight w:val="397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89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877" w:type="pct"/>
            <w:tcBorders>
              <w:bottom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Time</w:t>
            </w:r>
          </w:p>
        </w:tc>
      </w:tr>
      <w:tr w:rsidR="004D6B54" w:rsidRPr="004D6B54" w:rsidTr="00600B28">
        <w:trPr>
          <w:trHeight w:val="62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D0657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Warm</w:t>
            </w:r>
            <w:r w:rsidR="00D06570">
              <w:rPr>
                <w:rFonts w:cstheme="minorHAnsi"/>
                <w:color w:val="000000" w:themeColor="text1"/>
                <w:szCs w:val="26"/>
                <w:lang w:val="vi-VN"/>
              </w:rPr>
              <w:t>-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up</w:t>
            </w:r>
          </w:p>
        </w:tc>
        <w:tc>
          <w:tcPr>
            <w:tcW w:w="89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revise the vocabulary related to the topic and lead in the next part of the lesson.</w:t>
            </w:r>
          </w:p>
        </w:tc>
        <w:tc>
          <w:tcPr>
            <w:tcW w:w="18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b/>
                <w:color w:val="000000" w:themeColor="text1"/>
                <w:szCs w:val="26"/>
                <w:u w:val="single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* CROSSWORD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prepares a crossword game with a </w:t>
            </w:r>
            <w:r w:rsidR="00600B28" w:rsidRPr="004D6B54">
              <w:rPr>
                <w:color w:val="000000" w:themeColor="text1"/>
              </w:rPr>
              <w:t xml:space="preserve">clue </w:t>
            </w:r>
            <w:r w:rsidRPr="004D6B54">
              <w:rPr>
                <w:color w:val="000000" w:themeColor="text1"/>
              </w:rPr>
              <w:t xml:space="preserve">picture for each word. 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divides students into groups</w:t>
            </w:r>
            <w:r w:rsidR="00600B28" w:rsidRPr="004D6B54">
              <w:rPr>
                <w:color w:val="000000" w:themeColor="text1"/>
              </w:rPr>
              <w:t>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The first group to finish the crosswords with all correct answers will be the winner.</w:t>
            </w:r>
          </w:p>
          <w:p w:rsidR="00600B28" w:rsidRPr="004D6B54" w:rsidRDefault="00600B28" w:rsidP="00600B28">
            <w:pPr>
              <w:rPr>
                <w:rFonts w:cstheme="minorHAnsi"/>
                <w:bCs/>
                <w:noProof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noProof/>
                <w:color w:val="000000" w:themeColor="text1"/>
                <w:szCs w:val="26"/>
              </w:rPr>
              <w:drawing>
                <wp:inline distT="0" distB="0" distL="0" distR="0" wp14:anchorId="0A23FA1D" wp14:editId="213EE0A3">
                  <wp:extent cx="1826895" cy="1294726"/>
                  <wp:effectExtent l="0" t="0" r="1905" b="127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7114" r="3759"/>
                          <a:stretch/>
                        </pic:blipFill>
                        <pic:spPr bwMode="auto">
                          <a:xfrm>
                            <a:off x="0" y="0"/>
                            <a:ext cx="1860348" cy="131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7203" w:rsidRPr="004D6B54" w:rsidRDefault="00B37203" w:rsidP="00600B2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>Clues:</w:t>
            </w:r>
          </w:p>
          <w:p w:rsidR="00B37203" w:rsidRPr="001D2813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t>Across</w:t>
            </w:r>
          </w:p>
          <w:p w:rsidR="0001649C" w:rsidRPr="001D2813" w:rsidRDefault="0001649C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t xml:space="preserve">5. </w:t>
            </w:r>
            <w:r w:rsidRPr="001D2813">
              <w:rPr>
                <w:noProof/>
                <w:color w:val="000000" w:themeColor="text1"/>
              </w:rPr>
              <w:drawing>
                <wp:inline distT="0" distB="0" distL="0" distR="0" wp14:anchorId="043C863D" wp14:editId="20F68E68">
                  <wp:extent cx="1485130" cy="987228"/>
                  <wp:effectExtent l="0" t="0" r="1270" b="381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41" cy="102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9C" w:rsidRPr="001D2813" w:rsidRDefault="0001649C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t xml:space="preserve">6. </w:t>
            </w:r>
            <w:r w:rsidRPr="001D2813">
              <w:rPr>
                <w:noProof/>
                <w:color w:val="000000" w:themeColor="text1"/>
              </w:rPr>
              <w:drawing>
                <wp:inline distT="0" distB="0" distL="0" distR="0" wp14:anchorId="2DC1E0C2" wp14:editId="01D83611">
                  <wp:extent cx="1480842" cy="740421"/>
                  <wp:effectExtent l="0" t="0" r="5080" b="2540"/>
                  <wp:docPr id="194" name="Picture 194" descr="Hướng dẫn chinh phục đoạn văn tiếng Anh về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ướng dẫn chinh phục đoạn văn tiếng Anh về 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48" cy="75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9C" w:rsidRPr="001D2813" w:rsidRDefault="0001649C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t xml:space="preserve">7. </w:t>
            </w:r>
            <w:r w:rsidRPr="001D2813">
              <w:rPr>
                <w:noProof/>
                <w:color w:val="000000" w:themeColor="text1"/>
              </w:rPr>
              <w:drawing>
                <wp:inline distT="0" distB="0" distL="0" distR="0" wp14:anchorId="5E9ED782" wp14:editId="0EBE6BF3">
                  <wp:extent cx="1494711" cy="923497"/>
                  <wp:effectExtent l="0" t="0" r="0" b="0"/>
                  <wp:docPr id="195" name="Picture 195" descr="Cách làm nem rán thơm vàng - món ngon cho ngày sum họ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ách làm nem rán thơm vàng - món ngon cho ngày sum họ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57" cy="92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203" w:rsidRPr="001D2813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1D2813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t>Down</w:t>
            </w:r>
          </w:p>
          <w:p w:rsidR="0001649C" w:rsidRPr="001D2813" w:rsidRDefault="0001649C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t xml:space="preserve">1. </w:t>
            </w:r>
            <w:r w:rsidRPr="001D2813">
              <w:rPr>
                <w:noProof/>
                <w:color w:val="000000" w:themeColor="text1"/>
              </w:rPr>
              <w:drawing>
                <wp:inline distT="0" distB="0" distL="0" distR="0" wp14:anchorId="3A400BF7" wp14:editId="4617CF88">
                  <wp:extent cx="1553670" cy="875187"/>
                  <wp:effectExtent l="0" t="0" r="8890" b="1270"/>
                  <wp:docPr id="196" name="Picture 196" descr="Hanoi: Peach blossoms in bloom to greet Tet festival - Nhan Dan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noi: Peach blossoms in bloom to greet Tet festival - Nhan Dan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20" cy="87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9C" w:rsidRPr="001D2813" w:rsidRDefault="0001649C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t xml:space="preserve">2. </w:t>
            </w:r>
            <w:r w:rsidRPr="001D2813">
              <w:rPr>
                <w:noProof/>
                <w:color w:val="000000" w:themeColor="text1"/>
              </w:rPr>
              <w:drawing>
                <wp:inline distT="0" distB="0" distL="0" distR="0" wp14:anchorId="1A817537" wp14:editId="737A8C87">
                  <wp:extent cx="1497026" cy="842363"/>
                  <wp:effectExtent l="0" t="0" r="8255" b="0"/>
                  <wp:docPr id="197" name="Picture 197" descr="Calls for new restrictions on fireworks - BBC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lls for new restrictions on fireworks -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29" cy="85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9C" w:rsidRPr="001D2813" w:rsidRDefault="0001649C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t xml:space="preserve">3. </w:t>
            </w:r>
            <w:r w:rsidRPr="001D2813">
              <w:rPr>
                <w:noProof/>
                <w:color w:val="000000" w:themeColor="text1"/>
              </w:rPr>
              <w:drawing>
                <wp:inline distT="0" distB="0" distL="0" distR="0" wp14:anchorId="3F6E172C" wp14:editId="7D7BBDD6">
                  <wp:extent cx="1513210" cy="867204"/>
                  <wp:effectExtent l="0" t="0" r="0" b="9525"/>
                  <wp:docPr id="198" name="Picture 198" descr="Endless English Tips: ESSAY: LUCKY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dless English Tips: ESSAY: LUCKY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94" cy="87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49C" w:rsidRPr="004D6B54" w:rsidRDefault="0001649C" w:rsidP="00600B2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1D2813">
              <w:rPr>
                <w:rFonts w:cstheme="minorHAnsi"/>
                <w:color w:val="000000" w:themeColor="text1"/>
                <w:szCs w:val="26"/>
              </w:rPr>
              <w:lastRenderedPageBreak/>
              <w:t>4.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0F2EA631" wp14:editId="0BAA6B90">
                  <wp:extent cx="1577947" cy="1042641"/>
                  <wp:effectExtent l="0" t="0" r="381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02" cy="106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7203" w:rsidRPr="004D6B54" w:rsidRDefault="00B37203" w:rsidP="00600B28">
            <w:pPr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  <w:t>Answer</w:t>
            </w:r>
            <w:r w:rsidR="00C739B1"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  <w:t xml:space="preserve"> key</w:t>
            </w:r>
            <w:r w:rsidRPr="004D6B54">
              <w:rPr>
                <w:rFonts w:cstheme="minorHAnsi"/>
                <w:b/>
                <w:bCs/>
                <w:i/>
                <w:color w:val="000000" w:themeColor="text1"/>
                <w:szCs w:val="26"/>
              </w:rPr>
              <w:t>:</w:t>
            </w:r>
          </w:p>
          <w:p w:rsidR="00B37203" w:rsidRPr="004D6B54" w:rsidRDefault="00B37203" w:rsidP="00600B28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1. peach flowers</w:t>
            </w:r>
          </w:p>
          <w:p w:rsidR="00B37203" w:rsidRPr="004D6B54" w:rsidRDefault="00B37203" w:rsidP="00600B28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2. fireworks</w:t>
            </w:r>
          </w:p>
          <w:p w:rsidR="00B37203" w:rsidRPr="004D6B54" w:rsidRDefault="00B37203" w:rsidP="00600B28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3. lucky money</w:t>
            </w:r>
          </w:p>
          <w:p w:rsidR="00B37203" w:rsidRPr="004D6B54" w:rsidRDefault="00B37203" w:rsidP="00600B28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4. wish</w:t>
            </w:r>
          </w:p>
          <w:p w:rsidR="00B37203" w:rsidRPr="004D6B54" w:rsidRDefault="00B37203" w:rsidP="00600B28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5. clean the furniture</w:t>
            </w:r>
          </w:p>
          <w:p w:rsidR="00B37203" w:rsidRPr="004D6B54" w:rsidRDefault="00B37203" w:rsidP="00600B28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6. shopping</w:t>
            </w:r>
          </w:p>
          <w:p w:rsidR="00B37203" w:rsidRPr="004D6B54" w:rsidRDefault="00B37203" w:rsidP="00600B28">
            <w:pPr>
              <w:rPr>
                <w:rFonts w:cstheme="minorHAnsi"/>
                <w:bCs/>
                <w:color w:val="000000" w:themeColor="text1"/>
                <w:szCs w:val="26"/>
              </w:rPr>
            </w:pPr>
            <w:r w:rsidRPr="004D6B54">
              <w:rPr>
                <w:rFonts w:cstheme="minorHAnsi"/>
                <w:bCs/>
                <w:color w:val="000000" w:themeColor="text1"/>
                <w:szCs w:val="26"/>
              </w:rPr>
              <w:t>7. special food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checks the answers as a class</w:t>
            </w:r>
            <w:r w:rsidR="00C739B1" w:rsidRPr="004D6B54">
              <w:rPr>
                <w:color w:val="000000" w:themeColor="text1"/>
              </w:rPr>
              <w:t>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9A1F77" w:rsidRDefault="009A1F7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9A1F77" w:rsidRDefault="009A1F7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9A1F77" w:rsidRDefault="009A1F7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9A1F77" w:rsidRDefault="009A1F7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Group work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 - 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5 mins</w:t>
            </w:r>
          </w:p>
        </w:tc>
      </w:tr>
      <w:tr w:rsidR="004D6B54" w:rsidRPr="004D6B54" w:rsidTr="00600B28">
        <w:trPr>
          <w:trHeight w:val="80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Looking back</w:t>
            </w:r>
          </w:p>
        </w:tc>
        <w:tc>
          <w:tcPr>
            <w:tcW w:w="89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help students revise the vocabulary about things and activities at Tet.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 xml:space="preserve">To help students revise the vocabulary about Tet in context. 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1316C" w:rsidRPr="004D6B54" w:rsidRDefault="00B1316C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1316C" w:rsidRPr="004D6B54" w:rsidRDefault="00B1316C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1316C" w:rsidRPr="004D6B54" w:rsidRDefault="00B1316C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1316C" w:rsidRPr="004D6B54" w:rsidRDefault="00B1316C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help students revise the use of </w:t>
            </w:r>
            <w:r w:rsidRPr="00446B17">
              <w:rPr>
                <w:rFonts w:cstheme="minorHAnsi"/>
                <w:i/>
                <w:color w:val="000000" w:themeColor="text1"/>
                <w:szCs w:val="26"/>
              </w:rPr>
              <w:t>should/</w:t>
            </w:r>
            <w:r w:rsidR="00600B28" w:rsidRPr="00446B17">
              <w:rPr>
                <w:rFonts w:cstheme="minorHAnsi"/>
                <w:i/>
                <w:color w:val="000000" w:themeColor="text1"/>
                <w:szCs w:val="26"/>
              </w:rPr>
              <w:t xml:space="preserve"> </w:t>
            </w:r>
            <w:r w:rsidRPr="00446B17">
              <w:rPr>
                <w:rFonts w:cstheme="minorHAnsi"/>
                <w:i/>
                <w:color w:val="000000" w:themeColor="text1"/>
                <w:szCs w:val="26"/>
              </w:rPr>
              <w:t>shouldn’t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 in context; to let </w:t>
            </w:r>
            <w:r w:rsidR="002C75BE" w:rsidRPr="004D6B54">
              <w:rPr>
                <w:rFonts w:cstheme="minorHAnsi"/>
                <w:color w:val="000000" w:themeColor="text1"/>
                <w:szCs w:val="26"/>
              </w:rPr>
              <w:t xml:space="preserve">students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 xml:space="preserve">learn how to behave well at other people’s houses. 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3D12F5" w:rsidRDefault="00B37203" w:rsidP="00600B28">
            <w:pPr>
              <w:rPr>
                <w:rFonts w:cstheme="minorHAnsi"/>
                <w:color w:val="000000" w:themeColor="text1"/>
                <w:szCs w:val="26"/>
                <w:lang w:val="vi-VN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To help students revise the </w:t>
            </w:r>
            <w:r w:rsidRPr="004D6B54">
              <w:rPr>
                <w:rFonts w:cstheme="minorHAnsi"/>
                <w:color w:val="000000" w:themeColor="text1"/>
                <w:szCs w:val="26"/>
                <w:lang w:val="vi-VN"/>
              </w:rPr>
              <w:t xml:space="preserve">use of </w:t>
            </w:r>
            <w:r w:rsidRPr="00446B17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>some/</w:t>
            </w:r>
            <w:r w:rsidR="002C75BE" w:rsidRPr="00446B17">
              <w:rPr>
                <w:rFonts w:cstheme="minorHAnsi"/>
                <w:i/>
                <w:color w:val="000000" w:themeColor="text1"/>
                <w:szCs w:val="26"/>
              </w:rPr>
              <w:t xml:space="preserve"> </w:t>
            </w:r>
            <w:r w:rsidRPr="00446B17">
              <w:rPr>
                <w:rFonts w:cstheme="minorHAnsi"/>
                <w:i/>
                <w:color w:val="000000" w:themeColor="text1"/>
                <w:szCs w:val="26"/>
                <w:lang w:val="vi-VN"/>
              </w:rPr>
              <w:t>any</w:t>
            </w:r>
            <w:r w:rsidRPr="00446B17">
              <w:rPr>
                <w:rFonts w:cstheme="minorHAnsi"/>
                <w:i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in context</w:t>
            </w:r>
            <w:r w:rsidR="003D12F5">
              <w:rPr>
                <w:rFonts w:cstheme="minorHAnsi"/>
                <w:color w:val="000000" w:themeColor="text1"/>
                <w:szCs w:val="26"/>
                <w:lang w:val="vi-VN"/>
              </w:rPr>
              <w:t>.</w:t>
            </w:r>
          </w:p>
        </w:tc>
        <w:tc>
          <w:tcPr>
            <w:tcW w:w="18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>Task 1: Match the verbs on the left with the nouns on the right</w:t>
            </w:r>
            <w:r w:rsidR="001D2813">
              <w:rPr>
                <w:rFonts w:cstheme="minorHAnsi"/>
                <w:b/>
                <w:color w:val="000000" w:themeColor="text1"/>
                <w:szCs w:val="26"/>
              </w:rPr>
              <w:t>. (p. 66)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encourages students to complete the task individually.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Students exchange their textbooks to compare their answers together.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gives feedback to the whole class. </w:t>
            </w:r>
          </w:p>
          <w:p w:rsidR="00B37203" w:rsidRPr="004D6B54" w:rsidRDefault="00B1316C" w:rsidP="00600B28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 key: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1. D 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2. C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3. E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4. A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5. B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6. F</w:t>
            </w:r>
          </w:p>
          <w:p w:rsidR="00B37203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446B17" w:rsidRPr="004D6B54" w:rsidRDefault="00446B17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lastRenderedPageBreak/>
              <w:t>Task 2: Complete the sentences with the words/phrases in the box</w:t>
            </w:r>
            <w:r w:rsidR="001D2813">
              <w:rPr>
                <w:rFonts w:cstheme="minorHAnsi"/>
                <w:b/>
                <w:color w:val="000000" w:themeColor="text1"/>
                <w:szCs w:val="26"/>
              </w:rPr>
              <w:t>. (p. 66)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encourages students to complete the task individually.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Student exchange their textbooks to discuss the reasons why they are choosing the appropriate words/phrases. 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gives feedback as a class discussion.</w:t>
            </w:r>
          </w:p>
          <w:p w:rsidR="00B37203" w:rsidRPr="004D6B54" w:rsidRDefault="00B1316C" w:rsidP="00600B28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 key: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1. lucky money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2. cleaning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3. Banh Chung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4. peach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5. gathering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2C75BE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color w:val="000000" w:themeColor="text1"/>
                <w:sz w:val="17"/>
                <w:szCs w:val="17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Task 3: Tick (</w:t>
            </w:r>
            <w:r w:rsidR="001C7D10" w:rsidRPr="00694557">
              <w:rPr>
                <w:color w:val="000000" w:themeColor="text1"/>
              </w:rPr>
              <w:sym w:font="Wingdings" w:char="F0FC"/>
            </w:r>
            <w:r w:rsidR="001D2813">
              <w:rPr>
                <w:rFonts w:cstheme="minorHAnsi"/>
                <w:b/>
                <w:color w:val="000000" w:themeColor="text1"/>
                <w:szCs w:val="26"/>
              </w:rPr>
              <w:t>)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the things a child should do and cross (</w:t>
            </w:r>
            <w:r w:rsidR="008340B1" w:rsidRPr="004D6B54">
              <w:rPr>
                <w:rFonts w:cstheme="minorHAnsi"/>
                <w:b/>
                <w:noProof/>
                <w:color w:val="000000" w:themeColor="text1"/>
                <w:szCs w:val="26"/>
              </w:rPr>
              <w:t>x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) the things he/</w:t>
            </w:r>
            <w:r w:rsidR="002C75BE"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she shouldn’t when visiting someone’s house at Tet. Then write sentences using should/</w:t>
            </w:r>
            <w:r w:rsidR="002C75BE"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shouldn’t</w:t>
            </w:r>
            <w:r w:rsidR="001D2813">
              <w:rPr>
                <w:rFonts w:cstheme="minorHAnsi"/>
                <w:b/>
                <w:color w:val="000000" w:themeColor="text1"/>
                <w:szCs w:val="26"/>
              </w:rPr>
              <w:t>.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 (p. 66)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highlights the new situation of visiting someone else’s house, a popular activity for children at Tet.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has students read the phrases first, tick or crosses each one as they wish.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Teacher lets students write the sentences individually</w:t>
            </w:r>
            <w:r w:rsidR="002C75BE" w:rsidRPr="004D6B54">
              <w:rPr>
                <w:color w:val="000000" w:themeColor="text1"/>
              </w:rPr>
              <w:t>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calls on some </w:t>
            </w:r>
            <w:r w:rsidRPr="004D6B54">
              <w:rPr>
                <w:bCs/>
                <w:color w:val="000000" w:themeColor="text1"/>
              </w:rPr>
              <w:t>students</w:t>
            </w:r>
            <w:r w:rsidRPr="004D6B54">
              <w:rPr>
                <w:color w:val="000000" w:themeColor="text1"/>
              </w:rPr>
              <w:t xml:space="preserve"> to say the sentences aloud and sees if others agree.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checks their answers as a class.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if students can suggest any other behavio</w:t>
            </w:r>
            <w:r w:rsidR="003B790F">
              <w:rPr>
                <w:color w:val="000000" w:themeColor="text1"/>
              </w:rPr>
              <w:t>u</w:t>
            </w:r>
            <w:r w:rsidRPr="004D6B54">
              <w:rPr>
                <w:color w:val="000000" w:themeColor="text1"/>
              </w:rPr>
              <w:t xml:space="preserve">rs with should/shouldn’t. </w:t>
            </w:r>
          </w:p>
          <w:p w:rsidR="00B37203" w:rsidRPr="004D6B54" w:rsidRDefault="00B37203" w:rsidP="00600B28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Suggested answers:</w:t>
            </w:r>
          </w:p>
          <w:p w:rsidR="00B37203" w:rsidRPr="004D6B54" w:rsidRDefault="00B37203" w:rsidP="00600B28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1. He/she shouldn’t enter a room without asking for permission. </w:t>
            </w:r>
          </w:p>
          <w:p w:rsidR="00B37203" w:rsidRPr="004D6B54" w:rsidRDefault="00B37203" w:rsidP="00600B28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2. He/she should ask to use the toilet.</w:t>
            </w:r>
          </w:p>
          <w:p w:rsidR="00B37203" w:rsidRPr="004D6B54" w:rsidRDefault="00B37203" w:rsidP="00600B28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3. He/she should ask to take things for a shelf.</w:t>
            </w:r>
          </w:p>
          <w:p w:rsidR="00B37203" w:rsidRPr="004D6B54" w:rsidRDefault="00B37203" w:rsidP="00600B28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4. He/she shouldn’t make a lot of noise.</w:t>
            </w:r>
          </w:p>
          <w:p w:rsidR="00B37203" w:rsidRPr="004D6B54" w:rsidRDefault="00B37203" w:rsidP="00600B28">
            <w:pPr>
              <w:pStyle w:val="body123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5. He/she should ask for some water if he/she feels thirsty.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Task 4: Read the passage and fill the blanks with </w:t>
            </w:r>
            <w:r w:rsidRPr="004D6B54">
              <w:rPr>
                <w:rFonts w:cstheme="minorHAnsi"/>
                <w:b/>
                <w:i/>
                <w:iCs/>
                <w:color w:val="000000" w:themeColor="text1"/>
                <w:szCs w:val="26"/>
              </w:rPr>
              <w:t xml:space="preserve">some </w:t>
            </w:r>
            <w:r w:rsidRPr="004D6B54">
              <w:rPr>
                <w:rFonts w:cstheme="minorHAnsi"/>
                <w:b/>
                <w:color w:val="000000" w:themeColor="text1"/>
                <w:szCs w:val="26"/>
              </w:rPr>
              <w:t xml:space="preserve">or </w:t>
            </w:r>
            <w:r w:rsidRPr="004D6B54">
              <w:rPr>
                <w:rFonts w:cstheme="minorHAnsi"/>
                <w:b/>
                <w:i/>
                <w:iCs/>
                <w:color w:val="000000" w:themeColor="text1"/>
                <w:szCs w:val="26"/>
              </w:rPr>
              <w:t>any</w:t>
            </w:r>
            <w:r w:rsidR="003B790F">
              <w:rPr>
                <w:rFonts w:cstheme="minorHAnsi"/>
                <w:b/>
                <w:i/>
                <w:iCs/>
                <w:color w:val="000000" w:themeColor="text1"/>
                <w:szCs w:val="26"/>
              </w:rPr>
              <w:t>.</w:t>
            </w:r>
            <w:r w:rsidR="003B790F">
              <w:rPr>
                <w:rFonts w:cstheme="minorHAnsi"/>
                <w:b/>
                <w:color w:val="000000" w:themeColor="text1"/>
                <w:szCs w:val="26"/>
              </w:rPr>
              <w:t xml:space="preserve"> (p. 66)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bCs/>
                <w:color w:val="000000" w:themeColor="text1"/>
              </w:rPr>
              <w:t>Studen</w:t>
            </w:r>
            <w:r w:rsidRPr="004D6B54">
              <w:rPr>
                <w:color w:val="000000" w:themeColor="text1"/>
              </w:rPr>
              <w:t>ts work individually.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look for clues in each sentence to decide which word to fill the blank.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swap their answers and check.</w:t>
            </w:r>
          </w:p>
          <w:p w:rsidR="00B37203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 xml:space="preserve">Teacher checks their answers as a class. </w:t>
            </w:r>
          </w:p>
          <w:p w:rsidR="001C7D10" w:rsidRPr="004D6B54" w:rsidRDefault="001C7D10" w:rsidP="001C7D10">
            <w:pPr>
              <w:pStyle w:val="ListParagraph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:rsidR="00B37203" w:rsidRPr="004D6B54" w:rsidRDefault="002C75BE" w:rsidP="00600B28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i/>
                <w:color w:val="000000" w:themeColor="text1"/>
                <w:szCs w:val="26"/>
              </w:rPr>
              <w:t>Answer key: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1. some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2. some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3. any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4. any 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5. some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6. any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D2813" w:rsidRDefault="001D281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B37203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Pr="004D6B54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16 mins</w:t>
            </w:r>
          </w:p>
        </w:tc>
      </w:tr>
      <w:tr w:rsidR="004D6B54" w:rsidRPr="004D6B54" w:rsidTr="00600B28">
        <w:trPr>
          <w:trHeight w:val="40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Project</w:t>
            </w:r>
          </w:p>
        </w:tc>
        <w:tc>
          <w:tcPr>
            <w:tcW w:w="89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allow students to apply what they have learnt (vocabulary and grammar) into practice through</w:t>
            </w:r>
          </w:p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a project.</w:t>
            </w:r>
          </w:p>
        </w:tc>
        <w:tc>
          <w:tcPr>
            <w:tcW w:w="18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color w:val="000000" w:themeColor="text1"/>
                <w:szCs w:val="26"/>
              </w:rPr>
              <w:t>* I WISH</w:t>
            </w:r>
          </w:p>
          <w:p w:rsidR="00B37203" w:rsidRPr="004D6B54" w:rsidRDefault="00B37203" w:rsidP="00600B28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4D6B54">
              <w:rPr>
                <w:rFonts w:cstheme="minorHAnsi"/>
                <w:b/>
                <w:noProof/>
                <w:color w:val="000000" w:themeColor="text1"/>
                <w:szCs w:val="26"/>
              </w:rPr>
              <w:drawing>
                <wp:inline distT="0" distB="0" distL="0" distR="0" wp14:anchorId="23ED2AE9" wp14:editId="5C93FDF1">
                  <wp:extent cx="1778508" cy="1044800"/>
                  <wp:effectExtent l="0" t="0" r="0" b="317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99315" cy="105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7203" w:rsidRPr="004D6B54" w:rsidRDefault="00B37203" w:rsidP="00600B28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sets the context that Tet is coming, and encourages students to think about their wishes.  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asks students to get a small piece of paper. (Paper in different colo</w:t>
            </w:r>
            <w:r w:rsidR="00446B17">
              <w:rPr>
                <w:color w:val="000000" w:themeColor="text1"/>
              </w:rPr>
              <w:t>u</w:t>
            </w:r>
            <w:r w:rsidRPr="004D6B54">
              <w:rPr>
                <w:color w:val="000000" w:themeColor="text1"/>
              </w:rPr>
              <w:t>rs can give the tree a bright atmosphere</w:t>
            </w:r>
            <w:r w:rsidR="00446B17">
              <w:rPr>
                <w:color w:val="000000" w:themeColor="text1"/>
              </w:rPr>
              <w:t>.</w:t>
            </w:r>
            <w:r w:rsidRPr="004D6B54">
              <w:rPr>
                <w:color w:val="000000" w:themeColor="text1"/>
              </w:rPr>
              <w:t>)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Teacher reminds students not to write their names on the paper.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draws students’ attention to some wishes on the trees as examples. 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Teacher allows students </w:t>
            </w:r>
            <w:r w:rsidR="003B790F">
              <w:rPr>
                <w:color w:val="000000" w:themeColor="text1"/>
              </w:rPr>
              <w:br/>
            </w:r>
            <w:r w:rsidRPr="004D6B54">
              <w:rPr>
                <w:color w:val="000000" w:themeColor="text1"/>
              </w:rPr>
              <w:t>3-5 minutes to write their wishes.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lastRenderedPageBreak/>
              <w:t>Teacher let students come up and hang their wishes on the tree.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>When everybody is ready, call on some students to come and pick a random piece of paper, and read the wish aloud. The class can guess whose wish it is.</w:t>
            </w:r>
          </w:p>
          <w:p w:rsidR="00B37203" w:rsidRPr="004D6B54" w:rsidRDefault="00B37203" w:rsidP="00600B28">
            <w:pPr>
              <w:pStyle w:val="ListParagraph"/>
              <w:rPr>
                <w:color w:val="000000" w:themeColor="text1"/>
              </w:rPr>
            </w:pPr>
            <w:r w:rsidRPr="004D6B54">
              <w:rPr>
                <w:color w:val="000000" w:themeColor="text1"/>
              </w:rPr>
              <w:t xml:space="preserve">In the end, ask </w:t>
            </w:r>
            <w:r w:rsidRPr="004D6B54">
              <w:rPr>
                <w:bCs/>
                <w:color w:val="000000" w:themeColor="text1"/>
              </w:rPr>
              <w:t>students</w:t>
            </w:r>
            <w:r w:rsidRPr="004D6B54">
              <w:rPr>
                <w:color w:val="000000" w:themeColor="text1"/>
              </w:rPr>
              <w:t xml:space="preserve"> to make a list of wishes they are most interested in so that they can share with their family when they return home.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3B790F">
            <w:pPr>
              <w:spacing w:before="160"/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446B17" w:rsidRDefault="00446B17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Ss - Ss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3B790F" w:rsidRDefault="003B790F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20 mins</w:t>
            </w:r>
          </w:p>
        </w:tc>
      </w:tr>
      <w:tr w:rsidR="004D6B54" w:rsidRPr="004D6B54" w:rsidTr="00600B28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89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8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Teacher asks students to talk about what they have learnt in the lesson.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3 mins</w:t>
            </w:r>
          </w:p>
        </w:tc>
      </w:tr>
      <w:tr w:rsidR="004D6B54" w:rsidRPr="004D6B54" w:rsidTr="00600B28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Homework</w:t>
            </w:r>
          </w:p>
        </w:tc>
        <w:tc>
          <w:tcPr>
            <w:tcW w:w="89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446B17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46B17">
              <w:rPr>
                <w:rFonts w:cstheme="minorHAnsi"/>
                <w:color w:val="000000" w:themeColor="text1"/>
                <w:szCs w:val="26"/>
              </w:rPr>
              <w:t>To give students the opportunity to actively explore the content of the next lesson.</w:t>
            </w:r>
          </w:p>
        </w:tc>
        <w:tc>
          <w:tcPr>
            <w:tcW w:w="18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600B28">
            <w:pPr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 xml:space="preserve">Prepare for the next lesson: Unit 7 – </w:t>
            </w:r>
            <w:r w:rsidR="002C75BE" w:rsidRPr="004D6B54">
              <w:rPr>
                <w:rFonts w:cstheme="minorHAnsi"/>
                <w:color w:val="000000" w:themeColor="text1"/>
                <w:szCs w:val="26"/>
              </w:rPr>
              <w:t xml:space="preserve">Lesson 1: </w:t>
            </w:r>
            <w:r w:rsidRPr="004D6B54">
              <w:rPr>
                <w:rFonts w:cstheme="minorHAnsi"/>
                <w:color w:val="000000" w:themeColor="text1"/>
                <w:szCs w:val="26"/>
              </w:rPr>
              <w:t>Getting started.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B37203" w:rsidRPr="004D6B54" w:rsidRDefault="00B37203" w:rsidP="00C739B1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4D6B54">
              <w:rPr>
                <w:rFonts w:cstheme="minorHAnsi"/>
                <w:color w:val="000000" w:themeColor="text1"/>
                <w:szCs w:val="26"/>
              </w:rPr>
              <w:t>1 min</w:t>
            </w:r>
          </w:p>
        </w:tc>
      </w:tr>
    </w:tbl>
    <w:p w:rsidR="00B37203" w:rsidRPr="003D12F5" w:rsidRDefault="003D12F5" w:rsidP="003D12F5">
      <w:pPr>
        <w:spacing w:before="120"/>
        <w:rPr>
          <w:color w:val="000000" w:themeColor="text1"/>
          <w:sz w:val="20"/>
          <w:lang w:val="vi-VN"/>
        </w:rPr>
      </w:pPr>
      <w:r w:rsidRPr="003D12F5">
        <w:rPr>
          <w:color w:val="000000" w:themeColor="text1"/>
          <w:sz w:val="20"/>
          <w:lang w:val="vi-VN"/>
        </w:rPr>
        <w:t>* Picture’s source: From Internet</w:t>
      </w:r>
    </w:p>
    <w:sectPr w:rsidR="00B37203" w:rsidRPr="003D12F5" w:rsidSect="005A07C7">
      <w:footerReference w:type="default" r:id="rId46"/>
      <w:pgSz w:w="9639" w:h="13608" w:code="9"/>
      <w:pgMar w:top="851" w:right="851" w:bottom="1134" w:left="851" w:header="720" w:footer="680" w:gutter="0"/>
      <w:pgNumType w:start="29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80F" w:rsidRDefault="0082180F" w:rsidP="004434BD">
      <w:r>
        <w:separator/>
      </w:r>
    </w:p>
  </w:endnote>
  <w:endnote w:type="continuationSeparator" w:id="0">
    <w:p w:rsidR="0082180F" w:rsidRDefault="0082180F" w:rsidP="00443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dobe Caslon Pro Bold"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Pro-Bol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Shell Dlg 2">
    <w:panose1 w:val="00000000000000000000"/>
    <w:charset w:val="00"/>
    <w:family w:val="auto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B4B" w:rsidRPr="004434BD" w:rsidRDefault="00E23B4B" w:rsidP="00B87432">
    <w:pPr>
      <w:pStyle w:val="Footer"/>
      <w:tabs>
        <w:tab w:val="left" w:pos="3750"/>
        <w:tab w:val="center" w:pos="3968"/>
        <w:tab w:val="left" w:pos="4652"/>
      </w:tabs>
      <w:rPr>
        <w:rFonts w:cs="Calibri"/>
      </w:rPr>
    </w:pPr>
    <w:r>
      <w:tab/>
    </w:r>
    <w:r>
      <w:tab/>
    </w:r>
    <w:sdt>
      <w:sdtPr>
        <w:id w:val="-1390793873"/>
        <w:docPartObj>
          <w:docPartGallery w:val="Page Numbers (Bottom of Page)"/>
          <w:docPartUnique/>
        </w:docPartObj>
      </w:sdtPr>
      <w:sdtEndPr>
        <w:rPr>
          <w:rFonts w:cs="Calibri"/>
          <w:noProof/>
        </w:rPr>
      </w:sdtEndPr>
      <w:sdtContent>
        <w:r w:rsidRPr="004434BD">
          <w:rPr>
            <w:rFonts w:cs="Calibri"/>
          </w:rPr>
          <w:fldChar w:fldCharType="begin"/>
        </w:r>
        <w:r w:rsidRPr="004434BD">
          <w:rPr>
            <w:rFonts w:cs="Calibri"/>
          </w:rPr>
          <w:instrText xml:space="preserve"> PAGE   \* MERGEFORMAT </w:instrText>
        </w:r>
        <w:r w:rsidRPr="004434BD">
          <w:rPr>
            <w:rFonts w:cs="Calibri"/>
          </w:rPr>
          <w:fldChar w:fldCharType="separate"/>
        </w:r>
        <w:r w:rsidR="005A07C7">
          <w:rPr>
            <w:rFonts w:cs="Calibri"/>
            <w:noProof/>
          </w:rPr>
          <w:t>354</w:t>
        </w:r>
        <w:r w:rsidRPr="004434BD">
          <w:rPr>
            <w:rFonts w:cs="Calibri"/>
            <w:noProof/>
          </w:rPr>
          <w:fldChar w:fldCharType="end"/>
        </w:r>
      </w:sdtContent>
    </w:sdt>
    <w:r>
      <w:rPr>
        <w:rFonts w:cs="Calibri"/>
        <w:noProof/>
      </w:rPr>
      <w:tab/>
    </w:r>
  </w:p>
  <w:p w:rsidR="00E23B4B" w:rsidRDefault="00E23B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80F" w:rsidRDefault="0082180F" w:rsidP="004434BD">
      <w:r>
        <w:separator/>
      </w:r>
    </w:p>
  </w:footnote>
  <w:footnote w:type="continuationSeparator" w:id="0">
    <w:p w:rsidR="0082180F" w:rsidRDefault="0082180F" w:rsidP="00443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3AACF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F8055B"/>
    <w:multiLevelType w:val="hybridMultilevel"/>
    <w:tmpl w:val="148C8B94"/>
    <w:lvl w:ilvl="0" w:tplc="21F04B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CD51DA"/>
    <w:multiLevelType w:val="hybridMultilevel"/>
    <w:tmpl w:val="E266DE7A"/>
    <w:lvl w:ilvl="0" w:tplc="2C202404">
      <w:start w:val="6"/>
      <w:numFmt w:val="bullet"/>
      <w:lvlText w:val="-"/>
      <w:lvlJc w:val="left"/>
      <w:pPr>
        <w:ind w:left="360" w:hanging="360"/>
      </w:pPr>
      <w:rPr>
        <w:rFonts w:ascii="VNI-Centur" w:eastAsia="Batang" w:hAnsi="VNI-Centu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696E4F"/>
    <w:multiLevelType w:val="hybridMultilevel"/>
    <w:tmpl w:val="A5CA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618C5"/>
    <w:multiLevelType w:val="hybridMultilevel"/>
    <w:tmpl w:val="BC92C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C3179"/>
    <w:multiLevelType w:val="hybridMultilevel"/>
    <w:tmpl w:val="DDD03356"/>
    <w:lvl w:ilvl="0" w:tplc="2C202404">
      <w:start w:val="6"/>
      <w:numFmt w:val="bullet"/>
      <w:lvlText w:val="-"/>
      <w:lvlJc w:val="left"/>
      <w:pPr>
        <w:ind w:left="360" w:hanging="360"/>
      </w:pPr>
      <w:rPr>
        <w:rFonts w:ascii="VNI-Centur" w:eastAsia="Batang" w:hAnsi="VNI-Centur" w:cs="Times New Roman" w:hint="default"/>
      </w:rPr>
    </w:lvl>
    <w:lvl w:ilvl="1" w:tplc="F9D4DC7E">
      <w:numFmt w:val="bullet"/>
      <w:lvlText w:val="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5B3257"/>
    <w:multiLevelType w:val="hybridMultilevel"/>
    <w:tmpl w:val="94A4F6E8"/>
    <w:lvl w:ilvl="0" w:tplc="2C202404">
      <w:start w:val="6"/>
      <w:numFmt w:val="bullet"/>
      <w:lvlText w:val="-"/>
      <w:lvlJc w:val="left"/>
      <w:pPr>
        <w:ind w:left="720" w:hanging="360"/>
      </w:pPr>
      <w:rPr>
        <w:rFonts w:ascii="VNI-Centur" w:eastAsia="Batang" w:hAnsi="VNI-Centu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4527B"/>
    <w:multiLevelType w:val="hybridMultilevel"/>
    <w:tmpl w:val="55C0F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A454B8"/>
    <w:multiLevelType w:val="hybridMultilevel"/>
    <w:tmpl w:val="DDD85A08"/>
    <w:lvl w:ilvl="0" w:tplc="2C202404">
      <w:start w:val="6"/>
      <w:numFmt w:val="bullet"/>
      <w:lvlText w:val="-"/>
      <w:lvlJc w:val="left"/>
      <w:pPr>
        <w:ind w:left="360" w:hanging="360"/>
      </w:pPr>
      <w:rPr>
        <w:rFonts w:ascii="VNI-Centur" w:eastAsia="Batang" w:hAnsi="VNI-Centur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A101D4"/>
    <w:multiLevelType w:val="hybridMultilevel"/>
    <w:tmpl w:val="2574439A"/>
    <w:lvl w:ilvl="0" w:tplc="EECE0220">
      <w:numFmt w:val="bullet"/>
      <w:pStyle w:val="ListParagraph"/>
      <w:lvlText w:val="-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6D1B4C"/>
    <w:multiLevelType w:val="hybridMultilevel"/>
    <w:tmpl w:val="373AF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3078C"/>
    <w:multiLevelType w:val="hybridMultilevel"/>
    <w:tmpl w:val="5AE47A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3D51D5"/>
    <w:multiLevelType w:val="hybridMultilevel"/>
    <w:tmpl w:val="148C8B94"/>
    <w:lvl w:ilvl="0" w:tplc="21F04B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644610"/>
    <w:multiLevelType w:val="hybridMultilevel"/>
    <w:tmpl w:val="BCF45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73066"/>
    <w:multiLevelType w:val="hybridMultilevel"/>
    <w:tmpl w:val="B0380774"/>
    <w:lvl w:ilvl="0" w:tplc="54D03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EB40E2"/>
    <w:multiLevelType w:val="hybridMultilevel"/>
    <w:tmpl w:val="71E02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EF6292"/>
    <w:multiLevelType w:val="hybridMultilevel"/>
    <w:tmpl w:val="4762C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E701EA"/>
    <w:multiLevelType w:val="hybridMultilevel"/>
    <w:tmpl w:val="1E889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B6609"/>
    <w:multiLevelType w:val="hybridMultilevel"/>
    <w:tmpl w:val="1916D0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>
    <w:nsid w:val="4FBD4936"/>
    <w:multiLevelType w:val="hybridMultilevel"/>
    <w:tmpl w:val="E734464C"/>
    <w:lvl w:ilvl="0" w:tplc="2D5A5BD2">
      <w:start w:val="15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1F41A2"/>
    <w:multiLevelType w:val="hybridMultilevel"/>
    <w:tmpl w:val="49361190"/>
    <w:lvl w:ilvl="0" w:tplc="D36C582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6C1CA3"/>
    <w:multiLevelType w:val="hybridMultilevel"/>
    <w:tmpl w:val="8B002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D30BE5"/>
    <w:multiLevelType w:val="multilevel"/>
    <w:tmpl w:val="00AAD36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7740D56"/>
    <w:multiLevelType w:val="hybridMultilevel"/>
    <w:tmpl w:val="8806B8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7E3664"/>
    <w:multiLevelType w:val="hybridMultilevel"/>
    <w:tmpl w:val="B46064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8"/>
  </w:num>
  <w:num w:numId="4">
    <w:abstractNumId w:val="1"/>
  </w:num>
  <w:num w:numId="5">
    <w:abstractNumId w:val="18"/>
  </w:num>
  <w:num w:numId="6">
    <w:abstractNumId w:val="7"/>
  </w:num>
  <w:num w:numId="7">
    <w:abstractNumId w:val="19"/>
  </w:num>
  <w:num w:numId="8">
    <w:abstractNumId w:val="12"/>
  </w:num>
  <w:num w:numId="9">
    <w:abstractNumId w:val="13"/>
  </w:num>
  <w:num w:numId="10">
    <w:abstractNumId w:val="21"/>
  </w:num>
  <w:num w:numId="11">
    <w:abstractNumId w:val="11"/>
  </w:num>
  <w:num w:numId="12">
    <w:abstractNumId w:val="14"/>
  </w:num>
  <w:num w:numId="13">
    <w:abstractNumId w:val="8"/>
  </w:num>
  <w:num w:numId="14">
    <w:abstractNumId w:val="5"/>
  </w:num>
  <w:num w:numId="15">
    <w:abstractNumId w:val="15"/>
  </w:num>
  <w:num w:numId="16">
    <w:abstractNumId w:val="6"/>
  </w:num>
  <w:num w:numId="17">
    <w:abstractNumId w:val="17"/>
  </w:num>
  <w:num w:numId="18">
    <w:abstractNumId w:val="16"/>
  </w:num>
  <w:num w:numId="19">
    <w:abstractNumId w:val="3"/>
  </w:num>
  <w:num w:numId="20">
    <w:abstractNumId w:val="20"/>
  </w:num>
  <w:num w:numId="21">
    <w:abstractNumId w:val="4"/>
  </w:num>
  <w:num w:numId="22">
    <w:abstractNumId w:val="10"/>
  </w:num>
  <w:num w:numId="23">
    <w:abstractNumId w:val="24"/>
  </w:num>
  <w:num w:numId="24">
    <w:abstractNumId w:val="2"/>
  </w:num>
  <w:num w:numId="25">
    <w:abstractNumId w:val="23"/>
  </w:num>
  <w:num w:numId="26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isplayBackgroundShape/>
  <w:embedSystemFonts/>
  <w:mirrorMargins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BD"/>
    <w:rsid w:val="00013B1F"/>
    <w:rsid w:val="0001649C"/>
    <w:rsid w:val="0005411B"/>
    <w:rsid w:val="000566BC"/>
    <w:rsid w:val="00060652"/>
    <w:rsid w:val="00061B1E"/>
    <w:rsid w:val="00065A73"/>
    <w:rsid w:val="00090A86"/>
    <w:rsid w:val="000A2385"/>
    <w:rsid w:val="000A392B"/>
    <w:rsid w:val="000A61C8"/>
    <w:rsid w:val="000C14E1"/>
    <w:rsid w:val="000C7843"/>
    <w:rsid w:val="000D74AA"/>
    <w:rsid w:val="000E1D1F"/>
    <w:rsid w:val="000E71AA"/>
    <w:rsid w:val="000F105C"/>
    <w:rsid w:val="000F74A0"/>
    <w:rsid w:val="000F75D2"/>
    <w:rsid w:val="0010238D"/>
    <w:rsid w:val="001028F6"/>
    <w:rsid w:val="001116EB"/>
    <w:rsid w:val="0013413A"/>
    <w:rsid w:val="001375AD"/>
    <w:rsid w:val="00154B00"/>
    <w:rsid w:val="001609FD"/>
    <w:rsid w:val="00174CA3"/>
    <w:rsid w:val="001775D3"/>
    <w:rsid w:val="00191FDD"/>
    <w:rsid w:val="001A5DB0"/>
    <w:rsid w:val="001B209B"/>
    <w:rsid w:val="001C7D10"/>
    <w:rsid w:val="001D2813"/>
    <w:rsid w:val="001D5A27"/>
    <w:rsid w:val="001D70F7"/>
    <w:rsid w:val="001F7A97"/>
    <w:rsid w:val="0022521B"/>
    <w:rsid w:val="00227353"/>
    <w:rsid w:val="00255FC2"/>
    <w:rsid w:val="002736FE"/>
    <w:rsid w:val="00275D05"/>
    <w:rsid w:val="00277FF8"/>
    <w:rsid w:val="002A2F3D"/>
    <w:rsid w:val="002A67C6"/>
    <w:rsid w:val="002B6815"/>
    <w:rsid w:val="002C75BE"/>
    <w:rsid w:val="002D14E0"/>
    <w:rsid w:val="002D702D"/>
    <w:rsid w:val="002E65C3"/>
    <w:rsid w:val="00303824"/>
    <w:rsid w:val="00324E3C"/>
    <w:rsid w:val="00325BCC"/>
    <w:rsid w:val="00344BC1"/>
    <w:rsid w:val="0034540B"/>
    <w:rsid w:val="0034623F"/>
    <w:rsid w:val="0034778D"/>
    <w:rsid w:val="003676F4"/>
    <w:rsid w:val="00397F9C"/>
    <w:rsid w:val="003A0304"/>
    <w:rsid w:val="003B240F"/>
    <w:rsid w:val="003B790F"/>
    <w:rsid w:val="003D12F5"/>
    <w:rsid w:val="003D47BF"/>
    <w:rsid w:val="003D5D92"/>
    <w:rsid w:val="003E38C9"/>
    <w:rsid w:val="003E6E6D"/>
    <w:rsid w:val="003F10FD"/>
    <w:rsid w:val="003F44C6"/>
    <w:rsid w:val="00407900"/>
    <w:rsid w:val="00410C01"/>
    <w:rsid w:val="004206A2"/>
    <w:rsid w:val="004336D4"/>
    <w:rsid w:val="00436ED2"/>
    <w:rsid w:val="00437DAF"/>
    <w:rsid w:val="004434BD"/>
    <w:rsid w:val="0044434B"/>
    <w:rsid w:val="00446B17"/>
    <w:rsid w:val="0045180A"/>
    <w:rsid w:val="0045742C"/>
    <w:rsid w:val="004674FD"/>
    <w:rsid w:val="004712D3"/>
    <w:rsid w:val="00471983"/>
    <w:rsid w:val="0047432E"/>
    <w:rsid w:val="004873CF"/>
    <w:rsid w:val="0049117D"/>
    <w:rsid w:val="0049241D"/>
    <w:rsid w:val="004B469C"/>
    <w:rsid w:val="004B646E"/>
    <w:rsid w:val="004C108A"/>
    <w:rsid w:val="004C2E5D"/>
    <w:rsid w:val="004C6B11"/>
    <w:rsid w:val="004D2CC6"/>
    <w:rsid w:val="004D36E5"/>
    <w:rsid w:val="004D5A24"/>
    <w:rsid w:val="004D6705"/>
    <w:rsid w:val="004D6B54"/>
    <w:rsid w:val="004E41E3"/>
    <w:rsid w:val="004F38C5"/>
    <w:rsid w:val="005212FF"/>
    <w:rsid w:val="00532661"/>
    <w:rsid w:val="0055183E"/>
    <w:rsid w:val="005663B6"/>
    <w:rsid w:val="00574641"/>
    <w:rsid w:val="005A07C7"/>
    <w:rsid w:val="005A70A9"/>
    <w:rsid w:val="005B0F43"/>
    <w:rsid w:val="005B3F1A"/>
    <w:rsid w:val="005B4E41"/>
    <w:rsid w:val="005B713B"/>
    <w:rsid w:val="005C10A2"/>
    <w:rsid w:val="005D31D4"/>
    <w:rsid w:val="005E22F4"/>
    <w:rsid w:val="005E60F3"/>
    <w:rsid w:val="005E664F"/>
    <w:rsid w:val="00600B28"/>
    <w:rsid w:val="00604067"/>
    <w:rsid w:val="00605E93"/>
    <w:rsid w:val="00607415"/>
    <w:rsid w:val="006107B8"/>
    <w:rsid w:val="00622D49"/>
    <w:rsid w:val="006327D6"/>
    <w:rsid w:val="006779C7"/>
    <w:rsid w:val="00693F02"/>
    <w:rsid w:val="00694557"/>
    <w:rsid w:val="0069629C"/>
    <w:rsid w:val="00696F1E"/>
    <w:rsid w:val="006A3452"/>
    <w:rsid w:val="006B0064"/>
    <w:rsid w:val="006B34C3"/>
    <w:rsid w:val="006C2908"/>
    <w:rsid w:val="006C3B7F"/>
    <w:rsid w:val="006C6358"/>
    <w:rsid w:val="006F5ED6"/>
    <w:rsid w:val="006F756E"/>
    <w:rsid w:val="00724A21"/>
    <w:rsid w:val="007271F0"/>
    <w:rsid w:val="00742757"/>
    <w:rsid w:val="00750F4D"/>
    <w:rsid w:val="00761038"/>
    <w:rsid w:val="00761A2E"/>
    <w:rsid w:val="00772FBA"/>
    <w:rsid w:val="00791014"/>
    <w:rsid w:val="00795291"/>
    <w:rsid w:val="007A0671"/>
    <w:rsid w:val="007B1386"/>
    <w:rsid w:val="007C6411"/>
    <w:rsid w:val="007D4135"/>
    <w:rsid w:val="008100C2"/>
    <w:rsid w:val="008167FB"/>
    <w:rsid w:val="0082180F"/>
    <w:rsid w:val="008340B1"/>
    <w:rsid w:val="00852122"/>
    <w:rsid w:val="00860DB4"/>
    <w:rsid w:val="0086126C"/>
    <w:rsid w:val="00862249"/>
    <w:rsid w:val="008625DC"/>
    <w:rsid w:val="008656A5"/>
    <w:rsid w:val="00874B9C"/>
    <w:rsid w:val="0088249F"/>
    <w:rsid w:val="00891560"/>
    <w:rsid w:val="008A16FC"/>
    <w:rsid w:val="008A1A23"/>
    <w:rsid w:val="008A1FD3"/>
    <w:rsid w:val="008B7A1E"/>
    <w:rsid w:val="008C3169"/>
    <w:rsid w:val="008C7502"/>
    <w:rsid w:val="008D16BD"/>
    <w:rsid w:val="008D3044"/>
    <w:rsid w:val="008E4B7C"/>
    <w:rsid w:val="008F5331"/>
    <w:rsid w:val="008F6CA9"/>
    <w:rsid w:val="008F7F4F"/>
    <w:rsid w:val="0090004A"/>
    <w:rsid w:val="009033C6"/>
    <w:rsid w:val="00914E34"/>
    <w:rsid w:val="009520FC"/>
    <w:rsid w:val="00957CF6"/>
    <w:rsid w:val="009A1F77"/>
    <w:rsid w:val="009A4704"/>
    <w:rsid w:val="009B5365"/>
    <w:rsid w:val="009B6852"/>
    <w:rsid w:val="009C25E3"/>
    <w:rsid w:val="009C35BF"/>
    <w:rsid w:val="009C374E"/>
    <w:rsid w:val="009D42DF"/>
    <w:rsid w:val="009D5D57"/>
    <w:rsid w:val="00A10FAE"/>
    <w:rsid w:val="00A11DA7"/>
    <w:rsid w:val="00A13E4C"/>
    <w:rsid w:val="00A2544C"/>
    <w:rsid w:val="00A27E70"/>
    <w:rsid w:val="00A4590D"/>
    <w:rsid w:val="00A45C80"/>
    <w:rsid w:val="00A63585"/>
    <w:rsid w:val="00A732F2"/>
    <w:rsid w:val="00A76602"/>
    <w:rsid w:val="00A7741B"/>
    <w:rsid w:val="00A8169E"/>
    <w:rsid w:val="00A96AE5"/>
    <w:rsid w:val="00AA0F71"/>
    <w:rsid w:val="00AD4A31"/>
    <w:rsid w:val="00AD7AA0"/>
    <w:rsid w:val="00AE789E"/>
    <w:rsid w:val="00AE7D1E"/>
    <w:rsid w:val="00AF2440"/>
    <w:rsid w:val="00B1316C"/>
    <w:rsid w:val="00B25BFD"/>
    <w:rsid w:val="00B30341"/>
    <w:rsid w:val="00B32498"/>
    <w:rsid w:val="00B37203"/>
    <w:rsid w:val="00B43346"/>
    <w:rsid w:val="00B67E5B"/>
    <w:rsid w:val="00B87432"/>
    <w:rsid w:val="00B91371"/>
    <w:rsid w:val="00BA05C4"/>
    <w:rsid w:val="00BC632E"/>
    <w:rsid w:val="00C066A6"/>
    <w:rsid w:val="00C17BBD"/>
    <w:rsid w:val="00C37DDD"/>
    <w:rsid w:val="00C4532B"/>
    <w:rsid w:val="00C61142"/>
    <w:rsid w:val="00C71720"/>
    <w:rsid w:val="00C739B1"/>
    <w:rsid w:val="00C8387A"/>
    <w:rsid w:val="00C87272"/>
    <w:rsid w:val="00C877C2"/>
    <w:rsid w:val="00C96FD7"/>
    <w:rsid w:val="00CB0F5A"/>
    <w:rsid w:val="00CB5F32"/>
    <w:rsid w:val="00CC4342"/>
    <w:rsid w:val="00CD2E76"/>
    <w:rsid w:val="00D00AD2"/>
    <w:rsid w:val="00D01450"/>
    <w:rsid w:val="00D051D9"/>
    <w:rsid w:val="00D06570"/>
    <w:rsid w:val="00D13958"/>
    <w:rsid w:val="00D167D3"/>
    <w:rsid w:val="00D17F58"/>
    <w:rsid w:val="00D37A7F"/>
    <w:rsid w:val="00D42838"/>
    <w:rsid w:val="00D536E8"/>
    <w:rsid w:val="00D60D2B"/>
    <w:rsid w:val="00D912D4"/>
    <w:rsid w:val="00D92031"/>
    <w:rsid w:val="00DA0160"/>
    <w:rsid w:val="00DB05E3"/>
    <w:rsid w:val="00DC14FE"/>
    <w:rsid w:val="00DC3FF4"/>
    <w:rsid w:val="00DC434E"/>
    <w:rsid w:val="00DC6254"/>
    <w:rsid w:val="00DE1224"/>
    <w:rsid w:val="00DE1403"/>
    <w:rsid w:val="00DF6FE7"/>
    <w:rsid w:val="00E039CF"/>
    <w:rsid w:val="00E23B4B"/>
    <w:rsid w:val="00E257F3"/>
    <w:rsid w:val="00E305D2"/>
    <w:rsid w:val="00E34180"/>
    <w:rsid w:val="00E43BCE"/>
    <w:rsid w:val="00E512B4"/>
    <w:rsid w:val="00E574C8"/>
    <w:rsid w:val="00E700B2"/>
    <w:rsid w:val="00E87CB5"/>
    <w:rsid w:val="00E93DA9"/>
    <w:rsid w:val="00E9754B"/>
    <w:rsid w:val="00EA3C42"/>
    <w:rsid w:val="00EB0A42"/>
    <w:rsid w:val="00EB3FF1"/>
    <w:rsid w:val="00EB55E3"/>
    <w:rsid w:val="00EC3120"/>
    <w:rsid w:val="00EC65F3"/>
    <w:rsid w:val="00ED539E"/>
    <w:rsid w:val="00ED5DFD"/>
    <w:rsid w:val="00EE03D6"/>
    <w:rsid w:val="00EE68EC"/>
    <w:rsid w:val="00EF0D96"/>
    <w:rsid w:val="00F07DBC"/>
    <w:rsid w:val="00F07E12"/>
    <w:rsid w:val="00F2018F"/>
    <w:rsid w:val="00F43D44"/>
    <w:rsid w:val="00F66D5E"/>
    <w:rsid w:val="00F72FBF"/>
    <w:rsid w:val="00F76BD5"/>
    <w:rsid w:val="00F82A7B"/>
    <w:rsid w:val="00F85AAD"/>
    <w:rsid w:val="00FA11B3"/>
    <w:rsid w:val="00FA5A52"/>
    <w:rsid w:val="00FD293A"/>
    <w:rsid w:val="00FD4419"/>
    <w:rsid w:val="00FE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805594-5466-4796-AEB2-EB9A77250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35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qFormat/>
    <w:rsid w:val="00227353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24A21"/>
    <w:pPr>
      <w:keepNext/>
      <w:keepLines/>
      <w:spacing w:before="60"/>
      <w:jc w:val="center"/>
      <w:outlineLvl w:val="1"/>
    </w:pPr>
    <w:rPr>
      <w:rFonts w:eastAsiaTheme="majorEastAsia" w:cstheme="majorBidi"/>
      <w:color w:val="7030A0"/>
      <w:sz w:val="3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271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34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4B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434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4BD"/>
    <w:rPr>
      <w:sz w:val="24"/>
      <w:szCs w:val="24"/>
    </w:rPr>
  </w:style>
  <w:style w:type="paragraph" w:styleId="Title">
    <w:name w:val="Title"/>
    <w:basedOn w:val="Normal"/>
    <w:link w:val="TitleChar"/>
    <w:qFormat/>
    <w:rsid w:val="00227353"/>
    <w:pPr>
      <w:spacing w:line="264" w:lineRule="auto"/>
      <w:jc w:val="center"/>
    </w:pPr>
    <w:rPr>
      <w:b/>
      <w:bCs/>
      <w:color w:val="FF0000"/>
      <w:sz w:val="36"/>
    </w:rPr>
  </w:style>
  <w:style w:type="character" w:customStyle="1" w:styleId="TitleChar">
    <w:name w:val="Title Char"/>
    <w:basedOn w:val="DefaultParagraphFont"/>
    <w:link w:val="Title"/>
    <w:rsid w:val="00227353"/>
    <w:rPr>
      <w:rFonts w:ascii="Calibri" w:hAnsi="Calibri"/>
      <w:b/>
      <w:bCs/>
      <w:color w:val="FF0000"/>
      <w:sz w:val="36"/>
    </w:rPr>
  </w:style>
  <w:style w:type="character" w:styleId="Hyperlink">
    <w:name w:val="Hyperlink"/>
    <w:uiPriority w:val="99"/>
    <w:rsid w:val="004434BD"/>
    <w:rPr>
      <w:color w:val="0000FF"/>
      <w:u w:val="single"/>
    </w:rPr>
  </w:style>
  <w:style w:type="paragraph" w:customStyle="1" w:styleId="Bullet1">
    <w:name w:val="Bullet 1"/>
    <w:basedOn w:val="Normal"/>
    <w:rsid w:val="004434BD"/>
    <w:pPr>
      <w:numPr>
        <w:numId w:val="1"/>
      </w:numPr>
      <w:tabs>
        <w:tab w:val="right" w:pos="8306"/>
      </w:tabs>
      <w:spacing w:after="60"/>
      <w:jc w:val="both"/>
    </w:pPr>
    <w:rPr>
      <w:rFonts w:ascii="Arial" w:hAnsi="Arial"/>
      <w:bCs/>
      <w:sz w:val="22"/>
      <w:szCs w:val="24"/>
      <w:lang w:val="en-NZ"/>
    </w:rPr>
  </w:style>
  <w:style w:type="paragraph" w:customStyle="1" w:styleId="Lesson">
    <w:name w:val="Lesson"/>
    <w:basedOn w:val="Normal"/>
    <w:rsid w:val="004434BD"/>
    <w:pPr>
      <w:spacing w:after="60"/>
    </w:pPr>
    <w:rPr>
      <w:b/>
      <w:bCs/>
      <w:sz w:val="28"/>
    </w:rPr>
  </w:style>
  <w:style w:type="paragraph" w:customStyle="1" w:styleId="Unit">
    <w:name w:val="Unit"/>
    <w:basedOn w:val="Normal"/>
    <w:rsid w:val="004434BD"/>
    <w:pPr>
      <w:spacing w:after="60"/>
    </w:pPr>
    <w:rPr>
      <w:b/>
      <w:bCs/>
      <w:color w:val="FF0000"/>
      <w:sz w:val="36"/>
    </w:rPr>
  </w:style>
  <w:style w:type="table" w:styleId="TableGrid">
    <w:name w:val="Table Grid"/>
    <w:basedOn w:val="TableNormal"/>
    <w:rsid w:val="00443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8A1A23"/>
    <w:pPr>
      <w:numPr>
        <w:numId w:val="2"/>
      </w:numPr>
      <w:ind w:left="170" w:hanging="170"/>
      <w:contextualSpacing/>
    </w:pPr>
    <w:rPr>
      <w:rFonts w:eastAsia="Calibri"/>
      <w:szCs w:val="22"/>
    </w:rPr>
  </w:style>
  <w:style w:type="character" w:customStyle="1" w:styleId="fontstyle01">
    <w:name w:val="fontstyle01"/>
    <w:basedOn w:val="DefaultParagraphFont"/>
    <w:rsid w:val="004434B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ipa">
    <w:name w:val="ipa"/>
    <w:basedOn w:val="DefaultParagraphFont"/>
    <w:rsid w:val="004434BD"/>
  </w:style>
  <w:style w:type="character" w:customStyle="1" w:styleId="Heading1Char">
    <w:name w:val="Heading 1 Char"/>
    <w:basedOn w:val="DefaultParagraphFont"/>
    <w:link w:val="Heading1"/>
    <w:rsid w:val="00227353"/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character" w:styleId="Strong">
    <w:name w:val="Strong"/>
    <w:basedOn w:val="DefaultParagraphFont"/>
    <w:uiPriority w:val="22"/>
    <w:qFormat/>
    <w:rsid w:val="00227353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227353"/>
    <w:pPr>
      <w:numPr>
        <w:ilvl w:val="1"/>
      </w:numPr>
      <w:spacing w:after="120"/>
    </w:pPr>
    <w:rPr>
      <w:rFonts w:eastAsiaTheme="minorEastAsia" w:cstheme="minorBidi"/>
      <w:b/>
      <w:szCs w:val="22"/>
    </w:rPr>
  </w:style>
  <w:style w:type="character" w:customStyle="1" w:styleId="SubtitleChar">
    <w:name w:val="Subtitle Char"/>
    <w:basedOn w:val="DefaultParagraphFont"/>
    <w:link w:val="Subtitle"/>
    <w:rsid w:val="00227353"/>
    <w:rPr>
      <w:rFonts w:ascii="Calibri" w:eastAsiaTheme="minorEastAsia" w:hAnsi="Calibri" w:cstheme="minorBidi"/>
      <w:b/>
      <w:sz w:val="24"/>
      <w:szCs w:val="22"/>
    </w:rPr>
  </w:style>
  <w:style w:type="paragraph" w:customStyle="1" w:styleId="body123">
    <w:name w:val="body 123"/>
    <w:basedOn w:val="Normal"/>
    <w:qFormat/>
    <w:rsid w:val="00F07DBC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eastAsia="Calibri" w:cs="Calibri"/>
      <w:szCs w:val="24"/>
    </w:rPr>
  </w:style>
  <w:style w:type="paragraph" w:customStyle="1" w:styleId="Boldbefore">
    <w:name w:val="Bold before"/>
    <w:basedOn w:val="Normal"/>
    <w:qFormat/>
    <w:rsid w:val="00724A21"/>
    <w:pPr>
      <w:pBdr>
        <w:top w:val="nil"/>
        <w:left w:val="nil"/>
        <w:bottom w:val="nil"/>
        <w:right w:val="nil"/>
        <w:between w:val="nil"/>
      </w:pBdr>
      <w:spacing w:before="60"/>
    </w:pPr>
    <w:rPr>
      <w:rFonts w:cstheme="minorHAnsi"/>
      <w:b/>
      <w:color w:val="000000"/>
      <w:szCs w:val="26"/>
    </w:rPr>
  </w:style>
  <w:style w:type="character" w:customStyle="1" w:styleId="Heading2Char">
    <w:name w:val="Heading 2 Char"/>
    <w:basedOn w:val="DefaultParagraphFont"/>
    <w:link w:val="Heading2"/>
    <w:rsid w:val="00724A21"/>
    <w:rPr>
      <w:rFonts w:ascii="Calibri" w:eastAsiaTheme="majorEastAsia" w:hAnsi="Calibri" w:cstheme="majorBidi"/>
      <w:color w:val="7030A0"/>
      <w:sz w:val="30"/>
      <w:szCs w:val="26"/>
    </w:rPr>
  </w:style>
  <w:style w:type="paragraph" w:customStyle="1" w:styleId="Normal1">
    <w:name w:val="Normal1"/>
    <w:rsid w:val="0013413A"/>
    <w:rPr>
      <w:rFonts w:ascii="Cambria" w:eastAsia="Cambria" w:hAnsi="Cambria" w:cs="Cambria"/>
      <w:sz w:val="24"/>
      <w:szCs w:val="24"/>
      <w:lang w:eastAsia="vi-VN"/>
    </w:rPr>
  </w:style>
  <w:style w:type="character" w:customStyle="1" w:styleId="pron">
    <w:name w:val="pron"/>
    <w:basedOn w:val="DefaultParagraphFont"/>
    <w:rsid w:val="00D13958"/>
  </w:style>
  <w:style w:type="character" w:customStyle="1" w:styleId="sp">
    <w:name w:val="sp"/>
    <w:basedOn w:val="DefaultParagraphFont"/>
    <w:rsid w:val="00D13958"/>
  </w:style>
  <w:style w:type="character" w:customStyle="1" w:styleId="apple-converted-space">
    <w:name w:val="apple-converted-space"/>
    <w:basedOn w:val="DefaultParagraphFont"/>
    <w:rsid w:val="0010238D"/>
  </w:style>
  <w:style w:type="character" w:customStyle="1" w:styleId="Heading3Char">
    <w:name w:val="Heading 3 Char"/>
    <w:basedOn w:val="DefaultParagraphFont"/>
    <w:link w:val="Heading3"/>
    <w:rsid w:val="007271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BC632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8656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656A5"/>
    <w:rPr>
      <w:rFonts w:ascii="Segoe UI" w:hAnsi="Segoe UI" w:cs="Segoe UI"/>
      <w:sz w:val="18"/>
      <w:szCs w:val="18"/>
    </w:rPr>
  </w:style>
  <w:style w:type="character" w:customStyle="1" w:styleId="star-btn">
    <w:name w:val="star-btn"/>
    <w:basedOn w:val="DefaultParagraphFont"/>
    <w:rsid w:val="00C877C2"/>
  </w:style>
  <w:style w:type="character" w:customStyle="1" w:styleId="def">
    <w:name w:val="def"/>
    <w:basedOn w:val="DefaultParagraphFont"/>
    <w:rsid w:val="00C877C2"/>
  </w:style>
  <w:style w:type="character" w:customStyle="1" w:styleId="seppron-before">
    <w:name w:val="seppron-before"/>
    <w:basedOn w:val="DefaultParagraphFont"/>
    <w:rsid w:val="006F5ED6"/>
  </w:style>
  <w:style w:type="character" w:customStyle="1" w:styleId="seppron-after">
    <w:name w:val="seppron-after"/>
    <w:basedOn w:val="DefaultParagraphFont"/>
    <w:rsid w:val="006F5ED6"/>
  </w:style>
  <w:style w:type="character" w:customStyle="1" w:styleId="ndv">
    <w:name w:val="ndv"/>
    <w:basedOn w:val="DefaultParagraphFont"/>
    <w:rsid w:val="00D00AD2"/>
  </w:style>
  <w:style w:type="character" w:styleId="Emphasis">
    <w:name w:val="Emphasis"/>
    <w:basedOn w:val="DefaultParagraphFont"/>
    <w:uiPriority w:val="20"/>
    <w:qFormat/>
    <w:rsid w:val="00D00AD2"/>
    <w:rPr>
      <w:i/>
      <w:iCs/>
    </w:rPr>
  </w:style>
  <w:style w:type="character" w:customStyle="1" w:styleId="daud">
    <w:name w:val="daud"/>
    <w:basedOn w:val="DefaultParagraphFont"/>
    <w:rsid w:val="00A732F2"/>
  </w:style>
  <w:style w:type="paragraph" w:styleId="PlainText">
    <w:name w:val="Plain Text"/>
    <w:basedOn w:val="Normal"/>
    <w:link w:val="PlainTextChar"/>
    <w:unhideWhenUsed/>
    <w:rsid w:val="00D051D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051D9"/>
    <w:rPr>
      <w:rFonts w:ascii="Courier New" w:hAnsi="Courier New" w:cs="Courier New"/>
    </w:rPr>
  </w:style>
  <w:style w:type="paragraph" w:styleId="ListBullet">
    <w:name w:val="List Bullet"/>
    <w:basedOn w:val="Normal"/>
    <w:rsid w:val="006B34C3"/>
    <w:pPr>
      <w:numPr>
        <w:numId w:val="2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3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diagramLayout" Target="diagrams/layout1.xml"/><Relationship Id="rId39" Type="http://schemas.openxmlformats.org/officeDocument/2006/relationships/image" Target="media/image21.jpeg"/><Relationship Id="rId21" Type="http://schemas.openxmlformats.org/officeDocument/2006/relationships/image" Target="media/image14.png"/><Relationship Id="rId34" Type="http://schemas.openxmlformats.org/officeDocument/2006/relationships/diagramQuickStyle" Target="diagrams/quickStyle2.xml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diagramData" Target="diagrams/data2.xml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diagramColors" Target="diagrams/colors1.xml"/><Relationship Id="rId36" Type="http://schemas.microsoft.com/office/2007/relationships/diagramDrawing" Target="diagrams/drawing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3.sv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8.png"/><Relationship Id="rId35" Type="http://schemas.openxmlformats.org/officeDocument/2006/relationships/diagramColors" Target="diagrams/colors2.xml"/><Relationship Id="rId43" Type="http://schemas.openxmlformats.org/officeDocument/2006/relationships/image" Target="media/image25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Data" Target="diagrams/data1.xml"/><Relationship Id="rId33" Type="http://schemas.openxmlformats.org/officeDocument/2006/relationships/diagramLayout" Target="diagrams/layout2.xml"/><Relationship Id="rId38" Type="http://schemas.openxmlformats.org/officeDocument/2006/relationships/image" Target="media/image20.jpeg"/><Relationship Id="rId46" Type="http://schemas.openxmlformats.org/officeDocument/2006/relationships/footer" Target="footer1.xml"/><Relationship Id="rId20" Type="http://schemas.openxmlformats.org/officeDocument/2006/relationships/image" Target="media/image13.jpg"/><Relationship Id="rId41" Type="http://schemas.openxmlformats.org/officeDocument/2006/relationships/image" Target="media/image2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40AFC5-8470-48CC-B530-D861881F75CA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AE2CC590-23BB-4A7E-BBCE-94090EA21CE9}">
      <dgm:prSet phldrT="[Text]"/>
      <dgm:spPr/>
      <dgm:t>
        <a:bodyPr/>
        <a:lstStyle/>
        <a:p>
          <a:r>
            <a:rPr lang="vi-VN"/>
            <a:t>1</a:t>
          </a:r>
          <a:endParaRPr lang="en-GB"/>
        </a:p>
      </dgm:t>
    </dgm:pt>
    <dgm:pt modelId="{96D41FC6-A567-4B0F-AF64-C3DEB09D21A8}" type="parTrans" cxnId="{23AFB314-0838-4742-B62B-26B169D5DC0B}">
      <dgm:prSet/>
      <dgm:spPr/>
      <dgm:t>
        <a:bodyPr/>
        <a:lstStyle/>
        <a:p>
          <a:endParaRPr lang="en-GB"/>
        </a:p>
      </dgm:t>
    </dgm:pt>
    <dgm:pt modelId="{001A9CCB-AF92-4809-9871-D53AC780FB15}" type="sibTrans" cxnId="{23AFB314-0838-4742-B62B-26B169D5DC0B}">
      <dgm:prSet/>
      <dgm:spPr/>
      <dgm:t>
        <a:bodyPr/>
        <a:lstStyle/>
        <a:p>
          <a:endParaRPr lang="en-GB"/>
        </a:p>
      </dgm:t>
    </dgm:pt>
    <dgm:pt modelId="{EC67F74C-C182-4A88-9556-057A943E55A3}">
      <dgm:prSet phldrT="[Text]"/>
      <dgm:spPr/>
      <dgm:t>
        <a:bodyPr/>
        <a:lstStyle/>
        <a:p>
          <a:r>
            <a:rPr lang="vi-VN"/>
            <a:t>Know what you are looking for. (</a:t>
          </a:r>
          <a:r>
            <a:rPr lang="vi-VN" i="1"/>
            <a:t>read the questions and underline key words in each question)</a:t>
          </a:r>
          <a:endParaRPr lang="en-GB"/>
        </a:p>
      </dgm:t>
    </dgm:pt>
    <dgm:pt modelId="{62AE682D-DB30-488A-984F-F1039472144C}" type="parTrans" cxnId="{EFEEAB2D-A39E-444B-87C5-91CD285EED00}">
      <dgm:prSet/>
      <dgm:spPr/>
      <dgm:t>
        <a:bodyPr/>
        <a:lstStyle/>
        <a:p>
          <a:endParaRPr lang="en-GB"/>
        </a:p>
      </dgm:t>
    </dgm:pt>
    <dgm:pt modelId="{D9D1F96C-585C-4571-923D-CC9D9A4E88DE}" type="sibTrans" cxnId="{EFEEAB2D-A39E-444B-87C5-91CD285EED00}">
      <dgm:prSet/>
      <dgm:spPr/>
      <dgm:t>
        <a:bodyPr/>
        <a:lstStyle/>
        <a:p>
          <a:endParaRPr lang="en-GB"/>
        </a:p>
      </dgm:t>
    </dgm:pt>
    <dgm:pt modelId="{DDB52EB7-00B3-4022-9E06-74EA0ED742F9}">
      <dgm:prSet phldrT="[Text]"/>
      <dgm:spPr/>
      <dgm:t>
        <a:bodyPr/>
        <a:lstStyle/>
        <a:p>
          <a:r>
            <a:rPr lang="vi-VN"/>
            <a:t>2</a:t>
          </a:r>
          <a:endParaRPr lang="en-GB"/>
        </a:p>
      </dgm:t>
    </dgm:pt>
    <dgm:pt modelId="{A113097C-D875-498D-A835-80B0B5261894}" type="parTrans" cxnId="{DBDA652F-1803-45AE-A82D-8D5030B31895}">
      <dgm:prSet/>
      <dgm:spPr/>
      <dgm:t>
        <a:bodyPr/>
        <a:lstStyle/>
        <a:p>
          <a:endParaRPr lang="en-GB"/>
        </a:p>
      </dgm:t>
    </dgm:pt>
    <dgm:pt modelId="{149D6DAA-74F2-46BA-974B-C3EFD3EDA713}" type="sibTrans" cxnId="{DBDA652F-1803-45AE-A82D-8D5030B31895}">
      <dgm:prSet/>
      <dgm:spPr/>
      <dgm:t>
        <a:bodyPr/>
        <a:lstStyle/>
        <a:p>
          <a:endParaRPr lang="en-GB"/>
        </a:p>
      </dgm:t>
    </dgm:pt>
    <dgm:pt modelId="{723371B2-C694-47C0-AD35-FFD7B01F8603}">
      <dgm:prSet phldrT="[Text]"/>
      <dgm:spPr/>
      <dgm:t>
        <a:bodyPr/>
        <a:lstStyle/>
        <a:p>
          <a:r>
            <a:rPr lang="vi-VN"/>
            <a:t>Identify the key words in text and move quickly</a:t>
          </a:r>
          <a:endParaRPr lang="en-GB"/>
        </a:p>
      </dgm:t>
    </dgm:pt>
    <dgm:pt modelId="{ED87C69A-89B3-4AE3-B300-BD3BAC1B615C}" type="parTrans" cxnId="{44B62231-D62C-41EB-B9F5-B4F8D7A735C5}">
      <dgm:prSet/>
      <dgm:spPr/>
      <dgm:t>
        <a:bodyPr/>
        <a:lstStyle/>
        <a:p>
          <a:endParaRPr lang="en-GB"/>
        </a:p>
      </dgm:t>
    </dgm:pt>
    <dgm:pt modelId="{94669FAE-AD5E-465F-ABAB-A89183113E8C}" type="sibTrans" cxnId="{44B62231-D62C-41EB-B9F5-B4F8D7A735C5}">
      <dgm:prSet/>
      <dgm:spPr/>
      <dgm:t>
        <a:bodyPr/>
        <a:lstStyle/>
        <a:p>
          <a:endParaRPr lang="en-GB"/>
        </a:p>
      </dgm:t>
    </dgm:pt>
    <dgm:pt modelId="{A541BDA3-C7A6-4001-9C22-0A19A486B815}">
      <dgm:prSet phldrT="[Text]"/>
      <dgm:spPr/>
      <dgm:t>
        <a:bodyPr/>
        <a:lstStyle/>
        <a:p>
          <a:r>
            <a:rPr lang="vi-VN"/>
            <a:t>3</a:t>
          </a:r>
          <a:endParaRPr lang="en-GB"/>
        </a:p>
      </dgm:t>
    </dgm:pt>
    <dgm:pt modelId="{4C00D9BB-841C-43AD-9E0E-BE34601EF697}" type="parTrans" cxnId="{E7B2A4BE-39F6-4AAC-9A53-6AC919541FE0}">
      <dgm:prSet/>
      <dgm:spPr/>
      <dgm:t>
        <a:bodyPr/>
        <a:lstStyle/>
        <a:p>
          <a:endParaRPr lang="en-GB"/>
        </a:p>
      </dgm:t>
    </dgm:pt>
    <dgm:pt modelId="{8AB22885-2F3A-42DC-B2DE-1E72347205CE}" type="sibTrans" cxnId="{E7B2A4BE-39F6-4AAC-9A53-6AC919541FE0}">
      <dgm:prSet/>
      <dgm:spPr/>
      <dgm:t>
        <a:bodyPr/>
        <a:lstStyle/>
        <a:p>
          <a:endParaRPr lang="en-GB"/>
        </a:p>
      </dgm:t>
    </dgm:pt>
    <dgm:pt modelId="{AD95D0B5-AC11-49D0-8647-6D80ABA54174}">
      <dgm:prSet phldrT="[Text]"/>
      <dgm:spPr/>
      <dgm:t>
        <a:bodyPr/>
        <a:lstStyle/>
        <a:p>
          <a:r>
            <a:rPr lang="vi-VN"/>
            <a:t>Read the rest of the text. </a:t>
          </a:r>
          <a:r>
            <a:rPr lang="vi-VN" i="1"/>
            <a:t>(when you find key words, read the surrounding words to check your answers)</a:t>
          </a:r>
          <a:endParaRPr lang="en-GB"/>
        </a:p>
      </dgm:t>
    </dgm:pt>
    <dgm:pt modelId="{F463942F-5B18-4A73-8A4F-8F1F9EF1B4A9}" type="parTrans" cxnId="{462C3995-2F92-4C9D-9488-003748B00330}">
      <dgm:prSet/>
      <dgm:spPr/>
      <dgm:t>
        <a:bodyPr/>
        <a:lstStyle/>
        <a:p>
          <a:endParaRPr lang="en-GB"/>
        </a:p>
      </dgm:t>
    </dgm:pt>
    <dgm:pt modelId="{465FF2FB-CE51-4E2C-8195-A69C3E4DFE51}" type="sibTrans" cxnId="{462C3995-2F92-4C9D-9488-003748B00330}">
      <dgm:prSet/>
      <dgm:spPr/>
      <dgm:t>
        <a:bodyPr/>
        <a:lstStyle/>
        <a:p>
          <a:endParaRPr lang="en-GB"/>
        </a:p>
      </dgm:t>
    </dgm:pt>
    <dgm:pt modelId="{28564D7A-BB11-4912-BC74-D2B0686D7D67}" type="pres">
      <dgm:prSet presAssocID="{C540AFC5-8470-48CC-B530-D861881F75C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5D63587-DDBF-4B4D-91D5-9D45A0A7801F}" type="pres">
      <dgm:prSet presAssocID="{AE2CC590-23BB-4A7E-BBCE-94090EA21CE9}" presName="composite" presStyleCnt="0"/>
      <dgm:spPr/>
    </dgm:pt>
    <dgm:pt modelId="{0B372147-7322-4930-A8D7-6D7CA9C8F23B}" type="pres">
      <dgm:prSet presAssocID="{AE2CC590-23BB-4A7E-BBCE-94090EA21CE9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3FD60A2-D841-49A0-A58F-A5A7A48FEBD0}" type="pres">
      <dgm:prSet presAssocID="{AE2CC590-23BB-4A7E-BBCE-94090EA21CE9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64FEFCC-C13F-41AC-987E-5EDF73C0ABFF}" type="pres">
      <dgm:prSet presAssocID="{001A9CCB-AF92-4809-9871-D53AC780FB15}" presName="sp" presStyleCnt="0"/>
      <dgm:spPr/>
    </dgm:pt>
    <dgm:pt modelId="{D7CBF7D7-3C1E-4C1A-BAF5-0275B03079E5}" type="pres">
      <dgm:prSet presAssocID="{DDB52EB7-00B3-4022-9E06-74EA0ED742F9}" presName="composite" presStyleCnt="0"/>
      <dgm:spPr/>
    </dgm:pt>
    <dgm:pt modelId="{EEE2629F-E823-452C-89FF-784486889EBE}" type="pres">
      <dgm:prSet presAssocID="{DDB52EB7-00B3-4022-9E06-74EA0ED742F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633543-ED22-4568-B02F-30A4FBB474C3}" type="pres">
      <dgm:prSet presAssocID="{DDB52EB7-00B3-4022-9E06-74EA0ED742F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E9C6CA-376D-4920-9F94-663990112E09}" type="pres">
      <dgm:prSet presAssocID="{149D6DAA-74F2-46BA-974B-C3EFD3EDA713}" presName="sp" presStyleCnt="0"/>
      <dgm:spPr/>
    </dgm:pt>
    <dgm:pt modelId="{9A00F769-CD0D-4EA9-9790-CEED89E6B4E7}" type="pres">
      <dgm:prSet presAssocID="{A541BDA3-C7A6-4001-9C22-0A19A486B815}" presName="composite" presStyleCnt="0"/>
      <dgm:spPr/>
    </dgm:pt>
    <dgm:pt modelId="{3292EDE8-6C7F-4FDE-B990-4D5DBAF80711}" type="pres">
      <dgm:prSet presAssocID="{A541BDA3-C7A6-4001-9C22-0A19A486B815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2F1CA5-73DE-48C7-A44E-7D3C11AF6406}" type="pres">
      <dgm:prSet presAssocID="{A541BDA3-C7A6-4001-9C22-0A19A486B815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4D965B-2676-4018-8324-7D0AD242DD5D}" type="presOf" srcId="{AD95D0B5-AC11-49D0-8647-6D80ABA54174}" destId="{D32F1CA5-73DE-48C7-A44E-7D3C11AF6406}" srcOrd="0" destOrd="0" presId="urn:microsoft.com/office/officeart/2005/8/layout/chevron2"/>
    <dgm:cxn modelId="{4747EA9F-06A1-4F18-97C8-E3D73EE7B99E}" type="presOf" srcId="{C540AFC5-8470-48CC-B530-D861881F75CA}" destId="{28564D7A-BB11-4912-BC74-D2B0686D7D67}" srcOrd="0" destOrd="0" presId="urn:microsoft.com/office/officeart/2005/8/layout/chevron2"/>
    <dgm:cxn modelId="{E7B2A4BE-39F6-4AAC-9A53-6AC919541FE0}" srcId="{C540AFC5-8470-48CC-B530-D861881F75CA}" destId="{A541BDA3-C7A6-4001-9C22-0A19A486B815}" srcOrd="2" destOrd="0" parTransId="{4C00D9BB-841C-43AD-9E0E-BE34601EF697}" sibTransId="{8AB22885-2F3A-42DC-B2DE-1E72347205CE}"/>
    <dgm:cxn modelId="{AA58A33F-D35F-4F7E-A7A1-39F42A8F5225}" type="presOf" srcId="{723371B2-C694-47C0-AD35-FFD7B01F8603}" destId="{3D633543-ED22-4568-B02F-30A4FBB474C3}" srcOrd="0" destOrd="0" presId="urn:microsoft.com/office/officeart/2005/8/layout/chevron2"/>
    <dgm:cxn modelId="{0E6D41D8-4516-4BC1-8346-2D9E635E65BF}" type="presOf" srcId="{A541BDA3-C7A6-4001-9C22-0A19A486B815}" destId="{3292EDE8-6C7F-4FDE-B990-4D5DBAF80711}" srcOrd="0" destOrd="0" presId="urn:microsoft.com/office/officeart/2005/8/layout/chevron2"/>
    <dgm:cxn modelId="{77062B8D-52D2-4E6B-918C-FD7D6CDD5998}" type="presOf" srcId="{AE2CC590-23BB-4A7E-BBCE-94090EA21CE9}" destId="{0B372147-7322-4930-A8D7-6D7CA9C8F23B}" srcOrd="0" destOrd="0" presId="urn:microsoft.com/office/officeart/2005/8/layout/chevron2"/>
    <dgm:cxn modelId="{EFEEAB2D-A39E-444B-87C5-91CD285EED00}" srcId="{AE2CC590-23BB-4A7E-BBCE-94090EA21CE9}" destId="{EC67F74C-C182-4A88-9556-057A943E55A3}" srcOrd="0" destOrd="0" parTransId="{62AE682D-DB30-488A-984F-F1039472144C}" sibTransId="{D9D1F96C-585C-4571-923D-CC9D9A4E88DE}"/>
    <dgm:cxn modelId="{44B62231-D62C-41EB-B9F5-B4F8D7A735C5}" srcId="{DDB52EB7-00B3-4022-9E06-74EA0ED742F9}" destId="{723371B2-C694-47C0-AD35-FFD7B01F8603}" srcOrd="0" destOrd="0" parTransId="{ED87C69A-89B3-4AE3-B300-BD3BAC1B615C}" sibTransId="{94669FAE-AD5E-465F-ABAB-A89183113E8C}"/>
    <dgm:cxn modelId="{84AB87CE-9B1F-4378-9A38-8A312D77003B}" type="presOf" srcId="{EC67F74C-C182-4A88-9556-057A943E55A3}" destId="{43FD60A2-D841-49A0-A58F-A5A7A48FEBD0}" srcOrd="0" destOrd="0" presId="urn:microsoft.com/office/officeart/2005/8/layout/chevron2"/>
    <dgm:cxn modelId="{462C3995-2F92-4C9D-9488-003748B00330}" srcId="{A541BDA3-C7A6-4001-9C22-0A19A486B815}" destId="{AD95D0B5-AC11-49D0-8647-6D80ABA54174}" srcOrd="0" destOrd="0" parTransId="{F463942F-5B18-4A73-8A4F-8F1F9EF1B4A9}" sibTransId="{465FF2FB-CE51-4E2C-8195-A69C3E4DFE51}"/>
    <dgm:cxn modelId="{23AFB314-0838-4742-B62B-26B169D5DC0B}" srcId="{C540AFC5-8470-48CC-B530-D861881F75CA}" destId="{AE2CC590-23BB-4A7E-BBCE-94090EA21CE9}" srcOrd="0" destOrd="0" parTransId="{96D41FC6-A567-4B0F-AF64-C3DEB09D21A8}" sibTransId="{001A9CCB-AF92-4809-9871-D53AC780FB15}"/>
    <dgm:cxn modelId="{DBDA652F-1803-45AE-A82D-8D5030B31895}" srcId="{C540AFC5-8470-48CC-B530-D861881F75CA}" destId="{DDB52EB7-00B3-4022-9E06-74EA0ED742F9}" srcOrd="1" destOrd="0" parTransId="{A113097C-D875-498D-A835-80B0B5261894}" sibTransId="{149D6DAA-74F2-46BA-974B-C3EFD3EDA713}"/>
    <dgm:cxn modelId="{CD688E81-6E04-4890-8A46-4181D81FD538}" type="presOf" srcId="{DDB52EB7-00B3-4022-9E06-74EA0ED742F9}" destId="{EEE2629F-E823-452C-89FF-784486889EBE}" srcOrd="0" destOrd="0" presId="urn:microsoft.com/office/officeart/2005/8/layout/chevron2"/>
    <dgm:cxn modelId="{5C309559-0CC5-4C83-A687-7E4820CF0D23}" type="presParOf" srcId="{28564D7A-BB11-4912-BC74-D2B0686D7D67}" destId="{95D63587-DDBF-4B4D-91D5-9D45A0A7801F}" srcOrd="0" destOrd="0" presId="urn:microsoft.com/office/officeart/2005/8/layout/chevron2"/>
    <dgm:cxn modelId="{C8150601-137B-4D50-BC16-825B8B133E4B}" type="presParOf" srcId="{95D63587-DDBF-4B4D-91D5-9D45A0A7801F}" destId="{0B372147-7322-4930-A8D7-6D7CA9C8F23B}" srcOrd="0" destOrd="0" presId="urn:microsoft.com/office/officeart/2005/8/layout/chevron2"/>
    <dgm:cxn modelId="{A27B71C4-D4B9-4C2A-9D1B-55FD3C16443D}" type="presParOf" srcId="{95D63587-DDBF-4B4D-91D5-9D45A0A7801F}" destId="{43FD60A2-D841-49A0-A58F-A5A7A48FEBD0}" srcOrd="1" destOrd="0" presId="urn:microsoft.com/office/officeart/2005/8/layout/chevron2"/>
    <dgm:cxn modelId="{8B349601-814F-406D-9CB9-C6327D8A4138}" type="presParOf" srcId="{28564D7A-BB11-4912-BC74-D2B0686D7D67}" destId="{C64FEFCC-C13F-41AC-987E-5EDF73C0ABFF}" srcOrd="1" destOrd="0" presId="urn:microsoft.com/office/officeart/2005/8/layout/chevron2"/>
    <dgm:cxn modelId="{04EC53B1-0D40-4D8B-8B77-90993C7FA967}" type="presParOf" srcId="{28564D7A-BB11-4912-BC74-D2B0686D7D67}" destId="{D7CBF7D7-3C1E-4C1A-BAF5-0275B03079E5}" srcOrd="2" destOrd="0" presId="urn:microsoft.com/office/officeart/2005/8/layout/chevron2"/>
    <dgm:cxn modelId="{BB37721C-1919-4A2F-AD85-0CAB9DFAA62C}" type="presParOf" srcId="{D7CBF7D7-3C1E-4C1A-BAF5-0275B03079E5}" destId="{EEE2629F-E823-452C-89FF-784486889EBE}" srcOrd="0" destOrd="0" presId="urn:microsoft.com/office/officeart/2005/8/layout/chevron2"/>
    <dgm:cxn modelId="{3941985F-70BA-446B-ACB2-356F47C50B7C}" type="presParOf" srcId="{D7CBF7D7-3C1E-4C1A-BAF5-0275B03079E5}" destId="{3D633543-ED22-4568-B02F-30A4FBB474C3}" srcOrd="1" destOrd="0" presId="urn:microsoft.com/office/officeart/2005/8/layout/chevron2"/>
    <dgm:cxn modelId="{38166D24-82ED-433C-94EF-42929FEDB747}" type="presParOf" srcId="{28564D7A-BB11-4912-BC74-D2B0686D7D67}" destId="{32E9C6CA-376D-4920-9F94-663990112E09}" srcOrd="3" destOrd="0" presId="urn:microsoft.com/office/officeart/2005/8/layout/chevron2"/>
    <dgm:cxn modelId="{02282621-4599-4F81-9F7A-A8AF068653F6}" type="presParOf" srcId="{28564D7A-BB11-4912-BC74-D2B0686D7D67}" destId="{9A00F769-CD0D-4EA9-9790-CEED89E6B4E7}" srcOrd="4" destOrd="0" presId="urn:microsoft.com/office/officeart/2005/8/layout/chevron2"/>
    <dgm:cxn modelId="{3607B157-96EE-4970-8D7C-18E025C49E5A}" type="presParOf" srcId="{9A00F769-CD0D-4EA9-9790-CEED89E6B4E7}" destId="{3292EDE8-6C7F-4FDE-B990-4D5DBAF80711}" srcOrd="0" destOrd="0" presId="urn:microsoft.com/office/officeart/2005/8/layout/chevron2"/>
    <dgm:cxn modelId="{62B296DA-1F55-45F7-B95A-CDFC02879FCA}" type="presParOf" srcId="{9A00F769-CD0D-4EA9-9790-CEED89E6B4E7}" destId="{D32F1CA5-73DE-48C7-A44E-7D3C11AF640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786348-469D-4C7E-8E08-62BA255AB2CF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63627EB-459E-40E3-8F3B-8F374A1EC6F1}">
      <dgm:prSet phldrT="[Text]"/>
      <dgm:spPr/>
      <dgm:t>
        <a:bodyPr/>
        <a:lstStyle/>
        <a:p>
          <a:pPr algn="l"/>
          <a:r>
            <a:rPr lang="en-GB"/>
            <a:t>Key word</a:t>
          </a:r>
        </a:p>
      </dgm:t>
    </dgm:pt>
    <dgm:pt modelId="{B58521AD-0204-4803-821E-BE54A6591158}" type="parTrans" cxnId="{DB0570D1-9A2A-4EA9-BD35-C5EA25FD70AA}">
      <dgm:prSet/>
      <dgm:spPr/>
      <dgm:t>
        <a:bodyPr/>
        <a:lstStyle/>
        <a:p>
          <a:pPr algn="l"/>
          <a:endParaRPr lang="en-GB"/>
        </a:p>
      </dgm:t>
    </dgm:pt>
    <dgm:pt modelId="{B6F464C5-7B0C-4F4D-9C39-791EEDBE1614}" type="sibTrans" cxnId="{DB0570D1-9A2A-4EA9-BD35-C5EA25FD70AA}">
      <dgm:prSet/>
      <dgm:spPr/>
      <dgm:t>
        <a:bodyPr/>
        <a:lstStyle/>
        <a:p>
          <a:pPr algn="l"/>
          <a:endParaRPr lang="en-GB"/>
        </a:p>
      </dgm:t>
    </dgm:pt>
    <dgm:pt modelId="{43B29143-A1D5-437E-957C-C757008013B3}">
      <dgm:prSet phldrT="[Text]"/>
      <dgm:spPr/>
      <dgm:t>
        <a:bodyPr/>
        <a:lstStyle/>
        <a:p>
          <a:pPr algn="l"/>
          <a:r>
            <a:rPr lang="en-GB"/>
            <a:t>nouns</a:t>
          </a:r>
        </a:p>
      </dgm:t>
    </dgm:pt>
    <dgm:pt modelId="{BAC1048A-C92A-4726-B888-B1EFC381F830}" type="parTrans" cxnId="{5DE4BF89-DBFE-4A0E-A6CE-C56ACE233F15}">
      <dgm:prSet/>
      <dgm:spPr/>
      <dgm:t>
        <a:bodyPr/>
        <a:lstStyle/>
        <a:p>
          <a:pPr algn="l"/>
          <a:endParaRPr lang="en-GB"/>
        </a:p>
      </dgm:t>
    </dgm:pt>
    <dgm:pt modelId="{0B99A8C9-5934-4029-906E-0EDFFA507B21}" type="sibTrans" cxnId="{5DE4BF89-DBFE-4A0E-A6CE-C56ACE233F15}">
      <dgm:prSet/>
      <dgm:spPr/>
      <dgm:t>
        <a:bodyPr/>
        <a:lstStyle/>
        <a:p>
          <a:pPr algn="l"/>
          <a:endParaRPr lang="en-GB"/>
        </a:p>
      </dgm:t>
    </dgm:pt>
    <dgm:pt modelId="{183A9B75-5C67-433F-9B70-13D4CC836141}">
      <dgm:prSet phldrT="[Text]"/>
      <dgm:spPr/>
      <dgm:t>
        <a:bodyPr/>
        <a:lstStyle/>
        <a:p>
          <a:pPr algn="l"/>
          <a:r>
            <a:rPr lang="en-GB"/>
            <a:t>main- verbs</a:t>
          </a:r>
        </a:p>
      </dgm:t>
    </dgm:pt>
    <dgm:pt modelId="{AC6D858B-883F-443A-B30F-DD77985B13D3}" type="parTrans" cxnId="{32BBE3E0-C77F-4B15-A9CC-CEBB598422BA}">
      <dgm:prSet/>
      <dgm:spPr/>
      <dgm:t>
        <a:bodyPr/>
        <a:lstStyle/>
        <a:p>
          <a:pPr algn="l"/>
          <a:endParaRPr lang="en-GB"/>
        </a:p>
      </dgm:t>
    </dgm:pt>
    <dgm:pt modelId="{C3E5A970-0DAA-4608-8C60-B95D7588B8D1}" type="sibTrans" cxnId="{32BBE3E0-C77F-4B15-A9CC-CEBB598422BA}">
      <dgm:prSet/>
      <dgm:spPr/>
      <dgm:t>
        <a:bodyPr/>
        <a:lstStyle/>
        <a:p>
          <a:pPr algn="l"/>
          <a:endParaRPr lang="en-GB"/>
        </a:p>
      </dgm:t>
    </dgm:pt>
    <dgm:pt modelId="{CA48FAE2-E655-4ED6-9D67-C79BFFF99A09}">
      <dgm:prSet phldrT="[Text]"/>
      <dgm:spPr/>
      <dgm:t>
        <a:bodyPr/>
        <a:lstStyle/>
        <a:p>
          <a:pPr algn="l"/>
          <a:r>
            <a:rPr lang="en-GB"/>
            <a:t>wh-words</a:t>
          </a:r>
        </a:p>
      </dgm:t>
    </dgm:pt>
    <dgm:pt modelId="{65018CB6-2860-4A47-9FE3-69AFCAAA4F9D}" type="parTrans" cxnId="{9CB93BB0-EC3F-41C0-A3B8-ED42A96D10A6}">
      <dgm:prSet/>
      <dgm:spPr/>
      <dgm:t>
        <a:bodyPr/>
        <a:lstStyle/>
        <a:p>
          <a:pPr algn="l"/>
          <a:endParaRPr lang="en-GB"/>
        </a:p>
      </dgm:t>
    </dgm:pt>
    <dgm:pt modelId="{06901A38-79EA-47A9-8C9F-6DC279EE8D9F}" type="sibTrans" cxnId="{9CB93BB0-EC3F-41C0-A3B8-ED42A96D10A6}">
      <dgm:prSet/>
      <dgm:spPr/>
      <dgm:t>
        <a:bodyPr/>
        <a:lstStyle/>
        <a:p>
          <a:pPr algn="l"/>
          <a:endParaRPr lang="en-GB"/>
        </a:p>
      </dgm:t>
    </dgm:pt>
    <dgm:pt modelId="{BF110CD1-AFC8-4180-9D85-16810770EBC8}">
      <dgm:prSet phldrT="[Text]"/>
      <dgm:spPr/>
      <dgm:t>
        <a:bodyPr/>
        <a:lstStyle/>
        <a:p>
          <a:pPr algn="l"/>
          <a:r>
            <a:rPr lang="en-GB"/>
            <a:t>adjectives</a:t>
          </a:r>
        </a:p>
      </dgm:t>
    </dgm:pt>
    <dgm:pt modelId="{0DBCCBDA-09F9-42A5-B2D8-10ABD8347F19}" type="parTrans" cxnId="{968A0988-4947-49AC-96FD-DB21DE08AF3F}">
      <dgm:prSet/>
      <dgm:spPr/>
      <dgm:t>
        <a:bodyPr/>
        <a:lstStyle/>
        <a:p>
          <a:pPr algn="l"/>
          <a:endParaRPr lang="en-GB"/>
        </a:p>
      </dgm:t>
    </dgm:pt>
    <dgm:pt modelId="{21F3565B-D4E6-4CDC-83D1-280A2E606F39}" type="sibTrans" cxnId="{968A0988-4947-49AC-96FD-DB21DE08AF3F}">
      <dgm:prSet/>
      <dgm:spPr/>
      <dgm:t>
        <a:bodyPr/>
        <a:lstStyle/>
        <a:p>
          <a:pPr algn="l"/>
          <a:endParaRPr lang="en-GB"/>
        </a:p>
      </dgm:t>
    </dgm:pt>
    <dgm:pt modelId="{222F556C-6689-4ED9-984C-944D030BA1E0}">
      <dgm:prSet phldrT="[Text]"/>
      <dgm:spPr/>
      <dgm:t>
        <a:bodyPr/>
        <a:lstStyle/>
        <a:p>
          <a:pPr algn="l"/>
          <a:r>
            <a:rPr lang="en-GB"/>
            <a:t>adverbs</a:t>
          </a:r>
        </a:p>
      </dgm:t>
    </dgm:pt>
    <dgm:pt modelId="{78166076-FEF3-4720-9F06-8C78DE4F9E30}" type="parTrans" cxnId="{2361E003-6F01-4870-8EC5-53B4F9DE38FE}">
      <dgm:prSet/>
      <dgm:spPr/>
      <dgm:t>
        <a:bodyPr/>
        <a:lstStyle/>
        <a:p>
          <a:pPr algn="l"/>
          <a:endParaRPr lang="en-GB"/>
        </a:p>
      </dgm:t>
    </dgm:pt>
    <dgm:pt modelId="{80F174A2-F6CF-44E3-8AC3-6D81D5313F7B}" type="sibTrans" cxnId="{2361E003-6F01-4870-8EC5-53B4F9DE38FE}">
      <dgm:prSet/>
      <dgm:spPr/>
      <dgm:t>
        <a:bodyPr/>
        <a:lstStyle/>
        <a:p>
          <a:pPr algn="l"/>
          <a:endParaRPr lang="en-GB"/>
        </a:p>
      </dgm:t>
    </dgm:pt>
    <dgm:pt modelId="{2D27C10D-F526-41FB-A32E-474A6F83C84F}" type="pres">
      <dgm:prSet presAssocID="{92786348-469D-4C7E-8E08-62BA255AB2CF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FC8021E-61FA-455D-B8F0-6E1183961F2F}" type="pres">
      <dgm:prSet presAssocID="{F63627EB-459E-40E3-8F3B-8F374A1EC6F1}" presName="hierRoot1" presStyleCnt="0">
        <dgm:presLayoutVars>
          <dgm:hierBranch val="init"/>
        </dgm:presLayoutVars>
      </dgm:prSet>
      <dgm:spPr/>
    </dgm:pt>
    <dgm:pt modelId="{C9E72D82-C015-483B-ADED-B1ADEADC610E}" type="pres">
      <dgm:prSet presAssocID="{F63627EB-459E-40E3-8F3B-8F374A1EC6F1}" presName="rootComposite1" presStyleCnt="0"/>
      <dgm:spPr/>
    </dgm:pt>
    <dgm:pt modelId="{2D514DC0-E476-44A8-BF02-BA48EEA43209}" type="pres">
      <dgm:prSet presAssocID="{F63627EB-459E-40E3-8F3B-8F374A1EC6F1}" presName="rootText1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8B7F245-0ED1-4B3A-86BF-E39BEAF5BD16}" type="pres">
      <dgm:prSet presAssocID="{F63627EB-459E-40E3-8F3B-8F374A1EC6F1}" presName="topArc1" presStyleLbl="parChTrans1D1" presStyleIdx="0" presStyleCnt="12"/>
      <dgm:spPr/>
    </dgm:pt>
    <dgm:pt modelId="{79CA0F37-AD90-42E8-BE1E-70552FBFC016}" type="pres">
      <dgm:prSet presAssocID="{F63627EB-459E-40E3-8F3B-8F374A1EC6F1}" presName="bottomArc1" presStyleLbl="parChTrans1D1" presStyleIdx="1" presStyleCnt="12"/>
      <dgm:spPr/>
    </dgm:pt>
    <dgm:pt modelId="{4279FA76-CEFB-4B87-9968-ABB579ED10A4}" type="pres">
      <dgm:prSet presAssocID="{F63627EB-459E-40E3-8F3B-8F374A1EC6F1}" presName="topConnNode1" presStyleLbl="node1" presStyleIdx="0" presStyleCnt="0"/>
      <dgm:spPr/>
      <dgm:t>
        <a:bodyPr/>
        <a:lstStyle/>
        <a:p>
          <a:endParaRPr lang="en-US"/>
        </a:p>
      </dgm:t>
    </dgm:pt>
    <dgm:pt modelId="{2CFDB05D-6270-4270-A2C6-8615E98A9996}" type="pres">
      <dgm:prSet presAssocID="{F63627EB-459E-40E3-8F3B-8F374A1EC6F1}" presName="hierChild2" presStyleCnt="0"/>
      <dgm:spPr/>
    </dgm:pt>
    <dgm:pt modelId="{6D89BD96-3E0C-4ECD-8E8F-080D9847BE8F}" type="pres">
      <dgm:prSet presAssocID="{BAC1048A-C92A-4726-B888-B1EFC381F830}" presName="Name28" presStyleLbl="parChTrans1D2" presStyleIdx="0" presStyleCnt="5"/>
      <dgm:spPr/>
      <dgm:t>
        <a:bodyPr/>
        <a:lstStyle/>
        <a:p>
          <a:endParaRPr lang="en-US"/>
        </a:p>
      </dgm:t>
    </dgm:pt>
    <dgm:pt modelId="{31662AF9-AB60-43E3-9E5F-290488439BF9}" type="pres">
      <dgm:prSet presAssocID="{43B29143-A1D5-437E-957C-C757008013B3}" presName="hierRoot2" presStyleCnt="0">
        <dgm:presLayoutVars>
          <dgm:hierBranch val="init"/>
        </dgm:presLayoutVars>
      </dgm:prSet>
      <dgm:spPr/>
    </dgm:pt>
    <dgm:pt modelId="{006BBA42-1E2E-4FBB-A832-02EB047C5832}" type="pres">
      <dgm:prSet presAssocID="{43B29143-A1D5-437E-957C-C757008013B3}" presName="rootComposite2" presStyleCnt="0"/>
      <dgm:spPr/>
    </dgm:pt>
    <dgm:pt modelId="{4C5403BC-5516-406C-80C6-B6FD1409DDF8}" type="pres">
      <dgm:prSet presAssocID="{43B29143-A1D5-437E-957C-C757008013B3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22C2642-3FD6-4EA0-8385-50C2D328F136}" type="pres">
      <dgm:prSet presAssocID="{43B29143-A1D5-437E-957C-C757008013B3}" presName="topArc2" presStyleLbl="parChTrans1D1" presStyleIdx="2" presStyleCnt="12"/>
      <dgm:spPr/>
    </dgm:pt>
    <dgm:pt modelId="{FD5DDD34-A9CC-48E5-8F55-14C21DA4CF03}" type="pres">
      <dgm:prSet presAssocID="{43B29143-A1D5-437E-957C-C757008013B3}" presName="bottomArc2" presStyleLbl="parChTrans1D1" presStyleIdx="3" presStyleCnt="12"/>
      <dgm:spPr/>
    </dgm:pt>
    <dgm:pt modelId="{3863D415-3A00-4F51-AB29-F0639175EE44}" type="pres">
      <dgm:prSet presAssocID="{43B29143-A1D5-437E-957C-C757008013B3}" presName="topConnNode2" presStyleLbl="node2" presStyleIdx="0" presStyleCnt="0"/>
      <dgm:spPr/>
      <dgm:t>
        <a:bodyPr/>
        <a:lstStyle/>
        <a:p>
          <a:endParaRPr lang="en-US"/>
        </a:p>
      </dgm:t>
    </dgm:pt>
    <dgm:pt modelId="{E2B7C04A-6770-48D3-B6E5-9BBB9185371F}" type="pres">
      <dgm:prSet presAssocID="{43B29143-A1D5-437E-957C-C757008013B3}" presName="hierChild4" presStyleCnt="0"/>
      <dgm:spPr/>
    </dgm:pt>
    <dgm:pt modelId="{C63493D5-63AE-4DD4-AA2C-8353F04FE51D}" type="pres">
      <dgm:prSet presAssocID="{43B29143-A1D5-437E-957C-C757008013B3}" presName="hierChild5" presStyleCnt="0"/>
      <dgm:spPr/>
    </dgm:pt>
    <dgm:pt modelId="{942ACAFC-15D8-462C-A7D7-3FEA4F7EC899}" type="pres">
      <dgm:prSet presAssocID="{AC6D858B-883F-443A-B30F-DD77985B13D3}" presName="Name28" presStyleLbl="parChTrans1D2" presStyleIdx="1" presStyleCnt="5"/>
      <dgm:spPr/>
      <dgm:t>
        <a:bodyPr/>
        <a:lstStyle/>
        <a:p>
          <a:endParaRPr lang="en-US"/>
        </a:p>
      </dgm:t>
    </dgm:pt>
    <dgm:pt modelId="{FEF21FB3-2F65-4E0D-A1FA-2C967F10AC13}" type="pres">
      <dgm:prSet presAssocID="{183A9B75-5C67-433F-9B70-13D4CC836141}" presName="hierRoot2" presStyleCnt="0">
        <dgm:presLayoutVars>
          <dgm:hierBranch val="init"/>
        </dgm:presLayoutVars>
      </dgm:prSet>
      <dgm:spPr/>
    </dgm:pt>
    <dgm:pt modelId="{4AE403B7-A9A4-48FB-A319-6365544F75F7}" type="pres">
      <dgm:prSet presAssocID="{183A9B75-5C67-433F-9B70-13D4CC836141}" presName="rootComposite2" presStyleCnt="0"/>
      <dgm:spPr/>
    </dgm:pt>
    <dgm:pt modelId="{6F6580F5-74FB-4294-8EFB-DF35819CD81B}" type="pres">
      <dgm:prSet presAssocID="{183A9B75-5C67-433F-9B70-13D4CC836141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4C06F8D-6642-47D0-A8E2-5656BD4CEFF3}" type="pres">
      <dgm:prSet presAssocID="{183A9B75-5C67-433F-9B70-13D4CC836141}" presName="topArc2" presStyleLbl="parChTrans1D1" presStyleIdx="4" presStyleCnt="12"/>
      <dgm:spPr/>
    </dgm:pt>
    <dgm:pt modelId="{2AEE29B1-3323-414B-9C63-EB0FA7F6FD2A}" type="pres">
      <dgm:prSet presAssocID="{183A9B75-5C67-433F-9B70-13D4CC836141}" presName="bottomArc2" presStyleLbl="parChTrans1D1" presStyleIdx="5" presStyleCnt="12"/>
      <dgm:spPr/>
    </dgm:pt>
    <dgm:pt modelId="{21801DDA-489E-4009-ADB4-8440BCE36136}" type="pres">
      <dgm:prSet presAssocID="{183A9B75-5C67-433F-9B70-13D4CC836141}" presName="topConnNode2" presStyleLbl="node2" presStyleIdx="0" presStyleCnt="0"/>
      <dgm:spPr/>
      <dgm:t>
        <a:bodyPr/>
        <a:lstStyle/>
        <a:p>
          <a:endParaRPr lang="en-US"/>
        </a:p>
      </dgm:t>
    </dgm:pt>
    <dgm:pt modelId="{AD37D833-4A87-4EAB-8072-681DCED9470C}" type="pres">
      <dgm:prSet presAssocID="{183A9B75-5C67-433F-9B70-13D4CC836141}" presName="hierChild4" presStyleCnt="0"/>
      <dgm:spPr/>
    </dgm:pt>
    <dgm:pt modelId="{E8C32F9F-5EF5-4EB6-8653-87F3506C5E0C}" type="pres">
      <dgm:prSet presAssocID="{183A9B75-5C67-433F-9B70-13D4CC836141}" presName="hierChild5" presStyleCnt="0"/>
      <dgm:spPr/>
    </dgm:pt>
    <dgm:pt modelId="{E802A862-FE04-4552-BEE4-BEB83A45F3F5}" type="pres">
      <dgm:prSet presAssocID="{65018CB6-2860-4A47-9FE3-69AFCAAA4F9D}" presName="Name28" presStyleLbl="parChTrans1D2" presStyleIdx="2" presStyleCnt="5"/>
      <dgm:spPr/>
      <dgm:t>
        <a:bodyPr/>
        <a:lstStyle/>
        <a:p>
          <a:endParaRPr lang="en-US"/>
        </a:p>
      </dgm:t>
    </dgm:pt>
    <dgm:pt modelId="{F3BD221B-8978-4195-853B-0889BA4FC6A8}" type="pres">
      <dgm:prSet presAssocID="{CA48FAE2-E655-4ED6-9D67-C79BFFF99A09}" presName="hierRoot2" presStyleCnt="0">
        <dgm:presLayoutVars>
          <dgm:hierBranch val="init"/>
        </dgm:presLayoutVars>
      </dgm:prSet>
      <dgm:spPr/>
    </dgm:pt>
    <dgm:pt modelId="{5482F594-4D58-409A-B5A6-0751F774443A}" type="pres">
      <dgm:prSet presAssocID="{CA48FAE2-E655-4ED6-9D67-C79BFFF99A09}" presName="rootComposite2" presStyleCnt="0"/>
      <dgm:spPr/>
    </dgm:pt>
    <dgm:pt modelId="{CD2A3BD0-E9AC-44A8-B98D-05360154EFCC}" type="pres">
      <dgm:prSet presAssocID="{CA48FAE2-E655-4ED6-9D67-C79BFFF99A09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85D8535-3F32-424C-91DF-34E983C44BBB}" type="pres">
      <dgm:prSet presAssocID="{CA48FAE2-E655-4ED6-9D67-C79BFFF99A09}" presName="topArc2" presStyleLbl="parChTrans1D1" presStyleIdx="6" presStyleCnt="12"/>
      <dgm:spPr/>
    </dgm:pt>
    <dgm:pt modelId="{435BED9D-E51F-4D17-9159-4698C8362F79}" type="pres">
      <dgm:prSet presAssocID="{CA48FAE2-E655-4ED6-9D67-C79BFFF99A09}" presName="bottomArc2" presStyleLbl="parChTrans1D1" presStyleIdx="7" presStyleCnt="12"/>
      <dgm:spPr/>
    </dgm:pt>
    <dgm:pt modelId="{021D8B90-C308-44ED-9400-12DD9CDE8646}" type="pres">
      <dgm:prSet presAssocID="{CA48FAE2-E655-4ED6-9D67-C79BFFF99A09}" presName="topConnNode2" presStyleLbl="node2" presStyleIdx="0" presStyleCnt="0"/>
      <dgm:spPr/>
      <dgm:t>
        <a:bodyPr/>
        <a:lstStyle/>
        <a:p>
          <a:endParaRPr lang="en-US"/>
        </a:p>
      </dgm:t>
    </dgm:pt>
    <dgm:pt modelId="{212CED9B-8F59-4C1E-9055-DE99C474EF67}" type="pres">
      <dgm:prSet presAssocID="{CA48FAE2-E655-4ED6-9D67-C79BFFF99A09}" presName="hierChild4" presStyleCnt="0"/>
      <dgm:spPr/>
    </dgm:pt>
    <dgm:pt modelId="{348A9B05-54F5-4349-A41C-10CCFF2D1EAE}" type="pres">
      <dgm:prSet presAssocID="{CA48FAE2-E655-4ED6-9D67-C79BFFF99A09}" presName="hierChild5" presStyleCnt="0"/>
      <dgm:spPr/>
    </dgm:pt>
    <dgm:pt modelId="{942658FC-4240-4993-B2FD-A564D0D5CFC8}" type="pres">
      <dgm:prSet presAssocID="{0DBCCBDA-09F9-42A5-B2D8-10ABD8347F19}" presName="Name28" presStyleLbl="parChTrans1D2" presStyleIdx="3" presStyleCnt="5"/>
      <dgm:spPr/>
      <dgm:t>
        <a:bodyPr/>
        <a:lstStyle/>
        <a:p>
          <a:endParaRPr lang="en-US"/>
        </a:p>
      </dgm:t>
    </dgm:pt>
    <dgm:pt modelId="{813D4312-78B8-469B-9901-5A6AE96532B5}" type="pres">
      <dgm:prSet presAssocID="{BF110CD1-AFC8-4180-9D85-16810770EBC8}" presName="hierRoot2" presStyleCnt="0">
        <dgm:presLayoutVars>
          <dgm:hierBranch val="init"/>
        </dgm:presLayoutVars>
      </dgm:prSet>
      <dgm:spPr/>
    </dgm:pt>
    <dgm:pt modelId="{19A45FF5-651A-4452-8CD0-43550EE6DF14}" type="pres">
      <dgm:prSet presAssocID="{BF110CD1-AFC8-4180-9D85-16810770EBC8}" presName="rootComposite2" presStyleCnt="0"/>
      <dgm:spPr/>
    </dgm:pt>
    <dgm:pt modelId="{4AA0AA6F-9A0E-4465-8625-357D92CB3C9D}" type="pres">
      <dgm:prSet presAssocID="{BF110CD1-AFC8-4180-9D85-16810770EBC8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5DF6285-64F8-4691-BAC3-BCA514B3AE95}" type="pres">
      <dgm:prSet presAssocID="{BF110CD1-AFC8-4180-9D85-16810770EBC8}" presName="topArc2" presStyleLbl="parChTrans1D1" presStyleIdx="8" presStyleCnt="12"/>
      <dgm:spPr/>
    </dgm:pt>
    <dgm:pt modelId="{D1D71E5C-EC83-40F3-920F-79ADC6CECD9D}" type="pres">
      <dgm:prSet presAssocID="{BF110CD1-AFC8-4180-9D85-16810770EBC8}" presName="bottomArc2" presStyleLbl="parChTrans1D1" presStyleIdx="9" presStyleCnt="12"/>
      <dgm:spPr/>
    </dgm:pt>
    <dgm:pt modelId="{66616964-3F0B-426D-8B37-1BC54E8CB8B3}" type="pres">
      <dgm:prSet presAssocID="{BF110CD1-AFC8-4180-9D85-16810770EBC8}" presName="topConnNode2" presStyleLbl="node2" presStyleIdx="0" presStyleCnt="0"/>
      <dgm:spPr/>
      <dgm:t>
        <a:bodyPr/>
        <a:lstStyle/>
        <a:p>
          <a:endParaRPr lang="en-US"/>
        </a:p>
      </dgm:t>
    </dgm:pt>
    <dgm:pt modelId="{DE1C3995-594C-4DB5-B172-94708C8BFB20}" type="pres">
      <dgm:prSet presAssocID="{BF110CD1-AFC8-4180-9D85-16810770EBC8}" presName="hierChild4" presStyleCnt="0"/>
      <dgm:spPr/>
    </dgm:pt>
    <dgm:pt modelId="{BEF39EC8-6ADB-442D-904E-34D245923349}" type="pres">
      <dgm:prSet presAssocID="{BF110CD1-AFC8-4180-9D85-16810770EBC8}" presName="hierChild5" presStyleCnt="0"/>
      <dgm:spPr/>
    </dgm:pt>
    <dgm:pt modelId="{975B5722-9E43-4C9C-8C14-8946FD780ECA}" type="pres">
      <dgm:prSet presAssocID="{78166076-FEF3-4720-9F06-8C78DE4F9E30}" presName="Name28" presStyleLbl="parChTrans1D2" presStyleIdx="4" presStyleCnt="5"/>
      <dgm:spPr/>
      <dgm:t>
        <a:bodyPr/>
        <a:lstStyle/>
        <a:p>
          <a:endParaRPr lang="en-US"/>
        </a:p>
      </dgm:t>
    </dgm:pt>
    <dgm:pt modelId="{4E4959EC-82C7-40C8-AFA5-10948B267511}" type="pres">
      <dgm:prSet presAssocID="{222F556C-6689-4ED9-984C-944D030BA1E0}" presName="hierRoot2" presStyleCnt="0">
        <dgm:presLayoutVars>
          <dgm:hierBranch val="init"/>
        </dgm:presLayoutVars>
      </dgm:prSet>
      <dgm:spPr/>
    </dgm:pt>
    <dgm:pt modelId="{41306BCB-5E1D-4443-8CFE-7B42CDD9C52B}" type="pres">
      <dgm:prSet presAssocID="{222F556C-6689-4ED9-984C-944D030BA1E0}" presName="rootComposite2" presStyleCnt="0"/>
      <dgm:spPr/>
    </dgm:pt>
    <dgm:pt modelId="{19173615-ADE7-41B8-B8D4-2AD9D36CF9AA}" type="pres">
      <dgm:prSet presAssocID="{222F556C-6689-4ED9-984C-944D030BA1E0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356DEBF-97AB-478F-8866-398138672901}" type="pres">
      <dgm:prSet presAssocID="{222F556C-6689-4ED9-984C-944D030BA1E0}" presName="topArc2" presStyleLbl="parChTrans1D1" presStyleIdx="10" presStyleCnt="12"/>
      <dgm:spPr/>
    </dgm:pt>
    <dgm:pt modelId="{EF81FF5D-1704-4B7B-937C-A33F47EBFEA5}" type="pres">
      <dgm:prSet presAssocID="{222F556C-6689-4ED9-984C-944D030BA1E0}" presName="bottomArc2" presStyleLbl="parChTrans1D1" presStyleIdx="11" presStyleCnt="12"/>
      <dgm:spPr/>
    </dgm:pt>
    <dgm:pt modelId="{85BDD279-E5D8-45C6-B97F-8331E809D81A}" type="pres">
      <dgm:prSet presAssocID="{222F556C-6689-4ED9-984C-944D030BA1E0}" presName="topConnNode2" presStyleLbl="node2" presStyleIdx="0" presStyleCnt="0"/>
      <dgm:spPr/>
      <dgm:t>
        <a:bodyPr/>
        <a:lstStyle/>
        <a:p>
          <a:endParaRPr lang="en-US"/>
        </a:p>
      </dgm:t>
    </dgm:pt>
    <dgm:pt modelId="{F77F986C-1876-4B43-BAAE-D3D3F7379C0D}" type="pres">
      <dgm:prSet presAssocID="{222F556C-6689-4ED9-984C-944D030BA1E0}" presName="hierChild4" presStyleCnt="0"/>
      <dgm:spPr/>
    </dgm:pt>
    <dgm:pt modelId="{473A7E4A-3163-4C32-8116-2574B0B85DC3}" type="pres">
      <dgm:prSet presAssocID="{222F556C-6689-4ED9-984C-944D030BA1E0}" presName="hierChild5" presStyleCnt="0"/>
      <dgm:spPr/>
    </dgm:pt>
    <dgm:pt modelId="{FA913854-83CD-4B24-A217-59A5CCBC4647}" type="pres">
      <dgm:prSet presAssocID="{F63627EB-459E-40E3-8F3B-8F374A1EC6F1}" presName="hierChild3" presStyleCnt="0"/>
      <dgm:spPr/>
    </dgm:pt>
  </dgm:ptLst>
  <dgm:cxnLst>
    <dgm:cxn modelId="{5B6E79B1-DAF5-4F50-B535-A5785EC5CD66}" type="presOf" srcId="{183A9B75-5C67-433F-9B70-13D4CC836141}" destId="{6F6580F5-74FB-4294-8EFB-DF35819CD81B}" srcOrd="0" destOrd="0" presId="urn:microsoft.com/office/officeart/2008/layout/HalfCircleOrganizationChart"/>
    <dgm:cxn modelId="{CA733EC4-DC99-4287-AEC6-BA46203D9EB8}" type="presOf" srcId="{AC6D858B-883F-443A-B30F-DD77985B13D3}" destId="{942ACAFC-15D8-462C-A7D7-3FEA4F7EC899}" srcOrd="0" destOrd="0" presId="urn:microsoft.com/office/officeart/2008/layout/HalfCircleOrganizationChart"/>
    <dgm:cxn modelId="{64EABF2F-4A6F-4E86-974A-6F2225CF4895}" type="presOf" srcId="{BF110CD1-AFC8-4180-9D85-16810770EBC8}" destId="{4AA0AA6F-9A0E-4465-8625-357D92CB3C9D}" srcOrd="0" destOrd="0" presId="urn:microsoft.com/office/officeart/2008/layout/HalfCircleOrganizationChart"/>
    <dgm:cxn modelId="{5DE4BF89-DBFE-4A0E-A6CE-C56ACE233F15}" srcId="{F63627EB-459E-40E3-8F3B-8F374A1EC6F1}" destId="{43B29143-A1D5-437E-957C-C757008013B3}" srcOrd="0" destOrd="0" parTransId="{BAC1048A-C92A-4726-B888-B1EFC381F830}" sibTransId="{0B99A8C9-5934-4029-906E-0EDFFA507B21}"/>
    <dgm:cxn modelId="{DB0570D1-9A2A-4EA9-BD35-C5EA25FD70AA}" srcId="{92786348-469D-4C7E-8E08-62BA255AB2CF}" destId="{F63627EB-459E-40E3-8F3B-8F374A1EC6F1}" srcOrd="0" destOrd="0" parTransId="{B58521AD-0204-4803-821E-BE54A6591158}" sibTransId="{B6F464C5-7B0C-4F4D-9C39-791EEDBE1614}"/>
    <dgm:cxn modelId="{0A829B21-69E4-4655-97AF-1E1491E60ED4}" type="presOf" srcId="{F63627EB-459E-40E3-8F3B-8F374A1EC6F1}" destId="{2D514DC0-E476-44A8-BF02-BA48EEA43209}" srcOrd="0" destOrd="0" presId="urn:microsoft.com/office/officeart/2008/layout/HalfCircleOrganizationChart"/>
    <dgm:cxn modelId="{C6A4C998-E5D6-448B-A4BC-08E33671F143}" type="presOf" srcId="{78166076-FEF3-4720-9F06-8C78DE4F9E30}" destId="{975B5722-9E43-4C9C-8C14-8946FD780ECA}" srcOrd="0" destOrd="0" presId="urn:microsoft.com/office/officeart/2008/layout/HalfCircleOrganizationChart"/>
    <dgm:cxn modelId="{2361E003-6F01-4870-8EC5-53B4F9DE38FE}" srcId="{F63627EB-459E-40E3-8F3B-8F374A1EC6F1}" destId="{222F556C-6689-4ED9-984C-944D030BA1E0}" srcOrd="4" destOrd="0" parTransId="{78166076-FEF3-4720-9F06-8C78DE4F9E30}" sibTransId="{80F174A2-F6CF-44E3-8AC3-6D81D5313F7B}"/>
    <dgm:cxn modelId="{5064BF6D-B20C-4B45-B04B-5A6804CC22D9}" type="presOf" srcId="{CA48FAE2-E655-4ED6-9D67-C79BFFF99A09}" destId="{021D8B90-C308-44ED-9400-12DD9CDE8646}" srcOrd="1" destOrd="0" presId="urn:microsoft.com/office/officeart/2008/layout/HalfCircleOrganizationChart"/>
    <dgm:cxn modelId="{40E8CB52-24F5-45D9-BE77-75DABAEFA254}" type="presOf" srcId="{92786348-469D-4C7E-8E08-62BA255AB2CF}" destId="{2D27C10D-F526-41FB-A32E-474A6F83C84F}" srcOrd="0" destOrd="0" presId="urn:microsoft.com/office/officeart/2008/layout/HalfCircleOrganizationChart"/>
    <dgm:cxn modelId="{968A0988-4947-49AC-96FD-DB21DE08AF3F}" srcId="{F63627EB-459E-40E3-8F3B-8F374A1EC6F1}" destId="{BF110CD1-AFC8-4180-9D85-16810770EBC8}" srcOrd="3" destOrd="0" parTransId="{0DBCCBDA-09F9-42A5-B2D8-10ABD8347F19}" sibTransId="{21F3565B-D4E6-4CDC-83D1-280A2E606F39}"/>
    <dgm:cxn modelId="{B66C24E4-AF7A-4B0F-92AB-D7F81804E742}" type="presOf" srcId="{43B29143-A1D5-437E-957C-C757008013B3}" destId="{3863D415-3A00-4F51-AB29-F0639175EE44}" srcOrd="1" destOrd="0" presId="urn:microsoft.com/office/officeart/2008/layout/HalfCircleOrganizationChart"/>
    <dgm:cxn modelId="{E1B6FD22-DBDA-4ACF-AD7B-879896FEE0BD}" type="presOf" srcId="{F63627EB-459E-40E3-8F3B-8F374A1EC6F1}" destId="{4279FA76-CEFB-4B87-9968-ABB579ED10A4}" srcOrd="1" destOrd="0" presId="urn:microsoft.com/office/officeart/2008/layout/HalfCircleOrganizationChart"/>
    <dgm:cxn modelId="{E13FC4A4-489D-45A9-86D5-BC22D029BBCD}" type="presOf" srcId="{BF110CD1-AFC8-4180-9D85-16810770EBC8}" destId="{66616964-3F0B-426D-8B37-1BC54E8CB8B3}" srcOrd="1" destOrd="0" presId="urn:microsoft.com/office/officeart/2008/layout/HalfCircleOrganizationChart"/>
    <dgm:cxn modelId="{33829E30-608C-4151-9781-C785B648AAA2}" type="presOf" srcId="{222F556C-6689-4ED9-984C-944D030BA1E0}" destId="{85BDD279-E5D8-45C6-B97F-8331E809D81A}" srcOrd="1" destOrd="0" presId="urn:microsoft.com/office/officeart/2008/layout/HalfCircleOrganizationChart"/>
    <dgm:cxn modelId="{32BBE3E0-C77F-4B15-A9CC-CEBB598422BA}" srcId="{F63627EB-459E-40E3-8F3B-8F374A1EC6F1}" destId="{183A9B75-5C67-433F-9B70-13D4CC836141}" srcOrd="1" destOrd="0" parTransId="{AC6D858B-883F-443A-B30F-DD77985B13D3}" sibTransId="{C3E5A970-0DAA-4608-8C60-B95D7588B8D1}"/>
    <dgm:cxn modelId="{397620FF-7B39-4FB8-86DF-975A488774AA}" type="presOf" srcId="{0DBCCBDA-09F9-42A5-B2D8-10ABD8347F19}" destId="{942658FC-4240-4993-B2FD-A564D0D5CFC8}" srcOrd="0" destOrd="0" presId="urn:microsoft.com/office/officeart/2008/layout/HalfCircleOrganizationChart"/>
    <dgm:cxn modelId="{7A6DC6CD-7B30-4922-94AB-E8A9FCC0FB6B}" type="presOf" srcId="{CA48FAE2-E655-4ED6-9D67-C79BFFF99A09}" destId="{CD2A3BD0-E9AC-44A8-B98D-05360154EFCC}" srcOrd="0" destOrd="0" presId="urn:microsoft.com/office/officeart/2008/layout/HalfCircleOrganizationChart"/>
    <dgm:cxn modelId="{88308B68-B275-4EDB-83E3-C8C3A99930ED}" type="presOf" srcId="{183A9B75-5C67-433F-9B70-13D4CC836141}" destId="{21801DDA-489E-4009-ADB4-8440BCE36136}" srcOrd="1" destOrd="0" presId="urn:microsoft.com/office/officeart/2008/layout/HalfCircleOrganizationChart"/>
    <dgm:cxn modelId="{C9FB88C3-B887-44C7-B9DB-5AEBA8290BD1}" type="presOf" srcId="{43B29143-A1D5-437E-957C-C757008013B3}" destId="{4C5403BC-5516-406C-80C6-B6FD1409DDF8}" srcOrd="0" destOrd="0" presId="urn:microsoft.com/office/officeart/2008/layout/HalfCircleOrganizationChart"/>
    <dgm:cxn modelId="{9CB93BB0-EC3F-41C0-A3B8-ED42A96D10A6}" srcId="{F63627EB-459E-40E3-8F3B-8F374A1EC6F1}" destId="{CA48FAE2-E655-4ED6-9D67-C79BFFF99A09}" srcOrd="2" destOrd="0" parTransId="{65018CB6-2860-4A47-9FE3-69AFCAAA4F9D}" sibTransId="{06901A38-79EA-47A9-8C9F-6DC279EE8D9F}"/>
    <dgm:cxn modelId="{D431E069-48FE-4AED-9A6F-EDB0306F2961}" type="presOf" srcId="{65018CB6-2860-4A47-9FE3-69AFCAAA4F9D}" destId="{E802A862-FE04-4552-BEE4-BEB83A45F3F5}" srcOrd="0" destOrd="0" presId="urn:microsoft.com/office/officeart/2008/layout/HalfCircleOrganizationChart"/>
    <dgm:cxn modelId="{9FAFEFB5-A23E-49AE-BABD-73B47CCC8DB2}" type="presOf" srcId="{222F556C-6689-4ED9-984C-944D030BA1E0}" destId="{19173615-ADE7-41B8-B8D4-2AD9D36CF9AA}" srcOrd="0" destOrd="0" presId="urn:microsoft.com/office/officeart/2008/layout/HalfCircleOrganizationChart"/>
    <dgm:cxn modelId="{36598521-1A24-4DB0-839C-B28CDB12DB7B}" type="presOf" srcId="{BAC1048A-C92A-4726-B888-B1EFC381F830}" destId="{6D89BD96-3E0C-4ECD-8E8F-080D9847BE8F}" srcOrd="0" destOrd="0" presId="urn:microsoft.com/office/officeart/2008/layout/HalfCircleOrganizationChart"/>
    <dgm:cxn modelId="{23E91F63-35BA-4263-A2E8-4E7E54DD99D6}" type="presParOf" srcId="{2D27C10D-F526-41FB-A32E-474A6F83C84F}" destId="{FFC8021E-61FA-455D-B8F0-6E1183961F2F}" srcOrd="0" destOrd="0" presId="urn:microsoft.com/office/officeart/2008/layout/HalfCircleOrganizationChart"/>
    <dgm:cxn modelId="{C09604AC-82B3-4737-B87A-D70170DE12D0}" type="presParOf" srcId="{FFC8021E-61FA-455D-B8F0-6E1183961F2F}" destId="{C9E72D82-C015-483B-ADED-B1ADEADC610E}" srcOrd="0" destOrd="0" presId="urn:microsoft.com/office/officeart/2008/layout/HalfCircleOrganizationChart"/>
    <dgm:cxn modelId="{AFF05C12-12FC-4791-8A65-B34E1F7C1BC3}" type="presParOf" srcId="{C9E72D82-C015-483B-ADED-B1ADEADC610E}" destId="{2D514DC0-E476-44A8-BF02-BA48EEA43209}" srcOrd="0" destOrd="0" presId="urn:microsoft.com/office/officeart/2008/layout/HalfCircleOrganizationChart"/>
    <dgm:cxn modelId="{EFF36C75-BF05-4DD1-B2DB-622D77C14366}" type="presParOf" srcId="{C9E72D82-C015-483B-ADED-B1ADEADC610E}" destId="{B8B7F245-0ED1-4B3A-86BF-E39BEAF5BD16}" srcOrd="1" destOrd="0" presId="urn:microsoft.com/office/officeart/2008/layout/HalfCircleOrganizationChart"/>
    <dgm:cxn modelId="{62915EB7-F5AB-476F-B970-70216C2E4256}" type="presParOf" srcId="{C9E72D82-C015-483B-ADED-B1ADEADC610E}" destId="{79CA0F37-AD90-42E8-BE1E-70552FBFC016}" srcOrd="2" destOrd="0" presId="urn:microsoft.com/office/officeart/2008/layout/HalfCircleOrganizationChart"/>
    <dgm:cxn modelId="{EBE88CBB-0A8D-465E-948C-04542FA546AD}" type="presParOf" srcId="{C9E72D82-C015-483B-ADED-B1ADEADC610E}" destId="{4279FA76-CEFB-4B87-9968-ABB579ED10A4}" srcOrd="3" destOrd="0" presId="urn:microsoft.com/office/officeart/2008/layout/HalfCircleOrganizationChart"/>
    <dgm:cxn modelId="{1799748E-5A99-427F-B3EC-7C0840A65280}" type="presParOf" srcId="{FFC8021E-61FA-455D-B8F0-6E1183961F2F}" destId="{2CFDB05D-6270-4270-A2C6-8615E98A9996}" srcOrd="1" destOrd="0" presId="urn:microsoft.com/office/officeart/2008/layout/HalfCircleOrganizationChart"/>
    <dgm:cxn modelId="{A39FE444-0403-414B-A544-478896E6273B}" type="presParOf" srcId="{2CFDB05D-6270-4270-A2C6-8615E98A9996}" destId="{6D89BD96-3E0C-4ECD-8E8F-080D9847BE8F}" srcOrd="0" destOrd="0" presId="urn:microsoft.com/office/officeart/2008/layout/HalfCircleOrganizationChart"/>
    <dgm:cxn modelId="{3743112A-DF67-45C7-A6B2-DC84487E05E2}" type="presParOf" srcId="{2CFDB05D-6270-4270-A2C6-8615E98A9996}" destId="{31662AF9-AB60-43E3-9E5F-290488439BF9}" srcOrd="1" destOrd="0" presId="urn:microsoft.com/office/officeart/2008/layout/HalfCircleOrganizationChart"/>
    <dgm:cxn modelId="{11833D18-43B8-4E4B-AE79-E7F1AB2FD63C}" type="presParOf" srcId="{31662AF9-AB60-43E3-9E5F-290488439BF9}" destId="{006BBA42-1E2E-4FBB-A832-02EB047C5832}" srcOrd="0" destOrd="0" presId="urn:microsoft.com/office/officeart/2008/layout/HalfCircleOrganizationChart"/>
    <dgm:cxn modelId="{AB51B0B2-1A11-4902-B4EF-E81D1D6E095B}" type="presParOf" srcId="{006BBA42-1E2E-4FBB-A832-02EB047C5832}" destId="{4C5403BC-5516-406C-80C6-B6FD1409DDF8}" srcOrd="0" destOrd="0" presId="urn:microsoft.com/office/officeart/2008/layout/HalfCircleOrganizationChart"/>
    <dgm:cxn modelId="{3B4740BE-FD66-4342-B3AE-D0E821AD596D}" type="presParOf" srcId="{006BBA42-1E2E-4FBB-A832-02EB047C5832}" destId="{122C2642-3FD6-4EA0-8385-50C2D328F136}" srcOrd="1" destOrd="0" presId="urn:microsoft.com/office/officeart/2008/layout/HalfCircleOrganizationChart"/>
    <dgm:cxn modelId="{3455A30E-C446-4D98-8D81-79FE2224D201}" type="presParOf" srcId="{006BBA42-1E2E-4FBB-A832-02EB047C5832}" destId="{FD5DDD34-A9CC-48E5-8F55-14C21DA4CF03}" srcOrd="2" destOrd="0" presId="urn:microsoft.com/office/officeart/2008/layout/HalfCircleOrganizationChart"/>
    <dgm:cxn modelId="{50B36D7E-C383-4743-A402-12D8BBF5D25E}" type="presParOf" srcId="{006BBA42-1E2E-4FBB-A832-02EB047C5832}" destId="{3863D415-3A00-4F51-AB29-F0639175EE44}" srcOrd="3" destOrd="0" presId="urn:microsoft.com/office/officeart/2008/layout/HalfCircleOrganizationChart"/>
    <dgm:cxn modelId="{B6275E57-9639-41B2-B041-1C233F547701}" type="presParOf" srcId="{31662AF9-AB60-43E3-9E5F-290488439BF9}" destId="{E2B7C04A-6770-48D3-B6E5-9BBB9185371F}" srcOrd="1" destOrd="0" presId="urn:microsoft.com/office/officeart/2008/layout/HalfCircleOrganizationChart"/>
    <dgm:cxn modelId="{7B783B1E-4D56-41F3-A312-675A44227EA2}" type="presParOf" srcId="{31662AF9-AB60-43E3-9E5F-290488439BF9}" destId="{C63493D5-63AE-4DD4-AA2C-8353F04FE51D}" srcOrd="2" destOrd="0" presId="urn:microsoft.com/office/officeart/2008/layout/HalfCircleOrganizationChart"/>
    <dgm:cxn modelId="{24A548C4-C87D-44DF-950B-FC7B11310A0D}" type="presParOf" srcId="{2CFDB05D-6270-4270-A2C6-8615E98A9996}" destId="{942ACAFC-15D8-462C-A7D7-3FEA4F7EC899}" srcOrd="2" destOrd="0" presId="urn:microsoft.com/office/officeart/2008/layout/HalfCircleOrganizationChart"/>
    <dgm:cxn modelId="{95F12652-60F8-4ECC-9C58-A84230871F3B}" type="presParOf" srcId="{2CFDB05D-6270-4270-A2C6-8615E98A9996}" destId="{FEF21FB3-2F65-4E0D-A1FA-2C967F10AC13}" srcOrd="3" destOrd="0" presId="urn:microsoft.com/office/officeart/2008/layout/HalfCircleOrganizationChart"/>
    <dgm:cxn modelId="{AF21171D-48D4-4211-992A-2747678C0A5A}" type="presParOf" srcId="{FEF21FB3-2F65-4E0D-A1FA-2C967F10AC13}" destId="{4AE403B7-A9A4-48FB-A319-6365544F75F7}" srcOrd="0" destOrd="0" presId="urn:microsoft.com/office/officeart/2008/layout/HalfCircleOrganizationChart"/>
    <dgm:cxn modelId="{A7E164A1-643A-4F9F-A78D-262ADFF8342F}" type="presParOf" srcId="{4AE403B7-A9A4-48FB-A319-6365544F75F7}" destId="{6F6580F5-74FB-4294-8EFB-DF35819CD81B}" srcOrd="0" destOrd="0" presId="urn:microsoft.com/office/officeart/2008/layout/HalfCircleOrganizationChart"/>
    <dgm:cxn modelId="{052F5AD9-304F-40DF-A6C3-3E0A3AD0D484}" type="presParOf" srcId="{4AE403B7-A9A4-48FB-A319-6365544F75F7}" destId="{F4C06F8D-6642-47D0-A8E2-5656BD4CEFF3}" srcOrd="1" destOrd="0" presId="urn:microsoft.com/office/officeart/2008/layout/HalfCircleOrganizationChart"/>
    <dgm:cxn modelId="{62C8F7C2-8E75-497E-8C18-14DBCE2BF396}" type="presParOf" srcId="{4AE403B7-A9A4-48FB-A319-6365544F75F7}" destId="{2AEE29B1-3323-414B-9C63-EB0FA7F6FD2A}" srcOrd="2" destOrd="0" presId="urn:microsoft.com/office/officeart/2008/layout/HalfCircleOrganizationChart"/>
    <dgm:cxn modelId="{1AF95B90-56E8-48B4-A96B-DA29D146A876}" type="presParOf" srcId="{4AE403B7-A9A4-48FB-A319-6365544F75F7}" destId="{21801DDA-489E-4009-ADB4-8440BCE36136}" srcOrd="3" destOrd="0" presId="urn:microsoft.com/office/officeart/2008/layout/HalfCircleOrganizationChart"/>
    <dgm:cxn modelId="{07787E3D-9A9A-48DB-B715-D4200FE4A956}" type="presParOf" srcId="{FEF21FB3-2F65-4E0D-A1FA-2C967F10AC13}" destId="{AD37D833-4A87-4EAB-8072-681DCED9470C}" srcOrd="1" destOrd="0" presId="urn:microsoft.com/office/officeart/2008/layout/HalfCircleOrganizationChart"/>
    <dgm:cxn modelId="{85685219-7BF0-4CCD-A914-AE13547D8B1C}" type="presParOf" srcId="{FEF21FB3-2F65-4E0D-A1FA-2C967F10AC13}" destId="{E8C32F9F-5EF5-4EB6-8653-87F3506C5E0C}" srcOrd="2" destOrd="0" presId="urn:microsoft.com/office/officeart/2008/layout/HalfCircleOrganizationChart"/>
    <dgm:cxn modelId="{29E17A0E-5C25-4188-A50F-A4CD2714531A}" type="presParOf" srcId="{2CFDB05D-6270-4270-A2C6-8615E98A9996}" destId="{E802A862-FE04-4552-BEE4-BEB83A45F3F5}" srcOrd="4" destOrd="0" presId="urn:microsoft.com/office/officeart/2008/layout/HalfCircleOrganizationChart"/>
    <dgm:cxn modelId="{4355CEB8-E100-4149-8D6A-7FBE74A5D4F2}" type="presParOf" srcId="{2CFDB05D-6270-4270-A2C6-8615E98A9996}" destId="{F3BD221B-8978-4195-853B-0889BA4FC6A8}" srcOrd="5" destOrd="0" presId="urn:microsoft.com/office/officeart/2008/layout/HalfCircleOrganizationChart"/>
    <dgm:cxn modelId="{34773BEB-025D-4459-BB3B-6DB4A9781C95}" type="presParOf" srcId="{F3BD221B-8978-4195-853B-0889BA4FC6A8}" destId="{5482F594-4D58-409A-B5A6-0751F774443A}" srcOrd="0" destOrd="0" presId="urn:microsoft.com/office/officeart/2008/layout/HalfCircleOrganizationChart"/>
    <dgm:cxn modelId="{FA908326-D084-477C-9215-3F5FA729961F}" type="presParOf" srcId="{5482F594-4D58-409A-B5A6-0751F774443A}" destId="{CD2A3BD0-E9AC-44A8-B98D-05360154EFCC}" srcOrd="0" destOrd="0" presId="urn:microsoft.com/office/officeart/2008/layout/HalfCircleOrganizationChart"/>
    <dgm:cxn modelId="{B6E7BB4E-4DFD-4CFF-A3FE-D96EA075D644}" type="presParOf" srcId="{5482F594-4D58-409A-B5A6-0751F774443A}" destId="{785D8535-3F32-424C-91DF-34E983C44BBB}" srcOrd="1" destOrd="0" presId="urn:microsoft.com/office/officeart/2008/layout/HalfCircleOrganizationChart"/>
    <dgm:cxn modelId="{9C001BC7-35C5-4EC3-9A19-6EC778EF2632}" type="presParOf" srcId="{5482F594-4D58-409A-B5A6-0751F774443A}" destId="{435BED9D-E51F-4D17-9159-4698C8362F79}" srcOrd="2" destOrd="0" presId="urn:microsoft.com/office/officeart/2008/layout/HalfCircleOrganizationChart"/>
    <dgm:cxn modelId="{F7920AB6-6AE5-4D61-9689-A55B12DB41DB}" type="presParOf" srcId="{5482F594-4D58-409A-B5A6-0751F774443A}" destId="{021D8B90-C308-44ED-9400-12DD9CDE8646}" srcOrd="3" destOrd="0" presId="urn:microsoft.com/office/officeart/2008/layout/HalfCircleOrganizationChart"/>
    <dgm:cxn modelId="{1679279B-9334-4E90-BCA3-24888B767525}" type="presParOf" srcId="{F3BD221B-8978-4195-853B-0889BA4FC6A8}" destId="{212CED9B-8F59-4C1E-9055-DE99C474EF67}" srcOrd="1" destOrd="0" presId="urn:microsoft.com/office/officeart/2008/layout/HalfCircleOrganizationChart"/>
    <dgm:cxn modelId="{94BE9A6F-FF38-40D4-8A35-3DB80B22C1B3}" type="presParOf" srcId="{F3BD221B-8978-4195-853B-0889BA4FC6A8}" destId="{348A9B05-54F5-4349-A41C-10CCFF2D1EAE}" srcOrd="2" destOrd="0" presId="urn:microsoft.com/office/officeart/2008/layout/HalfCircleOrganizationChart"/>
    <dgm:cxn modelId="{B9B1262C-D344-4A85-A52E-39F039C3810C}" type="presParOf" srcId="{2CFDB05D-6270-4270-A2C6-8615E98A9996}" destId="{942658FC-4240-4993-B2FD-A564D0D5CFC8}" srcOrd="6" destOrd="0" presId="urn:microsoft.com/office/officeart/2008/layout/HalfCircleOrganizationChart"/>
    <dgm:cxn modelId="{0CA72AD2-FE0B-474C-B3A4-227C08733B2D}" type="presParOf" srcId="{2CFDB05D-6270-4270-A2C6-8615E98A9996}" destId="{813D4312-78B8-469B-9901-5A6AE96532B5}" srcOrd="7" destOrd="0" presId="urn:microsoft.com/office/officeart/2008/layout/HalfCircleOrganizationChart"/>
    <dgm:cxn modelId="{75363215-F83E-457B-9DD5-3CD7E72B7901}" type="presParOf" srcId="{813D4312-78B8-469B-9901-5A6AE96532B5}" destId="{19A45FF5-651A-4452-8CD0-43550EE6DF14}" srcOrd="0" destOrd="0" presId="urn:microsoft.com/office/officeart/2008/layout/HalfCircleOrganizationChart"/>
    <dgm:cxn modelId="{50CBE5DF-50BC-4D35-B96B-5C0B7A28987B}" type="presParOf" srcId="{19A45FF5-651A-4452-8CD0-43550EE6DF14}" destId="{4AA0AA6F-9A0E-4465-8625-357D92CB3C9D}" srcOrd="0" destOrd="0" presId="urn:microsoft.com/office/officeart/2008/layout/HalfCircleOrganizationChart"/>
    <dgm:cxn modelId="{194DBB50-C145-4916-A780-45EE3C788F6B}" type="presParOf" srcId="{19A45FF5-651A-4452-8CD0-43550EE6DF14}" destId="{35DF6285-64F8-4691-BAC3-BCA514B3AE95}" srcOrd="1" destOrd="0" presId="urn:microsoft.com/office/officeart/2008/layout/HalfCircleOrganizationChart"/>
    <dgm:cxn modelId="{A200DBB1-BEDE-44C3-9D0A-9810B158544A}" type="presParOf" srcId="{19A45FF5-651A-4452-8CD0-43550EE6DF14}" destId="{D1D71E5C-EC83-40F3-920F-79ADC6CECD9D}" srcOrd="2" destOrd="0" presId="urn:microsoft.com/office/officeart/2008/layout/HalfCircleOrganizationChart"/>
    <dgm:cxn modelId="{BC860629-433F-42D7-AF8A-C7B837E6C81E}" type="presParOf" srcId="{19A45FF5-651A-4452-8CD0-43550EE6DF14}" destId="{66616964-3F0B-426D-8B37-1BC54E8CB8B3}" srcOrd="3" destOrd="0" presId="urn:microsoft.com/office/officeart/2008/layout/HalfCircleOrganizationChart"/>
    <dgm:cxn modelId="{ECF5A84A-67E6-45BB-BC0B-A78639728801}" type="presParOf" srcId="{813D4312-78B8-469B-9901-5A6AE96532B5}" destId="{DE1C3995-594C-4DB5-B172-94708C8BFB20}" srcOrd="1" destOrd="0" presId="urn:microsoft.com/office/officeart/2008/layout/HalfCircleOrganizationChart"/>
    <dgm:cxn modelId="{9B59DC90-7FF4-4F7C-AD53-A85B0C9E2B7F}" type="presParOf" srcId="{813D4312-78B8-469B-9901-5A6AE96532B5}" destId="{BEF39EC8-6ADB-442D-904E-34D245923349}" srcOrd="2" destOrd="0" presId="urn:microsoft.com/office/officeart/2008/layout/HalfCircleOrganizationChart"/>
    <dgm:cxn modelId="{28592212-A7BC-44EE-99CE-31BCC3FB3C39}" type="presParOf" srcId="{2CFDB05D-6270-4270-A2C6-8615E98A9996}" destId="{975B5722-9E43-4C9C-8C14-8946FD780ECA}" srcOrd="8" destOrd="0" presId="urn:microsoft.com/office/officeart/2008/layout/HalfCircleOrganizationChart"/>
    <dgm:cxn modelId="{6A7EB4AA-E5F6-4CC5-AD24-530247598F34}" type="presParOf" srcId="{2CFDB05D-6270-4270-A2C6-8615E98A9996}" destId="{4E4959EC-82C7-40C8-AFA5-10948B267511}" srcOrd="9" destOrd="0" presId="urn:microsoft.com/office/officeart/2008/layout/HalfCircleOrganizationChart"/>
    <dgm:cxn modelId="{A429842C-1D71-4D78-8F3B-4B0AFF21A4CF}" type="presParOf" srcId="{4E4959EC-82C7-40C8-AFA5-10948B267511}" destId="{41306BCB-5E1D-4443-8CFE-7B42CDD9C52B}" srcOrd="0" destOrd="0" presId="urn:microsoft.com/office/officeart/2008/layout/HalfCircleOrganizationChart"/>
    <dgm:cxn modelId="{E967D7D7-8031-4D4D-B327-F62D3C1C777A}" type="presParOf" srcId="{41306BCB-5E1D-4443-8CFE-7B42CDD9C52B}" destId="{19173615-ADE7-41B8-B8D4-2AD9D36CF9AA}" srcOrd="0" destOrd="0" presId="urn:microsoft.com/office/officeart/2008/layout/HalfCircleOrganizationChart"/>
    <dgm:cxn modelId="{A9A7BBAF-4B17-45F1-97C5-20BF20C4CC3D}" type="presParOf" srcId="{41306BCB-5E1D-4443-8CFE-7B42CDD9C52B}" destId="{A356DEBF-97AB-478F-8866-398138672901}" srcOrd="1" destOrd="0" presId="urn:microsoft.com/office/officeart/2008/layout/HalfCircleOrganizationChart"/>
    <dgm:cxn modelId="{11D9A20D-76FF-48E8-88AE-5231E405A5FE}" type="presParOf" srcId="{41306BCB-5E1D-4443-8CFE-7B42CDD9C52B}" destId="{EF81FF5D-1704-4B7B-937C-A33F47EBFEA5}" srcOrd="2" destOrd="0" presId="urn:microsoft.com/office/officeart/2008/layout/HalfCircleOrganizationChart"/>
    <dgm:cxn modelId="{5A206641-04AF-4E69-BDC5-99A8C53379BA}" type="presParOf" srcId="{41306BCB-5E1D-4443-8CFE-7B42CDD9C52B}" destId="{85BDD279-E5D8-45C6-B97F-8331E809D81A}" srcOrd="3" destOrd="0" presId="urn:microsoft.com/office/officeart/2008/layout/HalfCircleOrganizationChart"/>
    <dgm:cxn modelId="{16BD640B-1390-4F94-A1AE-2969F84027A4}" type="presParOf" srcId="{4E4959EC-82C7-40C8-AFA5-10948B267511}" destId="{F77F986C-1876-4B43-BAAE-D3D3F7379C0D}" srcOrd="1" destOrd="0" presId="urn:microsoft.com/office/officeart/2008/layout/HalfCircleOrganizationChart"/>
    <dgm:cxn modelId="{7E0DE488-7E0A-4356-8CB5-66072653936E}" type="presParOf" srcId="{4E4959EC-82C7-40C8-AFA5-10948B267511}" destId="{473A7E4A-3163-4C32-8116-2574B0B85DC3}" srcOrd="2" destOrd="0" presId="urn:microsoft.com/office/officeart/2008/layout/HalfCircleOrganizationChart"/>
    <dgm:cxn modelId="{45616DA2-5CCF-4131-AC68-75EC46D0C930}" type="presParOf" srcId="{FFC8021E-61FA-455D-B8F0-6E1183961F2F}" destId="{FA913854-83CD-4B24-A217-59A5CCBC4647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372147-7322-4930-A8D7-6D7CA9C8F23B}">
      <dsp:nvSpPr>
        <dsp:cNvPr id="0" name=""/>
        <dsp:cNvSpPr/>
      </dsp:nvSpPr>
      <dsp:spPr>
        <a:xfrm rot="5400000">
          <a:off x="-55012" y="55522"/>
          <a:ext cx="366749" cy="256724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vi-VN" sz="700" kern="1200"/>
            <a:t>1</a:t>
          </a:r>
          <a:endParaRPr lang="en-GB" sz="700" kern="1200"/>
        </a:p>
      </dsp:txBody>
      <dsp:txXfrm rot="-5400000">
        <a:off x="1" y="128871"/>
        <a:ext cx="256724" cy="110025"/>
      </dsp:txXfrm>
    </dsp:sp>
    <dsp:sp modelId="{43FD60A2-D841-49A0-A58F-A5A7A48FEBD0}">
      <dsp:nvSpPr>
        <dsp:cNvPr id="0" name=""/>
        <dsp:cNvSpPr/>
      </dsp:nvSpPr>
      <dsp:spPr>
        <a:xfrm rot="5400000">
          <a:off x="765774" y="-508539"/>
          <a:ext cx="238387" cy="12564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175" rIns="3175" bIns="3175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vi-VN" sz="500" kern="1200"/>
            <a:t>Know what you are looking for. (</a:t>
          </a:r>
          <a:r>
            <a:rPr lang="vi-VN" sz="500" i="1" kern="1200"/>
            <a:t>read the questions and underline key words in each question)</a:t>
          </a:r>
          <a:endParaRPr lang="en-GB" sz="500" kern="1200"/>
        </a:p>
      </dsp:txBody>
      <dsp:txXfrm rot="-5400000">
        <a:off x="256725" y="12147"/>
        <a:ext cx="1244849" cy="215113"/>
      </dsp:txXfrm>
    </dsp:sp>
    <dsp:sp modelId="{EEE2629F-E823-452C-89FF-784486889EBE}">
      <dsp:nvSpPr>
        <dsp:cNvPr id="0" name=""/>
        <dsp:cNvSpPr/>
      </dsp:nvSpPr>
      <dsp:spPr>
        <a:xfrm rot="5400000">
          <a:off x="-55012" y="353114"/>
          <a:ext cx="366749" cy="256724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vi-VN" sz="700" kern="1200"/>
            <a:t>2</a:t>
          </a:r>
          <a:endParaRPr lang="en-GB" sz="700" kern="1200"/>
        </a:p>
      </dsp:txBody>
      <dsp:txXfrm rot="-5400000">
        <a:off x="1" y="426463"/>
        <a:ext cx="256724" cy="110025"/>
      </dsp:txXfrm>
    </dsp:sp>
    <dsp:sp modelId="{3D633543-ED22-4568-B02F-30A4FBB474C3}">
      <dsp:nvSpPr>
        <dsp:cNvPr id="0" name=""/>
        <dsp:cNvSpPr/>
      </dsp:nvSpPr>
      <dsp:spPr>
        <a:xfrm rot="5400000">
          <a:off x="765774" y="-210947"/>
          <a:ext cx="238387" cy="12564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175" rIns="3175" bIns="3175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vi-VN" sz="500" kern="1200"/>
            <a:t>Identify the key words in text and move quickly</a:t>
          </a:r>
          <a:endParaRPr lang="en-GB" sz="500" kern="1200"/>
        </a:p>
      </dsp:txBody>
      <dsp:txXfrm rot="-5400000">
        <a:off x="256725" y="309739"/>
        <a:ext cx="1244849" cy="215113"/>
      </dsp:txXfrm>
    </dsp:sp>
    <dsp:sp modelId="{3292EDE8-6C7F-4FDE-B990-4D5DBAF80711}">
      <dsp:nvSpPr>
        <dsp:cNvPr id="0" name=""/>
        <dsp:cNvSpPr/>
      </dsp:nvSpPr>
      <dsp:spPr>
        <a:xfrm rot="5400000">
          <a:off x="-55012" y="650705"/>
          <a:ext cx="366749" cy="256724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vi-VN" sz="700" kern="1200"/>
            <a:t>3</a:t>
          </a:r>
          <a:endParaRPr lang="en-GB" sz="700" kern="1200"/>
        </a:p>
      </dsp:txBody>
      <dsp:txXfrm rot="-5400000">
        <a:off x="1" y="724054"/>
        <a:ext cx="256724" cy="110025"/>
      </dsp:txXfrm>
    </dsp:sp>
    <dsp:sp modelId="{D32F1CA5-73DE-48C7-A44E-7D3C11AF6406}">
      <dsp:nvSpPr>
        <dsp:cNvPr id="0" name=""/>
        <dsp:cNvSpPr/>
      </dsp:nvSpPr>
      <dsp:spPr>
        <a:xfrm rot="5400000">
          <a:off x="765774" y="86643"/>
          <a:ext cx="238387" cy="12564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175" rIns="3175" bIns="3175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vi-VN" sz="500" kern="1200"/>
            <a:t>Read the rest of the text. </a:t>
          </a:r>
          <a:r>
            <a:rPr lang="vi-VN" sz="500" i="1" kern="1200"/>
            <a:t>(when you find key words, read the surrounding words to check your answers)</a:t>
          </a:r>
          <a:endParaRPr lang="en-GB" sz="500" kern="1200"/>
        </a:p>
      </dsp:txBody>
      <dsp:txXfrm rot="-5400000">
        <a:off x="256725" y="607330"/>
        <a:ext cx="1244849" cy="2151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B5722-9E43-4C9C-8C14-8946FD780ECA}">
      <dsp:nvSpPr>
        <dsp:cNvPr id="0" name=""/>
        <dsp:cNvSpPr/>
      </dsp:nvSpPr>
      <dsp:spPr>
        <a:xfrm>
          <a:off x="776835" y="283220"/>
          <a:ext cx="64370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3649"/>
              </a:lnTo>
              <a:lnTo>
                <a:pt x="643705" y="73649"/>
              </a:lnTo>
              <a:lnTo>
                <a:pt x="643705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2658FC-4240-4993-B2FD-A564D0D5CFC8}">
      <dsp:nvSpPr>
        <dsp:cNvPr id="0" name=""/>
        <dsp:cNvSpPr/>
      </dsp:nvSpPr>
      <dsp:spPr>
        <a:xfrm>
          <a:off x="776835" y="283220"/>
          <a:ext cx="3218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3649"/>
              </a:lnTo>
              <a:lnTo>
                <a:pt x="321852" y="73649"/>
              </a:lnTo>
              <a:lnTo>
                <a:pt x="321852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02A862-FE04-4552-BEE4-BEB83A45F3F5}">
      <dsp:nvSpPr>
        <dsp:cNvPr id="0" name=""/>
        <dsp:cNvSpPr/>
      </dsp:nvSpPr>
      <dsp:spPr>
        <a:xfrm>
          <a:off x="731115" y="28322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2ACAFC-15D8-462C-A7D7-3FEA4F7EC899}">
      <dsp:nvSpPr>
        <dsp:cNvPr id="0" name=""/>
        <dsp:cNvSpPr/>
      </dsp:nvSpPr>
      <dsp:spPr>
        <a:xfrm>
          <a:off x="454982" y="283220"/>
          <a:ext cx="321852" cy="91440"/>
        </a:xfrm>
        <a:custGeom>
          <a:avLst/>
          <a:gdLst/>
          <a:ahLst/>
          <a:cxnLst/>
          <a:rect l="0" t="0" r="0" b="0"/>
          <a:pathLst>
            <a:path>
              <a:moveTo>
                <a:pt x="321852" y="45720"/>
              </a:moveTo>
              <a:lnTo>
                <a:pt x="321852" y="73649"/>
              </a:lnTo>
              <a:lnTo>
                <a:pt x="0" y="73649"/>
              </a:lnTo>
              <a:lnTo>
                <a:pt x="0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89BD96-3E0C-4ECD-8E8F-080D9847BE8F}">
      <dsp:nvSpPr>
        <dsp:cNvPr id="0" name=""/>
        <dsp:cNvSpPr/>
      </dsp:nvSpPr>
      <dsp:spPr>
        <a:xfrm>
          <a:off x="133129" y="283220"/>
          <a:ext cx="643705" cy="91440"/>
        </a:xfrm>
        <a:custGeom>
          <a:avLst/>
          <a:gdLst/>
          <a:ahLst/>
          <a:cxnLst/>
          <a:rect l="0" t="0" r="0" b="0"/>
          <a:pathLst>
            <a:path>
              <a:moveTo>
                <a:pt x="643705" y="45720"/>
              </a:moveTo>
              <a:lnTo>
                <a:pt x="643705" y="73649"/>
              </a:lnTo>
              <a:lnTo>
                <a:pt x="0" y="73649"/>
              </a:lnTo>
              <a:lnTo>
                <a:pt x="0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B7F245-0ED1-4B3A-86BF-E39BEAF5BD16}">
      <dsp:nvSpPr>
        <dsp:cNvPr id="0" name=""/>
        <dsp:cNvSpPr/>
      </dsp:nvSpPr>
      <dsp:spPr>
        <a:xfrm>
          <a:off x="710336" y="195943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CA0F37-AD90-42E8-BE1E-70552FBFC016}">
      <dsp:nvSpPr>
        <dsp:cNvPr id="0" name=""/>
        <dsp:cNvSpPr/>
      </dsp:nvSpPr>
      <dsp:spPr>
        <a:xfrm>
          <a:off x="710336" y="195943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14DC0-E476-44A8-BF02-BA48EEA43209}">
      <dsp:nvSpPr>
        <dsp:cNvPr id="0" name=""/>
        <dsp:cNvSpPr/>
      </dsp:nvSpPr>
      <dsp:spPr>
        <a:xfrm>
          <a:off x="643838" y="219883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Key word</a:t>
          </a:r>
        </a:p>
      </dsp:txBody>
      <dsp:txXfrm>
        <a:off x="643838" y="219883"/>
        <a:ext cx="265994" cy="85118"/>
      </dsp:txXfrm>
    </dsp:sp>
    <dsp:sp modelId="{122C2642-3FD6-4EA0-8385-50C2D328F136}">
      <dsp:nvSpPr>
        <dsp:cNvPr id="0" name=""/>
        <dsp:cNvSpPr/>
      </dsp:nvSpPr>
      <dsp:spPr>
        <a:xfrm>
          <a:off x="66631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5DDD34-A9CC-48E5-8F55-14C21DA4CF03}">
      <dsp:nvSpPr>
        <dsp:cNvPr id="0" name=""/>
        <dsp:cNvSpPr/>
      </dsp:nvSpPr>
      <dsp:spPr>
        <a:xfrm>
          <a:off x="66631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5403BC-5516-406C-80C6-B6FD1409DDF8}">
      <dsp:nvSpPr>
        <dsp:cNvPr id="0" name=""/>
        <dsp:cNvSpPr/>
      </dsp:nvSpPr>
      <dsp:spPr>
        <a:xfrm>
          <a:off x="132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nouns</a:t>
          </a:r>
        </a:p>
      </dsp:txBody>
      <dsp:txXfrm>
        <a:off x="132" y="408738"/>
        <a:ext cx="265994" cy="85118"/>
      </dsp:txXfrm>
    </dsp:sp>
    <dsp:sp modelId="{F4C06F8D-6642-47D0-A8E2-5656BD4CEFF3}">
      <dsp:nvSpPr>
        <dsp:cNvPr id="0" name=""/>
        <dsp:cNvSpPr/>
      </dsp:nvSpPr>
      <dsp:spPr>
        <a:xfrm>
          <a:off x="388484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EE29B1-3323-414B-9C63-EB0FA7F6FD2A}">
      <dsp:nvSpPr>
        <dsp:cNvPr id="0" name=""/>
        <dsp:cNvSpPr/>
      </dsp:nvSpPr>
      <dsp:spPr>
        <a:xfrm>
          <a:off x="388484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6580F5-74FB-4294-8EFB-DF35819CD81B}">
      <dsp:nvSpPr>
        <dsp:cNvPr id="0" name=""/>
        <dsp:cNvSpPr/>
      </dsp:nvSpPr>
      <dsp:spPr>
        <a:xfrm>
          <a:off x="321985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main- verbs</a:t>
          </a:r>
        </a:p>
      </dsp:txBody>
      <dsp:txXfrm>
        <a:off x="321985" y="408738"/>
        <a:ext cx="265994" cy="85118"/>
      </dsp:txXfrm>
    </dsp:sp>
    <dsp:sp modelId="{785D8535-3F32-424C-91DF-34E983C44BBB}">
      <dsp:nvSpPr>
        <dsp:cNvPr id="0" name=""/>
        <dsp:cNvSpPr/>
      </dsp:nvSpPr>
      <dsp:spPr>
        <a:xfrm>
          <a:off x="710336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5BED9D-E51F-4D17-9159-4698C8362F79}">
      <dsp:nvSpPr>
        <dsp:cNvPr id="0" name=""/>
        <dsp:cNvSpPr/>
      </dsp:nvSpPr>
      <dsp:spPr>
        <a:xfrm>
          <a:off x="710336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2A3BD0-E9AC-44A8-B98D-05360154EFCC}">
      <dsp:nvSpPr>
        <dsp:cNvPr id="0" name=""/>
        <dsp:cNvSpPr/>
      </dsp:nvSpPr>
      <dsp:spPr>
        <a:xfrm>
          <a:off x="643838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wh-words</a:t>
          </a:r>
        </a:p>
      </dsp:txBody>
      <dsp:txXfrm>
        <a:off x="643838" y="408738"/>
        <a:ext cx="265994" cy="85118"/>
      </dsp:txXfrm>
    </dsp:sp>
    <dsp:sp modelId="{35DF6285-64F8-4691-BAC3-BCA514B3AE95}">
      <dsp:nvSpPr>
        <dsp:cNvPr id="0" name=""/>
        <dsp:cNvSpPr/>
      </dsp:nvSpPr>
      <dsp:spPr>
        <a:xfrm>
          <a:off x="1032189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D71E5C-EC83-40F3-920F-79ADC6CECD9D}">
      <dsp:nvSpPr>
        <dsp:cNvPr id="0" name=""/>
        <dsp:cNvSpPr/>
      </dsp:nvSpPr>
      <dsp:spPr>
        <a:xfrm>
          <a:off x="1032189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A0AA6F-9A0E-4465-8625-357D92CB3C9D}">
      <dsp:nvSpPr>
        <dsp:cNvPr id="0" name=""/>
        <dsp:cNvSpPr/>
      </dsp:nvSpPr>
      <dsp:spPr>
        <a:xfrm>
          <a:off x="965691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adjectives</a:t>
          </a:r>
        </a:p>
      </dsp:txBody>
      <dsp:txXfrm>
        <a:off x="965691" y="408738"/>
        <a:ext cx="265994" cy="85118"/>
      </dsp:txXfrm>
    </dsp:sp>
    <dsp:sp modelId="{A356DEBF-97AB-478F-8866-398138672901}">
      <dsp:nvSpPr>
        <dsp:cNvPr id="0" name=""/>
        <dsp:cNvSpPr/>
      </dsp:nvSpPr>
      <dsp:spPr>
        <a:xfrm>
          <a:off x="1354042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81FF5D-1704-4B7B-937C-A33F47EBFEA5}">
      <dsp:nvSpPr>
        <dsp:cNvPr id="0" name=""/>
        <dsp:cNvSpPr/>
      </dsp:nvSpPr>
      <dsp:spPr>
        <a:xfrm>
          <a:off x="1354042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173615-ADE7-41B8-B8D4-2AD9D36CF9AA}">
      <dsp:nvSpPr>
        <dsp:cNvPr id="0" name=""/>
        <dsp:cNvSpPr/>
      </dsp:nvSpPr>
      <dsp:spPr>
        <a:xfrm>
          <a:off x="1287544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adverbs</a:t>
          </a:r>
        </a:p>
      </dsp:txBody>
      <dsp:txXfrm>
        <a:off x="1287544" y="408738"/>
        <a:ext cx="265994" cy="851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E1A6D-B1E4-40A8-A853-51A4A0D77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62</Pages>
  <Words>7293</Words>
  <Characters>41572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116</cp:revision>
  <cp:lastPrinted>2021-06-02T08:29:00Z</cp:lastPrinted>
  <dcterms:created xsi:type="dcterms:W3CDTF">2021-02-19T08:50:00Z</dcterms:created>
  <dcterms:modified xsi:type="dcterms:W3CDTF">2021-06-25T09:12:00Z</dcterms:modified>
</cp:coreProperties>
</file>