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jc w:val="right"/>
        <w:ind w:right="256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MÔ T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C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Á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C B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À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I STEM THPT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-71120</wp:posOffset>
            </wp:positionH>
            <wp:positionV relativeFrom="paragraph">
              <wp:posOffset>121920</wp:posOffset>
            </wp:positionV>
            <wp:extent cx="6842760" cy="90538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905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79" w:lineRule="exact"/>
        <w:rPr>
          <w:sz w:val="24"/>
          <w:szCs w:val="24"/>
          <w:color w:val="auto"/>
        </w:rPr>
      </w:pPr>
    </w:p>
    <w:tbl>
      <w:tblPr>
        <w:tblLayout w:type="fixed"/>
        <w:tblInd w:w="1681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99"/>
        </w:trPr>
        <w:tc>
          <w:tcPr>
            <w:tcW w:w="3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Mô t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ả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 xml:space="preserve"> ch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ủ đề</w:t>
            </w:r>
          </w:p>
        </w:tc>
        <w:tc>
          <w:tcPr>
            <w:tcW w:w="3960" w:type="dxa"/>
            <w:vAlign w:val="bottom"/>
          </w:tcPr>
          <w:p>
            <w:pPr>
              <w:ind w:left="18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  <w:w w:val="99"/>
              </w:rPr>
              <w:t xml:space="preserve">Hình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  <w:w w:val="99"/>
              </w:rPr>
              <w:t>ả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  <w:w w:val="99"/>
              </w:rPr>
              <w:t>nh minh h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  <w:w w:val="99"/>
              </w:rPr>
              <w:t>ọ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  <w:w w:val="99"/>
              </w:rPr>
              <w:t>a</w:t>
            </w:r>
          </w:p>
        </w:tc>
      </w:tr>
    </w:tbl>
    <w:p>
      <w:pPr>
        <w:spacing w:after="0" w:line="11" w:lineRule="exact"/>
        <w:rPr>
          <w:sz w:val="24"/>
          <w:szCs w:val="24"/>
          <w:color w:val="auto"/>
        </w:rPr>
      </w:pPr>
    </w:p>
    <w:p>
      <w:pPr>
        <w:ind w:left="281" w:hanging="281"/>
        <w:spacing w:after="0"/>
        <w:tabs>
          <w:tab w:leader="none" w:pos="281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C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m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ứng điệ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n t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ừ</w:t>
      </w:r>
    </w:p>
    <w:p>
      <w:pPr>
        <w:spacing w:after="0" w:line="8" w:lineRule="exact"/>
        <w:rPr>
          <w:sz w:val="24"/>
          <w:szCs w:val="24"/>
          <w:color w:val="auto"/>
        </w:rPr>
      </w:pPr>
    </w:p>
    <w:p>
      <w:pPr>
        <w:jc w:val="both"/>
        <w:ind w:left="1" w:right="494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ọc sinh đượ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kh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o sát 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ện tượ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m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ứ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ng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điệ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ừ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theo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ự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k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p gi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ữa độ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ạy và độ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chính xác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m bi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ệu điệ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ớ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các d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ụ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ụ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thí nghi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ệm đơn giản như ố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ng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dây và nam châm đã làm cho hiện tượ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xu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ấ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su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ất điện độ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m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ứ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ng khi có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nam châm rơi qua hiể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ị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m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ộ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cách rõ nét,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ừ đó họ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sinh có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ể phân tích đồ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ị để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tr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l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ờ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các câu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m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ở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r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ộ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ện tượ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này.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ừ đó, đề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xu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ấ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nghiên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ứ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m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y ph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át điệ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d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ự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 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à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o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ó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bi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ển để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khai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ác năng lượ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ạ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o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ở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Vi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Nam.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63" w:lineRule="exact"/>
        <w:rPr>
          <w:sz w:val="24"/>
          <w:szCs w:val="24"/>
          <w:color w:val="auto"/>
        </w:rPr>
      </w:pPr>
    </w:p>
    <w:p>
      <w:pPr>
        <w:ind w:left="281" w:hanging="281"/>
        <w:spacing w:after="0"/>
        <w:tabs>
          <w:tab w:leader="none" w:pos="281" w:val="left"/>
        </w:tabs>
        <w:numPr>
          <w:ilvl w:val="0"/>
          <w:numId w:val="2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T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ốc độ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âm</w:t>
      </w:r>
    </w:p>
    <w:p>
      <w:pPr>
        <w:spacing w:after="0" w:line="8" w:lineRule="exact"/>
        <w:rPr>
          <w:sz w:val="24"/>
          <w:szCs w:val="24"/>
          <w:color w:val="auto"/>
        </w:rPr>
      </w:pPr>
    </w:p>
    <w:p>
      <w:pPr>
        <w:jc w:val="both"/>
        <w:ind w:left="1" w:right="494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công ngh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ố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ới độ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chính xác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 các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m bi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âm thanh giúp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sinh có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đo tốc độ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truy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âm trong không khí m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ộ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cách d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dàng ch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ỉ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b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ở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m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ộ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t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ố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r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ỗng 60cm để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chi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ếm lĩnh đượ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các ki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ứ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các tính ch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ấ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ủa sóng âm như phả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x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ạ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âm, truy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âm, giao thoa, ti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…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ậ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d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ụ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các ki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ứ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Toán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vào tính toán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ốc độ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truy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âm.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ừ đó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ọc sinh đề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xu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ất phương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ch âm cho ngôi nh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à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nghiên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ứ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gi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m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ng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ồn trong trườ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à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trong giao thông.</w:t>
      </w:r>
    </w:p>
    <w:p>
      <w:pPr>
        <w:spacing w:after="0" w:line="18" w:lineRule="exact"/>
        <w:rPr>
          <w:sz w:val="24"/>
          <w:szCs w:val="24"/>
          <w:color w:val="auto"/>
        </w:rPr>
      </w:pPr>
    </w:p>
    <w:p>
      <w:pPr>
        <w:ind w:left="281" w:hanging="281"/>
        <w:spacing w:after="0"/>
        <w:tabs>
          <w:tab w:leader="none" w:pos="281" w:val="left"/>
        </w:tabs>
        <w:numPr>
          <w:ilvl w:val="0"/>
          <w:numId w:val="3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Đị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nh lu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ậ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t Boyle</w:t>
      </w:r>
    </w:p>
    <w:p>
      <w:pPr>
        <w:spacing w:after="0" w:line="9" w:lineRule="exact"/>
        <w:rPr>
          <w:sz w:val="24"/>
          <w:szCs w:val="24"/>
          <w:color w:val="auto"/>
        </w:rPr>
      </w:pPr>
    </w:p>
    <w:p>
      <w:pPr>
        <w:jc w:val="both"/>
        <w:ind w:left="1" w:right="4946"/>
        <w:spacing w:after="0" w:line="2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Ch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ỉ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c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ầ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 s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ử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d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ụ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ng c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ả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m bi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ế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 áp su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ấ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t v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ới độ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chính xác cao, 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ọ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c sinh có th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ể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thu th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ập đượ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c các d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ữ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li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ệ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u c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ủ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a áp su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ấ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t và th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ể tích tương ứ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ng c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ủa lượ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ng khí nh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ất đị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nh, ph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ầ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 m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ề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m Coach</w:t>
      </w:r>
    </w:p>
    <w:p>
      <w:pPr>
        <w:spacing w:after="0" w:line="5" w:lineRule="exact"/>
        <w:rPr>
          <w:sz w:val="24"/>
          <w:szCs w:val="24"/>
          <w:color w:val="auto"/>
        </w:rPr>
      </w:pPr>
    </w:p>
    <w:p>
      <w:pPr>
        <w:jc w:val="both"/>
        <w:ind w:left="1" w:right="4946" w:hanging="1"/>
        <w:spacing w:after="0" w:line="238" w:lineRule="auto"/>
        <w:tabs>
          <w:tab w:leader="none" w:pos="219" w:val="left"/>
        </w:tabs>
        <w:numPr>
          <w:ilvl w:val="0"/>
          <w:numId w:val="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cho phép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sinh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ự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ện các phép đo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công và cung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ấ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p các công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ụ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kh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ớ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p hàm 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ới độ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chính xác cao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để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chi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ếm lĩnh đượ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ki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ứ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m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ố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liên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gi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ữ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 áp su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ấ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và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tích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 m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ột lượ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khí nh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ất định (Đị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nh lu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ậ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Boyle).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ừ đó, đề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xu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ất phương á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ch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ạ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o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bơm thông minh, tự độ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ng.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40" w:lineRule="exact"/>
        <w:rPr>
          <w:sz w:val="24"/>
          <w:szCs w:val="24"/>
          <w:color w:val="auto"/>
        </w:rPr>
      </w:pPr>
    </w:p>
    <w:p>
      <w:pPr>
        <w:ind w:left="520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1</w:t>
      </w:r>
    </w:p>
    <w:p>
      <w:pPr>
        <w:sectPr>
          <w:pgSz w:w="11900" w:h="16841" w:orient="portrait"/>
          <w:cols w:equalWidth="0" w:num="1">
            <w:col w:w="9787"/>
          </w:cols>
          <w:pgMar w:left="679" w:top="561" w:right="1440" w:bottom="331" w:gutter="0" w:footer="0" w:header="0"/>
        </w:sectPr>
      </w:pPr>
    </w:p>
    <w:bookmarkStart w:id="1" w:name="page2"/>
    <w:bookmarkEnd w:id="1"/>
    <w:p>
      <w:pPr>
        <w:ind w:left="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359410</wp:posOffset>
            </wp:positionH>
            <wp:positionV relativeFrom="page">
              <wp:posOffset>359410</wp:posOffset>
            </wp:positionV>
            <wp:extent cx="6842760" cy="84855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848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4. Tích x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t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ụ điệ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n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jc w:val="both"/>
        <w:ind w:left="1" w:right="4946"/>
        <w:spacing w:after="0" w:line="2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Ch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ủ đề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nghiên c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ứ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u v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ề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quá trình phóng, n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ạ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p c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ủ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a t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ụ điệ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 và s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ự ảnh hưở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ng c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ủa điệ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n dung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đế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 th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ờ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i gian phóng, n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ạ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p. 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ọ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c sinh có th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ể khám phá các quá trình đó thông qua việ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c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s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ử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d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ụ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ng c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ả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m bi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ế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 hi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ệu điệ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 th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ế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c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ủ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a Coach, nh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ữ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ng thi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ế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t b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ị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hi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ện đạ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i này có th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ể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nh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ậ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 bi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ế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t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đượ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c s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ự thay đổi điệ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 áp trong kho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ả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ng th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ờ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i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gian r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ấ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t ng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ắ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 nh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ờ đó họ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c sinh có th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ể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quan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sát đồ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th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ị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m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ộ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t cách rõ nét. T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ừ đó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c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ó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th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ể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nghiên c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ứ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u c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á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c b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ộ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k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ích điệ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n, ph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óng điệ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 ph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ụ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c v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ụ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trong công nghi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ệ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p v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à đờ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i s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ố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ng.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5" w:lineRule="exact"/>
        <w:rPr>
          <w:sz w:val="20"/>
          <w:szCs w:val="20"/>
          <w:color w:val="auto"/>
        </w:rPr>
      </w:pPr>
    </w:p>
    <w:p>
      <w:pPr>
        <w:ind w:left="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5. Nhi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ệt độ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sôi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left="1" w:right="4946"/>
        <w:spacing w:after="0" w:line="23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Li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có ph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nhi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ệt độ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sôi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 m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lo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ại nướ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c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đề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là 100</w:t>
      </w:r>
      <w:r>
        <w:rPr>
          <w:rFonts w:ascii="Times New Roman" w:cs="Times New Roman" w:eastAsia="Times New Roman" w:hAnsi="Times New Roman"/>
          <w:sz w:val="36"/>
          <w:szCs w:val="36"/>
          <w:color w:val="auto"/>
          <w:vertAlign w:val="superscript"/>
        </w:rPr>
        <w:t>o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C? nhi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độ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sôi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ủa nướ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ấ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là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bao nhiêu? Để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tr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ả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l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ờ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các câu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ỏi đó, họ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sinh có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ti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hành kh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o sát nhi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ệt độ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sôi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ch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ấ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l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theo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ờ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gian.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sinh khám phá d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ự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 trên n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công ngh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 để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sinh chi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m l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ĩ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nh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ki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ứ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ự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sôi,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ự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chuy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 các ch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ấ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t.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ừ đó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nghiên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ứ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qu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tr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ình ngưng kế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t, k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tinh l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à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m k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ẹ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o tinh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…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4" w:lineRule="exact"/>
        <w:rPr>
          <w:sz w:val="20"/>
          <w:szCs w:val="20"/>
          <w:color w:val="auto"/>
        </w:rPr>
      </w:pPr>
    </w:p>
    <w:p>
      <w:pPr>
        <w:ind w:left="281" w:hanging="281"/>
        <w:spacing w:after="0"/>
        <w:tabs>
          <w:tab w:leader="none" w:pos="281" w:val="left"/>
        </w:tabs>
        <w:numPr>
          <w:ilvl w:val="0"/>
          <w:numId w:val="5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Nóng ch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ảy, đông đặ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c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left="1" w:right="4946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ủ đề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nghiên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ứ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quá trình nóng ch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y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và đông đặ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ủa băng phiế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nước đá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thông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qua vi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ử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d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ụ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m bi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nhi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ệt độ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sinh có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ể xác định được các điể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m nóng ch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ảy và đông đặ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ủa băng phiế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nước đá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ừ đó, đề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xu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ấ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ác phương phá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p b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o 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môi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trườ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tr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ánh tan băng ở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ự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tr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ái đấ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à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l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à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m l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ạnh trong đờ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ố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3" w:lineRule="exact"/>
        <w:rPr>
          <w:sz w:val="20"/>
          <w:szCs w:val="20"/>
          <w:color w:val="auto"/>
        </w:rPr>
      </w:pPr>
    </w:p>
    <w:p>
      <w:pPr>
        <w:jc w:val="right"/>
        <w:ind w:right="444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2</w:t>
      </w:r>
    </w:p>
    <w:p>
      <w:pPr>
        <w:sectPr>
          <w:pgSz w:w="11900" w:h="16841" w:orient="portrait"/>
          <w:cols w:equalWidth="0" w:num="1">
            <w:col w:w="9787"/>
          </w:cols>
          <w:pgMar w:left="679" w:top="573" w:right="1440" w:bottom="331" w:gutter="0" w:footer="0" w:header="0"/>
        </w:sectPr>
      </w:pPr>
    </w:p>
    <w:bookmarkStart w:id="2" w:name="page3"/>
    <w:bookmarkEnd w:id="2"/>
    <w:p>
      <w:pPr>
        <w:ind w:left="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359410</wp:posOffset>
            </wp:positionH>
            <wp:positionV relativeFrom="page">
              <wp:posOffset>359410</wp:posOffset>
            </wp:positionV>
            <wp:extent cx="6842760" cy="93922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939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7. Dao độ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ng t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ắ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t d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ầ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n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jc w:val="both"/>
        <w:ind w:left="1" w:right="4946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ự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k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p gi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ữ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m bi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l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ực có độ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chính xác 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ớ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b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ộ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d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ụ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ụ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nghiên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ứ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ện tượ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ng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dao độ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ắ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d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giúp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sinh làm ch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ủ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ki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ứ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ề các đặc điể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m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ủa dao độ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ắ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d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n, khám phá các y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ố ảnh hưởng đế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ự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ắ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d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a dao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độ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 Qua đó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ọc sinh đề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xu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ấ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gi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ph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p gi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m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ó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c, gi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m rung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 cơ học trong đờ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ố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8. Sóng âm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left="1" w:right="4946"/>
        <w:spacing w:after="0" w:line="2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Ch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ủ đề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nghiên c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ứ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u v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ề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ngu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ồ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 g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ố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c t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ạ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o ra âm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thanh và các đặ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c tính c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ủ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a âm thanh (t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ầ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 s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ố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độ to, độ cao và biên độ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c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ủ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a âm thanh). 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ọ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c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sinh có th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ể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s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ử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d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ụ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ng các c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ả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m bi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ế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 âm thanh hi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ện đại để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thu th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ậ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p d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ữ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li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ệ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u c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ủ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a âm thanh. T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ừ đó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xây d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ự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ng c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á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c gi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ả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i ph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á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p ch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ế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t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ạ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o nh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ạ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c c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ụ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nghiên c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ứ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u c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á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c nh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ạ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c c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ụ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truy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ề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 th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ố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ng.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9" w:lineRule="exact"/>
        <w:rPr>
          <w:sz w:val="20"/>
          <w:szCs w:val="20"/>
          <w:color w:val="auto"/>
        </w:rPr>
      </w:pPr>
    </w:p>
    <w:p>
      <w:pPr>
        <w:ind w:left="1" w:right="4946" w:hanging="1"/>
        <w:spacing w:after="0" w:line="234" w:lineRule="auto"/>
        <w:tabs>
          <w:tab w:leader="none" w:pos="330" w:val="left"/>
        </w:tabs>
        <w:numPr>
          <w:ilvl w:val="0"/>
          <w:numId w:val="6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Ảnh hưở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ng c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ủ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a n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ồng độ đế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n t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ốc độ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ph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n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ứ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ng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</w:p>
    <w:p>
      <w:pPr>
        <w:jc w:val="both"/>
        <w:ind w:left="1" w:right="4946"/>
        <w:spacing w:after="0" w:line="247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ồng độ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các ch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ấ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t tham gia ph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ả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n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ứ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ng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ả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nh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hưởng gì đế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 t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ốc độ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ph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ả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ứ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ng? 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ọ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c sinh s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ẽ</w:t>
      </w:r>
    </w:p>
    <w:p>
      <w:pPr>
        <w:spacing w:after="0" w:line="4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</w:p>
    <w:p>
      <w:pPr>
        <w:jc w:val="both"/>
        <w:ind w:left="1" w:right="4946"/>
        <w:spacing w:after="0" w:line="238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đượ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ti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hành kh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o sát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ốc độ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 ph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ứ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gi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ữ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 magie 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ớ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dung d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ch axit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clohiđric. Nề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công ngh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ệ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 Coach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ớ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m bi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áp su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ấ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giúp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sinh ghi l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ạ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i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được đồ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ị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ề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ố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độ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ph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ứ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theo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ờ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gian.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ừ đó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ọc sinh đề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xu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ấ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gi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ph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p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tăng cườ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qu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ả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ph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ứ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ó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trong điề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ch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8" w:lineRule="exact"/>
        <w:rPr>
          <w:sz w:val="20"/>
          <w:szCs w:val="20"/>
          <w:color w:val="auto"/>
        </w:rPr>
      </w:pPr>
    </w:p>
    <w:p>
      <w:pPr>
        <w:jc w:val="right"/>
        <w:ind w:right="444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3</w:t>
      </w:r>
    </w:p>
    <w:p>
      <w:pPr>
        <w:sectPr>
          <w:pgSz w:w="11900" w:h="16841" w:orient="portrait"/>
          <w:cols w:equalWidth="0" w:num="1">
            <w:col w:w="9787"/>
          </w:cols>
          <w:pgMar w:left="679" w:top="573" w:right="1440" w:bottom="331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359410</wp:posOffset>
            </wp:positionH>
            <wp:positionV relativeFrom="page">
              <wp:posOffset>359410</wp:posOffset>
            </wp:positionV>
            <wp:extent cx="6842760" cy="86639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866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10. Cân b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ằ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ng hóa h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ọ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c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jc w:val="both"/>
        <w:ind w:right="4946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ằ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m giúp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sinh chi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ếm lĩnh đượ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ki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ứ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cân b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ằ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hóa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c,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m bi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ến độ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d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ẫ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giúp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sinh tìm 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ề ảnh hưở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 vi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thêm ho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b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ớt lượ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ch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ất đế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chi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chuy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d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ch cân b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ằ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 các ph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n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ứ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ng.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sinh có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ti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hành các thí nghi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m nh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ằ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m tr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l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ờ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các câu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cân b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ằ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hóa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11. Axit hay Bazơ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right="4946"/>
        <w:spacing w:after="0" w:line="2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B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ằ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ng qu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ỳ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tím 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ọ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c sinh có th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ể xác đị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nh m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ộ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t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cách đị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nh tính m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ộ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t ch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ất là axit hay bazơ, vớ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i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s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ự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k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ế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t 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ợ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p c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ủ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a c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ả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m bi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ến pH có độ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chính xác cao, 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ọ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c sinh có th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ể xác định đượ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c chính xác m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ộ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t dung d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ịch là axit hay bazơ và độ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pH c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ủ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a dung d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ịch đó.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T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ừ đó, đề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xu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ấ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t ch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ế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t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ạ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o dung d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ị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ch s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á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t khu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ẩn, điề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u ch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ế kem đá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nh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răng, tạ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o ch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ấ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t t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ẩ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y r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ử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a t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ổ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ng h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ợ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p,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…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12. Hô h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ấ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p c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ủ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a h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ạ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t n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y m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ầ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m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right="4946"/>
        <w:spacing w:after="0" w:line="23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ạ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m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ớ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n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y m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m có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ự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hô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ấ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p hay không?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sinh có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ti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ến hành đo lượ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khí CO</w:t>
      </w:r>
      <w:r>
        <w:rPr>
          <w:rFonts w:ascii="Times New Roman" w:cs="Times New Roman" w:eastAsia="Times New Roman" w:hAnsi="Times New Roman"/>
          <w:sz w:val="36"/>
          <w:szCs w:val="36"/>
          <w:color w:val="auto"/>
          <w:vertAlign w:val="subscript"/>
        </w:rPr>
        <w:t>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ạ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n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y m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m,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ừ đó xác định đượ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các y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ố ảnh hưởng đế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ự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n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y m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m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ạ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t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như độ ẩm, ánh sáng…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ừ đó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sinh xây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d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ự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mô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ì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nh nh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à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k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ính thông minh để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ạ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o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môi trườ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ậ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l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í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thu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ậ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l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ợi theo đặc điể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m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lo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à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ự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ậ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4" w:lineRule="exact"/>
        <w:rPr>
          <w:sz w:val="20"/>
          <w:szCs w:val="20"/>
          <w:color w:val="auto"/>
        </w:rPr>
      </w:pPr>
    </w:p>
    <w:p>
      <w:pPr>
        <w:jc w:val="right"/>
        <w:ind w:right="444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4</w:t>
      </w:r>
    </w:p>
    <w:p>
      <w:pPr>
        <w:sectPr>
          <w:pgSz w:w="11900" w:h="16841" w:orient="portrait"/>
          <w:cols w:equalWidth="0" w:num="1">
            <w:col w:w="9786"/>
          </w:cols>
          <w:pgMar w:left="680" w:top="573" w:right="1440" w:bottom="331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359410</wp:posOffset>
            </wp:positionH>
            <wp:positionV relativeFrom="page">
              <wp:posOffset>359410</wp:posOffset>
            </wp:positionV>
            <wp:extent cx="6842760" cy="94900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949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1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3. Lên men rượ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u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jc w:val="both"/>
        <w:ind w:right="4946"/>
        <w:spacing w:after="0" w:line="22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Quá trình lên men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 vi sinh 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ậ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luôn di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ra trong cu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ộ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ố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ng. Trong bài ch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ủ đề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này,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sinh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ẽ đượ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nghiên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ứ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các lo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ạ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i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đườ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khác nhau và n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ồng độ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dung d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đườ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ng, m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ật độ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ấ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m men có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ảnh hưởng đế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ốc độ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ủa quá trình lên men rượ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u?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m bi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CO</w:t>
      </w:r>
      <w:r>
        <w:rPr>
          <w:rFonts w:ascii="Times New Roman" w:cs="Times New Roman" w:eastAsia="Times New Roman" w:hAnsi="Times New Roman"/>
          <w:sz w:val="36"/>
          <w:szCs w:val="36"/>
          <w:color w:val="auto"/>
          <w:vertAlign w:val="subscript"/>
        </w:rPr>
        <w:t>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ẽ đượ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ử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d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ụng để đo lượ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khí CO</w:t>
      </w:r>
      <w:r>
        <w:rPr>
          <w:rFonts w:ascii="Times New Roman" w:cs="Times New Roman" w:eastAsia="Times New Roman" w:hAnsi="Times New Roman"/>
          <w:sz w:val="36"/>
          <w:szCs w:val="36"/>
          <w:color w:val="auto"/>
          <w:vertAlign w:val="subscript"/>
        </w:rPr>
        <w:t>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thoát ra trong quá trình lên men. D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ự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 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ào đó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sinh nghiên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ứ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xu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ấ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siro, quy tr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ì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nh mu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ối dưa, muố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à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à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ph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ẩ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m nông nghi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p.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14. Đo nhị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p tim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right="4946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Khám phá 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gi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ớ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tu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n hoàn bên trong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cơ thể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thông qua vi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ử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d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ụ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k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p 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ớ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m bi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nh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p tim,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sinh có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ghi l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ạ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nh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p tim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a mình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ở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tr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ạng thái bình thườ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ho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tr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ạ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thái kích thích,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ấy được trên đồ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ờ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gian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ự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ện các giai đoạ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 m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ộ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ch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kì tim.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ừ đó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sinh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ẽ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xây d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ự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mô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ì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nh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tu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ho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à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n,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hô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ấ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p d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ự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 trên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bi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trên.</w:t>
      </w:r>
    </w:p>
    <w:p>
      <w:pPr>
        <w:spacing w:after="0" w:line="2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15. Wilab nghe l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ờ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i b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ạ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n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right="4946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Bài thí nghi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m giúp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sinh làm quen 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ớ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i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chương trình lập trình đơn giả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n,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ừ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l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ậ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p trình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b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ằ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nút l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ệnh để điề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khi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ển còi và đèn sáng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theo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ừng điề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ki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ụ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sinh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ẽ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đượ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ứ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khám phá 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ớ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các câu l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điề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khi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ển đơn giả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n. N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công ngh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ệ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Coach k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p 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ớ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thi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b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Wilab mang l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ạ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cho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ọc sinh các cơ hội để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ử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ức như mộ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t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kĩ sư điề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khi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ự độ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ng.</w:t>
      </w:r>
    </w:p>
    <w:p>
      <w:pPr>
        <w:spacing w:after="0" w:line="28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16. H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th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ố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ng thang nâng ô tô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right="4946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Các chung cư ở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m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ộ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ố đô thị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l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ớ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m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lên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như nấm, đặ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ra nhu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ph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thi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k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 đượ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các bãi đỗ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xe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ối ưu hóa diệ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tích m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sàn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để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có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ể để đượ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nhi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ô tô nh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ấ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t.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ự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k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p gi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ữa môi trườ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l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ậ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p trình tùy ch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ỉ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nh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 Coach 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ớ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mô hình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thông thang nâng ô tô giúp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sinh có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ử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ức đưa ra các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gi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ải pháp điề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khi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nâng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ạ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ô tô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ự độ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ng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khi đỗ xe. Qua đó họ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sinh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ẽ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phát tri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năng lự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gi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quy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ấn đề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144" w:lineRule="exact"/>
        <w:rPr>
          <w:sz w:val="20"/>
          <w:szCs w:val="20"/>
          <w:color w:val="auto"/>
        </w:rPr>
      </w:pPr>
    </w:p>
    <w:p>
      <w:pPr>
        <w:jc w:val="right"/>
        <w:ind w:right="444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5</w:t>
      </w:r>
    </w:p>
    <w:p>
      <w:pPr>
        <w:sectPr>
          <w:pgSz w:w="11900" w:h="16841" w:orient="portrait"/>
          <w:cols w:equalWidth="0" w:num="1">
            <w:col w:w="9786"/>
          </w:cols>
          <w:pgMar w:left="680" w:top="573" w:right="1440" w:bottom="331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359410</wp:posOffset>
            </wp:positionH>
            <wp:positionV relativeFrom="page">
              <wp:posOffset>359410</wp:posOffset>
            </wp:positionV>
            <wp:extent cx="6842760" cy="69538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695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17. H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th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ố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ng chi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u sáng t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ự độ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ng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jc w:val="both"/>
        <w:ind w:right="494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Nhu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thi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k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các mô hình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ố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chi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sáng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ự động trong gia đình hoặc đèn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đườ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trong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ự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ế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là r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ấ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l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ớ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n. Nh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ữ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 thông như vậ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y giúp ti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ki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m m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ột lượ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l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ớ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điện năng và mang lạ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ự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l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cho con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ngườ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i. Trong bài này,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sinh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ẽ đượ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khám phá các câu l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nh l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ập trình để điề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khi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ống đèn sáng mộ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cách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ự độ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ng, d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ự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 vào yêu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ự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các em có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ch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ỉ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nh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ử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 trên câu l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nh 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có ho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ạ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o ra câu l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nh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 riêng mình mi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ễn là chương trình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đó phả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ch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ạy được và điề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khi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ển đượ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ệ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ống như yêu cầ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u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đã đặ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ra.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18. H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th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ống điề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u nhi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t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right="4946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Để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gi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ữ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cho nhi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ệt độ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 m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ột môi trườ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ất đị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nh luôn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ở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giá tr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phù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p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ần đế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vi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thi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k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m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ộ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mô hình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 điề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nhi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ử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d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ụ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tín 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ừ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m bi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nhi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ệt độ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làm tín 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ệu đầ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vào và tín 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xu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ấ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ra cho qu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ạ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là tín 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ệu đầ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ra.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sinh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ẽ được điề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ch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ỉ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nh,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ạ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o m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ớ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các câu l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ệnh để đạt đượ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yêu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ầu đặ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ra.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4" w:lineRule="exact"/>
        <w:rPr>
          <w:sz w:val="20"/>
          <w:szCs w:val="20"/>
          <w:color w:val="auto"/>
        </w:rPr>
      </w:pPr>
    </w:p>
    <w:p>
      <w:pPr>
        <w:jc w:val="right"/>
        <w:ind w:right="444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6</w:t>
      </w:r>
    </w:p>
    <w:p>
      <w:pPr>
        <w:sectPr>
          <w:pgSz w:w="11900" w:h="16841" w:orient="portrait"/>
          <w:cols w:equalWidth="0" w:num="1">
            <w:col w:w="9786"/>
          </w:cols>
          <w:pgMar w:left="680" w:top="573" w:right="1440" w:bottom="331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359410</wp:posOffset>
            </wp:positionH>
            <wp:positionV relativeFrom="page">
              <wp:posOffset>359410</wp:posOffset>
            </wp:positionV>
            <wp:extent cx="6842760" cy="39249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92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19. Hệ thống chống trộm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jc w:val="both"/>
        <w:ind w:right="4946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Đả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m b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ảo an toàn trong gia đình là yế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ố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vô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cùng quan tr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ọng do đó họ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sinh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thi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k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m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ột mô hình điề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 khi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ử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d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ụ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m bi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chuy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ển động để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nh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ậ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di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 k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ẻ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l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ạ độ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t nh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ậ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p vào nhà và phát ra tín hi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u ánh sáng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và âm thanh để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nh báo. Tùy vào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ừ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ng b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ố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nh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ụ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ọ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sinh có th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ch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ỉ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nh s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ử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a ho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c t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ạ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o m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ớ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câu l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ệ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nh cho h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ợ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p lí v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ớ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i yêu c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u ban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đầ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u.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-71755</wp:posOffset>
            </wp:positionH>
            <wp:positionV relativeFrom="paragraph">
              <wp:posOffset>-191135</wp:posOffset>
            </wp:positionV>
            <wp:extent cx="6842760" cy="20764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-71755</wp:posOffset>
            </wp:positionH>
            <wp:positionV relativeFrom="paragraph">
              <wp:posOffset>-191135</wp:posOffset>
            </wp:positionV>
            <wp:extent cx="6842760" cy="20764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4" w:lineRule="exact"/>
        <w:rPr>
          <w:sz w:val="20"/>
          <w:szCs w:val="20"/>
          <w:color w:val="auto"/>
        </w:rPr>
      </w:pPr>
    </w:p>
    <w:p>
      <w:pPr>
        <w:jc w:val="right"/>
        <w:ind w:right="444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7</w:t>
      </w:r>
    </w:p>
    <w:sectPr>
      <w:pgSz w:w="11900" w:h="16841" w:orient="portrait"/>
      <w:cols w:equalWidth="0" w:num="1">
        <w:col w:w="9786"/>
      </w:cols>
      <w:pgMar w:left="680" w:top="573" w:right="1440" w:bottom="331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="http://schemas.openxmlformats.org/wordprocessingml/2006/main">
  <w:abstractNum w:abstractNumId="0">
    <w:nsid w:val="2AE8944A"/>
    <w:multiLevelType w:val="hybridMultilevel"/>
    <w:lvl w:ilvl="0">
      <w:lvlJc w:val="left"/>
      <w:lvlText w:val="%1."/>
      <w:numFmt w:val="decimal"/>
      <w:start w:val="1"/>
    </w:lvl>
  </w:abstractNum>
  <w:abstractNum w:abstractNumId="1">
    <w:nsid w:val="625558EC"/>
    <w:multiLevelType w:val="hybridMultilevel"/>
    <w:lvl w:ilvl="0">
      <w:lvlJc w:val="left"/>
      <w:lvlText w:val="%1."/>
      <w:numFmt w:val="decimal"/>
      <w:start w:val="2"/>
    </w:lvl>
  </w:abstractNum>
  <w:abstractNum w:abstractNumId="2">
    <w:nsid w:val="238E1F29"/>
    <w:multiLevelType w:val="hybridMultilevel"/>
    <w:lvl w:ilvl="0">
      <w:lvlJc w:val="left"/>
      <w:lvlText w:val="%1."/>
      <w:numFmt w:val="decimal"/>
      <w:start w:val="3"/>
    </w:lvl>
  </w:abstractNum>
  <w:abstractNum w:abstractNumId="3">
    <w:nsid w:val="46E87CCD"/>
    <w:multiLevelType w:val="hybridMultilevel"/>
    <w:lvl w:ilvl="0">
      <w:lvlJc w:val="left"/>
      <w:lvlText w:val="%1"/>
      <w:numFmt w:val="decimal"/>
      <w:start w:val="7"/>
    </w:lvl>
  </w:abstractNum>
  <w:abstractNum w:abstractNumId="4">
    <w:nsid w:val="3D1B58BA"/>
    <w:multiLevelType w:val="hybridMultilevel"/>
    <w:lvl w:ilvl="0">
      <w:lvlJc w:val="left"/>
      <w:lvlText w:val="%1."/>
      <w:numFmt w:val="decimal"/>
      <w:start w:val="6"/>
    </w:lvl>
  </w:abstractNum>
  <w:abstractNum w:abstractNumId="5">
    <w:nsid w:val="507ED7AB"/>
    <w:multiLevelType w:val="hybridMultilevel"/>
    <w:lvl w:ilvl="0">
      <w:lvlJc w:val="left"/>
      <w:lvlText w:val="%1."/>
      <w:numFmt w:val="decimal"/>
      <w:start w:val="9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7" Type="http://schemas.openxmlformats.org/officeDocument/2006/relationships/numbering" Target="numbering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2020-10-18T12:02:54Z</dcterms:created>
  <dcterms:modified xsi:type="dcterms:W3CDTF">2020-10-18T12:02:54Z</dcterms:modified>
</cp:coreProperties>
</file>