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077"/>
        <w:gridCol w:w="6061"/>
      </w:tblGrid>
      <w:tr w:rsidR="00F07001" w:rsidRPr="002548F3" w14:paraId="15866ADE" w14:textId="77777777" w:rsidTr="00F07001">
        <w:tc>
          <w:tcPr>
            <w:tcW w:w="4077" w:type="dxa"/>
            <w:shd w:val="clear" w:color="auto" w:fill="auto"/>
          </w:tcPr>
          <w:p w14:paraId="132FAB41" w14:textId="77777777" w:rsidR="00F07001" w:rsidRPr="002548F3" w:rsidRDefault="00F07001" w:rsidP="00426F7F">
            <w:pPr>
              <w:spacing w:line="264" w:lineRule="auto"/>
              <w:jc w:val="center"/>
              <w:rPr>
                <w:rFonts w:cs="Times New Roman"/>
                <w:color w:val="0D0D0D" w:themeColor="text1" w:themeTint="F2"/>
                <w:sz w:val="24"/>
                <w:szCs w:val="24"/>
              </w:rPr>
            </w:pPr>
            <w:r w:rsidRPr="002548F3">
              <w:rPr>
                <w:rFonts w:cs="Times New Roman"/>
                <w:color w:val="0D0D0D" w:themeColor="text1" w:themeTint="F2"/>
                <w:sz w:val="24"/>
                <w:szCs w:val="24"/>
              </w:rPr>
              <w:t>SỞ GDĐT NINH BÌNH</w:t>
            </w:r>
          </w:p>
          <w:p w14:paraId="26C9A598" w14:textId="77777777" w:rsidR="005E7C02" w:rsidRPr="002548F3" w:rsidRDefault="00F07001" w:rsidP="00426F7F">
            <w:pPr>
              <w:spacing w:line="264" w:lineRule="auto"/>
              <w:jc w:val="center"/>
              <w:rPr>
                <w:rFonts w:cs="Times New Roman"/>
                <w:b/>
                <w:color w:val="0D0D0D" w:themeColor="text1" w:themeTint="F2"/>
                <w:sz w:val="24"/>
                <w:szCs w:val="24"/>
              </w:rPr>
            </w:pPr>
            <w:r w:rsidRPr="002548F3">
              <w:rPr>
                <w:rFonts w:cs="Times New Roman"/>
                <w:b/>
                <w:color w:val="0D0D0D" w:themeColor="text1" w:themeTint="F2"/>
                <w:sz w:val="24"/>
                <w:szCs w:val="24"/>
              </w:rPr>
              <w:t xml:space="preserve">TRƯỜNG THPT CHUYÊN </w:t>
            </w:r>
          </w:p>
          <w:p w14:paraId="20E28EEA" w14:textId="77777777" w:rsidR="00F07001" w:rsidRPr="002548F3" w:rsidRDefault="00F07001" w:rsidP="00426F7F">
            <w:pPr>
              <w:spacing w:line="264" w:lineRule="auto"/>
              <w:jc w:val="center"/>
              <w:rPr>
                <w:rFonts w:cs="Times New Roman"/>
                <w:b/>
                <w:i/>
                <w:color w:val="0D0D0D" w:themeColor="text1" w:themeTint="F2"/>
                <w:sz w:val="24"/>
                <w:szCs w:val="24"/>
              </w:rPr>
            </w:pPr>
            <w:r w:rsidRPr="002548F3">
              <w:rPr>
                <w:rFonts w:cs="Times New Roman"/>
                <w:b/>
                <w:color w:val="0D0D0D" w:themeColor="text1" w:themeTint="F2"/>
                <w:sz w:val="24"/>
                <w:szCs w:val="24"/>
              </w:rPr>
              <w:t>LƯƠNG VĂN TỤY</w:t>
            </w:r>
          </w:p>
        </w:tc>
        <w:tc>
          <w:tcPr>
            <w:tcW w:w="6061" w:type="dxa"/>
            <w:shd w:val="clear" w:color="auto" w:fill="auto"/>
          </w:tcPr>
          <w:p w14:paraId="2E91608E" w14:textId="77777777" w:rsidR="00F07001" w:rsidRPr="002548F3" w:rsidRDefault="00F07001" w:rsidP="00426F7F">
            <w:pPr>
              <w:spacing w:line="264" w:lineRule="auto"/>
              <w:jc w:val="center"/>
              <w:rPr>
                <w:rFonts w:cs="Times New Roman"/>
                <w:b/>
                <w:color w:val="0D0D0D" w:themeColor="text1" w:themeTint="F2"/>
                <w:sz w:val="24"/>
                <w:szCs w:val="24"/>
              </w:rPr>
            </w:pPr>
            <w:r w:rsidRPr="002548F3">
              <w:rPr>
                <w:rFonts w:cs="Times New Roman"/>
                <w:b/>
                <w:color w:val="0D0D0D" w:themeColor="text1" w:themeTint="F2"/>
                <w:sz w:val="24"/>
                <w:szCs w:val="24"/>
              </w:rPr>
              <w:t>ĐỀ ĐỀ XUẤT KỲ THI CHỌN HSG</w:t>
            </w:r>
          </w:p>
          <w:p w14:paraId="1A31EE3F" w14:textId="77777777" w:rsidR="00F07001" w:rsidRPr="002548F3" w:rsidRDefault="00F07001" w:rsidP="00426F7F">
            <w:pPr>
              <w:spacing w:line="264" w:lineRule="auto"/>
              <w:jc w:val="center"/>
              <w:rPr>
                <w:rFonts w:cs="Times New Roman"/>
                <w:b/>
                <w:color w:val="0D0D0D" w:themeColor="text1" w:themeTint="F2"/>
                <w:sz w:val="24"/>
                <w:szCs w:val="24"/>
              </w:rPr>
            </w:pPr>
            <w:r w:rsidRPr="002548F3">
              <w:rPr>
                <w:rFonts w:cs="Times New Roman"/>
                <w:b/>
                <w:color w:val="0D0D0D" w:themeColor="text1" w:themeTint="F2"/>
                <w:sz w:val="24"/>
                <w:szCs w:val="24"/>
              </w:rPr>
              <w:t>VÙNG DUYÊN HẢI &amp; ĐỒNG BẰNG BẮC BỘ</w:t>
            </w:r>
          </w:p>
          <w:p w14:paraId="088DA561" w14:textId="77777777" w:rsidR="00F07001" w:rsidRPr="002548F3" w:rsidRDefault="00F07001" w:rsidP="00426F7F">
            <w:pPr>
              <w:spacing w:line="264" w:lineRule="auto"/>
              <w:jc w:val="center"/>
              <w:rPr>
                <w:rFonts w:cs="Times New Roman"/>
                <w:i/>
                <w:color w:val="0D0D0D" w:themeColor="text1" w:themeTint="F2"/>
                <w:sz w:val="24"/>
                <w:szCs w:val="24"/>
              </w:rPr>
            </w:pPr>
            <w:r w:rsidRPr="002548F3">
              <w:rPr>
                <w:rFonts w:cs="Times New Roman"/>
                <w:i/>
                <w:color w:val="0D0D0D" w:themeColor="text1" w:themeTint="F2"/>
                <w:sz w:val="24"/>
                <w:szCs w:val="24"/>
              </w:rPr>
              <w:t>NĂM HỌC 2017-2018</w:t>
            </w:r>
          </w:p>
          <w:p w14:paraId="3D0E4072" w14:textId="77777777" w:rsidR="00F07001" w:rsidRPr="002548F3" w:rsidRDefault="00F07001" w:rsidP="00426F7F">
            <w:pPr>
              <w:spacing w:line="264" w:lineRule="auto"/>
              <w:jc w:val="center"/>
              <w:rPr>
                <w:rFonts w:cs="Times New Roman"/>
                <w:b/>
                <w:color w:val="0D0D0D" w:themeColor="text1" w:themeTint="F2"/>
                <w:sz w:val="24"/>
                <w:szCs w:val="24"/>
              </w:rPr>
            </w:pPr>
            <w:r w:rsidRPr="002548F3">
              <w:rPr>
                <w:rFonts w:cs="Times New Roman"/>
                <w:b/>
                <w:color w:val="0D0D0D" w:themeColor="text1" w:themeTint="F2"/>
                <w:sz w:val="24"/>
                <w:szCs w:val="24"/>
              </w:rPr>
              <w:t>Môn thi: Sinh học - Lớp 10</w:t>
            </w:r>
          </w:p>
          <w:p w14:paraId="66CB36D2" w14:textId="77777777" w:rsidR="00F07001" w:rsidRPr="002548F3" w:rsidRDefault="005E7C02" w:rsidP="00426F7F">
            <w:pPr>
              <w:spacing w:line="264" w:lineRule="auto"/>
              <w:jc w:val="center"/>
              <w:rPr>
                <w:rFonts w:cs="Times New Roman"/>
                <w:i/>
                <w:color w:val="0D0D0D" w:themeColor="text1" w:themeTint="F2"/>
                <w:sz w:val="24"/>
                <w:szCs w:val="24"/>
              </w:rPr>
            </w:pPr>
            <w:r w:rsidRPr="002548F3">
              <w:rPr>
                <w:rFonts w:cs="Times New Roman"/>
                <w:i/>
                <w:color w:val="0D0D0D" w:themeColor="text1" w:themeTint="F2"/>
                <w:sz w:val="24"/>
                <w:szCs w:val="24"/>
              </w:rPr>
              <w:t>(</w:t>
            </w:r>
            <w:r w:rsidR="00F07001" w:rsidRPr="002548F3">
              <w:rPr>
                <w:rFonts w:cs="Times New Roman"/>
                <w:i/>
                <w:color w:val="0D0D0D" w:themeColor="text1" w:themeTint="F2"/>
                <w:sz w:val="24"/>
                <w:szCs w:val="24"/>
              </w:rPr>
              <w:t>Thời gian làm bài: 180 phút</w:t>
            </w:r>
            <w:r w:rsidRPr="002548F3">
              <w:rPr>
                <w:rFonts w:cs="Times New Roman"/>
                <w:i/>
                <w:color w:val="0D0D0D" w:themeColor="text1" w:themeTint="F2"/>
                <w:sz w:val="24"/>
                <w:szCs w:val="24"/>
              </w:rPr>
              <w:t>)</w:t>
            </w:r>
          </w:p>
          <w:p w14:paraId="1D02F53A" w14:textId="77777777" w:rsidR="005E7C02" w:rsidRPr="002548F3" w:rsidRDefault="005E7C02" w:rsidP="00426F7F">
            <w:pPr>
              <w:spacing w:line="264" w:lineRule="auto"/>
              <w:jc w:val="center"/>
              <w:rPr>
                <w:rFonts w:cs="Times New Roman"/>
                <w:i/>
                <w:color w:val="0D0D0D" w:themeColor="text1" w:themeTint="F2"/>
                <w:sz w:val="24"/>
                <w:szCs w:val="24"/>
              </w:rPr>
            </w:pPr>
            <w:r w:rsidRPr="002548F3">
              <w:rPr>
                <w:rFonts w:cs="Times New Roman"/>
                <w:i/>
                <w:color w:val="0D0D0D" w:themeColor="text1" w:themeTint="F2"/>
                <w:sz w:val="24"/>
                <w:szCs w:val="24"/>
              </w:rPr>
              <w:t>(Đề gồm 10 câu, trong</w:t>
            </w:r>
            <w:r w:rsidR="005A0C9A">
              <w:rPr>
                <w:rFonts w:cs="Times New Roman"/>
                <w:i/>
                <w:color w:val="0D0D0D" w:themeColor="text1" w:themeTint="F2"/>
                <w:sz w:val="24"/>
                <w:szCs w:val="24"/>
              </w:rPr>
              <w:t xml:space="preserve"> 03</w:t>
            </w:r>
            <w:r w:rsidRPr="002548F3">
              <w:rPr>
                <w:rFonts w:cs="Times New Roman"/>
                <w:i/>
                <w:color w:val="0D0D0D" w:themeColor="text1" w:themeTint="F2"/>
                <w:sz w:val="24"/>
                <w:szCs w:val="24"/>
              </w:rPr>
              <w:t xml:space="preserve"> trang)</w:t>
            </w:r>
          </w:p>
        </w:tc>
      </w:tr>
    </w:tbl>
    <w:p w14:paraId="60BE9459" w14:textId="77777777" w:rsidR="00F07001" w:rsidRPr="002548F3" w:rsidRDefault="00F07001" w:rsidP="00426F7F">
      <w:pPr>
        <w:spacing w:line="264" w:lineRule="auto"/>
        <w:rPr>
          <w:rFonts w:cs="Times New Roman"/>
          <w:i/>
          <w:color w:val="0D0D0D" w:themeColor="text1" w:themeTint="F2"/>
          <w:sz w:val="24"/>
          <w:szCs w:val="24"/>
          <w:u w:val="single"/>
        </w:rPr>
      </w:pPr>
      <w:r w:rsidRPr="002548F3">
        <w:rPr>
          <w:rFonts w:cs="Times New Roman"/>
          <w:b/>
          <w:i/>
          <w:color w:val="0D0D0D" w:themeColor="text1" w:themeTint="F2"/>
          <w:sz w:val="24"/>
          <w:szCs w:val="24"/>
          <w:u w:val="single"/>
        </w:rPr>
        <w:t>Câu 1. Thành phần hóa học của tế bào (2 điểm)</w:t>
      </w:r>
    </w:p>
    <w:p w14:paraId="0A4E0209" w14:textId="77777777" w:rsidR="00F07001" w:rsidRPr="002548F3" w:rsidRDefault="00F07001" w:rsidP="00426F7F">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xml:space="preserve">Nước đóng vai trò quan trọng trong việc duy trì cấu trúc và chức năng của các phân tử sinh học. Nếu đưa ra khỏi môi trường nước </w:t>
      </w:r>
      <w:r w:rsidR="005E7C02" w:rsidRPr="002548F3">
        <w:rPr>
          <w:rFonts w:cs="Times New Roman"/>
          <w:color w:val="0D0D0D" w:themeColor="text1" w:themeTint="F2"/>
          <w:sz w:val="24"/>
          <w:szCs w:val="24"/>
        </w:rPr>
        <w:t>các phân tử sinh học</w:t>
      </w:r>
      <w:r w:rsidRPr="002548F3">
        <w:rPr>
          <w:rFonts w:cs="Times New Roman"/>
          <w:color w:val="0D0D0D" w:themeColor="text1" w:themeTint="F2"/>
          <w:sz w:val="24"/>
          <w:szCs w:val="24"/>
        </w:rPr>
        <w:t xml:space="preserve"> sẽ </w:t>
      </w:r>
      <w:r w:rsidR="005E7C02" w:rsidRPr="002548F3">
        <w:rPr>
          <w:rFonts w:cs="Times New Roman"/>
          <w:color w:val="0D0D0D" w:themeColor="text1" w:themeTint="F2"/>
          <w:sz w:val="24"/>
          <w:szCs w:val="24"/>
        </w:rPr>
        <w:t>không co hoạt tính</w:t>
      </w:r>
      <w:r w:rsidRPr="002548F3">
        <w:rPr>
          <w:rFonts w:cs="Times New Roman"/>
          <w:color w:val="0D0D0D" w:themeColor="text1" w:themeTint="F2"/>
          <w:sz w:val="24"/>
          <w:szCs w:val="24"/>
        </w:rPr>
        <w:t xml:space="preserve"> chức năng vốn có của nó. Hãy giải thích rõ vấn đề nêu trên, lấy phân tử  protein và photpholipit như là những ví dụ điển hình.</w:t>
      </w:r>
    </w:p>
    <w:p w14:paraId="6DB0D5BA" w14:textId="77777777" w:rsidR="00F07001" w:rsidRPr="002548F3" w:rsidRDefault="00F07001" w:rsidP="00426F7F">
      <w:pPr>
        <w:spacing w:line="264" w:lineRule="auto"/>
        <w:jc w:val="both"/>
        <w:rPr>
          <w:rFonts w:cs="Times New Roman"/>
          <w:b/>
          <w:i/>
          <w:color w:val="0D0D0D" w:themeColor="text1" w:themeTint="F2"/>
          <w:sz w:val="24"/>
          <w:szCs w:val="24"/>
          <w:u w:val="single"/>
        </w:rPr>
      </w:pPr>
      <w:r w:rsidRPr="002548F3">
        <w:rPr>
          <w:rFonts w:cs="Times New Roman"/>
          <w:b/>
          <w:i/>
          <w:color w:val="0D0D0D" w:themeColor="text1" w:themeTint="F2"/>
          <w:sz w:val="24"/>
          <w:szCs w:val="24"/>
          <w:u w:val="single"/>
        </w:rPr>
        <w:t>Câu 2. Cấu trúc tế bào (2 điểm)</w:t>
      </w:r>
    </w:p>
    <w:p w14:paraId="34044532" w14:textId="77777777" w:rsidR="00F07001" w:rsidRPr="002548F3" w:rsidRDefault="00F07001" w:rsidP="00426F7F">
      <w:pPr>
        <w:spacing w:line="264" w:lineRule="auto"/>
        <w:jc w:val="both"/>
        <w:rPr>
          <w:rFonts w:cs="Times New Roman"/>
          <w:b/>
          <w:color w:val="0D0D0D" w:themeColor="text1" w:themeTint="F2"/>
          <w:sz w:val="24"/>
          <w:szCs w:val="24"/>
        </w:rPr>
      </w:pPr>
      <w:r w:rsidRPr="002548F3">
        <w:rPr>
          <w:rFonts w:cs="Times New Roman"/>
          <w:b/>
          <w:noProof/>
          <w:color w:val="0D0D0D" w:themeColor="text1" w:themeTint="F2"/>
          <w:sz w:val="24"/>
          <w:szCs w:val="24"/>
        </w:rPr>
        <w:drawing>
          <wp:inline distT="0" distB="0" distL="0" distR="0" wp14:anchorId="01B680B1" wp14:editId="5173A7CB">
            <wp:extent cx="5050382" cy="1492301"/>
            <wp:effectExtent l="19050" t="0" r="0"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5049814" cy="1492133"/>
                    </a:xfrm>
                    <a:prstGeom prst="rect">
                      <a:avLst/>
                    </a:prstGeom>
                    <a:noFill/>
                    <a:ln w="9525">
                      <a:noFill/>
                      <a:miter lim="800000"/>
                      <a:headEnd/>
                      <a:tailEnd/>
                    </a:ln>
                  </pic:spPr>
                </pic:pic>
              </a:graphicData>
            </a:graphic>
          </wp:inline>
        </w:drawing>
      </w:r>
    </w:p>
    <w:p w14:paraId="22DF5620" w14:textId="77777777" w:rsidR="00F07001" w:rsidRPr="002548F3" w:rsidRDefault="00F07001" w:rsidP="00426F7F">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rPr>
        <w:t xml:space="preserve">Hình vẽ trên mô tả cấu trúc một vùng màng sinh chất của tế bào nghiên cứu. Trong đó, </w:t>
      </w:r>
      <w:r w:rsidRPr="002548F3">
        <w:rPr>
          <w:rFonts w:cs="Times New Roman"/>
          <w:color w:val="0D0D0D" w:themeColor="text1" w:themeTint="F2"/>
          <w:sz w:val="24"/>
          <w:szCs w:val="24"/>
          <w:lang w:val="af-ZA"/>
        </w:rPr>
        <w:t>Protein Y có miền cấu trúc gắn với các sợi actin bất động trên bề mặt bên trong của màng tế bào. Không có miền tương tự trong protein X. Một thí nghiệm được tiến hành để cho thấy tính di động của Protein X và Y trong màng tế bào. Các protein này được dán nhãn bằng các chất huỳnh quang khác nhau (màu đỏ cho protein X và xanh cho protein Y chỉ với một phân tử huỳnh quang cho mỗi protein. Sau đó, một vùng nhỏ của bề mặt tế bào được chiếu xạ liên tục để tẩy các phân tử thuốc nhuộm, và cường độ huỳnh quang của tế bào được theo dõi theo thời gian.</w:t>
      </w:r>
    </w:p>
    <w:p w14:paraId="6CF7BD9F" w14:textId="77777777" w:rsidR="00F07001" w:rsidRPr="002548F3" w:rsidRDefault="00F07001" w:rsidP="00426F7F">
      <w:pPr>
        <w:pStyle w:val="ListParagraph"/>
        <w:numPr>
          <w:ilvl w:val="0"/>
          <w:numId w:val="4"/>
        </w:num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Hãy dự đoán kếtt quả của thí nghiệm sau một thời gian dài chiếu xạ.</w:t>
      </w:r>
    </w:p>
    <w:p w14:paraId="77327F35" w14:textId="77777777" w:rsidR="00F07001" w:rsidRPr="002548F3" w:rsidRDefault="00F07001" w:rsidP="00426F7F">
      <w:pPr>
        <w:pStyle w:val="ListParagraph"/>
        <w:numPr>
          <w:ilvl w:val="0"/>
          <w:numId w:val="4"/>
        </w:num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Nếu chiếu xạ một thời gian ngắn thì vùng chiếu xạ có được phục hồi màu sắc ban đầu hay không? Giải thích.</w:t>
      </w:r>
    </w:p>
    <w:p w14:paraId="67471D98" w14:textId="77777777" w:rsidR="00F07001" w:rsidRPr="002548F3" w:rsidRDefault="00F07001" w:rsidP="00426F7F">
      <w:pPr>
        <w:pStyle w:val="ListParagraph"/>
        <w:numPr>
          <w:ilvl w:val="0"/>
          <w:numId w:val="4"/>
        </w:num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 xml:space="preserve">Kết quả thí nghiệm thay đổi như thế nào khi thay đổi nhiệt độ môi trường? Giải thích. </w:t>
      </w:r>
    </w:p>
    <w:p w14:paraId="2E474E79" w14:textId="77777777" w:rsidR="00F07001" w:rsidRPr="002548F3" w:rsidRDefault="00F07001" w:rsidP="00426F7F">
      <w:pPr>
        <w:spacing w:line="264" w:lineRule="auto"/>
        <w:jc w:val="both"/>
        <w:rPr>
          <w:rFonts w:cs="Times New Roman"/>
          <w:b/>
          <w:i/>
          <w:color w:val="0D0D0D" w:themeColor="text1" w:themeTint="F2"/>
          <w:sz w:val="24"/>
          <w:szCs w:val="24"/>
          <w:u w:val="single"/>
        </w:rPr>
      </w:pPr>
      <w:r w:rsidRPr="002548F3">
        <w:rPr>
          <w:rFonts w:cs="Times New Roman"/>
          <w:b/>
          <w:i/>
          <w:color w:val="0D0D0D" w:themeColor="text1" w:themeTint="F2"/>
          <w:sz w:val="24"/>
          <w:szCs w:val="24"/>
          <w:u w:val="single"/>
        </w:rPr>
        <w:t>Câu 3: Chuyển hóa vật chất và năng lượng trong tế bào (Đồng hóa) (2 điểm)</w:t>
      </w:r>
    </w:p>
    <w:p w14:paraId="009A5446" w14:textId="77777777" w:rsidR="00F07001" w:rsidRPr="002548F3" w:rsidRDefault="00F07001" w:rsidP="00426F7F">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Người ta làm thí nghiệm nghiên cứu ảnh hưởng của nồng độ O2 đến quá trình quang hợp của một loài thực vật (loài A). Kết quả thí nghiệm đo được biểu diễn trên đồ thị dưới đây:</w:t>
      </w:r>
    </w:p>
    <w:p w14:paraId="3B9FAC84" w14:textId="77777777" w:rsidR="00F07001" w:rsidRPr="002548F3" w:rsidRDefault="00F07001" w:rsidP="00426F7F">
      <w:pPr>
        <w:pStyle w:val="ListParagraph"/>
        <w:spacing w:line="264" w:lineRule="auto"/>
        <w:rPr>
          <w:rFonts w:cs="Times New Roman"/>
          <w:b/>
          <w:i/>
          <w:color w:val="0D0D0D" w:themeColor="text1" w:themeTint="F2"/>
          <w:sz w:val="24"/>
          <w:szCs w:val="24"/>
        </w:rPr>
      </w:pPr>
      <w:r w:rsidRPr="002548F3">
        <w:rPr>
          <w:rFonts w:cs="Times New Roman"/>
          <w:b/>
          <w:i/>
          <w:noProof/>
          <w:color w:val="0D0D0D" w:themeColor="text1" w:themeTint="F2"/>
          <w:sz w:val="24"/>
          <w:szCs w:val="24"/>
        </w:rPr>
        <w:drawing>
          <wp:inline distT="0" distB="0" distL="0" distR="0" wp14:anchorId="5CF8F801" wp14:editId="564F265D">
            <wp:extent cx="3596726" cy="1441094"/>
            <wp:effectExtent l="19050" t="0" r="3724"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00523" cy="1442615"/>
                    </a:xfrm>
                    <a:prstGeom prst="rect">
                      <a:avLst/>
                    </a:prstGeom>
                    <a:noFill/>
                    <a:ln w="9525">
                      <a:noFill/>
                      <a:miter lim="800000"/>
                      <a:headEnd/>
                      <a:tailEnd/>
                    </a:ln>
                  </pic:spPr>
                </pic:pic>
              </a:graphicData>
            </a:graphic>
          </wp:inline>
        </w:drawing>
      </w:r>
    </w:p>
    <w:p w14:paraId="77AA0870" w14:textId="77777777" w:rsidR="00F07001" w:rsidRPr="002548F3" w:rsidRDefault="00F07001" w:rsidP="00426F7F">
      <w:pPr>
        <w:pStyle w:val="ListParagraph"/>
        <w:numPr>
          <w:ilvl w:val="0"/>
          <w:numId w:val="2"/>
        </w:num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Tại sao lại có sự khác nhau về cường độ quang hợp ở ba điều kiện môi trường có nồng độ O2 khác nhau?</w:t>
      </w:r>
    </w:p>
    <w:p w14:paraId="511296BD" w14:textId="77777777" w:rsidR="00F07001" w:rsidRPr="002548F3" w:rsidRDefault="00F07001" w:rsidP="00426F7F">
      <w:pPr>
        <w:pStyle w:val="ListParagraph"/>
        <w:numPr>
          <w:ilvl w:val="0"/>
          <w:numId w:val="2"/>
        </w:num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Khi bố trí thí nghiệm tương tự ở loài thực vật khác (Loài B) người ta thu được kết quả thí nghiệm hoàn toàn khác biệt, cường độ quang hợp gần như không đổi ở các môi trường nêu trên và đồ thị ở mức cao hơn so với quang hợp loài A. Hãy đưa ra giải thích phù hợp cho hiện tượng này.</w:t>
      </w:r>
    </w:p>
    <w:p w14:paraId="512DB9C9" w14:textId="77777777" w:rsidR="00F07001" w:rsidRPr="002548F3" w:rsidRDefault="00F07001" w:rsidP="00426F7F">
      <w:pPr>
        <w:spacing w:line="264" w:lineRule="auto"/>
        <w:jc w:val="both"/>
        <w:rPr>
          <w:rFonts w:cs="Times New Roman"/>
          <w:b/>
          <w:i/>
          <w:color w:val="0D0D0D" w:themeColor="text1" w:themeTint="F2"/>
          <w:sz w:val="24"/>
          <w:szCs w:val="24"/>
          <w:u w:val="single"/>
        </w:rPr>
      </w:pPr>
      <w:r w:rsidRPr="002548F3">
        <w:rPr>
          <w:rFonts w:cs="Times New Roman"/>
          <w:b/>
          <w:i/>
          <w:color w:val="0D0D0D" w:themeColor="text1" w:themeTint="F2"/>
          <w:sz w:val="24"/>
          <w:szCs w:val="24"/>
          <w:u w:val="single"/>
        </w:rPr>
        <w:t>Câu 4. Chuyển hóa vật chất và năng lượng trong tế bào (Dị hóa) (2 điểm)</w:t>
      </w:r>
    </w:p>
    <w:p w14:paraId="623D27CA" w14:textId="77777777" w:rsidR="00F07001" w:rsidRPr="002548F3" w:rsidRDefault="00F07001" w:rsidP="00426F7F">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Nghiên cứu chỉ ra rằng, oligomycin</w:t>
      </w:r>
      <w:r w:rsidRPr="002548F3">
        <w:rPr>
          <w:rFonts w:cs="Times New Roman"/>
          <w:b/>
          <w:i/>
          <w:color w:val="0D0D0D" w:themeColor="text1" w:themeTint="F2"/>
          <w:sz w:val="24"/>
          <w:szCs w:val="24"/>
        </w:rPr>
        <w:t xml:space="preserve"> </w:t>
      </w:r>
      <w:r w:rsidRPr="002548F3">
        <w:rPr>
          <w:rFonts w:cs="Times New Roman"/>
          <w:color w:val="0D0D0D" w:themeColor="text1" w:themeTint="F2"/>
          <w:sz w:val="24"/>
          <w:szCs w:val="24"/>
        </w:rPr>
        <w:t>là một loại kháng sinh ức chế  Enzim tổng hợp ATP bằng cách ngăn chặn dòng proton đi qua tiểu phần F</w:t>
      </w:r>
      <w:r w:rsidRPr="002548F3">
        <w:rPr>
          <w:rFonts w:cs="Times New Roman"/>
          <w:color w:val="0D0D0D" w:themeColor="text1" w:themeTint="F2"/>
          <w:sz w:val="24"/>
          <w:szCs w:val="24"/>
          <w:vertAlign w:val="subscript"/>
        </w:rPr>
        <w:t>o</w:t>
      </w:r>
      <w:r w:rsidRPr="002548F3">
        <w:rPr>
          <w:rFonts w:cs="Times New Roman"/>
          <w:color w:val="0D0D0D" w:themeColor="text1" w:themeTint="F2"/>
          <w:sz w:val="24"/>
          <w:szCs w:val="24"/>
        </w:rPr>
        <w:t xml:space="preserve"> vào chất nền ti thể. Sau khi tiêm oligomycin một thười gian, </w:t>
      </w:r>
      <w:r w:rsidRPr="002548F3">
        <w:rPr>
          <w:rFonts w:cs="Times New Roman"/>
          <w:color w:val="0D0D0D" w:themeColor="text1" w:themeTint="F2"/>
          <w:sz w:val="24"/>
          <w:szCs w:val="24"/>
        </w:rPr>
        <w:lastRenderedPageBreak/>
        <w:t>người ta thấy nồng độ lactat tăng cao trong máu của chuột thí nghiệm. Hãy mô tả cơ chế tổng hợp ATP theo thuyết hóa thầm và giải thích nguyên nhân của hiện tượng nêu trên.</w:t>
      </w:r>
    </w:p>
    <w:p w14:paraId="5F2C4D11" w14:textId="77777777" w:rsidR="00F07001" w:rsidRPr="002548F3" w:rsidRDefault="00F07001" w:rsidP="00426F7F">
      <w:pPr>
        <w:pStyle w:val="NormalWeb"/>
        <w:spacing w:before="0" w:beforeAutospacing="0" w:after="0" w:afterAutospacing="0" w:line="264" w:lineRule="auto"/>
        <w:rPr>
          <w:b/>
          <w:i/>
          <w:color w:val="0D0D0D" w:themeColor="text1" w:themeTint="F2"/>
          <w:u w:val="single"/>
        </w:rPr>
      </w:pPr>
      <w:r w:rsidRPr="002548F3">
        <w:rPr>
          <w:b/>
          <w:i/>
          <w:color w:val="0D0D0D" w:themeColor="text1" w:themeTint="F2"/>
          <w:u w:val="single"/>
        </w:rPr>
        <w:t>Câu 5: Truyền tin + thực hành</w:t>
      </w:r>
      <w:r w:rsidR="0025282B" w:rsidRPr="002548F3">
        <w:rPr>
          <w:b/>
          <w:i/>
          <w:color w:val="0D0D0D" w:themeColor="text1" w:themeTint="F2"/>
          <w:u w:val="single"/>
        </w:rPr>
        <w:t xml:space="preserve"> (2 điểm)</w:t>
      </w:r>
    </w:p>
    <w:p w14:paraId="41957977" w14:textId="77777777" w:rsidR="00F07001" w:rsidRPr="002548F3" w:rsidRDefault="00F07001" w:rsidP="00426F7F">
      <w:pPr>
        <w:pStyle w:val="NormalWeb"/>
        <w:numPr>
          <w:ilvl w:val="0"/>
          <w:numId w:val="6"/>
        </w:numPr>
        <w:spacing w:before="0" w:beforeAutospacing="0" w:after="0" w:afterAutospacing="0" w:line="264" w:lineRule="auto"/>
        <w:rPr>
          <w:b/>
          <w:i/>
          <w:color w:val="0D0D0D" w:themeColor="text1" w:themeTint="F2"/>
        </w:rPr>
      </w:pPr>
      <w:r w:rsidRPr="002548F3">
        <w:rPr>
          <w:color w:val="0D0D0D" w:themeColor="text1" w:themeTint="F2"/>
        </w:rPr>
        <w:t xml:space="preserve">Sự nhận thức về mùi ở động vật có vú bao gồm sự tương tác giữa các phân tử mùi không khí từ môi trường với thụ thể protein trên các nơ-ron khứu giác trong khoang mũi. Dựa vào cơ ché truyền tin của tế bào, hãy giải thích làm thế nào với một số lượng các thụ thể mùi có giới hạn có thể dẫn đến nhận thức về hàng ngàn mùi khác nhau. </w:t>
      </w:r>
    </w:p>
    <w:p w14:paraId="1E61A07A" w14:textId="77777777" w:rsidR="00F07001" w:rsidRPr="002548F3" w:rsidRDefault="00F07001" w:rsidP="00426F7F">
      <w:pPr>
        <w:pStyle w:val="NormalWeb"/>
        <w:numPr>
          <w:ilvl w:val="0"/>
          <w:numId w:val="6"/>
        </w:numPr>
        <w:spacing w:before="0" w:beforeAutospacing="0" w:after="0" w:afterAutospacing="0" w:line="264" w:lineRule="auto"/>
        <w:rPr>
          <w:color w:val="0D0D0D" w:themeColor="text1" w:themeTint="F2"/>
        </w:rPr>
      </w:pPr>
      <w:r w:rsidRPr="002548F3">
        <w:rPr>
          <w:color w:val="0D0D0D" w:themeColor="text1" w:themeTint="F2"/>
        </w:rPr>
        <w:t>Khi quan sát một ruộng trồng cây thuốc lá thấy xuất hiện các ổ hoại tử trên lá.Xác định đây là bệnh truyền nhiễm nhưng chưa rõ tác nhân gây bện.  Nêu hai cách thí nghiệm để xác định tác nhân gây bệnh là virut hay vi khuẩn.</w:t>
      </w:r>
    </w:p>
    <w:p w14:paraId="22561E6C" w14:textId="77777777" w:rsidR="00F07001" w:rsidRPr="002548F3" w:rsidRDefault="00F07001" w:rsidP="00426F7F">
      <w:pPr>
        <w:spacing w:line="264" w:lineRule="auto"/>
        <w:jc w:val="both"/>
        <w:rPr>
          <w:rFonts w:cs="Times New Roman"/>
          <w:b/>
          <w:i/>
          <w:color w:val="0D0D0D" w:themeColor="text1" w:themeTint="F2"/>
          <w:sz w:val="24"/>
          <w:szCs w:val="24"/>
          <w:u w:val="single"/>
        </w:rPr>
      </w:pPr>
      <w:r w:rsidRPr="002548F3">
        <w:rPr>
          <w:rFonts w:cs="Times New Roman"/>
          <w:b/>
          <w:i/>
          <w:color w:val="0D0D0D" w:themeColor="text1" w:themeTint="F2"/>
          <w:sz w:val="24"/>
          <w:szCs w:val="24"/>
          <w:u w:val="single"/>
        </w:rPr>
        <w:t>Câu 6: Phân bào</w:t>
      </w:r>
      <w:r w:rsidR="0025282B" w:rsidRPr="002548F3">
        <w:rPr>
          <w:rFonts w:cs="Times New Roman"/>
          <w:b/>
          <w:i/>
          <w:color w:val="0D0D0D" w:themeColor="text1" w:themeTint="F2"/>
          <w:sz w:val="24"/>
          <w:szCs w:val="24"/>
          <w:u w:val="single"/>
        </w:rPr>
        <w:t xml:space="preserve"> (2 điểm)</w:t>
      </w:r>
    </w:p>
    <w:p w14:paraId="5CD9CE41" w14:textId="77777777" w:rsidR="000C3422" w:rsidRPr="002548F3" w:rsidRDefault="000C3422" w:rsidP="00426F7F">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Có hai chủng nấm men mẫn cảm nhiệt độ không thể vượt qua chu trình tế bào khi nhiệt độ môi trường nuôi cấy vượt quá 29</w:t>
      </w:r>
      <w:r w:rsidRPr="002548F3">
        <w:rPr>
          <w:rFonts w:cs="Times New Roman"/>
          <w:color w:val="0D0D0D" w:themeColor="text1" w:themeTint="F2"/>
          <w:sz w:val="24"/>
          <w:szCs w:val="24"/>
          <w:vertAlign w:val="superscript"/>
          <w:lang w:val="af-ZA"/>
        </w:rPr>
        <w:t>0</w:t>
      </w:r>
      <w:r w:rsidRPr="002548F3">
        <w:rPr>
          <w:rFonts w:cs="Times New Roman"/>
          <w:color w:val="0D0D0D" w:themeColor="text1" w:themeTint="F2"/>
          <w:sz w:val="24"/>
          <w:szCs w:val="24"/>
          <w:lang w:val="af-ZA"/>
        </w:rPr>
        <w:t>C. Đột biến ở hai chủng liên quan đến hai gen khác nhau. Kết quả phân tích cho thấy một đột biến ở chủng (1) ức chế sự biểu hiện của Protein A, trong khi đột biến ở chủng (2) lại ức chế sự biểu hiện của Protein B. Khi quan sát mức phổ biến của mỗi loại protein này trong các tế bào kiểu dại, người ta thu được kết quả như hình dưới đây.</w:t>
      </w:r>
    </w:p>
    <w:p w14:paraId="2ACA7638" w14:textId="77777777" w:rsidR="00C640DD" w:rsidRPr="002548F3" w:rsidRDefault="00C640DD" w:rsidP="00426F7F">
      <w:pPr>
        <w:spacing w:line="264" w:lineRule="auto"/>
        <w:jc w:val="both"/>
        <w:rPr>
          <w:rFonts w:cs="Times New Roman"/>
          <w:color w:val="0D0D0D" w:themeColor="text1" w:themeTint="F2"/>
          <w:sz w:val="24"/>
          <w:szCs w:val="24"/>
          <w:lang w:val="af-ZA"/>
        </w:rPr>
      </w:pPr>
      <w:r w:rsidRPr="002548F3">
        <w:rPr>
          <w:rFonts w:cs="Times New Roman"/>
          <w:noProof/>
          <w:color w:val="0D0D0D" w:themeColor="text1" w:themeTint="F2"/>
          <w:sz w:val="24"/>
          <w:szCs w:val="24"/>
        </w:rPr>
        <w:drawing>
          <wp:inline distT="0" distB="0" distL="0" distR="0" wp14:anchorId="357F9C1F" wp14:editId="7B951F09">
            <wp:extent cx="5182056" cy="1558138"/>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181645" cy="1558014"/>
                    </a:xfrm>
                    <a:prstGeom prst="rect">
                      <a:avLst/>
                    </a:prstGeom>
                    <a:noFill/>
                    <a:ln w="9525">
                      <a:noFill/>
                      <a:miter lim="800000"/>
                      <a:headEnd/>
                      <a:tailEnd/>
                    </a:ln>
                  </pic:spPr>
                </pic:pic>
              </a:graphicData>
            </a:graphic>
          </wp:inline>
        </w:drawing>
      </w:r>
    </w:p>
    <w:p w14:paraId="34261DAF" w14:textId="77777777" w:rsidR="00C640DD" w:rsidRPr="002548F3" w:rsidRDefault="00C640DD" w:rsidP="00426F7F">
      <w:pPr>
        <w:spacing w:line="264" w:lineRule="auto"/>
        <w:jc w:val="both"/>
        <w:rPr>
          <w:rFonts w:eastAsia="Times New Roman" w:cs="Times New Roman"/>
          <w:color w:val="0D0D0D" w:themeColor="text1" w:themeTint="F2"/>
          <w:sz w:val="24"/>
          <w:szCs w:val="24"/>
          <w:lang w:eastAsia="vi-VN"/>
        </w:rPr>
      </w:pPr>
    </w:p>
    <w:p w14:paraId="354D8629" w14:textId="77777777" w:rsidR="00426F7F" w:rsidRPr="002548F3" w:rsidRDefault="000C3422" w:rsidP="00426F7F">
      <w:pPr>
        <w:spacing w:line="264" w:lineRule="auto"/>
        <w:jc w:val="both"/>
        <w:rPr>
          <w:rFonts w:eastAsia="Times New Roman" w:cs="Times New Roman"/>
          <w:color w:val="0D0D0D" w:themeColor="text1" w:themeTint="F2"/>
          <w:sz w:val="24"/>
          <w:szCs w:val="24"/>
          <w:lang w:eastAsia="vi-VN"/>
        </w:rPr>
      </w:pPr>
      <w:r w:rsidRPr="002548F3">
        <w:rPr>
          <w:rFonts w:eastAsia="Times New Roman" w:cs="Times New Roman"/>
          <w:color w:val="0D0D0D" w:themeColor="text1" w:themeTint="F2"/>
          <w:sz w:val="24"/>
          <w:szCs w:val="24"/>
          <w:lang w:val="vi-VN" w:eastAsia="vi-VN"/>
        </w:rPr>
        <w:t xml:space="preserve">Ở các tế bào kiểu dại, Protein A là </w:t>
      </w:r>
      <w:r w:rsidRPr="002548F3">
        <w:rPr>
          <w:rFonts w:eastAsia="Times New Roman" w:cs="Times New Roman"/>
          <w:color w:val="0D0D0D" w:themeColor="text1" w:themeTint="F2"/>
          <w:sz w:val="24"/>
          <w:szCs w:val="24"/>
          <w:lang w:eastAsia="vi-VN"/>
        </w:rPr>
        <w:t>một protein có khả năng gắn(chuyển) gốc phosphate vào các</w:t>
      </w:r>
      <w:r w:rsidRPr="002548F3">
        <w:rPr>
          <w:rFonts w:eastAsia="Times New Roman" w:cs="Times New Roman"/>
          <w:color w:val="0D0D0D" w:themeColor="text1" w:themeTint="F2"/>
          <w:sz w:val="24"/>
          <w:szCs w:val="24"/>
          <w:lang w:val="vi-VN" w:eastAsia="vi-VN"/>
        </w:rPr>
        <w:t xml:space="preserve"> protein khác. Protein A chỉ hoạt hóa khi nồng độ Protein B cao hơn nồng độ của Protein A.</w:t>
      </w:r>
    </w:p>
    <w:p w14:paraId="7A20A696" w14:textId="77777777" w:rsidR="000C3422" w:rsidRPr="002548F3" w:rsidRDefault="000C3422" w:rsidP="00426F7F">
      <w:pPr>
        <w:spacing w:line="264" w:lineRule="auto"/>
        <w:jc w:val="both"/>
        <w:rPr>
          <w:rFonts w:eastAsia="Times New Roman" w:cs="Times New Roman"/>
          <w:color w:val="0D0D0D" w:themeColor="text1" w:themeTint="F2"/>
          <w:sz w:val="24"/>
          <w:szCs w:val="24"/>
          <w:lang w:eastAsia="vi-VN"/>
        </w:rPr>
      </w:pPr>
      <w:r w:rsidRPr="002548F3">
        <w:rPr>
          <w:rFonts w:eastAsia="Times New Roman" w:cs="Times New Roman"/>
          <w:color w:val="0D0D0D" w:themeColor="text1" w:themeTint="F2"/>
          <w:sz w:val="24"/>
          <w:szCs w:val="24"/>
          <w:lang w:eastAsia="vi-VN"/>
        </w:rPr>
        <w:t>Hãy cho biết:</w:t>
      </w:r>
    </w:p>
    <w:p w14:paraId="51A3C493" w14:textId="77777777" w:rsidR="000C3422" w:rsidRPr="002548F3" w:rsidRDefault="000C3422" w:rsidP="00426F7F">
      <w:pPr>
        <w:numPr>
          <w:ilvl w:val="0"/>
          <w:numId w:val="7"/>
        </w:numPr>
        <w:spacing w:line="264" w:lineRule="auto"/>
        <w:jc w:val="both"/>
        <w:rPr>
          <w:rFonts w:eastAsia="Times New Roman" w:cs="Times New Roman"/>
          <w:color w:val="0D0D0D" w:themeColor="text1" w:themeTint="F2"/>
          <w:sz w:val="24"/>
          <w:szCs w:val="24"/>
          <w:lang w:eastAsia="vi-VN"/>
        </w:rPr>
      </w:pPr>
      <w:r w:rsidRPr="002548F3">
        <w:rPr>
          <w:rFonts w:eastAsia="Times New Roman" w:cs="Times New Roman"/>
          <w:color w:val="0D0D0D" w:themeColor="text1" w:themeTint="F2"/>
          <w:sz w:val="24"/>
          <w:szCs w:val="24"/>
          <w:lang w:eastAsia="vi-VN"/>
        </w:rPr>
        <w:t>Protein B là gì? Vai trò của phức protein A-B trong quá trình sinh trưởng và phát triển của tế bào nấm men là gì?</w:t>
      </w:r>
    </w:p>
    <w:p w14:paraId="12B90D74" w14:textId="77777777" w:rsidR="00F07001" w:rsidRPr="002548F3" w:rsidRDefault="000C3422" w:rsidP="002548F3">
      <w:pPr>
        <w:pStyle w:val="ListParagraph"/>
        <w:numPr>
          <w:ilvl w:val="0"/>
          <w:numId w:val="7"/>
        </w:num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Các nhà khoa học đã tạo ra một đột biết chủng (3) bằng cách chiếu xạ các tia bức xạ hạt nhân vào quần thể nấm men kiểu dại, đột biến xảy ra ảnh hưởng duy nhất tới sự điều hòa hoạt động của gen quy định Protein B làm gen này biểu hiện cơ định (luôn biểu hiện) trong tế bào. Dự đoán những điều các nhà khoa học có thể quan sát được từ chủng đột biến này (kể cả ở nhiệt độ lớn hơn 29</w:t>
      </w:r>
      <w:r w:rsidRPr="002548F3">
        <w:rPr>
          <w:rFonts w:cs="Times New Roman"/>
          <w:color w:val="0D0D0D" w:themeColor="text1" w:themeTint="F2"/>
          <w:sz w:val="24"/>
          <w:szCs w:val="24"/>
          <w:vertAlign w:val="superscript"/>
          <w:lang w:val="af-ZA"/>
        </w:rPr>
        <w:t>0</w:t>
      </w:r>
      <w:r w:rsidRPr="002548F3">
        <w:rPr>
          <w:rFonts w:cs="Times New Roman"/>
          <w:color w:val="0D0D0D" w:themeColor="text1" w:themeTint="F2"/>
          <w:sz w:val="24"/>
          <w:szCs w:val="24"/>
          <w:lang w:val="af-ZA"/>
        </w:rPr>
        <w:t>C). Giải thích.</w:t>
      </w:r>
    </w:p>
    <w:p w14:paraId="6045CAA5" w14:textId="77777777" w:rsidR="00F07001" w:rsidRPr="002548F3" w:rsidRDefault="00F07001" w:rsidP="00426F7F">
      <w:pPr>
        <w:spacing w:line="264" w:lineRule="auto"/>
        <w:jc w:val="both"/>
        <w:rPr>
          <w:rFonts w:cs="Times New Roman"/>
          <w:b/>
          <w:i/>
          <w:color w:val="0D0D0D" w:themeColor="text1" w:themeTint="F2"/>
          <w:sz w:val="24"/>
          <w:szCs w:val="24"/>
          <w:u w:val="single"/>
        </w:rPr>
      </w:pPr>
      <w:r w:rsidRPr="002548F3">
        <w:rPr>
          <w:rFonts w:cs="Times New Roman"/>
          <w:b/>
          <w:i/>
          <w:color w:val="0D0D0D" w:themeColor="text1" w:themeTint="F2"/>
          <w:sz w:val="24"/>
          <w:szCs w:val="24"/>
          <w:u w:val="single"/>
        </w:rPr>
        <w:t>Câu 7: Cấu trúc và chuyển hóa ở vi sinh vật</w:t>
      </w:r>
      <w:r w:rsidR="0025282B" w:rsidRPr="002548F3">
        <w:rPr>
          <w:rFonts w:cs="Times New Roman"/>
          <w:b/>
          <w:i/>
          <w:color w:val="0D0D0D" w:themeColor="text1" w:themeTint="F2"/>
          <w:sz w:val="24"/>
          <w:szCs w:val="24"/>
          <w:u w:val="single"/>
        </w:rPr>
        <w:t xml:space="preserve"> (2 điểm)</w:t>
      </w:r>
    </w:p>
    <w:p w14:paraId="707BFBEC" w14:textId="77777777" w:rsidR="00F07001" w:rsidRPr="002548F3" w:rsidRDefault="00F07001" w:rsidP="00426F7F">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Người ta đã phân lập được sáu mẫu vi khuẩn kị khí từ môi trường đất (A-F) để nghiên cứu vai trò của chúng trong chu trình nitơ. Mỗi chủng được nuôi cấy trong bốn loại môi trường dung dịch khác nhau: (1) Peptone (polypeptides ngắn), (2) Ammonium, (3) Nitrat, và (4) Nitrit. Chỉ có môi trường (3) nitrat có bổ sung carbohydrate làm nguồn carbon. Sau 7 ngày nuôi cấy, kết quan sát được trình bày ở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098"/>
        <w:gridCol w:w="1076"/>
        <w:gridCol w:w="1076"/>
        <w:gridCol w:w="1076"/>
        <w:gridCol w:w="1076"/>
        <w:gridCol w:w="1076"/>
        <w:gridCol w:w="1077"/>
      </w:tblGrid>
      <w:tr w:rsidR="00F07001" w:rsidRPr="002548F3" w14:paraId="0F4ECD7E" w14:textId="77777777" w:rsidTr="00430097">
        <w:trPr>
          <w:trHeight w:val="397"/>
          <w:jc w:val="center"/>
        </w:trPr>
        <w:tc>
          <w:tcPr>
            <w:tcW w:w="529" w:type="dxa"/>
            <w:vMerge w:val="restart"/>
            <w:shd w:val="clear" w:color="auto" w:fill="D9D9D9"/>
            <w:vAlign w:val="center"/>
          </w:tcPr>
          <w:p w14:paraId="5F7C80B9" w14:textId="77777777" w:rsidR="00F07001" w:rsidRPr="002548F3" w:rsidRDefault="006F2F2B" w:rsidP="002548F3">
            <w:pPr>
              <w:spacing w:line="264" w:lineRule="auto"/>
              <w:ind w:left="425" w:hanging="425"/>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STT</w:t>
            </w:r>
          </w:p>
        </w:tc>
        <w:tc>
          <w:tcPr>
            <w:tcW w:w="2098" w:type="dxa"/>
            <w:vMerge w:val="restart"/>
            <w:shd w:val="clear" w:color="auto" w:fill="D9D9D9"/>
            <w:vAlign w:val="center"/>
          </w:tcPr>
          <w:p w14:paraId="466319F0" w14:textId="77777777" w:rsidR="00F07001" w:rsidRPr="002548F3" w:rsidRDefault="00F07001" w:rsidP="002548F3">
            <w:pPr>
              <w:spacing w:line="264" w:lineRule="auto"/>
              <w:ind w:left="425" w:hanging="425"/>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 xml:space="preserve">Môi trường </w:t>
            </w:r>
          </w:p>
          <w:p w14:paraId="62E6F922" w14:textId="77777777" w:rsidR="00F07001" w:rsidRPr="002548F3" w:rsidRDefault="00F07001" w:rsidP="002548F3">
            <w:pPr>
              <w:spacing w:line="264" w:lineRule="auto"/>
              <w:ind w:left="425" w:hanging="425"/>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dinh dưỡng</w:t>
            </w:r>
          </w:p>
        </w:tc>
        <w:tc>
          <w:tcPr>
            <w:tcW w:w="6457" w:type="dxa"/>
            <w:gridSpan w:val="6"/>
            <w:shd w:val="clear" w:color="auto" w:fill="D9D9D9"/>
            <w:vAlign w:val="center"/>
          </w:tcPr>
          <w:p w14:paraId="51F06B3C" w14:textId="77777777" w:rsidR="00F07001" w:rsidRPr="002548F3" w:rsidRDefault="00F07001" w:rsidP="002548F3">
            <w:pPr>
              <w:spacing w:line="264" w:lineRule="auto"/>
              <w:ind w:left="425" w:hanging="425"/>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Chủng</w:t>
            </w:r>
            <w:r w:rsidR="006F2F2B" w:rsidRPr="002548F3">
              <w:rPr>
                <w:rFonts w:cs="Times New Roman"/>
                <w:b/>
                <w:color w:val="0D0D0D" w:themeColor="text1" w:themeTint="F2"/>
                <w:sz w:val="24"/>
                <w:szCs w:val="24"/>
                <w:lang w:val="af-ZA"/>
              </w:rPr>
              <w:t xml:space="preserve"> vi khuẩn</w:t>
            </w:r>
          </w:p>
        </w:tc>
      </w:tr>
      <w:tr w:rsidR="00F07001" w:rsidRPr="002548F3" w14:paraId="3B1DE744" w14:textId="77777777" w:rsidTr="00430097">
        <w:trPr>
          <w:trHeight w:val="397"/>
          <w:jc w:val="center"/>
        </w:trPr>
        <w:tc>
          <w:tcPr>
            <w:tcW w:w="529" w:type="dxa"/>
            <w:vMerge/>
            <w:shd w:val="clear" w:color="auto" w:fill="D9D9D9"/>
            <w:vAlign w:val="center"/>
          </w:tcPr>
          <w:p w14:paraId="5D2E1571" w14:textId="77777777" w:rsidR="00F07001" w:rsidRPr="002548F3" w:rsidRDefault="00F07001" w:rsidP="002548F3">
            <w:pPr>
              <w:spacing w:line="264" w:lineRule="auto"/>
              <w:ind w:left="425" w:hanging="425"/>
              <w:jc w:val="center"/>
              <w:rPr>
                <w:rFonts w:cs="Times New Roman"/>
                <w:b/>
                <w:color w:val="0D0D0D" w:themeColor="text1" w:themeTint="F2"/>
                <w:sz w:val="24"/>
                <w:szCs w:val="24"/>
                <w:lang w:val="af-ZA"/>
              </w:rPr>
            </w:pPr>
          </w:p>
        </w:tc>
        <w:tc>
          <w:tcPr>
            <w:tcW w:w="2098" w:type="dxa"/>
            <w:vMerge/>
            <w:shd w:val="clear" w:color="auto" w:fill="D9D9D9"/>
            <w:vAlign w:val="center"/>
          </w:tcPr>
          <w:p w14:paraId="4BF97282" w14:textId="77777777" w:rsidR="00F07001" w:rsidRPr="002548F3" w:rsidRDefault="00F07001" w:rsidP="002548F3">
            <w:pPr>
              <w:spacing w:line="264" w:lineRule="auto"/>
              <w:ind w:left="425" w:hanging="425"/>
              <w:jc w:val="center"/>
              <w:rPr>
                <w:rFonts w:cs="Times New Roman"/>
                <w:b/>
                <w:color w:val="0D0D0D" w:themeColor="text1" w:themeTint="F2"/>
                <w:sz w:val="24"/>
                <w:szCs w:val="24"/>
                <w:lang w:val="af-ZA"/>
              </w:rPr>
            </w:pPr>
          </w:p>
        </w:tc>
        <w:tc>
          <w:tcPr>
            <w:tcW w:w="1076" w:type="dxa"/>
            <w:shd w:val="clear" w:color="auto" w:fill="D9D9D9"/>
            <w:vAlign w:val="center"/>
          </w:tcPr>
          <w:p w14:paraId="3BAAB2A1" w14:textId="77777777" w:rsidR="00F07001" w:rsidRPr="002548F3" w:rsidRDefault="00F07001" w:rsidP="002548F3">
            <w:pPr>
              <w:spacing w:line="264" w:lineRule="auto"/>
              <w:ind w:left="425" w:hanging="425"/>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A</w:t>
            </w:r>
          </w:p>
        </w:tc>
        <w:tc>
          <w:tcPr>
            <w:tcW w:w="1076" w:type="dxa"/>
            <w:shd w:val="clear" w:color="auto" w:fill="D9D9D9"/>
            <w:vAlign w:val="center"/>
          </w:tcPr>
          <w:p w14:paraId="1E939651" w14:textId="77777777" w:rsidR="00F07001" w:rsidRPr="002548F3" w:rsidRDefault="00F07001" w:rsidP="002548F3">
            <w:pPr>
              <w:spacing w:line="264" w:lineRule="auto"/>
              <w:ind w:left="425" w:hanging="425"/>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B</w:t>
            </w:r>
          </w:p>
        </w:tc>
        <w:tc>
          <w:tcPr>
            <w:tcW w:w="1076" w:type="dxa"/>
            <w:shd w:val="clear" w:color="auto" w:fill="D9D9D9"/>
            <w:vAlign w:val="center"/>
          </w:tcPr>
          <w:p w14:paraId="1EFA7460" w14:textId="77777777" w:rsidR="00F07001" w:rsidRPr="002548F3" w:rsidRDefault="00F07001" w:rsidP="002548F3">
            <w:pPr>
              <w:spacing w:line="264" w:lineRule="auto"/>
              <w:ind w:left="425" w:hanging="425"/>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C</w:t>
            </w:r>
          </w:p>
        </w:tc>
        <w:tc>
          <w:tcPr>
            <w:tcW w:w="1076" w:type="dxa"/>
            <w:shd w:val="clear" w:color="auto" w:fill="D9D9D9"/>
            <w:vAlign w:val="center"/>
          </w:tcPr>
          <w:p w14:paraId="094F3D47" w14:textId="77777777" w:rsidR="00F07001" w:rsidRPr="002548F3" w:rsidRDefault="00F07001" w:rsidP="002548F3">
            <w:pPr>
              <w:spacing w:line="264" w:lineRule="auto"/>
              <w:ind w:left="425" w:hanging="425"/>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D</w:t>
            </w:r>
          </w:p>
        </w:tc>
        <w:tc>
          <w:tcPr>
            <w:tcW w:w="1076" w:type="dxa"/>
            <w:shd w:val="clear" w:color="auto" w:fill="D9D9D9"/>
            <w:vAlign w:val="center"/>
          </w:tcPr>
          <w:p w14:paraId="3FEE7B53" w14:textId="77777777" w:rsidR="00F07001" w:rsidRPr="002548F3" w:rsidRDefault="00F07001" w:rsidP="002548F3">
            <w:pPr>
              <w:spacing w:line="264" w:lineRule="auto"/>
              <w:ind w:left="425" w:hanging="425"/>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E</w:t>
            </w:r>
          </w:p>
        </w:tc>
        <w:tc>
          <w:tcPr>
            <w:tcW w:w="1077" w:type="dxa"/>
            <w:shd w:val="clear" w:color="auto" w:fill="D9D9D9"/>
            <w:vAlign w:val="center"/>
          </w:tcPr>
          <w:p w14:paraId="3AFDF146" w14:textId="77777777" w:rsidR="00F07001" w:rsidRPr="002548F3" w:rsidRDefault="00F07001" w:rsidP="002548F3">
            <w:pPr>
              <w:spacing w:line="264" w:lineRule="auto"/>
              <w:ind w:left="425" w:hanging="425"/>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F</w:t>
            </w:r>
          </w:p>
        </w:tc>
      </w:tr>
      <w:tr w:rsidR="00F07001" w:rsidRPr="002548F3" w14:paraId="454EB562" w14:textId="77777777" w:rsidTr="00430097">
        <w:trPr>
          <w:trHeight w:val="397"/>
          <w:jc w:val="center"/>
        </w:trPr>
        <w:tc>
          <w:tcPr>
            <w:tcW w:w="529" w:type="dxa"/>
            <w:shd w:val="clear" w:color="auto" w:fill="auto"/>
            <w:vAlign w:val="center"/>
          </w:tcPr>
          <w:p w14:paraId="053DF792"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1</w:t>
            </w:r>
          </w:p>
        </w:tc>
        <w:tc>
          <w:tcPr>
            <w:tcW w:w="2098" w:type="dxa"/>
            <w:shd w:val="clear" w:color="auto" w:fill="auto"/>
            <w:vAlign w:val="center"/>
          </w:tcPr>
          <w:p w14:paraId="354F43AD" w14:textId="77777777" w:rsidR="00F07001" w:rsidRPr="002548F3" w:rsidRDefault="00F07001" w:rsidP="002548F3">
            <w:pPr>
              <w:spacing w:line="264" w:lineRule="auto"/>
              <w:ind w:left="425" w:hanging="425"/>
              <w:rPr>
                <w:rFonts w:cs="Times New Roman"/>
                <w:color w:val="0D0D0D" w:themeColor="text1" w:themeTint="F2"/>
                <w:sz w:val="24"/>
                <w:szCs w:val="24"/>
                <w:lang w:val="af-ZA"/>
              </w:rPr>
            </w:pPr>
            <w:r w:rsidRPr="002548F3">
              <w:rPr>
                <w:rFonts w:cs="Times New Roman"/>
                <w:color w:val="0D0D0D" w:themeColor="text1" w:themeTint="F2"/>
                <w:sz w:val="24"/>
                <w:szCs w:val="24"/>
                <w:lang w:val="af-ZA"/>
              </w:rPr>
              <w:t xml:space="preserve">Peptone </w:t>
            </w:r>
          </w:p>
        </w:tc>
        <w:tc>
          <w:tcPr>
            <w:tcW w:w="1076" w:type="dxa"/>
            <w:shd w:val="clear" w:color="auto" w:fill="auto"/>
            <w:vAlign w:val="center"/>
          </w:tcPr>
          <w:p w14:paraId="3CE4210F"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 pH</w:t>
            </w:r>
            <w:r w:rsidRPr="002548F3">
              <w:rPr>
                <w:rFonts w:cs="Times New Roman"/>
                <w:color w:val="0D0D0D" w:themeColor="text1" w:themeTint="F2"/>
                <w:sz w:val="24"/>
                <w:szCs w:val="24"/>
                <w:lang w:val="af-ZA"/>
              </w:rPr>
              <w:sym w:font="Symbol" w:char="F0AD"/>
            </w:r>
          </w:p>
        </w:tc>
        <w:tc>
          <w:tcPr>
            <w:tcW w:w="1076" w:type="dxa"/>
            <w:shd w:val="clear" w:color="auto" w:fill="auto"/>
            <w:vAlign w:val="center"/>
          </w:tcPr>
          <w:p w14:paraId="16D514CB"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 pH</w:t>
            </w:r>
            <w:r w:rsidRPr="002548F3">
              <w:rPr>
                <w:rFonts w:cs="Times New Roman"/>
                <w:color w:val="0D0D0D" w:themeColor="text1" w:themeTint="F2"/>
                <w:sz w:val="24"/>
                <w:szCs w:val="24"/>
                <w:lang w:val="af-ZA"/>
              </w:rPr>
              <w:sym w:font="Symbol" w:char="F0AD"/>
            </w:r>
          </w:p>
        </w:tc>
        <w:tc>
          <w:tcPr>
            <w:tcW w:w="1076" w:type="dxa"/>
            <w:shd w:val="clear" w:color="auto" w:fill="auto"/>
            <w:vAlign w:val="center"/>
          </w:tcPr>
          <w:p w14:paraId="078B6925"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0A4D692A"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 pH</w:t>
            </w:r>
            <w:r w:rsidRPr="002548F3">
              <w:rPr>
                <w:rFonts w:cs="Times New Roman"/>
                <w:color w:val="0D0D0D" w:themeColor="text1" w:themeTint="F2"/>
                <w:sz w:val="24"/>
                <w:szCs w:val="24"/>
                <w:lang w:val="af-ZA"/>
              </w:rPr>
              <w:sym w:font="Symbol" w:char="F0AD"/>
            </w:r>
          </w:p>
        </w:tc>
        <w:tc>
          <w:tcPr>
            <w:tcW w:w="1076" w:type="dxa"/>
            <w:shd w:val="clear" w:color="auto" w:fill="auto"/>
            <w:vAlign w:val="center"/>
          </w:tcPr>
          <w:p w14:paraId="56C836FD"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7" w:type="dxa"/>
            <w:shd w:val="clear" w:color="auto" w:fill="auto"/>
            <w:vAlign w:val="center"/>
          </w:tcPr>
          <w:p w14:paraId="59F273BB"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 pH</w:t>
            </w:r>
            <w:r w:rsidRPr="002548F3">
              <w:rPr>
                <w:rFonts w:cs="Times New Roman"/>
                <w:color w:val="0D0D0D" w:themeColor="text1" w:themeTint="F2"/>
                <w:sz w:val="24"/>
                <w:szCs w:val="24"/>
                <w:lang w:val="af-ZA"/>
              </w:rPr>
              <w:sym w:font="Symbol" w:char="F0AD"/>
            </w:r>
          </w:p>
        </w:tc>
      </w:tr>
      <w:tr w:rsidR="00F07001" w:rsidRPr="002548F3" w14:paraId="5DFA140F" w14:textId="77777777" w:rsidTr="00430097">
        <w:trPr>
          <w:trHeight w:val="397"/>
          <w:jc w:val="center"/>
        </w:trPr>
        <w:tc>
          <w:tcPr>
            <w:tcW w:w="529" w:type="dxa"/>
            <w:shd w:val="clear" w:color="auto" w:fill="auto"/>
            <w:vAlign w:val="center"/>
          </w:tcPr>
          <w:p w14:paraId="77915261"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2</w:t>
            </w:r>
          </w:p>
        </w:tc>
        <w:tc>
          <w:tcPr>
            <w:tcW w:w="2098" w:type="dxa"/>
            <w:shd w:val="clear" w:color="auto" w:fill="auto"/>
            <w:vAlign w:val="center"/>
          </w:tcPr>
          <w:p w14:paraId="1D125504" w14:textId="77777777" w:rsidR="00F07001" w:rsidRPr="002548F3" w:rsidRDefault="00F07001" w:rsidP="002548F3">
            <w:pPr>
              <w:spacing w:line="264" w:lineRule="auto"/>
              <w:ind w:left="425" w:hanging="425"/>
              <w:rPr>
                <w:rFonts w:cs="Times New Roman"/>
                <w:color w:val="0D0D0D" w:themeColor="text1" w:themeTint="F2"/>
                <w:sz w:val="24"/>
                <w:szCs w:val="24"/>
                <w:lang w:val="af-ZA"/>
              </w:rPr>
            </w:pPr>
            <w:r w:rsidRPr="002548F3">
              <w:rPr>
                <w:rFonts w:cs="Times New Roman"/>
                <w:color w:val="0D0D0D" w:themeColor="text1" w:themeTint="F2"/>
                <w:sz w:val="24"/>
                <w:szCs w:val="24"/>
                <w:lang w:val="af-ZA"/>
              </w:rPr>
              <w:t xml:space="preserve">Ammonium </w:t>
            </w:r>
          </w:p>
        </w:tc>
        <w:tc>
          <w:tcPr>
            <w:tcW w:w="1076" w:type="dxa"/>
            <w:shd w:val="clear" w:color="auto" w:fill="auto"/>
            <w:vAlign w:val="center"/>
          </w:tcPr>
          <w:p w14:paraId="63544501" w14:textId="77777777" w:rsidR="00F07001" w:rsidRPr="002548F3" w:rsidRDefault="00F07001" w:rsidP="002548F3">
            <w:pPr>
              <w:spacing w:line="264" w:lineRule="auto"/>
              <w:ind w:left="425" w:hanging="425"/>
              <w:jc w:val="center"/>
              <w:rPr>
                <w:rFonts w:cs="Times New Roman"/>
                <w:color w:val="0D0D0D" w:themeColor="text1" w:themeTint="F2"/>
                <w:sz w:val="24"/>
                <w:szCs w:val="24"/>
                <w:vertAlign w:val="superscript"/>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32E82D4D"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101EB912"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 NO</w:t>
            </w:r>
            <w:r w:rsidRPr="002548F3">
              <w:rPr>
                <w:rFonts w:cs="Times New Roman"/>
                <w:color w:val="0D0D0D" w:themeColor="text1" w:themeTint="F2"/>
                <w:sz w:val="24"/>
                <w:szCs w:val="24"/>
                <w:vertAlign w:val="subscript"/>
                <w:lang w:val="af-ZA"/>
              </w:rPr>
              <w:t>2</w:t>
            </w:r>
            <w:r w:rsidRPr="002548F3">
              <w:rPr>
                <w:rFonts w:cs="Times New Roman"/>
                <w:color w:val="0D0D0D" w:themeColor="text1" w:themeTint="F2"/>
                <w:sz w:val="24"/>
                <w:szCs w:val="24"/>
                <w:vertAlign w:val="superscript"/>
                <w:lang w:val="af-ZA"/>
              </w:rPr>
              <w:t>-</w:t>
            </w:r>
          </w:p>
        </w:tc>
        <w:tc>
          <w:tcPr>
            <w:tcW w:w="1076" w:type="dxa"/>
            <w:shd w:val="clear" w:color="auto" w:fill="auto"/>
            <w:vAlign w:val="center"/>
          </w:tcPr>
          <w:p w14:paraId="05AE8FB4"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14CBADA8"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7" w:type="dxa"/>
            <w:shd w:val="clear" w:color="auto" w:fill="auto"/>
            <w:vAlign w:val="center"/>
          </w:tcPr>
          <w:p w14:paraId="64D1C186"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r>
      <w:tr w:rsidR="00F07001" w:rsidRPr="002548F3" w14:paraId="3F64FAD0" w14:textId="77777777" w:rsidTr="00430097">
        <w:trPr>
          <w:trHeight w:val="397"/>
          <w:jc w:val="center"/>
        </w:trPr>
        <w:tc>
          <w:tcPr>
            <w:tcW w:w="529" w:type="dxa"/>
            <w:shd w:val="clear" w:color="auto" w:fill="auto"/>
            <w:vAlign w:val="center"/>
          </w:tcPr>
          <w:p w14:paraId="5DE0703E"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3</w:t>
            </w:r>
          </w:p>
        </w:tc>
        <w:tc>
          <w:tcPr>
            <w:tcW w:w="2098" w:type="dxa"/>
            <w:shd w:val="clear" w:color="auto" w:fill="auto"/>
            <w:vAlign w:val="center"/>
          </w:tcPr>
          <w:p w14:paraId="063EF0D7" w14:textId="77777777" w:rsidR="00F07001" w:rsidRPr="002548F3" w:rsidRDefault="00F07001" w:rsidP="002548F3">
            <w:pPr>
              <w:spacing w:line="264" w:lineRule="auto"/>
              <w:ind w:left="425" w:hanging="425"/>
              <w:rPr>
                <w:rFonts w:cs="Times New Roman"/>
                <w:color w:val="0D0D0D" w:themeColor="text1" w:themeTint="F2"/>
                <w:sz w:val="24"/>
                <w:szCs w:val="24"/>
                <w:lang w:val="af-ZA"/>
              </w:rPr>
            </w:pPr>
            <w:r w:rsidRPr="002548F3">
              <w:rPr>
                <w:rFonts w:cs="Times New Roman"/>
                <w:color w:val="0D0D0D" w:themeColor="text1" w:themeTint="F2"/>
                <w:sz w:val="24"/>
                <w:szCs w:val="24"/>
                <w:lang w:val="af-ZA"/>
              </w:rPr>
              <w:t xml:space="preserve">Nitrate </w:t>
            </w:r>
          </w:p>
        </w:tc>
        <w:tc>
          <w:tcPr>
            <w:tcW w:w="1076" w:type="dxa"/>
            <w:shd w:val="clear" w:color="auto" w:fill="auto"/>
            <w:vAlign w:val="center"/>
          </w:tcPr>
          <w:p w14:paraId="37AA1450"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 khí</w:t>
            </w:r>
          </w:p>
        </w:tc>
        <w:tc>
          <w:tcPr>
            <w:tcW w:w="1076" w:type="dxa"/>
            <w:shd w:val="clear" w:color="auto" w:fill="auto"/>
            <w:vAlign w:val="center"/>
          </w:tcPr>
          <w:p w14:paraId="12DA2159"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553E1678"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49F0C9D7"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357C2B8D"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7" w:type="dxa"/>
            <w:shd w:val="clear" w:color="auto" w:fill="auto"/>
            <w:vAlign w:val="center"/>
          </w:tcPr>
          <w:p w14:paraId="779F9005"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 khí</w:t>
            </w:r>
          </w:p>
        </w:tc>
      </w:tr>
      <w:tr w:rsidR="00F07001" w:rsidRPr="002548F3" w14:paraId="50F61493" w14:textId="77777777" w:rsidTr="00430097">
        <w:trPr>
          <w:trHeight w:val="397"/>
          <w:jc w:val="center"/>
        </w:trPr>
        <w:tc>
          <w:tcPr>
            <w:tcW w:w="529" w:type="dxa"/>
            <w:shd w:val="clear" w:color="auto" w:fill="auto"/>
            <w:vAlign w:val="center"/>
          </w:tcPr>
          <w:p w14:paraId="1FF6E617"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4</w:t>
            </w:r>
          </w:p>
        </w:tc>
        <w:tc>
          <w:tcPr>
            <w:tcW w:w="2098" w:type="dxa"/>
            <w:shd w:val="clear" w:color="auto" w:fill="auto"/>
            <w:vAlign w:val="center"/>
          </w:tcPr>
          <w:p w14:paraId="5DE5C2BE" w14:textId="77777777" w:rsidR="00F07001" w:rsidRPr="002548F3" w:rsidRDefault="00F07001" w:rsidP="002548F3">
            <w:pPr>
              <w:spacing w:line="264" w:lineRule="auto"/>
              <w:ind w:left="425" w:hanging="425"/>
              <w:rPr>
                <w:rFonts w:cs="Times New Roman"/>
                <w:color w:val="0D0D0D" w:themeColor="text1" w:themeTint="F2"/>
                <w:sz w:val="24"/>
                <w:szCs w:val="24"/>
                <w:lang w:val="af-ZA"/>
              </w:rPr>
            </w:pPr>
            <w:r w:rsidRPr="002548F3">
              <w:rPr>
                <w:rFonts w:cs="Times New Roman"/>
                <w:color w:val="0D0D0D" w:themeColor="text1" w:themeTint="F2"/>
                <w:sz w:val="24"/>
                <w:szCs w:val="24"/>
                <w:lang w:val="af-ZA"/>
              </w:rPr>
              <w:t xml:space="preserve">Nitrite </w:t>
            </w:r>
          </w:p>
        </w:tc>
        <w:tc>
          <w:tcPr>
            <w:tcW w:w="1076" w:type="dxa"/>
            <w:shd w:val="clear" w:color="auto" w:fill="auto"/>
            <w:vAlign w:val="center"/>
          </w:tcPr>
          <w:p w14:paraId="526CCA50"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329A505B"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65097F1C"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385E3D06"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1257DF95" w14:textId="77777777" w:rsidR="00F07001" w:rsidRPr="002548F3" w:rsidRDefault="00F07001" w:rsidP="002548F3">
            <w:pPr>
              <w:spacing w:line="264" w:lineRule="auto"/>
              <w:ind w:left="425" w:hanging="425"/>
              <w:jc w:val="center"/>
              <w:rPr>
                <w:rFonts w:cs="Times New Roman"/>
                <w:color w:val="0D0D0D" w:themeColor="text1" w:themeTint="F2"/>
                <w:sz w:val="24"/>
                <w:szCs w:val="24"/>
                <w:vertAlign w:val="superscript"/>
                <w:lang w:val="af-ZA"/>
              </w:rPr>
            </w:pPr>
            <w:r w:rsidRPr="002548F3">
              <w:rPr>
                <w:rFonts w:cs="Times New Roman"/>
                <w:color w:val="0D0D0D" w:themeColor="text1" w:themeTint="F2"/>
                <w:sz w:val="24"/>
                <w:szCs w:val="24"/>
                <w:lang w:val="af-ZA"/>
              </w:rPr>
              <w:t>+, NO</w:t>
            </w:r>
            <w:r w:rsidRPr="002548F3">
              <w:rPr>
                <w:rFonts w:cs="Times New Roman"/>
                <w:color w:val="0D0D0D" w:themeColor="text1" w:themeTint="F2"/>
                <w:sz w:val="24"/>
                <w:szCs w:val="24"/>
                <w:vertAlign w:val="subscript"/>
                <w:lang w:val="af-ZA"/>
              </w:rPr>
              <w:t>3</w:t>
            </w:r>
            <w:r w:rsidRPr="002548F3">
              <w:rPr>
                <w:rFonts w:cs="Times New Roman"/>
                <w:color w:val="0D0D0D" w:themeColor="text1" w:themeTint="F2"/>
                <w:sz w:val="24"/>
                <w:szCs w:val="24"/>
                <w:vertAlign w:val="superscript"/>
                <w:lang w:val="af-ZA"/>
              </w:rPr>
              <w:t>-</w:t>
            </w:r>
          </w:p>
        </w:tc>
        <w:tc>
          <w:tcPr>
            <w:tcW w:w="1077" w:type="dxa"/>
            <w:shd w:val="clear" w:color="auto" w:fill="auto"/>
            <w:vAlign w:val="center"/>
          </w:tcPr>
          <w:p w14:paraId="502906C8" w14:textId="77777777" w:rsidR="00F07001" w:rsidRPr="002548F3" w:rsidRDefault="00F07001" w:rsidP="002548F3">
            <w:pPr>
              <w:spacing w:line="264" w:lineRule="auto"/>
              <w:ind w:left="425" w:hanging="425"/>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r>
    </w:tbl>
    <w:p w14:paraId="0B803727" w14:textId="77777777" w:rsidR="00F07001" w:rsidRPr="002548F3" w:rsidRDefault="00F07001" w:rsidP="00426F7F">
      <w:pPr>
        <w:spacing w:line="264" w:lineRule="auto"/>
        <w:ind w:left="66"/>
        <w:rPr>
          <w:rFonts w:cs="Times New Roman"/>
          <w:i/>
          <w:color w:val="0D0D0D" w:themeColor="text1" w:themeTint="F2"/>
          <w:sz w:val="24"/>
          <w:szCs w:val="24"/>
          <w:lang w:val="af-ZA"/>
        </w:rPr>
      </w:pPr>
      <w:r w:rsidRPr="002548F3">
        <w:rPr>
          <w:rFonts w:cs="Times New Roman"/>
          <w:i/>
          <w:color w:val="0D0D0D" w:themeColor="text1" w:themeTint="F2"/>
          <w:sz w:val="24"/>
          <w:szCs w:val="24"/>
          <w:lang w:val="af-ZA"/>
        </w:rPr>
        <w:lastRenderedPageBreak/>
        <w:t>Ghi chú: (+) vi khuẩn sinh trưởng; (-) vi khuẩn sinh trưởng.</w:t>
      </w:r>
    </w:p>
    <w:p w14:paraId="50D08E49" w14:textId="77777777" w:rsidR="00F07001" w:rsidRPr="002548F3" w:rsidRDefault="00F07001" w:rsidP="00426F7F">
      <w:pPr>
        <w:spacing w:line="264" w:lineRule="auto"/>
        <w:ind w:firstLine="720"/>
        <w:rPr>
          <w:rFonts w:cs="Times New Roman"/>
          <w:i/>
          <w:color w:val="0D0D0D" w:themeColor="text1" w:themeTint="F2"/>
          <w:sz w:val="24"/>
          <w:szCs w:val="24"/>
        </w:rPr>
      </w:pPr>
      <w:r w:rsidRPr="002548F3">
        <w:rPr>
          <w:rFonts w:cs="Times New Roman"/>
          <w:i/>
          <w:color w:val="0D0D0D" w:themeColor="text1" w:themeTint="F2"/>
          <w:sz w:val="24"/>
          <w:szCs w:val="24"/>
        </w:rPr>
        <w:t xml:space="preserve">(pH </w:t>
      </w:r>
      <w:r w:rsidRPr="002548F3">
        <w:rPr>
          <w:rFonts w:cs="Times New Roman"/>
          <w:i/>
          <w:color w:val="0D0D0D" w:themeColor="text1" w:themeTint="F2"/>
          <w:sz w:val="24"/>
          <w:szCs w:val="24"/>
          <w:lang w:val="af-ZA"/>
        </w:rPr>
        <w:sym w:font="Symbol" w:char="F0AD"/>
      </w:r>
      <w:r w:rsidRPr="002548F3">
        <w:rPr>
          <w:rFonts w:cs="Times New Roman"/>
          <w:i/>
          <w:color w:val="0D0D0D" w:themeColor="text1" w:themeTint="F2"/>
          <w:sz w:val="24"/>
          <w:szCs w:val="24"/>
          <w:lang w:val="af-ZA"/>
        </w:rPr>
        <w:t>)</w:t>
      </w:r>
      <w:r w:rsidRPr="002548F3">
        <w:rPr>
          <w:rFonts w:cs="Times New Roman"/>
          <w:i/>
          <w:color w:val="0D0D0D" w:themeColor="text1" w:themeTint="F2"/>
          <w:sz w:val="24"/>
          <w:szCs w:val="24"/>
        </w:rPr>
        <w:t xml:space="preserve"> pH của môi trường tăng lên.</w:t>
      </w:r>
    </w:p>
    <w:p w14:paraId="6BEF6C6B" w14:textId="77777777" w:rsidR="00F07001" w:rsidRPr="002548F3" w:rsidRDefault="00F07001" w:rsidP="00426F7F">
      <w:pPr>
        <w:spacing w:line="264" w:lineRule="auto"/>
        <w:ind w:firstLine="720"/>
        <w:rPr>
          <w:rFonts w:cs="Times New Roman"/>
          <w:i/>
          <w:color w:val="0D0D0D" w:themeColor="text1" w:themeTint="F2"/>
          <w:sz w:val="24"/>
          <w:szCs w:val="24"/>
        </w:rPr>
      </w:pPr>
      <w:r w:rsidRPr="002548F3">
        <w:rPr>
          <w:rFonts w:cs="Times New Roman"/>
          <w:i/>
          <w:color w:val="0D0D0D" w:themeColor="text1" w:themeTint="F2"/>
          <w:sz w:val="24"/>
          <w:szCs w:val="24"/>
        </w:rPr>
        <w:t>(NO3</w:t>
      </w:r>
      <w:r w:rsidRPr="002548F3">
        <w:rPr>
          <w:rFonts w:cs="Times New Roman"/>
          <w:i/>
          <w:color w:val="0D0D0D" w:themeColor="text1" w:themeTint="F2"/>
          <w:sz w:val="24"/>
          <w:szCs w:val="24"/>
          <w:vertAlign w:val="superscript"/>
        </w:rPr>
        <w:t>-</w:t>
      </w:r>
      <w:r w:rsidRPr="002548F3">
        <w:rPr>
          <w:rFonts w:cs="Times New Roman"/>
          <w:i/>
          <w:color w:val="0D0D0D" w:themeColor="text1" w:themeTint="F2"/>
          <w:sz w:val="24"/>
          <w:szCs w:val="24"/>
        </w:rPr>
        <w:t>) Kết quả dương tính khi kiểm tra sự có mặt của nitrate</w:t>
      </w:r>
    </w:p>
    <w:p w14:paraId="5B1F4645" w14:textId="77777777" w:rsidR="00F07001" w:rsidRPr="002548F3" w:rsidRDefault="00F07001" w:rsidP="00426F7F">
      <w:pPr>
        <w:spacing w:line="264" w:lineRule="auto"/>
        <w:ind w:firstLine="720"/>
        <w:rPr>
          <w:rFonts w:cs="Times New Roman"/>
          <w:i/>
          <w:color w:val="0D0D0D" w:themeColor="text1" w:themeTint="F2"/>
          <w:sz w:val="24"/>
          <w:szCs w:val="24"/>
        </w:rPr>
      </w:pPr>
      <w:r w:rsidRPr="002548F3">
        <w:rPr>
          <w:rFonts w:cs="Times New Roman"/>
          <w:i/>
          <w:color w:val="0D0D0D" w:themeColor="text1" w:themeTint="F2"/>
          <w:sz w:val="24"/>
          <w:szCs w:val="24"/>
        </w:rPr>
        <w:t>(NO2</w:t>
      </w:r>
      <w:r w:rsidRPr="002548F3">
        <w:rPr>
          <w:rFonts w:cs="Times New Roman"/>
          <w:i/>
          <w:color w:val="0D0D0D" w:themeColor="text1" w:themeTint="F2"/>
          <w:sz w:val="24"/>
          <w:szCs w:val="24"/>
          <w:vertAlign w:val="superscript"/>
        </w:rPr>
        <w:t>-</w:t>
      </w:r>
      <w:r w:rsidRPr="002548F3">
        <w:rPr>
          <w:rFonts w:cs="Times New Roman"/>
          <w:i/>
          <w:color w:val="0D0D0D" w:themeColor="text1" w:themeTint="F2"/>
          <w:sz w:val="24"/>
          <w:szCs w:val="24"/>
        </w:rPr>
        <w:t>) Kết quả dương tính khi kiểm tra sự có mặt của nitrite</w:t>
      </w:r>
    </w:p>
    <w:p w14:paraId="59D7B994" w14:textId="77777777" w:rsidR="00F07001" w:rsidRPr="002548F3" w:rsidRDefault="00F07001" w:rsidP="00426F7F">
      <w:pPr>
        <w:spacing w:line="264" w:lineRule="auto"/>
        <w:ind w:firstLine="720"/>
        <w:rPr>
          <w:rFonts w:cs="Times New Roman"/>
          <w:i/>
          <w:color w:val="0D0D0D" w:themeColor="text1" w:themeTint="F2"/>
          <w:sz w:val="24"/>
          <w:szCs w:val="24"/>
        </w:rPr>
      </w:pPr>
      <w:r w:rsidRPr="002548F3">
        <w:rPr>
          <w:rFonts w:cs="Times New Roman"/>
          <w:i/>
          <w:color w:val="0D0D0D" w:themeColor="text1" w:themeTint="F2"/>
          <w:sz w:val="24"/>
          <w:szCs w:val="24"/>
        </w:rPr>
        <w:t>(Khí ) Sản xuất khí trong môi trường</w:t>
      </w:r>
    </w:p>
    <w:p w14:paraId="43F74DEA" w14:textId="77777777" w:rsidR="00F07001" w:rsidRPr="002548F3" w:rsidRDefault="00F07001" w:rsidP="00426F7F">
      <w:pPr>
        <w:spacing w:line="264" w:lineRule="auto"/>
        <w:rPr>
          <w:rFonts w:cs="Times New Roman"/>
          <w:color w:val="0D0D0D" w:themeColor="text1" w:themeTint="F2"/>
          <w:sz w:val="24"/>
          <w:szCs w:val="24"/>
          <w:lang w:val="af-ZA"/>
        </w:rPr>
      </w:pPr>
      <w:r w:rsidRPr="002548F3">
        <w:rPr>
          <w:rFonts w:cs="Times New Roman"/>
          <w:color w:val="0D0D0D" w:themeColor="text1" w:themeTint="F2"/>
          <w:sz w:val="24"/>
          <w:szCs w:val="24"/>
          <w:lang w:val="af-ZA"/>
        </w:rPr>
        <w:t>Quá trình chuyển hóa hợp chất chứa nitơ trong đất gồm những giai đoạn chính nào? Phân tích kết quả thí nghiệm để xác định kiểu dinh dưỡng và vai trò của mỗi chủng vi khuẩn trong quá trình chuyển hóa hợp chất chứa nitơ trong đất.</w:t>
      </w:r>
    </w:p>
    <w:p w14:paraId="0174DA1C" w14:textId="77777777" w:rsidR="00F07001" w:rsidRPr="002548F3" w:rsidRDefault="00F07001" w:rsidP="00426F7F">
      <w:pPr>
        <w:spacing w:line="264" w:lineRule="auto"/>
        <w:jc w:val="both"/>
        <w:rPr>
          <w:rFonts w:cs="Times New Roman"/>
          <w:b/>
          <w:i/>
          <w:color w:val="0D0D0D" w:themeColor="text1" w:themeTint="F2"/>
          <w:sz w:val="24"/>
          <w:szCs w:val="24"/>
          <w:u w:val="single"/>
        </w:rPr>
      </w:pPr>
      <w:r w:rsidRPr="002548F3">
        <w:rPr>
          <w:rFonts w:cs="Times New Roman"/>
          <w:b/>
          <w:i/>
          <w:color w:val="0D0D0D" w:themeColor="text1" w:themeTint="F2"/>
          <w:sz w:val="24"/>
          <w:szCs w:val="24"/>
          <w:u w:val="single"/>
        </w:rPr>
        <w:t>Câu 8. Sinh trưởng, sinh sản của VSV (2 điểm)</w:t>
      </w:r>
    </w:p>
    <w:p w14:paraId="7AE01E50" w14:textId="77777777" w:rsidR="00F07001" w:rsidRPr="002548F3" w:rsidRDefault="00F07001" w:rsidP="00426F7F">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Rau củ lên men truyền thống là thức ăn truyền thống ở nhiều nước chấu Á. Vi sinh vật thường thấy trong dịch lên men là vi khuẩn lactic, nấm men và nấm sợi. Hình dưới đây thể hiện tế bào sống của ba nhóm vi sinh vật khác nhau và giá trị pH môi trường trong quá trình lên men lactic dưa cải. Oxy hòa tan trong môi trường lên men giảm dần và gần như cạn kiệt sau ngày thứ 22.</w:t>
      </w:r>
    </w:p>
    <w:p w14:paraId="02F7E179" w14:textId="77777777" w:rsidR="00F07001" w:rsidRPr="002548F3" w:rsidRDefault="00F07001" w:rsidP="00426F7F">
      <w:pPr>
        <w:spacing w:line="264" w:lineRule="auto"/>
        <w:jc w:val="both"/>
        <w:rPr>
          <w:rFonts w:cs="Times New Roman"/>
          <w:color w:val="0D0D0D" w:themeColor="text1" w:themeTint="F2"/>
          <w:sz w:val="24"/>
          <w:szCs w:val="24"/>
        </w:rPr>
      </w:pPr>
      <w:r w:rsidRPr="002548F3">
        <w:rPr>
          <w:rFonts w:cs="Times New Roman"/>
          <w:noProof/>
          <w:color w:val="0D0D0D" w:themeColor="text1" w:themeTint="F2"/>
          <w:sz w:val="24"/>
          <w:szCs w:val="24"/>
        </w:rPr>
        <w:drawing>
          <wp:inline distT="0" distB="0" distL="0" distR="0" wp14:anchorId="22D48AF1" wp14:editId="4EE2FDF7">
            <wp:extent cx="5474665" cy="2362809"/>
            <wp:effectExtent l="1905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79150" cy="2364745"/>
                    </a:xfrm>
                    <a:prstGeom prst="rect">
                      <a:avLst/>
                    </a:prstGeom>
                    <a:noFill/>
                    <a:ln w="9525">
                      <a:noFill/>
                      <a:miter lim="800000"/>
                      <a:headEnd/>
                      <a:tailEnd/>
                    </a:ln>
                  </pic:spPr>
                </pic:pic>
              </a:graphicData>
            </a:graphic>
          </wp:inline>
        </w:drawing>
      </w:r>
    </w:p>
    <w:p w14:paraId="7A918817" w14:textId="77777777" w:rsidR="00F07001" w:rsidRPr="002548F3" w:rsidRDefault="00F07001" w:rsidP="002548F3">
      <w:pPr>
        <w:pStyle w:val="ListParagraph"/>
        <w:numPr>
          <w:ilvl w:val="0"/>
          <w:numId w:val="8"/>
        </w:num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Giải thích nguyên nhân làm pH môi trường giảm mạnh từ ngày thứ 1 đến ngày thứ 3.</w:t>
      </w:r>
    </w:p>
    <w:p w14:paraId="3C1ECFD9" w14:textId="77777777" w:rsidR="00F07001" w:rsidRPr="002548F3" w:rsidRDefault="00F07001" w:rsidP="002548F3">
      <w:pPr>
        <w:pStyle w:val="ListParagraph"/>
        <w:numPr>
          <w:ilvl w:val="0"/>
          <w:numId w:val="8"/>
        </w:num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Giải thích sự biến động số lượng tế bào của mỗi nhóm vi sinh vật trên đồ thị</w:t>
      </w:r>
    </w:p>
    <w:p w14:paraId="05187B32" w14:textId="77777777" w:rsidR="00F07001" w:rsidRPr="002548F3" w:rsidRDefault="00F07001" w:rsidP="00426F7F">
      <w:pPr>
        <w:spacing w:line="264" w:lineRule="auto"/>
        <w:rPr>
          <w:rFonts w:cs="Times New Roman"/>
          <w:b/>
          <w:i/>
          <w:color w:val="0D0D0D" w:themeColor="text1" w:themeTint="F2"/>
          <w:sz w:val="24"/>
          <w:szCs w:val="24"/>
          <w:u w:val="single"/>
        </w:rPr>
      </w:pPr>
      <w:r w:rsidRPr="002548F3">
        <w:rPr>
          <w:rFonts w:cs="Times New Roman"/>
          <w:b/>
          <w:i/>
          <w:color w:val="0D0D0D" w:themeColor="text1" w:themeTint="F2"/>
          <w:sz w:val="24"/>
          <w:szCs w:val="24"/>
          <w:u w:val="single"/>
          <w:lang w:val="af-ZA"/>
        </w:rPr>
        <w:t>Câu 9: Virut</w:t>
      </w:r>
      <w:r w:rsidRPr="002548F3">
        <w:rPr>
          <w:rFonts w:cs="Times New Roman"/>
          <w:b/>
          <w:i/>
          <w:color w:val="0D0D0D" w:themeColor="text1" w:themeTint="F2"/>
          <w:sz w:val="24"/>
          <w:szCs w:val="24"/>
          <w:u w:val="single"/>
        </w:rPr>
        <w:t>(2 điểm)</w:t>
      </w:r>
    </w:p>
    <w:p w14:paraId="173AEBF5" w14:textId="77777777" w:rsidR="00F07001" w:rsidRPr="002548F3" w:rsidRDefault="00F07001" w:rsidP="00426F7F">
      <w:pPr>
        <w:spacing w:line="264" w:lineRule="auto"/>
        <w:ind w:left="66"/>
        <w:rPr>
          <w:rFonts w:cs="Times New Roman"/>
          <w:color w:val="0D0D0D" w:themeColor="text1" w:themeTint="F2"/>
          <w:sz w:val="24"/>
          <w:szCs w:val="24"/>
          <w:lang w:val="af-ZA"/>
        </w:rPr>
      </w:pPr>
      <w:r w:rsidRPr="002548F3">
        <w:rPr>
          <w:rFonts w:cs="Times New Roman"/>
          <w:color w:val="0D0D0D" w:themeColor="text1" w:themeTint="F2"/>
          <w:sz w:val="24"/>
          <w:szCs w:val="24"/>
          <w:lang w:val="af-ZA"/>
        </w:rPr>
        <w:t xml:space="preserve">Người ta nuôi cấy vi khuẩn trong một môi trường thường xuyên được bổ sung dinh dưỡng và lấy đi các sản phẩm chuyển hóa. Một chủng thể thực khuẩn </w:t>
      </w:r>
      <w:r w:rsidRPr="002548F3">
        <w:rPr>
          <w:rFonts w:cs="Times New Roman"/>
          <w:color w:val="0D0D0D" w:themeColor="text1" w:themeTint="F2"/>
          <w:sz w:val="24"/>
          <w:szCs w:val="24"/>
        </w:rPr>
        <w:t xml:space="preserve">(virus) </w:t>
      </w:r>
      <w:r w:rsidRPr="002548F3">
        <w:rPr>
          <w:rFonts w:cs="Times New Roman"/>
          <w:color w:val="0D0D0D" w:themeColor="text1" w:themeTint="F2"/>
          <w:sz w:val="24"/>
          <w:szCs w:val="24"/>
          <w:lang w:val="af-ZA"/>
        </w:rPr>
        <w:t>được bổ sung vào môi trường đã gây ra sự biến động số lượng của cả vi khuẩn và virut như hình dưới đây:</w:t>
      </w:r>
    </w:p>
    <w:p w14:paraId="4A7AD1B9" w14:textId="77777777" w:rsidR="00F07001" w:rsidRPr="002548F3" w:rsidRDefault="00F07001" w:rsidP="00426F7F">
      <w:pPr>
        <w:spacing w:line="264" w:lineRule="auto"/>
        <w:ind w:left="66"/>
        <w:rPr>
          <w:rFonts w:cs="Times New Roman"/>
          <w:color w:val="0D0D0D" w:themeColor="text1" w:themeTint="F2"/>
          <w:sz w:val="24"/>
          <w:szCs w:val="24"/>
          <w:lang w:val="af-ZA"/>
        </w:rPr>
      </w:pPr>
      <w:r w:rsidRPr="002548F3">
        <w:rPr>
          <w:rFonts w:cs="Times New Roman"/>
          <w:color w:val="0D0D0D" w:themeColor="text1" w:themeTint="F2"/>
          <w:sz w:val="24"/>
          <w:szCs w:val="24"/>
          <w:lang w:val="af-ZA"/>
        </w:rPr>
        <w:tab/>
      </w:r>
      <w:r w:rsidRPr="002548F3">
        <w:rPr>
          <w:rFonts w:cs="Times New Roman"/>
          <w:color w:val="0D0D0D" w:themeColor="text1" w:themeTint="F2"/>
          <w:sz w:val="24"/>
          <w:szCs w:val="24"/>
          <w:lang w:val="af-ZA"/>
        </w:rPr>
        <w:tab/>
      </w:r>
      <w:r w:rsidRPr="002548F3">
        <w:rPr>
          <w:rFonts w:cs="Times New Roman"/>
          <w:noProof/>
          <w:color w:val="0D0D0D" w:themeColor="text1" w:themeTint="F2"/>
          <w:sz w:val="24"/>
          <w:szCs w:val="24"/>
        </w:rPr>
        <w:drawing>
          <wp:inline distT="0" distB="0" distL="0" distR="0" wp14:anchorId="7535D255" wp14:editId="2CD2EC69">
            <wp:extent cx="4165244" cy="2164300"/>
            <wp:effectExtent l="19050" t="0" r="6706"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172598" cy="2168121"/>
                    </a:xfrm>
                    <a:prstGeom prst="rect">
                      <a:avLst/>
                    </a:prstGeom>
                    <a:noFill/>
                    <a:ln w="9525">
                      <a:noFill/>
                      <a:miter lim="800000"/>
                      <a:headEnd/>
                      <a:tailEnd/>
                    </a:ln>
                  </pic:spPr>
                </pic:pic>
              </a:graphicData>
            </a:graphic>
          </wp:inline>
        </w:drawing>
      </w:r>
    </w:p>
    <w:p w14:paraId="64CC7721" w14:textId="77777777" w:rsidR="00F07001" w:rsidRPr="002548F3" w:rsidRDefault="00F07001" w:rsidP="00426F7F">
      <w:pPr>
        <w:spacing w:line="264" w:lineRule="auto"/>
        <w:rPr>
          <w:rFonts w:cs="Times New Roman"/>
          <w:b/>
          <w:i/>
          <w:color w:val="0D0D0D" w:themeColor="text1" w:themeTint="F2"/>
          <w:sz w:val="24"/>
          <w:szCs w:val="24"/>
          <w:u w:val="single"/>
        </w:rPr>
      </w:pPr>
      <w:r w:rsidRPr="002548F3">
        <w:rPr>
          <w:rFonts w:cs="Times New Roman"/>
          <w:b/>
          <w:i/>
          <w:color w:val="0D0D0D" w:themeColor="text1" w:themeTint="F2"/>
          <w:sz w:val="24"/>
          <w:szCs w:val="24"/>
          <w:u w:val="single"/>
        </w:rPr>
        <w:t xml:space="preserve">Câu 10. Bệnh truyền nhiễm, miễn dịch (2 điểm) </w:t>
      </w:r>
    </w:p>
    <w:p w14:paraId="13030D6D" w14:textId="77777777" w:rsidR="00F07001" w:rsidRPr="002548F3" w:rsidRDefault="00F07001" w:rsidP="002548F3">
      <w:pPr>
        <w:pStyle w:val="ListParagraph"/>
        <w:numPr>
          <w:ilvl w:val="0"/>
          <w:numId w:val="9"/>
        </w:num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xml:space="preserve">Hãy giải thích các cơ chế hình thành khả năng kháng thuốc kháng sinh của vi khuẩn gây bệnh? </w:t>
      </w:r>
    </w:p>
    <w:p w14:paraId="7726B94E" w14:textId="77777777" w:rsidR="00F07001" w:rsidRPr="002548F3" w:rsidRDefault="00F07001" w:rsidP="00426F7F">
      <w:pPr>
        <w:pStyle w:val="ListParagraph"/>
        <w:numPr>
          <w:ilvl w:val="0"/>
          <w:numId w:val="9"/>
        </w:num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Sự lan truyền vi khuẩn kháng thuốc kháng sinh trong cộng đồng là mối nguy hại của con người. Hãy nêu nguyên nhân và biện pháp phòng ngừa hiện tượng này?</w:t>
      </w:r>
    </w:p>
    <w:p w14:paraId="239FD3B5" w14:textId="77777777" w:rsidR="002548F3" w:rsidRPr="002548F3" w:rsidRDefault="00640183" w:rsidP="00426F7F">
      <w:pPr>
        <w:spacing w:line="264" w:lineRule="auto"/>
        <w:rPr>
          <w:rFonts w:cs="Times New Roman"/>
          <w:color w:val="0D0D0D" w:themeColor="text1" w:themeTint="F2"/>
          <w:sz w:val="24"/>
          <w:szCs w:val="24"/>
          <w:lang w:val="af-ZA"/>
        </w:rPr>
      </w:pPr>
      <w:r w:rsidRPr="002548F3">
        <w:rPr>
          <w:rFonts w:cs="Times New Roman"/>
          <w:color w:val="0D0D0D" w:themeColor="text1" w:themeTint="F2"/>
          <w:sz w:val="24"/>
          <w:szCs w:val="24"/>
          <w:lang w:val="af-ZA"/>
        </w:rPr>
        <w:t xml:space="preserve">                                           ----------------------Hết------------------------------</w:t>
      </w:r>
    </w:p>
    <w:p w14:paraId="45898FA9" w14:textId="77777777" w:rsidR="002548F3" w:rsidRDefault="002548F3" w:rsidP="00426F7F">
      <w:pPr>
        <w:spacing w:line="264" w:lineRule="auto"/>
        <w:rPr>
          <w:rFonts w:cs="Times New Roman"/>
          <w:color w:val="0D0D0D" w:themeColor="text1" w:themeTint="F2"/>
          <w:sz w:val="24"/>
          <w:szCs w:val="24"/>
          <w:lang w:val="af-ZA"/>
        </w:rPr>
      </w:pPr>
    </w:p>
    <w:p w14:paraId="4959161E" w14:textId="77777777" w:rsidR="007909C2" w:rsidRPr="002548F3" w:rsidRDefault="007909C2" w:rsidP="00426F7F">
      <w:pPr>
        <w:spacing w:line="264" w:lineRule="auto"/>
        <w:rPr>
          <w:rFonts w:cs="Times New Roman"/>
          <w:color w:val="0D0D0D" w:themeColor="text1" w:themeTint="F2"/>
          <w:sz w:val="24"/>
          <w:szCs w:val="24"/>
          <w:lang w:val="af-ZA"/>
        </w:rPr>
      </w:pPr>
    </w:p>
    <w:tbl>
      <w:tblPr>
        <w:tblW w:w="0" w:type="auto"/>
        <w:tblLook w:val="01E0" w:firstRow="1" w:lastRow="1" w:firstColumn="1" w:lastColumn="1" w:noHBand="0" w:noVBand="0"/>
      </w:tblPr>
      <w:tblGrid>
        <w:gridCol w:w="3794"/>
        <w:gridCol w:w="6344"/>
      </w:tblGrid>
      <w:tr w:rsidR="002548F3" w:rsidRPr="002548F3" w14:paraId="629E3DF8" w14:textId="77777777" w:rsidTr="00B61139">
        <w:tc>
          <w:tcPr>
            <w:tcW w:w="3794" w:type="dxa"/>
            <w:shd w:val="clear" w:color="auto" w:fill="auto"/>
          </w:tcPr>
          <w:p w14:paraId="79B260ED" w14:textId="77777777" w:rsidR="002548F3" w:rsidRPr="002548F3" w:rsidRDefault="002548F3" w:rsidP="005621B8">
            <w:pPr>
              <w:spacing w:line="264" w:lineRule="auto"/>
              <w:jc w:val="center"/>
              <w:rPr>
                <w:rFonts w:cs="Times New Roman"/>
                <w:color w:val="0D0D0D" w:themeColor="text1" w:themeTint="F2"/>
                <w:sz w:val="24"/>
                <w:szCs w:val="24"/>
              </w:rPr>
            </w:pPr>
            <w:r w:rsidRPr="002548F3">
              <w:rPr>
                <w:rFonts w:cs="Times New Roman"/>
                <w:color w:val="0D0D0D" w:themeColor="text1" w:themeTint="F2"/>
                <w:sz w:val="24"/>
                <w:szCs w:val="24"/>
              </w:rPr>
              <w:lastRenderedPageBreak/>
              <w:t>SỞ GDĐT NINH BÌNH</w:t>
            </w:r>
          </w:p>
          <w:p w14:paraId="4B3D50BE" w14:textId="77777777" w:rsidR="002548F3" w:rsidRPr="002548F3" w:rsidRDefault="002548F3" w:rsidP="005621B8">
            <w:pPr>
              <w:spacing w:line="264" w:lineRule="auto"/>
              <w:jc w:val="center"/>
              <w:rPr>
                <w:rFonts w:cs="Times New Roman"/>
                <w:b/>
                <w:color w:val="0D0D0D" w:themeColor="text1" w:themeTint="F2"/>
                <w:sz w:val="24"/>
                <w:szCs w:val="24"/>
              </w:rPr>
            </w:pPr>
            <w:r w:rsidRPr="002548F3">
              <w:rPr>
                <w:rFonts w:cs="Times New Roman"/>
                <w:b/>
                <w:color w:val="0D0D0D" w:themeColor="text1" w:themeTint="F2"/>
                <w:sz w:val="24"/>
                <w:szCs w:val="24"/>
              </w:rPr>
              <w:t xml:space="preserve">TRƯỜNG THPT CHUYÊN </w:t>
            </w:r>
          </w:p>
          <w:p w14:paraId="0A4F718D" w14:textId="77777777" w:rsidR="002548F3" w:rsidRPr="002548F3" w:rsidRDefault="002548F3" w:rsidP="005621B8">
            <w:pPr>
              <w:spacing w:line="264" w:lineRule="auto"/>
              <w:jc w:val="center"/>
              <w:rPr>
                <w:rFonts w:cs="Times New Roman"/>
                <w:b/>
                <w:i/>
                <w:color w:val="0D0D0D" w:themeColor="text1" w:themeTint="F2"/>
                <w:sz w:val="24"/>
                <w:szCs w:val="24"/>
              </w:rPr>
            </w:pPr>
            <w:r w:rsidRPr="002548F3">
              <w:rPr>
                <w:rFonts w:cs="Times New Roman"/>
                <w:b/>
                <w:color w:val="0D0D0D" w:themeColor="text1" w:themeTint="F2"/>
                <w:sz w:val="24"/>
                <w:szCs w:val="24"/>
              </w:rPr>
              <w:t>LƯƠNG VĂN TỤY</w:t>
            </w:r>
          </w:p>
        </w:tc>
        <w:tc>
          <w:tcPr>
            <w:tcW w:w="6344" w:type="dxa"/>
            <w:shd w:val="clear" w:color="auto" w:fill="auto"/>
          </w:tcPr>
          <w:p w14:paraId="24C3F09C" w14:textId="77777777" w:rsidR="002548F3" w:rsidRPr="002548F3" w:rsidRDefault="002548F3" w:rsidP="005621B8">
            <w:pPr>
              <w:spacing w:line="264" w:lineRule="auto"/>
              <w:jc w:val="center"/>
              <w:rPr>
                <w:rFonts w:cs="Times New Roman"/>
                <w:b/>
                <w:color w:val="0D0D0D" w:themeColor="text1" w:themeTint="F2"/>
                <w:sz w:val="24"/>
                <w:szCs w:val="24"/>
              </w:rPr>
            </w:pPr>
            <w:r>
              <w:rPr>
                <w:rFonts w:cs="Times New Roman"/>
                <w:b/>
                <w:color w:val="0D0D0D" w:themeColor="text1" w:themeTint="F2"/>
                <w:sz w:val="24"/>
                <w:szCs w:val="24"/>
              </w:rPr>
              <w:t xml:space="preserve">HƯỚNG DẪN CHẤM </w:t>
            </w:r>
            <w:r w:rsidRPr="002548F3">
              <w:rPr>
                <w:rFonts w:cs="Times New Roman"/>
                <w:b/>
                <w:color w:val="0D0D0D" w:themeColor="text1" w:themeTint="F2"/>
                <w:sz w:val="24"/>
                <w:szCs w:val="24"/>
              </w:rPr>
              <w:t>ĐỀ ĐỀ XUẤT KỲ THI CHỌN HSG</w:t>
            </w:r>
          </w:p>
          <w:p w14:paraId="0BF267F8" w14:textId="77777777" w:rsidR="002548F3" w:rsidRPr="002548F3" w:rsidRDefault="002548F3" w:rsidP="005621B8">
            <w:pPr>
              <w:spacing w:line="264" w:lineRule="auto"/>
              <w:jc w:val="center"/>
              <w:rPr>
                <w:rFonts w:cs="Times New Roman"/>
                <w:b/>
                <w:color w:val="0D0D0D" w:themeColor="text1" w:themeTint="F2"/>
                <w:sz w:val="24"/>
                <w:szCs w:val="24"/>
              </w:rPr>
            </w:pPr>
            <w:r w:rsidRPr="002548F3">
              <w:rPr>
                <w:rFonts w:cs="Times New Roman"/>
                <w:b/>
                <w:color w:val="0D0D0D" w:themeColor="text1" w:themeTint="F2"/>
                <w:sz w:val="24"/>
                <w:szCs w:val="24"/>
              </w:rPr>
              <w:t>VÙNG DUYÊN HẢI &amp; ĐỒNG BẰNG BẮC BỘ</w:t>
            </w:r>
          </w:p>
          <w:p w14:paraId="6D8B39A8" w14:textId="77777777" w:rsidR="002548F3" w:rsidRPr="002548F3" w:rsidRDefault="002548F3" w:rsidP="005621B8">
            <w:pPr>
              <w:spacing w:line="264" w:lineRule="auto"/>
              <w:jc w:val="center"/>
              <w:rPr>
                <w:rFonts w:cs="Times New Roman"/>
                <w:i/>
                <w:color w:val="0D0D0D" w:themeColor="text1" w:themeTint="F2"/>
                <w:sz w:val="24"/>
                <w:szCs w:val="24"/>
              </w:rPr>
            </w:pPr>
            <w:r w:rsidRPr="002548F3">
              <w:rPr>
                <w:rFonts w:cs="Times New Roman"/>
                <w:i/>
                <w:color w:val="0D0D0D" w:themeColor="text1" w:themeTint="F2"/>
                <w:sz w:val="24"/>
                <w:szCs w:val="24"/>
              </w:rPr>
              <w:t>NĂM HỌC 2017-2018</w:t>
            </w:r>
          </w:p>
          <w:p w14:paraId="112FD473" w14:textId="77777777" w:rsidR="002548F3" w:rsidRPr="00B61139" w:rsidRDefault="002548F3" w:rsidP="00B61139">
            <w:pPr>
              <w:spacing w:line="264" w:lineRule="auto"/>
              <w:jc w:val="center"/>
              <w:rPr>
                <w:rFonts w:cs="Times New Roman"/>
                <w:b/>
                <w:color w:val="0D0D0D" w:themeColor="text1" w:themeTint="F2"/>
                <w:sz w:val="24"/>
                <w:szCs w:val="24"/>
              </w:rPr>
            </w:pPr>
            <w:r w:rsidRPr="002548F3">
              <w:rPr>
                <w:rFonts w:cs="Times New Roman"/>
                <w:b/>
                <w:color w:val="0D0D0D" w:themeColor="text1" w:themeTint="F2"/>
                <w:sz w:val="24"/>
                <w:szCs w:val="24"/>
              </w:rPr>
              <w:t>Môn thi: Sinh học - Lớp 10</w:t>
            </w:r>
          </w:p>
          <w:p w14:paraId="72F60156" w14:textId="77777777" w:rsidR="002548F3" w:rsidRPr="002548F3" w:rsidRDefault="00B61139" w:rsidP="005621B8">
            <w:pPr>
              <w:spacing w:line="264" w:lineRule="auto"/>
              <w:jc w:val="center"/>
              <w:rPr>
                <w:rFonts w:cs="Times New Roman"/>
                <w:i/>
                <w:color w:val="0D0D0D" w:themeColor="text1" w:themeTint="F2"/>
                <w:sz w:val="24"/>
                <w:szCs w:val="24"/>
              </w:rPr>
            </w:pPr>
            <w:r>
              <w:rPr>
                <w:rFonts w:cs="Times New Roman"/>
                <w:i/>
                <w:color w:val="0D0D0D" w:themeColor="text1" w:themeTint="F2"/>
                <w:sz w:val="24"/>
                <w:szCs w:val="24"/>
              </w:rPr>
              <w:t>(HDC</w:t>
            </w:r>
            <w:r w:rsidR="002548F3" w:rsidRPr="002548F3">
              <w:rPr>
                <w:rFonts w:cs="Times New Roman"/>
                <w:i/>
                <w:color w:val="0D0D0D" w:themeColor="text1" w:themeTint="F2"/>
                <w:sz w:val="24"/>
                <w:szCs w:val="24"/>
              </w:rPr>
              <w:t xml:space="preserve"> gồm 10 câu, trong </w:t>
            </w:r>
            <w:r w:rsidR="005A0C9A">
              <w:rPr>
                <w:rFonts w:cs="Times New Roman"/>
                <w:i/>
                <w:color w:val="0D0D0D" w:themeColor="text1" w:themeTint="F2"/>
                <w:sz w:val="24"/>
                <w:szCs w:val="24"/>
              </w:rPr>
              <w:t xml:space="preserve">7 </w:t>
            </w:r>
            <w:r w:rsidR="002548F3" w:rsidRPr="002548F3">
              <w:rPr>
                <w:rFonts w:cs="Times New Roman"/>
                <w:i/>
                <w:color w:val="0D0D0D" w:themeColor="text1" w:themeTint="F2"/>
                <w:sz w:val="24"/>
                <w:szCs w:val="24"/>
              </w:rPr>
              <w:t>trang)</w:t>
            </w:r>
          </w:p>
        </w:tc>
      </w:tr>
    </w:tbl>
    <w:p w14:paraId="6BBC4B80" w14:textId="77777777" w:rsidR="002548F3" w:rsidRPr="002548F3" w:rsidRDefault="002548F3" w:rsidP="002548F3">
      <w:pPr>
        <w:spacing w:line="264" w:lineRule="auto"/>
        <w:rPr>
          <w:rFonts w:cs="Times New Roman"/>
          <w:i/>
          <w:color w:val="0D0D0D" w:themeColor="text1" w:themeTint="F2"/>
          <w:sz w:val="24"/>
          <w:szCs w:val="24"/>
          <w:u w:val="single"/>
        </w:rPr>
      </w:pPr>
      <w:r w:rsidRPr="002548F3">
        <w:rPr>
          <w:rFonts w:cs="Times New Roman"/>
          <w:b/>
          <w:i/>
          <w:color w:val="0D0D0D" w:themeColor="text1" w:themeTint="F2"/>
          <w:sz w:val="24"/>
          <w:szCs w:val="24"/>
          <w:u w:val="single"/>
        </w:rPr>
        <w:t>Câu 1. Thành phần hóa học của tế bào (2 điểm)</w:t>
      </w:r>
    </w:p>
    <w:p w14:paraId="31A969BB" w14:textId="77777777" w:rsidR="002548F3" w:rsidRPr="007909C2" w:rsidRDefault="002548F3" w:rsidP="002548F3">
      <w:pPr>
        <w:spacing w:line="264" w:lineRule="auto"/>
        <w:rPr>
          <w:rFonts w:cs="Times New Roman"/>
          <w:i/>
          <w:color w:val="0D0D0D" w:themeColor="text1" w:themeTint="F2"/>
          <w:sz w:val="24"/>
          <w:szCs w:val="24"/>
        </w:rPr>
      </w:pPr>
      <w:r w:rsidRPr="007909C2">
        <w:rPr>
          <w:rFonts w:cs="Times New Roman"/>
          <w:i/>
          <w:color w:val="0D0D0D" w:themeColor="text1" w:themeTint="F2"/>
          <w:sz w:val="24"/>
          <w:szCs w:val="24"/>
        </w:rPr>
        <w:t>Nước đóng vai trò quan trọng trong việc duy trì cấu trúc và chức năng của các phân tử sinh học. Nếu đưa ra khỏi môi trường nước các phân tử sinh học sẽ không co hoạt tính chức năng vốn có của nó. Hãy giải thích rõ vấn đề nêu trên, lấy phân tử  protein và photpholipit như là những ví dụ điển hình.</w:t>
      </w:r>
    </w:p>
    <w:tbl>
      <w:tblPr>
        <w:tblStyle w:val="TableGrid"/>
        <w:tblW w:w="0" w:type="auto"/>
        <w:tblLook w:val="04A0" w:firstRow="1" w:lastRow="0" w:firstColumn="1" w:lastColumn="0" w:noHBand="0" w:noVBand="1"/>
      </w:tblPr>
      <w:tblGrid>
        <w:gridCol w:w="9464"/>
        <w:gridCol w:w="674"/>
      </w:tblGrid>
      <w:tr w:rsidR="002548F3" w:rsidRPr="002548F3" w14:paraId="3AE709D5" w14:textId="77777777" w:rsidTr="005A0C9A">
        <w:tc>
          <w:tcPr>
            <w:tcW w:w="9464" w:type="dxa"/>
          </w:tcPr>
          <w:p w14:paraId="4B4A0B11" w14:textId="77777777" w:rsidR="002548F3" w:rsidRPr="002548F3" w:rsidRDefault="002548F3" w:rsidP="005621B8">
            <w:pPr>
              <w:pStyle w:val="ListParagraph"/>
              <w:numPr>
                <w:ilvl w:val="0"/>
                <w:numId w:val="5"/>
              </w:num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Protein:</w:t>
            </w:r>
          </w:p>
          <w:p w14:paraId="729766BC"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Cấu trúc không gian của phân tử hình thành và duy trì phụ thuộc nước: phần kị nước của phân tử nằm trong lõi, phần ưa nước lộ ra ngoài.</w:t>
            </w:r>
          </w:p>
          <w:p w14:paraId="354D3927"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Sự hidrat hóa tạo vỏ nước, giúp duy trì ổn điịnh cấu trúc không gian của phân tử.</w:t>
            </w:r>
          </w:p>
          <w:p w14:paraId="6E965492"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Trong môi trường nước, do động năng của nước lớn các phân tử trong nước thường xuyên chuyển động, tạo điều kiện cho protêin có thể bắt gặp và kết hợp với phân tử đối tác của nó khi thực hiện chức năng sinh học (liên kết với cơ chất đặc hiệu)</w:t>
            </w:r>
          </w:p>
          <w:p w14:paraId="18376937"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Khi đưa ra khỏi môi trường nước, cấu trúc không gian của protêin bị biến dạng, mất chức năng</w:t>
            </w:r>
          </w:p>
          <w:p w14:paraId="20CC2658" w14:textId="77777777" w:rsidR="002548F3" w:rsidRPr="002548F3" w:rsidRDefault="002548F3" w:rsidP="005621B8">
            <w:pPr>
              <w:pStyle w:val="ListParagraph"/>
              <w:numPr>
                <w:ilvl w:val="0"/>
                <w:numId w:val="1"/>
              </w:num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xml:space="preserve">Photpholipit </w:t>
            </w:r>
          </w:p>
          <w:p w14:paraId="52E7BCC2"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Photpholipit là thành phần chủ yếu của hệ thống màng sinh học</w:t>
            </w:r>
            <w:r w:rsidRPr="002548F3">
              <w:rPr>
                <w:rFonts w:cs="Times New Roman"/>
                <w:b/>
                <w:i/>
                <w:color w:val="0D0D0D" w:themeColor="text1" w:themeTint="F2"/>
                <w:sz w:val="24"/>
                <w:szCs w:val="24"/>
              </w:rPr>
              <w:t xml:space="preserve">. </w:t>
            </w:r>
            <w:r w:rsidRPr="002548F3">
              <w:rPr>
                <w:rFonts w:cs="Times New Roman"/>
                <w:color w:val="0D0D0D" w:themeColor="text1" w:themeTint="F2"/>
                <w:sz w:val="24"/>
                <w:szCs w:val="24"/>
              </w:rPr>
              <w:t>Chúng được tổ chức dưới dạng lớp kép</w:t>
            </w:r>
            <w:r w:rsidRPr="002548F3">
              <w:rPr>
                <w:rFonts w:cs="Times New Roman"/>
                <w:b/>
                <w:i/>
                <w:color w:val="0D0D0D" w:themeColor="text1" w:themeTint="F2"/>
                <w:sz w:val="24"/>
                <w:szCs w:val="24"/>
              </w:rPr>
              <w:t xml:space="preserve"> </w:t>
            </w:r>
            <w:r w:rsidRPr="002548F3">
              <w:rPr>
                <w:rFonts w:cs="Times New Roman"/>
                <w:color w:val="0D0D0D" w:themeColor="text1" w:themeTint="F2"/>
                <w:sz w:val="24"/>
                <w:szCs w:val="24"/>
              </w:rPr>
              <w:t>gồm hai lớp photpholipit có đầu ưa nước quay ra bề mặt mạng và đuôi kị nước quay vào nhau</w:t>
            </w:r>
          </w:p>
          <w:p w14:paraId="1F41408F"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Màng duy trì cấu trúc nhờ tính ưa nước và kị nước của các phần khác nhau trong mỗi phân tử cấu trúc màng. Do vậy chỉ trong môi trường nước màng mới duy trì cấu trúc này.</w:t>
            </w:r>
          </w:p>
          <w:p w14:paraId="25567EE0"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Chức năng sinh học quan trọng nhất của màng là tính thấm chọn lọc cũng chỉ duy trì trong môi trường nước, các phân tử chất khi trao đổi qua màng cũng tùy thuộc trước hết vào tính ưa hay nước kị nước của chúng. Cũng nhờ môi trường nước, các phân tử cấu trúc màng luôn di chuyển nhung vẫn duy trì hướng phân bố tạo nên tính lỏng của màng.</w:t>
            </w:r>
          </w:p>
          <w:p w14:paraId="024E1173"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Trong dung môi hữu cơ, màng bị tan, không duy trì cấu trúc và chức năng sinh học.</w:t>
            </w:r>
          </w:p>
        </w:tc>
        <w:tc>
          <w:tcPr>
            <w:tcW w:w="674" w:type="dxa"/>
          </w:tcPr>
          <w:p w14:paraId="0800137D" w14:textId="77777777" w:rsidR="002548F3" w:rsidRPr="002548F3" w:rsidRDefault="002548F3" w:rsidP="005621B8">
            <w:pPr>
              <w:spacing w:line="264" w:lineRule="auto"/>
              <w:rPr>
                <w:rFonts w:cs="Times New Roman"/>
                <w:b/>
                <w:i/>
                <w:color w:val="0D0D0D" w:themeColor="text1" w:themeTint="F2"/>
                <w:sz w:val="24"/>
                <w:szCs w:val="24"/>
              </w:rPr>
            </w:pPr>
          </w:p>
          <w:p w14:paraId="05F86A6C" w14:textId="77777777" w:rsidR="002548F3" w:rsidRPr="002548F3" w:rsidRDefault="002548F3" w:rsidP="005621B8">
            <w:pPr>
              <w:spacing w:line="264" w:lineRule="auto"/>
              <w:rPr>
                <w:rFonts w:cs="Times New Roman"/>
                <w:i/>
                <w:color w:val="0D0D0D" w:themeColor="text1" w:themeTint="F2"/>
                <w:sz w:val="24"/>
                <w:szCs w:val="24"/>
              </w:rPr>
            </w:pPr>
            <w:r w:rsidRPr="002548F3">
              <w:rPr>
                <w:rFonts w:cs="Times New Roman"/>
                <w:i/>
                <w:color w:val="0D0D0D" w:themeColor="text1" w:themeTint="F2"/>
                <w:sz w:val="24"/>
                <w:szCs w:val="24"/>
              </w:rPr>
              <w:t>0.25</w:t>
            </w:r>
          </w:p>
          <w:p w14:paraId="26176AB2" w14:textId="77777777" w:rsidR="002548F3" w:rsidRPr="002548F3" w:rsidRDefault="002548F3" w:rsidP="005621B8">
            <w:pPr>
              <w:spacing w:line="264" w:lineRule="auto"/>
              <w:rPr>
                <w:rFonts w:cs="Times New Roman"/>
                <w:i/>
                <w:color w:val="0D0D0D" w:themeColor="text1" w:themeTint="F2"/>
                <w:sz w:val="24"/>
                <w:szCs w:val="24"/>
              </w:rPr>
            </w:pPr>
          </w:p>
          <w:p w14:paraId="6B650575" w14:textId="77777777" w:rsidR="002548F3" w:rsidRPr="002548F3" w:rsidRDefault="002548F3" w:rsidP="005621B8">
            <w:pPr>
              <w:spacing w:line="264" w:lineRule="auto"/>
              <w:rPr>
                <w:rFonts w:cs="Times New Roman"/>
                <w:i/>
                <w:color w:val="0D0D0D" w:themeColor="text1" w:themeTint="F2"/>
                <w:sz w:val="24"/>
                <w:szCs w:val="24"/>
              </w:rPr>
            </w:pPr>
            <w:r w:rsidRPr="002548F3">
              <w:rPr>
                <w:rFonts w:cs="Times New Roman"/>
                <w:i/>
                <w:color w:val="0D0D0D" w:themeColor="text1" w:themeTint="F2"/>
                <w:sz w:val="24"/>
                <w:szCs w:val="24"/>
              </w:rPr>
              <w:t>0.25</w:t>
            </w:r>
          </w:p>
          <w:p w14:paraId="1D8F47CD" w14:textId="77777777" w:rsidR="002548F3" w:rsidRPr="002548F3" w:rsidRDefault="002548F3" w:rsidP="005621B8">
            <w:pPr>
              <w:spacing w:line="264" w:lineRule="auto"/>
              <w:rPr>
                <w:rFonts w:cs="Times New Roman"/>
                <w:i/>
                <w:color w:val="0D0D0D" w:themeColor="text1" w:themeTint="F2"/>
                <w:sz w:val="24"/>
                <w:szCs w:val="24"/>
              </w:rPr>
            </w:pPr>
          </w:p>
          <w:p w14:paraId="1CC24556" w14:textId="77777777" w:rsidR="002548F3" w:rsidRPr="002548F3" w:rsidRDefault="002548F3" w:rsidP="005621B8">
            <w:pPr>
              <w:spacing w:line="264" w:lineRule="auto"/>
              <w:rPr>
                <w:rFonts w:cs="Times New Roman"/>
                <w:i/>
                <w:color w:val="0D0D0D" w:themeColor="text1" w:themeTint="F2"/>
                <w:sz w:val="24"/>
                <w:szCs w:val="24"/>
              </w:rPr>
            </w:pPr>
            <w:r w:rsidRPr="002548F3">
              <w:rPr>
                <w:rFonts w:cs="Times New Roman"/>
                <w:i/>
                <w:color w:val="0D0D0D" w:themeColor="text1" w:themeTint="F2"/>
                <w:sz w:val="24"/>
                <w:szCs w:val="24"/>
              </w:rPr>
              <w:t>0.25</w:t>
            </w:r>
          </w:p>
          <w:p w14:paraId="63EAC11E" w14:textId="77777777" w:rsidR="002548F3" w:rsidRPr="002548F3" w:rsidRDefault="002548F3" w:rsidP="005621B8">
            <w:pPr>
              <w:spacing w:line="264" w:lineRule="auto"/>
              <w:rPr>
                <w:rFonts w:cs="Times New Roman"/>
                <w:i/>
                <w:color w:val="0D0D0D" w:themeColor="text1" w:themeTint="F2"/>
                <w:sz w:val="24"/>
                <w:szCs w:val="24"/>
              </w:rPr>
            </w:pPr>
          </w:p>
          <w:p w14:paraId="3FFF83AD" w14:textId="77777777" w:rsidR="002548F3" w:rsidRPr="002548F3" w:rsidRDefault="002548F3" w:rsidP="005621B8">
            <w:pPr>
              <w:spacing w:line="264" w:lineRule="auto"/>
              <w:rPr>
                <w:rFonts w:cs="Times New Roman"/>
                <w:i/>
                <w:color w:val="0D0D0D" w:themeColor="text1" w:themeTint="F2"/>
                <w:sz w:val="24"/>
                <w:szCs w:val="24"/>
              </w:rPr>
            </w:pPr>
            <w:r w:rsidRPr="002548F3">
              <w:rPr>
                <w:rFonts w:cs="Times New Roman"/>
                <w:i/>
                <w:color w:val="0D0D0D" w:themeColor="text1" w:themeTint="F2"/>
                <w:sz w:val="24"/>
                <w:szCs w:val="24"/>
              </w:rPr>
              <w:t>0.25</w:t>
            </w:r>
          </w:p>
          <w:p w14:paraId="486B4D47" w14:textId="77777777" w:rsidR="002548F3" w:rsidRPr="002548F3" w:rsidRDefault="002548F3" w:rsidP="005621B8">
            <w:pPr>
              <w:spacing w:line="264" w:lineRule="auto"/>
              <w:rPr>
                <w:rFonts w:cs="Times New Roman"/>
                <w:i/>
                <w:color w:val="0D0D0D" w:themeColor="text1" w:themeTint="F2"/>
                <w:sz w:val="24"/>
                <w:szCs w:val="24"/>
              </w:rPr>
            </w:pPr>
          </w:p>
          <w:p w14:paraId="578076EE" w14:textId="77777777" w:rsidR="002548F3" w:rsidRPr="002548F3" w:rsidRDefault="002548F3" w:rsidP="005621B8">
            <w:pPr>
              <w:spacing w:line="264" w:lineRule="auto"/>
              <w:rPr>
                <w:rFonts w:cs="Times New Roman"/>
                <w:i/>
                <w:color w:val="0D0D0D" w:themeColor="text1" w:themeTint="F2"/>
                <w:sz w:val="24"/>
                <w:szCs w:val="24"/>
              </w:rPr>
            </w:pPr>
          </w:p>
          <w:p w14:paraId="765F7601" w14:textId="77777777" w:rsidR="002548F3" w:rsidRPr="002548F3" w:rsidRDefault="002548F3" w:rsidP="005621B8">
            <w:pPr>
              <w:spacing w:line="264" w:lineRule="auto"/>
              <w:rPr>
                <w:rFonts w:cs="Times New Roman"/>
                <w:i/>
                <w:color w:val="0D0D0D" w:themeColor="text1" w:themeTint="F2"/>
                <w:sz w:val="24"/>
                <w:szCs w:val="24"/>
              </w:rPr>
            </w:pPr>
            <w:r w:rsidRPr="002548F3">
              <w:rPr>
                <w:rFonts w:cs="Times New Roman"/>
                <w:i/>
                <w:color w:val="0D0D0D" w:themeColor="text1" w:themeTint="F2"/>
                <w:sz w:val="24"/>
                <w:szCs w:val="24"/>
              </w:rPr>
              <w:t>0.25</w:t>
            </w:r>
          </w:p>
          <w:p w14:paraId="473EF3A2" w14:textId="77777777" w:rsidR="002548F3" w:rsidRPr="002548F3" w:rsidRDefault="002548F3" w:rsidP="005621B8">
            <w:pPr>
              <w:spacing w:line="264" w:lineRule="auto"/>
              <w:rPr>
                <w:rFonts w:cs="Times New Roman"/>
                <w:i/>
                <w:color w:val="0D0D0D" w:themeColor="text1" w:themeTint="F2"/>
                <w:sz w:val="24"/>
                <w:szCs w:val="24"/>
              </w:rPr>
            </w:pPr>
          </w:p>
          <w:p w14:paraId="55155DA6" w14:textId="77777777" w:rsidR="002548F3" w:rsidRPr="002548F3" w:rsidRDefault="002548F3" w:rsidP="005621B8">
            <w:pPr>
              <w:spacing w:line="264" w:lineRule="auto"/>
              <w:rPr>
                <w:rFonts w:cs="Times New Roman"/>
                <w:i/>
                <w:color w:val="0D0D0D" w:themeColor="text1" w:themeTint="F2"/>
                <w:sz w:val="24"/>
                <w:szCs w:val="24"/>
              </w:rPr>
            </w:pPr>
          </w:p>
          <w:p w14:paraId="2FB6944E" w14:textId="77777777" w:rsidR="002548F3" w:rsidRPr="002548F3" w:rsidRDefault="002548F3" w:rsidP="005621B8">
            <w:pPr>
              <w:spacing w:line="264" w:lineRule="auto"/>
              <w:rPr>
                <w:rFonts w:cs="Times New Roman"/>
                <w:i/>
                <w:color w:val="0D0D0D" w:themeColor="text1" w:themeTint="F2"/>
                <w:sz w:val="24"/>
                <w:szCs w:val="24"/>
              </w:rPr>
            </w:pPr>
            <w:r w:rsidRPr="002548F3">
              <w:rPr>
                <w:rFonts w:cs="Times New Roman"/>
                <w:i/>
                <w:color w:val="0D0D0D" w:themeColor="text1" w:themeTint="F2"/>
                <w:sz w:val="24"/>
                <w:szCs w:val="24"/>
              </w:rPr>
              <w:t>0.25</w:t>
            </w:r>
          </w:p>
          <w:p w14:paraId="0A643680" w14:textId="77777777" w:rsidR="002548F3" w:rsidRPr="002548F3" w:rsidRDefault="002548F3" w:rsidP="005621B8">
            <w:pPr>
              <w:spacing w:line="264" w:lineRule="auto"/>
              <w:rPr>
                <w:rFonts w:cs="Times New Roman"/>
                <w:i/>
                <w:color w:val="0D0D0D" w:themeColor="text1" w:themeTint="F2"/>
                <w:sz w:val="24"/>
                <w:szCs w:val="24"/>
              </w:rPr>
            </w:pPr>
          </w:p>
          <w:p w14:paraId="418B8EE3" w14:textId="77777777" w:rsidR="002548F3" w:rsidRPr="002548F3" w:rsidRDefault="002548F3" w:rsidP="005621B8">
            <w:pPr>
              <w:spacing w:line="264" w:lineRule="auto"/>
              <w:rPr>
                <w:rFonts w:cs="Times New Roman"/>
                <w:i/>
                <w:color w:val="0D0D0D" w:themeColor="text1" w:themeTint="F2"/>
                <w:sz w:val="24"/>
                <w:szCs w:val="24"/>
              </w:rPr>
            </w:pPr>
          </w:p>
          <w:p w14:paraId="21F571C2" w14:textId="77777777" w:rsidR="002548F3" w:rsidRPr="002548F3" w:rsidRDefault="002548F3" w:rsidP="005621B8">
            <w:pPr>
              <w:spacing w:line="264" w:lineRule="auto"/>
              <w:rPr>
                <w:rFonts w:cs="Times New Roman"/>
                <w:i/>
                <w:color w:val="0D0D0D" w:themeColor="text1" w:themeTint="F2"/>
                <w:sz w:val="24"/>
                <w:szCs w:val="24"/>
              </w:rPr>
            </w:pPr>
            <w:r w:rsidRPr="002548F3">
              <w:rPr>
                <w:rFonts w:cs="Times New Roman"/>
                <w:i/>
                <w:color w:val="0D0D0D" w:themeColor="text1" w:themeTint="F2"/>
                <w:sz w:val="24"/>
                <w:szCs w:val="24"/>
              </w:rPr>
              <w:t>0.25</w:t>
            </w:r>
          </w:p>
          <w:p w14:paraId="6019EA67" w14:textId="77777777" w:rsidR="002548F3" w:rsidRPr="002548F3" w:rsidRDefault="002548F3" w:rsidP="005621B8">
            <w:pPr>
              <w:spacing w:line="264" w:lineRule="auto"/>
              <w:rPr>
                <w:rFonts w:cs="Times New Roman"/>
                <w:i/>
                <w:color w:val="0D0D0D" w:themeColor="text1" w:themeTint="F2"/>
                <w:sz w:val="24"/>
                <w:szCs w:val="24"/>
              </w:rPr>
            </w:pPr>
          </w:p>
          <w:p w14:paraId="5D4263D5" w14:textId="77777777" w:rsidR="002548F3" w:rsidRPr="002548F3" w:rsidRDefault="002548F3" w:rsidP="005621B8">
            <w:pPr>
              <w:spacing w:line="264" w:lineRule="auto"/>
              <w:rPr>
                <w:rFonts w:cs="Times New Roman"/>
                <w:i/>
                <w:color w:val="0D0D0D" w:themeColor="text1" w:themeTint="F2"/>
                <w:sz w:val="24"/>
                <w:szCs w:val="24"/>
              </w:rPr>
            </w:pPr>
          </w:p>
          <w:p w14:paraId="56FCCA3A" w14:textId="77777777" w:rsidR="002548F3" w:rsidRPr="002548F3" w:rsidRDefault="002548F3" w:rsidP="005621B8">
            <w:pPr>
              <w:spacing w:line="264" w:lineRule="auto"/>
              <w:rPr>
                <w:rFonts w:cs="Times New Roman"/>
                <w:b/>
                <w:i/>
                <w:color w:val="0D0D0D" w:themeColor="text1" w:themeTint="F2"/>
                <w:sz w:val="24"/>
                <w:szCs w:val="24"/>
              </w:rPr>
            </w:pPr>
            <w:r w:rsidRPr="002548F3">
              <w:rPr>
                <w:rFonts w:cs="Times New Roman"/>
                <w:i/>
                <w:color w:val="0D0D0D" w:themeColor="text1" w:themeTint="F2"/>
                <w:sz w:val="24"/>
                <w:szCs w:val="24"/>
              </w:rPr>
              <w:t>0.25</w:t>
            </w:r>
          </w:p>
        </w:tc>
      </w:tr>
    </w:tbl>
    <w:p w14:paraId="4C710665" w14:textId="77777777" w:rsidR="002548F3" w:rsidRPr="002548F3" w:rsidRDefault="002548F3" w:rsidP="002548F3">
      <w:pPr>
        <w:spacing w:line="264" w:lineRule="auto"/>
        <w:jc w:val="both"/>
        <w:rPr>
          <w:rFonts w:cs="Times New Roman"/>
          <w:b/>
          <w:i/>
          <w:color w:val="0D0D0D" w:themeColor="text1" w:themeTint="F2"/>
          <w:sz w:val="24"/>
          <w:szCs w:val="24"/>
          <w:u w:val="single"/>
        </w:rPr>
      </w:pPr>
      <w:r w:rsidRPr="002548F3">
        <w:rPr>
          <w:rFonts w:cs="Times New Roman"/>
          <w:b/>
          <w:i/>
          <w:color w:val="0D0D0D" w:themeColor="text1" w:themeTint="F2"/>
          <w:sz w:val="24"/>
          <w:szCs w:val="24"/>
          <w:u w:val="single"/>
        </w:rPr>
        <w:t>Câu 2. Cấu trúc tế bào (2 điểm)</w:t>
      </w:r>
    </w:p>
    <w:p w14:paraId="270F3E9D" w14:textId="77777777" w:rsidR="002548F3" w:rsidRPr="002548F3" w:rsidRDefault="002548F3" w:rsidP="002548F3">
      <w:pPr>
        <w:spacing w:line="264" w:lineRule="auto"/>
        <w:jc w:val="both"/>
        <w:rPr>
          <w:rFonts w:cs="Times New Roman"/>
          <w:b/>
          <w:color w:val="0D0D0D" w:themeColor="text1" w:themeTint="F2"/>
          <w:sz w:val="24"/>
          <w:szCs w:val="24"/>
        </w:rPr>
      </w:pPr>
      <w:r w:rsidRPr="002548F3">
        <w:rPr>
          <w:rFonts w:cs="Times New Roman"/>
          <w:b/>
          <w:noProof/>
          <w:color w:val="0D0D0D" w:themeColor="text1" w:themeTint="F2"/>
          <w:sz w:val="24"/>
          <w:szCs w:val="24"/>
        </w:rPr>
        <w:drawing>
          <wp:inline distT="0" distB="0" distL="0" distR="0" wp14:anchorId="32C4306B" wp14:editId="2B823C29">
            <wp:extent cx="5050382" cy="1492301"/>
            <wp:effectExtent l="1905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5049814" cy="1492133"/>
                    </a:xfrm>
                    <a:prstGeom prst="rect">
                      <a:avLst/>
                    </a:prstGeom>
                    <a:noFill/>
                    <a:ln w="9525">
                      <a:noFill/>
                      <a:miter lim="800000"/>
                      <a:headEnd/>
                      <a:tailEnd/>
                    </a:ln>
                  </pic:spPr>
                </pic:pic>
              </a:graphicData>
            </a:graphic>
          </wp:inline>
        </w:drawing>
      </w:r>
    </w:p>
    <w:p w14:paraId="0EE1D26C" w14:textId="77777777" w:rsidR="002548F3" w:rsidRPr="002548F3" w:rsidRDefault="002548F3" w:rsidP="002548F3">
      <w:pPr>
        <w:spacing w:line="264" w:lineRule="auto"/>
        <w:jc w:val="both"/>
        <w:rPr>
          <w:rFonts w:cs="Times New Roman"/>
          <w:b/>
          <w:color w:val="0D0D0D" w:themeColor="text1" w:themeTint="F2"/>
          <w:sz w:val="24"/>
          <w:szCs w:val="24"/>
        </w:rPr>
      </w:pPr>
    </w:p>
    <w:p w14:paraId="0852345B" w14:textId="77777777" w:rsidR="002548F3" w:rsidRPr="00477094" w:rsidRDefault="002548F3" w:rsidP="002548F3">
      <w:pPr>
        <w:spacing w:line="264" w:lineRule="auto"/>
        <w:jc w:val="both"/>
        <w:rPr>
          <w:rFonts w:cs="Times New Roman"/>
          <w:i/>
          <w:color w:val="0D0D0D" w:themeColor="text1" w:themeTint="F2"/>
          <w:sz w:val="24"/>
          <w:szCs w:val="24"/>
          <w:lang w:val="af-ZA"/>
        </w:rPr>
      </w:pPr>
      <w:r w:rsidRPr="00477094">
        <w:rPr>
          <w:rFonts w:cs="Times New Roman"/>
          <w:i/>
          <w:color w:val="0D0D0D" w:themeColor="text1" w:themeTint="F2"/>
          <w:sz w:val="24"/>
          <w:szCs w:val="24"/>
        </w:rPr>
        <w:t xml:space="preserve">Hình vẽ trên mô tả cấu trúc một vùng màng sinh chất của tế bào nghiên cứu. Trong đó, </w:t>
      </w:r>
      <w:r w:rsidRPr="00477094">
        <w:rPr>
          <w:rFonts w:cs="Times New Roman"/>
          <w:i/>
          <w:color w:val="0D0D0D" w:themeColor="text1" w:themeTint="F2"/>
          <w:sz w:val="24"/>
          <w:szCs w:val="24"/>
          <w:lang w:val="af-ZA"/>
        </w:rPr>
        <w:t>Protein Y có miền cấu trúc gắn với các sợi actin bất động trên bề mặt bên trong của màng tế bào. Không có miền tương tự trong protein X. Một thí nghiệm được tiến hành để cho thấy tính di động của Protein X và Y trong màng tế bào. Các protein này được dán nhãn bằng các chất huỳnh quang khác nhau (màu đỏ cho protein X và xanh cho protein Y chỉ với một phân tử huỳnh quang cho mỗi protein. Sau đó, một vùng nhỏ của bề mặt tế bào được chiếu xạ liên tục để tẩy các phân tử thuốc nhuộm, và cường độ huỳnh quang của tế bào được theo dõi theo thời gian.</w:t>
      </w:r>
    </w:p>
    <w:p w14:paraId="54AF4699" w14:textId="77777777" w:rsidR="007909C2" w:rsidRPr="00477094" w:rsidRDefault="002548F3" w:rsidP="007909C2">
      <w:pPr>
        <w:pStyle w:val="ListParagraph"/>
        <w:numPr>
          <w:ilvl w:val="0"/>
          <w:numId w:val="11"/>
        </w:numPr>
        <w:spacing w:line="264" w:lineRule="auto"/>
        <w:jc w:val="both"/>
        <w:rPr>
          <w:rFonts w:cs="Times New Roman"/>
          <w:i/>
          <w:color w:val="0D0D0D" w:themeColor="text1" w:themeTint="F2"/>
          <w:sz w:val="24"/>
          <w:szCs w:val="24"/>
          <w:lang w:val="af-ZA"/>
        </w:rPr>
      </w:pPr>
      <w:r w:rsidRPr="00477094">
        <w:rPr>
          <w:rFonts w:cs="Times New Roman"/>
          <w:i/>
          <w:color w:val="0D0D0D" w:themeColor="text1" w:themeTint="F2"/>
          <w:sz w:val="24"/>
          <w:szCs w:val="24"/>
          <w:lang w:val="af-ZA"/>
        </w:rPr>
        <w:t>Hãy dự đoán kếtt quả của thí nghiệm sau một thời gian dài chiếu xạ.</w:t>
      </w:r>
    </w:p>
    <w:p w14:paraId="6334369E" w14:textId="77777777" w:rsidR="007909C2" w:rsidRPr="00477094" w:rsidRDefault="002548F3" w:rsidP="007909C2">
      <w:pPr>
        <w:pStyle w:val="ListParagraph"/>
        <w:numPr>
          <w:ilvl w:val="0"/>
          <w:numId w:val="11"/>
        </w:numPr>
        <w:spacing w:line="264" w:lineRule="auto"/>
        <w:jc w:val="both"/>
        <w:rPr>
          <w:rFonts w:cs="Times New Roman"/>
          <w:i/>
          <w:color w:val="0D0D0D" w:themeColor="text1" w:themeTint="F2"/>
          <w:sz w:val="24"/>
          <w:szCs w:val="24"/>
          <w:lang w:val="af-ZA"/>
        </w:rPr>
      </w:pPr>
      <w:r w:rsidRPr="00477094">
        <w:rPr>
          <w:rFonts w:cs="Times New Roman"/>
          <w:i/>
          <w:color w:val="0D0D0D" w:themeColor="text1" w:themeTint="F2"/>
          <w:sz w:val="24"/>
          <w:szCs w:val="24"/>
          <w:lang w:val="af-ZA"/>
        </w:rPr>
        <w:t>Nếu chiếu xạ một thời gian ngắn thì vùng chiếu xạ có được phục hồi màu sắc ban đầu hay không? Giải thích.</w:t>
      </w:r>
    </w:p>
    <w:p w14:paraId="65203FD6" w14:textId="77777777" w:rsidR="002548F3" w:rsidRPr="00477094" w:rsidRDefault="002548F3" w:rsidP="007909C2">
      <w:pPr>
        <w:pStyle w:val="ListParagraph"/>
        <w:numPr>
          <w:ilvl w:val="0"/>
          <w:numId w:val="11"/>
        </w:numPr>
        <w:spacing w:line="264" w:lineRule="auto"/>
        <w:jc w:val="both"/>
        <w:rPr>
          <w:rFonts w:cs="Times New Roman"/>
          <w:i/>
          <w:color w:val="0D0D0D" w:themeColor="text1" w:themeTint="F2"/>
          <w:sz w:val="24"/>
          <w:szCs w:val="24"/>
          <w:lang w:val="af-ZA"/>
        </w:rPr>
      </w:pPr>
      <w:r w:rsidRPr="00477094">
        <w:rPr>
          <w:rFonts w:cs="Times New Roman"/>
          <w:i/>
          <w:color w:val="0D0D0D" w:themeColor="text1" w:themeTint="F2"/>
          <w:sz w:val="24"/>
          <w:szCs w:val="24"/>
          <w:lang w:val="af-ZA"/>
        </w:rPr>
        <w:t xml:space="preserve">Kết quả thí nghiệm thay đổi như thế nào khi thay đổi nhiệt độ môi trường? Giải thích. </w:t>
      </w:r>
    </w:p>
    <w:tbl>
      <w:tblPr>
        <w:tblStyle w:val="TableGrid"/>
        <w:tblW w:w="0" w:type="auto"/>
        <w:tblLook w:val="04A0" w:firstRow="1" w:lastRow="0" w:firstColumn="1" w:lastColumn="0" w:noHBand="0" w:noVBand="1"/>
      </w:tblPr>
      <w:tblGrid>
        <w:gridCol w:w="9464"/>
        <w:gridCol w:w="674"/>
      </w:tblGrid>
      <w:tr w:rsidR="002548F3" w:rsidRPr="002548F3" w14:paraId="705BC1E8" w14:textId="77777777" w:rsidTr="005621B8">
        <w:tc>
          <w:tcPr>
            <w:tcW w:w="9464" w:type="dxa"/>
          </w:tcPr>
          <w:p w14:paraId="213DD8EC" w14:textId="77777777" w:rsidR="002548F3" w:rsidRPr="002548F3" w:rsidRDefault="002548F3" w:rsidP="005621B8">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lastRenderedPageBreak/>
              <w:t xml:space="preserve">a) </w:t>
            </w:r>
          </w:p>
          <w:p w14:paraId="5CB7A9F4" w14:textId="77777777" w:rsidR="002548F3" w:rsidRPr="002548F3" w:rsidRDefault="002548F3" w:rsidP="005621B8">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 Sau chiếu xạ thời gian dài thì chỉ quan sát thấy huỳnh quang màu xanh trên bề mặt tế bào.</w:t>
            </w:r>
          </w:p>
          <w:p w14:paraId="0CFFD5C7" w14:textId="77777777" w:rsidR="002548F3" w:rsidRPr="002548F3" w:rsidRDefault="002548F3" w:rsidP="005621B8">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 Giải thích: do màng có tính động, protein X di chuyển thường xuyên trong phạm vi màng, chúng lần lượt bị tảy màu khi chúng đi qua vùng chiếu xạ. Protein Y không di chuyển được nên chỉ có vùng chiếu xạ bị tảy màu còn vùng khác chúng duy trì huỳnh quang màu xanh.</w:t>
            </w:r>
          </w:p>
          <w:p w14:paraId="4DB8E87E" w14:textId="77777777" w:rsidR="002548F3" w:rsidRPr="002548F3" w:rsidRDefault="002548F3" w:rsidP="005621B8">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 xml:space="preserve">b) </w:t>
            </w:r>
          </w:p>
          <w:p w14:paraId="49BC0243" w14:textId="77777777" w:rsidR="002548F3" w:rsidRPr="002548F3" w:rsidRDefault="002548F3" w:rsidP="005621B8">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 xml:space="preserve">- Không. </w:t>
            </w:r>
          </w:p>
          <w:p w14:paraId="4CAFB209" w14:textId="77777777" w:rsidR="002548F3" w:rsidRPr="002548F3" w:rsidRDefault="002548F3" w:rsidP="005621B8">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 Do protein Y không di chuyển nên tại vùng chiếu xạ chúng bị tảy màu và không phục hồi, các vùng còn lại duy trì cường độ huỳnh quang như ban đầu.</w:t>
            </w:r>
          </w:p>
          <w:p w14:paraId="0B4DDA1D" w14:textId="77777777" w:rsidR="002548F3" w:rsidRPr="002548F3" w:rsidRDefault="002548F3" w:rsidP="005621B8">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 Protein X từ vùng khác di chuyển đến vùng đã bị chiếu xạ nên vùng này chỉ có màu đỏ. Các vùng còn lại có cả hai màu, huỳnh quang màu đỏ bị tảy bớt nên giảm so với ban đầu.</w:t>
            </w:r>
          </w:p>
          <w:p w14:paraId="44B55204" w14:textId="77777777" w:rsidR="002548F3" w:rsidRPr="002548F3" w:rsidRDefault="002548F3" w:rsidP="005621B8">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 xml:space="preserve">c) </w:t>
            </w:r>
          </w:p>
          <w:p w14:paraId="7B18483A" w14:textId="77777777" w:rsidR="002548F3" w:rsidRPr="002548F3" w:rsidRDefault="002548F3" w:rsidP="005621B8">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 Nhiệt độ ảnh hưởng đến tính động của màng, nhiệt độ cao tính động tăng và ngược lại.</w:t>
            </w:r>
          </w:p>
          <w:p w14:paraId="6D97E509" w14:textId="77777777" w:rsidR="002548F3" w:rsidRPr="002548F3" w:rsidRDefault="002548F3" w:rsidP="005621B8">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 Nếu thí nghiệm trong điều kiện nhiệt độ môi trường cao thì thời gian tảy màu prôtein X nhanh hơn ở điều kiện môi trường nhiệt độ thấp.</w:t>
            </w:r>
          </w:p>
        </w:tc>
        <w:tc>
          <w:tcPr>
            <w:tcW w:w="674" w:type="dxa"/>
          </w:tcPr>
          <w:p w14:paraId="773A6FCB" w14:textId="77777777" w:rsidR="002548F3" w:rsidRPr="002548F3" w:rsidRDefault="002548F3" w:rsidP="005621B8">
            <w:pPr>
              <w:spacing w:line="264" w:lineRule="auto"/>
              <w:jc w:val="both"/>
              <w:rPr>
                <w:rFonts w:cs="Times New Roman"/>
                <w:color w:val="0D0D0D" w:themeColor="text1" w:themeTint="F2"/>
                <w:sz w:val="24"/>
                <w:szCs w:val="24"/>
                <w:lang w:val="af-ZA"/>
              </w:rPr>
            </w:pPr>
          </w:p>
          <w:p w14:paraId="17DFC3BF" w14:textId="77777777" w:rsidR="002548F3" w:rsidRPr="002548F3" w:rsidRDefault="002548F3" w:rsidP="005621B8">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0.25</w:t>
            </w:r>
          </w:p>
          <w:p w14:paraId="7E6539BE" w14:textId="77777777" w:rsidR="002548F3" w:rsidRPr="002548F3" w:rsidRDefault="002548F3" w:rsidP="005621B8">
            <w:pPr>
              <w:spacing w:line="264" w:lineRule="auto"/>
              <w:jc w:val="both"/>
              <w:rPr>
                <w:rFonts w:cs="Times New Roman"/>
                <w:color w:val="0D0D0D" w:themeColor="text1" w:themeTint="F2"/>
                <w:sz w:val="24"/>
                <w:szCs w:val="24"/>
                <w:lang w:val="af-ZA"/>
              </w:rPr>
            </w:pPr>
          </w:p>
          <w:p w14:paraId="0C65398B" w14:textId="77777777" w:rsidR="002548F3" w:rsidRPr="002548F3" w:rsidRDefault="002548F3" w:rsidP="005621B8">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0.5</w:t>
            </w:r>
          </w:p>
          <w:p w14:paraId="225D455E" w14:textId="77777777" w:rsidR="002548F3" w:rsidRPr="002548F3" w:rsidRDefault="002548F3" w:rsidP="005621B8">
            <w:pPr>
              <w:spacing w:line="264" w:lineRule="auto"/>
              <w:jc w:val="both"/>
              <w:rPr>
                <w:rFonts w:cs="Times New Roman"/>
                <w:color w:val="0D0D0D" w:themeColor="text1" w:themeTint="F2"/>
                <w:sz w:val="24"/>
                <w:szCs w:val="24"/>
                <w:lang w:val="af-ZA"/>
              </w:rPr>
            </w:pPr>
          </w:p>
          <w:p w14:paraId="6F3ADFA4" w14:textId="77777777" w:rsidR="002548F3" w:rsidRPr="002548F3" w:rsidRDefault="002548F3" w:rsidP="005621B8">
            <w:pPr>
              <w:spacing w:line="264" w:lineRule="auto"/>
              <w:jc w:val="both"/>
              <w:rPr>
                <w:rFonts w:cs="Times New Roman"/>
                <w:color w:val="0D0D0D" w:themeColor="text1" w:themeTint="F2"/>
                <w:sz w:val="24"/>
                <w:szCs w:val="24"/>
                <w:lang w:val="af-ZA"/>
              </w:rPr>
            </w:pPr>
          </w:p>
          <w:p w14:paraId="40A29522" w14:textId="77777777" w:rsidR="002548F3" w:rsidRPr="002548F3" w:rsidRDefault="002548F3" w:rsidP="005621B8">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0.25</w:t>
            </w:r>
          </w:p>
          <w:p w14:paraId="38400B40" w14:textId="77777777" w:rsidR="002548F3" w:rsidRPr="002548F3" w:rsidRDefault="002548F3" w:rsidP="005621B8">
            <w:pPr>
              <w:spacing w:line="264" w:lineRule="auto"/>
              <w:jc w:val="both"/>
              <w:rPr>
                <w:rFonts w:cs="Times New Roman"/>
                <w:color w:val="0D0D0D" w:themeColor="text1" w:themeTint="F2"/>
                <w:sz w:val="24"/>
                <w:szCs w:val="24"/>
                <w:lang w:val="af-ZA"/>
              </w:rPr>
            </w:pPr>
          </w:p>
          <w:p w14:paraId="0BFC5E2F" w14:textId="77777777" w:rsidR="002548F3" w:rsidRPr="002548F3" w:rsidRDefault="002548F3" w:rsidP="005621B8">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0.25</w:t>
            </w:r>
          </w:p>
          <w:p w14:paraId="6BB5F2EF" w14:textId="77777777" w:rsidR="002548F3" w:rsidRPr="002548F3" w:rsidRDefault="002548F3" w:rsidP="005621B8">
            <w:pPr>
              <w:spacing w:line="264" w:lineRule="auto"/>
              <w:jc w:val="both"/>
              <w:rPr>
                <w:rFonts w:cs="Times New Roman"/>
                <w:color w:val="0D0D0D" w:themeColor="text1" w:themeTint="F2"/>
                <w:sz w:val="24"/>
                <w:szCs w:val="24"/>
                <w:lang w:val="af-ZA"/>
              </w:rPr>
            </w:pPr>
          </w:p>
          <w:p w14:paraId="3E35AE10" w14:textId="77777777" w:rsidR="002548F3" w:rsidRPr="002548F3" w:rsidRDefault="002548F3" w:rsidP="005621B8">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0.25</w:t>
            </w:r>
          </w:p>
          <w:p w14:paraId="2C6383BD" w14:textId="77777777" w:rsidR="002548F3" w:rsidRPr="002548F3" w:rsidRDefault="002548F3" w:rsidP="005621B8">
            <w:pPr>
              <w:spacing w:line="264" w:lineRule="auto"/>
              <w:jc w:val="both"/>
              <w:rPr>
                <w:rFonts w:cs="Times New Roman"/>
                <w:color w:val="0D0D0D" w:themeColor="text1" w:themeTint="F2"/>
                <w:sz w:val="24"/>
                <w:szCs w:val="24"/>
                <w:lang w:val="af-ZA"/>
              </w:rPr>
            </w:pPr>
          </w:p>
          <w:p w14:paraId="00C1C108" w14:textId="77777777" w:rsidR="002548F3" w:rsidRPr="002548F3" w:rsidRDefault="002548F3" w:rsidP="005621B8">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0.25</w:t>
            </w:r>
          </w:p>
          <w:p w14:paraId="2416FB71" w14:textId="77777777" w:rsidR="002548F3" w:rsidRPr="002548F3" w:rsidRDefault="002548F3" w:rsidP="005621B8">
            <w:pPr>
              <w:spacing w:line="264" w:lineRule="auto"/>
              <w:jc w:val="both"/>
              <w:rPr>
                <w:rFonts w:cs="Times New Roman"/>
                <w:color w:val="0D0D0D" w:themeColor="text1" w:themeTint="F2"/>
                <w:sz w:val="24"/>
                <w:szCs w:val="24"/>
                <w:lang w:val="af-ZA"/>
              </w:rPr>
            </w:pPr>
          </w:p>
          <w:p w14:paraId="20B8E5FC" w14:textId="77777777" w:rsidR="002548F3" w:rsidRPr="002548F3" w:rsidRDefault="002548F3" w:rsidP="005621B8">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0.25</w:t>
            </w:r>
          </w:p>
        </w:tc>
      </w:tr>
    </w:tbl>
    <w:p w14:paraId="0B2AE32C" w14:textId="77777777" w:rsidR="002548F3" w:rsidRPr="002548F3" w:rsidRDefault="002548F3" w:rsidP="002548F3">
      <w:pPr>
        <w:spacing w:line="264" w:lineRule="auto"/>
        <w:jc w:val="both"/>
        <w:rPr>
          <w:rFonts w:cs="Times New Roman"/>
          <w:b/>
          <w:i/>
          <w:color w:val="0D0D0D" w:themeColor="text1" w:themeTint="F2"/>
          <w:sz w:val="24"/>
          <w:szCs w:val="24"/>
          <w:u w:val="single"/>
        </w:rPr>
      </w:pPr>
      <w:r w:rsidRPr="002548F3">
        <w:rPr>
          <w:rFonts w:cs="Times New Roman"/>
          <w:b/>
          <w:i/>
          <w:color w:val="0D0D0D" w:themeColor="text1" w:themeTint="F2"/>
          <w:sz w:val="24"/>
          <w:szCs w:val="24"/>
          <w:u w:val="single"/>
        </w:rPr>
        <w:t>Câu 3: Chuyển hóa vật chất và năng lượng trong tế bào (Đồng hóa) (2 điểm)</w:t>
      </w:r>
    </w:p>
    <w:p w14:paraId="0759D0DA" w14:textId="77777777" w:rsidR="002548F3" w:rsidRPr="00477094" w:rsidRDefault="002548F3" w:rsidP="002548F3">
      <w:pPr>
        <w:spacing w:line="264" w:lineRule="auto"/>
        <w:rPr>
          <w:rFonts w:cs="Times New Roman"/>
          <w:i/>
          <w:color w:val="0D0D0D" w:themeColor="text1" w:themeTint="F2"/>
          <w:sz w:val="24"/>
          <w:szCs w:val="24"/>
        </w:rPr>
      </w:pPr>
      <w:r w:rsidRPr="00477094">
        <w:rPr>
          <w:rFonts w:cs="Times New Roman"/>
          <w:i/>
          <w:color w:val="0D0D0D" w:themeColor="text1" w:themeTint="F2"/>
          <w:sz w:val="24"/>
          <w:szCs w:val="24"/>
        </w:rPr>
        <w:t>Người ta làm thí nghiệm nghiên cứu ảnh hưởng của nồng độ O2 đến quá trình quang hợp của một loài thực vật (loài A). Kết quả thí nghiệm đo được biểu diễn trên đồ thị dưới đây:</w:t>
      </w:r>
    </w:p>
    <w:p w14:paraId="1BADE1B6" w14:textId="77777777" w:rsidR="002548F3" w:rsidRPr="00477094" w:rsidRDefault="002548F3" w:rsidP="002548F3">
      <w:pPr>
        <w:pStyle w:val="ListParagraph"/>
        <w:spacing w:line="264" w:lineRule="auto"/>
        <w:rPr>
          <w:rFonts w:cs="Times New Roman"/>
          <w:b/>
          <w:i/>
          <w:color w:val="0D0D0D" w:themeColor="text1" w:themeTint="F2"/>
          <w:sz w:val="24"/>
          <w:szCs w:val="24"/>
        </w:rPr>
      </w:pPr>
      <w:r w:rsidRPr="00477094">
        <w:rPr>
          <w:rFonts w:cs="Times New Roman"/>
          <w:b/>
          <w:i/>
          <w:noProof/>
          <w:color w:val="0D0D0D" w:themeColor="text1" w:themeTint="F2"/>
          <w:sz w:val="24"/>
          <w:szCs w:val="24"/>
        </w:rPr>
        <w:drawing>
          <wp:inline distT="0" distB="0" distL="0" distR="0" wp14:anchorId="3E4AA8B7" wp14:editId="51375AAF">
            <wp:extent cx="3596726" cy="1441094"/>
            <wp:effectExtent l="19050" t="0" r="3724"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00523" cy="1442615"/>
                    </a:xfrm>
                    <a:prstGeom prst="rect">
                      <a:avLst/>
                    </a:prstGeom>
                    <a:noFill/>
                    <a:ln w="9525">
                      <a:noFill/>
                      <a:miter lim="800000"/>
                      <a:headEnd/>
                      <a:tailEnd/>
                    </a:ln>
                  </pic:spPr>
                </pic:pic>
              </a:graphicData>
            </a:graphic>
          </wp:inline>
        </w:drawing>
      </w:r>
    </w:p>
    <w:p w14:paraId="78B8C487" w14:textId="77777777" w:rsidR="002548F3" w:rsidRPr="00477094" w:rsidRDefault="002548F3" w:rsidP="00801962">
      <w:pPr>
        <w:pStyle w:val="ListParagraph"/>
        <w:numPr>
          <w:ilvl w:val="0"/>
          <w:numId w:val="13"/>
        </w:numPr>
        <w:spacing w:line="264" w:lineRule="auto"/>
        <w:rPr>
          <w:rFonts w:cs="Times New Roman"/>
          <w:i/>
          <w:color w:val="0D0D0D" w:themeColor="text1" w:themeTint="F2"/>
          <w:sz w:val="24"/>
          <w:szCs w:val="24"/>
        </w:rPr>
      </w:pPr>
      <w:r w:rsidRPr="00477094">
        <w:rPr>
          <w:rFonts w:cs="Times New Roman"/>
          <w:i/>
          <w:color w:val="0D0D0D" w:themeColor="text1" w:themeTint="F2"/>
          <w:sz w:val="24"/>
          <w:szCs w:val="24"/>
        </w:rPr>
        <w:t>Tại sao lại có sự khác nhau về cường độ quang hợp ở ba điều kiện môi trường có nồng độ O2 khác nhau?</w:t>
      </w:r>
    </w:p>
    <w:p w14:paraId="63585ED6" w14:textId="77777777" w:rsidR="002548F3" w:rsidRPr="00477094" w:rsidRDefault="002548F3" w:rsidP="00801962">
      <w:pPr>
        <w:pStyle w:val="ListParagraph"/>
        <w:numPr>
          <w:ilvl w:val="0"/>
          <w:numId w:val="13"/>
        </w:numPr>
        <w:spacing w:line="264" w:lineRule="auto"/>
        <w:rPr>
          <w:rFonts w:cs="Times New Roman"/>
          <w:i/>
          <w:color w:val="0D0D0D" w:themeColor="text1" w:themeTint="F2"/>
          <w:sz w:val="24"/>
          <w:szCs w:val="24"/>
        </w:rPr>
      </w:pPr>
      <w:r w:rsidRPr="00477094">
        <w:rPr>
          <w:rFonts w:cs="Times New Roman"/>
          <w:i/>
          <w:color w:val="0D0D0D" w:themeColor="text1" w:themeTint="F2"/>
          <w:sz w:val="24"/>
          <w:szCs w:val="24"/>
        </w:rPr>
        <w:t>Khi bố trí thí nghiệm tương tự ở loài thực vật khác (Loài B) người ta thu được kết quả thí nghiệm hoàn toàn khác biệt, cường độ quang hợp gần như không đổi ở các môi trường nêu trên và đồ thị ở mức cao hơn so với quang hợp loài A. Hãy đưa ra giải thích phù hợp cho hiện tượng này.</w:t>
      </w:r>
    </w:p>
    <w:tbl>
      <w:tblPr>
        <w:tblStyle w:val="TableGrid"/>
        <w:tblW w:w="0" w:type="auto"/>
        <w:tblInd w:w="250" w:type="dxa"/>
        <w:tblLook w:val="04A0" w:firstRow="1" w:lastRow="0" w:firstColumn="1" w:lastColumn="0" w:noHBand="0" w:noVBand="1"/>
      </w:tblPr>
      <w:tblGrid>
        <w:gridCol w:w="9072"/>
        <w:gridCol w:w="816"/>
      </w:tblGrid>
      <w:tr w:rsidR="002548F3" w:rsidRPr="002548F3" w14:paraId="4293DF6D" w14:textId="77777777" w:rsidTr="005621B8">
        <w:tc>
          <w:tcPr>
            <w:tcW w:w="9072" w:type="dxa"/>
          </w:tcPr>
          <w:p w14:paraId="503B11E1"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a) - Loài thực vật thí nghiệm là một loài thực vật C3, hai pha của quang hợp đều xảy ra tại tế bào mô dậu nên có hiện tượng hô hấp sáng xảy ra, làm giảm năng xuất quang hợp trong điều kiện môi trường có nồng độ O2 cao. Với sự có mặt của nồng độ càng O2 tăng cao thì cường độ quang hợp càng thấp.</w:t>
            </w:r>
          </w:p>
          <w:p w14:paraId="0529D24A"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Enzim Rubisco có tính lưỡng tính nên có sự cạnh tranh giữa O2 và CO2 đối với enzyme Rubisco của chu trình Calvin-Benson.</w:t>
            </w:r>
          </w:p>
          <w:p w14:paraId="3075036D"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Trong chu trình Canvin, ở giai đoạn cố định CO2, CO2 được kết hợp với RUBP để tạo thành 2 phân tử của 3PGA.</w:t>
            </w:r>
          </w:p>
          <w:p w14:paraId="14113C53"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Trong hô hấp sáng, O2 sẽ thay thế CO2 kết hợp với RUBP để tạo thành 1 phân tử của 3PGA và một phân tử photphoglycolate, phân tử C2 này bị oxi hóa thành CO2, làm giảm năng xuất quang hợp.</w:t>
            </w:r>
          </w:p>
          <w:p w14:paraId="7443F9D1" w14:textId="77777777" w:rsidR="002548F3" w:rsidRPr="002548F3" w:rsidRDefault="002548F3" w:rsidP="005621B8">
            <w:pPr>
              <w:pStyle w:val="NormalWeb"/>
              <w:spacing w:before="0" w:beforeAutospacing="0" w:after="0" w:afterAutospacing="0" w:line="264" w:lineRule="auto"/>
              <w:rPr>
                <w:color w:val="0D0D0D" w:themeColor="text1" w:themeTint="F2"/>
              </w:rPr>
            </w:pPr>
            <w:r w:rsidRPr="002548F3">
              <w:rPr>
                <w:color w:val="0D0D0D" w:themeColor="text1" w:themeTint="F2"/>
              </w:rPr>
              <w:t>b)  - Loài thực vật A là thực vật C4, không có hô hấp sáng.</w:t>
            </w:r>
          </w:p>
          <w:p w14:paraId="6ED3B392" w14:textId="77777777" w:rsidR="002548F3" w:rsidRPr="002548F3" w:rsidRDefault="002548F3" w:rsidP="005621B8">
            <w:pPr>
              <w:pStyle w:val="NormalWeb"/>
              <w:spacing w:before="0" w:beforeAutospacing="0" w:after="0" w:afterAutospacing="0" w:line="264" w:lineRule="auto"/>
              <w:rPr>
                <w:color w:val="0D0D0D" w:themeColor="text1" w:themeTint="F2"/>
              </w:rPr>
            </w:pPr>
            <w:r w:rsidRPr="002548F3">
              <w:rPr>
                <w:color w:val="0D0D0D" w:themeColor="text1" w:themeTint="F2"/>
              </w:rPr>
              <w:t>- Thực vật C4 thực hiện pha tối theo chu trình Hatch- Slack, có cố định CO2 sơ cấp nên duy trì nồng độ CO2 trong tế bào cao.</w:t>
            </w:r>
          </w:p>
          <w:p w14:paraId="4A9CD090" w14:textId="77777777" w:rsidR="002548F3" w:rsidRPr="002548F3" w:rsidRDefault="002548F3" w:rsidP="005621B8">
            <w:pPr>
              <w:pStyle w:val="NormalWeb"/>
              <w:spacing w:before="0" w:beforeAutospacing="0" w:after="0" w:afterAutospacing="0" w:line="264" w:lineRule="auto"/>
              <w:rPr>
                <w:color w:val="0D0D0D" w:themeColor="text1" w:themeTint="F2"/>
              </w:rPr>
            </w:pPr>
            <w:r w:rsidRPr="002548F3">
              <w:rPr>
                <w:color w:val="0D0D0D" w:themeColor="text1" w:themeTint="F2"/>
              </w:rPr>
              <w:t xml:space="preserve">- Có sự phân hóa thích nghi: Phân vùng phản ứng, pha sáng ở tế bào mô dậu (nơi giải phóng nhiều O2). Pha tối nơi thực hiện chu trình Canvin, có nồng độ O2 thấp. Enzim Rubisco hoạt động trong môi trường này duy trì hoạt tính cacboxylaza mạnh nên không xảy ra hô hấp sáng </w:t>
            </w:r>
          </w:p>
          <w:p w14:paraId="7CFA0D22" w14:textId="77777777" w:rsidR="002548F3" w:rsidRPr="002548F3" w:rsidRDefault="002548F3" w:rsidP="005621B8">
            <w:pPr>
              <w:pStyle w:val="NormalWeb"/>
              <w:spacing w:before="0" w:beforeAutospacing="0" w:after="0" w:afterAutospacing="0" w:line="264" w:lineRule="auto"/>
              <w:rPr>
                <w:color w:val="0D0D0D" w:themeColor="text1" w:themeTint="F2"/>
              </w:rPr>
            </w:pPr>
            <w:r w:rsidRPr="002548F3">
              <w:rPr>
                <w:color w:val="0D0D0D" w:themeColor="text1" w:themeTint="F2"/>
              </w:rPr>
              <w:lastRenderedPageBreak/>
              <w:t>- Cường độ quang hợp mạnh ở C4 không chỉ do không có hố hấp mà còn do được cung cấp nồng độ CO2 cao trong môi trường phản ứng nên đồ thị mức cao hơn.</w:t>
            </w:r>
          </w:p>
        </w:tc>
        <w:tc>
          <w:tcPr>
            <w:tcW w:w="816" w:type="dxa"/>
          </w:tcPr>
          <w:p w14:paraId="1FD6D5FA" w14:textId="77777777" w:rsidR="002548F3" w:rsidRPr="002548F3" w:rsidRDefault="002548F3" w:rsidP="005621B8">
            <w:pPr>
              <w:tabs>
                <w:tab w:val="left" w:pos="527"/>
              </w:tabs>
              <w:spacing w:line="264" w:lineRule="auto"/>
              <w:rPr>
                <w:rFonts w:cs="Times New Roman"/>
                <w:color w:val="0D0D0D" w:themeColor="text1" w:themeTint="F2"/>
                <w:sz w:val="24"/>
                <w:szCs w:val="24"/>
              </w:rPr>
            </w:pPr>
          </w:p>
          <w:p w14:paraId="0FDB9EC8" w14:textId="77777777" w:rsidR="002548F3" w:rsidRPr="002548F3" w:rsidRDefault="002548F3" w:rsidP="005621B8">
            <w:pPr>
              <w:tabs>
                <w:tab w:val="left" w:pos="527"/>
              </w:tabs>
              <w:spacing w:line="264" w:lineRule="auto"/>
              <w:rPr>
                <w:rFonts w:cs="Times New Roman"/>
                <w:color w:val="0D0D0D" w:themeColor="text1" w:themeTint="F2"/>
                <w:sz w:val="24"/>
                <w:szCs w:val="24"/>
              </w:rPr>
            </w:pPr>
          </w:p>
          <w:p w14:paraId="776712A7" w14:textId="77777777" w:rsidR="002548F3" w:rsidRPr="002548F3" w:rsidRDefault="002548F3" w:rsidP="005621B8">
            <w:pPr>
              <w:tabs>
                <w:tab w:val="left" w:pos="527"/>
              </w:tabs>
              <w:spacing w:line="264" w:lineRule="auto"/>
              <w:rPr>
                <w:rFonts w:cs="Times New Roman"/>
                <w:color w:val="0D0D0D" w:themeColor="text1" w:themeTint="F2"/>
                <w:sz w:val="24"/>
                <w:szCs w:val="24"/>
              </w:rPr>
            </w:pPr>
            <w:r w:rsidRPr="002548F3">
              <w:rPr>
                <w:rFonts w:cs="Times New Roman"/>
                <w:color w:val="0D0D0D" w:themeColor="text1" w:themeTint="F2"/>
                <w:sz w:val="24"/>
                <w:szCs w:val="24"/>
              </w:rPr>
              <w:t>0.5</w:t>
            </w:r>
          </w:p>
          <w:p w14:paraId="4843931E" w14:textId="77777777" w:rsidR="002548F3" w:rsidRPr="002548F3" w:rsidRDefault="002548F3" w:rsidP="005621B8">
            <w:pPr>
              <w:tabs>
                <w:tab w:val="left" w:pos="527"/>
              </w:tabs>
              <w:spacing w:line="264" w:lineRule="auto"/>
              <w:rPr>
                <w:rFonts w:cs="Times New Roman"/>
                <w:color w:val="0D0D0D" w:themeColor="text1" w:themeTint="F2"/>
                <w:sz w:val="24"/>
                <w:szCs w:val="24"/>
              </w:rPr>
            </w:pPr>
          </w:p>
          <w:p w14:paraId="636FC8E0" w14:textId="77777777" w:rsidR="002548F3" w:rsidRPr="002548F3" w:rsidRDefault="002548F3" w:rsidP="005621B8">
            <w:pPr>
              <w:tabs>
                <w:tab w:val="left" w:pos="527"/>
              </w:tabs>
              <w:spacing w:line="264" w:lineRule="auto"/>
              <w:rPr>
                <w:rFonts w:cs="Times New Roman"/>
                <w:color w:val="0D0D0D" w:themeColor="text1" w:themeTint="F2"/>
                <w:sz w:val="24"/>
                <w:szCs w:val="24"/>
              </w:rPr>
            </w:pPr>
          </w:p>
          <w:p w14:paraId="527A378E" w14:textId="77777777" w:rsidR="002548F3" w:rsidRPr="002548F3" w:rsidRDefault="002548F3" w:rsidP="005621B8">
            <w:pPr>
              <w:tabs>
                <w:tab w:val="left" w:pos="527"/>
              </w:tabs>
              <w:spacing w:line="264" w:lineRule="auto"/>
              <w:rPr>
                <w:rFonts w:cs="Times New Roman"/>
                <w:color w:val="0D0D0D" w:themeColor="text1" w:themeTint="F2"/>
                <w:sz w:val="24"/>
                <w:szCs w:val="24"/>
              </w:rPr>
            </w:pPr>
          </w:p>
          <w:p w14:paraId="35B217EE" w14:textId="77777777" w:rsidR="002548F3" w:rsidRPr="002548F3" w:rsidRDefault="002548F3" w:rsidP="005621B8">
            <w:pPr>
              <w:tabs>
                <w:tab w:val="left" w:pos="527"/>
              </w:tabs>
              <w:spacing w:line="264" w:lineRule="auto"/>
              <w:rPr>
                <w:rFonts w:cs="Times New Roman"/>
                <w:color w:val="0D0D0D" w:themeColor="text1" w:themeTint="F2"/>
                <w:sz w:val="24"/>
                <w:szCs w:val="24"/>
              </w:rPr>
            </w:pPr>
          </w:p>
          <w:p w14:paraId="0C4CDB08" w14:textId="77777777" w:rsidR="002548F3" w:rsidRPr="002548F3" w:rsidRDefault="002548F3" w:rsidP="005621B8">
            <w:pPr>
              <w:tabs>
                <w:tab w:val="left" w:pos="527"/>
              </w:tabs>
              <w:spacing w:line="264" w:lineRule="auto"/>
              <w:rPr>
                <w:rFonts w:cs="Times New Roman"/>
                <w:color w:val="0D0D0D" w:themeColor="text1" w:themeTint="F2"/>
                <w:sz w:val="24"/>
                <w:szCs w:val="24"/>
              </w:rPr>
            </w:pPr>
            <w:r w:rsidRPr="002548F3">
              <w:rPr>
                <w:rFonts w:cs="Times New Roman"/>
                <w:color w:val="0D0D0D" w:themeColor="text1" w:themeTint="F2"/>
                <w:sz w:val="24"/>
                <w:szCs w:val="24"/>
              </w:rPr>
              <w:t>0.25</w:t>
            </w:r>
          </w:p>
          <w:p w14:paraId="7B7B8603" w14:textId="77777777" w:rsidR="002548F3" w:rsidRPr="002548F3" w:rsidRDefault="002548F3" w:rsidP="005621B8">
            <w:pPr>
              <w:tabs>
                <w:tab w:val="left" w:pos="527"/>
              </w:tabs>
              <w:spacing w:line="264" w:lineRule="auto"/>
              <w:rPr>
                <w:rFonts w:cs="Times New Roman"/>
                <w:color w:val="0D0D0D" w:themeColor="text1" w:themeTint="F2"/>
                <w:sz w:val="24"/>
                <w:szCs w:val="24"/>
              </w:rPr>
            </w:pPr>
          </w:p>
          <w:p w14:paraId="4CD12590" w14:textId="77777777" w:rsidR="002548F3" w:rsidRPr="002548F3" w:rsidRDefault="002548F3" w:rsidP="005621B8">
            <w:pPr>
              <w:tabs>
                <w:tab w:val="left" w:pos="527"/>
              </w:tabs>
              <w:spacing w:line="264" w:lineRule="auto"/>
              <w:rPr>
                <w:rFonts w:cs="Times New Roman"/>
                <w:color w:val="0D0D0D" w:themeColor="text1" w:themeTint="F2"/>
                <w:sz w:val="24"/>
                <w:szCs w:val="24"/>
              </w:rPr>
            </w:pPr>
            <w:r w:rsidRPr="002548F3">
              <w:rPr>
                <w:rFonts w:cs="Times New Roman"/>
                <w:color w:val="0D0D0D" w:themeColor="text1" w:themeTint="F2"/>
                <w:sz w:val="24"/>
                <w:szCs w:val="24"/>
              </w:rPr>
              <w:t>0.25</w:t>
            </w:r>
          </w:p>
          <w:p w14:paraId="0E9AE48D" w14:textId="77777777" w:rsidR="002548F3" w:rsidRPr="002548F3" w:rsidRDefault="002548F3" w:rsidP="005621B8">
            <w:pPr>
              <w:tabs>
                <w:tab w:val="left" w:pos="527"/>
              </w:tabs>
              <w:spacing w:line="264" w:lineRule="auto"/>
              <w:rPr>
                <w:rFonts w:cs="Times New Roman"/>
                <w:color w:val="0D0D0D" w:themeColor="text1" w:themeTint="F2"/>
                <w:sz w:val="24"/>
                <w:szCs w:val="24"/>
              </w:rPr>
            </w:pPr>
          </w:p>
          <w:p w14:paraId="673EA387" w14:textId="77777777" w:rsidR="002548F3" w:rsidRPr="002548F3" w:rsidRDefault="002548F3" w:rsidP="005621B8">
            <w:pPr>
              <w:tabs>
                <w:tab w:val="left" w:pos="527"/>
              </w:tabs>
              <w:spacing w:line="264" w:lineRule="auto"/>
              <w:rPr>
                <w:rFonts w:cs="Times New Roman"/>
                <w:color w:val="0D0D0D" w:themeColor="text1" w:themeTint="F2"/>
                <w:sz w:val="24"/>
                <w:szCs w:val="24"/>
              </w:rPr>
            </w:pPr>
            <w:r w:rsidRPr="002548F3">
              <w:rPr>
                <w:rFonts w:cs="Times New Roman"/>
                <w:color w:val="0D0D0D" w:themeColor="text1" w:themeTint="F2"/>
                <w:sz w:val="24"/>
                <w:szCs w:val="24"/>
              </w:rPr>
              <w:t>0.25</w:t>
            </w:r>
          </w:p>
          <w:p w14:paraId="6914559F" w14:textId="77777777" w:rsidR="002548F3" w:rsidRPr="002548F3" w:rsidRDefault="002548F3" w:rsidP="005621B8">
            <w:pPr>
              <w:tabs>
                <w:tab w:val="left" w:pos="527"/>
              </w:tabs>
              <w:spacing w:line="264" w:lineRule="auto"/>
              <w:rPr>
                <w:rFonts w:cs="Times New Roman"/>
                <w:color w:val="0D0D0D" w:themeColor="text1" w:themeTint="F2"/>
                <w:sz w:val="24"/>
                <w:szCs w:val="24"/>
              </w:rPr>
            </w:pPr>
          </w:p>
          <w:p w14:paraId="4C259DF6" w14:textId="77777777" w:rsidR="002548F3" w:rsidRPr="002548F3" w:rsidRDefault="002548F3" w:rsidP="005621B8">
            <w:pPr>
              <w:tabs>
                <w:tab w:val="left" w:pos="527"/>
              </w:tabs>
              <w:spacing w:line="264" w:lineRule="auto"/>
              <w:rPr>
                <w:rFonts w:cs="Times New Roman"/>
                <w:color w:val="0D0D0D" w:themeColor="text1" w:themeTint="F2"/>
                <w:sz w:val="24"/>
                <w:szCs w:val="24"/>
              </w:rPr>
            </w:pPr>
            <w:r w:rsidRPr="002548F3">
              <w:rPr>
                <w:rFonts w:cs="Times New Roman"/>
                <w:color w:val="0D0D0D" w:themeColor="text1" w:themeTint="F2"/>
                <w:sz w:val="24"/>
                <w:szCs w:val="24"/>
              </w:rPr>
              <w:t>0.25</w:t>
            </w:r>
          </w:p>
          <w:p w14:paraId="5A29C11B" w14:textId="77777777" w:rsidR="002548F3" w:rsidRPr="002548F3" w:rsidRDefault="002548F3" w:rsidP="005621B8">
            <w:pPr>
              <w:tabs>
                <w:tab w:val="left" w:pos="527"/>
              </w:tabs>
              <w:spacing w:line="264" w:lineRule="auto"/>
              <w:rPr>
                <w:rFonts w:cs="Times New Roman"/>
                <w:color w:val="0D0D0D" w:themeColor="text1" w:themeTint="F2"/>
                <w:sz w:val="24"/>
                <w:szCs w:val="24"/>
              </w:rPr>
            </w:pPr>
          </w:p>
          <w:p w14:paraId="0EE20161" w14:textId="77777777" w:rsidR="002548F3" w:rsidRPr="002548F3" w:rsidRDefault="002548F3" w:rsidP="005621B8">
            <w:pPr>
              <w:tabs>
                <w:tab w:val="left" w:pos="527"/>
              </w:tabs>
              <w:spacing w:line="264" w:lineRule="auto"/>
              <w:rPr>
                <w:rFonts w:cs="Times New Roman"/>
                <w:color w:val="0D0D0D" w:themeColor="text1" w:themeTint="F2"/>
                <w:sz w:val="24"/>
                <w:szCs w:val="24"/>
              </w:rPr>
            </w:pPr>
          </w:p>
          <w:p w14:paraId="0F5B8E2E" w14:textId="77777777" w:rsidR="002548F3" w:rsidRPr="002548F3" w:rsidRDefault="002548F3" w:rsidP="005621B8">
            <w:pPr>
              <w:tabs>
                <w:tab w:val="left" w:pos="527"/>
              </w:tabs>
              <w:spacing w:line="264" w:lineRule="auto"/>
              <w:rPr>
                <w:rFonts w:cs="Times New Roman"/>
                <w:color w:val="0D0D0D" w:themeColor="text1" w:themeTint="F2"/>
                <w:sz w:val="24"/>
                <w:szCs w:val="24"/>
              </w:rPr>
            </w:pPr>
            <w:r w:rsidRPr="002548F3">
              <w:rPr>
                <w:rFonts w:cs="Times New Roman"/>
                <w:color w:val="0D0D0D" w:themeColor="text1" w:themeTint="F2"/>
                <w:sz w:val="24"/>
                <w:szCs w:val="24"/>
              </w:rPr>
              <w:t>0.25</w:t>
            </w:r>
          </w:p>
          <w:p w14:paraId="466A2712" w14:textId="77777777" w:rsidR="002548F3" w:rsidRPr="002548F3" w:rsidRDefault="002548F3" w:rsidP="005621B8">
            <w:pPr>
              <w:tabs>
                <w:tab w:val="left" w:pos="527"/>
              </w:tabs>
              <w:spacing w:line="264" w:lineRule="auto"/>
              <w:rPr>
                <w:rFonts w:cs="Times New Roman"/>
                <w:color w:val="0D0D0D" w:themeColor="text1" w:themeTint="F2"/>
                <w:sz w:val="24"/>
                <w:szCs w:val="24"/>
              </w:rPr>
            </w:pPr>
          </w:p>
          <w:p w14:paraId="7169A565" w14:textId="77777777" w:rsidR="002548F3" w:rsidRPr="002548F3" w:rsidRDefault="002548F3" w:rsidP="005621B8">
            <w:pPr>
              <w:tabs>
                <w:tab w:val="left" w:pos="527"/>
              </w:tabs>
              <w:spacing w:line="264" w:lineRule="auto"/>
              <w:rPr>
                <w:rFonts w:cs="Times New Roman"/>
                <w:color w:val="0D0D0D" w:themeColor="text1" w:themeTint="F2"/>
                <w:sz w:val="24"/>
                <w:szCs w:val="24"/>
              </w:rPr>
            </w:pPr>
          </w:p>
          <w:p w14:paraId="7CFAF4F2" w14:textId="77777777" w:rsidR="002548F3" w:rsidRPr="002548F3" w:rsidRDefault="002548F3" w:rsidP="005621B8">
            <w:pPr>
              <w:tabs>
                <w:tab w:val="left" w:pos="527"/>
              </w:tabs>
              <w:spacing w:line="264" w:lineRule="auto"/>
              <w:rPr>
                <w:rFonts w:cs="Times New Roman"/>
                <w:color w:val="0D0D0D" w:themeColor="text1" w:themeTint="F2"/>
                <w:sz w:val="24"/>
                <w:szCs w:val="24"/>
              </w:rPr>
            </w:pPr>
            <w:r w:rsidRPr="002548F3">
              <w:rPr>
                <w:rFonts w:cs="Times New Roman"/>
                <w:color w:val="0D0D0D" w:themeColor="text1" w:themeTint="F2"/>
                <w:sz w:val="24"/>
                <w:szCs w:val="24"/>
              </w:rPr>
              <w:t>0.25</w:t>
            </w:r>
          </w:p>
        </w:tc>
      </w:tr>
    </w:tbl>
    <w:p w14:paraId="3DEF27A6" w14:textId="77777777" w:rsidR="002548F3" w:rsidRPr="002548F3" w:rsidRDefault="002548F3" w:rsidP="002548F3">
      <w:pPr>
        <w:spacing w:line="264" w:lineRule="auto"/>
        <w:jc w:val="both"/>
        <w:rPr>
          <w:rFonts w:cs="Times New Roman"/>
          <w:b/>
          <w:i/>
          <w:color w:val="0D0D0D" w:themeColor="text1" w:themeTint="F2"/>
          <w:sz w:val="24"/>
          <w:szCs w:val="24"/>
          <w:u w:val="single"/>
        </w:rPr>
      </w:pPr>
      <w:r w:rsidRPr="002548F3">
        <w:rPr>
          <w:rFonts w:cs="Times New Roman"/>
          <w:b/>
          <w:i/>
          <w:color w:val="0D0D0D" w:themeColor="text1" w:themeTint="F2"/>
          <w:sz w:val="24"/>
          <w:szCs w:val="24"/>
          <w:u w:val="single"/>
        </w:rPr>
        <w:lastRenderedPageBreak/>
        <w:t>Câu 4. Chuyển hóa vật chất và năng lượng trong tế bào (Dị hóa) (2 điểm)</w:t>
      </w:r>
    </w:p>
    <w:p w14:paraId="1AD0D6FC" w14:textId="77777777" w:rsidR="002548F3" w:rsidRPr="00477094" w:rsidRDefault="002548F3" w:rsidP="002548F3">
      <w:pPr>
        <w:spacing w:line="264" w:lineRule="auto"/>
        <w:jc w:val="both"/>
        <w:rPr>
          <w:rFonts w:cs="Times New Roman"/>
          <w:i/>
          <w:color w:val="0D0D0D" w:themeColor="text1" w:themeTint="F2"/>
          <w:sz w:val="24"/>
          <w:szCs w:val="24"/>
        </w:rPr>
      </w:pPr>
      <w:r w:rsidRPr="00477094">
        <w:rPr>
          <w:rFonts w:cs="Times New Roman"/>
          <w:i/>
          <w:color w:val="0D0D0D" w:themeColor="text1" w:themeTint="F2"/>
          <w:sz w:val="24"/>
          <w:szCs w:val="24"/>
        </w:rPr>
        <w:t>Nghiên cứu chỉ ra rằng, oligomycin</w:t>
      </w:r>
      <w:r w:rsidRPr="00477094">
        <w:rPr>
          <w:rFonts w:cs="Times New Roman"/>
          <w:b/>
          <w:i/>
          <w:color w:val="0D0D0D" w:themeColor="text1" w:themeTint="F2"/>
          <w:sz w:val="24"/>
          <w:szCs w:val="24"/>
        </w:rPr>
        <w:t xml:space="preserve"> </w:t>
      </w:r>
      <w:r w:rsidRPr="00477094">
        <w:rPr>
          <w:rFonts w:cs="Times New Roman"/>
          <w:i/>
          <w:color w:val="0D0D0D" w:themeColor="text1" w:themeTint="F2"/>
          <w:sz w:val="24"/>
          <w:szCs w:val="24"/>
        </w:rPr>
        <w:t>là một loại kháng sinh ức chế  Enzim tổng hợp ATP bằng cách ngăn chặn dòng proton đi qua tiểu phần F</w:t>
      </w:r>
      <w:r w:rsidRPr="00477094">
        <w:rPr>
          <w:rFonts w:cs="Times New Roman"/>
          <w:i/>
          <w:color w:val="0D0D0D" w:themeColor="text1" w:themeTint="F2"/>
          <w:sz w:val="24"/>
          <w:szCs w:val="24"/>
          <w:vertAlign w:val="subscript"/>
        </w:rPr>
        <w:t>o</w:t>
      </w:r>
      <w:r w:rsidRPr="00477094">
        <w:rPr>
          <w:rFonts w:cs="Times New Roman"/>
          <w:i/>
          <w:color w:val="0D0D0D" w:themeColor="text1" w:themeTint="F2"/>
          <w:sz w:val="24"/>
          <w:szCs w:val="24"/>
        </w:rPr>
        <w:t xml:space="preserve"> vào chất nền ti thể. Sau khi tiêm oligomycin một thười gian, người ta thấy nồng độ lactat tăng cao trong máu của chuột thí nghiệm. Hãy mô tả cơ chế tổng hợp ATP theo thuyết hóa thầm và giải thích nguyên nhân của hiện tượng nêu trên.</w:t>
      </w:r>
    </w:p>
    <w:tbl>
      <w:tblPr>
        <w:tblStyle w:val="TableGrid"/>
        <w:tblW w:w="0" w:type="auto"/>
        <w:tblLook w:val="04A0" w:firstRow="1" w:lastRow="0" w:firstColumn="1" w:lastColumn="0" w:noHBand="0" w:noVBand="1"/>
      </w:tblPr>
      <w:tblGrid>
        <w:gridCol w:w="9322"/>
        <w:gridCol w:w="816"/>
      </w:tblGrid>
      <w:tr w:rsidR="002548F3" w:rsidRPr="002548F3" w14:paraId="1334F754" w14:textId="77777777" w:rsidTr="005621B8">
        <w:tc>
          <w:tcPr>
            <w:tcW w:w="9322" w:type="dxa"/>
          </w:tcPr>
          <w:p w14:paraId="58D4468E" w14:textId="77777777" w:rsidR="002548F3" w:rsidRPr="002548F3" w:rsidRDefault="002548F3" w:rsidP="005621B8">
            <w:pPr>
              <w:pStyle w:val="NormalWeb"/>
              <w:spacing w:before="0" w:beforeAutospacing="0" w:after="0" w:afterAutospacing="0" w:line="264" w:lineRule="auto"/>
              <w:rPr>
                <w:color w:val="0D0D0D" w:themeColor="text1" w:themeTint="F2"/>
              </w:rPr>
            </w:pPr>
            <w:r w:rsidRPr="002548F3">
              <w:rPr>
                <w:color w:val="0D0D0D" w:themeColor="text1" w:themeTint="F2"/>
              </w:rPr>
              <w:t xml:space="preserve">- Cơ chế tổng hợp ATP theo thuyết hóa thẩm tại ti thể: </w:t>
            </w:r>
          </w:p>
          <w:p w14:paraId="62A39A96" w14:textId="77777777" w:rsidR="002548F3" w:rsidRPr="002548F3" w:rsidRDefault="002548F3" w:rsidP="005621B8">
            <w:pPr>
              <w:pStyle w:val="NormalWeb"/>
              <w:spacing w:before="0" w:beforeAutospacing="0" w:after="0" w:afterAutospacing="0" w:line="264" w:lineRule="auto"/>
              <w:rPr>
                <w:color w:val="0D0D0D" w:themeColor="text1" w:themeTint="F2"/>
              </w:rPr>
            </w:pPr>
            <w:r w:rsidRPr="002548F3">
              <w:rPr>
                <w:color w:val="0D0D0D" w:themeColor="text1" w:themeTint="F2"/>
              </w:rPr>
              <w:t>+ Vận chuyển electron, bơn H+ tạo điện thế màng</w:t>
            </w:r>
          </w:p>
          <w:p w14:paraId="396E6700" w14:textId="77777777" w:rsidR="002548F3" w:rsidRPr="002548F3" w:rsidRDefault="002548F3" w:rsidP="005621B8">
            <w:pPr>
              <w:pStyle w:val="NormalWeb"/>
              <w:spacing w:before="0" w:beforeAutospacing="0" w:after="0" w:afterAutospacing="0" w:line="264" w:lineRule="auto"/>
              <w:rPr>
                <w:color w:val="0D0D0D" w:themeColor="text1" w:themeTint="F2"/>
              </w:rPr>
            </w:pPr>
            <w:r w:rsidRPr="002548F3">
              <w:rPr>
                <w:color w:val="0D0D0D" w:themeColor="text1" w:themeTint="F2"/>
              </w:rPr>
              <w:t>+  Hoạt động tổng hợp ATP của ATP-synthetaza</w:t>
            </w:r>
          </w:p>
          <w:p w14:paraId="5B72442A" w14:textId="77777777" w:rsidR="002548F3" w:rsidRPr="002548F3" w:rsidRDefault="002548F3" w:rsidP="005621B8">
            <w:pPr>
              <w:shd w:val="clear" w:color="auto" w:fill="FFFFFF"/>
              <w:spacing w:line="264" w:lineRule="auto"/>
              <w:jc w:val="both"/>
              <w:rPr>
                <w:rFonts w:eastAsia="Times New Roman" w:cs="Times New Roman"/>
                <w:color w:val="0D0D0D" w:themeColor="text1" w:themeTint="F2"/>
                <w:sz w:val="24"/>
                <w:szCs w:val="24"/>
              </w:rPr>
            </w:pPr>
            <w:r w:rsidRPr="002548F3">
              <w:rPr>
                <w:rFonts w:cs="Times New Roman"/>
                <w:color w:val="0D0D0D" w:themeColor="text1" w:themeTint="F2"/>
                <w:sz w:val="24"/>
                <w:szCs w:val="24"/>
              </w:rPr>
              <w:t xml:space="preserve">- Khi tiêm </w:t>
            </w:r>
            <w:r w:rsidRPr="002548F3">
              <w:rPr>
                <w:rFonts w:eastAsia="Times New Roman" w:cs="Times New Roman"/>
                <w:color w:val="0D0D0D" w:themeColor="text1" w:themeTint="F2"/>
                <w:sz w:val="24"/>
                <w:szCs w:val="24"/>
              </w:rPr>
              <w:t>oligomycin</w:t>
            </w:r>
            <w:r w:rsidRPr="002548F3">
              <w:rPr>
                <w:rFonts w:cs="Times New Roman"/>
                <w:color w:val="0D0D0D" w:themeColor="text1" w:themeTint="F2"/>
                <w:sz w:val="24"/>
                <w:szCs w:val="24"/>
              </w:rPr>
              <w:t>:</w:t>
            </w:r>
          </w:p>
          <w:p w14:paraId="49ADDEF1" w14:textId="77777777" w:rsidR="002548F3" w:rsidRPr="002548F3" w:rsidRDefault="002548F3" w:rsidP="005621B8">
            <w:pPr>
              <w:shd w:val="clear" w:color="auto" w:fill="FFFFFF"/>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 xml:space="preserve">+ Các ATP-synthetaza bị ức chế bởi </w:t>
            </w:r>
            <w:r w:rsidRPr="002548F3">
              <w:rPr>
                <w:rFonts w:eastAsia="Times New Roman" w:cs="Times New Roman"/>
                <w:color w:val="0D0D0D" w:themeColor="text1" w:themeTint="F2"/>
                <w:sz w:val="24"/>
                <w:szCs w:val="24"/>
              </w:rPr>
              <w:t>oligomycin</w:t>
            </w:r>
            <w:r w:rsidRPr="002548F3">
              <w:rPr>
                <w:rFonts w:cs="Times New Roman"/>
                <w:color w:val="0D0D0D" w:themeColor="text1" w:themeTint="F2"/>
                <w:sz w:val="24"/>
                <w:szCs w:val="24"/>
              </w:rPr>
              <w:t xml:space="preserve"> sẽ ngừng hoạt động  → lượng proton tích lũy ở xoang gian màng tăng cao → ức chế hoạt động của chuỗi truyền electron (do năng lượng không đủ để bơm protron qua màng khi sự chênh lệch nồng độ là quá lớn)</w:t>
            </w:r>
          </w:p>
          <w:p w14:paraId="2E4E9BAB" w14:textId="77777777" w:rsidR="002548F3" w:rsidRPr="002548F3" w:rsidRDefault="002548F3" w:rsidP="005621B8">
            <w:pPr>
              <w:shd w:val="clear" w:color="auto" w:fill="FFFFFF"/>
              <w:spacing w:line="264" w:lineRule="auto"/>
              <w:jc w:val="both"/>
              <w:rPr>
                <w:rFonts w:eastAsia="Times New Roman" w:cs="Times New Roman"/>
                <w:color w:val="0D0D0D" w:themeColor="text1" w:themeTint="F2"/>
                <w:sz w:val="24"/>
                <w:szCs w:val="24"/>
              </w:rPr>
            </w:pPr>
            <w:r w:rsidRPr="002548F3">
              <w:rPr>
                <w:rFonts w:cs="Times New Roman"/>
                <w:color w:val="0D0D0D" w:themeColor="text1" w:themeTint="F2"/>
                <w:sz w:val="24"/>
                <w:szCs w:val="24"/>
              </w:rPr>
              <w:t xml:space="preserve">+ Chu trình Creb bị ức chế: do chuỗi truyền e ngừng hoạt động, </w:t>
            </w:r>
            <w:r w:rsidRPr="002548F3">
              <w:rPr>
                <w:rFonts w:eastAsia="Times New Roman" w:cs="Times New Roman"/>
                <w:color w:val="0D0D0D" w:themeColor="text1" w:themeTint="F2"/>
                <w:sz w:val="24"/>
                <w:szCs w:val="24"/>
              </w:rPr>
              <w:t>NADH không còn bị oxy hóa nữa và chu trình acide citrite ngừng hoạt động bởi vì nồng độ NAD</w:t>
            </w:r>
            <w:r w:rsidRPr="002548F3">
              <w:rPr>
                <w:rFonts w:eastAsia="Times New Roman" w:cs="Times New Roman"/>
                <w:color w:val="0D0D0D" w:themeColor="text1" w:themeTint="F2"/>
                <w:sz w:val="24"/>
                <w:szCs w:val="24"/>
                <w:vertAlign w:val="superscript"/>
              </w:rPr>
              <w:t>+ </w:t>
            </w:r>
            <w:r w:rsidRPr="002548F3">
              <w:rPr>
                <w:rFonts w:eastAsia="Times New Roman" w:cs="Times New Roman"/>
                <w:color w:val="0D0D0D" w:themeColor="text1" w:themeTint="F2"/>
                <w:sz w:val="24"/>
                <w:szCs w:val="24"/>
              </w:rPr>
              <w:t xml:space="preserve"> tụt xuống dưới mức mà các enzim có thể hoạt động </w:t>
            </w:r>
            <w:r w:rsidRPr="002548F3">
              <w:rPr>
                <w:rFonts w:cs="Times New Roman"/>
                <w:color w:val="0D0D0D" w:themeColor="text1" w:themeTint="F2"/>
                <w:sz w:val="24"/>
                <w:szCs w:val="24"/>
              </w:rPr>
              <w:t>→ hoạt động hô hấp trong ti thể giảm thấp.</w:t>
            </w:r>
          </w:p>
          <w:p w14:paraId="18B6B9FA" w14:textId="77777777" w:rsidR="002548F3" w:rsidRPr="002548F3" w:rsidRDefault="002548F3" w:rsidP="005621B8">
            <w:pPr>
              <w:pStyle w:val="NormalWeb"/>
              <w:spacing w:before="0" w:beforeAutospacing="0" w:after="0" w:afterAutospacing="0" w:line="264" w:lineRule="auto"/>
              <w:rPr>
                <w:color w:val="0D0D0D" w:themeColor="text1" w:themeTint="F2"/>
              </w:rPr>
            </w:pPr>
            <w:r w:rsidRPr="002548F3">
              <w:rPr>
                <w:color w:val="0D0D0D" w:themeColor="text1" w:themeTint="F2"/>
              </w:rPr>
              <w:t>+ Nhu cầu năng lượng của cơ thể phải được đáp ứng, các tế bào tăng cường đường phân và lên men để thu năng lượng nên lactat sản sinh nhiều nồng độ tăng cao trong máu</w:t>
            </w:r>
          </w:p>
        </w:tc>
        <w:tc>
          <w:tcPr>
            <w:tcW w:w="816" w:type="dxa"/>
          </w:tcPr>
          <w:p w14:paraId="350970E8" w14:textId="77777777" w:rsidR="002548F3" w:rsidRPr="002548F3" w:rsidRDefault="002548F3" w:rsidP="005621B8">
            <w:pPr>
              <w:spacing w:line="264" w:lineRule="auto"/>
              <w:jc w:val="both"/>
              <w:rPr>
                <w:rFonts w:cs="Times New Roman"/>
                <w:b/>
                <w:i/>
                <w:color w:val="0D0D0D" w:themeColor="text1" w:themeTint="F2"/>
                <w:sz w:val="24"/>
                <w:szCs w:val="24"/>
                <w:u w:val="single"/>
              </w:rPr>
            </w:pPr>
          </w:p>
          <w:p w14:paraId="463D39E4" w14:textId="77777777" w:rsidR="002548F3" w:rsidRPr="002548F3" w:rsidRDefault="002548F3" w:rsidP="005621B8">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0.25</w:t>
            </w:r>
          </w:p>
          <w:p w14:paraId="35E2AFDA" w14:textId="77777777" w:rsidR="002548F3" w:rsidRPr="002548F3" w:rsidRDefault="002548F3" w:rsidP="005621B8">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0.25</w:t>
            </w:r>
          </w:p>
          <w:p w14:paraId="548117BC" w14:textId="77777777" w:rsidR="002548F3" w:rsidRPr="002548F3" w:rsidRDefault="002548F3" w:rsidP="005621B8">
            <w:pPr>
              <w:spacing w:line="264" w:lineRule="auto"/>
              <w:jc w:val="both"/>
              <w:rPr>
                <w:rFonts w:cs="Times New Roman"/>
                <w:i/>
                <w:color w:val="0D0D0D" w:themeColor="text1" w:themeTint="F2"/>
                <w:sz w:val="24"/>
                <w:szCs w:val="24"/>
                <w:u w:val="single"/>
              </w:rPr>
            </w:pPr>
          </w:p>
          <w:p w14:paraId="77786375" w14:textId="77777777" w:rsidR="002548F3" w:rsidRPr="002548F3" w:rsidRDefault="002548F3" w:rsidP="005621B8">
            <w:pPr>
              <w:spacing w:line="264" w:lineRule="auto"/>
              <w:jc w:val="both"/>
              <w:rPr>
                <w:rFonts w:cs="Times New Roman"/>
                <w:i/>
                <w:color w:val="0D0D0D" w:themeColor="text1" w:themeTint="F2"/>
                <w:sz w:val="24"/>
                <w:szCs w:val="24"/>
                <w:u w:val="single"/>
              </w:rPr>
            </w:pPr>
          </w:p>
          <w:p w14:paraId="608C6960" w14:textId="77777777" w:rsidR="002548F3" w:rsidRPr="002548F3" w:rsidRDefault="002548F3" w:rsidP="005621B8">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0.5</w:t>
            </w:r>
          </w:p>
          <w:p w14:paraId="05B37B0B" w14:textId="77777777" w:rsidR="002548F3" w:rsidRPr="002548F3" w:rsidRDefault="002548F3" w:rsidP="005621B8">
            <w:pPr>
              <w:spacing w:line="264" w:lineRule="auto"/>
              <w:jc w:val="both"/>
              <w:rPr>
                <w:rFonts w:cs="Times New Roman"/>
                <w:color w:val="0D0D0D" w:themeColor="text1" w:themeTint="F2"/>
                <w:sz w:val="24"/>
                <w:szCs w:val="24"/>
              </w:rPr>
            </w:pPr>
          </w:p>
          <w:p w14:paraId="51840F70" w14:textId="77777777" w:rsidR="002548F3" w:rsidRPr="002548F3" w:rsidRDefault="002548F3" w:rsidP="005621B8">
            <w:pPr>
              <w:spacing w:line="264" w:lineRule="auto"/>
              <w:jc w:val="both"/>
              <w:rPr>
                <w:rFonts w:cs="Times New Roman"/>
                <w:color w:val="0D0D0D" w:themeColor="text1" w:themeTint="F2"/>
                <w:sz w:val="24"/>
                <w:szCs w:val="24"/>
              </w:rPr>
            </w:pPr>
          </w:p>
          <w:p w14:paraId="52512F9A" w14:textId="77777777" w:rsidR="002548F3" w:rsidRPr="002548F3" w:rsidRDefault="002548F3" w:rsidP="005621B8">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0.5</w:t>
            </w:r>
          </w:p>
          <w:p w14:paraId="0F9C00B6" w14:textId="77777777" w:rsidR="002548F3" w:rsidRPr="002548F3" w:rsidRDefault="002548F3" w:rsidP="005621B8">
            <w:pPr>
              <w:spacing w:line="264" w:lineRule="auto"/>
              <w:jc w:val="both"/>
              <w:rPr>
                <w:rFonts w:cs="Times New Roman"/>
                <w:color w:val="0D0D0D" w:themeColor="text1" w:themeTint="F2"/>
                <w:sz w:val="24"/>
                <w:szCs w:val="24"/>
              </w:rPr>
            </w:pPr>
          </w:p>
          <w:p w14:paraId="6ED410D1" w14:textId="77777777" w:rsidR="002548F3" w:rsidRPr="002548F3" w:rsidRDefault="002548F3" w:rsidP="005621B8">
            <w:pPr>
              <w:spacing w:line="264" w:lineRule="auto"/>
              <w:jc w:val="both"/>
              <w:rPr>
                <w:rFonts w:cs="Times New Roman"/>
                <w:color w:val="0D0D0D" w:themeColor="text1" w:themeTint="F2"/>
                <w:sz w:val="24"/>
                <w:szCs w:val="24"/>
              </w:rPr>
            </w:pPr>
          </w:p>
          <w:p w14:paraId="589625CC" w14:textId="77777777" w:rsidR="002548F3" w:rsidRPr="002548F3" w:rsidRDefault="002548F3" w:rsidP="005621B8">
            <w:pPr>
              <w:spacing w:line="264" w:lineRule="auto"/>
              <w:jc w:val="both"/>
              <w:rPr>
                <w:rFonts w:cs="Times New Roman"/>
                <w:b/>
                <w:color w:val="0D0D0D" w:themeColor="text1" w:themeTint="F2"/>
                <w:sz w:val="24"/>
                <w:szCs w:val="24"/>
              </w:rPr>
            </w:pPr>
            <w:r w:rsidRPr="002548F3">
              <w:rPr>
                <w:rFonts w:cs="Times New Roman"/>
                <w:color w:val="0D0D0D" w:themeColor="text1" w:themeTint="F2"/>
                <w:sz w:val="24"/>
                <w:szCs w:val="24"/>
              </w:rPr>
              <w:t>0.5</w:t>
            </w:r>
          </w:p>
        </w:tc>
      </w:tr>
    </w:tbl>
    <w:p w14:paraId="7200FA6C" w14:textId="77777777" w:rsidR="002548F3" w:rsidRPr="002548F3" w:rsidRDefault="002548F3" w:rsidP="002548F3">
      <w:pPr>
        <w:pStyle w:val="NormalWeb"/>
        <w:spacing w:before="0" w:beforeAutospacing="0" w:after="0" w:afterAutospacing="0" w:line="264" w:lineRule="auto"/>
        <w:rPr>
          <w:b/>
          <w:i/>
          <w:color w:val="0D0D0D" w:themeColor="text1" w:themeTint="F2"/>
          <w:u w:val="single"/>
        </w:rPr>
      </w:pPr>
      <w:r w:rsidRPr="002548F3">
        <w:rPr>
          <w:b/>
          <w:i/>
          <w:color w:val="0D0D0D" w:themeColor="text1" w:themeTint="F2"/>
          <w:u w:val="single"/>
        </w:rPr>
        <w:t>Câu 5: Truyền tin + thực hành (2 điểm)</w:t>
      </w:r>
    </w:p>
    <w:p w14:paraId="2A94082F" w14:textId="77777777" w:rsidR="002548F3" w:rsidRPr="00477094" w:rsidRDefault="002548F3" w:rsidP="00813B84">
      <w:pPr>
        <w:pStyle w:val="NormalWeb"/>
        <w:numPr>
          <w:ilvl w:val="0"/>
          <w:numId w:val="12"/>
        </w:numPr>
        <w:spacing w:before="0" w:beforeAutospacing="0" w:after="0" w:afterAutospacing="0" w:line="264" w:lineRule="auto"/>
        <w:rPr>
          <w:b/>
          <w:i/>
          <w:color w:val="0D0D0D" w:themeColor="text1" w:themeTint="F2"/>
        </w:rPr>
      </w:pPr>
      <w:r w:rsidRPr="00477094">
        <w:rPr>
          <w:i/>
          <w:color w:val="0D0D0D" w:themeColor="text1" w:themeTint="F2"/>
        </w:rPr>
        <w:t xml:space="preserve">Sự nhận thức về mùi ở động vật có vú bao gồm sự tương tác giữa các phân tử mùi không khí từ môi trường với thụ thể protein trên các nơ-ron khứu giác trong khoang mũi. Dựa vào cơ ché truyền tin của tế bào, hãy giải thích làm thế nào với một số lượng các thụ thể mùi có giới hạn có thể dẫn đến nhận thức về hàng ngàn mùi khác nhau. </w:t>
      </w:r>
    </w:p>
    <w:tbl>
      <w:tblPr>
        <w:tblStyle w:val="TableGrid"/>
        <w:tblW w:w="0" w:type="auto"/>
        <w:tblLook w:val="04A0" w:firstRow="1" w:lastRow="0" w:firstColumn="1" w:lastColumn="0" w:noHBand="0" w:noVBand="1"/>
      </w:tblPr>
      <w:tblGrid>
        <w:gridCol w:w="9322"/>
        <w:gridCol w:w="816"/>
      </w:tblGrid>
      <w:tr w:rsidR="002548F3" w:rsidRPr="002548F3" w14:paraId="4FDBDF1A" w14:textId="77777777" w:rsidTr="005621B8">
        <w:tc>
          <w:tcPr>
            <w:tcW w:w="9322" w:type="dxa"/>
          </w:tcPr>
          <w:p w14:paraId="0C0AABCC" w14:textId="77777777" w:rsidR="002548F3" w:rsidRPr="002548F3" w:rsidRDefault="002548F3" w:rsidP="005621B8">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 Thụ thể mùi có thể nhận diện nhiều phân tử mùi khác nhau, đồng thời mỗi phân tử mùi có thể liên kết với các thụ thể khác nhau. Điều này làm mở rộng khả năng tương tác của phân tử tín hiệu và thụ thể.</w:t>
            </w:r>
          </w:p>
          <w:p w14:paraId="106D77D8" w14:textId="77777777" w:rsidR="002548F3" w:rsidRPr="002548F3" w:rsidRDefault="002548F3" w:rsidP="005621B8">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 Có nhiều dạng tế bào khác nhau, mỗi tế bào có thể tiếp phân tử tín hiệu khác nhau và cho kết quả khác nhau.Các tế bào khác nhau cùng nhận một tín hiệu và cho kết quả nhận thức tổ hợp</w:t>
            </w:r>
          </w:p>
          <w:p w14:paraId="529B5EED" w14:textId="77777777" w:rsidR="002548F3" w:rsidRPr="002548F3" w:rsidRDefault="002548F3" w:rsidP="005621B8">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 Các con đường truyền tin nội bào có thể phối hợp với nhau kiểu phân ly hoặc động qui để đưa ra một kết quả nhận diện mùi chính xác nhất.</w:t>
            </w:r>
          </w:p>
        </w:tc>
        <w:tc>
          <w:tcPr>
            <w:tcW w:w="816" w:type="dxa"/>
          </w:tcPr>
          <w:p w14:paraId="2D95928D" w14:textId="77777777" w:rsidR="002548F3" w:rsidRPr="002548F3" w:rsidRDefault="002548F3" w:rsidP="005621B8">
            <w:pPr>
              <w:pStyle w:val="NormalWeb"/>
              <w:spacing w:before="0" w:beforeAutospacing="0" w:after="0" w:afterAutospacing="0" w:line="264" w:lineRule="auto"/>
              <w:rPr>
                <w:b/>
                <w:i/>
                <w:color w:val="0D0D0D" w:themeColor="text1" w:themeTint="F2"/>
              </w:rPr>
            </w:pPr>
            <w:r w:rsidRPr="002548F3">
              <w:rPr>
                <w:b/>
                <w:i/>
                <w:color w:val="0D0D0D" w:themeColor="text1" w:themeTint="F2"/>
              </w:rPr>
              <w:t>0.5</w:t>
            </w:r>
          </w:p>
          <w:p w14:paraId="5E23E6A4" w14:textId="77777777" w:rsidR="002548F3" w:rsidRPr="002548F3" w:rsidRDefault="002548F3" w:rsidP="005621B8">
            <w:pPr>
              <w:pStyle w:val="NormalWeb"/>
              <w:spacing w:before="0" w:beforeAutospacing="0" w:after="0" w:afterAutospacing="0" w:line="264" w:lineRule="auto"/>
              <w:rPr>
                <w:b/>
                <w:i/>
                <w:color w:val="0D0D0D" w:themeColor="text1" w:themeTint="F2"/>
              </w:rPr>
            </w:pPr>
          </w:p>
          <w:p w14:paraId="2253FCFE" w14:textId="77777777" w:rsidR="002548F3" w:rsidRPr="002548F3" w:rsidRDefault="002548F3" w:rsidP="005621B8">
            <w:pPr>
              <w:pStyle w:val="NormalWeb"/>
              <w:spacing w:before="0" w:beforeAutospacing="0" w:after="0" w:afterAutospacing="0" w:line="264" w:lineRule="auto"/>
              <w:rPr>
                <w:b/>
                <w:i/>
                <w:color w:val="0D0D0D" w:themeColor="text1" w:themeTint="F2"/>
              </w:rPr>
            </w:pPr>
          </w:p>
          <w:p w14:paraId="0B1D66D5" w14:textId="77777777" w:rsidR="002548F3" w:rsidRPr="002548F3" w:rsidRDefault="002548F3" w:rsidP="005621B8">
            <w:pPr>
              <w:pStyle w:val="NormalWeb"/>
              <w:spacing w:before="0" w:beforeAutospacing="0" w:after="0" w:afterAutospacing="0" w:line="264" w:lineRule="auto"/>
              <w:rPr>
                <w:b/>
                <w:i/>
                <w:color w:val="0D0D0D" w:themeColor="text1" w:themeTint="F2"/>
              </w:rPr>
            </w:pPr>
            <w:r w:rsidRPr="002548F3">
              <w:rPr>
                <w:b/>
                <w:i/>
                <w:color w:val="0D0D0D" w:themeColor="text1" w:themeTint="F2"/>
              </w:rPr>
              <w:t>0.25</w:t>
            </w:r>
          </w:p>
          <w:p w14:paraId="01FEA298" w14:textId="77777777" w:rsidR="002548F3" w:rsidRPr="002548F3" w:rsidRDefault="002548F3" w:rsidP="005621B8">
            <w:pPr>
              <w:pStyle w:val="NormalWeb"/>
              <w:spacing w:before="0" w:beforeAutospacing="0" w:after="0" w:afterAutospacing="0" w:line="264" w:lineRule="auto"/>
              <w:rPr>
                <w:b/>
                <w:i/>
                <w:color w:val="0D0D0D" w:themeColor="text1" w:themeTint="F2"/>
              </w:rPr>
            </w:pPr>
          </w:p>
          <w:p w14:paraId="20B050F3" w14:textId="77777777" w:rsidR="002548F3" w:rsidRPr="002548F3" w:rsidRDefault="002548F3" w:rsidP="005621B8">
            <w:pPr>
              <w:pStyle w:val="NormalWeb"/>
              <w:spacing w:before="0" w:beforeAutospacing="0" w:after="0" w:afterAutospacing="0" w:line="264" w:lineRule="auto"/>
              <w:rPr>
                <w:b/>
                <w:i/>
                <w:color w:val="0D0D0D" w:themeColor="text1" w:themeTint="F2"/>
              </w:rPr>
            </w:pPr>
          </w:p>
          <w:p w14:paraId="271E48CE" w14:textId="77777777" w:rsidR="002548F3" w:rsidRPr="002548F3" w:rsidRDefault="002548F3" w:rsidP="005621B8">
            <w:pPr>
              <w:pStyle w:val="NormalWeb"/>
              <w:spacing w:before="0" w:beforeAutospacing="0" w:after="0" w:afterAutospacing="0" w:line="264" w:lineRule="auto"/>
              <w:rPr>
                <w:b/>
                <w:i/>
                <w:color w:val="0D0D0D" w:themeColor="text1" w:themeTint="F2"/>
              </w:rPr>
            </w:pPr>
            <w:r w:rsidRPr="002548F3">
              <w:rPr>
                <w:b/>
                <w:i/>
                <w:color w:val="0D0D0D" w:themeColor="text1" w:themeTint="F2"/>
              </w:rPr>
              <w:t>0.25</w:t>
            </w:r>
          </w:p>
        </w:tc>
      </w:tr>
    </w:tbl>
    <w:p w14:paraId="410AC13C" w14:textId="77777777" w:rsidR="002548F3" w:rsidRPr="00477094" w:rsidRDefault="002548F3" w:rsidP="00813B84">
      <w:pPr>
        <w:pStyle w:val="NormalWeb"/>
        <w:numPr>
          <w:ilvl w:val="0"/>
          <w:numId w:val="12"/>
        </w:numPr>
        <w:spacing w:before="0" w:beforeAutospacing="0" w:after="0" w:afterAutospacing="0" w:line="264" w:lineRule="auto"/>
        <w:rPr>
          <w:i/>
          <w:color w:val="0D0D0D" w:themeColor="text1" w:themeTint="F2"/>
        </w:rPr>
      </w:pPr>
      <w:r w:rsidRPr="00477094">
        <w:rPr>
          <w:i/>
          <w:color w:val="0D0D0D" w:themeColor="text1" w:themeTint="F2"/>
        </w:rPr>
        <w:t>Khi quan sát một ruộng trồng cây thuốc lá thấy xuất hiện các ổ hoại tử trên lá.Xác định đây là bệnh truyền nhiễm nhưng chưa rõ tác nhân gây bện.  Nêu hai cách thí nghiệm để xác định tác nhân gây bệnh là virut hay vi khuẩn.</w:t>
      </w:r>
    </w:p>
    <w:tbl>
      <w:tblPr>
        <w:tblStyle w:val="TableGrid"/>
        <w:tblW w:w="0" w:type="auto"/>
        <w:tblLook w:val="04A0" w:firstRow="1" w:lastRow="0" w:firstColumn="1" w:lastColumn="0" w:noHBand="0" w:noVBand="1"/>
      </w:tblPr>
      <w:tblGrid>
        <w:gridCol w:w="9322"/>
        <w:gridCol w:w="816"/>
      </w:tblGrid>
      <w:tr w:rsidR="002548F3" w:rsidRPr="002548F3" w14:paraId="1EF3D076" w14:textId="77777777" w:rsidTr="005621B8">
        <w:tc>
          <w:tcPr>
            <w:tcW w:w="9322" w:type="dxa"/>
          </w:tcPr>
          <w:p w14:paraId="54A3FE00" w14:textId="77777777" w:rsidR="002548F3" w:rsidRPr="002548F3" w:rsidRDefault="002548F3" w:rsidP="005621B8">
            <w:pPr>
              <w:pStyle w:val="NormalWeb"/>
              <w:spacing w:before="0" w:beforeAutospacing="0" w:after="0" w:afterAutospacing="0" w:line="264" w:lineRule="auto"/>
              <w:rPr>
                <w:color w:val="0D0D0D" w:themeColor="text1" w:themeTint="F2"/>
              </w:rPr>
            </w:pPr>
            <w:r w:rsidRPr="002548F3">
              <w:rPr>
                <w:color w:val="0D0D0D" w:themeColor="text1" w:themeTint="F2"/>
              </w:rPr>
              <w:t>- Cách 1: Lấy mẫu lá chứa ổ hoại tử (chứa tác nhân gây bệnh), nghiền nhỏ, lọc qua nến lọc vi khuẩn</w:t>
            </w:r>
          </w:p>
          <w:p w14:paraId="325432B9" w14:textId="77777777" w:rsidR="002548F3" w:rsidRPr="002548F3" w:rsidRDefault="002548F3" w:rsidP="005621B8">
            <w:pPr>
              <w:pStyle w:val="NormalWeb"/>
              <w:spacing w:before="0" w:beforeAutospacing="0" w:after="0" w:afterAutospacing="0" w:line="264" w:lineRule="auto"/>
              <w:rPr>
                <w:color w:val="0D0D0D" w:themeColor="text1" w:themeTint="F2"/>
              </w:rPr>
            </w:pPr>
            <w:r w:rsidRPr="002548F3">
              <w:rPr>
                <w:color w:val="0D0D0D" w:themeColor="text1" w:themeTint="F2"/>
              </w:rPr>
              <w:t>Lấy dịch lọc gây nhiễm lên lá cây lành, nếu bị bệnh thì tác nhân gây bệnh là virut. Nếu không bị bệnh thì nhiều khả năng tác nhân gây bệnh là vi khuẩn.</w:t>
            </w:r>
          </w:p>
          <w:p w14:paraId="632AAC2F" w14:textId="77777777" w:rsidR="002548F3" w:rsidRPr="002548F3" w:rsidRDefault="002548F3" w:rsidP="005621B8">
            <w:pPr>
              <w:pStyle w:val="NormalWeb"/>
              <w:spacing w:before="0" w:beforeAutospacing="0" w:after="0" w:afterAutospacing="0" w:line="264" w:lineRule="auto"/>
              <w:rPr>
                <w:color w:val="0D0D0D" w:themeColor="text1" w:themeTint="F2"/>
              </w:rPr>
            </w:pPr>
            <w:r w:rsidRPr="002548F3">
              <w:rPr>
                <w:color w:val="0D0D0D" w:themeColor="text1" w:themeTint="F2"/>
              </w:rPr>
              <w:t>- Cách 2: Đưa dịch lọc nuôi cấy trên môi trường thạch đặc(môi trường vô bào), thấy xuất hiện khuẩn lạc thì tác nhân gây bệnh là vi khuẩn, nếu không có khuẩn lạc thì nhiều khả năng tác nhân gây bệnh là virut</w:t>
            </w:r>
          </w:p>
        </w:tc>
        <w:tc>
          <w:tcPr>
            <w:tcW w:w="816" w:type="dxa"/>
          </w:tcPr>
          <w:p w14:paraId="771C8420" w14:textId="77777777" w:rsidR="002548F3" w:rsidRPr="002548F3" w:rsidRDefault="002548F3" w:rsidP="005621B8">
            <w:pPr>
              <w:pStyle w:val="NormalWeb"/>
              <w:spacing w:before="0" w:beforeAutospacing="0" w:after="0" w:afterAutospacing="0" w:line="264" w:lineRule="auto"/>
              <w:rPr>
                <w:color w:val="0D0D0D" w:themeColor="text1" w:themeTint="F2"/>
              </w:rPr>
            </w:pPr>
            <w:r w:rsidRPr="002548F3">
              <w:rPr>
                <w:color w:val="0D0D0D" w:themeColor="text1" w:themeTint="F2"/>
              </w:rPr>
              <w:t>0.5</w:t>
            </w:r>
          </w:p>
          <w:p w14:paraId="1C05C5E6" w14:textId="77777777" w:rsidR="002548F3" w:rsidRPr="002548F3" w:rsidRDefault="002548F3" w:rsidP="005621B8">
            <w:pPr>
              <w:pStyle w:val="NormalWeb"/>
              <w:spacing w:before="0" w:beforeAutospacing="0" w:after="0" w:afterAutospacing="0" w:line="264" w:lineRule="auto"/>
              <w:rPr>
                <w:color w:val="0D0D0D" w:themeColor="text1" w:themeTint="F2"/>
              </w:rPr>
            </w:pPr>
          </w:p>
          <w:p w14:paraId="2485CF37" w14:textId="77777777" w:rsidR="002548F3" w:rsidRPr="002548F3" w:rsidRDefault="002548F3" w:rsidP="005621B8">
            <w:pPr>
              <w:pStyle w:val="NormalWeb"/>
              <w:spacing w:before="0" w:beforeAutospacing="0" w:after="0" w:afterAutospacing="0" w:line="264" w:lineRule="auto"/>
              <w:rPr>
                <w:color w:val="0D0D0D" w:themeColor="text1" w:themeTint="F2"/>
              </w:rPr>
            </w:pPr>
          </w:p>
          <w:p w14:paraId="3C6B2F79" w14:textId="77777777" w:rsidR="002548F3" w:rsidRPr="002548F3" w:rsidRDefault="002548F3" w:rsidP="005621B8">
            <w:pPr>
              <w:pStyle w:val="NormalWeb"/>
              <w:spacing w:before="0" w:beforeAutospacing="0" w:after="0" w:afterAutospacing="0" w:line="264" w:lineRule="auto"/>
              <w:rPr>
                <w:color w:val="0D0D0D" w:themeColor="text1" w:themeTint="F2"/>
              </w:rPr>
            </w:pPr>
          </w:p>
          <w:p w14:paraId="7708FB29" w14:textId="77777777" w:rsidR="002548F3" w:rsidRPr="002548F3" w:rsidRDefault="002548F3" w:rsidP="005621B8">
            <w:pPr>
              <w:pStyle w:val="NormalWeb"/>
              <w:spacing w:before="0" w:beforeAutospacing="0" w:after="0" w:afterAutospacing="0" w:line="264" w:lineRule="auto"/>
              <w:rPr>
                <w:color w:val="0D0D0D" w:themeColor="text1" w:themeTint="F2"/>
              </w:rPr>
            </w:pPr>
            <w:r w:rsidRPr="002548F3">
              <w:rPr>
                <w:color w:val="0D0D0D" w:themeColor="text1" w:themeTint="F2"/>
              </w:rPr>
              <w:t>0.5</w:t>
            </w:r>
          </w:p>
          <w:p w14:paraId="2E985BAA" w14:textId="77777777" w:rsidR="002548F3" w:rsidRPr="002548F3" w:rsidRDefault="002548F3" w:rsidP="005621B8">
            <w:pPr>
              <w:pStyle w:val="NormalWeb"/>
              <w:spacing w:before="0" w:beforeAutospacing="0" w:after="0" w:afterAutospacing="0" w:line="264" w:lineRule="auto"/>
              <w:rPr>
                <w:color w:val="0D0D0D" w:themeColor="text1" w:themeTint="F2"/>
              </w:rPr>
            </w:pPr>
          </w:p>
          <w:p w14:paraId="260167B2" w14:textId="77777777" w:rsidR="002548F3" w:rsidRPr="002548F3" w:rsidRDefault="002548F3" w:rsidP="005621B8">
            <w:pPr>
              <w:pStyle w:val="NormalWeb"/>
              <w:spacing w:before="0" w:beforeAutospacing="0" w:after="0" w:afterAutospacing="0" w:line="264" w:lineRule="auto"/>
              <w:rPr>
                <w:color w:val="0D0D0D" w:themeColor="text1" w:themeTint="F2"/>
              </w:rPr>
            </w:pPr>
          </w:p>
        </w:tc>
      </w:tr>
    </w:tbl>
    <w:p w14:paraId="0A910C92" w14:textId="77777777" w:rsidR="002548F3" w:rsidRPr="002548F3" w:rsidRDefault="002548F3" w:rsidP="002548F3">
      <w:pPr>
        <w:spacing w:line="264" w:lineRule="auto"/>
        <w:jc w:val="both"/>
        <w:rPr>
          <w:rFonts w:cs="Times New Roman"/>
          <w:b/>
          <w:i/>
          <w:color w:val="0D0D0D" w:themeColor="text1" w:themeTint="F2"/>
          <w:sz w:val="24"/>
          <w:szCs w:val="24"/>
          <w:u w:val="single"/>
        </w:rPr>
      </w:pPr>
      <w:r w:rsidRPr="002548F3">
        <w:rPr>
          <w:rFonts w:cs="Times New Roman"/>
          <w:b/>
          <w:i/>
          <w:color w:val="0D0D0D" w:themeColor="text1" w:themeTint="F2"/>
          <w:sz w:val="24"/>
          <w:szCs w:val="24"/>
          <w:u w:val="single"/>
        </w:rPr>
        <w:t>Câu 6: Phân bào (2 điểm)</w:t>
      </w:r>
    </w:p>
    <w:p w14:paraId="799BFE60" w14:textId="77777777" w:rsidR="002548F3" w:rsidRPr="00477094" w:rsidRDefault="002548F3" w:rsidP="002548F3">
      <w:pPr>
        <w:spacing w:line="264" w:lineRule="auto"/>
        <w:jc w:val="both"/>
        <w:rPr>
          <w:rFonts w:cs="Times New Roman"/>
          <w:i/>
          <w:color w:val="0D0D0D" w:themeColor="text1" w:themeTint="F2"/>
          <w:sz w:val="24"/>
          <w:szCs w:val="24"/>
          <w:lang w:val="af-ZA"/>
        </w:rPr>
      </w:pPr>
      <w:r w:rsidRPr="00477094">
        <w:rPr>
          <w:rFonts w:cs="Times New Roman"/>
          <w:i/>
          <w:color w:val="0D0D0D" w:themeColor="text1" w:themeTint="F2"/>
          <w:sz w:val="24"/>
          <w:szCs w:val="24"/>
          <w:lang w:val="af-ZA"/>
        </w:rPr>
        <w:t>Có hai chủng nấm men mẫn cảm nhiệt độ không thể vượt qua chu trình tế bào khi nhiệt độ môi trường nuôi cấy vượt quá 29</w:t>
      </w:r>
      <w:r w:rsidRPr="00477094">
        <w:rPr>
          <w:rFonts w:cs="Times New Roman"/>
          <w:i/>
          <w:color w:val="0D0D0D" w:themeColor="text1" w:themeTint="F2"/>
          <w:sz w:val="24"/>
          <w:szCs w:val="24"/>
          <w:vertAlign w:val="superscript"/>
          <w:lang w:val="af-ZA"/>
        </w:rPr>
        <w:t>0</w:t>
      </w:r>
      <w:r w:rsidRPr="00477094">
        <w:rPr>
          <w:rFonts w:cs="Times New Roman"/>
          <w:i/>
          <w:color w:val="0D0D0D" w:themeColor="text1" w:themeTint="F2"/>
          <w:sz w:val="24"/>
          <w:szCs w:val="24"/>
          <w:lang w:val="af-ZA"/>
        </w:rPr>
        <w:t>C. Đột biến ở hai chủng liên quan đến hai gen khác nhau. Kết quả phân tích cho thấy một đột biến ở chủng (1) ức chế sự biểu hiện của Protein A, trong khi đột biến ở chủng (2) lại ức chế sự biểu hiện của Protein B. Khi quan sát mức phổ biến của mỗi loại protein này trong các tế bào kiểu dại, người ta thu được kết quả như hình dưới đây.</w:t>
      </w:r>
    </w:p>
    <w:p w14:paraId="707A91B2" w14:textId="77777777" w:rsidR="002548F3" w:rsidRPr="002548F3" w:rsidRDefault="002548F3" w:rsidP="002548F3">
      <w:pPr>
        <w:spacing w:line="264" w:lineRule="auto"/>
        <w:jc w:val="both"/>
        <w:rPr>
          <w:rFonts w:cs="Times New Roman"/>
          <w:color w:val="0D0D0D" w:themeColor="text1" w:themeTint="F2"/>
          <w:sz w:val="24"/>
          <w:szCs w:val="24"/>
          <w:lang w:val="af-ZA"/>
        </w:rPr>
      </w:pPr>
      <w:r w:rsidRPr="002548F3">
        <w:rPr>
          <w:rFonts w:cs="Times New Roman"/>
          <w:noProof/>
          <w:color w:val="0D0D0D" w:themeColor="text1" w:themeTint="F2"/>
          <w:sz w:val="24"/>
          <w:szCs w:val="24"/>
        </w:rPr>
        <w:lastRenderedPageBreak/>
        <w:drawing>
          <wp:inline distT="0" distB="0" distL="0" distR="0" wp14:anchorId="539EBC1F" wp14:editId="0BA3D538">
            <wp:extent cx="5182056" cy="1558138"/>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181645" cy="1558014"/>
                    </a:xfrm>
                    <a:prstGeom prst="rect">
                      <a:avLst/>
                    </a:prstGeom>
                    <a:noFill/>
                    <a:ln w="9525">
                      <a:noFill/>
                      <a:miter lim="800000"/>
                      <a:headEnd/>
                      <a:tailEnd/>
                    </a:ln>
                  </pic:spPr>
                </pic:pic>
              </a:graphicData>
            </a:graphic>
          </wp:inline>
        </w:drawing>
      </w:r>
    </w:p>
    <w:p w14:paraId="29345E5D" w14:textId="77777777" w:rsidR="002548F3" w:rsidRPr="002548F3" w:rsidRDefault="002548F3" w:rsidP="002548F3">
      <w:pPr>
        <w:spacing w:line="264" w:lineRule="auto"/>
        <w:jc w:val="both"/>
        <w:rPr>
          <w:rFonts w:eastAsia="Times New Roman" w:cs="Times New Roman"/>
          <w:color w:val="0D0D0D" w:themeColor="text1" w:themeTint="F2"/>
          <w:sz w:val="24"/>
          <w:szCs w:val="24"/>
          <w:lang w:eastAsia="vi-VN"/>
        </w:rPr>
      </w:pPr>
      <w:r w:rsidRPr="002548F3">
        <w:rPr>
          <w:rFonts w:eastAsia="Times New Roman" w:cs="Times New Roman"/>
          <w:color w:val="0D0D0D" w:themeColor="text1" w:themeTint="F2"/>
          <w:sz w:val="24"/>
          <w:szCs w:val="24"/>
          <w:lang w:val="vi-VN" w:eastAsia="vi-VN"/>
        </w:rPr>
        <w:t xml:space="preserve">Ở các tế bào kiểu dại, Protein A là </w:t>
      </w:r>
      <w:r w:rsidRPr="002548F3">
        <w:rPr>
          <w:rFonts w:eastAsia="Times New Roman" w:cs="Times New Roman"/>
          <w:color w:val="0D0D0D" w:themeColor="text1" w:themeTint="F2"/>
          <w:sz w:val="24"/>
          <w:szCs w:val="24"/>
          <w:lang w:eastAsia="vi-VN"/>
        </w:rPr>
        <w:t>một protein có khả năng gắn(chuyển) gốc phosphate vào các</w:t>
      </w:r>
      <w:r w:rsidRPr="002548F3">
        <w:rPr>
          <w:rFonts w:eastAsia="Times New Roman" w:cs="Times New Roman"/>
          <w:color w:val="0D0D0D" w:themeColor="text1" w:themeTint="F2"/>
          <w:sz w:val="24"/>
          <w:szCs w:val="24"/>
          <w:lang w:val="vi-VN" w:eastAsia="vi-VN"/>
        </w:rPr>
        <w:t xml:space="preserve"> protein khác. Protein A chỉ hoạt hóa khi nồng độ Protein B cao hơn nồng độ của Protein A.</w:t>
      </w:r>
    </w:p>
    <w:p w14:paraId="5914E3A2" w14:textId="77777777" w:rsidR="002548F3" w:rsidRPr="002548F3" w:rsidRDefault="002548F3" w:rsidP="002548F3">
      <w:pPr>
        <w:spacing w:line="264" w:lineRule="auto"/>
        <w:jc w:val="both"/>
        <w:rPr>
          <w:rFonts w:eastAsia="Times New Roman" w:cs="Times New Roman"/>
          <w:color w:val="0D0D0D" w:themeColor="text1" w:themeTint="F2"/>
          <w:sz w:val="24"/>
          <w:szCs w:val="24"/>
          <w:lang w:eastAsia="vi-VN"/>
        </w:rPr>
      </w:pPr>
      <w:r w:rsidRPr="002548F3">
        <w:rPr>
          <w:rFonts w:eastAsia="Times New Roman" w:cs="Times New Roman"/>
          <w:color w:val="0D0D0D" w:themeColor="text1" w:themeTint="F2"/>
          <w:sz w:val="24"/>
          <w:szCs w:val="24"/>
          <w:lang w:eastAsia="vi-VN"/>
        </w:rPr>
        <w:t>Hãy cho biết:</w:t>
      </w:r>
    </w:p>
    <w:p w14:paraId="116DB37E" w14:textId="77777777" w:rsidR="002548F3" w:rsidRPr="00477094" w:rsidRDefault="002548F3" w:rsidP="00801962">
      <w:pPr>
        <w:pStyle w:val="ListParagraph"/>
        <w:numPr>
          <w:ilvl w:val="0"/>
          <w:numId w:val="14"/>
        </w:numPr>
        <w:spacing w:line="264" w:lineRule="auto"/>
        <w:jc w:val="both"/>
        <w:rPr>
          <w:rFonts w:eastAsia="Times New Roman" w:cs="Times New Roman"/>
          <w:i/>
          <w:color w:val="0D0D0D" w:themeColor="text1" w:themeTint="F2"/>
          <w:sz w:val="24"/>
          <w:szCs w:val="24"/>
          <w:lang w:eastAsia="vi-VN"/>
        </w:rPr>
      </w:pPr>
      <w:r w:rsidRPr="00477094">
        <w:rPr>
          <w:rFonts w:eastAsia="Times New Roman" w:cs="Times New Roman"/>
          <w:i/>
          <w:color w:val="0D0D0D" w:themeColor="text1" w:themeTint="F2"/>
          <w:sz w:val="24"/>
          <w:szCs w:val="24"/>
          <w:lang w:eastAsia="vi-VN"/>
        </w:rPr>
        <w:t>Protein B là gì? Vai trò của phức protein A-B trong quá trình sinh trưởng và phát triển của tế bào nấm men là gì?</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674"/>
      </w:tblGrid>
      <w:tr w:rsidR="002548F3" w:rsidRPr="002548F3" w14:paraId="664EB548" w14:textId="77777777" w:rsidTr="005A0C9A">
        <w:tc>
          <w:tcPr>
            <w:tcW w:w="9356" w:type="dxa"/>
            <w:shd w:val="clear" w:color="auto" w:fill="auto"/>
          </w:tcPr>
          <w:p w14:paraId="388BA2FE" w14:textId="77777777" w:rsidR="002548F3" w:rsidRPr="002548F3" w:rsidRDefault="002548F3" w:rsidP="005621B8">
            <w:pPr>
              <w:spacing w:line="264" w:lineRule="auto"/>
              <w:jc w:val="both"/>
              <w:rPr>
                <w:rFonts w:eastAsia="Times New Roman" w:cs="Times New Roman"/>
                <w:color w:val="0D0D0D" w:themeColor="text1" w:themeTint="F2"/>
                <w:sz w:val="24"/>
                <w:szCs w:val="24"/>
                <w:lang w:eastAsia="vi-VN"/>
              </w:rPr>
            </w:pPr>
            <w:r w:rsidRPr="002548F3">
              <w:rPr>
                <w:rFonts w:eastAsia="Times New Roman" w:cs="Times New Roman"/>
                <w:color w:val="0D0D0D" w:themeColor="text1" w:themeTint="F2"/>
                <w:sz w:val="24"/>
                <w:szCs w:val="24"/>
                <w:lang w:eastAsia="vi-VN"/>
              </w:rPr>
              <w:t>Protein A có vai trò chuyển chuyển gốc phosphate cho các phân tử Protein trong tế bào→ Pr A là enzyme Kinase (Cdk – Kinase phụ thuộc cyclin)</w:t>
            </w:r>
          </w:p>
        </w:tc>
        <w:tc>
          <w:tcPr>
            <w:tcW w:w="674" w:type="dxa"/>
            <w:shd w:val="clear" w:color="auto" w:fill="auto"/>
          </w:tcPr>
          <w:p w14:paraId="5FF8C948" w14:textId="77777777" w:rsidR="002548F3" w:rsidRPr="002548F3" w:rsidRDefault="002548F3" w:rsidP="005621B8">
            <w:pPr>
              <w:spacing w:line="264" w:lineRule="auto"/>
              <w:jc w:val="center"/>
              <w:rPr>
                <w:rFonts w:eastAsia="Times New Roman" w:cs="Times New Roman"/>
                <w:color w:val="0D0D0D" w:themeColor="text1" w:themeTint="F2"/>
                <w:sz w:val="24"/>
                <w:szCs w:val="24"/>
                <w:lang w:eastAsia="vi-VN"/>
              </w:rPr>
            </w:pPr>
            <w:r w:rsidRPr="002548F3">
              <w:rPr>
                <w:rFonts w:eastAsia="Times New Roman" w:cs="Times New Roman"/>
                <w:color w:val="0D0D0D" w:themeColor="text1" w:themeTint="F2"/>
                <w:sz w:val="24"/>
                <w:szCs w:val="24"/>
                <w:lang w:eastAsia="vi-VN"/>
              </w:rPr>
              <w:t>0,25</w:t>
            </w:r>
          </w:p>
        </w:tc>
      </w:tr>
      <w:tr w:rsidR="002548F3" w:rsidRPr="002548F3" w14:paraId="24CE21E9" w14:textId="77777777" w:rsidTr="005A0C9A">
        <w:tc>
          <w:tcPr>
            <w:tcW w:w="9356" w:type="dxa"/>
            <w:shd w:val="clear" w:color="auto" w:fill="auto"/>
          </w:tcPr>
          <w:p w14:paraId="748D7B19" w14:textId="77777777" w:rsidR="002548F3" w:rsidRPr="002548F3" w:rsidRDefault="002548F3" w:rsidP="005621B8">
            <w:pPr>
              <w:spacing w:line="264" w:lineRule="auto"/>
              <w:jc w:val="both"/>
              <w:rPr>
                <w:rFonts w:eastAsia="Times New Roman" w:cs="Times New Roman"/>
                <w:color w:val="0D0D0D" w:themeColor="text1" w:themeTint="F2"/>
                <w:sz w:val="24"/>
                <w:szCs w:val="24"/>
                <w:lang w:eastAsia="vi-VN"/>
              </w:rPr>
            </w:pPr>
            <w:r w:rsidRPr="002548F3">
              <w:rPr>
                <w:rFonts w:eastAsia="Times New Roman" w:cs="Times New Roman"/>
                <w:color w:val="0D0D0D" w:themeColor="text1" w:themeTint="F2"/>
                <w:sz w:val="24"/>
                <w:szCs w:val="24"/>
                <w:lang w:eastAsia="vi-VN"/>
              </w:rPr>
              <w:t>Protein B là Cyclin do khả năng hoạt hóa hay khử hoạt của Protein A (kinase) phụ thuộc hoàn toàn vào nồng độ của Protein B trong tế bào: nếu nồng độ Protein B thấp thì Protein A được hoạt hóa với số lượng ít; nếu nồng độ Protein B cao thì lượng protein A được hoạt hóa nhiều</w:t>
            </w:r>
          </w:p>
        </w:tc>
        <w:tc>
          <w:tcPr>
            <w:tcW w:w="674" w:type="dxa"/>
            <w:shd w:val="clear" w:color="auto" w:fill="auto"/>
          </w:tcPr>
          <w:p w14:paraId="72B85628" w14:textId="77777777" w:rsidR="002548F3" w:rsidRPr="002548F3" w:rsidRDefault="002548F3" w:rsidP="005621B8">
            <w:pPr>
              <w:spacing w:line="264" w:lineRule="auto"/>
              <w:jc w:val="center"/>
              <w:rPr>
                <w:rFonts w:eastAsia="Times New Roman" w:cs="Times New Roman"/>
                <w:color w:val="0D0D0D" w:themeColor="text1" w:themeTint="F2"/>
                <w:sz w:val="24"/>
                <w:szCs w:val="24"/>
                <w:lang w:eastAsia="vi-VN"/>
              </w:rPr>
            </w:pPr>
            <w:r w:rsidRPr="002548F3">
              <w:rPr>
                <w:rFonts w:eastAsia="Times New Roman" w:cs="Times New Roman"/>
                <w:color w:val="0D0D0D" w:themeColor="text1" w:themeTint="F2"/>
                <w:sz w:val="24"/>
                <w:szCs w:val="24"/>
                <w:lang w:eastAsia="vi-VN"/>
              </w:rPr>
              <w:t>0,5</w:t>
            </w:r>
          </w:p>
        </w:tc>
      </w:tr>
      <w:tr w:rsidR="002548F3" w:rsidRPr="002548F3" w14:paraId="5E298C92" w14:textId="77777777" w:rsidTr="005A0C9A">
        <w:tc>
          <w:tcPr>
            <w:tcW w:w="9356" w:type="dxa"/>
            <w:shd w:val="clear" w:color="auto" w:fill="auto"/>
          </w:tcPr>
          <w:p w14:paraId="12F7B858" w14:textId="77777777" w:rsidR="002548F3" w:rsidRPr="002548F3" w:rsidRDefault="002548F3" w:rsidP="005621B8">
            <w:pPr>
              <w:spacing w:line="264" w:lineRule="auto"/>
              <w:jc w:val="both"/>
              <w:rPr>
                <w:rFonts w:eastAsia="Times New Roman" w:cs="Times New Roman"/>
                <w:color w:val="0D0D0D" w:themeColor="text1" w:themeTint="F2"/>
                <w:sz w:val="24"/>
                <w:szCs w:val="24"/>
                <w:lang w:eastAsia="vi-VN"/>
              </w:rPr>
            </w:pPr>
            <w:r w:rsidRPr="002548F3">
              <w:rPr>
                <w:rFonts w:eastAsia="Times New Roman" w:cs="Times New Roman"/>
                <w:color w:val="0D0D0D" w:themeColor="text1" w:themeTint="F2"/>
                <w:sz w:val="24"/>
                <w:szCs w:val="24"/>
                <w:lang w:eastAsia="vi-VN"/>
              </w:rPr>
              <w:t>Phức Protein A-B (Cyclin – Cdk) có vai trò thúc đẩy diễn tiến chu trình tế bào, phát động quá trình phân chia tế bào (nguyên phân). Số lượng phức Cyclin – Cdk đủ lớn → tế bào vượt qua được các điểm kiểm soát (check point) và đi vào chu trình tế bào; ngược lại lượng phức được kết hợp trong tế bào ít không thúc đẩy tế bào diễn tiến chu trình nguyên phân</w:t>
            </w:r>
          </w:p>
        </w:tc>
        <w:tc>
          <w:tcPr>
            <w:tcW w:w="674" w:type="dxa"/>
            <w:shd w:val="clear" w:color="auto" w:fill="auto"/>
          </w:tcPr>
          <w:p w14:paraId="4467D37F" w14:textId="77777777" w:rsidR="002548F3" w:rsidRPr="002548F3" w:rsidRDefault="002548F3" w:rsidP="005621B8">
            <w:pPr>
              <w:spacing w:line="264" w:lineRule="auto"/>
              <w:jc w:val="center"/>
              <w:rPr>
                <w:rFonts w:eastAsia="Times New Roman" w:cs="Times New Roman"/>
                <w:color w:val="0D0D0D" w:themeColor="text1" w:themeTint="F2"/>
                <w:sz w:val="24"/>
                <w:szCs w:val="24"/>
                <w:lang w:eastAsia="vi-VN"/>
              </w:rPr>
            </w:pPr>
            <w:r w:rsidRPr="002548F3">
              <w:rPr>
                <w:rFonts w:eastAsia="Times New Roman" w:cs="Times New Roman"/>
                <w:color w:val="0D0D0D" w:themeColor="text1" w:themeTint="F2"/>
                <w:sz w:val="24"/>
                <w:szCs w:val="24"/>
                <w:lang w:eastAsia="vi-VN"/>
              </w:rPr>
              <w:t>0,5</w:t>
            </w:r>
          </w:p>
        </w:tc>
      </w:tr>
    </w:tbl>
    <w:p w14:paraId="7B02AA48" w14:textId="77777777" w:rsidR="002548F3" w:rsidRPr="00477094" w:rsidRDefault="002548F3" w:rsidP="00801962">
      <w:pPr>
        <w:pStyle w:val="ListParagraph"/>
        <w:numPr>
          <w:ilvl w:val="0"/>
          <w:numId w:val="14"/>
        </w:numPr>
        <w:spacing w:line="264" w:lineRule="auto"/>
        <w:jc w:val="both"/>
        <w:rPr>
          <w:rFonts w:cs="Times New Roman"/>
          <w:i/>
          <w:color w:val="0D0D0D" w:themeColor="text1" w:themeTint="F2"/>
          <w:sz w:val="24"/>
          <w:szCs w:val="24"/>
          <w:lang w:val="af-ZA"/>
        </w:rPr>
      </w:pPr>
      <w:r w:rsidRPr="00477094">
        <w:rPr>
          <w:rFonts w:cs="Times New Roman"/>
          <w:i/>
          <w:color w:val="0D0D0D" w:themeColor="text1" w:themeTint="F2"/>
          <w:sz w:val="24"/>
          <w:szCs w:val="24"/>
          <w:lang w:val="af-ZA"/>
        </w:rPr>
        <w:t>Các nhà khoa học đã tạo ra một đột biết chủng (3) bằng cách chiếu xạ các tia bức xạ hạt nhân vào quần thể nấm men kiểu dại, đột biến xảy ra ảnh hưởng duy nhất tới sự điều hòa hoạt động của gen quy định Protein B làm gen này biểu hiện cơ định (luôn biểu hiện) trong tế bào. Dự đoán những điều các nhà khoa học có thể quan sát được từ chủng đột biến này (kể cả ở nhiệt độ lớn hơn 29</w:t>
      </w:r>
      <w:r w:rsidRPr="00477094">
        <w:rPr>
          <w:rFonts w:cs="Times New Roman"/>
          <w:i/>
          <w:color w:val="0D0D0D" w:themeColor="text1" w:themeTint="F2"/>
          <w:sz w:val="24"/>
          <w:szCs w:val="24"/>
          <w:vertAlign w:val="superscript"/>
          <w:lang w:val="af-ZA"/>
        </w:rPr>
        <w:t>0</w:t>
      </w:r>
      <w:r w:rsidRPr="00477094">
        <w:rPr>
          <w:rFonts w:cs="Times New Roman"/>
          <w:i/>
          <w:color w:val="0D0D0D" w:themeColor="text1" w:themeTint="F2"/>
          <w:sz w:val="24"/>
          <w:szCs w:val="24"/>
          <w:lang w:val="af-ZA"/>
        </w:rPr>
        <w:t>C). Giải thích.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gridCol w:w="674"/>
      </w:tblGrid>
      <w:tr w:rsidR="002548F3" w:rsidRPr="002548F3" w14:paraId="00C4FA63" w14:textId="77777777" w:rsidTr="005621B8">
        <w:tc>
          <w:tcPr>
            <w:tcW w:w="9464" w:type="dxa"/>
            <w:shd w:val="clear" w:color="auto" w:fill="auto"/>
          </w:tcPr>
          <w:p w14:paraId="304B85EA" w14:textId="77777777" w:rsidR="002548F3" w:rsidRPr="002548F3" w:rsidRDefault="002548F3" w:rsidP="005621B8">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 xml:space="preserve">Các tế bào thuộc quần thể nấm men mang đột biến </w:t>
            </w:r>
            <w:r w:rsidRPr="002548F3">
              <w:rPr>
                <w:rFonts w:cs="Times New Roman"/>
                <w:i/>
                <w:color w:val="0D0D0D" w:themeColor="text1" w:themeTint="F2"/>
                <w:sz w:val="24"/>
                <w:szCs w:val="24"/>
                <w:lang w:val="af-ZA"/>
              </w:rPr>
              <w:t>(thuộc chủng (3)</w:t>
            </w:r>
            <w:r w:rsidRPr="002548F3">
              <w:rPr>
                <w:rFonts w:cs="Times New Roman"/>
                <w:color w:val="0D0D0D" w:themeColor="text1" w:themeTint="F2"/>
                <w:sz w:val="24"/>
                <w:szCs w:val="24"/>
                <w:lang w:val="af-ZA"/>
              </w:rPr>
              <w:t xml:space="preserve"> xảy ra sự diễn tiến chu trình tế bào với tốc độ nhanh, kích thước các tế bào thế hệ sau nhỏ hơn thế hệ trước, tế bào nấm men ngày càng nhỏ dần.</w:t>
            </w:r>
          </w:p>
        </w:tc>
        <w:tc>
          <w:tcPr>
            <w:tcW w:w="674" w:type="dxa"/>
            <w:shd w:val="clear" w:color="auto" w:fill="auto"/>
          </w:tcPr>
          <w:p w14:paraId="5C5D424A" w14:textId="77777777" w:rsidR="002548F3" w:rsidRPr="002548F3" w:rsidRDefault="002548F3" w:rsidP="005621B8">
            <w:pPr>
              <w:spacing w:line="264" w:lineRule="auto"/>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0,25</w:t>
            </w:r>
          </w:p>
        </w:tc>
      </w:tr>
      <w:tr w:rsidR="002548F3" w:rsidRPr="002548F3" w14:paraId="052EDF19" w14:textId="77777777" w:rsidTr="005621B8">
        <w:tc>
          <w:tcPr>
            <w:tcW w:w="9464" w:type="dxa"/>
            <w:shd w:val="clear" w:color="auto" w:fill="auto"/>
          </w:tcPr>
          <w:p w14:paraId="1FC651DA" w14:textId="77777777" w:rsidR="002548F3" w:rsidRPr="002548F3" w:rsidRDefault="002548F3" w:rsidP="005621B8">
            <w:pPr>
              <w:spacing w:line="264" w:lineRule="auto"/>
              <w:jc w:val="both"/>
              <w:rPr>
                <w:rFonts w:cs="Times New Roman"/>
                <w:color w:val="0D0D0D" w:themeColor="text1" w:themeTint="F2"/>
                <w:sz w:val="24"/>
                <w:szCs w:val="24"/>
                <w:lang w:val="af-ZA"/>
              </w:rPr>
            </w:pPr>
            <w:r w:rsidRPr="002548F3">
              <w:rPr>
                <w:rFonts w:cs="Times New Roman"/>
                <w:color w:val="0D0D0D" w:themeColor="text1" w:themeTint="F2"/>
                <w:sz w:val="24"/>
                <w:szCs w:val="24"/>
                <w:lang w:val="af-ZA"/>
              </w:rPr>
              <w:t>Giải thích: Gen quy định Cyclin luôn được biểu hiện→ duy trì lượng cyclin lớn trong tế bào→ trong tế bào luôn có phức Cyclin – Cdk hooạt hóa, thúc đẩy diễn tiến chu trình tế bào xảy ra nhanh , quá trình chia nhân và bào tương xảy ra sớm trong khi các thành phần dự trữ, các chất của bào tương chưa kịp tổng hợp → TB nấm men mới sinh ra có kích thước ngày càng nhỏ</w:t>
            </w:r>
          </w:p>
        </w:tc>
        <w:tc>
          <w:tcPr>
            <w:tcW w:w="674" w:type="dxa"/>
            <w:shd w:val="clear" w:color="auto" w:fill="auto"/>
          </w:tcPr>
          <w:p w14:paraId="163EE048" w14:textId="77777777" w:rsidR="002548F3" w:rsidRPr="002548F3" w:rsidRDefault="002548F3" w:rsidP="005621B8">
            <w:pPr>
              <w:spacing w:line="264" w:lineRule="auto"/>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0,5</w:t>
            </w:r>
          </w:p>
        </w:tc>
      </w:tr>
    </w:tbl>
    <w:p w14:paraId="72316F00" w14:textId="77777777" w:rsidR="002548F3" w:rsidRPr="002548F3" w:rsidRDefault="002548F3" w:rsidP="002548F3">
      <w:pPr>
        <w:spacing w:line="264" w:lineRule="auto"/>
        <w:jc w:val="both"/>
        <w:rPr>
          <w:rFonts w:cs="Times New Roman"/>
          <w:b/>
          <w:i/>
          <w:color w:val="0D0D0D" w:themeColor="text1" w:themeTint="F2"/>
          <w:sz w:val="24"/>
          <w:szCs w:val="24"/>
          <w:u w:val="single"/>
        </w:rPr>
      </w:pPr>
      <w:r w:rsidRPr="002548F3">
        <w:rPr>
          <w:rFonts w:cs="Times New Roman"/>
          <w:b/>
          <w:i/>
          <w:color w:val="0D0D0D" w:themeColor="text1" w:themeTint="F2"/>
          <w:sz w:val="24"/>
          <w:szCs w:val="24"/>
          <w:u w:val="single"/>
        </w:rPr>
        <w:t>Câu 7: Cấu trúc và chuyển hóa ở vi sinh vật (2 điểm)</w:t>
      </w:r>
    </w:p>
    <w:p w14:paraId="6D7C3BEF" w14:textId="77777777" w:rsidR="002548F3" w:rsidRPr="00477094" w:rsidRDefault="002548F3" w:rsidP="002548F3">
      <w:pPr>
        <w:spacing w:line="264" w:lineRule="auto"/>
        <w:jc w:val="both"/>
        <w:rPr>
          <w:rFonts w:cs="Times New Roman"/>
          <w:i/>
          <w:color w:val="0D0D0D" w:themeColor="text1" w:themeTint="F2"/>
          <w:sz w:val="24"/>
          <w:szCs w:val="24"/>
        </w:rPr>
      </w:pPr>
      <w:r w:rsidRPr="00477094">
        <w:rPr>
          <w:rFonts w:cs="Times New Roman"/>
          <w:i/>
          <w:color w:val="0D0D0D" w:themeColor="text1" w:themeTint="F2"/>
          <w:sz w:val="24"/>
          <w:szCs w:val="24"/>
        </w:rPr>
        <w:t>Người ta đã phân lập được sáu mẫu vi khuẩn kị khí từ môi trường đất (A-F) để nghiên cứu vai trò của chúng trong chu trình nitơ. Mỗi chủng được nuôi cấy trong bốn loại môi trường dung dịch khác nhau: (1) Peptone (polypeptides ngắn), (2) Ammonium, (3) Nitrat, và (4) Nitrit. Chỉ có môi trường (3) nitrat có bổ sung carbohydrate làm nguồn carbon. Sau 7 ngày nuôi cấy, kết quan sát được trình bày ở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098"/>
        <w:gridCol w:w="1076"/>
        <w:gridCol w:w="1076"/>
        <w:gridCol w:w="1076"/>
        <w:gridCol w:w="1076"/>
        <w:gridCol w:w="1076"/>
        <w:gridCol w:w="1077"/>
      </w:tblGrid>
      <w:tr w:rsidR="002548F3" w:rsidRPr="002548F3" w14:paraId="052258B2" w14:textId="77777777" w:rsidTr="005621B8">
        <w:trPr>
          <w:trHeight w:val="397"/>
          <w:jc w:val="center"/>
        </w:trPr>
        <w:tc>
          <w:tcPr>
            <w:tcW w:w="529" w:type="dxa"/>
            <w:vMerge w:val="restart"/>
            <w:shd w:val="clear" w:color="auto" w:fill="D9D9D9"/>
            <w:vAlign w:val="center"/>
          </w:tcPr>
          <w:p w14:paraId="52143BD4" w14:textId="77777777" w:rsidR="002548F3" w:rsidRPr="002548F3" w:rsidRDefault="002548F3" w:rsidP="005621B8">
            <w:pPr>
              <w:spacing w:line="264" w:lineRule="auto"/>
              <w:ind w:left="426" w:hanging="426"/>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STT</w:t>
            </w:r>
          </w:p>
        </w:tc>
        <w:tc>
          <w:tcPr>
            <w:tcW w:w="2098" w:type="dxa"/>
            <w:vMerge w:val="restart"/>
            <w:shd w:val="clear" w:color="auto" w:fill="D9D9D9"/>
            <w:vAlign w:val="center"/>
          </w:tcPr>
          <w:p w14:paraId="6D482588" w14:textId="77777777" w:rsidR="002548F3" w:rsidRPr="002548F3" w:rsidRDefault="002548F3" w:rsidP="005621B8">
            <w:pPr>
              <w:spacing w:line="264" w:lineRule="auto"/>
              <w:ind w:left="426" w:hanging="426"/>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 xml:space="preserve">Môi trường </w:t>
            </w:r>
          </w:p>
          <w:p w14:paraId="03D4B35E" w14:textId="77777777" w:rsidR="002548F3" w:rsidRPr="002548F3" w:rsidRDefault="002548F3" w:rsidP="005621B8">
            <w:pPr>
              <w:spacing w:line="264" w:lineRule="auto"/>
              <w:ind w:left="426" w:hanging="426"/>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dinh dưỡng</w:t>
            </w:r>
          </w:p>
        </w:tc>
        <w:tc>
          <w:tcPr>
            <w:tcW w:w="6457" w:type="dxa"/>
            <w:gridSpan w:val="6"/>
            <w:shd w:val="clear" w:color="auto" w:fill="D9D9D9"/>
            <w:vAlign w:val="center"/>
          </w:tcPr>
          <w:p w14:paraId="11F1D26D" w14:textId="77777777" w:rsidR="002548F3" w:rsidRPr="002548F3" w:rsidRDefault="002548F3" w:rsidP="005621B8">
            <w:pPr>
              <w:spacing w:line="264" w:lineRule="auto"/>
              <w:ind w:left="426" w:hanging="426"/>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Chủng vi khuẩn</w:t>
            </w:r>
          </w:p>
        </w:tc>
      </w:tr>
      <w:tr w:rsidR="002548F3" w:rsidRPr="002548F3" w14:paraId="2DACF48E" w14:textId="77777777" w:rsidTr="005621B8">
        <w:trPr>
          <w:trHeight w:val="397"/>
          <w:jc w:val="center"/>
        </w:trPr>
        <w:tc>
          <w:tcPr>
            <w:tcW w:w="529" w:type="dxa"/>
            <w:vMerge/>
            <w:shd w:val="clear" w:color="auto" w:fill="D9D9D9"/>
            <w:vAlign w:val="center"/>
          </w:tcPr>
          <w:p w14:paraId="11B167E1" w14:textId="77777777" w:rsidR="002548F3" w:rsidRPr="002548F3" w:rsidRDefault="002548F3" w:rsidP="005621B8">
            <w:pPr>
              <w:spacing w:line="264" w:lineRule="auto"/>
              <w:ind w:left="426" w:hanging="426"/>
              <w:jc w:val="center"/>
              <w:rPr>
                <w:rFonts w:cs="Times New Roman"/>
                <w:b/>
                <w:color w:val="0D0D0D" w:themeColor="text1" w:themeTint="F2"/>
                <w:sz w:val="24"/>
                <w:szCs w:val="24"/>
                <w:lang w:val="af-ZA"/>
              </w:rPr>
            </w:pPr>
          </w:p>
        </w:tc>
        <w:tc>
          <w:tcPr>
            <w:tcW w:w="2098" w:type="dxa"/>
            <w:vMerge/>
            <w:shd w:val="clear" w:color="auto" w:fill="D9D9D9"/>
            <w:vAlign w:val="center"/>
          </w:tcPr>
          <w:p w14:paraId="5DEAD397" w14:textId="77777777" w:rsidR="002548F3" w:rsidRPr="002548F3" w:rsidRDefault="002548F3" w:rsidP="005621B8">
            <w:pPr>
              <w:spacing w:line="264" w:lineRule="auto"/>
              <w:ind w:left="426" w:hanging="426"/>
              <w:jc w:val="center"/>
              <w:rPr>
                <w:rFonts w:cs="Times New Roman"/>
                <w:b/>
                <w:color w:val="0D0D0D" w:themeColor="text1" w:themeTint="F2"/>
                <w:sz w:val="24"/>
                <w:szCs w:val="24"/>
                <w:lang w:val="af-ZA"/>
              </w:rPr>
            </w:pPr>
          </w:p>
        </w:tc>
        <w:tc>
          <w:tcPr>
            <w:tcW w:w="1076" w:type="dxa"/>
            <w:shd w:val="clear" w:color="auto" w:fill="D9D9D9"/>
            <w:vAlign w:val="center"/>
          </w:tcPr>
          <w:p w14:paraId="14C4322F" w14:textId="77777777" w:rsidR="002548F3" w:rsidRPr="002548F3" w:rsidRDefault="002548F3" w:rsidP="005621B8">
            <w:pPr>
              <w:spacing w:line="264" w:lineRule="auto"/>
              <w:ind w:left="426" w:hanging="426"/>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A</w:t>
            </w:r>
          </w:p>
        </w:tc>
        <w:tc>
          <w:tcPr>
            <w:tcW w:w="1076" w:type="dxa"/>
            <w:shd w:val="clear" w:color="auto" w:fill="D9D9D9"/>
            <w:vAlign w:val="center"/>
          </w:tcPr>
          <w:p w14:paraId="45C5DEE2" w14:textId="77777777" w:rsidR="002548F3" w:rsidRPr="002548F3" w:rsidRDefault="002548F3" w:rsidP="005621B8">
            <w:pPr>
              <w:spacing w:line="264" w:lineRule="auto"/>
              <w:ind w:left="426" w:hanging="426"/>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B</w:t>
            </w:r>
          </w:p>
        </w:tc>
        <w:tc>
          <w:tcPr>
            <w:tcW w:w="1076" w:type="dxa"/>
            <w:shd w:val="clear" w:color="auto" w:fill="D9D9D9"/>
            <w:vAlign w:val="center"/>
          </w:tcPr>
          <w:p w14:paraId="53046B94" w14:textId="77777777" w:rsidR="002548F3" w:rsidRPr="002548F3" w:rsidRDefault="002548F3" w:rsidP="005621B8">
            <w:pPr>
              <w:spacing w:line="264" w:lineRule="auto"/>
              <w:ind w:left="426" w:hanging="426"/>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C</w:t>
            </w:r>
          </w:p>
        </w:tc>
        <w:tc>
          <w:tcPr>
            <w:tcW w:w="1076" w:type="dxa"/>
            <w:shd w:val="clear" w:color="auto" w:fill="D9D9D9"/>
            <w:vAlign w:val="center"/>
          </w:tcPr>
          <w:p w14:paraId="6B9FE0AF" w14:textId="77777777" w:rsidR="002548F3" w:rsidRPr="002548F3" w:rsidRDefault="002548F3" w:rsidP="005621B8">
            <w:pPr>
              <w:spacing w:line="264" w:lineRule="auto"/>
              <w:ind w:left="426" w:hanging="426"/>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D</w:t>
            </w:r>
          </w:p>
        </w:tc>
        <w:tc>
          <w:tcPr>
            <w:tcW w:w="1076" w:type="dxa"/>
            <w:shd w:val="clear" w:color="auto" w:fill="D9D9D9"/>
            <w:vAlign w:val="center"/>
          </w:tcPr>
          <w:p w14:paraId="6F7B8432" w14:textId="77777777" w:rsidR="002548F3" w:rsidRPr="002548F3" w:rsidRDefault="002548F3" w:rsidP="005621B8">
            <w:pPr>
              <w:spacing w:line="264" w:lineRule="auto"/>
              <w:ind w:left="426" w:hanging="426"/>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E</w:t>
            </w:r>
          </w:p>
        </w:tc>
        <w:tc>
          <w:tcPr>
            <w:tcW w:w="1077" w:type="dxa"/>
            <w:shd w:val="clear" w:color="auto" w:fill="D9D9D9"/>
            <w:vAlign w:val="center"/>
          </w:tcPr>
          <w:p w14:paraId="708B5E48" w14:textId="77777777" w:rsidR="002548F3" w:rsidRPr="002548F3" w:rsidRDefault="002548F3" w:rsidP="005621B8">
            <w:pPr>
              <w:spacing w:line="264" w:lineRule="auto"/>
              <w:ind w:left="426" w:hanging="426"/>
              <w:jc w:val="center"/>
              <w:rPr>
                <w:rFonts w:cs="Times New Roman"/>
                <w:b/>
                <w:color w:val="0D0D0D" w:themeColor="text1" w:themeTint="F2"/>
                <w:sz w:val="24"/>
                <w:szCs w:val="24"/>
                <w:lang w:val="af-ZA"/>
              </w:rPr>
            </w:pPr>
            <w:r w:rsidRPr="002548F3">
              <w:rPr>
                <w:rFonts w:cs="Times New Roman"/>
                <w:b/>
                <w:color w:val="0D0D0D" w:themeColor="text1" w:themeTint="F2"/>
                <w:sz w:val="24"/>
                <w:szCs w:val="24"/>
                <w:lang w:val="af-ZA"/>
              </w:rPr>
              <w:t>F</w:t>
            </w:r>
          </w:p>
        </w:tc>
      </w:tr>
      <w:tr w:rsidR="002548F3" w:rsidRPr="002548F3" w14:paraId="2FABF205" w14:textId="77777777" w:rsidTr="005621B8">
        <w:trPr>
          <w:trHeight w:val="397"/>
          <w:jc w:val="center"/>
        </w:trPr>
        <w:tc>
          <w:tcPr>
            <w:tcW w:w="529" w:type="dxa"/>
            <w:shd w:val="clear" w:color="auto" w:fill="auto"/>
            <w:vAlign w:val="center"/>
          </w:tcPr>
          <w:p w14:paraId="5F2EC3ED"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1</w:t>
            </w:r>
          </w:p>
        </w:tc>
        <w:tc>
          <w:tcPr>
            <w:tcW w:w="2098" w:type="dxa"/>
            <w:shd w:val="clear" w:color="auto" w:fill="auto"/>
            <w:vAlign w:val="center"/>
          </w:tcPr>
          <w:p w14:paraId="201F3ADC" w14:textId="77777777" w:rsidR="002548F3" w:rsidRPr="002548F3" w:rsidRDefault="002548F3" w:rsidP="005621B8">
            <w:pPr>
              <w:spacing w:line="264" w:lineRule="auto"/>
              <w:ind w:left="426" w:hanging="426"/>
              <w:rPr>
                <w:rFonts w:cs="Times New Roman"/>
                <w:color w:val="0D0D0D" w:themeColor="text1" w:themeTint="F2"/>
                <w:sz w:val="24"/>
                <w:szCs w:val="24"/>
                <w:lang w:val="af-ZA"/>
              </w:rPr>
            </w:pPr>
            <w:r w:rsidRPr="002548F3">
              <w:rPr>
                <w:rFonts w:cs="Times New Roman"/>
                <w:color w:val="0D0D0D" w:themeColor="text1" w:themeTint="F2"/>
                <w:sz w:val="24"/>
                <w:szCs w:val="24"/>
                <w:lang w:val="af-ZA"/>
              </w:rPr>
              <w:t xml:space="preserve">Peptone </w:t>
            </w:r>
          </w:p>
        </w:tc>
        <w:tc>
          <w:tcPr>
            <w:tcW w:w="1076" w:type="dxa"/>
            <w:shd w:val="clear" w:color="auto" w:fill="auto"/>
            <w:vAlign w:val="center"/>
          </w:tcPr>
          <w:p w14:paraId="6921C2A4"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 pH</w:t>
            </w:r>
            <w:r w:rsidRPr="002548F3">
              <w:rPr>
                <w:rFonts w:cs="Times New Roman"/>
                <w:color w:val="0D0D0D" w:themeColor="text1" w:themeTint="F2"/>
                <w:sz w:val="24"/>
                <w:szCs w:val="24"/>
                <w:lang w:val="af-ZA"/>
              </w:rPr>
              <w:sym w:font="Symbol" w:char="F0AD"/>
            </w:r>
          </w:p>
        </w:tc>
        <w:tc>
          <w:tcPr>
            <w:tcW w:w="1076" w:type="dxa"/>
            <w:shd w:val="clear" w:color="auto" w:fill="auto"/>
            <w:vAlign w:val="center"/>
          </w:tcPr>
          <w:p w14:paraId="4F34FAAC"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 pH</w:t>
            </w:r>
            <w:r w:rsidRPr="002548F3">
              <w:rPr>
                <w:rFonts w:cs="Times New Roman"/>
                <w:color w:val="0D0D0D" w:themeColor="text1" w:themeTint="F2"/>
                <w:sz w:val="24"/>
                <w:szCs w:val="24"/>
                <w:lang w:val="af-ZA"/>
              </w:rPr>
              <w:sym w:font="Symbol" w:char="F0AD"/>
            </w:r>
          </w:p>
        </w:tc>
        <w:tc>
          <w:tcPr>
            <w:tcW w:w="1076" w:type="dxa"/>
            <w:shd w:val="clear" w:color="auto" w:fill="auto"/>
            <w:vAlign w:val="center"/>
          </w:tcPr>
          <w:p w14:paraId="3E81844E"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09BD8CCA"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 pH</w:t>
            </w:r>
            <w:r w:rsidRPr="002548F3">
              <w:rPr>
                <w:rFonts w:cs="Times New Roman"/>
                <w:color w:val="0D0D0D" w:themeColor="text1" w:themeTint="F2"/>
                <w:sz w:val="24"/>
                <w:szCs w:val="24"/>
                <w:lang w:val="af-ZA"/>
              </w:rPr>
              <w:sym w:font="Symbol" w:char="F0AD"/>
            </w:r>
          </w:p>
        </w:tc>
        <w:tc>
          <w:tcPr>
            <w:tcW w:w="1076" w:type="dxa"/>
            <w:shd w:val="clear" w:color="auto" w:fill="auto"/>
            <w:vAlign w:val="center"/>
          </w:tcPr>
          <w:p w14:paraId="47CEDCCD"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7" w:type="dxa"/>
            <w:shd w:val="clear" w:color="auto" w:fill="auto"/>
            <w:vAlign w:val="center"/>
          </w:tcPr>
          <w:p w14:paraId="65F97FE2"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 pH</w:t>
            </w:r>
            <w:r w:rsidRPr="002548F3">
              <w:rPr>
                <w:rFonts w:cs="Times New Roman"/>
                <w:color w:val="0D0D0D" w:themeColor="text1" w:themeTint="F2"/>
                <w:sz w:val="24"/>
                <w:szCs w:val="24"/>
                <w:lang w:val="af-ZA"/>
              </w:rPr>
              <w:sym w:font="Symbol" w:char="F0AD"/>
            </w:r>
          </w:p>
        </w:tc>
      </w:tr>
      <w:tr w:rsidR="002548F3" w:rsidRPr="002548F3" w14:paraId="64A916EE" w14:textId="77777777" w:rsidTr="005621B8">
        <w:trPr>
          <w:trHeight w:val="397"/>
          <w:jc w:val="center"/>
        </w:trPr>
        <w:tc>
          <w:tcPr>
            <w:tcW w:w="529" w:type="dxa"/>
            <w:shd w:val="clear" w:color="auto" w:fill="auto"/>
            <w:vAlign w:val="center"/>
          </w:tcPr>
          <w:p w14:paraId="72707963"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2</w:t>
            </w:r>
          </w:p>
        </w:tc>
        <w:tc>
          <w:tcPr>
            <w:tcW w:w="2098" w:type="dxa"/>
            <w:shd w:val="clear" w:color="auto" w:fill="auto"/>
            <w:vAlign w:val="center"/>
          </w:tcPr>
          <w:p w14:paraId="5FEDC76B" w14:textId="77777777" w:rsidR="002548F3" w:rsidRPr="002548F3" w:rsidRDefault="002548F3" w:rsidP="005621B8">
            <w:pPr>
              <w:spacing w:line="264" w:lineRule="auto"/>
              <w:ind w:left="426" w:hanging="426"/>
              <w:rPr>
                <w:rFonts w:cs="Times New Roman"/>
                <w:color w:val="0D0D0D" w:themeColor="text1" w:themeTint="F2"/>
                <w:sz w:val="24"/>
                <w:szCs w:val="24"/>
                <w:lang w:val="af-ZA"/>
              </w:rPr>
            </w:pPr>
            <w:r w:rsidRPr="002548F3">
              <w:rPr>
                <w:rFonts w:cs="Times New Roman"/>
                <w:color w:val="0D0D0D" w:themeColor="text1" w:themeTint="F2"/>
                <w:sz w:val="24"/>
                <w:szCs w:val="24"/>
                <w:lang w:val="af-ZA"/>
              </w:rPr>
              <w:t xml:space="preserve">Ammonium </w:t>
            </w:r>
          </w:p>
        </w:tc>
        <w:tc>
          <w:tcPr>
            <w:tcW w:w="1076" w:type="dxa"/>
            <w:shd w:val="clear" w:color="auto" w:fill="auto"/>
            <w:vAlign w:val="center"/>
          </w:tcPr>
          <w:p w14:paraId="400848D6" w14:textId="77777777" w:rsidR="002548F3" w:rsidRPr="002548F3" w:rsidRDefault="002548F3" w:rsidP="005621B8">
            <w:pPr>
              <w:spacing w:line="264" w:lineRule="auto"/>
              <w:ind w:left="426" w:hanging="426"/>
              <w:jc w:val="center"/>
              <w:rPr>
                <w:rFonts w:cs="Times New Roman"/>
                <w:color w:val="0D0D0D" w:themeColor="text1" w:themeTint="F2"/>
                <w:sz w:val="24"/>
                <w:szCs w:val="24"/>
                <w:vertAlign w:val="superscript"/>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18DF01FA"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3E5B8B31"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 NO</w:t>
            </w:r>
            <w:r w:rsidRPr="002548F3">
              <w:rPr>
                <w:rFonts w:cs="Times New Roman"/>
                <w:color w:val="0D0D0D" w:themeColor="text1" w:themeTint="F2"/>
                <w:sz w:val="24"/>
                <w:szCs w:val="24"/>
                <w:vertAlign w:val="subscript"/>
                <w:lang w:val="af-ZA"/>
              </w:rPr>
              <w:t>2</w:t>
            </w:r>
            <w:r w:rsidRPr="002548F3">
              <w:rPr>
                <w:rFonts w:cs="Times New Roman"/>
                <w:color w:val="0D0D0D" w:themeColor="text1" w:themeTint="F2"/>
                <w:sz w:val="24"/>
                <w:szCs w:val="24"/>
                <w:vertAlign w:val="superscript"/>
                <w:lang w:val="af-ZA"/>
              </w:rPr>
              <w:t>-</w:t>
            </w:r>
          </w:p>
        </w:tc>
        <w:tc>
          <w:tcPr>
            <w:tcW w:w="1076" w:type="dxa"/>
            <w:shd w:val="clear" w:color="auto" w:fill="auto"/>
            <w:vAlign w:val="center"/>
          </w:tcPr>
          <w:p w14:paraId="58F7B98E"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329665DD"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7" w:type="dxa"/>
            <w:shd w:val="clear" w:color="auto" w:fill="auto"/>
            <w:vAlign w:val="center"/>
          </w:tcPr>
          <w:p w14:paraId="4ECE8AA1"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r>
      <w:tr w:rsidR="002548F3" w:rsidRPr="002548F3" w14:paraId="4096D139" w14:textId="77777777" w:rsidTr="005621B8">
        <w:trPr>
          <w:trHeight w:val="397"/>
          <w:jc w:val="center"/>
        </w:trPr>
        <w:tc>
          <w:tcPr>
            <w:tcW w:w="529" w:type="dxa"/>
            <w:shd w:val="clear" w:color="auto" w:fill="auto"/>
            <w:vAlign w:val="center"/>
          </w:tcPr>
          <w:p w14:paraId="45E19D80"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3</w:t>
            </w:r>
          </w:p>
        </w:tc>
        <w:tc>
          <w:tcPr>
            <w:tcW w:w="2098" w:type="dxa"/>
            <w:shd w:val="clear" w:color="auto" w:fill="auto"/>
            <w:vAlign w:val="center"/>
          </w:tcPr>
          <w:p w14:paraId="7B6406B2" w14:textId="77777777" w:rsidR="002548F3" w:rsidRPr="002548F3" w:rsidRDefault="002548F3" w:rsidP="005621B8">
            <w:pPr>
              <w:spacing w:line="264" w:lineRule="auto"/>
              <w:ind w:left="426" w:hanging="426"/>
              <w:rPr>
                <w:rFonts w:cs="Times New Roman"/>
                <w:color w:val="0D0D0D" w:themeColor="text1" w:themeTint="F2"/>
                <w:sz w:val="24"/>
                <w:szCs w:val="24"/>
                <w:lang w:val="af-ZA"/>
              </w:rPr>
            </w:pPr>
            <w:r w:rsidRPr="002548F3">
              <w:rPr>
                <w:rFonts w:cs="Times New Roman"/>
                <w:color w:val="0D0D0D" w:themeColor="text1" w:themeTint="F2"/>
                <w:sz w:val="24"/>
                <w:szCs w:val="24"/>
                <w:lang w:val="af-ZA"/>
              </w:rPr>
              <w:t xml:space="preserve">Nitrate </w:t>
            </w:r>
          </w:p>
        </w:tc>
        <w:tc>
          <w:tcPr>
            <w:tcW w:w="1076" w:type="dxa"/>
            <w:shd w:val="clear" w:color="auto" w:fill="auto"/>
            <w:vAlign w:val="center"/>
          </w:tcPr>
          <w:p w14:paraId="4761DAA4"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 khí</w:t>
            </w:r>
          </w:p>
        </w:tc>
        <w:tc>
          <w:tcPr>
            <w:tcW w:w="1076" w:type="dxa"/>
            <w:shd w:val="clear" w:color="auto" w:fill="auto"/>
            <w:vAlign w:val="center"/>
          </w:tcPr>
          <w:p w14:paraId="100DA8B6"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770E0D81"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71290153"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4D24C9E8"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7" w:type="dxa"/>
            <w:shd w:val="clear" w:color="auto" w:fill="auto"/>
            <w:vAlign w:val="center"/>
          </w:tcPr>
          <w:p w14:paraId="1762B3C2"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 khí</w:t>
            </w:r>
          </w:p>
        </w:tc>
      </w:tr>
      <w:tr w:rsidR="002548F3" w:rsidRPr="002548F3" w14:paraId="018B7D7A" w14:textId="77777777" w:rsidTr="005621B8">
        <w:trPr>
          <w:trHeight w:val="397"/>
          <w:jc w:val="center"/>
        </w:trPr>
        <w:tc>
          <w:tcPr>
            <w:tcW w:w="529" w:type="dxa"/>
            <w:shd w:val="clear" w:color="auto" w:fill="auto"/>
            <w:vAlign w:val="center"/>
          </w:tcPr>
          <w:p w14:paraId="74E556F0"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4</w:t>
            </w:r>
          </w:p>
        </w:tc>
        <w:tc>
          <w:tcPr>
            <w:tcW w:w="2098" w:type="dxa"/>
            <w:shd w:val="clear" w:color="auto" w:fill="auto"/>
            <w:vAlign w:val="center"/>
          </w:tcPr>
          <w:p w14:paraId="1D453039" w14:textId="77777777" w:rsidR="002548F3" w:rsidRPr="002548F3" w:rsidRDefault="002548F3" w:rsidP="005621B8">
            <w:pPr>
              <w:spacing w:line="264" w:lineRule="auto"/>
              <w:ind w:left="426" w:hanging="426"/>
              <w:rPr>
                <w:rFonts w:cs="Times New Roman"/>
                <w:color w:val="0D0D0D" w:themeColor="text1" w:themeTint="F2"/>
                <w:sz w:val="24"/>
                <w:szCs w:val="24"/>
                <w:lang w:val="af-ZA"/>
              </w:rPr>
            </w:pPr>
            <w:r w:rsidRPr="002548F3">
              <w:rPr>
                <w:rFonts w:cs="Times New Roman"/>
                <w:color w:val="0D0D0D" w:themeColor="text1" w:themeTint="F2"/>
                <w:sz w:val="24"/>
                <w:szCs w:val="24"/>
                <w:lang w:val="af-ZA"/>
              </w:rPr>
              <w:t xml:space="preserve">Nitrite </w:t>
            </w:r>
          </w:p>
        </w:tc>
        <w:tc>
          <w:tcPr>
            <w:tcW w:w="1076" w:type="dxa"/>
            <w:shd w:val="clear" w:color="auto" w:fill="auto"/>
            <w:vAlign w:val="center"/>
          </w:tcPr>
          <w:p w14:paraId="0257B814"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7A3D81AC"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24A49C59"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5A0ECC49"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c>
          <w:tcPr>
            <w:tcW w:w="1076" w:type="dxa"/>
            <w:shd w:val="clear" w:color="auto" w:fill="auto"/>
            <w:vAlign w:val="center"/>
          </w:tcPr>
          <w:p w14:paraId="04BFF114" w14:textId="77777777" w:rsidR="002548F3" w:rsidRPr="002548F3" w:rsidRDefault="002548F3" w:rsidP="005621B8">
            <w:pPr>
              <w:spacing w:line="264" w:lineRule="auto"/>
              <w:ind w:left="426" w:hanging="426"/>
              <w:jc w:val="center"/>
              <w:rPr>
                <w:rFonts w:cs="Times New Roman"/>
                <w:color w:val="0D0D0D" w:themeColor="text1" w:themeTint="F2"/>
                <w:sz w:val="24"/>
                <w:szCs w:val="24"/>
                <w:vertAlign w:val="superscript"/>
                <w:lang w:val="af-ZA"/>
              </w:rPr>
            </w:pPr>
            <w:r w:rsidRPr="002548F3">
              <w:rPr>
                <w:rFonts w:cs="Times New Roman"/>
                <w:color w:val="0D0D0D" w:themeColor="text1" w:themeTint="F2"/>
                <w:sz w:val="24"/>
                <w:szCs w:val="24"/>
                <w:lang w:val="af-ZA"/>
              </w:rPr>
              <w:t>+, NO</w:t>
            </w:r>
            <w:r w:rsidRPr="002548F3">
              <w:rPr>
                <w:rFonts w:cs="Times New Roman"/>
                <w:color w:val="0D0D0D" w:themeColor="text1" w:themeTint="F2"/>
                <w:sz w:val="24"/>
                <w:szCs w:val="24"/>
                <w:vertAlign w:val="subscript"/>
                <w:lang w:val="af-ZA"/>
              </w:rPr>
              <w:t>3</w:t>
            </w:r>
            <w:r w:rsidRPr="002548F3">
              <w:rPr>
                <w:rFonts w:cs="Times New Roman"/>
                <w:color w:val="0D0D0D" w:themeColor="text1" w:themeTint="F2"/>
                <w:sz w:val="24"/>
                <w:szCs w:val="24"/>
                <w:vertAlign w:val="superscript"/>
                <w:lang w:val="af-ZA"/>
              </w:rPr>
              <w:t>-</w:t>
            </w:r>
          </w:p>
        </w:tc>
        <w:tc>
          <w:tcPr>
            <w:tcW w:w="1077" w:type="dxa"/>
            <w:shd w:val="clear" w:color="auto" w:fill="auto"/>
            <w:vAlign w:val="center"/>
          </w:tcPr>
          <w:p w14:paraId="52903699" w14:textId="77777777" w:rsidR="002548F3" w:rsidRPr="002548F3" w:rsidRDefault="002548F3" w:rsidP="005621B8">
            <w:pPr>
              <w:spacing w:line="264" w:lineRule="auto"/>
              <w:ind w:left="426" w:hanging="426"/>
              <w:jc w:val="center"/>
              <w:rPr>
                <w:rFonts w:cs="Times New Roman"/>
                <w:color w:val="0D0D0D" w:themeColor="text1" w:themeTint="F2"/>
                <w:sz w:val="24"/>
                <w:szCs w:val="24"/>
                <w:lang w:val="af-ZA"/>
              </w:rPr>
            </w:pPr>
            <w:r w:rsidRPr="002548F3">
              <w:rPr>
                <w:rFonts w:cs="Times New Roman"/>
                <w:color w:val="0D0D0D" w:themeColor="text1" w:themeTint="F2"/>
                <w:sz w:val="24"/>
                <w:szCs w:val="24"/>
                <w:lang w:val="af-ZA"/>
              </w:rPr>
              <w:t>-</w:t>
            </w:r>
          </w:p>
        </w:tc>
      </w:tr>
    </w:tbl>
    <w:p w14:paraId="5F596864" w14:textId="77777777" w:rsidR="002548F3" w:rsidRPr="002548F3" w:rsidRDefault="002548F3" w:rsidP="002548F3">
      <w:pPr>
        <w:spacing w:line="264" w:lineRule="auto"/>
        <w:ind w:left="66"/>
        <w:rPr>
          <w:rFonts w:cs="Times New Roman"/>
          <w:i/>
          <w:color w:val="0D0D0D" w:themeColor="text1" w:themeTint="F2"/>
          <w:sz w:val="24"/>
          <w:szCs w:val="24"/>
          <w:lang w:val="af-ZA"/>
        </w:rPr>
      </w:pPr>
      <w:r w:rsidRPr="002548F3">
        <w:rPr>
          <w:rFonts w:cs="Times New Roman"/>
          <w:i/>
          <w:color w:val="0D0D0D" w:themeColor="text1" w:themeTint="F2"/>
          <w:sz w:val="24"/>
          <w:szCs w:val="24"/>
          <w:lang w:val="af-ZA"/>
        </w:rPr>
        <w:t>Ghi chú: (+) vi khuẩn sinh trưởng; (-) vi khuẩn sinh trưởng.</w:t>
      </w:r>
    </w:p>
    <w:p w14:paraId="0406B194" w14:textId="77777777" w:rsidR="002548F3" w:rsidRPr="002548F3" w:rsidRDefault="002548F3" w:rsidP="002548F3">
      <w:pPr>
        <w:spacing w:line="264" w:lineRule="auto"/>
        <w:ind w:firstLine="720"/>
        <w:rPr>
          <w:rFonts w:cs="Times New Roman"/>
          <w:i/>
          <w:color w:val="0D0D0D" w:themeColor="text1" w:themeTint="F2"/>
          <w:sz w:val="24"/>
          <w:szCs w:val="24"/>
        </w:rPr>
      </w:pPr>
      <w:r w:rsidRPr="002548F3">
        <w:rPr>
          <w:rFonts w:cs="Times New Roman"/>
          <w:i/>
          <w:color w:val="0D0D0D" w:themeColor="text1" w:themeTint="F2"/>
          <w:sz w:val="24"/>
          <w:szCs w:val="24"/>
        </w:rPr>
        <w:lastRenderedPageBreak/>
        <w:t xml:space="preserve">(pH </w:t>
      </w:r>
      <w:r w:rsidRPr="002548F3">
        <w:rPr>
          <w:rFonts w:cs="Times New Roman"/>
          <w:i/>
          <w:color w:val="0D0D0D" w:themeColor="text1" w:themeTint="F2"/>
          <w:sz w:val="24"/>
          <w:szCs w:val="24"/>
          <w:lang w:val="af-ZA"/>
        </w:rPr>
        <w:sym w:font="Symbol" w:char="F0AD"/>
      </w:r>
      <w:r w:rsidRPr="002548F3">
        <w:rPr>
          <w:rFonts w:cs="Times New Roman"/>
          <w:i/>
          <w:color w:val="0D0D0D" w:themeColor="text1" w:themeTint="F2"/>
          <w:sz w:val="24"/>
          <w:szCs w:val="24"/>
          <w:lang w:val="af-ZA"/>
        </w:rPr>
        <w:t>)</w:t>
      </w:r>
      <w:r w:rsidRPr="002548F3">
        <w:rPr>
          <w:rFonts w:cs="Times New Roman"/>
          <w:i/>
          <w:color w:val="0D0D0D" w:themeColor="text1" w:themeTint="F2"/>
          <w:sz w:val="24"/>
          <w:szCs w:val="24"/>
        </w:rPr>
        <w:t xml:space="preserve"> pH của môi trường tăng lên.</w:t>
      </w:r>
    </w:p>
    <w:p w14:paraId="0FD73344" w14:textId="77777777" w:rsidR="002548F3" w:rsidRPr="002548F3" w:rsidRDefault="002548F3" w:rsidP="002548F3">
      <w:pPr>
        <w:spacing w:line="264" w:lineRule="auto"/>
        <w:ind w:firstLine="720"/>
        <w:rPr>
          <w:rFonts w:cs="Times New Roman"/>
          <w:i/>
          <w:color w:val="0D0D0D" w:themeColor="text1" w:themeTint="F2"/>
          <w:sz w:val="24"/>
          <w:szCs w:val="24"/>
        </w:rPr>
      </w:pPr>
      <w:r w:rsidRPr="002548F3">
        <w:rPr>
          <w:rFonts w:cs="Times New Roman"/>
          <w:i/>
          <w:color w:val="0D0D0D" w:themeColor="text1" w:themeTint="F2"/>
          <w:sz w:val="24"/>
          <w:szCs w:val="24"/>
        </w:rPr>
        <w:t>(NO3</w:t>
      </w:r>
      <w:r w:rsidRPr="002548F3">
        <w:rPr>
          <w:rFonts w:cs="Times New Roman"/>
          <w:i/>
          <w:color w:val="0D0D0D" w:themeColor="text1" w:themeTint="F2"/>
          <w:sz w:val="24"/>
          <w:szCs w:val="24"/>
          <w:vertAlign w:val="superscript"/>
        </w:rPr>
        <w:t>-</w:t>
      </w:r>
      <w:r w:rsidRPr="002548F3">
        <w:rPr>
          <w:rFonts w:cs="Times New Roman"/>
          <w:i/>
          <w:color w:val="0D0D0D" w:themeColor="text1" w:themeTint="F2"/>
          <w:sz w:val="24"/>
          <w:szCs w:val="24"/>
        </w:rPr>
        <w:t>) Kết quả dương tính khi kiểm tra sự có mặt của nitrate</w:t>
      </w:r>
    </w:p>
    <w:p w14:paraId="4DD66988" w14:textId="77777777" w:rsidR="002548F3" w:rsidRPr="002548F3" w:rsidRDefault="002548F3" w:rsidP="002548F3">
      <w:pPr>
        <w:spacing w:line="264" w:lineRule="auto"/>
        <w:ind w:firstLine="720"/>
        <w:rPr>
          <w:rFonts w:cs="Times New Roman"/>
          <w:i/>
          <w:color w:val="0D0D0D" w:themeColor="text1" w:themeTint="F2"/>
          <w:sz w:val="24"/>
          <w:szCs w:val="24"/>
        </w:rPr>
      </w:pPr>
      <w:r w:rsidRPr="002548F3">
        <w:rPr>
          <w:rFonts w:cs="Times New Roman"/>
          <w:i/>
          <w:color w:val="0D0D0D" w:themeColor="text1" w:themeTint="F2"/>
          <w:sz w:val="24"/>
          <w:szCs w:val="24"/>
        </w:rPr>
        <w:t>(NO2</w:t>
      </w:r>
      <w:r w:rsidRPr="002548F3">
        <w:rPr>
          <w:rFonts w:cs="Times New Roman"/>
          <w:i/>
          <w:color w:val="0D0D0D" w:themeColor="text1" w:themeTint="F2"/>
          <w:sz w:val="24"/>
          <w:szCs w:val="24"/>
          <w:vertAlign w:val="superscript"/>
        </w:rPr>
        <w:t>-</w:t>
      </w:r>
      <w:r w:rsidRPr="002548F3">
        <w:rPr>
          <w:rFonts w:cs="Times New Roman"/>
          <w:i/>
          <w:color w:val="0D0D0D" w:themeColor="text1" w:themeTint="F2"/>
          <w:sz w:val="24"/>
          <w:szCs w:val="24"/>
        </w:rPr>
        <w:t>) Kết quả dương tính khi kiểm tra sự có mặt của nitrite</w:t>
      </w:r>
    </w:p>
    <w:p w14:paraId="359B583B" w14:textId="77777777" w:rsidR="002548F3" w:rsidRPr="002548F3" w:rsidRDefault="002548F3" w:rsidP="002548F3">
      <w:pPr>
        <w:spacing w:line="264" w:lineRule="auto"/>
        <w:ind w:firstLine="720"/>
        <w:rPr>
          <w:rFonts w:cs="Times New Roman"/>
          <w:i/>
          <w:color w:val="0D0D0D" w:themeColor="text1" w:themeTint="F2"/>
          <w:sz w:val="24"/>
          <w:szCs w:val="24"/>
        </w:rPr>
      </w:pPr>
      <w:r w:rsidRPr="002548F3">
        <w:rPr>
          <w:rFonts w:cs="Times New Roman"/>
          <w:i/>
          <w:color w:val="0D0D0D" w:themeColor="text1" w:themeTint="F2"/>
          <w:sz w:val="24"/>
          <w:szCs w:val="24"/>
        </w:rPr>
        <w:t>(Khí ) Sản xuất khí trong môi trường</w:t>
      </w:r>
    </w:p>
    <w:p w14:paraId="23949066" w14:textId="77777777" w:rsidR="002548F3" w:rsidRPr="002548F3" w:rsidRDefault="002548F3" w:rsidP="002548F3">
      <w:pPr>
        <w:spacing w:line="264" w:lineRule="auto"/>
        <w:rPr>
          <w:rFonts w:cs="Times New Roman"/>
          <w:color w:val="0D0D0D" w:themeColor="text1" w:themeTint="F2"/>
          <w:sz w:val="24"/>
          <w:szCs w:val="24"/>
          <w:lang w:val="af-ZA"/>
        </w:rPr>
      </w:pPr>
      <w:r w:rsidRPr="002548F3">
        <w:rPr>
          <w:rFonts w:cs="Times New Roman"/>
          <w:color w:val="0D0D0D" w:themeColor="text1" w:themeTint="F2"/>
          <w:sz w:val="24"/>
          <w:szCs w:val="24"/>
          <w:lang w:val="af-ZA"/>
        </w:rPr>
        <w:t>Quá trình chuyển hóa hợp chất chứa nitơ trong đất gồm những giai đoạn chính nào? Phân tích kết quả thí nghiệm để xác định kiểu dinh dưỡng và vai trò của mỗi chủng vi khuẩn trong quá trình chuyển hóa hợp chất chứa nitơ trong đất.</w:t>
      </w:r>
    </w:p>
    <w:tbl>
      <w:tblPr>
        <w:tblStyle w:val="TableGrid"/>
        <w:tblW w:w="10314" w:type="dxa"/>
        <w:tblLook w:val="04A0" w:firstRow="1" w:lastRow="0" w:firstColumn="1" w:lastColumn="0" w:noHBand="0" w:noVBand="1"/>
      </w:tblPr>
      <w:tblGrid>
        <w:gridCol w:w="9606"/>
        <w:gridCol w:w="708"/>
      </w:tblGrid>
      <w:tr w:rsidR="002548F3" w:rsidRPr="002548F3" w14:paraId="546883C6" w14:textId="77777777" w:rsidTr="005A0C9A">
        <w:tc>
          <w:tcPr>
            <w:tcW w:w="9606" w:type="dxa"/>
          </w:tcPr>
          <w:p w14:paraId="15745F0A" w14:textId="77777777" w:rsidR="002548F3" w:rsidRPr="002548F3" w:rsidRDefault="002548F3" w:rsidP="005621B8">
            <w:pPr>
              <w:spacing w:line="264" w:lineRule="auto"/>
              <w:rPr>
                <w:rFonts w:cs="Times New Roman"/>
                <w:color w:val="0D0D0D" w:themeColor="text1" w:themeTint="F2"/>
                <w:sz w:val="24"/>
                <w:szCs w:val="24"/>
                <w:lang w:val="af-ZA"/>
              </w:rPr>
            </w:pPr>
            <w:r w:rsidRPr="002548F3">
              <w:rPr>
                <w:rFonts w:cs="Times New Roman"/>
                <w:color w:val="0D0D0D" w:themeColor="text1" w:themeTint="F2"/>
                <w:sz w:val="24"/>
                <w:szCs w:val="24"/>
                <w:lang w:val="af-ZA"/>
              </w:rPr>
              <w:t>- Quá trình chuyển hóa hợp chất chứa nitơ trong đất gốm các giai đoạn chính sau:</w:t>
            </w:r>
          </w:p>
          <w:p w14:paraId="2C6ECF23" w14:textId="77777777" w:rsidR="002548F3" w:rsidRPr="002548F3" w:rsidRDefault="002548F3" w:rsidP="005621B8">
            <w:pPr>
              <w:spacing w:line="264" w:lineRule="auto"/>
              <w:ind w:left="426" w:hanging="426"/>
              <w:rPr>
                <w:rFonts w:cs="Times New Roman"/>
                <w:color w:val="0D0D0D" w:themeColor="text1" w:themeTint="F2"/>
                <w:sz w:val="24"/>
                <w:szCs w:val="24"/>
                <w:lang w:val="af-ZA"/>
              </w:rPr>
            </w:pPr>
            <w:r w:rsidRPr="002548F3">
              <w:rPr>
                <w:rFonts w:cs="Times New Roman"/>
                <w:color w:val="0D0D0D" w:themeColor="text1" w:themeTint="F2"/>
                <w:sz w:val="24"/>
                <w:szCs w:val="24"/>
                <w:lang w:val="af-ZA"/>
              </w:rPr>
              <w:t>+ Giai đoạn amôn hóa: Protêin  → NH</w:t>
            </w:r>
            <w:r w:rsidRPr="002548F3">
              <w:rPr>
                <w:rFonts w:cs="Times New Roman"/>
                <w:color w:val="0D0D0D" w:themeColor="text1" w:themeTint="F2"/>
                <w:sz w:val="24"/>
                <w:szCs w:val="24"/>
                <w:vertAlign w:val="subscript"/>
                <w:lang w:val="af-ZA"/>
              </w:rPr>
              <w:t>3</w:t>
            </w:r>
            <w:r w:rsidRPr="002548F3">
              <w:rPr>
                <w:rFonts w:cs="Times New Roman"/>
                <w:color w:val="0D0D0D" w:themeColor="text1" w:themeTint="F2"/>
                <w:sz w:val="24"/>
                <w:szCs w:val="24"/>
                <w:lang w:val="af-ZA"/>
              </w:rPr>
              <w:t>.</w:t>
            </w:r>
          </w:p>
          <w:p w14:paraId="320D36A6" w14:textId="77777777" w:rsidR="002548F3" w:rsidRPr="002548F3" w:rsidRDefault="002548F3" w:rsidP="005621B8">
            <w:pPr>
              <w:spacing w:line="264" w:lineRule="auto"/>
              <w:ind w:left="426" w:hanging="426"/>
              <w:rPr>
                <w:rFonts w:cs="Times New Roman"/>
                <w:color w:val="0D0D0D" w:themeColor="text1" w:themeTint="F2"/>
                <w:sz w:val="24"/>
                <w:szCs w:val="24"/>
                <w:lang w:val="af-ZA"/>
              </w:rPr>
            </w:pPr>
            <w:r w:rsidRPr="002548F3">
              <w:rPr>
                <w:rFonts w:cs="Times New Roman"/>
                <w:color w:val="0D0D0D" w:themeColor="text1" w:themeTint="F2"/>
                <w:sz w:val="24"/>
                <w:szCs w:val="24"/>
                <w:lang w:val="af-ZA"/>
              </w:rPr>
              <w:t>+ Nitrat hóa:  NH</w:t>
            </w:r>
            <w:r w:rsidRPr="002548F3">
              <w:rPr>
                <w:rFonts w:cs="Times New Roman"/>
                <w:color w:val="0D0D0D" w:themeColor="text1" w:themeTint="F2"/>
                <w:sz w:val="24"/>
                <w:szCs w:val="24"/>
                <w:vertAlign w:val="subscript"/>
                <w:lang w:val="af-ZA"/>
              </w:rPr>
              <w:t>3</w:t>
            </w:r>
            <w:r w:rsidRPr="002548F3">
              <w:rPr>
                <w:rFonts w:cs="Times New Roman"/>
                <w:color w:val="0D0D0D" w:themeColor="text1" w:themeTint="F2"/>
                <w:sz w:val="24"/>
                <w:szCs w:val="24"/>
                <w:lang w:val="af-ZA"/>
              </w:rPr>
              <w:t xml:space="preserve"> → NO</w:t>
            </w:r>
            <w:r w:rsidRPr="002548F3">
              <w:rPr>
                <w:rFonts w:cs="Times New Roman"/>
                <w:color w:val="0D0D0D" w:themeColor="text1" w:themeTint="F2"/>
                <w:sz w:val="24"/>
                <w:szCs w:val="24"/>
                <w:vertAlign w:val="subscript"/>
                <w:lang w:val="af-ZA"/>
              </w:rPr>
              <w:t>2</w:t>
            </w:r>
            <w:r w:rsidRPr="002548F3">
              <w:rPr>
                <w:rFonts w:cs="Times New Roman"/>
                <w:color w:val="0D0D0D" w:themeColor="text1" w:themeTint="F2"/>
                <w:sz w:val="24"/>
                <w:szCs w:val="24"/>
                <w:vertAlign w:val="superscript"/>
                <w:lang w:val="af-ZA"/>
              </w:rPr>
              <w:t xml:space="preserve">- </w:t>
            </w:r>
            <w:r w:rsidRPr="002548F3">
              <w:rPr>
                <w:rFonts w:cs="Times New Roman"/>
                <w:color w:val="0D0D0D" w:themeColor="text1" w:themeTint="F2"/>
                <w:sz w:val="24"/>
                <w:szCs w:val="24"/>
                <w:lang w:val="af-ZA"/>
              </w:rPr>
              <w:t>→ NO</w:t>
            </w:r>
            <w:r w:rsidRPr="002548F3">
              <w:rPr>
                <w:rFonts w:cs="Times New Roman"/>
                <w:color w:val="0D0D0D" w:themeColor="text1" w:themeTint="F2"/>
                <w:sz w:val="24"/>
                <w:szCs w:val="24"/>
                <w:vertAlign w:val="subscript"/>
                <w:lang w:val="af-ZA"/>
              </w:rPr>
              <w:t>3</w:t>
            </w:r>
            <w:r w:rsidRPr="002548F3">
              <w:rPr>
                <w:rFonts w:cs="Times New Roman"/>
                <w:color w:val="0D0D0D" w:themeColor="text1" w:themeTint="F2"/>
                <w:sz w:val="24"/>
                <w:szCs w:val="24"/>
                <w:vertAlign w:val="superscript"/>
                <w:lang w:val="af-ZA"/>
              </w:rPr>
              <w:t>-</w:t>
            </w:r>
          </w:p>
          <w:p w14:paraId="3FF65C57" w14:textId="77777777" w:rsidR="002548F3" w:rsidRPr="002548F3" w:rsidRDefault="002548F3" w:rsidP="005621B8">
            <w:pPr>
              <w:spacing w:line="264" w:lineRule="auto"/>
              <w:ind w:left="426" w:hanging="426"/>
              <w:rPr>
                <w:rFonts w:cs="Times New Roman"/>
                <w:color w:val="0D0D0D" w:themeColor="text1" w:themeTint="F2"/>
                <w:sz w:val="24"/>
                <w:szCs w:val="24"/>
                <w:lang w:val="af-ZA"/>
              </w:rPr>
            </w:pPr>
            <w:r w:rsidRPr="002548F3">
              <w:rPr>
                <w:rFonts w:cs="Times New Roman"/>
                <w:color w:val="0D0D0D" w:themeColor="text1" w:themeTint="F2"/>
                <w:sz w:val="24"/>
                <w:szCs w:val="24"/>
                <w:lang w:val="af-ZA"/>
              </w:rPr>
              <w:t>+ Phản nitrat hóa: NO</w:t>
            </w:r>
            <w:r w:rsidRPr="002548F3">
              <w:rPr>
                <w:rFonts w:cs="Times New Roman"/>
                <w:color w:val="0D0D0D" w:themeColor="text1" w:themeTint="F2"/>
                <w:sz w:val="24"/>
                <w:szCs w:val="24"/>
                <w:vertAlign w:val="subscript"/>
                <w:lang w:val="af-ZA"/>
              </w:rPr>
              <w:t>3</w:t>
            </w:r>
            <w:r w:rsidRPr="002548F3">
              <w:rPr>
                <w:rFonts w:cs="Times New Roman"/>
                <w:color w:val="0D0D0D" w:themeColor="text1" w:themeTint="F2"/>
                <w:sz w:val="24"/>
                <w:szCs w:val="24"/>
                <w:vertAlign w:val="superscript"/>
                <w:lang w:val="af-ZA"/>
              </w:rPr>
              <w:t xml:space="preserve">- </w:t>
            </w:r>
            <w:r w:rsidRPr="002548F3">
              <w:rPr>
                <w:rFonts w:cs="Times New Roman"/>
                <w:color w:val="0D0D0D" w:themeColor="text1" w:themeTint="F2"/>
                <w:sz w:val="24"/>
                <w:szCs w:val="24"/>
                <w:lang w:val="af-ZA"/>
              </w:rPr>
              <w:t>→ N2.</w:t>
            </w:r>
          </w:p>
          <w:p w14:paraId="69414DDE" w14:textId="77777777" w:rsidR="002548F3" w:rsidRPr="002548F3" w:rsidRDefault="002548F3" w:rsidP="005621B8">
            <w:pPr>
              <w:spacing w:line="264" w:lineRule="auto"/>
              <w:rPr>
                <w:rFonts w:cs="Times New Roman"/>
                <w:color w:val="0D0D0D" w:themeColor="text1" w:themeTint="F2"/>
                <w:sz w:val="24"/>
                <w:szCs w:val="24"/>
                <w:lang w:val="af-ZA"/>
              </w:rPr>
            </w:pPr>
            <w:r w:rsidRPr="002548F3">
              <w:rPr>
                <w:rFonts w:cs="Times New Roman"/>
                <w:color w:val="0D0D0D" w:themeColor="text1" w:themeTint="F2"/>
                <w:sz w:val="24"/>
                <w:szCs w:val="24"/>
                <w:lang w:val="af-ZA"/>
              </w:rPr>
              <w:t>- Kiểu dinh dưỡng:</w:t>
            </w:r>
          </w:p>
          <w:p w14:paraId="09553CCE" w14:textId="77777777" w:rsidR="002548F3" w:rsidRPr="002548F3" w:rsidRDefault="002548F3" w:rsidP="005621B8">
            <w:pPr>
              <w:spacing w:line="264" w:lineRule="auto"/>
              <w:rPr>
                <w:rFonts w:cs="Times New Roman"/>
                <w:color w:val="0D0D0D" w:themeColor="text1" w:themeTint="F2"/>
                <w:sz w:val="24"/>
                <w:szCs w:val="24"/>
                <w:lang w:val="af-ZA"/>
              </w:rPr>
            </w:pPr>
            <w:r w:rsidRPr="002548F3">
              <w:rPr>
                <w:rFonts w:cs="Times New Roman"/>
                <w:color w:val="0D0D0D" w:themeColor="text1" w:themeTint="F2"/>
                <w:sz w:val="24"/>
                <w:szCs w:val="24"/>
                <w:lang w:val="af-ZA"/>
              </w:rPr>
              <w:t>+ A,B,D,F: hóa dị dưỡng</w:t>
            </w:r>
          </w:p>
          <w:p w14:paraId="260A67AE" w14:textId="77777777" w:rsidR="002548F3" w:rsidRPr="002548F3" w:rsidRDefault="002548F3" w:rsidP="005621B8">
            <w:pPr>
              <w:spacing w:line="264" w:lineRule="auto"/>
              <w:rPr>
                <w:rFonts w:cs="Times New Roman"/>
                <w:color w:val="0D0D0D" w:themeColor="text1" w:themeTint="F2"/>
                <w:sz w:val="24"/>
                <w:szCs w:val="24"/>
                <w:lang w:val="af-ZA"/>
              </w:rPr>
            </w:pPr>
            <w:r w:rsidRPr="002548F3">
              <w:rPr>
                <w:rFonts w:cs="Times New Roman"/>
                <w:color w:val="0D0D0D" w:themeColor="text1" w:themeTint="F2"/>
                <w:sz w:val="24"/>
                <w:szCs w:val="24"/>
                <w:lang w:val="af-ZA"/>
              </w:rPr>
              <w:t>+ C và E: hóa tự dưỡng.</w:t>
            </w:r>
          </w:p>
          <w:p w14:paraId="78384491" w14:textId="77777777" w:rsidR="002548F3" w:rsidRPr="002548F3" w:rsidRDefault="002548F3" w:rsidP="005621B8">
            <w:pPr>
              <w:spacing w:line="264" w:lineRule="auto"/>
              <w:rPr>
                <w:rFonts w:cs="Times New Roman"/>
                <w:color w:val="0D0D0D" w:themeColor="text1" w:themeTint="F2"/>
                <w:sz w:val="24"/>
                <w:szCs w:val="24"/>
                <w:lang w:val="af-ZA"/>
              </w:rPr>
            </w:pPr>
            <w:r w:rsidRPr="002548F3">
              <w:rPr>
                <w:rFonts w:cs="Times New Roman"/>
                <w:color w:val="0D0D0D" w:themeColor="text1" w:themeTint="F2"/>
                <w:sz w:val="24"/>
                <w:szCs w:val="24"/>
                <w:lang w:val="af-ZA"/>
              </w:rPr>
              <w:t>- Vai trò của các chủng vi khuẩn:</w:t>
            </w:r>
          </w:p>
          <w:p w14:paraId="21AB5E05"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lang w:val="af-ZA"/>
              </w:rPr>
              <w:t xml:space="preserve">+ Chủng C là vi khuẩn nitrat hóa: </w:t>
            </w:r>
            <w:r w:rsidRPr="002548F3">
              <w:rPr>
                <w:rFonts w:cs="Times New Roman"/>
                <w:color w:val="0D0D0D" w:themeColor="text1" w:themeTint="F2"/>
                <w:sz w:val="24"/>
                <w:szCs w:val="24"/>
              </w:rPr>
              <w:t xml:space="preserve">C đã được quan sát thấy trên môi trường amoni, trong đó nó chuyển hóa </w:t>
            </w:r>
            <w:r w:rsidRPr="002548F3">
              <w:rPr>
                <w:rFonts w:cs="Times New Roman"/>
                <w:color w:val="0D0D0D" w:themeColor="text1" w:themeTint="F2"/>
                <w:sz w:val="24"/>
                <w:szCs w:val="24"/>
                <w:lang w:val="af-ZA"/>
              </w:rPr>
              <w:t>NH</w:t>
            </w:r>
            <w:r w:rsidRPr="002548F3">
              <w:rPr>
                <w:rFonts w:cs="Times New Roman"/>
                <w:color w:val="0D0D0D" w:themeColor="text1" w:themeTint="F2"/>
                <w:sz w:val="24"/>
                <w:szCs w:val="24"/>
                <w:vertAlign w:val="subscript"/>
                <w:lang w:val="af-ZA"/>
              </w:rPr>
              <w:t>3</w:t>
            </w:r>
            <w:r w:rsidRPr="002548F3">
              <w:rPr>
                <w:rFonts w:cs="Times New Roman"/>
                <w:color w:val="0D0D0D" w:themeColor="text1" w:themeTint="F2"/>
                <w:sz w:val="24"/>
                <w:szCs w:val="24"/>
              </w:rPr>
              <w:t xml:space="preserve"> thành </w:t>
            </w:r>
            <w:r w:rsidRPr="002548F3">
              <w:rPr>
                <w:rFonts w:cs="Times New Roman"/>
                <w:color w:val="0D0D0D" w:themeColor="text1" w:themeTint="F2"/>
                <w:sz w:val="24"/>
                <w:szCs w:val="24"/>
                <w:lang w:val="af-ZA"/>
              </w:rPr>
              <w:t>NO</w:t>
            </w:r>
            <w:r w:rsidRPr="002548F3">
              <w:rPr>
                <w:rFonts w:cs="Times New Roman"/>
                <w:color w:val="0D0D0D" w:themeColor="text1" w:themeTint="F2"/>
                <w:sz w:val="24"/>
                <w:szCs w:val="24"/>
                <w:vertAlign w:val="subscript"/>
                <w:lang w:val="af-ZA"/>
              </w:rPr>
              <w:t>2</w:t>
            </w:r>
            <w:r w:rsidRPr="002548F3">
              <w:rPr>
                <w:rFonts w:cs="Times New Roman"/>
                <w:color w:val="0D0D0D" w:themeColor="text1" w:themeTint="F2"/>
                <w:sz w:val="24"/>
                <w:szCs w:val="24"/>
                <w:vertAlign w:val="superscript"/>
                <w:lang w:val="af-ZA"/>
              </w:rPr>
              <w:t>-</w:t>
            </w:r>
          </w:p>
          <w:p w14:paraId="4642BCA9"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xml:space="preserve">+ </w:t>
            </w:r>
            <w:r w:rsidRPr="002548F3">
              <w:rPr>
                <w:rFonts w:cs="Times New Roman"/>
                <w:color w:val="0D0D0D" w:themeColor="text1" w:themeTint="F2"/>
                <w:sz w:val="24"/>
                <w:szCs w:val="24"/>
                <w:lang w:val="af-ZA"/>
              </w:rPr>
              <w:t xml:space="preserve">E vi khuẩn nitrat hóa: </w:t>
            </w:r>
            <w:r w:rsidRPr="002548F3">
              <w:rPr>
                <w:rFonts w:cs="Times New Roman"/>
                <w:color w:val="0D0D0D" w:themeColor="text1" w:themeTint="F2"/>
                <w:sz w:val="24"/>
                <w:szCs w:val="24"/>
              </w:rPr>
              <w:t xml:space="preserve">E đã sinh trưởng trên môi trường nitrit, trong đó nó chuyển hóa </w:t>
            </w:r>
            <w:r w:rsidRPr="002548F3">
              <w:rPr>
                <w:rFonts w:cs="Times New Roman"/>
                <w:color w:val="0D0D0D" w:themeColor="text1" w:themeTint="F2"/>
                <w:sz w:val="24"/>
                <w:szCs w:val="24"/>
                <w:lang w:val="af-ZA"/>
              </w:rPr>
              <w:t>NO</w:t>
            </w:r>
            <w:r w:rsidRPr="002548F3">
              <w:rPr>
                <w:rFonts w:cs="Times New Roman"/>
                <w:color w:val="0D0D0D" w:themeColor="text1" w:themeTint="F2"/>
                <w:sz w:val="24"/>
                <w:szCs w:val="24"/>
                <w:vertAlign w:val="subscript"/>
                <w:lang w:val="af-ZA"/>
              </w:rPr>
              <w:t>2</w:t>
            </w:r>
            <w:r w:rsidRPr="002548F3">
              <w:rPr>
                <w:rFonts w:cs="Times New Roman"/>
                <w:color w:val="0D0D0D" w:themeColor="text1" w:themeTint="F2"/>
                <w:sz w:val="24"/>
                <w:szCs w:val="24"/>
                <w:vertAlign w:val="superscript"/>
                <w:lang w:val="af-ZA"/>
              </w:rPr>
              <w:t xml:space="preserve">- </w:t>
            </w:r>
            <w:r w:rsidRPr="002548F3">
              <w:rPr>
                <w:rFonts w:cs="Times New Roman"/>
                <w:color w:val="0D0D0D" w:themeColor="text1" w:themeTint="F2"/>
                <w:sz w:val="24"/>
                <w:szCs w:val="24"/>
                <w:lang w:val="af-ZA"/>
              </w:rPr>
              <w:t>→ NO</w:t>
            </w:r>
            <w:r w:rsidRPr="002548F3">
              <w:rPr>
                <w:rFonts w:cs="Times New Roman"/>
                <w:color w:val="0D0D0D" w:themeColor="text1" w:themeTint="F2"/>
                <w:sz w:val="24"/>
                <w:szCs w:val="24"/>
                <w:vertAlign w:val="subscript"/>
                <w:lang w:val="af-ZA"/>
              </w:rPr>
              <w:t>3</w:t>
            </w:r>
            <w:r w:rsidRPr="002548F3">
              <w:rPr>
                <w:rFonts w:cs="Times New Roman"/>
                <w:color w:val="0D0D0D" w:themeColor="text1" w:themeTint="F2"/>
                <w:sz w:val="24"/>
                <w:szCs w:val="24"/>
                <w:vertAlign w:val="superscript"/>
                <w:lang w:val="af-ZA"/>
              </w:rPr>
              <w:t>-</w:t>
            </w:r>
          </w:p>
          <w:p w14:paraId="094C66E1"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xml:space="preserve">+ Sự tăng trưởng của các chủng B và D được quan sát thấy trên môi trường peptone cho thấy cả hai chủng đều phân giải peptone để tăng trưởng tạo ra amôn, quá trình amôn hóa này làm tăng độ pH của môi trường. </w:t>
            </w:r>
          </w:p>
          <w:p w14:paraId="53138427"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Các chủng A, B, D, và F thuộc nhóm hóa dị dưỡng vì chúng sử dụng hợp chất nitơ hữu cơ để sinh năng lượng cho hoạt động sống.</w:t>
            </w:r>
          </w:p>
          <w:p w14:paraId="2EC1B1C6" w14:textId="77777777" w:rsidR="002548F3" w:rsidRPr="002548F3" w:rsidRDefault="002548F3" w:rsidP="005621B8">
            <w:pPr>
              <w:spacing w:line="264" w:lineRule="auto"/>
              <w:rPr>
                <w:rFonts w:cs="Times New Roman"/>
                <w:color w:val="0D0D0D" w:themeColor="text1" w:themeTint="F2"/>
                <w:sz w:val="24"/>
                <w:szCs w:val="24"/>
                <w:lang w:val="af-ZA"/>
              </w:rPr>
            </w:pPr>
            <w:r w:rsidRPr="002548F3">
              <w:rPr>
                <w:rFonts w:cs="Times New Roman"/>
                <w:color w:val="0D0D0D" w:themeColor="text1" w:themeTint="F2"/>
                <w:sz w:val="24"/>
                <w:szCs w:val="24"/>
              </w:rPr>
              <w:t>+ Sự tăng trưởng của chủng A và F được quan sát thấy trên môi trường nitrat, nó cũng chứa carbohydrate như một nguồn carbon. Sản xuất khí trên môi trường cho thấy cả hai chủng đều có thể tiến hành hô hấp kị khí chuyển hóa nitrat (NO</w:t>
            </w:r>
            <w:r w:rsidRPr="002548F3">
              <w:rPr>
                <w:rFonts w:cs="Times New Roman"/>
                <w:color w:val="0D0D0D" w:themeColor="text1" w:themeTint="F2"/>
                <w:sz w:val="24"/>
                <w:szCs w:val="24"/>
                <w:vertAlign w:val="subscript"/>
              </w:rPr>
              <w:t>3</w:t>
            </w:r>
            <w:r w:rsidRPr="002548F3">
              <w:rPr>
                <w:rFonts w:cs="Times New Roman"/>
                <w:color w:val="0D0D0D" w:themeColor="text1" w:themeTint="F2"/>
                <w:sz w:val="24"/>
                <w:szCs w:val="24"/>
              </w:rPr>
              <w:t>) thành nitơ tự do (N</w:t>
            </w:r>
            <w:r w:rsidRPr="002548F3">
              <w:rPr>
                <w:rFonts w:cs="Times New Roman"/>
                <w:color w:val="0D0D0D" w:themeColor="text1" w:themeTint="F2"/>
                <w:sz w:val="24"/>
                <w:szCs w:val="24"/>
                <w:vertAlign w:val="subscript"/>
              </w:rPr>
              <w:t>2</w:t>
            </w:r>
            <w:r w:rsidRPr="002548F3">
              <w:rPr>
                <w:rFonts w:cs="Times New Roman"/>
                <w:color w:val="0D0D0D" w:themeColor="text1" w:themeTint="F2"/>
                <w:sz w:val="24"/>
                <w:szCs w:val="24"/>
              </w:rPr>
              <w:t xml:space="preserve">) (Vì vi khuẩn là kị khí, nên không thể sản xuất ra khí CO2 từ hô hấp hiếu khí). </w:t>
            </w:r>
          </w:p>
        </w:tc>
        <w:tc>
          <w:tcPr>
            <w:tcW w:w="708" w:type="dxa"/>
          </w:tcPr>
          <w:p w14:paraId="57CDB818" w14:textId="77777777" w:rsidR="002548F3" w:rsidRPr="002548F3" w:rsidRDefault="002548F3" w:rsidP="005621B8">
            <w:pPr>
              <w:spacing w:line="264" w:lineRule="auto"/>
              <w:rPr>
                <w:rFonts w:cs="Times New Roman"/>
                <w:color w:val="0D0D0D" w:themeColor="text1" w:themeTint="F2"/>
                <w:sz w:val="24"/>
                <w:szCs w:val="24"/>
                <w:lang w:val="af-ZA"/>
              </w:rPr>
            </w:pPr>
          </w:p>
          <w:p w14:paraId="0A1C4F48" w14:textId="77777777" w:rsidR="002548F3" w:rsidRPr="002548F3" w:rsidRDefault="002548F3" w:rsidP="005621B8">
            <w:pPr>
              <w:spacing w:line="264" w:lineRule="auto"/>
              <w:rPr>
                <w:rFonts w:cs="Times New Roman"/>
                <w:color w:val="0D0D0D" w:themeColor="text1" w:themeTint="F2"/>
                <w:sz w:val="24"/>
                <w:szCs w:val="24"/>
                <w:lang w:val="af-ZA"/>
              </w:rPr>
            </w:pPr>
          </w:p>
          <w:p w14:paraId="7B1A3978" w14:textId="77777777" w:rsidR="002548F3" w:rsidRPr="002548F3" w:rsidRDefault="002548F3" w:rsidP="005621B8">
            <w:pPr>
              <w:spacing w:line="264" w:lineRule="auto"/>
              <w:rPr>
                <w:rFonts w:cs="Times New Roman"/>
                <w:color w:val="0D0D0D" w:themeColor="text1" w:themeTint="F2"/>
                <w:sz w:val="24"/>
                <w:szCs w:val="24"/>
                <w:lang w:val="af-ZA"/>
              </w:rPr>
            </w:pPr>
          </w:p>
          <w:p w14:paraId="381BB944" w14:textId="77777777" w:rsidR="002548F3" w:rsidRPr="002548F3" w:rsidRDefault="002548F3" w:rsidP="005621B8">
            <w:pPr>
              <w:spacing w:line="264" w:lineRule="auto"/>
              <w:rPr>
                <w:rFonts w:cs="Times New Roman"/>
                <w:color w:val="0D0D0D" w:themeColor="text1" w:themeTint="F2"/>
                <w:sz w:val="24"/>
                <w:szCs w:val="24"/>
                <w:lang w:val="af-ZA"/>
              </w:rPr>
            </w:pPr>
            <w:r w:rsidRPr="002548F3">
              <w:rPr>
                <w:rFonts w:cs="Times New Roman"/>
                <w:color w:val="0D0D0D" w:themeColor="text1" w:themeTint="F2"/>
                <w:sz w:val="24"/>
                <w:szCs w:val="24"/>
                <w:lang w:val="af-ZA"/>
              </w:rPr>
              <w:t>0.5</w:t>
            </w:r>
          </w:p>
          <w:p w14:paraId="1A9F252C" w14:textId="77777777" w:rsidR="002548F3" w:rsidRPr="002548F3" w:rsidRDefault="002548F3" w:rsidP="005621B8">
            <w:pPr>
              <w:spacing w:line="264" w:lineRule="auto"/>
              <w:rPr>
                <w:rFonts w:cs="Times New Roman"/>
                <w:color w:val="0D0D0D" w:themeColor="text1" w:themeTint="F2"/>
                <w:sz w:val="24"/>
                <w:szCs w:val="24"/>
                <w:lang w:val="af-ZA"/>
              </w:rPr>
            </w:pPr>
          </w:p>
          <w:p w14:paraId="6661B6B0" w14:textId="77777777" w:rsidR="002548F3" w:rsidRPr="002548F3" w:rsidRDefault="002548F3" w:rsidP="005621B8">
            <w:pPr>
              <w:spacing w:line="264" w:lineRule="auto"/>
              <w:rPr>
                <w:rFonts w:cs="Times New Roman"/>
                <w:color w:val="0D0D0D" w:themeColor="text1" w:themeTint="F2"/>
                <w:sz w:val="24"/>
                <w:szCs w:val="24"/>
                <w:lang w:val="af-ZA"/>
              </w:rPr>
            </w:pPr>
            <w:r w:rsidRPr="002548F3">
              <w:rPr>
                <w:rFonts w:cs="Times New Roman"/>
                <w:color w:val="0D0D0D" w:themeColor="text1" w:themeTint="F2"/>
                <w:sz w:val="24"/>
                <w:szCs w:val="24"/>
                <w:lang w:val="af-ZA"/>
              </w:rPr>
              <w:t>0.25</w:t>
            </w:r>
          </w:p>
          <w:p w14:paraId="4DAA767F" w14:textId="77777777" w:rsidR="002548F3" w:rsidRPr="002548F3" w:rsidRDefault="002548F3" w:rsidP="005621B8">
            <w:pPr>
              <w:spacing w:line="264" w:lineRule="auto"/>
              <w:rPr>
                <w:rFonts w:cs="Times New Roman"/>
                <w:color w:val="0D0D0D" w:themeColor="text1" w:themeTint="F2"/>
                <w:sz w:val="24"/>
                <w:szCs w:val="24"/>
                <w:lang w:val="af-ZA"/>
              </w:rPr>
            </w:pPr>
            <w:r w:rsidRPr="002548F3">
              <w:rPr>
                <w:rFonts w:cs="Times New Roman"/>
                <w:color w:val="0D0D0D" w:themeColor="text1" w:themeTint="F2"/>
                <w:sz w:val="24"/>
                <w:szCs w:val="24"/>
                <w:lang w:val="af-ZA"/>
              </w:rPr>
              <w:t>0.25</w:t>
            </w:r>
          </w:p>
          <w:p w14:paraId="1F90C9F2" w14:textId="77777777" w:rsidR="002548F3" w:rsidRPr="002548F3" w:rsidRDefault="002548F3" w:rsidP="005621B8">
            <w:pPr>
              <w:spacing w:line="264" w:lineRule="auto"/>
              <w:rPr>
                <w:rFonts w:cs="Times New Roman"/>
                <w:color w:val="0D0D0D" w:themeColor="text1" w:themeTint="F2"/>
                <w:sz w:val="24"/>
                <w:szCs w:val="24"/>
                <w:lang w:val="af-ZA"/>
              </w:rPr>
            </w:pPr>
          </w:p>
          <w:p w14:paraId="109FFA4C" w14:textId="77777777" w:rsidR="002548F3" w:rsidRPr="002548F3" w:rsidRDefault="002548F3" w:rsidP="005621B8">
            <w:pPr>
              <w:spacing w:line="264" w:lineRule="auto"/>
              <w:rPr>
                <w:rFonts w:cs="Times New Roman"/>
                <w:color w:val="0D0D0D" w:themeColor="text1" w:themeTint="F2"/>
                <w:sz w:val="24"/>
                <w:szCs w:val="24"/>
                <w:lang w:val="af-ZA"/>
              </w:rPr>
            </w:pPr>
            <w:r w:rsidRPr="002548F3">
              <w:rPr>
                <w:rFonts w:cs="Times New Roman"/>
                <w:color w:val="0D0D0D" w:themeColor="text1" w:themeTint="F2"/>
                <w:sz w:val="24"/>
                <w:szCs w:val="24"/>
                <w:lang w:val="af-ZA"/>
              </w:rPr>
              <w:t>0.25</w:t>
            </w:r>
          </w:p>
          <w:p w14:paraId="6451DD9F" w14:textId="77777777" w:rsidR="002548F3" w:rsidRPr="002548F3" w:rsidRDefault="002548F3" w:rsidP="005621B8">
            <w:pPr>
              <w:spacing w:line="264" w:lineRule="auto"/>
              <w:rPr>
                <w:rFonts w:cs="Times New Roman"/>
                <w:color w:val="0D0D0D" w:themeColor="text1" w:themeTint="F2"/>
                <w:sz w:val="24"/>
                <w:szCs w:val="24"/>
                <w:lang w:val="af-ZA"/>
              </w:rPr>
            </w:pPr>
          </w:p>
          <w:p w14:paraId="33AFF674" w14:textId="77777777" w:rsidR="002548F3" w:rsidRPr="002548F3" w:rsidRDefault="002548F3" w:rsidP="005621B8">
            <w:pPr>
              <w:spacing w:line="264" w:lineRule="auto"/>
              <w:rPr>
                <w:rFonts w:cs="Times New Roman"/>
                <w:color w:val="0D0D0D" w:themeColor="text1" w:themeTint="F2"/>
                <w:sz w:val="24"/>
                <w:szCs w:val="24"/>
                <w:lang w:val="af-ZA"/>
              </w:rPr>
            </w:pPr>
          </w:p>
          <w:p w14:paraId="008E83E1" w14:textId="77777777" w:rsidR="002548F3" w:rsidRPr="002548F3" w:rsidRDefault="002548F3" w:rsidP="005621B8">
            <w:pPr>
              <w:spacing w:line="264" w:lineRule="auto"/>
              <w:rPr>
                <w:rFonts w:cs="Times New Roman"/>
                <w:color w:val="0D0D0D" w:themeColor="text1" w:themeTint="F2"/>
                <w:sz w:val="24"/>
                <w:szCs w:val="24"/>
                <w:lang w:val="af-ZA"/>
              </w:rPr>
            </w:pPr>
          </w:p>
          <w:p w14:paraId="76660A01" w14:textId="77777777" w:rsidR="002548F3" w:rsidRPr="002548F3" w:rsidRDefault="002548F3" w:rsidP="005621B8">
            <w:pPr>
              <w:spacing w:line="264" w:lineRule="auto"/>
              <w:rPr>
                <w:rFonts w:cs="Times New Roman"/>
                <w:color w:val="0D0D0D" w:themeColor="text1" w:themeTint="F2"/>
                <w:sz w:val="24"/>
                <w:szCs w:val="24"/>
                <w:lang w:val="af-ZA"/>
              </w:rPr>
            </w:pPr>
            <w:r w:rsidRPr="002548F3">
              <w:rPr>
                <w:rFonts w:cs="Times New Roman"/>
                <w:color w:val="0D0D0D" w:themeColor="text1" w:themeTint="F2"/>
                <w:sz w:val="24"/>
                <w:szCs w:val="24"/>
                <w:lang w:val="af-ZA"/>
              </w:rPr>
              <w:t>0.25</w:t>
            </w:r>
          </w:p>
          <w:p w14:paraId="439ABC34" w14:textId="77777777" w:rsidR="002548F3" w:rsidRPr="002548F3" w:rsidRDefault="002548F3" w:rsidP="005621B8">
            <w:pPr>
              <w:spacing w:line="264" w:lineRule="auto"/>
              <w:rPr>
                <w:rFonts w:cs="Times New Roman"/>
                <w:color w:val="0D0D0D" w:themeColor="text1" w:themeTint="F2"/>
                <w:sz w:val="24"/>
                <w:szCs w:val="24"/>
                <w:lang w:val="af-ZA"/>
              </w:rPr>
            </w:pPr>
          </w:p>
          <w:p w14:paraId="2232F53A" w14:textId="77777777" w:rsidR="002548F3" w:rsidRPr="002548F3" w:rsidRDefault="002548F3" w:rsidP="005621B8">
            <w:pPr>
              <w:spacing w:line="264" w:lineRule="auto"/>
              <w:rPr>
                <w:rFonts w:cs="Times New Roman"/>
                <w:color w:val="0D0D0D" w:themeColor="text1" w:themeTint="F2"/>
                <w:sz w:val="24"/>
                <w:szCs w:val="24"/>
                <w:lang w:val="af-ZA"/>
              </w:rPr>
            </w:pPr>
          </w:p>
          <w:p w14:paraId="17F67FD9" w14:textId="77777777" w:rsidR="002548F3" w:rsidRPr="002548F3" w:rsidRDefault="002548F3" w:rsidP="005621B8">
            <w:pPr>
              <w:spacing w:line="264" w:lineRule="auto"/>
              <w:rPr>
                <w:rFonts w:cs="Times New Roman"/>
                <w:color w:val="0D0D0D" w:themeColor="text1" w:themeTint="F2"/>
                <w:sz w:val="24"/>
                <w:szCs w:val="24"/>
                <w:lang w:val="af-ZA"/>
              </w:rPr>
            </w:pPr>
          </w:p>
          <w:p w14:paraId="66937023" w14:textId="77777777" w:rsidR="002548F3" w:rsidRPr="002548F3" w:rsidRDefault="002548F3" w:rsidP="005621B8">
            <w:pPr>
              <w:spacing w:line="264" w:lineRule="auto"/>
              <w:rPr>
                <w:rFonts w:cs="Times New Roman"/>
                <w:color w:val="0D0D0D" w:themeColor="text1" w:themeTint="F2"/>
                <w:sz w:val="24"/>
                <w:szCs w:val="24"/>
                <w:lang w:val="af-ZA"/>
              </w:rPr>
            </w:pPr>
            <w:r w:rsidRPr="002548F3">
              <w:rPr>
                <w:rFonts w:cs="Times New Roman"/>
                <w:color w:val="0D0D0D" w:themeColor="text1" w:themeTint="F2"/>
                <w:sz w:val="24"/>
                <w:szCs w:val="24"/>
                <w:lang w:val="af-ZA"/>
              </w:rPr>
              <w:t>0.25</w:t>
            </w:r>
          </w:p>
          <w:p w14:paraId="4141D36B" w14:textId="77777777" w:rsidR="002548F3" w:rsidRPr="002548F3" w:rsidRDefault="002548F3" w:rsidP="005621B8">
            <w:pPr>
              <w:spacing w:line="264" w:lineRule="auto"/>
              <w:rPr>
                <w:rFonts w:cs="Times New Roman"/>
                <w:color w:val="0D0D0D" w:themeColor="text1" w:themeTint="F2"/>
                <w:sz w:val="24"/>
                <w:szCs w:val="24"/>
                <w:lang w:val="af-ZA"/>
              </w:rPr>
            </w:pPr>
          </w:p>
          <w:p w14:paraId="15588E82" w14:textId="77777777" w:rsidR="002548F3" w:rsidRPr="002548F3" w:rsidRDefault="002548F3" w:rsidP="005621B8">
            <w:pPr>
              <w:spacing w:line="264" w:lineRule="auto"/>
              <w:rPr>
                <w:rFonts w:cs="Times New Roman"/>
                <w:color w:val="0D0D0D" w:themeColor="text1" w:themeTint="F2"/>
                <w:sz w:val="24"/>
                <w:szCs w:val="24"/>
                <w:lang w:val="af-ZA"/>
              </w:rPr>
            </w:pPr>
          </w:p>
          <w:p w14:paraId="015FD484" w14:textId="77777777" w:rsidR="002548F3" w:rsidRPr="002548F3" w:rsidRDefault="002548F3" w:rsidP="005621B8">
            <w:pPr>
              <w:spacing w:line="264" w:lineRule="auto"/>
              <w:rPr>
                <w:rFonts w:cs="Times New Roman"/>
                <w:color w:val="0D0D0D" w:themeColor="text1" w:themeTint="F2"/>
                <w:sz w:val="24"/>
                <w:szCs w:val="24"/>
                <w:lang w:val="af-ZA"/>
              </w:rPr>
            </w:pPr>
            <w:r w:rsidRPr="002548F3">
              <w:rPr>
                <w:rFonts w:cs="Times New Roman"/>
                <w:color w:val="0D0D0D" w:themeColor="text1" w:themeTint="F2"/>
                <w:sz w:val="24"/>
                <w:szCs w:val="24"/>
                <w:lang w:val="af-ZA"/>
              </w:rPr>
              <w:t>0.25</w:t>
            </w:r>
          </w:p>
        </w:tc>
      </w:tr>
    </w:tbl>
    <w:p w14:paraId="48942922" w14:textId="77777777" w:rsidR="002548F3" w:rsidRPr="002548F3" w:rsidRDefault="002548F3" w:rsidP="002548F3">
      <w:pPr>
        <w:spacing w:line="264" w:lineRule="auto"/>
        <w:jc w:val="both"/>
        <w:rPr>
          <w:rFonts w:cs="Times New Roman"/>
          <w:b/>
          <w:i/>
          <w:color w:val="0D0D0D" w:themeColor="text1" w:themeTint="F2"/>
          <w:sz w:val="24"/>
          <w:szCs w:val="24"/>
          <w:u w:val="single"/>
        </w:rPr>
      </w:pPr>
      <w:r w:rsidRPr="002548F3">
        <w:rPr>
          <w:rFonts w:cs="Times New Roman"/>
          <w:b/>
          <w:i/>
          <w:color w:val="0D0D0D" w:themeColor="text1" w:themeTint="F2"/>
          <w:sz w:val="24"/>
          <w:szCs w:val="24"/>
          <w:u w:val="single"/>
        </w:rPr>
        <w:t>Câu 8. Sinh trưởng, sinh sản của VSV (2 điểm)</w:t>
      </w:r>
    </w:p>
    <w:p w14:paraId="76FAD95C" w14:textId="77777777" w:rsidR="002548F3" w:rsidRPr="002548F3" w:rsidRDefault="002548F3" w:rsidP="002548F3">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Rau củ lên men truyền thống là thức ăn truyền thống ở nhiều nước chấu Á. Vi sinh vật thường thấy trong dịch lên men là vi khuẩn lactic, nấm men và nấm sợi. Hình dưới đây thể hiện tế bào sống của ba nhóm vi sinh vật khác nhau và giá trị pH môi trường trong quá trình lên men lactic dưa cải. Oxy hòa tan trong môi trường lên men giảm dần và gần như cạn kiệt sau ngày thứ 22.</w:t>
      </w:r>
    </w:p>
    <w:p w14:paraId="1071A0BA" w14:textId="77777777" w:rsidR="002548F3" w:rsidRPr="002548F3" w:rsidRDefault="002548F3" w:rsidP="002548F3">
      <w:pPr>
        <w:spacing w:line="264" w:lineRule="auto"/>
        <w:jc w:val="both"/>
        <w:rPr>
          <w:rFonts w:cs="Times New Roman"/>
          <w:color w:val="0D0D0D" w:themeColor="text1" w:themeTint="F2"/>
          <w:sz w:val="24"/>
          <w:szCs w:val="24"/>
        </w:rPr>
      </w:pPr>
      <w:r w:rsidRPr="002548F3">
        <w:rPr>
          <w:rFonts w:cs="Times New Roman"/>
          <w:noProof/>
          <w:color w:val="0D0D0D" w:themeColor="text1" w:themeTint="F2"/>
          <w:sz w:val="24"/>
          <w:szCs w:val="24"/>
        </w:rPr>
        <w:drawing>
          <wp:inline distT="0" distB="0" distL="0" distR="0" wp14:anchorId="273784A9" wp14:editId="17E90D88">
            <wp:extent cx="5474665" cy="218724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79150" cy="2189037"/>
                    </a:xfrm>
                    <a:prstGeom prst="rect">
                      <a:avLst/>
                    </a:prstGeom>
                    <a:noFill/>
                    <a:ln w="9525">
                      <a:noFill/>
                      <a:miter lim="800000"/>
                      <a:headEnd/>
                      <a:tailEnd/>
                    </a:ln>
                  </pic:spPr>
                </pic:pic>
              </a:graphicData>
            </a:graphic>
          </wp:inline>
        </w:drawing>
      </w:r>
    </w:p>
    <w:p w14:paraId="722FAE3F" w14:textId="77777777" w:rsidR="002548F3" w:rsidRPr="00477094" w:rsidRDefault="002548F3" w:rsidP="00801962">
      <w:pPr>
        <w:pStyle w:val="ListParagraph"/>
        <w:numPr>
          <w:ilvl w:val="0"/>
          <w:numId w:val="15"/>
        </w:numPr>
        <w:spacing w:line="264" w:lineRule="auto"/>
        <w:jc w:val="both"/>
        <w:rPr>
          <w:rFonts w:cs="Times New Roman"/>
          <w:i/>
          <w:color w:val="0D0D0D" w:themeColor="text1" w:themeTint="F2"/>
          <w:sz w:val="24"/>
          <w:szCs w:val="24"/>
        </w:rPr>
      </w:pPr>
      <w:r w:rsidRPr="00477094">
        <w:rPr>
          <w:rFonts w:cs="Times New Roman"/>
          <w:i/>
          <w:color w:val="0D0D0D" w:themeColor="text1" w:themeTint="F2"/>
          <w:sz w:val="24"/>
          <w:szCs w:val="24"/>
        </w:rPr>
        <w:t>Giải thích nguyên nhân làm pH môi trường giảm mạnh từ ngày thứ 1 đến ngày thứ 3.</w:t>
      </w:r>
    </w:p>
    <w:p w14:paraId="2A3CAD4F" w14:textId="77777777" w:rsidR="002548F3" w:rsidRPr="00477094" w:rsidRDefault="002548F3" w:rsidP="00801962">
      <w:pPr>
        <w:pStyle w:val="ListParagraph"/>
        <w:numPr>
          <w:ilvl w:val="0"/>
          <w:numId w:val="15"/>
        </w:numPr>
        <w:spacing w:line="264" w:lineRule="auto"/>
        <w:jc w:val="both"/>
        <w:rPr>
          <w:rFonts w:cs="Times New Roman"/>
          <w:i/>
          <w:color w:val="0D0D0D" w:themeColor="text1" w:themeTint="F2"/>
          <w:sz w:val="24"/>
          <w:szCs w:val="24"/>
        </w:rPr>
      </w:pPr>
      <w:r w:rsidRPr="00477094">
        <w:rPr>
          <w:rFonts w:cs="Times New Roman"/>
          <w:i/>
          <w:color w:val="0D0D0D" w:themeColor="text1" w:themeTint="F2"/>
          <w:sz w:val="24"/>
          <w:szCs w:val="24"/>
        </w:rPr>
        <w:t>Giải thích sự biến động số lượng tế bào của mỗi nhóm vi sinh vật trên đồ thị</w:t>
      </w:r>
    </w:p>
    <w:p w14:paraId="74D18471" w14:textId="77777777" w:rsidR="002548F3" w:rsidRPr="002548F3" w:rsidRDefault="002548F3" w:rsidP="002548F3">
      <w:pPr>
        <w:spacing w:line="264" w:lineRule="auto"/>
        <w:ind w:left="360"/>
        <w:jc w:val="both"/>
        <w:rPr>
          <w:rFonts w:cs="Times New Roman"/>
          <w:color w:val="0D0D0D" w:themeColor="text1" w:themeTint="F2"/>
          <w:sz w:val="24"/>
          <w:szCs w:val="24"/>
        </w:rPr>
      </w:pPr>
    </w:p>
    <w:tbl>
      <w:tblPr>
        <w:tblStyle w:val="TableGrid"/>
        <w:tblW w:w="0" w:type="auto"/>
        <w:tblInd w:w="250" w:type="dxa"/>
        <w:tblLook w:val="04A0" w:firstRow="1" w:lastRow="0" w:firstColumn="1" w:lastColumn="0" w:noHBand="0" w:noVBand="1"/>
      </w:tblPr>
      <w:tblGrid>
        <w:gridCol w:w="8930"/>
        <w:gridCol w:w="709"/>
      </w:tblGrid>
      <w:tr w:rsidR="002548F3" w:rsidRPr="002548F3" w14:paraId="7A6AC419" w14:textId="77777777" w:rsidTr="005621B8">
        <w:tc>
          <w:tcPr>
            <w:tcW w:w="8930" w:type="dxa"/>
          </w:tcPr>
          <w:p w14:paraId="24D2CD9A" w14:textId="77777777" w:rsidR="002548F3" w:rsidRPr="002548F3" w:rsidRDefault="002548F3" w:rsidP="005621B8">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a) pH môi trường giảm mạnh từ ngày thứ 1 đến ngày thứ 3.</w:t>
            </w:r>
          </w:p>
          <w:p w14:paraId="46264BCF" w14:textId="77777777" w:rsidR="002548F3" w:rsidRPr="002548F3" w:rsidRDefault="002548F3" w:rsidP="005621B8">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 Vi khuẩn lactic tiên hành lên men, chuyển hóa đường thành axit lactic.</w:t>
            </w:r>
          </w:p>
          <w:p w14:paraId="46372D40" w14:textId="77777777" w:rsidR="002548F3" w:rsidRPr="002548F3" w:rsidRDefault="002548F3" w:rsidP="005621B8">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lastRenderedPageBreak/>
              <w:t>- Oxi hóa không hoàn toàn của các vi sinh vật khác sinh ra axit hữu cơ cũng làm giảm pH môi trường.</w:t>
            </w:r>
          </w:p>
          <w:p w14:paraId="4DCFBD0D" w14:textId="77777777" w:rsidR="002548F3" w:rsidRPr="002548F3" w:rsidRDefault="002548F3" w:rsidP="005621B8">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 xml:space="preserve">b) </w:t>
            </w:r>
          </w:p>
          <w:p w14:paraId="35947C88" w14:textId="77777777" w:rsidR="002548F3" w:rsidRPr="002548F3" w:rsidRDefault="002548F3" w:rsidP="005621B8">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 xml:space="preserve">- Quần thể vi khuẩn lactic: </w:t>
            </w:r>
          </w:p>
          <w:p w14:paraId="1C7A3AF6" w14:textId="77777777" w:rsidR="002548F3" w:rsidRPr="002548F3" w:rsidRDefault="002548F3" w:rsidP="005621B8">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 Từ 1-5 ngày đầu, nguồn dinh dưỡng dồi dào pH phù hợp, sinh trưởng mạnh, tăng nhanh số lượng.</w:t>
            </w:r>
          </w:p>
          <w:p w14:paraId="1834A2C5" w14:textId="77777777" w:rsidR="002548F3" w:rsidRPr="002548F3" w:rsidRDefault="002548F3" w:rsidP="005621B8">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 Từ ngày thứ 6, môi trường pH thấp ( pH= 3) ức chế sinh trưởng của lactic nên số lượng không tăng.</w:t>
            </w:r>
          </w:p>
          <w:p w14:paraId="36552A45" w14:textId="77777777" w:rsidR="002548F3" w:rsidRPr="002548F3" w:rsidRDefault="002548F3" w:rsidP="005621B8">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 Quần thể nấm men:</w:t>
            </w:r>
          </w:p>
          <w:p w14:paraId="7C437693" w14:textId="77777777" w:rsidR="002548F3" w:rsidRPr="002548F3" w:rsidRDefault="002548F3" w:rsidP="005621B8">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 Thời gian đầu, từ ngày 1-10, tăng chậm do không lợi thế trong cạnh tranh dinh dưỡng với lactic.</w:t>
            </w:r>
          </w:p>
          <w:p w14:paraId="4328D99E" w14:textId="77777777" w:rsidR="002548F3" w:rsidRPr="002548F3" w:rsidRDefault="002548F3" w:rsidP="005621B8">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 Thời gian từ ngày 10-26, tăng nhanh do sử dụng nguồn dinh dưỡng là axit lactic do vi khuẩn lactic tạo ra.</w:t>
            </w:r>
          </w:p>
          <w:p w14:paraId="113151C0" w14:textId="77777777" w:rsidR="002548F3" w:rsidRPr="002548F3" w:rsidRDefault="002548F3" w:rsidP="005621B8">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 Giai đoạn sau, do cạn kiệt oxi, nấm men chuyển từ hô hấp hiếu khí sang lên men, số tế bào sinh ra ít hơn số tế bào chết đi nên kích thước quần thể giảm mạnh.</w:t>
            </w:r>
          </w:p>
          <w:p w14:paraId="2C19F3F0" w14:textId="77777777" w:rsidR="002548F3" w:rsidRPr="002548F3" w:rsidRDefault="002548F3" w:rsidP="005621B8">
            <w:pPr>
              <w:spacing w:line="264" w:lineRule="auto"/>
              <w:jc w:val="both"/>
              <w:rPr>
                <w:rFonts w:cs="Times New Roman"/>
                <w:color w:val="0D0D0D" w:themeColor="text1" w:themeTint="F2"/>
                <w:sz w:val="24"/>
                <w:szCs w:val="24"/>
              </w:rPr>
            </w:pPr>
            <w:r w:rsidRPr="002548F3">
              <w:rPr>
                <w:rFonts w:cs="Times New Roman"/>
                <w:color w:val="0D0D0D" w:themeColor="text1" w:themeTint="F2"/>
                <w:sz w:val="24"/>
                <w:szCs w:val="24"/>
              </w:rPr>
              <w:t>- Quần thể nấm sợi: Môi trường trở nên kị khí do sự sinh trưởng mạnh của lactic và nấm men, đồng thời pH giảm thấp đều không thuận lợi cho nấm sợi phát triển, một số ưa pH thấp có thể tồn tại.</w:t>
            </w:r>
          </w:p>
        </w:tc>
        <w:tc>
          <w:tcPr>
            <w:tcW w:w="709" w:type="dxa"/>
          </w:tcPr>
          <w:p w14:paraId="7AB01912"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p>
          <w:p w14:paraId="50BED467"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r w:rsidRPr="002548F3">
              <w:rPr>
                <w:rFonts w:cs="Times New Roman"/>
                <w:color w:val="0D0D0D" w:themeColor="text1" w:themeTint="F2"/>
                <w:sz w:val="24"/>
                <w:szCs w:val="24"/>
              </w:rPr>
              <w:t>0.25</w:t>
            </w:r>
          </w:p>
          <w:p w14:paraId="43E75FD7"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p>
          <w:p w14:paraId="1E548E94"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r w:rsidRPr="002548F3">
              <w:rPr>
                <w:rFonts w:cs="Times New Roman"/>
                <w:color w:val="0D0D0D" w:themeColor="text1" w:themeTint="F2"/>
                <w:sz w:val="24"/>
                <w:szCs w:val="24"/>
              </w:rPr>
              <w:t>0.25</w:t>
            </w:r>
          </w:p>
          <w:p w14:paraId="2CEE8495"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p>
          <w:p w14:paraId="5561002D"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p>
          <w:p w14:paraId="05509318"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r w:rsidRPr="002548F3">
              <w:rPr>
                <w:rFonts w:cs="Times New Roman"/>
                <w:color w:val="0D0D0D" w:themeColor="text1" w:themeTint="F2"/>
                <w:sz w:val="24"/>
                <w:szCs w:val="24"/>
              </w:rPr>
              <w:t>0.25</w:t>
            </w:r>
          </w:p>
          <w:p w14:paraId="7F27C3E6"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p>
          <w:p w14:paraId="339359FF"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r w:rsidRPr="002548F3">
              <w:rPr>
                <w:rFonts w:cs="Times New Roman"/>
                <w:color w:val="0D0D0D" w:themeColor="text1" w:themeTint="F2"/>
                <w:sz w:val="24"/>
                <w:szCs w:val="24"/>
              </w:rPr>
              <w:t>0.25</w:t>
            </w:r>
          </w:p>
          <w:p w14:paraId="36F066D3"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p>
          <w:p w14:paraId="3FA588AA"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r w:rsidRPr="002548F3">
              <w:rPr>
                <w:rFonts w:cs="Times New Roman"/>
                <w:color w:val="0D0D0D" w:themeColor="text1" w:themeTint="F2"/>
                <w:sz w:val="24"/>
                <w:szCs w:val="24"/>
              </w:rPr>
              <w:t>0.25</w:t>
            </w:r>
          </w:p>
          <w:p w14:paraId="4C78BDB2"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p>
          <w:p w14:paraId="4F122AA2"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p>
          <w:p w14:paraId="06FA61F2"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r w:rsidRPr="002548F3">
              <w:rPr>
                <w:rFonts w:cs="Times New Roman"/>
                <w:color w:val="0D0D0D" w:themeColor="text1" w:themeTint="F2"/>
                <w:sz w:val="24"/>
                <w:szCs w:val="24"/>
              </w:rPr>
              <w:t>0.25</w:t>
            </w:r>
          </w:p>
          <w:p w14:paraId="4E8C3344"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p>
          <w:p w14:paraId="739793F0"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r w:rsidRPr="002548F3">
              <w:rPr>
                <w:rFonts w:cs="Times New Roman"/>
                <w:color w:val="0D0D0D" w:themeColor="text1" w:themeTint="F2"/>
                <w:sz w:val="24"/>
                <w:szCs w:val="24"/>
              </w:rPr>
              <w:t>0.25</w:t>
            </w:r>
          </w:p>
          <w:p w14:paraId="19134F08"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p>
          <w:p w14:paraId="14CBAEAA"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p>
          <w:p w14:paraId="64F8718B"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p>
          <w:p w14:paraId="2A28CDC5" w14:textId="77777777" w:rsidR="002548F3" w:rsidRPr="002548F3" w:rsidRDefault="002548F3" w:rsidP="005621B8">
            <w:pPr>
              <w:pStyle w:val="ListParagraph"/>
              <w:spacing w:line="264" w:lineRule="auto"/>
              <w:ind w:left="0"/>
              <w:jc w:val="both"/>
              <w:rPr>
                <w:rFonts w:cs="Times New Roman"/>
                <w:color w:val="0D0D0D" w:themeColor="text1" w:themeTint="F2"/>
                <w:sz w:val="24"/>
                <w:szCs w:val="24"/>
              </w:rPr>
            </w:pPr>
            <w:r w:rsidRPr="002548F3">
              <w:rPr>
                <w:rFonts w:cs="Times New Roman"/>
                <w:color w:val="0D0D0D" w:themeColor="text1" w:themeTint="F2"/>
                <w:sz w:val="24"/>
                <w:szCs w:val="24"/>
              </w:rPr>
              <w:t>0.25</w:t>
            </w:r>
          </w:p>
        </w:tc>
      </w:tr>
    </w:tbl>
    <w:p w14:paraId="6CF1E27F" w14:textId="77777777" w:rsidR="002548F3" w:rsidRPr="002548F3" w:rsidRDefault="002548F3" w:rsidP="002548F3">
      <w:pPr>
        <w:spacing w:line="264" w:lineRule="auto"/>
        <w:rPr>
          <w:rFonts w:cs="Times New Roman"/>
          <w:b/>
          <w:i/>
          <w:color w:val="0D0D0D" w:themeColor="text1" w:themeTint="F2"/>
          <w:sz w:val="24"/>
          <w:szCs w:val="24"/>
          <w:u w:val="single"/>
        </w:rPr>
      </w:pPr>
      <w:r w:rsidRPr="002548F3">
        <w:rPr>
          <w:rFonts w:cs="Times New Roman"/>
          <w:b/>
          <w:i/>
          <w:color w:val="0D0D0D" w:themeColor="text1" w:themeTint="F2"/>
          <w:sz w:val="24"/>
          <w:szCs w:val="24"/>
          <w:u w:val="single"/>
          <w:lang w:val="af-ZA"/>
        </w:rPr>
        <w:lastRenderedPageBreak/>
        <w:t>Câu 9: Virut</w:t>
      </w:r>
      <w:r w:rsidRPr="002548F3">
        <w:rPr>
          <w:rFonts w:cs="Times New Roman"/>
          <w:b/>
          <w:i/>
          <w:color w:val="0D0D0D" w:themeColor="text1" w:themeTint="F2"/>
          <w:sz w:val="24"/>
          <w:szCs w:val="24"/>
          <w:u w:val="single"/>
        </w:rPr>
        <w:t>(2 điểm)</w:t>
      </w:r>
    </w:p>
    <w:p w14:paraId="168B263D" w14:textId="77777777" w:rsidR="002548F3" w:rsidRPr="002548F3" w:rsidRDefault="002548F3" w:rsidP="002548F3">
      <w:pPr>
        <w:spacing w:line="264" w:lineRule="auto"/>
        <w:ind w:left="66"/>
        <w:rPr>
          <w:rFonts w:cs="Times New Roman"/>
          <w:color w:val="0D0D0D" w:themeColor="text1" w:themeTint="F2"/>
          <w:sz w:val="24"/>
          <w:szCs w:val="24"/>
          <w:lang w:val="af-ZA"/>
        </w:rPr>
      </w:pPr>
      <w:r w:rsidRPr="002548F3">
        <w:rPr>
          <w:rFonts w:cs="Times New Roman"/>
          <w:color w:val="0D0D0D" w:themeColor="text1" w:themeTint="F2"/>
          <w:sz w:val="24"/>
          <w:szCs w:val="24"/>
          <w:lang w:val="af-ZA"/>
        </w:rPr>
        <w:t xml:space="preserve">Người ta nuôi cấy vi khuẩn trong một môi trường thường xuyên được bổ sung dinh dưỡng và lấy đi các sản phẩm chuyển hóa. Một chủng thể thực khuẩn </w:t>
      </w:r>
      <w:r w:rsidRPr="002548F3">
        <w:rPr>
          <w:rFonts w:cs="Times New Roman"/>
          <w:color w:val="0D0D0D" w:themeColor="text1" w:themeTint="F2"/>
          <w:sz w:val="24"/>
          <w:szCs w:val="24"/>
        </w:rPr>
        <w:t xml:space="preserve">(virus) </w:t>
      </w:r>
      <w:r w:rsidRPr="002548F3">
        <w:rPr>
          <w:rFonts w:cs="Times New Roman"/>
          <w:color w:val="0D0D0D" w:themeColor="text1" w:themeTint="F2"/>
          <w:sz w:val="24"/>
          <w:szCs w:val="24"/>
          <w:lang w:val="af-ZA"/>
        </w:rPr>
        <w:t>được bổ sung vào môi trường đã gây ra sự biến động số lượng của cả vi khuẩn và virut như hình dưới đây:</w:t>
      </w:r>
    </w:p>
    <w:p w14:paraId="7346AEA0" w14:textId="77777777" w:rsidR="002548F3" w:rsidRPr="002548F3" w:rsidRDefault="002548F3" w:rsidP="002548F3">
      <w:pPr>
        <w:spacing w:line="264" w:lineRule="auto"/>
        <w:ind w:left="66"/>
        <w:rPr>
          <w:rFonts w:cs="Times New Roman"/>
          <w:color w:val="0D0D0D" w:themeColor="text1" w:themeTint="F2"/>
          <w:sz w:val="24"/>
          <w:szCs w:val="24"/>
          <w:lang w:val="af-ZA"/>
        </w:rPr>
      </w:pPr>
      <w:r w:rsidRPr="002548F3">
        <w:rPr>
          <w:rFonts w:cs="Times New Roman"/>
          <w:color w:val="0D0D0D" w:themeColor="text1" w:themeTint="F2"/>
          <w:sz w:val="24"/>
          <w:szCs w:val="24"/>
          <w:lang w:val="af-ZA"/>
        </w:rPr>
        <w:tab/>
      </w:r>
      <w:r w:rsidRPr="002548F3">
        <w:rPr>
          <w:rFonts w:cs="Times New Roman"/>
          <w:color w:val="0D0D0D" w:themeColor="text1" w:themeTint="F2"/>
          <w:sz w:val="24"/>
          <w:szCs w:val="24"/>
          <w:lang w:val="af-ZA"/>
        </w:rPr>
        <w:tab/>
      </w:r>
      <w:r w:rsidRPr="002548F3">
        <w:rPr>
          <w:rFonts w:cs="Times New Roman"/>
          <w:noProof/>
          <w:color w:val="0D0D0D" w:themeColor="text1" w:themeTint="F2"/>
          <w:sz w:val="24"/>
          <w:szCs w:val="24"/>
        </w:rPr>
        <w:drawing>
          <wp:inline distT="0" distB="0" distL="0" distR="0" wp14:anchorId="62B8CE7B" wp14:editId="66D627BD">
            <wp:extent cx="4165244" cy="2164300"/>
            <wp:effectExtent l="19050" t="0" r="6706"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172598" cy="2168121"/>
                    </a:xfrm>
                    <a:prstGeom prst="rect">
                      <a:avLst/>
                    </a:prstGeom>
                    <a:noFill/>
                    <a:ln w="9525">
                      <a:noFill/>
                      <a:miter lim="800000"/>
                      <a:headEnd/>
                      <a:tailEnd/>
                    </a:ln>
                  </pic:spPr>
                </pic:pic>
              </a:graphicData>
            </a:graphic>
          </wp:inline>
        </w:drawing>
      </w:r>
    </w:p>
    <w:tbl>
      <w:tblPr>
        <w:tblStyle w:val="TableGrid"/>
        <w:tblW w:w="0" w:type="auto"/>
        <w:tblInd w:w="66" w:type="dxa"/>
        <w:tblLook w:val="04A0" w:firstRow="1" w:lastRow="0" w:firstColumn="1" w:lastColumn="0" w:noHBand="0" w:noVBand="1"/>
      </w:tblPr>
      <w:tblGrid>
        <w:gridCol w:w="9256"/>
        <w:gridCol w:w="816"/>
      </w:tblGrid>
      <w:tr w:rsidR="002548F3" w:rsidRPr="002548F3" w14:paraId="2F32E56C" w14:textId="77777777" w:rsidTr="005621B8">
        <w:tc>
          <w:tcPr>
            <w:tcW w:w="9256" w:type="dxa"/>
          </w:tcPr>
          <w:p w14:paraId="79A6205D"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a) Hãy mô tả và giải thích kết quả quan sát được ở thí nghiệm trên.</w:t>
            </w:r>
          </w:p>
          <w:p w14:paraId="753493E1"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Trước khi bổ sung virut, quần thể vi khuẩn sinh trưởng mạnh, tăng nhanh số lượng.</w:t>
            </w:r>
          </w:p>
          <w:p w14:paraId="7D1A27EE"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Sau khi bổ sung virut, số lượng quần thể vi khuẩn giảm mạnh chứng tỏ virut này là virut đặc hiệu đối với chủng vi khuẩn thí nghiệm, virut xâm nhập nhân lên và làm tan hàng loạt tế bào vi khuẩn.</w:t>
            </w:r>
          </w:p>
          <w:p w14:paraId="6F7AC5C7"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Ở giai đoạn sau quần thể vi khuẩn lại phục hồi số lượng, chứng tỏ vi rirut này là virut ôn hòa, nó tích hợp hệ gen vào tế bào chủ và không tiêu diệt hoàn toàn tế bào chủ, các vi khuẩn mang provirut tăng sinh trong môi trường duy trì số lượng cân bằng với nguồn dinh dưỡng bổ sung thường xuyên.</w:t>
            </w:r>
          </w:p>
          <w:p w14:paraId="540247EC"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Quần thể virut khi mới xâm nhấp môi trường chúng nhân lên làm tan tế bào chủ, giải phóng virut mới ra môi trường nên số lượng virut môi trường tăng nhanh.</w:t>
            </w:r>
          </w:p>
          <w:p w14:paraId="768E0079"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Ở giai đoạn sau virut chuyển pha ôn hòa, tích hợp gen vào tế bào chủ nên số lượng giảm mạnh.</w:t>
            </w:r>
          </w:p>
          <w:p w14:paraId="40B516B2"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Ở pha ôn hào vẫn có một số virut được sinh ra, duy trì một số lượng virut ngoại môi trường ổn định ở mức thấp</w:t>
            </w:r>
          </w:p>
          <w:p w14:paraId="7E348480" w14:textId="77777777" w:rsidR="002548F3" w:rsidRPr="002548F3" w:rsidRDefault="002548F3" w:rsidP="005621B8">
            <w:pPr>
              <w:spacing w:line="264" w:lineRule="auto"/>
              <w:ind w:left="66"/>
              <w:rPr>
                <w:rFonts w:cs="Times New Roman"/>
                <w:color w:val="0D0D0D" w:themeColor="text1" w:themeTint="F2"/>
                <w:sz w:val="24"/>
                <w:szCs w:val="24"/>
              </w:rPr>
            </w:pPr>
            <w:r w:rsidRPr="002548F3">
              <w:rPr>
                <w:rFonts w:cs="Times New Roman"/>
                <w:color w:val="0D0D0D" w:themeColor="text1" w:themeTint="F2"/>
                <w:sz w:val="24"/>
                <w:szCs w:val="24"/>
              </w:rPr>
              <w:t>b) Mô tả chu trình nhân lên của virut trong tế bào chủ.</w:t>
            </w:r>
          </w:p>
          <w:p w14:paraId="3FCC1A89" w14:textId="77777777" w:rsidR="002548F3" w:rsidRPr="002548F3" w:rsidRDefault="002548F3" w:rsidP="005621B8">
            <w:pPr>
              <w:spacing w:line="264" w:lineRule="auto"/>
              <w:ind w:left="66"/>
              <w:rPr>
                <w:rFonts w:cs="Times New Roman"/>
                <w:color w:val="0D0D0D" w:themeColor="text1" w:themeTint="F2"/>
                <w:sz w:val="24"/>
                <w:szCs w:val="24"/>
              </w:rPr>
            </w:pPr>
            <w:r w:rsidRPr="002548F3">
              <w:rPr>
                <w:rFonts w:cs="Times New Roman"/>
                <w:color w:val="0D0D0D" w:themeColor="text1" w:themeTint="F2"/>
                <w:sz w:val="24"/>
                <w:szCs w:val="24"/>
              </w:rPr>
              <w:lastRenderedPageBreak/>
              <w:t>+ Pha gây độc:</w:t>
            </w:r>
          </w:p>
          <w:p w14:paraId="1422D350" w14:textId="77777777" w:rsidR="002548F3" w:rsidRPr="002548F3" w:rsidRDefault="002548F3" w:rsidP="005621B8">
            <w:pPr>
              <w:spacing w:line="264" w:lineRule="auto"/>
              <w:ind w:left="66"/>
              <w:rPr>
                <w:rFonts w:cs="Times New Roman"/>
                <w:color w:val="0D0D0D" w:themeColor="text1" w:themeTint="F2"/>
                <w:sz w:val="24"/>
                <w:szCs w:val="24"/>
              </w:rPr>
            </w:pPr>
            <w:r w:rsidRPr="002548F3">
              <w:rPr>
                <w:rFonts w:cs="Times New Roman"/>
                <w:color w:val="0D0D0D" w:themeColor="text1" w:themeTint="F2"/>
                <w:sz w:val="24"/>
                <w:szCs w:val="24"/>
              </w:rPr>
              <w:t>+ Pha ôn hòa:</w:t>
            </w:r>
          </w:p>
        </w:tc>
        <w:tc>
          <w:tcPr>
            <w:tcW w:w="816" w:type="dxa"/>
          </w:tcPr>
          <w:p w14:paraId="171159DD" w14:textId="77777777" w:rsidR="002548F3" w:rsidRPr="002548F3" w:rsidRDefault="002548F3" w:rsidP="005621B8">
            <w:pPr>
              <w:spacing w:line="264" w:lineRule="auto"/>
              <w:rPr>
                <w:rFonts w:cs="Times New Roman"/>
                <w:color w:val="0D0D0D" w:themeColor="text1" w:themeTint="F2"/>
                <w:sz w:val="24"/>
                <w:szCs w:val="24"/>
              </w:rPr>
            </w:pPr>
          </w:p>
          <w:p w14:paraId="0FB136CC" w14:textId="77777777" w:rsidR="002548F3" w:rsidRPr="002548F3" w:rsidRDefault="002548F3" w:rsidP="005621B8">
            <w:pPr>
              <w:spacing w:line="264" w:lineRule="auto"/>
              <w:rPr>
                <w:rFonts w:cs="Times New Roman"/>
                <w:color w:val="0D0D0D" w:themeColor="text1" w:themeTint="F2"/>
                <w:sz w:val="24"/>
                <w:szCs w:val="24"/>
              </w:rPr>
            </w:pPr>
          </w:p>
          <w:p w14:paraId="1C8FFCD7"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0.25</w:t>
            </w:r>
          </w:p>
          <w:p w14:paraId="5AE37794" w14:textId="77777777" w:rsidR="002548F3" w:rsidRPr="002548F3" w:rsidRDefault="002548F3" w:rsidP="005621B8">
            <w:pPr>
              <w:spacing w:line="264" w:lineRule="auto"/>
              <w:rPr>
                <w:rFonts w:cs="Times New Roman"/>
                <w:color w:val="0D0D0D" w:themeColor="text1" w:themeTint="F2"/>
                <w:sz w:val="24"/>
                <w:szCs w:val="24"/>
              </w:rPr>
            </w:pPr>
          </w:p>
          <w:p w14:paraId="636F60CD"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0.25</w:t>
            </w:r>
          </w:p>
          <w:p w14:paraId="42E171DD" w14:textId="77777777" w:rsidR="002548F3" w:rsidRPr="002548F3" w:rsidRDefault="002548F3" w:rsidP="005621B8">
            <w:pPr>
              <w:spacing w:line="264" w:lineRule="auto"/>
              <w:rPr>
                <w:rFonts w:cs="Times New Roman"/>
                <w:color w:val="0D0D0D" w:themeColor="text1" w:themeTint="F2"/>
                <w:sz w:val="24"/>
                <w:szCs w:val="24"/>
              </w:rPr>
            </w:pPr>
          </w:p>
          <w:p w14:paraId="5DD9F982" w14:textId="77777777" w:rsidR="002548F3" w:rsidRPr="002548F3" w:rsidRDefault="002548F3" w:rsidP="005621B8">
            <w:pPr>
              <w:spacing w:line="264" w:lineRule="auto"/>
              <w:rPr>
                <w:rFonts w:cs="Times New Roman"/>
                <w:color w:val="0D0D0D" w:themeColor="text1" w:themeTint="F2"/>
                <w:sz w:val="24"/>
                <w:szCs w:val="24"/>
              </w:rPr>
            </w:pPr>
          </w:p>
          <w:p w14:paraId="0E45E259"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0.25</w:t>
            </w:r>
          </w:p>
          <w:p w14:paraId="2A0915F3" w14:textId="77777777" w:rsidR="002548F3" w:rsidRPr="002548F3" w:rsidRDefault="002548F3" w:rsidP="005621B8">
            <w:pPr>
              <w:spacing w:line="264" w:lineRule="auto"/>
              <w:rPr>
                <w:rFonts w:cs="Times New Roman"/>
                <w:color w:val="0D0D0D" w:themeColor="text1" w:themeTint="F2"/>
                <w:sz w:val="24"/>
                <w:szCs w:val="24"/>
              </w:rPr>
            </w:pPr>
          </w:p>
          <w:p w14:paraId="399BC5CC"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0.25</w:t>
            </w:r>
          </w:p>
          <w:p w14:paraId="27FFF7A1" w14:textId="77777777" w:rsidR="002548F3" w:rsidRPr="002548F3" w:rsidRDefault="002548F3" w:rsidP="005621B8">
            <w:pPr>
              <w:spacing w:line="264" w:lineRule="auto"/>
              <w:rPr>
                <w:rFonts w:cs="Times New Roman"/>
                <w:color w:val="0D0D0D" w:themeColor="text1" w:themeTint="F2"/>
                <w:sz w:val="24"/>
                <w:szCs w:val="24"/>
              </w:rPr>
            </w:pPr>
          </w:p>
          <w:p w14:paraId="21CBB122"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0.25</w:t>
            </w:r>
          </w:p>
          <w:p w14:paraId="1E57306F" w14:textId="77777777" w:rsidR="002548F3" w:rsidRPr="002548F3" w:rsidRDefault="002548F3" w:rsidP="005621B8">
            <w:pPr>
              <w:spacing w:line="264" w:lineRule="auto"/>
              <w:rPr>
                <w:rFonts w:cs="Times New Roman"/>
                <w:color w:val="0D0D0D" w:themeColor="text1" w:themeTint="F2"/>
                <w:sz w:val="24"/>
                <w:szCs w:val="24"/>
              </w:rPr>
            </w:pPr>
          </w:p>
          <w:p w14:paraId="11E9C5F4"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0.25</w:t>
            </w:r>
          </w:p>
          <w:p w14:paraId="505BDAE3" w14:textId="77777777" w:rsidR="002548F3" w:rsidRPr="002548F3" w:rsidRDefault="002548F3" w:rsidP="005621B8">
            <w:pPr>
              <w:spacing w:line="264" w:lineRule="auto"/>
              <w:rPr>
                <w:rFonts w:cs="Times New Roman"/>
                <w:color w:val="0D0D0D" w:themeColor="text1" w:themeTint="F2"/>
                <w:sz w:val="24"/>
                <w:szCs w:val="24"/>
              </w:rPr>
            </w:pPr>
          </w:p>
          <w:p w14:paraId="6EE9079C" w14:textId="77777777" w:rsidR="002548F3" w:rsidRPr="002548F3" w:rsidRDefault="002548F3" w:rsidP="005621B8">
            <w:pPr>
              <w:spacing w:line="264" w:lineRule="auto"/>
              <w:rPr>
                <w:rFonts w:cs="Times New Roman"/>
                <w:color w:val="0D0D0D" w:themeColor="text1" w:themeTint="F2"/>
                <w:sz w:val="24"/>
                <w:szCs w:val="24"/>
              </w:rPr>
            </w:pPr>
          </w:p>
          <w:p w14:paraId="7CD5E102"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lastRenderedPageBreak/>
              <w:t>0.25</w:t>
            </w:r>
          </w:p>
          <w:p w14:paraId="3425F4F3"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0.25</w:t>
            </w:r>
          </w:p>
        </w:tc>
      </w:tr>
    </w:tbl>
    <w:p w14:paraId="4E981D3A" w14:textId="77777777" w:rsidR="002548F3" w:rsidRPr="002548F3" w:rsidRDefault="002548F3" w:rsidP="002548F3">
      <w:pPr>
        <w:spacing w:line="264" w:lineRule="auto"/>
        <w:rPr>
          <w:rFonts w:cs="Times New Roman"/>
          <w:b/>
          <w:i/>
          <w:color w:val="0D0D0D" w:themeColor="text1" w:themeTint="F2"/>
          <w:sz w:val="24"/>
          <w:szCs w:val="24"/>
          <w:u w:val="single"/>
        </w:rPr>
      </w:pPr>
      <w:r w:rsidRPr="002548F3">
        <w:rPr>
          <w:rFonts w:cs="Times New Roman"/>
          <w:b/>
          <w:i/>
          <w:color w:val="0D0D0D" w:themeColor="text1" w:themeTint="F2"/>
          <w:sz w:val="24"/>
          <w:szCs w:val="24"/>
          <w:u w:val="single"/>
        </w:rPr>
        <w:lastRenderedPageBreak/>
        <w:t xml:space="preserve">Câu 10. Bệnh truyền nhiễm, miễn dịch (2 điểm) </w:t>
      </w:r>
    </w:p>
    <w:p w14:paraId="3CA60E5D" w14:textId="77777777" w:rsidR="002548F3" w:rsidRPr="00801962" w:rsidRDefault="002548F3" w:rsidP="00801962">
      <w:pPr>
        <w:pStyle w:val="ListParagraph"/>
        <w:numPr>
          <w:ilvl w:val="0"/>
          <w:numId w:val="16"/>
        </w:numPr>
        <w:spacing w:line="264" w:lineRule="auto"/>
        <w:rPr>
          <w:rFonts w:cs="Times New Roman"/>
          <w:i/>
          <w:color w:val="0D0D0D" w:themeColor="text1" w:themeTint="F2"/>
          <w:sz w:val="24"/>
          <w:szCs w:val="24"/>
        </w:rPr>
      </w:pPr>
      <w:r w:rsidRPr="00801962">
        <w:rPr>
          <w:rFonts w:cs="Times New Roman"/>
          <w:i/>
          <w:color w:val="0D0D0D" w:themeColor="text1" w:themeTint="F2"/>
          <w:sz w:val="24"/>
          <w:szCs w:val="24"/>
        </w:rPr>
        <w:t xml:space="preserve">Hãy giải thích các cơ chế hình thành khả năng kháng thuốc kháng sinh của vi khuẩn gây bệnh? </w:t>
      </w:r>
    </w:p>
    <w:p w14:paraId="4981ECE3" w14:textId="77777777" w:rsidR="002548F3" w:rsidRPr="00801962" w:rsidRDefault="002548F3" w:rsidP="00801962">
      <w:pPr>
        <w:pStyle w:val="ListParagraph"/>
        <w:numPr>
          <w:ilvl w:val="0"/>
          <w:numId w:val="16"/>
        </w:numPr>
        <w:spacing w:line="264" w:lineRule="auto"/>
        <w:rPr>
          <w:rFonts w:cs="Times New Roman"/>
          <w:i/>
          <w:color w:val="0D0D0D" w:themeColor="text1" w:themeTint="F2"/>
          <w:sz w:val="24"/>
          <w:szCs w:val="24"/>
        </w:rPr>
      </w:pPr>
      <w:r w:rsidRPr="00801962">
        <w:rPr>
          <w:rFonts w:cs="Times New Roman"/>
          <w:i/>
          <w:color w:val="0D0D0D" w:themeColor="text1" w:themeTint="F2"/>
          <w:sz w:val="24"/>
          <w:szCs w:val="24"/>
        </w:rPr>
        <w:t>Sự lan truyền vi khuẩn kháng thuốc kháng sinh trong cộng đồng là mối nguy hại của con người. Hãy nêu nguyên nhân và biện pháp phòng ngừa hiện tượng này?</w:t>
      </w:r>
    </w:p>
    <w:tbl>
      <w:tblPr>
        <w:tblStyle w:val="TableGrid"/>
        <w:tblW w:w="0" w:type="auto"/>
        <w:tblInd w:w="108" w:type="dxa"/>
        <w:tblLook w:val="01E0" w:firstRow="1" w:lastRow="1" w:firstColumn="1" w:lastColumn="1" w:noHBand="0" w:noVBand="0"/>
      </w:tblPr>
      <w:tblGrid>
        <w:gridCol w:w="9045"/>
        <w:gridCol w:w="878"/>
      </w:tblGrid>
      <w:tr w:rsidR="002548F3" w:rsidRPr="002548F3" w14:paraId="550F0D9D" w14:textId="77777777" w:rsidTr="005621B8">
        <w:tc>
          <w:tcPr>
            <w:tcW w:w="9045" w:type="dxa"/>
          </w:tcPr>
          <w:p w14:paraId="186997E9" w14:textId="77777777" w:rsidR="002548F3" w:rsidRPr="002548F3" w:rsidRDefault="002548F3" w:rsidP="005621B8">
            <w:pPr>
              <w:shd w:val="clear" w:color="auto" w:fill="FFFFFF"/>
              <w:spacing w:line="264" w:lineRule="auto"/>
              <w:ind w:left="-108"/>
              <w:jc w:val="center"/>
              <w:rPr>
                <w:rFonts w:cs="Times New Roman"/>
                <w:i/>
                <w:color w:val="0D0D0D" w:themeColor="text1" w:themeTint="F2"/>
                <w:sz w:val="24"/>
                <w:szCs w:val="24"/>
              </w:rPr>
            </w:pPr>
            <w:r w:rsidRPr="002548F3">
              <w:rPr>
                <w:rFonts w:cs="Times New Roman"/>
                <w:i/>
                <w:color w:val="0D0D0D" w:themeColor="text1" w:themeTint="F2"/>
                <w:sz w:val="24"/>
                <w:szCs w:val="24"/>
              </w:rPr>
              <w:t>Hướng dẫn chấm</w:t>
            </w:r>
          </w:p>
        </w:tc>
        <w:tc>
          <w:tcPr>
            <w:tcW w:w="878" w:type="dxa"/>
          </w:tcPr>
          <w:p w14:paraId="25F57826" w14:textId="77777777" w:rsidR="002548F3" w:rsidRPr="002548F3" w:rsidRDefault="002548F3" w:rsidP="005621B8">
            <w:pPr>
              <w:spacing w:line="264" w:lineRule="auto"/>
              <w:jc w:val="both"/>
              <w:rPr>
                <w:rFonts w:cs="Times New Roman"/>
                <w:i/>
                <w:color w:val="0D0D0D" w:themeColor="text1" w:themeTint="F2"/>
                <w:sz w:val="24"/>
                <w:szCs w:val="24"/>
              </w:rPr>
            </w:pPr>
            <w:r w:rsidRPr="002548F3">
              <w:rPr>
                <w:rFonts w:cs="Times New Roman"/>
                <w:i/>
                <w:color w:val="0D0D0D" w:themeColor="text1" w:themeTint="F2"/>
                <w:sz w:val="24"/>
                <w:szCs w:val="24"/>
              </w:rPr>
              <w:t>Điểm</w:t>
            </w:r>
          </w:p>
        </w:tc>
      </w:tr>
      <w:tr w:rsidR="002548F3" w:rsidRPr="002548F3" w14:paraId="711A975A" w14:textId="77777777" w:rsidTr="005621B8">
        <w:tc>
          <w:tcPr>
            <w:tcW w:w="9045" w:type="dxa"/>
          </w:tcPr>
          <w:p w14:paraId="3D8A28A3"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Ở những chủng vi khuẩn khác nhau, sự đề kháng với một lọai kháng sinh có thể do một hoặc nhiều cơ chế khác nhau.</w:t>
            </w:r>
            <w:r w:rsidRPr="002548F3">
              <w:rPr>
                <w:rFonts w:cs="Times New Roman"/>
                <w:color w:val="0D0D0D" w:themeColor="text1" w:themeTint="F2"/>
                <w:sz w:val="24"/>
                <w:szCs w:val="24"/>
              </w:rPr>
              <w:br/>
              <w:t>-Tăng sự phá hủy thuốc do enzyme. Ví dụ các vi khuẩn</w:t>
            </w:r>
            <w:r w:rsidRPr="002548F3">
              <w:rPr>
                <w:rStyle w:val="apple-converted-space"/>
                <w:rFonts w:cs="Times New Roman"/>
                <w:color w:val="0D0D0D" w:themeColor="text1" w:themeTint="F2"/>
                <w:sz w:val="24"/>
                <w:szCs w:val="24"/>
              </w:rPr>
              <w:t> </w:t>
            </w:r>
            <w:r w:rsidRPr="002548F3">
              <w:rPr>
                <w:rFonts w:cs="Times New Roman"/>
                <w:color w:val="0D0D0D" w:themeColor="text1" w:themeTint="F2"/>
                <w:sz w:val="24"/>
                <w:szCs w:val="24"/>
              </w:rPr>
              <w:t xml:space="preserve">sản xuất enzyme penicillinase thì đề kháng với các penicillin </w:t>
            </w:r>
            <w:r w:rsidRPr="002548F3">
              <w:rPr>
                <w:rFonts w:cs="Times New Roman"/>
                <w:color w:val="0D0D0D" w:themeColor="text1" w:themeTint="F2"/>
                <w:sz w:val="24"/>
                <w:szCs w:val="24"/>
              </w:rPr>
              <w:br/>
              <w:t>- Sự biến đổi receptor (thụ thể)của thuốc</w:t>
            </w:r>
            <w:r w:rsidRPr="002548F3">
              <w:rPr>
                <w:rFonts w:cs="Times New Roman"/>
                <w:color w:val="0D0D0D" w:themeColor="text1" w:themeTint="F2"/>
                <w:sz w:val="24"/>
                <w:szCs w:val="24"/>
              </w:rPr>
              <w:br/>
              <w:t xml:space="preserve">Sự biên đổi protein đặc hiệu với thuốc ở ribosome làm vi khuẩn trở nên đề kháng đối với thuốc kháng sinh </w:t>
            </w:r>
          </w:p>
          <w:p w14:paraId="7845BE91"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Giảm tính thấm ở màng</w:t>
            </w:r>
            <w:r w:rsidRPr="002548F3">
              <w:rPr>
                <w:rFonts w:cs="Times New Roman"/>
                <w:color w:val="0D0D0D" w:themeColor="text1" w:themeTint="F2"/>
                <w:sz w:val="24"/>
                <w:szCs w:val="24"/>
              </w:rPr>
              <w:br/>
              <w:t xml:space="preserve">Tính chất này do sự mất hoặc thay đổi hệ thống vận chuyển ở </w:t>
            </w:r>
          </w:p>
          <w:p w14:paraId="26ACBA36"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Tăng sự tạo thành một enzyme</w:t>
            </w:r>
            <w:r w:rsidRPr="002548F3">
              <w:rPr>
                <w:rFonts w:cs="Times New Roman"/>
                <w:color w:val="0D0D0D" w:themeColor="text1" w:themeTint="F2"/>
                <w:sz w:val="24"/>
                <w:szCs w:val="24"/>
              </w:rPr>
              <w:br/>
              <w:t xml:space="preserve">Cơ chế này có thể liên quan đến sự sản xuất gia tăng số lượng enzyme ức chế như đã được thấy ở một số vi khuẩn mang plasmid kháng thuốc </w:t>
            </w:r>
          </w:p>
          <w:p w14:paraId="4B707512"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b/>
                <w:color w:val="0D0D0D" w:themeColor="text1" w:themeTint="F2"/>
                <w:sz w:val="24"/>
                <w:szCs w:val="24"/>
              </w:rPr>
              <w:t xml:space="preserve">- </w:t>
            </w:r>
            <w:r w:rsidRPr="002548F3">
              <w:rPr>
                <w:rFonts w:cs="Times New Roman"/>
                <w:color w:val="0D0D0D" w:themeColor="text1" w:themeTint="F2"/>
                <w:sz w:val="24"/>
                <w:szCs w:val="24"/>
              </w:rPr>
              <w:t>Vi khẩn kháng thuốc rất phổ biến do:</w:t>
            </w:r>
          </w:p>
          <w:p w14:paraId="34480A02"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Thói quen lạm dụng thuốc kháng sinh, sử dụng kháng sinh thường xuyên không theo chỉ định của bác sĩ.</w:t>
            </w:r>
          </w:p>
          <w:p w14:paraId="4AB4B9BB"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Dùng kháng sinh không đúng cách, ngừng sử dụng thuốc khi bệnh mới đỡ chưa khỏi  tạo môi trường chọn lọc cho vi khuẩn kháng thuốc phát triến</w:t>
            </w:r>
          </w:p>
          <w:p w14:paraId="12460DF5"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Biện pháp:</w:t>
            </w:r>
          </w:p>
          <w:p w14:paraId="24922D5F" w14:textId="77777777" w:rsidR="002548F3" w:rsidRPr="002548F3" w:rsidRDefault="002548F3" w:rsidP="005621B8">
            <w:pPr>
              <w:spacing w:line="264" w:lineRule="auto"/>
              <w:rPr>
                <w:rFonts w:cs="Times New Roman"/>
                <w:color w:val="0D0D0D" w:themeColor="text1" w:themeTint="F2"/>
                <w:sz w:val="24"/>
                <w:szCs w:val="24"/>
              </w:rPr>
            </w:pPr>
            <w:r w:rsidRPr="002548F3">
              <w:rPr>
                <w:rFonts w:cs="Times New Roman"/>
                <w:color w:val="0D0D0D" w:themeColor="text1" w:themeTint="F2"/>
                <w:sz w:val="24"/>
                <w:szCs w:val="24"/>
              </w:rPr>
              <w:t>+ Giữ vệ sinh, nâng cao sức đề kháng</w:t>
            </w:r>
          </w:p>
          <w:p w14:paraId="16E3664A" w14:textId="77777777" w:rsidR="002548F3" w:rsidRPr="002548F3" w:rsidRDefault="002548F3" w:rsidP="005621B8">
            <w:pPr>
              <w:spacing w:line="264" w:lineRule="auto"/>
              <w:jc w:val="both"/>
              <w:rPr>
                <w:rFonts w:cs="Times New Roman"/>
                <w:b/>
                <w:color w:val="0D0D0D" w:themeColor="text1" w:themeTint="F2"/>
                <w:sz w:val="24"/>
                <w:szCs w:val="24"/>
              </w:rPr>
            </w:pPr>
            <w:r w:rsidRPr="002548F3">
              <w:rPr>
                <w:rFonts w:cs="Times New Roman"/>
                <w:color w:val="0D0D0D" w:themeColor="text1" w:themeTint="F2"/>
                <w:sz w:val="24"/>
                <w:szCs w:val="24"/>
              </w:rPr>
              <w:t>+ Chỉ sử dụng thuốc khi có chỉ định của bác sĩ và dùng đúng phác đồ.</w:t>
            </w:r>
          </w:p>
        </w:tc>
        <w:tc>
          <w:tcPr>
            <w:tcW w:w="878" w:type="dxa"/>
          </w:tcPr>
          <w:p w14:paraId="2CD7D104" w14:textId="77777777" w:rsidR="002548F3" w:rsidRPr="002548F3" w:rsidRDefault="002548F3" w:rsidP="005621B8">
            <w:pPr>
              <w:spacing w:line="264" w:lineRule="auto"/>
              <w:jc w:val="both"/>
              <w:rPr>
                <w:rFonts w:cs="Times New Roman"/>
                <w:b/>
                <w:color w:val="0D0D0D" w:themeColor="text1" w:themeTint="F2"/>
                <w:sz w:val="24"/>
                <w:szCs w:val="24"/>
              </w:rPr>
            </w:pPr>
          </w:p>
          <w:p w14:paraId="6E7A5FC4" w14:textId="77777777" w:rsidR="002548F3" w:rsidRPr="002548F3" w:rsidRDefault="002548F3" w:rsidP="005621B8">
            <w:pPr>
              <w:spacing w:line="264" w:lineRule="auto"/>
              <w:jc w:val="both"/>
              <w:rPr>
                <w:rFonts w:cs="Times New Roman"/>
                <w:b/>
                <w:color w:val="0D0D0D" w:themeColor="text1" w:themeTint="F2"/>
                <w:sz w:val="24"/>
                <w:szCs w:val="24"/>
              </w:rPr>
            </w:pPr>
          </w:p>
          <w:p w14:paraId="67B8CFD2" w14:textId="77777777" w:rsidR="002548F3" w:rsidRPr="002548F3" w:rsidRDefault="002548F3" w:rsidP="005621B8">
            <w:pPr>
              <w:spacing w:line="264" w:lineRule="auto"/>
              <w:jc w:val="both"/>
              <w:rPr>
                <w:rFonts w:cs="Times New Roman"/>
                <w:b/>
                <w:color w:val="0D0D0D" w:themeColor="text1" w:themeTint="F2"/>
                <w:sz w:val="24"/>
                <w:szCs w:val="24"/>
              </w:rPr>
            </w:pPr>
            <w:r w:rsidRPr="002548F3">
              <w:rPr>
                <w:rFonts w:cs="Times New Roman"/>
                <w:b/>
                <w:color w:val="0D0D0D" w:themeColor="text1" w:themeTint="F2"/>
                <w:sz w:val="24"/>
                <w:szCs w:val="24"/>
              </w:rPr>
              <w:t>0.25</w:t>
            </w:r>
          </w:p>
          <w:p w14:paraId="3809A19A" w14:textId="77777777" w:rsidR="002548F3" w:rsidRPr="002548F3" w:rsidRDefault="002548F3" w:rsidP="005621B8">
            <w:pPr>
              <w:spacing w:line="264" w:lineRule="auto"/>
              <w:jc w:val="both"/>
              <w:rPr>
                <w:rFonts w:cs="Times New Roman"/>
                <w:b/>
                <w:color w:val="0D0D0D" w:themeColor="text1" w:themeTint="F2"/>
                <w:sz w:val="24"/>
                <w:szCs w:val="24"/>
              </w:rPr>
            </w:pPr>
          </w:p>
          <w:p w14:paraId="64896384" w14:textId="77777777" w:rsidR="002548F3" w:rsidRPr="002548F3" w:rsidRDefault="002548F3" w:rsidP="005621B8">
            <w:pPr>
              <w:spacing w:line="264" w:lineRule="auto"/>
              <w:jc w:val="both"/>
              <w:rPr>
                <w:rFonts w:cs="Times New Roman"/>
                <w:b/>
                <w:color w:val="0D0D0D" w:themeColor="text1" w:themeTint="F2"/>
                <w:sz w:val="24"/>
                <w:szCs w:val="24"/>
              </w:rPr>
            </w:pPr>
            <w:r w:rsidRPr="002548F3">
              <w:rPr>
                <w:rFonts w:cs="Times New Roman"/>
                <w:b/>
                <w:color w:val="0D0D0D" w:themeColor="text1" w:themeTint="F2"/>
                <w:sz w:val="24"/>
                <w:szCs w:val="24"/>
              </w:rPr>
              <w:t>0.25</w:t>
            </w:r>
          </w:p>
          <w:p w14:paraId="05BB9F3D" w14:textId="77777777" w:rsidR="002548F3" w:rsidRPr="002548F3" w:rsidRDefault="002548F3" w:rsidP="005621B8">
            <w:pPr>
              <w:spacing w:line="264" w:lineRule="auto"/>
              <w:jc w:val="both"/>
              <w:rPr>
                <w:rFonts w:cs="Times New Roman"/>
                <w:b/>
                <w:color w:val="0D0D0D" w:themeColor="text1" w:themeTint="F2"/>
                <w:sz w:val="24"/>
                <w:szCs w:val="24"/>
              </w:rPr>
            </w:pPr>
          </w:p>
          <w:p w14:paraId="09D8AA4D" w14:textId="77777777" w:rsidR="002548F3" w:rsidRPr="002548F3" w:rsidRDefault="002548F3" w:rsidP="005621B8">
            <w:pPr>
              <w:spacing w:line="264" w:lineRule="auto"/>
              <w:jc w:val="both"/>
              <w:rPr>
                <w:rFonts w:cs="Times New Roman"/>
                <w:b/>
                <w:color w:val="0D0D0D" w:themeColor="text1" w:themeTint="F2"/>
                <w:sz w:val="24"/>
                <w:szCs w:val="24"/>
              </w:rPr>
            </w:pPr>
          </w:p>
          <w:p w14:paraId="5809F5DB" w14:textId="77777777" w:rsidR="002548F3" w:rsidRPr="002548F3" w:rsidRDefault="002548F3" w:rsidP="005621B8">
            <w:pPr>
              <w:spacing w:line="264" w:lineRule="auto"/>
              <w:jc w:val="both"/>
              <w:rPr>
                <w:rFonts w:cs="Times New Roman"/>
                <w:b/>
                <w:color w:val="0D0D0D" w:themeColor="text1" w:themeTint="F2"/>
                <w:sz w:val="24"/>
                <w:szCs w:val="24"/>
              </w:rPr>
            </w:pPr>
            <w:r w:rsidRPr="002548F3">
              <w:rPr>
                <w:rFonts w:cs="Times New Roman"/>
                <w:b/>
                <w:color w:val="0D0D0D" w:themeColor="text1" w:themeTint="F2"/>
                <w:sz w:val="24"/>
                <w:szCs w:val="24"/>
              </w:rPr>
              <w:t>0.25</w:t>
            </w:r>
          </w:p>
          <w:p w14:paraId="1129C102" w14:textId="77777777" w:rsidR="002548F3" w:rsidRPr="002548F3" w:rsidRDefault="002548F3" w:rsidP="005621B8">
            <w:pPr>
              <w:spacing w:line="264" w:lineRule="auto"/>
              <w:jc w:val="both"/>
              <w:rPr>
                <w:rFonts w:cs="Times New Roman"/>
                <w:b/>
                <w:color w:val="0D0D0D" w:themeColor="text1" w:themeTint="F2"/>
                <w:sz w:val="24"/>
                <w:szCs w:val="24"/>
              </w:rPr>
            </w:pPr>
          </w:p>
          <w:p w14:paraId="09DE132A" w14:textId="77777777" w:rsidR="002548F3" w:rsidRPr="002548F3" w:rsidRDefault="002548F3" w:rsidP="005621B8">
            <w:pPr>
              <w:spacing w:line="264" w:lineRule="auto"/>
              <w:jc w:val="both"/>
              <w:rPr>
                <w:rFonts w:cs="Times New Roman"/>
                <w:b/>
                <w:color w:val="0D0D0D" w:themeColor="text1" w:themeTint="F2"/>
                <w:sz w:val="24"/>
                <w:szCs w:val="24"/>
              </w:rPr>
            </w:pPr>
            <w:r w:rsidRPr="002548F3">
              <w:rPr>
                <w:rFonts w:cs="Times New Roman"/>
                <w:b/>
                <w:color w:val="0D0D0D" w:themeColor="text1" w:themeTint="F2"/>
                <w:sz w:val="24"/>
                <w:szCs w:val="24"/>
              </w:rPr>
              <w:t>0.25</w:t>
            </w:r>
          </w:p>
          <w:p w14:paraId="2791F6E5" w14:textId="77777777" w:rsidR="002548F3" w:rsidRPr="002548F3" w:rsidRDefault="002548F3" w:rsidP="005621B8">
            <w:pPr>
              <w:spacing w:line="264" w:lineRule="auto"/>
              <w:jc w:val="both"/>
              <w:rPr>
                <w:rFonts w:cs="Times New Roman"/>
                <w:b/>
                <w:color w:val="0D0D0D" w:themeColor="text1" w:themeTint="F2"/>
                <w:sz w:val="24"/>
                <w:szCs w:val="24"/>
              </w:rPr>
            </w:pPr>
          </w:p>
          <w:p w14:paraId="25B9715B" w14:textId="77777777" w:rsidR="002548F3" w:rsidRPr="002548F3" w:rsidRDefault="002548F3" w:rsidP="005621B8">
            <w:pPr>
              <w:spacing w:line="264" w:lineRule="auto"/>
              <w:jc w:val="both"/>
              <w:rPr>
                <w:rFonts w:cs="Times New Roman"/>
                <w:b/>
                <w:color w:val="0D0D0D" w:themeColor="text1" w:themeTint="F2"/>
                <w:sz w:val="24"/>
                <w:szCs w:val="24"/>
              </w:rPr>
            </w:pPr>
          </w:p>
          <w:p w14:paraId="563E7272" w14:textId="77777777" w:rsidR="002548F3" w:rsidRPr="002548F3" w:rsidRDefault="002548F3" w:rsidP="005621B8">
            <w:pPr>
              <w:spacing w:line="264" w:lineRule="auto"/>
              <w:jc w:val="both"/>
              <w:rPr>
                <w:rFonts w:cs="Times New Roman"/>
                <w:b/>
                <w:color w:val="0D0D0D" w:themeColor="text1" w:themeTint="F2"/>
                <w:sz w:val="24"/>
                <w:szCs w:val="24"/>
              </w:rPr>
            </w:pPr>
          </w:p>
          <w:p w14:paraId="34B956B5" w14:textId="77777777" w:rsidR="002548F3" w:rsidRPr="002548F3" w:rsidRDefault="002548F3" w:rsidP="005621B8">
            <w:pPr>
              <w:spacing w:line="264" w:lineRule="auto"/>
              <w:jc w:val="both"/>
              <w:rPr>
                <w:rFonts w:cs="Times New Roman"/>
                <w:b/>
                <w:color w:val="0D0D0D" w:themeColor="text1" w:themeTint="F2"/>
                <w:sz w:val="24"/>
                <w:szCs w:val="24"/>
              </w:rPr>
            </w:pPr>
            <w:r w:rsidRPr="002548F3">
              <w:rPr>
                <w:rFonts w:cs="Times New Roman"/>
                <w:b/>
                <w:color w:val="0D0D0D" w:themeColor="text1" w:themeTint="F2"/>
                <w:sz w:val="24"/>
                <w:szCs w:val="24"/>
              </w:rPr>
              <w:t>0.25</w:t>
            </w:r>
          </w:p>
          <w:p w14:paraId="454028AF" w14:textId="77777777" w:rsidR="002548F3" w:rsidRPr="002548F3" w:rsidRDefault="002548F3" w:rsidP="005621B8">
            <w:pPr>
              <w:spacing w:line="264" w:lineRule="auto"/>
              <w:jc w:val="both"/>
              <w:rPr>
                <w:rFonts w:cs="Times New Roman"/>
                <w:b/>
                <w:color w:val="0D0D0D" w:themeColor="text1" w:themeTint="F2"/>
                <w:sz w:val="24"/>
                <w:szCs w:val="24"/>
              </w:rPr>
            </w:pPr>
          </w:p>
          <w:p w14:paraId="49658DA0" w14:textId="77777777" w:rsidR="002548F3" w:rsidRPr="002548F3" w:rsidRDefault="002548F3" w:rsidP="005621B8">
            <w:pPr>
              <w:spacing w:line="264" w:lineRule="auto"/>
              <w:jc w:val="both"/>
              <w:rPr>
                <w:rFonts w:cs="Times New Roman"/>
                <w:b/>
                <w:color w:val="0D0D0D" w:themeColor="text1" w:themeTint="F2"/>
                <w:sz w:val="24"/>
                <w:szCs w:val="24"/>
              </w:rPr>
            </w:pPr>
            <w:r w:rsidRPr="002548F3">
              <w:rPr>
                <w:rFonts w:cs="Times New Roman"/>
                <w:b/>
                <w:color w:val="0D0D0D" w:themeColor="text1" w:themeTint="F2"/>
                <w:sz w:val="24"/>
                <w:szCs w:val="24"/>
              </w:rPr>
              <w:t>0.25</w:t>
            </w:r>
          </w:p>
          <w:p w14:paraId="57F71AF9" w14:textId="77777777" w:rsidR="002548F3" w:rsidRPr="002548F3" w:rsidRDefault="002548F3" w:rsidP="005621B8">
            <w:pPr>
              <w:spacing w:line="264" w:lineRule="auto"/>
              <w:jc w:val="both"/>
              <w:rPr>
                <w:rFonts w:cs="Times New Roman"/>
                <w:b/>
                <w:color w:val="0D0D0D" w:themeColor="text1" w:themeTint="F2"/>
                <w:sz w:val="24"/>
                <w:szCs w:val="24"/>
              </w:rPr>
            </w:pPr>
          </w:p>
          <w:p w14:paraId="3DD2B938" w14:textId="77777777" w:rsidR="002548F3" w:rsidRPr="002548F3" w:rsidRDefault="002548F3" w:rsidP="005621B8">
            <w:pPr>
              <w:spacing w:line="264" w:lineRule="auto"/>
              <w:jc w:val="both"/>
              <w:rPr>
                <w:rFonts w:cs="Times New Roman"/>
                <w:b/>
                <w:color w:val="0D0D0D" w:themeColor="text1" w:themeTint="F2"/>
                <w:sz w:val="24"/>
                <w:szCs w:val="24"/>
              </w:rPr>
            </w:pPr>
          </w:p>
          <w:p w14:paraId="58186F5C" w14:textId="77777777" w:rsidR="002548F3" w:rsidRPr="002548F3" w:rsidRDefault="002548F3" w:rsidP="005621B8">
            <w:pPr>
              <w:spacing w:line="264" w:lineRule="auto"/>
              <w:jc w:val="both"/>
              <w:rPr>
                <w:rFonts w:cs="Times New Roman"/>
                <w:b/>
                <w:color w:val="0D0D0D" w:themeColor="text1" w:themeTint="F2"/>
                <w:sz w:val="24"/>
                <w:szCs w:val="24"/>
              </w:rPr>
            </w:pPr>
            <w:r w:rsidRPr="002548F3">
              <w:rPr>
                <w:rFonts w:cs="Times New Roman"/>
                <w:b/>
                <w:color w:val="0D0D0D" w:themeColor="text1" w:themeTint="F2"/>
                <w:sz w:val="24"/>
                <w:szCs w:val="24"/>
              </w:rPr>
              <w:t>0.25</w:t>
            </w:r>
          </w:p>
          <w:p w14:paraId="3C750A58" w14:textId="77777777" w:rsidR="002548F3" w:rsidRPr="002548F3" w:rsidRDefault="002548F3" w:rsidP="005621B8">
            <w:pPr>
              <w:spacing w:line="264" w:lineRule="auto"/>
              <w:jc w:val="both"/>
              <w:rPr>
                <w:rFonts w:cs="Times New Roman"/>
                <w:b/>
                <w:color w:val="0D0D0D" w:themeColor="text1" w:themeTint="F2"/>
                <w:sz w:val="24"/>
                <w:szCs w:val="24"/>
              </w:rPr>
            </w:pPr>
            <w:r w:rsidRPr="002548F3">
              <w:rPr>
                <w:rFonts w:cs="Times New Roman"/>
                <w:b/>
                <w:color w:val="0D0D0D" w:themeColor="text1" w:themeTint="F2"/>
                <w:sz w:val="24"/>
                <w:szCs w:val="24"/>
              </w:rPr>
              <w:t>0.25</w:t>
            </w:r>
          </w:p>
        </w:tc>
      </w:tr>
    </w:tbl>
    <w:p w14:paraId="242D392E" w14:textId="77777777" w:rsidR="002548F3" w:rsidRPr="002548F3" w:rsidRDefault="002548F3" w:rsidP="002548F3">
      <w:pPr>
        <w:spacing w:line="264" w:lineRule="auto"/>
        <w:rPr>
          <w:rFonts w:cs="Times New Roman"/>
          <w:color w:val="0D0D0D" w:themeColor="text1" w:themeTint="F2"/>
          <w:sz w:val="24"/>
          <w:szCs w:val="24"/>
          <w:lang w:val="af-ZA"/>
        </w:rPr>
      </w:pPr>
    </w:p>
    <w:p w14:paraId="75F75952" w14:textId="77777777" w:rsidR="002548F3" w:rsidRPr="002548F3" w:rsidRDefault="002548F3" w:rsidP="002548F3">
      <w:pPr>
        <w:spacing w:line="264" w:lineRule="auto"/>
        <w:rPr>
          <w:rFonts w:cs="Times New Roman"/>
          <w:color w:val="0D0D0D" w:themeColor="text1" w:themeTint="F2"/>
          <w:sz w:val="24"/>
          <w:szCs w:val="24"/>
          <w:lang w:val="af-ZA"/>
        </w:rPr>
      </w:pPr>
      <w:r w:rsidRPr="002548F3">
        <w:rPr>
          <w:rFonts w:cs="Times New Roman"/>
          <w:color w:val="0D0D0D" w:themeColor="text1" w:themeTint="F2"/>
          <w:sz w:val="24"/>
          <w:szCs w:val="24"/>
          <w:lang w:val="af-ZA"/>
        </w:rPr>
        <w:t xml:space="preserve">                                           ----------------------Hết-------------------------------</w:t>
      </w:r>
    </w:p>
    <w:p w14:paraId="2D2AA729" w14:textId="77777777" w:rsidR="002548F3" w:rsidRPr="002548F3" w:rsidRDefault="002548F3" w:rsidP="002548F3">
      <w:pPr>
        <w:spacing w:line="264" w:lineRule="auto"/>
        <w:rPr>
          <w:rFonts w:cs="Times New Roman"/>
          <w:color w:val="0D0D0D" w:themeColor="text1" w:themeTint="F2"/>
          <w:sz w:val="24"/>
          <w:szCs w:val="24"/>
          <w:lang w:val="af-ZA"/>
        </w:rPr>
      </w:pPr>
    </w:p>
    <w:p w14:paraId="585B99D9" w14:textId="77777777" w:rsidR="002548F3" w:rsidRPr="002548F3" w:rsidRDefault="002548F3" w:rsidP="002548F3">
      <w:pPr>
        <w:spacing w:line="264" w:lineRule="auto"/>
        <w:rPr>
          <w:rFonts w:cs="Times New Roman"/>
          <w:color w:val="0D0D0D" w:themeColor="text1" w:themeTint="F2"/>
          <w:sz w:val="24"/>
          <w:szCs w:val="24"/>
        </w:rPr>
      </w:pPr>
    </w:p>
    <w:p w14:paraId="4D29FE63" w14:textId="77777777" w:rsidR="002548F3" w:rsidRPr="002548F3" w:rsidRDefault="002548F3" w:rsidP="00426F7F">
      <w:pPr>
        <w:spacing w:line="264" w:lineRule="auto"/>
        <w:rPr>
          <w:rFonts w:cs="Times New Roman"/>
          <w:color w:val="0D0D0D" w:themeColor="text1" w:themeTint="F2"/>
          <w:sz w:val="24"/>
          <w:szCs w:val="24"/>
          <w:lang w:val="af-ZA"/>
        </w:rPr>
      </w:pPr>
    </w:p>
    <w:p w14:paraId="5F10ECA9" w14:textId="77777777" w:rsidR="002548F3" w:rsidRPr="002548F3" w:rsidRDefault="002548F3" w:rsidP="00426F7F">
      <w:pPr>
        <w:spacing w:line="264" w:lineRule="auto"/>
        <w:rPr>
          <w:rFonts w:cs="Times New Roman"/>
          <w:color w:val="0D0D0D" w:themeColor="text1" w:themeTint="F2"/>
          <w:sz w:val="24"/>
          <w:szCs w:val="24"/>
          <w:lang w:val="af-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DF3E76" w14:paraId="33DAEA22" w14:textId="77777777" w:rsidTr="00DF3E76">
        <w:tc>
          <w:tcPr>
            <w:tcW w:w="5069" w:type="dxa"/>
          </w:tcPr>
          <w:p w14:paraId="2754014A" w14:textId="77777777" w:rsidR="00DF3E76" w:rsidRPr="009429E4" w:rsidRDefault="00DF3E76" w:rsidP="00426F7F">
            <w:pPr>
              <w:spacing w:line="264" w:lineRule="auto"/>
              <w:rPr>
                <w:rFonts w:cs="Times New Roman"/>
                <w:i/>
                <w:color w:val="0D0D0D" w:themeColor="text1" w:themeTint="F2"/>
                <w:sz w:val="24"/>
                <w:szCs w:val="24"/>
              </w:rPr>
            </w:pPr>
          </w:p>
        </w:tc>
        <w:tc>
          <w:tcPr>
            <w:tcW w:w="5069" w:type="dxa"/>
          </w:tcPr>
          <w:p w14:paraId="5CC22AF4" w14:textId="77777777" w:rsidR="00DF3E76" w:rsidRPr="009429E4" w:rsidRDefault="00DF3E76" w:rsidP="00DF3E76">
            <w:pPr>
              <w:spacing w:line="264" w:lineRule="auto"/>
              <w:jc w:val="center"/>
              <w:rPr>
                <w:rFonts w:cs="Times New Roman"/>
                <w:b/>
                <w:color w:val="0D0D0D" w:themeColor="text1" w:themeTint="F2"/>
                <w:sz w:val="24"/>
                <w:szCs w:val="24"/>
              </w:rPr>
            </w:pPr>
            <w:r w:rsidRPr="009429E4">
              <w:rPr>
                <w:rFonts w:cs="Times New Roman"/>
                <w:b/>
                <w:color w:val="0D0D0D" w:themeColor="text1" w:themeTint="F2"/>
                <w:sz w:val="24"/>
                <w:szCs w:val="24"/>
              </w:rPr>
              <w:t>Người ra đề và đáp án</w:t>
            </w:r>
          </w:p>
          <w:p w14:paraId="1FF6BFE3" w14:textId="77777777" w:rsidR="00DF3E76" w:rsidRPr="009429E4" w:rsidRDefault="00DF3E76" w:rsidP="00DF3E76">
            <w:pPr>
              <w:spacing w:line="264" w:lineRule="auto"/>
              <w:jc w:val="center"/>
              <w:rPr>
                <w:rFonts w:cs="Times New Roman"/>
                <w:b/>
                <w:i/>
                <w:color w:val="0D0D0D" w:themeColor="text1" w:themeTint="F2"/>
                <w:sz w:val="24"/>
                <w:szCs w:val="24"/>
              </w:rPr>
            </w:pPr>
            <w:r w:rsidRPr="009429E4">
              <w:rPr>
                <w:rFonts w:cs="Times New Roman"/>
                <w:b/>
                <w:i/>
                <w:color w:val="0D0D0D" w:themeColor="text1" w:themeTint="F2"/>
                <w:sz w:val="24"/>
                <w:szCs w:val="24"/>
              </w:rPr>
              <w:t>Phạm Thị Việt Hoa</w:t>
            </w:r>
          </w:p>
          <w:p w14:paraId="582C3ADC" w14:textId="77777777" w:rsidR="00DF3E76" w:rsidRPr="009429E4" w:rsidRDefault="00DF3E76" w:rsidP="00DF3E76">
            <w:pPr>
              <w:spacing w:line="264" w:lineRule="auto"/>
              <w:jc w:val="center"/>
              <w:rPr>
                <w:rFonts w:cs="Times New Roman"/>
                <w:i/>
                <w:color w:val="0D0D0D" w:themeColor="text1" w:themeTint="F2"/>
                <w:sz w:val="24"/>
                <w:szCs w:val="24"/>
              </w:rPr>
            </w:pPr>
            <w:r w:rsidRPr="009429E4">
              <w:rPr>
                <w:rFonts w:cs="Times New Roman"/>
                <w:b/>
                <w:i/>
                <w:color w:val="0D0D0D" w:themeColor="text1" w:themeTint="F2"/>
                <w:sz w:val="24"/>
                <w:szCs w:val="24"/>
              </w:rPr>
              <w:t>Tel: 0913518185</w:t>
            </w:r>
          </w:p>
        </w:tc>
      </w:tr>
    </w:tbl>
    <w:p w14:paraId="67C50942" w14:textId="77777777" w:rsidR="00C41384" w:rsidRPr="00C41384" w:rsidRDefault="009429E4" w:rsidP="00C41384">
      <w:pPr>
        <w:tabs>
          <w:tab w:val="left" w:pos="7350"/>
        </w:tabs>
        <w:spacing w:line="264" w:lineRule="auto"/>
        <w:rPr>
          <w:rFonts w:cs="Times New Roman"/>
          <w:color w:val="0D0D0D" w:themeColor="text1" w:themeTint="F2"/>
          <w:sz w:val="24"/>
          <w:szCs w:val="24"/>
        </w:rPr>
      </w:pPr>
      <w:r>
        <w:rPr>
          <w:rFonts w:cs="Times New Roman"/>
          <w:color w:val="0D0D0D" w:themeColor="text1" w:themeTint="F2"/>
          <w:sz w:val="24"/>
          <w:szCs w:val="24"/>
        </w:rPr>
        <w:tab/>
      </w:r>
      <w:r w:rsidR="00C41384" w:rsidRPr="00C41384">
        <w:rPr>
          <w:rFonts w:cs="Times New Roman"/>
          <w:color w:val="0D0D0D" w:themeColor="text1" w:themeTint="F2"/>
          <w:sz w:val="24"/>
          <w:szCs w:val="24"/>
        </w:rPr>
        <w:t>Tài liệu được chia sẻ bởi Website VnTeach.Com</w:t>
      </w:r>
    </w:p>
    <w:p w14:paraId="7054D684" w14:textId="0D011B05" w:rsidR="002548F3" w:rsidRPr="002548F3" w:rsidRDefault="00C41384" w:rsidP="00C41384">
      <w:pPr>
        <w:tabs>
          <w:tab w:val="left" w:pos="7350"/>
        </w:tabs>
        <w:spacing w:line="264" w:lineRule="auto"/>
        <w:rPr>
          <w:rFonts w:cs="Times New Roman"/>
          <w:color w:val="0D0D0D" w:themeColor="text1" w:themeTint="F2"/>
          <w:sz w:val="24"/>
          <w:szCs w:val="24"/>
        </w:rPr>
      </w:pPr>
      <w:r w:rsidRPr="00C41384">
        <w:rPr>
          <w:rFonts w:cs="Times New Roman"/>
          <w:color w:val="0D0D0D" w:themeColor="text1" w:themeTint="F2"/>
          <w:sz w:val="24"/>
          <w:szCs w:val="24"/>
        </w:rPr>
        <w:t>https://www.vnteach.com</w:t>
      </w:r>
    </w:p>
    <w:sectPr w:rsidR="002548F3" w:rsidRPr="002548F3" w:rsidSect="00206CDB">
      <w:pgSz w:w="11907" w:h="16840" w:code="9"/>
      <w:pgMar w:top="851" w:right="851" w:bottom="851" w:left="1134"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E22"/>
    <w:multiLevelType w:val="hybridMultilevel"/>
    <w:tmpl w:val="6EF8B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302C9"/>
    <w:multiLevelType w:val="hybridMultilevel"/>
    <w:tmpl w:val="AB464AB4"/>
    <w:lvl w:ilvl="0" w:tplc="35627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B4E04"/>
    <w:multiLevelType w:val="hybridMultilevel"/>
    <w:tmpl w:val="77D0EB46"/>
    <w:lvl w:ilvl="0" w:tplc="356277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45D3F"/>
    <w:multiLevelType w:val="hybridMultilevel"/>
    <w:tmpl w:val="D2A6DEB6"/>
    <w:lvl w:ilvl="0" w:tplc="356277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40878"/>
    <w:multiLevelType w:val="hybridMultilevel"/>
    <w:tmpl w:val="6ABAF512"/>
    <w:lvl w:ilvl="0" w:tplc="F3E88BC4">
      <w:start w:val="1"/>
      <w:numFmt w:val="lowerLetter"/>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03FD3"/>
    <w:multiLevelType w:val="hybridMultilevel"/>
    <w:tmpl w:val="8BEC4BFA"/>
    <w:lvl w:ilvl="0" w:tplc="356277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50EA3"/>
    <w:multiLevelType w:val="hybridMultilevel"/>
    <w:tmpl w:val="C9600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C5383"/>
    <w:multiLevelType w:val="hybridMultilevel"/>
    <w:tmpl w:val="4A54F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B06EB"/>
    <w:multiLevelType w:val="hybridMultilevel"/>
    <w:tmpl w:val="18084B2C"/>
    <w:lvl w:ilvl="0" w:tplc="356277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11745"/>
    <w:multiLevelType w:val="hybridMultilevel"/>
    <w:tmpl w:val="6C0EAD1A"/>
    <w:lvl w:ilvl="0" w:tplc="35627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E58D3"/>
    <w:multiLevelType w:val="hybridMultilevel"/>
    <w:tmpl w:val="02D88F5A"/>
    <w:lvl w:ilvl="0" w:tplc="90E66E0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E341A"/>
    <w:multiLevelType w:val="hybridMultilevel"/>
    <w:tmpl w:val="90B04D02"/>
    <w:lvl w:ilvl="0" w:tplc="B8AC35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15DD8"/>
    <w:multiLevelType w:val="hybridMultilevel"/>
    <w:tmpl w:val="73527B1A"/>
    <w:lvl w:ilvl="0" w:tplc="356277A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03678"/>
    <w:multiLevelType w:val="hybridMultilevel"/>
    <w:tmpl w:val="F0B4B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408B8"/>
    <w:multiLevelType w:val="hybridMultilevel"/>
    <w:tmpl w:val="C2AA8B7A"/>
    <w:lvl w:ilvl="0" w:tplc="356277A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B23F78"/>
    <w:multiLevelType w:val="hybridMultilevel"/>
    <w:tmpl w:val="61789D0A"/>
    <w:lvl w:ilvl="0" w:tplc="356277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15539A"/>
    <w:multiLevelType w:val="hybridMultilevel"/>
    <w:tmpl w:val="D40EB26A"/>
    <w:lvl w:ilvl="0" w:tplc="35627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897830">
    <w:abstractNumId w:val="10"/>
  </w:num>
  <w:num w:numId="2" w16cid:durableId="1381323772">
    <w:abstractNumId w:val="7"/>
  </w:num>
  <w:num w:numId="3" w16cid:durableId="29838162">
    <w:abstractNumId w:val="6"/>
  </w:num>
  <w:num w:numId="4" w16cid:durableId="1086078536">
    <w:abstractNumId w:val="3"/>
  </w:num>
  <w:num w:numId="5" w16cid:durableId="535893261">
    <w:abstractNumId w:val="11"/>
  </w:num>
  <w:num w:numId="6" w16cid:durableId="1664046441">
    <w:abstractNumId w:val="4"/>
  </w:num>
  <w:num w:numId="7" w16cid:durableId="554312279">
    <w:abstractNumId w:val="12"/>
  </w:num>
  <w:num w:numId="8" w16cid:durableId="291911473">
    <w:abstractNumId w:val="8"/>
  </w:num>
  <w:num w:numId="9" w16cid:durableId="2035231019">
    <w:abstractNumId w:val="2"/>
  </w:num>
  <w:num w:numId="10" w16cid:durableId="1842313158">
    <w:abstractNumId w:val="13"/>
  </w:num>
  <w:num w:numId="11" w16cid:durableId="2010714335">
    <w:abstractNumId w:val="16"/>
  </w:num>
  <w:num w:numId="12" w16cid:durableId="12221394">
    <w:abstractNumId w:val="14"/>
  </w:num>
  <w:num w:numId="13" w16cid:durableId="1252350671">
    <w:abstractNumId w:val="1"/>
  </w:num>
  <w:num w:numId="14" w16cid:durableId="168178937">
    <w:abstractNumId w:val="9"/>
  </w:num>
  <w:num w:numId="15" w16cid:durableId="482082951">
    <w:abstractNumId w:val="5"/>
  </w:num>
  <w:num w:numId="16" w16cid:durableId="321127518">
    <w:abstractNumId w:val="15"/>
  </w:num>
  <w:num w:numId="17" w16cid:durableId="1297566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07001"/>
    <w:rsid w:val="000C3422"/>
    <w:rsid w:val="00206CDB"/>
    <w:rsid w:val="0025282B"/>
    <w:rsid w:val="002548F3"/>
    <w:rsid w:val="002673AD"/>
    <w:rsid w:val="002B7419"/>
    <w:rsid w:val="00426F7F"/>
    <w:rsid w:val="00477094"/>
    <w:rsid w:val="004C2F78"/>
    <w:rsid w:val="005A0C9A"/>
    <w:rsid w:val="005E0427"/>
    <w:rsid w:val="005E7C02"/>
    <w:rsid w:val="00640183"/>
    <w:rsid w:val="006977F4"/>
    <w:rsid w:val="006F2F2B"/>
    <w:rsid w:val="007833A8"/>
    <w:rsid w:val="007909C2"/>
    <w:rsid w:val="00793D25"/>
    <w:rsid w:val="007A1D05"/>
    <w:rsid w:val="00801962"/>
    <w:rsid w:val="00813B84"/>
    <w:rsid w:val="009429E4"/>
    <w:rsid w:val="00A011E3"/>
    <w:rsid w:val="00AB527C"/>
    <w:rsid w:val="00B61139"/>
    <w:rsid w:val="00B7087C"/>
    <w:rsid w:val="00C41384"/>
    <w:rsid w:val="00C640DD"/>
    <w:rsid w:val="00CE19B8"/>
    <w:rsid w:val="00D15A5D"/>
    <w:rsid w:val="00DF14B8"/>
    <w:rsid w:val="00DF3E76"/>
    <w:rsid w:val="00EF76DD"/>
    <w:rsid w:val="00F0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52A4"/>
  <w15:docId w15:val="{7E8A396C-3BDE-4846-8BE1-0EE4E2E2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001"/>
    <w:pPr>
      <w:ind w:left="720"/>
      <w:contextualSpacing/>
    </w:pPr>
  </w:style>
  <w:style w:type="paragraph" w:styleId="NormalWeb">
    <w:name w:val="Normal (Web)"/>
    <w:basedOn w:val="Normal"/>
    <w:uiPriority w:val="99"/>
    <w:unhideWhenUsed/>
    <w:rsid w:val="00F07001"/>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F0700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F07001"/>
  </w:style>
  <w:style w:type="paragraph" w:styleId="BalloonText">
    <w:name w:val="Balloon Text"/>
    <w:basedOn w:val="Normal"/>
    <w:link w:val="BalloonTextChar"/>
    <w:uiPriority w:val="99"/>
    <w:semiHidden/>
    <w:unhideWhenUsed/>
    <w:rsid w:val="00F070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3761</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2018-03-20T03:12:00Z</cp:lastPrinted>
  <dcterms:created xsi:type="dcterms:W3CDTF">2018-03-16T04:42:00Z</dcterms:created>
  <dcterms:modified xsi:type="dcterms:W3CDTF">2024-04-13T01:40:00Z</dcterms:modified>
</cp:coreProperties>
</file>