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274320" w:rsidRPr="003677A4" w14:paraId="3CC93E7E" w14:textId="77777777" w:rsidTr="003677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5C7C" w14:textId="5C11BF72" w:rsidR="00274320" w:rsidRPr="003677A4" w:rsidRDefault="00274320" w:rsidP="00BE176D">
            <w:pPr>
              <w:pStyle w:val="Header"/>
              <w:spacing w:before="120" w:after="120"/>
              <w:rPr>
                <w:i/>
                <w:iCs/>
                <w:lang w:val="vi-VN"/>
              </w:rPr>
            </w:pPr>
            <w:r w:rsidRPr="003677A4">
              <w:rPr>
                <w:b/>
                <w:bCs/>
                <w:lang w:val="vi-VN"/>
              </w:rPr>
              <w:t>Điểm</w:t>
            </w:r>
            <w:r w:rsidRPr="003677A4">
              <w:rPr>
                <w:lang w:val="vi-VN"/>
              </w:rPr>
              <w:t xml:space="preserve"> </w:t>
            </w:r>
            <w:r w:rsidRPr="003677A4">
              <w:rPr>
                <w:i/>
                <w:iCs/>
                <w:lang w:val="vi-VN"/>
              </w:rPr>
              <w:t>(ghi rõ bằng số và bằng chữ)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621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  <w:r w:rsidRPr="003677A4">
              <w:rPr>
                <w:lang w:val="vi-VN"/>
              </w:rPr>
              <w:t>Nhận xét, đánh giá của Giám khảo</w:t>
            </w:r>
          </w:p>
          <w:p w14:paraId="2D2134D0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</w:p>
          <w:p w14:paraId="6DF3EB92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4257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  <w:r w:rsidRPr="003677A4">
              <w:rPr>
                <w:lang w:val="vi-VN"/>
              </w:rPr>
              <w:t>Họ tên và chữ kí của Giám khảo</w:t>
            </w:r>
          </w:p>
          <w:p w14:paraId="627AD8A6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</w:p>
          <w:p w14:paraId="1DD6385D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  <w:r w:rsidRPr="003677A4">
              <w:rPr>
                <w:lang w:val="vi-VN"/>
              </w:rPr>
              <w:t>________________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C61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  <w:r w:rsidRPr="003677A4">
              <w:rPr>
                <w:lang w:val="vi-VN"/>
              </w:rPr>
              <w:t>Số mật mã</w:t>
            </w:r>
          </w:p>
          <w:p w14:paraId="497691D9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</w:p>
          <w:p w14:paraId="64C61F27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</w:p>
          <w:p w14:paraId="1FA5F589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  <w:r w:rsidRPr="003677A4">
              <w:rPr>
                <w:lang w:val="vi-VN"/>
              </w:rPr>
              <w:t>Số thứ tự bài _____</w:t>
            </w:r>
          </w:p>
        </w:tc>
      </w:tr>
    </w:tbl>
    <w:p w14:paraId="42B4DDEA" w14:textId="5E595339" w:rsidR="00623497" w:rsidRPr="00346C97" w:rsidRDefault="00623497" w:rsidP="00110F06">
      <w:pPr>
        <w:spacing w:before="120" w:after="120"/>
        <w:rPr>
          <w:sz w:val="10"/>
          <w:szCs w:val="10"/>
          <w:lang w:val="vi-VN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640"/>
      </w:tblGrid>
      <w:tr w:rsidR="00411FD8" w14:paraId="5318EFAF" w14:textId="77777777" w:rsidTr="00764415">
        <w:tc>
          <w:tcPr>
            <w:tcW w:w="7640" w:type="dxa"/>
          </w:tcPr>
          <w:p w14:paraId="41C8E57E" w14:textId="71ADC588" w:rsidR="00411FD8" w:rsidRDefault="00411FD8" w:rsidP="006322BD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ĐỀ CHÍNH THỨC</w:t>
            </w:r>
            <w:r w:rsidR="00764415">
              <w:rPr>
                <w:lang w:val="vi-VN"/>
              </w:rPr>
              <w:t xml:space="preserve"> dành cho lớp có học Chuyên đề</w:t>
            </w:r>
          </w:p>
        </w:tc>
      </w:tr>
    </w:tbl>
    <w:p w14:paraId="32F4F221" w14:textId="77777777" w:rsidR="00346C97" w:rsidRPr="00346C97" w:rsidRDefault="00346C97" w:rsidP="006322BD">
      <w:pPr>
        <w:spacing w:before="120" w:after="120"/>
        <w:rPr>
          <w:b/>
          <w:bCs/>
          <w:sz w:val="10"/>
          <w:szCs w:val="10"/>
          <w:u w:val="single"/>
          <w:lang w:val="vi-VN"/>
        </w:rPr>
      </w:pPr>
    </w:p>
    <w:p w14:paraId="5C024530" w14:textId="00CEA398" w:rsidR="00274320" w:rsidRDefault="003B669A" w:rsidP="00011FE7">
      <w:pPr>
        <w:spacing w:before="120" w:after="12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>Câu hỏi 1</w:t>
      </w:r>
      <w:r w:rsidRPr="003B669A">
        <w:rPr>
          <w:b/>
          <w:bCs/>
          <w:lang w:val="vi-VN"/>
        </w:rPr>
        <w:t xml:space="preserve">: </w:t>
      </w:r>
      <w:r w:rsidR="007742BD" w:rsidRPr="001B0416">
        <w:rPr>
          <w:i/>
          <w:iCs/>
          <w:lang w:val="vi-VN"/>
        </w:rPr>
        <w:t>(1 điểm)</w:t>
      </w:r>
      <w:r w:rsidR="007742BD">
        <w:rPr>
          <w:i/>
          <w:iCs/>
          <w:lang w:val="vi-VN"/>
        </w:rPr>
        <w:t xml:space="preserve"> </w:t>
      </w:r>
      <w:r w:rsidR="00DD6B3F" w:rsidRPr="00DD6B3F">
        <w:rPr>
          <w:lang w:val="vi-VN"/>
        </w:rPr>
        <w:t>Nêu đặc điểm chiều của gia tốc trong các loại chuyển động thẳng biến đổi đều?</w:t>
      </w:r>
    </w:p>
    <w:p w14:paraId="603ADCBC" w14:textId="384625F4" w:rsidR="005A51C1" w:rsidRDefault="006322BD" w:rsidP="00011FE7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762ADC13" w14:textId="5B7CFEB9" w:rsidR="005A51C1" w:rsidRDefault="005A51C1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544DE5D" w14:textId="6E9C3188" w:rsidR="005A51C1" w:rsidRDefault="005A51C1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925173A" w14:textId="5163932D" w:rsidR="005A51C1" w:rsidRDefault="005A51C1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4120674" w14:textId="6134D87C" w:rsidR="00495A05" w:rsidRDefault="00495A05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4361EAC8" w14:textId="1306F2B7" w:rsidR="00D67355" w:rsidRDefault="00D67355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0C9A1D24" w14:textId="0F5CAC92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4A32153E" w14:textId="0CA4DE71" w:rsidR="005A51C1" w:rsidRDefault="005A51C1" w:rsidP="00011FE7">
      <w:pPr>
        <w:spacing w:before="120" w:after="12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2</w:t>
      </w:r>
      <w:r w:rsidRPr="003B669A">
        <w:rPr>
          <w:b/>
          <w:bCs/>
          <w:lang w:val="vi-VN"/>
        </w:rPr>
        <w:t xml:space="preserve">: </w:t>
      </w:r>
      <w:r w:rsidR="00C33C26" w:rsidRPr="001B0416">
        <w:rPr>
          <w:i/>
          <w:iCs/>
          <w:lang w:val="vi-VN"/>
        </w:rPr>
        <w:t>(1 điểm)</w:t>
      </w:r>
      <w:r w:rsidR="00C33C26">
        <w:rPr>
          <w:i/>
          <w:iCs/>
          <w:lang w:val="vi-VN"/>
        </w:rPr>
        <w:t xml:space="preserve"> </w:t>
      </w:r>
      <w:r w:rsidR="00DD6B3F" w:rsidRPr="00DD6B3F">
        <w:rPr>
          <w:lang w:val="vi-VN"/>
        </w:rPr>
        <w:t>Mô tả một chuyển động khi vật có vận tốc không đổi theo một phương và có gia tốc không đổi theo phương vuông góc với phương này?</w:t>
      </w:r>
    </w:p>
    <w:p w14:paraId="62607F0E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2AF7236A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6165F7D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035A3147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0592E28B" w14:textId="14325894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527EB301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6A7CD831" w14:textId="059DD527" w:rsidR="00011FE7" w:rsidRP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1935D71B" w14:textId="5F98D792" w:rsidR="005A51C1" w:rsidRDefault="005A51C1" w:rsidP="00011FE7">
      <w:pPr>
        <w:spacing w:before="120" w:after="120"/>
        <w:jc w:val="both"/>
        <w:rPr>
          <w:i/>
          <w:iCs/>
          <w:lang w:val="vi-VN"/>
        </w:rPr>
      </w:pPr>
      <w:r w:rsidRPr="003B669A">
        <w:rPr>
          <w:b/>
          <w:bCs/>
          <w:u w:val="single"/>
          <w:lang w:val="vi-VN"/>
        </w:rPr>
        <w:lastRenderedPageBreak/>
        <w:t xml:space="preserve">Câu hỏi </w:t>
      </w:r>
      <w:r>
        <w:rPr>
          <w:b/>
          <w:bCs/>
          <w:u w:val="single"/>
          <w:lang w:val="vi-VN"/>
        </w:rPr>
        <w:t>3</w:t>
      </w:r>
      <w:r w:rsidRPr="003B669A">
        <w:rPr>
          <w:b/>
          <w:bCs/>
          <w:lang w:val="vi-VN"/>
        </w:rPr>
        <w:t xml:space="preserve">: </w:t>
      </w:r>
      <w:r w:rsidR="00C33C26" w:rsidRPr="001B0416">
        <w:rPr>
          <w:i/>
          <w:iCs/>
          <w:lang w:val="vi-VN"/>
        </w:rPr>
        <w:t>(1 điểm)</w:t>
      </w:r>
      <w:r w:rsidR="00C33C26">
        <w:rPr>
          <w:i/>
          <w:iCs/>
          <w:lang w:val="vi-VN"/>
        </w:rPr>
        <w:t xml:space="preserve"> </w:t>
      </w:r>
      <w:r w:rsidR="00DD6B3F" w:rsidRPr="00DD6B3F">
        <w:rPr>
          <w:lang w:val="vi-VN"/>
        </w:rPr>
        <w:t>Phát biểu và nêu ý nghĩa định luật I Newton?</w:t>
      </w:r>
    </w:p>
    <w:p w14:paraId="360F612E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071000E0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A36094B" w14:textId="6E0C9646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0C3A2342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2D675F8A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3EDFE1A" w14:textId="77940B5D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0584E567" w14:textId="56614236" w:rsidR="00354C69" w:rsidRDefault="00354C69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481382D1" w14:textId="7155233F" w:rsidR="005A51C1" w:rsidRDefault="005A51C1" w:rsidP="00011FE7">
      <w:pPr>
        <w:spacing w:before="120" w:after="12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4</w:t>
      </w:r>
      <w:r w:rsidRPr="003B669A">
        <w:rPr>
          <w:b/>
          <w:bCs/>
          <w:lang w:val="vi-VN"/>
        </w:rPr>
        <w:t xml:space="preserve">: </w:t>
      </w:r>
      <w:r w:rsidR="00C33C26" w:rsidRPr="001B0416">
        <w:rPr>
          <w:i/>
          <w:iCs/>
          <w:lang w:val="vi-VN"/>
        </w:rPr>
        <w:t>(1 điểm)</w:t>
      </w:r>
      <w:r w:rsidR="00C33C26">
        <w:rPr>
          <w:i/>
          <w:iCs/>
          <w:lang w:val="vi-VN"/>
        </w:rPr>
        <w:t xml:space="preserve"> </w:t>
      </w:r>
      <w:r w:rsidR="002A36AD" w:rsidRPr="002A36AD">
        <w:rPr>
          <w:lang w:val="vi-VN"/>
        </w:rPr>
        <w:t>Mô tả đặc điểm lực nâng của nước</w:t>
      </w:r>
      <w:r w:rsidR="002A36AD">
        <w:rPr>
          <w:lang w:val="vi-VN"/>
        </w:rPr>
        <w:t xml:space="preserve"> (l</w:t>
      </w:r>
      <w:r w:rsidR="002A36AD" w:rsidRPr="002A36AD">
        <w:rPr>
          <w:lang w:val="vi-VN"/>
        </w:rPr>
        <w:t>ực đẩy Archimedes</w:t>
      </w:r>
      <w:r w:rsidR="002A36AD">
        <w:rPr>
          <w:lang w:val="vi-VN"/>
        </w:rPr>
        <w:t>)?</w:t>
      </w:r>
    </w:p>
    <w:p w14:paraId="7F15F0E5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19522303" w14:textId="1A200CA2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3CEC6F4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5EB364FE" w14:textId="77777777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11FEB768" w14:textId="68BDF138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59DBCF61" w14:textId="2AFA2504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596ADD06" w14:textId="73AE0F76" w:rsidR="00354C69" w:rsidRPr="00011FE7" w:rsidRDefault="00354C69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546C10D5" w14:textId="099C40B3" w:rsidR="005A51C1" w:rsidRDefault="005A51C1" w:rsidP="00011FE7">
      <w:pPr>
        <w:spacing w:before="120" w:after="12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5</w:t>
      </w:r>
      <w:r w:rsidRPr="003B669A">
        <w:rPr>
          <w:b/>
          <w:bCs/>
          <w:lang w:val="vi-VN"/>
        </w:rPr>
        <w:t xml:space="preserve">: </w:t>
      </w:r>
      <w:r w:rsidR="007742BD" w:rsidRPr="001B0416">
        <w:rPr>
          <w:i/>
          <w:iCs/>
          <w:lang w:val="vi-VN"/>
        </w:rPr>
        <w:t>(1 điểm)</w:t>
      </w:r>
      <w:r w:rsidR="007742BD">
        <w:rPr>
          <w:i/>
          <w:iCs/>
          <w:lang w:val="vi-VN"/>
        </w:rPr>
        <w:t xml:space="preserve"> </w:t>
      </w:r>
      <w:r w:rsidR="0054006C" w:rsidRPr="0054006C">
        <w:rPr>
          <w:lang w:val="vi-VN"/>
        </w:rPr>
        <w:t>Chuyển động rơi</w:t>
      </w:r>
      <w:r w:rsidR="0054006C">
        <w:rPr>
          <w:lang w:val="vi-VN"/>
        </w:rPr>
        <w:t xml:space="preserve"> của</w:t>
      </w:r>
      <w:r w:rsidR="00433523">
        <w:rPr>
          <w:lang w:val="vi-VN"/>
        </w:rPr>
        <w:t xml:space="preserve"> vật</w:t>
      </w:r>
      <w:r w:rsidR="0054006C" w:rsidRPr="0054006C">
        <w:rPr>
          <w:lang w:val="vi-VN"/>
        </w:rPr>
        <w:t xml:space="preserve"> trong trường trọng lực đều khi có sức cản của không khí </w:t>
      </w:r>
      <w:r w:rsidR="0054006C">
        <w:rPr>
          <w:lang w:val="vi-VN"/>
        </w:rPr>
        <w:t>gồm mấy giai đoạn</w:t>
      </w:r>
      <w:r w:rsidR="0054006C" w:rsidRPr="0054006C">
        <w:rPr>
          <w:lang w:val="vi-VN"/>
        </w:rPr>
        <w:t>?</w:t>
      </w:r>
      <w:r w:rsidR="0054006C">
        <w:rPr>
          <w:lang w:val="vi-VN"/>
        </w:rPr>
        <w:t xml:space="preserve"> </w:t>
      </w:r>
      <w:r w:rsidR="0054006C" w:rsidRPr="0054006C">
        <w:rPr>
          <w:lang w:val="vi-VN"/>
        </w:rPr>
        <w:t>Mô tả</w:t>
      </w:r>
      <w:r w:rsidR="0054006C">
        <w:rPr>
          <w:lang w:val="vi-VN"/>
        </w:rPr>
        <w:t xml:space="preserve"> m</w:t>
      </w:r>
      <w:r w:rsidR="0054006C" w:rsidRPr="0054006C">
        <w:rPr>
          <w:lang w:val="vi-VN"/>
        </w:rPr>
        <w:t>ột cách định tính</w:t>
      </w:r>
      <w:r w:rsidR="0054006C">
        <w:rPr>
          <w:lang w:val="vi-VN"/>
        </w:rPr>
        <w:t xml:space="preserve"> các giai đoạn đó?</w:t>
      </w:r>
    </w:p>
    <w:p w14:paraId="50CEA57A" w14:textId="77777777" w:rsidR="005A51C1" w:rsidRDefault="005A51C1" w:rsidP="00011FE7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22AF1AF4" w14:textId="77777777" w:rsidR="005A51C1" w:rsidRDefault="005A51C1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32A9D01E" w14:textId="77777777" w:rsidR="005A51C1" w:rsidRDefault="005A51C1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1444BA3D" w14:textId="77777777" w:rsidR="001B150B" w:rsidRDefault="001B150B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59F972E" w14:textId="77777777" w:rsidR="001B150B" w:rsidRDefault="001B150B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3677B32D" w14:textId="036CD943" w:rsidR="001B150B" w:rsidRDefault="001B150B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117D9F5F" w14:textId="67831644" w:rsidR="00EA20F1" w:rsidRDefault="00495A05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0C687FC" w14:textId="3B5BB473" w:rsidR="00011FE7" w:rsidRDefault="00011FE7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5782BCB" w14:textId="23C04E63" w:rsidR="001C016C" w:rsidRDefault="005A51C1" w:rsidP="00247086">
      <w:pPr>
        <w:spacing w:before="120" w:after="12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lastRenderedPageBreak/>
        <w:t xml:space="preserve">Câu hỏi </w:t>
      </w:r>
      <w:r>
        <w:rPr>
          <w:b/>
          <w:bCs/>
          <w:u w:val="single"/>
          <w:lang w:val="vi-VN"/>
        </w:rPr>
        <w:t>6</w:t>
      </w:r>
      <w:r w:rsidRPr="003B669A">
        <w:rPr>
          <w:b/>
          <w:bCs/>
          <w:lang w:val="vi-VN"/>
        </w:rPr>
        <w:t xml:space="preserve">: </w:t>
      </w:r>
      <w:r w:rsidR="007742BD" w:rsidRPr="001B0416">
        <w:rPr>
          <w:i/>
          <w:iCs/>
          <w:lang w:val="vi-VN"/>
        </w:rPr>
        <w:t>(1 điểm)</w:t>
      </w:r>
      <w:r w:rsidR="007742BD">
        <w:rPr>
          <w:i/>
          <w:iCs/>
          <w:lang w:val="vi-VN"/>
        </w:rPr>
        <w:t xml:space="preserve"> </w:t>
      </w:r>
      <w:r w:rsidR="00247086" w:rsidRPr="00247086">
        <w:rPr>
          <w:lang w:val="vi-VN"/>
        </w:rPr>
        <w:t xml:space="preserve">Một vật chuyển động nhanh dần đều </w:t>
      </w:r>
      <w:r w:rsidR="00247086">
        <w:rPr>
          <w:lang w:val="vi-VN"/>
        </w:rPr>
        <w:t xml:space="preserve">dịch chuyển </w:t>
      </w:r>
      <w:r w:rsidR="00247086" w:rsidRPr="00247086">
        <w:rPr>
          <w:lang w:val="vi-VN"/>
        </w:rPr>
        <w:t xml:space="preserve">được những quãng </w:t>
      </w:r>
      <w:r w:rsidR="00247086">
        <w:rPr>
          <w:lang w:val="vi-VN"/>
        </w:rPr>
        <w:t>d</w:t>
      </w:r>
      <w:r w:rsidR="00247086" w:rsidRPr="00247086">
        <w:rPr>
          <w:vertAlign w:val="subscript"/>
          <w:lang w:val="vi-VN"/>
        </w:rPr>
        <w:t>1</w:t>
      </w:r>
      <w:r w:rsidR="00247086" w:rsidRPr="00247086">
        <w:rPr>
          <w:lang w:val="vi-VN"/>
        </w:rPr>
        <w:t xml:space="preserve"> = 24</w:t>
      </w:r>
      <w:r w:rsidR="00247086">
        <w:rPr>
          <w:lang w:val="vi-VN"/>
        </w:rPr>
        <w:t xml:space="preserve"> </w:t>
      </w:r>
      <w:r w:rsidR="00247086" w:rsidRPr="00247086">
        <w:rPr>
          <w:lang w:val="vi-VN"/>
        </w:rPr>
        <w:t xml:space="preserve">(m) và </w:t>
      </w:r>
      <w:r w:rsidR="00247086">
        <w:rPr>
          <w:lang w:val="vi-VN"/>
        </w:rPr>
        <w:t>d</w:t>
      </w:r>
      <w:r w:rsidR="00247086" w:rsidRPr="00247086">
        <w:rPr>
          <w:vertAlign w:val="subscript"/>
          <w:lang w:val="vi-VN"/>
        </w:rPr>
        <w:t>2</w:t>
      </w:r>
      <w:r w:rsidR="00247086" w:rsidRPr="00247086">
        <w:rPr>
          <w:lang w:val="vi-VN"/>
        </w:rPr>
        <w:t xml:space="preserve"> = 64</w:t>
      </w:r>
      <w:r w:rsidR="00596C6F">
        <w:rPr>
          <w:lang w:val="vi-VN"/>
        </w:rPr>
        <w:t xml:space="preserve"> </w:t>
      </w:r>
      <w:r w:rsidR="00247086" w:rsidRPr="00247086">
        <w:rPr>
          <w:lang w:val="vi-VN"/>
        </w:rPr>
        <w:t>(m) trong hai khoảng thời gian liên tiếp bằng nhau là 4</w:t>
      </w:r>
      <w:r w:rsidR="00247086">
        <w:rPr>
          <w:lang w:val="vi-VN"/>
        </w:rPr>
        <w:t xml:space="preserve"> </w:t>
      </w:r>
      <w:r w:rsidR="00247086" w:rsidRPr="00247086">
        <w:rPr>
          <w:lang w:val="vi-VN"/>
        </w:rPr>
        <w:t xml:space="preserve">(s). </w:t>
      </w:r>
      <w:r w:rsidR="00247086">
        <w:rPr>
          <w:lang w:val="vi-VN"/>
        </w:rPr>
        <w:t>Tính</w:t>
      </w:r>
      <w:r w:rsidR="00247086" w:rsidRPr="00247086">
        <w:rPr>
          <w:lang w:val="vi-VN"/>
        </w:rPr>
        <w:t xml:space="preserve"> gia tốc</w:t>
      </w:r>
      <w:r w:rsidR="00247086">
        <w:rPr>
          <w:lang w:val="vi-VN"/>
        </w:rPr>
        <w:t xml:space="preserve"> của vật</w:t>
      </w:r>
      <w:r w:rsidR="0069299B">
        <w:rPr>
          <w:lang w:val="vi-VN"/>
        </w:rPr>
        <w:t>?</w:t>
      </w:r>
    </w:p>
    <w:p w14:paraId="757282C8" w14:textId="77777777" w:rsidR="004C7787" w:rsidRDefault="004C7787" w:rsidP="004C7787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4510170F" w14:textId="77777777" w:rsidR="004C7787" w:rsidRDefault="004C7787" w:rsidP="004C778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15518394" w14:textId="77777777" w:rsidR="004C7787" w:rsidRDefault="004C7787" w:rsidP="004C778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331722B" w14:textId="77777777" w:rsidR="004C7787" w:rsidRDefault="004C7787" w:rsidP="004C778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4AF5DEAC" w14:textId="77777777" w:rsidR="004C7787" w:rsidRDefault="004C7787" w:rsidP="004C7787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556C3A7C" w14:textId="77777777" w:rsidR="004C7787" w:rsidRDefault="004C7787" w:rsidP="004C778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340C8442" w14:textId="77777777" w:rsidR="004C7787" w:rsidRDefault="004C7787" w:rsidP="004C778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10912DFB" w14:textId="698AF32F" w:rsidR="004C7787" w:rsidRDefault="004C7787" w:rsidP="004C778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CA66509" w14:textId="6E5918A0" w:rsidR="005A51C1" w:rsidRDefault="005A51C1" w:rsidP="00011FE7">
      <w:pPr>
        <w:spacing w:before="120" w:after="12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7</w:t>
      </w:r>
      <w:r w:rsidRPr="003B669A">
        <w:rPr>
          <w:b/>
          <w:bCs/>
          <w:lang w:val="vi-VN"/>
        </w:rPr>
        <w:t xml:space="preserve">: </w:t>
      </w:r>
      <w:r w:rsidR="007742BD" w:rsidRPr="001B0416">
        <w:rPr>
          <w:i/>
          <w:iCs/>
          <w:lang w:val="vi-VN"/>
        </w:rPr>
        <w:t>(1 điểm)</w:t>
      </w:r>
      <w:r w:rsidR="007742BD">
        <w:rPr>
          <w:i/>
          <w:iCs/>
          <w:lang w:val="vi-VN"/>
        </w:rPr>
        <w:t xml:space="preserve"> </w:t>
      </w:r>
      <w:r w:rsidR="00677A5F" w:rsidRPr="004F3048">
        <w:rPr>
          <w:lang w:val="vi-VN"/>
        </w:rPr>
        <w:t>Từ độ cao 20</w:t>
      </w:r>
      <w:r w:rsidR="00677A5F">
        <w:rPr>
          <w:lang w:val="vi-VN"/>
        </w:rPr>
        <w:t xml:space="preserve"> </w:t>
      </w:r>
      <w:r w:rsidR="00677A5F" w:rsidRPr="004F3048">
        <w:rPr>
          <w:lang w:val="vi-VN"/>
        </w:rPr>
        <w:t>m so với đất, một vật được ném theo phương ngang với vận tốc ban đầu 10</w:t>
      </w:r>
      <w:r w:rsidR="00677A5F">
        <w:rPr>
          <w:lang w:val="vi-VN"/>
        </w:rPr>
        <w:t xml:space="preserve"> </w:t>
      </w:r>
      <w:r w:rsidR="00677A5F" w:rsidRPr="004F3048">
        <w:rPr>
          <w:lang w:val="vi-VN"/>
        </w:rPr>
        <w:t>m/s. Lấy g = 10m/s</w:t>
      </w:r>
      <w:r w:rsidR="00677A5F" w:rsidRPr="00620949">
        <w:rPr>
          <w:vertAlign w:val="superscript"/>
          <w:lang w:val="vi-VN"/>
        </w:rPr>
        <w:t>2</w:t>
      </w:r>
      <w:r w:rsidR="00677A5F" w:rsidRPr="004F3048">
        <w:rPr>
          <w:lang w:val="vi-VN"/>
        </w:rPr>
        <w:t xml:space="preserve">, bỏ qua ma sát. </w:t>
      </w:r>
      <w:r w:rsidR="00CF566F">
        <w:rPr>
          <w:lang w:val="vi-VN"/>
        </w:rPr>
        <w:t>T</w:t>
      </w:r>
      <w:r w:rsidR="00677A5F" w:rsidRPr="00E631E0">
        <w:rPr>
          <w:lang w:val="vi-VN"/>
        </w:rPr>
        <w:t>ầm xa của vật</w:t>
      </w:r>
      <w:r w:rsidR="00677A5F" w:rsidRPr="004F3048">
        <w:rPr>
          <w:lang w:val="vi-VN"/>
        </w:rPr>
        <w:t xml:space="preserve"> </w:t>
      </w:r>
      <w:r w:rsidR="00677A5F">
        <w:rPr>
          <w:lang w:val="vi-VN"/>
        </w:rPr>
        <w:t>là bao nhiêu?</w:t>
      </w:r>
    </w:p>
    <w:p w14:paraId="467F08AC" w14:textId="77777777" w:rsidR="005A51C1" w:rsidRDefault="005A51C1" w:rsidP="00011FE7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127C98D0" w14:textId="77777777" w:rsidR="005A51C1" w:rsidRDefault="005A51C1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50FF0D5F" w14:textId="77777777" w:rsidR="005A51C1" w:rsidRDefault="005A51C1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3B0DCFC" w14:textId="4019004B" w:rsidR="005A51C1" w:rsidRDefault="005A51C1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1A2D08B4" w14:textId="1FE18024" w:rsidR="00677A5F" w:rsidRDefault="00677A5F" w:rsidP="00011FE7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20E9D42" w14:textId="35C6B757" w:rsidR="005A51C1" w:rsidRDefault="005A51C1" w:rsidP="004F3048">
      <w:pPr>
        <w:spacing w:before="120" w:after="12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8</w:t>
      </w:r>
      <w:r w:rsidRPr="003B669A">
        <w:rPr>
          <w:b/>
          <w:bCs/>
          <w:lang w:val="vi-VN"/>
        </w:rPr>
        <w:t xml:space="preserve">: </w:t>
      </w:r>
      <w:r w:rsidR="007742BD" w:rsidRPr="001B0416">
        <w:rPr>
          <w:i/>
          <w:iCs/>
          <w:lang w:val="vi-VN"/>
        </w:rPr>
        <w:t>(1 điểm)</w:t>
      </w:r>
      <w:r w:rsidR="007742BD">
        <w:rPr>
          <w:i/>
          <w:iCs/>
          <w:lang w:val="vi-VN"/>
        </w:rPr>
        <w:t xml:space="preserve"> </w:t>
      </w:r>
      <w:r w:rsidR="001711FD" w:rsidRPr="001711FD">
        <w:rPr>
          <w:lang w:val="vi-VN"/>
        </w:rPr>
        <w:t xml:space="preserve">Một nhà du hành vũ trụ có khối lượng </w:t>
      </w:r>
      <w:r w:rsidR="001711FD">
        <w:rPr>
          <w:lang w:val="vi-VN"/>
        </w:rPr>
        <w:t>84</w:t>
      </w:r>
      <w:r w:rsidR="001711FD" w:rsidRPr="001711FD">
        <w:rPr>
          <w:lang w:val="vi-VN"/>
        </w:rPr>
        <w:t xml:space="preserve"> kg khi ở trên Trái Đất. Hãy xác định trọng lượng của nhà du hành vũ trụ này trên Mặt Trăng, biết gia tốc trọng trường trên Mặt Trăng bằng 1/6 gia tốc trọng trường trên Trái Đất (9,8 m/s</w:t>
      </w:r>
      <w:r w:rsidR="001711FD" w:rsidRPr="001711FD">
        <w:rPr>
          <w:vertAlign w:val="superscript"/>
          <w:lang w:val="vi-VN"/>
        </w:rPr>
        <w:t>2</w:t>
      </w:r>
      <w:r w:rsidR="001711FD" w:rsidRPr="001711FD">
        <w:rPr>
          <w:lang w:val="vi-VN"/>
        </w:rPr>
        <w:t>).</w:t>
      </w:r>
    </w:p>
    <w:p w14:paraId="660923B4" w14:textId="77777777" w:rsidR="00677A5F" w:rsidRDefault="00677A5F" w:rsidP="00677A5F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07AB9C84" w14:textId="77777777" w:rsidR="00677A5F" w:rsidRDefault="00677A5F" w:rsidP="00677A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5DA02B8C" w14:textId="77777777" w:rsidR="00677A5F" w:rsidRDefault="00677A5F" w:rsidP="00677A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4B39185" w14:textId="4269ED42" w:rsidR="00677A5F" w:rsidRDefault="00677A5F" w:rsidP="00677A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4BFE1E7" w14:textId="6B129E78" w:rsidR="003C14FC" w:rsidRDefault="003C14FC" w:rsidP="00677A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4456549C" w14:textId="3EF8B79E" w:rsidR="00CF566F" w:rsidRDefault="00CF566F" w:rsidP="00677A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0DF31A8" w14:textId="77777777" w:rsidR="00AF0C5F" w:rsidRPr="00C73762" w:rsidRDefault="00AF0C5F" w:rsidP="00AF0C5F">
      <w:pPr>
        <w:spacing w:before="120" w:after="120"/>
        <w:jc w:val="both"/>
        <w:rPr>
          <w:b/>
          <w:u w:val="single"/>
          <w:lang w:val="vi-VN" w:eastAsia="vi-VN"/>
        </w:rPr>
      </w:pPr>
      <w:r w:rsidRPr="00C73762">
        <w:rPr>
          <w:b/>
          <w:u w:val="single"/>
          <w:lang w:val="vi-VN" w:eastAsia="vi-VN"/>
        </w:rPr>
        <w:lastRenderedPageBreak/>
        <w:t>Đề cho câu hỏi 9 và 10:</w:t>
      </w:r>
    </w:p>
    <w:p w14:paraId="3D80F2AB" w14:textId="6BAE6541" w:rsidR="00AF0C5F" w:rsidRDefault="00AF0C5F" w:rsidP="00AF0C5F">
      <w:pPr>
        <w:spacing w:before="120" w:after="120"/>
        <w:jc w:val="both"/>
        <w:rPr>
          <w:bCs/>
          <w:lang w:val="vi-VN" w:eastAsia="vi-VN"/>
        </w:rPr>
      </w:pPr>
      <w:r w:rsidRPr="00CE5B2B">
        <w:rPr>
          <w:bCs/>
          <w:lang w:val="vi-VN" w:eastAsia="vi-VN"/>
        </w:rPr>
        <w:t xml:space="preserve">Người </w:t>
      </w:r>
      <w:r>
        <w:rPr>
          <w:bCs/>
          <w:lang w:val="vi-VN" w:eastAsia="vi-VN"/>
        </w:rPr>
        <w:t>chuyển hàng</w:t>
      </w:r>
      <w:r w:rsidRPr="00CE5B2B">
        <w:rPr>
          <w:bCs/>
          <w:lang w:val="vi-VN" w:eastAsia="vi-VN"/>
        </w:rPr>
        <w:t xml:space="preserve"> đẩy một cái thùng</w:t>
      </w:r>
      <w:r>
        <w:rPr>
          <w:bCs/>
          <w:lang w:val="vi-VN" w:eastAsia="vi-VN"/>
        </w:rPr>
        <w:t xml:space="preserve"> </w:t>
      </w:r>
      <w:r w:rsidRPr="00CE5B2B">
        <w:rPr>
          <w:bCs/>
          <w:lang w:val="vi-VN" w:eastAsia="vi-VN"/>
        </w:rPr>
        <w:t xml:space="preserve">khối lượng </w:t>
      </w:r>
      <w:r w:rsidR="00CE4AC4">
        <w:rPr>
          <w:bCs/>
          <w:lang w:val="vi-VN" w:eastAsia="vi-VN"/>
        </w:rPr>
        <w:t>5</w:t>
      </w:r>
      <w:r w:rsidR="00505F90">
        <w:rPr>
          <w:bCs/>
          <w:lang w:val="vi-VN" w:eastAsia="vi-VN"/>
        </w:rPr>
        <w:t>0</w:t>
      </w:r>
      <w:r w:rsidRPr="00CE5B2B">
        <w:rPr>
          <w:bCs/>
          <w:lang w:val="vi-VN" w:eastAsia="vi-VN"/>
        </w:rPr>
        <w:t xml:space="preserve"> kg</w:t>
      </w:r>
      <w:r>
        <w:rPr>
          <w:bCs/>
          <w:lang w:val="vi-VN" w:eastAsia="vi-VN"/>
        </w:rPr>
        <w:t>, ở trạng thái đứng yên</w:t>
      </w:r>
      <w:r w:rsidRPr="00CE5B2B">
        <w:rPr>
          <w:bCs/>
          <w:lang w:val="vi-VN" w:eastAsia="vi-VN"/>
        </w:rPr>
        <w:t xml:space="preserve"> </w:t>
      </w:r>
      <w:r>
        <w:rPr>
          <w:bCs/>
          <w:lang w:val="vi-VN" w:eastAsia="vi-VN"/>
        </w:rPr>
        <w:t xml:space="preserve">theo phương ngang, </w:t>
      </w:r>
      <w:r w:rsidRPr="00CE5B2B">
        <w:rPr>
          <w:bCs/>
          <w:lang w:val="vi-VN" w:eastAsia="vi-VN"/>
        </w:rPr>
        <w:t>làm thùng chuyển động</w:t>
      </w:r>
      <w:r>
        <w:rPr>
          <w:bCs/>
          <w:lang w:val="vi-VN" w:eastAsia="vi-VN"/>
        </w:rPr>
        <w:t xml:space="preserve"> thẳng nhanh dần đều</w:t>
      </w:r>
      <w:r w:rsidRPr="00CE5B2B">
        <w:rPr>
          <w:bCs/>
          <w:lang w:val="vi-VN" w:eastAsia="vi-VN"/>
        </w:rPr>
        <w:t xml:space="preserve"> trên mặt phẳng ngang.</w:t>
      </w:r>
      <w:r>
        <w:rPr>
          <w:bCs/>
          <w:lang w:val="vi-VN" w:eastAsia="vi-VN"/>
        </w:rPr>
        <w:t xml:space="preserve"> Sau 10 giây, thùng hàng trượt được 10 m.</w:t>
      </w:r>
      <w:r w:rsidRPr="00CE5B2B">
        <w:rPr>
          <w:bCs/>
          <w:lang w:val="vi-VN" w:eastAsia="vi-VN"/>
        </w:rPr>
        <w:t xml:space="preserve"> </w:t>
      </w:r>
      <w:r>
        <w:rPr>
          <w:bCs/>
          <w:lang w:val="vi-VN" w:eastAsia="vi-VN"/>
        </w:rPr>
        <w:t>Biết h</w:t>
      </w:r>
      <w:r w:rsidRPr="00CE5B2B">
        <w:rPr>
          <w:bCs/>
          <w:lang w:val="vi-VN" w:eastAsia="vi-VN"/>
        </w:rPr>
        <w:t>ệ số ma sát trượt giữa thùng và mặt phẳng là 0,</w:t>
      </w:r>
      <w:r w:rsidR="008D3000">
        <w:rPr>
          <w:bCs/>
          <w:lang w:val="vi-VN" w:eastAsia="vi-VN"/>
        </w:rPr>
        <w:t>2</w:t>
      </w:r>
      <w:r w:rsidRPr="00CE5B2B">
        <w:rPr>
          <w:bCs/>
          <w:lang w:val="vi-VN" w:eastAsia="vi-VN"/>
        </w:rPr>
        <w:t>5. Lấy g = 10 m/s</w:t>
      </w:r>
      <w:r w:rsidRPr="00263901">
        <w:rPr>
          <w:bCs/>
          <w:vertAlign w:val="superscript"/>
          <w:lang w:val="vi-VN" w:eastAsia="vi-VN"/>
        </w:rPr>
        <w:t>2</w:t>
      </w:r>
      <w:r>
        <w:rPr>
          <w:bCs/>
          <w:lang w:val="vi-VN" w:eastAsia="vi-VN"/>
        </w:rPr>
        <w:t>.</w:t>
      </w:r>
    </w:p>
    <w:p w14:paraId="16EA4EAF" w14:textId="77777777" w:rsidR="00AF0C5F" w:rsidRDefault="00AF0C5F" w:rsidP="00AF0C5F">
      <w:pPr>
        <w:spacing w:before="120" w:after="12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9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Pr="00AE010B">
        <w:rPr>
          <w:lang w:val="vi-VN"/>
        </w:rPr>
        <w:t>Vẽ hình biểu diễn các lực tác dụng lên thùng hàng.</w:t>
      </w:r>
    </w:p>
    <w:p w14:paraId="35D94AC5" w14:textId="77777777" w:rsidR="00AF0C5F" w:rsidRDefault="00AF0C5F" w:rsidP="00AF0C5F">
      <w:pPr>
        <w:spacing w:before="120" w:after="120"/>
        <w:jc w:val="both"/>
        <w:rPr>
          <w:lang w:val="vi-VN"/>
        </w:rPr>
      </w:pPr>
    </w:p>
    <w:p w14:paraId="6C162E12" w14:textId="77777777" w:rsidR="00AF0C5F" w:rsidRDefault="00AF0C5F" w:rsidP="00AF0C5F">
      <w:pPr>
        <w:spacing w:before="120" w:after="120"/>
        <w:jc w:val="both"/>
        <w:rPr>
          <w:b/>
          <w:bCs/>
          <w:u w:val="single"/>
          <w:lang w:val="vi-VN"/>
        </w:rPr>
      </w:pPr>
      <w:r>
        <w:rPr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3B6118" wp14:editId="39088C58">
                <wp:simplePos x="0" y="0"/>
                <wp:positionH relativeFrom="column">
                  <wp:posOffset>1800860</wp:posOffset>
                </wp:positionH>
                <wp:positionV relativeFrom="paragraph">
                  <wp:posOffset>249555</wp:posOffset>
                </wp:positionV>
                <wp:extent cx="2879725" cy="359410"/>
                <wp:effectExtent l="0" t="12700" r="15875" b="889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9725" cy="359410"/>
                          <a:chOff x="0" y="0"/>
                          <a:chExt cx="2147299" cy="277402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277402"/>
                            <a:ext cx="214729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Rounded Rectangle 2"/>
                        <wps:cNvSpPr/>
                        <wps:spPr>
                          <a:xfrm>
                            <a:off x="824358" y="0"/>
                            <a:ext cx="482885" cy="269554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67672E9" id="Group 3" o:spid="_x0000_s1026" style="position:absolute;margin-left:141.8pt;margin-top:19.65pt;width:226.75pt;height:28.3pt;z-index:251659264;mso-width-relative:margin;mso-height-relative:margin" coordsize="21472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">
                <v:line id="Straight Connector 1" o:spid="_x0000_s1027" style="position:absolute;visibility:visible;mso-wrap-style:square" from="0,2774" to="21472,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" strokecolor="black [3213]" strokeweight="1.5pt">
                  <v:stroke joinstyle="miter"/>
                </v:line>
                <v:roundrect id="Rounded Rectangle 2" o:spid="_x0000_s1028" style="position:absolute;left:8243;width:4829;height:26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" fillcolor="white [3201]" strokecolor="black [3213]" strokeweight="1.5pt">
                  <v:stroke joinstyle="miter"/>
                </v:roundrect>
                <w10:wrap type="topAndBottom"/>
              </v:group>
            </w:pict>
          </mc:Fallback>
        </mc:AlternateContent>
      </w:r>
    </w:p>
    <w:p w14:paraId="5338F7BD" w14:textId="77777777" w:rsidR="00AF0C5F" w:rsidRDefault="00AF0C5F" w:rsidP="00AF0C5F">
      <w:pPr>
        <w:spacing w:before="120" w:after="120"/>
        <w:jc w:val="both"/>
        <w:rPr>
          <w:b/>
          <w:bCs/>
          <w:u w:val="single"/>
          <w:lang w:val="vi-VN"/>
        </w:rPr>
      </w:pPr>
    </w:p>
    <w:p w14:paraId="4B84EE51" w14:textId="77777777" w:rsidR="00AF0C5F" w:rsidRPr="00643427" w:rsidRDefault="00AF0C5F" w:rsidP="00AF0C5F">
      <w:pPr>
        <w:spacing w:before="120" w:after="12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10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(1</w:t>
      </w:r>
      <w:r>
        <w:rPr>
          <w:i/>
          <w:iCs/>
          <w:lang w:val="vi-VN"/>
        </w:rPr>
        <w:t>,5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Pr="007734C5">
        <w:rPr>
          <w:lang w:val="vi-VN"/>
        </w:rPr>
        <w:t xml:space="preserve">Áp dụng định luật II Newton, tính </w:t>
      </w:r>
      <w:r>
        <w:rPr>
          <w:color w:val="000000"/>
          <w:lang w:val="vi-VN"/>
        </w:rPr>
        <w:t>l</w:t>
      </w:r>
      <w:r w:rsidRPr="007734C5">
        <w:rPr>
          <w:color w:val="000000"/>
          <w:lang w:val="vi-VN"/>
        </w:rPr>
        <w:t>ực đẩy của người chuyển hàng</w:t>
      </w:r>
      <w:r>
        <w:rPr>
          <w:color w:val="000000"/>
          <w:lang w:val="vi-VN"/>
        </w:rPr>
        <w:t>?</w:t>
      </w:r>
    </w:p>
    <w:p w14:paraId="45B77F67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 w:rsidRPr="006322BD">
        <w:rPr>
          <w:lang w:val="vi-VN"/>
        </w:rPr>
        <w:tab/>
      </w:r>
    </w:p>
    <w:p w14:paraId="2B9F746D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1F42438E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4C265CC7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6C20EFD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0DC5F1CE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DDA22E8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347A0B87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49190D96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12B21A3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4EB64481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416EDDFB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5546CD36" w14:textId="77777777" w:rsidR="00AF0C5F" w:rsidRDefault="00AF0C5F" w:rsidP="00AF0C5F">
      <w:pPr>
        <w:tabs>
          <w:tab w:val="lef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3C5DF94" w14:textId="27C132A6" w:rsidR="00F40004" w:rsidRDefault="001D1109" w:rsidP="00011FE7">
      <w:pPr>
        <w:tabs>
          <w:tab w:val="left" w:leader="dot" w:pos="10198"/>
        </w:tabs>
        <w:spacing w:before="120" w:after="120"/>
        <w:jc w:val="center"/>
        <w:rPr>
          <w:b/>
          <w:bCs/>
          <w:lang w:val="vi-VN"/>
        </w:rPr>
      </w:pPr>
      <w:r w:rsidRPr="001D1109">
        <w:rPr>
          <w:b/>
          <w:bCs/>
          <w:lang w:val="vi-VN"/>
        </w:rPr>
        <w:t>HẾT.</w:t>
      </w:r>
      <w:r w:rsidR="001F5C24">
        <w:rPr>
          <w:b/>
          <w:bCs/>
          <w:lang w:val="vi-VN"/>
        </w:rPr>
        <w:t xml:space="preserve"> </w:t>
      </w:r>
      <w:r w:rsidRPr="001F5C24">
        <w:rPr>
          <w:b/>
          <w:bCs/>
          <w:lang w:val="vi-VN"/>
        </w:rPr>
        <w:t>Đề kiểm tra đánh giá gồm 10 câu hỏi.</w:t>
      </w:r>
    </w:p>
    <w:p w14:paraId="36E93D88" w14:textId="758EDDB9" w:rsidR="00F40004" w:rsidRPr="00C35B19" w:rsidRDefault="00F40004" w:rsidP="00F40004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  <w:r w:rsidRPr="00C35B19">
        <w:rPr>
          <w:b/>
          <w:bCs/>
          <w:lang w:val="vi-VN"/>
        </w:rPr>
        <w:lastRenderedPageBreak/>
        <w:t>ĐÁP ÁN</w:t>
      </w:r>
      <w:r w:rsidRPr="005B403A">
        <w:rPr>
          <w:lang w:val="vi-VN"/>
        </w:rPr>
        <w:t xml:space="preserve"> </w:t>
      </w:r>
      <w:r w:rsidRPr="005B403A">
        <w:rPr>
          <w:b/>
          <w:bCs/>
          <w:lang w:val="vi-VN"/>
        </w:rPr>
        <w:t>ĐỀ CHÍNH THỨC</w:t>
      </w:r>
      <w:r>
        <w:rPr>
          <w:b/>
          <w:bCs/>
          <w:lang w:val="vi-VN"/>
        </w:rPr>
        <w:t xml:space="preserve"> KHỐI 10</w:t>
      </w:r>
    </w:p>
    <w:p w14:paraId="04DCFD9E" w14:textId="77777777" w:rsidR="00F40004" w:rsidRDefault="00F40004" w:rsidP="00F40004">
      <w:pPr>
        <w:spacing w:before="60" w:after="60"/>
        <w:jc w:val="both"/>
        <w:rPr>
          <w:b/>
          <w:bCs/>
          <w:u w:val="single"/>
        </w:rPr>
      </w:pPr>
    </w:p>
    <w:p w14:paraId="7568B07A" w14:textId="77777777" w:rsidR="00F40004" w:rsidRDefault="00F40004" w:rsidP="00F40004">
      <w:pPr>
        <w:spacing w:before="60" w:after="60"/>
        <w:jc w:val="both"/>
        <w:rPr>
          <w:lang w:val="vi-VN"/>
        </w:rPr>
      </w:pPr>
      <w:bookmarkStart w:id="0" w:name="_GoBack"/>
      <w:bookmarkEnd w:id="0"/>
      <w:r w:rsidRPr="003B669A">
        <w:rPr>
          <w:b/>
          <w:bCs/>
          <w:u w:val="single"/>
          <w:lang w:val="vi-VN"/>
        </w:rPr>
        <w:t>Câu hỏi 1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(1 điểm)</w:t>
      </w:r>
      <w:r>
        <w:rPr>
          <w:i/>
          <w:iCs/>
          <w:lang w:val="vi-VN"/>
        </w:rPr>
        <w:t xml:space="preserve"> </w:t>
      </w:r>
      <w:r w:rsidRPr="00DD6B3F">
        <w:rPr>
          <w:lang w:val="vi-VN"/>
        </w:rPr>
        <w:t>Nêu đặc điểm chiều của gia tốc trong các loại chuyển động thẳng biến đổi đều?</w:t>
      </w:r>
    </w:p>
    <w:p w14:paraId="4C47403D" w14:textId="77777777" w:rsidR="00F40004" w:rsidRPr="00CD72FC" w:rsidRDefault="00F40004" w:rsidP="00F40004">
      <w:pPr>
        <w:spacing w:before="60" w:after="60"/>
        <w:ind w:left="284"/>
        <w:jc w:val="both"/>
        <w:rPr>
          <w:bCs/>
          <w:lang w:val="vi-VN" w:eastAsia="vi-VN"/>
        </w:rPr>
      </w:pPr>
      <w:r w:rsidRPr="00CD72FC">
        <w:rPr>
          <w:bCs/>
          <w:lang w:val="vi-VN" w:eastAsia="vi-VN"/>
        </w:rPr>
        <w:t xml:space="preserve">Trong chuyển động thẳng nhanh dần đều, độ lớn vận tốc tăng đều theo thời gian, nên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lang w:val="vi-VN" w:eastAsia="vi-VN"/>
              </w:rPr>
            </m:ctrlPr>
          </m:accPr>
          <m:e>
            <m:r>
              <w:rPr>
                <w:rFonts w:ascii="Cambria Math" w:hAnsi="Cambria Math"/>
                <w:lang w:val="vi-VN" w:eastAsia="vi-VN"/>
              </w:rPr>
              <m:t>a</m:t>
            </m:r>
          </m:e>
        </m:acc>
      </m:oMath>
      <w:r w:rsidRPr="00CD72FC">
        <w:rPr>
          <w:bCs/>
          <w:lang w:val="vi-VN" w:eastAsia="vi-VN"/>
        </w:rPr>
        <w:t xml:space="preserve"> cùng chiều với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lang w:val="vi-VN" w:eastAsia="vi-VN"/>
              </w:rPr>
            </m:ctrlPr>
          </m:accPr>
          <m:e>
            <m:r>
              <w:rPr>
                <w:rFonts w:ascii="Cambria Math" w:hAnsi="Cambria Math"/>
                <w:lang w:val="vi-VN" w:eastAsia="vi-VN"/>
              </w:rPr>
              <m:t>v</m:t>
            </m:r>
          </m:e>
        </m:acc>
      </m:oMath>
      <w:r w:rsidRPr="00CD72FC">
        <w:rPr>
          <w:bCs/>
          <w:lang w:val="vi-VN" w:eastAsia="vi-VN"/>
        </w:rPr>
        <w:t>.</w:t>
      </w:r>
      <w:r>
        <w:rPr>
          <w:bCs/>
          <w:lang w:val="vi-VN" w:eastAsia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</w:p>
    <w:p w14:paraId="64785107" w14:textId="77777777" w:rsidR="00F40004" w:rsidRPr="00AA5325" w:rsidRDefault="00F40004" w:rsidP="00F40004">
      <w:pPr>
        <w:spacing w:before="60" w:after="60"/>
        <w:ind w:left="284"/>
        <w:jc w:val="both"/>
        <w:rPr>
          <w:bCs/>
          <w:lang w:val="vi-VN" w:eastAsia="vi-VN"/>
        </w:rPr>
      </w:pPr>
      <w:r w:rsidRPr="00CD72FC">
        <w:rPr>
          <w:bCs/>
          <w:lang w:val="vi-VN" w:eastAsia="vi-VN"/>
        </w:rPr>
        <w:t xml:space="preserve">Trong chuyển động thẳng chậm dần đều, độ lớn vận tốc giảm đều theo thời gian, nên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lang w:val="vi-VN" w:eastAsia="vi-VN"/>
              </w:rPr>
            </m:ctrlPr>
          </m:accPr>
          <m:e>
            <m:r>
              <w:rPr>
                <w:rFonts w:ascii="Cambria Math" w:hAnsi="Cambria Math"/>
                <w:lang w:val="vi-VN" w:eastAsia="vi-VN"/>
              </w:rPr>
              <m:t>a</m:t>
            </m:r>
          </m:e>
        </m:acc>
      </m:oMath>
      <w:r w:rsidRPr="00CD72FC">
        <w:rPr>
          <w:bCs/>
          <w:lang w:val="vi-VN" w:eastAsia="vi-VN"/>
        </w:rPr>
        <w:t xml:space="preserve"> ngược chiều với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lang w:val="vi-VN" w:eastAsia="vi-VN"/>
              </w:rPr>
            </m:ctrlPr>
          </m:accPr>
          <m:e>
            <m:r>
              <w:rPr>
                <w:rFonts w:ascii="Cambria Math" w:hAnsi="Cambria Math"/>
                <w:lang w:val="vi-VN" w:eastAsia="vi-VN"/>
              </w:rPr>
              <m:t>v</m:t>
            </m:r>
          </m:e>
        </m:acc>
      </m:oMath>
      <w:r w:rsidRPr="00CD72FC">
        <w:rPr>
          <w:bCs/>
          <w:lang w:val="vi-VN" w:eastAsia="vi-VN"/>
        </w:rPr>
        <w:t>.</w:t>
      </w:r>
      <w:r w:rsidRPr="00007D8B">
        <w:rPr>
          <w:i/>
          <w:i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</w:p>
    <w:p w14:paraId="76C976D2" w14:textId="77777777" w:rsidR="00F40004" w:rsidRDefault="00F40004" w:rsidP="00F40004">
      <w:pPr>
        <w:spacing w:before="60" w:after="6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2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(1 điểm)</w:t>
      </w:r>
      <w:r>
        <w:rPr>
          <w:i/>
          <w:iCs/>
          <w:lang w:val="vi-VN"/>
        </w:rPr>
        <w:t xml:space="preserve"> </w:t>
      </w:r>
      <w:r w:rsidRPr="00DD6B3F">
        <w:rPr>
          <w:lang w:val="vi-VN"/>
        </w:rPr>
        <w:t>Mô tả một chuyển động khi vật có vận tốc không đổi theo một phương và có gia tốc không đổi theo phương vuông góc với phương này?</w:t>
      </w:r>
    </w:p>
    <w:p w14:paraId="29E04B1B" w14:textId="77777777" w:rsidR="00F40004" w:rsidRDefault="00F40004" w:rsidP="00F40004">
      <w:pPr>
        <w:spacing w:before="60" w:after="60"/>
        <w:ind w:left="284"/>
        <w:jc w:val="both"/>
        <w:rPr>
          <w:lang w:val="vi-VN"/>
        </w:rPr>
      </w:pPr>
      <w:r>
        <w:rPr>
          <w:lang w:val="vi-VN"/>
        </w:rPr>
        <w:t>Chuyển động ném ngang: C</w:t>
      </w:r>
      <w:r w:rsidRPr="0094558F">
        <w:rPr>
          <w:lang w:val="vi-VN"/>
        </w:rPr>
        <w:t>ó quỹ đạo là một nhánh parabol.</w:t>
      </w:r>
      <w:r>
        <w:rPr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Pr="0094558F">
        <w:rPr>
          <w:lang w:val="vi-VN"/>
        </w:rPr>
        <w:t>Hình chiếu chuyển động của vật lên phương nằm ngang là chuyển động thẳng đều</w:t>
      </w:r>
      <w:r>
        <w:rPr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  <w:r w:rsidRPr="0094558F">
        <w:rPr>
          <w:lang w:val="vi-VN"/>
        </w:rPr>
        <w:t>, lên phương thẳng đứng là chuyển động rơi tự do (thẳng nhanh dần đều).</w:t>
      </w:r>
      <w:r>
        <w:rPr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</w:p>
    <w:p w14:paraId="1CAE052E" w14:textId="77777777" w:rsidR="00F40004" w:rsidRDefault="00F40004" w:rsidP="00F40004">
      <w:pPr>
        <w:spacing w:before="60" w:after="60"/>
        <w:jc w:val="both"/>
        <w:rPr>
          <w:i/>
          <w:iCs/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3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(1 điểm)</w:t>
      </w:r>
      <w:r>
        <w:rPr>
          <w:i/>
          <w:iCs/>
          <w:lang w:val="vi-VN"/>
        </w:rPr>
        <w:t xml:space="preserve"> </w:t>
      </w:r>
      <w:r w:rsidRPr="00DD6B3F">
        <w:rPr>
          <w:lang w:val="vi-VN"/>
        </w:rPr>
        <w:t>Phát biểu và nêu ý nghĩa định luật I Newton?</w:t>
      </w:r>
    </w:p>
    <w:p w14:paraId="5B097C4B" w14:textId="77777777" w:rsidR="00F40004" w:rsidRPr="0094558F" w:rsidRDefault="00F40004" w:rsidP="00F40004">
      <w:pPr>
        <w:tabs>
          <w:tab w:val="left" w:leader="dot" w:pos="10198"/>
        </w:tabs>
        <w:spacing w:before="60" w:after="60"/>
        <w:ind w:left="284"/>
        <w:rPr>
          <w:lang w:val="vi-VN"/>
        </w:rPr>
      </w:pPr>
      <w:r w:rsidRPr="0094558F">
        <w:rPr>
          <w:lang w:val="vi-VN"/>
        </w:rPr>
        <w:t>Một vật nếu không chịu tác dụng của lực nào (vật tự do) thì vật đó giữ nguyên trạng thái đứng yên,</w:t>
      </w:r>
      <w:r>
        <w:rPr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  <w:r w:rsidRPr="0094558F">
        <w:rPr>
          <w:lang w:val="vi-VN"/>
        </w:rPr>
        <w:t xml:space="preserve"> hoặc chuyển động thẳng đều mãi mãi.</w:t>
      </w:r>
      <w:r>
        <w:rPr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15F22722" w14:textId="77777777" w:rsidR="00F40004" w:rsidRDefault="00F40004" w:rsidP="00F40004">
      <w:pPr>
        <w:tabs>
          <w:tab w:val="left" w:leader="dot" w:pos="10198"/>
        </w:tabs>
        <w:spacing w:before="60" w:after="60"/>
        <w:ind w:left="284"/>
        <w:rPr>
          <w:lang w:val="vi-VN"/>
        </w:rPr>
      </w:pPr>
      <w:r w:rsidRPr="0094558F">
        <w:rPr>
          <w:lang w:val="vi-VN"/>
        </w:rPr>
        <w:t>Lực không phải là nguyên nhân gây ra chuyển động</w:t>
      </w:r>
      <w:r>
        <w:rPr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  <w:r w:rsidRPr="0094558F">
        <w:rPr>
          <w:lang w:val="vi-VN"/>
        </w:rPr>
        <w:t>, mà là nguyên nhân làm thay đổi vận tốc chuyển động của vật.</w:t>
      </w:r>
      <w:r>
        <w:rPr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05D40DAF" w14:textId="77777777" w:rsidR="00F40004" w:rsidRDefault="00F40004" w:rsidP="00F40004">
      <w:pPr>
        <w:spacing w:before="60" w:after="6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4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(1 điểm)</w:t>
      </w:r>
      <w:r>
        <w:rPr>
          <w:i/>
          <w:iCs/>
          <w:lang w:val="vi-VN"/>
        </w:rPr>
        <w:t xml:space="preserve"> </w:t>
      </w:r>
      <w:r w:rsidRPr="002A36AD">
        <w:rPr>
          <w:lang w:val="vi-VN"/>
        </w:rPr>
        <w:t>Mô tả đặc điểm lực nâng của nước</w:t>
      </w:r>
      <w:r>
        <w:rPr>
          <w:lang w:val="vi-VN"/>
        </w:rPr>
        <w:t xml:space="preserve"> (l</w:t>
      </w:r>
      <w:r w:rsidRPr="002A36AD">
        <w:rPr>
          <w:lang w:val="vi-VN"/>
        </w:rPr>
        <w:t>ực đẩy Archimedes</w:t>
      </w:r>
      <w:r>
        <w:rPr>
          <w:lang w:val="vi-VN"/>
        </w:rPr>
        <w:t>)?</w:t>
      </w:r>
    </w:p>
    <w:p w14:paraId="331DAD3F" w14:textId="77777777" w:rsidR="00F40004" w:rsidRDefault="00F40004" w:rsidP="00F40004">
      <w:pPr>
        <w:tabs>
          <w:tab w:val="left" w:leader="dot" w:pos="10198"/>
        </w:tabs>
        <w:spacing w:before="60" w:after="60"/>
        <w:ind w:left="284"/>
        <w:rPr>
          <w:lang w:val="vi-VN"/>
        </w:rPr>
      </w:pPr>
      <w:r w:rsidRPr="00810EFC">
        <w:rPr>
          <w:lang w:val="vi-VN"/>
        </w:rPr>
        <w:t>Lực đẩy Archimedes tác dụng lên vật</w:t>
      </w:r>
    </w:p>
    <w:p w14:paraId="148C05FB" w14:textId="77777777" w:rsidR="00F40004" w:rsidRDefault="00F40004" w:rsidP="00F40004">
      <w:pPr>
        <w:tabs>
          <w:tab w:val="left" w:leader="dot" w:pos="10198"/>
        </w:tabs>
        <w:spacing w:before="60" w:after="60"/>
        <w:ind w:left="567"/>
        <w:rPr>
          <w:lang w:val="vi-VN"/>
        </w:rPr>
      </w:pPr>
      <w:r w:rsidRPr="00810EFC">
        <w:rPr>
          <w:lang w:val="vi-VN"/>
        </w:rPr>
        <w:t xml:space="preserve">có điểm đặt tại vị trí trùng với trọng tâm của phần chất lỏng bị vật chiếm chỗ,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5ACE3B95" w14:textId="77777777" w:rsidR="00F40004" w:rsidRDefault="00F40004" w:rsidP="00F40004">
      <w:pPr>
        <w:tabs>
          <w:tab w:val="left" w:leader="dot" w:pos="10198"/>
        </w:tabs>
        <w:spacing w:before="60" w:after="60"/>
        <w:ind w:left="567"/>
        <w:rPr>
          <w:lang w:val="vi-VN"/>
        </w:rPr>
      </w:pPr>
      <w:r w:rsidRPr="00810EFC">
        <w:rPr>
          <w:lang w:val="vi-VN"/>
        </w:rPr>
        <w:t xml:space="preserve">có phương thẳng đứng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Pr="00810EFC">
        <w:rPr>
          <w:lang w:val="vi-VN"/>
        </w:rPr>
        <w:t>và chiều từ dưới lên,</w:t>
      </w:r>
      <w:r w:rsidRPr="00810EFC">
        <w:rPr>
          <w:i/>
          <w:i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34D0B552" w14:textId="77777777" w:rsidR="00F40004" w:rsidRPr="00011FE7" w:rsidRDefault="00F40004" w:rsidP="00F40004">
      <w:pPr>
        <w:tabs>
          <w:tab w:val="left" w:leader="dot" w:pos="10198"/>
        </w:tabs>
        <w:spacing w:before="60" w:after="60"/>
        <w:ind w:left="567"/>
        <w:rPr>
          <w:lang w:val="vi-VN"/>
        </w:rPr>
      </w:pPr>
      <w:r w:rsidRPr="00810EFC">
        <w:rPr>
          <w:lang w:val="vi-VN"/>
        </w:rPr>
        <w:t>có độ lớn bằng trọng lượng phần chất lỏng bị chiếm chỗ: F</w:t>
      </w:r>
      <w:r w:rsidRPr="00810EFC">
        <w:rPr>
          <w:vertAlign w:val="subscript"/>
          <w:lang w:val="vi-VN"/>
        </w:rPr>
        <w:t>A</w:t>
      </w:r>
      <w:r w:rsidRPr="00810EFC">
        <w:rPr>
          <w:lang w:val="vi-VN"/>
        </w:rPr>
        <w:t xml:space="preserve"> = ρ.g.V</w:t>
      </w:r>
      <w:r>
        <w:rPr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45C8DDBC" w14:textId="77777777" w:rsidR="00F40004" w:rsidRDefault="00F40004" w:rsidP="00F40004">
      <w:pPr>
        <w:spacing w:before="60" w:after="6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5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(1 điểm)</w:t>
      </w:r>
      <w:r>
        <w:rPr>
          <w:i/>
          <w:iCs/>
          <w:lang w:val="vi-VN"/>
        </w:rPr>
        <w:t xml:space="preserve"> </w:t>
      </w:r>
      <w:r w:rsidRPr="0054006C">
        <w:rPr>
          <w:lang w:val="vi-VN"/>
        </w:rPr>
        <w:t>Chuyển động rơi</w:t>
      </w:r>
      <w:r>
        <w:rPr>
          <w:lang w:val="vi-VN"/>
        </w:rPr>
        <w:t xml:space="preserve"> của vật</w:t>
      </w:r>
      <w:r w:rsidRPr="0054006C">
        <w:rPr>
          <w:lang w:val="vi-VN"/>
        </w:rPr>
        <w:t xml:space="preserve"> trong trường trọng lực đều khi có sức cản của không khí </w:t>
      </w:r>
      <w:r>
        <w:rPr>
          <w:lang w:val="vi-VN"/>
        </w:rPr>
        <w:t>gồm mấy giai đoạn</w:t>
      </w:r>
      <w:r w:rsidRPr="0054006C">
        <w:rPr>
          <w:lang w:val="vi-VN"/>
        </w:rPr>
        <w:t>?</w:t>
      </w:r>
      <w:r>
        <w:rPr>
          <w:lang w:val="vi-VN"/>
        </w:rPr>
        <w:t xml:space="preserve"> </w:t>
      </w:r>
      <w:r w:rsidRPr="0054006C">
        <w:rPr>
          <w:lang w:val="vi-VN"/>
        </w:rPr>
        <w:t>Mô tả</w:t>
      </w:r>
      <w:r>
        <w:rPr>
          <w:lang w:val="vi-VN"/>
        </w:rPr>
        <w:t xml:space="preserve"> m</w:t>
      </w:r>
      <w:r w:rsidRPr="0054006C">
        <w:rPr>
          <w:lang w:val="vi-VN"/>
        </w:rPr>
        <w:t>ột cách định tính</w:t>
      </w:r>
      <w:r>
        <w:rPr>
          <w:lang w:val="vi-VN"/>
        </w:rPr>
        <w:t xml:space="preserve"> các giai đoạn đó?</w:t>
      </w:r>
    </w:p>
    <w:p w14:paraId="45EF520F" w14:textId="77777777" w:rsidR="00F40004" w:rsidRPr="00C835E3" w:rsidRDefault="00F40004" w:rsidP="00F40004">
      <w:pPr>
        <w:spacing w:before="60" w:after="60"/>
        <w:ind w:left="284"/>
        <w:jc w:val="both"/>
        <w:rPr>
          <w:bCs/>
          <w:lang w:val="vi-VN" w:eastAsia="vi-VN"/>
        </w:rPr>
      </w:pPr>
      <w:r>
        <w:rPr>
          <w:bCs/>
          <w:lang w:val="vi-VN" w:eastAsia="vi-VN"/>
        </w:rPr>
        <w:t>B</w:t>
      </w:r>
      <w:r w:rsidRPr="00C835E3">
        <w:rPr>
          <w:bCs/>
          <w:lang w:val="vi-VN" w:eastAsia="vi-VN"/>
        </w:rPr>
        <w:t>a giai đoạn</w:t>
      </w:r>
      <w:r>
        <w:rPr>
          <w:bCs/>
          <w:lang w:val="vi-VN" w:eastAsia="vi-VN"/>
        </w:rPr>
        <w:t xml:space="preserve">.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092BDE59" w14:textId="77777777" w:rsidR="00F40004" w:rsidRPr="00C835E3" w:rsidRDefault="00F40004" w:rsidP="00F40004">
      <w:pPr>
        <w:spacing w:before="60" w:after="60"/>
        <w:ind w:left="567"/>
        <w:jc w:val="both"/>
        <w:rPr>
          <w:bCs/>
          <w:lang w:val="vi-VN" w:eastAsia="vi-VN"/>
        </w:rPr>
      </w:pPr>
      <w:r>
        <w:rPr>
          <w:bCs/>
          <w:lang w:val="vi-VN" w:eastAsia="vi-VN"/>
        </w:rPr>
        <w:t xml:space="preserve">. </w:t>
      </w:r>
      <w:r w:rsidRPr="00C835E3">
        <w:rPr>
          <w:bCs/>
          <w:lang w:val="vi-VN" w:eastAsia="vi-VN"/>
        </w:rPr>
        <w:t>Nhanh dần đều từ lúc bắt đầu rơi trong một thời gian ngắn.</w:t>
      </w:r>
      <w:r>
        <w:rPr>
          <w:bCs/>
          <w:lang w:val="vi-VN" w:eastAsia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72FDA816" w14:textId="77777777" w:rsidR="00F40004" w:rsidRPr="00C835E3" w:rsidRDefault="00F40004" w:rsidP="00F40004">
      <w:pPr>
        <w:spacing w:before="60" w:after="60"/>
        <w:ind w:left="567"/>
        <w:jc w:val="both"/>
        <w:rPr>
          <w:bCs/>
          <w:lang w:val="vi-VN" w:eastAsia="vi-VN"/>
        </w:rPr>
      </w:pPr>
      <w:r>
        <w:rPr>
          <w:bCs/>
          <w:lang w:val="vi-VN" w:eastAsia="vi-VN"/>
        </w:rPr>
        <w:t>.</w:t>
      </w:r>
      <w:r w:rsidRPr="00C835E3">
        <w:rPr>
          <w:bCs/>
          <w:lang w:val="vi-VN" w:eastAsia="vi-VN"/>
        </w:rPr>
        <w:t xml:space="preserve"> Nhanh dần không đều trong một khoảng thời gian tiếp theo. Lúc này lực cản bắt đầu có độ lớn đáng kể và tăng dần.</w:t>
      </w:r>
      <w:r>
        <w:rPr>
          <w:bCs/>
          <w:lang w:val="vi-VN" w:eastAsia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08265732" w14:textId="77777777" w:rsidR="00F40004" w:rsidRPr="00C835E3" w:rsidRDefault="00F40004" w:rsidP="00F40004">
      <w:pPr>
        <w:spacing w:before="60" w:after="60"/>
        <w:ind w:left="567"/>
        <w:jc w:val="both"/>
        <w:rPr>
          <w:bCs/>
          <w:lang w:val="vi-VN" w:eastAsia="vi-VN"/>
        </w:rPr>
      </w:pPr>
      <w:r>
        <w:rPr>
          <w:bCs/>
          <w:lang w:val="vi-VN" w:eastAsia="vi-VN"/>
        </w:rPr>
        <w:lastRenderedPageBreak/>
        <w:t>.</w:t>
      </w:r>
      <w:r w:rsidRPr="00C835E3">
        <w:rPr>
          <w:bCs/>
          <w:lang w:val="vi-VN" w:eastAsia="vi-VN"/>
        </w:rPr>
        <w:t xml:space="preserve"> Chuyển động đều với tốc độ giới hạn không đổi. Khi đó lực cản của không khí cân bằng với trọng lực tác dụng lên vật rơi.</w:t>
      </w:r>
      <w:r>
        <w:rPr>
          <w:bCs/>
          <w:lang w:val="vi-VN" w:eastAsia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41EBCEBD" w14:textId="77777777" w:rsidR="00F40004" w:rsidRDefault="00F40004" w:rsidP="00F40004">
      <w:pPr>
        <w:spacing w:before="60" w:after="6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6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(1 điểm)</w:t>
      </w:r>
      <w:r>
        <w:rPr>
          <w:i/>
          <w:iCs/>
          <w:lang w:val="vi-VN"/>
        </w:rPr>
        <w:t xml:space="preserve"> </w:t>
      </w:r>
      <w:r w:rsidRPr="00247086">
        <w:rPr>
          <w:lang w:val="vi-VN"/>
        </w:rPr>
        <w:t xml:space="preserve">Một vật chuyển động nhanh dần đều </w:t>
      </w:r>
      <w:r>
        <w:rPr>
          <w:lang w:val="vi-VN"/>
        </w:rPr>
        <w:t xml:space="preserve">dịch chuyển </w:t>
      </w:r>
      <w:r w:rsidRPr="00247086">
        <w:rPr>
          <w:lang w:val="vi-VN"/>
        </w:rPr>
        <w:t xml:space="preserve">được những quãng </w:t>
      </w:r>
      <w:r>
        <w:rPr>
          <w:lang w:val="vi-VN"/>
        </w:rPr>
        <w:t>d</w:t>
      </w:r>
      <w:r w:rsidRPr="00247086">
        <w:rPr>
          <w:vertAlign w:val="subscript"/>
          <w:lang w:val="vi-VN"/>
        </w:rPr>
        <w:t>1</w:t>
      </w:r>
      <w:r w:rsidRPr="00247086">
        <w:rPr>
          <w:lang w:val="vi-VN"/>
        </w:rPr>
        <w:t xml:space="preserve"> = 24</w:t>
      </w:r>
      <w:r>
        <w:rPr>
          <w:lang w:val="vi-VN"/>
        </w:rPr>
        <w:t xml:space="preserve"> </w:t>
      </w:r>
      <w:r w:rsidRPr="00247086">
        <w:rPr>
          <w:lang w:val="vi-VN"/>
        </w:rPr>
        <w:t xml:space="preserve">(m) và </w:t>
      </w:r>
      <w:r>
        <w:rPr>
          <w:lang w:val="vi-VN"/>
        </w:rPr>
        <w:t>d</w:t>
      </w:r>
      <w:r w:rsidRPr="00247086">
        <w:rPr>
          <w:vertAlign w:val="subscript"/>
          <w:lang w:val="vi-VN"/>
        </w:rPr>
        <w:t>2</w:t>
      </w:r>
      <w:r w:rsidRPr="00247086">
        <w:rPr>
          <w:lang w:val="vi-VN"/>
        </w:rPr>
        <w:t xml:space="preserve"> = 64(m) trong hai khoảng thời gian liên tiếp bằng nhau là 4</w:t>
      </w:r>
      <w:r>
        <w:rPr>
          <w:lang w:val="vi-VN"/>
        </w:rPr>
        <w:t xml:space="preserve"> </w:t>
      </w:r>
      <w:r w:rsidRPr="00247086">
        <w:rPr>
          <w:lang w:val="vi-VN"/>
        </w:rPr>
        <w:t xml:space="preserve">(s). </w:t>
      </w:r>
      <w:r>
        <w:rPr>
          <w:lang w:val="vi-VN"/>
        </w:rPr>
        <w:t>Tính</w:t>
      </w:r>
      <w:r w:rsidRPr="00247086">
        <w:rPr>
          <w:lang w:val="vi-VN"/>
        </w:rPr>
        <w:t xml:space="preserve"> gia tốc</w:t>
      </w:r>
      <w:r>
        <w:rPr>
          <w:lang w:val="vi-VN"/>
        </w:rPr>
        <w:t xml:space="preserve"> của vật?</w:t>
      </w:r>
    </w:p>
    <w:p w14:paraId="0E66FDA2" w14:textId="77777777" w:rsidR="00F40004" w:rsidRDefault="00F40004" w:rsidP="00F40004">
      <w:pPr>
        <w:spacing w:before="60" w:after="60"/>
        <w:ind w:left="284"/>
        <w:jc w:val="both"/>
        <w:rPr>
          <w:rFonts w:eastAsiaTheme="minorEastAsia"/>
          <w:i/>
          <w:lang w:val="vi-VN"/>
        </w:rPr>
      </w:pPr>
      <m:oMath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d</m:t>
            </m:r>
          </m:e>
          <m:sub>
            <m:r>
              <w:rPr>
                <w:rFonts w:ascii="Cambria Math" w:hAnsi="Cambria Math"/>
                <w:lang w:val="vi-VN"/>
              </w:rPr>
              <m:t>1</m:t>
            </m:r>
          </m:sub>
        </m:sSub>
        <m: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  <m:r>
          <w:rPr>
            <w:rFonts w:ascii="Cambria Math" w:hAnsi="Cambria Math"/>
            <w:lang w:val="vi-VN"/>
          </w:rPr>
          <m:t>a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t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o</m:t>
            </m:r>
          </m:sub>
        </m:sSub>
        <m:r>
          <w:rPr>
            <w:rFonts w:ascii="Cambria Math" w:hAnsi="Cambria Math"/>
            <w:lang w:val="vi-VN"/>
          </w:rPr>
          <m:t>.t⇔24=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  <m:r>
          <w:rPr>
            <w:rFonts w:ascii="Cambria Math" w:hAnsi="Cambria Math"/>
            <w:lang w:val="vi-VN"/>
          </w:rPr>
          <m:t>a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.4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o</m:t>
            </m:r>
          </m:sub>
        </m:sSub>
        <m:r>
          <w:rPr>
            <w:rFonts w:ascii="Cambria Math" w:hAnsi="Cambria Math"/>
            <w:lang w:val="vi-VN"/>
          </w:rPr>
          <m:t>.4⇔6=2a+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o</m:t>
            </m:r>
          </m:sub>
        </m:sSub>
        <m:r>
          <w:rPr>
            <w:rFonts w:ascii="Cambria Math" w:hAnsi="Cambria Math"/>
            <w:lang w:val="vi-VN"/>
          </w:rPr>
          <m:t xml:space="preserve"> </m:t>
        </m:r>
        <m:r>
          <w:rPr>
            <w:rFonts w:ascii="Cambria Math" w:eastAsiaTheme="minorEastAsia" w:hAnsi="Cambria Math"/>
            <w:lang w:val="vi-VN"/>
          </w:rPr>
          <m:t>(1)</m:t>
        </m:r>
      </m:oMath>
      <w:r w:rsidRPr="00766D86">
        <w:rPr>
          <w:rFonts w:eastAsiaTheme="minorEastAsia"/>
          <w:i/>
          <w:lang w:val="vi-VN"/>
        </w:rPr>
        <w:t xml:space="preserve"> </w:t>
      </w:r>
      <w:r w:rsidRPr="00B557E9">
        <w:rPr>
          <w:rFonts w:eastAsiaTheme="minorEastAsia"/>
          <w:i/>
          <w:lang w:val="vi-VN"/>
        </w:rPr>
        <w:t>(0,</w:t>
      </w:r>
      <w:r>
        <w:rPr>
          <w:rFonts w:eastAsiaTheme="minorEastAsia"/>
          <w:i/>
          <w:lang w:val="vi-VN"/>
        </w:rPr>
        <w:t>2</w:t>
      </w:r>
      <w:r w:rsidRPr="00B557E9">
        <w:rPr>
          <w:rFonts w:eastAsiaTheme="minorEastAsia"/>
          <w:i/>
          <w:lang w:val="vi-VN"/>
        </w:rPr>
        <w:t>5 điểm)</w:t>
      </w:r>
    </w:p>
    <w:p w14:paraId="201CE295" w14:textId="77777777" w:rsidR="00F40004" w:rsidRDefault="00F40004" w:rsidP="00F40004">
      <w:pPr>
        <w:spacing w:before="60" w:after="60"/>
        <w:ind w:left="284"/>
        <w:jc w:val="both"/>
        <w:rPr>
          <w:rFonts w:eastAsiaTheme="minorEastAsia"/>
          <w:lang w:val="vi-VN"/>
        </w:rPr>
      </w:pPr>
      <m:oMath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lang w:val="vi-VN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vi-VN"/>
                  </w:rPr>
                  <m:t>1</m:t>
                </m:r>
              </m:sub>
            </m:sSub>
            <m:r>
              <w:rPr>
                <w:rFonts w:ascii="Cambria Math" w:hAnsi="Cambria Math"/>
                <w:lang w:val="vi-VN"/>
              </w:rPr>
              <m:t>+d</m:t>
            </m:r>
          </m:e>
          <m:sub>
            <m:r>
              <w:rPr>
                <w:rFonts w:ascii="Cambria Math" w:hAnsi="Cambria Math"/>
                <w:lang w:val="vi-VN"/>
              </w:rPr>
              <m:t>2</m:t>
            </m:r>
          </m:sub>
        </m:sSub>
        <m: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  <m:r>
          <w:rPr>
            <w:rFonts w:ascii="Cambria Math" w:hAnsi="Cambria Math"/>
            <w:lang w:val="vi-VN"/>
          </w:rPr>
          <m:t>a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(2t)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o</m:t>
            </m:r>
          </m:sub>
        </m:sSub>
        <m:r>
          <w:rPr>
            <w:rFonts w:ascii="Cambria Math" w:hAnsi="Cambria Math"/>
            <w:lang w:val="vi-VN"/>
          </w:rPr>
          <m:t>.(2t)⇔68=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  <m:r>
          <w:rPr>
            <w:rFonts w:ascii="Cambria Math" w:hAnsi="Cambria Math"/>
            <w:lang w:val="vi-VN"/>
          </w:rPr>
          <m:t>a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.8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o</m:t>
            </m:r>
          </m:sub>
        </m:sSub>
        <m:r>
          <w:rPr>
            <w:rFonts w:ascii="Cambria Math" w:hAnsi="Cambria Math"/>
            <w:lang w:val="vi-VN"/>
          </w:rPr>
          <m:t>.8⇔8,5=4a+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o</m:t>
            </m:r>
          </m:sub>
        </m:sSub>
        <m:r>
          <w:rPr>
            <w:rFonts w:ascii="Cambria Math" w:hAnsi="Cambria Math"/>
            <w:lang w:val="vi-VN"/>
          </w:rPr>
          <m:t xml:space="preserve"> </m:t>
        </m:r>
        <m:r>
          <w:rPr>
            <w:rFonts w:ascii="Cambria Math" w:eastAsiaTheme="minorEastAsia" w:hAnsi="Cambria Math"/>
            <w:lang w:val="vi-VN"/>
          </w:rPr>
          <m:t>(2)</m:t>
        </m:r>
      </m:oMath>
      <w:r>
        <w:rPr>
          <w:rFonts w:eastAsiaTheme="minorEastAsia"/>
          <w:i/>
          <w:lang w:val="vi-VN"/>
        </w:rPr>
        <w:t xml:space="preserve"> </w:t>
      </w:r>
      <w:r w:rsidRPr="00B557E9">
        <w:rPr>
          <w:rFonts w:eastAsiaTheme="minorEastAsia"/>
          <w:i/>
          <w:lang w:val="vi-VN"/>
        </w:rPr>
        <w:t>(0,5 điểm)</w:t>
      </w:r>
    </w:p>
    <w:p w14:paraId="0F2D207C" w14:textId="77777777" w:rsidR="00F40004" w:rsidRDefault="00F40004" w:rsidP="00F40004">
      <w:pPr>
        <w:spacing w:before="60" w:after="60"/>
        <w:ind w:left="284"/>
        <w:jc w:val="both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>Lấy (2) – (1) vế theo vế, ta có: a = 1,25 (m/s</w:t>
      </w:r>
      <w:r w:rsidRPr="005B6A4C">
        <w:rPr>
          <w:rFonts w:eastAsiaTheme="minorEastAsia"/>
          <w:vertAlign w:val="superscript"/>
          <w:lang w:val="vi-VN"/>
        </w:rPr>
        <w:t>2</w:t>
      </w:r>
      <w:r>
        <w:rPr>
          <w:rFonts w:eastAsiaTheme="minorEastAsia"/>
          <w:lang w:val="vi-VN"/>
        </w:rPr>
        <w:t xml:space="preserve">) </w:t>
      </w:r>
      <w:r w:rsidRPr="00B557E9">
        <w:rPr>
          <w:rFonts w:eastAsiaTheme="minorEastAsia"/>
          <w:i/>
          <w:lang w:val="vi-VN"/>
        </w:rPr>
        <w:t>(0,</w:t>
      </w:r>
      <w:r>
        <w:rPr>
          <w:rFonts w:eastAsiaTheme="minorEastAsia"/>
          <w:i/>
          <w:lang w:val="vi-VN"/>
        </w:rPr>
        <w:t>2</w:t>
      </w:r>
      <w:r w:rsidRPr="00B557E9">
        <w:rPr>
          <w:rFonts w:eastAsiaTheme="minorEastAsia"/>
          <w:i/>
          <w:lang w:val="vi-VN"/>
        </w:rPr>
        <w:t>5 điểm)</w:t>
      </w:r>
    </w:p>
    <w:p w14:paraId="5143EAEB" w14:textId="77777777" w:rsidR="00F40004" w:rsidRDefault="00F40004" w:rsidP="00F40004">
      <w:pPr>
        <w:spacing w:before="60" w:after="6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7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(1 điểm)</w:t>
      </w:r>
      <w:r>
        <w:rPr>
          <w:i/>
          <w:iCs/>
          <w:lang w:val="vi-VN"/>
        </w:rPr>
        <w:t xml:space="preserve"> </w:t>
      </w:r>
      <w:r w:rsidRPr="004F3048">
        <w:rPr>
          <w:lang w:val="vi-VN"/>
        </w:rPr>
        <w:t>Từ độ cao 20</w:t>
      </w:r>
      <w:r>
        <w:rPr>
          <w:lang w:val="vi-VN"/>
        </w:rPr>
        <w:t xml:space="preserve"> </w:t>
      </w:r>
      <w:r w:rsidRPr="004F3048">
        <w:rPr>
          <w:lang w:val="vi-VN"/>
        </w:rPr>
        <w:t>m so với đất, một vật được ném theo phương ngang với vận tốc ban đầu 10</w:t>
      </w:r>
      <w:r>
        <w:rPr>
          <w:lang w:val="vi-VN"/>
        </w:rPr>
        <w:t xml:space="preserve"> </w:t>
      </w:r>
      <w:r w:rsidRPr="004F3048">
        <w:rPr>
          <w:lang w:val="vi-VN"/>
        </w:rPr>
        <w:t>m/s. Lấy g = 10m/s</w:t>
      </w:r>
      <w:r w:rsidRPr="00620949">
        <w:rPr>
          <w:vertAlign w:val="superscript"/>
          <w:lang w:val="vi-VN"/>
        </w:rPr>
        <w:t>2</w:t>
      </w:r>
      <w:r w:rsidRPr="004F3048">
        <w:rPr>
          <w:lang w:val="vi-VN"/>
        </w:rPr>
        <w:t xml:space="preserve">, bỏ qua ma sát. </w:t>
      </w:r>
      <w:r>
        <w:rPr>
          <w:lang w:val="vi-VN"/>
        </w:rPr>
        <w:t>T</w:t>
      </w:r>
      <w:r w:rsidRPr="00E631E0">
        <w:rPr>
          <w:lang w:val="vi-VN"/>
        </w:rPr>
        <w:t>ầm xa của vật</w:t>
      </w:r>
      <w:r w:rsidRPr="004F3048">
        <w:rPr>
          <w:lang w:val="vi-VN"/>
        </w:rPr>
        <w:t xml:space="preserve"> </w:t>
      </w:r>
      <w:r>
        <w:rPr>
          <w:lang w:val="vi-VN"/>
        </w:rPr>
        <w:t>là bao nhiêu?</w:t>
      </w:r>
    </w:p>
    <w:p w14:paraId="35982A37" w14:textId="77777777" w:rsidR="00F40004" w:rsidRDefault="00F40004" w:rsidP="00F40004">
      <w:pPr>
        <w:tabs>
          <w:tab w:val="left" w:leader="dot" w:pos="10198"/>
        </w:tabs>
        <w:spacing w:before="60" w:after="60"/>
        <w:ind w:left="284"/>
        <w:rPr>
          <w:i/>
          <w:iCs/>
          <w:lang w:val="vi-VN"/>
        </w:rPr>
      </w:pPr>
      <w:r>
        <w:rPr>
          <w:lang w:val="vi-VN"/>
        </w:rPr>
        <w:t xml:space="preserve">Tầm xa của vật: </w:t>
      </w:r>
      <m:oMath>
        <m:r>
          <w:rPr>
            <w:rFonts w:ascii="Cambria Math" w:hAnsi="Cambria Math"/>
            <w:lang w:val="vi-VN"/>
          </w:rPr>
          <m:t>L</m:t>
        </m:r>
        <m:r>
          <w:rPr>
            <w:rFonts w:ascii="Cambria Math" w:eastAsiaTheme="minorEastAsia" w:hAnsi="Cambria Math"/>
            <w:lang w:val="vi-VN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bPr>
          <m:e>
            <m:r>
              <w:rPr>
                <w:rFonts w:ascii="Cambria Math" w:eastAsiaTheme="minorEastAsia" w:hAnsi="Cambria Math"/>
                <w:lang w:val="vi-VN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vi-VN"/>
              </w:rPr>
              <m:t>o</m:t>
            </m:r>
          </m:sub>
        </m:sSub>
        <m:r>
          <w:rPr>
            <w:rFonts w:ascii="Cambria Math" w:eastAsiaTheme="minorEastAsia" w:hAnsi="Cambria Math"/>
            <w:lang w:val="vi-VN"/>
          </w:rPr>
          <m:t>.t=</m:t>
        </m:r>
        <m:sSub>
          <m:sSub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bPr>
          <m:e>
            <m:r>
              <w:rPr>
                <w:rFonts w:ascii="Cambria Math" w:eastAsiaTheme="minorEastAsia" w:hAnsi="Cambria Math"/>
                <w:lang w:val="vi-VN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vi-VN"/>
              </w:rPr>
              <m:t>o</m:t>
            </m:r>
          </m:sub>
        </m:sSub>
        <m:r>
          <w:rPr>
            <w:rFonts w:ascii="Cambria Math" w:eastAsiaTheme="minorEastAsia" w:hAnsi="Cambria Math"/>
            <w:lang w:val="vi-VN"/>
          </w:rPr>
          <m:t>.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vi-VN"/>
                  </w:rPr>
                  <m:t>2</m:t>
                </m:r>
                <m:r>
                  <w:rPr>
                    <w:rFonts w:ascii="Cambria Math" w:eastAsiaTheme="minorEastAsia" w:hAnsi="Cambria Math"/>
                    <w:lang w:val="vi-VN"/>
                  </w:rPr>
                  <m:t>h</m:t>
                </m:r>
              </m:num>
              <m:den>
                <m:r>
                  <w:rPr>
                    <w:rFonts w:ascii="Cambria Math" w:eastAsiaTheme="minorEastAsia" w:hAnsi="Cambria Math"/>
                    <w:lang w:val="vi-VN"/>
                  </w:rPr>
                  <m:t>g</m:t>
                </m:r>
              </m:den>
            </m:f>
          </m:e>
        </m:rad>
      </m:oMath>
      <w:r>
        <w:rPr>
          <w:rFonts w:eastAsiaTheme="minorEastAsia"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</w:p>
    <w:p w14:paraId="29984896" w14:textId="77777777" w:rsidR="00F40004" w:rsidRPr="00321D99" w:rsidRDefault="00F40004" w:rsidP="00F40004">
      <w:pPr>
        <w:tabs>
          <w:tab w:val="left" w:leader="dot" w:pos="10198"/>
        </w:tabs>
        <w:spacing w:before="60" w:after="60"/>
        <w:ind w:left="1843"/>
        <w:rPr>
          <w:rFonts w:eastAsiaTheme="minorEastAsia"/>
          <w:lang w:val="vi-VN"/>
        </w:rPr>
      </w:pPr>
      <m:oMath>
        <m:r>
          <w:rPr>
            <w:rFonts w:ascii="Cambria Math" w:hAnsi="Cambria Math"/>
            <w:lang w:val="vi-VN"/>
          </w:rPr>
          <m:t>⇔L</m:t>
        </m:r>
        <m:r>
          <w:rPr>
            <w:rFonts w:ascii="Cambria Math" w:eastAsiaTheme="minorEastAsia" w:hAnsi="Cambria Math"/>
            <w:lang w:val="vi-VN"/>
          </w:rPr>
          <m:t>=1.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vi-VN"/>
                  </w:rPr>
                  <m:t>2.20</m:t>
                </m:r>
              </m:num>
              <m:den>
                <m:r>
                  <w:rPr>
                    <w:rFonts w:ascii="Cambria Math" w:eastAsiaTheme="minorEastAsia" w:hAnsi="Cambria Math"/>
                    <w:lang w:val="vi-VN"/>
                  </w:rPr>
                  <m:t>10</m:t>
                </m:r>
              </m:den>
            </m:f>
          </m:e>
        </m:rad>
      </m:oMath>
      <w:r>
        <w:rPr>
          <w:rFonts w:eastAsiaTheme="minorEastAsia"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52257CB4" w14:textId="77777777" w:rsidR="00F40004" w:rsidRDefault="00F40004" w:rsidP="00F40004">
      <w:pPr>
        <w:tabs>
          <w:tab w:val="left" w:leader="dot" w:pos="10198"/>
        </w:tabs>
        <w:spacing w:before="60" w:after="60"/>
        <w:ind w:left="1843"/>
        <w:rPr>
          <w:i/>
          <w:iCs/>
          <w:lang w:val="vi-VN"/>
        </w:rPr>
      </w:pPr>
      <m:oMath>
        <m:r>
          <w:rPr>
            <w:rFonts w:ascii="Cambria Math" w:hAnsi="Cambria Math"/>
            <w:lang w:val="vi-VN"/>
          </w:rPr>
          <m:t>⇔L</m:t>
        </m:r>
        <m:r>
          <w:rPr>
            <w:rFonts w:ascii="Cambria Math" w:eastAsiaTheme="minorEastAsia" w:hAnsi="Cambria Math"/>
            <w:lang w:val="vi-VN"/>
          </w:rPr>
          <m:t>=2 (m)</m:t>
        </m:r>
      </m:oMath>
      <w:r>
        <w:rPr>
          <w:rFonts w:eastAsiaTheme="minorEastAsia"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032DF9E8" w14:textId="77777777" w:rsidR="00F40004" w:rsidRDefault="00F40004" w:rsidP="00F40004">
      <w:pPr>
        <w:spacing w:before="60" w:after="6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8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(1 điểm)</w:t>
      </w:r>
      <w:r>
        <w:rPr>
          <w:i/>
          <w:iCs/>
          <w:lang w:val="vi-VN"/>
        </w:rPr>
        <w:t xml:space="preserve"> </w:t>
      </w:r>
      <w:r w:rsidRPr="001711FD">
        <w:rPr>
          <w:lang w:val="vi-VN"/>
        </w:rPr>
        <w:t xml:space="preserve">Một nhà du hành vũ trụ có khối lượng </w:t>
      </w:r>
      <w:r>
        <w:rPr>
          <w:lang w:val="vi-VN"/>
        </w:rPr>
        <w:t>84</w:t>
      </w:r>
      <w:r w:rsidRPr="001711FD">
        <w:rPr>
          <w:lang w:val="vi-VN"/>
        </w:rPr>
        <w:t xml:space="preserve"> kg khi ở trên Trái Đất. Hãy xác định trọng lượng của nhà du hành vũ trụ này trên Mặt Trăng, biết gia tốc trọng trường trên Mặt Trăng bằng 1/6 gia tốc trọng trường trên Trái Đất (9,8 m/s</w:t>
      </w:r>
      <w:r w:rsidRPr="001711FD">
        <w:rPr>
          <w:vertAlign w:val="superscript"/>
          <w:lang w:val="vi-VN"/>
        </w:rPr>
        <w:t>2</w:t>
      </w:r>
      <w:r w:rsidRPr="001711FD">
        <w:rPr>
          <w:lang w:val="vi-VN"/>
        </w:rPr>
        <w:t>).</w:t>
      </w:r>
    </w:p>
    <w:p w14:paraId="15D8FE11" w14:textId="77777777" w:rsidR="00F40004" w:rsidRPr="00940908" w:rsidRDefault="00F40004" w:rsidP="00F40004">
      <w:pPr>
        <w:tabs>
          <w:tab w:val="left" w:leader="dot" w:pos="10198"/>
        </w:tabs>
        <w:spacing w:before="60" w:after="60"/>
        <w:ind w:left="284"/>
        <w:rPr>
          <w:lang w:val="vi-VN"/>
        </w:rPr>
      </w:pPr>
      <w:r>
        <w:rPr>
          <w:lang w:val="vi-VN"/>
        </w:rPr>
        <w:t xml:space="preserve">Trọng lượng nhà du hành vũ trụ trên Mặt Trăng: </w:t>
      </w:r>
      <m:oMath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P</m:t>
            </m:r>
          </m:e>
          <m:sub>
            <m:r>
              <w:rPr>
                <w:rFonts w:ascii="Cambria Math" w:hAnsi="Cambria Math"/>
                <w:lang w:val="vi-VN"/>
              </w:rPr>
              <m:t>MT</m:t>
            </m:r>
          </m:sub>
        </m:sSub>
        <m:r>
          <w:rPr>
            <w:rFonts w:ascii="Cambria Math" w:eastAsiaTheme="minorEastAsia" w:hAnsi="Cambria Math"/>
            <w:lang w:val="vi-VN"/>
          </w:rPr>
          <m:t>=m.</m:t>
        </m:r>
        <m:sSub>
          <m:sSub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bPr>
          <m:e>
            <m:r>
              <w:rPr>
                <w:rFonts w:ascii="Cambria Math" w:eastAsiaTheme="minorEastAsia" w:hAnsi="Cambria Math"/>
                <w:lang w:val="vi-VN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vi-VN"/>
              </w:rPr>
              <m:t>MT</m:t>
            </m:r>
          </m:sub>
        </m:sSub>
      </m:oMath>
      <w:r>
        <w:rPr>
          <w:rFonts w:eastAsiaTheme="minorEastAsia"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4097A247" w14:textId="77777777" w:rsidR="00F40004" w:rsidRPr="00321D99" w:rsidRDefault="00F40004" w:rsidP="00F40004">
      <w:pPr>
        <w:tabs>
          <w:tab w:val="left" w:leader="dot" w:pos="10198"/>
        </w:tabs>
        <w:spacing w:before="60" w:after="60"/>
        <w:ind w:left="1843"/>
        <w:rPr>
          <w:rFonts w:eastAsiaTheme="minorEastAsia"/>
          <w:lang w:val="vi-VN"/>
        </w:rPr>
      </w:pPr>
      <m:oMath>
        <m:r>
          <w:rPr>
            <w:rFonts w:ascii="Cambria Math" w:hAnsi="Cambria Math"/>
            <w:lang w:val="vi-VN"/>
          </w:rPr>
          <m:t>⇔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P</m:t>
            </m:r>
          </m:e>
          <m:sub>
            <m:r>
              <w:rPr>
                <w:rFonts w:ascii="Cambria Math" w:hAnsi="Cambria Math"/>
                <w:lang w:val="vi-VN"/>
              </w:rPr>
              <m:t>MT</m:t>
            </m:r>
          </m:sub>
        </m:sSub>
        <m:r>
          <w:rPr>
            <w:rFonts w:ascii="Cambria Math" w:eastAsiaTheme="minorEastAsia" w:hAnsi="Cambria Math"/>
            <w:lang w:val="vi-VN"/>
          </w:rPr>
          <m:t>=m.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6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bPr>
          <m:e>
            <m:r>
              <w:rPr>
                <w:rFonts w:ascii="Cambria Math" w:eastAsiaTheme="minorEastAsia" w:hAnsi="Cambria Math"/>
                <w:lang w:val="vi-VN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vi-VN"/>
              </w:rPr>
              <m:t>TĐ</m:t>
            </m:r>
          </m:sub>
        </m:sSub>
      </m:oMath>
      <w:r>
        <w:rPr>
          <w:rFonts w:eastAsiaTheme="minorEastAsia"/>
          <w:lang w:val="vi-VN"/>
        </w:rPr>
        <w:t xml:space="preserve"> 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14394EF1" w14:textId="77777777" w:rsidR="00F40004" w:rsidRDefault="00F40004" w:rsidP="00F40004">
      <w:pPr>
        <w:tabs>
          <w:tab w:val="left" w:leader="dot" w:pos="10198"/>
        </w:tabs>
        <w:spacing w:before="60" w:after="60"/>
        <w:ind w:left="1843"/>
        <w:rPr>
          <w:i/>
          <w:iCs/>
          <w:lang w:val="vi-VN"/>
        </w:rPr>
      </w:pPr>
      <m:oMath>
        <m:r>
          <w:rPr>
            <w:rFonts w:ascii="Cambria Math" w:hAnsi="Cambria Math"/>
            <w:lang w:val="vi-VN"/>
          </w:rPr>
          <m:t>⇔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P</m:t>
            </m:r>
          </m:e>
          <m:sub>
            <m:r>
              <w:rPr>
                <w:rFonts w:ascii="Cambria Math" w:hAnsi="Cambria Math"/>
                <w:lang w:val="vi-VN"/>
              </w:rPr>
              <m:t>MT</m:t>
            </m:r>
          </m:sub>
        </m:sSub>
        <m:r>
          <w:rPr>
            <w:rFonts w:ascii="Cambria Math" w:eastAsiaTheme="minorEastAsia" w:hAnsi="Cambria Math"/>
            <w:lang w:val="vi-VN"/>
          </w:rPr>
          <m:t>=84.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6</m:t>
            </m:r>
          </m:den>
        </m:f>
        <m:r>
          <w:rPr>
            <w:rFonts w:ascii="Cambria Math" w:eastAsiaTheme="minorEastAsia" w:hAnsi="Cambria Math"/>
            <w:lang w:val="vi-VN"/>
          </w:rPr>
          <m:t>.9,8</m:t>
        </m:r>
      </m:oMath>
      <w:r>
        <w:rPr>
          <w:rFonts w:eastAsiaTheme="minorEastAsia"/>
          <w:lang w:val="vi-VN"/>
        </w:rPr>
        <w:t xml:space="preserve"> 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75964286" w14:textId="77777777" w:rsidR="00F40004" w:rsidRPr="00321D99" w:rsidRDefault="00F40004" w:rsidP="00F40004">
      <w:pPr>
        <w:tabs>
          <w:tab w:val="left" w:leader="dot" w:pos="10198"/>
        </w:tabs>
        <w:spacing w:before="60" w:after="60"/>
        <w:ind w:left="1843"/>
        <w:rPr>
          <w:rFonts w:eastAsiaTheme="minorEastAsia"/>
          <w:lang w:val="vi-VN"/>
        </w:rPr>
      </w:pPr>
      <m:oMath>
        <m:r>
          <w:rPr>
            <w:rFonts w:ascii="Cambria Math" w:hAnsi="Cambria Math"/>
            <w:lang w:val="vi-VN"/>
          </w:rPr>
          <m:t>⇔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P</m:t>
            </m:r>
          </m:e>
          <m:sub>
            <m:r>
              <w:rPr>
                <w:rFonts w:ascii="Cambria Math" w:hAnsi="Cambria Math"/>
                <w:lang w:val="vi-VN"/>
              </w:rPr>
              <m:t>MT</m:t>
            </m:r>
          </m:sub>
        </m:sSub>
        <m:r>
          <w:rPr>
            <w:rFonts w:ascii="Cambria Math" w:eastAsiaTheme="minorEastAsia" w:hAnsi="Cambria Math"/>
            <w:lang w:val="vi-VN"/>
          </w:rPr>
          <m:t>=137,2</m:t>
        </m:r>
      </m:oMath>
      <w:r>
        <w:rPr>
          <w:rFonts w:eastAsiaTheme="minorEastAsia"/>
          <w:lang w:val="vi-VN"/>
        </w:rPr>
        <w:t xml:space="preserve"> 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2082F9C1" w14:textId="77777777" w:rsidR="00F40004" w:rsidRPr="00C73762" w:rsidRDefault="00F40004" w:rsidP="00F40004">
      <w:pPr>
        <w:spacing w:before="60" w:after="60"/>
        <w:jc w:val="both"/>
        <w:rPr>
          <w:b/>
          <w:u w:val="single"/>
          <w:lang w:val="vi-VN" w:eastAsia="vi-VN"/>
        </w:rPr>
      </w:pPr>
      <w:r w:rsidRPr="00C73762">
        <w:rPr>
          <w:b/>
          <w:u w:val="single"/>
          <w:lang w:val="vi-VN" w:eastAsia="vi-VN"/>
        </w:rPr>
        <w:t>Đề cho câu hỏi 9 và 10:</w:t>
      </w:r>
    </w:p>
    <w:p w14:paraId="5BB42A51" w14:textId="77777777" w:rsidR="00F40004" w:rsidRDefault="00F40004" w:rsidP="00F40004">
      <w:pPr>
        <w:spacing w:before="60" w:after="60"/>
        <w:jc w:val="both"/>
        <w:rPr>
          <w:bCs/>
          <w:lang w:val="vi-VN" w:eastAsia="vi-VN"/>
        </w:rPr>
      </w:pPr>
      <w:r w:rsidRPr="00CE5B2B">
        <w:rPr>
          <w:bCs/>
          <w:lang w:val="vi-VN" w:eastAsia="vi-VN"/>
        </w:rPr>
        <w:t xml:space="preserve">Người </w:t>
      </w:r>
      <w:r>
        <w:rPr>
          <w:bCs/>
          <w:lang w:val="vi-VN" w:eastAsia="vi-VN"/>
        </w:rPr>
        <w:t>chuyển hàng</w:t>
      </w:r>
      <w:r w:rsidRPr="00CE5B2B">
        <w:rPr>
          <w:bCs/>
          <w:lang w:val="vi-VN" w:eastAsia="vi-VN"/>
        </w:rPr>
        <w:t xml:space="preserve"> đẩy một cái thùng</w:t>
      </w:r>
      <w:r>
        <w:rPr>
          <w:bCs/>
          <w:lang w:val="vi-VN" w:eastAsia="vi-VN"/>
        </w:rPr>
        <w:t xml:space="preserve"> </w:t>
      </w:r>
      <w:r w:rsidRPr="00CE5B2B">
        <w:rPr>
          <w:bCs/>
          <w:lang w:val="vi-VN" w:eastAsia="vi-VN"/>
        </w:rPr>
        <w:t xml:space="preserve">khối lượng </w:t>
      </w:r>
      <w:r>
        <w:rPr>
          <w:bCs/>
          <w:lang w:val="vi-VN" w:eastAsia="vi-VN"/>
        </w:rPr>
        <w:t>100</w:t>
      </w:r>
      <w:r w:rsidRPr="00CE5B2B">
        <w:rPr>
          <w:bCs/>
          <w:lang w:val="vi-VN" w:eastAsia="vi-VN"/>
        </w:rPr>
        <w:t xml:space="preserve"> kg</w:t>
      </w:r>
      <w:r>
        <w:rPr>
          <w:bCs/>
          <w:lang w:val="vi-VN" w:eastAsia="vi-VN"/>
        </w:rPr>
        <w:t>, ở trạng thái đứng yên</w:t>
      </w:r>
      <w:r w:rsidRPr="00CE5B2B">
        <w:rPr>
          <w:bCs/>
          <w:lang w:val="vi-VN" w:eastAsia="vi-VN"/>
        </w:rPr>
        <w:t xml:space="preserve"> </w:t>
      </w:r>
      <w:r>
        <w:rPr>
          <w:bCs/>
          <w:lang w:val="vi-VN" w:eastAsia="vi-VN"/>
        </w:rPr>
        <w:t xml:space="preserve">theo phương ngang, </w:t>
      </w:r>
      <w:r w:rsidRPr="00CE5B2B">
        <w:rPr>
          <w:bCs/>
          <w:lang w:val="vi-VN" w:eastAsia="vi-VN"/>
        </w:rPr>
        <w:t>làm thùng chuyển động</w:t>
      </w:r>
      <w:r>
        <w:rPr>
          <w:bCs/>
          <w:lang w:val="vi-VN" w:eastAsia="vi-VN"/>
        </w:rPr>
        <w:t xml:space="preserve"> thẳng nhanh dần đều</w:t>
      </w:r>
      <w:r w:rsidRPr="00CE5B2B">
        <w:rPr>
          <w:bCs/>
          <w:lang w:val="vi-VN" w:eastAsia="vi-VN"/>
        </w:rPr>
        <w:t xml:space="preserve"> trên mặt phẳng ngang.</w:t>
      </w:r>
      <w:r>
        <w:rPr>
          <w:bCs/>
          <w:lang w:val="vi-VN" w:eastAsia="vi-VN"/>
        </w:rPr>
        <w:t xml:space="preserve"> Sau 10 giây, thùng hàng trượt được 10 m.</w:t>
      </w:r>
      <w:r w:rsidRPr="00CE5B2B">
        <w:rPr>
          <w:bCs/>
          <w:lang w:val="vi-VN" w:eastAsia="vi-VN"/>
        </w:rPr>
        <w:t xml:space="preserve"> </w:t>
      </w:r>
      <w:r>
        <w:rPr>
          <w:bCs/>
          <w:lang w:val="vi-VN" w:eastAsia="vi-VN"/>
        </w:rPr>
        <w:t>Biết h</w:t>
      </w:r>
      <w:r w:rsidRPr="00CE5B2B">
        <w:rPr>
          <w:bCs/>
          <w:lang w:val="vi-VN" w:eastAsia="vi-VN"/>
        </w:rPr>
        <w:t>ệ số ma sát trượt giữa thùng và mặt phẳng là 0,35. Lấy g = 10 m/s</w:t>
      </w:r>
      <w:r w:rsidRPr="00263901">
        <w:rPr>
          <w:bCs/>
          <w:vertAlign w:val="superscript"/>
          <w:lang w:val="vi-VN" w:eastAsia="vi-VN"/>
        </w:rPr>
        <w:t>2</w:t>
      </w:r>
      <w:r>
        <w:rPr>
          <w:bCs/>
          <w:lang w:val="vi-VN" w:eastAsia="vi-VN"/>
        </w:rPr>
        <w:t>.</w:t>
      </w:r>
    </w:p>
    <w:p w14:paraId="29C85106" w14:textId="77777777" w:rsidR="00F40004" w:rsidRPr="00C17CAD" w:rsidRDefault="00F40004" w:rsidP="00F40004">
      <w:pPr>
        <w:spacing w:before="60" w:after="6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9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Pr="00AE010B">
        <w:rPr>
          <w:lang w:val="vi-VN"/>
        </w:rPr>
        <w:t>Vẽ hình biểu diễn các lực tác dụng lên thùng hàng.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F40004" w14:paraId="74525A7D" w14:textId="77777777" w:rsidTr="0048630F">
        <w:tc>
          <w:tcPr>
            <w:tcW w:w="5094" w:type="dxa"/>
          </w:tcPr>
          <w:p w14:paraId="04D926BB" w14:textId="77777777" w:rsidR="00F40004" w:rsidRDefault="00F40004" w:rsidP="0048630F">
            <w:pPr>
              <w:spacing w:before="60" w:after="60"/>
              <w:rPr>
                <w:b/>
                <w:bCs/>
                <w:u w:val="single"/>
                <w:lang w:val="vi-VN"/>
              </w:rPr>
            </w:pPr>
            <w:r w:rsidRPr="00401EE5">
              <w:rPr>
                <w:noProof/>
              </w:rPr>
              <w:lastRenderedPageBreak/>
              <w:drawing>
                <wp:inline distT="0" distB="0" distL="0" distR="0" wp14:anchorId="52081E0E" wp14:editId="1C75EEA8">
                  <wp:extent cx="2895600" cy="127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</w:tcPr>
          <w:p w14:paraId="19AF755B" w14:textId="77777777" w:rsidR="00F40004" w:rsidRDefault="00F40004" w:rsidP="0048630F">
            <w:pPr>
              <w:spacing w:before="60" w:after="60"/>
              <w:rPr>
                <w:i/>
                <w:iCs/>
                <w:lang w:val="vi-VN"/>
              </w:rPr>
            </w:pPr>
            <w:r w:rsidRPr="008A4494">
              <w:rPr>
                <w:lang w:val="vi-VN"/>
              </w:rPr>
              <w:t xml:space="preserve">Thiếu </w:t>
            </w:r>
            <w:r>
              <w:rPr>
                <w:lang w:val="vi-VN"/>
              </w:rPr>
              <w:t xml:space="preserve">1 </w:t>
            </w:r>
            <w:r w:rsidRPr="008A4494">
              <w:rPr>
                <w:lang w:val="vi-VN"/>
              </w:rPr>
              <w:t>vecto bỏ qua</w:t>
            </w:r>
            <w:r>
              <w:rPr>
                <w:lang w:val="vi-VN"/>
              </w:rPr>
              <w:t>;</w:t>
            </w:r>
            <w:r w:rsidRPr="008A4494">
              <w:rPr>
                <w:lang w:val="vi-VN"/>
              </w:rPr>
              <w:t xml:space="preserve"> 2</w:t>
            </w:r>
            <w:r>
              <w:rPr>
                <w:lang w:val="vi-VN"/>
              </w:rPr>
              <w:t>, 3</w:t>
            </w:r>
            <w:r w:rsidRPr="008A4494">
              <w:rPr>
                <w:lang w:val="vi-VN"/>
              </w:rPr>
              <w:t xml:space="preserve"> </w:t>
            </w:r>
            <w:r>
              <w:rPr>
                <w:lang w:val="vi-VN"/>
              </w:rPr>
              <w:t xml:space="preserve">vecto </w:t>
            </w:r>
            <w:r w:rsidRPr="008A4494">
              <w:rPr>
                <w:i/>
                <w:iCs/>
                <w:lang w:val="vi-VN"/>
              </w:rPr>
              <w:t>(-0,</w:t>
            </w:r>
            <w:r>
              <w:rPr>
                <w:i/>
                <w:iCs/>
                <w:lang w:val="vi-VN"/>
              </w:rPr>
              <w:t>2</w:t>
            </w:r>
            <w:r w:rsidRPr="008A4494">
              <w:rPr>
                <w:i/>
                <w:iCs/>
                <w:lang w:val="vi-VN"/>
              </w:rPr>
              <w:t>5 điểm)</w:t>
            </w:r>
            <w:r w:rsidRPr="008A4494">
              <w:rPr>
                <w:lang w:val="vi-VN"/>
              </w:rPr>
              <w:t xml:space="preserve">; 4 </w:t>
            </w:r>
            <w:r>
              <w:rPr>
                <w:lang w:val="vi-VN"/>
              </w:rPr>
              <w:t xml:space="preserve">vecto </w:t>
            </w:r>
            <w:r w:rsidRPr="008A4494">
              <w:rPr>
                <w:i/>
                <w:iCs/>
                <w:lang w:val="vi-VN"/>
              </w:rPr>
              <w:t>(-0,5 điểm)</w:t>
            </w:r>
            <w:r>
              <w:rPr>
                <w:i/>
                <w:iCs/>
                <w:lang w:val="vi-VN"/>
              </w:rPr>
              <w:t xml:space="preserve">; </w:t>
            </w:r>
          </w:p>
          <w:p w14:paraId="7B35D7FB" w14:textId="77777777" w:rsidR="00F40004" w:rsidRDefault="00F40004" w:rsidP="0048630F">
            <w:pPr>
              <w:spacing w:before="60" w:after="60"/>
              <w:rPr>
                <w:i/>
                <w:iCs/>
                <w:lang w:val="vi-VN"/>
              </w:rPr>
            </w:pPr>
            <w:r w:rsidRPr="005A4604">
              <w:rPr>
                <w:lang w:val="vi-VN"/>
              </w:rPr>
              <w:t>F</w:t>
            </w:r>
            <w:r w:rsidRPr="005A4604">
              <w:rPr>
                <w:vertAlign w:val="subscript"/>
                <w:lang w:val="vi-VN"/>
              </w:rPr>
              <w:t>k</w:t>
            </w:r>
            <w:r w:rsidRPr="005A4604">
              <w:rPr>
                <w:lang w:val="vi-VN"/>
              </w:rPr>
              <w:t xml:space="preserve"> &lt; F</w:t>
            </w:r>
            <w:r w:rsidRPr="005A4604">
              <w:rPr>
                <w:vertAlign w:val="subscript"/>
                <w:lang w:val="vi-VN"/>
              </w:rPr>
              <w:t>ms</w:t>
            </w:r>
            <w:r>
              <w:rPr>
                <w:i/>
                <w:iCs/>
                <w:lang w:val="vi-VN"/>
              </w:rPr>
              <w:t xml:space="preserve"> </w:t>
            </w:r>
            <w:r w:rsidRPr="008A4494">
              <w:rPr>
                <w:i/>
                <w:iCs/>
                <w:lang w:val="vi-VN"/>
              </w:rPr>
              <w:t>(-0,</w:t>
            </w:r>
            <w:r>
              <w:rPr>
                <w:i/>
                <w:iCs/>
                <w:lang w:val="vi-VN"/>
              </w:rPr>
              <w:t>2</w:t>
            </w:r>
            <w:r w:rsidRPr="008A4494">
              <w:rPr>
                <w:i/>
                <w:iCs/>
                <w:lang w:val="vi-VN"/>
              </w:rPr>
              <w:t>5 điểm)</w:t>
            </w:r>
          </w:p>
          <w:p w14:paraId="5BABB3AA" w14:textId="77777777" w:rsidR="00F40004" w:rsidRDefault="00F40004" w:rsidP="0048630F">
            <w:pPr>
              <w:spacing w:before="60" w:after="60"/>
              <w:rPr>
                <w:i/>
                <w:iCs/>
                <w:lang w:val="vi-VN"/>
              </w:rPr>
            </w:pPr>
            <w:r>
              <w:rPr>
                <w:lang w:val="vi-VN"/>
              </w:rPr>
              <w:t xml:space="preserve">Sai vị trí N, P </w:t>
            </w:r>
            <w:r w:rsidRPr="008A4494">
              <w:rPr>
                <w:i/>
                <w:iCs/>
                <w:lang w:val="vi-VN"/>
              </w:rPr>
              <w:t>(-0,5 điểm)</w:t>
            </w:r>
          </w:p>
          <w:p w14:paraId="651867C8" w14:textId="77777777" w:rsidR="00F40004" w:rsidRPr="008A4494" w:rsidRDefault="00F40004" w:rsidP="0048630F">
            <w:pPr>
              <w:spacing w:before="60" w:after="60"/>
              <w:rPr>
                <w:i/>
                <w:iCs/>
                <w:lang w:val="vi-VN"/>
              </w:rPr>
            </w:pPr>
            <w:r>
              <w:rPr>
                <w:lang w:val="vi-VN"/>
              </w:rPr>
              <w:t xml:space="preserve">N không bằng P </w:t>
            </w:r>
            <w:r w:rsidRPr="008A4494">
              <w:rPr>
                <w:i/>
                <w:iCs/>
                <w:lang w:val="vi-VN"/>
              </w:rPr>
              <w:t>(-0,</w:t>
            </w:r>
            <w:r>
              <w:rPr>
                <w:i/>
                <w:iCs/>
                <w:lang w:val="vi-VN"/>
              </w:rPr>
              <w:t>2</w:t>
            </w:r>
            <w:r w:rsidRPr="008A4494">
              <w:rPr>
                <w:i/>
                <w:iCs/>
                <w:lang w:val="vi-VN"/>
              </w:rPr>
              <w:t>5 điểm)</w:t>
            </w:r>
          </w:p>
        </w:tc>
      </w:tr>
    </w:tbl>
    <w:p w14:paraId="166670C3" w14:textId="77777777" w:rsidR="00F40004" w:rsidRPr="00643427" w:rsidRDefault="00F40004" w:rsidP="00F40004">
      <w:pPr>
        <w:spacing w:before="60" w:after="60"/>
        <w:jc w:val="both"/>
        <w:rPr>
          <w:lang w:val="vi-VN"/>
        </w:rPr>
      </w:pPr>
      <w:r w:rsidRPr="003B669A">
        <w:rPr>
          <w:b/>
          <w:bCs/>
          <w:u w:val="single"/>
          <w:lang w:val="vi-VN"/>
        </w:rPr>
        <w:t xml:space="preserve">Câu hỏi </w:t>
      </w:r>
      <w:r>
        <w:rPr>
          <w:b/>
          <w:bCs/>
          <w:u w:val="single"/>
          <w:lang w:val="vi-VN"/>
        </w:rPr>
        <w:t>10</w:t>
      </w:r>
      <w:r w:rsidRPr="003B669A">
        <w:rPr>
          <w:b/>
          <w:bCs/>
          <w:lang w:val="vi-VN"/>
        </w:rPr>
        <w:t xml:space="preserve">: </w:t>
      </w:r>
      <w:r w:rsidRPr="001B0416">
        <w:rPr>
          <w:i/>
          <w:iCs/>
          <w:lang w:val="vi-VN"/>
        </w:rPr>
        <w:t>(1</w:t>
      </w:r>
      <w:r>
        <w:rPr>
          <w:i/>
          <w:iCs/>
          <w:lang w:val="vi-VN"/>
        </w:rPr>
        <w:t>,5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Pr="007734C5">
        <w:rPr>
          <w:lang w:val="vi-VN"/>
        </w:rPr>
        <w:t xml:space="preserve">Áp dụng định luật II Newton, tính </w:t>
      </w:r>
      <w:r>
        <w:rPr>
          <w:color w:val="000000"/>
          <w:lang w:val="vi-VN"/>
        </w:rPr>
        <w:t>l</w:t>
      </w:r>
      <w:r w:rsidRPr="007734C5">
        <w:rPr>
          <w:color w:val="000000"/>
          <w:lang w:val="vi-VN"/>
        </w:rPr>
        <w:t>ực đẩy của người chuyển hàng</w:t>
      </w:r>
      <w:r>
        <w:rPr>
          <w:color w:val="000000"/>
          <w:lang w:val="vi-VN"/>
        </w:rPr>
        <w:t>?</w:t>
      </w:r>
    </w:p>
    <w:p w14:paraId="7300AC59" w14:textId="77777777" w:rsidR="00F40004" w:rsidRPr="003F489C" w:rsidRDefault="00F40004" w:rsidP="00F40004">
      <w:pPr>
        <w:spacing w:before="60" w:after="60"/>
        <w:ind w:left="284"/>
        <w:jc w:val="both"/>
        <w:rPr>
          <w:iCs/>
          <w:lang w:val="vi-VN"/>
        </w:rPr>
      </w:pPr>
      <w:r w:rsidRPr="00BA3C5A">
        <w:rPr>
          <w:lang w:val="vi-VN"/>
        </w:rPr>
        <w:t>Áp</w:t>
      </w:r>
      <w:r>
        <w:rPr>
          <w:lang w:val="vi-VN"/>
        </w:rPr>
        <w:t xml:space="preserve"> dụng định luật II Newton: </w:t>
      </w:r>
      <m:oMath>
        <m:acc>
          <m:accPr>
            <m:chr m:val="⃗"/>
            <m:ctrlPr>
              <w:rPr>
                <w:rFonts w:ascii="Cambria Math" w:hAnsi="Cambria Math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N</m:t>
            </m:r>
          </m:e>
        </m:acc>
        <m:r>
          <m:rPr>
            <m:sty m:val="p"/>
          </m:rPr>
          <w:rPr>
            <w:rFonts w:ascii="Cambria Math" w:hAnsi="Cambria Math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P</m:t>
            </m:r>
          </m:e>
        </m:acc>
        <m:r>
          <m:rPr>
            <m:sty m:val="p"/>
          </m:rPr>
          <w:rPr>
            <w:rFonts w:ascii="Cambria Math" w:hAnsi="Cambria Math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/>
                <w:iCs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Cs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k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/>
                <w:iCs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Cs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val="vi-VN"/>
                  </w:rPr>
                  <m:t>ms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lang w:val="vi-VN"/>
          </w:rPr>
          <m:t>=m.</m:t>
        </m:r>
        <m:acc>
          <m:accPr>
            <m:chr m:val="⃗"/>
            <m:ctrlPr>
              <w:rPr>
                <w:rFonts w:ascii="Cambria Math" w:hAnsi="Cambria Math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a</m:t>
            </m:r>
          </m:e>
        </m:acc>
      </m:oMath>
      <w:r>
        <w:rPr>
          <w:rFonts w:eastAsiaTheme="minorEastAsia"/>
          <w:iCs/>
          <w:lang w:val="vi-VN"/>
        </w:rPr>
        <w:t xml:space="preserve"> </w:t>
      </w:r>
      <w:r w:rsidRPr="00B557E9">
        <w:rPr>
          <w:rFonts w:eastAsiaTheme="minorEastAsia"/>
          <w:i/>
          <w:lang w:val="vi-VN"/>
        </w:rPr>
        <w:t>(0,25 điểm)</w:t>
      </w:r>
    </w:p>
    <w:p w14:paraId="7BE0C56B" w14:textId="77777777" w:rsidR="00F40004" w:rsidRDefault="00F40004" w:rsidP="00F40004">
      <w:pPr>
        <w:spacing w:before="60" w:after="60"/>
        <w:ind w:left="284"/>
        <w:jc w:val="both"/>
        <w:rPr>
          <w:rFonts w:eastAsiaTheme="minorEastAsia"/>
          <w:i/>
          <w:lang w:val="vi-VN"/>
        </w:rPr>
      </w:pPr>
      <w:r>
        <w:rPr>
          <w:lang w:val="vi-VN"/>
        </w:rPr>
        <w:t>Chiếu lên phương Ox: F</w:t>
      </w:r>
      <w:r w:rsidRPr="003F489C">
        <w:rPr>
          <w:vertAlign w:val="subscript"/>
          <w:lang w:val="vi-VN"/>
        </w:rPr>
        <w:t>k</w:t>
      </w:r>
      <w:r>
        <w:rPr>
          <w:lang w:val="vi-VN"/>
        </w:rPr>
        <w:t xml:space="preserve"> – F</w:t>
      </w:r>
      <w:r w:rsidRPr="00B557E9">
        <w:rPr>
          <w:vertAlign w:val="subscript"/>
          <w:lang w:val="vi-VN"/>
        </w:rPr>
        <w:t>ms</w:t>
      </w:r>
      <w:r>
        <w:rPr>
          <w:lang w:val="vi-VN"/>
        </w:rPr>
        <w:t xml:space="preserve"> = m.a </w:t>
      </w:r>
      <w:r w:rsidRPr="00B557E9">
        <w:rPr>
          <w:rFonts w:eastAsiaTheme="minorEastAsia"/>
          <w:i/>
          <w:lang w:val="vi-VN"/>
        </w:rPr>
        <w:t>(0,25 điểm)</w:t>
      </w:r>
    </w:p>
    <w:p w14:paraId="79029A12" w14:textId="77777777" w:rsidR="00F40004" w:rsidRDefault="00F40004" w:rsidP="00F40004">
      <w:pPr>
        <w:spacing w:before="60" w:after="60"/>
        <w:ind w:left="284"/>
        <w:jc w:val="both"/>
        <w:rPr>
          <w:rFonts w:eastAsiaTheme="minorEastAsia"/>
          <w:lang w:val="vi-VN"/>
        </w:rPr>
      </w:pPr>
      <w:r>
        <w:rPr>
          <w:lang w:val="vi-VN"/>
        </w:rPr>
        <w:t xml:space="preserve">Gia tốc: </w:t>
      </w:r>
      <m:oMath>
        <m:r>
          <w:rPr>
            <w:rFonts w:ascii="Cambria Math" w:hAnsi="Cambria Math"/>
            <w:lang w:val="vi-VN"/>
          </w:rPr>
          <m:t>d=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  <m:r>
          <w:rPr>
            <w:rFonts w:ascii="Cambria Math" w:hAnsi="Cambria Math"/>
            <w:lang w:val="vi-VN"/>
          </w:rPr>
          <m:t>a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t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o</m:t>
            </m:r>
          </m:sub>
        </m:sSub>
        <m:r>
          <w:rPr>
            <w:rFonts w:ascii="Cambria Math" w:hAnsi="Cambria Math"/>
            <w:lang w:val="vi-VN"/>
          </w:rPr>
          <m:t>.t⇔10=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  <m:r>
          <w:rPr>
            <w:rFonts w:ascii="Cambria Math" w:hAnsi="Cambria Math"/>
            <w:lang w:val="vi-VN"/>
          </w:rPr>
          <m:t>a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10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+0.10⇔a=0,2</m:t>
        </m:r>
        <m:r>
          <w:rPr>
            <w:rFonts w:ascii="Cambria Math" w:eastAsiaTheme="minorEastAsia" w:hAnsi="Cambria Math"/>
            <w:lang w:val="vi-VN"/>
          </w:rPr>
          <m:t>(m/</m:t>
        </m:r>
        <m:sSup>
          <m:sSup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lang w:val="vi-VN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/>
            <w:lang w:val="vi-VN"/>
          </w:rPr>
          <m:t>)</m:t>
        </m:r>
      </m:oMath>
      <w:r w:rsidRPr="00766D86">
        <w:rPr>
          <w:rFonts w:eastAsiaTheme="minorEastAsia"/>
          <w:i/>
          <w:lang w:val="vi-VN"/>
        </w:rPr>
        <w:t xml:space="preserve"> </w:t>
      </w:r>
      <w:r w:rsidRPr="00B557E9">
        <w:rPr>
          <w:rFonts w:eastAsiaTheme="minorEastAsia"/>
          <w:i/>
          <w:lang w:val="vi-VN"/>
        </w:rPr>
        <w:t>(0,5 điểm)</w:t>
      </w:r>
    </w:p>
    <w:p w14:paraId="73DD9CA5" w14:textId="77777777" w:rsidR="00F40004" w:rsidRDefault="00F40004" w:rsidP="00F40004">
      <w:pPr>
        <w:spacing w:before="60" w:after="60"/>
        <w:ind w:left="284"/>
        <w:jc w:val="both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 xml:space="preserve">Lực ma sát: </w:t>
      </w:r>
      <w:r w:rsidRPr="00766D86">
        <w:rPr>
          <w:rFonts w:eastAsiaTheme="minorEastAsia"/>
          <w:lang w:val="vi-VN"/>
        </w:rPr>
        <w:t>F</w:t>
      </w:r>
      <w:r w:rsidRPr="00766D86">
        <w:rPr>
          <w:rFonts w:eastAsiaTheme="minorEastAsia"/>
          <w:vertAlign w:val="subscript"/>
          <w:lang w:val="vi-VN"/>
        </w:rPr>
        <w:t>ms</w:t>
      </w:r>
      <w:r w:rsidRPr="00766D86">
        <w:rPr>
          <w:rFonts w:eastAsiaTheme="minorEastAsia"/>
          <w:lang w:val="vi-VN"/>
        </w:rPr>
        <w:t xml:space="preserve"> = </w:t>
      </w:r>
      <m:oMath>
        <m:r>
          <m:rPr>
            <m:sty m:val="p"/>
          </m:rPr>
          <w:rPr>
            <w:rFonts w:ascii="Cambria Math" w:eastAsiaTheme="minorEastAsia" w:hAnsi="Cambria Math"/>
            <w:lang w:val="vi-VN"/>
          </w:rPr>
          <m:t>μ</m:t>
        </m:r>
      </m:oMath>
      <w:r w:rsidRPr="00766D86">
        <w:rPr>
          <w:rFonts w:eastAsiaTheme="minorEastAsia"/>
          <w:lang w:val="vi-VN"/>
        </w:rPr>
        <w:t>.</w:t>
      </w:r>
      <w:r>
        <w:rPr>
          <w:rFonts w:eastAsiaTheme="minorEastAsia"/>
          <w:lang w:val="vi-VN"/>
        </w:rPr>
        <w:t xml:space="preserve">mg = 0,25.50.10 = 125 (N) </w:t>
      </w:r>
      <w:r w:rsidRPr="00B557E9">
        <w:rPr>
          <w:rFonts w:eastAsiaTheme="minorEastAsia"/>
          <w:i/>
          <w:lang w:val="vi-VN"/>
        </w:rPr>
        <w:t>(0,</w:t>
      </w:r>
      <w:r>
        <w:rPr>
          <w:rFonts w:eastAsiaTheme="minorEastAsia"/>
          <w:i/>
          <w:lang w:val="vi-VN"/>
        </w:rPr>
        <w:t>2</w:t>
      </w:r>
      <w:r w:rsidRPr="00B557E9">
        <w:rPr>
          <w:rFonts w:eastAsiaTheme="minorEastAsia"/>
          <w:i/>
          <w:lang w:val="vi-VN"/>
        </w:rPr>
        <w:t>5 điểm)</w:t>
      </w:r>
    </w:p>
    <w:p w14:paraId="17CF6CBD" w14:textId="77777777" w:rsidR="00F40004" w:rsidRPr="00E2736B" w:rsidRDefault="00F40004" w:rsidP="00F40004">
      <w:pPr>
        <w:spacing w:before="60" w:after="60"/>
        <w:ind w:left="284"/>
        <w:jc w:val="both"/>
        <w:rPr>
          <w:lang w:val="vi-VN"/>
        </w:rPr>
      </w:pPr>
      <w:r>
        <w:rPr>
          <w:rFonts w:eastAsiaTheme="minorEastAsia"/>
          <w:lang w:val="vi-VN"/>
        </w:rPr>
        <w:t xml:space="preserve">Lực kéo: </w:t>
      </w:r>
      <w:r>
        <w:rPr>
          <w:lang w:val="vi-VN"/>
        </w:rPr>
        <w:t xml:space="preserve"> F</w:t>
      </w:r>
      <w:r w:rsidRPr="003F489C">
        <w:rPr>
          <w:vertAlign w:val="subscript"/>
          <w:lang w:val="vi-VN"/>
        </w:rPr>
        <w:t>k</w:t>
      </w:r>
      <w:r>
        <w:rPr>
          <w:lang w:val="vi-VN"/>
        </w:rPr>
        <w:t xml:space="preserve"> = m.a + F</w:t>
      </w:r>
      <w:r w:rsidRPr="00B557E9">
        <w:rPr>
          <w:vertAlign w:val="subscript"/>
          <w:lang w:val="vi-VN"/>
        </w:rPr>
        <w:t>ms</w:t>
      </w:r>
      <w:r>
        <w:rPr>
          <w:lang w:val="vi-VN"/>
        </w:rPr>
        <w:t xml:space="preserve"> = 50.0,2 + 125 = 135 (N) </w:t>
      </w:r>
      <w:r w:rsidRPr="00B557E9">
        <w:rPr>
          <w:rFonts w:eastAsiaTheme="minorEastAsia"/>
          <w:i/>
          <w:lang w:val="vi-VN"/>
        </w:rPr>
        <w:t>(0,25 điểm)</w:t>
      </w:r>
    </w:p>
    <w:p w14:paraId="0B8B5FD0" w14:textId="77777777" w:rsidR="00F40004" w:rsidRDefault="00F40004" w:rsidP="00F40004">
      <w:pPr>
        <w:tabs>
          <w:tab w:val="left" w:leader="dot" w:pos="10198"/>
        </w:tabs>
        <w:spacing w:before="60" w:after="60"/>
        <w:jc w:val="center"/>
        <w:rPr>
          <w:lang w:val="vi-VN"/>
        </w:rPr>
      </w:pPr>
    </w:p>
    <w:p w14:paraId="7CE7572C" w14:textId="77777777" w:rsidR="00F40004" w:rsidRPr="001F5C24" w:rsidRDefault="00F40004" w:rsidP="00F40004">
      <w:pPr>
        <w:tabs>
          <w:tab w:val="left" w:leader="dot" w:pos="10198"/>
        </w:tabs>
        <w:spacing w:before="60" w:after="60"/>
        <w:jc w:val="center"/>
        <w:rPr>
          <w:b/>
          <w:bCs/>
          <w:lang w:val="vi-VN"/>
        </w:rPr>
      </w:pPr>
      <w:r w:rsidRPr="00F504AF">
        <w:rPr>
          <w:b/>
          <w:bCs/>
          <w:lang w:val="vi-VN"/>
        </w:rPr>
        <w:t>HẾT.</w:t>
      </w:r>
    </w:p>
    <w:p w14:paraId="4D53ED3E" w14:textId="32D97000" w:rsidR="00F40004" w:rsidRDefault="00F40004">
      <w:pPr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281"/>
        <w:gridCol w:w="5757"/>
      </w:tblGrid>
      <w:tr w:rsidR="00F40004" w:rsidRPr="00166E85" w14:paraId="55C25BB4" w14:textId="77777777" w:rsidTr="0048630F">
        <w:tc>
          <w:tcPr>
            <w:tcW w:w="2101" w:type="pct"/>
          </w:tcPr>
          <w:p w14:paraId="5754FE5E" w14:textId="77777777" w:rsidR="00F40004" w:rsidRPr="00166E85" w:rsidRDefault="00F40004" w:rsidP="0048630F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166E85">
              <w:rPr>
                <w:sz w:val="26"/>
                <w:szCs w:val="26"/>
                <w:lang w:val="vi-VN"/>
              </w:rPr>
              <w:lastRenderedPageBreak/>
              <w:t>TRƯỜNG THPT LÊ THÁNH TÔN</w:t>
            </w:r>
          </w:p>
          <w:p w14:paraId="72AF49EA" w14:textId="77777777" w:rsidR="00F40004" w:rsidRPr="00166E85" w:rsidRDefault="00F40004" w:rsidP="0048630F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166E85">
              <w:rPr>
                <w:b/>
                <w:bCs/>
                <w:sz w:val="26"/>
                <w:szCs w:val="26"/>
                <w:lang w:val="vi-VN"/>
              </w:rPr>
              <w:t>TỔ VẬT LÝ</w:t>
            </w:r>
          </w:p>
          <w:p w14:paraId="49B39A2E" w14:textId="77777777" w:rsidR="00F40004" w:rsidRPr="00166E85" w:rsidRDefault="00F40004" w:rsidP="0048630F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</w:p>
        </w:tc>
        <w:tc>
          <w:tcPr>
            <w:tcW w:w="135" w:type="pct"/>
          </w:tcPr>
          <w:p w14:paraId="0A2EC070" w14:textId="77777777" w:rsidR="00F40004" w:rsidRPr="00166E85" w:rsidRDefault="00F40004" w:rsidP="0048630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764" w:type="pct"/>
          </w:tcPr>
          <w:p w14:paraId="3E99477A" w14:textId="77777777" w:rsidR="00F40004" w:rsidRPr="00166E85" w:rsidRDefault="00F40004" w:rsidP="0048630F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166E85">
              <w:rPr>
                <w:b/>
                <w:bCs/>
                <w:sz w:val="26"/>
                <w:szCs w:val="26"/>
                <w:lang w:val="vi-VN"/>
              </w:rPr>
              <w:t>CỘNG HOÀ XÃ HỘI CHỦ NGHĨA VIỆT NAM</w:t>
            </w:r>
          </w:p>
          <w:p w14:paraId="1957F567" w14:textId="77777777" w:rsidR="00F40004" w:rsidRPr="00166E85" w:rsidRDefault="00F40004" w:rsidP="0048630F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166E85">
              <w:rPr>
                <w:b/>
                <w:bCs/>
                <w:sz w:val="26"/>
                <w:szCs w:val="26"/>
                <w:lang w:val="vi-VN"/>
              </w:rPr>
              <w:t>Độc lập – Tự do – Hạnh phúc</w:t>
            </w:r>
          </w:p>
          <w:p w14:paraId="5E6E4157" w14:textId="77777777" w:rsidR="00F40004" w:rsidRPr="00166E85" w:rsidRDefault="00F40004" w:rsidP="0048630F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</w:p>
          <w:p w14:paraId="46CD870A" w14:textId="77777777" w:rsidR="00F40004" w:rsidRPr="00166E85" w:rsidRDefault="00F40004" w:rsidP="0048630F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166E85">
              <w:rPr>
                <w:sz w:val="26"/>
                <w:szCs w:val="26"/>
                <w:lang w:val="vi-VN"/>
              </w:rPr>
              <w:t xml:space="preserve">Quận 7, ngày </w:t>
            </w:r>
            <w:r>
              <w:rPr>
                <w:sz w:val="26"/>
                <w:szCs w:val="26"/>
                <w:lang w:val="vi-VN"/>
              </w:rPr>
              <w:t>12</w:t>
            </w:r>
            <w:r w:rsidRPr="00166E85">
              <w:rPr>
                <w:sz w:val="26"/>
                <w:szCs w:val="26"/>
                <w:lang w:val="vi-VN"/>
              </w:rPr>
              <w:t xml:space="preserve"> tháng </w:t>
            </w:r>
            <w:r>
              <w:rPr>
                <w:sz w:val="26"/>
                <w:szCs w:val="26"/>
                <w:lang w:val="vi-VN"/>
              </w:rPr>
              <w:t>12</w:t>
            </w:r>
            <w:r w:rsidRPr="00166E85">
              <w:rPr>
                <w:sz w:val="26"/>
                <w:szCs w:val="26"/>
                <w:lang w:val="vi-VN"/>
              </w:rPr>
              <w:t xml:space="preserve"> năm 2022</w:t>
            </w:r>
          </w:p>
        </w:tc>
      </w:tr>
    </w:tbl>
    <w:p w14:paraId="1C44F6C3" w14:textId="77777777" w:rsidR="00F40004" w:rsidRPr="00E52CE6" w:rsidRDefault="00F40004" w:rsidP="00F40004">
      <w:pPr>
        <w:spacing w:before="60" w:after="60"/>
        <w:jc w:val="center"/>
        <w:rPr>
          <w:b/>
          <w:bCs/>
          <w:lang w:val="vi-VN"/>
        </w:rPr>
      </w:pPr>
      <w:r w:rsidRPr="00E52CE6">
        <w:rPr>
          <w:b/>
          <w:bCs/>
          <w:lang w:val="vi-VN"/>
        </w:rPr>
        <w:t xml:space="preserve">MA TRẬN </w:t>
      </w:r>
      <w:r>
        <w:rPr>
          <w:b/>
          <w:bCs/>
          <w:lang w:val="vi-VN"/>
        </w:rPr>
        <w:t xml:space="preserve">RA </w:t>
      </w:r>
      <w:r w:rsidRPr="00E52CE6">
        <w:rPr>
          <w:b/>
          <w:bCs/>
          <w:lang w:val="vi-VN"/>
        </w:rPr>
        <w:t>ĐỀ KIỂM TRA KHỐI 10</w:t>
      </w:r>
    </w:p>
    <w:p w14:paraId="1CBB5FAC" w14:textId="77777777" w:rsidR="00F40004" w:rsidRPr="00E52CE6" w:rsidRDefault="00F40004" w:rsidP="00F40004">
      <w:pPr>
        <w:spacing w:before="60" w:after="60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KHÔNG HỌC CHUYÊN ĐỀ</w:t>
      </w:r>
    </w:p>
    <w:p w14:paraId="5B52123D" w14:textId="77777777" w:rsidR="00F40004" w:rsidRPr="00E52CE6" w:rsidRDefault="00F40004" w:rsidP="00F40004">
      <w:pPr>
        <w:spacing w:before="60" w:after="60"/>
        <w:jc w:val="center"/>
        <w:rPr>
          <w:lang w:val="vi-VN"/>
        </w:rPr>
      </w:pPr>
      <w:r w:rsidRPr="00AC7B18">
        <w:rPr>
          <w:lang w:val="vi-VN"/>
        </w:rPr>
        <w:t>CUỐI HỌC KỲ I</w:t>
      </w:r>
      <w:r w:rsidRPr="00E52CE6">
        <w:rPr>
          <w:lang w:val="vi-VN"/>
        </w:rPr>
        <w:t xml:space="preserve"> NĂM HỌC 2022-2023</w:t>
      </w:r>
    </w:p>
    <w:p w14:paraId="7692964F" w14:textId="77777777" w:rsidR="00F40004" w:rsidRPr="00E52CE6" w:rsidRDefault="00F40004" w:rsidP="00F40004">
      <w:pPr>
        <w:spacing w:before="60" w:after="60"/>
        <w:rPr>
          <w:b/>
          <w:bCs/>
          <w:color w:val="333333"/>
          <w:lang w:val="vi-VN"/>
        </w:rPr>
      </w:pPr>
      <w:r w:rsidRPr="00E52CE6">
        <w:rPr>
          <w:b/>
          <w:bCs/>
          <w:color w:val="333333"/>
          <w:lang w:val="vi-VN"/>
        </w:rPr>
        <w:t>I. MA TRẬN: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4096"/>
        <w:gridCol w:w="1317"/>
        <w:gridCol w:w="1320"/>
        <w:gridCol w:w="1320"/>
        <w:gridCol w:w="1320"/>
        <w:gridCol w:w="1041"/>
      </w:tblGrid>
      <w:tr w:rsidR="00F40004" w:rsidRPr="001A1E70" w14:paraId="738CB88E" w14:textId="77777777" w:rsidTr="0048630F">
        <w:tc>
          <w:tcPr>
            <w:tcW w:w="1967" w:type="pct"/>
            <w:tcBorders>
              <w:tl2br w:val="single" w:sz="4" w:space="0" w:color="auto"/>
            </w:tcBorders>
            <w:shd w:val="clear" w:color="auto" w:fill="E7E6E6" w:themeFill="background2"/>
            <w:vAlign w:val="bottom"/>
          </w:tcPr>
          <w:p w14:paraId="709D40F8" w14:textId="77777777" w:rsidR="00F40004" w:rsidRDefault="00F40004" w:rsidP="0048630F">
            <w:pPr>
              <w:pStyle w:val="NormalWeb"/>
              <w:spacing w:before="60" w:beforeAutospacing="0" w:after="60" w:afterAutospacing="0"/>
              <w:jc w:val="right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CẤP ĐỘ</w:t>
            </w:r>
          </w:p>
          <w:p w14:paraId="5BD25610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jc w:val="right"/>
              <w:rPr>
                <w:b/>
                <w:bCs/>
                <w:sz w:val="28"/>
                <w:szCs w:val="28"/>
                <w:lang w:val="vi-VN"/>
              </w:rPr>
            </w:pPr>
          </w:p>
          <w:p w14:paraId="2F3C9A47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633" w:type="pct"/>
            <w:shd w:val="clear" w:color="auto" w:fill="E7E6E6" w:themeFill="background2"/>
            <w:vAlign w:val="center"/>
          </w:tcPr>
          <w:p w14:paraId="42F74FF0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634" w:type="pct"/>
            <w:shd w:val="clear" w:color="auto" w:fill="E7E6E6" w:themeFill="background2"/>
            <w:vAlign w:val="center"/>
          </w:tcPr>
          <w:p w14:paraId="24C2823B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634" w:type="pct"/>
            <w:shd w:val="clear" w:color="auto" w:fill="E7E6E6" w:themeFill="background2"/>
            <w:vAlign w:val="center"/>
          </w:tcPr>
          <w:p w14:paraId="550AD551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634" w:type="pct"/>
            <w:shd w:val="clear" w:color="auto" w:fill="E7E6E6" w:themeFill="background2"/>
            <w:vAlign w:val="center"/>
          </w:tcPr>
          <w:p w14:paraId="1BA673FF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VẬN DỤNG CAO</w:t>
            </w:r>
          </w:p>
        </w:tc>
        <w:tc>
          <w:tcPr>
            <w:tcW w:w="498" w:type="pct"/>
            <w:shd w:val="clear" w:color="auto" w:fill="E7E6E6" w:themeFill="background2"/>
            <w:vAlign w:val="center"/>
          </w:tcPr>
          <w:p w14:paraId="5BBCC2DE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TỔNG</w:t>
            </w:r>
          </w:p>
        </w:tc>
      </w:tr>
      <w:tr w:rsidR="00F40004" w:rsidRPr="001A1E70" w14:paraId="6E38BEFC" w14:textId="77777777" w:rsidTr="0048630F">
        <w:tc>
          <w:tcPr>
            <w:tcW w:w="1967" w:type="pct"/>
            <w:tcBorders>
              <w:top w:val="single" w:sz="4" w:space="0" w:color="auto"/>
            </w:tcBorders>
            <w:vAlign w:val="bottom"/>
          </w:tcPr>
          <w:p w14:paraId="78910DBA" w14:textId="77777777" w:rsidR="00F40004" w:rsidRPr="0034708F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34708F">
              <w:rPr>
                <w:b/>
                <w:bCs/>
                <w:sz w:val="28"/>
                <w:szCs w:val="28"/>
                <w:lang w:val="vi-VN"/>
              </w:rPr>
              <w:t>Chuyển động biến đổi</w:t>
            </w:r>
          </w:p>
          <w:p w14:paraId="6FC89938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 w:rsidRPr="007833D5">
              <w:rPr>
                <w:sz w:val="28"/>
                <w:szCs w:val="28"/>
                <w:lang w:val="vi-VN"/>
              </w:rPr>
              <w:t xml:space="preserve">Bài </w:t>
            </w:r>
            <w:r>
              <w:rPr>
                <w:sz w:val="28"/>
                <w:szCs w:val="28"/>
                <w:lang w:val="vi-VN"/>
              </w:rPr>
              <w:t>7.</w:t>
            </w:r>
            <w:r w:rsidRPr="00A57570">
              <w:rPr>
                <w:sz w:val="28"/>
                <w:szCs w:val="28"/>
                <w:lang w:val="vi-VN"/>
              </w:rPr>
              <w:t xml:space="preserve"> Gia tốc </w:t>
            </w:r>
            <w:r>
              <w:rPr>
                <w:sz w:val="28"/>
                <w:szCs w:val="28"/>
                <w:lang w:val="vi-VN"/>
              </w:rPr>
              <w:t>–</w:t>
            </w:r>
            <w:r w:rsidRPr="00A57570">
              <w:rPr>
                <w:sz w:val="28"/>
                <w:szCs w:val="28"/>
                <w:lang w:val="vi-VN"/>
              </w:rPr>
              <w:t xml:space="preserve"> Chuyển động thẳng biến đổi đều</w:t>
            </w:r>
          </w:p>
        </w:tc>
        <w:tc>
          <w:tcPr>
            <w:tcW w:w="633" w:type="pct"/>
            <w:tcBorders>
              <w:top w:val="single" w:sz="4" w:space="0" w:color="auto"/>
            </w:tcBorders>
            <w:vAlign w:val="bottom"/>
          </w:tcPr>
          <w:p w14:paraId="7DAAF4E6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228209A0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71B81284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3DAB5886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</w:tcBorders>
            <w:vAlign w:val="bottom"/>
          </w:tcPr>
          <w:p w14:paraId="716FEF35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</w:tr>
      <w:tr w:rsidR="00F40004" w:rsidRPr="001A1E70" w14:paraId="41A65986" w14:textId="77777777" w:rsidTr="0048630F">
        <w:tc>
          <w:tcPr>
            <w:tcW w:w="1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03B79F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A7FBCB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737AF4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40C52C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D8FD5B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7C53C4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</w:tr>
      <w:tr w:rsidR="00F40004" w:rsidRPr="001A1E70" w14:paraId="5A688EDE" w14:textId="77777777" w:rsidTr="0048630F">
        <w:tc>
          <w:tcPr>
            <w:tcW w:w="1967" w:type="pct"/>
            <w:tcBorders>
              <w:top w:val="single" w:sz="4" w:space="0" w:color="auto"/>
            </w:tcBorders>
            <w:vAlign w:val="bottom"/>
          </w:tcPr>
          <w:p w14:paraId="25C542EC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 w:rsidRPr="007833D5">
              <w:rPr>
                <w:bCs/>
                <w:sz w:val="28"/>
                <w:szCs w:val="28"/>
                <w:lang w:val="vi-VN"/>
              </w:rPr>
              <w:t xml:space="preserve">Bài </w:t>
            </w:r>
            <w:r w:rsidRPr="00A57570">
              <w:rPr>
                <w:sz w:val="28"/>
                <w:szCs w:val="28"/>
                <w:lang w:val="vi-VN"/>
              </w:rPr>
              <w:t>9. Chuyển động ném</w:t>
            </w:r>
          </w:p>
        </w:tc>
        <w:tc>
          <w:tcPr>
            <w:tcW w:w="633" w:type="pct"/>
            <w:tcBorders>
              <w:top w:val="single" w:sz="4" w:space="0" w:color="auto"/>
            </w:tcBorders>
            <w:vAlign w:val="bottom"/>
          </w:tcPr>
          <w:p w14:paraId="1BA51807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2797722D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7803F393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4AA43654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bottom"/>
          </w:tcPr>
          <w:p w14:paraId="18C50BF6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</w:tr>
      <w:tr w:rsidR="00F40004" w:rsidRPr="001A1E70" w14:paraId="40682A54" w14:textId="77777777" w:rsidTr="0048630F">
        <w:tc>
          <w:tcPr>
            <w:tcW w:w="1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3DC4D2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B494E3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C0B82F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66B652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6D3A0F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593C38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</w:tr>
      <w:tr w:rsidR="00F40004" w:rsidRPr="001A1E70" w14:paraId="25652C25" w14:textId="77777777" w:rsidTr="0048630F">
        <w:tc>
          <w:tcPr>
            <w:tcW w:w="1967" w:type="pct"/>
            <w:tcBorders>
              <w:top w:val="single" w:sz="4" w:space="0" w:color="auto"/>
            </w:tcBorders>
            <w:vAlign w:val="bottom"/>
          </w:tcPr>
          <w:p w14:paraId="772CA743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 w:rsidRPr="007833D5">
              <w:rPr>
                <w:bCs/>
                <w:sz w:val="28"/>
                <w:szCs w:val="28"/>
                <w:lang w:val="vi-VN"/>
              </w:rPr>
              <w:t xml:space="preserve">Bài </w:t>
            </w:r>
            <w:r>
              <w:rPr>
                <w:bCs/>
                <w:sz w:val="28"/>
                <w:szCs w:val="28"/>
                <w:lang w:val="vi-VN"/>
              </w:rPr>
              <w:t>10</w:t>
            </w:r>
            <w:r w:rsidRPr="007833D5">
              <w:rPr>
                <w:bCs/>
                <w:sz w:val="28"/>
                <w:szCs w:val="28"/>
                <w:lang w:val="vi-VN"/>
              </w:rPr>
              <w:t xml:space="preserve">. </w:t>
            </w:r>
            <w:r w:rsidRPr="00A57570">
              <w:rPr>
                <w:sz w:val="28"/>
                <w:szCs w:val="28"/>
                <w:lang w:val="vi-VN"/>
              </w:rPr>
              <w:t>Ba định luật Newton về chuyển động</w:t>
            </w:r>
          </w:p>
        </w:tc>
        <w:tc>
          <w:tcPr>
            <w:tcW w:w="633" w:type="pct"/>
            <w:tcBorders>
              <w:top w:val="single" w:sz="4" w:space="0" w:color="auto"/>
            </w:tcBorders>
            <w:vAlign w:val="bottom"/>
          </w:tcPr>
          <w:p w14:paraId="0719B1E0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7FC98D80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1*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7246715E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1*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13780562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bottom"/>
          </w:tcPr>
          <w:p w14:paraId="7E73392B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</w:tc>
      </w:tr>
      <w:tr w:rsidR="00F40004" w:rsidRPr="001A1E70" w14:paraId="28106F42" w14:textId="77777777" w:rsidTr="0048630F">
        <w:tc>
          <w:tcPr>
            <w:tcW w:w="1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5B5525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DE2DC8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8F141E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03A129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4A68B3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9F8DD1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</w:tr>
      <w:tr w:rsidR="00F40004" w:rsidRPr="001A1E70" w14:paraId="000B1EBF" w14:textId="77777777" w:rsidTr="0048630F">
        <w:tc>
          <w:tcPr>
            <w:tcW w:w="1967" w:type="pct"/>
            <w:tcBorders>
              <w:top w:val="single" w:sz="4" w:space="0" w:color="auto"/>
            </w:tcBorders>
            <w:vAlign w:val="bottom"/>
          </w:tcPr>
          <w:p w14:paraId="1988F2D9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 w:rsidRPr="007833D5">
              <w:rPr>
                <w:bCs/>
                <w:sz w:val="28"/>
                <w:szCs w:val="28"/>
                <w:lang w:val="vi-VN"/>
              </w:rPr>
              <w:t xml:space="preserve">Bài </w:t>
            </w:r>
            <w:r>
              <w:rPr>
                <w:bCs/>
                <w:sz w:val="28"/>
                <w:szCs w:val="28"/>
                <w:lang w:val="vi-VN"/>
              </w:rPr>
              <w:t>11</w:t>
            </w:r>
            <w:r w:rsidRPr="007833D5">
              <w:rPr>
                <w:bCs/>
                <w:sz w:val="28"/>
                <w:szCs w:val="28"/>
                <w:lang w:val="vi-VN"/>
              </w:rPr>
              <w:t xml:space="preserve">. </w:t>
            </w:r>
            <w:r w:rsidRPr="00A57570">
              <w:rPr>
                <w:sz w:val="28"/>
                <w:szCs w:val="28"/>
                <w:lang w:val="vi-VN"/>
              </w:rPr>
              <w:t>Một số lực trong thực tiễn</w:t>
            </w:r>
          </w:p>
        </w:tc>
        <w:tc>
          <w:tcPr>
            <w:tcW w:w="633" w:type="pct"/>
            <w:tcBorders>
              <w:top w:val="single" w:sz="4" w:space="0" w:color="auto"/>
            </w:tcBorders>
            <w:vAlign w:val="bottom"/>
          </w:tcPr>
          <w:p w14:paraId="35D92754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66C699B4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6C038693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5E4E9CBA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bottom"/>
          </w:tcPr>
          <w:p w14:paraId="08DF77FF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</w:tr>
      <w:tr w:rsidR="00F40004" w:rsidRPr="001A1E70" w14:paraId="48F2DE7A" w14:textId="77777777" w:rsidTr="0048630F">
        <w:tc>
          <w:tcPr>
            <w:tcW w:w="1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A74633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3CF0F0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F40991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1FEC78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BFADE9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7F6FDB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</w:tr>
      <w:tr w:rsidR="00F40004" w:rsidRPr="001A1E70" w14:paraId="734AC487" w14:textId="77777777" w:rsidTr="0048630F">
        <w:tc>
          <w:tcPr>
            <w:tcW w:w="1967" w:type="pct"/>
            <w:tcBorders>
              <w:top w:val="single" w:sz="4" w:space="0" w:color="auto"/>
            </w:tcBorders>
            <w:vAlign w:val="bottom"/>
          </w:tcPr>
          <w:p w14:paraId="284DD7D2" w14:textId="77777777" w:rsidR="00F40004" w:rsidRPr="007833D5" w:rsidRDefault="00F40004" w:rsidP="0048630F">
            <w:pPr>
              <w:pStyle w:val="NormalWeb"/>
              <w:spacing w:before="60" w:beforeAutospacing="0" w:after="60" w:afterAutospacing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Bài 12. </w:t>
            </w:r>
            <w:r w:rsidRPr="00A57570">
              <w:rPr>
                <w:sz w:val="28"/>
                <w:szCs w:val="28"/>
                <w:lang w:val="vi-VN"/>
              </w:rPr>
              <w:t>Chuyển động của vật trong chất lưu</w:t>
            </w:r>
          </w:p>
        </w:tc>
        <w:tc>
          <w:tcPr>
            <w:tcW w:w="633" w:type="pct"/>
            <w:tcBorders>
              <w:top w:val="single" w:sz="4" w:space="0" w:color="auto"/>
            </w:tcBorders>
            <w:vAlign w:val="bottom"/>
          </w:tcPr>
          <w:p w14:paraId="4D5D6389" w14:textId="77777777" w:rsidR="00F40004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12C06D38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7B2AA6C7" w14:textId="77777777" w:rsidR="00F40004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</w:tcBorders>
            <w:vAlign w:val="bottom"/>
          </w:tcPr>
          <w:p w14:paraId="2E4D0B4B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bottom"/>
          </w:tcPr>
          <w:p w14:paraId="5CB6FE68" w14:textId="77777777" w:rsidR="00F40004" w:rsidRDefault="00F40004" w:rsidP="0048630F">
            <w:pPr>
              <w:pStyle w:val="NormalWeb"/>
              <w:spacing w:before="60" w:beforeAutospacing="0" w:after="6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</w:tr>
      <w:tr w:rsidR="00F40004" w:rsidRPr="001A1E70" w14:paraId="4532D30E" w14:textId="77777777" w:rsidTr="0048630F">
        <w:tc>
          <w:tcPr>
            <w:tcW w:w="1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626CB3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F0DA08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E937EE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1362D4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C32FCB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0D2AE0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sz w:val="4"/>
                <w:szCs w:val="4"/>
                <w:lang w:val="vi-VN"/>
              </w:rPr>
            </w:pPr>
          </w:p>
        </w:tc>
      </w:tr>
      <w:tr w:rsidR="00F40004" w:rsidRPr="001A1E70" w14:paraId="2A44D7ED" w14:textId="77777777" w:rsidTr="0048630F">
        <w:tc>
          <w:tcPr>
            <w:tcW w:w="196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D78758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Tổng số câu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700AD7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5CCC13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3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0DB306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99908C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4B1A83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10</w:t>
            </w:r>
          </w:p>
        </w:tc>
      </w:tr>
      <w:tr w:rsidR="00F40004" w:rsidRPr="001A1E70" w14:paraId="4549BC80" w14:textId="77777777" w:rsidTr="0048630F">
        <w:tc>
          <w:tcPr>
            <w:tcW w:w="1967" w:type="pct"/>
            <w:shd w:val="clear" w:color="auto" w:fill="F2F2F2" w:themeFill="background1" w:themeFillShade="F2"/>
            <w:vAlign w:val="bottom"/>
          </w:tcPr>
          <w:p w14:paraId="2E1C6BC0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Tổng số điểm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bottom"/>
          </w:tcPr>
          <w:p w14:paraId="135E77A0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bottom"/>
          </w:tcPr>
          <w:p w14:paraId="2A1FE48E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bottom"/>
          </w:tcPr>
          <w:p w14:paraId="248FF49A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bottom"/>
          </w:tcPr>
          <w:p w14:paraId="41A789B1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bottom"/>
          </w:tcPr>
          <w:p w14:paraId="535A2BA8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10</w:t>
            </w:r>
          </w:p>
        </w:tc>
      </w:tr>
      <w:tr w:rsidR="00F40004" w:rsidRPr="001A1E70" w14:paraId="76289879" w14:textId="77777777" w:rsidTr="0048630F">
        <w:tc>
          <w:tcPr>
            <w:tcW w:w="1967" w:type="pct"/>
            <w:shd w:val="clear" w:color="auto" w:fill="F2F2F2" w:themeFill="background1" w:themeFillShade="F2"/>
            <w:vAlign w:val="bottom"/>
          </w:tcPr>
          <w:p w14:paraId="38D146A1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Tỉ lệ điểm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bottom"/>
          </w:tcPr>
          <w:p w14:paraId="4F8F56F1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40%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bottom"/>
          </w:tcPr>
          <w:p w14:paraId="49074E31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</w:t>
            </w:r>
            <w:r w:rsidRPr="001A1E70">
              <w:rPr>
                <w:b/>
                <w:bCs/>
                <w:sz w:val="28"/>
                <w:szCs w:val="28"/>
                <w:lang w:val="vi-VN"/>
              </w:rPr>
              <w:t>0%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bottom"/>
          </w:tcPr>
          <w:p w14:paraId="384F8432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20</w:t>
            </w:r>
            <w:r w:rsidRPr="001A1E70">
              <w:rPr>
                <w:b/>
                <w:bCs/>
                <w:sz w:val="28"/>
                <w:szCs w:val="28"/>
                <w:lang w:val="vi-VN"/>
              </w:rPr>
              <w:t>%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bottom"/>
          </w:tcPr>
          <w:p w14:paraId="5D8F3633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10%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bottom"/>
          </w:tcPr>
          <w:p w14:paraId="5A1F19AB" w14:textId="77777777" w:rsidR="00F40004" w:rsidRPr="001A1E70" w:rsidRDefault="00F40004" w:rsidP="0048630F">
            <w:pPr>
              <w:pStyle w:val="NormalWeb"/>
              <w:spacing w:before="60" w:beforeAutospacing="0" w:after="6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1A1E70">
              <w:rPr>
                <w:b/>
                <w:bCs/>
                <w:sz w:val="28"/>
                <w:szCs w:val="28"/>
                <w:lang w:val="vi-VN"/>
              </w:rPr>
              <w:t>100%</w:t>
            </w:r>
          </w:p>
        </w:tc>
      </w:tr>
    </w:tbl>
    <w:p w14:paraId="0E6E549E" w14:textId="77777777" w:rsidR="00F40004" w:rsidRPr="00E52CE6" w:rsidRDefault="00F40004" w:rsidP="00F40004">
      <w:pPr>
        <w:spacing w:before="60" w:after="60"/>
        <w:jc w:val="both"/>
        <w:rPr>
          <w:lang w:val="vi-VN"/>
        </w:rPr>
      </w:pPr>
      <w:r w:rsidRPr="00A8405B">
        <w:rPr>
          <w:i/>
          <w:iCs/>
          <w:lang w:val="vi-VN"/>
        </w:rPr>
        <w:t>* 2 câu (2 điểm) Thông hiểu – Vận dụng</w:t>
      </w:r>
      <w:r>
        <w:rPr>
          <w:i/>
          <w:iCs/>
          <w:lang w:val="vi-VN"/>
        </w:rPr>
        <w:t>,</w:t>
      </w:r>
      <w:r w:rsidRPr="00A8405B">
        <w:rPr>
          <w:i/>
          <w:iCs/>
          <w:lang w:val="vi-VN"/>
        </w:rPr>
        <w:t xml:space="preserve"> có thể ra có thể nằm trong bài toán </w:t>
      </w:r>
      <w:r>
        <w:rPr>
          <w:i/>
          <w:iCs/>
          <w:lang w:val="vi-VN"/>
        </w:rPr>
        <w:t>chuyển động</w:t>
      </w:r>
      <w:r w:rsidRPr="00A8405B">
        <w:rPr>
          <w:i/>
          <w:iCs/>
          <w:lang w:val="vi-VN"/>
        </w:rPr>
        <w:t xml:space="preserve"> chung, hoặc riêng lẻ.</w:t>
      </w:r>
    </w:p>
    <w:p w14:paraId="39B0F236" w14:textId="77777777" w:rsidR="00F40004" w:rsidRPr="00A00E47" w:rsidRDefault="00F40004" w:rsidP="00F40004">
      <w:pPr>
        <w:spacing w:before="60" w:after="60"/>
        <w:rPr>
          <w:b/>
          <w:bCs/>
          <w:lang w:val="vi-VN"/>
        </w:rPr>
      </w:pPr>
      <w:r w:rsidRPr="00E52CE6">
        <w:rPr>
          <w:b/>
          <w:bCs/>
          <w:lang w:val="vi-VN"/>
        </w:rPr>
        <w:t>II. ĐỀ MINH HOẠ:</w:t>
      </w:r>
      <w:r>
        <w:rPr>
          <w:b/>
          <w:bCs/>
          <w:lang w:val="vi-VN"/>
        </w:rPr>
        <w:t xml:space="preserve"> </w:t>
      </w:r>
      <w:r w:rsidRPr="00A00E47">
        <w:rPr>
          <w:i/>
          <w:iCs/>
          <w:lang w:val="vi-VN"/>
        </w:rPr>
        <w:t>(đính kèm)</w:t>
      </w:r>
    </w:p>
    <w:p w14:paraId="5448E007" w14:textId="77777777" w:rsidR="00F40004" w:rsidRPr="00E52CE6" w:rsidRDefault="00F40004" w:rsidP="00F40004">
      <w:pPr>
        <w:spacing w:before="60" w:after="60"/>
        <w:ind w:left="7371"/>
        <w:jc w:val="center"/>
        <w:rPr>
          <w:b/>
          <w:bCs/>
          <w:lang w:val="vi-VN"/>
        </w:rPr>
      </w:pPr>
      <w:r w:rsidRPr="00E52CE6">
        <w:rPr>
          <w:b/>
          <w:bCs/>
          <w:lang w:val="vi-VN"/>
        </w:rPr>
        <w:lastRenderedPageBreak/>
        <w:t>TM. TỔ VẬT LÝ</w:t>
      </w:r>
    </w:p>
    <w:p w14:paraId="0AC7414A" w14:textId="77777777" w:rsidR="00F40004" w:rsidRPr="00FE7BF5" w:rsidRDefault="00F40004" w:rsidP="00F40004">
      <w:pPr>
        <w:spacing w:before="60" w:after="60"/>
        <w:ind w:left="7371"/>
        <w:jc w:val="center"/>
        <w:rPr>
          <w:b/>
          <w:bCs/>
          <w:lang w:val="vi-VN"/>
        </w:rPr>
      </w:pPr>
      <w:r w:rsidRPr="00FE7BF5">
        <w:rPr>
          <w:b/>
          <w:bCs/>
          <w:lang w:val="vi-VN"/>
        </w:rPr>
        <w:t xml:space="preserve">Tổ </w:t>
      </w:r>
      <w:r>
        <w:rPr>
          <w:b/>
          <w:bCs/>
          <w:lang w:val="vi-VN"/>
        </w:rPr>
        <w:t>t</w:t>
      </w:r>
      <w:r w:rsidRPr="00FE7BF5">
        <w:rPr>
          <w:b/>
          <w:bCs/>
          <w:lang w:val="vi-VN"/>
        </w:rPr>
        <w:t>rưởng</w:t>
      </w:r>
    </w:p>
    <w:p w14:paraId="19207812" w14:textId="77777777" w:rsidR="00F40004" w:rsidRDefault="00F40004" w:rsidP="00F40004">
      <w:pPr>
        <w:spacing w:before="60" w:after="60"/>
        <w:ind w:left="7371"/>
        <w:jc w:val="center"/>
        <w:rPr>
          <w:lang w:val="vi-VN"/>
        </w:rPr>
      </w:pPr>
    </w:p>
    <w:p w14:paraId="0DAB0942" w14:textId="77777777" w:rsidR="00F40004" w:rsidRPr="00E52CE6" w:rsidRDefault="00F40004" w:rsidP="00F40004">
      <w:pPr>
        <w:spacing w:before="60" w:after="60"/>
        <w:ind w:left="7371"/>
        <w:jc w:val="center"/>
        <w:rPr>
          <w:lang w:val="vi-VN"/>
        </w:rPr>
      </w:pPr>
      <w:r>
        <w:rPr>
          <w:lang w:val="vi-VN"/>
        </w:rPr>
        <w:t>Dương Thế Cường</w:t>
      </w:r>
    </w:p>
    <w:p w14:paraId="5AAA6E44" w14:textId="77777777" w:rsidR="00465630" w:rsidRPr="001F5C24" w:rsidRDefault="00465630" w:rsidP="00011FE7">
      <w:pPr>
        <w:tabs>
          <w:tab w:val="left" w:leader="dot" w:pos="10198"/>
        </w:tabs>
        <w:spacing w:before="120" w:after="120"/>
        <w:jc w:val="center"/>
        <w:rPr>
          <w:b/>
          <w:bCs/>
          <w:lang w:val="vi-VN"/>
        </w:rPr>
      </w:pPr>
    </w:p>
    <w:sectPr w:rsidR="00465630" w:rsidRPr="001F5C24" w:rsidSect="003D7902">
      <w:headerReference w:type="default" r:id="rId8"/>
      <w:headerReference w:type="first" r:id="rId9"/>
      <w:footerReference w:type="first" r:id="rId10"/>
      <w:pgSz w:w="11900" w:h="16840"/>
      <w:pgMar w:top="851" w:right="851" w:bottom="851" w:left="85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46C3A" w14:textId="77777777" w:rsidR="00292720" w:rsidRDefault="00292720" w:rsidP="0083784C">
      <w:r>
        <w:separator/>
      </w:r>
    </w:p>
  </w:endnote>
  <w:endnote w:type="continuationSeparator" w:id="0">
    <w:p w14:paraId="583B5B92" w14:textId="77777777" w:rsidR="00292720" w:rsidRDefault="00292720" w:rsidP="0083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83BA3" w14:textId="77777777" w:rsidR="00880DF0" w:rsidRDefault="007334D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94C19" w14:textId="77777777" w:rsidR="00292720" w:rsidRDefault="00292720" w:rsidP="0083784C">
      <w:r>
        <w:separator/>
      </w:r>
    </w:p>
  </w:footnote>
  <w:footnote w:type="continuationSeparator" w:id="0">
    <w:p w14:paraId="3323A151" w14:textId="77777777" w:rsidR="00292720" w:rsidRDefault="00292720" w:rsidP="00837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14"/>
    </w:tblGrid>
    <w:tr w:rsidR="007211EA" w14:paraId="5476C51C" w14:textId="77777777" w:rsidTr="007211EA">
      <w:trPr>
        <w:trHeight w:val="3344"/>
      </w:trPr>
      <w:tc>
        <w:tcPr>
          <w:tcW w:w="10756" w:type="dxa"/>
          <w:tcBorders>
            <w:tl2br w:val="single" w:sz="4" w:space="0" w:color="auto"/>
            <w:tr2bl w:val="single" w:sz="4" w:space="0" w:color="auto"/>
          </w:tcBorders>
          <w:vAlign w:val="center"/>
        </w:tcPr>
        <w:p w14:paraId="179B7019" w14:textId="5616DD02" w:rsidR="007211EA" w:rsidRDefault="007211EA" w:rsidP="007211EA">
          <w:pPr>
            <w:pStyle w:val="Header"/>
            <w:spacing w:before="120" w:after="120"/>
            <w:jc w:val="center"/>
            <w:rPr>
              <w:b/>
              <w:bCs/>
              <w:lang w:val="vi-VN"/>
            </w:rPr>
          </w:pPr>
          <w:r>
            <w:rPr>
              <w:b/>
              <w:bCs/>
              <w:lang w:val="vi-VN"/>
            </w:rPr>
            <w:t>Thí sinh KHÔNG viết vào khung này</w:t>
          </w:r>
        </w:p>
        <w:p w14:paraId="75DB37A1" w14:textId="1161BBF5" w:rsidR="007211EA" w:rsidRDefault="007211EA" w:rsidP="007211EA">
          <w:pPr>
            <w:pStyle w:val="Header"/>
            <w:spacing w:before="120" w:after="120"/>
            <w:jc w:val="center"/>
            <w:rPr>
              <w:b/>
              <w:bCs/>
              <w:lang w:val="vi-VN"/>
            </w:rPr>
          </w:pPr>
        </w:p>
        <w:p w14:paraId="6D7451E9" w14:textId="77777777" w:rsidR="007211EA" w:rsidRDefault="007211EA" w:rsidP="007211EA">
          <w:pPr>
            <w:pStyle w:val="Header"/>
            <w:spacing w:before="120" w:after="120"/>
            <w:jc w:val="center"/>
            <w:rPr>
              <w:b/>
              <w:bCs/>
              <w:lang w:val="vi-VN"/>
            </w:rPr>
          </w:pPr>
        </w:p>
        <w:p w14:paraId="60A4EF15" w14:textId="77777777" w:rsidR="007211EA" w:rsidRDefault="007211EA" w:rsidP="007211EA">
          <w:pPr>
            <w:pStyle w:val="Header"/>
            <w:spacing w:before="120" w:after="120"/>
            <w:jc w:val="center"/>
            <w:rPr>
              <w:b/>
              <w:bCs/>
              <w:lang w:val="vi-VN"/>
            </w:rPr>
          </w:pPr>
        </w:p>
        <w:p w14:paraId="49DFF30E" w14:textId="77777777" w:rsidR="007211EA" w:rsidRDefault="007211EA" w:rsidP="007211EA">
          <w:pPr>
            <w:pStyle w:val="Header"/>
            <w:spacing w:before="120" w:after="120"/>
            <w:jc w:val="center"/>
            <w:rPr>
              <w:b/>
              <w:bCs/>
              <w:lang w:val="vi-VN"/>
            </w:rPr>
          </w:pPr>
        </w:p>
        <w:p w14:paraId="0A1B4D72" w14:textId="423BF639" w:rsidR="007211EA" w:rsidRPr="005D674F" w:rsidRDefault="007211EA" w:rsidP="007211EA">
          <w:pPr>
            <w:pStyle w:val="Header"/>
            <w:spacing w:before="120" w:after="120"/>
            <w:jc w:val="center"/>
            <w:rPr>
              <w:b/>
              <w:bCs/>
              <w:lang w:val="vi-VN"/>
            </w:rPr>
          </w:pPr>
          <w:r>
            <w:rPr>
              <w:b/>
              <w:bCs/>
              <w:lang w:val="vi-VN"/>
            </w:rPr>
            <w:t>vì đây là phách sẽ rọc đi mất</w:t>
          </w:r>
        </w:p>
      </w:tc>
    </w:tr>
  </w:tbl>
  <w:p w14:paraId="42BF4603" w14:textId="6203151C" w:rsidR="0083784C" w:rsidRDefault="00274320" w:rsidP="00274320">
    <w:pPr>
      <w:pStyle w:val="Header"/>
      <w:tabs>
        <w:tab w:val="clear" w:pos="4680"/>
        <w:tab w:val="clear" w:pos="9360"/>
        <w:tab w:val="right" w:leader="dot" w:pos="10766"/>
      </w:tabs>
      <w:spacing w:before="120" w:after="120"/>
    </w:pPr>
    <w:r>
      <w:sym w:font="Wingdings" w:char="F022"/>
    </w:r>
    <w:r>
      <w:tab/>
    </w:r>
  </w:p>
  <w:p w14:paraId="2B4DB0E9" w14:textId="77777777" w:rsidR="00274320" w:rsidRPr="00274320" w:rsidRDefault="00274320" w:rsidP="00274320">
    <w:pPr>
      <w:pStyle w:val="Header"/>
      <w:tabs>
        <w:tab w:val="clear" w:pos="4680"/>
        <w:tab w:val="clear" w:pos="9360"/>
        <w:tab w:val="right" w:leader="dot" w:pos="10766"/>
      </w:tabs>
      <w:spacing w:before="120" w:after="12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1"/>
      <w:gridCol w:w="2574"/>
      <w:gridCol w:w="2543"/>
    </w:tblGrid>
    <w:tr w:rsidR="00697437" w14:paraId="244F98BA" w14:textId="77777777" w:rsidTr="003677A4">
      <w:tc>
        <w:tcPr>
          <w:tcW w:w="5081" w:type="dxa"/>
          <w:tcBorders>
            <w:bottom w:val="single" w:sz="4" w:space="0" w:color="auto"/>
          </w:tcBorders>
        </w:tcPr>
        <w:p w14:paraId="303A5997" w14:textId="77777777" w:rsidR="00697437" w:rsidRDefault="005D674F" w:rsidP="00643CA1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>TRƯỜNG THPT LÊ THÁNH TÔN</w:t>
          </w:r>
        </w:p>
        <w:p w14:paraId="28DAB538" w14:textId="77777777" w:rsidR="005D674F" w:rsidRDefault="005D674F" w:rsidP="00643CA1">
          <w:pPr>
            <w:pStyle w:val="Header"/>
            <w:spacing w:before="120" w:after="120"/>
            <w:rPr>
              <w:b/>
              <w:bCs/>
              <w:lang w:val="vi-VN"/>
            </w:rPr>
          </w:pPr>
          <w:r w:rsidRPr="005D674F">
            <w:rPr>
              <w:b/>
              <w:bCs/>
              <w:lang w:val="vi-VN"/>
            </w:rPr>
            <w:t>TỔ VẬT LÝ</w:t>
          </w:r>
        </w:p>
        <w:p w14:paraId="670F4975" w14:textId="1B215F4D" w:rsidR="005D674F" w:rsidRPr="00B352E0" w:rsidRDefault="005D674F" w:rsidP="00643CA1">
          <w:pPr>
            <w:pStyle w:val="Header"/>
            <w:tabs>
              <w:tab w:val="clear" w:pos="4680"/>
              <w:tab w:val="clear" w:pos="9360"/>
            </w:tabs>
            <w:spacing w:before="120" w:after="120"/>
            <w:rPr>
              <w:lang w:val="vi-VN"/>
            </w:rPr>
          </w:pPr>
        </w:p>
      </w:tc>
      <w:tc>
        <w:tcPr>
          <w:tcW w:w="5117" w:type="dxa"/>
          <w:gridSpan w:val="2"/>
          <w:tcBorders>
            <w:bottom w:val="single" w:sz="4" w:space="0" w:color="auto"/>
          </w:tcBorders>
        </w:tcPr>
        <w:p w14:paraId="7418F7A6" w14:textId="77777777" w:rsidR="00697437" w:rsidRDefault="005D674F" w:rsidP="00643CA1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>KIỂM TRA ĐÁNH GIÁ ĐỊNH KÌ</w:t>
          </w:r>
        </w:p>
        <w:p w14:paraId="09F5EF4F" w14:textId="7EF65648" w:rsidR="005D674F" w:rsidRDefault="00764415" w:rsidP="00643CA1">
          <w:pPr>
            <w:pStyle w:val="Header"/>
            <w:spacing w:before="120" w:after="120"/>
            <w:rPr>
              <w:b/>
              <w:bCs/>
              <w:lang w:val="vi-VN"/>
            </w:rPr>
          </w:pPr>
          <w:r>
            <w:rPr>
              <w:b/>
              <w:bCs/>
              <w:lang w:val="vi-VN"/>
            </w:rPr>
            <w:t>CUỐI</w:t>
          </w:r>
          <w:r w:rsidR="005D674F" w:rsidRPr="005D674F">
            <w:rPr>
              <w:b/>
              <w:bCs/>
              <w:lang w:val="vi-VN"/>
            </w:rPr>
            <w:t xml:space="preserve"> </w:t>
          </w:r>
          <w:r>
            <w:rPr>
              <w:b/>
              <w:bCs/>
              <w:lang w:val="vi-VN"/>
            </w:rPr>
            <w:t>KÌ</w:t>
          </w:r>
          <w:r w:rsidR="005D674F" w:rsidRPr="005D674F">
            <w:rPr>
              <w:b/>
              <w:bCs/>
              <w:lang w:val="vi-VN"/>
            </w:rPr>
            <w:t xml:space="preserve"> I – NĂM HỌC 2022-2023</w:t>
          </w:r>
        </w:p>
        <w:p w14:paraId="5081F2E2" w14:textId="21E5DA57" w:rsidR="00036212" w:rsidRPr="005D674F" w:rsidRDefault="00036212" w:rsidP="00643CA1">
          <w:pPr>
            <w:pStyle w:val="Header"/>
            <w:spacing w:before="120" w:after="120"/>
            <w:rPr>
              <w:b/>
              <w:bCs/>
              <w:lang w:val="vi-VN"/>
            </w:rPr>
          </w:pPr>
        </w:p>
      </w:tc>
    </w:tr>
    <w:tr w:rsidR="005D674F" w14:paraId="1D06D2D3" w14:textId="77777777" w:rsidTr="003677A4">
      <w:tc>
        <w:tcPr>
          <w:tcW w:w="50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96329D" w14:textId="2E458974" w:rsidR="005D674F" w:rsidRDefault="005D674F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>Họ và tên học sinh :</w:t>
          </w:r>
          <w:r w:rsidR="008816F2">
            <w:rPr>
              <w:lang w:val="vi-VN"/>
            </w:rPr>
            <w:t xml:space="preserve"> </w:t>
          </w:r>
          <w:r>
            <w:rPr>
              <w:lang w:val="vi-VN"/>
            </w:rPr>
            <w:t>_________________</w:t>
          </w:r>
        </w:p>
        <w:p w14:paraId="07209B4A" w14:textId="61F0B62B" w:rsidR="005D674F" w:rsidRDefault="005D674F" w:rsidP="00C54739">
          <w:pPr>
            <w:pStyle w:val="Header"/>
            <w:tabs>
              <w:tab w:val="clear" w:pos="4680"/>
              <w:tab w:val="left" w:pos="2310"/>
            </w:tabs>
            <w:spacing w:before="120" w:after="120"/>
            <w:rPr>
              <w:lang w:val="vi-VN"/>
            </w:rPr>
          </w:pPr>
          <w:r>
            <w:rPr>
              <w:lang w:val="vi-VN"/>
            </w:rPr>
            <w:t xml:space="preserve">Lớp : </w:t>
          </w:r>
          <w:r w:rsidRPr="00E94389">
            <w:rPr>
              <w:b/>
              <w:bCs/>
              <w:lang w:val="vi-VN"/>
            </w:rPr>
            <w:t>10A</w:t>
          </w:r>
          <w:r w:rsidR="003677A4">
            <w:rPr>
              <w:lang w:val="vi-VN"/>
            </w:rPr>
            <w:t xml:space="preserve"> </w:t>
          </w:r>
          <w:r>
            <w:rPr>
              <w:lang w:val="vi-VN"/>
            </w:rPr>
            <w:t>__</w:t>
          </w:r>
          <w:r w:rsidR="00C54739">
            <w:rPr>
              <w:lang w:val="vi-VN"/>
            </w:rPr>
            <w:tab/>
            <w:t>_________________</w:t>
          </w:r>
        </w:p>
        <w:p w14:paraId="19EAE29E" w14:textId="4C2CD39C" w:rsidR="005D674F" w:rsidRDefault="005D674F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>Phòng thi : ___</w:t>
          </w:r>
          <w:r w:rsidR="003677A4">
            <w:rPr>
              <w:lang w:val="vi-VN"/>
            </w:rPr>
            <w:t xml:space="preserve"> </w:t>
          </w:r>
          <w:r>
            <w:rPr>
              <w:lang w:val="vi-VN"/>
            </w:rPr>
            <w:t xml:space="preserve">Số báo danh : </w:t>
          </w:r>
          <w:r w:rsidR="00BF4DC7">
            <w:rPr>
              <w:lang w:val="vi-VN"/>
            </w:rPr>
            <w:t xml:space="preserve">000 </w:t>
          </w:r>
          <w:r>
            <w:rPr>
              <w:lang w:val="vi-VN"/>
            </w:rPr>
            <w:t>_ _ _</w:t>
          </w:r>
        </w:p>
        <w:p w14:paraId="520A5A88" w14:textId="1F8D30D1" w:rsidR="00984AAC" w:rsidRDefault="00984AAC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 xml:space="preserve">Môn thi : </w:t>
          </w:r>
          <w:r w:rsidRPr="00875DDB">
            <w:rPr>
              <w:b/>
              <w:bCs/>
              <w:lang w:val="vi-VN"/>
            </w:rPr>
            <w:t>VẬT LÝ khối 10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DDAB23" w14:textId="1010697B" w:rsidR="005D674F" w:rsidRDefault="005D674F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 xml:space="preserve">Họ tên và chữ kí </w:t>
          </w:r>
          <w:r w:rsidR="00373C30">
            <w:rPr>
              <w:lang w:val="vi-VN"/>
            </w:rPr>
            <w:t>của G</w:t>
          </w:r>
          <w:r>
            <w:rPr>
              <w:lang w:val="vi-VN"/>
            </w:rPr>
            <w:t>iám thị</w:t>
          </w:r>
        </w:p>
        <w:p w14:paraId="363C3A8A" w14:textId="77777777" w:rsidR="005D674F" w:rsidRDefault="005D674F" w:rsidP="00465630">
          <w:pPr>
            <w:pStyle w:val="Header"/>
            <w:spacing w:before="120" w:after="120"/>
            <w:rPr>
              <w:lang w:val="vi-VN"/>
            </w:rPr>
          </w:pPr>
        </w:p>
        <w:p w14:paraId="56889BE0" w14:textId="611B179A" w:rsidR="005D674F" w:rsidRPr="005D674F" w:rsidRDefault="005D674F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>________________</w:t>
          </w:r>
        </w:p>
      </w:tc>
      <w:tc>
        <w:tcPr>
          <w:tcW w:w="2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FC4FC7" w14:textId="0DD98B33" w:rsidR="005D674F" w:rsidRDefault="00984AAC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>Số thứ tự bài _____</w:t>
          </w:r>
        </w:p>
        <w:p w14:paraId="724004D8" w14:textId="7D2F8CCE" w:rsidR="00984AAC" w:rsidRPr="00984AAC" w:rsidRDefault="00120892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>Số m</w:t>
          </w:r>
          <w:r w:rsidR="00984AAC">
            <w:rPr>
              <w:lang w:val="vi-VN"/>
            </w:rPr>
            <w:t>ật mã</w:t>
          </w:r>
        </w:p>
      </w:tc>
    </w:tr>
  </w:tbl>
  <w:p w14:paraId="770B7141" w14:textId="5E889709" w:rsidR="001E7F55" w:rsidRDefault="00ED030F" w:rsidP="00ED030F">
    <w:pPr>
      <w:pStyle w:val="Header"/>
      <w:tabs>
        <w:tab w:val="clear" w:pos="4680"/>
        <w:tab w:val="clear" w:pos="9360"/>
        <w:tab w:val="right" w:leader="dot" w:pos="10766"/>
      </w:tabs>
      <w:spacing w:before="120" w:after="120"/>
    </w:pPr>
    <w:r>
      <w:sym w:font="Wingdings" w:char="F022"/>
    </w:r>
    <w:r>
      <w:tab/>
    </w:r>
  </w:p>
  <w:p w14:paraId="39171D8B" w14:textId="77777777" w:rsidR="00274320" w:rsidRPr="00274320" w:rsidRDefault="00274320" w:rsidP="00ED030F">
    <w:pPr>
      <w:pStyle w:val="Header"/>
      <w:tabs>
        <w:tab w:val="clear" w:pos="4680"/>
        <w:tab w:val="clear" w:pos="9360"/>
        <w:tab w:val="right" w:leader="dot" w:pos="10766"/>
      </w:tabs>
      <w:spacing w:before="120" w:after="12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4C"/>
    <w:rsid w:val="00011123"/>
    <w:rsid w:val="00011FE7"/>
    <w:rsid w:val="00026472"/>
    <w:rsid w:val="00032ED8"/>
    <w:rsid w:val="00036212"/>
    <w:rsid w:val="00062BA7"/>
    <w:rsid w:val="00065D73"/>
    <w:rsid w:val="00070F9C"/>
    <w:rsid w:val="00110F06"/>
    <w:rsid w:val="00120892"/>
    <w:rsid w:val="00150AD6"/>
    <w:rsid w:val="00155B70"/>
    <w:rsid w:val="00170AA1"/>
    <w:rsid w:val="001711FD"/>
    <w:rsid w:val="00181849"/>
    <w:rsid w:val="0019592C"/>
    <w:rsid w:val="001B0416"/>
    <w:rsid w:val="001B150B"/>
    <w:rsid w:val="001C016C"/>
    <w:rsid w:val="001D1109"/>
    <w:rsid w:val="001E37E7"/>
    <w:rsid w:val="001E7F55"/>
    <w:rsid w:val="001F5C24"/>
    <w:rsid w:val="002045CD"/>
    <w:rsid w:val="00244508"/>
    <w:rsid w:val="00246D27"/>
    <w:rsid w:val="00247086"/>
    <w:rsid w:val="00250175"/>
    <w:rsid w:val="00254080"/>
    <w:rsid w:val="00274320"/>
    <w:rsid w:val="00277963"/>
    <w:rsid w:val="00292720"/>
    <w:rsid w:val="002A36AD"/>
    <w:rsid w:val="00324B6B"/>
    <w:rsid w:val="003404FA"/>
    <w:rsid w:val="00346C97"/>
    <w:rsid w:val="003536C4"/>
    <w:rsid w:val="00354C69"/>
    <w:rsid w:val="00365908"/>
    <w:rsid w:val="003677A4"/>
    <w:rsid w:val="00373C30"/>
    <w:rsid w:val="00380108"/>
    <w:rsid w:val="00390AE0"/>
    <w:rsid w:val="003B516F"/>
    <w:rsid w:val="003B669A"/>
    <w:rsid w:val="003C14FC"/>
    <w:rsid w:val="003C4CEC"/>
    <w:rsid w:val="003D7902"/>
    <w:rsid w:val="00411FD8"/>
    <w:rsid w:val="00433523"/>
    <w:rsid w:val="00433E83"/>
    <w:rsid w:val="00444749"/>
    <w:rsid w:val="0045470B"/>
    <w:rsid w:val="00465630"/>
    <w:rsid w:val="00474095"/>
    <w:rsid w:val="004824FD"/>
    <w:rsid w:val="0048266E"/>
    <w:rsid w:val="00495A05"/>
    <w:rsid w:val="004A44D3"/>
    <w:rsid w:val="004A70B4"/>
    <w:rsid w:val="004C7787"/>
    <w:rsid w:val="004C7A6D"/>
    <w:rsid w:val="004F3048"/>
    <w:rsid w:val="00505F90"/>
    <w:rsid w:val="00523005"/>
    <w:rsid w:val="0054006C"/>
    <w:rsid w:val="00545563"/>
    <w:rsid w:val="00545E6B"/>
    <w:rsid w:val="0055137D"/>
    <w:rsid w:val="00556A54"/>
    <w:rsid w:val="00570A59"/>
    <w:rsid w:val="00596C6F"/>
    <w:rsid w:val="005A51C1"/>
    <w:rsid w:val="005A78BE"/>
    <w:rsid w:val="005B205D"/>
    <w:rsid w:val="005C4AAF"/>
    <w:rsid w:val="005C78A9"/>
    <w:rsid w:val="005D674F"/>
    <w:rsid w:val="005E59C3"/>
    <w:rsid w:val="00620949"/>
    <w:rsid w:val="00623497"/>
    <w:rsid w:val="006322BD"/>
    <w:rsid w:val="00643427"/>
    <w:rsid w:val="00643CA1"/>
    <w:rsid w:val="00677A5F"/>
    <w:rsid w:val="0069299B"/>
    <w:rsid w:val="00697437"/>
    <w:rsid w:val="006C573A"/>
    <w:rsid w:val="006E02CC"/>
    <w:rsid w:val="00701F97"/>
    <w:rsid w:val="007211EA"/>
    <w:rsid w:val="00727B05"/>
    <w:rsid w:val="007334D7"/>
    <w:rsid w:val="007518FC"/>
    <w:rsid w:val="00763FE7"/>
    <w:rsid w:val="00764415"/>
    <w:rsid w:val="00765CFC"/>
    <w:rsid w:val="007742BD"/>
    <w:rsid w:val="00780200"/>
    <w:rsid w:val="007A193F"/>
    <w:rsid w:val="007C42F6"/>
    <w:rsid w:val="007C7E4C"/>
    <w:rsid w:val="0083784C"/>
    <w:rsid w:val="00875DDB"/>
    <w:rsid w:val="00880DF0"/>
    <w:rsid w:val="008816F2"/>
    <w:rsid w:val="00894DCE"/>
    <w:rsid w:val="00896509"/>
    <w:rsid w:val="008B72A3"/>
    <w:rsid w:val="008D3000"/>
    <w:rsid w:val="008F6803"/>
    <w:rsid w:val="009102F2"/>
    <w:rsid w:val="00926B84"/>
    <w:rsid w:val="00934BBD"/>
    <w:rsid w:val="00984AAC"/>
    <w:rsid w:val="00987241"/>
    <w:rsid w:val="009D7397"/>
    <w:rsid w:val="009E2D89"/>
    <w:rsid w:val="00A41846"/>
    <w:rsid w:val="00A61008"/>
    <w:rsid w:val="00A61DCA"/>
    <w:rsid w:val="00AC1703"/>
    <w:rsid w:val="00AD3E3F"/>
    <w:rsid w:val="00AD5BDA"/>
    <w:rsid w:val="00AD5DAA"/>
    <w:rsid w:val="00AE0010"/>
    <w:rsid w:val="00AE3A17"/>
    <w:rsid w:val="00AE76FB"/>
    <w:rsid w:val="00AF0C5F"/>
    <w:rsid w:val="00AF3270"/>
    <w:rsid w:val="00B246CF"/>
    <w:rsid w:val="00B352E0"/>
    <w:rsid w:val="00B63C80"/>
    <w:rsid w:val="00B71AA3"/>
    <w:rsid w:val="00B90B27"/>
    <w:rsid w:val="00B92FD8"/>
    <w:rsid w:val="00B973D1"/>
    <w:rsid w:val="00BD4F21"/>
    <w:rsid w:val="00BF4DC7"/>
    <w:rsid w:val="00C04A40"/>
    <w:rsid w:val="00C10ED3"/>
    <w:rsid w:val="00C33C26"/>
    <w:rsid w:val="00C50F24"/>
    <w:rsid w:val="00C54739"/>
    <w:rsid w:val="00C62D04"/>
    <w:rsid w:val="00C63DC9"/>
    <w:rsid w:val="00C72AE0"/>
    <w:rsid w:val="00C827F9"/>
    <w:rsid w:val="00C83A81"/>
    <w:rsid w:val="00C842AA"/>
    <w:rsid w:val="00CC2D67"/>
    <w:rsid w:val="00CE4AC4"/>
    <w:rsid w:val="00CF566F"/>
    <w:rsid w:val="00D0327A"/>
    <w:rsid w:val="00D10A0B"/>
    <w:rsid w:val="00D444B5"/>
    <w:rsid w:val="00D60739"/>
    <w:rsid w:val="00D60F81"/>
    <w:rsid w:val="00D67355"/>
    <w:rsid w:val="00D869B0"/>
    <w:rsid w:val="00DB6F52"/>
    <w:rsid w:val="00DC0823"/>
    <w:rsid w:val="00DC0DD2"/>
    <w:rsid w:val="00DC62FC"/>
    <w:rsid w:val="00DD08A8"/>
    <w:rsid w:val="00DD5692"/>
    <w:rsid w:val="00DD6B3F"/>
    <w:rsid w:val="00DF6BF4"/>
    <w:rsid w:val="00E45830"/>
    <w:rsid w:val="00E56B05"/>
    <w:rsid w:val="00E94389"/>
    <w:rsid w:val="00E97F19"/>
    <w:rsid w:val="00EA20F1"/>
    <w:rsid w:val="00EB5C75"/>
    <w:rsid w:val="00ED030F"/>
    <w:rsid w:val="00ED3EBE"/>
    <w:rsid w:val="00F16216"/>
    <w:rsid w:val="00F40004"/>
    <w:rsid w:val="00F51F5A"/>
    <w:rsid w:val="00F63B99"/>
    <w:rsid w:val="00F73BE9"/>
    <w:rsid w:val="00FC7017"/>
    <w:rsid w:val="00FD55D9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6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84C"/>
  </w:style>
  <w:style w:type="paragraph" w:styleId="Footer">
    <w:name w:val="footer"/>
    <w:basedOn w:val="Normal"/>
    <w:link w:val="FooterChar"/>
    <w:uiPriority w:val="99"/>
    <w:unhideWhenUsed/>
    <w:rsid w:val="00837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84C"/>
  </w:style>
  <w:style w:type="table" w:styleId="TableGrid">
    <w:name w:val="Table Grid"/>
    <w:basedOn w:val="TableNormal"/>
    <w:uiPriority w:val="39"/>
    <w:rsid w:val="00837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623497"/>
  </w:style>
  <w:style w:type="paragraph" w:styleId="BalloonText">
    <w:name w:val="Balloon Text"/>
    <w:basedOn w:val="Normal"/>
    <w:link w:val="BalloonTextChar"/>
    <w:uiPriority w:val="99"/>
    <w:semiHidden/>
    <w:unhideWhenUsed/>
    <w:rsid w:val="00F40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000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84C"/>
  </w:style>
  <w:style w:type="paragraph" w:styleId="Footer">
    <w:name w:val="footer"/>
    <w:basedOn w:val="Normal"/>
    <w:link w:val="FooterChar"/>
    <w:uiPriority w:val="99"/>
    <w:unhideWhenUsed/>
    <w:rsid w:val="00837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84C"/>
  </w:style>
  <w:style w:type="table" w:styleId="TableGrid">
    <w:name w:val="Table Grid"/>
    <w:basedOn w:val="TableNormal"/>
    <w:uiPriority w:val="39"/>
    <w:rsid w:val="00837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623497"/>
  </w:style>
  <w:style w:type="paragraph" w:styleId="BalloonText">
    <w:name w:val="Balloon Text"/>
    <w:basedOn w:val="Normal"/>
    <w:link w:val="BalloonTextChar"/>
    <w:uiPriority w:val="99"/>
    <w:semiHidden/>
    <w:unhideWhenUsed/>
    <w:rsid w:val="00F40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000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1037</Words>
  <Characters>5912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2022-12-16T06:41:00Z</cp:lastPrinted>
  <dcterms:created xsi:type="dcterms:W3CDTF">2023-01-04T09:28:00Z</dcterms:created>
  <dcterms:modified xsi:type="dcterms:W3CDTF">2023-01-04T09:28:00Z</dcterms:modified>
</cp:coreProperties>
</file>