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83AF" w14:textId="77777777" w:rsidR="00153411" w:rsidRPr="00953BEE" w:rsidRDefault="00153411" w:rsidP="00153411">
      <w:pPr>
        <w:spacing w:after="0" w:line="240" w:lineRule="auto"/>
        <w:rPr>
          <w:rFonts w:ascii="Palatino Linotype" w:eastAsia="Times New Roman" w:hAnsi="Palatino Linotype" w:cs="Times New Roman"/>
          <w:b/>
          <w:sz w:val="26"/>
          <w:szCs w:val="26"/>
        </w:rPr>
      </w:pPr>
      <w:r w:rsidRPr="00953BEE">
        <w:rPr>
          <w:rFonts w:ascii="Palatino Linotype" w:eastAsia="Times New Roman" w:hAnsi="Palatino Linotype" w:cs="Times New Roman"/>
          <w:b/>
          <w:sz w:val="26"/>
          <w:szCs w:val="26"/>
          <w:lang w:val="vi-VN"/>
        </w:rPr>
        <w:t xml:space="preserve">SỞ </w:t>
      </w:r>
      <w:r w:rsidRPr="00953BEE">
        <w:rPr>
          <w:rFonts w:ascii="Palatino Linotype" w:eastAsia="Times New Roman" w:hAnsi="Palatino Linotype" w:cs="Times New Roman"/>
          <w:b/>
          <w:sz w:val="26"/>
          <w:szCs w:val="26"/>
        </w:rPr>
        <w:t xml:space="preserve">GD&amp;ĐT TP. HỒ CHÍ MINH                        ĐỀ THAM KHẢO TUYỂN </w:t>
      </w:r>
      <w:proofErr w:type="gramStart"/>
      <w:r w:rsidRPr="00953BEE">
        <w:rPr>
          <w:rFonts w:ascii="Palatino Linotype" w:eastAsia="Times New Roman" w:hAnsi="Palatino Linotype" w:cs="Times New Roman"/>
          <w:b/>
          <w:sz w:val="26"/>
          <w:szCs w:val="26"/>
        </w:rPr>
        <w:t>SINH  LỚP</w:t>
      </w:r>
      <w:proofErr w:type="gramEnd"/>
      <w:r w:rsidRPr="00953BEE">
        <w:rPr>
          <w:rFonts w:ascii="Palatino Linotype" w:eastAsia="Times New Roman" w:hAnsi="Palatino Linotype" w:cs="Times New Roman"/>
          <w:b/>
          <w:sz w:val="26"/>
          <w:szCs w:val="26"/>
        </w:rPr>
        <w:t xml:space="preserve"> 10</w:t>
      </w:r>
    </w:p>
    <w:p w14:paraId="5B06CA42" w14:textId="6A87EAD9" w:rsidR="00153411" w:rsidRPr="00953BEE" w:rsidRDefault="00153411" w:rsidP="00153411">
      <w:pPr>
        <w:spacing w:after="0" w:line="240" w:lineRule="auto"/>
        <w:rPr>
          <w:rFonts w:ascii="Palatino Linotype" w:eastAsia="Times New Roman" w:hAnsi="Palatino Linotype" w:cs="Times New Roman"/>
          <w:b/>
          <w:sz w:val="26"/>
          <w:szCs w:val="26"/>
        </w:rPr>
      </w:pPr>
      <w:r w:rsidRPr="00953BEE">
        <w:rPr>
          <w:rFonts w:ascii="Palatino Linotype" w:eastAsia="Times New Roman" w:hAnsi="Palatino Linotype" w:cs="Times New Roman"/>
          <w:b/>
          <w:sz w:val="26"/>
          <w:szCs w:val="26"/>
        </w:rPr>
        <w:t xml:space="preserve">   PHÒNG GD&amp;ĐT QUẬN 3                                           </w:t>
      </w:r>
      <w:r w:rsidRPr="00953BEE">
        <w:rPr>
          <w:rFonts w:ascii="Palatino Linotype" w:eastAsia="Times New Roman" w:hAnsi="Palatino Linotype" w:cs="Times New Roman"/>
          <w:b/>
          <w:sz w:val="26"/>
          <w:szCs w:val="26"/>
          <w:lang w:val="vi-VN"/>
        </w:rPr>
        <w:t>NĂM HỌC 202</w:t>
      </w:r>
      <w:r w:rsidRPr="00953BEE">
        <w:rPr>
          <w:rFonts w:ascii="Palatino Linotype" w:eastAsia="Times New Roman" w:hAnsi="Palatino Linotype" w:cs="Times New Roman"/>
          <w:b/>
          <w:sz w:val="26"/>
          <w:szCs w:val="26"/>
        </w:rPr>
        <w:t>4</w:t>
      </w:r>
      <w:r w:rsidRPr="00953BEE">
        <w:rPr>
          <w:rFonts w:ascii="Palatino Linotype" w:eastAsia="Times New Roman" w:hAnsi="Palatino Linotype" w:cs="Times New Roman"/>
          <w:b/>
          <w:sz w:val="26"/>
          <w:szCs w:val="26"/>
          <w:lang w:val="vi-VN"/>
        </w:rPr>
        <w:t xml:space="preserve"> – 202</w:t>
      </w:r>
      <w:r w:rsidRPr="00953BEE">
        <w:rPr>
          <w:rFonts w:ascii="Palatino Linotype" w:eastAsia="Times New Roman" w:hAnsi="Palatino Linotype" w:cs="Times New Roman"/>
          <w:b/>
          <w:sz w:val="26"/>
          <w:szCs w:val="26"/>
        </w:rPr>
        <w:t>5</w:t>
      </w:r>
    </w:p>
    <w:p w14:paraId="2E8A1F38" w14:textId="77777777" w:rsidR="00153411" w:rsidRPr="00953BEE" w:rsidRDefault="00153411" w:rsidP="00153411">
      <w:pPr>
        <w:tabs>
          <w:tab w:val="left" w:pos="8820"/>
        </w:tabs>
        <w:spacing w:after="0" w:line="276" w:lineRule="auto"/>
        <w:jc w:val="center"/>
        <w:rPr>
          <w:rFonts w:ascii="Palatino Linotype" w:eastAsia="Times New Roman" w:hAnsi="Palatino Linotype" w:cs="Times New Roman"/>
          <w:b/>
          <w:sz w:val="26"/>
          <w:szCs w:val="26"/>
          <w:lang w:val="vi-VN"/>
        </w:rPr>
      </w:pPr>
      <w:r w:rsidRPr="00953BEE">
        <w:rPr>
          <w:rFonts w:ascii="Palatino Linotype" w:eastAsia="Times New Roman" w:hAnsi="Palatino Linotype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EA45F" wp14:editId="5074CE3E">
                <wp:simplePos x="0" y="0"/>
                <wp:positionH relativeFrom="column">
                  <wp:posOffset>140970</wp:posOffset>
                </wp:positionH>
                <wp:positionV relativeFrom="paragraph">
                  <wp:posOffset>95885</wp:posOffset>
                </wp:positionV>
                <wp:extent cx="1748155" cy="350520"/>
                <wp:effectExtent l="0" t="0" r="23495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155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5D0AC8" w14:textId="77777777" w:rsidR="00153411" w:rsidRDefault="00153411" w:rsidP="00153411">
                            <w:pPr>
                              <w:jc w:val="center"/>
                            </w:pPr>
                            <w:r>
                              <w:rPr>
                                <w:b/>
                                <w:szCs w:val="26"/>
                              </w:rPr>
                              <w:t>ĐỀ THAM KHẢO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EA45F" id="Rectangle 14" o:spid="_x0000_s1026" style="position:absolute;left:0;text-align:left;margin-left:11.1pt;margin-top:7.55pt;width:137.6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" fillcolor="window" strokecolor="#f79646" strokeweight="2pt">
                <v:textbox>
                  <w:txbxContent>
                    <w:p w14:paraId="745D0AC8" w14:textId="77777777" w:rsidR="00153411" w:rsidRDefault="00153411" w:rsidP="00153411">
                      <w:pPr>
                        <w:jc w:val="center"/>
                      </w:pPr>
                      <w:r>
                        <w:rPr>
                          <w:b/>
                          <w:szCs w:val="26"/>
                        </w:rPr>
                        <w:t>ĐỀ THAM KHẢO</w:t>
                      </w:r>
                    </w:p>
                  </w:txbxContent>
                </v:textbox>
              </v:rect>
            </w:pict>
          </mc:Fallback>
        </mc:AlternateContent>
      </w:r>
      <w:r w:rsidRPr="00953BEE">
        <w:rPr>
          <w:rFonts w:ascii="Palatino Linotype" w:eastAsia="Times New Roman" w:hAnsi="Palatino Linotype" w:cs="Times New Roman"/>
          <w:b/>
          <w:sz w:val="26"/>
          <w:szCs w:val="26"/>
        </w:rPr>
        <w:t xml:space="preserve">                                                   </w:t>
      </w:r>
      <w:r w:rsidRPr="00953BEE">
        <w:rPr>
          <w:rFonts w:ascii="Palatino Linotype" w:eastAsia="Times New Roman" w:hAnsi="Palatino Linotype" w:cs="Times New Roman"/>
          <w:b/>
          <w:sz w:val="26"/>
          <w:szCs w:val="26"/>
          <w:lang w:val="vi-VN"/>
        </w:rPr>
        <w:t>MÔN: TOÁN</w:t>
      </w:r>
    </w:p>
    <w:p w14:paraId="03DC67A3" w14:textId="77777777" w:rsidR="00153411" w:rsidRPr="00953BEE" w:rsidRDefault="00153411" w:rsidP="00153411">
      <w:pPr>
        <w:tabs>
          <w:tab w:val="left" w:pos="8820"/>
        </w:tabs>
        <w:spacing w:after="0" w:line="276" w:lineRule="auto"/>
        <w:jc w:val="center"/>
        <w:rPr>
          <w:rFonts w:ascii="Palatino Linotype" w:eastAsia="Times New Roman" w:hAnsi="Palatino Linotype" w:cs="Times New Roman"/>
          <w:i/>
          <w:sz w:val="26"/>
          <w:szCs w:val="26"/>
        </w:rPr>
      </w:pPr>
      <w:r w:rsidRPr="00953BEE">
        <w:rPr>
          <w:rFonts w:ascii="Palatino Linotype" w:eastAsia="Times New Roman" w:hAnsi="Palatino Linotype" w:cs="Times New Roman"/>
          <w:i/>
          <w:sz w:val="26"/>
          <w:szCs w:val="26"/>
        </w:rPr>
        <w:t xml:space="preserve">                                                Đề thi gồm 8 câu hỏi tự luận</w:t>
      </w:r>
    </w:p>
    <w:p w14:paraId="398085D9" w14:textId="77777777" w:rsidR="00153411" w:rsidRPr="00953BEE" w:rsidRDefault="00153411" w:rsidP="00153411">
      <w:pPr>
        <w:tabs>
          <w:tab w:val="center" w:pos="499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6"/>
          <w:szCs w:val="26"/>
        </w:rPr>
      </w:pPr>
      <w:r w:rsidRPr="00953BEE">
        <w:rPr>
          <w:rFonts w:ascii="Palatino Linotype" w:eastAsia="Times New Roman" w:hAnsi="Palatino Linotype" w:cs="Times New Roman"/>
          <w:b/>
          <w:sz w:val="26"/>
          <w:szCs w:val="26"/>
        </w:rPr>
        <w:t xml:space="preserve">                                                   </w:t>
      </w:r>
      <w:r w:rsidRPr="00953BEE">
        <w:rPr>
          <w:rFonts w:ascii="Palatino Linotype" w:eastAsia="Times New Roman" w:hAnsi="Palatino Linotype" w:cs="Times New Roman"/>
          <w:b/>
          <w:sz w:val="26"/>
          <w:szCs w:val="26"/>
          <w:lang w:val="vi-VN"/>
        </w:rPr>
        <w:t xml:space="preserve">Thời gian: 120 phút. </w:t>
      </w:r>
      <w:r w:rsidRPr="00953BEE">
        <w:rPr>
          <w:rFonts w:ascii="Palatino Linotype" w:eastAsia="Times New Roman" w:hAnsi="Palatino Linotype" w:cs="Times New Roman"/>
          <w:sz w:val="26"/>
          <w:szCs w:val="26"/>
          <w:lang w:val="vi-VN"/>
        </w:rPr>
        <w:t>(</w:t>
      </w:r>
      <w:r w:rsidRPr="00953BEE">
        <w:rPr>
          <w:rFonts w:ascii="Palatino Linotype" w:eastAsia="Times New Roman" w:hAnsi="Palatino Linotype" w:cs="Times New Roman"/>
          <w:i/>
          <w:sz w:val="26"/>
          <w:szCs w:val="26"/>
          <w:lang w:val="vi-VN"/>
        </w:rPr>
        <w:t>không kể thời gian phát đề</w:t>
      </w:r>
      <w:r w:rsidRPr="00953BEE">
        <w:rPr>
          <w:rFonts w:ascii="Palatino Linotype" w:eastAsia="Times New Roman" w:hAnsi="Palatino Linotype" w:cs="Times New Roman"/>
          <w:sz w:val="26"/>
          <w:szCs w:val="26"/>
          <w:lang w:val="vi-VN"/>
        </w:rPr>
        <w:t>)</w:t>
      </w:r>
    </w:p>
    <w:p w14:paraId="129BA110" w14:textId="1F0BBA0E" w:rsidR="00153411" w:rsidRPr="00953BEE" w:rsidRDefault="00153411" w:rsidP="00153411">
      <w:pPr>
        <w:spacing w:after="0" w:line="240" w:lineRule="auto"/>
        <w:rPr>
          <w:rFonts w:ascii="Palatino Linotype" w:eastAsia="Times New Roman" w:hAnsi="Palatino Linotype" w:cs="Times New Roman"/>
          <w:b/>
          <w:sz w:val="26"/>
          <w:szCs w:val="26"/>
        </w:rPr>
      </w:pPr>
      <w:r w:rsidRPr="00953BEE">
        <w:rPr>
          <w:rFonts w:ascii="Palatino Linotype" w:eastAsia="Times New Roman" w:hAnsi="Palatino Linotype" w:cs="Times New Roman"/>
          <w:sz w:val="26"/>
          <w:szCs w:val="26"/>
        </w:rPr>
        <w:t xml:space="preserve">         </w:t>
      </w:r>
      <w:r w:rsidRPr="00953BEE">
        <w:rPr>
          <w:rFonts w:ascii="Palatino Linotype" w:eastAsia="Times New Roman" w:hAnsi="Palatino Linotype" w:cs="Times New Roman"/>
          <w:b/>
          <w:sz w:val="26"/>
          <w:szCs w:val="26"/>
        </w:rPr>
        <w:t>MÃ ĐỀ: Quận 3-2</w:t>
      </w:r>
    </w:p>
    <w:p w14:paraId="22128BE2" w14:textId="77777777" w:rsidR="00891919" w:rsidRPr="00953BEE" w:rsidRDefault="00C35784" w:rsidP="00891919">
      <w:pPr>
        <w:spacing w:line="264" w:lineRule="auto"/>
        <w:contextualSpacing/>
        <w:jc w:val="both"/>
        <w:rPr>
          <w:rFonts w:ascii="Palatino Linotype" w:eastAsia="Arial" w:hAnsi="Palatino Linotype" w:cs="Times New Roman"/>
          <w:sz w:val="26"/>
          <w:szCs w:val="26"/>
          <w:lang w:val="vi-VN"/>
        </w:rPr>
      </w:pPr>
      <w:r w:rsidRPr="00953BEE">
        <w:rPr>
          <w:rFonts w:ascii="Palatino Linotype" w:hAnsi="Palatino Linotype" w:cs="Times New Roman"/>
          <w:b/>
          <w:sz w:val="26"/>
          <w:szCs w:val="26"/>
        </w:rPr>
        <w:t>Bài 1.</w:t>
      </w:r>
      <w:r w:rsidRPr="00953BEE">
        <w:rPr>
          <w:rFonts w:ascii="Palatino Linotype" w:hAnsi="Palatino Linotype" w:cs="Times New Roman"/>
          <w:b/>
          <w:sz w:val="26"/>
          <w:szCs w:val="26"/>
          <w:lang w:val="vi-VN"/>
        </w:rPr>
        <w:t xml:space="preserve"> (1,5 điểm) </w:t>
      </w:r>
      <w:r w:rsidR="00891919" w:rsidRPr="00953BEE">
        <w:rPr>
          <w:rFonts w:ascii="Palatino Linotype" w:eastAsia="Arial" w:hAnsi="Palatino Linotype" w:cs="Times New Roman"/>
          <w:sz w:val="26"/>
          <w:szCs w:val="26"/>
          <w:lang w:val="vi-VN"/>
        </w:rPr>
        <w:t xml:space="preserve">a) Vẽ đồ thị của hàm số (P): </w:t>
      </w:r>
      <w:bookmarkStart w:id="0" w:name="MTBlankEqn"/>
      <w:r w:rsidR="00891919" w:rsidRPr="00953BEE">
        <w:rPr>
          <w:rFonts w:ascii="Palatino Linotype" w:eastAsia="Arial" w:hAnsi="Palatino Linotype" w:cs="Times New Roman"/>
          <w:position w:val="-26"/>
          <w:sz w:val="26"/>
          <w:szCs w:val="26"/>
          <w:lang w:val="vi-VN"/>
        </w:rPr>
        <w:object w:dxaOrig="1060" w:dyaOrig="720" w14:anchorId="4408CA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5pt;height:36pt" o:ole="">
            <v:imagedata r:id="rId5" o:title=""/>
          </v:shape>
          <o:OLEObject Type="Embed" ProgID="Equation.DSMT4" ShapeID="_x0000_i1025" DrawAspect="Content" ObjectID="_1769802644" r:id="rId6"/>
        </w:object>
      </w:r>
      <w:bookmarkEnd w:id="0"/>
      <w:r w:rsidR="00891919" w:rsidRPr="00953BEE">
        <w:rPr>
          <w:rFonts w:ascii="Palatino Linotype" w:eastAsia="Arial" w:hAnsi="Palatino Linotype" w:cs="Times New Roman"/>
          <w:sz w:val="26"/>
          <w:szCs w:val="26"/>
          <w:lang w:val="vi-VN"/>
        </w:rPr>
        <w:t xml:space="preserve"> và (D): </w:t>
      </w:r>
      <w:r w:rsidR="00891919" w:rsidRPr="00953BEE">
        <w:rPr>
          <w:rFonts w:ascii="Palatino Linotype" w:eastAsia="Arial" w:hAnsi="Palatino Linotype" w:cs="Times New Roman"/>
          <w:position w:val="-10"/>
          <w:sz w:val="26"/>
          <w:szCs w:val="26"/>
          <w:lang w:val="vi-VN"/>
        </w:rPr>
        <w:object w:dxaOrig="1240" w:dyaOrig="320" w14:anchorId="20456A7A">
          <v:shape id="_x0000_i1026" type="#_x0000_t75" style="width:62pt;height:15.75pt" o:ole="">
            <v:imagedata r:id="rId7" o:title=""/>
          </v:shape>
          <o:OLEObject Type="Embed" ProgID="Equation.DSMT4" ShapeID="_x0000_i1026" DrawAspect="Content" ObjectID="_1769802645" r:id="rId8"/>
        </w:object>
      </w:r>
      <w:r w:rsidR="00891919" w:rsidRPr="00953BEE">
        <w:rPr>
          <w:rFonts w:ascii="Palatino Linotype" w:eastAsia="Arial" w:hAnsi="Palatino Linotype" w:cs="Times New Roman"/>
          <w:sz w:val="26"/>
          <w:szCs w:val="26"/>
          <w:lang w:val="vi-VN"/>
        </w:rPr>
        <w:t xml:space="preserve"> trên cùng hệ trục tọa độ.</w:t>
      </w:r>
    </w:p>
    <w:p w14:paraId="3C8D3478" w14:textId="77777777" w:rsidR="00891919" w:rsidRPr="00891919" w:rsidRDefault="00891919" w:rsidP="00891919">
      <w:pPr>
        <w:spacing w:after="0" w:line="264" w:lineRule="auto"/>
        <w:contextualSpacing/>
        <w:jc w:val="both"/>
        <w:rPr>
          <w:rFonts w:ascii="Palatino Linotype" w:eastAsia="Arial" w:hAnsi="Palatino Linotype" w:cs="Times New Roman"/>
          <w:sz w:val="26"/>
          <w:szCs w:val="26"/>
          <w:lang w:val="vi-VN"/>
        </w:rPr>
      </w:pPr>
      <w:r w:rsidRPr="00891919">
        <w:rPr>
          <w:rFonts w:ascii="Palatino Linotype" w:eastAsia="Arial" w:hAnsi="Palatino Linotype" w:cs="Times New Roman"/>
          <w:sz w:val="26"/>
          <w:szCs w:val="26"/>
          <w:lang w:val="vi-VN"/>
        </w:rPr>
        <w:t>b) Tính tọa độ giao điểm đồ thị (P) và (D).</w:t>
      </w:r>
    </w:p>
    <w:p w14:paraId="55B84462" w14:textId="1022B17E" w:rsidR="0070601D" w:rsidRPr="00953BEE" w:rsidRDefault="00C35784" w:rsidP="00891919">
      <w:pPr>
        <w:jc w:val="both"/>
        <w:rPr>
          <w:rFonts w:ascii="Palatino Linotype" w:eastAsia="Times New Roman" w:hAnsi="Palatino Linotype" w:cs="Times New Roman"/>
          <w:sz w:val="26"/>
          <w:szCs w:val="26"/>
          <w:lang w:val="vi-VN"/>
        </w:rPr>
      </w:pPr>
      <w:r w:rsidRPr="00953BEE">
        <w:rPr>
          <w:rFonts w:ascii="Palatino Linotype" w:hAnsi="Palatino Linotype" w:cs="Times New Roman"/>
          <w:b/>
          <w:sz w:val="26"/>
          <w:szCs w:val="26"/>
          <w:lang w:val="vi-VN"/>
        </w:rPr>
        <w:t>Bài 2: (1,</w:t>
      </w:r>
      <w:r w:rsidR="00CE3DFD" w:rsidRPr="00953BEE">
        <w:rPr>
          <w:rFonts w:ascii="Palatino Linotype" w:hAnsi="Palatino Linotype" w:cs="Times New Roman"/>
          <w:b/>
          <w:sz w:val="26"/>
          <w:szCs w:val="26"/>
          <w:lang w:val="vi-VN"/>
        </w:rPr>
        <w:t>0</w:t>
      </w:r>
      <w:r w:rsidRPr="00953BEE">
        <w:rPr>
          <w:rFonts w:ascii="Palatino Linotype" w:hAnsi="Palatino Linotype" w:cs="Times New Roman"/>
          <w:b/>
          <w:sz w:val="26"/>
          <w:szCs w:val="26"/>
          <w:lang w:val="vi-VN"/>
        </w:rPr>
        <w:t xml:space="preserve"> điểm)</w:t>
      </w:r>
      <w:r w:rsidRPr="00953BEE">
        <w:rPr>
          <w:rFonts w:ascii="Palatino Linotype" w:hAnsi="Palatino Linotype" w:cs="Times New Roman"/>
          <w:sz w:val="26"/>
          <w:szCs w:val="26"/>
          <w:lang w:val="vi-VN"/>
        </w:rPr>
        <w:t xml:space="preserve"> </w:t>
      </w:r>
      <w:r w:rsidR="0070601D" w:rsidRPr="00953BEE">
        <w:rPr>
          <w:rFonts w:ascii="Palatino Linotype" w:eastAsia="Times New Roman" w:hAnsi="Palatino Linotype" w:cs="Times New Roman"/>
          <w:sz w:val="26"/>
          <w:szCs w:val="26"/>
          <w:lang w:val="vi-VN"/>
        </w:rPr>
        <w:t xml:space="preserve">Cho phương trình </w:t>
      </w:r>
      <w:r w:rsidR="0070601D" w:rsidRPr="00953BEE">
        <w:rPr>
          <w:rFonts w:ascii="Palatino Linotype" w:eastAsia="Calibri" w:hAnsi="Palatino Linotype" w:cs="Times New Roman"/>
          <w:position w:val="-24"/>
          <w:sz w:val="26"/>
          <w:szCs w:val="26"/>
        </w:rPr>
        <w:object w:dxaOrig="1620" w:dyaOrig="624" w14:anchorId="49AB91C0">
          <v:shape id="_x0000_i1027" type="#_x0000_t75" style="width:80.75pt;height:31.15pt" o:ole="">
            <v:imagedata r:id="rId9" o:title=""/>
          </v:shape>
          <o:OLEObject Type="Embed" ProgID="Equation.DSMT4" ShapeID="_x0000_i1027" DrawAspect="Content" ObjectID="_1769802646" r:id="rId10"/>
        </w:object>
      </w:r>
    </w:p>
    <w:p w14:paraId="192442EA" w14:textId="77777777" w:rsidR="0070601D" w:rsidRPr="00C05D10" w:rsidRDefault="0070601D" w:rsidP="0070601D">
      <w:pPr>
        <w:spacing w:after="0" w:line="276" w:lineRule="auto"/>
        <w:ind w:left="720"/>
        <w:contextualSpacing/>
        <w:rPr>
          <w:rFonts w:ascii="Palatino Linotype" w:eastAsia="Times New Roman" w:hAnsi="Palatino Linotype" w:cs="Times New Roman"/>
          <w:sz w:val="26"/>
          <w:szCs w:val="26"/>
          <w:lang w:val="vi-VN"/>
        </w:rPr>
      </w:pPr>
      <w:r w:rsidRPr="00C05D10">
        <w:rPr>
          <w:rFonts w:ascii="Palatino Linotype" w:eastAsia="Calibri" w:hAnsi="Palatino Linotype" w:cs="Times New Roman"/>
          <w:sz w:val="26"/>
          <w:szCs w:val="26"/>
          <w:lang w:val="vi-VN"/>
        </w:rPr>
        <w:t xml:space="preserve">a) </w:t>
      </w:r>
      <w:r w:rsidRPr="00C05D10">
        <w:rPr>
          <w:rFonts w:ascii="Palatino Linotype" w:eastAsia="Times New Roman" w:hAnsi="Palatino Linotype" w:cs="Times New Roman"/>
          <w:sz w:val="26"/>
          <w:szCs w:val="26"/>
          <w:lang w:val="vi-VN"/>
        </w:rPr>
        <w:t>Không giải phương trình chứng tỏ phương trình có 2 nghiệm phân biệt x</w:t>
      </w:r>
      <w:r w:rsidRPr="00C05D10">
        <w:rPr>
          <w:rFonts w:ascii="Palatino Linotype" w:eastAsia="Times New Roman" w:hAnsi="Palatino Linotype" w:cs="Times New Roman"/>
          <w:sz w:val="26"/>
          <w:szCs w:val="26"/>
          <w:vertAlign w:val="subscript"/>
          <w:lang w:val="vi-VN"/>
        </w:rPr>
        <w:t>1</w:t>
      </w:r>
      <w:r w:rsidRPr="00C05D10">
        <w:rPr>
          <w:rFonts w:ascii="Palatino Linotype" w:eastAsia="Times New Roman" w:hAnsi="Palatino Linotype" w:cs="Times New Roman"/>
          <w:sz w:val="26"/>
          <w:szCs w:val="26"/>
          <w:lang w:val="vi-VN"/>
        </w:rPr>
        <w:t>, x</w:t>
      </w:r>
      <w:r w:rsidRPr="00C05D10">
        <w:rPr>
          <w:rFonts w:ascii="Palatino Linotype" w:eastAsia="Times New Roman" w:hAnsi="Palatino Linotype" w:cs="Times New Roman"/>
          <w:sz w:val="26"/>
          <w:szCs w:val="26"/>
          <w:vertAlign w:val="subscript"/>
          <w:lang w:val="vi-VN"/>
        </w:rPr>
        <w:t>2</w:t>
      </w:r>
      <w:r w:rsidRPr="00C05D10">
        <w:rPr>
          <w:rFonts w:ascii="Palatino Linotype" w:eastAsia="Times New Roman" w:hAnsi="Palatino Linotype" w:cs="Times New Roman"/>
          <w:sz w:val="26"/>
          <w:szCs w:val="26"/>
          <w:lang w:val="vi-VN"/>
        </w:rPr>
        <w:t>.</w:t>
      </w:r>
    </w:p>
    <w:p w14:paraId="1F27C049" w14:textId="77777777" w:rsidR="0070601D" w:rsidRPr="00C05D10" w:rsidRDefault="0070601D" w:rsidP="0070601D">
      <w:pPr>
        <w:spacing w:after="0" w:line="276" w:lineRule="auto"/>
        <w:ind w:left="720"/>
        <w:contextualSpacing/>
        <w:rPr>
          <w:rFonts w:ascii="Palatino Linotype" w:eastAsia="Times New Roman" w:hAnsi="Palatino Linotype" w:cs="Times New Roman"/>
          <w:sz w:val="26"/>
          <w:szCs w:val="26"/>
          <w:lang w:val="vi-VN"/>
        </w:rPr>
      </w:pPr>
      <w:r w:rsidRPr="00C05D10">
        <w:rPr>
          <w:rFonts w:ascii="Palatino Linotype" w:eastAsia="Times New Roman" w:hAnsi="Palatino Linotype" w:cs="Times New Roman"/>
          <w:sz w:val="26"/>
          <w:szCs w:val="26"/>
          <w:lang w:val="vi-VN"/>
        </w:rPr>
        <w:t xml:space="preserve">b) Tính: </w:t>
      </w:r>
      <w:r w:rsidRPr="0070601D">
        <w:rPr>
          <w:rFonts w:ascii="Palatino Linotype" w:eastAsia="Calibri" w:hAnsi="Palatino Linotype" w:cs="Times New Roman"/>
          <w:position w:val="-30"/>
          <w:sz w:val="26"/>
          <w:szCs w:val="26"/>
        </w:rPr>
        <w:object w:dxaOrig="1584" w:dyaOrig="720" w14:anchorId="56033FED">
          <v:shape id="_x0000_i1028" type="#_x0000_t75" style="width:79.55pt;height:36pt" o:ole="">
            <v:imagedata r:id="rId11" o:title=""/>
          </v:shape>
          <o:OLEObject Type="Embed" ProgID="Equation.DSMT4" ShapeID="_x0000_i1028" DrawAspect="Content" ObjectID="_1769802647" r:id="rId12"/>
        </w:object>
      </w:r>
    </w:p>
    <w:p w14:paraId="301B836E" w14:textId="5110F1E0" w:rsidR="00993E0A" w:rsidRPr="00993E0A" w:rsidRDefault="00C35784" w:rsidP="00993E0A">
      <w:pPr>
        <w:jc w:val="both"/>
        <w:rPr>
          <w:rFonts w:ascii="Palatino Linotype" w:hAnsi="Palatino Linotype"/>
          <w:b/>
          <w:bCs/>
          <w:i/>
          <w:sz w:val="26"/>
          <w:szCs w:val="26"/>
          <w:lang w:val="vi-VN"/>
        </w:rPr>
      </w:pPr>
      <w:r w:rsidRPr="00953BEE">
        <w:rPr>
          <w:rFonts w:ascii="Palatino Linotype" w:hAnsi="Palatino Linotype"/>
          <w:b/>
          <w:bCs/>
          <w:sz w:val="26"/>
          <w:szCs w:val="26"/>
          <w:lang w:val="vi-VN"/>
        </w:rPr>
        <w:t xml:space="preserve">Bài 3. </w:t>
      </w:r>
      <w:r w:rsidRPr="00953BEE">
        <w:rPr>
          <w:rFonts w:ascii="Palatino Linotype" w:hAnsi="Palatino Linotype"/>
          <w:b/>
          <w:bCs/>
          <w:i/>
          <w:sz w:val="26"/>
          <w:szCs w:val="26"/>
          <w:lang w:val="vi-VN"/>
        </w:rPr>
        <w:t>(0</w:t>
      </w:r>
      <w:r w:rsidR="00CE3DFD" w:rsidRPr="00953BEE">
        <w:rPr>
          <w:rFonts w:ascii="Palatino Linotype" w:hAnsi="Palatino Linotype"/>
          <w:b/>
          <w:bCs/>
          <w:i/>
          <w:sz w:val="26"/>
          <w:szCs w:val="26"/>
          <w:lang w:val="vi-VN"/>
        </w:rPr>
        <w:t>,75</w:t>
      </w:r>
      <w:r w:rsidRPr="00953BEE">
        <w:rPr>
          <w:rFonts w:ascii="Palatino Linotype" w:hAnsi="Palatino Linotype"/>
          <w:b/>
          <w:bCs/>
          <w:i/>
          <w:sz w:val="26"/>
          <w:szCs w:val="26"/>
          <w:lang w:val="vi-VN"/>
        </w:rPr>
        <w:t xml:space="preserve"> điểm) </w:t>
      </w:r>
      <w:r w:rsidR="00993E0A" w:rsidRPr="00953BEE">
        <w:rPr>
          <w:rFonts w:ascii="Palatino Linotype" w:hAnsi="Palatino Linotype"/>
          <w:b/>
          <w:bCs/>
          <w:i/>
          <w:sz w:val="26"/>
          <w:szCs w:val="26"/>
          <w:lang w:val="vi-VN"/>
        </w:rPr>
        <w:t xml:space="preserve"> </w:t>
      </w:r>
      <w:r w:rsidR="00993E0A" w:rsidRPr="00993E0A">
        <w:rPr>
          <w:rFonts w:ascii="Palatino Linotype" w:hAnsi="Palatino Linotype" w:cs="Times New Roman"/>
          <w:sz w:val="26"/>
          <w:szCs w:val="26"/>
          <w:lang w:val="vi-VN"/>
        </w:rPr>
        <w:t xml:space="preserve">Doomsday của một năm là ngày cuối cùng của tháng hai (năm thường là ngày 28/2 và năm nhuận là ngày 29/2). Để xác định thứ của Doomsday trong một năm từ năm 2000 đến năm 2099, đầu tiên ta tính giá trị của biểu thức T = x + s + 3, ở đây x là hai chữ số cuối của năm cần tính, s là thương của phép chia x cho 4. </w:t>
      </w:r>
      <w:r w:rsidR="00993E0A" w:rsidRPr="00993E0A">
        <w:rPr>
          <w:rFonts w:ascii="Palatino Linotype" w:hAnsi="Palatino Linotype" w:cs="Times New Roman"/>
          <w:sz w:val="26"/>
          <w:szCs w:val="26"/>
          <w:lang w:val="pt-PT"/>
        </w:rPr>
        <w:t xml:space="preserve">Sau đó lấy T chia cho 7 ta được số dư  r (0 ≤ r  ≤ 6). </w:t>
      </w:r>
    </w:p>
    <w:p w14:paraId="2A8DD845" w14:textId="77777777" w:rsidR="00993E0A" w:rsidRPr="00993E0A" w:rsidRDefault="00993E0A" w:rsidP="00993E0A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pt-PT"/>
        </w:rPr>
      </w:pPr>
      <w:r w:rsidRPr="00993E0A">
        <w:rPr>
          <w:rFonts w:ascii="Palatino Linotype" w:hAnsi="Palatino Linotype" w:cs="Times New Roman"/>
          <w:sz w:val="26"/>
          <w:szCs w:val="26"/>
          <w:lang w:val="pt-PT"/>
        </w:rPr>
        <w:tab/>
        <w:t>+ Nếu r = 0 thì ngày đó là thứ bảy.</w:t>
      </w:r>
    </w:p>
    <w:p w14:paraId="1EAEA995" w14:textId="77777777" w:rsidR="00993E0A" w:rsidRPr="00993E0A" w:rsidRDefault="00993E0A" w:rsidP="00993E0A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pt-PT"/>
        </w:rPr>
      </w:pPr>
      <w:r w:rsidRPr="00993E0A">
        <w:rPr>
          <w:rFonts w:ascii="Palatino Linotype" w:hAnsi="Palatino Linotype" w:cs="Times New Roman"/>
          <w:sz w:val="26"/>
          <w:szCs w:val="26"/>
          <w:lang w:val="pt-PT"/>
        </w:rPr>
        <w:tab/>
        <w:t>+ Nếu r = 1 thì ngày đó là chủ nhật.</w:t>
      </w:r>
    </w:p>
    <w:p w14:paraId="2DAC7CCA" w14:textId="77777777" w:rsidR="00993E0A" w:rsidRPr="00993E0A" w:rsidRDefault="00993E0A" w:rsidP="00993E0A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pt-PT"/>
        </w:rPr>
      </w:pPr>
      <w:r w:rsidRPr="00993E0A">
        <w:rPr>
          <w:rFonts w:ascii="Palatino Linotype" w:hAnsi="Palatino Linotype" w:cs="Times New Roman"/>
          <w:sz w:val="26"/>
          <w:szCs w:val="26"/>
          <w:lang w:val="pt-PT"/>
        </w:rPr>
        <w:tab/>
        <w:t>+ Nếu r = 2 thì ngày đó là thứ hai.</w:t>
      </w:r>
    </w:p>
    <w:p w14:paraId="4D3C2C0C" w14:textId="77777777" w:rsidR="00993E0A" w:rsidRPr="00993E0A" w:rsidRDefault="00993E0A" w:rsidP="00993E0A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pt-PT"/>
        </w:rPr>
      </w:pPr>
      <w:r w:rsidRPr="00993E0A">
        <w:rPr>
          <w:rFonts w:ascii="Palatino Linotype" w:hAnsi="Palatino Linotype" w:cs="Times New Roman"/>
          <w:sz w:val="26"/>
          <w:szCs w:val="26"/>
          <w:lang w:val="pt-PT"/>
        </w:rPr>
        <w:tab/>
        <w:t>+ Nếu r = 3 thì ngày đó là thứ ba.</w:t>
      </w:r>
    </w:p>
    <w:p w14:paraId="187299F6" w14:textId="77777777" w:rsidR="00993E0A" w:rsidRPr="00993E0A" w:rsidRDefault="00993E0A" w:rsidP="00993E0A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pt-PT"/>
        </w:rPr>
      </w:pPr>
      <w:r w:rsidRPr="00993E0A">
        <w:rPr>
          <w:rFonts w:ascii="Palatino Linotype" w:hAnsi="Palatino Linotype" w:cs="Times New Roman"/>
          <w:sz w:val="26"/>
          <w:szCs w:val="26"/>
          <w:lang w:val="pt-PT"/>
        </w:rPr>
        <w:tab/>
        <w:t xml:space="preserve">. . . </w:t>
      </w:r>
    </w:p>
    <w:p w14:paraId="7F891E6C" w14:textId="77777777" w:rsidR="00993E0A" w:rsidRPr="00993E0A" w:rsidRDefault="00993E0A" w:rsidP="00993E0A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pt-PT"/>
        </w:rPr>
      </w:pPr>
      <w:r w:rsidRPr="00993E0A">
        <w:rPr>
          <w:rFonts w:ascii="Palatino Linotype" w:hAnsi="Palatino Linotype" w:cs="Times New Roman"/>
          <w:sz w:val="26"/>
          <w:szCs w:val="26"/>
          <w:lang w:val="pt-PT"/>
        </w:rPr>
        <w:tab/>
        <w:t>+ Nếu r = 6 thì ngày đó là thứ sáu.</w:t>
      </w:r>
    </w:p>
    <w:p w14:paraId="0860C85F" w14:textId="121BF692" w:rsidR="00993E0A" w:rsidRPr="00993E0A" w:rsidRDefault="00993E0A" w:rsidP="00993E0A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pt-PT"/>
        </w:rPr>
      </w:pPr>
      <w:r w:rsidRPr="00993E0A">
        <w:rPr>
          <w:rFonts w:ascii="Palatino Linotype" w:hAnsi="Palatino Linotype" w:cs="Times New Roman"/>
          <w:sz w:val="26"/>
          <w:szCs w:val="26"/>
          <w:lang w:val="pt-PT"/>
        </w:rPr>
        <w:t>Ví dụ: năm 2023 có x = 23, x chia cho 4 có thương s = 5 nên T = 23 + 5 + 3 = 31. T chia cho 7 có số dư r = 3 nên thứ của Doomsday năm 2023 là thứ ba.</w:t>
      </w:r>
    </w:p>
    <w:p w14:paraId="03F3949F" w14:textId="77777777" w:rsidR="00993E0A" w:rsidRPr="00993E0A" w:rsidRDefault="00993E0A" w:rsidP="00993E0A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pt-PT"/>
        </w:rPr>
      </w:pPr>
      <w:r w:rsidRPr="00993E0A">
        <w:rPr>
          <w:rFonts w:ascii="Palatino Linotype" w:hAnsi="Palatino Linotype" w:cs="Times New Roman"/>
          <w:sz w:val="26"/>
          <w:szCs w:val="26"/>
          <w:lang w:val="pt-PT"/>
        </w:rPr>
        <w:tab/>
        <w:t xml:space="preserve">a/ Bạn Vy sinh ngày 29/2/2008 nên chỉ vào năm nhuận mới tổ chức sinh nhật đúng ngày, còn </w:t>
      </w:r>
    </w:p>
    <w:p w14:paraId="32993C67" w14:textId="77777777" w:rsidR="00993E0A" w:rsidRPr="00993E0A" w:rsidRDefault="00993E0A" w:rsidP="00993E0A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pt-PT"/>
        </w:rPr>
      </w:pPr>
      <w:r w:rsidRPr="00993E0A">
        <w:rPr>
          <w:rFonts w:ascii="Palatino Linotype" w:hAnsi="Palatino Linotype" w:cs="Times New Roman"/>
          <w:sz w:val="26"/>
          <w:szCs w:val="26"/>
          <w:lang w:val="pt-PT"/>
        </w:rPr>
        <w:t xml:space="preserve">năm thường sẽ tổ chức vào ngày 28/2. Hỏi sinh nhật lần thứ 10 của bạn Vy sẽ tổ chức vào ngày nào, </w:t>
      </w:r>
    </w:p>
    <w:p w14:paraId="3BAF0E70" w14:textId="77777777" w:rsidR="00993E0A" w:rsidRPr="00993E0A" w:rsidRDefault="00993E0A" w:rsidP="00993E0A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pt-PT"/>
        </w:rPr>
      </w:pPr>
      <w:r w:rsidRPr="00993E0A">
        <w:rPr>
          <w:rFonts w:ascii="Palatino Linotype" w:hAnsi="Palatino Linotype" w:cs="Times New Roman"/>
          <w:sz w:val="26"/>
          <w:szCs w:val="26"/>
          <w:lang w:val="pt-PT"/>
        </w:rPr>
        <w:t>thứ mấy?  Biết từ năm 2000 đến năm 2099 thì năm nhuận là năm có hai chữ số cuối chia hết cho 4.</w:t>
      </w:r>
    </w:p>
    <w:p w14:paraId="683453A4" w14:textId="55CEEA7F" w:rsidR="00993E0A" w:rsidRPr="00993E0A" w:rsidRDefault="00993E0A" w:rsidP="00993E0A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pt-PT"/>
        </w:rPr>
      </w:pPr>
      <w:r w:rsidRPr="00993E0A">
        <w:rPr>
          <w:rFonts w:ascii="Palatino Linotype" w:hAnsi="Palatino Linotype" w:cs="Times New Roman"/>
          <w:sz w:val="26"/>
          <w:szCs w:val="26"/>
          <w:lang w:val="pt-PT"/>
        </w:rPr>
        <w:tab/>
        <w:t xml:space="preserve">b/ Bạn Vy thắc mắc không biết đến năm nào thì lần đầu tiên sinh nhật đúng ngày sẽ rơi vào chủ nhật? Em hãy tìm giúp bạn. </w:t>
      </w:r>
    </w:p>
    <w:p w14:paraId="5F5ACC12" w14:textId="77777777" w:rsidR="00C35784" w:rsidRPr="00953BEE" w:rsidRDefault="00C35784" w:rsidP="00B451D3">
      <w:pPr>
        <w:tabs>
          <w:tab w:val="left" w:pos="992"/>
        </w:tabs>
        <w:spacing w:after="0" w:line="360" w:lineRule="auto"/>
        <w:jc w:val="both"/>
        <w:rPr>
          <w:rFonts w:ascii="Palatino Linotype" w:hAnsi="Palatino Linotype" w:cs="Times New Roman"/>
          <w:sz w:val="26"/>
          <w:szCs w:val="26"/>
          <w:lang w:val="pt-BR"/>
        </w:rPr>
      </w:pPr>
      <w:r w:rsidRPr="00953BEE">
        <w:rPr>
          <w:rFonts w:ascii="Palatino Linotype" w:hAnsi="Palatino Linotype" w:cs="Times New Roman"/>
          <w:b/>
          <w:sz w:val="26"/>
          <w:szCs w:val="26"/>
          <w:lang w:val="pt-PT"/>
        </w:rPr>
        <w:t>Bài 4.</w:t>
      </w:r>
      <w:r w:rsidRPr="00953BEE">
        <w:rPr>
          <w:rFonts w:ascii="Palatino Linotype" w:hAnsi="Palatino Linotype" w:cs="Times New Roman"/>
          <w:b/>
          <w:sz w:val="26"/>
          <w:szCs w:val="26"/>
          <w:lang w:val="vi-VN"/>
        </w:rPr>
        <w:t xml:space="preserve"> (0,75 điểm)</w:t>
      </w:r>
      <w:r w:rsidRPr="00953BEE">
        <w:rPr>
          <w:rFonts w:ascii="Palatino Linotype" w:hAnsi="Palatino Linotype" w:cs="Times New Roman"/>
          <w:sz w:val="26"/>
          <w:szCs w:val="26"/>
          <w:lang w:val="pt-PT"/>
        </w:rPr>
        <w:t xml:space="preserve"> </w:t>
      </w:r>
      <w:r w:rsidRPr="00953BEE">
        <w:rPr>
          <w:rFonts w:ascii="Palatino Linotype" w:hAnsi="Palatino Linotype" w:cs="Times New Roman"/>
          <w:sz w:val="26"/>
          <w:szCs w:val="26"/>
          <w:lang w:val="pt-BR"/>
        </w:rPr>
        <w:t xml:space="preserve">Một lớp học có </w:t>
      </w:r>
      <w:r w:rsidRPr="00953BEE">
        <w:rPr>
          <w:rFonts w:ascii="Palatino Linotype" w:hAnsi="Palatino Linotype" w:cs="Times New Roman"/>
          <w:position w:val="-6"/>
          <w:sz w:val="26"/>
          <w:szCs w:val="26"/>
        </w:rPr>
        <w:object w:dxaOrig="320" w:dyaOrig="279" w14:anchorId="64457EAA">
          <v:shape id="_x0000_i1029" type="#_x0000_t75" style="width:15.75pt;height:14.2pt" o:ole="">
            <v:imagedata r:id="rId13" o:title=""/>
          </v:shape>
          <o:OLEObject Type="Embed" ProgID="Equation.DSMT4" ShapeID="_x0000_i1029" DrawAspect="Content" ObjectID="_1769802648" r:id="rId14"/>
        </w:object>
      </w:r>
      <w:r w:rsidRPr="00953BEE">
        <w:rPr>
          <w:rFonts w:ascii="Palatino Linotype" w:hAnsi="Palatino Linotype" w:cs="Times New Roman"/>
          <w:sz w:val="26"/>
          <w:szCs w:val="26"/>
          <w:lang w:val="pt-BR"/>
        </w:rPr>
        <w:t xml:space="preserve"> học sinh, trong đó nam nhiều hơn nữ. Trong giờ ra chơi, cô giáo đưa cả lớp </w:t>
      </w:r>
      <w:r w:rsidRPr="00953BEE">
        <w:rPr>
          <w:rFonts w:ascii="Palatino Linotype" w:hAnsi="Palatino Linotype" w:cs="Times New Roman"/>
          <w:position w:val="-10"/>
          <w:sz w:val="26"/>
          <w:szCs w:val="26"/>
        </w:rPr>
        <w:object w:dxaOrig="820" w:dyaOrig="320" w14:anchorId="59192C7A">
          <v:shape id="_x0000_i1030" type="#_x0000_t75" style="width:41.45pt;height:17.25pt" o:ole="">
            <v:imagedata r:id="rId15" o:title=""/>
          </v:shape>
          <o:OLEObject Type="Embed" ProgID="Equation.DSMT4" ShapeID="_x0000_i1030" DrawAspect="Content" ObjectID="_1769802649" r:id="rId16"/>
        </w:object>
      </w:r>
      <w:r w:rsidRPr="00953BEE">
        <w:rPr>
          <w:rFonts w:ascii="Palatino Linotype" w:hAnsi="Palatino Linotype" w:cs="Times New Roman"/>
          <w:sz w:val="26"/>
          <w:szCs w:val="26"/>
          <w:lang w:val="pt-BR"/>
        </w:rPr>
        <w:t xml:space="preserve"> đồng để mỗi bạn nam mua một ly Coca giá </w:t>
      </w:r>
      <w:r w:rsidRPr="00953BEE">
        <w:rPr>
          <w:rFonts w:ascii="Palatino Linotype" w:hAnsi="Palatino Linotype" w:cs="Times New Roman"/>
          <w:position w:val="-6"/>
          <w:sz w:val="26"/>
          <w:szCs w:val="26"/>
        </w:rPr>
        <w:object w:dxaOrig="560" w:dyaOrig="279" w14:anchorId="35CC33AA">
          <v:shape id="_x0000_i1031" type="#_x0000_t75" style="width:27.85pt;height:14.2pt" o:ole="">
            <v:imagedata r:id="rId17" o:title=""/>
          </v:shape>
          <o:OLEObject Type="Embed" ProgID="Equation.DSMT4" ShapeID="_x0000_i1031" DrawAspect="Content" ObjectID="_1769802650" r:id="rId18"/>
        </w:object>
      </w:r>
      <w:r w:rsidRPr="00953BEE">
        <w:rPr>
          <w:rFonts w:ascii="Palatino Linotype" w:hAnsi="Palatino Linotype" w:cs="Times New Roman"/>
          <w:sz w:val="26"/>
          <w:szCs w:val="26"/>
          <w:lang w:val="pt-BR"/>
        </w:rPr>
        <w:t xml:space="preserve"> đồng/ly, </w:t>
      </w:r>
      <w:r w:rsidRPr="00953BEE">
        <w:rPr>
          <w:rFonts w:ascii="Palatino Linotype" w:hAnsi="Palatino Linotype" w:cs="Times New Roman"/>
          <w:sz w:val="26"/>
          <w:szCs w:val="26"/>
          <w:lang w:val="pt-BR"/>
        </w:rPr>
        <w:lastRenderedPageBreak/>
        <w:t xml:space="preserve">mỗi bạn nữ mua một bánh phô mai giá </w:t>
      </w:r>
      <w:r w:rsidRPr="00953BEE">
        <w:rPr>
          <w:rFonts w:ascii="Palatino Linotype" w:hAnsi="Palatino Linotype" w:cs="Times New Roman"/>
          <w:position w:val="-6"/>
          <w:sz w:val="26"/>
          <w:szCs w:val="26"/>
        </w:rPr>
        <w:object w:dxaOrig="560" w:dyaOrig="279" w14:anchorId="75E6D772">
          <v:shape id="_x0000_i1032" type="#_x0000_t75" style="width:27.85pt;height:14.2pt" o:ole="">
            <v:imagedata r:id="rId19" o:title=""/>
          </v:shape>
          <o:OLEObject Type="Embed" ProgID="Equation.DSMT4" ShapeID="_x0000_i1032" DrawAspect="Content" ObjectID="_1769802651" r:id="rId20"/>
        </w:object>
      </w:r>
      <w:r w:rsidRPr="00953BEE">
        <w:rPr>
          <w:rFonts w:ascii="Palatino Linotype" w:hAnsi="Palatino Linotype" w:cs="Times New Roman"/>
          <w:sz w:val="26"/>
          <w:szCs w:val="26"/>
          <w:lang w:val="pt-BR"/>
        </w:rPr>
        <w:t xml:space="preserve"> đồng/cái và được căn – tin thối lại </w:t>
      </w:r>
      <w:r w:rsidRPr="00953BEE">
        <w:rPr>
          <w:rFonts w:ascii="Palatino Linotype" w:hAnsi="Palatino Linotype" w:cs="Times New Roman"/>
          <w:position w:val="-6"/>
          <w:sz w:val="26"/>
          <w:szCs w:val="26"/>
        </w:rPr>
        <w:object w:dxaOrig="560" w:dyaOrig="279" w14:anchorId="33E436B0">
          <v:shape id="_x0000_i1033" type="#_x0000_t75" style="width:27.85pt;height:14.2pt" o:ole="">
            <v:imagedata r:id="rId21" o:title=""/>
          </v:shape>
          <o:OLEObject Type="Embed" ProgID="Equation.DSMT4" ShapeID="_x0000_i1033" DrawAspect="Content" ObjectID="_1769802652" r:id="rId22"/>
        </w:object>
      </w:r>
      <w:r w:rsidRPr="00953BEE">
        <w:rPr>
          <w:rFonts w:ascii="Palatino Linotype" w:hAnsi="Palatino Linotype" w:cs="Times New Roman"/>
          <w:sz w:val="26"/>
          <w:szCs w:val="26"/>
          <w:lang w:val="pt-BR"/>
        </w:rPr>
        <w:t xml:space="preserve"> đồng. Hỏi lớp có bao nhiêu học sinh nam và bao nhiêu học sinh nữ?</w:t>
      </w:r>
    </w:p>
    <w:p w14:paraId="3953A71B" w14:textId="77777777" w:rsidR="00C35784" w:rsidRPr="00953BEE" w:rsidRDefault="00C35784" w:rsidP="00B451D3">
      <w:pPr>
        <w:jc w:val="both"/>
        <w:rPr>
          <w:rFonts w:ascii="Palatino Linotype" w:hAnsi="Palatino Linotype" w:cs="Times New Roman"/>
          <w:color w:val="000000" w:themeColor="text1"/>
          <w:sz w:val="26"/>
          <w:szCs w:val="26"/>
          <w:lang w:val="pt-BR"/>
        </w:rPr>
      </w:pPr>
      <w:r w:rsidRPr="00953BEE">
        <w:rPr>
          <w:rFonts w:ascii="Palatino Linotype" w:hAnsi="Palatino Linotype" w:cs="Times New Roman"/>
          <w:b/>
          <w:sz w:val="26"/>
          <w:szCs w:val="26"/>
          <w:lang w:val="pt-BR"/>
        </w:rPr>
        <w:t>Bài 5.</w:t>
      </w:r>
      <w:r w:rsidR="00CE3DFD" w:rsidRPr="00953BEE">
        <w:rPr>
          <w:rFonts w:ascii="Palatino Linotype" w:hAnsi="Palatino Linotype" w:cs="Times New Roman"/>
          <w:b/>
          <w:sz w:val="26"/>
          <w:szCs w:val="26"/>
          <w:lang w:val="vi-VN"/>
        </w:rPr>
        <w:t xml:space="preserve"> (</w:t>
      </w:r>
      <w:r w:rsidR="00CE3DFD" w:rsidRPr="00953BEE">
        <w:rPr>
          <w:rFonts w:ascii="Palatino Linotype" w:hAnsi="Palatino Linotype" w:cs="Times New Roman"/>
          <w:b/>
          <w:sz w:val="26"/>
          <w:szCs w:val="26"/>
          <w:lang w:val="pt-BR"/>
        </w:rPr>
        <w:t>1,0</w:t>
      </w:r>
      <w:r w:rsidRPr="00953BEE">
        <w:rPr>
          <w:rFonts w:ascii="Palatino Linotype" w:hAnsi="Palatino Linotype" w:cs="Times New Roman"/>
          <w:b/>
          <w:sz w:val="26"/>
          <w:szCs w:val="26"/>
          <w:lang w:val="vi-VN"/>
        </w:rPr>
        <w:t xml:space="preserve"> điểm)</w:t>
      </w:r>
      <w:r w:rsidRPr="00953BEE">
        <w:rPr>
          <w:rFonts w:ascii="Palatino Linotype" w:hAnsi="Palatino Linotype" w:cs="Times New Roman"/>
          <w:sz w:val="26"/>
          <w:szCs w:val="26"/>
          <w:lang w:val="pt-BR"/>
        </w:rPr>
        <w:t xml:space="preserve"> Một h</w:t>
      </w:r>
      <w:r w:rsidRPr="00953BEE">
        <w:rPr>
          <w:rFonts w:ascii="Palatino Linotype" w:hAnsi="Palatino Linotype" w:cs="Times New Roman"/>
          <w:color w:val="000000" w:themeColor="text1"/>
          <w:sz w:val="26"/>
          <w:szCs w:val="26"/>
          <w:lang w:val="pt-BR"/>
        </w:rPr>
        <w:t>ãng viễn thông có ba phương án trả tiền cước điện thoại cho mỗi cuộc gọi như sau:</w:t>
      </w:r>
    </w:p>
    <w:p w14:paraId="593E851C" w14:textId="77777777" w:rsidR="00C35784" w:rsidRPr="00953BEE" w:rsidRDefault="00C35784" w:rsidP="00B451D3">
      <w:pPr>
        <w:pStyle w:val="oancuaDanhsach"/>
        <w:numPr>
          <w:ilvl w:val="0"/>
          <w:numId w:val="3"/>
        </w:numPr>
        <w:spacing w:line="360" w:lineRule="auto"/>
        <w:ind w:left="567" w:hanging="180"/>
        <w:jc w:val="both"/>
        <w:rPr>
          <w:rFonts w:ascii="Palatino Linotype" w:hAnsi="Palatino Linotype"/>
          <w:color w:val="000000" w:themeColor="text1"/>
          <w:sz w:val="26"/>
          <w:szCs w:val="26"/>
          <w:lang w:val="vi-VN"/>
        </w:rPr>
      </w:pPr>
      <w:r w:rsidRPr="00953BEE">
        <w:rPr>
          <w:rFonts w:ascii="Palatino Linotype" w:hAnsi="Palatino Linotype"/>
          <w:color w:val="000000" w:themeColor="text1"/>
          <w:sz w:val="26"/>
          <w:szCs w:val="26"/>
          <w:lang w:val="vi-VN"/>
        </w:rPr>
        <w:t xml:space="preserve">Phương án I: Trả tổng cộng </w:t>
      </w:r>
      <w:r w:rsidRPr="00953BEE">
        <w:rPr>
          <w:rFonts w:ascii="Palatino Linotype" w:hAnsi="Palatino Linotype"/>
          <w:color w:val="000000" w:themeColor="text1"/>
          <w:position w:val="-12"/>
          <w:sz w:val="26"/>
          <w:szCs w:val="26"/>
        </w:rPr>
        <w:object w:dxaOrig="760" w:dyaOrig="320" w14:anchorId="5512C498">
          <v:shape id="_x0000_i1034" type="#_x0000_t75" style="width:38.1pt;height:17.25pt" o:ole="">
            <v:imagedata r:id="rId23" o:title=""/>
          </v:shape>
          <o:OLEObject Type="Embed" ProgID="Equation.DSMT4" ShapeID="_x0000_i1034" DrawAspect="Content" ObjectID="_1769802653" r:id="rId24"/>
        </w:object>
      </w:r>
      <w:r w:rsidRPr="00953BEE">
        <w:rPr>
          <w:rFonts w:ascii="Palatino Linotype" w:hAnsi="Palatino Linotype"/>
          <w:color w:val="000000" w:themeColor="text1"/>
          <w:sz w:val="26"/>
          <w:szCs w:val="26"/>
          <w:lang w:val="vi-VN"/>
        </w:rPr>
        <w:t xml:space="preserve"> cho </w:t>
      </w:r>
      <w:r w:rsidRPr="00953BEE">
        <w:rPr>
          <w:rFonts w:ascii="Palatino Linotype" w:hAnsi="Palatino Linotype"/>
          <w:color w:val="000000" w:themeColor="text1"/>
          <w:position w:val="-6"/>
          <w:sz w:val="26"/>
          <w:szCs w:val="26"/>
        </w:rPr>
        <w:object w:dxaOrig="300" w:dyaOrig="260" w14:anchorId="4C0CE012">
          <v:shape id="_x0000_i1035" type="#_x0000_t75" style="width:15.15pt;height:13.6pt" o:ole="">
            <v:imagedata r:id="rId25" o:title=""/>
          </v:shape>
          <o:OLEObject Type="Embed" ProgID="Equation.DSMT4" ShapeID="_x0000_i1035" DrawAspect="Content" ObjectID="_1769802654" r:id="rId26"/>
        </w:object>
      </w:r>
      <w:r w:rsidRPr="00953BEE">
        <w:rPr>
          <w:rFonts w:ascii="Palatino Linotype" w:hAnsi="Palatino Linotype"/>
          <w:color w:val="000000" w:themeColor="text1"/>
          <w:sz w:val="26"/>
          <w:szCs w:val="26"/>
          <w:lang w:val="vi-VN"/>
        </w:rPr>
        <w:t xml:space="preserve"> phút đầu, sau đó từ phút thứ </w:t>
      </w:r>
      <w:r w:rsidRPr="00953BEE">
        <w:rPr>
          <w:rFonts w:ascii="Palatino Linotype" w:hAnsi="Palatino Linotype"/>
          <w:color w:val="000000" w:themeColor="text1"/>
          <w:position w:val="-4"/>
          <w:sz w:val="26"/>
          <w:szCs w:val="26"/>
        </w:rPr>
        <w:object w:dxaOrig="300" w:dyaOrig="240" w14:anchorId="24FCFF1D">
          <v:shape id="_x0000_i1036" type="#_x0000_t75" style="width:15.15pt;height:12.7pt" o:ole="">
            <v:imagedata r:id="rId27" o:title=""/>
          </v:shape>
          <o:OLEObject Type="Embed" ProgID="Equation.DSMT4" ShapeID="_x0000_i1036" DrawAspect="Content" ObjectID="_1769802655" r:id="rId28"/>
        </w:object>
      </w:r>
      <w:r w:rsidRPr="00953BEE">
        <w:rPr>
          <w:rFonts w:ascii="Palatino Linotype" w:hAnsi="Palatino Linotype"/>
          <w:color w:val="000000" w:themeColor="text1"/>
          <w:sz w:val="26"/>
          <w:szCs w:val="26"/>
          <w:lang w:val="vi-VN"/>
        </w:rPr>
        <w:t xml:space="preserve"> thì mỗi phút trả </w:t>
      </w:r>
      <w:r w:rsidRPr="00953BEE">
        <w:rPr>
          <w:rFonts w:ascii="Palatino Linotype" w:hAnsi="Palatino Linotype"/>
          <w:color w:val="000000" w:themeColor="text1"/>
          <w:position w:val="-12"/>
          <w:sz w:val="26"/>
          <w:szCs w:val="26"/>
        </w:rPr>
        <w:object w:dxaOrig="639" w:dyaOrig="320" w14:anchorId="18D3B695">
          <v:shape id="_x0000_i1037" type="#_x0000_t75" style="width:31.45pt;height:17.25pt" o:ole="">
            <v:imagedata r:id="rId29" o:title=""/>
          </v:shape>
          <o:OLEObject Type="Embed" ProgID="Equation.DSMT4" ShapeID="_x0000_i1037" DrawAspect="Content" ObjectID="_1769802656" r:id="rId30"/>
        </w:object>
      </w:r>
      <w:r w:rsidRPr="00953BEE">
        <w:rPr>
          <w:rFonts w:ascii="Palatino Linotype" w:hAnsi="Palatino Linotype"/>
          <w:color w:val="000000" w:themeColor="text1"/>
          <w:sz w:val="26"/>
          <w:szCs w:val="26"/>
          <w:lang w:val="vi-VN"/>
        </w:rPr>
        <w:t>.</w:t>
      </w:r>
    </w:p>
    <w:p w14:paraId="4E8555E4" w14:textId="77777777" w:rsidR="00C35784" w:rsidRPr="00953BEE" w:rsidRDefault="00C35784" w:rsidP="00B451D3">
      <w:pPr>
        <w:pStyle w:val="oancuaDanhsach"/>
        <w:numPr>
          <w:ilvl w:val="0"/>
          <w:numId w:val="3"/>
        </w:numPr>
        <w:spacing w:line="360" w:lineRule="auto"/>
        <w:ind w:left="567" w:hanging="180"/>
        <w:jc w:val="both"/>
        <w:rPr>
          <w:rFonts w:ascii="Palatino Linotype" w:hAnsi="Palatino Linotype"/>
          <w:color w:val="000000" w:themeColor="text1"/>
          <w:sz w:val="26"/>
          <w:szCs w:val="26"/>
          <w:lang w:val="vi-VN"/>
        </w:rPr>
      </w:pPr>
      <w:r w:rsidRPr="00953BEE">
        <w:rPr>
          <w:rFonts w:ascii="Palatino Linotype" w:hAnsi="Palatino Linotype"/>
          <w:color w:val="000000" w:themeColor="text1"/>
          <w:sz w:val="26"/>
          <w:szCs w:val="26"/>
          <w:lang w:val="vi-VN"/>
        </w:rPr>
        <w:t xml:space="preserve">Phương án II: Kể từ lúc đầu tiên, mỗi phút trả </w:t>
      </w:r>
      <w:r w:rsidRPr="00953BEE">
        <w:rPr>
          <w:rFonts w:ascii="Palatino Linotype" w:hAnsi="Palatino Linotype"/>
          <w:color w:val="000000" w:themeColor="text1"/>
          <w:position w:val="-12"/>
          <w:sz w:val="26"/>
          <w:szCs w:val="26"/>
        </w:rPr>
        <w:object w:dxaOrig="760" w:dyaOrig="320" w14:anchorId="0D102AB4">
          <v:shape id="_x0000_i1038" type="#_x0000_t75" style="width:38.1pt;height:17.25pt" o:ole="">
            <v:imagedata r:id="rId31" o:title=""/>
          </v:shape>
          <o:OLEObject Type="Embed" ProgID="Equation.DSMT4" ShapeID="_x0000_i1038" DrawAspect="Content" ObjectID="_1769802657" r:id="rId32"/>
        </w:object>
      </w:r>
      <w:r w:rsidRPr="00953BEE">
        <w:rPr>
          <w:rFonts w:ascii="Palatino Linotype" w:hAnsi="Palatino Linotype"/>
          <w:color w:val="000000" w:themeColor="text1"/>
          <w:sz w:val="26"/>
          <w:szCs w:val="26"/>
          <w:lang w:val="vi-VN"/>
        </w:rPr>
        <w:t>.</w:t>
      </w:r>
    </w:p>
    <w:p w14:paraId="6C3CFA0C" w14:textId="6DCCBD77" w:rsidR="00C35784" w:rsidRPr="00953BEE" w:rsidRDefault="00C35784" w:rsidP="00B451D3">
      <w:pPr>
        <w:pStyle w:val="oancuaDanhsach"/>
        <w:numPr>
          <w:ilvl w:val="0"/>
          <w:numId w:val="3"/>
        </w:numPr>
        <w:spacing w:line="360" w:lineRule="auto"/>
        <w:ind w:left="567" w:hanging="180"/>
        <w:jc w:val="both"/>
        <w:rPr>
          <w:rFonts w:ascii="Palatino Linotype" w:hAnsi="Palatino Linotype"/>
          <w:color w:val="000000" w:themeColor="text1"/>
          <w:sz w:val="26"/>
          <w:szCs w:val="26"/>
          <w:lang w:val="vi-VN"/>
        </w:rPr>
      </w:pPr>
      <w:r w:rsidRPr="00953BEE">
        <w:rPr>
          <w:rFonts w:ascii="Palatino Linotype" w:hAnsi="Palatino Linotype"/>
          <w:color w:val="000000" w:themeColor="text1"/>
          <w:sz w:val="26"/>
          <w:szCs w:val="26"/>
          <w:lang w:val="vi-VN"/>
        </w:rPr>
        <w:t xml:space="preserve">Phương án III: Trả </w:t>
      </w:r>
      <w:r w:rsidRPr="00953BEE">
        <w:rPr>
          <w:rFonts w:ascii="Palatino Linotype" w:hAnsi="Palatino Linotype"/>
          <w:color w:val="000000" w:themeColor="text1"/>
          <w:position w:val="-12"/>
          <w:sz w:val="26"/>
          <w:szCs w:val="26"/>
        </w:rPr>
        <w:object w:dxaOrig="760" w:dyaOrig="320" w14:anchorId="4042F430">
          <v:shape id="_x0000_i1039" type="#_x0000_t75" style="width:38.1pt;height:17.25pt" o:ole="">
            <v:imagedata r:id="rId33" o:title=""/>
          </v:shape>
          <o:OLEObject Type="Embed" ProgID="Equation.DSMT4" ShapeID="_x0000_i1039" DrawAspect="Content" ObjectID="_1769802658" r:id="rId34"/>
        </w:object>
      </w:r>
      <w:r w:rsidRPr="00953BEE">
        <w:rPr>
          <w:rFonts w:ascii="Palatino Linotype" w:hAnsi="Palatino Linotype"/>
          <w:color w:val="000000" w:themeColor="text1"/>
          <w:sz w:val="26"/>
          <w:szCs w:val="26"/>
          <w:lang w:val="vi-VN"/>
        </w:rPr>
        <w:t xml:space="preserve"> tiền thuê bao, sau đó kể từ phút đầu tiên mỗi phút trả </w:t>
      </w:r>
      <w:r w:rsidRPr="00953BEE">
        <w:rPr>
          <w:rFonts w:ascii="Palatino Linotype" w:hAnsi="Palatino Linotype"/>
          <w:color w:val="000000" w:themeColor="text1"/>
          <w:position w:val="-12"/>
          <w:sz w:val="26"/>
          <w:szCs w:val="26"/>
        </w:rPr>
        <w:object w:dxaOrig="639" w:dyaOrig="320" w14:anchorId="639EA323">
          <v:shape id="_x0000_i1040" type="#_x0000_t75" style="width:31.45pt;height:17.25pt" o:ole="">
            <v:imagedata r:id="rId35" o:title=""/>
          </v:shape>
          <o:OLEObject Type="Embed" ProgID="Equation.DSMT4" ShapeID="_x0000_i1040" DrawAspect="Content" ObjectID="_1769802659" r:id="rId36"/>
        </w:object>
      </w:r>
    </w:p>
    <w:p w14:paraId="7A517F9D" w14:textId="77777777" w:rsidR="00C35784" w:rsidRPr="00953BEE" w:rsidRDefault="00C35784" w:rsidP="00B451D3">
      <w:pPr>
        <w:jc w:val="both"/>
        <w:rPr>
          <w:rFonts w:ascii="Palatino Linotype" w:hAnsi="Palatino Linotype" w:cs="Times New Roman"/>
          <w:color w:val="000000" w:themeColor="text1"/>
          <w:sz w:val="26"/>
          <w:szCs w:val="26"/>
          <w:lang w:val="vi-VN"/>
        </w:rPr>
      </w:pPr>
      <w:r w:rsidRPr="00953BEE">
        <w:rPr>
          <w:rFonts w:ascii="Palatino Linotype" w:hAnsi="Palatino Linotype" w:cs="Times New Roman"/>
          <w:color w:val="000000" w:themeColor="text1"/>
          <w:sz w:val="26"/>
          <w:szCs w:val="26"/>
          <w:lang w:val="vi-VN"/>
        </w:rPr>
        <w:t xml:space="preserve">Anh Ba là nhân viên bán bảo hiểm. Trung bình mỗi tháng thì anh Ba thực hiện 200 cuộc gọi với </w:t>
      </w:r>
      <w:r w:rsidRPr="00953BEE">
        <w:rPr>
          <w:rFonts w:ascii="Palatino Linotype" w:hAnsi="Palatino Linotype" w:cs="Times New Roman"/>
          <w:color w:val="000000" w:themeColor="text1"/>
          <w:position w:val="-6"/>
          <w:sz w:val="26"/>
          <w:szCs w:val="26"/>
        </w:rPr>
        <w:object w:dxaOrig="480" w:dyaOrig="279" w14:anchorId="57E55D6A">
          <v:shape id="_x0000_i1041" type="#_x0000_t75" style="width:23.9pt;height:13.6pt" o:ole="">
            <v:imagedata r:id="rId37" o:title=""/>
          </v:shape>
          <o:OLEObject Type="Embed" ProgID="Equation.DSMT4" ShapeID="_x0000_i1041" DrawAspect="Content" ObjectID="_1769802660" r:id="rId38"/>
        </w:object>
      </w:r>
      <w:r w:rsidRPr="00953BEE">
        <w:rPr>
          <w:rFonts w:ascii="Palatino Linotype" w:hAnsi="Palatino Linotype" w:cs="Times New Roman"/>
          <w:color w:val="000000" w:themeColor="text1"/>
          <w:sz w:val="26"/>
          <w:szCs w:val="26"/>
          <w:lang w:val="vi-VN"/>
        </w:rPr>
        <w:t xml:space="preserve"> cuộc gọi </w:t>
      </w:r>
      <w:r w:rsidRPr="00953BEE">
        <w:rPr>
          <w:rFonts w:ascii="Palatino Linotype" w:hAnsi="Palatino Linotype" w:cs="Times New Roman"/>
          <w:color w:val="000000" w:themeColor="text1"/>
          <w:position w:val="-4"/>
          <w:sz w:val="26"/>
          <w:szCs w:val="26"/>
        </w:rPr>
        <w:object w:dxaOrig="160" w:dyaOrig="240" w14:anchorId="153D9456">
          <v:shape id="_x0000_i1042" type="#_x0000_t75" style="width:8.15pt;height:12.7pt" o:ole="">
            <v:imagedata r:id="rId39" o:title=""/>
          </v:shape>
          <o:OLEObject Type="Embed" ProgID="Equation.DSMT4" ShapeID="_x0000_i1042" DrawAspect="Content" ObjectID="_1769802661" r:id="rId40"/>
        </w:object>
      </w:r>
      <w:r w:rsidRPr="00953BEE">
        <w:rPr>
          <w:rFonts w:ascii="Palatino Linotype" w:hAnsi="Palatino Linotype" w:cs="Times New Roman"/>
          <w:color w:val="000000" w:themeColor="text1"/>
          <w:sz w:val="26"/>
          <w:szCs w:val="26"/>
          <w:lang w:val="vi-VN"/>
        </w:rPr>
        <w:t xml:space="preserve"> phút, </w:t>
      </w:r>
      <w:r w:rsidRPr="00953BEE">
        <w:rPr>
          <w:rFonts w:ascii="Palatino Linotype" w:hAnsi="Palatino Linotype" w:cs="Times New Roman"/>
          <w:color w:val="000000" w:themeColor="text1"/>
          <w:position w:val="-6"/>
          <w:sz w:val="26"/>
          <w:szCs w:val="26"/>
        </w:rPr>
        <w:object w:dxaOrig="480" w:dyaOrig="279" w14:anchorId="76705F23">
          <v:shape id="_x0000_i1043" type="#_x0000_t75" style="width:23.9pt;height:13.6pt" o:ole="">
            <v:imagedata r:id="rId41" o:title=""/>
          </v:shape>
          <o:OLEObject Type="Embed" ProgID="Equation.DSMT4" ShapeID="_x0000_i1043" DrawAspect="Content" ObjectID="_1769802662" r:id="rId42"/>
        </w:object>
      </w:r>
      <w:r w:rsidRPr="00953BEE">
        <w:rPr>
          <w:rFonts w:ascii="Palatino Linotype" w:hAnsi="Palatino Linotype" w:cs="Times New Roman"/>
          <w:color w:val="000000" w:themeColor="text1"/>
          <w:sz w:val="26"/>
          <w:szCs w:val="26"/>
          <w:lang w:val="vi-VN"/>
        </w:rPr>
        <w:t xml:space="preserve"> cuộc gọi </w:t>
      </w:r>
      <w:r w:rsidRPr="00953BEE">
        <w:rPr>
          <w:rFonts w:ascii="Palatino Linotype" w:hAnsi="Palatino Linotype" w:cs="Times New Roman"/>
          <w:color w:val="000000" w:themeColor="text1"/>
          <w:position w:val="-6"/>
          <w:sz w:val="26"/>
          <w:szCs w:val="26"/>
        </w:rPr>
        <w:object w:dxaOrig="200" w:dyaOrig="260" w14:anchorId="4FFEAEE2">
          <v:shape id="_x0000_i1044" type="#_x0000_t75" style="width:9.7pt;height:13.6pt" o:ole="">
            <v:imagedata r:id="rId43" o:title=""/>
          </v:shape>
          <o:OLEObject Type="Embed" ProgID="Equation.DSMT4" ShapeID="_x0000_i1044" DrawAspect="Content" ObjectID="_1769802663" r:id="rId44"/>
        </w:object>
      </w:r>
      <w:r w:rsidRPr="00953BEE">
        <w:rPr>
          <w:rFonts w:ascii="Palatino Linotype" w:hAnsi="Palatino Linotype" w:cs="Times New Roman"/>
          <w:color w:val="000000" w:themeColor="text1"/>
          <w:sz w:val="26"/>
          <w:szCs w:val="26"/>
          <w:lang w:val="vi-VN"/>
        </w:rPr>
        <w:t xml:space="preserve"> phút, </w:t>
      </w:r>
      <w:r w:rsidRPr="00953BEE">
        <w:rPr>
          <w:rFonts w:ascii="Palatino Linotype" w:hAnsi="Palatino Linotype" w:cs="Times New Roman"/>
          <w:color w:val="000000" w:themeColor="text1"/>
          <w:position w:val="-6"/>
          <w:sz w:val="26"/>
          <w:szCs w:val="26"/>
        </w:rPr>
        <w:object w:dxaOrig="499" w:dyaOrig="279" w14:anchorId="788806F7">
          <v:shape id="_x0000_i1045" type="#_x0000_t75" style="width:25.7pt;height:13.6pt" o:ole="">
            <v:imagedata r:id="rId45" o:title=""/>
          </v:shape>
          <o:OLEObject Type="Embed" ProgID="Equation.DSMT4" ShapeID="_x0000_i1045" DrawAspect="Content" ObjectID="_1769802664" r:id="rId46"/>
        </w:object>
      </w:r>
      <w:r w:rsidRPr="00953BEE">
        <w:rPr>
          <w:rFonts w:ascii="Palatino Linotype" w:hAnsi="Palatino Linotype" w:cs="Times New Roman"/>
          <w:color w:val="000000" w:themeColor="text1"/>
          <w:sz w:val="26"/>
          <w:szCs w:val="26"/>
          <w:lang w:val="vi-VN"/>
        </w:rPr>
        <w:t xml:space="preserve"> cuộc gọi </w:t>
      </w:r>
      <w:r w:rsidRPr="00953BEE">
        <w:rPr>
          <w:rFonts w:ascii="Palatino Linotype" w:hAnsi="Palatino Linotype" w:cs="Times New Roman"/>
          <w:color w:val="000000" w:themeColor="text1"/>
          <w:position w:val="-6"/>
          <w:sz w:val="26"/>
          <w:szCs w:val="26"/>
        </w:rPr>
        <w:object w:dxaOrig="300" w:dyaOrig="260" w14:anchorId="15801D08">
          <v:shape id="_x0000_i1046" type="#_x0000_t75" style="width:15.15pt;height:13.6pt" o:ole="">
            <v:imagedata r:id="rId47" o:title=""/>
          </v:shape>
          <o:OLEObject Type="Embed" ProgID="Equation.DSMT4" ShapeID="_x0000_i1046" DrawAspect="Content" ObjectID="_1769802665" r:id="rId48"/>
        </w:object>
      </w:r>
      <w:r w:rsidRPr="00953BEE">
        <w:rPr>
          <w:rFonts w:ascii="Palatino Linotype" w:hAnsi="Palatino Linotype" w:cs="Times New Roman"/>
          <w:color w:val="000000" w:themeColor="text1"/>
          <w:sz w:val="26"/>
          <w:szCs w:val="26"/>
          <w:lang w:val="vi-VN"/>
        </w:rPr>
        <w:t xml:space="preserve"> phút, </w:t>
      </w:r>
      <w:r w:rsidRPr="00953BEE">
        <w:rPr>
          <w:rFonts w:ascii="Palatino Linotype" w:hAnsi="Palatino Linotype" w:cs="Times New Roman"/>
          <w:color w:val="000000" w:themeColor="text1"/>
          <w:position w:val="-6"/>
          <w:sz w:val="26"/>
          <w:szCs w:val="26"/>
        </w:rPr>
        <w:object w:dxaOrig="499" w:dyaOrig="279" w14:anchorId="6EE67393">
          <v:shape id="_x0000_i1047" type="#_x0000_t75" style="width:25.7pt;height:13.6pt" o:ole="">
            <v:imagedata r:id="rId49" o:title=""/>
          </v:shape>
          <o:OLEObject Type="Embed" ProgID="Equation.DSMT4" ShapeID="_x0000_i1047" DrawAspect="Content" ObjectID="_1769802666" r:id="rId50"/>
        </w:object>
      </w:r>
      <w:r w:rsidRPr="00953BEE">
        <w:rPr>
          <w:rFonts w:ascii="Palatino Linotype" w:hAnsi="Palatino Linotype" w:cs="Times New Roman"/>
          <w:color w:val="000000" w:themeColor="text1"/>
          <w:sz w:val="26"/>
          <w:szCs w:val="26"/>
          <w:lang w:val="vi-VN"/>
        </w:rPr>
        <w:t xml:space="preserve"> cuộc gọi </w:t>
      </w:r>
      <w:r w:rsidRPr="00953BEE">
        <w:rPr>
          <w:rFonts w:ascii="Palatino Linotype" w:hAnsi="Palatino Linotype" w:cs="Times New Roman"/>
          <w:color w:val="000000" w:themeColor="text1"/>
          <w:position w:val="-6"/>
          <w:sz w:val="26"/>
          <w:szCs w:val="26"/>
        </w:rPr>
        <w:object w:dxaOrig="300" w:dyaOrig="260" w14:anchorId="19ECCD09">
          <v:shape id="_x0000_i1048" type="#_x0000_t75" style="width:15.15pt;height:13.6pt" o:ole="">
            <v:imagedata r:id="rId51" o:title=""/>
          </v:shape>
          <o:OLEObject Type="Embed" ProgID="Equation.DSMT4" ShapeID="_x0000_i1048" DrawAspect="Content" ObjectID="_1769802667" r:id="rId52"/>
        </w:object>
      </w:r>
      <w:r w:rsidRPr="00953BEE">
        <w:rPr>
          <w:rFonts w:ascii="Palatino Linotype" w:hAnsi="Palatino Linotype" w:cs="Times New Roman"/>
          <w:color w:val="000000" w:themeColor="text1"/>
          <w:sz w:val="26"/>
          <w:szCs w:val="26"/>
          <w:lang w:val="vi-VN"/>
        </w:rPr>
        <w:t xml:space="preserve"> phút, </w:t>
      </w:r>
      <w:r w:rsidRPr="00953BEE">
        <w:rPr>
          <w:rFonts w:ascii="Palatino Linotype" w:hAnsi="Palatino Linotype" w:cs="Times New Roman"/>
          <w:color w:val="000000" w:themeColor="text1"/>
          <w:position w:val="-6"/>
          <w:sz w:val="26"/>
          <w:szCs w:val="26"/>
        </w:rPr>
        <w:object w:dxaOrig="499" w:dyaOrig="279" w14:anchorId="2C8284D9">
          <v:shape id="_x0000_i1049" type="#_x0000_t75" style="width:25.7pt;height:13.6pt" o:ole="">
            <v:imagedata r:id="rId53" o:title=""/>
          </v:shape>
          <o:OLEObject Type="Embed" ProgID="Equation.DSMT4" ShapeID="_x0000_i1049" DrawAspect="Content" ObjectID="_1769802668" r:id="rId54"/>
        </w:object>
      </w:r>
      <w:r w:rsidRPr="00953BEE">
        <w:rPr>
          <w:rFonts w:ascii="Palatino Linotype" w:hAnsi="Palatino Linotype" w:cs="Times New Roman"/>
          <w:color w:val="000000" w:themeColor="text1"/>
          <w:sz w:val="26"/>
          <w:szCs w:val="26"/>
          <w:lang w:val="vi-VN"/>
        </w:rPr>
        <w:t xml:space="preserve"> cuộc gọi </w:t>
      </w:r>
      <w:r w:rsidRPr="00953BEE">
        <w:rPr>
          <w:rFonts w:ascii="Palatino Linotype" w:hAnsi="Palatino Linotype" w:cs="Times New Roman"/>
          <w:color w:val="000000" w:themeColor="text1"/>
          <w:position w:val="-6"/>
          <w:sz w:val="26"/>
          <w:szCs w:val="26"/>
        </w:rPr>
        <w:object w:dxaOrig="300" w:dyaOrig="260" w14:anchorId="262F439D">
          <v:shape id="_x0000_i1050" type="#_x0000_t75" style="width:15.15pt;height:13.6pt" o:ole="">
            <v:imagedata r:id="rId55" o:title=""/>
          </v:shape>
          <o:OLEObject Type="Embed" ProgID="Equation.DSMT4" ShapeID="_x0000_i1050" DrawAspect="Content" ObjectID="_1769802669" r:id="rId56"/>
        </w:object>
      </w:r>
      <w:r w:rsidRPr="00953BEE">
        <w:rPr>
          <w:rFonts w:ascii="Palatino Linotype" w:hAnsi="Palatino Linotype" w:cs="Times New Roman"/>
          <w:color w:val="000000" w:themeColor="text1"/>
          <w:sz w:val="26"/>
          <w:szCs w:val="26"/>
          <w:lang w:val="vi-VN"/>
        </w:rPr>
        <w:t xml:space="preserve"> phút. Hỏi anh Ba nên chọn phương án nào của hãng viễn thông để có lợi nhất?</w:t>
      </w:r>
    </w:p>
    <w:p w14:paraId="2399A18C" w14:textId="77777777" w:rsidR="00C35784" w:rsidRPr="00953BEE" w:rsidRDefault="00C35784" w:rsidP="00B451D3">
      <w:pPr>
        <w:spacing w:before="120" w:after="120"/>
        <w:jc w:val="both"/>
        <w:rPr>
          <w:rFonts w:ascii="Palatino Linotype" w:hAnsi="Palatino Linotype" w:cs="Times New Roman"/>
          <w:sz w:val="26"/>
          <w:szCs w:val="26"/>
          <w:lang w:val="vi-VN"/>
        </w:rPr>
      </w:pPr>
      <w:r w:rsidRPr="00953BEE">
        <w:rPr>
          <w:rFonts w:ascii="Palatino Linotype" w:hAnsi="Palatino Linotype" w:cs="Times New Roman"/>
          <w:b/>
          <w:sz w:val="26"/>
          <w:szCs w:val="26"/>
          <w:lang w:val="vi-VN"/>
        </w:rPr>
        <w:t xml:space="preserve">Bài 6. </w:t>
      </w:r>
      <w:r w:rsidR="00CE3DFD" w:rsidRPr="00953BEE">
        <w:rPr>
          <w:rFonts w:ascii="Palatino Linotype" w:hAnsi="Palatino Linotype" w:cs="Times New Roman"/>
          <w:b/>
          <w:i/>
          <w:sz w:val="26"/>
          <w:szCs w:val="26"/>
          <w:lang w:val="vi-VN"/>
        </w:rPr>
        <w:t>(1,0</w:t>
      </w:r>
      <w:r w:rsidRPr="00953BEE">
        <w:rPr>
          <w:rFonts w:ascii="Palatino Linotype" w:hAnsi="Palatino Linotype" w:cs="Times New Roman"/>
          <w:b/>
          <w:i/>
          <w:sz w:val="26"/>
          <w:szCs w:val="26"/>
          <w:lang w:val="vi-VN"/>
        </w:rPr>
        <w:t xml:space="preserve"> điểm)</w:t>
      </w:r>
      <w:r w:rsidRPr="00953BEE">
        <w:rPr>
          <w:rFonts w:ascii="Palatino Linotype" w:hAnsi="Palatino Linotype" w:cs="Times New Roman"/>
          <w:i/>
          <w:sz w:val="26"/>
          <w:szCs w:val="26"/>
          <w:lang w:val="vi-VN"/>
        </w:rPr>
        <w:t xml:space="preserve"> </w:t>
      </w:r>
    </w:p>
    <w:p w14:paraId="57D746E8" w14:textId="64CF769D" w:rsidR="00C35784" w:rsidRPr="00953BEE" w:rsidRDefault="00C35784" w:rsidP="00B451D3">
      <w:pPr>
        <w:spacing w:line="276" w:lineRule="auto"/>
        <w:ind w:firstLine="720"/>
        <w:jc w:val="both"/>
        <w:rPr>
          <w:rFonts w:ascii="Palatino Linotype" w:hAnsi="Palatino Linotype" w:cs="Times New Roman"/>
          <w:sz w:val="26"/>
          <w:szCs w:val="26"/>
          <w:lang w:val="vi-VN"/>
        </w:rPr>
      </w:pPr>
      <w:r w:rsidRPr="00953BEE">
        <w:rPr>
          <w:rFonts w:ascii="Palatino Linotype" w:hAnsi="Palatino Linotype" w:cs="Times New Roman"/>
          <w:sz w:val="26"/>
          <w:szCs w:val="26"/>
          <w:lang w:val="vi-VN"/>
        </w:rPr>
        <w:t xml:space="preserve">Công ty địa ốc A xây một chung cư cao cấp có 100 căn hộ để bán gồm 2 loại: loại I là căn hộ 1 phòng ngủ giá bán 1,7 tỉ đồng /căn, loại II là căn hộ 2 phòng ngủ giá bán 2,6 tỉ đồng/căn. Do mục đích kinh doanh thay đổi nên có điều chỉnh giá bán như sau: tăng 10% đối với mỗi căn hộ loại I và giảm 5% đối với mỗi căn hộ loại II. Tổng số tiền bán hết các loại căn hộ là 211 tỉ đồng. Hỏi có bao nhiêu căn hộ loại I và loại II? </w:t>
      </w:r>
    </w:p>
    <w:p w14:paraId="5A76719B" w14:textId="628D7EBB" w:rsidR="00494A6F" w:rsidRPr="00494A6F" w:rsidRDefault="00494A6F" w:rsidP="00953BEE">
      <w:pPr>
        <w:spacing w:after="0" w:line="300" w:lineRule="auto"/>
        <w:contextualSpacing/>
        <w:jc w:val="both"/>
        <w:rPr>
          <w:rFonts w:ascii="Palatino Linotype" w:eastAsia="Calibri" w:hAnsi="Palatino Linotype" w:cs="Times New Roman"/>
          <w:b/>
          <w:i/>
          <w:sz w:val="26"/>
          <w:szCs w:val="26"/>
          <w:lang w:val="es-ES"/>
        </w:rPr>
      </w:pPr>
      <w:r w:rsidRPr="00953BEE">
        <w:rPr>
          <w:rFonts w:ascii="Palatino Linotype" w:eastAsia="Calibri" w:hAnsi="Palatino Linotype" w:cs="Times New Roman"/>
          <w:b/>
          <w:iCs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D40560F" wp14:editId="2D60C367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349500" cy="1659890"/>
            <wp:effectExtent l="0" t="0" r="0" b="0"/>
            <wp:wrapSquare wrapText="bothSides"/>
            <wp:docPr id="1062264606" name="Picture 1062264606" descr="A glass with ice and a glass with 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264606" name="Picture 1062264606" descr="A glass with ice and a glass with ice&#10;&#10;Description automatically generated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784" w:rsidRPr="00953BEE">
        <w:rPr>
          <w:rFonts w:ascii="Palatino Linotype" w:hAnsi="Palatino Linotype" w:cs="Times New Roman"/>
          <w:b/>
          <w:sz w:val="26"/>
          <w:szCs w:val="26"/>
          <w:lang w:val="vi-VN"/>
        </w:rPr>
        <w:t>Bài 7. (</w:t>
      </w:r>
      <w:r w:rsidR="00CE3DFD" w:rsidRPr="00953BEE">
        <w:rPr>
          <w:rFonts w:ascii="Palatino Linotype" w:hAnsi="Palatino Linotype" w:cs="Times New Roman"/>
          <w:b/>
          <w:sz w:val="26"/>
          <w:szCs w:val="26"/>
          <w:lang w:val="vi-VN"/>
        </w:rPr>
        <w:t>1,0</w:t>
      </w:r>
      <w:r w:rsidR="00C35784" w:rsidRPr="00953BEE">
        <w:rPr>
          <w:rFonts w:ascii="Palatino Linotype" w:hAnsi="Palatino Linotype" w:cs="Times New Roman"/>
          <w:b/>
          <w:sz w:val="26"/>
          <w:szCs w:val="26"/>
          <w:lang w:val="vi-VN"/>
        </w:rPr>
        <w:t xml:space="preserve"> điểm)</w:t>
      </w:r>
      <w:r w:rsidR="00C35784" w:rsidRPr="00953BEE">
        <w:rPr>
          <w:rFonts w:ascii="Palatino Linotype" w:hAnsi="Palatino Linotype" w:cs="Times New Roman"/>
          <w:sz w:val="26"/>
          <w:szCs w:val="26"/>
          <w:lang w:val="vi-VN"/>
        </w:rPr>
        <w:t xml:space="preserve"> </w:t>
      </w:r>
      <w:r w:rsidRPr="00953BEE">
        <w:rPr>
          <w:rFonts w:ascii="Palatino Linotype" w:eastAsia="Calibri" w:hAnsi="Palatino Linotype" w:cs="Times New Roman"/>
          <w:bCs/>
          <w:iCs/>
          <w:sz w:val="26"/>
          <w:szCs w:val="26"/>
          <w:lang w:val="es-ES"/>
        </w:rPr>
        <w:t xml:space="preserve"> Một cốc nước hình trụ cao</w:t>
      </w:r>
      <w:r w:rsidRPr="00953BEE">
        <w:rPr>
          <w:rFonts w:ascii="Palatino Linotype" w:eastAsia="Calibri" w:hAnsi="Palatino Linotype" w:cs="Times New Roman"/>
          <w:position w:val="-6"/>
          <w:sz w:val="26"/>
          <w:szCs w:val="26"/>
        </w:rPr>
        <w:object w:dxaOrig="639" w:dyaOrig="260" w14:anchorId="6ADC7B7E">
          <v:shape id="_x0000_i1051" type="#_x0000_t75" style="width:32.05pt;height:13pt" o:ole="">
            <v:imagedata r:id="rId58" o:title=""/>
          </v:shape>
          <o:OLEObject Type="Embed" ProgID="Equation.DSMT4" ShapeID="_x0000_i1051" DrawAspect="Content" ObjectID="_1769802670" r:id="rId59"/>
        </w:object>
      </w:r>
      <w:r w:rsidRPr="00953BEE">
        <w:rPr>
          <w:rFonts w:ascii="Palatino Linotype" w:eastAsia="Calibri" w:hAnsi="Palatino Linotype" w:cs="Times New Roman"/>
          <w:bCs/>
          <w:iCs/>
          <w:sz w:val="26"/>
          <w:szCs w:val="26"/>
          <w:lang w:val="es-ES"/>
        </w:rPr>
        <w:t xml:space="preserve">, đường kính </w:t>
      </w:r>
      <w:r w:rsidRPr="00953BEE">
        <w:rPr>
          <w:rFonts w:ascii="Palatino Linotype" w:eastAsia="Calibri" w:hAnsi="Palatino Linotype" w:cs="Times New Roman"/>
          <w:position w:val="-6"/>
          <w:sz w:val="26"/>
          <w:szCs w:val="26"/>
        </w:rPr>
        <w:object w:dxaOrig="460" w:dyaOrig="260" w14:anchorId="277A7B19">
          <v:shape id="_x0000_i1052" type="#_x0000_t75" style="width:23.3pt;height:13pt" o:ole="">
            <v:imagedata r:id="rId60" o:title=""/>
          </v:shape>
          <o:OLEObject Type="Embed" ProgID="Equation.DSMT4" ShapeID="_x0000_i1052" DrawAspect="Content" ObjectID="_1769802671" r:id="rId61"/>
        </w:object>
      </w:r>
      <w:r w:rsidRPr="00953BEE">
        <w:rPr>
          <w:rFonts w:ascii="Palatino Linotype" w:eastAsia="Calibri" w:hAnsi="Palatino Linotype" w:cs="Times New Roman"/>
          <w:bCs/>
          <w:iCs/>
          <w:sz w:val="26"/>
          <w:szCs w:val="26"/>
          <w:lang w:val="es-ES"/>
        </w:rPr>
        <w:t xml:space="preserve">, độ dày cốc là </w:t>
      </w:r>
      <w:r w:rsidRPr="00953BEE">
        <w:rPr>
          <w:rFonts w:ascii="Palatino Linotype" w:eastAsia="Calibri" w:hAnsi="Palatino Linotype" w:cs="Times New Roman"/>
          <w:position w:val="-6"/>
          <w:sz w:val="26"/>
          <w:szCs w:val="26"/>
        </w:rPr>
        <w:object w:dxaOrig="560" w:dyaOrig="260" w14:anchorId="20D13E55">
          <v:shape id="_x0000_i1053" type="#_x0000_t75" style="width:28.15pt;height:13pt" o:ole="">
            <v:imagedata r:id="rId62" o:title=""/>
          </v:shape>
          <o:OLEObject Type="Embed" ProgID="Equation.DSMT4" ShapeID="_x0000_i1053" DrawAspect="Content" ObjectID="_1769802672" r:id="rId63"/>
        </w:object>
      </w:r>
      <w:r w:rsidRPr="00953BEE">
        <w:rPr>
          <w:rFonts w:ascii="Palatino Linotype" w:eastAsia="Calibri" w:hAnsi="Palatino Linotype" w:cs="Times New Roman"/>
          <w:bCs/>
          <w:iCs/>
          <w:sz w:val="26"/>
          <w:szCs w:val="26"/>
          <w:lang w:val="es-ES"/>
        </w:rPr>
        <w:t xml:space="preserve">, độ dày đáy là </w:t>
      </w:r>
      <w:r w:rsidRPr="00953BEE">
        <w:rPr>
          <w:rFonts w:ascii="Palatino Linotype" w:eastAsia="Calibri" w:hAnsi="Palatino Linotype" w:cs="Times New Roman"/>
          <w:position w:val="-6"/>
          <w:sz w:val="26"/>
          <w:szCs w:val="26"/>
        </w:rPr>
        <w:object w:dxaOrig="560" w:dyaOrig="260" w14:anchorId="16510AF6">
          <v:shape id="_x0000_i1054" type="#_x0000_t75" style="width:28.15pt;height:13pt" o:ole="">
            <v:imagedata r:id="rId64" o:title=""/>
          </v:shape>
          <o:OLEObject Type="Embed" ProgID="Equation.DSMT4" ShapeID="_x0000_i1054" DrawAspect="Content" ObjectID="_1769802673" r:id="rId65"/>
        </w:object>
      </w:r>
      <w:r w:rsidRPr="00953BEE">
        <w:rPr>
          <w:rFonts w:ascii="Palatino Linotype" w:eastAsia="Calibri" w:hAnsi="Palatino Linotype" w:cs="Times New Roman"/>
          <w:bCs/>
          <w:iCs/>
          <w:sz w:val="26"/>
          <w:szCs w:val="26"/>
          <w:lang w:val="es-ES"/>
        </w:rPr>
        <w:t xml:space="preserve"> đang chứa </w:t>
      </w:r>
      <w:r w:rsidRPr="00953BEE">
        <w:rPr>
          <w:rFonts w:ascii="Palatino Linotype" w:eastAsia="Calibri" w:hAnsi="Palatino Linotype" w:cs="Times New Roman"/>
          <w:position w:val="-6"/>
          <w:sz w:val="26"/>
          <w:szCs w:val="26"/>
        </w:rPr>
        <w:object w:dxaOrig="560" w:dyaOrig="279" w14:anchorId="3E1E4F2B">
          <v:shape id="_x0000_i1055" type="#_x0000_t75" style="width:28.15pt;height:13.9pt" o:ole="">
            <v:imagedata r:id="rId66" o:title=""/>
          </v:shape>
          <o:OLEObject Type="Embed" ProgID="Equation.DSMT4" ShapeID="_x0000_i1055" DrawAspect="Content" ObjectID="_1769802674" r:id="rId67"/>
        </w:object>
      </w:r>
      <w:r w:rsidRPr="00953BEE">
        <w:rPr>
          <w:rFonts w:ascii="Palatino Linotype" w:eastAsia="Calibri" w:hAnsi="Palatino Linotype" w:cs="Times New Roman"/>
          <w:bCs/>
          <w:iCs/>
          <w:sz w:val="26"/>
          <w:szCs w:val="26"/>
          <w:lang w:val="es-ES"/>
        </w:rPr>
        <w:t xml:space="preserve"> nước. Người ta bỏ các viên đá bi có hình lập phương cạnh </w:t>
      </w:r>
      <w:r w:rsidRPr="00953BEE">
        <w:rPr>
          <w:rFonts w:ascii="Palatino Linotype" w:eastAsia="Calibri" w:hAnsi="Palatino Linotype" w:cs="Times New Roman"/>
          <w:position w:val="-6"/>
          <w:sz w:val="26"/>
          <w:szCs w:val="26"/>
        </w:rPr>
        <w:object w:dxaOrig="460" w:dyaOrig="260" w14:anchorId="2BCFE942">
          <v:shape id="_x0000_i1056" type="#_x0000_t75" style="width:23.3pt;height:13pt" o:ole="">
            <v:imagedata r:id="rId68" o:title=""/>
          </v:shape>
          <o:OLEObject Type="Embed" ProgID="Equation.DSMT4" ShapeID="_x0000_i1056" DrawAspect="Content" ObjectID="_1769802675" r:id="rId69"/>
        </w:object>
      </w:r>
      <w:r w:rsidRPr="00953BEE">
        <w:rPr>
          <w:rFonts w:ascii="Palatino Linotype" w:eastAsia="Calibri" w:hAnsi="Palatino Linotype" w:cs="Times New Roman"/>
          <w:bCs/>
          <w:iCs/>
          <w:sz w:val="26"/>
          <w:szCs w:val="26"/>
          <w:lang w:val="es-ES"/>
        </w:rPr>
        <w:t xml:space="preserve"> cho vào cốc sao cho mực nước sau cùng cách miệng cốc không quá </w:t>
      </w:r>
      <w:r w:rsidRPr="00953BEE">
        <w:rPr>
          <w:rFonts w:ascii="Palatino Linotype" w:eastAsia="Calibri" w:hAnsi="Palatino Linotype" w:cs="Times New Roman"/>
          <w:position w:val="-6"/>
          <w:sz w:val="26"/>
          <w:szCs w:val="26"/>
        </w:rPr>
        <w:object w:dxaOrig="440" w:dyaOrig="260" w14:anchorId="62344B23">
          <v:shape id="_x0000_i1057" type="#_x0000_t75" style="width:22.1pt;height:13pt" o:ole="">
            <v:imagedata r:id="rId70" o:title=""/>
          </v:shape>
          <o:OLEObject Type="Embed" ProgID="Equation.DSMT4" ShapeID="_x0000_i1057" DrawAspect="Content" ObjectID="_1769802676" r:id="rId71"/>
        </w:object>
      </w:r>
      <w:r w:rsidRPr="00953BEE">
        <w:rPr>
          <w:rFonts w:ascii="Palatino Linotype" w:eastAsia="Calibri" w:hAnsi="Palatino Linotype" w:cs="Times New Roman"/>
          <w:bCs/>
          <w:iCs/>
          <w:sz w:val="26"/>
          <w:szCs w:val="26"/>
          <w:lang w:val="es-ES"/>
        </w:rPr>
        <w:t>. Hỏi có thể bỏ được bao nhiêu viên đá như thế vào cốc?</w:t>
      </w:r>
    </w:p>
    <w:p w14:paraId="1666C193" w14:textId="0CF139BA" w:rsidR="00C35784" w:rsidRPr="00953BEE" w:rsidRDefault="00C35784" w:rsidP="00494A6F">
      <w:pPr>
        <w:tabs>
          <w:tab w:val="left" w:pos="2268"/>
          <w:tab w:val="left" w:pos="4536"/>
          <w:tab w:val="left" w:pos="6804"/>
        </w:tabs>
        <w:jc w:val="both"/>
        <w:rPr>
          <w:rFonts w:ascii="Palatino Linotype" w:hAnsi="Palatino Linotype"/>
          <w:sz w:val="26"/>
          <w:szCs w:val="26"/>
          <w:lang w:val="vi-VN"/>
        </w:rPr>
      </w:pPr>
      <w:r w:rsidRPr="00953BEE">
        <w:rPr>
          <w:rFonts w:ascii="Palatino Linotype" w:hAnsi="Palatino Linotype"/>
          <w:b/>
          <w:sz w:val="26"/>
          <w:szCs w:val="26"/>
          <w:lang w:val="vi-VN"/>
        </w:rPr>
        <w:t xml:space="preserve">Bài 8. </w:t>
      </w:r>
      <w:r w:rsidRPr="00953BEE">
        <w:rPr>
          <w:rFonts w:ascii="Palatino Linotype" w:hAnsi="Palatino Linotype"/>
          <w:b/>
          <w:i/>
          <w:sz w:val="26"/>
          <w:szCs w:val="26"/>
          <w:lang w:val="vi-VN"/>
        </w:rPr>
        <w:t>(3,0 điểm)</w:t>
      </w:r>
      <w:r w:rsidRPr="00953BEE">
        <w:rPr>
          <w:rFonts w:ascii="Palatino Linotype" w:hAnsi="Palatino Linotype"/>
          <w:i/>
          <w:sz w:val="26"/>
          <w:szCs w:val="26"/>
          <w:lang w:val="vi-VN"/>
        </w:rPr>
        <w:t xml:space="preserve">  </w:t>
      </w:r>
    </w:p>
    <w:p w14:paraId="7F1CD314" w14:textId="77777777" w:rsidR="00C35784" w:rsidRPr="00953BEE" w:rsidRDefault="00C35784" w:rsidP="00C35784">
      <w:pPr>
        <w:pStyle w:val="KhngDncch"/>
        <w:spacing w:line="276" w:lineRule="auto"/>
        <w:ind w:firstLine="60"/>
        <w:jc w:val="both"/>
        <w:rPr>
          <w:rFonts w:ascii="Palatino Linotype" w:hAnsi="Palatino Linotype"/>
          <w:sz w:val="26"/>
          <w:szCs w:val="26"/>
          <w:lang w:val="vi-VN"/>
        </w:rPr>
      </w:pPr>
      <w:r w:rsidRPr="00953BEE">
        <w:rPr>
          <w:rFonts w:ascii="Palatino Linotype" w:hAnsi="Palatino Linotype"/>
          <w:sz w:val="26"/>
          <w:szCs w:val="26"/>
          <w:lang w:val="vi-VN"/>
        </w:rPr>
        <w:t xml:space="preserve"> Từ điểm M nằm ngoài đường tròn (O</w:t>
      </w:r>
      <w:r w:rsidR="001A3646" w:rsidRPr="00953BEE">
        <w:rPr>
          <w:rFonts w:ascii="Palatino Linotype" w:hAnsi="Palatino Linotype"/>
          <w:sz w:val="26"/>
          <w:szCs w:val="26"/>
          <w:lang w:val="vi-VN"/>
        </w:rPr>
        <w:t>; R) sao cho OM &gt; 2R,</w:t>
      </w:r>
      <w:r w:rsidRPr="00953BEE">
        <w:rPr>
          <w:rFonts w:ascii="Palatino Linotype" w:hAnsi="Palatino Linotype"/>
          <w:sz w:val="26"/>
          <w:szCs w:val="26"/>
          <w:lang w:val="vi-VN"/>
        </w:rPr>
        <w:t xml:space="preserve"> vẽ hai tiếp tuyến MA, MB của đường tròn (O) (A và B là hai tiếp điểm). Gọi I là trung điểm AM, tia BI cắt (O) tại C</w:t>
      </w:r>
      <w:r w:rsidR="001A3646" w:rsidRPr="00953BEE">
        <w:rPr>
          <w:rFonts w:ascii="Palatino Linotype" w:hAnsi="Palatino Linotype"/>
          <w:sz w:val="26"/>
          <w:szCs w:val="26"/>
          <w:lang w:val="vi-VN"/>
        </w:rPr>
        <w:t xml:space="preserve"> (C ≠ B)</w:t>
      </w:r>
      <w:r w:rsidRPr="00953BEE">
        <w:rPr>
          <w:rFonts w:ascii="Palatino Linotype" w:hAnsi="Palatino Linotype"/>
          <w:sz w:val="26"/>
          <w:szCs w:val="26"/>
          <w:lang w:val="vi-VN"/>
        </w:rPr>
        <w:t>, tia MC cắt (O) tại D</w:t>
      </w:r>
      <w:r w:rsidR="001A3646" w:rsidRPr="00953BEE">
        <w:rPr>
          <w:rFonts w:ascii="Palatino Linotype" w:hAnsi="Palatino Linotype"/>
          <w:sz w:val="26"/>
          <w:szCs w:val="26"/>
          <w:lang w:val="vi-VN"/>
        </w:rPr>
        <w:t xml:space="preserve"> (D ≠ C)</w:t>
      </w:r>
      <w:r w:rsidRPr="00953BEE">
        <w:rPr>
          <w:rFonts w:ascii="Palatino Linotype" w:hAnsi="Palatino Linotype"/>
          <w:sz w:val="26"/>
          <w:szCs w:val="26"/>
          <w:lang w:val="vi-VN"/>
        </w:rPr>
        <w:t>.</w:t>
      </w:r>
    </w:p>
    <w:p w14:paraId="0FDAACB1" w14:textId="77777777" w:rsidR="00C35784" w:rsidRPr="00953BEE" w:rsidRDefault="00C35784" w:rsidP="00C35784">
      <w:pPr>
        <w:pStyle w:val="KhngDncch"/>
        <w:spacing w:line="276" w:lineRule="auto"/>
        <w:ind w:left="60"/>
        <w:jc w:val="both"/>
        <w:rPr>
          <w:rFonts w:ascii="Palatino Linotype" w:hAnsi="Palatino Linotype"/>
          <w:sz w:val="26"/>
          <w:szCs w:val="26"/>
          <w:lang w:val="vi-VN"/>
        </w:rPr>
      </w:pPr>
      <w:r w:rsidRPr="00953BEE">
        <w:rPr>
          <w:rFonts w:ascii="Palatino Linotype" w:hAnsi="Palatino Linotype"/>
          <w:sz w:val="26"/>
          <w:szCs w:val="26"/>
          <w:lang w:val="vi-VN"/>
        </w:rPr>
        <w:t xml:space="preserve">a) Chứng minh </w:t>
      </w:r>
      <w:r w:rsidRPr="00953BEE">
        <w:rPr>
          <w:rFonts w:ascii="Palatino Linotype" w:hAnsi="Palatino Linotype"/>
          <w:position w:val="-6"/>
          <w:sz w:val="26"/>
          <w:szCs w:val="26"/>
        </w:rPr>
        <w:object w:dxaOrig="1139" w:dyaOrig="279" w14:anchorId="39AEFC12">
          <v:shape id="Object 111" o:spid="_x0000_i1058" type="#_x0000_t75" style="width:57.8pt;height:14.2pt;mso-wrap-style:square;mso-position-horizontal-relative:page;mso-position-vertical-relative:page" o:ole="">
            <v:fill o:detectmouseclick="t"/>
            <v:imagedata r:id="rId72" o:title=""/>
          </v:shape>
          <o:OLEObject Type="Embed" ProgID="Equation.DSMT4" ShapeID="Object 111" DrawAspect="Content" ObjectID="_1769802677" r:id="rId73"/>
        </w:object>
      </w:r>
      <w:r w:rsidRPr="00953BEE">
        <w:rPr>
          <w:rFonts w:ascii="Palatino Linotype" w:hAnsi="Palatino Linotype"/>
          <w:sz w:val="26"/>
          <w:szCs w:val="26"/>
          <w:lang w:val="vi-VN"/>
        </w:rPr>
        <w:t xml:space="preserve"> tại H và </w:t>
      </w:r>
      <w:r w:rsidRPr="00953BEE">
        <w:rPr>
          <w:rFonts w:ascii="Palatino Linotype" w:hAnsi="Palatino Linotype"/>
          <w:position w:val="-6"/>
          <w:sz w:val="26"/>
          <w:szCs w:val="26"/>
        </w:rPr>
        <w:object w:dxaOrig="1299" w:dyaOrig="359" w14:anchorId="090923EC">
          <v:shape id="Object 112" o:spid="_x0000_i1059" type="#_x0000_t75" style="width:66.85pt;height:18.15pt;mso-wrap-style:square;mso-position-horizontal-relative:page;mso-position-vertical-relative:page" o:ole="">
            <v:fill o:detectmouseclick="t"/>
            <v:imagedata r:id="rId74" o:title=""/>
          </v:shape>
          <o:OLEObject Type="Embed" ProgID="Equation.DSMT4" ShapeID="Object 112" DrawAspect="Content" ObjectID="_1769802678" r:id="rId75"/>
        </w:object>
      </w:r>
      <w:r w:rsidRPr="00953BEE">
        <w:rPr>
          <w:rFonts w:ascii="Palatino Linotype" w:hAnsi="Palatino Linotype"/>
          <w:sz w:val="26"/>
          <w:szCs w:val="26"/>
          <w:lang w:val="vi-VN"/>
        </w:rPr>
        <w:t>.</w:t>
      </w:r>
    </w:p>
    <w:p w14:paraId="531FB0AE" w14:textId="77777777" w:rsidR="00C35784" w:rsidRPr="00953BEE" w:rsidRDefault="00C35784" w:rsidP="00C35784">
      <w:pPr>
        <w:pStyle w:val="KhngDncch"/>
        <w:spacing w:line="276" w:lineRule="auto"/>
        <w:ind w:left="60"/>
        <w:jc w:val="both"/>
        <w:rPr>
          <w:rFonts w:ascii="Palatino Linotype" w:hAnsi="Palatino Linotype"/>
          <w:sz w:val="26"/>
          <w:szCs w:val="26"/>
          <w:lang w:val="vi-VN"/>
        </w:rPr>
      </w:pPr>
      <w:r w:rsidRPr="00953BEE">
        <w:rPr>
          <w:rFonts w:ascii="Palatino Linotype" w:hAnsi="Palatino Linotype"/>
          <w:sz w:val="26"/>
          <w:szCs w:val="26"/>
          <w:lang w:val="vi-VN"/>
        </w:rPr>
        <w:t>b) Chứng minh tứ giác AHCI nội tiếp và CA là tia phân giác góc ICD.</w:t>
      </w:r>
    </w:p>
    <w:p w14:paraId="01C9EDC3" w14:textId="77777777" w:rsidR="00C35784" w:rsidRPr="00953BEE" w:rsidRDefault="00C35784" w:rsidP="00C35784">
      <w:pPr>
        <w:pStyle w:val="KhngDncch"/>
        <w:spacing w:line="276" w:lineRule="auto"/>
        <w:ind w:left="60"/>
        <w:jc w:val="both"/>
        <w:rPr>
          <w:rFonts w:ascii="Palatino Linotype" w:hAnsi="Palatino Linotype"/>
          <w:sz w:val="26"/>
          <w:szCs w:val="26"/>
          <w:lang w:val="vi-VN"/>
        </w:rPr>
      </w:pPr>
      <w:r w:rsidRPr="00953BEE">
        <w:rPr>
          <w:rFonts w:ascii="Palatino Linotype" w:hAnsi="Palatino Linotype"/>
          <w:sz w:val="26"/>
          <w:szCs w:val="26"/>
          <w:lang w:val="vi-VN"/>
        </w:rPr>
        <w:t xml:space="preserve">c) AO cắt BD tại K. Chứng minh MD, AB, IK đồng qui tại một điểm. </w:t>
      </w:r>
    </w:p>
    <w:p w14:paraId="1572F64B" w14:textId="1F809D3C" w:rsidR="00C35784" w:rsidRPr="00C05D10" w:rsidRDefault="00C35784" w:rsidP="00C05D10">
      <w:pPr>
        <w:spacing w:before="120" w:after="60"/>
        <w:jc w:val="center"/>
        <w:rPr>
          <w:rFonts w:ascii="Palatino Linotype" w:hAnsi="Palatino Linotype" w:cs="Times New Roman"/>
          <w:sz w:val="26"/>
          <w:szCs w:val="26"/>
          <w:lang w:val="vi-VN"/>
        </w:rPr>
      </w:pPr>
      <w:r w:rsidRPr="00953BEE">
        <w:rPr>
          <w:rFonts w:ascii="Palatino Linotype" w:hAnsi="Palatino Linotype" w:cs="Times New Roman"/>
          <w:sz w:val="26"/>
          <w:szCs w:val="26"/>
          <w:lang w:val="vi-VN"/>
        </w:rPr>
        <w:t>--- Hết ---</w:t>
      </w:r>
    </w:p>
    <w:p w14:paraId="765F565D" w14:textId="77777777" w:rsidR="00C35784" w:rsidRPr="00953BEE" w:rsidRDefault="00C35784" w:rsidP="00C35784">
      <w:pPr>
        <w:rPr>
          <w:rFonts w:ascii="Palatino Linotype" w:hAnsi="Palatino Linotype" w:cs="Times New Roman"/>
          <w:sz w:val="26"/>
          <w:szCs w:val="26"/>
        </w:rPr>
      </w:pPr>
    </w:p>
    <w:sectPr w:rsidR="00C35784" w:rsidRPr="00953BEE" w:rsidSect="00731E56">
      <w:pgSz w:w="11907" w:h="16840" w:code="9"/>
      <w:pgMar w:top="567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BB9"/>
    <w:multiLevelType w:val="hybridMultilevel"/>
    <w:tmpl w:val="9506786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418B3BC2"/>
    <w:multiLevelType w:val="multilevel"/>
    <w:tmpl w:val="418B3BC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15B9"/>
    <w:multiLevelType w:val="hybridMultilevel"/>
    <w:tmpl w:val="3752D6F2"/>
    <w:lvl w:ilvl="0" w:tplc="EF16A8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0514F20"/>
    <w:multiLevelType w:val="hybridMultilevel"/>
    <w:tmpl w:val="0E6248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37927">
    <w:abstractNumId w:val="3"/>
  </w:num>
  <w:num w:numId="2" w16cid:durableId="121845885">
    <w:abstractNumId w:val="1"/>
  </w:num>
  <w:num w:numId="3" w16cid:durableId="1169755621">
    <w:abstractNumId w:val="2"/>
  </w:num>
  <w:num w:numId="4" w16cid:durableId="124788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84"/>
    <w:rsid w:val="00152028"/>
    <w:rsid w:val="00153411"/>
    <w:rsid w:val="0018697F"/>
    <w:rsid w:val="001A3646"/>
    <w:rsid w:val="002A54FF"/>
    <w:rsid w:val="00494A6F"/>
    <w:rsid w:val="004B738F"/>
    <w:rsid w:val="0070601D"/>
    <w:rsid w:val="00731E56"/>
    <w:rsid w:val="00891919"/>
    <w:rsid w:val="00953BEE"/>
    <w:rsid w:val="00993E0A"/>
    <w:rsid w:val="009A1EBE"/>
    <w:rsid w:val="00A35340"/>
    <w:rsid w:val="00B451D3"/>
    <w:rsid w:val="00C05D10"/>
    <w:rsid w:val="00C35784"/>
    <w:rsid w:val="00CE3DFD"/>
    <w:rsid w:val="00E95070"/>
    <w:rsid w:val="00F6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522787"/>
  <w15:chartTrackingRefBased/>
  <w15:docId w15:val="{B3BB2804-9D7B-43EF-B861-7545A6F5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35340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utlThnVnban">
    <w:name w:val="Body Text Indent"/>
    <w:basedOn w:val="Binhthng"/>
    <w:link w:val="ThutlThnVnbanChar"/>
    <w:rsid w:val="00C35784"/>
    <w:pPr>
      <w:spacing w:after="0" w:line="240" w:lineRule="auto"/>
      <w:ind w:left="567"/>
    </w:pPr>
    <w:rPr>
      <w:rFonts w:ascii="VNI-Times" w:eastAsia="Times New Roman" w:hAnsi="VNI-Times" w:cs="Times New Roman"/>
      <w:sz w:val="24"/>
      <w:szCs w:val="20"/>
      <w:lang w:val="fr-FR"/>
    </w:rPr>
  </w:style>
  <w:style w:type="character" w:customStyle="1" w:styleId="ThutlThnVnbanChar">
    <w:name w:val="Thụt lề Thân Văn bản Char"/>
    <w:basedOn w:val="Phngmcinhcuaoanvn"/>
    <w:link w:val="ThutlThnVnban"/>
    <w:rsid w:val="00C35784"/>
    <w:rPr>
      <w:rFonts w:ascii="VNI-Times" w:eastAsia="Times New Roman" w:hAnsi="VNI-Times" w:cs="Times New Roman"/>
      <w:sz w:val="24"/>
      <w:szCs w:val="20"/>
      <w:lang w:val="fr-FR"/>
    </w:rPr>
  </w:style>
  <w:style w:type="paragraph" w:styleId="oancuaDanhsach">
    <w:name w:val="List Paragraph"/>
    <w:basedOn w:val="Binhthng"/>
    <w:link w:val="oancuaDanhsachChar"/>
    <w:uiPriority w:val="34"/>
    <w:qFormat/>
    <w:rsid w:val="00C35784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0"/>
    </w:rPr>
  </w:style>
  <w:style w:type="character" w:customStyle="1" w:styleId="oancuaDanhsachChar">
    <w:name w:val="Đoạn của Danh sách Char"/>
    <w:link w:val="oancuaDanhsach"/>
    <w:uiPriority w:val="34"/>
    <w:qFormat/>
    <w:rsid w:val="00C35784"/>
    <w:rPr>
      <w:rFonts w:ascii="VNI-Times" w:eastAsia="Times New Roman" w:hAnsi="VNI-Times" w:cs="Times New Roman"/>
      <w:sz w:val="24"/>
      <w:szCs w:val="20"/>
    </w:rPr>
  </w:style>
  <w:style w:type="paragraph" w:styleId="KhngDncch">
    <w:name w:val="No Spacing"/>
    <w:link w:val="KhngDncchChar"/>
    <w:uiPriority w:val="1"/>
    <w:qFormat/>
    <w:rsid w:val="00C357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hngDncchChar">
    <w:name w:val="Không Dãn cách Char"/>
    <w:link w:val="KhngDncch"/>
    <w:uiPriority w:val="1"/>
    <w:locked/>
    <w:rsid w:val="00C357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png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715</Words>
  <Characters>4082</Characters>
  <DocSecurity>0</DocSecurity>
  <Lines>34</Lines>
  <Paragraphs>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2024-01-11T08:31:00Z</dcterms:created>
  <dcterms:modified xsi:type="dcterms:W3CDTF">2024-02-18T16:03:00Z</dcterms:modified>
</cp:coreProperties>
</file>