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E794F7" w14:textId="101BDF89" w:rsidR="00556B1B" w:rsidRDefault="00294942">
      <w:pPr>
        <w:shd w:val="clear" w:color="auto" w:fill="F8F8F8"/>
        <w:spacing w:after="345"/>
        <w:ind w:left="843"/>
        <w:jc w:val="center"/>
      </w:pPr>
      <w:r>
        <w:rPr>
          <w:rFonts w:eastAsia="Times New Roman"/>
          <w:b/>
          <w:color w:val="333333"/>
          <w:sz w:val="32"/>
        </w:rPr>
        <w:t xml:space="preserve">Chủ đề </w:t>
      </w:r>
      <w:r w:rsidR="00996377">
        <w:rPr>
          <w:rFonts w:eastAsia="Times New Roman"/>
          <w:b/>
          <w:color w:val="333333"/>
          <w:sz w:val="32"/>
        </w:rPr>
        <w:t>12</w:t>
      </w:r>
      <w:r>
        <w:rPr>
          <w:rFonts w:eastAsia="Times New Roman"/>
          <w:b/>
          <w:color w:val="333333"/>
          <w:sz w:val="32"/>
        </w:rPr>
        <w:t xml:space="preserve">: </w:t>
      </w:r>
      <w:r w:rsidR="00996377">
        <w:rPr>
          <w:rFonts w:eastAsia="Times New Roman"/>
          <w:b/>
          <w:color w:val="333333"/>
          <w:sz w:val="32"/>
        </w:rPr>
        <w:t>CƠ THỂ</w:t>
      </w:r>
      <w:r w:rsidR="00BB0EFF">
        <w:rPr>
          <w:rFonts w:eastAsia="Times New Roman"/>
          <w:b/>
          <w:color w:val="333333"/>
          <w:sz w:val="32"/>
        </w:rPr>
        <w:t xml:space="preserve"> SINH VẬT</w:t>
      </w:r>
      <w:r w:rsidR="00996377">
        <w:rPr>
          <w:rFonts w:eastAsia="Times New Roman"/>
          <w:b/>
          <w:color w:val="333333"/>
          <w:sz w:val="32"/>
        </w:rPr>
        <w:t xml:space="preserve"> LÀ MỘT THỂ THỐNG NHẤT</w:t>
      </w:r>
    </w:p>
    <w:p w14:paraId="373E09B7" w14:textId="56B40C41" w:rsidR="005018A3" w:rsidRDefault="00294942" w:rsidP="00996377">
      <w:pPr>
        <w:shd w:val="clear" w:color="auto" w:fill="F8F8F8"/>
        <w:spacing w:after="0"/>
        <w:jc w:val="center"/>
        <w:rPr>
          <w:rFonts w:eastAsia="Times New Roman"/>
          <w:b/>
          <w:color w:val="FF0000"/>
        </w:rPr>
      </w:pPr>
      <w:r>
        <w:rPr>
          <w:rFonts w:eastAsia="Times New Roman"/>
          <w:b/>
          <w:color w:val="0000FF"/>
          <w:sz w:val="32"/>
        </w:rPr>
        <w:t>BÀI</w:t>
      </w:r>
      <w:r w:rsidR="00996377">
        <w:rPr>
          <w:rFonts w:eastAsia="Times New Roman"/>
          <w:b/>
          <w:color w:val="0000FF"/>
          <w:sz w:val="32"/>
        </w:rPr>
        <w:t xml:space="preserve"> 35</w:t>
      </w:r>
      <w:r>
        <w:rPr>
          <w:rFonts w:eastAsia="Times New Roman"/>
          <w:b/>
          <w:color w:val="0000FF"/>
          <w:sz w:val="32"/>
        </w:rPr>
        <w:t xml:space="preserve">: </w:t>
      </w:r>
      <w:r w:rsidR="00996377">
        <w:rPr>
          <w:rFonts w:eastAsia="Times New Roman"/>
          <w:b/>
          <w:color w:val="0000FF"/>
          <w:sz w:val="32"/>
        </w:rPr>
        <w:t>SỰ THỐNG NHẤT VỀ CẤU TRÚC VÀ CÁC HOẠT ĐỘNG SỐNG TRONG CƠ THỂ SINH VẬT</w:t>
      </w:r>
    </w:p>
    <w:p w14:paraId="25CBBCDA" w14:textId="40D3FC5D" w:rsidR="00556B1B" w:rsidRDefault="00294942" w:rsidP="000F6028">
      <w:pPr>
        <w:spacing w:after="240" w:line="264" w:lineRule="auto"/>
        <w:ind w:left="11" w:hanging="11"/>
        <w:jc w:val="center"/>
      </w:pPr>
      <w:r>
        <w:rPr>
          <w:rFonts w:eastAsia="Times New Roman"/>
          <w:b/>
          <w:color w:val="FF0000"/>
        </w:rPr>
        <w:t xml:space="preserve"> Thời gian thực hiện: 0</w:t>
      </w:r>
      <w:r w:rsidR="00996377">
        <w:rPr>
          <w:rFonts w:eastAsia="Times New Roman"/>
          <w:b/>
          <w:color w:val="FF0000"/>
        </w:rPr>
        <w:t>1</w:t>
      </w:r>
      <w:r>
        <w:rPr>
          <w:rFonts w:eastAsia="Times New Roman"/>
          <w:b/>
          <w:color w:val="FF0000"/>
        </w:rPr>
        <w:t xml:space="preserve"> tiết</w:t>
      </w:r>
    </w:p>
    <w:p w14:paraId="1418C02E" w14:textId="77777777" w:rsidR="00556B1B" w:rsidRDefault="00294942" w:rsidP="001A4F93">
      <w:pPr>
        <w:pStyle w:val="Heading1"/>
        <w:spacing w:after="0" w:line="288" w:lineRule="auto"/>
        <w:ind w:left="-5"/>
      </w:pPr>
      <w:r>
        <w:t>I. MỤC TIÊU</w:t>
      </w:r>
    </w:p>
    <w:p w14:paraId="1491550B" w14:textId="77777777" w:rsidR="00556B1B" w:rsidRDefault="00294942" w:rsidP="001A4F93">
      <w:pPr>
        <w:pStyle w:val="Heading2"/>
        <w:spacing w:after="0" w:line="288" w:lineRule="auto"/>
        <w:ind w:left="-5"/>
      </w:pPr>
      <w:r>
        <w:t>1. Về kiến thức</w:t>
      </w:r>
    </w:p>
    <w:p w14:paraId="020D2E38" w14:textId="4032B97C" w:rsidR="002B2490" w:rsidRPr="002B2490" w:rsidRDefault="00996377" w:rsidP="002B2490">
      <w:pPr>
        <w:numPr>
          <w:ilvl w:val="0"/>
          <w:numId w:val="1"/>
        </w:numPr>
        <w:tabs>
          <w:tab w:val="left" w:pos="284"/>
        </w:tabs>
        <w:spacing w:after="0" w:line="288" w:lineRule="auto"/>
        <w:ind w:hanging="10"/>
        <w:jc w:val="both"/>
        <w:rPr>
          <w:rFonts w:eastAsia="Times New Roman"/>
        </w:rPr>
      </w:pPr>
      <w:r>
        <w:rPr>
          <w:rFonts w:eastAsia="Times New Roman"/>
        </w:rPr>
        <w:t>Dựa vào sơ đồ mối quan hệ giữa tế bào với cơ thể và môi trường (tế bào – cơ thể - môi trường) và sơ đồ mối quan hệ giữa các hoạt động sống (trao đổi chất và chuyển hóa năng lượng</w:t>
      </w:r>
      <w:r w:rsidR="001E7707">
        <w:rPr>
          <w:rFonts w:eastAsia="Times New Roman"/>
        </w:rPr>
        <w:t xml:space="preserve"> – sinh trưởng, phát triển – cảm ứng – sinh sản) chứng minh cơ thể sinh vật là một thể thống nhất.</w:t>
      </w:r>
    </w:p>
    <w:p w14:paraId="2EF44C06" w14:textId="77777777" w:rsidR="00556B1B" w:rsidRDefault="00294942" w:rsidP="001A4F93">
      <w:pPr>
        <w:spacing w:after="0" w:line="288" w:lineRule="auto"/>
        <w:ind w:left="-5" w:hanging="10"/>
      </w:pPr>
      <w:r>
        <w:rPr>
          <w:rFonts w:eastAsia="Times New Roman"/>
          <w:b/>
          <w:color w:val="00B050"/>
        </w:rPr>
        <w:t>2. Về năng lực</w:t>
      </w:r>
    </w:p>
    <w:p w14:paraId="6D154889" w14:textId="77777777" w:rsidR="00556B1B" w:rsidRDefault="00294942" w:rsidP="001A4F93">
      <w:pPr>
        <w:pStyle w:val="Heading2"/>
        <w:spacing w:after="0" w:line="288" w:lineRule="auto"/>
        <w:ind w:left="-5"/>
      </w:pPr>
      <w:r>
        <w:rPr>
          <w:color w:val="000000"/>
        </w:rPr>
        <w:t>a) Năng lực chung</w:t>
      </w:r>
    </w:p>
    <w:p w14:paraId="36738A13" w14:textId="08877953" w:rsidR="003F726E" w:rsidRPr="003F726E" w:rsidRDefault="00294942" w:rsidP="001A4F93">
      <w:pPr>
        <w:numPr>
          <w:ilvl w:val="0"/>
          <w:numId w:val="1"/>
        </w:numPr>
        <w:tabs>
          <w:tab w:val="left" w:pos="284"/>
        </w:tabs>
        <w:spacing w:after="0" w:line="288" w:lineRule="auto"/>
        <w:ind w:hanging="10"/>
        <w:jc w:val="both"/>
        <w:rPr>
          <w:rFonts w:eastAsia="Times New Roman"/>
        </w:rPr>
      </w:pPr>
      <w:r>
        <w:rPr>
          <w:rFonts w:eastAsia="Times New Roman"/>
        </w:rPr>
        <w:t xml:space="preserve">Tự chủ và tự học: Chủ động, tự tìm hiểu </w:t>
      </w:r>
      <w:r w:rsidR="001E7707">
        <w:rPr>
          <w:rFonts w:eastAsia="Times New Roman"/>
        </w:rPr>
        <w:t>sự thống nhất của cơ thể sinh vật.</w:t>
      </w:r>
    </w:p>
    <w:p w14:paraId="648C9F1C" w14:textId="2102150F" w:rsidR="00556B1B" w:rsidRPr="003F726E" w:rsidRDefault="00294942" w:rsidP="001A4F93">
      <w:pPr>
        <w:numPr>
          <w:ilvl w:val="0"/>
          <w:numId w:val="1"/>
        </w:numPr>
        <w:tabs>
          <w:tab w:val="left" w:pos="284"/>
        </w:tabs>
        <w:spacing w:after="0" w:line="288" w:lineRule="auto"/>
        <w:ind w:hanging="10"/>
        <w:jc w:val="both"/>
        <w:rPr>
          <w:rFonts w:eastAsia="Times New Roman"/>
        </w:rPr>
      </w:pPr>
      <w:r>
        <w:rPr>
          <w:rFonts w:eastAsia="Times New Roman"/>
        </w:rPr>
        <w:t>Giao tiếp và hợp tác:</w:t>
      </w:r>
    </w:p>
    <w:p w14:paraId="631C899F" w14:textId="05C7DCF3" w:rsidR="00556B1B" w:rsidRDefault="00294942" w:rsidP="001A4F93">
      <w:pPr>
        <w:spacing w:after="0" w:line="288" w:lineRule="auto"/>
        <w:ind w:left="-15" w:firstLine="284"/>
        <w:jc w:val="both"/>
      </w:pPr>
      <w:r>
        <w:rPr>
          <w:rFonts w:eastAsia="Times New Roman"/>
        </w:rPr>
        <w:t xml:space="preserve">Hoạt động nhóm một cách hiệu quả theo đúng yêu cầu của GV trong khi thảo luận về </w:t>
      </w:r>
      <w:r w:rsidR="001E7707">
        <w:rPr>
          <w:rFonts w:eastAsia="Times New Roman"/>
        </w:rPr>
        <w:t xml:space="preserve">sự thống nhất của cơ thể sinh </w:t>
      </w:r>
      <w:r w:rsidR="002B2490">
        <w:rPr>
          <w:rFonts w:eastAsia="Times New Roman"/>
        </w:rPr>
        <w:t>vật</w:t>
      </w:r>
      <w:r>
        <w:rPr>
          <w:rFonts w:eastAsia="Times New Roman"/>
        </w:rPr>
        <w:t>, đảm bảo các thành viên trong nhóm đều được tham gia và trình bày báo cáo</w:t>
      </w:r>
      <w:r w:rsidR="003F726E">
        <w:rPr>
          <w:rFonts w:eastAsia="Times New Roman"/>
        </w:rPr>
        <w:t>.</w:t>
      </w:r>
    </w:p>
    <w:p w14:paraId="58D8955E" w14:textId="339A2CEA" w:rsidR="00556B1B" w:rsidRDefault="003F726E" w:rsidP="001A4F93">
      <w:pPr>
        <w:spacing w:after="0" w:line="288" w:lineRule="auto"/>
        <w:ind w:left="10"/>
        <w:jc w:val="both"/>
      </w:pPr>
      <w:r>
        <w:rPr>
          <w:rFonts w:eastAsia="Times New Roman"/>
        </w:rPr>
        <w:t xml:space="preserve">- </w:t>
      </w:r>
      <w:r w:rsidR="00294942">
        <w:rPr>
          <w:rFonts w:eastAsia="Times New Roman"/>
        </w:rPr>
        <w:t>Giải quyết vấn đề và sáng tạo: Giải quyết vấn đề kịp thời với các thành viên trong nhóm để thảo luận hiệu quả, giải quyết các vấn đề trong bài học và hoàn thành các nhiệm vụ học tập.</w:t>
      </w:r>
    </w:p>
    <w:p w14:paraId="07E7139D" w14:textId="77777777" w:rsidR="00556B1B" w:rsidRDefault="00294942" w:rsidP="001A4F93">
      <w:pPr>
        <w:pStyle w:val="Heading2"/>
        <w:spacing w:after="0" w:line="288" w:lineRule="auto"/>
        <w:ind w:left="-5"/>
      </w:pPr>
      <w:r>
        <w:rPr>
          <w:color w:val="000000"/>
        </w:rPr>
        <w:t>b) Năng lực khoa học tự nhiên</w:t>
      </w:r>
    </w:p>
    <w:p w14:paraId="3DB2CBF3" w14:textId="259B7E6E" w:rsidR="001E7707" w:rsidRPr="001E7707" w:rsidRDefault="00294942" w:rsidP="001E7707">
      <w:pPr>
        <w:numPr>
          <w:ilvl w:val="0"/>
          <w:numId w:val="1"/>
        </w:numPr>
        <w:tabs>
          <w:tab w:val="left" w:pos="284"/>
        </w:tabs>
        <w:spacing w:after="0" w:line="288" w:lineRule="auto"/>
        <w:ind w:hanging="10"/>
        <w:jc w:val="both"/>
        <w:rPr>
          <w:rFonts w:ascii="Calibri" w:eastAsia="Calibri" w:hAnsi="Calibri" w:cs="Calibri"/>
          <w:sz w:val="22"/>
        </w:rPr>
      </w:pPr>
      <w:r>
        <w:rPr>
          <w:rFonts w:eastAsia="Times New Roman"/>
        </w:rPr>
        <w:t>Nhận thức khoa học tự nhiên:</w:t>
      </w:r>
      <w:r w:rsidR="00646D8B" w:rsidRPr="001E7707">
        <w:rPr>
          <w:rFonts w:eastAsia="Times New Roman"/>
        </w:rPr>
        <w:t xml:space="preserve"> </w:t>
      </w:r>
      <w:r w:rsidR="001E7707" w:rsidRPr="001E7707">
        <w:rPr>
          <w:rFonts w:eastAsia="Times New Roman"/>
        </w:rPr>
        <w:t>Dựa vào sơ đồ mối quan hệ giữa tế bào với cơ thể và môi trường (tế bào – cơ thể - môi trường) và sơ đồ mối quan hệ giữa các hoạt động sống (trao đổi chất và chuyển hóa năng lượng – sinh trưởng, phát triển – cảm ứng – sinh sản) chứng minh cơ thể sinh vật là một thể thống nhất.</w:t>
      </w:r>
    </w:p>
    <w:p w14:paraId="49EC6A2A" w14:textId="0F470571" w:rsidR="00556B1B" w:rsidRPr="00791696" w:rsidRDefault="00294942" w:rsidP="001E7707">
      <w:pPr>
        <w:tabs>
          <w:tab w:val="left" w:pos="284"/>
        </w:tabs>
        <w:spacing w:after="0" w:line="288" w:lineRule="auto"/>
        <w:ind w:left="-10"/>
        <w:jc w:val="both"/>
        <w:rPr>
          <w:rFonts w:eastAsia="Times New Roman"/>
          <w:b/>
          <w:color w:val="00B050"/>
        </w:rPr>
      </w:pPr>
      <w:r w:rsidRPr="00791696">
        <w:rPr>
          <w:rFonts w:eastAsia="Times New Roman"/>
          <w:b/>
          <w:color w:val="00B050"/>
        </w:rPr>
        <w:t>3. Về phẩm chất</w:t>
      </w:r>
    </w:p>
    <w:p w14:paraId="0DB1A0F5" w14:textId="38C060FD" w:rsidR="00556B1B" w:rsidRDefault="00791696">
      <w:pPr>
        <w:numPr>
          <w:ilvl w:val="0"/>
          <w:numId w:val="2"/>
        </w:numPr>
        <w:spacing w:after="0" w:line="288" w:lineRule="auto"/>
        <w:ind w:hanging="235"/>
        <w:jc w:val="both"/>
      </w:pPr>
      <w:r>
        <w:rPr>
          <w:rFonts w:eastAsia="Times New Roman"/>
        </w:rPr>
        <w:t xml:space="preserve">Chăm chỉ: </w:t>
      </w:r>
      <w:r w:rsidR="00294942">
        <w:rPr>
          <w:rFonts w:eastAsia="Times New Roman"/>
        </w:rPr>
        <w:t xml:space="preserve">Tham gia tích cực hoạt động </w:t>
      </w:r>
      <w:r>
        <w:rPr>
          <w:rFonts w:eastAsia="Times New Roman"/>
        </w:rPr>
        <w:t xml:space="preserve">học tập, hoạt động </w:t>
      </w:r>
      <w:r w:rsidR="00294942">
        <w:rPr>
          <w:rFonts w:eastAsia="Times New Roman"/>
        </w:rPr>
        <w:t>nhóm phù hợp với khả năng của bản thân.</w:t>
      </w:r>
    </w:p>
    <w:p w14:paraId="60A28409" w14:textId="28A6AEF7" w:rsidR="00791696" w:rsidRPr="00791696" w:rsidRDefault="00791696">
      <w:pPr>
        <w:numPr>
          <w:ilvl w:val="0"/>
          <w:numId w:val="2"/>
        </w:numPr>
        <w:spacing w:after="0" w:line="288" w:lineRule="auto"/>
        <w:ind w:hanging="235"/>
        <w:jc w:val="both"/>
        <w:rPr>
          <w:rFonts w:eastAsia="Times New Roman"/>
        </w:rPr>
      </w:pPr>
      <w:r w:rsidRPr="00791696">
        <w:rPr>
          <w:rFonts w:eastAsia="Times New Roman"/>
        </w:rPr>
        <w:t>T</w:t>
      </w:r>
      <w:r>
        <w:rPr>
          <w:rFonts w:eastAsia="Times New Roman"/>
        </w:rPr>
        <w:t>rung</w:t>
      </w:r>
      <w:r w:rsidRPr="00791696">
        <w:rPr>
          <w:rFonts w:eastAsia="Times New Roman"/>
        </w:rPr>
        <w:t xml:space="preserve"> thực: Trung thực trong báo cáo kết quả các hoạt động học tập, đánh giá.</w:t>
      </w:r>
    </w:p>
    <w:p w14:paraId="14C74979" w14:textId="0F2373D2" w:rsidR="00556B1B" w:rsidRDefault="00791696">
      <w:pPr>
        <w:numPr>
          <w:ilvl w:val="0"/>
          <w:numId w:val="2"/>
        </w:numPr>
        <w:spacing w:after="0" w:line="288" w:lineRule="auto"/>
        <w:ind w:hanging="235"/>
        <w:jc w:val="both"/>
      </w:pPr>
      <w:r>
        <w:rPr>
          <w:rFonts w:eastAsia="Times New Roman"/>
        </w:rPr>
        <w:t>Trách nhiệm:</w:t>
      </w:r>
      <w:r w:rsidR="005A3971" w:rsidRPr="005A3971">
        <w:t xml:space="preserve"> Sử dụng hợp lí thời gian học tập; Có ý thức bảo vệ </w:t>
      </w:r>
      <w:r w:rsidR="001E7707">
        <w:t>tính toàn vẹn của cơ thể.</w:t>
      </w:r>
    </w:p>
    <w:p w14:paraId="70B6ACB8" w14:textId="2364E1A5" w:rsidR="00556B1B" w:rsidRDefault="00294942" w:rsidP="001A4F93">
      <w:pPr>
        <w:pStyle w:val="Heading1"/>
        <w:spacing w:after="0" w:line="288" w:lineRule="auto"/>
        <w:ind w:left="-6" w:hanging="11"/>
      </w:pPr>
      <w:r>
        <w:t>II. THIẾT BỊ DẠY HỌC VÀ HỌC LIỆU</w:t>
      </w:r>
    </w:p>
    <w:p w14:paraId="7A440EB6" w14:textId="77777777" w:rsidR="005A3971" w:rsidRPr="005A3971" w:rsidRDefault="00294942">
      <w:pPr>
        <w:numPr>
          <w:ilvl w:val="0"/>
          <w:numId w:val="3"/>
        </w:numPr>
        <w:spacing w:after="0" w:line="288" w:lineRule="auto"/>
        <w:ind w:left="164" w:hanging="164"/>
        <w:jc w:val="both"/>
      </w:pPr>
      <w:r>
        <w:rPr>
          <w:rFonts w:eastAsia="Times New Roman"/>
        </w:rPr>
        <w:t>Các hình ảnh theo sách giáo khoa</w:t>
      </w:r>
      <w:r w:rsidR="005A3971">
        <w:rPr>
          <w:rFonts w:eastAsia="Times New Roman"/>
        </w:rPr>
        <w:t>.</w:t>
      </w:r>
    </w:p>
    <w:p w14:paraId="6F074794" w14:textId="77777777" w:rsidR="005A3971" w:rsidRPr="005A3971" w:rsidRDefault="00294942">
      <w:pPr>
        <w:numPr>
          <w:ilvl w:val="0"/>
          <w:numId w:val="3"/>
        </w:numPr>
        <w:spacing w:after="0" w:line="288" w:lineRule="auto"/>
        <w:ind w:left="164" w:hanging="164"/>
        <w:jc w:val="both"/>
      </w:pPr>
      <w:r>
        <w:rPr>
          <w:rFonts w:eastAsia="Times New Roman"/>
        </w:rPr>
        <w:lastRenderedPageBreak/>
        <w:t xml:space="preserve"> Máy chiếu, bảng </w:t>
      </w:r>
      <w:proofErr w:type="gramStart"/>
      <w:r>
        <w:rPr>
          <w:rFonts w:eastAsia="Times New Roman"/>
        </w:rPr>
        <w:t>nhóm;</w:t>
      </w:r>
      <w:proofErr w:type="gramEnd"/>
    </w:p>
    <w:p w14:paraId="0DCDA531" w14:textId="1E701DE8" w:rsidR="00556B1B" w:rsidRDefault="00294942" w:rsidP="001A4F93">
      <w:pPr>
        <w:spacing w:after="0" w:line="288" w:lineRule="auto"/>
        <w:jc w:val="both"/>
      </w:pPr>
      <w:r>
        <w:rPr>
          <w:rFonts w:eastAsia="Times New Roman"/>
          <w:b/>
          <w:color w:val="0070C0"/>
        </w:rPr>
        <w:t>III. TIẾN TRÌNH DẠY HỌC</w:t>
      </w:r>
    </w:p>
    <w:p w14:paraId="254706B2" w14:textId="4E381B48" w:rsidR="00556B1B" w:rsidRDefault="00294942" w:rsidP="001A4F93">
      <w:pPr>
        <w:pStyle w:val="Heading2"/>
        <w:spacing w:after="0" w:line="288" w:lineRule="auto"/>
        <w:ind w:left="-5"/>
      </w:pPr>
      <w:r>
        <w:t>A. PHƯƠNG PHÁP VÀ KĨ THUẬT DẠY HỌC</w:t>
      </w:r>
    </w:p>
    <w:p w14:paraId="30D88F7D" w14:textId="0378ABB0" w:rsidR="00556B1B" w:rsidRPr="00E90E9A" w:rsidRDefault="00294942">
      <w:pPr>
        <w:numPr>
          <w:ilvl w:val="0"/>
          <w:numId w:val="4"/>
        </w:numPr>
        <w:spacing w:after="0" w:line="288" w:lineRule="auto"/>
        <w:ind w:hanging="235"/>
        <w:jc w:val="both"/>
      </w:pPr>
      <w:r>
        <w:rPr>
          <w:rFonts w:eastAsia="Times New Roman"/>
        </w:rPr>
        <w:t xml:space="preserve">Dạy học </w:t>
      </w:r>
      <w:r w:rsidR="001440A2">
        <w:rPr>
          <w:rFonts w:eastAsia="Times New Roman"/>
        </w:rPr>
        <w:t>hợp tác.</w:t>
      </w:r>
    </w:p>
    <w:p w14:paraId="0C60F829" w14:textId="64C24CD8" w:rsidR="00E90E9A" w:rsidRDefault="001E7707">
      <w:pPr>
        <w:numPr>
          <w:ilvl w:val="0"/>
          <w:numId w:val="4"/>
        </w:numPr>
        <w:spacing w:after="0" w:line="288" w:lineRule="auto"/>
        <w:ind w:hanging="235"/>
        <w:jc w:val="both"/>
      </w:pPr>
      <w:r>
        <w:rPr>
          <w:rFonts w:eastAsia="Times New Roman"/>
        </w:rPr>
        <w:t>Dạy học giải quyết vấn đề</w:t>
      </w:r>
    </w:p>
    <w:p w14:paraId="129C2D2D" w14:textId="1671E439" w:rsidR="00556B1B" w:rsidRDefault="00294942">
      <w:pPr>
        <w:numPr>
          <w:ilvl w:val="0"/>
          <w:numId w:val="4"/>
        </w:numPr>
        <w:spacing w:after="0" w:line="288" w:lineRule="auto"/>
        <w:ind w:hanging="235"/>
        <w:jc w:val="both"/>
      </w:pPr>
      <w:r>
        <w:rPr>
          <w:rFonts w:eastAsia="Times New Roman"/>
        </w:rPr>
        <w:t xml:space="preserve">Kĩ thuật </w:t>
      </w:r>
      <w:r w:rsidR="001E7707">
        <w:rPr>
          <w:rFonts w:eastAsia="Times New Roman"/>
        </w:rPr>
        <w:t>động não</w:t>
      </w:r>
      <w:r w:rsidR="00DA6F35">
        <w:rPr>
          <w:rFonts w:eastAsia="Times New Roman"/>
        </w:rPr>
        <w:t>, sử dụng phương tiện trực quan</w:t>
      </w:r>
      <w:r w:rsidR="001E7707">
        <w:rPr>
          <w:rFonts w:eastAsia="Times New Roman"/>
        </w:rPr>
        <w:t>.</w:t>
      </w:r>
    </w:p>
    <w:p w14:paraId="5022DA9A" w14:textId="5CDECD74" w:rsidR="00556B1B" w:rsidRDefault="00294942" w:rsidP="001A4F93">
      <w:pPr>
        <w:pStyle w:val="Heading2"/>
        <w:spacing w:after="0" w:line="288" w:lineRule="auto"/>
        <w:ind w:left="-5"/>
      </w:pPr>
      <w:r>
        <w:t xml:space="preserve">B. </w:t>
      </w:r>
      <w:r w:rsidR="001440A2">
        <w:t>CÁC HOẠT ĐỘNG</w:t>
      </w:r>
      <w:r>
        <w:t xml:space="preserve"> HỌC</w:t>
      </w:r>
    </w:p>
    <w:p w14:paraId="64291A8A" w14:textId="3BCB0B28" w:rsidR="00556B1B" w:rsidRDefault="00294942" w:rsidP="001A4F93">
      <w:pPr>
        <w:pStyle w:val="Heading3"/>
        <w:spacing w:after="0" w:line="288" w:lineRule="auto"/>
        <w:ind w:left="-5"/>
      </w:pPr>
      <w:r>
        <w:t xml:space="preserve">Hoạt động 1: </w:t>
      </w:r>
      <w:r w:rsidR="001440A2">
        <w:t>Khởi động (5 phút)</w:t>
      </w:r>
    </w:p>
    <w:p w14:paraId="17EBFCBF" w14:textId="1039A592" w:rsidR="00556B1B" w:rsidRDefault="00294942">
      <w:pPr>
        <w:numPr>
          <w:ilvl w:val="0"/>
          <w:numId w:val="5"/>
        </w:numPr>
        <w:spacing w:after="0" w:line="288" w:lineRule="auto"/>
        <w:ind w:firstLine="274"/>
        <w:jc w:val="both"/>
      </w:pPr>
      <w:r>
        <w:rPr>
          <w:rFonts w:eastAsia="Times New Roman"/>
          <w:b/>
          <w:color w:val="C00000"/>
        </w:rPr>
        <w:t xml:space="preserve">Mục tiêu: </w:t>
      </w:r>
      <w:r>
        <w:rPr>
          <w:rFonts w:eastAsia="Times New Roman"/>
        </w:rPr>
        <w:t xml:space="preserve">Tạo được hứng thú cho học sinh, dẫn dắt giới thiệu vấn đề, để học sinh biết được </w:t>
      </w:r>
      <w:r w:rsidR="00AD62BA">
        <w:rPr>
          <w:rFonts w:eastAsia="Times New Roman"/>
        </w:rPr>
        <w:t>quá trình tổng hợp hữu cơ ở cây xanh.</w:t>
      </w:r>
    </w:p>
    <w:p w14:paraId="3D9471E2" w14:textId="0D310E5E" w:rsidR="00AD62BA" w:rsidRPr="00DA6F35" w:rsidRDefault="00294942">
      <w:pPr>
        <w:numPr>
          <w:ilvl w:val="0"/>
          <w:numId w:val="5"/>
        </w:numPr>
        <w:spacing w:after="0" w:line="288" w:lineRule="auto"/>
        <w:ind w:firstLine="557"/>
        <w:jc w:val="both"/>
      </w:pPr>
      <w:r>
        <w:rPr>
          <w:rFonts w:eastAsia="Times New Roman"/>
          <w:b/>
          <w:color w:val="C00000"/>
        </w:rPr>
        <w:t xml:space="preserve">Nội dung: </w:t>
      </w:r>
      <w:r>
        <w:rPr>
          <w:rFonts w:eastAsia="Times New Roman"/>
        </w:rPr>
        <w:t xml:space="preserve">HS quan sát </w:t>
      </w:r>
      <w:r w:rsidR="00DA6F35">
        <w:rPr>
          <w:rFonts w:eastAsia="Times New Roman"/>
        </w:rPr>
        <w:t>hình,</w:t>
      </w:r>
      <w:r w:rsidR="00DA6F35">
        <w:t xml:space="preserve"> t</w:t>
      </w:r>
      <w:r w:rsidR="00AD62BA" w:rsidRPr="00DA6F35">
        <w:rPr>
          <w:rFonts w:eastAsia="Times New Roman"/>
          <w:bCs/>
          <w:color w:val="auto"/>
        </w:rPr>
        <w:t>rả lời câu hỏi:</w:t>
      </w:r>
    </w:p>
    <w:p w14:paraId="627BC178" w14:textId="6C32C2DD" w:rsidR="00DA6F35" w:rsidRPr="00DA6F35" w:rsidRDefault="00DA6F35" w:rsidP="00AC4C89">
      <w:pPr>
        <w:spacing w:after="120"/>
        <w:ind w:left="11" w:firstLine="414"/>
        <w:jc w:val="both"/>
      </w:pPr>
      <w:r w:rsidRPr="00DA6F35">
        <w:t>(?) Cho</w:t>
      </w:r>
      <w:r w:rsidRPr="00DA6F35">
        <w:rPr>
          <w:lang w:val="vi-VN"/>
        </w:rPr>
        <w:t xml:space="preserve"> biết hoạt động của người đang chạy cần có sự phối hợp của những cơ quan nào, quá trình nào trong cơ thể</w:t>
      </w:r>
      <w:r w:rsidRPr="00DA6F35">
        <w:t>?</w:t>
      </w:r>
    </w:p>
    <w:p w14:paraId="67B5D80D" w14:textId="76E02A26" w:rsidR="00362FA8" w:rsidRPr="00DA6F35" w:rsidRDefault="00294942">
      <w:pPr>
        <w:numPr>
          <w:ilvl w:val="0"/>
          <w:numId w:val="5"/>
        </w:numPr>
        <w:spacing w:after="0" w:line="288" w:lineRule="auto"/>
        <w:ind w:firstLine="274"/>
        <w:jc w:val="both"/>
      </w:pPr>
      <w:r>
        <w:rPr>
          <w:rFonts w:eastAsia="Times New Roman"/>
          <w:b/>
          <w:color w:val="C00000"/>
        </w:rPr>
        <w:t xml:space="preserve">Sản phẩm: </w:t>
      </w:r>
      <w:r>
        <w:rPr>
          <w:rFonts w:eastAsia="Times New Roman"/>
        </w:rPr>
        <w:t>Học sinh bước đầu nói lên suy nghĩ của bản thân</w:t>
      </w:r>
      <w:r w:rsidR="00DA6F35">
        <w:rPr>
          <w:rFonts w:eastAsia="Times New Roman"/>
        </w:rPr>
        <w:t>.</w:t>
      </w:r>
    </w:p>
    <w:p w14:paraId="50ACA855" w14:textId="77777777" w:rsidR="00DA6F35" w:rsidRPr="00DA6F35" w:rsidRDefault="00DA6F35" w:rsidP="00DA6F35">
      <w:pPr>
        <w:ind w:left="10" w:firstLine="416"/>
        <w:jc w:val="both"/>
        <w:rPr>
          <w:lang w:val="vi-VN"/>
        </w:rPr>
      </w:pPr>
      <w:r w:rsidRPr="00DA6F35">
        <w:rPr>
          <w:lang w:val="vi-VN"/>
        </w:rPr>
        <w:t xml:space="preserve">- Người đang chạy cần có sự hoạt động phối hợp của: hệ vận động (cơ, </w:t>
      </w:r>
      <w:proofErr w:type="gramStart"/>
      <w:r w:rsidRPr="00DA6F35">
        <w:rPr>
          <w:lang w:val="vi-VN"/>
        </w:rPr>
        <w:t>xương,..</w:t>
      </w:r>
      <w:proofErr w:type="gramEnd"/>
      <w:r w:rsidRPr="00DA6F35">
        <w:rPr>
          <w:lang w:val="vi-VN"/>
        </w:rPr>
        <w:t>), hệ tuần hoàn (tim đập, các mạch máu vận chuyển máu,…), hệ hô hấp (hít vào thở ra,..), hệ thần kinh (mắt nhìn,….), hệ bài tiết (tiết mồ hôi,…),…</w:t>
      </w:r>
    </w:p>
    <w:p w14:paraId="10BDE3D3" w14:textId="1E88AFEE" w:rsidR="00DA6F35" w:rsidRPr="00DA6F35" w:rsidRDefault="00DA6F35" w:rsidP="00DA6F35">
      <w:pPr>
        <w:ind w:left="10" w:firstLine="416"/>
        <w:jc w:val="both"/>
        <w:rPr>
          <w:lang w:val="vi-VN"/>
        </w:rPr>
      </w:pPr>
      <w:r w:rsidRPr="00DA6F35">
        <w:rPr>
          <w:lang w:val="vi-VN"/>
        </w:rPr>
        <w:t>- Ngoài ra còn có sự phối hợp của các quá trình: chuyển hóa vận chất và năng lượng (tạo ra năng lượng để thực hiện chạy), trao đổi chất, bài tiết,…</w:t>
      </w:r>
    </w:p>
    <w:p w14:paraId="239CF456" w14:textId="060A8D78" w:rsidR="00556B1B" w:rsidRDefault="00294942">
      <w:pPr>
        <w:numPr>
          <w:ilvl w:val="0"/>
          <w:numId w:val="5"/>
        </w:numPr>
        <w:spacing w:after="0" w:line="288" w:lineRule="auto"/>
        <w:ind w:firstLine="274"/>
        <w:jc w:val="both"/>
      </w:pPr>
      <w:r>
        <w:rPr>
          <w:rFonts w:eastAsia="Times New Roman"/>
          <w:b/>
          <w:color w:val="C00000"/>
        </w:rPr>
        <w:t>Tổ chức thực hiện:</w:t>
      </w:r>
    </w:p>
    <w:tbl>
      <w:tblPr>
        <w:tblStyle w:val="TableGrid"/>
        <w:tblW w:w="10166" w:type="dxa"/>
        <w:tblInd w:w="-106" w:type="dxa"/>
        <w:tblCellMar>
          <w:top w:w="135" w:type="dxa"/>
          <w:left w:w="106" w:type="dxa"/>
          <w:right w:w="108" w:type="dxa"/>
        </w:tblCellMar>
        <w:tblLook w:val="04A0" w:firstRow="1" w:lastRow="0" w:firstColumn="1" w:lastColumn="0" w:noHBand="0" w:noVBand="1"/>
      </w:tblPr>
      <w:tblGrid>
        <w:gridCol w:w="6204"/>
        <w:gridCol w:w="3962"/>
      </w:tblGrid>
      <w:tr w:rsidR="00556B1B" w14:paraId="656AE80F" w14:textId="77777777" w:rsidTr="00362FA8">
        <w:trPr>
          <w:trHeight w:val="595"/>
        </w:trPr>
        <w:tc>
          <w:tcPr>
            <w:tcW w:w="6204"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57563CF7" w14:textId="77777777" w:rsidR="00556B1B" w:rsidRDefault="00294942">
            <w:pPr>
              <w:ind w:left="2"/>
              <w:jc w:val="center"/>
            </w:pPr>
            <w:r>
              <w:rPr>
                <w:rFonts w:eastAsia="Times New Roman"/>
                <w:b/>
              </w:rPr>
              <w:t>Hoạt động của GV</w:t>
            </w:r>
          </w:p>
        </w:tc>
        <w:tc>
          <w:tcPr>
            <w:tcW w:w="3962"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226DB2A3" w14:textId="77777777" w:rsidR="00556B1B" w:rsidRDefault="00294942">
            <w:pPr>
              <w:ind w:left="1"/>
              <w:jc w:val="center"/>
            </w:pPr>
            <w:r>
              <w:rPr>
                <w:rFonts w:eastAsia="Times New Roman"/>
                <w:b/>
              </w:rPr>
              <w:t>Hoạt động của HS</w:t>
            </w:r>
          </w:p>
        </w:tc>
      </w:tr>
      <w:tr w:rsidR="00556B1B" w14:paraId="3FF80A31" w14:textId="77777777" w:rsidTr="00AC4C89">
        <w:trPr>
          <w:trHeight w:val="718"/>
        </w:trPr>
        <w:tc>
          <w:tcPr>
            <w:tcW w:w="6204" w:type="dxa"/>
            <w:tcBorders>
              <w:top w:val="single" w:sz="4" w:space="0" w:color="000000"/>
              <w:left w:val="single" w:sz="4" w:space="0" w:color="000000"/>
              <w:bottom w:val="single" w:sz="4" w:space="0" w:color="000000"/>
              <w:right w:val="single" w:sz="4" w:space="0" w:color="000000"/>
            </w:tcBorders>
            <w:vAlign w:val="center"/>
          </w:tcPr>
          <w:p w14:paraId="51558747" w14:textId="7CD1FC2C" w:rsidR="00556B1B" w:rsidRDefault="00294942">
            <w:pPr>
              <w:spacing w:after="118" w:line="262" w:lineRule="auto"/>
              <w:jc w:val="both"/>
              <w:rPr>
                <w:rFonts w:eastAsia="Times New Roman"/>
                <w:b/>
              </w:rPr>
            </w:pPr>
            <w:r>
              <w:rPr>
                <w:rFonts w:eastAsia="Times New Roman"/>
                <w:b/>
              </w:rPr>
              <w:t xml:space="preserve">Quan sát </w:t>
            </w:r>
            <w:r w:rsidR="00F76555">
              <w:rPr>
                <w:rFonts w:eastAsia="Times New Roman"/>
                <w:b/>
              </w:rPr>
              <w:t xml:space="preserve">hình ảnh sau, </w:t>
            </w:r>
            <w:r>
              <w:rPr>
                <w:rFonts w:eastAsia="Times New Roman"/>
                <w:b/>
              </w:rPr>
              <w:t>trả lời câu hỏi:</w:t>
            </w:r>
          </w:p>
          <w:p w14:paraId="7DB80A2F" w14:textId="77777777" w:rsidR="00556B1B" w:rsidRDefault="00DA6F35" w:rsidP="00DA6F35">
            <w:pPr>
              <w:pStyle w:val="ListParagraph"/>
              <w:spacing w:line="251" w:lineRule="auto"/>
              <w:ind w:left="284"/>
              <w:jc w:val="both"/>
            </w:pPr>
            <w:r w:rsidRPr="00DA6F35">
              <w:drawing>
                <wp:inline distT="0" distB="0" distL="0" distR="0" wp14:anchorId="655F8508" wp14:editId="4097921B">
                  <wp:extent cx="3276600" cy="2569006"/>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5"/>
                          <a:srcRect l="7501" r="7501"/>
                          <a:stretch>
                            <a:fillRect/>
                          </a:stretch>
                        </pic:blipFill>
                        <pic:spPr>
                          <a:xfrm>
                            <a:off x="0" y="0"/>
                            <a:ext cx="3296658" cy="2584733"/>
                          </a:xfrm>
                          <a:prstGeom prst="rect">
                            <a:avLst/>
                          </a:prstGeom>
                        </pic:spPr>
                      </pic:pic>
                    </a:graphicData>
                  </a:graphic>
                </wp:inline>
              </w:drawing>
            </w:r>
          </w:p>
          <w:p w14:paraId="285B488B" w14:textId="460F9F07" w:rsidR="00DA6F35" w:rsidRDefault="00DA6F35" w:rsidP="00DA6F35">
            <w:pPr>
              <w:ind w:left="10" w:firstLine="416"/>
              <w:jc w:val="both"/>
            </w:pPr>
            <w:r w:rsidRPr="00DA6F35">
              <w:lastRenderedPageBreak/>
              <w:t>(?) Cho</w:t>
            </w:r>
            <w:r w:rsidRPr="00DA6F35">
              <w:rPr>
                <w:lang w:val="vi-VN"/>
              </w:rPr>
              <w:t xml:space="preserve"> biết hoạt động của người đang chạy cần có sự phối hợp của những cơ quan nào, quá trình nào trong cơ thể</w:t>
            </w:r>
            <w:r w:rsidRPr="00DA6F35">
              <w:t>?</w:t>
            </w:r>
          </w:p>
        </w:tc>
        <w:tc>
          <w:tcPr>
            <w:tcW w:w="3962" w:type="dxa"/>
            <w:tcBorders>
              <w:top w:val="single" w:sz="4" w:space="0" w:color="000000"/>
              <w:left w:val="single" w:sz="4" w:space="0" w:color="000000"/>
              <w:bottom w:val="single" w:sz="4" w:space="0" w:color="000000"/>
              <w:right w:val="single" w:sz="4" w:space="0" w:color="000000"/>
            </w:tcBorders>
          </w:tcPr>
          <w:p w14:paraId="50FAC8D9" w14:textId="4193CF32" w:rsidR="00556B1B" w:rsidRDefault="00294942">
            <w:pPr>
              <w:jc w:val="both"/>
            </w:pPr>
            <w:r>
              <w:rPr>
                <w:rFonts w:eastAsia="Times New Roman"/>
              </w:rPr>
              <w:lastRenderedPageBreak/>
              <w:t>Học sinh quan sát hình và trả lời các câu hỏi của giáo viên đưa ra.</w:t>
            </w:r>
          </w:p>
        </w:tc>
      </w:tr>
      <w:tr w:rsidR="00556B1B" w14:paraId="0602767E" w14:textId="77777777" w:rsidTr="00362FA8">
        <w:trPr>
          <w:trHeight w:val="945"/>
        </w:trPr>
        <w:tc>
          <w:tcPr>
            <w:tcW w:w="6204" w:type="dxa"/>
            <w:tcBorders>
              <w:top w:val="single" w:sz="4" w:space="0" w:color="000000"/>
              <w:left w:val="single" w:sz="4" w:space="0" w:color="000000"/>
              <w:bottom w:val="single" w:sz="4" w:space="0" w:color="000000"/>
              <w:right w:val="single" w:sz="4" w:space="0" w:color="000000"/>
            </w:tcBorders>
            <w:vAlign w:val="center"/>
          </w:tcPr>
          <w:p w14:paraId="29ABE014" w14:textId="54866C30" w:rsidR="00556B1B" w:rsidRDefault="00294942">
            <w:pPr>
              <w:jc w:val="both"/>
            </w:pPr>
            <w:r>
              <w:rPr>
                <w:rFonts w:eastAsia="Times New Roman"/>
                <w:b/>
              </w:rPr>
              <w:t xml:space="preserve">Giao nhiệm vụ: </w:t>
            </w:r>
            <w:r w:rsidR="00F76555" w:rsidRPr="00F76555">
              <w:rPr>
                <w:rFonts w:eastAsia="Times New Roman"/>
                <w:bCs/>
              </w:rPr>
              <w:t>cá nhân học sinh</w:t>
            </w:r>
            <w:r>
              <w:rPr>
                <w:rFonts w:eastAsia="Times New Roman"/>
              </w:rPr>
              <w:t xml:space="preserve"> </w:t>
            </w:r>
            <w:r w:rsidR="00DA6F35">
              <w:rPr>
                <w:rFonts w:eastAsia="Times New Roman"/>
              </w:rPr>
              <w:t>quan sát</w:t>
            </w:r>
            <w:r w:rsidR="00464246">
              <w:rPr>
                <w:rFonts w:eastAsia="Times New Roman"/>
              </w:rPr>
              <w:t xml:space="preserve"> hình ảnh trực quan, </w:t>
            </w:r>
            <w:r w:rsidR="00DA6F35">
              <w:rPr>
                <w:rFonts w:eastAsia="Times New Roman"/>
              </w:rPr>
              <w:t xml:space="preserve">liên hệ kiến thức đã học, </w:t>
            </w:r>
            <w:r w:rsidR="00464246">
              <w:rPr>
                <w:rFonts w:eastAsia="Times New Roman"/>
              </w:rPr>
              <w:t>trả lời câu hỏi.</w:t>
            </w:r>
          </w:p>
        </w:tc>
        <w:tc>
          <w:tcPr>
            <w:tcW w:w="3962" w:type="dxa"/>
            <w:tcBorders>
              <w:top w:val="single" w:sz="4" w:space="0" w:color="000000"/>
              <w:left w:val="single" w:sz="4" w:space="0" w:color="000000"/>
              <w:bottom w:val="single" w:sz="4" w:space="0" w:color="000000"/>
              <w:right w:val="single" w:sz="4" w:space="0" w:color="000000"/>
            </w:tcBorders>
          </w:tcPr>
          <w:p w14:paraId="41C036C8" w14:textId="77777777" w:rsidR="00556B1B" w:rsidRDefault="00294942">
            <w:r>
              <w:rPr>
                <w:rFonts w:eastAsia="Times New Roman"/>
              </w:rPr>
              <w:t>Nhận nhiệm vụ</w:t>
            </w:r>
          </w:p>
        </w:tc>
      </w:tr>
      <w:tr w:rsidR="00556B1B" w14:paraId="10A2B64E" w14:textId="77777777" w:rsidTr="00362FA8">
        <w:trPr>
          <w:trHeight w:val="1071"/>
        </w:trPr>
        <w:tc>
          <w:tcPr>
            <w:tcW w:w="6204" w:type="dxa"/>
            <w:tcBorders>
              <w:top w:val="single" w:sz="4" w:space="0" w:color="000000"/>
              <w:left w:val="single" w:sz="4" w:space="0" w:color="000000"/>
              <w:bottom w:val="single" w:sz="4" w:space="0" w:color="000000"/>
              <w:right w:val="single" w:sz="4" w:space="0" w:color="000000"/>
            </w:tcBorders>
            <w:vAlign w:val="center"/>
          </w:tcPr>
          <w:p w14:paraId="27887F77" w14:textId="0194C286" w:rsidR="00556B1B" w:rsidRDefault="00294942">
            <w:pPr>
              <w:ind w:right="1200"/>
            </w:pPr>
            <w:r>
              <w:rPr>
                <w:rFonts w:eastAsia="Times New Roman"/>
                <w:b/>
              </w:rPr>
              <w:t>Hướng dẫn HS thực hiện nhiệm vụ</w:t>
            </w:r>
            <w:r w:rsidR="00464246">
              <w:rPr>
                <w:rFonts w:eastAsia="Times New Roman"/>
                <w:b/>
              </w:rPr>
              <w:t>:</w:t>
            </w:r>
            <w:r>
              <w:rPr>
                <w:rFonts w:eastAsia="Times New Roman"/>
                <w:b/>
              </w:rPr>
              <w:t xml:space="preserve"> </w:t>
            </w:r>
            <w:r>
              <w:rPr>
                <w:rFonts w:eastAsia="Times New Roman"/>
              </w:rPr>
              <w:t>Quan sát, hỗ trợ HS khi cần thiết.</w:t>
            </w:r>
          </w:p>
        </w:tc>
        <w:tc>
          <w:tcPr>
            <w:tcW w:w="3962" w:type="dxa"/>
            <w:tcBorders>
              <w:top w:val="single" w:sz="4" w:space="0" w:color="000000"/>
              <w:left w:val="single" w:sz="4" w:space="0" w:color="000000"/>
              <w:bottom w:val="single" w:sz="4" w:space="0" w:color="000000"/>
              <w:right w:val="single" w:sz="4" w:space="0" w:color="000000"/>
            </w:tcBorders>
          </w:tcPr>
          <w:p w14:paraId="3A8EBAD8" w14:textId="09F56EB6" w:rsidR="00556B1B" w:rsidRDefault="00F76555">
            <w:r>
              <w:rPr>
                <w:rFonts w:eastAsia="Times New Roman"/>
              </w:rPr>
              <w:t>Cá nhân học sinh quan sát hình, khai thác thông tin, thực hiện nhiệm vụ.</w:t>
            </w:r>
          </w:p>
        </w:tc>
      </w:tr>
      <w:tr w:rsidR="00556B1B" w14:paraId="59EE4101" w14:textId="77777777" w:rsidTr="00362FA8">
        <w:trPr>
          <w:trHeight w:val="657"/>
        </w:trPr>
        <w:tc>
          <w:tcPr>
            <w:tcW w:w="6204" w:type="dxa"/>
            <w:tcBorders>
              <w:top w:val="single" w:sz="4" w:space="0" w:color="000000"/>
              <w:left w:val="single" w:sz="4" w:space="0" w:color="000000"/>
              <w:bottom w:val="single" w:sz="4" w:space="0" w:color="000000"/>
              <w:right w:val="single" w:sz="4" w:space="0" w:color="000000"/>
            </w:tcBorders>
            <w:vAlign w:val="center"/>
          </w:tcPr>
          <w:p w14:paraId="4D388CE7" w14:textId="77777777" w:rsidR="00556B1B" w:rsidRDefault="00294942">
            <w:r>
              <w:rPr>
                <w:rFonts w:eastAsia="Times New Roman"/>
                <w:b/>
              </w:rPr>
              <w:t>Chốt lại và đặt vấn đề vào bài</w:t>
            </w:r>
          </w:p>
        </w:tc>
        <w:tc>
          <w:tcPr>
            <w:tcW w:w="3962" w:type="dxa"/>
            <w:tcBorders>
              <w:top w:val="single" w:sz="4" w:space="0" w:color="000000"/>
              <w:left w:val="single" w:sz="4" w:space="0" w:color="000000"/>
              <w:bottom w:val="single" w:sz="4" w:space="0" w:color="000000"/>
              <w:right w:val="single" w:sz="4" w:space="0" w:color="000000"/>
            </w:tcBorders>
          </w:tcPr>
          <w:p w14:paraId="0D824719" w14:textId="77777777" w:rsidR="00556B1B" w:rsidRDefault="00556B1B"/>
        </w:tc>
      </w:tr>
    </w:tbl>
    <w:p w14:paraId="5EAD7C1F" w14:textId="3C2A4999" w:rsidR="00556B1B" w:rsidRDefault="00294942" w:rsidP="00DA6F35">
      <w:pPr>
        <w:pStyle w:val="Heading3"/>
        <w:spacing w:before="240"/>
        <w:ind w:left="-6" w:hanging="11"/>
      </w:pPr>
      <w:r>
        <w:t xml:space="preserve">Hoạt động </w:t>
      </w:r>
      <w:r w:rsidR="00DA6F35">
        <w:t>2</w:t>
      </w:r>
      <w:r>
        <w:t xml:space="preserve">: Tìm hiểu </w:t>
      </w:r>
      <w:r w:rsidR="00DA6F35">
        <w:t>về sự thống nhất giữa các hoạt động s</w:t>
      </w:r>
      <w:r w:rsidR="00A1498A">
        <w:t>ống trong cơ thể</w:t>
      </w:r>
      <w:r w:rsidR="007055AE">
        <w:t xml:space="preserve"> (</w:t>
      </w:r>
      <w:r w:rsidR="002F355E">
        <w:t>20</w:t>
      </w:r>
      <w:r w:rsidR="007055AE">
        <w:t xml:space="preserve"> phút)</w:t>
      </w:r>
    </w:p>
    <w:p w14:paraId="407F90B8" w14:textId="2F048BF1" w:rsidR="00556B1B" w:rsidRDefault="00294942">
      <w:pPr>
        <w:numPr>
          <w:ilvl w:val="0"/>
          <w:numId w:val="6"/>
        </w:numPr>
        <w:spacing w:after="108" w:line="251" w:lineRule="auto"/>
        <w:ind w:right="114" w:firstLine="274"/>
      </w:pPr>
      <w:r>
        <w:rPr>
          <w:rFonts w:eastAsia="Times New Roman"/>
          <w:b/>
          <w:color w:val="C00000"/>
        </w:rPr>
        <w:t xml:space="preserve">Mục tiêu: </w:t>
      </w:r>
      <w:r w:rsidR="00A1498A">
        <w:rPr>
          <w:rFonts w:eastAsia="Times New Roman"/>
        </w:rPr>
        <w:t>Trình bày được sự thống nhất giữa các hoạt động sống trong cơ thể. Lấy được ví dụ.</w:t>
      </w:r>
    </w:p>
    <w:p w14:paraId="351D0BBE" w14:textId="4F6CE6A7" w:rsidR="00B31F19" w:rsidRPr="00A1498A" w:rsidRDefault="00294942">
      <w:pPr>
        <w:numPr>
          <w:ilvl w:val="0"/>
          <w:numId w:val="6"/>
        </w:numPr>
        <w:spacing w:after="0"/>
        <w:ind w:right="114" w:firstLine="274"/>
      </w:pPr>
      <w:r>
        <w:rPr>
          <w:rFonts w:eastAsia="Times New Roman"/>
          <w:b/>
          <w:color w:val="C00000"/>
        </w:rPr>
        <w:t xml:space="preserve">Nội dung: </w:t>
      </w:r>
      <w:r>
        <w:rPr>
          <w:rFonts w:eastAsia="Times New Roman"/>
        </w:rPr>
        <w:t xml:space="preserve">GV chia lớp </w:t>
      </w:r>
      <w:r w:rsidR="00E0774D">
        <w:rPr>
          <w:rFonts w:eastAsia="Times New Roman"/>
        </w:rPr>
        <w:t xml:space="preserve">thành các nhóm cặp đôi, thực hiện thảo luận nhóm hoàn thành </w:t>
      </w:r>
      <w:r w:rsidR="00A1498A">
        <w:rPr>
          <w:rFonts w:eastAsia="Times New Roman"/>
        </w:rPr>
        <w:t>các nhiệm vụ sau:</w:t>
      </w:r>
    </w:p>
    <w:p w14:paraId="79D1CED5" w14:textId="77777777" w:rsidR="00A1498A" w:rsidRPr="00A1498A" w:rsidRDefault="00A1498A">
      <w:pPr>
        <w:pStyle w:val="ListParagraph"/>
        <w:numPr>
          <w:ilvl w:val="0"/>
          <w:numId w:val="16"/>
        </w:numPr>
        <w:spacing w:after="0"/>
        <w:ind w:right="114"/>
      </w:pPr>
      <w:r w:rsidRPr="00A1498A">
        <w:rPr>
          <w:lang w:val="vi-VN"/>
        </w:rPr>
        <w:t>Vì sao nói tế bào là đơn vị cấu trúc và chức năng của cơ thể?</w:t>
      </w:r>
    </w:p>
    <w:p w14:paraId="7A1EDAB9" w14:textId="77777777" w:rsidR="00A1498A" w:rsidRPr="00A1498A" w:rsidRDefault="00A1498A">
      <w:pPr>
        <w:pStyle w:val="ListParagraph"/>
        <w:numPr>
          <w:ilvl w:val="0"/>
          <w:numId w:val="16"/>
        </w:numPr>
        <w:spacing w:after="0"/>
        <w:ind w:right="114"/>
      </w:pPr>
      <w:r w:rsidRPr="00A1498A">
        <w:rPr>
          <w:lang w:val="vi-VN"/>
        </w:rPr>
        <w:t>Lấy ví dụ chứng minh sự thống nhất giữa các hoạt động sống trong cơ thể sinh vật</w:t>
      </w:r>
    </w:p>
    <w:p w14:paraId="0536CBA8" w14:textId="21DC1F5B" w:rsidR="00A1498A" w:rsidRPr="002F355E" w:rsidRDefault="00A1498A">
      <w:pPr>
        <w:pStyle w:val="ListParagraph"/>
        <w:numPr>
          <w:ilvl w:val="0"/>
          <w:numId w:val="16"/>
        </w:numPr>
        <w:spacing w:after="0"/>
        <w:ind w:right="114"/>
      </w:pPr>
      <w:r w:rsidRPr="00A1498A">
        <w:rPr>
          <w:lang w:val="vi-VN"/>
        </w:rPr>
        <w:t>Quan sát hình, n</w:t>
      </w:r>
      <w:r w:rsidR="002F355E">
        <w:t>ê</w:t>
      </w:r>
      <w:r w:rsidRPr="00A1498A">
        <w:rPr>
          <w:lang w:val="vi-VN"/>
        </w:rPr>
        <w:t>u mối quan hệ giữa các hoạt động sống trong cơ thể sinh vật</w:t>
      </w:r>
      <w:r w:rsidRPr="002F355E">
        <w:t>?</w:t>
      </w:r>
    </w:p>
    <w:p w14:paraId="652D3BC3" w14:textId="03AA2F48" w:rsidR="00A1498A" w:rsidRPr="00A1498A" w:rsidRDefault="00A1498A" w:rsidP="00A1498A">
      <w:pPr>
        <w:pStyle w:val="ListParagraph"/>
        <w:spacing w:after="0"/>
        <w:ind w:left="644" w:right="114"/>
        <w:jc w:val="center"/>
      </w:pPr>
      <w:r>
        <w:rPr>
          <w:noProof/>
        </w:rPr>
        <w:drawing>
          <wp:inline distT="0" distB="0" distL="0" distR="0" wp14:anchorId="32E48039" wp14:editId="7634F8E9">
            <wp:extent cx="3699933" cy="2231319"/>
            <wp:effectExtent l="0" t="0" r="0" b="0"/>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6"/>
                    <a:stretch>
                      <a:fillRect/>
                    </a:stretch>
                  </pic:blipFill>
                  <pic:spPr>
                    <a:xfrm>
                      <a:off x="0" y="0"/>
                      <a:ext cx="3705058" cy="2234410"/>
                    </a:xfrm>
                    <a:prstGeom prst="rect">
                      <a:avLst/>
                    </a:prstGeom>
                  </pic:spPr>
                </pic:pic>
              </a:graphicData>
            </a:graphic>
          </wp:inline>
        </w:drawing>
      </w:r>
    </w:p>
    <w:p w14:paraId="1FD9764D" w14:textId="4805E2D0" w:rsidR="00A1498A" w:rsidRPr="002F355E" w:rsidRDefault="00A1498A">
      <w:pPr>
        <w:pStyle w:val="ListParagraph"/>
        <w:numPr>
          <w:ilvl w:val="0"/>
          <w:numId w:val="16"/>
        </w:numPr>
        <w:spacing w:after="0"/>
        <w:ind w:right="114"/>
      </w:pPr>
      <w:r w:rsidRPr="00A1498A">
        <w:rPr>
          <w:lang w:val="vi-VN"/>
        </w:rPr>
        <w:t>Vì sao trao đổi chất và chuyển hóa năng lượng có ảnh hưởng quyết định đến các hoạt động sống khác?</w:t>
      </w:r>
    </w:p>
    <w:p w14:paraId="24DB2D57" w14:textId="08FDA741" w:rsidR="002F355E" w:rsidRPr="002F355E" w:rsidRDefault="002F355E" w:rsidP="002F355E">
      <w:pPr>
        <w:spacing w:after="0"/>
        <w:ind w:left="284" w:right="114"/>
        <w:rPr>
          <w:b/>
          <w:bCs/>
        </w:rPr>
      </w:pPr>
      <w:r w:rsidRPr="002F355E">
        <w:rPr>
          <w:b/>
          <w:bCs/>
        </w:rPr>
        <w:t>Luyện tập</w:t>
      </w:r>
    </w:p>
    <w:p w14:paraId="2470DA62" w14:textId="150A85C4" w:rsidR="002F355E" w:rsidRPr="001402AE" w:rsidRDefault="002F355E">
      <w:pPr>
        <w:pStyle w:val="ListParagraph"/>
        <w:numPr>
          <w:ilvl w:val="0"/>
          <w:numId w:val="17"/>
        </w:numPr>
        <w:spacing w:after="0"/>
        <w:ind w:right="114"/>
      </w:pPr>
      <w:r w:rsidRPr="001402AE">
        <w:rPr>
          <w:lang w:val="vi-VN"/>
        </w:rPr>
        <w:t>Quan sát hình, cho biết hình a, b, c, d thể hiện hoạt động sống nào ở cây mướp đắng (khổ qua). Nêu mối quan hệ giữa các hoạt động sống đó</w:t>
      </w:r>
      <w:r w:rsidRPr="001402AE">
        <w:t>?</w:t>
      </w:r>
    </w:p>
    <w:p w14:paraId="4FBA7B5B" w14:textId="45568BD8" w:rsidR="002F355E" w:rsidRPr="002F355E" w:rsidRDefault="002F355E" w:rsidP="001402AE">
      <w:pPr>
        <w:pStyle w:val="ListParagraph"/>
        <w:spacing w:after="0"/>
        <w:ind w:left="644" w:right="114"/>
        <w:jc w:val="center"/>
      </w:pPr>
      <w:r>
        <w:rPr>
          <w:noProof/>
        </w:rPr>
        <w:lastRenderedPageBreak/>
        <w:drawing>
          <wp:inline distT="0" distB="0" distL="0" distR="0" wp14:anchorId="243FB92F" wp14:editId="28CC6D06">
            <wp:extent cx="3789680" cy="3327400"/>
            <wp:effectExtent l="0" t="0" r="1270" b="6350"/>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7"/>
                    <a:stretch>
                      <a:fillRect/>
                    </a:stretch>
                  </pic:blipFill>
                  <pic:spPr>
                    <a:xfrm>
                      <a:off x="0" y="0"/>
                      <a:ext cx="3802509" cy="3338664"/>
                    </a:xfrm>
                    <a:prstGeom prst="rect">
                      <a:avLst/>
                    </a:prstGeom>
                  </pic:spPr>
                </pic:pic>
              </a:graphicData>
            </a:graphic>
          </wp:inline>
        </w:drawing>
      </w:r>
    </w:p>
    <w:p w14:paraId="03D4483B" w14:textId="3E25B835" w:rsidR="002F355E" w:rsidRPr="001402AE" w:rsidRDefault="002F355E">
      <w:pPr>
        <w:numPr>
          <w:ilvl w:val="0"/>
          <w:numId w:val="17"/>
        </w:numPr>
        <w:ind w:right="114"/>
      </w:pPr>
      <w:r w:rsidRPr="002F355E">
        <w:rPr>
          <w:lang w:val="vi-VN"/>
        </w:rPr>
        <w:t>Quan sát hình, lấy ví dụ cho mỗi hoạt động sống ở chó. Nêu mối quan hệ giữa các hoạt động sống đó</w:t>
      </w:r>
      <w:r w:rsidRPr="001402AE">
        <w:t>?</w:t>
      </w:r>
    </w:p>
    <w:p w14:paraId="06060E75" w14:textId="5F180F56" w:rsidR="002F355E" w:rsidRPr="002F355E" w:rsidRDefault="002F355E" w:rsidP="001402AE">
      <w:pPr>
        <w:ind w:left="644" w:right="114"/>
        <w:jc w:val="center"/>
      </w:pPr>
      <w:r>
        <w:rPr>
          <w:noProof/>
        </w:rPr>
        <w:drawing>
          <wp:inline distT="0" distB="0" distL="0" distR="0" wp14:anchorId="4C6FD49E" wp14:editId="3FF843AE">
            <wp:extent cx="3969826" cy="3539066"/>
            <wp:effectExtent l="0" t="0" r="0" b="4445"/>
            <wp:docPr id="3" name="Picture 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a:stretch>
                      <a:fillRect/>
                    </a:stretch>
                  </pic:blipFill>
                  <pic:spPr>
                    <a:xfrm>
                      <a:off x="0" y="0"/>
                      <a:ext cx="3984395" cy="3552054"/>
                    </a:xfrm>
                    <a:prstGeom prst="rect">
                      <a:avLst/>
                    </a:prstGeom>
                  </pic:spPr>
                </pic:pic>
              </a:graphicData>
            </a:graphic>
          </wp:inline>
        </w:drawing>
      </w:r>
    </w:p>
    <w:p w14:paraId="78DFCC6A" w14:textId="225CC83B" w:rsidR="00556B1B" w:rsidRPr="001402AE" w:rsidRDefault="00294942">
      <w:pPr>
        <w:numPr>
          <w:ilvl w:val="0"/>
          <w:numId w:val="6"/>
        </w:numPr>
        <w:spacing w:after="0"/>
        <w:ind w:right="114" w:firstLine="274"/>
      </w:pPr>
      <w:r>
        <w:rPr>
          <w:rFonts w:eastAsia="Times New Roman"/>
          <w:b/>
          <w:color w:val="C00000"/>
        </w:rPr>
        <w:t xml:space="preserve">Sản phẩm: </w:t>
      </w:r>
      <w:r w:rsidR="001402AE">
        <w:rPr>
          <w:rFonts w:eastAsia="Times New Roman"/>
        </w:rPr>
        <w:t>Câu trả lời của học sinh</w:t>
      </w:r>
    </w:p>
    <w:p w14:paraId="19E3FCDF" w14:textId="707E368F" w:rsidR="001402AE" w:rsidRPr="00AC4C89" w:rsidRDefault="001402AE">
      <w:pPr>
        <w:pStyle w:val="ListParagraph"/>
        <w:numPr>
          <w:ilvl w:val="0"/>
          <w:numId w:val="18"/>
        </w:numPr>
        <w:spacing w:after="0"/>
        <w:ind w:right="114"/>
        <w:rPr>
          <w:b/>
          <w:bCs/>
        </w:rPr>
      </w:pPr>
      <w:r w:rsidRPr="00A1498A">
        <w:rPr>
          <w:b/>
          <w:bCs/>
          <w:lang w:val="vi-VN"/>
        </w:rPr>
        <w:t>Vì sao nói tế bào là đơn vị cấu trúc và chức năng của cơ thể?</w:t>
      </w:r>
    </w:p>
    <w:p w14:paraId="35000F86" w14:textId="54F73AE8" w:rsidR="001402AE" w:rsidRPr="001402AE" w:rsidRDefault="001402AE" w:rsidP="001402AE">
      <w:pPr>
        <w:pStyle w:val="ListParagraph"/>
        <w:spacing w:after="0"/>
        <w:ind w:left="644" w:right="114"/>
        <w:jc w:val="both"/>
      </w:pPr>
      <w:r w:rsidRPr="001402AE">
        <w:rPr>
          <w:lang w:val="vi-VN"/>
        </w:rPr>
        <w:t xml:space="preserve">Tế bào là đơn vị cấu tạo của cơ thể vì mọi cơ thể sống đều cấu tạo từ tế bào, nó là đơn vị cấu tạo bé nhất của cơ thể sống.Tế bào là đơn vị chức năng của cơ thể </w:t>
      </w:r>
      <w:r w:rsidRPr="001402AE">
        <w:rPr>
          <w:lang w:val="vi-VN"/>
        </w:rPr>
        <w:lastRenderedPageBreak/>
        <w:t xml:space="preserve">vì cơ thể có </w:t>
      </w:r>
      <w:r w:rsidRPr="001402AE">
        <w:rPr>
          <w:b/>
          <w:bCs/>
          <w:lang w:val="vi-VN"/>
        </w:rPr>
        <w:t>4 đặc trưng cơ bản là:</w:t>
      </w:r>
      <w:r w:rsidRPr="001402AE">
        <w:rPr>
          <w:lang w:val="vi-VN"/>
        </w:rPr>
        <w:t xml:space="preserve"> </w:t>
      </w:r>
      <w:r w:rsidRPr="001402AE">
        <w:rPr>
          <w:b/>
          <w:bCs/>
          <w:lang w:val="vi-VN"/>
        </w:rPr>
        <w:t xml:space="preserve">Trao đổi chất, sinh trưởng, sinh sản, di truyền </w:t>
      </w:r>
      <w:r w:rsidRPr="001402AE">
        <w:rPr>
          <w:lang w:val="vi-VN"/>
        </w:rPr>
        <w:t>mà tất cả những hoạt động này được thực hiện ở tế bào.</w:t>
      </w:r>
    </w:p>
    <w:p w14:paraId="5A68AE3C" w14:textId="2B9BC9AC" w:rsidR="001402AE" w:rsidRPr="00AC4C89" w:rsidRDefault="001402AE">
      <w:pPr>
        <w:pStyle w:val="ListParagraph"/>
        <w:numPr>
          <w:ilvl w:val="0"/>
          <w:numId w:val="18"/>
        </w:numPr>
        <w:spacing w:after="0"/>
        <w:ind w:right="114"/>
        <w:rPr>
          <w:b/>
          <w:bCs/>
        </w:rPr>
      </w:pPr>
      <w:r w:rsidRPr="00A1498A">
        <w:rPr>
          <w:b/>
          <w:bCs/>
          <w:lang w:val="vi-VN"/>
        </w:rPr>
        <w:t>Lấy ví dụ chứng minh sự thống nhất giữa các hoạt động sống trong cơ thể sinh vật</w:t>
      </w:r>
    </w:p>
    <w:p w14:paraId="7B7087B9" w14:textId="77777777" w:rsidR="001402AE" w:rsidRPr="001402AE" w:rsidRDefault="001402AE" w:rsidP="001402AE">
      <w:pPr>
        <w:pStyle w:val="ListParagraph"/>
        <w:spacing w:after="0"/>
        <w:ind w:left="644" w:right="114"/>
        <w:jc w:val="both"/>
      </w:pPr>
      <w:r w:rsidRPr="001402AE">
        <w:rPr>
          <w:b/>
          <w:bCs/>
          <w:lang w:val="vi-VN"/>
        </w:rPr>
        <w:t xml:space="preserve">Ví dụ chứng minh về sự thống nhất giữa các hoạt động sống trong cơ thể: </w:t>
      </w:r>
    </w:p>
    <w:p w14:paraId="12949AD6" w14:textId="5926F9E8" w:rsidR="001402AE" w:rsidRPr="00A1498A" w:rsidRDefault="001402AE" w:rsidP="001402AE">
      <w:pPr>
        <w:pStyle w:val="ListParagraph"/>
        <w:spacing w:after="0"/>
        <w:ind w:left="644" w:right="114"/>
        <w:jc w:val="both"/>
      </w:pPr>
      <w:r w:rsidRPr="001402AE">
        <w:t>Đ</w:t>
      </w:r>
      <w:r w:rsidRPr="001402AE">
        <w:rPr>
          <w:lang w:val="vi-VN"/>
        </w:rPr>
        <w:t xml:space="preserve">ối với cơ thể thực vật, quá trình quang hợp chịu ảnh hưởng của quá trình hút nước ở rễ, vận chuyển nước ở thân, thoát hơi nước ở </w:t>
      </w:r>
      <w:proofErr w:type="gramStart"/>
      <w:r w:rsidRPr="001402AE">
        <w:rPr>
          <w:lang w:val="vi-VN"/>
        </w:rPr>
        <w:t>lá,…</w:t>
      </w:r>
      <w:proofErr w:type="gramEnd"/>
      <w:r w:rsidRPr="001402AE">
        <w:rPr>
          <w:lang w:val="vi-VN"/>
        </w:rPr>
        <w:t xml:space="preserve"> Ngược lại, lá quang hợp tổng hợp chất hữu cơ, cung cấp nguyên liệu và năng lượng cho các hoạt động sống của cây</w:t>
      </w:r>
      <w:r w:rsidRPr="001402AE">
        <w:t>.</w:t>
      </w:r>
    </w:p>
    <w:p w14:paraId="7CF11F9E" w14:textId="77777777" w:rsidR="001402AE" w:rsidRPr="00AC4C89" w:rsidRDefault="001402AE">
      <w:pPr>
        <w:pStyle w:val="ListParagraph"/>
        <w:numPr>
          <w:ilvl w:val="0"/>
          <w:numId w:val="18"/>
        </w:numPr>
        <w:spacing w:after="0"/>
        <w:ind w:right="114"/>
        <w:rPr>
          <w:b/>
          <w:bCs/>
        </w:rPr>
      </w:pPr>
      <w:r w:rsidRPr="00A1498A">
        <w:rPr>
          <w:b/>
          <w:bCs/>
          <w:lang w:val="vi-VN"/>
        </w:rPr>
        <w:t>Quan sát hình, n</w:t>
      </w:r>
      <w:r w:rsidRPr="00AC4C89">
        <w:rPr>
          <w:b/>
          <w:bCs/>
        </w:rPr>
        <w:t>ê</w:t>
      </w:r>
      <w:r w:rsidRPr="00A1498A">
        <w:rPr>
          <w:b/>
          <w:bCs/>
          <w:lang w:val="vi-VN"/>
        </w:rPr>
        <w:t>u mối quan hệ giữa các hoạt động sống trong cơ thể sinh vật</w:t>
      </w:r>
      <w:r w:rsidRPr="00AC4C89">
        <w:rPr>
          <w:b/>
          <w:bCs/>
        </w:rPr>
        <w:t>?</w:t>
      </w:r>
    </w:p>
    <w:p w14:paraId="4956D8D9" w14:textId="77777777" w:rsidR="001402AE" w:rsidRPr="00A1498A" w:rsidRDefault="001402AE" w:rsidP="001402AE">
      <w:pPr>
        <w:pStyle w:val="ListParagraph"/>
        <w:spacing w:after="0"/>
        <w:ind w:left="644" w:right="114"/>
        <w:jc w:val="center"/>
      </w:pPr>
      <w:r>
        <w:rPr>
          <w:noProof/>
        </w:rPr>
        <w:drawing>
          <wp:inline distT="0" distB="0" distL="0" distR="0" wp14:anchorId="1273C831" wp14:editId="6F64EF86">
            <wp:extent cx="2954866" cy="1781992"/>
            <wp:effectExtent l="0" t="0" r="0" b="889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6"/>
                    <a:stretch>
                      <a:fillRect/>
                    </a:stretch>
                  </pic:blipFill>
                  <pic:spPr>
                    <a:xfrm>
                      <a:off x="0" y="0"/>
                      <a:ext cx="2968562" cy="1790252"/>
                    </a:xfrm>
                    <a:prstGeom prst="rect">
                      <a:avLst/>
                    </a:prstGeom>
                  </pic:spPr>
                </pic:pic>
              </a:graphicData>
            </a:graphic>
          </wp:inline>
        </w:drawing>
      </w:r>
    </w:p>
    <w:p w14:paraId="62CAA145" w14:textId="77777777" w:rsidR="005A79FF" w:rsidRPr="005A79FF" w:rsidRDefault="005A79FF" w:rsidP="005A79FF">
      <w:pPr>
        <w:spacing w:after="97" w:line="240" w:lineRule="auto"/>
        <w:ind w:firstLine="851"/>
        <w:jc w:val="both"/>
        <w:rPr>
          <w:rFonts w:eastAsia="Times New Roman"/>
        </w:rPr>
      </w:pPr>
      <w:r w:rsidRPr="005A79FF">
        <w:rPr>
          <w:rFonts w:eastAsia="Times New Roman"/>
        </w:rPr>
        <w:t>Trao đổi chất và chuyển hoá năng lượng có tác động qua lại với sinh sản, cảm ứng, sinh trưởng và phát triển: Trao đổi chất và chuyển hóa năng lượng giúp tạo ra năng lượng và vật chất để thực hiện sinh trưởng và phát triển, cảm ứng, sinh sản. Ngược lại, sinh trưởng và phát triển, cảm ứng, sinh sản cũng tạo động lực để thúc đẩy quá trình trao đổi chất và chuyển hóa năng lượng.</w:t>
      </w:r>
    </w:p>
    <w:p w14:paraId="287ABE89" w14:textId="27F14FCD" w:rsidR="005A79FF" w:rsidRPr="005A79FF" w:rsidRDefault="005A79FF" w:rsidP="005A79FF">
      <w:pPr>
        <w:spacing w:after="97" w:line="240" w:lineRule="auto"/>
        <w:ind w:firstLine="851"/>
        <w:jc w:val="both"/>
        <w:rPr>
          <w:rFonts w:eastAsia="Times New Roman"/>
        </w:rPr>
      </w:pPr>
      <w:r w:rsidRPr="005A79FF">
        <w:rPr>
          <w:rFonts w:eastAsia="Times New Roman"/>
        </w:rPr>
        <w:t>- Ngoài ra, các quá trình sinh sản, cảm ứng, sinh trưởng và phát triển cũng có mối quan hệ qua lại với nhau.</w:t>
      </w:r>
    </w:p>
    <w:p w14:paraId="23C9DEC4" w14:textId="7BE2022F" w:rsidR="001402AE" w:rsidRPr="00AC4C89" w:rsidRDefault="001402AE">
      <w:pPr>
        <w:pStyle w:val="ListParagraph"/>
        <w:numPr>
          <w:ilvl w:val="0"/>
          <w:numId w:val="18"/>
        </w:numPr>
        <w:spacing w:after="0"/>
        <w:ind w:right="114"/>
        <w:rPr>
          <w:b/>
          <w:bCs/>
        </w:rPr>
      </w:pPr>
      <w:r w:rsidRPr="00A1498A">
        <w:rPr>
          <w:b/>
          <w:bCs/>
          <w:lang w:val="vi-VN"/>
        </w:rPr>
        <w:t>Vì sao trao đổi chất và chuyển hóa năng lượng có ảnh hưởng quyết định đến các hoạt động sống khác?</w:t>
      </w:r>
    </w:p>
    <w:p w14:paraId="5C7A4E7B" w14:textId="0A71EE9A" w:rsidR="001402AE" w:rsidRDefault="005A79FF" w:rsidP="005A79FF">
      <w:pPr>
        <w:spacing w:after="97"/>
        <w:ind w:firstLine="851"/>
        <w:jc w:val="both"/>
        <w:rPr>
          <w:rFonts w:eastAsia="Times New Roman"/>
        </w:rPr>
      </w:pPr>
      <w:r w:rsidRPr="005A79FF">
        <w:rPr>
          <w:rFonts w:eastAsia="Times New Roman"/>
        </w:rPr>
        <w:t>Trao đổi chất và chuyển hóa năng lượng có ảnh hưởng quyết định đến các hoạt động sống khác vì: Mọi hoạt động sống đều cần có vật chất và năng lượng. Mà trao đổi chất và chuyển hoá năng lượng sản sinh ra các chất chất cần thiết đi nuôi sống cơ thể, đào thải các chất không cần thiết ra bên ngoài, tạo cho cơ thể sống có đủ năng lượng cho sinh trưởng và phát triển, cảm ứng, sinh sản.</w:t>
      </w:r>
    </w:p>
    <w:p w14:paraId="2AD592A1" w14:textId="77777777" w:rsidR="005A79FF" w:rsidRPr="002F355E" w:rsidRDefault="005A79FF" w:rsidP="005A79FF">
      <w:pPr>
        <w:spacing w:after="0"/>
        <w:ind w:left="284" w:right="114"/>
        <w:rPr>
          <w:b/>
          <w:bCs/>
        </w:rPr>
      </w:pPr>
      <w:r w:rsidRPr="002F355E">
        <w:rPr>
          <w:b/>
          <w:bCs/>
        </w:rPr>
        <w:t>Luyện tập</w:t>
      </w:r>
    </w:p>
    <w:p w14:paraId="5E66F6FD" w14:textId="41C46505" w:rsidR="005A79FF" w:rsidRPr="00AC4C89" w:rsidRDefault="005A79FF">
      <w:pPr>
        <w:pStyle w:val="ListParagraph"/>
        <w:numPr>
          <w:ilvl w:val="0"/>
          <w:numId w:val="19"/>
        </w:numPr>
        <w:tabs>
          <w:tab w:val="left" w:pos="993"/>
        </w:tabs>
        <w:spacing w:after="0"/>
        <w:ind w:left="0" w:right="114" w:firstLine="709"/>
        <w:rPr>
          <w:b/>
          <w:bCs/>
        </w:rPr>
      </w:pPr>
      <w:r w:rsidRPr="00AC4C89">
        <w:rPr>
          <w:b/>
          <w:bCs/>
          <w:lang w:val="vi-VN"/>
        </w:rPr>
        <w:t>Quan sát hình, cho biết hình a, b, c, d thể hiện hoạt động sống nào ở cây mướp đắng (khổ qua). Nêu mối quan hệ giữa các hoạt động sống đó</w:t>
      </w:r>
      <w:r w:rsidRPr="00AC4C89">
        <w:rPr>
          <w:b/>
          <w:bCs/>
        </w:rPr>
        <w:t>?</w:t>
      </w:r>
    </w:p>
    <w:p w14:paraId="2F1E3335" w14:textId="5A154DB3" w:rsidR="005A79FF" w:rsidRDefault="005A79FF" w:rsidP="005A79FF">
      <w:pPr>
        <w:pStyle w:val="ListParagraph"/>
        <w:spacing w:after="0"/>
        <w:ind w:left="644" w:right="114"/>
        <w:jc w:val="center"/>
      </w:pPr>
      <w:r>
        <w:rPr>
          <w:noProof/>
        </w:rPr>
        <w:lastRenderedPageBreak/>
        <w:drawing>
          <wp:inline distT="0" distB="0" distL="0" distR="0" wp14:anchorId="1DD6E399" wp14:editId="74FA2D1A">
            <wp:extent cx="3878742" cy="3587007"/>
            <wp:effectExtent l="0" t="0" r="762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7"/>
                    <a:stretch>
                      <a:fillRect/>
                    </a:stretch>
                  </pic:blipFill>
                  <pic:spPr>
                    <a:xfrm>
                      <a:off x="0" y="0"/>
                      <a:ext cx="3898063" cy="3604875"/>
                    </a:xfrm>
                    <a:prstGeom prst="rect">
                      <a:avLst/>
                    </a:prstGeom>
                  </pic:spPr>
                </pic:pic>
              </a:graphicData>
            </a:graphic>
          </wp:inline>
        </w:drawing>
      </w:r>
    </w:p>
    <w:p w14:paraId="1E73947D" w14:textId="77777777" w:rsidR="005A79FF" w:rsidRPr="005A79FF" w:rsidRDefault="005A79FF" w:rsidP="005A79FF">
      <w:pPr>
        <w:spacing w:after="97"/>
        <w:ind w:firstLine="851"/>
        <w:jc w:val="both"/>
        <w:rPr>
          <w:rFonts w:eastAsia="Times New Roman"/>
        </w:rPr>
      </w:pPr>
      <w:r w:rsidRPr="005A79FF">
        <w:rPr>
          <w:rFonts w:eastAsia="Times New Roman"/>
        </w:rPr>
        <w:t>- Hoạt động sống của mướp đắng:</w:t>
      </w:r>
    </w:p>
    <w:p w14:paraId="53143522" w14:textId="77777777" w:rsidR="005A79FF" w:rsidRPr="005A79FF" w:rsidRDefault="005A79FF" w:rsidP="005A79FF">
      <w:pPr>
        <w:spacing w:after="97"/>
        <w:ind w:firstLine="851"/>
        <w:jc w:val="both"/>
        <w:rPr>
          <w:rFonts w:eastAsia="Times New Roman"/>
        </w:rPr>
      </w:pPr>
      <w:r w:rsidRPr="005A79FF">
        <w:rPr>
          <w:rFonts w:eastAsia="Times New Roman"/>
        </w:rPr>
        <w:t> + Hình a: Hoạt động sinh trưởng và phát triển</w:t>
      </w:r>
    </w:p>
    <w:p w14:paraId="49473C42" w14:textId="77777777" w:rsidR="005A79FF" w:rsidRPr="005A79FF" w:rsidRDefault="005A79FF" w:rsidP="005A79FF">
      <w:pPr>
        <w:spacing w:after="97"/>
        <w:ind w:firstLine="851"/>
        <w:jc w:val="both"/>
        <w:rPr>
          <w:rFonts w:eastAsia="Times New Roman"/>
        </w:rPr>
      </w:pPr>
      <w:r w:rsidRPr="005A79FF">
        <w:rPr>
          <w:rFonts w:eastAsia="Times New Roman"/>
        </w:rPr>
        <w:t> + Hình b: Trao đổi chất và chuyển hóa năng lượng</w:t>
      </w:r>
    </w:p>
    <w:p w14:paraId="4CDF80D3" w14:textId="77777777" w:rsidR="005A79FF" w:rsidRPr="005A79FF" w:rsidRDefault="005A79FF" w:rsidP="005A79FF">
      <w:pPr>
        <w:spacing w:after="97"/>
        <w:ind w:firstLine="851"/>
        <w:jc w:val="both"/>
        <w:rPr>
          <w:rFonts w:eastAsia="Times New Roman"/>
        </w:rPr>
      </w:pPr>
      <w:r w:rsidRPr="005A79FF">
        <w:rPr>
          <w:rFonts w:eastAsia="Times New Roman"/>
        </w:rPr>
        <w:t> + Hình c: Cảm ứng</w:t>
      </w:r>
    </w:p>
    <w:p w14:paraId="355DF81E" w14:textId="77777777" w:rsidR="005A79FF" w:rsidRPr="005A79FF" w:rsidRDefault="005A79FF" w:rsidP="005A79FF">
      <w:pPr>
        <w:spacing w:after="97"/>
        <w:ind w:firstLine="851"/>
        <w:jc w:val="both"/>
        <w:rPr>
          <w:rFonts w:eastAsia="Times New Roman"/>
        </w:rPr>
      </w:pPr>
      <w:r w:rsidRPr="005A79FF">
        <w:rPr>
          <w:rFonts w:eastAsia="Times New Roman"/>
        </w:rPr>
        <w:t> + Hình d: Sinh sản</w:t>
      </w:r>
    </w:p>
    <w:p w14:paraId="7E52AFFA" w14:textId="10338419" w:rsidR="005A79FF" w:rsidRPr="005A79FF" w:rsidRDefault="005A79FF" w:rsidP="005A79FF">
      <w:pPr>
        <w:spacing w:after="97"/>
        <w:ind w:firstLine="851"/>
        <w:jc w:val="both"/>
        <w:rPr>
          <w:rFonts w:eastAsia="Times New Roman"/>
        </w:rPr>
      </w:pPr>
      <w:r w:rsidRPr="005A79FF">
        <w:rPr>
          <w:rFonts w:eastAsia="Times New Roman"/>
        </w:rPr>
        <w:t>- Mối quan hệ giữa các hoạt động sống: Các hoạt động sống có mối quan hệ mật thiết, gắn bó, qua lại với nhau. Trong đó, trao đổi chất và chuyển hoá năng lượng sản sinh ra các chất chất cần thiết đi nuôi sống cơ thể, đào thải các chất không cần thiết ra bên ngoài, tạo cho cơ thể sống có đủ năng lượng cho sinh trưởng và phát triển, cảm ứng, sinh sản. Ngược lại, sinh trưởng và phát triển, cảm ứng, sinh sản cũng tạo động lực để thúc đẩy quá trình trao đổi chất và chuyển hóa năng lượng. Sự gắn bó thống nhất giữa các hoạt động sống này sẽ giúp cho cơ thể duy trì sự sống, duy trì nòi giống của loài.</w:t>
      </w:r>
    </w:p>
    <w:p w14:paraId="349F564A" w14:textId="46EF339E" w:rsidR="005A79FF" w:rsidRPr="00AC4C89" w:rsidRDefault="005A79FF">
      <w:pPr>
        <w:pStyle w:val="ListParagraph"/>
        <w:numPr>
          <w:ilvl w:val="0"/>
          <w:numId w:val="19"/>
        </w:numPr>
        <w:tabs>
          <w:tab w:val="left" w:pos="851"/>
          <w:tab w:val="left" w:pos="993"/>
        </w:tabs>
        <w:ind w:left="0" w:right="114" w:firstLine="644"/>
        <w:rPr>
          <w:b/>
          <w:bCs/>
        </w:rPr>
      </w:pPr>
      <w:r w:rsidRPr="00AC4C89">
        <w:rPr>
          <w:b/>
          <w:bCs/>
          <w:lang w:val="vi-VN"/>
        </w:rPr>
        <w:t>Quan sát hình, lấy ví dụ cho mỗi hoạt động sống ở chó. Nêu mối quan hệ giữa các hoạt động sống đó</w:t>
      </w:r>
      <w:r w:rsidRPr="00AC4C89">
        <w:rPr>
          <w:b/>
          <w:bCs/>
        </w:rPr>
        <w:t>?</w:t>
      </w:r>
    </w:p>
    <w:p w14:paraId="5FBE2D26" w14:textId="77777777" w:rsidR="005A79FF" w:rsidRPr="002F355E" w:rsidRDefault="005A79FF" w:rsidP="005A79FF">
      <w:pPr>
        <w:ind w:left="644" w:right="114"/>
        <w:jc w:val="center"/>
      </w:pPr>
      <w:r>
        <w:rPr>
          <w:noProof/>
        </w:rPr>
        <w:lastRenderedPageBreak/>
        <w:drawing>
          <wp:inline distT="0" distB="0" distL="0" distR="0" wp14:anchorId="329D18F5" wp14:editId="4FD337FC">
            <wp:extent cx="3970867" cy="3870254"/>
            <wp:effectExtent l="0" t="0" r="0" b="0"/>
            <wp:docPr id="10" name="Picture 1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a:stretch>
                      <a:fillRect/>
                    </a:stretch>
                  </pic:blipFill>
                  <pic:spPr>
                    <a:xfrm>
                      <a:off x="0" y="0"/>
                      <a:ext cx="3981303" cy="3880425"/>
                    </a:xfrm>
                    <a:prstGeom prst="rect">
                      <a:avLst/>
                    </a:prstGeom>
                  </pic:spPr>
                </pic:pic>
              </a:graphicData>
            </a:graphic>
          </wp:inline>
        </w:drawing>
      </w:r>
    </w:p>
    <w:p w14:paraId="6CEF2CCF" w14:textId="77777777" w:rsidR="008201C6" w:rsidRPr="008201C6" w:rsidRDefault="008201C6" w:rsidP="008201C6">
      <w:pPr>
        <w:spacing w:after="97" w:line="240" w:lineRule="auto"/>
        <w:ind w:firstLine="851"/>
        <w:jc w:val="both"/>
        <w:rPr>
          <w:rFonts w:eastAsia="Times New Roman"/>
        </w:rPr>
      </w:pPr>
      <w:r w:rsidRPr="008201C6">
        <w:rPr>
          <w:rFonts w:eastAsia="Times New Roman"/>
          <w:b/>
          <w:bCs/>
          <w:i/>
          <w:iCs/>
          <w:lang w:val="vi-VN"/>
        </w:rPr>
        <w:t>Ví dụ cho mỗi hoạt động sống ở chó: </w:t>
      </w:r>
    </w:p>
    <w:p w14:paraId="2E96F02B" w14:textId="77777777" w:rsidR="008201C6" w:rsidRPr="008201C6" w:rsidRDefault="008201C6">
      <w:pPr>
        <w:numPr>
          <w:ilvl w:val="0"/>
          <w:numId w:val="20"/>
        </w:numPr>
        <w:spacing w:after="97" w:line="240" w:lineRule="auto"/>
        <w:jc w:val="both"/>
        <w:rPr>
          <w:rFonts w:eastAsia="Times New Roman"/>
        </w:rPr>
      </w:pPr>
      <w:r w:rsidRPr="008201C6">
        <w:rPr>
          <w:rFonts w:eastAsia="Times New Roman"/>
          <w:b/>
          <w:bCs/>
          <w:lang w:val="vi-VN"/>
        </w:rPr>
        <w:t xml:space="preserve">Hoạt động sinh trưởng và phát triển: </w:t>
      </w:r>
      <w:r w:rsidRPr="008201C6">
        <w:rPr>
          <w:rFonts w:eastAsia="Times New Roman"/>
          <w:lang w:val="vi-VN"/>
        </w:rPr>
        <w:t xml:space="preserve">Chó con sau một thời gian bú mẹ và được cung cấp các chất dinh dưỡng </w:t>
      </w:r>
      <w:r w:rsidRPr="008201C6">
        <w:rPr>
          <w:rFonts w:eastAsia="Times New Roman"/>
          <w:lang w:val="vi-VN"/>
        </w:rPr>
        <w:sym w:font="Symbol" w:char="F0AE"/>
      </w:r>
      <w:r w:rsidRPr="008201C6">
        <w:rPr>
          <w:rFonts w:eastAsia="Times New Roman"/>
          <w:lang w:val="vi-VN"/>
        </w:rPr>
        <w:t xml:space="preserve"> cơ thể sinh trưởng lớn lên.</w:t>
      </w:r>
    </w:p>
    <w:p w14:paraId="6F887BE8" w14:textId="77777777" w:rsidR="008201C6" w:rsidRPr="008201C6" w:rsidRDefault="008201C6">
      <w:pPr>
        <w:numPr>
          <w:ilvl w:val="0"/>
          <w:numId w:val="20"/>
        </w:numPr>
        <w:spacing w:after="97" w:line="240" w:lineRule="auto"/>
        <w:jc w:val="both"/>
        <w:rPr>
          <w:rFonts w:eastAsia="Times New Roman"/>
        </w:rPr>
      </w:pPr>
      <w:r w:rsidRPr="008201C6">
        <w:rPr>
          <w:rFonts w:eastAsia="Times New Roman"/>
          <w:b/>
          <w:bCs/>
          <w:lang w:val="vi-VN"/>
        </w:rPr>
        <w:t xml:space="preserve">Hoạt động trao đổi chất, chuyển hóa năng lượng: </w:t>
      </w:r>
      <w:r w:rsidRPr="008201C6">
        <w:rPr>
          <w:rFonts w:eastAsia="Times New Roman"/>
          <w:lang w:val="vi-VN"/>
        </w:rPr>
        <w:t>Chó ăn thức ăn, nhờ hoạt động của hệ tuần hoàn giúp chuyển hóa thức ăn thành năng lượng để duy trì sự sống.</w:t>
      </w:r>
    </w:p>
    <w:p w14:paraId="62066EC3" w14:textId="77777777" w:rsidR="008201C6" w:rsidRPr="008201C6" w:rsidRDefault="008201C6">
      <w:pPr>
        <w:numPr>
          <w:ilvl w:val="0"/>
          <w:numId w:val="20"/>
        </w:numPr>
        <w:spacing w:after="97" w:line="240" w:lineRule="auto"/>
        <w:jc w:val="both"/>
        <w:rPr>
          <w:rFonts w:eastAsia="Times New Roman"/>
        </w:rPr>
      </w:pPr>
      <w:r w:rsidRPr="008201C6">
        <w:rPr>
          <w:rFonts w:eastAsia="Times New Roman"/>
          <w:b/>
          <w:bCs/>
          <w:lang w:val="vi-VN"/>
        </w:rPr>
        <w:t xml:space="preserve">Hoạt động cảm ứng: </w:t>
      </w:r>
      <w:r w:rsidRPr="008201C6">
        <w:rPr>
          <w:rFonts w:eastAsia="Times New Roman"/>
          <w:lang w:val="vi-VN"/>
        </w:rPr>
        <w:t xml:space="preserve">não bộ nhận được các tín hiệu từ môi trường </w:t>
      </w:r>
      <w:r w:rsidRPr="008201C6">
        <w:rPr>
          <w:rFonts w:eastAsia="Times New Roman"/>
          <w:lang w:val="vi-VN"/>
        </w:rPr>
        <w:sym w:font="Symbol" w:char="F0AE"/>
      </w:r>
      <w:r w:rsidRPr="008201C6">
        <w:rPr>
          <w:rFonts w:eastAsia="Times New Roman"/>
          <w:lang w:val="vi-VN"/>
        </w:rPr>
        <w:t xml:space="preserve"> phản xạ với những kích thích nhận được </w:t>
      </w:r>
      <w:r w:rsidRPr="008201C6">
        <w:rPr>
          <w:rFonts w:eastAsia="Times New Roman"/>
          <w:lang w:val="vi-VN"/>
        </w:rPr>
        <w:sym w:font="Symbol" w:char="F0AE"/>
      </w:r>
      <w:r w:rsidRPr="008201C6">
        <w:rPr>
          <w:rFonts w:eastAsia="Times New Roman"/>
          <w:lang w:val="vi-VN"/>
        </w:rPr>
        <w:t xml:space="preserve"> thích nghi (trời nóng, nhiệt độ cao, chó lè lưỡi, thở mạnh để cân bằng nhiệt độ cơ thể,…)</w:t>
      </w:r>
    </w:p>
    <w:p w14:paraId="2BD415DE" w14:textId="77777777" w:rsidR="008201C6" w:rsidRPr="008201C6" w:rsidRDefault="008201C6">
      <w:pPr>
        <w:numPr>
          <w:ilvl w:val="0"/>
          <w:numId w:val="20"/>
        </w:numPr>
        <w:spacing w:after="97" w:line="240" w:lineRule="auto"/>
        <w:jc w:val="both"/>
        <w:rPr>
          <w:rFonts w:eastAsia="Times New Roman"/>
        </w:rPr>
      </w:pPr>
      <w:r w:rsidRPr="008201C6">
        <w:rPr>
          <w:rFonts w:eastAsia="Times New Roman"/>
          <w:b/>
          <w:bCs/>
          <w:lang w:val="vi-VN"/>
        </w:rPr>
        <w:t xml:space="preserve">Hoạt động sinh sản: </w:t>
      </w:r>
      <w:r w:rsidRPr="008201C6">
        <w:rPr>
          <w:rFonts w:eastAsia="Times New Roman"/>
          <w:lang w:val="vi-VN"/>
        </w:rPr>
        <w:t xml:space="preserve">Đến một giai đoạn nhất định, chó sẽ tiến hành giao phối </w:t>
      </w:r>
      <w:r w:rsidRPr="008201C6">
        <w:rPr>
          <w:rFonts w:eastAsia="Times New Roman"/>
          <w:lang w:val="vi-VN"/>
        </w:rPr>
        <w:sym w:font="Symbol" w:char="F0AE"/>
      </w:r>
      <w:r w:rsidRPr="008201C6">
        <w:rPr>
          <w:rFonts w:eastAsia="Times New Roman"/>
          <w:lang w:val="vi-VN"/>
        </w:rPr>
        <w:t xml:space="preserve"> bào thai được hình thành ở chó cái </w:t>
      </w:r>
      <w:r w:rsidRPr="008201C6">
        <w:rPr>
          <w:rFonts w:eastAsia="Times New Roman"/>
          <w:lang w:val="vi-VN"/>
        </w:rPr>
        <w:sym w:font="Symbol" w:char="F0AE"/>
      </w:r>
      <w:r w:rsidRPr="008201C6">
        <w:rPr>
          <w:rFonts w:eastAsia="Times New Roman"/>
          <w:lang w:val="vi-VN"/>
        </w:rPr>
        <w:t xml:space="preserve"> sinh sản.</w:t>
      </w:r>
    </w:p>
    <w:p w14:paraId="4FDB4AE8" w14:textId="0E45DC7F" w:rsidR="005A79FF" w:rsidRPr="005A79FF" w:rsidRDefault="008201C6" w:rsidP="008201C6">
      <w:pPr>
        <w:spacing w:after="97" w:line="240" w:lineRule="auto"/>
        <w:ind w:firstLine="851"/>
        <w:jc w:val="both"/>
        <w:rPr>
          <w:rFonts w:eastAsia="Times New Roman"/>
        </w:rPr>
      </w:pPr>
      <w:r w:rsidRPr="008201C6">
        <w:rPr>
          <w:rFonts w:eastAsia="Times New Roman"/>
          <w:b/>
          <w:bCs/>
          <w:lang w:val="vi-VN"/>
        </w:rPr>
        <w:sym w:font="Wingdings" w:char="F0DC"/>
      </w:r>
      <w:r w:rsidRPr="008201C6">
        <w:rPr>
          <w:rFonts w:eastAsia="Times New Roman"/>
          <w:b/>
          <w:bCs/>
          <w:lang w:val="vi-VN"/>
        </w:rPr>
        <w:sym w:font="Wingdings" w:char="F0DC"/>
      </w:r>
      <w:r w:rsidRPr="008201C6">
        <w:rPr>
          <w:rFonts w:eastAsia="Times New Roman"/>
          <w:b/>
          <w:bCs/>
          <w:lang w:val="vi-VN"/>
        </w:rPr>
        <w:t xml:space="preserve"> Mối quan hệ giữa các hoạt động sống: </w:t>
      </w:r>
      <w:r w:rsidRPr="008201C6">
        <w:rPr>
          <w:rFonts w:eastAsia="Times New Roman"/>
          <w:lang w:val="vi-VN"/>
        </w:rPr>
        <w:t>Các hoạt động sống tác động qua lại, hoạt động trao đổi chất gắn liền với chuyển hóa năng lượng, nhờ chuyển hóa năng lượng, cơ thể sinh trưởng, phát triển, cảm ứng và sinh sản.</w:t>
      </w:r>
    </w:p>
    <w:p w14:paraId="1218F155" w14:textId="77777777" w:rsidR="00556B1B" w:rsidRDefault="00294942" w:rsidP="006E2974">
      <w:pPr>
        <w:pStyle w:val="Heading3"/>
        <w:spacing w:after="0"/>
        <w:ind w:left="-5" w:firstLine="289"/>
      </w:pPr>
      <w:r>
        <w:rPr>
          <w:color w:val="C00000"/>
        </w:rPr>
        <w:t>d) Tổ chức thực hiện</w:t>
      </w:r>
    </w:p>
    <w:tbl>
      <w:tblPr>
        <w:tblStyle w:val="TableGrid"/>
        <w:tblW w:w="10238" w:type="dxa"/>
        <w:tblInd w:w="-131" w:type="dxa"/>
        <w:tblCellMar>
          <w:top w:w="16" w:type="dxa"/>
          <w:left w:w="107" w:type="dxa"/>
          <w:right w:w="107" w:type="dxa"/>
        </w:tblCellMar>
        <w:tblLook w:val="04A0" w:firstRow="1" w:lastRow="0" w:firstColumn="1" w:lastColumn="0" w:noHBand="0" w:noVBand="1"/>
      </w:tblPr>
      <w:tblGrid>
        <w:gridCol w:w="6798"/>
        <w:gridCol w:w="3440"/>
      </w:tblGrid>
      <w:tr w:rsidR="00556B1B" w14:paraId="15F40CC6" w14:textId="77777777" w:rsidTr="007C6DFE">
        <w:trPr>
          <w:trHeight w:val="570"/>
        </w:trPr>
        <w:tc>
          <w:tcPr>
            <w:tcW w:w="6789"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61EF11D0" w14:textId="77777777" w:rsidR="00556B1B" w:rsidRDefault="00294942">
            <w:pPr>
              <w:ind w:left="4"/>
              <w:jc w:val="center"/>
            </w:pPr>
            <w:r>
              <w:rPr>
                <w:rFonts w:eastAsia="Times New Roman"/>
                <w:b/>
              </w:rPr>
              <w:t>Hoạt động của GV</w:t>
            </w:r>
          </w:p>
        </w:tc>
        <w:tc>
          <w:tcPr>
            <w:tcW w:w="3449" w:type="dxa"/>
            <w:tcBorders>
              <w:top w:val="single" w:sz="4" w:space="0" w:color="000000"/>
              <w:left w:val="single" w:sz="4" w:space="0" w:color="000000"/>
              <w:bottom w:val="single" w:sz="4" w:space="0" w:color="000000"/>
              <w:right w:val="single" w:sz="4" w:space="0" w:color="000000"/>
            </w:tcBorders>
            <w:shd w:val="clear" w:color="auto" w:fill="F2DCDC"/>
            <w:vAlign w:val="center"/>
          </w:tcPr>
          <w:p w14:paraId="2B8B316E" w14:textId="77777777" w:rsidR="00556B1B" w:rsidRDefault="00294942">
            <w:pPr>
              <w:ind w:left="1"/>
              <w:jc w:val="center"/>
            </w:pPr>
            <w:r>
              <w:rPr>
                <w:rFonts w:eastAsia="Times New Roman"/>
                <w:b/>
              </w:rPr>
              <w:t>Hoạt động của HS</w:t>
            </w:r>
          </w:p>
        </w:tc>
      </w:tr>
      <w:tr w:rsidR="00556B1B" w14:paraId="439D5C5B" w14:textId="77777777" w:rsidTr="007C6DFE">
        <w:trPr>
          <w:trHeight w:val="665"/>
        </w:trPr>
        <w:tc>
          <w:tcPr>
            <w:tcW w:w="6789" w:type="dxa"/>
            <w:tcBorders>
              <w:top w:val="single" w:sz="4" w:space="0" w:color="000000"/>
              <w:left w:val="single" w:sz="4" w:space="0" w:color="000000"/>
              <w:bottom w:val="single" w:sz="4" w:space="0" w:color="000000"/>
              <w:right w:val="single" w:sz="4" w:space="0" w:color="000000"/>
            </w:tcBorders>
            <w:vAlign w:val="center"/>
          </w:tcPr>
          <w:p w14:paraId="4E9ACA2A" w14:textId="77777777" w:rsidR="00556B1B" w:rsidRDefault="00294942">
            <w:pPr>
              <w:spacing w:after="95"/>
            </w:pPr>
            <w:r>
              <w:rPr>
                <w:rFonts w:eastAsia="Times New Roman"/>
                <w:b/>
              </w:rPr>
              <w:t>Giao nhiệm vụ:</w:t>
            </w:r>
          </w:p>
          <w:p w14:paraId="5026381B" w14:textId="77777777" w:rsidR="004805A5" w:rsidRDefault="00294942" w:rsidP="00404BD6">
            <w:pPr>
              <w:spacing w:after="97"/>
              <w:rPr>
                <w:rFonts w:eastAsia="Times New Roman"/>
              </w:rPr>
            </w:pPr>
            <w:r>
              <w:rPr>
                <w:rFonts w:eastAsia="Times New Roman"/>
              </w:rPr>
              <w:t xml:space="preserve">- </w:t>
            </w:r>
            <w:r w:rsidR="004805A5">
              <w:rPr>
                <w:rFonts w:eastAsia="Times New Roman"/>
              </w:rPr>
              <w:t xml:space="preserve">Giáo viên tổ chức </w:t>
            </w:r>
            <w:r>
              <w:rPr>
                <w:rFonts w:eastAsia="Times New Roman"/>
              </w:rPr>
              <w:t xml:space="preserve">lớp học </w:t>
            </w:r>
            <w:r w:rsidR="00404BD6">
              <w:rPr>
                <w:rFonts w:eastAsia="Times New Roman"/>
              </w:rPr>
              <w:t>thành các nhóm cặp đôi</w:t>
            </w:r>
            <w:r w:rsidR="004805A5">
              <w:rPr>
                <w:rFonts w:eastAsia="Times New Roman"/>
              </w:rPr>
              <w:t>.</w:t>
            </w:r>
          </w:p>
          <w:p w14:paraId="2958AFBB" w14:textId="3957BC89" w:rsidR="008201C6" w:rsidRDefault="004805A5" w:rsidP="008201C6">
            <w:pPr>
              <w:spacing w:after="97"/>
              <w:rPr>
                <w:rFonts w:eastAsia="Times New Roman"/>
              </w:rPr>
            </w:pPr>
            <w:r>
              <w:rPr>
                <w:rFonts w:eastAsia="Times New Roman"/>
              </w:rPr>
              <w:lastRenderedPageBreak/>
              <w:t>- Giao nhiệm vụ:</w:t>
            </w:r>
            <w:r w:rsidR="00404BD6">
              <w:rPr>
                <w:rFonts w:eastAsia="Times New Roman"/>
              </w:rPr>
              <w:t xml:space="preserve"> </w:t>
            </w:r>
          </w:p>
          <w:p w14:paraId="78C3BD93" w14:textId="77777777" w:rsidR="008201C6" w:rsidRPr="00A1498A" w:rsidRDefault="008201C6">
            <w:pPr>
              <w:pStyle w:val="ListParagraph"/>
              <w:numPr>
                <w:ilvl w:val="0"/>
                <w:numId w:val="21"/>
              </w:numPr>
              <w:spacing w:line="259" w:lineRule="auto"/>
              <w:ind w:right="114"/>
            </w:pPr>
            <w:r w:rsidRPr="00A1498A">
              <w:rPr>
                <w:lang w:val="vi-VN"/>
              </w:rPr>
              <w:t>Vì sao nói tế bào là đơn vị cấu trúc và chức năng của cơ thể?</w:t>
            </w:r>
          </w:p>
          <w:p w14:paraId="084CB5DA" w14:textId="77777777" w:rsidR="008201C6" w:rsidRPr="00A1498A" w:rsidRDefault="008201C6">
            <w:pPr>
              <w:pStyle w:val="ListParagraph"/>
              <w:numPr>
                <w:ilvl w:val="0"/>
                <w:numId w:val="21"/>
              </w:numPr>
              <w:spacing w:line="259" w:lineRule="auto"/>
              <w:ind w:right="114"/>
            </w:pPr>
            <w:r w:rsidRPr="00A1498A">
              <w:rPr>
                <w:lang w:val="vi-VN"/>
              </w:rPr>
              <w:t>Lấy ví dụ chứng minh sự thống nhất giữa các hoạt động sống trong cơ thể sinh vật</w:t>
            </w:r>
          </w:p>
          <w:p w14:paraId="01E93302" w14:textId="77777777" w:rsidR="008201C6" w:rsidRPr="002F355E" w:rsidRDefault="008201C6">
            <w:pPr>
              <w:pStyle w:val="ListParagraph"/>
              <w:numPr>
                <w:ilvl w:val="0"/>
                <w:numId w:val="21"/>
              </w:numPr>
              <w:ind w:right="114"/>
            </w:pPr>
            <w:r w:rsidRPr="00A1498A">
              <w:rPr>
                <w:lang w:val="vi-VN"/>
              </w:rPr>
              <w:t>Quan sát hình, n</w:t>
            </w:r>
            <w:r>
              <w:t>ê</w:t>
            </w:r>
            <w:r w:rsidRPr="00A1498A">
              <w:rPr>
                <w:lang w:val="vi-VN"/>
              </w:rPr>
              <w:t>u mối quan hệ giữa các hoạt động sống trong cơ thể sinh vật</w:t>
            </w:r>
            <w:r w:rsidRPr="002F355E">
              <w:t>?</w:t>
            </w:r>
          </w:p>
          <w:p w14:paraId="6A5679CA" w14:textId="77777777" w:rsidR="008201C6" w:rsidRPr="00A1498A" w:rsidRDefault="008201C6" w:rsidP="008201C6">
            <w:pPr>
              <w:pStyle w:val="ListParagraph"/>
              <w:spacing w:line="259" w:lineRule="auto"/>
              <w:ind w:left="644" w:right="114"/>
              <w:jc w:val="center"/>
            </w:pPr>
            <w:r>
              <w:rPr>
                <w:noProof/>
              </w:rPr>
              <w:drawing>
                <wp:inline distT="0" distB="0" distL="0" distR="0" wp14:anchorId="7E262546" wp14:editId="1870E39F">
                  <wp:extent cx="3699933" cy="2231319"/>
                  <wp:effectExtent l="0" t="0" r="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6"/>
                          <a:stretch>
                            <a:fillRect/>
                          </a:stretch>
                        </pic:blipFill>
                        <pic:spPr>
                          <a:xfrm>
                            <a:off x="0" y="0"/>
                            <a:ext cx="3705058" cy="2234410"/>
                          </a:xfrm>
                          <a:prstGeom prst="rect">
                            <a:avLst/>
                          </a:prstGeom>
                        </pic:spPr>
                      </pic:pic>
                    </a:graphicData>
                  </a:graphic>
                </wp:inline>
              </w:drawing>
            </w:r>
          </w:p>
          <w:p w14:paraId="220DDC94" w14:textId="7481A745" w:rsidR="004805A5" w:rsidRDefault="008201C6">
            <w:pPr>
              <w:pStyle w:val="ListParagraph"/>
              <w:numPr>
                <w:ilvl w:val="0"/>
                <w:numId w:val="21"/>
              </w:numPr>
              <w:ind w:right="114"/>
            </w:pPr>
            <w:r w:rsidRPr="00A1498A">
              <w:rPr>
                <w:lang w:val="vi-VN"/>
              </w:rPr>
              <w:t>Vì sao trao đổi chất và chuyển hóa năng lượng có ảnh hưởng quyết định đến các hoạt động sống khác?</w:t>
            </w:r>
          </w:p>
        </w:tc>
        <w:tc>
          <w:tcPr>
            <w:tcW w:w="3449" w:type="dxa"/>
            <w:tcBorders>
              <w:top w:val="single" w:sz="4" w:space="0" w:color="000000"/>
              <w:left w:val="single" w:sz="4" w:space="0" w:color="000000"/>
              <w:bottom w:val="single" w:sz="4" w:space="0" w:color="000000"/>
              <w:right w:val="single" w:sz="4" w:space="0" w:color="000000"/>
            </w:tcBorders>
          </w:tcPr>
          <w:p w14:paraId="08D3E24D" w14:textId="77777777" w:rsidR="00556B1B" w:rsidRDefault="00294942">
            <w:pPr>
              <w:ind w:left="2"/>
              <w:jc w:val="center"/>
            </w:pPr>
            <w:r>
              <w:rPr>
                <w:rFonts w:eastAsia="Times New Roman"/>
              </w:rPr>
              <w:lastRenderedPageBreak/>
              <w:t>HS nhận nhiệm vụ.</w:t>
            </w:r>
          </w:p>
        </w:tc>
      </w:tr>
      <w:tr w:rsidR="00556B1B" w14:paraId="69EC54BD" w14:textId="77777777" w:rsidTr="007C6DFE">
        <w:trPr>
          <w:trHeight w:val="1334"/>
        </w:trPr>
        <w:tc>
          <w:tcPr>
            <w:tcW w:w="6789" w:type="dxa"/>
            <w:tcBorders>
              <w:top w:val="single" w:sz="4" w:space="0" w:color="000000"/>
              <w:left w:val="single" w:sz="4" w:space="0" w:color="000000"/>
              <w:bottom w:val="single" w:sz="4" w:space="0" w:color="000000"/>
              <w:right w:val="single" w:sz="4" w:space="0" w:color="000000"/>
            </w:tcBorders>
            <w:vAlign w:val="center"/>
          </w:tcPr>
          <w:p w14:paraId="06ECEFFB" w14:textId="77777777" w:rsidR="00556B1B" w:rsidRDefault="00294942">
            <w:pPr>
              <w:spacing w:after="97"/>
            </w:pPr>
            <w:r>
              <w:rPr>
                <w:rFonts w:eastAsia="Times New Roman"/>
                <w:b/>
              </w:rPr>
              <w:t>Hướng dẫn HS thực hiện nhiệm vụ</w:t>
            </w:r>
          </w:p>
          <w:p w14:paraId="4ABF34F8" w14:textId="1F71C3A8" w:rsidR="00556B1B" w:rsidRDefault="00294942">
            <w:pPr>
              <w:jc w:val="both"/>
            </w:pPr>
            <w:r>
              <w:rPr>
                <w:rFonts w:eastAsia="Times New Roman"/>
                <w:b/>
              </w:rPr>
              <w:t xml:space="preserve">- </w:t>
            </w:r>
            <w:r>
              <w:rPr>
                <w:rFonts w:eastAsia="Times New Roman"/>
              </w:rPr>
              <w:t xml:space="preserve">Mỗi nhóm thảo luận kết quả và hoàn thành vào </w:t>
            </w:r>
            <w:r w:rsidR="008201C6">
              <w:rPr>
                <w:rFonts w:eastAsia="Times New Roman"/>
              </w:rPr>
              <w:t>vở.</w:t>
            </w:r>
          </w:p>
        </w:tc>
        <w:tc>
          <w:tcPr>
            <w:tcW w:w="3449" w:type="dxa"/>
            <w:tcBorders>
              <w:top w:val="single" w:sz="4" w:space="0" w:color="000000"/>
              <w:left w:val="single" w:sz="4" w:space="0" w:color="000000"/>
              <w:bottom w:val="single" w:sz="4" w:space="0" w:color="000000"/>
              <w:right w:val="single" w:sz="4" w:space="0" w:color="000000"/>
            </w:tcBorders>
          </w:tcPr>
          <w:p w14:paraId="245FDE32" w14:textId="63DE4025" w:rsidR="00556B1B" w:rsidRDefault="00E30480" w:rsidP="001104AB">
            <w:pPr>
              <w:spacing w:line="243" w:lineRule="auto"/>
              <w:jc w:val="both"/>
            </w:pPr>
            <w:r>
              <w:rPr>
                <w:rFonts w:eastAsia="Times New Roman"/>
              </w:rPr>
              <w:t>Phân tích hình ảnh, khai thác thông tin SGK, t</w:t>
            </w:r>
            <w:r w:rsidR="00294942">
              <w:rPr>
                <w:rFonts w:eastAsia="Times New Roman"/>
              </w:rPr>
              <w:t>hảo luận nhóm</w:t>
            </w:r>
            <w:r>
              <w:rPr>
                <w:rFonts w:eastAsia="Times New Roman"/>
              </w:rPr>
              <w:t xml:space="preserve"> thống nhất ý kiến</w:t>
            </w:r>
            <w:r w:rsidR="00294942">
              <w:rPr>
                <w:rFonts w:eastAsia="Times New Roman"/>
              </w:rPr>
              <w:t>, hoàn thành phiếu học tập số</w:t>
            </w:r>
          </w:p>
          <w:p w14:paraId="0CDBDE50" w14:textId="77777777" w:rsidR="00556B1B" w:rsidRDefault="00294942" w:rsidP="001104AB">
            <w:pPr>
              <w:jc w:val="both"/>
            </w:pPr>
            <w:r>
              <w:rPr>
                <w:rFonts w:eastAsia="Times New Roman"/>
              </w:rPr>
              <w:t>1.</w:t>
            </w:r>
          </w:p>
        </w:tc>
      </w:tr>
      <w:tr w:rsidR="00556B1B" w14:paraId="7FD76F70" w14:textId="77777777" w:rsidTr="007C6DFE">
        <w:trPr>
          <w:trHeight w:val="539"/>
        </w:trPr>
        <w:tc>
          <w:tcPr>
            <w:tcW w:w="6789" w:type="dxa"/>
            <w:tcBorders>
              <w:top w:val="single" w:sz="4" w:space="0" w:color="000000"/>
              <w:left w:val="single" w:sz="4" w:space="0" w:color="000000"/>
              <w:bottom w:val="single" w:sz="4" w:space="0" w:color="000000"/>
              <w:right w:val="single" w:sz="4" w:space="0" w:color="000000"/>
            </w:tcBorders>
            <w:vAlign w:val="center"/>
          </w:tcPr>
          <w:p w14:paraId="18444A82" w14:textId="77777777" w:rsidR="00556B1B" w:rsidRDefault="00294942">
            <w:pPr>
              <w:spacing w:after="97"/>
            </w:pPr>
            <w:r>
              <w:rPr>
                <w:rFonts w:eastAsia="Times New Roman"/>
                <w:b/>
              </w:rPr>
              <w:t>Báo cáo kết quả:</w:t>
            </w:r>
          </w:p>
          <w:p w14:paraId="293C11A4" w14:textId="71EF5A41" w:rsidR="00F55D63" w:rsidRPr="00F55D63" w:rsidRDefault="00294942">
            <w:pPr>
              <w:pStyle w:val="ListParagraph"/>
              <w:numPr>
                <w:ilvl w:val="0"/>
                <w:numId w:val="4"/>
              </w:numPr>
              <w:spacing w:after="112" w:line="243" w:lineRule="auto"/>
              <w:ind w:left="439" w:hanging="284"/>
              <w:jc w:val="both"/>
            </w:pPr>
            <w:r w:rsidRPr="00F55D63">
              <w:rPr>
                <w:rFonts w:eastAsia="Times New Roman"/>
              </w:rPr>
              <w:t xml:space="preserve">Gọi 1 nhóm đại diện trình bày kết quả. Các nhóm khác </w:t>
            </w:r>
            <w:r w:rsidR="007C6DFE" w:rsidRPr="00F55D63">
              <w:rPr>
                <w:rFonts w:eastAsia="Times New Roman"/>
              </w:rPr>
              <w:t xml:space="preserve">nhận xét, </w:t>
            </w:r>
            <w:r w:rsidR="008201C6">
              <w:rPr>
                <w:rFonts w:eastAsia="Times New Roman"/>
              </w:rPr>
              <w:t xml:space="preserve">bổ sung </w:t>
            </w:r>
            <w:r w:rsidR="007C6DFE" w:rsidRPr="00F55D63">
              <w:rPr>
                <w:rFonts w:eastAsia="Times New Roman"/>
              </w:rPr>
              <w:t>bài làm của nhóm bạn.</w:t>
            </w:r>
          </w:p>
          <w:p w14:paraId="77F61610" w14:textId="00A085DD" w:rsidR="00556B1B" w:rsidRDefault="00F55D63">
            <w:pPr>
              <w:pStyle w:val="ListParagraph"/>
              <w:numPr>
                <w:ilvl w:val="0"/>
                <w:numId w:val="4"/>
              </w:numPr>
              <w:spacing w:after="112" w:line="243" w:lineRule="auto"/>
              <w:ind w:left="439" w:hanging="284"/>
              <w:jc w:val="both"/>
            </w:pPr>
            <w:r w:rsidRPr="00F55D63">
              <w:rPr>
                <w:rFonts w:eastAsia="Times New Roman"/>
              </w:rPr>
              <w:t xml:space="preserve"> </w:t>
            </w:r>
            <w:r w:rsidR="00294942" w:rsidRPr="00F55D63">
              <w:rPr>
                <w:rFonts w:eastAsia="Times New Roman"/>
              </w:rPr>
              <w:t>GV kết luận về nội dung kiến thức mà các nhóm đã đưa ra.</w:t>
            </w:r>
          </w:p>
        </w:tc>
        <w:tc>
          <w:tcPr>
            <w:tcW w:w="3449" w:type="dxa"/>
            <w:tcBorders>
              <w:top w:val="single" w:sz="4" w:space="0" w:color="000000"/>
              <w:left w:val="single" w:sz="4" w:space="0" w:color="000000"/>
              <w:bottom w:val="single" w:sz="4" w:space="0" w:color="000000"/>
              <w:right w:val="single" w:sz="4" w:space="0" w:color="000000"/>
            </w:tcBorders>
          </w:tcPr>
          <w:p w14:paraId="154A44A0" w14:textId="77777777" w:rsidR="007C6DFE" w:rsidRDefault="00294942" w:rsidP="001104AB">
            <w:pPr>
              <w:ind w:right="228"/>
              <w:jc w:val="both"/>
              <w:rPr>
                <w:rFonts w:eastAsia="Times New Roman"/>
              </w:rPr>
            </w:pPr>
            <w:r>
              <w:rPr>
                <w:rFonts w:eastAsia="Times New Roman"/>
              </w:rPr>
              <w:t xml:space="preserve">- </w:t>
            </w:r>
            <w:r w:rsidR="007C6DFE">
              <w:rPr>
                <w:rFonts w:eastAsia="Times New Roman"/>
              </w:rPr>
              <w:t>Các nhóm trao đổi phiếu đáp án.</w:t>
            </w:r>
          </w:p>
          <w:p w14:paraId="7D353E4F" w14:textId="1BBFA78E" w:rsidR="007C6DFE" w:rsidRDefault="007C6DFE" w:rsidP="001104AB">
            <w:pPr>
              <w:ind w:right="228"/>
              <w:jc w:val="both"/>
              <w:rPr>
                <w:rFonts w:eastAsia="Times New Roman"/>
              </w:rPr>
            </w:pPr>
            <w:r>
              <w:rPr>
                <w:rFonts w:eastAsia="Times New Roman"/>
              </w:rPr>
              <w:t>- Đại diện 1 nhóm trình bày kết quả</w:t>
            </w:r>
            <w:r w:rsidR="00294942">
              <w:rPr>
                <w:rFonts w:eastAsia="Times New Roman"/>
              </w:rPr>
              <w:t xml:space="preserve"> ở phiếu học tập</w:t>
            </w:r>
            <w:r w:rsidR="00046350">
              <w:rPr>
                <w:rFonts w:eastAsia="Times New Roman"/>
              </w:rPr>
              <w:t>.</w:t>
            </w:r>
          </w:p>
          <w:p w14:paraId="36B95AA6" w14:textId="60784E31" w:rsidR="00556B1B" w:rsidRDefault="00294942" w:rsidP="001104AB">
            <w:pPr>
              <w:ind w:right="228"/>
              <w:jc w:val="both"/>
            </w:pPr>
            <w:r>
              <w:rPr>
                <w:rFonts w:eastAsia="Times New Roman"/>
              </w:rPr>
              <w:t xml:space="preserve">- </w:t>
            </w:r>
            <w:r w:rsidR="007C6DFE">
              <w:rPr>
                <w:rFonts w:eastAsia="Times New Roman"/>
              </w:rPr>
              <w:t>Các nhóm cho nhận xét và thực hiện đánh giá phiếu đáp án nhận được.</w:t>
            </w:r>
          </w:p>
        </w:tc>
      </w:tr>
      <w:tr w:rsidR="00556B1B" w14:paraId="3B0853EC" w14:textId="77777777" w:rsidTr="007C6DFE">
        <w:trPr>
          <w:trHeight w:val="1336"/>
        </w:trPr>
        <w:tc>
          <w:tcPr>
            <w:tcW w:w="6789" w:type="dxa"/>
            <w:tcBorders>
              <w:top w:val="single" w:sz="4" w:space="0" w:color="000000"/>
              <w:left w:val="single" w:sz="4" w:space="0" w:color="000000"/>
              <w:bottom w:val="single" w:sz="4" w:space="0" w:color="000000"/>
              <w:right w:val="single" w:sz="4" w:space="0" w:color="000000"/>
            </w:tcBorders>
            <w:vAlign w:val="center"/>
          </w:tcPr>
          <w:p w14:paraId="06DB136D" w14:textId="77777777" w:rsidR="00556B1B" w:rsidRDefault="00294942">
            <w:pPr>
              <w:spacing w:after="97"/>
            </w:pPr>
            <w:r>
              <w:rPr>
                <w:rFonts w:eastAsia="Times New Roman"/>
                <w:b/>
              </w:rPr>
              <w:t>Tổng kết</w:t>
            </w:r>
          </w:p>
          <w:p w14:paraId="1D84FA44" w14:textId="395A1DEA" w:rsidR="00556B1B" w:rsidRDefault="008201C6">
            <w:r>
              <w:rPr>
                <w:rFonts w:eastAsia="Times New Roman"/>
              </w:rPr>
              <w:t>Trong cơ thể luôn có sự thống nhất giữa cấu trúc và các hoạt động sống.</w:t>
            </w:r>
          </w:p>
        </w:tc>
        <w:tc>
          <w:tcPr>
            <w:tcW w:w="3449" w:type="dxa"/>
            <w:tcBorders>
              <w:top w:val="single" w:sz="4" w:space="0" w:color="000000"/>
              <w:left w:val="single" w:sz="4" w:space="0" w:color="000000"/>
              <w:bottom w:val="single" w:sz="4" w:space="0" w:color="000000"/>
              <w:right w:val="single" w:sz="4" w:space="0" w:color="000000"/>
            </w:tcBorders>
          </w:tcPr>
          <w:p w14:paraId="1181C8FD" w14:textId="77777777" w:rsidR="00556B1B" w:rsidRDefault="00294942">
            <w:r>
              <w:rPr>
                <w:rFonts w:eastAsia="Times New Roman"/>
              </w:rPr>
              <w:t>Ghi nhớ kiến thức</w:t>
            </w:r>
          </w:p>
        </w:tc>
      </w:tr>
      <w:tr w:rsidR="008201C6" w14:paraId="74055A61" w14:textId="77777777" w:rsidTr="00EA6709">
        <w:trPr>
          <w:trHeight w:val="116"/>
        </w:trPr>
        <w:tc>
          <w:tcPr>
            <w:tcW w:w="6789" w:type="dxa"/>
            <w:tcBorders>
              <w:top w:val="single" w:sz="4" w:space="0" w:color="000000"/>
              <w:left w:val="single" w:sz="4" w:space="0" w:color="000000"/>
              <w:bottom w:val="single" w:sz="4" w:space="0" w:color="000000"/>
              <w:right w:val="single" w:sz="4" w:space="0" w:color="000000"/>
            </w:tcBorders>
            <w:vAlign w:val="center"/>
          </w:tcPr>
          <w:p w14:paraId="4EA079B5" w14:textId="77777777" w:rsidR="008201C6" w:rsidRPr="002F355E" w:rsidRDefault="008201C6" w:rsidP="008201C6">
            <w:pPr>
              <w:ind w:left="284" w:right="114"/>
              <w:rPr>
                <w:b/>
                <w:bCs/>
              </w:rPr>
            </w:pPr>
            <w:r w:rsidRPr="002F355E">
              <w:rPr>
                <w:b/>
                <w:bCs/>
              </w:rPr>
              <w:t>Luyện tập</w:t>
            </w:r>
          </w:p>
          <w:p w14:paraId="7D69FB54" w14:textId="77777777" w:rsidR="008201C6" w:rsidRPr="001402AE" w:rsidRDefault="008201C6">
            <w:pPr>
              <w:pStyle w:val="ListParagraph"/>
              <w:numPr>
                <w:ilvl w:val="0"/>
                <w:numId w:val="17"/>
              </w:numPr>
              <w:ind w:right="114"/>
            </w:pPr>
            <w:r w:rsidRPr="001402AE">
              <w:rPr>
                <w:lang w:val="vi-VN"/>
              </w:rPr>
              <w:lastRenderedPageBreak/>
              <w:t>Quan sát hình, cho biết hình a, b, c, d thể hiện hoạt động sống nào ở cây mướp đắng (khổ qua). Nêu mối quan hệ giữa các hoạt động sống đó</w:t>
            </w:r>
            <w:r w:rsidRPr="001402AE">
              <w:t>?</w:t>
            </w:r>
          </w:p>
          <w:p w14:paraId="65DBB8E7" w14:textId="77777777" w:rsidR="008201C6" w:rsidRPr="002F355E" w:rsidRDefault="008201C6" w:rsidP="008201C6">
            <w:pPr>
              <w:pStyle w:val="ListParagraph"/>
              <w:ind w:left="644" w:right="114"/>
              <w:jc w:val="center"/>
            </w:pPr>
            <w:r>
              <w:rPr>
                <w:noProof/>
              </w:rPr>
              <w:drawing>
                <wp:inline distT="0" distB="0" distL="0" distR="0" wp14:anchorId="689E4585" wp14:editId="31F40277">
                  <wp:extent cx="3090333" cy="2713362"/>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7"/>
                          <a:stretch>
                            <a:fillRect/>
                          </a:stretch>
                        </pic:blipFill>
                        <pic:spPr>
                          <a:xfrm>
                            <a:off x="0" y="0"/>
                            <a:ext cx="3106158" cy="2727257"/>
                          </a:xfrm>
                          <a:prstGeom prst="rect">
                            <a:avLst/>
                          </a:prstGeom>
                        </pic:spPr>
                      </pic:pic>
                    </a:graphicData>
                  </a:graphic>
                </wp:inline>
              </w:drawing>
            </w:r>
          </w:p>
          <w:p w14:paraId="39516BA2" w14:textId="77777777" w:rsidR="008201C6" w:rsidRPr="001402AE" w:rsidRDefault="008201C6">
            <w:pPr>
              <w:numPr>
                <w:ilvl w:val="0"/>
                <w:numId w:val="17"/>
              </w:numPr>
              <w:ind w:right="114"/>
            </w:pPr>
            <w:r w:rsidRPr="002F355E">
              <w:rPr>
                <w:lang w:val="vi-VN"/>
              </w:rPr>
              <w:t>Quan sát hình, lấy ví dụ cho mỗi hoạt động sống ở chó. Nêu mối quan hệ giữa các hoạt động sống đó</w:t>
            </w:r>
            <w:r w:rsidRPr="001402AE">
              <w:t>?</w:t>
            </w:r>
          </w:p>
          <w:p w14:paraId="039AE70B" w14:textId="77777777" w:rsidR="008201C6" w:rsidRPr="002F355E" w:rsidRDefault="008201C6" w:rsidP="008201C6">
            <w:pPr>
              <w:spacing w:after="160"/>
              <w:ind w:left="644" w:right="114"/>
              <w:jc w:val="center"/>
            </w:pPr>
            <w:r>
              <w:rPr>
                <w:noProof/>
              </w:rPr>
              <w:drawing>
                <wp:inline distT="0" distB="0" distL="0" distR="0" wp14:anchorId="4DC66F59" wp14:editId="696A9BD2">
                  <wp:extent cx="2700866" cy="2407800"/>
                  <wp:effectExtent l="0" t="0" r="4445" b="0"/>
                  <wp:docPr id="13" name="Picture 1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10;&#10;Description automatically generated"/>
                          <pic:cNvPicPr/>
                        </pic:nvPicPr>
                        <pic:blipFill>
                          <a:blip r:embed="rId8"/>
                          <a:stretch>
                            <a:fillRect/>
                          </a:stretch>
                        </pic:blipFill>
                        <pic:spPr>
                          <a:xfrm>
                            <a:off x="0" y="0"/>
                            <a:ext cx="2714286" cy="2419764"/>
                          </a:xfrm>
                          <a:prstGeom prst="rect">
                            <a:avLst/>
                          </a:prstGeom>
                        </pic:spPr>
                      </pic:pic>
                    </a:graphicData>
                  </a:graphic>
                </wp:inline>
              </w:drawing>
            </w:r>
          </w:p>
          <w:p w14:paraId="5A1CA347" w14:textId="77777777" w:rsidR="008201C6" w:rsidRDefault="008201C6">
            <w:pPr>
              <w:spacing w:after="97"/>
              <w:rPr>
                <w:rFonts w:eastAsia="Times New Roman"/>
                <w:b/>
              </w:rPr>
            </w:pPr>
          </w:p>
        </w:tc>
        <w:tc>
          <w:tcPr>
            <w:tcW w:w="3449" w:type="dxa"/>
            <w:tcBorders>
              <w:top w:val="single" w:sz="4" w:space="0" w:color="000000"/>
              <w:left w:val="single" w:sz="4" w:space="0" w:color="000000"/>
              <w:bottom w:val="single" w:sz="4" w:space="0" w:color="000000"/>
              <w:right w:val="single" w:sz="4" w:space="0" w:color="000000"/>
            </w:tcBorders>
          </w:tcPr>
          <w:p w14:paraId="5D0E226E" w14:textId="77777777" w:rsidR="008201C6" w:rsidRDefault="008201C6">
            <w:pPr>
              <w:rPr>
                <w:rFonts w:eastAsia="Times New Roman"/>
              </w:rPr>
            </w:pPr>
          </w:p>
          <w:p w14:paraId="17B0C86A" w14:textId="727D04DA" w:rsidR="008201C6" w:rsidRDefault="008201C6">
            <w:pPr>
              <w:rPr>
                <w:rFonts w:eastAsia="Times New Roman"/>
              </w:rPr>
            </w:pPr>
            <w:r>
              <w:rPr>
                <w:rFonts w:eastAsia="Times New Roman"/>
              </w:rPr>
              <w:lastRenderedPageBreak/>
              <w:t xml:space="preserve">Học sinh trả lời câu hỏi bằng cách </w:t>
            </w:r>
            <w:r w:rsidR="00EA6709">
              <w:rPr>
                <w:rFonts w:eastAsia="Times New Roman"/>
              </w:rPr>
              <w:t>thực hiện trên tranh.</w:t>
            </w:r>
          </w:p>
        </w:tc>
      </w:tr>
    </w:tbl>
    <w:p w14:paraId="49885F8C" w14:textId="0C528870" w:rsidR="00556B1B" w:rsidRDefault="00294942">
      <w:pPr>
        <w:pStyle w:val="Heading4"/>
        <w:spacing w:after="97"/>
        <w:ind w:left="-5"/>
      </w:pPr>
      <w:r>
        <w:rPr>
          <w:color w:val="7030A0"/>
        </w:rPr>
        <w:lastRenderedPageBreak/>
        <w:t xml:space="preserve">Hoạt động </w:t>
      </w:r>
      <w:r w:rsidR="008201C6">
        <w:rPr>
          <w:color w:val="7030A0"/>
        </w:rPr>
        <w:t>3</w:t>
      </w:r>
      <w:r>
        <w:rPr>
          <w:color w:val="7030A0"/>
        </w:rPr>
        <w:t xml:space="preserve">: </w:t>
      </w:r>
      <w:r w:rsidR="00046350">
        <w:rPr>
          <w:color w:val="7030A0"/>
        </w:rPr>
        <w:t xml:space="preserve">Tìm hiểu </w:t>
      </w:r>
      <w:r w:rsidR="00EA6709">
        <w:rPr>
          <w:color w:val="7030A0"/>
        </w:rPr>
        <w:t>sự thống nhất giữa tế bào với cơ thể và môi trường</w:t>
      </w:r>
      <w:r w:rsidR="007055AE">
        <w:rPr>
          <w:color w:val="7030A0"/>
        </w:rPr>
        <w:t xml:space="preserve"> (</w:t>
      </w:r>
      <w:r w:rsidR="00EA6709">
        <w:rPr>
          <w:color w:val="7030A0"/>
        </w:rPr>
        <w:t>10</w:t>
      </w:r>
      <w:r w:rsidR="007055AE">
        <w:rPr>
          <w:color w:val="7030A0"/>
        </w:rPr>
        <w:t xml:space="preserve"> phút)</w:t>
      </w:r>
    </w:p>
    <w:p w14:paraId="0FC65D65" w14:textId="2ACAE9E2" w:rsidR="00556B1B" w:rsidRDefault="00294942">
      <w:pPr>
        <w:pStyle w:val="ListParagraph"/>
        <w:numPr>
          <w:ilvl w:val="0"/>
          <w:numId w:val="13"/>
        </w:numPr>
        <w:tabs>
          <w:tab w:val="left" w:pos="284"/>
        </w:tabs>
        <w:spacing w:after="0" w:line="288" w:lineRule="auto"/>
        <w:ind w:hanging="86"/>
        <w:jc w:val="both"/>
      </w:pPr>
      <w:r w:rsidRPr="006B2559">
        <w:rPr>
          <w:rFonts w:eastAsia="Times New Roman"/>
          <w:b/>
          <w:color w:val="C00000"/>
        </w:rPr>
        <w:t>Mục tiêu:</w:t>
      </w:r>
      <w:r w:rsidR="00C03ED6" w:rsidRPr="006B2559">
        <w:rPr>
          <w:rFonts w:eastAsia="Times New Roman"/>
        </w:rPr>
        <w:t xml:space="preserve"> </w:t>
      </w:r>
      <w:r w:rsidR="00EA6709">
        <w:rPr>
          <w:rFonts w:eastAsia="Times New Roman"/>
        </w:rPr>
        <w:t>Giải thích được mối quan hệ thống nhất giữa tế bào với cơ thể và môi trường.</w:t>
      </w:r>
    </w:p>
    <w:p w14:paraId="47F9B5DF" w14:textId="79CAB8E0" w:rsidR="00556B1B" w:rsidRPr="00EA6709" w:rsidRDefault="00294942">
      <w:pPr>
        <w:pStyle w:val="ListParagraph"/>
        <w:numPr>
          <w:ilvl w:val="0"/>
          <w:numId w:val="13"/>
        </w:numPr>
        <w:spacing w:after="108" w:line="251" w:lineRule="auto"/>
        <w:ind w:hanging="86"/>
        <w:jc w:val="both"/>
      </w:pPr>
      <w:r w:rsidRPr="006E2974">
        <w:rPr>
          <w:rFonts w:eastAsia="Times New Roman"/>
          <w:b/>
          <w:color w:val="C00000"/>
        </w:rPr>
        <w:t xml:space="preserve">Nội dung: </w:t>
      </w:r>
      <w:r w:rsidR="00EA6709">
        <w:rPr>
          <w:rFonts w:eastAsia="Times New Roman"/>
        </w:rPr>
        <w:t>Học sinh độc lập nghiên cứu thông tin SGK, kết hợp kiến thức đã học, trả lời các câu hỏi sau:</w:t>
      </w:r>
    </w:p>
    <w:p w14:paraId="12441D3F" w14:textId="4AB91050" w:rsidR="00EA6709" w:rsidRPr="00EA6709" w:rsidRDefault="00617494" w:rsidP="00617494">
      <w:pPr>
        <w:pStyle w:val="ListParagraph"/>
        <w:spacing w:after="108" w:line="251" w:lineRule="auto"/>
        <w:ind w:left="142" w:firstLine="588"/>
        <w:jc w:val="both"/>
      </w:pPr>
      <w:r>
        <w:t xml:space="preserve">(?) </w:t>
      </w:r>
      <w:r w:rsidR="00EA6709" w:rsidRPr="00EA6709">
        <w:rPr>
          <w:lang w:val="vi-VN"/>
        </w:rPr>
        <w:t>Quan sát hình, phân tích mối quan hệ giữa các hoạt động trong tế bào và cơ thể. Từ đó, chứng minh mối quan hệ giữa tế bào với cơ thể và môi trường</w:t>
      </w:r>
    </w:p>
    <w:p w14:paraId="147E81DA" w14:textId="38A76D7F" w:rsidR="00EA6709" w:rsidRDefault="00EA6709" w:rsidP="00617494">
      <w:pPr>
        <w:pStyle w:val="ListParagraph"/>
        <w:spacing w:after="108" w:line="251" w:lineRule="auto"/>
        <w:ind w:left="284"/>
        <w:jc w:val="center"/>
      </w:pPr>
      <w:r w:rsidRPr="00EA6709">
        <w:lastRenderedPageBreak/>
        <w:drawing>
          <wp:inline distT="0" distB="0" distL="0" distR="0" wp14:anchorId="0A206B3F" wp14:editId="15F11004">
            <wp:extent cx="6151880" cy="2556934"/>
            <wp:effectExtent l="0" t="0" r="1270" b="0"/>
            <wp:docPr id="53" name="Picture 52" descr="Diagram&#10;&#10;Description automatically generated">
              <a:extLst xmlns:a="http://schemas.openxmlformats.org/drawingml/2006/main">
                <a:ext uri="{FF2B5EF4-FFF2-40B4-BE49-F238E27FC236}">
                  <a16:creationId xmlns:a16="http://schemas.microsoft.com/office/drawing/2014/main" id="{BF6C90D4-621F-6067-4648-58008FE448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descr="Diagram&#10;&#10;Description automatically generated">
                      <a:extLst>
                        <a:ext uri="{FF2B5EF4-FFF2-40B4-BE49-F238E27FC236}">
                          <a16:creationId xmlns:a16="http://schemas.microsoft.com/office/drawing/2014/main" id="{BF6C90D4-621F-6067-4648-58008FE448C6}"/>
                        </a:ext>
                      </a:extLst>
                    </pic:cNvPr>
                    <pic:cNvPicPr>
                      <a:picLocks noChangeAspect="1"/>
                    </pic:cNvPicPr>
                  </pic:nvPicPr>
                  <pic:blipFill rotWithShape="1">
                    <a:blip r:embed="rId9"/>
                    <a:srcRect l="-276" r="276" b="13106"/>
                    <a:stretch/>
                  </pic:blipFill>
                  <pic:spPr bwMode="auto">
                    <a:xfrm>
                      <a:off x="0" y="0"/>
                      <a:ext cx="6151880" cy="2556934"/>
                    </a:xfrm>
                    <a:prstGeom prst="rect">
                      <a:avLst/>
                    </a:prstGeom>
                    <a:ln>
                      <a:noFill/>
                    </a:ln>
                    <a:extLst>
                      <a:ext uri="{53640926-AAD7-44D8-BBD7-CCE9431645EC}">
                        <a14:shadowObscured xmlns:a14="http://schemas.microsoft.com/office/drawing/2010/main"/>
                      </a:ext>
                    </a:extLst>
                  </pic:spPr>
                </pic:pic>
              </a:graphicData>
            </a:graphic>
          </wp:inline>
        </w:drawing>
      </w:r>
    </w:p>
    <w:p w14:paraId="51C2FF1B" w14:textId="1A8374A8" w:rsidR="00556B1B" w:rsidRPr="00617494" w:rsidRDefault="00294942">
      <w:pPr>
        <w:numPr>
          <w:ilvl w:val="0"/>
          <w:numId w:val="13"/>
        </w:numPr>
        <w:spacing w:after="10" w:line="251" w:lineRule="auto"/>
        <w:ind w:hanging="86"/>
        <w:jc w:val="both"/>
      </w:pPr>
      <w:r>
        <w:rPr>
          <w:rFonts w:eastAsia="Times New Roman"/>
          <w:b/>
          <w:color w:val="C00000"/>
        </w:rPr>
        <w:t xml:space="preserve">Sản phẩm: </w:t>
      </w:r>
      <w:r>
        <w:rPr>
          <w:rFonts w:eastAsia="Times New Roman"/>
        </w:rPr>
        <w:t>Sản phẩm học sinh</w:t>
      </w:r>
    </w:p>
    <w:p w14:paraId="408CC346" w14:textId="1CFC4FAE" w:rsidR="00617494" w:rsidRPr="00617494" w:rsidRDefault="00617494">
      <w:pPr>
        <w:numPr>
          <w:ilvl w:val="0"/>
          <w:numId w:val="7"/>
        </w:numPr>
        <w:spacing w:after="97" w:line="240" w:lineRule="auto"/>
        <w:ind w:right="1" w:firstLine="297"/>
        <w:jc w:val="both"/>
        <w:rPr>
          <w:rFonts w:eastAsia="Times New Roman"/>
        </w:rPr>
      </w:pPr>
      <w:r w:rsidRPr="00617494">
        <w:rPr>
          <w:rFonts w:eastAsia="Times New Roman"/>
        </w:rPr>
        <w:t>Phân tích mối quan hệ giữa các hoạt động trong tế bào và cơ thể: Các hoạt động sống trong tế bào gồm trao đổi chất và chuyển hoá năng lượng, cảm ứng làm tế bào lớn lên, phân chia hình thành tế bào mới để giúp cơ thể sinh trưởng và phát triển, sinh sản, cảm ứng. Như vậy, các hoạt động sống ở cấp tế bào là cơ sở cho các hoạt động sống ở cấp cơ thể; các hoạt động sống ở cấp cơ thể điều khiển các hoạt động sống ở cấp tế bào.</w:t>
      </w:r>
    </w:p>
    <w:p w14:paraId="401F021C" w14:textId="2C8093FF" w:rsidR="00617494" w:rsidRPr="00617494" w:rsidRDefault="00617494">
      <w:pPr>
        <w:numPr>
          <w:ilvl w:val="0"/>
          <w:numId w:val="7"/>
        </w:numPr>
        <w:spacing w:after="97" w:line="240" w:lineRule="auto"/>
        <w:ind w:right="1" w:firstLine="297"/>
        <w:jc w:val="both"/>
        <w:rPr>
          <w:rFonts w:eastAsia="Times New Roman"/>
        </w:rPr>
      </w:pPr>
      <w:r w:rsidRPr="00617494">
        <w:rPr>
          <w:rFonts w:eastAsia="Times New Roman"/>
        </w:rPr>
        <w:t>Chứng minh mối quan hệ giữa tế bào với cơ thể và môi trường: Tế bào và cơ thể có mối quan hệ chặt chẽ với nhau và với môi trường. Cơ thể lấy từ môi trường ngoài oxygen, nước, chất dinh dưỡng đồng thời thải ra ngoài môi trường CO2 và chất thải đảm bảo cho tế bào, cơ thể có thể thực hiện được các hoạt động sống bình thường.</w:t>
      </w:r>
    </w:p>
    <w:p w14:paraId="26CED8FF" w14:textId="5D6F95D1" w:rsidR="00556B1B" w:rsidRPr="003C1E73" w:rsidRDefault="003C1E73">
      <w:pPr>
        <w:pStyle w:val="ListParagraph"/>
        <w:numPr>
          <w:ilvl w:val="0"/>
          <w:numId w:val="13"/>
        </w:numPr>
        <w:spacing w:after="127"/>
        <w:ind w:right="-110"/>
        <w:rPr>
          <w:b/>
          <w:bCs/>
          <w:color w:val="C00000"/>
        </w:rPr>
      </w:pPr>
      <w:r w:rsidRPr="003C1E73">
        <w:rPr>
          <w:b/>
          <w:bCs/>
          <w:color w:val="C00000"/>
        </w:rPr>
        <w:t>Tổ chức thực hiện</w:t>
      </w:r>
    </w:p>
    <w:tbl>
      <w:tblPr>
        <w:tblStyle w:val="TableGrid"/>
        <w:tblW w:w="10235" w:type="dxa"/>
        <w:tblInd w:w="-131" w:type="dxa"/>
        <w:tblLayout w:type="fixed"/>
        <w:tblCellMar>
          <w:top w:w="15" w:type="dxa"/>
          <w:left w:w="107" w:type="dxa"/>
          <w:right w:w="107" w:type="dxa"/>
        </w:tblCellMar>
        <w:tblLook w:val="04A0" w:firstRow="1" w:lastRow="0" w:firstColumn="1" w:lastColumn="0" w:noHBand="0" w:noVBand="1"/>
      </w:tblPr>
      <w:tblGrid>
        <w:gridCol w:w="7781"/>
        <w:gridCol w:w="2454"/>
      </w:tblGrid>
      <w:tr w:rsidR="006D5C27" w14:paraId="6EA00420" w14:textId="77777777" w:rsidTr="00E163FE">
        <w:trPr>
          <w:trHeight w:val="652"/>
        </w:trPr>
        <w:tc>
          <w:tcPr>
            <w:tcW w:w="7781" w:type="dxa"/>
            <w:tcBorders>
              <w:top w:val="single" w:sz="4" w:space="0" w:color="000000"/>
              <w:left w:val="single" w:sz="4" w:space="0" w:color="000000"/>
              <w:bottom w:val="single" w:sz="4" w:space="0" w:color="000000"/>
              <w:right w:val="single" w:sz="4" w:space="0" w:color="000000"/>
            </w:tcBorders>
            <w:shd w:val="clear" w:color="auto" w:fill="F2DCDC"/>
          </w:tcPr>
          <w:p w14:paraId="68676555" w14:textId="77777777" w:rsidR="00556B1B" w:rsidRDefault="00294942">
            <w:pPr>
              <w:ind w:left="1"/>
              <w:jc w:val="center"/>
            </w:pPr>
            <w:r>
              <w:rPr>
                <w:rFonts w:eastAsia="Times New Roman"/>
                <w:b/>
              </w:rPr>
              <w:t>Hoạt động của GV</w:t>
            </w:r>
          </w:p>
        </w:tc>
        <w:tc>
          <w:tcPr>
            <w:tcW w:w="2454" w:type="dxa"/>
            <w:tcBorders>
              <w:top w:val="single" w:sz="4" w:space="0" w:color="000000"/>
              <w:left w:val="single" w:sz="4" w:space="0" w:color="000000"/>
              <w:bottom w:val="single" w:sz="4" w:space="0" w:color="000000"/>
              <w:right w:val="single" w:sz="4" w:space="0" w:color="000000"/>
            </w:tcBorders>
            <w:shd w:val="clear" w:color="auto" w:fill="F2DCDC"/>
          </w:tcPr>
          <w:p w14:paraId="61A76A25" w14:textId="77777777" w:rsidR="00556B1B" w:rsidRDefault="00294942">
            <w:pPr>
              <w:jc w:val="center"/>
            </w:pPr>
            <w:r>
              <w:rPr>
                <w:rFonts w:eastAsia="Times New Roman"/>
                <w:b/>
              </w:rPr>
              <w:t>Hoạt động của HS</w:t>
            </w:r>
          </w:p>
        </w:tc>
      </w:tr>
      <w:tr w:rsidR="006D5C27" w14:paraId="0E98F11D" w14:textId="77777777" w:rsidTr="00E163FE">
        <w:trPr>
          <w:trHeight w:val="2542"/>
        </w:trPr>
        <w:tc>
          <w:tcPr>
            <w:tcW w:w="7781" w:type="dxa"/>
            <w:tcBorders>
              <w:top w:val="single" w:sz="4" w:space="0" w:color="000000"/>
              <w:left w:val="single" w:sz="4" w:space="0" w:color="000000"/>
              <w:bottom w:val="single" w:sz="4" w:space="0" w:color="000000"/>
              <w:right w:val="single" w:sz="4" w:space="0" w:color="000000"/>
            </w:tcBorders>
            <w:vAlign w:val="center"/>
          </w:tcPr>
          <w:p w14:paraId="0BCB350B" w14:textId="77777777" w:rsidR="00556B1B" w:rsidRDefault="00294942">
            <w:pPr>
              <w:spacing w:after="97"/>
            </w:pPr>
            <w:r>
              <w:rPr>
                <w:rFonts w:eastAsia="Times New Roman"/>
                <w:b/>
              </w:rPr>
              <w:t>Giao nhiệm vụ:</w:t>
            </w:r>
          </w:p>
          <w:p w14:paraId="64AE4232" w14:textId="36B24A66" w:rsidR="003C6F54" w:rsidRPr="00617494" w:rsidRDefault="00294942">
            <w:pPr>
              <w:numPr>
                <w:ilvl w:val="0"/>
                <w:numId w:val="7"/>
              </w:numPr>
              <w:spacing w:after="97"/>
              <w:ind w:right="1" w:firstLine="297"/>
            </w:pPr>
            <w:r>
              <w:rPr>
                <w:rFonts w:eastAsia="Times New Roman"/>
              </w:rPr>
              <w:t xml:space="preserve">Giáo viên </w:t>
            </w:r>
            <w:r w:rsidR="00617494">
              <w:rPr>
                <w:rFonts w:eastAsia="Times New Roman"/>
              </w:rPr>
              <w:t>tổ chức hoạt động cá nhân, thực hiện nhiệm vụ sau:</w:t>
            </w:r>
          </w:p>
          <w:p w14:paraId="661524C6" w14:textId="77777777" w:rsidR="00617494" w:rsidRPr="00EA6709" w:rsidRDefault="00617494" w:rsidP="00617494">
            <w:pPr>
              <w:pStyle w:val="ListParagraph"/>
              <w:spacing w:after="108" w:line="251" w:lineRule="auto"/>
              <w:ind w:left="142" w:firstLine="588"/>
              <w:jc w:val="both"/>
            </w:pPr>
            <w:r>
              <w:t xml:space="preserve">(?) </w:t>
            </w:r>
            <w:r w:rsidRPr="00EA6709">
              <w:rPr>
                <w:lang w:val="vi-VN"/>
              </w:rPr>
              <w:t>Quan sát hình, phân tích mối quan hệ giữa các hoạt động trong tế bào và cơ thể. Từ đó, chứng minh mối quan hệ giữa tế bào với cơ thể và môi trường</w:t>
            </w:r>
          </w:p>
          <w:p w14:paraId="7A18676E" w14:textId="3FB5316D" w:rsidR="005571FC" w:rsidRDefault="00617494" w:rsidP="00617494">
            <w:pPr>
              <w:pStyle w:val="ListParagraph"/>
              <w:spacing w:after="108" w:line="251" w:lineRule="auto"/>
              <w:ind w:left="284"/>
              <w:jc w:val="center"/>
            </w:pPr>
            <w:r w:rsidRPr="00EA6709">
              <w:lastRenderedPageBreak/>
              <w:drawing>
                <wp:inline distT="0" distB="0" distL="0" distR="0" wp14:anchorId="683FE3F6" wp14:editId="79CF9EBA">
                  <wp:extent cx="4572000" cy="1900282"/>
                  <wp:effectExtent l="0" t="0" r="0" b="0"/>
                  <wp:docPr id="14" name="Picture 52" descr="Diagram&#10;&#10;Description automatically generated">
                    <a:extLst xmlns:a="http://schemas.openxmlformats.org/drawingml/2006/main">
                      <a:ext uri="{FF2B5EF4-FFF2-40B4-BE49-F238E27FC236}">
                        <a16:creationId xmlns:a16="http://schemas.microsoft.com/office/drawing/2014/main" id="{BF6C90D4-621F-6067-4648-58008FE448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2" descr="Diagram&#10;&#10;Description automatically generated">
                            <a:extLst>
                              <a:ext uri="{FF2B5EF4-FFF2-40B4-BE49-F238E27FC236}">
                                <a16:creationId xmlns:a16="http://schemas.microsoft.com/office/drawing/2014/main" id="{BF6C90D4-621F-6067-4648-58008FE448C6}"/>
                              </a:ext>
                            </a:extLst>
                          </pic:cNvPr>
                          <pic:cNvPicPr>
                            <a:picLocks noChangeAspect="1"/>
                          </pic:cNvPicPr>
                        </pic:nvPicPr>
                        <pic:blipFill rotWithShape="1">
                          <a:blip r:embed="rId9"/>
                          <a:srcRect l="-276" r="276" b="13106"/>
                          <a:stretch/>
                        </pic:blipFill>
                        <pic:spPr bwMode="auto">
                          <a:xfrm>
                            <a:off x="0" y="0"/>
                            <a:ext cx="4586034" cy="1906115"/>
                          </a:xfrm>
                          <a:prstGeom prst="rect">
                            <a:avLst/>
                          </a:prstGeom>
                          <a:ln>
                            <a:noFill/>
                          </a:ln>
                          <a:extLst>
                            <a:ext uri="{53640926-AAD7-44D8-BBD7-CCE9431645EC}">
                              <a14:shadowObscured xmlns:a14="http://schemas.microsoft.com/office/drawing/2010/main"/>
                            </a:ext>
                          </a:extLst>
                        </pic:spPr>
                      </pic:pic>
                    </a:graphicData>
                  </a:graphic>
                </wp:inline>
              </w:drawing>
            </w:r>
          </w:p>
        </w:tc>
        <w:tc>
          <w:tcPr>
            <w:tcW w:w="2454" w:type="dxa"/>
            <w:tcBorders>
              <w:top w:val="single" w:sz="4" w:space="0" w:color="000000"/>
              <w:left w:val="single" w:sz="4" w:space="0" w:color="000000"/>
              <w:bottom w:val="single" w:sz="4" w:space="0" w:color="000000"/>
              <w:right w:val="single" w:sz="4" w:space="0" w:color="000000"/>
            </w:tcBorders>
          </w:tcPr>
          <w:p w14:paraId="1544E1D9" w14:textId="77777777" w:rsidR="00556B1B" w:rsidRDefault="00294942">
            <w:r>
              <w:rPr>
                <w:rFonts w:eastAsia="Times New Roman"/>
              </w:rPr>
              <w:lastRenderedPageBreak/>
              <w:t>HS</w:t>
            </w:r>
            <w:r>
              <w:rPr>
                <w:rFonts w:eastAsia="Times New Roman"/>
              </w:rPr>
              <w:tab/>
              <w:t>nhận nhiệm vụ.</w:t>
            </w:r>
          </w:p>
        </w:tc>
      </w:tr>
      <w:tr w:rsidR="00556B1B" w14:paraId="165FF853" w14:textId="77777777" w:rsidTr="00E163FE">
        <w:tblPrEx>
          <w:tblCellMar>
            <w:top w:w="124" w:type="dxa"/>
            <w:right w:w="105" w:type="dxa"/>
          </w:tblCellMar>
        </w:tblPrEx>
        <w:trPr>
          <w:trHeight w:val="974"/>
        </w:trPr>
        <w:tc>
          <w:tcPr>
            <w:tcW w:w="7781" w:type="dxa"/>
            <w:tcBorders>
              <w:top w:val="single" w:sz="4" w:space="0" w:color="000000"/>
              <w:left w:val="single" w:sz="4" w:space="0" w:color="000000"/>
              <w:bottom w:val="single" w:sz="4" w:space="0" w:color="000000"/>
              <w:right w:val="single" w:sz="4" w:space="0" w:color="000000"/>
            </w:tcBorders>
          </w:tcPr>
          <w:p w14:paraId="2BBEB43B" w14:textId="2558E85C" w:rsidR="00556B1B" w:rsidRDefault="00294942">
            <w:pPr>
              <w:jc w:val="both"/>
            </w:pPr>
            <w:r>
              <w:rPr>
                <w:rFonts w:eastAsia="Times New Roman"/>
                <w:b/>
              </w:rPr>
              <w:t xml:space="preserve">Hướng dẫn HS thực hiện nhiệm vụ: </w:t>
            </w:r>
            <w:r>
              <w:rPr>
                <w:rFonts w:eastAsia="Times New Roman"/>
              </w:rPr>
              <w:t xml:space="preserve">GV quan sát, hỗ trợ </w:t>
            </w:r>
            <w:r w:rsidR="00617494">
              <w:rPr>
                <w:rFonts w:eastAsia="Times New Roman"/>
              </w:rPr>
              <w:t>học sinh</w:t>
            </w:r>
            <w:r>
              <w:rPr>
                <w:rFonts w:eastAsia="Times New Roman"/>
              </w:rPr>
              <w:t xml:space="preserve"> khi cần thiết.</w:t>
            </w:r>
          </w:p>
        </w:tc>
        <w:tc>
          <w:tcPr>
            <w:tcW w:w="2454" w:type="dxa"/>
            <w:tcBorders>
              <w:top w:val="single" w:sz="4" w:space="0" w:color="000000"/>
              <w:left w:val="single" w:sz="4" w:space="0" w:color="000000"/>
              <w:bottom w:val="single" w:sz="4" w:space="0" w:color="000000"/>
              <w:right w:val="single" w:sz="4" w:space="0" w:color="000000"/>
            </w:tcBorders>
            <w:vAlign w:val="center"/>
          </w:tcPr>
          <w:p w14:paraId="4E14FDF8" w14:textId="0A16CDF4" w:rsidR="00556B1B" w:rsidRDefault="00617494">
            <w:pPr>
              <w:ind w:right="2"/>
              <w:jc w:val="both"/>
            </w:pPr>
            <w:r>
              <w:rPr>
                <w:rFonts w:eastAsia="Times New Roman"/>
              </w:rPr>
              <w:t>Độc lập nghiên cứu thông tin, trả lời.</w:t>
            </w:r>
          </w:p>
        </w:tc>
      </w:tr>
      <w:tr w:rsidR="00556B1B" w14:paraId="2A99F5F0" w14:textId="77777777" w:rsidTr="00E163FE">
        <w:tblPrEx>
          <w:tblCellMar>
            <w:top w:w="124" w:type="dxa"/>
            <w:right w:w="105" w:type="dxa"/>
          </w:tblCellMar>
        </w:tblPrEx>
        <w:trPr>
          <w:trHeight w:val="2238"/>
        </w:trPr>
        <w:tc>
          <w:tcPr>
            <w:tcW w:w="7781" w:type="dxa"/>
            <w:tcBorders>
              <w:top w:val="single" w:sz="4" w:space="0" w:color="000000"/>
              <w:left w:val="single" w:sz="4" w:space="0" w:color="000000"/>
              <w:bottom w:val="single" w:sz="4" w:space="0" w:color="000000"/>
              <w:right w:val="single" w:sz="4" w:space="0" w:color="000000"/>
            </w:tcBorders>
          </w:tcPr>
          <w:p w14:paraId="7AC64AD6" w14:textId="77777777" w:rsidR="00556B1B" w:rsidRDefault="00294942">
            <w:pPr>
              <w:spacing w:after="97"/>
            </w:pPr>
            <w:r>
              <w:rPr>
                <w:rFonts w:eastAsia="Times New Roman"/>
                <w:b/>
              </w:rPr>
              <w:t>Báo cáo kết quả:</w:t>
            </w:r>
          </w:p>
          <w:p w14:paraId="6DD16897" w14:textId="26512FD8" w:rsidR="009C11C9" w:rsidRDefault="00617494">
            <w:pPr>
              <w:numPr>
                <w:ilvl w:val="0"/>
                <w:numId w:val="8"/>
              </w:numPr>
              <w:spacing w:after="112" w:line="243" w:lineRule="auto"/>
              <w:ind w:left="297" w:hanging="134"/>
            </w:pPr>
            <w:r>
              <w:rPr>
                <w:rFonts w:eastAsia="Times New Roman"/>
              </w:rPr>
              <w:t>M</w:t>
            </w:r>
            <w:r w:rsidR="00E163FE">
              <w:rPr>
                <w:rFonts w:eastAsia="Times New Roman"/>
              </w:rPr>
              <w:t>ời</w:t>
            </w:r>
            <w:r>
              <w:rPr>
                <w:rFonts w:eastAsia="Times New Roman"/>
              </w:rPr>
              <w:t xml:space="preserve"> đại diện</w:t>
            </w:r>
            <w:r w:rsidR="009C11C9">
              <w:rPr>
                <w:rFonts w:eastAsia="Times New Roman"/>
              </w:rPr>
              <w:t xml:space="preserve"> </w:t>
            </w:r>
            <w:r w:rsidR="00E163FE">
              <w:rPr>
                <w:rFonts w:eastAsia="Times New Roman"/>
              </w:rPr>
              <w:t>một số học sinh</w:t>
            </w:r>
            <w:r w:rsidR="009C11C9">
              <w:rPr>
                <w:rFonts w:eastAsia="Times New Roman"/>
              </w:rPr>
              <w:t xml:space="preserve"> trình bày kết quả</w:t>
            </w:r>
            <w:r w:rsidR="00E163FE">
              <w:rPr>
                <w:rFonts w:eastAsia="Times New Roman"/>
              </w:rPr>
              <w:t xml:space="preserve"> trên tranh</w:t>
            </w:r>
            <w:r w:rsidR="009C11C9">
              <w:rPr>
                <w:rFonts w:eastAsia="Times New Roman"/>
              </w:rPr>
              <w:t>. Các nhóm khác bổ sung</w:t>
            </w:r>
          </w:p>
          <w:p w14:paraId="2974332A" w14:textId="15A65D26" w:rsidR="00556B1B" w:rsidRDefault="009C11C9">
            <w:pPr>
              <w:numPr>
                <w:ilvl w:val="0"/>
                <w:numId w:val="8"/>
              </w:numPr>
              <w:ind w:hanging="163"/>
            </w:pPr>
            <w:r>
              <w:rPr>
                <w:rFonts w:eastAsia="Times New Roman"/>
              </w:rPr>
              <w:t>GV kết luận về nội dung kiến thức mà các nhóm đã đưa ra.</w:t>
            </w:r>
          </w:p>
        </w:tc>
        <w:tc>
          <w:tcPr>
            <w:tcW w:w="2454" w:type="dxa"/>
            <w:tcBorders>
              <w:top w:val="single" w:sz="4" w:space="0" w:color="000000"/>
              <w:left w:val="single" w:sz="4" w:space="0" w:color="000000"/>
              <w:bottom w:val="single" w:sz="4" w:space="0" w:color="000000"/>
              <w:right w:val="single" w:sz="4" w:space="0" w:color="000000"/>
            </w:tcBorders>
            <w:vAlign w:val="center"/>
          </w:tcPr>
          <w:p w14:paraId="69DBA6C6" w14:textId="77777777" w:rsidR="00556B1B" w:rsidRDefault="00294942">
            <w:pPr>
              <w:ind w:right="2"/>
              <w:jc w:val="both"/>
            </w:pPr>
            <w:r>
              <w:rPr>
                <w:rFonts w:eastAsia="Times New Roman"/>
              </w:rPr>
              <w:t>- Các nhóm lần lượt trình bày sản phẩm - Nhóm khác nhận xét, bổ sung phần trình bày của nhóm bạn</w:t>
            </w:r>
          </w:p>
        </w:tc>
      </w:tr>
      <w:tr w:rsidR="00556B1B" w14:paraId="1E9D459D" w14:textId="77777777" w:rsidTr="00E163FE">
        <w:tblPrEx>
          <w:tblCellMar>
            <w:top w:w="124" w:type="dxa"/>
            <w:right w:w="105" w:type="dxa"/>
          </w:tblCellMar>
        </w:tblPrEx>
        <w:trPr>
          <w:trHeight w:val="1280"/>
        </w:trPr>
        <w:tc>
          <w:tcPr>
            <w:tcW w:w="7781" w:type="dxa"/>
            <w:tcBorders>
              <w:top w:val="single" w:sz="4" w:space="0" w:color="000000"/>
              <w:left w:val="single" w:sz="4" w:space="0" w:color="000000"/>
              <w:bottom w:val="single" w:sz="4" w:space="0" w:color="000000"/>
              <w:right w:val="single" w:sz="4" w:space="0" w:color="000000"/>
            </w:tcBorders>
            <w:vAlign w:val="center"/>
          </w:tcPr>
          <w:p w14:paraId="6F7CC343" w14:textId="77777777" w:rsidR="00556B1B" w:rsidRDefault="00294942">
            <w:pPr>
              <w:spacing w:after="95"/>
            </w:pPr>
            <w:r>
              <w:rPr>
                <w:rFonts w:eastAsia="Times New Roman"/>
                <w:b/>
              </w:rPr>
              <w:t>Tổng kết:</w:t>
            </w:r>
          </w:p>
          <w:p w14:paraId="0A69C75D" w14:textId="77777777" w:rsidR="00266B92" w:rsidRPr="00E163FE" w:rsidRDefault="00266B92" w:rsidP="008E0CC6">
            <w:pPr>
              <w:ind w:left="72"/>
              <w:jc w:val="both"/>
            </w:pPr>
          </w:p>
          <w:p w14:paraId="4CF93BA2" w14:textId="4C0EF981" w:rsidR="00E163FE" w:rsidRPr="00E163FE" w:rsidRDefault="00E163FE" w:rsidP="00E163FE">
            <w:pPr>
              <w:ind w:left="72"/>
              <w:jc w:val="both"/>
            </w:pPr>
            <w:r w:rsidRPr="00E163FE">
              <w:rPr>
                <w:lang w:val="vi-VN"/>
              </w:rPr>
              <w:t>Sự thống nhất giữa tế bào với cơ thể và môi trường thông qua các hoạt động sống</w:t>
            </w:r>
            <w:r>
              <w:t>.</w:t>
            </w:r>
          </w:p>
          <w:p w14:paraId="7FEE22FB" w14:textId="52C0E40A" w:rsidR="00266B92" w:rsidRDefault="00266B92" w:rsidP="008E0CC6">
            <w:pPr>
              <w:ind w:left="72"/>
              <w:jc w:val="both"/>
            </w:pPr>
          </w:p>
        </w:tc>
        <w:tc>
          <w:tcPr>
            <w:tcW w:w="2454" w:type="dxa"/>
            <w:tcBorders>
              <w:top w:val="single" w:sz="4" w:space="0" w:color="000000"/>
              <w:left w:val="single" w:sz="4" w:space="0" w:color="000000"/>
              <w:bottom w:val="single" w:sz="4" w:space="0" w:color="000000"/>
              <w:right w:val="single" w:sz="4" w:space="0" w:color="000000"/>
            </w:tcBorders>
            <w:vAlign w:val="center"/>
          </w:tcPr>
          <w:p w14:paraId="6DC0F5A9" w14:textId="143003B0" w:rsidR="00556B1B" w:rsidRDefault="006F1BEA">
            <w:pPr>
              <w:ind w:right="2"/>
              <w:jc w:val="both"/>
            </w:pPr>
            <w:r>
              <w:rPr>
                <w:rFonts w:eastAsia="Times New Roman"/>
              </w:rPr>
              <w:t>HS ghi nhớ kiến thức</w:t>
            </w:r>
          </w:p>
        </w:tc>
      </w:tr>
    </w:tbl>
    <w:p w14:paraId="12D3D5FB" w14:textId="59A9EECE" w:rsidR="00556B1B" w:rsidRDefault="00294942">
      <w:pPr>
        <w:pStyle w:val="Heading5"/>
        <w:ind w:left="-5"/>
      </w:pPr>
      <w:r>
        <w:t xml:space="preserve">Hoạt động </w:t>
      </w:r>
      <w:r w:rsidR="00D372F3">
        <w:t>4</w:t>
      </w:r>
      <w:r>
        <w:t>: Luyện tập</w:t>
      </w:r>
      <w:r w:rsidR="007055AE">
        <w:t xml:space="preserve"> (</w:t>
      </w:r>
      <w:r w:rsidR="00964CE7">
        <w:t>7</w:t>
      </w:r>
      <w:r w:rsidR="007055AE">
        <w:t xml:space="preserve"> phút)</w:t>
      </w:r>
    </w:p>
    <w:p w14:paraId="63C4B375" w14:textId="706988B1" w:rsidR="00556B1B" w:rsidRDefault="00294942">
      <w:pPr>
        <w:pStyle w:val="ListParagraph"/>
        <w:numPr>
          <w:ilvl w:val="0"/>
          <w:numId w:val="15"/>
        </w:numPr>
        <w:spacing w:after="108" w:line="251" w:lineRule="auto"/>
        <w:jc w:val="both"/>
      </w:pPr>
      <w:r w:rsidRPr="00D372F3">
        <w:rPr>
          <w:rFonts w:eastAsia="Times New Roman"/>
          <w:b/>
          <w:color w:val="C00000"/>
        </w:rPr>
        <w:t xml:space="preserve">Mục tiêu: </w:t>
      </w:r>
      <w:r w:rsidRPr="00D372F3">
        <w:rPr>
          <w:rFonts w:eastAsia="Times New Roman"/>
        </w:rPr>
        <w:t>Củng cố</w:t>
      </w:r>
      <w:r w:rsidR="00D372F3" w:rsidRPr="00D372F3">
        <w:rPr>
          <w:rFonts w:eastAsia="Times New Roman"/>
        </w:rPr>
        <w:t>, khắc sâu</w:t>
      </w:r>
      <w:r w:rsidRPr="00D372F3">
        <w:rPr>
          <w:rFonts w:eastAsia="Times New Roman"/>
        </w:rPr>
        <w:t xml:space="preserve"> nội dụng bài học</w:t>
      </w:r>
      <w:r w:rsidR="00D372F3" w:rsidRPr="00D372F3">
        <w:rPr>
          <w:rFonts w:eastAsia="Times New Roman"/>
        </w:rPr>
        <w:t>.</w:t>
      </w:r>
    </w:p>
    <w:p w14:paraId="0C256EF7" w14:textId="6F59DFD9" w:rsidR="00556B1B" w:rsidRPr="00E163FE" w:rsidRDefault="00294942">
      <w:pPr>
        <w:numPr>
          <w:ilvl w:val="0"/>
          <w:numId w:val="15"/>
        </w:numPr>
        <w:spacing w:after="108" w:line="251" w:lineRule="auto"/>
        <w:jc w:val="both"/>
      </w:pPr>
      <w:r>
        <w:rPr>
          <w:rFonts w:eastAsia="Times New Roman"/>
          <w:b/>
          <w:color w:val="C00000"/>
        </w:rPr>
        <w:t>Nội dung</w:t>
      </w:r>
      <w:r>
        <w:rPr>
          <w:rFonts w:eastAsia="Times New Roman"/>
          <w:b/>
        </w:rPr>
        <w:t xml:space="preserve">: </w:t>
      </w:r>
      <w:r>
        <w:rPr>
          <w:rFonts w:eastAsia="Times New Roman"/>
        </w:rPr>
        <w:t>GV cho học sinh làm việc cá nhân</w:t>
      </w:r>
      <w:r w:rsidR="00E163FE">
        <w:rPr>
          <w:rFonts w:eastAsia="Times New Roman"/>
        </w:rPr>
        <w:t>, thực hiện các nhiệm vụ sau:</w:t>
      </w:r>
    </w:p>
    <w:p w14:paraId="055AA04F" w14:textId="77777777" w:rsidR="00BB7236" w:rsidRPr="00BB7236" w:rsidRDefault="00BB7236">
      <w:pPr>
        <w:pStyle w:val="ListParagraph"/>
        <w:numPr>
          <w:ilvl w:val="0"/>
          <w:numId w:val="22"/>
        </w:numPr>
        <w:spacing w:after="108" w:line="251" w:lineRule="auto"/>
        <w:jc w:val="both"/>
      </w:pPr>
      <w:r w:rsidRPr="00BB7236">
        <w:rPr>
          <w:lang w:val="vi-VN"/>
        </w:rPr>
        <w:t>Nêu biểu hiện và vai trò của bốn hoạt động sống đặc trưng cho cơ thể sinh vật theo bảng</w:t>
      </w:r>
    </w:p>
    <w:tbl>
      <w:tblPr>
        <w:tblW w:w="9444" w:type="dxa"/>
        <w:tblInd w:w="39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600" w:firstRow="0" w:lastRow="0" w:firstColumn="0" w:lastColumn="0" w:noHBand="1" w:noVBand="1"/>
      </w:tblPr>
      <w:tblGrid>
        <w:gridCol w:w="2976"/>
        <w:gridCol w:w="3264"/>
        <w:gridCol w:w="3204"/>
      </w:tblGrid>
      <w:tr w:rsidR="00836CB3" w:rsidRPr="00BB7236" w14:paraId="34231285" w14:textId="77777777" w:rsidTr="00836CB3">
        <w:trPr>
          <w:trHeight w:val="570"/>
        </w:trPr>
        <w:tc>
          <w:tcPr>
            <w:tcW w:w="2976" w:type="dxa"/>
            <w:shd w:val="clear" w:color="auto" w:fill="059995"/>
            <w:tcMar>
              <w:top w:w="48" w:type="dxa"/>
              <w:left w:w="96" w:type="dxa"/>
              <w:bottom w:w="48" w:type="dxa"/>
              <w:right w:w="96" w:type="dxa"/>
            </w:tcMar>
            <w:vAlign w:val="center"/>
            <w:hideMark/>
          </w:tcPr>
          <w:p w14:paraId="7863D941" w14:textId="77777777" w:rsidR="00BB7236" w:rsidRPr="00BB7236" w:rsidRDefault="00BB7236" w:rsidP="00BB7236">
            <w:pPr>
              <w:spacing w:after="0" w:line="240" w:lineRule="auto"/>
              <w:jc w:val="center"/>
              <w:rPr>
                <w:rFonts w:eastAsia="Times New Roman"/>
                <w:color w:val="auto"/>
              </w:rPr>
            </w:pPr>
            <w:r w:rsidRPr="00BB7236">
              <w:rPr>
                <w:rFonts w:eastAsia="Times New Roman"/>
                <w:b/>
                <w:bCs/>
                <w:kern w:val="24"/>
                <w:lang w:val="vi-VN"/>
              </w:rPr>
              <w:t>Các hoạt động sống đặc trưng</w:t>
            </w:r>
          </w:p>
        </w:tc>
        <w:tc>
          <w:tcPr>
            <w:tcW w:w="3264" w:type="dxa"/>
            <w:shd w:val="clear" w:color="auto" w:fill="059995"/>
            <w:tcMar>
              <w:top w:w="48" w:type="dxa"/>
              <w:left w:w="96" w:type="dxa"/>
              <w:bottom w:w="48" w:type="dxa"/>
              <w:right w:w="96" w:type="dxa"/>
            </w:tcMar>
            <w:vAlign w:val="center"/>
            <w:hideMark/>
          </w:tcPr>
          <w:p w14:paraId="29928089" w14:textId="77777777" w:rsidR="00BB7236" w:rsidRPr="00BB7236" w:rsidRDefault="00BB7236" w:rsidP="00BB7236">
            <w:pPr>
              <w:spacing w:after="0" w:line="240" w:lineRule="auto"/>
              <w:jc w:val="center"/>
              <w:rPr>
                <w:rFonts w:eastAsia="Times New Roman"/>
                <w:color w:val="auto"/>
              </w:rPr>
            </w:pPr>
            <w:r w:rsidRPr="00BB7236">
              <w:rPr>
                <w:rFonts w:eastAsia="Times New Roman"/>
                <w:b/>
                <w:bCs/>
                <w:kern w:val="24"/>
                <w:lang w:val="vi-VN"/>
              </w:rPr>
              <w:t>Biểu hiện</w:t>
            </w:r>
          </w:p>
        </w:tc>
        <w:tc>
          <w:tcPr>
            <w:tcW w:w="3204" w:type="dxa"/>
            <w:shd w:val="clear" w:color="auto" w:fill="059995"/>
            <w:tcMar>
              <w:top w:w="48" w:type="dxa"/>
              <w:left w:w="96" w:type="dxa"/>
              <w:bottom w:w="48" w:type="dxa"/>
              <w:right w:w="96" w:type="dxa"/>
            </w:tcMar>
            <w:vAlign w:val="center"/>
            <w:hideMark/>
          </w:tcPr>
          <w:p w14:paraId="7459CD3A" w14:textId="77777777" w:rsidR="00BB7236" w:rsidRPr="00BB7236" w:rsidRDefault="00BB7236" w:rsidP="00BB7236">
            <w:pPr>
              <w:spacing w:after="0" w:line="240" w:lineRule="auto"/>
              <w:jc w:val="center"/>
              <w:rPr>
                <w:rFonts w:eastAsia="Times New Roman"/>
                <w:color w:val="auto"/>
              </w:rPr>
            </w:pPr>
            <w:r w:rsidRPr="00BB7236">
              <w:rPr>
                <w:rFonts w:eastAsia="Times New Roman"/>
                <w:b/>
                <w:bCs/>
                <w:kern w:val="24"/>
                <w:lang w:val="vi-VN"/>
              </w:rPr>
              <w:t>Vai trò</w:t>
            </w:r>
          </w:p>
        </w:tc>
      </w:tr>
      <w:tr w:rsidR="00BB7236" w:rsidRPr="00BB7236" w14:paraId="2439EC48" w14:textId="77777777" w:rsidTr="00836CB3">
        <w:trPr>
          <w:trHeight w:val="570"/>
        </w:trPr>
        <w:tc>
          <w:tcPr>
            <w:tcW w:w="2976" w:type="dxa"/>
            <w:shd w:val="clear" w:color="auto" w:fill="auto"/>
            <w:tcMar>
              <w:top w:w="48" w:type="dxa"/>
              <w:left w:w="96" w:type="dxa"/>
              <w:bottom w:w="48" w:type="dxa"/>
              <w:right w:w="96" w:type="dxa"/>
            </w:tcMar>
            <w:vAlign w:val="center"/>
            <w:hideMark/>
          </w:tcPr>
          <w:p w14:paraId="408A5A3F" w14:textId="77777777" w:rsidR="00BB7236" w:rsidRPr="00BB7236" w:rsidRDefault="00BB7236" w:rsidP="00BB7236">
            <w:pPr>
              <w:spacing w:after="0" w:line="240" w:lineRule="auto"/>
              <w:jc w:val="both"/>
              <w:rPr>
                <w:rFonts w:eastAsia="Times New Roman"/>
                <w:color w:val="auto"/>
              </w:rPr>
            </w:pPr>
            <w:r w:rsidRPr="00BB7236">
              <w:rPr>
                <w:rFonts w:eastAsia="Times New Roman"/>
                <w:kern w:val="24"/>
                <w:lang w:val="vi-VN"/>
              </w:rPr>
              <w:t>Trao đổi chất và chuyển hóa năng lượng</w:t>
            </w:r>
          </w:p>
        </w:tc>
        <w:tc>
          <w:tcPr>
            <w:tcW w:w="3264" w:type="dxa"/>
            <w:shd w:val="clear" w:color="auto" w:fill="auto"/>
            <w:tcMar>
              <w:top w:w="48" w:type="dxa"/>
              <w:left w:w="96" w:type="dxa"/>
              <w:bottom w:w="48" w:type="dxa"/>
              <w:right w:w="96" w:type="dxa"/>
            </w:tcMar>
            <w:vAlign w:val="center"/>
            <w:hideMark/>
          </w:tcPr>
          <w:p w14:paraId="16B50C3D" w14:textId="77777777" w:rsidR="00BB7236" w:rsidRPr="00BB7236" w:rsidRDefault="00BB7236" w:rsidP="00BB7236">
            <w:pPr>
              <w:spacing w:after="0" w:line="240" w:lineRule="auto"/>
              <w:rPr>
                <w:rFonts w:eastAsia="Times New Roman"/>
                <w:color w:val="auto"/>
              </w:rPr>
            </w:pPr>
          </w:p>
        </w:tc>
        <w:tc>
          <w:tcPr>
            <w:tcW w:w="3204" w:type="dxa"/>
            <w:shd w:val="clear" w:color="auto" w:fill="auto"/>
            <w:tcMar>
              <w:top w:w="48" w:type="dxa"/>
              <w:left w:w="96" w:type="dxa"/>
              <w:bottom w:w="48" w:type="dxa"/>
              <w:right w:w="96" w:type="dxa"/>
            </w:tcMar>
            <w:vAlign w:val="center"/>
            <w:hideMark/>
          </w:tcPr>
          <w:p w14:paraId="3AA34279" w14:textId="77777777" w:rsidR="00BB7236" w:rsidRPr="00BB7236" w:rsidRDefault="00BB7236" w:rsidP="00BB7236">
            <w:pPr>
              <w:spacing w:after="0" w:line="240" w:lineRule="auto"/>
              <w:rPr>
                <w:rFonts w:eastAsia="Times New Roman"/>
                <w:color w:val="auto"/>
              </w:rPr>
            </w:pPr>
          </w:p>
        </w:tc>
      </w:tr>
      <w:tr w:rsidR="00BB7236" w:rsidRPr="00BB7236" w14:paraId="7B403661" w14:textId="77777777" w:rsidTr="00836CB3">
        <w:trPr>
          <w:trHeight w:val="570"/>
        </w:trPr>
        <w:tc>
          <w:tcPr>
            <w:tcW w:w="2976" w:type="dxa"/>
            <w:shd w:val="clear" w:color="auto" w:fill="auto"/>
            <w:tcMar>
              <w:top w:w="48" w:type="dxa"/>
              <w:left w:w="96" w:type="dxa"/>
              <w:bottom w:w="48" w:type="dxa"/>
              <w:right w:w="96" w:type="dxa"/>
            </w:tcMar>
            <w:vAlign w:val="center"/>
            <w:hideMark/>
          </w:tcPr>
          <w:p w14:paraId="5D2A5534" w14:textId="77777777" w:rsidR="00BB7236" w:rsidRPr="00BB7236" w:rsidRDefault="00BB7236" w:rsidP="00BB7236">
            <w:pPr>
              <w:spacing w:after="0" w:line="240" w:lineRule="auto"/>
              <w:jc w:val="both"/>
              <w:rPr>
                <w:rFonts w:eastAsia="Times New Roman"/>
                <w:color w:val="auto"/>
              </w:rPr>
            </w:pPr>
            <w:r w:rsidRPr="00BB7236">
              <w:rPr>
                <w:rFonts w:eastAsia="Times New Roman"/>
                <w:kern w:val="24"/>
                <w:lang w:val="vi-VN"/>
              </w:rPr>
              <w:t>Cảm ứng</w:t>
            </w:r>
          </w:p>
        </w:tc>
        <w:tc>
          <w:tcPr>
            <w:tcW w:w="3264" w:type="dxa"/>
            <w:shd w:val="clear" w:color="auto" w:fill="auto"/>
            <w:tcMar>
              <w:top w:w="48" w:type="dxa"/>
              <w:left w:w="96" w:type="dxa"/>
              <w:bottom w:w="48" w:type="dxa"/>
              <w:right w:w="96" w:type="dxa"/>
            </w:tcMar>
            <w:vAlign w:val="center"/>
            <w:hideMark/>
          </w:tcPr>
          <w:p w14:paraId="3C139DEF" w14:textId="77777777" w:rsidR="00BB7236" w:rsidRPr="00BB7236" w:rsidRDefault="00BB7236" w:rsidP="00BB7236">
            <w:pPr>
              <w:spacing w:after="0" w:line="240" w:lineRule="auto"/>
              <w:rPr>
                <w:rFonts w:eastAsia="Times New Roman"/>
                <w:color w:val="auto"/>
              </w:rPr>
            </w:pPr>
          </w:p>
        </w:tc>
        <w:tc>
          <w:tcPr>
            <w:tcW w:w="3204" w:type="dxa"/>
            <w:shd w:val="clear" w:color="auto" w:fill="auto"/>
            <w:tcMar>
              <w:top w:w="48" w:type="dxa"/>
              <w:left w:w="96" w:type="dxa"/>
              <w:bottom w:w="48" w:type="dxa"/>
              <w:right w:w="96" w:type="dxa"/>
            </w:tcMar>
            <w:vAlign w:val="center"/>
            <w:hideMark/>
          </w:tcPr>
          <w:p w14:paraId="579E9ED5" w14:textId="77777777" w:rsidR="00BB7236" w:rsidRPr="00BB7236" w:rsidRDefault="00BB7236" w:rsidP="00BB7236">
            <w:pPr>
              <w:spacing w:after="0" w:line="240" w:lineRule="auto"/>
              <w:rPr>
                <w:rFonts w:eastAsia="Times New Roman"/>
                <w:color w:val="auto"/>
              </w:rPr>
            </w:pPr>
          </w:p>
        </w:tc>
      </w:tr>
      <w:tr w:rsidR="00BB7236" w:rsidRPr="00BB7236" w14:paraId="1DFEE34B" w14:textId="77777777" w:rsidTr="00836CB3">
        <w:trPr>
          <w:trHeight w:val="570"/>
        </w:trPr>
        <w:tc>
          <w:tcPr>
            <w:tcW w:w="2976" w:type="dxa"/>
            <w:shd w:val="clear" w:color="auto" w:fill="auto"/>
            <w:tcMar>
              <w:top w:w="48" w:type="dxa"/>
              <w:left w:w="96" w:type="dxa"/>
              <w:bottom w:w="48" w:type="dxa"/>
              <w:right w:w="96" w:type="dxa"/>
            </w:tcMar>
            <w:vAlign w:val="center"/>
            <w:hideMark/>
          </w:tcPr>
          <w:p w14:paraId="697321BE" w14:textId="77777777" w:rsidR="00BB7236" w:rsidRPr="00BB7236" w:rsidRDefault="00BB7236" w:rsidP="00BB7236">
            <w:pPr>
              <w:spacing w:after="0" w:line="240" w:lineRule="auto"/>
              <w:jc w:val="both"/>
              <w:rPr>
                <w:rFonts w:eastAsia="Times New Roman"/>
                <w:color w:val="auto"/>
              </w:rPr>
            </w:pPr>
            <w:r w:rsidRPr="00BB7236">
              <w:rPr>
                <w:rFonts w:eastAsia="Times New Roman"/>
                <w:kern w:val="24"/>
                <w:lang w:val="vi-VN"/>
              </w:rPr>
              <w:t>Sinh trưởng và phát triển</w:t>
            </w:r>
          </w:p>
        </w:tc>
        <w:tc>
          <w:tcPr>
            <w:tcW w:w="3264" w:type="dxa"/>
            <w:shd w:val="clear" w:color="auto" w:fill="auto"/>
            <w:tcMar>
              <w:top w:w="48" w:type="dxa"/>
              <w:left w:w="96" w:type="dxa"/>
              <w:bottom w:w="48" w:type="dxa"/>
              <w:right w:w="96" w:type="dxa"/>
            </w:tcMar>
            <w:vAlign w:val="center"/>
            <w:hideMark/>
          </w:tcPr>
          <w:p w14:paraId="00E275A1" w14:textId="77777777" w:rsidR="00BB7236" w:rsidRPr="00BB7236" w:rsidRDefault="00BB7236" w:rsidP="00BB7236">
            <w:pPr>
              <w:spacing w:after="0" w:line="240" w:lineRule="auto"/>
              <w:rPr>
                <w:rFonts w:eastAsia="Times New Roman"/>
                <w:color w:val="auto"/>
              </w:rPr>
            </w:pPr>
          </w:p>
        </w:tc>
        <w:tc>
          <w:tcPr>
            <w:tcW w:w="3204" w:type="dxa"/>
            <w:shd w:val="clear" w:color="auto" w:fill="auto"/>
            <w:tcMar>
              <w:top w:w="48" w:type="dxa"/>
              <w:left w:w="96" w:type="dxa"/>
              <w:bottom w:w="48" w:type="dxa"/>
              <w:right w:w="96" w:type="dxa"/>
            </w:tcMar>
            <w:vAlign w:val="center"/>
            <w:hideMark/>
          </w:tcPr>
          <w:p w14:paraId="0AC761C8" w14:textId="77777777" w:rsidR="00BB7236" w:rsidRPr="00BB7236" w:rsidRDefault="00BB7236" w:rsidP="00BB7236">
            <w:pPr>
              <w:spacing w:after="0" w:line="240" w:lineRule="auto"/>
              <w:rPr>
                <w:rFonts w:eastAsia="Times New Roman"/>
                <w:color w:val="auto"/>
              </w:rPr>
            </w:pPr>
          </w:p>
        </w:tc>
      </w:tr>
      <w:tr w:rsidR="00BB7236" w:rsidRPr="00BB7236" w14:paraId="47BF39BC" w14:textId="77777777" w:rsidTr="00836CB3">
        <w:trPr>
          <w:trHeight w:val="570"/>
        </w:trPr>
        <w:tc>
          <w:tcPr>
            <w:tcW w:w="2976" w:type="dxa"/>
            <w:shd w:val="clear" w:color="auto" w:fill="auto"/>
            <w:tcMar>
              <w:top w:w="48" w:type="dxa"/>
              <w:left w:w="96" w:type="dxa"/>
              <w:bottom w:w="48" w:type="dxa"/>
              <w:right w:w="96" w:type="dxa"/>
            </w:tcMar>
            <w:vAlign w:val="center"/>
            <w:hideMark/>
          </w:tcPr>
          <w:p w14:paraId="5662649C" w14:textId="77777777" w:rsidR="00BB7236" w:rsidRPr="00BB7236" w:rsidRDefault="00BB7236" w:rsidP="00BB7236">
            <w:pPr>
              <w:spacing w:after="0" w:line="240" w:lineRule="auto"/>
              <w:jc w:val="both"/>
              <w:rPr>
                <w:rFonts w:eastAsia="Times New Roman"/>
                <w:color w:val="auto"/>
              </w:rPr>
            </w:pPr>
            <w:r w:rsidRPr="00BB7236">
              <w:rPr>
                <w:rFonts w:eastAsia="Times New Roman"/>
                <w:kern w:val="24"/>
                <w:lang w:val="vi-VN"/>
              </w:rPr>
              <w:lastRenderedPageBreak/>
              <w:t>Sinh sản</w:t>
            </w:r>
          </w:p>
        </w:tc>
        <w:tc>
          <w:tcPr>
            <w:tcW w:w="3264" w:type="dxa"/>
            <w:shd w:val="clear" w:color="auto" w:fill="auto"/>
            <w:tcMar>
              <w:top w:w="48" w:type="dxa"/>
              <w:left w:w="96" w:type="dxa"/>
              <w:bottom w:w="48" w:type="dxa"/>
              <w:right w:w="96" w:type="dxa"/>
            </w:tcMar>
            <w:vAlign w:val="center"/>
            <w:hideMark/>
          </w:tcPr>
          <w:p w14:paraId="17BAAB40" w14:textId="77777777" w:rsidR="00BB7236" w:rsidRPr="00BB7236" w:rsidRDefault="00BB7236" w:rsidP="00BB7236">
            <w:pPr>
              <w:spacing w:after="0" w:line="240" w:lineRule="auto"/>
              <w:rPr>
                <w:rFonts w:eastAsia="Times New Roman"/>
                <w:color w:val="auto"/>
              </w:rPr>
            </w:pPr>
          </w:p>
        </w:tc>
        <w:tc>
          <w:tcPr>
            <w:tcW w:w="3204" w:type="dxa"/>
            <w:shd w:val="clear" w:color="auto" w:fill="auto"/>
            <w:tcMar>
              <w:top w:w="48" w:type="dxa"/>
              <w:left w:w="96" w:type="dxa"/>
              <w:bottom w:w="48" w:type="dxa"/>
              <w:right w:w="96" w:type="dxa"/>
            </w:tcMar>
            <w:vAlign w:val="center"/>
            <w:hideMark/>
          </w:tcPr>
          <w:p w14:paraId="6F4867B3" w14:textId="77777777" w:rsidR="00BB7236" w:rsidRPr="00BB7236" w:rsidRDefault="00BB7236" w:rsidP="00BB7236">
            <w:pPr>
              <w:spacing w:after="0" w:line="240" w:lineRule="auto"/>
              <w:rPr>
                <w:rFonts w:eastAsia="Times New Roman"/>
                <w:color w:val="auto"/>
              </w:rPr>
            </w:pPr>
          </w:p>
        </w:tc>
      </w:tr>
    </w:tbl>
    <w:p w14:paraId="60C9588E" w14:textId="1377A7EE" w:rsidR="00BB7236" w:rsidRPr="00BB7236" w:rsidRDefault="00BB7236">
      <w:pPr>
        <w:pStyle w:val="ListParagraph"/>
        <w:numPr>
          <w:ilvl w:val="0"/>
          <w:numId w:val="22"/>
        </w:numPr>
        <w:spacing w:after="108" w:line="251" w:lineRule="auto"/>
        <w:jc w:val="both"/>
      </w:pPr>
      <w:r w:rsidRPr="00BB7236">
        <w:rPr>
          <w:lang w:val="vi-VN"/>
        </w:rPr>
        <w:t>Lấy ví dụ chứng minh mối quan hệ giữa tế bào với cơ thể và môi trường ở thực vật và động vật</w:t>
      </w:r>
    </w:p>
    <w:p w14:paraId="65ED8C14" w14:textId="2C0E9A34" w:rsidR="00E163FE" w:rsidRPr="00BB7236" w:rsidRDefault="00BB7236">
      <w:pPr>
        <w:pStyle w:val="ListParagraph"/>
        <w:numPr>
          <w:ilvl w:val="0"/>
          <w:numId w:val="22"/>
        </w:numPr>
        <w:spacing w:after="108" w:line="251" w:lineRule="auto"/>
        <w:jc w:val="both"/>
      </w:pPr>
      <w:r w:rsidRPr="00BB7236">
        <w:rPr>
          <w:lang w:val="vi-VN"/>
        </w:rPr>
        <w:t>Vì sao nói cơ thể là một thể thống nhất?</w:t>
      </w:r>
    </w:p>
    <w:p w14:paraId="131EBCF2" w14:textId="775F95B5" w:rsidR="00556B1B" w:rsidRPr="00BB7236" w:rsidRDefault="00294942">
      <w:pPr>
        <w:numPr>
          <w:ilvl w:val="0"/>
          <w:numId w:val="15"/>
        </w:numPr>
        <w:spacing w:after="108" w:line="251" w:lineRule="auto"/>
        <w:jc w:val="both"/>
      </w:pPr>
      <w:r>
        <w:rPr>
          <w:rFonts w:eastAsia="Times New Roman"/>
          <w:b/>
          <w:color w:val="C00000"/>
        </w:rPr>
        <w:t xml:space="preserve">Sản phẩm: </w:t>
      </w:r>
      <w:r>
        <w:rPr>
          <w:rFonts w:eastAsia="Times New Roman"/>
        </w:rPr>
        <w:t>Sản phẩm đáp án câu trả lời</w:t>
      </w:r>
      <w:r w:rsidR="00D372F3">
        <w:rPr>
          <w:rFonts w:eastAsia="Times New Roman"/>
        </w:rPr>
        <w:t>.</w:t>
      </w:r>
    </w:p>
    <w:p w14:paraId="62943260" w14:textId="04CC99B7" w:rsidR="00BB7236" w:rsidRPr="00BB7236" w:rsidRDefault="00BB7236">
      <w:pPr>
        <w:pStyle w:val="ListParagraph"/>
        <w:numPr>
          <w:ilvl w:val="0"/>
          <w:numId w:val="24"/>
        </w:numPr>
        <w:spacing w:after="108" w:line="251" w:lineRule="auto"/>
        <w:ind w:left="851" w:hanging="284"/>
        <w:jc w:val="both"/>
      </w:pPr>
      <w:r w:rsidRPr="00BB7236">
        <w:rPr>
          <w:lang w:val="vi-VN"/>
        </w:rPr>
        <w:t>Nêu biểu hiện và vai trò của bốn hoạt động sống đặc trưng cho cơ thể sinh vật theo bảng</w:t>
      </w:r>
    </w:p>
    <w:tbl>
      <w:tblPr>
        <w:tblW w:w="9653" w:type="dxa"/>
        <w:tblCellMar>
          <w:left w:w="0" w:type="dxa"/>
          <w:right w:w="0" w:type="dxa"/>
        </w:tblCellMar>
        <w:tblLook w:val="0600" w:firstRow="0" w:lastRow="0" w:firstColumn="0" w:lastColumn="0" w:noHBand="1" w:noVBand="1"/>
      </w:tblPr>
      <w:tblGrid>
        <w:gridCol w:w="2400"/>
        <w:gridCol w:w="3969"/>
        <w:gridCol w:w="3284"/>
      </w:tblGrid>
      <w:tr w:rsidR="0023668E" w:rsidRPr="0023668E" w14:paraId="50B945D1" w14:textId="77777777" w:rsidTr="0023668E">
        <w:trPr>
          <w:trHeight w:val="592"/>
        </w:trPr>
        <w:tc>
          <w:tcPr>
            <w:tcW w:w="2400" w:type="dxa"/>
            <w:tcBorders>
              <w:top w:val="single" w:sz="8" w:space="0" w:color="000000"/>
              <w:left w:val="single" w:sz="8" w:space="0" w:color="000000"/>
              <w:bottom w:val="single" w:sz="8" w:space="0" w:color="000000"/>
              <w:right w:val="single" w:sz="8" w:space="0" w:color="000000"/>
            </w:tcBorders>
            <w:shd w:val="clear" w:color="auto" w:fill="215968"/>
            <w:tcMar>
              <w:top w:w="40" w:type="dxa"/>
              <w:left w:w="40" w:type="dxa"/>
              <w:bottom w:w="40" w:type="dxa"/>
              <w:right w:w="40" w:type="dxa"/>
            </w:tcMar>
            <w:vAlign w:val="center"/>
            <w:hideMark/>
          </w:tcPr>
          <w:p w14:paraId="2947AE49" w14:textId="77777777" w:rsidR="0023668E" w:rsidRPr="0023668E" w:rsidRDefault="0023668E" w:rsidP="0023668E">
            <w:pPr>
              <w:pStyle w:val="ListParagraph"/>
              <w:spacing w:after="108" w:line="251" w:lineRule="auto"/>
              <w:ind w:left="236"/>
              <w:jc w:val="center"/>
              <w:rPr>
                <w:color w:val="FFFFFF" w:themeColor="background1"/>
              </w:rPr>
            </w:pPr>
            <w:r w:rsidRPr="0023668E">
              <w:rPr>
                <w:b/>
                <w:bCs/>
                <w:color w:val="FFFFFF" w:themeColor="background1"/>
                <w:lang w:val="vi-VN"/>
              </w:rPr>
              <w:t>Các hoạt động sống đặc trưng</w:t>
            </w:r>
          </w:p>
        </w:tc>
        <w:tc>
          <w:tcPr>
            <w:tcW w:w="3969" w:type="dxa"/>
            <w:tcBorders>
              <w:top w:val="single" w:sz="8" w:space="0" w:color="000000"/>
              <w:left w:val="single" w:sz="8" w:space="0" w:color="000000"/>
              <w:bottom w:val="single" w:sz="8" w:space="0" w:color="000000"/>
              <w:right w:val="single" w:sz="8" w:space="0" w:color="000000"/>
            </w:tcBorders>
            <w:shd w:val="clear" w:color="auto" w:fill="215968"/>
            <w:tcMar>
              <w:top w:w="40" w:type="dxa"/>
              <w:left w:w="40" w:type="dxa"/>
              <w:bottom w:w="40" w:type="dxa"/>
              <w:right w:w="40" w:type="dxa"/>
            </w:tcMar>
            <w:vAlign w:val="center"/>
            <w:hideMark/>
          </w:tcPr>
          <w:p w14:paraId="3DF5EF6D" w14:textId="77777777" w:rsidR="0023668E" w:rsidRPr="0023668E" w:rsidRDefault="0023668E" w:rsidP="0023668E">
            <w:pPr>
              <w:pStyle w:val="ListParagraph"/>
              <w:spacing w:after="108" w:line="251" w:lineRule="auto"/>
              <w:ind w:left="236"/>
              <w:jc w:val="center"/>
              <w:rPr>
                <w:color w:val="FFFFFF" w:themeColor="background1"/>
              </w:rPr>
            </w:pPr>
            <w:r w:rsidRPr="0023668E">
              <w:rPr>
                <w:b/>
                <w:bCs/>
                <w:color w:val="FFFFFF" w:themeColor="background1"/>
                <w:lang w:val="vi-VN"/>
              </w:rPr>
              <w:t>Biểu hiện</w:t>
            </w:r>
          </w:p>
        </w:tc>
        <w:tc>
          <w:tcPr>
            <w:tcW w:w="3284" w:type="dxa"/>
            <w:tcBorders>
              <w:top w:val="single" w:sz="8" w:space="0" w:color="000000"/>
              <w:left w:val="single" w:sz="8" w:space="0" w:color="000000"/>
              <w:bottom w:val="single" w:sz="8" w:space="0" w:color="000000"/>
              <w:right w:val="single" w:sz="8" w:space="0" w:color="000000"/>
            </w:tcBorders>
            <w:shd w:val="clear" w:color="auto" w:fill="215968"/>
            <w:tcMar>
              <w:top w:w="40" w:type="dxa"/>
              <w:left w:w="40" w:type="dxa"/>
              <w:bottom w:w="40" w:type="dxa"/>
              <w:right w:w="40" w:type="dxa"/>
            </w:tcMar>
            <w:vAlign w:val="center"/>
            <w:hideMark/>
          </w:tcPr>
          <w:p w14:paraId="1EEEF853" w14:textId="77777777" w:rsidR="0023668E" w:rsidRPr="0023668E" w:rsidRDefault="0023668E" w:rsidP="0023668E">
            <w:pPr>
              <w:pStyle w:val="ListParagraph"/>
              <w:spacing w:after="108" w:line="251" w:lineRule="auto"/>
              <w:ind w:left="236"/>
              <w:jc w:val="center"/>
              <w:rPr>
                <w:color w:val="FFFFFF" w:themeColor="background1"/>
              </w:rPr>
            </w:pPr>
            <w:r w:rsidRPr="0023668E">
              <w:rPr>
                <w:b/>
                <w:bCs/>
                <w:color w:val="FFFFFF" w:themeColor="background1"/>
                <w:lang w:val="vi-VN"/>
              </w:rPr>
              <w:t>Vai trò</w:t>
            </w:r>
          </w:p>
        </w:tc>
      </w:tr>
      <w:tr w:rsidR="0023668E" w:rsidRPr="0023668E" w14:paraId="70A10E31" w14:textId="77777777" w:rsidTr="0023668E">
        <w:trPr>
          <w:trHeight w:val="958"/>
        </w:trPr>
        <w:tc>
          <w:tcPr>
            <w:tcW w:w="2400" w:type="dxa"/>
            <w:tcBorders>
              <w:top w:val="single" w:sz="8" w:space="0" w:color="000000"/>
              <w:left w:val="single" w:sz="8" w:space="0" w:color="000000"/>
              <w:bottom w:val="single" w:sz="8" w:space="0" w:color="000000"/>
              <w:right w:val="single" w:sz="8" w:space="0" w:color="000000"/>
            </w:tcBorders>
            <w:shd w:val="clear" w:color="auto" w:fill="DBEEF4"/>
            <w:tcMar>
              <w:top w:w="40" w:type="dxa"/>
              <w:left w:w="40" w:type="dxa"/>
              <w:bottom w:w="40" w:type="dxa"/>
              <w:right w:w="40" w:type="dxa"/>
            </w:tcMar>
            <w:vAlign w:val="center"/>
            <w:hideMark/>
          </w:tcPr>
          <w:p w14:paraId="6EB84F92" w14:textId="77777777" w:rsidR="0023668E" w:rsidRPr="0023668E" w:rsidRDefault="0023668E" w:rsidP="0023668E">
            <w:pPr>
              <w:pStyle w:val="ListParagraph"/>
              <w:spacing w:after="108" w:line="251" w:lineRule="auto"/>
              <w:ind w:left="94" w:right="108"/>
              <w:jc w:val="both"/>
            </w:pPr>
            <w:r w:rsidRPr="0023668E">
              <w:rPr>
                <w:b/>
                <w:bCs/>
                <w:i/>
                <w:iCs/>
                <w:lang w:val="vi-VN"/>
              </w:rPr>
              <w:t>Trao đổi chất và chuyển hóa năng lượng</w:t>
            </w:r>
          </w:p>
        </w:tc>
        <w:tc>
          <w:tcPr>
            <w:tcW w:w="3969" w:type="dxa"/>
            <w:tcBorders>
              <w:top w:val="single" w:sz="8" w:space="0" w:color="000000"/>
              <w:left w:val="single" w:sz="8" w:space="0" w:color="000000"/>
              <w:bottom w:val="single" w:sz="8" w:space="0" w:color="000000"/>
              <w:right w:val="single" w:sz="8" w:space="0" w:color="000000"/>
            </w:tcBorders>
            <w:shd w:val="clear" w:color="auto" w:fill="DBEEF4"/>
            <w:tcMar>
              <w:top w:w="40" w:type="dxa"/>
              <w:left w:w="40" w:type="dxa"/>
              <w:bottom w:w="40" w:type="dxa"/>
              <w:right w:w="40" w:type="dxa"/>
            </w:tcMar>
            <w:vAlign w:val="center"/>
            <w:hideMark/>
          </w:tcPr>
          <w:p w14:paraId="2FD17C6A" w14:textId="77777777" w:rsidR="0023668E" w:rsidRPr="0023668E" w:rsidRDefault="0023668E" w:rsidP="0023668E">
            <w:pPr>
              <w:pStyle w:val="ListParagraph"/>
              <w:spacing w:after="108" w:line="251" w:lineRule="auto"/>
              <w:ind w:left="94" w:right="108"/>
              <w:jc w:val="both"/>
            </w:pPr>
            <w:r w:rsidRPr="0023668E">
              <w:rPr>
                <w:lang w:val="vi-VN"/>
              </w:rPr>
              <w:t>Hấp thụ các chất dinh dưỡng cần thiết, tích lũy năng lượng</w:t>
            </w:r>
          </w:p>
        </w:tc>
        <w:tc>
          <w:tcPr>
            <w:tcW w:w="3284" w:type="dxa"/>
            <w:tcBorders>
              <w:top w:val="single" w:sz="8" w:space="0" w:color="000000"/>
              <w:left w:val="single" w:sz="8" w:space="0" w:color="000000"/>
              <w:bottom w:val="single" w:sz="8" w:space="0" w:color="000000"/>
              <w:right w:val="single" w:sz="8" w:space="0" w:color="000000"/>
            </w:tcBorders>
            <w:shd w:val="clear" w:color="auto" w:fill="DBEEF4"/>
            <w:tcMar>
              <w:top w:w="40" w:type="dxa"/>
              <w:left w:w="40" w:type="dxa"/>
              <w:bottom w:w="40" w:type="dxa"/>
              <w:right w:w="40" w:type="dxa"/>
            </w:tcMar>
            <w:vAlign w:val="center"/>
            <w:hideMark/>
          </w:tcPr>
          <w:p w14:paraId="129EC966" w14:textId="77777777" w:rsidR="0023668E" w:rsidRPr="0023668E" w:rsidRDefault="0023668E" w:rsidP="0023668E">
            <w:pPr>
              <w:pStyle w:val="ListParagraph"/>
              <w:spacing w:after="108" w:line="251" w:lineRule="auto"/>
              <w:ind w:left="94" w:right="108"/>
              <w:jc w:val="both"/>
            </w:pPr>
            <w:r w:rsidRPr="0023668E">
              <w:rPr>
                <w:lang w:val="vi-VN"/>
              </w:rPr>
              <w:t>Cung cấp chất dinh dưỡng, năng lượng cho cơ thể, giúp duy trì sự sống</w:t>
            </w:r>
          </w:p>
        </w:tc>
      </w:tr>
      <w:tr w:rsidR="0023668E" w:rsidRPr="0023668E" w14:paraId="5EDBBDD9" w14:textId="77777777" w:rsidTr="0023668E">
        <w:trPr>
          <w:trHeight w:val="735"/>
        </w:trPr>
        <w:tc>
          <w:tcPr>
            <w:tcW w:w="2400" w:type="dxa"/>
            <w:tcBorders>
              <w:top w:val="single" w:sz="8" w:space="0" w:color="000000"/>
              <w:left w:val="single" w:sz="8" w:space="0" w:color="000000"/>
              <w:bottom w:val="single" w:sz="8" w:space="0" w:color="000000"/>
              <w:right w:val="single" w:sz="8" w:space="0" w:color="000000"/>
            </w:tcBorders>
            <w:shd w:val="clear" w:color="auto" w:fill="FDEADA"/>
            <w:tcMar>
              <w:top w:w="40" w:type="dxa"/>
              <w:left w:w="40" w:type="dxa"/>
              <w:bottom w:w="40" w:type="dxa"/>
              <w:right w:w="40" w:type="dxa"/>
            </w:tcMar>
            <w:vAlign w:val="center"/>
            <w:hideMark/>
          </w:tcPr>
          <w:p w14:paraId="6DAA5A38" w14:textId="77777777" w:rsidR="0023668E" w:rsidRPr="0023668E" w:rsidRDefault="0023668E" w:rsidP="0023668E">
            <w:pPr>
              <w:pStyle w:val="ListParagraph"/>
              <w:spacing w:after="108" w:line="251" w:lineRule="auto"/>
              <w:ind w:left="94" w:right="108"/>
              <w:jc w:val="both"/>
            </w:pPr>
            <w:r w:rsidRPr="0023668E">
              <w:rPr>
                <w:b/>
                <w:bCs/>
                <w:i/>
                <w:iCs/>
                <w:lang w:val="vi-VN"/>
              </w:rPr>
              <w:t>Cảm ứng</w:t>
            </w:r>
          </w:p>
        </w:tc>
        <w:tc>
          <w:tcPr>
            <w:tcW w:w="3969" w:type="dxa"/>
            <w:tcBorders>
              <w:top w:val="single" w:sz="8" w:space="0" w:color="000000"/>
              <w:left w:val="single" w:sz="8" w:space="0" w:color="000000"/>
              <w:bottom w:val="single" w:sz="8" w:space="0" w:color="000000"/>
              <w:right w:val="single" w:sz="8" w:space="0" w:color="000000"/>
            </w:tcBorders>
            <w:shd w:val="clear" w:color="auto" w:fill="FDEADA"/>
            <w:tcMar>
              <w:top w:w="40" w:type="dxa"/>
              <w:left w:w="40" w:type="dxa"/>
              <w:bottom w:w="40" w:type="dxa"/>
              <w:right w:w="40" w:type="dxa"/>
            </w:tcMar>
            <w:vAlign w:val="center"/>
            <w:hideMark/>
          </w:tcPr>
          <w:p w14:paraId="3B541041" w14:textId="77777777" w:rsidR="0023668E" w:rsidRPr="0023668E" w:rsidRDefault="0023668E" w:rsidP="0023668E">
            <w:pPr>
              <w:pStyle w:val="ListParagraph"/>
              <w:spacing w:after="108" w:line="251" w:lineRule="auto"/>
              <w:ind w:left="94" w:right="108"/>
              <w:jc w:val="both"/>
            </w:pPr>
            <w:r w:rsidRPr="0023668E">
              <w:rPr>
                <w:lang w:val="vi-VN"/>
              </w:rPr>
              <w:t>Phản ứng lại các kích thích từ môi trường</w:t>
            </w:r>
          </w:p>
        </w:tc>
        <w:tc>
          <w:tcPr>
            <w:tcW w:w="3284" w:type="dxa"/>
            <w:tcBorders>
              <w:top w:val="single" w:sz="8" w:space="0" w:color="000000"/>
              <w:left w:val="single" w:sz="8" w:space="0" w:color="000000"/>
              <w:bottom w:val="single" w:sz="8" w:space="0" w:color="000000"/>
              <w:right w:val="single" w:sz="8" w:space="0" w:color="000000"/>
            </w:tcBorders>
            <w:shd w:val="clear" w:color="auto" w:fill="FDEADA"/>
            <w:tcMar>
              <w:top w:w="40" w:type="dxa"/>
              <w:left w:w="40" w:type="dxa"/>
              <w:bottom w:w="40" w:type="dxa"/>
              <w:right w:w="40" w:type="dxa"/>
            </w:tcMar>
            <w:vAlign w:val="center"/>
            <w:hideMark/>
          </w:tcPr>
          <w:p w14:paraId="23005579" w14:textId="77777777" w:rsidR="0023668E" w:rsidRPr="0023668E" w:rsidRDefault="0023668E" w:rsidP="0023668E">
            <w:pPr>
              <w:pStyle w:val="ListParagraph"/>
              <w:spacing w:after="108" w:line="251" w:lineRule="auto"/>
              <w:ind w:left="94" w:right="108"/>
              <w:jc w:val="both"/>
            </w:pPr>
            <w:r w:rsidRPr="0023668E">
              <w:rPr>
                <w:lang w:val="vi-VN"/>
              </w:rPr>
              <w:t>Bảo vệ cơ thể trước sự thay đổi của môi trường</w:t>
            </w:r>
          </w:p>
        </w:tc>
      </w:tr>
      <w:tr w:rsidR="0023668E" w:rsidRPr="0023668E" w14:paraId="36BE1D60" w14:textId="77777777" w:rsidTr="0023668E">
        <w:trPr>
          <w:trHeight w:val="1130"/>
        </w:trPr>
        <w:tc>
          <w:tcPr>
            <w:tcW w:w="2400" w:type="dxa"/>
            <w:tcBorders>
              <w:top w:val="single" w:sz="8" w:space="0" w:color="000000"/>
              <w:left w:val="single" w:sz="8" w:space="0" w:color="000000"/>
              <w:bottom w:val="single" w:sz="8" w:space="0" w:color="000000"/>
              <w:right w:val="single" w:sz="8" w:space="0" w:color="000000"/>
            </w:tcBorders>
            <w:shd w:val="clear" w:color="auto" w:fill="EBF1DE"/>
            <w:tcMar>
              <w:top w:w="40" w:type="dxa"/>
              <w:left w:w="40" w:type="dxa"/>
              <w:bottom w:w="40" w:type="dxa"/>
              <w:right w:w="40" w:type="dxa"/>
            </w:tcMar>
            <w:vAlign w:val="center"/>
            <w:hideMark/>
          </w:tcPr>
          <w:p w14:paraId="2F0F2532" w14:textId="77777777" w:rsidR="0023668E" w:rsidRPr="0023668E" w:rsidRDefault="0023668E" w:rsidP="0023668E">
            <w:pPr>
              <w:pStyle w:val="ListParagraph"/>
              <w:spacing w:after="108" w:line="251" w:lineRule="auto"/>
              <w:ind w:left="94" w:right="108"/>
              <w:jc w:val="both"/>
            </w:pPr>
            <w:r w:rsidRPr="0023668E">
              <w:rPr>
                <w:b/>
                <w:bCs/>
                <w:i/>
                <w:iCs/>
                <w:lang w:val="vi-VN"/>
              </w:rPr>
              <w:t>Sinh trưởng và phát triển</w:t>
            </w:r>
          </w:p>
        </w:tc>
        <w:tc>
          <w:tcPr>
            <w:tcW w:w="3969" w:type="dxa"/>
            <w:tcBorders>
              <w:top w:val="single" w:sz="8" w:space="0" w:color="000000"/>
              <w:left w:val="single" w:sz="8" w:space="0" w:color="000000"/>
              <w:bottom w:val="single" w:sz="8" w:space="0" w:color="000000"/>
              <w:right w:val="single" w:sz="8" w:space="0" w:color="000000"/>
            </w:tcBorders>
            <w:shd w:val="clear" w:color="auto" w:fill="EBF1DE"/>
            <w:tcMar>
              <w:top w:w="40" w:type="dxa"/>
              <w:left w:w="40" w:type="dxa"/>
              <w:bottom w:w="40" w:type="dxa"/>
              <w:right w:w="40" w:type="dxa"/>
            </w:tcMar>
            <w:vAlign w:val="center"/>
            <w:hideMark/>
          </w:tcPr>
          <w:p w14:paraId="7312B033" w14:textId="77777777" w:rsidR="0023668E" w:rsidRPr="0023668E" w:rsidRDefault="0023668E" w:rsidP="0023668E">
            <w:pPr>
              <w:pStyle w:val="ListParagraph"/>
              <w:spacing w:after="108" w:line="251" w:lineRule="auto"/>
              <w:ind w:left="94" w:right="108"/>
              <w:jc w:val="both"/>
            </w:pPr>
            <w:r w:rsidRPr="0023668E">
              <w:rPr>
                <w:lang w:val="vi-VN"/>
              </w:rPr>
              <w:t xml:space="preserve">Số lượng tế bào tăng lên </w:t>
            </w:r>
          </w:p>
          <w:p w14:paraId="2EFE87D8" w14:textId="77777777" w:rsidR="0023668E" w:rsidRPr="0023668E" w:rsidRDefault="0023668E" w:rsidP="0023668E">
            <w:pPr>
              <w:pStyle w:val="ListParagraph"/>
              <w:spacing w:after="108" w:line="251" w:lineRule="auto"/>
              <w:ind w:left="94" w:right="108"/>
              <w:jc w:val="both"/>
            </w:pPr>
            <w:r w:rsidRPr="0023668E">
              <w:rPr>
                <w:lang w:val="vi-VN"/>
              </w:rPr>
              <w:sym w:font="Symbol" w:char="F0AE"/>
            </w:r>
            <w:r w:rsidRPr="0023668E">
              <w:rPr>
                <w:lang w:val="vi-VN"/>
              </w:rPr>
              <w:t xml:space="preserve"> tăng kích thước, các bộ phận cơ thể dần phát triển.</w:t>
            </w:r>
          </w:p>
        </w:tc>
        <w:tc>
          <w:tcPr>
            <w:tcW w:w="3284" w:type="dxa"/>
            <w:tcBorders>
              <w:top w:val="single" w:sz="8" w:space="0" w:color="000000"/>
              <w:left w:val="single" w:sz="8" w:space="0" w:color="000000"/>
              <w:bottom w:val="single" w:sz="8" w:space="0" w:color="000000"/>
              <w:right w:val="single" w:sz="8" w:space="0" w:color="000000"/>
            </w:tcBorders>
            <w:shd w:val="clear" w:color="auto" w:fill="EBF1DE"/>
            <w:tcMar>
              <w:top w:w="40" w:type="dxa"/>
              <w:left w:w="40" w:type="dxa"/>
              <w:bottom w:w="40" w:type="dxa"/>
              <w:right w:w="40" w:type="dxa"/>
            </w:tcMar>
            <w:vAlign w:val="center"/>
            <w:hideMark/>
          </w:tcPr>
          <w:p w14:paraId="75AE31EC" w14:textId="77777777" w:rsidR="0023668E" w:rsidRPr="0023668E" w:rsidRDefault="0023668E" w:rsidP="0023668E">
            <w:pPr>
              <w:pStyle w:val="ListParagraph"/>
              <w:spacing w:after="108" w:line="251" w:lineRule="auto"/>
              <w:ind w:left="94" w:right="108"/>
              <w:jc w:val="both"/>
            </w:pPr>
            <w:r w:rsidRPr="0023668E">
              <w:rPr>
                <w:lang w:val="vi-VN"/>
              </w:rPr>
              <w:t>Giúp cơ thể lớn lên.</w:t>
            </w:r>
          </w:p>
        </w:tc>
      </w:tr>
      <w:tr w:rsidR="0023668E" w:rsidRPr="0023668E" w14:paraId="0F5F4D6F" w14:textId="77777777" w:rsidTr="0023668E">
        <w:trPr>
          <w:trHeight w:val="1588"/>
        </w:trPr>
        <w:tc>
          <w:tcPr>
            <w:tcW w:w="2400" w:type="dxa"/>
            <w:tcBorders>
              <w:top w:val="single" w:sz="8" w:space="0" w:color="000000"/>
              <w:left w:val="single" w:sz="8" w:space="0" w:color="000000"/>
              <w:bottom w:val="single" w:sz="8" w:space="0" w:color="000000"/>
              <w:right w:val="single" w:sz="8" w:space="0" w:color="000000"/>
            </w:tcBorders>
            <w:shd w:val="clear" w:color="auto" w:fill="DCE6F2"/>
            <w:tcMar>
              <w:top w:w="40" w:type="dxa"/>
              <w:left w:w="40" w:type="dxa"/>
              <w:bottom w:w="40" w:type="dxa"/>
              <w:right w:w="40" w:type="dxa"/>
            </w:tcMar>
            <w:vAlign w:val="center"/>
            <w:hideMark/>
          </w:tcPr>
          <w:p w14:paraId="3679C26B" w14:textId="77777777" w:rsidR="0023668E" w:rsidRPr="0023668E" w:rsidRDefault="0023668E" w:rsidP="0023668E">
            <w:pPr>
              <w:pStyle w:val="ListParagraph"/>
              <w:spacing w:after="108" w:line="251" w:lineRule="auto"/>
              <w:ind w:left="94" w:right="108"/>
              <w:jc w:val="both"/>
            </w:pPr>
            <w:r w:rsidRPr="0023668E">
              <w:rPr>
                <w:b/>
                <w:bCs/>
                <w:i/>
                <w:iCs/>
                <w:lang w:val="vi-VN"/>
              </w:rPr>
              <w:t>Sinh sản</w:t>
            </w:r>
          </w:p>
        </w:tc>
        <w:tc>
          <w:tcPr>
            <w:tcW w:w="3969" w:type="dxa"/>
            <w:tcBorders>
              <w:top w:val="single" w:sz="8" w:space="0" w:color="000000"/>
              <w:left w:val="single" w:sz="8" w:space="0" w:color="000000"/>
              <w:bottom w:val="single" w:sz="8" w:space="0" w:color="000000"/>
              <w:right w:val="single" w:sz="8" w:space="0" w:color="000000"/>
            </w:tcBorders>
            <w:shd w:val="clear" w:color="auto" w:fill="DCE6F2"/>
            <w:tcMar>
              <w:top w:w="40" w:type="dxa"/>
              <w:left w:w="40" w:type="dxa"/>
              <w:bottom w:w="40" w:type="dxa"/>
              <w:right w:w="40" w:type="dxa"/>
            </w:tcMar>
            <w:vAlign w:val="center"/>
            <w:hideMark/>
          </w:tcPr>
          <w:p w14:paraId="782454D7" w14:textId="77777777" w:rsidR="0023668E" w:rsidRPr="0023668E" w:rsidRDefault="0023668E" w:rsidP="0023668E">
            <w:pPr>
              <w:pStyle w:val="ListParagraph"/>
              <w:spacing w:after="108" w:line="251" w:lineRule="auto"/>
              <w:ind w:left="94" w:right="108"/>
              <w:jc w:val="both"/>
            </w:pPr>
            <w:r w:rsidRPr="0023668E">
              <w:rPr>
                <w:lang w:val="vi-VN"/>
              </w:rPr>
              <w:t>- Ở thực vật: Ra hoa, kết quả.</w:t>
            </w:r>
          </w:p>
          <w:p w14:paraId="24D7B15F" w14:textId="77777777" w:rsidR="0023668E" w:rsidRPr="0023668E" w:rsidRDefault="0023668E" w:rsidP="0023668E">
            <w:pPr>
              <w:pStyle w:val="ListParagraph"/>
              <w:spacing w:after="108" w:line="251" w:lineRule="auto"/>
              <w:ind w:left="94" w:right="108"/>
              <w:jc w:val="both"/>
            </w:pPr>
            <w:r w:rsidRPr="0023668E">
              <w:rPr>
                <w:lang w:val="vi-VN"/>
              </w:rPr>
              <w:t xml:space="preserve"> - Ở động vật: sự kết hợp giữa giao tử đực và giao tử cái </w:t>
            </w:r>
          </w:p>
          <w:p w14:paraId="01BC4755" w14:textId="77777777" w:rsidR="0023668E" w:rsidRPr="0023668E" w:rsidRDefault="0023668E" w:rsidP="0023668E">
            <w:pPr>
              <w:pStyle w:val="ListParagraph"/>
              <w:spacing w:after="108" w:line="251" w:lineRule="auto"/>
              <w:ind w:left="94" w:right="108"/>
              <w:jc w:val="both"/>
            </w:pPr>
            <w:r w:rsidRPr="0023668E">
              <w:rPr>
                <w:lang w:val="vi-VN"/>
              </w:rPr>
              <w:sym w:font="Symbol" w:char="F0AE"/>
            </w:r>
            <w:r w:rsidRPr="0023668E">
              <w:rPr>
                <w:lang w:val="vi-VN"/>
              </w:rPr>
              <w:t xml:space="preserve">  hợp tử </w:t>
            </w:r>
            <w:r w:rsidRPr="0023668E">
              <w:rPr>
                <w:lang w:val="vi-VN"/>
              </w:rPr>
              <w:sym w:font="Symbol" w:char="F0AE"/>
            </w:r>
            <w:r w:rsidRPr="0023668E">
              <w:rPr>
                <w:lang w:val="vi-VN"/>
              </w:rPr>
              <w:t xml:space="preserve"> phát triển thành cơ thể mới.</w:t>
            </w:r>
          </w:p>
        </w:tc>
        <w:tc>
          <w:tcPr>
            <w:tcW w:w="3284" w:type="dxa"/>
            <w:tcBorders>
              <w:top w:val="single" w:sz="8" w:space="0" w:color="000000"/>
              <w:left w:val="single" w:sz="8" w:space="0" w:color="000000"/>
              <w:bottom w:val="single" w:sz="8" w:space="0" w:color="000000"/>
              <w:right w:val="single" w:sz="8" w:space="0" w:color="000000"/>
            </w:tcBorders>
            <w:shd w:val="clear" w:color="auto" w:fill="DCE6F2"/>
            <w:tcMar>
              <w:top w:w="40" w:type="dxa"/>
              <w:left w:w="40" w:type="dxa"/>
              <w:bottom w:w="40" w:type="dxa"/>
              <w:right w:w="40" w:type="dxa"/>
            </w:tcMar>
            <w:vAlign w:val="center"/>
            <w:hideMark/>
          </w:tcPr>
          <w:p w14:paraId="2F0935BD" w14:textId="77777777" w:rsidR="0023668E" w:rsidRPr="0023668E" w:rsidRDefault="0023668E" w:rsidP="0023668E">
            <w:pPr>
              <w:pStyle w:val="ListParagraph"/>
              <w:spacing w:after="108" w:line="251" w:lineRule="auto"/>
              <w:ind w:left="94" w:right="108"/>
              <w:jc w:val="both"/>
            </w:pPr>
            <w:r w:rsidRPr="0023668E">
              <w:rPr>
                <w:lang w:val="vi-VN"/>
              </w:rPr>
              <w:t>Duy trì nòi giống.</w:t>
            </w:r>
          </w:p>
        </w:tc>
      </w:tr>
    </w:tbl>
    <w:p w14:paraId="15B119E2" w14:textId="77777777" w:rsidR="0023668E" w:rsidRPr="0023668E" w:rsidRDefault="0023668E" w:rsidP="0023668E">
      <w:pPr>
        <w:pStyle w:val="ListParagraph"/>
        <w:spacing w:after="108" w:line="251" w:lineRule="auto"/>
        <w:ind w:left="1080"/>
        <w:jc w:val="both"/>
      </w:pPr>
    </w:p>
    <w:p w14:paraId="0F1DAA47" w14:textId="2863E3EF" w:rsidR="00BB7236" w:rsidRPr="0023668E" w:rsidRDefault="00BB7236">
      <w:pPr>
        <w:pStyle w:val="ListParagraph"/>
        <w:numPr>
          <w:ilvl w:val="0"/>
          <w:numId w:val="24"/>
        </w:numPr>
        <w:spacing w:after="108" w:line="251" w:lineRule="auto"/>
        <w:jc w:val="both"/>
      </w:pPr>
      <w:r w:rsidRPr="00BB7236">
        <w:rPr>
          <w:lang w:val="vi-VN"/>
        </w:rPr>
        <w:t>Lấy ví dụ chứng minh mối quan hệ giữa tế bào với cơ thể và môi trường ở thực vật và động vật</w:t>
      </w:r>
    </w:p>
    <w:p w14:paraId="688A05FA" w14:textId="77777777" w:rsidR="0023668E" w:rsidRPr="0023668E" w:rsidRDefault="0023668E" w:rsidP="00350F1C">
      <w:pPr>
        <w:spacing w:after="37" w:line="240" w:lineRule="auto"/>
        <w:ind w:firstLine="567"/>
        <w:jc w:val="both"/>
      </w:pPr>
      <w:r w:rsidRPr="0023668E">
        <w:t xml:space="preserve">- Ví dụ chứng minh mối quan hệ giữa tế bào với cơ thể và môi trường ở thực vật: Lá lấy khí CO2, nước, muối khoáng từ ngoài môi trường để thực hiện quá trình quang hợp. Quá trình quang hợp tạo ra các chất hữu cơ cung cấp cho các tế bào và cơ thể để thực hiện các hoạt động sống khác như sinh trưởng, phát triển, cảm ứng, sinh sản. Đồng thời, các chất thải từ thực vật cũng điều tiết các yếu tố hàm lượng khí, nhiệt độ, độ </w:t>
      </w:r>
      <w:proofErr w:type="gramStart"/>
      <w:r w:rsidRPr="0023668E">
        <w:t>ẩm,…</w:t>
      </w:r>
      <w:proofErr w:type="gramEnd"/>
      <w:r w:rsidRPr="0023668E">
        <w:t xml:space="preserve"> trong môi trường.</w:t>
      </w:r>
    </w:p>
    <w:p w14:paraId="1B2C1574" w14:textId="33311A48" w:rsidR="0023668E" w:rsidRPr="00BB7236" w:rsidRDefault="0023668E" w:rsidP="00350F1C">
      <w:pPr>
        <w:spacing w:after="37" w:line="240" w:lineRule="auto"/>
        <w:ind w:firstLine="567"/>
        <w:jc w:val="both"/>
      </w:pPr>
      <w:r w:rsidRPr="0023668E">
        <w:t xml:space="preserve">- Ví dụ chứng minh mối quan hệ giữa tế bào với cơ thể và môi trường ở động vật: Cơ thể con mèo lấy O2, thức ăn từ môi trường để sinh trưởng, phát triển. Thức ăn, O2 qua quá trình trao đổi chất và năng lượng trong tế bào được biến đổi thành năng </w:t>
      </w:r>
      <w:r w:rsidRPr="0023668E">
        <w:lastRenderedPageBreak/>
        <w:t xml:space="preserve">lượng cung cấp cho các hoạt động sống như sinh sản, cảm </w:t>
      </w:r>
      <w:proofErr w:type="gramStart"/>
      <w:r w:rsidRPr="0023668E">
        <w:t>ứng,…</w:t>
      </w:r>
      <w:proofErr w:type="gramEnd"/>
      <w:r w:rsidRPr="0023668E">
        <w:t>của cơ thể. Khi đó cơ thể lại thải các chất dư thừa, CO2 ra ngoài môi trường.</w:t>
      </w:r>
    </w:p>
    <w:p w14:paraId="001A1587" w14:textId="77777777" w:rsidR="00BB7236" w:rsidRPr="00BB7236" w:rsidRDefault="00BB7236">
      <w:pPr>
        <w:pStyle w:val="ListParagraph"/>
        <w:numPr>
          <w:ilvl w:val="0"/>
          <w:numId w:val="24"/>
        </w:numPr>
        <w:spacing w:after="108" w:line="251" w:lineRule="auto"/>
        <w:jc w:val="both"/>
      </w:pPr>
      <w:r w:rsidRPr="00BB7236">
        <w:rPr>
          <w:lang w:val="vi-VN"/>
        </w:rPr>
        <w:t>Vì sao nói cơ thể là một thể thống nhất?</w:t>
      </w:r>
    </w:p>
    <w:p w14:paraId="08E88506" w14:textId="77777777" w:rsidR="0023668E" w:rsidRPr="00350F1C" w:rsidRDefault="0023668E" w:rsidP="00350F1C">
      <w:pPr>
        <w:spacing w:after="37" w:line="240" w:lineRule="auto"/>
        <w:ind w:firstLine="567"/>
      </w:pPr>
      <w:r w:rsidRPr="00350F1C">
        <w:t>Nói cơ thể là một thể thống nhất, vì:</w:t>
      </w:r>
    </w:p>
    <w:p w14:paraId="5B43E825" w14:textId="77777777" w:rsidR="0023668E" w:rsidRPr="0023668E" w:rsidRDefault="0023668E" w:rsidP="00350F1C">
      <w:pPr>
        <w:spacing w:after="37" w:line="240" w:lineRule="auto"/>
        <w:ind w:firstLine="567"/>
        <w:jc w:val="both"/>
      </w:pPr>
      <w:r w:rsidRPr="0023668E">
        <w:t>- Tất cả các thành phần cấu trúc của tế bào, tế bào, mô, cơ quan, bộ phận trong một cơ thể đều có sự liên quan, phối hợp với nhau để thực hiện các hoạt động sống của cơ thể: Nhờ cơ thể lấy các chất dinh dưỡng, nước, chất khoáng và oxygen từ môi trường mà tế bào thực hiện được quá trình trao đổi chất để lớn lên, sinh sản và cảm ứng, từ đó giúp cơ thể thực hiện được các hoạt động sống.</w:t>
      </w:r>
    </w:p>
    <w:p w14:paraId="28FF3B57" w14:textId="07AF5800" w:rsidR="00BB7236" w:rsidRDefault="0023668E" w:rsidP="00964CE7">
      <w:pPr>
        <w:spacing w:after="37" w:line="240" w:lineRule="auto"/>
        <w:ind w:firstLine="567"/>
        <w:jc w:val="both"/>
      </w:pPr>
      <w:r w:rsidRPr="0023668E">
        <w:t>- Trong cơ thể sinh vật, các hoạt động sống tác động qua lại mật thiết đảm bảo sự thống nhất trong hoạt động của toàn bộ cơ thể như một thể thống nhất: Quá trình trao đổi chất và chuyển hóa năng lượng cung cấp vật chất và năng lượng đảm bảo cho cơ thể sinh trưởng và phát triển, sinh sản và cảm ứng. Ngược lại, các quá trình sinh trưởng, phát triển, sinh sản và cảm ứng có tác động trở lại đối với quá trình trao đổi chất và chuyển hóa năng lượng trong cơ thể sinh vật.</w:t>
      </w:r>
    </w:p>
    <w:p w14:paraId="1D4340C5" w14:textId="5F7296C0" w:rsidR="00556B1B" w:rsidRDefault="00294942">
      <w:pPr>
        <w:pStyle w:val="Heading4"/>
        <w:numPr>
          <w:ilvl w:val="0"/>
          <w:numId w:val="15"/>
        </w:numPr>
      </w:pPr>
      <w:r>
        <w:t>Tổ chức thực hiện</w:t>
      </w:r>
    </w:p>
    <w:tbl>
      <w:tblPr>
        <w:tblStyle w:val="TableGrid"/>
        <w:tblW w:w="10238" w:type="dxa"/>
        <w:tblInd w:w="-132" w:type="dxa"/>
        <w:tblCellMar>
          <w:top w:w="134" w:type="dxa"/>
          <w:left w:w="108" w:type="dxa"/>
          <w:right w:w="106" w:type="dxa"/>
        </w:tblCellMar>
        <w:tblLook w:val="04A0" w:firstRow="1" w:lastRow="0" w:firstColumn="1" w:lastColumn="0" w:noHBand="0" w:noVBand="1"/>
      </w:tblPr>
      <w:tblGrid>
        <w:gridCol w:w="8231"/>
        <w:gridCol w:w="42"/>
        <w:gridCol w:w="1965"/>
      </w:tblGrid>
      <w:tr w:rsidR="00556B1B" w14:paraId="3D20B575" w14:textId="77777777" w:rsidTr="006F6DDC">
        <w:trPr>
          <w:trHeight w:val="572"/>
        </w:trPr>
        <w:tc>
          <w:tcPr>
            <w:tcW w:w="7679" w:type="dxa"/>
            <w:gridSpan w:val="2"/>
            <w:tcBorders>
              <w:top w:val="single" w:sz="4" w:space="0" w:color="000000"/>
              <w:left w:val="single" w:sz="4" w:space="0" w:color="000000"/>
              <w:bottom w:val="single" w:sz="4" w:space="0" w:color="000000"/>
              <w:right w:val="single" w:sz="4" w:space="0" w:color="000000"/>
            </w:tcBorders>
            <w:vAlign w:val="center"/>
          </w:tcPr>
          <w:p w14:paraId="38188987" w14:textId="77777777" w:rsidR="00556B1B" w:rsidRDefault="00294942">
            <w:pPr>
              <w:ind w:left="2"/>
              <w:jc w:val="center"/>
            </w:pPr>
            <w:r>
              <w:rPr>
                <w:rFonts w:eastAsia="Times New Roman"/>
                <w:b/>
              </w:rPr>
              <w:t>Hoạt động của GV</w:t>
            </w:r>
          </w:p>
        </w:tc>
        <w:tc>
          <w:tcPr>
            <w:tcW w:w="2559" w:type="dxa"/>
            <w:tcBorders>
              <w:top w:val="single" w:sz="4" w:space="0" w:color="000000"/>
              <w:left w:val="single" w:sz="4" w:space="0" w:color="000000"/>
              <w:bottom w:val="single" w:sz="4" w:space="0" w:color="000000"/>
              <w:right w:val="single" w:sz="4" w:space="0" w:color="000000"/>
            </w:tcBorders>
            <w:vAlign w:val="center"/>
          </w:tcPr>
          <w:p w14:paraId="2060D038" w14:textId="77777777" w:rsidR="00556B1B" w:rsidRDefault="00294942">
            <w:pPr>
              <w:ind w:right="1"/>
              <w:jc w:val="center"/>
            </w:pPr>
            <w:r>
              <w:rPr>
                <w:rFonts w:eastAsia="Times New Roman"/>
                <w:b/>
              </w:rPr>
              <w:t>Hoạt động của HS</w:t>
            </w:r>
          </w:p>
        </w:tc>
      </w:tr>
      <w:tr w:rsidR="00556B1B" w14:paraId="3A74077E" w14:textId="77777777" w:rsidTr="00BB7236">
        <w:trPr>
          <w:trHeight w:val="23"/>
        </w:trPr>
        <w:tc>
          <w:tcPr>
            <w:tcW w:w="7679" w:type="dxa"/>
            <w:gridSpan w:val="2"/>
            <w:tcBorders>
              <w:top w:val="single" w:sz="4" w:space="0" w:color="000000"/>
              <w:left w:val="single" w:sz="4" w:space="0" w:color="000000"/>
              <w:bottom w:val="single" w:sz="4" w:space="0" w:color="000000"/>
              <w:right w:val="single" w:sz="4" w:space="0" w:color="000000"/>
            </w:tcBorders>
          </w:tcPr>
          <w:p w14:paraId="2777A151" w14:textId="77777777" w:rsidR="00BB7236" w:rsidRDefault="00BB7236" w:rsidP="00BB7236">
            <w:pPr>
              <w:spacing w:after="97"/>
            </w:pPr>
            <w:r>
              <w:rPr>
                <w:rFonts w:eastAsia="Times New Roman"/>
                <w:b/>
              </w:rPr>
              <w:t>Giao nhiệm vụ:</w:t>
            </w:r>
          </w:p>
          <w:p w14:paraId="3C5E10F6" w14:textId="77777777" w:rsidR="00CF20A5" w:rsidRDefault="00BB7236" w:rsidP="00BB7236">
            <w:pPr>
              <w:spacing w:after="37"/>
            </w:pPr>
            <w:r>
              <w:t>Yêu cầu học sinh trả lời câu hỏi.</w:t>
            </w:r>
          </w:p>
          <w:p w14:paraId="36C5BD10" w14:textId="77777777" w:rsidR="00BB7236" w:rsidRPr="00BB7236" w:rsidRDefault="00BB7236">
            <w:pPr>
              <w:pStyle w:val="ListParagraph"/>
              <w:numPr>
                <w:ilvl w:val="0"/>
                <w:numId w:val="23"/>
              </w:numPr>
              <w:spacing w:after="108" w:line="251" w:lineRule="auto"/>
              <w:jc w:val="both"/>
            </w:pPr>
            <w:r w:rsidRPr="00BB7236">
              <w:rPr>
                <w:lang w:val="vi-VN"/>
              </w:rPr>
              <w:t>Nêu biểu hiện và vai trò của bốn hoạt động sống đặc trưng cho cơ thể sinh vật theo bảng</w:t>
            </w:r>
          </w:p>
          <w:tbl>
            <w:tblPr>
              <w:tblW w:w="7633" w:type="dxa"/>
              <w:tblInd w:w="39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600" w:firstRow="0" w:lastRow="0" w:firstColumn="0" w:lastColumn="0" w:noHBand="1" w:noVBand="1"/>
            </w:tblPr>
            <w:tblGrid>
              <w:gridCol w:w="2952"/>
              <w:gridCol w:w="2572"/>
              <w:gridCol w:w="2109"/>
            </w:tblGrid>
            <w:tr w:rsidR="00BB7236" w:rsidRPr="00BB7236" w14:paraId="40E22353" w14:textId="77777777" w:rsidTr="00836CB3">
              <w:trPr>
                <w:trHeight w:val="138"/>
              </w:trPr>
              <w:tc>
                <w:tcPr>
                  <w:tcW w:w="2952" w:type="dxa"/>
                  <w:shd w:val="clear" w:color="auto" w:fill="059995"/>
                  <w:tcMar>
                    <w:top w:w="48" w:type="dxa"/>
                    <w:left w:w="96" w:type="dxa"/>
                    <w:bottom w:w="48" w:type="dxa"/>
                    <w:right w:w="96" w:type="dxa"/>
                  </w:tcMar>
                  <w:vAlign w:val="center"/>
                  <w:hideMark/>
                </w:tcPr>
                <w:p w14:paraId="5AF2EA4C" w14:textId="77777777" w:rsidR="00BB7236" w:rsidRPr="00BB7236" w:rsidRDefault="00BB7236" w:rsidP="00BB7236">
                  <w:pPr>
                    <w:spacing w:after="0" w:line="240" w:lineRule="auto"/>
                    <w:jc w:val="center"/>
                    <w:rPr>
                      <w:rFonts w:eastAsia="Times New Roman"/>
                      <w:color w:val="auto"/>
                    </w:rPr>
                  </w:pPr>
                  <w:r w:rsidRPr="00BB7236">
                    <w:rPr>
                      <w:rFonts w:eastAsia="Times New Roman"/>
                      <w:b/>
                      <w:bCs/>
                      <w:kern w:val="24"/>
                      <w:lang w:val="vi-VN"/>
                    </w:rPr>
                    <w:t>Các hoạt động sống đặc trưng</w:t>
                  </w:r>
                </w:p>
              </w:tc>
              <w:tc>
                <w:tcPr>
                  <w:tcW w:w="2572" w:type="dxa"/>
                  <w:shd w:val="clear" w:color="auto" w:fill="059995"/>
                  <w:tcMar>
                    <w:top w:w="48" w:type="dxa"/>
                    <w:left w:w="96" w:type="dxa"/>
                    <w:bottom w:w="48" w:type="dxa"/>
                    <w:right w:w="96" w:type="dxa"/>
                  </w:tcMar>
                  <w:vAlign w:val="center"/>
                  <w:hideMark/>
                </w:tcPr>
                <w:p w14:paraId="34135D7F" w14:textId="77777777" w:rsidR="00BB7236" w:rsidRPr="00BB7236" w:rsidRDefault="00BB7236" w:rsidP="00BB7236">
                  <w:pPr>
                    <w:spacing w:after="0" w:line="240" w:lineRule="auto"/>
                    <w:jc w:val="center"/>
                    <w:rPr>
                      <w:rFonts w:eastAsia="Times New Roman"/>
                      <w:color w:val="auto"/>
                    </w:rPr>
                  </w:pPr>
                  <w:r w:rsidRPr="00BB7236">
                    <w:rPr>
                      <w:rFonts w:eastAsia="Times New Roman"/>
                      <w:b/>
                      <w:bCs/>
                      <w:kern w:val="24"/>
                      <w:lang w:val="vi-VN"/>
                    </w:rPr>
                    <w:t>Biểu hiện</w:t>
                  </w:r>
                </w:p>
              </w:tc>
              <w:tc>
                <w:tcPr>
                  <w:tcW w:w="2109" w:type="dxa"/>
                  <w:shd w:val="clear" w:color="auto" w:fill="059995"/>
                  <w:tcMar>
                    <w:top w:w="48" w:type="dxa"/>
                    <w:left w:w="96" w:type="dxa"/>
                    <w:bottom w:w="48" w:type="dxa"/>
                    <w:right w:w="96" w:type="dxa"/>
                  </w:tcMar>
                  <w:vAlign w:val="center"/>
                  <w:hideMark/>
                </w:tcPr>
                <w:p w14:paraId="65F69C96" w14:textId="77777777" w:rsidR="00BB7236" w:rsidRPr="00BB7236" w:rsidRDefault="00BB7236" w:rsidP="00BB7236">
                  <w:pPr>
                    <w:spacing w:after="0" w:line="240" w:lineRule="auto"/>
                    <w:jc w:val="center"/>
                    <w:rPr>
                      <w:rFonts w:eastAsia="Times New Roman"/>
                      <w:color w:val="auto"/>
                    </w:rPr>
                  </w:pPr>
                  <w:r w:rsidRPr="00BB7236">
                    <w:rPr>
                      <w:rFonts w:eastAsia="Times New Roman"/>
                      <w:b/>
                      <w:bCs/>
                      <w:kern w:val="24"/>
                      <w:lang w:val="vi-VN"/>
                    </w:rPr>
                    <w:t>Vai trò</w:t>
                  </w:r>
                </w:p>
              </w:tc>
            </w:tr>
            <w:tr w:rsidR="00BB7236" w:rsidRPr="00BB7236" w14:paraId="4B81A86A" w14:textId="77777777" w:rsidTr="00836CB3">
              <w:trPr>
                <w:trHeight w:val="138"/>
              </w:trPr>
              <w:tc>
                <w:tcPr>
                  <w:tcW w:w="2952" w:type="dxa"/>
                  <w:shd w:val="clear" w:color="auto" w:fill="auto"/>
                  <w:tcMar>
                    <w:top w:w="48" w:type="dxa"/>
                    <w:left w:w="96" w:type="dxa"/>
                    <w:bottom w:w="48" w:type="dxa"/>
                    <w:right w:w="96" w:type="dxa"/>
                  </w:tcMar>
                  <w:vAlign w:val="center"/>
                  <w:hideMark/>
                </w:tcPr>
                <w:p w14:paraId="3E71F228" w14:textId="77777777" w:rsidR="00BB7236" w:rsidRPr="00BB7236" w:rsidRDefault="00BB7236" w:rsidP="00BB7236">
                  <w:pPr>
                    <w:spacing w:after="0" w:line="240" w:lineRule="auto"/>
                    <w:jc w:val="both"/>
                    <w:rPr>
                      <w:rFonts w:eastAsia="Times New Roman"/>
                      <w:color w:val="auto"/>
                    </w:rPr>
                  </w:pPr>
                  <w:r w:rsidRPr="00BB7236">
                    <w:rPr>
                      <w:rFonts w:eastAsia="Times New Roman"/>
                      <w:kern w:val="24"/>
                      <w:lang w:val="vi-VN"/>
                    </w:rPr>
                    <w:t>Trao đổi chất và chuyển hóa năng lượng</w:t>
                  </w:r>
                </w:p>
              </w:tc>
              <w:tc>
                <w:tcPr>
                  <w:tcW w:w="2572" w:type="dxa"/>
                  <w:shd w:val="clear" w:color="auto" w:fill="auto"/>
                  <w:tcMar>
                    <w:top w:w="48" w:type="dxa"/>
                    <w:left w:w="96" w:type="dxa"/>
                    <w:bottom w:w="48" w:type="dxa"/>
                    <w:right w:w="96" w:type="dxa"/>
                  </w:tcMar>
                  <w:vAlign w:val="center"/>
                  <w:hideMark/>
                </w:tcPr>
                <w:p w14:paraId="3463BB8E" w14:textId="77777777" w:rsidR="00BB7236" w:rsidRPr="00BB7236" w:rsidRDefault="00BB7236" w:rsidP="00BB7236">
                  <w:pPr>
                    <w:spacing w:after="0" w:line="240" w:lineRule="auto"/>
                    <w:rPr>
                      <w:rFonts w:eastAsia="Times New Roman"/>
                      <w:color w:val="auto"/>
                    </w:rPr>
                  </w:pPr>
                </w:p>
              </w:tc>
              <w:tc>
                <w:tcPr>
                  <w:tcW w:w="2109" w:type="dxa"/>
                  <w:shd w:val="clear" w:color="auto" w:fill="auto"/>
                  <w:tcMar>
                    <w:top w:w="48" w:type="dxa"/>
                    <w:left w:w="96" w:type="dxa"/>
                    <w:bottom w:w="48" w:type="dxa"/>
                    <w:right w:w="96" w:type="dxa"/>
                  </w:tcMar>
                  <w:vAlign w:val="center"/>
                  <w:hideMark/>
                </w:tcPr>
                <w:p w14:paraId="711EF3F3" w14:textId="77777777" w:rsidR="00BB7236" w:rsidRPr="00BB7236" w:rsidRDefault="00BB7236" w:rsidP="00BB7236">
                  <w:pPr>
                    <w:spacing w:after="0" w:line="240" w:lineRule="auto"/>
                    <w:rPr>
                      <w:rFonts w:eastAsia="Times New Roman"/>
                      <w:color w:val="auto"/>
                    </w:rPr>
                  </w:pPr>
                </w:p>
              </w:tc>
            </w:tr>
            <w:tr w:rsidR="00BB7236" w:rsidRPr="00BB7236" w14:paraId="4D1185DF" w14:textId="77777777" w:rsidTr="00836CB3">
              <w:trPr>
                <w:trHeight w:val="138"/>
              </w:trPr>
              <w:tc>
                <w:tcPr>
                  <w:tcW w:w="2952" w:type="dxa"/>
                  <w:shd w:val="clear" w:color="auto" w:fill="auto"/>
                  <w:tcMar>
                    <w:top w:w="48" w:type="dxa"/>
                    <w:left w:w="96" w:type="dxa"/>
                    <w:bottom w:w="48" w:type="dxa"/>
                    <w:right w:w="96" w:type="dxa"/>
                  </w:tcMar>
                  <w:vAlign w:val="center"/>
                  <w:hideMark/>
                </w:tcPr>
                <w:p w14:paraId="4826BD27" w14:textId="77777777" w:rsidR="00BB7236" w:rsidRPr="00BB7236" w:rsidRDefault="00BB7236" w:rsidP="00BB7236">
                  <w:pPr>
                    <w:spacing w:after="0" w:line="240" w:lineRule="auto"/>
                    <w:jc w:val="both"/>
                    <w:rPr>
                      <w:rFonts w:eastAsia="Times New Roman"/>
                      <w:color w:val="auto"/>
                    </w:rPr>
                  </w:pPr>
                  <w:r w:rsidRPr="00BB7236">
                    <w:rPr>
                      <w:rFonts w:eastAsia="Times New Roman"/>
                      <w:kern w:val="24"/>
                      <w:lang w:val="vi-VN"/>
                    </w:rPr>
                    <w:t>Cảm ứng</w:t>
                  </w:r>
                </w:p>
              </w:tc>
              <w:tc>
                <w:tcPr>
                  <w:tcW w:w="2572" w:type="dxa"/>
                  <w:shd w:val="clear" w:color="auto" w:fill="auto"/>
                  <w:tcMar>
                    <w:top w:w="48" w:type="dxa"/>
                    <w:left w:w="96" w:type="dxa"/>
                    <w:bottom w:w="48" w:type="dxa"/>
                    <w:right w:w="96" w:type="dxa"/>
                  </w:tcMar>
                  <w:vAlign w:val="center"/>
                  <w:hideMark/>
                </w:tcPr>
                <w:p w14:paraId="1133686C" w14:textId="77777777" w:rsidR="00BB7236" w:rsidRPr="00BB7236" w:rsidRDefault="00BB7236" w:rsidP="00BB7236">
                  <w:pPr>
                    <w:spacing w:after="0" w:line="240" w:lineRule="auto"/>
                    <w:rPr>
                      <w:rFonts w:eastAsia="Times New Roman"/>
                      <w:color w:val="auto"/>
                    </w:rPr>
                  </w:pPr>
                </w:p>
              </w:tc>
              <w:tc>
                <w:tcPr>
                  <w:tcW w:w="2109" w:type="dxa"/>
                  <w:shd w:val="clear" w:color="auto" w:fill="auto"/>
                  <w:tcMar>
                    <w:top w:w="48" w:type="dxa"/>
                    <w:left w:w="96" w:type="dxa"/>
                    <w:bottom w:w="48" w:type="dxa"/>
                    <w:right w:w="96" w:type="dxa"/>
                  </w:tcMar>
                  <w:vAlign w:val="center"/>
                  <w:hideMark/>
                </w:tcPr>
                <w:p w14:paraId="7C39B63F" w14:textId="77777777" w:rsidR="00BB7236" w:rsidRPr="00BB7236" w:rsidRDefault="00BB7236" w:rsidP="00BB7236">
                  <w:pPr>
                    <w:spacing w:after="0" w:line="240" w:lineRule="auto"/>
                    <w:rPr>
                      <w:rFonts w:eastAsia="Times New Roman"/>
                      <w:color w:val="auto"/>
                    </w:rPr>
                  </w:pPr>
                </w:p>
              </w:tc>
            </w:tr>
            <w:tr w:rsidR="00BB7236" w:rsidRPr="00BB7236" w14:paraId="0354E718" w14:textId="77777777" w:rsidTr="00836CB3">
              <w:trPr>
                <w:trHeight w:val="138"/>
              </w:trPr>
              <w:tc>
                <w:tcPr>
                  <w:tcW w:w="2952" w:type="dxa"/>
                  <w:shd w:val="clear" w:color="auto" w:fill="auto"/>
                  <w:tcMar>
                    <w:top w:w="48" w:type="dxa"/>
                    <w:left w:w="96" w:type="dxa"/>
                    <w:bottom w:w="48" w:type="dxa"/>
                    <w:right w:w="96" w:type="dxa"/>
                  </w:tcMar>
                  <w:vAlign w:val="center"/>
                  <w:hideMark/>
                </w:tcPr>
                <w:p w14:paraId="3449A6EF" w14:textId="77777777" w:rsidR="00BB7236" w:rsidRPr="00BB7236" w:rsidRDefault="00BB7236" w:rsidP="00BB7236">
                  <w:pPr>
                    <w:spacing w:after="0" w:line="240" w:lineRule="auto"/>
                    <w:jc w:val="both"/>
                    <w:rPr>
                      <w:rFonts w:eastAsia="Times New Roman"/>
                      <w:color w:val="auto"/>
                    </w:rPr>
                  </w:pPr>
                  <w:r w:rsidRPr="00BB7236">
                    <w:rPr>
                      <w:rFonts w:eastAsia="Times New Roman"/>
                      <w:kern w:val="24"/>
                      <w:lang w:val="vi-VN"/>
                    </w:rPr>
                    <w:t>Sinh trưởng và phát triển</w:t>
                  </w:r>
                </w:p>
              </w:tc>
              <w:tc>
                <w:tcPr>
                  <w:tcW w:w="2572" w:type="dxa"/>
                  <w:shd w:val="clear" w:color="auto" w:fill="auto"/>
                  <w:tcMar>
                    <w:top w:w="48" w:type="dxa"/>
                    <w:left w:w="96" w:type="dxa"/>
                    <w:bottom w:w="48" w:type="dxa"/>
                    <w:right w:w="96" w:type="dxa"/>
                  </w:tcMar>
                  <w:vAlign w:val="center"/>
                  <w:hideMark/>
                </w:tcPr>
                <w:p w14:paraId="08960062" w14:textId="77777777" w:rsidR="00BB7236" w:rsidRPr="00BB7236" w:rsidRDefault="00BB7236" w:rsidP="00BB7236">
                  <w:pPr>
                    <w:spacing w:after="0" w:line="240" w:lineRule="auto"/>
                    <w:rPr>
                      <w:rFonts w:eastAsia="Times New Roman"/>
                      <w:color w:val="auto"/>
                    </w:rPr>
                  </w:pPr>
                </w:p>
              </w:tc>
              <w:tc>
                <w:tcPr>
                  <w:tcW w:w="2109" w:type="dxa"/>
                  <w:shd w:val="clear" w:color="auto" w:fill="auto"/>
                  <w:tcMar>
                    <w:top w:w="48" w:type="dxa"/>
                    <w:left w:w="96" w:type="dxa"/>
                    <w:bottom w:w="48" w:type="dxa"/>
                    <w:right w:w="96" w:type="dxa"/>
                  </w:tcMar>
                  <w:vAlign w:val="center"/>
                  <w:hideMark/>
                </w:tcPr>
                <w:p w14:paraId="7D99761B" w14:textId="77777777" w:rsidR="00BB7236" w:rsidRPr="00BB7236" w:rsidRDefault="00BB7236" w:rsidP="00BB7236">
                  <w:pPr>
                    <w:spacing w:after="0" w:line="240" w:lineRule="auto"/>
                    <w:rPr>
                      <w:rFonts w:eastAsia="Times New Roman"/>
                      <w:color w:val="auto"/>
                    </w:rPr>
                  </w:pPr>
                </w:p>
              </w:tc>
            </w:tr>
            <w:tr w:rsidR="00BB7236" w:rsidRPr="00BB7236" w14:paraId="0DA31901" w14:textId="77777777" w:rsidTr="00836CB3">
              <w:trPr>
                <w:trHeight w:val="138"/>
              </w:trPr>
              <w:tc>
                <w:tcPr>
                  <w:tcW w:w="2952" w:type="dxa"/>
                  <w:shd w:val="clear" w:color="auto" w:fill="auto"/>
                  <w:tcMar>
                    <w:top w:w="48" w:type="dxa"/>
                    <w:left w:w="96" w:type="dxa"/>
                    <w:bottom w:w="48" w:type="dxa"/>
                    <w:right w:w="96" w:type="dxa"/>
                  </w:tcMar>
                  <w:vAlign w:val="center"/>
                  <w:hideMark/>
                </w:tcPr>
                <w:p w14:paraId="6B322BCE" w14:textId="77777777" w:rsidR="00BB7236" w:rsidRPr="00BB7236" w:rsidRDefault="00BB7236" w:rsidP="00BB7236">
                  <w:pPr>
                    <w:spacing w:after="0" w:line="240" w:lineRule="auto"/>
                    <w:jc w:val="both"/>
                    <w:rPr>
                      <w:rFonts w:eastAsia="Times New Roman"/>
                      <w:color w:val="auto"/>
                    </w:rPr>
                  </w:pPr>
                  <w:r w:rsidRPr="00BB7236">
                    <w:rPr>
                      <w:rFonts w:eastAsia="Times New Roman"/>
                      <w:kern w:val="24"/>
                      <w:lang w:val="vi-VN"/>
                    </w:rPr>
                    <w:t>Sinh sản</w:t>
                  </w:r>
                </w:p>
              </w:tc>
              <w:tc>
                <w:tcPr>
                  <w:tcW w:w="2572" w:type="dxa"/>
                  <w:shd w:val="clear" w:color="auto" w:fill="auto"/>
                  <w:tcMar>
                    <w:top w:w="48" w:type="dxa"/>
                    <w:left w:w="96" w:type="dxa"/>
                    <w:bottom w:w="48" w:type="dxa"/>
                    <w:right w:w="96" w:type="dxa"/>
                  </w:tcMar>
                  <w:vAlign w:val="center"/>
                  <w:hideMark/>
                </w:tcPr>
                <w:p w14:paraId="7EC75E7E" w14:textId="77777777" w:rsidR="00BB7236" w:rsidRPr="00BB7236" w:rsidRDefault="00BB7236" w:rsidP="00BB7236">
                  <w:pPr>
                    <w:spacing w:after="0" w:line="240" w:lineRule="auto"/>
                    <w:rPr>
                      <w:rFonts w:eastAsia="Times New Roman"/>
                      <w:color w:val="auto"/>
                    </w:rPr>
                  </w:pPr>
                </w:p>
              </w:tc>
              <w:tc>
                <w:tcPr>
                  <w:tcW w:w="2109" w:type="dxa"/>
                  <w:shd w:val="clear" w:color="auto" w:fill="auto"/>
                  <w:tcMar>
                    <w:top w:w="48" w:type="dxa"/>
                    <w:left w:w="96" w:type="dxa"/>
                    <w:bottom w:w="48" w:type="dxa"/>
                    <w:right w:w="96" w:type="dxa"/>
                  </w:tcMar>
                  <w:vAlign w:val="center"/>
                  <w:hideMark/>
                </w:tcPr>
                <w:p w14:paraId="418104D4" w14:textId="77777777" w:rsidR="00BB7236" w:rsidRPr="00BB7236" w:rsidRDefault="00BB7236" w:rsidP="00BB7236">
                  <w:pPr>
                    <w:spacing w:after="0" w:line="240" w:lineRule="auto"/>
                    <w:rPr>
                      <w:rFonts w:eastAsia="Times New Roman"/>
                      <w:color w:val="auto"/>
                    </w:rPr>
                  </w:pPr>
                </w:p>
              </w:tc>
            </w:tr>
          </w:tbl>
          <w:p w14:paraId="7FBD8900" w14:textId="177E88BE" w:rsidR="00BB7236" w:rsidRPr="00BB7236" w:rsidRDefault="00BB7236">
            <w:pPr>
              <w:pStyle w:val="ListParagraph"/>
              <w:numPr>
                <w:ilvl w:val="0"/>
                <w:numId w:val="23"/>
              </w:numPr>
              <w:spacing w:after="108" w:line="251" w:lineRule="auto"/>
              <w:jc w:val="both"/>
            </w:pPr>
            <w:r w:rsidRPr="00BB7236">
              <w:rPr>
                <w:lang w:val="vi-VN"/>
              </w:rPr>
              <w:t>Lấy ví dụ chứng minh mối quan hệ giữa tế bào với cơ thể và môi trường ở thực vật và động vật</w:t>
            </w:r>
          </w:p>
          <w:p w14:paraId="40BE39A0" w14:textId="16D36585" w:rsidR="00BB7236" w:rsidRDefault="00BB7236">
            <w:pPr>
              <w:pStyle w:val="ListParagraph"/>
              <w:numPr>
                <w:ilvl w:val="0"/>
                <w:numId w:val="23"/>
              </w:numPr>
              <w:spacing w:after="108" w:line="251" w:lineRule="auto"/>
              <w:jc w:val="both"/>
            </w:pPr>
            <w:r w:rsidRPr="00BB7236">
              <w:rPr>
                <w:lang w:val="vi-VN"/>
              </w:rPr>
              <w:t>Vì sao nói cơ thể là một thể thống nhất?</w:t>
            </w:r>
          </w:p>
        </w:tc>
        <w:tc>
          <w:tcPr>
            <w:tcW w:w="2559" w:type="dxa"/>
            <w:tcBorders>
              <w:top w:val="single" w:sz="4" w:space="0" w:color="000000"/>
              <w:left w:val="single" w:sz="4" w:space="0" w:color="000000"/>
              <w:bottom w:val="single" w:sz="4" w:space="0" w:color="000000"/>
              <w:right w:val="single" w:sz="4" w:space="0" w:color="000000"/>
            </w:tcBorders>
          </w:tcPr>
          <w:p w14:paraId="5CB5831E" w14:textId="77777777" w:rsidR="00556B1B" w:rsidRDefault="00294942">
            <w:pPr>
              <w:ind w:right="1"/>
              <w:jc w:val="center"/>
            </w:pPr>
            <w:r>
              <w:rPr>
                <w:rFonts w:eastAsia="Times New Roman"/>
              </w:rPr>
              <w:t>HS nhận nhiệm vụ.</w:t>
            </w:r>
          </w:p>
        </w:tc>
      </w:tr>
      <w:tr w:rsidR="00556B1B" w14:paraId="147E3843" w14:textId="77777777" w:rsidTr="00CF20A5">
        <w:tblPrEx>
          <w:tblCellMar>
            <w:top w:w="16" w:type="dxa"/>
            <w:right w:w="107" w:type="dxa"/>
          </w:tblCellMar>
        </w:tblPrEx>
        <w:trPr>
          <w:trHeight w:val="572"/>
        </w:trPr>
        <w:tc>
          <w:tcPr>
            <w:tcW w:w="7640" w:type="dxa"/>
            <w:tcBorders>
              <w:top w:val="single" w:sz="4" w:space="0" w:color="000000"/>
              <w:left w:val="single" w:sz="4" w:space="0" w:color="000000"/>
              <w:bottom w:val="single" w:sz="4" w:space="0" w:color="000000"/>
              <w:right w:val="single" w:sz="4" w:space="0" w:color="000000"/>
            </w:tcBorders>
            <w:vAlign w:val="center"/>
          </w:tcPr>
          <w:p w14:paraId="4C9C7071" w14:textId="77777777" w:rsidR="00556B1B" w:rsidRDefault="00294942">
            <w:r>
              <w:rPr>
                <w:rFonts w:eastAsia="Times New Roman"/>
                <w:b/>
              </w:rPr>
              <w:t>HS thực hiện nhiệm vụ</w:t>
            </w:r>
          </w:p>
        </w:tc>
        <w:tc>
          <w:tcPr>
            <w:tcW w:w="2598" w:type="dxa"/>
            <w:gridSpan w:val="2"/>
            <w:tcBorders>
              <w:top w:val="single" w:sz="4" w:space="0" w:color="000000"/>
              <w:left w:val="single" w:sz="4" w:space="0" w:color="000000"/>
              <w:bottom w:val="single" w:sz="4" w:space="0" w:color="000000"/>
              <w:right w:val="single" w:sz="4" w:space="0" w:color="000000"/>
            </w:tcBorders>
            <w:vAlign w:val="center"/>
          </w:tcPr>
          <w:p w14:paraId="28926D77" w14:textId="77777777" w:rsidR="00556B1B" w:rsidRDefault="00294942">
            <w:r>
              <w:rPr>
                <w:rFonts w:eastAsia="Times New Roman"/>
              </w:rPr>
              <w:t>Học sinh trả lời câu hỏi</w:t>
            </w:r>
          </w:p>
        </w:tc>
      </w:tr>
      <w:tr w:rsidR="00556B1B" w14:paraId="1DF6517E" w14:textId="77777777" w:rsidTr="00CF20A5">
        <w:tblPrEx>
          <w:tblCellMar>
            <w:top w:w="16" w:type="dxa"/>
            <w:right w:w="107" w:type="dxa"/>
          </w:tblCellMar>
        </w:tblPrEx>
        <w:trPr>
          <w:trHeight w:val="1906"/>
        </w:trPr>
        <w:tc>
          <w:tcPr>
            <w:tcW w:w="7640" w:type="dxa"/>
            <w:tcBorders>
              <w:top w:val="single" w:sz="4" w:space="0" w:color="000000"/>
              <w:left w:val="single" w:sz="4" w:space="0" w:color="000000"/>
              <w:bottom w:val="single" w:sz="4" w:space="0" w:color="000000"/>
              <w:right w:val="single" w:sz="4" w:space="0" w:color="000000"/>
            </w:tcBorders>
            <w:vAlign w:val="center"/>
          </w:tcPr>
          <w:p w14:paraId="49412780" w14:textId="77777777" w:rsidR="00556B1B" w:rsidRDefault="00294942">
            <w:pPr>
              <w:spacing w:after="98"/>
            </w:pPr>
            <w:r>
              <w:rPr>
                <w:rFonts w:eastAsia="Times New Roman"/>
                <w:b/>
              </w:rPr>
              <w:lastRenderedPageBreak/>
              <w:t>Báo cáo kết quả:</w:t>
            </w:r>
          </w:p>
          <w:p w14:paraId="63952613" w14:textId="74CE2B86" w:rsidR="00556B1B" w:rsidRDefault="00294942">
            <w:pPr>
              <w:numPr>
                <w:ilvl w:val="0"/>
                <w:numId w:val="12"/>
              </w:numPr>
              <w:spacing w:after="97"/>
              <w:ind w:hanging="163"/>
            </w:pPr>
            <w:r>
              <w:rPr>
                <w:rFonts w:eastAsia="Times New Roman"/>
              </w:rPr>
              <w:t xml:space="preserve">Cho cả lớp trả </w:t>
            </w:r>
            <w:proofErr w:type="gramStart"/>
            <w:r>
              <w:rPr>
                <w:rFonts w:eastAsia="Times New Roman"/>
              </w:rPr>
              <w:t>lời;</w:t>
            </w:r>
            <w:proofErr w:type="gramEnd"/>
          </w:p>
          <w:p w14:paraId="6BE2992A" w14:textId="77777777" w:rsidR="00556B1B" w:rsidRDefault="00294942">
            <w:pPr>
              <w:numPr>
                <w:ilvl w:val="0"/>
                <w:numId w:val="12"/>
              </w:numPr>
              <w:spacing w:after="97"/>
              <w:ind w:hanging="163"/>
            </w:pPr>
            <w:r>
              <w:rPr>
                <w:rFonts w:eastAsia="Times New Roman"/>
              </w:rPr>
              <w:t xml:space="preserve">Mời đại diện giải </w:t>
            </w:r>
            <w:proofErr w:type="gramStart"/>
            <w:r>
              <w:rPr>
                <w:rFonts w:eastAsia="Times New Roman"/>
              </w:rPr>
              <w:t>thích;</w:t>
            </w:r>
            <w:proofErr w:type="gramEnd"/>
          </w:p>
          <w:p w14:paraId="6F1AE088" w14:textId="77777777" w:rsidR="00556B1B" w:rsidRDefault="00294942">
            <w:pPr>
              <w:numPr>
                <w:ilvl w:val="0"/>
                <w:numId w:val="12"/>
              </w:numPr>
              <w:ind w:hanging="163"/>
            </w:pPr>
            <w:r>
              <w:rPr>
                <w:rFonts w:eastAsia="Times New Roman"/>
              </w:rPr>
              <w:t>GV kết luận về nội dung kiến thức.</w:t>
            </w:r>
          </w:p>
        </w:tc>
        <w:tc>
          <w:tcPr>
            <w:tcW w:w="2598" w:type="dxa"/>
            <w:gridSpan w:val="2"/>
            <w:tcBorders>
              <w:top w:val="single" w:sz="4" w:space="0" w:color="000000"/>
              <w:left w:val="single" w:sz="4" w:space="0" w:color="000000"/>
              <w:bottom w:val="single" w:sz="4" w:space="0" w:color="000000"/>
              <w:right w:val="single" w:sz="4" w:space="0" w:color="000000"/>
            </w:tcBorders>
          </w:tcPr>
          <w:p w14:paraId="7524C068" w14:textId="24689C6E" w:rsidR="00556B1B" w:rsidRDefault="00556B1B"/>
        </w:tc>
      </w:tr>
    </w:tbl>
    <w:p w14:paraId="0DA0FE0E" w14:textId="77777777" w:rsidR="00556B1B" w:rsidRDefault="00556B1B">
      <w:pPr>
        <w:spacing w:after="0"/>
        <w:ind w:left="-1133" w:right="11108"/>
      </w:pPr>
    </w:p>
    <w:p w14:paraId="4503C1BB" w14:textId="15B11F8A" w:rsidR="00D372F3" w:rsidRDefault="00D372F3" w:rsidP="00D372F3">
      <w:pPr>
        <w:pStyle w:val="Heading3"/>
        <w:ind w:left="-5"/>
      </w:pPr>
      <w:r>
        <w:t xml:space="preserve">Hoạt động </w:t>
      </w:r>
      <w:r w:rsidR="00651E7E">
        <w:t>5</w:t>
      </w:r>
      <w:r>
        <w:t>: Vận dụng-mở rộng</w:t>
      </w:r>
      <w:r w:rsidR="007055AE">
        <w:t xml:space="preserve"> (</w:t>
      </w:r>
      <w:r w:rsidR="00964CE7">
        <w:t>3</w:t>
      </w:r>
      <w:r w:rsidR="007055AE">
        <w:t xml:space="preserve"> phút)</w:t>
      </w:r>
    </w:p>
    <w:p w14:paraId="515E0686" w14:textId="7CB7D05C" w:rsidR="00D372F3" w:rsidRPr="00D372F3" w:rsidRDefault="00D372F3">
      <w:pPr>
        <w:pStyle w:val="ListParagraph"/>
        <w:numPr>
          <w:ilvl w:val="0"/>
          <w:numId w:val="14"/>
        </w:numPr>
        <w:spacing w:after="0" w:line="288" w:lineRule="auto"/>
        <w:ind w:left="0" w:firstLine="284"/>
        <w:jc w:val="both"/>
        <w:rPr>
          <w:rFonts w:eastAsia="Times New Roman"/>
        </w:rPr>
      </w:pPr>
      <w:r w:rsidRPr="00D372F3">
        <w:rPr>
          <w:rFonts w:eastAsia="Times New Roman"/>
          <w:b/>
          <w:color w:val="C00000"/>
        </w:rPr>
        <w:t xml:space="preserve">Mục tiêu: </w:t>
      </w:r>
      <w:r w:rsidRPr="00D372F3">
        <w:rPr>
          <w:rFonts w:eastAsia="Times New Roman"/>
          <w:szCs w:val="22"/>
        </w:rPr>
        <w:t xml:space="preserve">Vận dụng </w:t>
      </w:r>
      <w:r w:rsidR="00964CE7">
        <w:rPr>
          <w:rFonts w:eastAsia="Times New Roman"/>
          <w:szCs w:val="22"/>
        </w:rPr>
        <w:t xml:space="preserve">kiến thức bài học vào </w:t>
      </w:r>
      <w:r w:rsidR="00E80A46">
        <w:rPr>
          <w:rFonts w:eastAsia="Times New Roman"/>
          <w:szCs w:val="22"/>
        </w:rPr>
        <w:t>giải quyết vấn đề đặt ra.</w:t>
      </w:r>
    </w:p>
    <w:p w14:paraId="7BDC9889" w14:textId="673B3F75" w:rsidR="00D372F3" w:rsidRPr="00964CE7" w:rsidRDefault="00D372F3">
      <w:pPr>
        <w:pStyle w:val="ListParagraph"/>
        <w:numPr>
          <w:ilvl w:val="0"/>
          <w:numId w:val="14"/>
        </w:numPr>
        <w:spacing w:after="108" w:line="251" w:lineRule="auto"/>
        <w:ind w:left="0" w:firstLine="284"/>
        <w:jc w:val="both"/>
      </w:pPr>
      <w:r w:rsidRPr="00D372F3">
        <w:rPr>
          <w:rFonts w:eastAsia="Times New Roman"/>
          <w:b/>
          <w:color w:val="C00000"/>
        </w:rPr>
        <w:t>Nội dung</w:t>
      </w:r>
      <w:r w:rsidRPr="00D372F3">
        <w:rPr>
          <w:rFonts w:eastAsia="Times New Roman"/>
          <w:b/>
        </w:rPr>
        <w:t xml:space="preserve">: </w:t>
      </w:r>
      <w:r w:rsidRPr="00D372F3">
        <w:rPr>
          <w:rFonts w:eastAsia="Times New Roman"/>
        </w:rPr>
        <w:t xml:space="preserve">GV </w:t>
      </w:r>
      <w:r w:rsidR="005B3662">
        <w:rPr>
          <w:rFonts w:eastAsia="Times New Roman"/>
        </w:rPr>
        <w:t>đặt vấn đề để học sinh vận dụng kiến thức giải quyết vấn đề đặt ra.</w:t>
      </w:r>
    </w:p>
    <w:p w14:paraId="66FE578C" w14:textId="343225F9" w:rsidR="00964CE7" w:rsidRPr="00E80A46" w:rsidRDefault="00E80A46" w:rsidP="00E80A46">
      <w:pPr>
        <w:pStyle w:val="ListParagraph"/>
        <w:spacing w:after="108" w:line="251" w:lineRule="auto"/>
        <w:ind w:left="284" w:firstLine="425"/>
        <w:jc w:val="both"/>
      </w:pPr>
      <w:r>
        <w:t xml:space="preserve">(?) </w:t>
      </w:r>
      <w:r w:rsidR="00964CE7" w:rsidRPr="00964CE7">
        <w:rPr>
          <w:lang w:val="vi-VN"/>
        </w:rPr>
        <w:t>Lấy ví dụ chứng minh mối quan hệ tác động qua lại giữa các hoạt động sống: trao đổi chất và chuyển hóa năng lượng, sinh trưởng và phát triển, cảm ứng, sinh sản ở người</w:t>
      </w:r>
      <w:r>
        <w:t>?</w:t>
      </w:r>
    </w:p>
    <w:p w14:paraId="72AD9E08" w14:textId="02E7881F" w:rsidR="00D372F3" w:rsidRPr="00E80A46" w:rsidRDefault="00D372F3">
      <w:pPr>
        <w:numPr>
          <w:ilvl w:val="0"/>
          <w:numId w:val="14"/>
        </w:numPr>
        <w:spacing w:after="108" w:line="251" w:lineRule="auto"/>
        <w:ind w:left="0" w:firstLine="284"/>
        <w:jc w:val="both"/>
      </w:pPr>
      <w:r>
        <w:rPr>
          <w:rFonts w:eastAsia="Times New Roman"/>
          <w:b/>
          <w:color w:val="C00000"/>
        </w:rPr>
        <w:t xml:space="preserve">Sản phẩm: </w:t>
      </w:r>
      <w:r w:rsidR="005B3662">
        <w:rPr>
          <w:rFonts w:eastAsia="Times New Roman"/>
        </w:rPr>
        <w:t>Câu trả lời của</w:t>
      </w:r>
      <w:r>
        <w:rPr>
          <w:rFonts w:eastAsia="Times New Roman"/>
        </w:rPr>
        <w:t xml:space="preserve"> học sinh</w:t>
      </w:r>
    </w:p>
    <w:p w14:paraId="4DD1891A" w14:textId="77777777" w:rsidR="00E80A46" w:rsidRPr="00E80A46" w:rsidRDefault="00E80A46" w:rsidP="00E80A46">
      <w:pPr>
        <w:pStyle w:val="ListParagraph"/>
        <w:spacing w:after="108" w:line="251" w:lineRule="auto"/>
        <w:ind w:left="284" w:firstLine="567"/>
        <w:jc w:val="both"/>
        <w:rPr>
          <w:lang w:val="vi-VN"/>
        </w:rPr>
      </w:pPr>
      <w:r w:rsidRPr="00E80A46">
        <w:rPr>
          <w:lang w:val="vi-VN"/>
        </w:rPr>
        <w:t>Ví dụ chứng minh mối quan hệ tác động qua lại giữa các hoạt động sống: trao đổi chất và chuyển hóa năng lượng, sinh trưởng và phát triển, cảm ứng, sinh sản ở người:</w:t>
      </w:r>
    </w:p>
    <w:p w14:paraId="075DBC65" w14:textId="4242A403" w:rsidR="00E80A46" w:rsidRPr="00E80A46" w:rsidRDefault="00E80A46" w:rsidP="00E80A46">
      <w:pPr>
        <w:pStyle w:val="ListParagraph"/>
        <w:spacing w:after="108" w:line="251" w:lineRule="auto"/>
        <w:ind w:left="284" w:firstLine="567"/>
        <w:jc w:val="both"/>
        <w:rPr>
          <w:lang w:val="vi-VN"/>
        </w:rPr>
      </w:pPr>
      <w:r w:rsidRPr="00E80A46">
        <w:rPr>
          <w:lang w:val="vi-VN"/>
        </w:rPr>
        <w:t>Cơ thể người luôn thực hiện các quá trình hô hấp, tiêu hóa,… để trao đổi chất và chuyển hóa năng lượng. Năng lượng được cung cấp cho các hoạt động sống khác như sinh trưởng và phát triển giúp cơ thể người lớn lên, hoàn thiện các chức năng sống. Bên cạnh đó, cơ thể người sử dụng năng lượng để phản ứng với các kích thích từ môi trường. Khi cơ thể lớn lên đến mức độ nhất định sẽ diễn ra quá trình sinh sản để duy trì nòi giống.</w:t>
      </w:r>
    </w:p>
    <w:p w14:paraId="091D8FE9" w14:textId="77777777" w:rsidR="00D372F3" w:rsidRDefault="00D372F3" w:rsidP="00D372F3">
      <w:pPr>
        <w:pStyle w:val="Heading4"/>
        <w:ind w:left="-5"/>
      </w:pPr>
      <w:r>
        <w:t>d) Tổ chức thực hiện</w:t>
      </w:r>
    </w:p>
    <w:tbl>
      <w:tblPr>
        <w:tblStyle w:val="TableGrid"/>
        <w:tblW w:w="10238" w:type="dxa"/>
        <w:tblInd w:w="-5" w:type="dxa"/>
        <w:tblCellMar>
          <w:left w:w="115" w:type="dxa"/>
          <w:right w:w="115" w:type="dxa"/>
        </w:tblCellMar>
        <w:tblLook w:val="04A0" w:firstRow="1" w:lastRow="0" w:firstColumn="1" w:lastColumn="0" w:noHBand="0" w:noVBand="1"/>
      </w:tblPr>
      <w:tblGrid>
        <w:gridCol w:w="7308"/>
        <w:gridCol w:w="2930"/>
      </w:tblGrid>
      <w:tr w:rsidR="00D372F3" w14:paraId="28581A49" w14:textId="77777777" w:rsidTr="00EC7198">
        <w:trPr>
          <w:trHeight w:val="570"/>
        </w:trPr>
        <w:tc>
          <w:tcPr>
            <w:tcW w:w="7308" w:type="dxa"/>
            <w:tcBorders>
              <w:top w:val="single" w:sz="4" w:space="0" w:color="000000"/>
              <w:left w:val="single" w:sz="4" w:space="0" w:color="000000"/>
              <w:bottom w:val="single" w:sz="4" w:space="0" w:color="000000"/>
              <w:right w:val="single" w:sz="4" w:space="0" w:color="000000"/>
            </w:tcBorders>
            <w:vAlign w:val="center"/>
          </w:tcPr>
          <w:p w14:paraId="4E26814F" w14:textId="77777777" w:rsidR="00D372F3" w:rsidRDefault="00D372F3" w:rsidP="00B93E69">
            <w:pPr>
              <w:ind w:left="3"/>
              <w:jc w:val="center"/>
            </w:pPr>
            <w:r>
              <w:rPr>
                <w:rFonts w:eastAsia="Times New Roman"/>
                <w:b/>
              </w:rPr>
              <w:t>Hoạt động của GV</w:t>
            </w:r>
          </w:p>
        </w:tc>
        <w:tc>
          <w:tcPr>
            <w:tcW w:w="2930" w:type="dxa"/>
            <w:tcBorders>
              <w:top w:val="single" w:sz="4" w:space="0" w:color="000000"/>
              <w:left w:val="single" w:sz="4" w:space="0" w:color="000000"/>
              <w:bottom w:val="single" w:sz="4" w:space="0" w:color="000000"/>
              <w:right w:val="single" w:sz="4" w:space="0" w:color="000000"/>
            </w:tcBorders>
            <w:vAlign w:val="center"/>
          </w:tcPr>
          <w:p w14:paraId="363B9F39" w14:textId="77777777" w:rsidR="00D372F3" w:rsidRDefault="00D372F3" w:rsidP="00B93E69">
            <w:pPr>
              <w:jc w:val="center"/>
            </w:pPr>
            <w:r>
              <w:rPr>
                <w:rFonts w:eastAsia="Times New Roman"/>
                <w:b/>
              </w:rPr>
              <w:t>Hoạt động của HS</w:t>
            </w:r>
          </w:p>
        </w:tc>
      </w:tr>
      <w:tr w:rsidR="00D372F3" w14:paraId="52771F2C" w14:textId="77777777" w:rsidTr="00E80A46">
        <w:tblPrEx>
          <w:tblCellMar>
            <w:top w:w="135" w:type="dxa"/>
            <w:left w:w="108" w:type="dxa"/>
            <w:right w:w="106" w:type="dxa"/>
          </w:tblCellMar>
        </w:tblPrEx>
        <w:trPr>
          <w:trHeight w:val="2136"/>
        </w:trPr>
        <w:tc>
          <w:tcPr>
            <w:tcW w:w="7308" w:type="dxa"/>
            <w:tcBorders>
              <w:top w:val="single" w:sz="4" w:space="0" w:color="000000"/>
              <w:left w:val="single" w:sz="4" w:space="0" w:color="000000"/>
              <w:bottom w:val="single" w:sz="4" w:space="0" w:color="000000"/>
              <w:right w:val="single" w:sz="4" w:space="0" w:color="000000"/>
            </w:tcBorders>
          </w:tcPr>
          <w:p w14:paraId="56F52E6C" w14:textId="77777777" w:rsidR="00D372F3" w:rsidRDefault="00D372F3" w:rsidP="00B93E69">
            <w:pPr>
              <w:spacing w:after="97"/>
            </w:pPr>
            <w:r>
              <w:rPr>
                <w:rFonts w:eastAsia="Times New Roman"/>
                <w:b/>
              </w:rPr>
              <w:t>Giao nhiệm vụ:</w:t>
            </w:r>
          </w:p>
          <w:p w14:paraId="2033700F" w14:textId="77777777" w:rsidR="00D372F3" w:rsidRDefault="004D0966">
            <w:pPr>
              <w:numPr>
                <w:ilvl w:val="0"/>
                <w:numId w:val="9"/>
              </w:numPr>
              <w:spacing w:after="72" w:line="265" w:lineRule="auto"/>
            </w:pPr>
            <w:r>
              <w:t>Yêu cầu học sinh trả lời câu hỏi.</w:t>
            </w:r>
          </w:p>
          <w:p w14:paraId="5F6BED71" w14:textId="10072ECE" w:rsidR="004D0966" w:rsidRDefault="00E80A46" w:rsidP="00E80A46">
            <w:pPr>
              <w:pStyle w:val="ListParagraph"/>
              <w:spacing w:after="108" w:line="251" w:lineRule="auto"/>
              <w:ind w:left="284" w:firstLine="425"/>
              <w:jc w:val="both"/>
            </w:pPr>
            <w:r>
              <w:t xml:space="preserve">(?) </w:t>
            </w:r>
            <w:r w:rsidRPr="00964CE7">
              <w:rPr>
                <w:lang w:val="vi-VN"/>
              </w:rPr>
              <w:t>Lấy ví dụ chứng minh mối quan hệ tác động qua lại giữa các hoạt động sống: trao đổi chất và chuyển hóa năng lượng, sinh trưởng và phát triển, cảm ứng, sinh sản ở người</w:t>
            </w:r>
            <w:r>
              <w:t>?</w:t>
            </w:r>
          </w:p>
        </w:tc>
        <w:tc>
          <w:tcPr>
            <w:tcW w:w="2930" w:type="dxa"/>
            <w:tcBorders>
              <w:top w:val="single" w:sz="4" w:space="0" w:color="000000"/>
              <w:left w:val="single" w:sz="4" w:space="0" w:color="000000"/>
              <w:bottom w:val="single" w:sz="4" w:space="0" w:color="000000"/>
              <w:right w:val="single" w:sz="4" w:space="0" w:color="000000"/>
            </w:tcBorders>
          </w:tcPr>
          <w:p w14:paraId="4A8103AF" w14:textId="77777777" w:rsidR="00D372F3" w:rsidRDefault="00D372F3" w:rsidP="00B93E69">
            <w:pPr>
              <w:ind w:right="1"/>
              <w:jc w:val="center"/>
            </w:pPr>
            <w:r>
              <w:rPr>
                <w:rFonts w:eastAsia="Times New Roman"/>
              </w:rPr>
              <w:t>HS nhận nhiệm vụ.</w:t>
            </w:r>
          </w:p>
        </w:tc>
      </w:tr>
      <w:tr w:rsidR="00D372F3" w14:paraId="25313B91" w14:textId="77777777" w:rsidTr="00EC7198">
        <w:tblPrEx>
          <w:tblCellMar>
            <w:top w:w="135" w:type="dxa"/>
            <w:left w:w="108" w:type="dxa"/>
            <w:right w:w="106" w:type="dxa"/>
          </w:tblCellMar>
        </w:tblPrEx>
        <w:trPr>
          <w:trHeight w:val="1129"/>
        </w:trPr>
        <w:tc>
          <w:tcPr>
            <w:tcW w:w="7308" w:type="dxa"/>
            <w:tcBorders>
              <w:top w:val="single" w:sz="4" w:space="0" w:color="000000"/>
              <w:left w:val="single" w:sz="4" w:space="0" w:color="000000"/>
              <w:bottom w:val="single" w:sz="4" w:space="0" w:color="000000"/>
              <w:right w:val="single" w:sz="4" w:space="0" w:color="000000"/>
            </w:tcBorders>
            <w:vAlign w:val="center"/>
          </w:tcPr>
          <w:p w14:paraId="3EF3C994" w14:textId="77777777" w:rsidR="00D372F3" w:rsidRDefault="00D372F3" w:rsidP="00B93E69">
            <w:pPr>
              <w:spacing w:after="98"/>
            </w:pPr>
            <w:r>
              <w:rPr>
                <w:rFonts w:eastAsia="Times New Roman"/>
                <w:b/>
              </w:rPr>
              <w:t>Hướng dẫn HS thực hiện nhiệm vụ</w:t>
            </w:r>
          </w:p>
          <w:p w14:paraId="0AF4DD2D" w14:textId="6EF72E7F" w:rsidR="00D372F3" w:rsidRDefault="00A60434">
            <w:pPr>
              <w:numPr>
                <w:ilvl w:val="0"/>
                <w:numId w:val="10"/>
              </w:numPr>
              <w:ind w:left="13" w:firstLine="284"/>
              <w:contextualSpacing/>
            </w:pPr>
            <w:r>
              <w:t>Cá nhân học sinh vận dụng kiến thức đã học giải quyết các vấn đề giáo viên đặt ra.</w:t>
            </w:r>
          </w:p>
        </w:tc>
        <w:tc>
          <w:tcPr>
            <w:tcW w:w="2930" w:type="dxa"/>
            <w:tcBorders>
              <w:top w:val="single" w:sz="4" w:space="0" w:color="000000"/>
              <w:left w:val="single" w:sz="4" w:space="0" w:color="000000"/>
              <w:bottom w:val="single" w:sz="4" w:space="0" w:color="000000"/>
              <w:right w:val="single" w:sz="4" w:space="0" w:color="000000"/>
            </w:tcBorders>
          </w:tcPr>
          <w:p w14:paraId="179E0BA3" w14:textId="21EB4E51" w:rsidR="00D372F3" w:rsidRDefault="00A60434" w:rsidP="00B93E69">
            <w:r>
              <w:rPr>
                <w:rFonts w:eastAsia="Times New Roman"/>
              </w:rPr>
              <w:t>Cá nhân học sinh độc lập thực hiện nhiệm vụ.</w:t>
            </w:r>
          </w:p>
        </w:tc>
      </w:tr>
      <w:tr w:rsidR="00D372F3" w14:paraId="7F4D9AE3" w14:textId="77777777" w:rsidTr="00EC7198">
        <w:tblPrEx>
          <w:tblCellMar>
            <w:top w:w="135" w:type="dxa"/>
            <w:left w:w="108" w:type="dxa"/>
            <w:right w:w="106" w:type="dxa"/>
          </w:tblCellMar>
        </w:tblPrEx>
        <w:trPr>
          <w:trHeight w:val="1417"/>
        </w:trPr>
        <w:tc>
          <w:tcPr>
            <w:tcW w:w="7308" w:type="dxa"/>
            <w:tcBorders>
              <w:top w:val="single" w:sz="4" w:space="0" w:color="000000"/>
              <w:left w:val="single" w:sz="4" w:space="0" w:color="000000"/>
              <w:bottom w:val="single" w:sz="4" w:space="0" w:color="000000"/>
              <w:right w:val="single" w:sz="4" w:space="0" w:color="000000"/>
            </w:tcBorders>
            <w:vAlign w:val="center"/>
          </w:tcPr>
          <w:p w14:paraId="6CC6EADC" w14:textId="77777777" w:rsidR="00D372F3" w:rsidRDefault="00D372F3" w:rsidP="00B93E69">
            <w:pPr>
              <w:spacing w:after="98"/>
            </w:pPr>
            <w:r>
              <w:rPr>
                <w:rFonts w:eastAsia="Times New Roman"/>
                <w:b/>
              </w:rPr>
              <w:lastRenderedPageBreak/>
              <w:t>Báo cáo kết quả:</w:t>
            </w:r>
          </w:p>
          <w:p w14:paraId="2348BE0E" w14:textId="77777777" w:rsidR="00D372F3" w:rsidRDefault="00A60434">
            <w:pPr>
              <w:numPr>
                <w:ilvl w:val="0"/>
                <w:numId w:val="11"/>
              </w:numPr>
              <w:ind w:left="319"/>
            </w:pPr>
            <w:r>
              <w:t>Gọi đại diện một số HS báo cáo kết quả.</w:t>
            </w:r>
          </w:p>
          <w:p w14:paraId="7B653441" w14:textId="77777777" w:rsidR="00A60434" w:rsidRDefault="00A60434">
            <w:pPr>
              <w:numPr>
                <w:ilvl w:val="0"/>
                <w:numId w:val="11"/>
              </w:numPr>
              <w:ind w:left="319"/>
            </w:pPr>
            <w:r>
              <w:t>Các học sinh khác nhận xét, bổ sung.</w:t>
            </w:r>
          </w:p>
          <w:p w14:paraId="7D49EAF3" w14:textId="73DA70B7" w:rsidR="00A60434" w:rsidRDefault="00A60434">
            <w:pPr>
              <w:numPr>
                <w:ilvl w:val="0"/>
                <w:numId w:val="11"/>
              </w:numPr>
              <w:ind w:left="319"/>
            </w:pPr>
            <w:r>
              <w:t>Giáo viên nhấn mạnh vai trò của cây xanh, giáo dục ý thức trồng, chăm sóc và bảo vệ cây xanh.</w:t>
            </w:r>
          </w:p>
        </w:tc>
        <w:tc>
          <w:tcPr>
            <w:tcW w:w="2930" w:type="dxa"/>
            <w:tcBorders>
              <w:top w:val="single" w:sz="4" w:space="0" w:color="000000"/>
              <w:left w:val="single" w:sz="4" w:space="0" w:color="000000"/>
              <w:bottom w:val="single" w:sz="4" w:space="0" w:color="000000"/>
              <w:right w:val="single" w:sz="4" w:space="0" w:color="000000"/>
            </w:tcBorders>
          </w:tcPr>
          <w:p w14:paraId="5AA784D6" w14:textId="696DAE9B" w:rsidR="00A60434" w:rsidRDefault="00D372F3" w:rsidP="00A60434">
            <w:pPr>
              <w:ind w:right="228"/>
              <w:jc w:val="both"/>
            </w:pPr>
            <w:r>
              <w:rPr>
                <w:rFonts w:eastAsia="Times New Roman"/>
              </w:rPr>
              <w:t xml:space="preserve">- Đại diện 1 </w:t>
            </w:r>
            <w:r w:rsidR="00A60434">
              <w:rPr>
                <w:rFonts w:eastAsia="Times New Roman"/>
              </w:rPr>
              <w:t xml:space="preserve">số HS </w:t>
            </w:r>
            <w:r>
              <w:rPr>
                <w:rFonts w:eastAsia="Times New Roman"/>
              </w:rPr>
              <w:t>trình bày kết quả</w:t>
            </w:r>
            <w:r w:rsidR="00A60434">
              <w:rPr>
                <w:rFonts w:eastAsia="Times New Roman"/>
              </w:rPr>
              <w:t>, các HS khác nhận xét, bổ sung.</w:t>
            </w:r>
          </w:p>
          <w:p w14:paraId="679FFA2E" w14:textId="331CC073" w:rsidR="00D372F3" w:rsidRDefault="00D372F3" w:rsidP="00B93E69">
            <w:pPr>
              <w:ind w:right="229"/>
              <w:jc w:val="both"/>
            </w:pPr>
          </w:p>
        </w:tc>
      </w:tr>
    </w:tbl>
    <w:p w14:paraId="1879D163" w14:textId="77777777" w:rsidR="00294942" w:rsidRDefault="00294942"/>
    <w:sectPr w:rsidR="00294942" w:rsidSect="005A79FF">
      <w:pgSz w:w="12240" w:h="15840"/>
      <w:pgMar w:top="1134" w:right="1134" w:bottom="1134" w:left="1418"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F396A"/>
    <w:multiLevelType w:val="hybridMultilevel"/>
    <w:tmpl w:val="D43EC466"/>
    <w:lvl w:ilvl="0" w:tplc="2CCE206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BCA20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CDAF41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AD48DD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B4C94DA">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368F44">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504FF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978370E">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2B4C13E">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2E06949"/>
    <w:multiLevelType w:val="hybridMultilevel"/>
    <w:tmpl w:val="2C9CCE30"/>
    <w:lvl w:ilvl="0" w:tplc="142C2CFC">
      <w:start w:val="1"/>
      <w:numFmt w:val="decimal"/>
      <w:lvlText w:val="%1."/>
      <w:lvlJc w:val="left"/>
      <w:pPr>
        <w:ind w:left="1080" w:hanging="360"/>
      </w:pPr>
      <w:rPr>
        <w:rFonts w:eastAsia="Times New Roman" w:hint="default"/>
        <w:b/>
        <w:color w:val="C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F75A7B"/>
    <w:multiLevelType w:val="hybridMultilevel"/>
    <w:tmpl w:val="6A0CC5EA"/>
    <w:lvl w:ilvl="0" w:tplc="CA302C08">
      <w:start w:val="1"/>
      <w:numFmt w:val="decimal"/>
      <w:lvlText w:val="%1."/>
      <w:lvlJc w:val="left"/>
      <w:pPr>
        <w:ind w:left="644" w:hanging="360"/>
      </w:pPr>
      <w:rPr>
        <w:rFonts w:ascii="Times New Roman" w:eastAsia="Times New Roman"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3" w15:restartNumberingAfterBreak="0">
    <w:nsid w:val="07C24402"/>
    <w:multiLevelType w:val="hybridMultilevel"/>
    <w:tmpl w:val="7200E542"/>
    <w:lvl w:ilvl="0" w:tplc="FFFFFFFF">
      <w:start w:val="1"/>
      <w:numFmt w:val="decimal"/>
      <w:lvlText w:val="%1."/>
      <w:lvlJc w:val="left"/>
      <w:pPr>
        <w:ind w:left="644" w:hanging="360"/>
      </w:pPr>
      <w:rPr>
        <w:rFonts w:eastAsia="Times New Roman" w:hint="default"/>
        <w:b/>
        <w:color w:val="C00000"/>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4" w15:restartNumberingAfterBreak="0">
    <w:nsid w:val="11FD43A1"/>
    <w:multiLevelType w:val="hybridMultilevel"/>
    <w:tmpl w:val="9112F60A"/>
    <w:lvl w:ilvl="0" w:tplc="7E1094E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B5EFB5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DD06658">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924D978">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376197A">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414A362">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A9ECD5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C7C0E48">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986F902">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12271D51"/>
    <w:multiLevelType w:val="hybridMultilevel"/>
    <w:tmpl w:val="E262716E"/>
    <w:lvl w:ilvl="0" w:tplc="0DBC4406">
      <w:start w:val="1"/>
      <w:numFmt w:val="bullet"/>
      <w:lvlText w:val="-"/>
      <w:lvlJc w:val="left"/>
      <w:pPr>
        <w:ind w:left="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0F6CFA0">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614004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7ADB9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7E8F78">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48458DE">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32338E">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CA6269C">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9BE7D6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226711EA"/>
    <w:multiLevelType w:val="hybridMultilevel"/>
    <w:tmpl w:val="DBAE3DD4"/>
    <w:lvl w:ilvl="0" w:tplc="7372555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A8913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6741E1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A21132">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20D8E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416C312">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BC8D4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A1CCC60">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DC64F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26AE137B"/>
    <w:multiLevelType w:val="hybridMultilevel"/>
    <w:tmpl w:val="1A547980"/>
    <w:lvl w:ilvl="0" w:tplc="9C4A3548">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726DA3E">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526AED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288CFE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7DA1DF0">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24F80E">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B165284">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B1E96C2">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2A428C8">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288823A2"/>
    <w:multiLevelType w:val="hybridMultilevel"/>
    <w:tmpl w:val="6228FD28"/>
    <w:lvl w:ilvl="0" w:tplc="7E0053C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E7C4350">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40BB6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0C0BC4">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9A87EA">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508615C">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E86200">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DA47AE6">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F4CA3A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2B8D74D6"/>
    <w:multiLevelType w:val="hybridMultilevel"/>
    <w:tmpl w:val="2AEC0D6C"/>
    <w:lvl w:ilvl="0" w:tplc="66EE10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E1C2760"/>
    <w:multiLevelType w:val="hybridMultilevel"/>
    <w:tmpl w:val="2C9CCE30"/>
    <w:lvl w:ilvl="0" w:tplc="FFFFFFFF">
      <w:start w:val="1"/>
      <w:numFmt w:val="decimal"/>
      <w:lvlText w:val="%1."/>
      <w:lvlJc w:val="left"/>
      <w:pPr>
        <w:ind w:left="1080" w:hanging="360"/>
      </w:pPr>
      <w:rPr>
        <w:rFonts w:eastAsia="Times New Roman" w:hint="default"/>
        <w:b/>
        <w:color w:val="C0000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1" w15:restartNumberingAfterBreak="0">
    <w:nsid w:val="3D2C7193"/>
    <w:multiLevelType w:val="hybridMultilevel"/>
    <w:tmpl w:val="F0AC895A"/>
    <w:lvl w:ilvl="0" w:tplc="591873A4">
      <w:start w:val="1"/>
      <w:numFmt w:val="lowerLetter"/>
      <w:lvlText w:val="%1)"/>
      <w:lvlJc w:val="left"/>
      <w:pPr>
        <w:ind w:left="370" w:hanging="360"/>
      </w:pPr>
      <w:rPr>
        <w:rFonts w:eastAsia="Times New Roman" w:hint="default"/>
        <w:b/>
        <w:color w:val="C00000"/>
      </w:rPr>
    </w:lvl>
    <w:lvl w:ilvl="1" w:tplc="04090019" w:tentative="1">
      <w:start w:val="1"/>
      <w:numFmt w:val="lowerLetter"/>
      <w:lvlText w:val="%2."/>
      <w:lvlJc w:val="left"/>
      <w:pPr>
        <w:ind w:left="1090" w:hanging="360"/>
      </w:pPr>
    </w:lvl>
    <w:lvl w:ilvl="2" w:tplc="0409001B" w:tentative="1">
      <w:start w:val="1"/>
      <w:numFmt w:val="lowerRoman"/>
      <w:lvlText w:val="%3."/>
      <w:lvlJc w:val="right"/>
      <w:pPr>
        <w:ind w:left="1810" w:hanging="180"/>
      </w:pPr>
    </w:lvl>
    <w:lvl w:ilvl="3" w:tplc="0409000F" w:tentative="1">
      <w:start w:val="1"/>
      <w:numFmt w:val="decimal"/>
      <w:lvlText w:val="%4."/>
      <w:lvlJc w:val="left"/>
      <w:pPr>
        <w:ind w:left="2530" w:hanging="360"/>
      </w:pPr>
    </w:lvl>
    <w:lvl w:ilvl="4" w:tplc="04090019" w:tentative="1">
      <w:start w:val="1"/>
      <w:numFmt w:val="lowerLetter"/>
      <w:lvlText w:val="%5."/>
      <w:lvlJc w:val="left"/>
      <w:pPr>
        <w:ind w:left="3250" w:hanging="360"/>
      </w:pPr>
    </w:lvl>
    <w:lvl w:ilvl="5" w:tplc="0409001B" w:tentative="1">
      <w:start w:val="1"/>
      <w:numFmt w:val="lowerRoman"/>
      <w:lvlText w:val="%6."/>
      <w:lvlJc w:val="right"/>
      <w:pPr>
        <w:ind w:left="3970" w:hanging="180"/>
      </w:pPr>
    </w:lvl>
    <w:lvl w:ilvl="6" w:tplc="0409000F" w:tentative="1">
      <w:start w:val="1"/>
      <w:numFmt w:val="decimal"/>
      <w:lvlText w:val="%7."/>
      <w:lvlJc w:val="left"/>
      <w:pPr>
        <w:ind w:left="4690" w:hanging="360"/>
      </w:pPr>
    </w:lvl>
    <w:lvl w:ilvl="7" w:tplc="04090019" w:tentative="1">
      <w:start w:val="1"/>
      <w:numFmt w:val="lowerLetter"/>
      <w:lvlText w:val="%8."/>
      <w:lvlJc w:val="left"/>
      <w:pPr>
        <w:ind w:left="5410" w:hanging="360"/>
      </w:pPr>
    </w:lvl>
    <w:lvl w:ilvl="8" w:tplc="0409001B" w:tentative="1">
      <w:start w:val="1"/>
      <w:numFmt w:val="lowerRoman"/>
      <w:lvlText w:val="%9."/>
      <w:lvlJc w:val="right"/>
      <w:pPr>
        <w:ind w:left="6130" w:hanging="180"/>
      </w:pPr>
    </w:lvl>
  </w:abstractNum>
  <w:abstractNum w:abstractNumId="12" w15:restartNumberingAfterBreak="0">
    <w:nsid w:val="416D415A"/>
    <w:multiLevelType w:val="hybridMultilevel"/>
    <w:tmpl w:val="4C50EB2C"/>
    <w:lvl w:ilvl="0" w:tplc="C15ECB64">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3" w15:restartNumberingAfterBreak="0">
    <w:nsid w:val="452302CE"/>
    <w:multiLevelType w:val="hybridMultilevel"/>
    <w:tmpl w:val="E086030C"/>
    <w:lvl w:ilvl="0" w:tplc="04090017">
      <w:start w:val="1"/>
      <w:numFmt w:val="lowerLetter"/>
      <w:lvlText w:val="%1)"/>
      <w:lvlJc w:val="left"/>
      <w:pPr>
        <w:ind w:left="284"/>
      </w:pPr>
      <w:rPr>
        <w:b/>
        <w:bCs/>
        <w:i w:val="0"/>
        <w:strike w:val="0"/>
        <w:dstrike w:val="0"/>
        <w:color w:val="C00000"/>
        <w:sz w:val="28"/>
        <w:szCs w:val="28"/>
        <w:u w:val="none" w:color="000000"/>
        <w:bdr w:val="none" w:sz="0" w:space="0" w:color="auto"/>
        <w:shd w:val="clear" w:color="auto" w:fill="auto"/>
        <w:vertAlign w:val="baseline"/>
      </w:rPr>
    </w:lvl>
    <w:lvl w:ilvl="1" w:tplc="FFFFFFFF">
      <w:start w:val="1"/>
      <w:numFmt w:val="lowerLetter"/>
      <w:lvlText w:val="%2"/>
      <w:lvlJc w:val="left"/>
      <w:pPr>
        <w:ind w:left="13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FFFFFFFF">
      <w:start w:val="1"/>
      <w:numFmt w:val="lowerRoman"/>
      <w:lvlText w:val="%3"/>
      <w:lvlJc w:val="left"/>
      <w:pPr>
        <w:ind w:left="20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FFFFFFFF">
      <w:start w:val="1"/>
      <w:numFmt w:val="decimal"/>
      <w:lvlText w:val="%4"/>
      <w:lvlJc w:val="left"/>
      <w:pPr>
        <w:ind w:left="27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FFFFFFFF">
      <w:start w:val="1"/>
      <w:numFmt w:val="lowerLetter"/>
      <w:lvlText w:val="%5"/>
      <w:lvlJc w:val="left"/>
      <w:pPr>
        <w:ind w:left="351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FFFFFFFF">
      <w:start w:val="1"/>
      <w:numFmt w:val="lowerRoman"/>
      <w:lvlText w:val="%6"/>
      <w:lvlJc w:val="left"/>
      <w:pPr>
        <w:ind w:left="423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FFFFFFFF">
      <w:start w:val="1"/>
      <w:numFmt w:val="decimal"/>
      <w:lvlText w:val="%7"/>
      <w:lvlJc w:val="left"/>
      <w:pPr>
        <w:ind w:left="495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FFFFFFFF">
      <w:start w:val="1"/>
      <w:numFmt w:val="lowerLetter"/>
      <w:lvlText w:val="%8"/>
      <w:lvlJc w:val="left"/>
      <w:pPr>
        <w:ind w:left="567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FFFFFFFF">
      <w:start w:val="1"/>
      <w:numFmt w:val="lowerRoman"/>
      <w:lvlText w:val="%9"/>
      <w:lvlJc w:val="left"/>
      <w:pPr>
        <w:ind w:left="6394"/>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14" w15:restartNumberingAfterBreak="0">
    <w:nsid w:val="45603A73"/>
    <w:multiLevelType w:val="hybridMultilevel"/>
    <w:tmpl w:val="E28E0748"/>
    <w:lvl w:ilvl="0" w:tplc="B7F82728">
      <w:start w:val="1"/>
      <w:numFmt w:val="decimal"/>
      <w:lvlText w:val="%1."/>
      <w:lvlJc w:val="left"/>
      <w:pPr>
        <w:ind w:left="644" w:hanging="360"/>
      </w:pPr>
      <w:rPr>
        <w:rFonts w:eastAsia="Times New Roman" w:hint="default"/>
        <w:b w:val="0"/>
        <w:bCs/>
        <w:color w:val="auto"/>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55880CE4"/>
    <w:multiLevelType w:val="hybridMultilevel"/>
    <w:tmpl w:val="4F6C4F22"/>
    <w:lvl w:ilvl="0" w:tplc="389E9116">
      <w:start w:val="1"/>
      <w:numFmt w:val="bullet"/>
      <w:lvlText w:val="•"/>
      <w:lvlJc w:val="left"/>
      <w:pPr>
        <w:tabs>
          <w:tab w:val="num" w:pos="720"/>
        </w:tabs>
        <w:ind w:left="720" w:hanging="360"/>
      </w:pPr>
      <w:rPr>
        <w:rFonts w:ascii="Arial" w:hAnsi="Arial" w:hint="default"/>
      </w:rPr>
    </w:lvl>
    <w:lvl w:ilvl="1" w:tplc="9D2415FE" w:tentative="1">
      <w:start w:val="1"/>
      <w:numFmt w:val="bullet"/>
      <w:lvlText w:val="•"/>
      <w:lvlJc w:val="left"/>
      <w:pPr>
        <w:tabs>
          <w:tab w:val="num" w:pos="1440"/>
        </w:tabs>
        <w:ind w:left="1440" w:hanging="360"/>
      </w:pPr>
      <w:rPr>
        <w:rFonts w:ascii="Arial" w:hAnsi="Arial" w:hint="default"/>
      </w:rPr>
    </w:lvl>
    <w:lvl w:ilvl="2" w:tplc="088EADEC" w:tentative="1">
      <w:start w:val="1"/>
      <w:numFmt w:val="bullet"/>
      <w:lvlText w:val="•"/>
      <w:lvlJc w:val="left"/>
      <w:pPr>
        <w:tabs>
          <w:tab w:val="num" w:pos="2160"/>
        </w:tabs>
        <w:ind w:left="2160" w:hanging="360"/>
      </w:pPr>
      <w:rPr>
        <w:rFonts w:ascii="Arial" w:hAnsi="Arial" w:hint="default"/>
      </w:rPr>
    </w:lvl>
    <w:lvl w:ilvl="3" w:tplc="C7CC6A94" w:tentative="1">
      <w:start w:val="1"/>
      <w:numFmt w:val="bullet"/>
      <w:lvlText w:val="•"/>
      <w:lvlJc w:val="left"/>
      <w:pPr>
        <w:tabs>
          <w:tab w:val="num" w:pos="2880"/>
        </w:tabs>
        <w:ind w:left="2880" w:hanging="360"/>
      </w:pPr>
      <w:rPr>
        <w:rFonts w:ascii="Arial" w:hAnsi="Arial" w:hint="default"/>
      </w:rPr>
    </w:lvl>
    <w:lvl w:ilvl="4" w:tplc="3CDC31AA" w:tentative="1">
      <w:start w:val="1"/>
      <w:numFmt w:val="bullet"/>
      <w:lvlText w:val="•"/>
      <w:lvlJc w:val="left"/>
      <w:pPr>
        <w:tabs>
          <w:tab w:val="num" w:pos="3600"/>
        </w:tabs>
        <w:ind w:left="3600" w:hanging="360"/>
      </w:pPr>
      <w:rPr>
        <w:rFonts w:ascii="Arial" w:hAnsi="Arial" w:hint="default"/>
      </w:rPr>
    </w:lvl>
    <w:lvl w:ilvl="5" w:tplc="9BCC642C" w:tentative="1">
      <w:start w:val="1"/>
      <w:numFmt w:val="bullet"/>
      <w:lvlText w:val="•"/>
      <w:lvlJc w:val="left"/>
      <w:pPr>
        <w:tabs>
          <w:tab w:val="num" w:pos="4320"/>
        </w:tabs>
        <w:ind w:left="4320" w:hanging="360"/>
      </w:pPr>
      <w:rPr>
        <w:rFonts w:ascii="Arial" w:hAnsi="Arial" w:hint="default"/>
      </w:rPr>
    </w:lvl>
    <w:lvl w:ilvl="6" w:tplc="5706054E" w:tentative="1">
      <w:start w:val="1"/>
      <w:numFmt w:val="bullet"/>
      <w:lvlText w:val="•"/>
      <w:lvlJc w:val="left"/>
      <w:pPr>
        <w:tabs>
          <w:tab w:val="num" w:pos="5040"/>
        </w:tabs>
        <w:ind w:left="5040" w:hanging="360"/>
      </w:pPr>
      <w:rPr>
        <w:rFonts w:ascii="Arial" w:hAnsi="Arial" w:hint="default"/>
      </w:rPr>
    </w:lvl>
    <w:lvl w:ilvl="7" w:tplc="052E1028" w:tentative="1">
      <w:start w:val="1"/>
      <w:numFmt w:val="bullet"/>
      <w:lvlText w:val="•"/>
      <w:lvlJc w:val="left"/>
      <w:pPr>
        <w:tabs>
          <w:tab w:val="num" w:pos="5760"/>
        </w:tabs>
        <w:ind w:left="5760" w:hanging="360"/>
      </w:pPr>
      <w:rPr>
        <w:rFonts w:ascii="Arial" w:hAnsi="Arial" w:hint="default"/>
      </w:rPr>
    </w:lvl>
    <w:lvl w:ilvl="8" w:tplc="37B6CB7A"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60630341"/>
    <w:multiLevelType w:val="hybridMultilevel"/>
    <w:tmpl w:val="FA424A88"/>
    <w:lvl w:ilvl="0" w:tplc="BB449DEA">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1A4E58">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786D94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7E0B828">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44E83FC">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AA193C">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8465912">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DC2308">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9266E6">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65C17D03"/>
    <w:multiLevelType w:val="hybridMultilevel"/>
    <w:tmpl w:val="7ED2B336"/>
    <w:lvl w:ilvl="0" w:tplc="92E61674">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C8C276C4">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E144A5BA">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6146522E">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0EE4A31A">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850ECC3A">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54ACCAE8">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B15CCD9C">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874878DE">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18" w15:restartNumberingAfterBreak="0">
    <w:nsid w:val="67656447"/>
    <w:multiLevelType w:val="hybridMultilevel"/>
    <w:tmpl w:val="256E3A32"/>
    <w:lvl w:ilvl="0" w:tplc="E260FA92">
      <w:start w:val="1"/>
      <w:numFmt w:val="lowerLetter"/>
      <w:lvlText w:val="%1)"/>
      <w:lvlJc w:val="left"/>
      <w:pPr>
        <w:ind w:left="720" w:hanging="360"/>
      </w:pPr>
      <w:rPr>
        <w:b/>
        <w:bCs/>
        <w:color w:val="C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B0A20AF"/>
    <w:multiLevelType w:val="hybridMultilevel"/>
    <w:tmpl w:val="16B8DA5A"/>
    <w:lvl w:ilvl="0" w:tplc="4EEE8196">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62E6FCC">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AC5C3E">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D4D730">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614062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F20BD06">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D886BD2">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116962E">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DD04DD0">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6EC30783"/>
    <w:multiLevelType w:val="hybridMultilevel"/>
    <w:tmpl w:val="A3101D14"/>
    <w:lvl w:ilvl="0" w:tplc="CF92BB76">
      <w:start w:val="1"/>
      <w:numFmt w:val="lowerLetter"/>
      <w:lvlText w:val="%1)"/>
      <w:lvlJc w:val="left"/>
      <w:pPr>
        <w:ind w:left="1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1" w:tplc="543ABAFE">
      <w:start w:val="1"/>
      <w:numFmt w:val="lowerLetter"/>
      <w:lvlText w:val="%2"/>
      <w:lvlJc w:val="left"/>
      <w:pPr>
        <w:ind w:left="10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2" w:tplc="30C2F286">
      <w:start w:val="1"/>
      <w:numFmt w:val="lowerRoman"/>
      <w:lvlText w:val="%3"/>
      <w:lvlJc w:val="left"/>
      <w:pPr>
        <w:ind w:left="18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3" w:tplc="C4904EAA">
      <w:start w:val="1"/>
      <w:numFmt w:val="decimal"/>
      <w:lvlText w:val="%4"/>
      <w:lvlJc w:val="left"/>
      <w:pPr>
        <w:ind w:left="25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4" w:tplc="597A37C2">
      <w:start w:val="1"/>
      <w:numFmt w:val="lowerLetter"/>
      <w:lvlText w:val="%5"/>
      <w:lvlJc w:val="left"/>
      <w:pPr>
        <w:ind w:left="324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5" w:tplc="75A84634">
      <w:start w:val="1"/>
      <w:numFmt w:val="lowerRoman"/>
      <w:lvlText w:val="%6"/>
      <w:lvlJc w:val="left"/>
      <w:pPr>
        <w:ind w:left="396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6" w:tplc="C756E73C">
      <w:start w:val="1"/>
      <w:numFmt w:val="decimal"/>
      <w:lvlText w:val="%7"/>
      <w:lvlJc w:val="left"/>
      <w:pPr>
        <w:ind w:left="468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7" w:tplc="7DE4355C">
      <w:start w:val="1"/>
      <w:numFmt w:val="lowerLetter"/>
      <w:lvlText w:val="%8"/>
      <w:lvlJc w:val="left"/>
      <w:pPr>
        <w:ind w:left="540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lvl w:ilvl="8" w:tplc="75C47676">
      <w:start w:val="1"/>
      <w:numFmt w:val="lowerRoman"/>
      <w:lvlText w:val="%9"/>
      <w:lvlJc w:val="left"/>
      <w:pPr>
        <w:ind w:left="6120"/>
      </w:pPr>
      <w:rPr>
        <w:rFonts w:ascii="Times New Roman" w:eastAsia="Times New Roman" w:hAnsi="Times New Roman" w:cs="Times New Roman"/>
        <w:b/>
        <w:bCs/>
        <w:i w:val="0"/>
        <w:strike w:val="0"/>
        <w:dstrike w:val="0"/>
        <w:color w:val="C00000"/>
        <w:sz w:val="28"/>
        <w:szCs w:val="28"/>
        <w:u w:val="none" w:color="000000"/>
        <w:bdr w:val="none" w:sz="0" w:space="0" w:color="auto"/>
        <w:shd w:val="clear" w:color="auto" w:fill="auto"/>
        <w:vertAlign w:val="baseline"/>
      </w:rPr>
    </w:lvl>
  </w:abstractNum>
  <w:abstractNum w:abstractNumId="21" w15:restartNumberingAfterBreak="0">
    <w:nsid w:val="76E041B1"/>
    <w:multiLevelType w:val="hybridMultilevel"/>
    <w:tmpl w:val="B280668E"/>
    <w:lvl w:ilvl="0" w:tplc="ACB6575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CBEAFB2">
      <w:start w:val="1"/>
      <w:numFmt w:val="bullet"/>
      <w:lvlText w:val="o"/>
      <w:lvlJc w:val="left"/>
      <w:pPr>
        <w:ind w:left="11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13EDD6E">
      <w:start w:val="1"/>
      <w:numFmt w:val="bullet"/>
      <w:lvlText w:val="▪"/>
      <w:lvlJc w:val="left"/>
      <w:pPr>
        <w:ind w:left="19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B108F24">
      <w:start w:val="1"/>
      <w:numFmt w:val="bullet"/>
      <w:lvlText w:val="•"/>
      <w:lvlJc w:val="left"/>
      <w:pPr>
        <w:ind w:left="26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75AEAD2">
      <w:start w:val="1"/>
      <w:numFmt w:val="bullet"/>
      <w:lvlText w:val="o"/>
      <w:lvlJc w:val="left"/>
      <w:pPr>
        <w:ind w:left="334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952B4A6">
      <w:start w:val="1"/>
      <w:numFmt w:val="bullet"/>
      <w:lvlText w:val="▪"/>
      <w:lvlJc w:val="left"/>
      <w:pPr>
        <w:ind w:left="406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E7A02A6">
      <w:start w:val="1"/>
      <w:numFmt w:val="bullet"/>
      <w:lvlText w:val="•"/>
      <w:lvlJc w:val="left"/>
      <w:pPr>
        <w:ind w:left="478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452000C">
      <w:start w:val="1"/>
      <w:numFmt w:val="bullet"/>
      <w:lvlText w:val="o"/>
      <w:lvlJc w:val="left"/>
      <w:pPr>
        <w:ind w:left="550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9CA61FE">
      <w:start w:val="1"/>
      <w:numFmt w:val="bullet"/>
      <w:lvlText w:val="▪"/>
      <w:lvlJc w:val="left"/>
      <w:pPr>
        <w:ind w:left="622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78732EE3"/>
    <w:multiLevelType w:val="hybridMultilevel"/>
    <w:tmpl w:val="B82E5314"/>
    <w:lvl w:ilvl="0" w:tplc="768E80D4">
      <w:start w:val="1"/>
      <w:numFmt w:val="decimal"/>
      <w:lvlText w:val="%1."/>
      <w:lvlJc w:val="left"/>
      <w:pPr>
        <w:ind w:left="644" w:hanging="36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 w15:restartNumberingAfterBreak="0">
    <w:nsid w:val="7D492E18"/>
    <w:multiLevelType w:val="hybridMultilevel"/>
    <w:tmpl w:val="18AE21F4"/>
    <w:lvl w:ilvl="0" w:tplc="DC4A83F2">
      <w:start w:val="1"/>
      <w:numFmt w:val="bullet"/>
      <w:lvlText w:val="-"/>
      <w:lvlJc w:val="left"/>
      <w:pPr>
        <w:ind w:left="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5584A24">
      <w:start w:val="1"/>
      <w:numFmt w:val="bullet"/>
      <w:lvlText w:val="o"/>
      <w:lvlJc w:val="left"/>
      <w:pPr>
        <w:ind w:left="11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F4C4452">
      <w:start w:val="1"/>
      <w:numFmt w:val="bullet"/>
      <w:lvlText w:val="▪"/>
      <w:lvlJc w:val="left"/>
      <w:pPr>
        <w:ind w:left="19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6C4E5A7A">
      <w:start w:val="1"/>
      <w:numFmt w:val="bullet"/>
      <w:lvlText w:val="•"/>
      <w:lvlJc w:val="left"/>
      <w:pPr>
        <w:ind w:left="26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22E0494">
      <w:start w:val="1"/>
      <w:numFmt w:val="bullet"/>
      <w:lvlText w:val="o"/>
      <w:lvlJc w:val="left"/>
      <w:pPr>
        <w:ind w:left="33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14240EA">
      <w:start w:val="1"/>
      <w:numFmt w:val="bullet"/>
      <w:lvlText w:val="▪"/>
      <w:lvlJc w:val="left"/>
      <w:pPr>
        <w:ind w:left="40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082D96">
      <w:start w:val="1"/>
      <w:numFmt w:val="bullet"/>
      <w:lvlText w:val="•"/>
      <w:lvlJc w:val="left"/>
      <w:pPr>
        <w:ind w:left="47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A42A79A">
      <w:start w:val="1"/>
      <w:numFmt w:val="bullet"/>
      <w:lvlText w:val="o"/>
      <w:lvlJc w:val="left"/>
      <w:pPr>
        <w:ind w:left="55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3F2C274">
      <w:start w:val="1"/>
      <w:numFmt w:val="bullet"/>
      <w:lvlText w:val="▪"/>
      <w:lvlJc w:val="left"/>
      <w:pPr>
        <w:ind w:left="62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16cid:durableId="1681933223">
    <w:abstractNumId w:val="16"/>
  </w:num>
  <w:num w:numId="2" w16cid:durableId="928469750">
    <w:abstractNumId w:val="5"/>
  </w:num>
  <w:num w:numId="3" w16cid:durableId="2124613938">
    <w:abstractNumId w:val="6"/>
  </w:num>
  <w:num w:numId="4" w16cid:durableId="2034964010">
    <w:abstractNumId w:val="0"/>
  </w:num>
  <w:num w:numId="5" w16cid:durableId="429739052">
    <w:abstractNumId w:val="17"/>
  </w:num>
  <w:num w:numId="6" w16cid:durableId="1016423274">
    <w:abstractNumId w:val="20"/>
  </w:num>
  <w:num w:numId="7" w16cid:durableId="1939289742">
    <w:abstractNumId w:val="21"/>
  </w:num>
  <w:num w:numId="8" w16cid:durableId="1360282029">
    <w:abstractNumId w:val="4"/>
  </w:num>
  <w:num w:numId="9" w16cid:durableId="1600065461">
    <w:abstractNumId w:val="8"/>
  </w:num>
  <w:num w:numId="10" w16cid:durableId="868491827">
    <w:abstractNumId w:val="19"/>
  </w:num>
  <w:num w:numId="11" w16cid:durableId="1702969202">
    <w:abstractNumId w:val="23"/>
  </w:num>
  <w:num w:numId="12" w16cid:durableId="1839807420">
    <w:abstractNumId w:val="7"/>
  </w:num>
  <w:num w:numId="13" w16cid:durableId="773133697">
    <w:abstractNumId w:val="11"/>
  </w:num>
  <w:num w:numId="14" w16cid:durableId="1269660749">
    <w:abstractNumId w:val="13"/>
  </w:num>
  <w:num w:numId="15" w16cid:durableId="713847614">
    <w:abstractNumId w:val="18"/>
  </w:num>
  <w:num w:numId="16" w16cid:durableId="1738747522">
    <w:abstractNumId w:val="14"/>
  </w:num>
  <w:num w:numId="17" w16cid:durableId="1826583097">
    <w:abstractNumId w:val="22"/>
  </w:num>
  <w:num w:numId="18" w16cid:durableId="1699966143">
    <w:abstractNumId w:val="2"/>
  </w:num>
  <w:num w:numId="19" w16cid:durableId="241527937">
    <w:abstractNumId w:val="12"/>
  </w:num>
  <w:num w:numId="20" w16cid:durableId="956176863">
    <w:abstractNumId w:val="15"/>
  </w:num>
  <w:num w:numId="21" w16cid:durableId="1440173583">
    <w:abstractNumId w:val="3"/>
  </w:num>
  <w:num w:numId="22" w16cid:durableId="45178322">
    <w:abstractNumId w:val="1"/>
  </w:num>
  <w:num w:numId="23" w16cid:durableId="1449618960">
    <w:abstractNumId w:val="10"/>
  </w:num>
  <w:num w:numId="24" w16cid:durableId="203759081">
    <w:abstractNumId w:val="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B1B"/>
    <w:rsid w:val="000405B9"/>
    <w:rsid w:val="00046350"/>
    <w:rsid w:val="00055453"/>
    <w:rsid w:val="000554B0"/>
    <w:rsid w:val="00080D6D"/>
    <w:rsid w:val="000F22FB"/>
    <w:rsid w:val="000F6028"/>
    <w:rsid w:val="001104AB"/>
    <w:rsid w:val="00112645"/>
    <w:rsid w:val="00134EF8"/>
    <w:rsid w:val="001402AE"/>
    <w:rsid w:val="0014215D"/>
    <w:rsid w:val="001440A2"/>
    <w:rsid w:val="00147D9B"/>
    <w:rsid w:val="00150286"/>
    <w:rsid w:val="00155CFE"/>
    <w:rsid w:val="00157F98"/>
    <w:rsid w:val="001A4F93"/>
    <w:rsid w:val="001B0E16"/>
    <w:rsid w:val="001D09A1"/>
    <w:rsid w:val="001E7707"/>
    <w:rsid w:val="00221257"/>
    <w:rsid w:val="0023668E"/>
    <w:rsid w:val="00266B92"/>
    <w:rsid w:val="00294942"/>
    <w:rsid w:val="002B2490"/>
    <w:rsid w:val="002F355E"/>
    <w:rsid w:val="00350F1C"/>
    <w:rsid w:val="00362FA8"/>
    <w:rsid w:val="003C1E73"/>
    <w:rsid w:val="003C6F54"/>
    <w:rsid w:val="003C7D89"/>
    <w:rsid w:val="003F726E"/>
    <w:rsid w:val="00404BD6"/>
    <w:rsid w:val="004312D6"/>
    <w:rsid w:val="00464246"/>
    <w:rsid w:val="004805A5"/>
    <w:rsid w:val="0049537B"/>
    <w:rsid w:val="004D0966"/>
    <w:rsid w:val="004D36DB"/>
    <w:rsid w:val="004D71B7"/>
    <w:rsid w:val="004F2FD5"/>
    <w:rsid w:val="005018A3"/>
    <w:rsid w:val="005023EB"/>
    <w:rsid w:val="005533BF"/>
    <w:rsid w:val="00556B1B"/>
    <w:rsid w:val="005571FC"/>
    <w:rsid w:val="005744A9"/>
    <w:rsid w:val="00597EF5"/>
    <w:rsid w:val="005A3971"/>
    <w:rsid w:val="005A79FF"/>
    <w:rsid w:val="005B3662"/>
    <w:rsid w:val="005C1A31"/>
    <w:rsid w:val="005D06D2"/>
    <w:rsid w:val="00617494"/>
    <w:rsid w:val="00646D8B"/>
    <w:rsid w:val="00651689"/>
    <w:rsid w:val="00651E7E"/>
    <w:rsid w:val="006B2559"/>
    <w:rsid w:val="006D2517"/>
    <w:rsid w:val="006D5C27"/>
    <w:rsid w:val="006E2974"/>
    <w:rsid w:val="006F1BEA"/>
    <w:rsid w:val="006F6DDC"/>
    <w:rsid w:val="007055AE"/>
    <w:rsid w:val="00773DD9"/>
    <w:rsid w:val="00791696"/>
    <w:rsid w:val="0079469A"/>
    <w:rsid w:val="007C6DFE"/>
    <w:rsid w:val="007E7CF3"/>
    <w:rsid w:val="008201C6"/>
    <w:rsid w:val="00836CB3"/>
    <w:rsid w:val="00853616"/>
    <w:rsid w:val="008A0188"/>
    <w:rsid w:val="008A5343"/>
    <w:rsid w:val="008E0CC6"/>
    <w:rsid w:val="0090671C"/>
    <w:rsid w:val="00926BA5"/>
    <w:rsid w:val="00937E30"/>
    <w:rsid w:val="00964CE7"/>
    <w:rsid w:val="00996377"/>
    <w:rsid w:val="009C11C9"/>
    <w:rsid w:val="009F6B1E"/>
    <w:rsid w:val="009F6BE5"/>
    <w:rsid w:val="00A1498A"/>
    <w:rsid w:val="00A165F6"/>
    <w:rsid w:val="00A55B75"/>
    <w:rsid w:val="00A60434"/>
    <w:rsid w:val="00A72203"/>
    <w:rsid w:val="00A73A75"/>
    <w:rsid w:val="00AC0371"/>
    <w:rsid w:val="00AC4C89"/>
    <w:rsid w:val="00AC76F4"/>
    <w:rsid w:val="00AD62BA"/>
    <w:rsid w:val="00AD7A63"/>
    <w:rsid w:val="00B02F0D"/>
    <w:rsid w:val="00B31F19"/>
    <w:rsid w:val="00B52949"/>
    <w:rsid w:val="00BA69EE"/>
    <w:rsid w:val="00BB0EFF"/>
    <w:rsid w:val="00BB7236"/>
    <w:rsid w:val="00C03ED6"/>
    <w:rsid w:val="00C21FCB"/>
    <w:rsid w:val="00C52DDA"/>
    <w:rsid w:val="00C83CBD"/>
    <w:rsid w:val="00CD18CC"/>
    <w:rsid w:val="00CD6B5A"/>
    <w:rsid w:val="00CF20A5"/>
    <w:rsid w:val="00D1744B"/>
    <w:rsid w:val="00D20EB0"/>
    <w:rsid w:val="00D372F3"/>
    <w:rsid w:val="00D542C2"/>
    <w:rsid w:val="00D96821"/>
    <w:rsid w:val="00DA6F35"/>
    <w:rsid w:val="00DF583A"/>
    <w:rsid w:val="00DF7352"/>
    <w:rsid w:val="00E0774D"/>
    <w:rsid w:val="00E163FE"/>
    <w:rsid w:val="00E30480"/>
    <w:rsid w:val="00E80A46"/>
    <w:rsid w:val="00E90E9A"/>
    <w:rsid w:val="00EA451C"/>
    <w:rsid w:val="00EA6709"/>
    <w:rsid w:val="00EC301A"/>
    <w:rsid w:val="00EC438E"/>
    <w:rsid w:val="00EC7198"/>
    <w:rsid w:val="00F55D63"/>
    <w:rsid w:val="00F76555"/>
    <w:rsid w:val="00FA1B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255BB5"/>
  <w15:docId w15:val="{6F5B80EF-C981-4274-80D9-711323C15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color w:val="000000"/>
        <w:sz w:val="28"/>
        <w:szCs w:val="2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pPr>
      <w:keepNext/>
      <w:keepLines/>
      <w:spacing w:after="99"/>
      <w:ind w:left="10" w:hanging="10"/>
      <w:outlineLvl w:val="0"/>
    </w:pPr>
    <w:rPr>
      <w:rFonts w:eastAsia="Times New Roman"/>
      <w:b/>
      <w:color w:val="0070C0"/>
    </w:rPr>
  </w:style>
  <w:style w:type="paragraph" w:styleId="Heading2">
    <w:name w:val="heading 2"/>
    <w:next w:val="Normal"/>
    <w:link w:val="Heading2Char"/>
    <w:uiPriority w:val="9"/>
    <w:unhideWhenUsed/>
    <w:qFormat/>
    <w:pPr>
      <w:keepNext/>
      <w:keepLines/>
      <w:spacing w:after="99"/>
      <w:ind w:left="10" w:hanging="10"/>
      <w:outlineLvl w:val="1"/>
    </w:pPr>
    <w:rPr>
      <w:rFonts w:eastAsia="Times New Roman"/>
      <w:b/>
      <w:color w:val="00B050"/>
    </w:rPr>
  </w:style>
  <w:style w:type="paragraph" w:styleId="Heading3">
    <w:name w:val="heading 3"/>
    <w:next w:val="Normal"/>
    <w:link w:val="Heading3Char"/>
    <w:uiPriority w:val="9"/>
    <w:unhideWhenUsed/>
    <w:qFormat/>
    <w:pPr>
      <w:keepNext/>
      <w:keepLines/>
      <w:spacing w:after="97"/>
      <w:ind w:left="10" w:hanging="10"/>
      <w:outlineLvl w:val="2"/>
    </w:pPr>
    <w:rPr>
      <w:rFonts w:eastAsia="Times New Roman"/>
      <w:b/>
      <w:color w:val="7030A0"/>
    </w:rPr>
  </w:style>
  <w:style w:type="paragraph" w:styleId="Heading4">
    <w:name w:val="heading 4"/>
    <w:next w:val="Normal"/>
    <w:link w:val="Heading4Char"/>
    <w:uiPriority w:val="9"/>
    <w:unhideWhenUsed/>
    <w:qFormat/>
    <w:pPr>
      <w:keepNext/>
      <w:keepLines/>
      <w:spacing w:after="0"/>
      <w:ind w:left="10" w:hanging="10"/>
      <w:outlineLvl w:val="3"/>
    </w:pPr>
    <w:rPr>
      <w:rFonts w:eastAsia="Times New Roman"/>
      <w:b/>
      <w:color w:val="C00000"/>
    </w:rPr>
  </w:style>
  <w:style w:type="paragraph" w:styleId="Heading5">
    <w:name w:val="heading 5"/>
    <w:next w:val="Normal"/>
    <w:link w:val="Heading5Char"/>
    <w:uiPriority w:val="9"/>
    <w:unhideWhenUsed/>
    <w:qFormat/>
    <w:pPr>
      <w:keepNext/>
      <w:keepLines/>
      <w:spacing w:after="97"/>
      <w:ind w:left="10" w:hanging="10"/>
      <w:outlineLvl w:val="4"/>
    </w:pPr>
    <w:rPr>
      <w:rFonts w:eastAsia="Times New Roman"/>
      <w:b/>
      <w:color w:val="7030A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70C0"/>
      <w:sz w:val="28"/>
    </w:rPr>
  </w:style>
  <w:style w:type="character" w:customStyle="1" w:styleId="Heading2Char">
    <w:name w:val="Heading 2 Char"/>
    <w:link w:val="Heading2"/>
    <w:rPr>
      <w:rFonts w:ascii="Times New Roman" w:eastAsia="Times New Roman" w:hAnsi="Times New Roman" w:cs="Times New Roman"/>
      <w:b/>
      <w:color w:val="00B050"/>
      <w:sz w:val="28"/>
    </w:rPr>
  </w:style>
  <w:style w:type="character" w:customStyle="1" w:styleId="Heading3Char">
    <w:name w:val="Heading 3 Char"/>
    <w:link w:val="Heading3"/>
    <w:rPr>
      <w:rFonts w:ascii="Times New Roman" w:eastAsia="Times New Roman" w:hAnsi="Times New Roman" w:cs="Times New Roman"/>
      <w:b/>
      <w:color w:val="7030A0"/>
      <w:sz w:val="28"/>
    </w:rPr>
  </w:style>
  <w:style w:type="character" w:customStyle="1" w:styleId="Heading5Char">
    <w:name w:val="Heading 5 Char"/>
    <w:link w:val="Heading5"/>
    <w:rPr>
      <w:rFonts w:ascii="Times New Roman" w:eastAsia="Times New Roman" w:hAnsi="Times New Roman" w:cs="Times New Roman"/>
      <w:b/>
      <w:color w:val="7030A0"/>
      <w:sz w:val="28"/>
    </w:rPr>
  </w:style>
  <w:style w:type="character" w:customStyle="1" w:styleId="Heading4Char">
    <w:name w:val="Heading 4 Char"/>
    <w:link w:val="Heading4"/>
    <w:rPr>
      <w:rFonts w:ascii="Times New Roman" w:eastAsia="Times New Roman" w:hAnsi="Times New Roman" w:cs="Times New Roman"/>
      <w:b/>
      <w:color w:val="C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3F726E"/>
    <w:pPr>
      <w:ind w:left="720"/>
      <w:contextualSpacing/>
    </w:pPr>
  </w:style>
  <w:style w:type="table" w:styleId="TableGrid0">
    <w:name w:val="Table Grid"/>
    <w:basedOn w:val="TableNormal"/>
    <w:uiPriority w:val="39"/>
    <w:rsid w:val="005A3971"/>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DA6F35"/>
    <w:pPr>
      <w:spacing w:before="100" w:beforeAutospacing="1" w:after="100" w:afterAutospacing="1" w:line="240" w:lineRule="auto"/>
    </w:pPr>
    <w:rPr>
      <w:rFonts w:eastAsia="Times New Roman"/>
      <w:color w:val="auto"/>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06672">
      <w:bodyDiv w:val="1"/>
      <w:marLeft w:val="0"/>
      <w:marRight w:val="0"/>
      <w:marTop w:val="0"/>
      <w:marBottom w:val="0"/>
      <w:divBdr>
        <w:top w:val="none" w:sz="0" w:space="0" w:color="auto"/>
        <w:left w:val="none" w:sz="0" w:space="0" w:color="auto"/>
        <w:bottom w:val="none" w:sz="0" w:space="0" w:color="auto"/>
        <w:right w:val="none" w:sz="0" w:space="0" w:color="auto"/>
      </w:divBdr>
    </w:div>
    <w:div w:id="219442808">
      <w:bodyDiv w:val="1"/>
      <w:marLeft w:val="0"/>
      <w:marRight w:val="0"/>
      <w:marTop w:val="0"/>
      <w:marBottom w:val="0"/>
      <w:divBdr>
        <w:top w:val="none" w:sz="0" w:space="0" w:color="auto"/>
        <w:left w:val="none" w:sz="0" w:space="0" w:color="auto"/>
        <w:bottom w:val="none" w:sz="0" w:space="0" w:color="auto"/>
        <w:right w:val="none" w:sz="0" w:space="0" w:color="auto"/>
      </w:divBdr>
    </w:div>
    <w:div w:id="273443273">
      <w:bodyDiv w:val="1"/>
      <w:marLeft w:val="0"/>
      <w:marRight w:val="0"/>
      <w:marTop w:val="0"/>
      <w:marBottom w:val="0"/>
      <w:divBdr>
        <w:top w:val="none" w:sz="0" w:space="0" w:color="auto"/>
        <w:left w:val="none" w:sz="0" w:space="0" w:color="auto"/>
        <w:bottom w:val="none" w:sz="0" w:space="0" w:color="auto"/>
        <w:right w:val="none" w:sz="0" w:space="0" w:color="auto"/>
      </w:divBdr>
    </w:div>
    <w:div w:id="485556390">
      <w:bodyDiv w:val="1"/>
      <w:marLeft w:val="0"/>
      <w:marRight w:val="0"/>
      <w:marTop w:val="0"/>
      <w:marBottom w:val="0"/>
      <w:divBdr>
        <w:top w:val="none" w:sz="0" w:space="0" w:color="auto"/>
        <w:left w:val="none" w:sz="0" w:space="0" w:color="auto"/>
        <w:bottom w:val="none" w:sz="0" w:space="0" w:color="auto"/>
        <w:right w:val="none" w:sz="0" w:space="0" w:color="auto"/>
      </w:divBdr>
    </w:div>
    <w:div w:id="526332984">
      <w:bodyDiv w:val="1"/>
      <w:marLeft w:val="0"/>
      <w:marRight w:val="0"/>
      <w:marTop w:val="0"/>
      <w:marBottom w:val="0"/>
      <w:divBdr>
        <w:top w:val="none" w:sz="0" w:space="0" w:color="auto"/>
        <w:left w:val="none" w:sz="0" w:space="0" w:color="auto"/>
        <w:bottom w:val="none" w:sz="0" w:space="0" w:color="auto"/>
        <w:right w:val="none" w:sz="0" w:space="0" w:color="auto"/>
      </w:divBdr>
    </w:div>
    <w:div w:id="770315806">
      <w:bodyDiv w:val="1"/>
      <w:marLeft w:val="0"/>
      <w:marRight w:val="0"/>
      <w:marTop w:val="0"/>
      <w:marBottom w:val="0"/>
      <w:divBdr>
        <w:top w:val="none" w:sz="0" w:space="0" w:color="auto"/>
        <w:left w:val="none" w:sz="0" w:space="0" w:color="auto"/>
        <w:bottom w:val="none" w:sz="0" w:space="0" w:color="auto"/>
        <w:right w:val="none" w:sz="0" w:space="0" w:color="auto"/>
      </w:divBdr>
    </w:div>
    <w:div w:id="897858242">
      <w:bodyDiv w:val="1"/>
      <w:marLeft w:val="0"/>
      <w:marRight w:val="0"/>
      <w:marTop w:val="0"/>
      <w:marBottom w:val="0"/>
      <w:divBdr>
        <w:top w:val="none" w:sz="0" w:space="0" w:color="auto"/>
        <w:left w:val="none" w:sz="0" w:space="0" w:color="auto"/>
        <w:bottom w:val="none" w:sz="0" w:space="0" w:color="auto"/>
        <w:right w:val="none" w:sz="0" w:space="0" w:color="auto"/>
      </w:divBdr>
    </w:div>
    <w:div w:id="941378755">
      <w:bodyDiv w:val="1"/>
      <w:marLeft w:val="0"/>
      <w:marRight w:val="0"/>
      <w:marTop w:val="0"/>
      <w:marBottom w:val="0"/>
      <w:divBdr>
        <w:top w:val="none" w:sz="0" w:space="0" w:color="auto"/>
        <w:left w:val="none" w:sz="0" w:space="0" w:color="auto"/>
        <w:bottom w:val="none" w:sz="0" w:space="0" w:color="auto"/>
        <w:right w:val="none" w:sz="0" w:space="0" w:color="auto"/>
      </w:divBdr>
    </w:div>
    <w:div w:id="983198306">
      <w:bodyDiv w:val="1"/>
      <w:marLeft w:val="0"/>
      <w:marRight w:val="0"/>
      <w:marTop w:val="0"/>
      <w:marBottom w:val="0"/>
      <w:divBdr>
        <w:top w:val="none" w:sz="0" w:space="0" w:color="auto"/>
        <w:left w:val="none" w:sz="0" w:space="0" w:color="auto"/>
        <w:bottom w:val="none" w:sz="0" w:space="0" w:color="auto"/>
        <w:right w:val="none" w:sz="0" w:space="0" w:color="auto"/>
      </w:divBdr>
    </w:div>
    <w:div w:id="1004744804">
      <w:bodyDiv w:val="1"/>
      <w:marLeft w:val="0"/>
      <w:marRight w:val="0"/>
      <w:marTop w:val="0"/>
      <w:marBottom w:val="0"/>
      <w:divBdr>
        <w:top w:val="none" w:sz="0" w:space="0" w:color="auto"/>
        <w:left w:val="none" w:sz="0" w:space="0" w:color="auto"/>
        <w:bottom w:val="none" w:sz="0" w:space="0" w:color="auto"/>
        <w:right w:val="none" w:sz="0" w:space="0" w:color="auto"/>
      </w:divBdr>
    </w:div>
    <w:div w:id="1034499344">
      <w:bodyDiv w:val="1"/>
      <w:marLeft w:val="0"/>
      <w:marRight w:val="0"/>
      <w:marTop w:val="0"/>
      <w:marBottom w:val="0"/>
      <w:divBdr>
        <w:top w:val="none" w:sz="0" w:space="0" w:color="auto"/>
        <w:left w:val="none" w:sz="0" w:space="0" w:color="auto"/>
        <w:bottom w:val="none" w:sz="0" w:space="0" w:color="auto"/>
        <w:right w:val="none" w:sz="0" w:space="0" w:color="auto"/>
      </w:divBdr>
    </w:div>
    <w:div w:id="1196503578">
      <w:bodyDiv w:val="1"/>
      <w:marLeft w:val="0"/>
      <w:marRight w:val="0"/>
      <w:marTop w:val="0"/>
      <w:marBottom w:val="0"/>
      <w:divBdr>
        <w:top w:val="none" w:sz="0" w:space="0" w:color="auto"/>
        <w:left w:val="none" w:sz="0" w:space="0" w:color="auto"/>
        <w:bottom w:val="none" w:sz="0" w:space="0" w:color="auto"/>
        <w:right w:val="none" w:sz="0" w:space="0" w:color="auto"/>
      </w:divBdr>
    </w:div>
    <w:div w:id="1274899809">
      <w:bodyDiv w:val="1"/>
      <w:marLeft w:val="0"/>
      <w:marRight w:val="0"/>
      <w:marTop w:val="0"/>
      <w:marBottom w:val="0"/>
      <w:divBdr>
        <w:top w:val="none" w:sz="0" w:space="0" w:color="auto"/>
        <w:left w:val="none" w:sz="0" w:space="0" w:color="auto"/>
        <w:bottom w:val="none" w:sz="0" w:space="0" w:color="auto"/>
        <w:right w:val="none" w:sz="0" w:space="0" w:color="auto"/>
      </w:divBdr>
    </w:div>
    <w:div w:id="1317874246">
      <w:bodyDiv w:val="1"/>
      <w:marLeft w:val="0"/>
      <w:marRight w:val="0"/>
      <w:marTop w:val="0"/>
      <w:marBottom w:val="0"/>
      <w:divBdr>
        <w:top w:val="none" w:sz="0" w:space="0" w:color="auto"/>
        <w:left w:val="none" w:sz="0" w:space="0" w:color="auto"/>
        <w:bottom w:val="none" w:sz="0" w:space="0" w:color="auto"/>
        <w:right w:val="none" w:sz="0" w:space="0" w:color="auto"/>
      </w:divBdr>
      <w:divsChild>
        <w:div w:id="1056709399">
          <w:marLeft w:val="547"/>
          <w:marRight w:val="0"/>
          <w:marTop w:val="0"/>
          <w:marBottom w:val="0"/>
          <w:divBdr>
            <w:top w:val="none" w:sz="0" w:space="0" w:color="auto"/>
            <w:left w:val="none" w:sz="0" w:space="0" w:color="auto"/>
            <w:bottom w:val="none" w:sz="0" w:space="0" w:color="auto"/>
            <w:right w:val="none" w:sz="0" w:space="0" w:color="auto"/>
          </w:divBdr>
        </w:div>
        <w:div w:id="773015028">
          <w:marLeft w:val="547"/>
          <w:marRight w:val="0"/>
          <w:marTop w:val="0"/>
          <w:marBottom w:val="0"/>
          <w:divBdr>
            <w:top w:val="none" w:sz="0" w:space="0" w:color="auto"/>
            <w:left w:val="none" w:sz="0" w:space="0" w:color="auto"/>
            <w:bottom w:val="none" w:sz="0" w:space="0" w:color="auto"/>
            <w:right w:val="none" w:sz="0" w:space="0" w:color="auto"/>
          </w:divBdr>
        </w:div>
        <w:div w:id="623539057">
          <w:marLeft w:val="547"/>
          <w:marRight w:val="0"/>
          <w:marTop w:val="0"/>
          <w:marBottom w:val="0"/>
          <w:divBdr>
            <w:top w:val="none" w:sz="0" w:space="0" w:color="auto"/>
            <w:left w:val="none" w:sz="0" w:space="0" w:color="auto"/>
            <w:bottom w:val="none" w:sz="0" w:space="0" w:color="auto"/>
            <w:right w:val="none" w:sz="0" w:space="0" w:color="auto"/>
          </w:divBdr>
        </w:div>
        <w:div w:id="2132044516">
          <w:marLeft w:val="547"/>
          <w:marRight w:val="0"/>
          <w:marTop w:val="0"/>
          <w:marBottom w:val="0"/>
          <w:divBdr>
            <w:top w:val="none" w:sz="0" w:space="0" w:color="auto"/>
            <w:left w:val="none" w:sz="0" w:space="0" w:color="auto"/>
            <w:bottom w:val="none" w:sz="0" w:space="0" w:color="auto"/>
            <w:right w:val="none" w:sz="0" w:space="0" w:color="auto"/>
          </w:divBdr>
        </w:div>
      </w:divsChild>
    </w:div>
    <w:div w:id="1354112870">
      <w:bodyDiv w:val="1"/>
      <w:marLeft w:val="0"/>
      <w:marRight w:val="0"/>
      <w:marTop w:val="0"/>
      <w:marBottom w:val="0"/>
      <w:divBdr>
        <w:top w:val="none" w:sz="0" w:space="0" w:color="auto"/>
        <w:left w:val="none" w:sz="0" w:space="0" w:color="auto"/>
        <w:bottom w:val="none" w:sz="0" w:space="0" w:color="auto"/>
        <w:right w:val="none" w:sz="0" w:space="0" w:color="auto"/>
      </w:divBdr>
    </w:div>
    <w:div w:id="1429886184">
      <w:bodyDiv w:val="1"/>
      <w:marLeft w:val="0"/>
      <w:marRight w:val="0"/>
      <w:marTop w:val="0"/>
      <w:marBottom w:val="0"/>
      <w:divBdr>
        <w:top w:val="none" w:sz="0" w:space="0" w:color="auto"/>
        <w:left w:val="none" w:sz="0" w:space="0" w:color="auto"/>
        <w:bottom w:val="none" w:sz="0" w:space="0" w:color="auto"/>
        <w:right w:val="none" w:sz="0" w:space="0" w:color="auto"/>
      </w:divBdr>
    </w:div>
    <w:div w:id="1555501301">
      <w:bodyDiv w:val="1"/>
      <w:marLeft w:val="0"/>
      <w:marRight w:val="0"/>
      <w:marTop w:val="0"/>
      <w:marBottom w:val="0"/>
      <w:divBdr>
        <w:top w:val="none" w:sz="0" w:space="0" w:color="auto"/>
        <w:left w:val="none" w:sz="0" w:space="0" w:color="auto"/>
        <w:bottom w:val="none" w:sz="0" w:space="0" w:color="auto"/>
        <w:right w:val="none" w:sz="0" w:space="0" w:color="auto"/>
      </w:divBdr>
    </w:div>
    <w:div w:id="1634601580">
      <w:bodyDiv w:val="1"/>
      <w:marLeft w:val="0"/>
      <w:marRight w:val="0"/>
      <w:marTop w:val="0"/>
      <w:marBottom w:val="0"/>
      <w:divBdr>
        <w:top w:val="none" w:sz="0" w:space="0" w:color="auto"/>
        <w:left w:val="none" w:sz="0" w:space="0" w:color="auto"/>
        <w:bottom w:val="none" w:sz="0" w:space="0" w:color="auto"/>
        <w:right w:val="none" w:sz="0" w:space="0" w:color="auto"/>
      </w:divBdr>
    </w:div>
    <w:div w:id="1637418230">
      <w:bodyDiv w:val="1"/>
      <w:marLeft w:val="0"/>
      <w:marRight w:val="0"/>
      <w:marTop w:val="0"/>
      <w:marBottom w:val="0"/>
      <w:divBdr>
        <w:top w:val="none" w:sz="0" w:space="0" w:color="auto"/>
        <w:left w:val="none" w:sz="0" w:space="0" w:color="auto"/>
        <w:bottom w:val="none" w:sz="0" w:space="0" w:color="auto"/>
        <w:right w:val="none" w:sz="0" w:space="0" w:color="auto"/>
      </w:divBdr>
    </w:div>
    <w:div w:id="1688826840">
      <w:bodyDiv w:val="1"/>
      <w:marLeft w:val="0"/>
      <w:marRight w:val="0"/>
      <w:marTop w:val="0"/>
      <w:marBottom w:val="0"/>
      <w:divBdr>
        <w:top w:val="none" w:sz="0" w:space="0" w:color="auto"/>
        <w:left w:val="none" w:sz="0" w:space="0" w:color="auto"/>
        <w:bottom w:val="none" w:sz="0" w:space="0" w:color="auto"/>
        <w:right w:val="none" w:sz="0" w:space="0" w:color="auto"/>
      </w:divBdr>
    </w:div>
    <w:div w:id="1749575037">
      <w:bodyDiv w:val="1"/>
      <w:marLeft w:val="0"/>
      <w:marRight w:val="0"/>
      <w:marTop w:val="0"/>
      <w:marBottom w:val="0"/>
      <w:divBdr>
        <w:top w:val="none" w:sz="0" w:space="0" w:color="auto"/>
        <w:left w:val="none" w:sz="0" w:space="0" w:color="auto"/>
        <w:bottom w:val="none" w:sz="0" w:space="0" w:color="auto"/>
        <w:right w:val="none" w:sz="0" w:space="0" w:color="auto"/>
      </w:divBdr>
    </w:div>
    <w:div w:id="1794909354">
      <w:bodyDiv w:val="1"/>
      <w:marLeft w:val="0"/>
      <w:marRight w:val="0"/>
      <w:marTop w:val="0"/>
      <w:marBottom w:val="0"/>
      <w:divBdr>
        <w:top w:val="none" w:sz="0" w:space="0" w:color="auto"/>
        <w:left w:val="none" w:sz="0" w:space="0" w:color="auto"/>
        <w:bottom w:val="none" w:sz="0" w:space="0" w:color="auto"/>
        <w:right w:val="none" w:sz="0" w:space="0" w:color="auto"/>
      </w:divBdr>
    </w:div>
    <w:div w:id="1812747628">
      <w:bodyDiv w:val="1"/>
      <w:marLeft w:val="0"/>
      <w:marRight w:val="0"/>
      <w:marTop w:val="0"/>
      <w:marBottom w:val="0"/>
      <w:divBdr>
        <w:top w:val="none" w:sz="0" w:space="0" w:color="auto"/>
        <w:left w:val="none" w:sz="0" w:space="0" w:color="auto"/>
        <w:bottom w:val="none" w:sz="0" w:space="0" w:color="auto"/>
        <w:right w:val="none" w:sz="0" w:space="0" w:color="auto"/>
      </w:divBdr>
    </w:div>
    <w:div w:id="1874534740">
      <w:bodyDiv w:val="1"/>
      <w:marLeft w:val="0"/>
      <w:marRight w:val="0"/>
      <w:marTop w:val="0"/>
      <w:marBottom w:val="0"/>
      <w:divBdr>
        <w:top w:val="none" w:sz="0" w:space="0" w:color="auto"/>
        <w:left w:val="none" w:sz="0" w:space="0" w:color="auto"/>
        <w:bottom w:val="none" w:sz="0" w:space="0" w:color="auto"/>
        <w:right w:val="none" w:sz="0" w:space="0" w:color="auto"/>
      </w:divBdr>
    </w:div>
    <w:div w:id="1876427166">
      <w:bodyDiv w:val="1"/>
      <w:marLeft w:val="0"/>
      <w:marRight w:val="0"/>
      <w:marTop w:val="0"/>
      <w:marBottom w:val="0"/>
      <w:divBdr>
        <w:top w:val="none" w:sz="0" w:space="0" w:color="auto"/>
        <w:left w:val="none" w:sz="0" w:space="0" w:color="auto"/>
        <w:bottom w:val="none" w:sz="0" w:space="0" w:color="auto"/>
        <w:right w:val="none" w:sz="0" w:space="0" w:color="auto"/>
      </w:divBdr>
    </w:div>
    <w:div w:id="1977373374">
      <w:bodyDiv w:val="1"/>
      <w:marLeft w:val="0"/>
      <w:marRight w:val="0"/>
      <w:marTop w:val="0"/>
      <w:marBottom w:val="0"/>
      <w:divBdr>
        <w:top w:val="none" w:sz="0" w:space="0" w:color="auto"/>
        <w:left w:val="none" w:sz="0" w:space="0" w:color="auto"/>
        <w:bottom w:val="none" w:sz="0" w:space="0" w:color="auto"/>
        <w:right w:val="none" w:sz="0" w:space="0" w:color="auto"/>
      </w:divBdr>
    </w:div>
    <w:div w:id="20715326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15</Pages>
  <Words>2477</Words>
  <Characters>14125</Characters>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terms:created xsi:type="dcterms:W3CDTF">2022-07-29T16:45:00Z</dcterms:created>
  <dcterms:modified xsi:type="dcterms:W3CDTF">2022-07-29T18:02:00Z</dcterms:modified>
</cp:coreProperties>
</file>