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1" w:type="dxa"/>
        <w:jc w:val="center"/>
        <w:tblLook w:val="04A0" w:firstRow="1" w:lastRow="0" w:firstColumn="1" w:lastColumn="0" w:noHBand="0" w:noVBand="1"/>
      </w:tblPr>
      <w:tblGrid>
        <w:gridCol w:w="4242"/>
        <w:gridCol w:w="6249"/>
      </w:tblGrid>
      <w:tr w:rsidR="00B72342" w:rsidRPr="00F51DB6" w14:paraId="49A2E04B" w14:textId="77777777" w:rsidTr="001413A8">
        <w:trPr>
          <w:trHeight w:val="857"/>
          <w:jc w:val="center"/>
        </w:trPr>
        <w:tc>
          <w:tcPr>
            <w:tcW w:w="4242" w:type="dxa"/>
            <w:shd w:val="clear" w:color="auto" w:fill="auto"/>
            <w:vAlign w:val="center"/>
          </w:tcPr>
          <w:p w14:paraId="49A2E046" w14:textId="77777777" w:rsidR="00B72342" w:rsidRPr="001413A8" w:rsidRDefault="00B72342" w:rsidP="001413A8">
            <w:pPr>
              <w:jc w:val="center"/>
              <w:rPr>
                <w:rFonts w:eastAsia="Times New Roman" w:cs="Times New Roman"/>
                <w:color w:val="000000"/>
                <w:szCs w:val="24"/>
                <w:lang w:val="nl-NL"/>
              </w:rPr>
            </w:pPr>
            <w:r w:rsidRPr="001413A8">
              <w:rPr>
                <w:rFonts w:eastAsia="Times New Roman" w:cs="Times New Roman"/>
                <w:color w:val="000000"/>
                <w:szCs w:val="24"/>
                <w:lang w:val="nl-NL"/>
              </w:rPr>
              <w:t>SỞ GD &amp; ĐT TP. HỒ CHÍ MINH</w:t>
            </w:r>
          </w:p>
          <w:p w14:paraId="49A2E047" w14:textId="77777777" w:rsidR="00B72342" w:rsidRPr="001413A8" w:rsidRDefault="00B72342" w:rsidP="001413A8">
            <w:pPr>
              <w:jc w:val="center"/>
              <w:rPr>
                <w:rFonts w:eastAsia="Times New Roman" w:cs="Times New Roman"/>
                <w:b/>
                <w:color w:val="000000"/>
                <w:szCs w:val="24"/>
                <w:lang w:val="nl-NL"/>
              </w:rPr>
            </w:pPr>
            <w:r w:rsidRPr="001413A8">
              <w:rPr>
                <w:rFonts w:eastAsia="Times New Roman" w:cs="Times New Roman"/>
                <w:b/>
                <w:color w:val="000000"/>
                <w:szCs w:val="24"/>
                <w:lang w:val="nl-NL"/>
              </w:rPr>
              <w:t>TR</w:t>
            </w:r>
            <w:r w:rsidRPr="001413A8">
              <w:rPr>
                <w:rFonts w:eastAsia="Times New Roman" w:cs="Times New Roman"/>
                <w:b/>
                <w:color w:val="000000"/>
                <w:szCs w:val="24"/>
                <w:u w:val="single"/>
                <w:lang w:val="nl-NL"/>
              </w:rPr>
              <w:t>ƯỜNG THPT ĐÔNG DƯƠ</w:t>
            </w:r>
            <w:r w:rsidRPr="001413A8">
              <w:rPr>
                <w:rFonts w:eastAsia="Times New Roman" w:cs="Times New Roman"/>
                <w:b/>
                <w:color w:val="000000"/>
                <w:szCs w:val="24"/>
                <w:lang w:val="nl-NL"/>
              </w:rPr>
              <w:t>NG</w:t>
            </w:r>
          </w:p>
          <w:p w14:paraId="49A2E048" w14:textId="77777777" w:rsidR="00B72342" w:rsidRPr="001413A8" w:rsidRDefault="00B72342" w:rsidP="001413A8">
            <w:pPr>
              <w:jc w:val="center"/>
              <w:rPr>
                <w:rFonts w:eastAsia="Times New Roman" w:cs="Times New Roman"/>
                <w:i/>
                <w:color w:val="000000"/>
                <w:szCs w:val="24"/>
                <w:lang w:val="nl-NL"/>
              </w:rPr>
            </w:pPr>
            <w:r w:rsidRPr="001413A8">
              <w:rPr>
                <w:rFonts w:eastAsia="Times New Roman" w:cs="Times New Roman"/>
                <w:i/>
                <w:color w:val="000000"/>
                <w:szCs w:val="24"/>
                <w:lang w:val="nl-NL"/>
              </w:rPr>
              <w:t>(Đề có 02 trang)</w:t>
            </w:r>
          </w:p>
        </w:tc>
        <w:tc>
          <w:tcPr>
            <w:tcW w:w="6249" w:type="dxa"/>
            <w:shd w:val="clear" w:color="auto" w:fill="auto"/>
            <w:vAlign w:val="center"/>
          </w:tcPr>
          <w:p w14:paraId="49A2E049" w14:textId="57BE9409" w:rsidR="00B72342" w:rsidRPr="001413A8" w:rsidRDefault="00B72342" w:rsidP="001413A8">
            <w:pPr>
              <w:jc w:val="center"/>
              <w:rPr>
                <w:rFonts w:eastAsia="Times New Roman" w:cs="Times New Roman"/>
                <w:b/>
                <w:szCs w:val="24"/>
                <w:lang w:val="nl-NL"/>
              </w:rPr>
            </w:pPr>
            <w:r w:rsidRPr="001413A8">
              <w:rPr>
                <w:rFonts w:eastAsia="Times New Roman" w:cs="Times New Roman"/>
                <w:b/>
                <w:szCs w:val="24"/>
                <w:lang w:val="nl-NL"/>
              </w:rPr>
              <w:t>ĐỀ KIỂM TRA</w:t>
            </w:r>
            <w:r w:rsidR="00A559E4" w:rsidRPr="001413A8">
              <w:rPr>
                <w:rFonts w:eastAsia="Times New Roman" w:cs="Times New Roman"/>
                <w:b/>
                <w:szCs w:val="24"/>
                <w:lang w:val="nl-NL"/>
              </w:rPr>
              <w:t xml:space="preserve"> HỌC KỲ</w:t>
            </w:r>
            <w:r w:rsidRPr="001413A8">
              <w:rPr>
                <w:rFonts w:eastAsia="Times New Roman" w:cs="Times New Roman"/>
                <w:b/>
                <w:szCs w:val="24"/>
                <w:lang w:val="nl-NL"/>
              </w:rPr>
              <w:t xml:space="preserve"> </w:t>
            </w:r>
            <w:r w:rsidR="00996C8A" w:rsidRPr="001413A8">
              <w:rPr>
                <w:rFonts w:eastAsia="Times New Roman" w:cs="Times New Roman"/>
                <w:b/>
                <w:szCs w:val="24"/>
                <w:lang w:val="nl-NL"/>
              </w:rPr>
              <w:t>I</w:t>
            </w:r>
            <w:r w:rsidR="006F1144" w:rsidRPr="001413A8">
              <w:rPr>
                <w:rFonts w:eastAsia="Times New Roman" w:cs="Times New Roman"/>
                <w:b/>
                <w:szCs w:val="24"/>
                <w:lang w:val="nl-NL"/>
              </w:rPr>
              <w:t>I - Năm học 2022 – 2023</w:t>
            </w:r>
          </w:p>
          <w:p w14:paraId="49A2E04A" w14:textId="77777777" w:rsidR="00B72342" w:rsidRPr="001413A8" w:rsidRDefault="00B72342" w:rsidP="001413A8">
            <w:pPr>
              <w:jc w:val="center"/>
              <w:rPr>
                <w:rFonts w:eastAsia="Times New Roman" w:cs="Times New Roman"/>
                <w:color w:val="000000"/>
                <w:szCs w:val="24"/>
                <w:lang w:val="nl-NL"/>
              </w:rPr>
            </w:pPr>
            <w:r w:rsidRPr="001413A8">
              <w:rPr>
                <w:rFonts w:eastAsia="Times New Roman" w:cs="Times New Roman"/>
                <w:color w:val="000000"/>
                <w:szCs w:val="24"/>
                <w:lang w:val="nl-NL"/>
              </w:rPr>
              <w:t xml:space="preserve">Môn: </w:t>
            </w:r>
            <w:r w:rsidR="0086172A" w:rsidRPr="001413A8">
              <w:rPr>
                <w:rFonts w:eastAsia="Times New Roman" w:cs="Times New Roman"/>
                <w:b/>
                <w:szCs w:val="24"/>
                <w:lang w:val="nl-NL"/>
              </w:rPr>
              <w:t>Vật lý</w:t>
            </w:r>
            <w:r w:rsidRPr="001413A8">
              <w:rPr>
                <w:rFonts w:eastAsia="Times New Roman" w:cs="Times New Roman"/>
                <w:b/>
                <w:szCs w:val="24"/>
                <w:lang w:val="nl-NL"/>
              </w:rPr>
              <w:t xml:space="preserve">. </w:t>
            </w:r>
            <w:r w:rsidRPr="001413A8">
              <w:rPr>
                <w:rFonts w:eastAsia="Times New Roman" w:cs="Times New Roman"/>
                <w:color w:val="000000"/>
                <w:szCs w:val="24"/>
                <w:lang w:val="nl-NL"/>
              </w:rPr>
              <w:t xml:space="preserve">Khối: </w:t>
            </w:r>
            <w:r w:rsidRPr="001413A8">
              <w:rPr>
                <w:rFonts w:eastAsia="Times New Roman" w:cs="Times New Roman"/>
                <w:b/>
                <w:color w:val="000000"/>
                <w:szCs w:val="24"/>
                <w:lang w:val="nl-NL"/>
              </w:rPr>
              <w:t>11.</w:t>
            </w:r>
            <w:r w:rsidRPr="001413A8">
              <w:rPr>
                <w:rFonts w:eastAsia="Times New Roman" w:cs="Times New Roman"/>
                <w:color w:val="000000"/>
                <w:szCs w:val="24"/>
                <w:lang w:val="nl-NL"/>
              </w:rPr>
              <w:t xml:space="preserve"> Thời gian: </w:t>
            </w:r>
            <w:r w:rsidRPr="001413A8">
              <w:rPr>
                <w:rFonts w:eastAsia="Times New Roman" w:cs="Times New Roman"/>
                <w:b/>
                <w:color w:val="000000"/>
                <w:szCs w:val="24"/>
                <w:lang w:val="nl-NL"/>
              </w:rPr>
              <w:t>45 phút.</w:t>
            </w:r>
          </w:p>
        </w:tc>
      </w:tr>
    </w:tbl>
    <w:p w14:paraId="49A2E04C" w14:textId="5740F6C1" w:rsidR="00FE2137" w:rsidRPr="001413A8" w:rsidRDefault="00C60E99" w:rsidP="001413A8">
      <w:pPr>
        <w:pBdr>
          <w:bottom w:val="single" w:sz="4" w:space="1" w:color="auto"/>
        </w:pBdr>
        <w:tabs>
          <w:tab w:val="left" w:pos="567"/>
          <w:tab w:val="left" w:leader="dot" w:pos="7371"/>
          <w:tab w:val="left" w:leader="dot" w:pos="9072"/>
        </w:tabs>
        <w:rPr>
          <w:rFonts w:cs="Times New Roman"/>
          <w:b/>
          <w:szCs w:val="24"/>
          <w:lang w:val="nl-NL"/>
        </w:rPr>
      </w:pPr>
      <w:r w:rsidRPr="001413A8">
        <w:rPr>
          <w:rFonts w:cs="Times New Roman"/>
          <w:b/>
          <w:szCs w:val="24"/>
          <w:lang w:val="vi-VN"/>
        </w:rPr>
        <w:tab/>
      </w:r>
      <w:r w:rsidR="00FE2137" w:rsidRPr="001413A8">
        <w:rPr>
          <w:rFonts w:cs="Times New Roman"/>
          <w:b/>
          <w:szCs w:val="24"/>
          <w:lang w:val="vi-VN"/>
        </w:rPr>
        <w:t>Họ</w:t>
      </w:r>
      <w:r w:rsidR="0087033A" w:rsidRPr="001413A8">
        <w:rPr>
          <w:rFonts w:cs="Times New Roman"/>
          <w:b/>
          <w:szCs w:val="24"/>
          <w:lang w:val="nl-NL"/>
        </w:rPr>
        <w:t>,</w:t>
      </w:r>
      <w:r w:rsidR="00FE2137" w:rsidRPr="001413A8">
        <w:rPr>
          <w:rFonts w:cs="Times New Roman"/>
          <w:b/>
          <w:szCs w:val="24"/>
          <w:lang w:val="vi-VN"/>
        </w:rPr>
        <w:t xml:space="preserve"> tên </w:t>
      </w:r>
      <w:r w:rsidR="00EF0939" w:rsidRPr="001413A8">
        <w:rPr>
          <w:rFonts w:cs="Times New Roman"/>
          <w:b/>
          <w:szCs w:val="24"/>
          <w:lang w:val="nl-NL"/>
        </w:rPr>
        <w:t>thí</w:t>
      </w:r>
      <w:r w:rsidR="00FE2137" w:rsidRPr="001413A8">
        <w:rPr>
          <w:rFonts w:cs="Times New Roman"/>
          <w:b/>
          <w:szCs w:val="24"/>
          <w:lang w:val="vi-VN"/>
        </w:rPr>
        <w:t xml:space="preserve"> sinh: </w:t>
      </w:r>
      <w:r w:rsidR="00FE2137" w:rsidRPr="001413A8">
        <w:rPr>
          <w:rFonts w:cs="Times New Roman"/>
          <w:szCs w:val="24"/>
          <w:lang w:val="vi-VN"/>
        </w:rPr>
        <w:tab/>
      </w:r>
      <w:r w:rsidR="00EF0939" w:rsidRPr="001413A8">
        <w:rPr>
          <w:rFonts w:cs="Times New Roman"/>
          <w:b/>
          <w:szCs w:val="24"/>
          <w:lang w:val="nl-NL"/>
        </w:rPr>
        <w:t xml:space="preserve"> </w:t>
      </w:r>
      <w:r w:rsidR="00FE2137" w:rsidRPr="001413A8">
        <w:rPr>
          <w:rFonts w:cs="Times New Roman"/>
          <w:b/>
          <w:szCs w:val="24"/>
          <w:lang w:val="vi-VN"/>
        </w:rPr>
        <w:t xml:space="preserve">Lớp: </w:t>
      </w:r>
      <w:r w:rsidR="00FE2137" w:rsidRPr="001413A8">
        <w:rPr>
          <w:rFonts w:cs="Times New Roman"/>
          <w:szCs w:val="24"/>
          <w:lang w:val="nl-NL"/>
        </w:rPr>
        <w:tab/>
      </w:r>
      <w:r w:rsidR="00F51DB6">
        <w:rPr>
          <w:rFonts w:cs="Times New Roman"/>
          <w:szCs w:val="24"/>
          <w:lang w:val="nl-NL"/>
        </w:rPr>
        <w:t>P.8</w:t>
      </w:r>
      <w:bookmarkStart w:id="0" w:name="_GoBack"/>
      <w:bookmarkEnd w:id="0"/>
    </w:p>
    <w:p w14:paraId="4FAC08A1" w14:textId="7DE26D67" w:rsidR="00D4476A" w:rsidRPr="001413A8" w:rsidRDefault="001413A8" w:rsidP="001413A8">
      <w:pPr>
        <w:rPr>
          <w:rFonts w:cs="Times New Roman"/>
          <w:szCs w:val="24"/>
          <w:lang w:val="fr-FR"/>
        </w:rPr>
      </w:pPr>
      <w:r w:rsidRPr="001413A8">
        <w:rPr>
          <w:rFonts w:cs="Times New Roman"/>
          <w:noProof/>
          <w:szCs w:val="24"/>
        </w:rPr>
        <w:drawing>
          <wp:anchor distT="0" distB="0" distL="114300" distR="114300" simplePos="0" relativeHeight="251661312" behindDoc="0" locked="0" layoutInCell="1" allowOverlap="1" wp14:anchorId="1811C667" wp14:editId="512A150C">
            <wp:simplePos x="0" y="0"/>
            <wp:positionH relativeFrom="column">
              <wp:posOffset>5621655</wp:posOffset>
            </wp:positionH>
            <wp:positionV relativeFrom="paragraph">
              <wp:posOffset>187960</wp:posOffset>
            </wp:positionV>
            <wp:extent cx="1226185" cy="1087755"/>
            <wp:effectExtent l="0" t="0" r="0" b="0"/>
            <wp:wrapSquare wrapText="bothSides"/>
            <wp:docPr id="1" name="Picture 1" descr="Nội soi tai mũi họng giá bao nhiêu và quy trình thực hiện | Medla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ội soi tai mũi họng giá bao nhiêu và quy trình thực hiện | Medlate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6185"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006F1144" w:rsidRPr="001413A8">
        <w:rPr>
          <w:rFonts w:cs="Times New Roman"/>
          <w:b/>
          <w:szCs w:val="24"/>
          <w:lang w:val="vi-VN"/>
        </w:rPr>
        <w:t xml:space="preserve">Câu </w:t>
      </w:r>
      <w:r w:rsidR="006F1144" w:rsidRPr="001413A8">
        <w:rPr>
          <w:rFonts w:cs="Times New Roman"/>
          <w:b/>
          <w:szCs w:val="24"/>
          <w:lang w:val="fr-FR"/>
        </w:rPr>
        <w:t>1</w:t>
      </w:r>
      <w:r w:rsidR="006F1144" w:rsidRPr="001413A8">
        <w:rPr>
          <w:rFonts w:cs="Times New Roman"/>
          <w:b/>
          <w:szCs w:val="24"/>
          <w:lang w:val="vi-VN"/>
        </w:rPr>
        <w:t>.</w:t>
      </w:r>
      <w:r w:rsidR="006F1144" w:rsidRPr="001413A8">
        <w:rPr>
          <w:rFonts w:cs="Times New Roman"/>
          <w:szCs w:val="24"/>
          <w:lang w:val="vi-VN"/>
        </w:rPr>
        <w:t xml:space="preserve"> (1,0 điểm)</w:t>
      </w:r>
      <w:r w:rsidR="006F1144" w:rsidRPr="001413A8">
        <w:rPr>
          <w:rFonts w:cs="Times New Roman"/>
          <w:szCs w:val="24"/>
          <w:lang w:val="fr-FR"/>
        </w:rPr>
        <w:t xml:space="preserve"> </w:t>
      </w:r>
      <w:r w:rsidR="00D4476A" w:rsidRPr="001413A8">
        <w:rPr>
          <w:rFonts w:cs="Times New Roman"/>
          <w:b/>
          <w:szCs w:val="24"/>
          <w:lang w:val="vi-VN"/>
        </w:rPr>
        <w:t>Điền vào chỗ trống</w:t>
      </w:r>
      <w:r w:rsidR="00D4476A" w:rsidRPr="001413A8">
        <w:rPr>
          <w:rFonts w:cs="Times New Roman"/>
          <w:szCs w:val="24"/>
          <w:lang w:val="vi-VN"/>
        </w:rPr>
        <w:t xml:space="preserve"> trong định nghĩa </w:t>
      </w:r>
      <w:r w:rsidR="00D4476A" w:rsidRPr="001413A8">
        <w:rPr>
          <w:rFonts w:cs="Times New Roman"/>
          <w:szCs w:val="24"/>
          <w:lang w:val="fr-FR"/>
        </w:rPr>
        <w:t>suất điện động cảm ứng</w:t>
      </w:r>
      <w:r w:rsidR="00D4476A" w:rsidRPr="001413A8">
        <w:rPr>
          <w:rFonts w:cs="Times New Roman"/>
          <w:szCs w:val="24"/>
          <w:lang w:val="vi-VN"/>
        </w:rPr>
        <w:t xml:space="preserve"> sau: </w:t>
      </w:r>
      <w:r w:rsidR="00D4476A" w:rsidRPr="001413A8">
        <w:rPr>
          <w:rFonts w:cs="Times New Roman"/>
          <w:szCs w:val="24"/>
          <w:lang w:val="fr-FR"/>
        </w:rPr>
        <w:t xml:space="preserve">Suất điện động cảm ứng là </w:t>
      </w:r>
      <w:r w:rsidR="00D4476A" w:rsidRPr="001413A8">
        <w:rPr>
          <w:rFonts w:cs="Times New Roman"/>
          <w:szCs w:val="24"/>
          <w:lang w:val="vi-VN"/>
        </w:rPr>
        <w:t xml:space="preserve">____ (1.1)_____ </w:t>
      </w:r>
      <w:r w:rsidR="00D4476A" w:rsidRPr="001413A8">
        <w:rPr>
          <w:rFonts w:cs="Times New Roman"/>
          <w:szCs w:val="24"/>
          <w:lang w:val="fr-FR"/>
        </w:rPr>
        <w:t xml:space="preserve">sinh ra </w:t>
      </w:r>
      <w:r w:rsidR="00D4476A" w:rsidRPr="001413A8">
        <w:rPr>
          <w:rFonts w:cs="Times New Roman"/>
          <w:szCs w:val="24"/>
          <w:lang w:val="vi-VN"/>
        </w:rPr>
        <w:t xml:space="preserve">____ (1.2)_____ </w:t>
      </w:r>
      <w:r w:rsidR="00D4476A" w:rsidRPr="001413A8">
        <w:rPr>
          <w:rFonts w:cs="Times New Roman"/>
          <w:szCs w:val="24"/>
          <w:lang w:val="fr-FR"/>
        </w:rPr>
        <w:t>trong mạch kín.</w:t>
      </w:r>
    </w:p>
    <w:p w14:paraId="53FCDA6C" w14:textId="467533E0" w:rsidR="006F1144" w:rsidRPr="001413A8" w:rsidRDefault="006F1144" w:rsidP="001413A8">
      <w:pPr>
        <w:rPr>
          <w:rFonts w:cs="Times New Roman"/>
          <w:szCs w:val="24"/>
          <w:lang w:val="pt-BR"/>
        </w:rPr>
      </w:pPr>
      <w:r w:rsidRPr="001413A8">
        <w:rPr>
          <w:rFonts w:cs="Times New Roman"/>
          <w:b/>
          <w:szCs w:val="24"/>
          <w:lang w:val="vi-VN"/>
        </w:rPr>
        <w:t xml:space="preserve">Câu </w:t>
      </w:r>
      <w:r w:rsidRPr="001413A8">
        <w:rPr>
          <w:rFonts w:cs="Times New Roman"/>
          <w:b/>
          <w:szCs w:val="24"/>
          <w:lang w:val="fr-FR"/>
        </w:rPr>
        <w:t>2</w:t>
      </w:r>
      <w:r w:rsidRPr="001413A8">
        <w:rPr>
          <w:rFonts w:cs="Times New Roman"/>
          <w:b/>
          <w:szCs w:val="24"/>
          <w:lang w:val="vi-VN"/>
        </w:rPr>
        <w:t>.</w:t>
      </w:r>
      <w:r w:rsidRPr="001413A8">
        <w:rPr>
          <w:rFonts w:cs="Times New Roman"/>
          <w:szCs w:val="24"/>
          <w:lang w:val="vi-VN"/>
        </w:rPr>
        <w:t xml:space="preserve"> (1,0 điểm) </w:t>
      </w:r>
      <w:r w:rsidRPr="001413A8">
        <w:rPr>
          <w:rFonts w:cs="Times New Roman"/>
          <w:bCs/>
          <w:szCs w:val="24"/>
          <w:shd w:val="clear" w:color="auto" w:fill="FFFFFF"/>
          <w:lang w:val="fr-FR"/>
        </w:rPr>
        <w:t>Nội soi là một kỹ thuật khám chữa bệnh hiện đại, sử dụng các thiết bị, máy móc để quay phim, chụp ảnh, quan sát bên trong các cơ quan nội tạng, qua đó nhằm chẩn đoán bệnh. Kỹ thuật này cũng có thể được sử dụng để lấy các dị vật bên trong các cơ quan, sinh thiết, phẫu thuật điều trị. Trong đó, ống nội soi là một trong những ứng dụng của hiện tượng phản xạ toàn phần. Em hãy cho biết hiện tượng p</w:t>
      </w:r>
      <w:r w:rsidRPr="001413A8">
        <w:rPr>
          <w:rFonts w:cs="Times New Roman"/>
          <w:szCs w:val="24"/>
          <w:lang w:val="pt-BR"/>
        </w:rPr>
        <w:t>hản xạ toàn phần là gì.</w:t>
      </w:r>
    </w:p>
    <w:p w14:paraId="7E2DF480" w14:textId="31978197" w:rsidR="00485F68" w:rsidRDefault="00485F68" w:rsidP="00C348F5">
      <w:pPr>
        <w:tabs>
          <w:tab w:val="left" w:pos="284"/>
          <w:tab w:val="left" w:pos="567"/>
        </w:tabs>
        <w:rPr>
          <w:rFonts w:cs="Times New Roman"/>
          <w:szCs w:val="24"/>
          <w:lang w:val="vi-VN"/>
        </w:rPr>
      </w:pPr>
      <w:r w:rsidRPr="001413A8">
        <w:rPr>
          <w:rFonts w:cs="Times New Roman"/>
          <w:noProof/>
          <w:szCs w:val="24"/>
        </w:rPr>
        <w:drawing>
          <wp:anchor distT="0" distB="0" distL="114300" distR="114300" simplePos="0" relativeHeight="251662336" behindDoc="0" locked="0" layoutInCell="1" allowOverlap="1" wp14:anchorId="2C9B7E82" wp14:editId="28DCDC80">
            <wp:simplePos x="0" y="0"/>
            <wp:positionH relativeFrom="column">
              <wp:posOffset>5095875</wp:posOffset>
            </wp:positionH>
            <wp:positionV relativeFrom="paragraph">
              <wp:posOffset>78105</wp:posOffset>
            </wp:positionV>
            <wp:extent cx="1751330" cy="1190625"/>
            <wp:effectExtent l="0" t="0" r="127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neDrive - Dong Duong High School\tu-lieu-day-hoc\Vat_ly_12\Chuong VI. Song anh sang\24. tan sac as\1 newton110-32e72.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5133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6F1144" w:rsidRPr="001413A8">
        <w:rPr>
          <w:rFonts w:cs="Times New Roman"/>
          <w:b/>
          <w:szCs w:val="24"/>
          <w:lang w:val="vi-VN"/>
        </w:rPr>
        <w:t xml:space="preserve">Câu </w:t>
      </w:r>
      <w:r w:rsidR="006F1144" w:rsidRPr="001413A8">
        <w:rPr>
          <w:rFonts w:cs="Times New Roman"/>
          <w:b/>
          <w:szCs w:val="24"/>
          <w:lang w:val="fr-FR"/>
        </w:rPr>
        <w:t>3</w:t>
      </w:r>
      <w:r w:rsidR="006F1144" w:rsidRPr="001413A8">
        <w:rPr>
          <w:rFonts w:cs="Times New Roman"/>
          <w:b/>
          <w:szCs w:val="24"/>
          <w:lang w:val="vi-VN"/>
        </w:rPr>
        <w:t>.</w:t>
      </w:r>
      <w:r w:rsidR="006F1144" w:rsidRPr="001413A8">
        <w:rPr>
          <w:rFonts w:cs="Times New Roman"/>
          <w:szCs w:val="24"/>
          <w:lang w:val="vi-VN"/>
        </w:rPr>
        <w:t xml:space="preserve"> (1,0 điểm) Trước Newton, người ta vẫn cho rằng ánh sáng là một thể tinh khiết, không thể</w:t>
      </w:r>
      <w:r w:rsidR="00C348F5">
        <w:rPr>
          <w:rFonts w:cs="Times New Roman"/>
          <w:szCs w:val="24"/>
          <w:lang w:val="vi-VN"/>
        </w:rPr>
        <w:t xml:space="preserve"> phân tách</w:t>
      </w:r>
      <w:r w:rsidR="006F1144" w:rsidRPr="001413A8">
        <w:rPr>
          <w:rFonts w:cs="Times New Roman"/>
          <w:szCs w:val="24"/>
          <w:lang w:val="vi-VN"/>
        </w:rPr>
        <w:t xml:space="preserve">. Tuy nhiên, Newton đã chỉ ra sai lầm này, khi ông dùng </w:t>
      </w:r>
      <w:r w:rsidR="006F1144" w:rsidRPr="001413A8">
        <w:rPr>
          <w:rFonts w:cs="Times New Roman"/>
          <w:b/>
          <w:szCs w:val="24"/>
          <w:lang w:val="vi-VN"/>
        </w:rPr>
        <w:t>lăng kính</w:t>
      </w:r>
      <w:r w:rsidR="006F1144" w:rsidRPr="001413A8">
        <w:rPr>
          <w:rFonts w:cs="Times New Roman"/>
          <w:szCs w:val="24"/>
          <w:lang w:val="vi-VN"/>
        </w:rPr>
        <w:t xml:space="preserve"> để tách ánh sáng mặt trời ra các màu khác nhau rồi chiếu lên tường.</w:t>
      </w:r>
      <w:r w:rsidRPr="001413A8">
        <w:rPr>
          <w:rFonts w:cs="Times New Roman"/>
          <w:szCs w:val="24"/>
          <w:lang w:val="vi-VN"/>
        </w:rPr>
        <w:t xml:space="preserve"> Thí nghiệm của Newton cho thấy, ánh sáng trắng không hề</w:t>
      </w:r>
      <w:r w:rsidR="00C348F5">
        <w:rPr>
          <w:rFonts w:cs="Times New Roman"/>
          <w:szCs w:val="24"/>
          <w:lang w:val="vi-VN"/>
        </w:rPr>
        <w:t xml:space="preserve"> “</w:t>
      </w:r>
      <w:r w:rsidRPr="001413A8">
        <w:rPr>
          <w:rFonts w:cs="Times New Roman"/>
          <w:szCs w:val="24"/>
          <w:lang w:val="vi-VN"/>
        </w:rPr>
        <w:t>nguyên chấ</w:t>
      </w:r>
      <w:r w:rsidR="00C348F5">
        <w:rPr>
          <w:rFonts w:cs="Times New Roman"/>
          <w:szCs w:val="24"/>
          <w:lang w:val="vi-VN"/>
        </w:rPr>
        <w:t>t”</w:t>
      </w:r>
      <w:r w:rsidRPr="001413A8">
        <w:rPr>
          <w:rFonts w:cs="Times New Roman"/>
          <w:szCs w:val="24"/>
          <w:lang w:val="vi-VN"/>
        </w:rPr>
        <w:t>, mà nó là tổng hợp của một dải quang phổ 7 màu cơ bản: đỏ, da cam, vàng, lục, lam, chàm, tím. Em hãy nêu định nghĩa của lăng kính.</w:t>
      </w:r>
      <w:r w:rsidR="001413A8">
        <w:rPr>
          <w:rFonts w:cs="Times New Roman"/>
          <w:szCs w:val="24"/>
          <w:lang w:val="vi-VN"/>
        </w:rPr>
        <w:tab/>
      </w:r>
    </w:p>
    <w:p w14:paraId="1C534557" w14:textId="77777777" w:rsidR="00C348F5" w:rsidRDefault="00C348F5" w:rsidP="00C348F5">
      <w:pPr>
        <w:tabs>
          <w:tab w:val="left" w:pos="284"/>
          <w:tab w:val="left" w:pos="567"/>
        </w:tabs>
        <w:rPr>
          <w:rFonts w:cs="Times New Roman"/>
          <w:szCs w:val="24"/>
          <w:lang w:val="vi-VN"/>
        </w:rPr>
      </w:pPr>
    </w:p>
    <w:p w14:paraId="7FA9DC65" w14:textId="0D0CB600" w:rsidR="001413A8" w:rsidRDefault="006F1144" w:rsidP="001413A8">
      <w:pPr>
        <w:rPr>
          <w:rFonts w:cs="Times New Roman"/>
          <w:szCs w:val="24"/>
          <w:lang w:val="it-IT"/>
        </w:rPr>
      </w:pPr>
      <w:r w:rsidRPr="001413A8">
        <w:rPr>
          <w:rFonts w:cs="Times New Roman"/>
          <w:b/>
          <w:szCs w:val="24"/>
          <w:lang w:val="vi-VN"/>
        </w:rPr>
        <w:t xml:space="preserve">Câu </w:t>
      </w:r>
      <w:r w:rsidRPr="001413A8">
        <w:rPr>
          <w:rFonts w:cs="Times New Roman"/>
          <w:b/>
          <w:szCs w:val="24"/>
          <w:lang w:val="fr-FR"/>
        </w:rPr>
        <w:t>4</w:t>
      </w:r>
      <w:r w:rsidRPr="001413A8">
        <w:rPr>
          <w:rFonts w:cs="Times New Roman"/>
          <w:b/>
          <w:szCs w:val="24"/>
          <w:lang w:val="vi-VN"/>
        </w:rPr>
        <w:t>.</w:t>
      </w:r>
      <w:r w:rsidRPr="001413A8">
        <w:rPr>
          <w:rFonts w:cs="Times New Roman"/>
          <w:szCs w:val="24"/>
          <w:lang w:val="vi-VN"/>
        </w:rPr>
        <w:t xml:space="preserve"> (1,0 điểm) </w:t>
      </w:r>
      <w:r w:rsidR="00D4476A" w:rsidRPr="001413A8">
        <w:rPr>
          <w:rFonts w:cs="Times New Roman"/>
          <w:b/>
          <w:szCs w:val="24"/>
          <w:lang w:val="vi-VN"/>
        </w:rPr>
        <w:t>Điền vào chỗ trống</w:t>
      </w:r>
      <w:r w:rsidR="00D4476A" w:rsidRPr="001413A8">
        <w:rPr>
          <w:rFonts w:cs="Times New Roman"/>
          <w:szCs w:val="24"/>
          <w:lang w:val="vi-VN"/>
        </w:rPr>
        <w:t xml:space="preserve"> trong định nghĩa </w:t>
      </w:r>
      <w:r w:rsidR="00D4476A" w:rsidRPr="001413A8">
        <w:rPr>
          <w:rFonts w:cs="Times New Roman"/>
          <w:szCs w:val="24"/>
          <w:lang w:val="fr-FR"/>
        </w:rPr>
        <w:t>thấu kính</w:t>
      </w:r>
      <w:r w:rsidR="00D4476A" w:rsidRPr="001413A8">
        <w:rPr>
          <w:rFonts w:cs="Times New Roman"/>
          <w:szCs w:val="24"/>
          <w:lang w:val="vi-VN"/>
        </w:rPr>
        <w:t xml:space="preserve"> sau: </w:t>
      </w:r>
      <w:r w:rsidR="00D4476A" w:rsidRPr="001413A8">
        <w:rPr>
          <w:rFonts w:cs="Times New Roman"/>
          <w:b/>
          <w:i/>
          <w:szCs w:val="24"/>
          <w:lang w:val="it-IT"/>
        </w:rPr>
        <w:t>Thấu kính</w:t>
      </w:r>
      <w:r w:rsidR="00D4476A" w:rsidRPr="001413A8">
        <w:rPr>
          <w:rFonts w:cs="Times New Roman"/>
          <w:szCs w:val="24"/>
          <w:lang w:val="it-IT"/>
        </w:rPr>
        <w:t xml:space="preserve"> là một khối chất </w:t>
      </w:r>
      <w:r w:rsidR="00D4476A" w:rsidRPr="001413A8">
        <w:rPr>
          <w:rFonts w:cs="Times New Roman"/>
          <w:szCs w:val="24"/>
          <w:lang w:val="vi-VN"/>
        </w:rPr>
        <w:t xml:space="preserve">__ (4.1)__ </w:t>
      </w:r>
      <w:r w:rsidR="00D4476A" w:rsidRPr="001413A8">
        <w:rPr>
          <w:rFonts w:cs="Times New Roman"/>
          <w:szCs w:val="24"/>
          <w:lang w:val="it-IT"/>
        </w:rPr>
        <w:t xml:space="preserve">giới hạn bởi hai </w:t>
      </w:r>
      <w:r w:rsidR="00D4476A" w:rsidRPr="001413A8">
        <w:rPr>
          <w:rFonts w:cs="Times New Roman"/>
          <w:szCs w:val="24"/>
          <w:lang w:val="vi-VN"/>
        </w:rPr>
        <w:t xml:space="preserve">__ (4.2)__ </w:t>
      </w:r>
      <w:r w:rsidR="00D4476A" w:rsidRPr="001413A8">
        <w:rPr>
          <w:rFonts w:cs="Times New Roman"/>
          <w:szCs w:val="24"/>
          <w:lang w:val="it-IT"/>
        </w:rPr>
        <w:t xml:space="preserve">hoặc bởi một </w:t>
      </w:r>
      <w:r w:rsidR="00D4476A" w:rsidRPr="001413A8">
        <w:rPr>
          <w:rFonts w:cs="Times New Roman"/>
          <w:szCs w:val="24"/>
          <w:lang w:val="vi-VN"/>
        </w:rPr>
        <w:t>__ (4.3)__</w:t>
      </w:r>
      <w:r w:rsidR="00D4476A" w:rsidRPr="001413A8">
        <w:rPr>
          <w:rFonts w:cs="Times New Roman"/>
          <w:szCs w:val="24"/>
          <w:lang w:val="it-IT"/>
        </w:rPr>
        <w:t xml:space="preserve"> và một </w:t>
      </w:r>
      <w:r w:rsidR="00D4476A" w:rsidRPr="001413A8">
        <w:rPr>
          <w:rFonts w:cs="Times New Roman"/>
          <w:szCs w:val="24"/>
          <w:lang w:val="vi-VN"/>
        </w:rPr>
        <w:t>__(4.4)__</w:t>
      </w:r>
      <w:r w:rsidR="00D4476A" w:rsidRPr="001413A8">
        <w:rPr>
          <w:rFonts w:cs="Times New Roman"/>
          <w:szCs w:val="24"/>
          <w:lang w:val="it-IT"/>
        </w:rPr>
        <w:t>.</w:t>
      </w:r>
    </w:p>
    <w:p w14:paraId="044EF03F" w14:textId="3BAED346" w:rsidR="00D4476A" w:rsidRDefault="00CA5F8F" w:rsidP="001413A8">
      <w:pPr>
        <w:rPr>
          <w:rFonts w:cs="Times New Roman"/>
          <w:color w:val="000000" w:themeColor="text1"/>
          <w:szCs w:val="24"/>
          <w:lang w:val="pt-BR"/>
        </w:rPr>
      </w:pPr>
      <w:r w:rsidRPr="001413A8">
        <w:rPr>
          <w:rFonts w:cs="Times New Roman"/>
          <w:b/>
          <w:noProof/>
          <w:szCs w:val="24"/>
        </w:rPr>
        <w:drawing>
          <wp:anchor distT="0" distB="0" distL="114300" distR="114300" simplePos="0" relativeHeight="251665408" behindDoc="0" locked="0" layoutInCell="1" allowOverlap="1" wp14:anchorId="7F77AE84" wp14:editId="2037C818">
            <wp:simplePos x="0" y="0"/>
            <wp:positionH relativeFrom="column">
              <wp:posOffset>5837555</wp:posOffset>
            </wp:positionH>
            <wp:positionV relativeFrom="paragraph">
              <wp:posOffset>29845</wp:posOffset>
            </wp:positionV>
            <wp:extent cx="1009650" cy="12782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k2 4.png"/>
                    <pic:cNvPicPr/>
                  </pic:nvPicPr>
                  <pic:blipFill>
                    <a:blip r:embed="rId10">
                      <a:extLst>
                        <a:ext uri="{28A0092B-C50C-407E-A947-70E740481C1C}">
                          <a14:useLocalDpi xmlns:a14="http://schemas.microsoft.com/office/drawing/2010/main" val="0"/>
                        </a:ext>
                      </a:extLst>
                    </a:blip>
                    <a:stretch>
                      <a:fillRect/>
                    </a:stretch>
                  </pic:blipFill>
                  <pic:spPr>
                    <a:xfrm>
                      <a:off x="0" y="0"/>
                      <a:ext cx="1009650" cy="1278255"/>
                    </a:xfrm>
                    <a:prstGeom prst="rect">
                      <a:avLst/>
                    </a:prstGeom>
                  </pic:spPr>
                </pic:pic>
              </a:graphicData>
            </a:graphic>
            <wp14:sizeRelH relativeFrom="page">
              <wp14:pctWidth>0</wp14:pctWidth>
            </wp14:sizeRelH>
            <wp14:sizeRelV relativeFrom="page">
              <wp14:pctHeight>0</wp14:pctHeight>
            </wp14:sizeRelV>
          </wp:anchor>
        </w:drawing>
      </w:r>
      <w:r w:rsidR="00074B01" w:rsidRPr="001413A8">
        <w:rPr>
          <w:rFonts w:cs="Times New Roman"/>
          <w:b/>
          <w:szCs w:val="24"/>
          <w:lang w:val="vi-VN"/>
        </w:rPr>
        <w:t xml:space="preserve">Câu </w:t>
      </w:r>
      <w:r w:rsidR="00074B01" w:rsidRPr="001413A8">
        <w:rPr>
          <w:rFonts w:cs="Times New Roman"/>
          <w:b/>
          <w:szCs w:val="24"/>
          <w:lang w:val="fr-FR"/>
        </w:rPr>
        <w:t>5</w:t>
      </w:r>
      <w:r w:rsidR="00074B01" w:rsidRPr="001413A8">
        <w:rPr>
          <w:rFonts w:cs="Times New Roman"/>
          <w:b/>
          <w:szCs w:val="24"/>
          <w:lang w:val="vi-VN"/>
        </w:rPr>
        <w:t>.</w:t>
      </w:r>
      <w:r w:rsidR="00074B01" w:rsidRPr="001413A8">
        <w:rPr>
          <w:rFonts w:cs="Times New Roman"/>
          <w:szCs w:val="24"/>
          <w:lang w:val="vi-VN"/>
        </w:rPr>
        <w:t xml:space="preserve"> (1,0 điểm)</w:t>
      </w:r>
      <w:r w:rsidR="00074B01" w:rsidRPr="001413A8">
        <w:rPr>
          <w:rFonts w:cs="Times New Roman"/>
          <w:szCs w:val="24"/>
          <w:lang w:val="it-IT"/>
        </w:rPr>
        <w:t xml:space="preserve"> </w:t>
      </w:r>
      <w:r w:rsidR="00074B01" w:rsidRPr="001413A8">
        <w:rPr>
          <w:rFonts w:cs="Times New Roman"/>
          <w:color w:val="000000" w:themeColor="text1"/>
          <w:szCs w:val="24"/>
          <w:shd w:val="clear" w:color="auto" w:fill="FFFFFF"/>
          <w:lang w:val="pt-BR"/>
        </w:rPr>
        <w:t>Ở đầu một số xe đạp, gần bánh xe sẽ được gắn một chiếc đèn và 1 trục quay vào thanh trục trước của xe đạp, bộ phận này được gọi là Dynamo xe đạp. Dynamo là thiết bị ứng dụng hiện tượng cảm ứng điện từ để phát điện rất có ích, nó biến đổi trực tiếp cơ năng thành điện năng. Với mục đích làm bóng đèn phát sáng khi bánh xe chuyển động làm trục quay của Dynamo xe đạp quay theo, độ sáng của bóng đèn phụ thuộc vào độ quay nhanh hay chậm của trục.</w:t>
      </w:r>
      <w:r w:rsidR="00074B01" w:rsidRPr="001413A8">
        <w:rPr>
          <w:rFonts w:cs="Times New Roman"/>
          <w:color w:val="000000" w:themeColor="text1"/>
          <w:szCs w:val="24"/>
          <w:lang w:val="pt-BR"/>
        </w:rPr>
        <w:t xml:space="preserve"> Dựa vào kiến thức về hiện tượng cảm ứng điện từ, em hãy nêu cách thức hoạt động của Dynamo xe đạp.</w:t>
      </w:r>
    </w:p>
    <w:p w14:paraId="49C74C00" w14:textId="20CE124A" w:rsidR="00074B01" w:rsidRPr="001413A8" w:rsidRDefault="00074B01" w:rsidP="001413A8">
      <w:pPr>
        <w:rPr>
          <w:rFonts w:cs="Times New Roman"/>
          <w:color w:val="000000" w:themeColor="text1"/>
          <w:szCs w:val="24"/>
          <w:lang w:val="pt-BR"/>
        </w:rPr>
      </w:pPr>
      <w:r w:rsidRPr="001413A8">
        <w:rPr>
          <w:rFonts w:cs="Times New Roman"/>
          <w:b/>
          <w:noProof/>
          <w:szCs w:val="24"/>
        </w:rPr>
        <w:lastRenderedPageBreak/>
        <w:drawing>
          <wp:anchor distT="0" distB="0" distL="114300" distR="114300" simplePos="0" relativeHeight="251666432" behindDoc="0" locked="0" layoutInCell="1" allowOverlap="1" wp14:anchorId="5D2E571C" wp14:editId="7B6889B7">
            <wp:simplePos x="0" y="0"/>
            <wp:positionH relativeFrom="column">
              <wp:posOffset>4889712</wp:posOffset>
            </wp:positionH>
            <wp:positionV relativeFrom="paragraph">
              <wp:posOffset>5927</wp:posOffset>
            </wp:positionV>
            <wp:extent cx="1985579" cy="1190105"/>
            <wp:effectExtent l="0" t="0" r="0" b="0"/>
            <wp:wrapSquare wrapText="bothSides"/>
            <wp:docPr id="2" name="Picture 2" descr="Bể bơi khoáng nóng - Khu du lịch, biệt thự sinh thái nghỉ dưỡng Vườn Vua -  Vườn Vua Resort &amp; V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Bể bơi khoáng nóng - Khu du lịch, biệt thự sinh thái nghỉ dưỡng Vườn Vua -  Vườn Vua Resort &amp; Vill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5579" cy="1190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3A8">
        <w:rPr>
          <w:rFonts w:cs="Times New Roman"/>
          <w:b/>
          <w:szCs w:val="24"/>
          <w:lang w:val="vi-VN"/>
        </w:rPr>
        <w:t>Câu 6.</w:t>
      </w:r>
      <w:r w:rsidRPr="001413A8">
        <w:rPr>
          <w:rFonts w:cs="Times New Roman"/>
          <w:szCs w:val="24"/>
          <w:lang w:val="vi-VN"/>
        </w:rPr>
        <w:t xml:space="preserve"> (1,0 điểm) </w:t>
      </w:r>
      <w:r w:rsidRPr="001413A8">
        <w:rPr>
          <w:rFonts w:cs="Times New Roman"/>
          <w:szCs w:val="24"/>
          <w:shd w:val="clear" w:color="auto" w:fill="FFFFFF"/>
          <w:lang w:val="vi-VN"/>
        </w:rPr>
        <w:t>Để tránh thời tiết nóng bức trong dịp ngh</w:t>
      </w:r>
      <w:r w:rsidRPr="001413A8">
        <w:rPr>
          <w:rFonts w:cs="Times New Roman"/>
          <w:szCs w:val="24"/>
          <w:shd w:val="clear" w:color="auto" w:fill="FFFFFF"/>
          <w:lang w:val="pt-BR"/>
        </w:rPr>
        <w:t>ỉ hè, nhiều bố mẹ sẽ đưa con đi bơi để làm mát cơ thể và rèn luyện sức khỏe. Tuy nhiên, việc đi bơi cũng tiềm ẩn nhiều nguy cơ về sức khỏe, tai nạn; một trong số đó là trẻ em thường bị hụt chân do thấy đáy hồ cạn hơn so với độ sâu thực</w:t>
      </w:r>
      <w:r w:rsidRPr="001413A8">
        <w:rPr>
          <w:rFonts w:cs="Times New Roman"/>
          <w:szCs w:val="24"/>
          <w:lang w:val="pt-BR"/>
        </w:rPr>
        <w:t xml:space="preserve">. </w:t>
      </w:r>
      <w:r w:rsidRPr="00F51DB6">
        <w:rPr>
          <w:rFonts w:cs="Times New Roman"/>
          <w:szCs w:val="24"/>
          <w:lang w:val="pt-BR"/>
        </w:rPr>
        <w:t>Tại sao lại có hiện tượng này?</w:t>
      </w:r>
    </w:p>
    <w:p w14:paraId="36513FD2" w14:textId="660A240B" w:rsidR="00074B01" w:rsidRPr="001413A8" w:rsidRDefault="00074B01" w:rsidP="001413A8">
      <w:pPr>
        <w:rPr>
          <w:rFonts w:cs="Times New Roman"/>
          <w:color w:val="000000" w:themeColor="text1"/>
          <w:szCs w:val="24"/>
          <w:lang w:val="pt-BR"/>
        </w:rPr>
      </w:pPr>
    </w:p>
    <w:p w14:paraId="341D9F04" w14:textId="3A061D83" w:rsidR="00074B01" w:rsidRDefault="00CA5F8F" w:rsidP="001413A8">
      <w:pPr>
        <w:rPr>
          <w:rFonts w:cs="Times New Roman"/>
          <w:szCs w:val="24"/>
          <w:lang w:val="pt-BR"/>
        </w:rPr>
      </w:pPr>
      <w:r w:rsidRPr="001413A8">
        <w:rPr>
          <w:rFonts w:cs="Times New Roman"/>
          <w:noProof/>
          <w:szCs w:val="24"/>
        </w:rPr>
        <w:drawing>
          <wp:anchor distT="0" distB="0" distL="114300" distR="114300" simplePos="0" relativeHeight="251667456" behindDoc="0" locked="0" layoutInCell="1" allowOverlap="1" wp14:anchorId="202D6074" wp14:editId="5BC13558">
            <wp:simplePos x="0" y="0"/>
            <wp:positionH relativeFrom="column">
              <wp:posOffset>5466080</wp:posOffset>
            </wp:positionH>
            <wp:positionV relativeFrom="paragraph">
              <wp:posOffset>179705</wp:posOffset>
            </wp:positionV>
            <wp:extent cx="1376045" cy="13925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k2-1.png"/>
                    <pic:cNvPicPr/>
                  </pic:nvPicPr>
                  <pic:blipFill>
                    <a:blip r:embed="rId12">
                      <a:extLst>
                        <a:ext uri="{28A0092B-C50C-407E-A947-70E740481C1C}">
                          <a14:useLocalDpi xmlns:a14="http://schemas.microsoft.com/office/drawing/2010/main" val="0"/>
                        </a:ext>
                      </a:extLst>
                    </a:blip>
                    <a:stretch>
                      <a:fillRect/>
                    </a:stretch>
                  </pic:blipFill>
                  <pic:spPr>
                    <a:xfrm>
                      <a:off x="0" y="0"/>
                      <a:ext cx="1376045" cy="1392555"/>
                    </a:xfrm>
                    <a:prstGeom prst="rect">
                      <a:avLst/>
                    </a:prstGeom>
                  </pic:spPr>
                </pic:pic>
              </a:graphicData>
            </a:graphic>
            <wp14:sizeRelH relativeFrom="page">
              <wp14:pctWidth>0</wp14:pctWidth>
            </wp14:sizeRelH>
            <wp14:sizeRelV relativeFrom="page">
              <wp14:pctHeight>0</wp14:pctHeight>
            </wp14:sizeRelV>
          </wp:anchor>
        </w:drawing>
      </w:r>
      <w:r w:rsidR="001413A8" w:rsidRPr="001413A8">
        <w:rPr>
          <w:rFonts w:cs="Times New Roman"/>
          <w:b/>
          <w:szCs w:val="24"/>
          <w:lang w:val="vi-VN"/>
        </w:rPr>
        <w:t>Câu 7.</w:t>
      </w:r>
      <w:r w:rsidR="001413A8" w:rsidRPr="001413A8">
        <w:rPr>
          <w:rFonts w:cs="Times New Roman"/>
          <w:szCs w:val="24"/>
          <w:lang w:val="vi-VN"/>
        </w:rPr>
        <w:t xml:space="preserve"> (1,0 điểm) </w:t>
      </w:r>
      <w:r w:rsidR="001413A8" w:rsidRPr="001413A8">
        <w:rPr>
          <w:rFonts w:cs="Times New Roman"/>
          <w:szCs w:val="24"/>
          <w:lang w:val="pt-BR"/>
        </w:rPr>
        <w:t>Một ống dây có hệ số tự cảm L = 0,1 (H), cường độ dòng điện qua ống dây là I = 2 (A). Tính từ thông riêng của ống?</w:t>
      </w:r>
    </w:p>
    <w:p w14:paraId="7D31EBB0" w14:textId="3AF6AA97" w:rsidR="00CA5F8F" w:rsidRPr="001413A8" w:rsidRDefault="00CA5F8F" w:rsidP="00CA5F8F">
      <w:pPr>
        <w:rPr>
          <w:rFonts w:cs="Times New Roman"/>
          <w:noProof/>
          <w:szCs w:val="24"/>
          <w:lang w:val="vi-VN"/>
        </w:rPr>
      </w:pPr>
      <w:r w:rsidRPr="001413A8">
        <w:rPr>
          <w:rFonts w:cs="Times New Roman"/>
          <w:b/>
          <w:szCs w:val="24"/>
          <w:lang w:val="vi-VN"/>
        </w:rPr>
        <w:t xml:space="preserve">Câu </w:t>
      </w:r>
      <w:r w:rsidRPr="001413A8">
        <w:rPr>
          <w:rFonts w:cs="Times New Roman"/>
          <w:b/>
          <w:szCs w:val="24"/>
          <w:lang w:val="fr-FR"/>
        </w:rPr>
        <w:t>8</w:t>
      </w:r>
      <w:r w:rsidRPr="001413A8">
        <w:rPr>
          <w:rFonts w:cs="Times New Roman"/>
          <w:b/>
          <w:szCs w:val="24"/>
          <w:lang w:val="vi-VN"/>
        </w:rPr>
        <w:t>.</w:t>
      </w:r>
      <w:r w:rsidRPr="001413A8">
        <w:rPr>
          <w:rFonts w:cs="Times New Roman"/>
          <w:szCs w:val="24"/>
          <w:lang w:val="vi-VN"/>
        </w:rPr>
        <w:t xml:space="preserve"> (1,0 điểm)</w:t>
      </w:r>
      <w:r w:rsidRPr="001413A8">
        <w:rPr>
          <w:rFonts w:cs="Times New Roman"/>
          <w:szCs w:val="24"/>
          <w:lang w:val="pt-BR"/>
        </w:rPr>
        <w:t xml:space="preserve"> </w:t>
      </w:r>
      <w:r w:rsidRPr="001413A8">
        <w:rPr>
          <w:rFonts w:cs="Times New Roman"/>
          <w:noProof/>
          <w:szCs w:val="24"/>
          <w:lang w:val="vi-VN"/>
        </w:rPr>
        <w:t>Một ống dây</w:t>
      </w:r>
      <w:r w:rsidRPr="00F51DB6">
        <w:rPr>
          <w:rFonts w:cs="Times New Roman"/>
          <w:noProof/>
          <w:szCs w:val="24"/>
          <w:lang w:val="pt-BR"/>
        </w:rPr>
        <w:t xml:space="preserve"> hình trụ có lõi chân không</w:t>
      </w:r>
      <w:r w:rsidRPr="001413A8">
        <w:rPr>
          <w:rFonts w:cs="Times New Roman"/>
          <w:noProof/>
          <w:szCs w:val="24"/>
          <w:lang w:val="vi-VN"/>
        </w:rPr>
        <w:t xml:space="preserve"> dài 25cm gồm 5</w:t>
      </w:r>
      <w:r w:rsidRPr="00F51DB6">
        <w:rPr>
          <w:rFonts w:cs="Times New Roman"/>
          <w:noProof/>
          <w:szCs w:val="24"/>
          <w:lang w:val="pt-BR"/>
        </w:rPr>
        <w:t>0</w:t>
      </w:r>
      <w:r w:rsidRPr="001413A8">
        <w:rPr>
          <w:rFonts w:cs="Times New Roman"/>
          <w:noProof/>
          <w:szCs w:val="24"/>
          <w:lang w:val="vi-VN"/>
        </w:rPr>
        <w:t>00 vòng dây</w:t>
      </w:r>
      <w:r w:rsidRPr="00F51DB6">
        <w:rPr>
          <w:rFonts w:cs="Times New Roman"/>
          <w:noProof/>
          <w:szCs w:val="24"/>
          <w:lang w:val="pt-BR"/>
        </w:rPr>
        <w:t xml:space="preserve"> và có tiết diện ngang là</w:t>
      </w:r>
      <w:r w:rsidRPr="001413A8">
        <w:rPr>
          <w:rFonts w:cs="Times New Roman"/>
          <w:noProof/>
          <w:szCs w:val="24"/>
          <w:lang w:val="vi-VN"/>
        </w:rPr>
        <w:t xml:space="preserve"> 10cm</w:t>
      </w:r>
      <w:r w:rsidRPr="001413A8">
        <w:rPr>
          <w:rFonts w:cs="Times New Roman"/>
          <w:noProof/>
          <w:szCs w:val="24"/>
          <w:vertAlign w:val="superscript"/>
          <w:lang w:val="vi-VN"/>
        </w:rPr>
        <w:t>2</w:t>
      </w:r>
      <w:r w:rsidRPr="00F51DB6">
        <w:rPr>
          <w:rFonts w:cs="Times New Roman"/>
          <w:noProof/>
          <w:szCs w:val="24"/>
          <w:vertAlign w:val="subscript"/>
          <w:lang w:val="pt-BR"/>
        </w:rPr>
        <w:t>.</w:t>
      </w:r>
      <w:r w:rsidRPr="001413A8">
        <w:rPr>
          <w:rFonts w:cs="Times New Roman"/>
          <w:noProof/>
          <w:szCs w:val="24"/>
          <w:lang w:val="vi-VN"/>
        </w:rPr>
        <w:t xml:space="preserve"> Khi ngắt mạch, cường độ dòng điện trong dây dẫn biến thiên theo thời gian như đồ thị hình vẽ</w:t>
      </w:r>
      <w:r w:rsidRPr="00CA5F8F">
        <w:rPr>
          <w:rFonts w:cs="Times New Roman"/>
          <w:noProof/>
          <w:szCs w:val="24"/>
          <w:lang w:val="vi-VN"/>
        </w:rPr>
        <w:t xml:space="preserve"> bên</w:t>
      </w:r>
      <w:r w:rsidRPr="001413A8">
        <w:rPr>
          <w:rFonts w:cs="Times New Roman"/>
          <w:noProof/>
          <w:szCs w:val="24"/>
          <w:lang w:val="vi-VN"/>
        </w:rPr>
        <w:t xml:space="preserve">. </w:t>
      </w:r>
    </w:p>
    <w:p w14:paraId="7F2BC19C" w14:textId="26B67D75" w:rsidR="00CA5F8F" w:rsidRPr="001413A8" w:rsidRDefault="00CA5F8F" w:rsidP="00C348F5">
      <w:pPr>
        <w:ind w:firstLine="720"/>
        <w:rPr>
          <w:rFonts w:cs="Times New Roman"/>
          <w:noProof/>
          <w:szCs w:val="24"/>
          <w:lang w:val="vi-VN"/>
        </w:rPr>
      </w:pPr>
      <w:r w:rsidRPr="001413A8">
        <w:rPr>
          <w:rFonts w:cs="Times New Roman"/>
          <w:noProof/>
          <w:szCs w:val="24"/>
          <w:lang w:val="vi-VN"/>
        </w:rPr>
        <w:t>a) Tính hệ số tự cảm của ống dây?</w:t>
      </w:r>
    </w:p>
    <w:p w14:paraId="0D57585E" w14:textId="4CAF757B" w:rsidR="00CA5F8F" w:rsidRDefault="00CA5F8F" w:rsidP="00C348F5">
      <w:pPr>
        <w:ind w:firstLine="720"/>
        <w:rPr>
          <w:rFonts w:cs="Times New Roman"/>
          <w:szCs w:val="24"/>
          <w:lang w:val="pt-BR"/>
        </w:rPr>
      </w:pPr>
      <w:r w:rsidRPr="001413A8">
        <w:rPr>
          <w:rFonts w:cs="Times New Roman"/>
          <w:noProof/>
          <w:szCs w:val="24"/>
          <w:lang w:val="vi-VN"/>
        </w:rPr>
        <w:t>b) Tính độ lớn suất điện động cảm tự cảm xuất hiện trong dây dẫn?</w:t>
      </w:r>
    </w:p>
    <w:p w14:paraId="5148C1AA" w14:textId="17A70614" w:rsidR="001413A8" w:rsidRPr="001413A8" w:rsidRDefault="001413A8" w:rsidP="001413A8">
      <w:pPr>
        <w:tabs>
          <w:tab w:val="left" w:pos="240"/>
        </w:tabs>
        <w:rPr>
          <w:rFonts w:cs="Times New Roman"/>
          <w:szCs w:val="24"/>
          <w:lang w:val="vi-VN"/>
        </w:rPr>
      </w:pPr>
      <w:r w:rsidRPr="001413A8">
        <w:rPr>
          <w:rFonts w:cs="Times New Roman"/>
          <w:b/>
          <w:szCs w:val="24"/>
          <w:lang w:val="de-DE"/>
        </w:rPr>
        <w:t>Câu 9.</w:t>
      </w:r>
      <w:r w:rsidRPr="001413A8">
        <w:rPr>
          <w:rFonts w:cs="Times New Roman"/>
          <w:szCs w:val="24"/>
          <w:lang w:val="vi-VN"/>
        </w:rPr>
        <w:t xml:space="preserve"> (1,0 điểm) Một tia sáng đi từ nước có chiết suất n = 4/3 ra ngoài không khí dưới góc tới i = 30</w:t>
      </w:r>
      <w:r w:rsidRPr="001413A8">
        <w:rPr>
          <w:rFonts w:cs="Times New Roman"/>
          <w:szCs w:val="24"/>
          <w:vertAlign w:val="superscript"/>
          <w:lang w:val="vi-VN"/>
        </w:rPr>
        <w:t>0</w:t>
      </w:r>
      <w:r w:rsidRPr="001413A8">
        <w:rPr>
          <w:rFonts w:cs="Times New Roman"/>
          <w:szCs w:val="24"/>
          <w:lang w:val="vi-VN"/>
        </w:rPr>
        <w:t>. Xác định góc khúc xạ, góc lệch giữa tia khúc xạ và tia tới?</w:t>
      </w:r>
    </w:p>
    <w:p w14:paraId="5601FCBA" w14:textId="25EE4140" w:rsidR="001413A8" w:rsidRPr="001413A8" w:rsidRDefault="001413A8" w:rsidP="001413A8">
      <w:pPr>
        <w:rPr>
          <w:rFonts w:cs="Times New Roman"/>
          <w:szCs w:val="24"/>
          <w:lang w:val="pt-BR"/>
        </w:rPr>
      </w:pPr>
      <w:r w:rsidRPr="001413A8">
        <w:rPr>
          <w:rFonts w:cs="Times New Roman"/>
          <w:b/>
          <w:szCs w:val="24"/>
          <w:lang w:val="pt-BR"/>
        </w:rPr>
        <w:t xml:space="preserve">Câu 10. </w:t>
      </w:r>
      <w:r w:rsidRPr="001413A8">
        <w:rPr>
          <w:rFonts w:cs="Times New Roman"/>
          <w:szCs w:val="24"/>
          <w:lang w:val="vi-VN"/>
        </w:rPr>
        <w:t>(1</w:t>
      </w:r>
      <w:r w:rsidRPr="001413A8">
        <w:rPr>
          <w:rFonts w:cs="Times New Roman"/>
          <w:szCs w:val="24"/>
          <w:lang w:val="pt-BR"/>
        </w:rPr>
        <w:t>,0</w:t>
      </w:r>
      <w:r w:rsidRPr="001413A8">
        <w:rPr>
          <w:rFonts w:cs="Times New Roman"/>
          <w:szCs w:val="24"/>
          <w:lang w:val="vi-VN"/>
        </w:rPr>
        <w:t xml:space="preserve"> điểm</w:t>
      </w:r>
      <w:r w:rsidRPr="001413A8">
        <w:rPr>
          <w:rFonts w:cs="Times New Roman"/>
          <w:szCs w:val="24"/>
          <w:lang w:val="pt-BR"/>
        </w:rPr>
        <w:t xml:space="preserve">) Vật sáng AB đặt cách màn 90cm. Đặt một thấu kính hội tụ vào khoảng giữa vật và màn, di chuyển thấu kính để thu được ảnh </w:t>
      </w:r>
      <w:r w:rsidR="00584EDE">
        <w:rPr>
          <w:rFonts w:cs="Times New Roman"/>
          <w:szCs w:val="24"/>
          <w:lang w:val="pt-BR"/>
        </w:rPr>
        <w:t xml:space="preserve">rõ nét </w:t>
      </w:r>
      <w:r w:rsidRPr="001413A8">
        <w:rPr>
          <w:rFonts w:cs="Times New Roman"/>
          <w:szCs w:val="24"/>
          <w:lang w:val="pt-BR"/>
        </w:rPr>
        <w:t>trên màn. Hãy xác định tiêu cự của thấu kính để thu được duy nhất một vị trí cho ảnh rõ nét trên màn?</w:t>
      </w:r>
    </w:p>
    <w:p w14:paraId="49A2E060" w14:textId="1C609087" w:rsidR="00674E8C" w:rsidRPr="001413A8" w:rsidRDefault="00674E8C" w:rsidP="001413A8">
      <w:pPr>
        <w:jc w:val="center"/>
        <w:rPr>
          <w:rFonts w:cs="Times New Roman"/>
          <w:b/>
          <w:szCs w:val="24"/>
          <w:lang w:val="it-IT"/>
        </w:rPr>
      </w:pPr>
      <w:r w:rsidRPr="001413A8">
        <w:rPr>
          <w:rFonts w:cs="Times New Roman"/>
          <w:b/>
          <w:szCs w:val="24"/>
          <w:lang w:val="vi-VN"/>
        </w:rPr>
        <w:t xml:space="preserve">-------------- HẾT </w:t>
      </w:r>
      <w:r w:rsidR="00A771DA" w:rsidRPr="001413A8">
        <w:rPr>
          <w:rFonts w:cs="Times New Roman"/>
          <w:b/>
          <w:szCs w:val="24"/>
          <w:lang w:val="vi-VN"/>
        </w:rPr>
        <w:t>--------------</w:t>
      </w:r>
    </w:p>
    <w:p w14:paraId="49A2E061" w14:textId="77777777" w:rsidR="004967B9" w:rsidRPr="001413A8" w:rsidRDefault="00EF0939" w:rsidP="001413A8">
      <w:pPr>
        <w:jc w:val="center"/>
        <w:rPr>
          <w:rFonts w:cs="Times New Roman"/>
          <w:szCs w:val="24"/>
          <w:lang w:val="it-IT"/>
        </w:rPr>
      </w:pPr>
      <w:r w:rsidRPr="001413A8">
        <w:rPr>
          <w:rFonts w:cs="Times New Roman"/>
          <w:szCs w:val="24"/>
          <w:lang w:val="vi-VN"/>
        </w:rPr>
        <w:t>(</w:t>
      </w:r>
      <w:r w:rsidR="0026697C" w:rsidRPr="001413A8">
        <w:rPr>
          <w:rFonts w:cs="Times New Roman"/>
          <w:i/>
          <w:szCs w:val="24"/>
          <w:lang w:val="it-IT"/>
        </w:rPr>
        <w:t>G</w:t>
      </w:r>
      <w:r w:rsidRPr="001413A8">
        <w:rPr>
          <w:rFonts w:cs="Times New Roman"/>
          <w:i/>
          <w:szCs w:val="24"/>
          <w:lang w:val="vi-VN"/>
        </w:rPr>
        <w:t xml:space="preserve">iám thị </w:t>
      </w:r>
      <w:r w:rsidR="0087033A" w:rsidRPr="001413A8">
        <w:rPr>
          <w:rFonts w:cs="Times New Roman"/>
          <w:i/>
          <w:szCs w:val="24"/>
          <w:lang w:val="it-IT"/>
        </w:rPr>
        <w:t xml:space="preserve">coi thi </w:t>
      </w:r>
      <w:r w:rsidRPr="001413A8">
        <w:rPr>
          <w:rFonts w:cs="Times New Roman"/>
          <w:i/>
          <w:szCs w:val="24"/>
          <w:lang w:val="vi-VN"/>
        </w:rPr>
        <w:t>không giải thích gì thêm</w:t>
      </w:r>
      <w:r w:rsidR="003B7C71" w:rsidRPr="001413A8">
        <w:rPr>
          <w:rFonts w:cs="Times New Roman"/>
          <w:szCs w:val="24"/>
          <w:lang w:val="vi-VN"/>
        </w:rPr>
        <w:t>)</w:t>
      </w:r>
      <w:r w:rsidR="004967B9" w:rsidRPr="001413A8">
        <w:rPr>
          <w:rFonts w:cs="Times New Roman"/>
          <w:szCs w:val="24"/>
          <w:lang w:val="it-IT"/>
        </w:rPr>
        <w:br w:type="page"/>
      </w:r>
    </w:p>
    <w:tbl>
      <w:tblPr>
        <w:tblW w:w="10638" w:type="dxa"/>
        <w:jc w:val="center"/>
        <w:tblLook w:val="04A0" w:firstRow="1" w:lastRow="0" w:firstColumn="1" w:lastColumn="0" w:noHBand="0" w:noVBand="1"/>
      </w:tblPr>
      <w:tblGrid>
        <w:gridCol w:w="959"/>
        <w:gridCol w:w="3283"/>
        <w:gridCol w:w="4972"/>
        <w:gridCol w:w="1277"/>
        <w:gridCol w:w="147"/>
      </w:tblGrid>
      <w:tr w:rsidR="008807DF" w:rsidRPr="00F51DB6" w14:paraId="49A2E066" w14:textId="77777777" w:rsidTr="00A74552">
        <w:trPr>
          <w:gridAfter w:val="1"/>
          <w:wAfter w:w="147" w:type="dxa"/>
          <w:trHeight w:val="837"/>
          <w:jc w:val="center"/>
        </w:trPr>
        <w:tc>
          <w:tcPr>
            <w:tcW w:w="4242" w:type="dxa"/>
            <w:gridSpan w:val="2"/>
            <w:shd w:val="clear" w:color="auto" w:fill="auto"/>
            <w:vAlign w:val="center"/>
          </w:tcPr>
          <w:p w14:paraId="49A2E062" w14:textId="77777777" w:rsidR="008807DF" w:rsidRPr="001413A8" w:rsidRDefault="008807DF" w:rsidP="001413A8">
            <w:pPr>
              <w:jc w:val="center"/>
              <w:rPr>
                <w:rFonts w:eastAsia="Times New Roman" w:cs="Times New Roman"/>
                <w:color w:val="000000"/>
                <w:szCs w:val="24"/>
                <w:lang w:val="nl-NL"/>
              </w:rPr>
            </w:pPr>
            <w:r w:rsidRPr="001413A8">
              <w:rPr>
                <w:rFonts w:eastAsia="Times New Roman" w:cs="Times New Roman"/>
                <w:color w:val="000000"/>
                <w:szCs w:val="24"/>
                <w:lang w:val="nl-NL"/>
              </w:rPr>
              <w:lastRenderedPageBreak/>
              <w:t>SỞ GD VÀ ĐT TP. HỒ CHÍ MINH</w:t>
            </w:r>
          </w:p>
          <w:p w14:paraId="49A2E063" w14:textId="77777777" w:rsidR="008807DF" w:rsidRPr="001413A8" w:rsidRDefault="008807DF" w:rsidP="001413A8">
            <w:pPr>
              <w:jc w:val="center"/>
              <w:rPr>
                <w:rFonts w:eastAsia="Times New Roman" w:cs="Times New Roman"/>
                <w:b/>
                <w:color w:val="000000"/>
                <w:szCs w:val="24"/>
                <w:lang w:val="nl-NL"/>
              </w:rPr>
            </w:pPr>
            <w:r w:rsidRPr="001413A8">
              <w:rPr>
                <w:rFonts w:eastAsia="Times New Roman" w:cs="Times New Roman"/>
                <w:b/>
                <w:color w:val="000000"/>
                <w:szCs w:val="24"/>
                <w:lang w:val="nl-NL"/>
              </w:rPr>
              <w:t>TRƯỜNG THPT ĐÔNG DƯƠNG</w:t>
            </w:r>
          </w:p>
        </w:tc>
        <w:tc>
          <w:tcPr>
            <w:tcW w:w="6249" w:type="dxa"/>
            <w:gridSpan w:val="2"/>
            <w:shd w:val="clear" w:color="auto" w:fill="auto"/>
            <w:vAlign w:val="center"/>
          </w:tcPr>
          <w:p w14:paraId="49A2E064" w14:textId="50C349CF" w:rsidR="008807DF" w:rsidRPr="001413A8" w:rsidRDefault="008807DF" w:rsidP="001413A8">
            <w:pPr>
              <w:jc w:val="center"/>
              <w:rPr>
                <w:rFonts w:eastAsia="Times New Roman" w:cs="Times New Roman"/>
                <w:b/>
                <w:szCs w:val="24"/>
                <w:lang w:val="nl-NL"/>
              </w:rPr>
            </w:pPr>
            <w:r w:rsidRPr="001413A8">
              <w:rPr>
                <w:rFonts w:eastAsia="Times New Roman" w:cs="Times New Roman"/>
                <w:b/>
                <w:szCs w:val="24"/>
                <w:lang w:val="nl-NL"/>
              </w:rPr>
              <w:t>KIỂM TRA HỌC K</w:t>
            </w:r>
            <w:r w:rsidR="001232C3" w:rsidRPr="001413A8">
              <w:rPr>
                <w:rFonts w:eastAsia="Times New Roman" w:cs="Times New Roman"/>
                <w:b/>
                <w:szCs w:val="24"/>
                <w:lang w:val="nl-NL"/>
              </w:rPr>
              <w:t>Ỳ</w:t>
            </w:r>
            <w:r w:rsidRPr="001413A8">
              <w:rPr>
                <w:rFonts w:eastAsia="Times New Roman" w:cs="Times New Roman"/>
                <w:b/>
                <w:szCs w:val="24"/>
                <w:lang w:val="nl-NL"/>
              </w:rPr>
              <w:t xml:space="preserve"> </w:t>
            </w:r>
            <w:r w:rsidR="004529F0" w:rsidRPr="001413A8">
              <w:rPr>
                <w:rFonts w:eastAsia="Times New Roman" w:cs="Times New Roman"/>
                <w:b/>
                <w:szCs w:val="24"/>
                <w:lang w:val="nl-NL"/>
              </w:rPr>
              <w:t>I</w:t>
            </w:r>
            <w:r w:rsidR="007647D4">
              <w:rPr>
                <w:rFonts w:eastAsia="Times New Roman" w:cs="Times New Roman"/>
                <w:b/>
                <w:szCs w:val="24"/>
                <w:lang w:val="nl-NL"/>
              </w:rPr>
              <w:t>I - Năm học 2022 – 2023</w:t>
            </w:r>
          </w:p>
          <w:p w14:paraId="49A2E065" w14:textId="77777777" w:rsidR="008807DF" w:rsidRPr="001413A8" w:rsidRDefault="008807DF" w:rsidP="001413A8">
            <w:pPr>
              <w:jc w:val="center"/>
              <w:rPr>
                <w:rFonts w:eastAsia="Times New Roman" w:cs="Times New Roman"/>
                <w:b/>
                <w:color w:val="000000"/>
                <w:szCs w:val="24"/>
                <w:lang w:val="nl-NL"/>
              </w:rPr>
            </w:pPr>
            <w:r w:rsidRPr="001413A8">
              <w:rPr>
                <w:rFonts w:eastAsia="Times New Roman" w:cs="Times New Roman"/>
                <w:color w:val="000000"/>
                <w:szCs w:val="24"/>
                <w:lang w:val="nl-NL"/>
              </w:rPr>
              <w:t xml:space="preserve">Môn: </w:t>
            </w:r>
            <w:r w:rsidRPr="001413A8">
              <w:rPr>
                <w:rFonts w:eastAsia="Times New Roman" w:cs="Times New Roman"/>
                <w:b/>
                <w:szCs w:val="24"/>
                <w:lang w:val="nl-NL"/>
              </w:rPr>
              <w:t xml:space="preserve">VẬT LÝ. </w:t>
            </w:r>
            <w:r w:rsidRPr="001413A8">
              <w:rPr>
                <w:rFonts w:eastAsia="Times New Roman" w:cs="Times New Roman"/>
                <w:color w:val="000000"/>
                <w:szCs w:val="24"/>
                <w:lang w:val="nl-NL"/>
              </w:rPr>
              <w:t xml:space="preserve">Khối: </w:t>
            </w:r>
            <w:r w:rsidRPr="001413A8">
              <w:rPr>
                <w:rFonts w:eastAsia="Times New Roman" w:cs="Times New Roman"/>
                <w:b/>
                <w:color w:val="000000"/>
                <w:szCs w:val="24"/>
                <w:lang w:val="nl-NL"/>
              </w:rPr>
              <w:t>11.</w:t>
            </w:r>
            <w:r w:rsidRPr="001413A8">
              <w:rPr>
                <w:rFonts w:eastAsia="Times New Roman" w:cs="Times New Roman"/>
                <w:color w:val="000000"/>
                <w:szCs w:val="24"/>
                <w:lang w:val="nl-NL"/>
              </w:rPr>
              <w:t xml:space="preserve"> Thời gian: </w:t>
            </w:r>
            <w:r w:rsidRPr="001413A8">
              <w:rPr>
                <w:rFonts w:eastAsia="Times New Roman" w:cs="Times New Roman"/>
                <w:b/>
                <w:color w:val="000000"/>
                <w:szCs w:val="24"/>
                <w:lang w:val="nl-NL"/>
              </w:rPr>
              <w:t>45 phút.</w:t>
            </w:r>
          </w:p>
        </w:tc>
      </w:tr>
      <w:tr w:rsidR="008807DF" w:rsidRPr="00F51DB6" w14:paraId="49A2E068" w14:textId="77777777" w:rsidTr="00A74552">
        <w:trPr>
          <w:gridAfter w:val="1"/>
          <w:wAfter w:w="147" w:type="dxa"/>
          <w:trHeight w:val="253"/>
          <w:jc w:val="center"/>
        </w:trPr>
        <w:tc>
          <w:tcPr>
            <w:tcW w:w="10491" w:type="dxa"/>
            <w:gridSpan w:val="4"/>
            <w:tcBorders>
              <w:bottom w:val="single" w:sz="4" w:space="0" w:color="auto"/>
            </w:tcBorders>
            <w:shd w:val="clear" w:color="auto" w:fill="auto"/>
            <w:vAlign w:val="center"/>
          </w:tcPr>
          <w:p w14:paraId="49A2E067" w14:textId="77777777" w:rsidR="008807DF" w:rsidRPr="001413A8" w:rsidRDefault="008807DF" w:rsidP="001413A8">
            <w:pPr>
              <w:jc w:val="center"/>
              <w:rPr>
                <w:rFonts w:eastAsia="Times New Roman" w:cs="Times New Roman"/>
                <w:b/>
                <w:szCs w:val="24"/>
                <w:lang w:val="nl-NL"/>
              </w:rPr>
            </w:pPr>
            <w:r w:rsidRPr="001413A8">
              <w:rPr>
                <w:rFonts w:eastAsia="Times New Roman" w:cs="Times New Roman"/>
                <w:b/>
                <w:bCs/>
                <w:color w:val="000000"/>
                <w:szCs w:val="24"/>
                <w:lang w:val="nl-NL"/>
              </w:rPr>
              <w:t>ĐÁP ÁN VÀ THANG ĐIỂM</w:t>
            </w:r>
          </w:p>
        </w:tc>
      </w:tr>
      <w:tr w:rsidR="00763BE4" w:rsidRPr="001413A8" w14:paraId="49A2E06C" w14:textId="77777777" w:rsidTr="0023021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c>
          <w:tcPr>
            <w:tcW w:w="959" w:type="dxa"/>
            <w:tcBorders>
              <w:top w:val="single" w:sz="4" w:space="0" w:color="auto"/>
              <w:left w:val="single" w:sz="4" w:space="0" w:color="auto"/>
              <w:bottom w:val="single" w:sz="4" w:space="0" w:color="auto"/>
              <w:right w:val="single" w:sz="4" w:space="0" w:color="auto"/>
            </w:tcBorders>
            <w:vAlign w:val="center"/>
            <w:hideMark/>
          </w:tcPr>
          <w:p w14:paraId="49A2E069" w14:textId="77777777" w:rsidR="00763BE4" w:rsidRPr="001413A8" w:rsidRDefault="00763BE4" w:rsidP="001413A8">
            <w:pPr>
              <w:ind w:left="114"/>
              <w:rPr>
                <w:rFonts w:cs="Times New Roman"/>
                <w:b/>
                <w:szCs w:val="24"/>
              </w:rPr>
            </w:pPr>
            <w:r w:rsidRPr="001413A8">
              <w:rPr>
                <w:rFonts w:cs="Times New Roman"/>
                <w:b/>
                <w:szCs w:val="24"/>
              </w:rPr>
              <w:t>CÂU HỎI</w:t>
            </w:r>
          </w:p>
        </w:tc>
        <w:tc>
          <w:tcPr>
            <w:tcW w:w="8255" w:type="dxa"/>
            <w:gridSpan w:val="2"/>
            <w:tcBorders>
              <w:top w:val="single" w:sz="4" w:space="0" w:color="auto"/>
              <w:left w:val="single" w:sz="4" w:space="0" w:color="auto"/>
              <w:bottom w:val="single" w:sz="4" w:space="0" w:color="auto"/>
              <w:right w:val="single" w:sz="4" w:space="0" w:color="auto"/>
            </w:tcBorders>
            <w:vAlign w:val="center"/>
            <w:hideMark/>
          </w:tcPr>
          <w:p w14:paraId="49A2E06A" w14:textId="77777777" w:rsidR="00763BE4" w:rsidRPr="001413A8" w:rsidRDefault="00763BE4" w:rsidP="001413A8">
            <w:pPr>
              <w:jc w:val="center"/>
              <w:rPr>
                <w:rFonts w:cs="Times New Roman"/>
                <w:b/>
                <w:szCs w:val="24"/>
              </w:rPr>
            </w:pPr>
            <w:r w:rsidRPr="001413A8">
              <w:rPr>
                <w:rFonts w:cs="Times New Roman"/>
                <w:b/>
                <w:szCs w:val="24"/>
              </w:rPr>
              <w:t>NỘI DUNG</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14:paraId="49A2E06B" w14:textId="77777777" w:rsidR="00763BE4" w:rsidRPr="001413A8" w:rsidRDefault="00763BE4" w:rsidP="001413A8">
            <w:pPr>
              <w:jc w:val="center"/>
              <w:rPr>
                <w:rFonts w:cs="Times New Roman"/>
                <w:b/>
                <w:szCs w:val="24"/>
              </w:rPr>
            </w:pPr>
            <w:r w:rsidRPr="001413A8">
              <w:rPr>
                <w:rFonts w:cs="Times New Roman"/>
                <w:b/>
                <w:szCs w:val="24"/>
              </w:rPr>
              <w:t>THANG ĐIỂM</w:t>
            </w:r>
          </w:p>
        </w:tc>
      </w:tr>
      <w:tr w:rsidR="00763BE4" w:rsidRPr="001413A8" w14:paraId="49A2E079" w14:textId="77777777" w:rsidTr="00955D9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c>
          <w:tcPr>
            <w:tcW w:w="959" w:type="dxa"/>
            <w:tcBorders>
              <w:top w:val="single" w:sz="4" w:space="0" w:color="auto"/>
              <w:left w:val="single" w:sz="4" w:space="0" w:color="auto"/>
              <w:bottom w:val="single" w:sz="4" w:space="0" w:color="auto"/>
              <w:right w:val="single" w:sz="4" w:space="0" w:color="auto"/>
            </w:tcBorders>
            <w:vAlign w:val="center"/>
            <w:hideMark/>
          </w:tcPr>
          <w:p w14:paraId="49A2E06D" w14:textId="77777777" w:rsidR="00763BE4" w:rsidRPr="001413A8" w:rsidRDefault="00763BE4" w:rsidP="001413A8">
            <w:pPr>
              <w:ind w:left="114"/>
              <w:rPr>
                <w:rFonts w:cs="Times New Roman"/>
                <w:b/>
                <w:szCs w:val="24"/>
                <w:lang w:val="nl-NL"/>
              </w:rPr>
            </w:pPr>
            <w:r w:rsidRPr="001413A8">
              <w:rPr>
                <w:rFonts w:cs="Times New Roman"/>
                <w:b/>
                <w:szCs w:val="24"/>
                <w:lang w:val="nl-NL"/>
              </w:rPr>
              <w:t>Câu 1</w:t>
            </w:r>
          </w:p>
          <w:p w14:paraId="49A2E06E" w14:textId="53B84253" w:rsidR="00763BE4" w:rsidRPr="001413A8" w:rsidRDefault="00763BE4" w:rsidP="001413A8">
            <w:pPr>
              <w:ind w:left="114"/>
              <w:rPr>
                <w:rFonts w:cs="Times New Roman"/>
                <w:b/>
                <w:szCs w:val="24"/>
                <w:lang w:val="nl-NL"/>
              </w:rPr>
            </w:pPr>
            <w:r w:rsidRPr="001413A8">
              <w:rPr>
                <w:rFonts w:cs="Times New Roman"/>
                <w:b/>
                <w:szCs w:val="24"/>
                <w:lang w:val="nl-NL"/>
              </w:rPr>
              <w:t>(</w:t>
            </w:r>
            <w:r w:rsidRPr="001413A8">
              <w:rPr>
                <w:rFonts w:cs="Times New Roman"/>
                <w:b/>
                <w:szCs w:val="24"/>
                <w:lang w:val="vi-VN"/>
              </w:rPr>
              <w:t>1</w:t>
            </w:r>
            <w:r w:rsidRPr="001413A8">
              <w:rPr>
                <w:rFonts w:cs="Times New Roman"/>
                <w:b/>
                <w:szCs w:val="24"/>
                <w:lang w:val="nl-NL"/>
              </w:rPr>
              <w:t>,</w:t>
            </w:r>
            <w:r w:rsidR="00074B01" w:rsidRPr="001413A8">
              <w:rPr>
                <w:rFonts w:cs="Times New Roman"/>
                <w:b/>
                <w:szCs w:val="24"/>
              </w:rPr>
              <w:t>0</w:t>
            </w:r>
            <w:r w:rsidRPr="001413A8">
              <w:rPr>
                <w:rFonts w:cs="Times New Roman"/>
                <w:b/>
                <w:szCs w:val="24"/>
                <w:lang w:val="nl-NL"/>
              </w:rPr>
              <w:t xml:space="preserve"> đ)</w:t>
            </w:r>
          </w:p>
        </w:tc>
        <w:tc>
          <w:tcPr>
            <w:tcW w:w="8255" w:type="dxa"/>
            <w:gridSpan w:val="2"/>
            <w:tcBorders>
              <w:top w:val="single" w:sz="4" w:space="0" w:color="auto"/>
              <w:left w:val="single" w:sz="4" w:space="0" w:color="auto"/>
              <w:bottom w:val="single" w:sz="4" w:space="0" w:color="auto"/>
              <w:right w:val="single" w:sz="4" w:space="0" w:color="auto"/>
            </w:tcBorders>
          </w:tcPr>
          <w:p w14:paraId="49A2E06F" w14:textId="4A1A9059" w:rsidR="00D4476A" w:rsidRPr="001413A8" w:rsidRDefault="00D4476A" w:rsidP="001413A8">
            <w:pPr>
              <w:tabs>
                <w:tab w:val="left" w:pos="342"/>
              </w:tabs>
              <w:rPr>
                <w:rFonts w:eastAsia="Times New Roman" w:cs="Times New Roman"/>
                <w:szCs w:val="24"/>
                <w:lang w:val="nl-NL"/>
              </w:rPr>
            </w:pPr>
            <w:r w:rsidRPr="001413A8">
              <w:rPr>
                <w:rFonts w:eastAsia="Times New Roman" w:cs="Times New Roman"/>
                <w:szCs w:val="24"/>
                <w:lang w:val="nl-NL"/>
              </w:rPr>
              <w:t>1.1: suất điện động</w:t>
            </w:r>
          </w:p>
          <w:p w14:paraId="49A2E072" w14:textId="0569C920" w:rsidR="00763BE4" w:rsidRPr="001413A8" w:rsidRDefault="00D4476A" w:rsidP="001413A8">
            <w:pPr>
              <w:tabs>
                <w:tab w:val="left" w:pos="342"/>
              </w:tabs>
              <w:rPr>
                <w:rFonts w:eastAsia="Times New Roman" w:cs="Times New Roman"/>
                <w:szCs w:val="24"/>
                <w:lang w:val="nl-NL"/>
              </w:rPr>
            </w:pPr>
            <w:r w:rsidRPr="001413A8">
              <w:rPr>
                <w:rFonts w:eastAsia="Times New Roman" w:cs="Times New Roman"/>
                <w:szCs w:val="24"/>
                <w:lang w:val="nl-NL"/>
              </w:rPr>
              <w:t>1.2: dòng điện cảm ứng</w:t>
            </w:r>
          </w:p>
        </w:tc>
        <w:tc>
          <w:tcPr>
            <w:tcW w:w="1424" w:type="dxa"/>
            <w:gridSpan w:val="2"/>
            <w:tcBorders>
              <w:top w:val="single" w:sz="4" w:space="0" w:color="auto"/>
              <w:left w:val="single" w:sz="4" w:space="0" w:color="auto"/>
              <w:bottom w:val="single" w:sz="4" w:space="0" w:color="auto"/>
              <w:right w:val="single" w:sz="4" w:space="0" w:color="auto"/>
            </w:tcBorders>
          </w:tcPr>
          <w:p w14:paraId="49A2E078" w14:textId="18AFCC70" w:rsidR="00ED6B10" w:rsidRPr="001413A8" w:rsidRDefault="00074B01" w:rsidP="001413A8">
            <w:pPr>
              <w:tabs>
                <w:tab w:val="left" w:pos="1080"/>
              </w:tabs>
              <w:jc w:val="center"/>
              <w:rPr>
                <w:rFonts w:cs="Times New Roman"/>
                <w:color w:val="000000"/>
                <w:szCs w:val="24"/>
              </w:rPr>
            </w:pPr>
            <w:r w:rsidRPr="001413A8">
              <w:rPr>
                <w:rFonts w:cs="Times New Roman"/>
                <w:color w:val="000000"/>
                <w:szCs w:val="24"/>
              </w:rPr>
              <w:t>0,</w:t>
            </w:r>
            <w:r w:rsidR="00ED6B10" w:rsidRPr="001413A8">
              <w:rPr>
                <w:rFonts w:cs="Times New Roman"/>
                <w:color w:val="000000"/>
                <w:szCs w:val="24"/>
              </w:rPr>
              <w:t>5đ x 2</w:t>
            </w:r>
          </w:p>
        </w:tc>
      </w:tr>
      <w:tr w:rsidR="00074B01" w:rsidRPr="001413A8" w14:paraId="49A2E081" w14:textId="77777777" w:rsidTr="00074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trHeight w:val="297"/>
        </w:trPr>
        <w:tc>
          <w:tcPr>
            <w:tcW w:w="959" w:type="dxa"/>
            <w:tcBorders>
              <w:top w:val="single" w:sz="4" w:space="0" w:color="auto"/>
              <w:left w:val="single" w:sz="4" w:space="0" w:color="auto"/>
              <w:bottom w:val="single" w:sz="4" w:space="0" w:color="auto"/>
              <w:right w:val="single" w:sz="4" w:space="0" w:color="auto"/>
            </w:tcBorders>
            <w:vAlign w:val="center"/>
            <w:hideMark/>
          </w:tcPr>
          <w:p w14:paraId="49A2E07A" w14:textId="77777777" w:rsidR="00074B01" w:rsidRPr="001413A8" w:rsidRDefault="00074B01" w:rsidP="001413A8">
            <w:pPr>
              <w:ind w:left="114"/>
              <w:rPr>
                <w:rFonts w:cs="Times New Roman"/>
                <w:b/>
                <w:szCs w:val="24"/>
              </w:rPr>
            </w:pPr>
            <w:r w:rsidRPr="001413A8">
              <w:rPr>
                <w:rFonts w:cs="Times New Roman"/>
                <w:b/>
                <w:szCs w:val="24"/>
              </w:rPr>
              <w:t>Câu 2</w:t>
            </w:r>
          </w:p>
          <w:p w14:paraId="49A2E07B" w14:textId="77777777" w:rsidR="00074B01" w:rsidRPr="001413A8" w:rsidRDefault="00074B01" w:rsidP="001413A8">
            <w:pPr>
              <w:ind w:left="114"/>
              <w:rPr>
                <w:rFonts w:cs="Times New Roman"/>
                <w:b/>
                <w:szCs w:val="24"/>
              </w:rPr>
            </w:pPr>
            <w:r w:rsidRPr="001413A8">
              <w:rPr>
                <w:rFonts w:cs="Times New Roman"/>
                <w:b/>
                <w:szCs w:val="24"/>
              </w:rPr>
              <w:t>(1,5 đ)</w:t>
            </w:r>
          </w:p>
        </w:tc>
        <w:tc>
          <w:tcPr>
            <w:tcW w:w="8255" w:type="dxa"/>
            <w:gridSpan w:val="2"/>
            <w:tcBorders>
              <w:top w:val="single" w:sz="4" w:space="0" w:color="auto"/>
              <w:left w:val="single" w:sz="4" w:space="0" w:color="auto"/>
              <w:bottom w:val="single" w:sz="4" w:space="0" w:color="auto"/>
              <w:right w:val="single" w:sz="4" w:space="0" w:color="auto"/>
            </w:tcBorders>
          </w:tcPr>
          <w:p w14:paraId="49A2E07D" w14:textId="79845DE4" w:rsidR="00074B01" w:rsidRPr="001413A8" w:rsidRDefault="00074B01" w:rsidP="001413A8">
            <w:pPr>
              <w:tabs>
                <w:tab w:val="left" w:pos="342"/>
              </w:tabs>
              <w:rPr>
                <w:rFonts w:eastAsia="Times New Roman" w:cs="Times New Roman"/>
                <w:szCs w:val="24"/>
              </w:rPr>
            </w:pPr>
            <w:r w:rsidRPr="001413A8">
              <w:rPr>
                <w:rFonts w:eastAsia="Times New Roman" w:cs="Times New Roman"/>
                <w:szCs w:val="24"/>
              </w:rPr>
              <w:t xml:space="preserve">- Phản xạ toàn phần là hiện tượng </w:t>
            </w:r>
            <w:r w:rsidRPr="001413A8">
              <w:rPr>
                <w:rFonts w:eastAsia="Times New Roman" w:cs="Times New Roman"/>
                <w:b/>
                <w:szCs w:val="24"/>
              </w:rPr>
              <w:t>phản xạ toàn bộ ánh sáng tới</w:t>
            </w:r>
            <w:r w:rsidRPr="001413A8">
              <w:rPr>
                <w:rFonts w:eastAsia="Times New Roman" w:cs="Times New Roman"/>
                <w:szCs w:val="24"/>
              </w:rPr>
              <w:t xml:space="preserve">, </w:t>
            </w:r>
            <w:r w:rsidRPr="001413A8">
              <w:rPr>
                <w:rFonts w:eastAsia="Times New Roman" w:cs="Times New Roman"/>
                <w:b/>
                <w:szCs w:val="24"/>
              </w:rPr>
              <w:t>xảy ra ở mặt phân cách giữa hai môi trường trong suốt.</w:t>
            </w:r>
          </w:p>
        </w:tc>
        <w:tc>
          <w:tcPr>
            <w:tcW w:w="1424" w:type="dxa"/>
            <w:gridSpan w:val="2"/>
            <w:tcBorders>
              <w:top w:val="single" w:sz="4" w:space="0" w:color="auto"/>
              <w:left w:val="single" w:sz="4" w:space="0" w:color="auto"/>
              <w:bottom w:val="single" w:sz="4" w:space="0" w:color="auto"/>
              <w:right w:val="single" w:sz="4" w:space="0" w:color="auto"/>
            </w:tcBorders>
            <w:hideMark/>
          </w:tcPr>
          <w:p w14:paraId="49A2E080" w14:textId="7EC438B0" w:rsidR="00074B01" w:rsidRPr="001413A8" w:rsidRDefault="00074B01" w:rsidP="001413A8">
            <w:pPr>
              <w:tabs>
                <w:tab w:val="left" w:pos="1080"/>
              </w:tabs>
              <w:jc w:val="center"/>
              <w:rPr>
                <w:rFonts w:cs="Times New Roman"/>
                <w:szCs w:val="24"/>
                <w:lang w:val="nl-NL"/>
              </w:rPr>
            </w:pPr>
            <w:r w:rsidRPr="001413A8">
              <w:rPr>
                <w:rFonts w:cs="Times New Roman"/>
                <w:color w:val="000000"/>
                <w:szCs w:val="24"/>
                <w:lang w:val="fr-FR"/>
              </w:rPr>
              <w:t>0,5đ x 2</w:t>
            </w:r>
          </w:p>
        </w:tc>
      </w:tr>
      <w:tr w:rsidR="00074B01" w:rsidRPr="001413A8" w14:paraId="49A2E086" w14:textId="77777777" w:rsidTr="00074B0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c>
          <w:tcPr>
            <w:tcW w:w="959" w:type="dxa"/>
            <w:tcBorders>
              <w:top w:val="single" w:sz="4" w:space="0" w:color="auto"/>
              <w:left w:val="single" w:sz="4" w:space="0" w:color="auto"/>
              <w:bottom w:val="single" w:sz="4" w:space="0" w:color="auto"/>
              <w:right w:val="single" w:sz="4" w:space="0" w:color="auto"/>
            </w:tcBorders>
            <w:vAlign w:val="center"/>
            <w:hideMark/>
          </w:tcPr>
          <w:p w14:paraId="49A2E082" w14:textId="77777777" w:rsidR="00074B01" w:rsidRPr="001413A8" w:rsidRDefault="00074B01" w:rsidP="001413A8">
            <w:pPr>
              <w:ind w:left="114"/>
              <w:rPr>
                <w:rFonts w:cs="Times New Roman"/>
                <w:b/>
                <w:szCs w:val="24"/>
              </w:rPr>
            </w:pPr>
            <w:r w:rsidRPr="001413A8">
              <w:rPr>
                <w:rFonts w:cs="Times New Roman"/>
                <w:b/>
                <w:szCs w:val="24"/>
              </w:rPr>
              <w:t>Câu 3</w:t>
            </w:r>
          </w:p>
          <w:p w14:paraId="49A2E083" w14:textId="77777777" w:rsidR="00074B01" w:rsidRPr="001413A8" w:rsidRDefault="00074B01" w:rsidP="001413A8">
            <w:pPr>
              <w:ind w:left="114"/>
              <w:rPr>
                <w:rFonts w:cs="Times New Roman"/>
                <w:b/>
                <w:szCs w:val="24"/>
              </w:rPr>
            </w:pPr>
            <w:r w:rsidRPr="001413A8">
              <w:rPr>
                <w:rFonts w:cs="Times New Roman"/>
                <w:b/>
                <w:szCs w:val="24"/>
              </w:rPr>
              <w:t>(1,0 đ)</w:t>
            </w:r>
          </w:p>
        </w:tc>
        <w:tc>
          <w:tcPr>
            <w:tcW w:w="8255" w:type="dxa"/>
            <w:gridSpan w:val="2"/>
            <w:tcBorders>
              <w:top w:val="single" w:sz="4" w:space="0" w:color="auto"/>
              <w:left w:val="single" w:sz="4" w:space="0" w:color="auto"/>
              <w:bottom w:val="single" w:sz="4" w:space="0" w:color="auto"/>
              <w:right w:val="single" w:sz="4" w:space="0" w:color="auto"/>
            </w:tcBorders>
          </w:tcPr>
          <w:p w14:paraId="49A2E084" w14:textId="36AA37D1" w:rsidR="00074B01" w:rsidRPr="001413A8" w:rsidRDefault="00074B01" w:rsidP="001413A8">
            <w:pPr>
              <w:tabs>
                <w:tab w:val="left" w:pos="567"/>
              </w:tabs>
              <w:rPr>
                <w:rFonts w:cs="Times New Roman"/>
                <w:szCs w:val="24"/>
                <w:lang w:val="nl-NL"/>
              </w:rPr>
            </w:pPr>
            <w:r w:rsidRPr="001413A8">
              <w:rPr>
                <w:rFonts w:cs="Times New Roman"/>
                <w:szCs w:val="24"/>
                <w:lang w:val="nl-NL"/>
              </w:rPr>
              <w:t xml:space="preserve">+ Lăng kính là một khối chất </w:t>
            </w:r>
            <w:r w:rsidRPr="001413A8">
              <w:rPr>
                <w:rFonts w:cs="Times New Roman"/>
                <w:b/>
                <w:szCs w:val="24"/>
                <w:lang w:val="nl-NL"/>
              </w:rPr>
              <w:t>trong suốt</w:t>
            </w:r>
            <w:r w:rsidRPr="001413A8">
              <w:rPr>
                <w:rFonts w:cs="Times New Roman"/>
                <w:szCs w:val="24"/>
                <w:lang w:val="nl-NL"/>
              </w:rPr>
              <w:t xml:space="preserve">, </w:t>
            </w:r>
            <w:r w:rsidRPr="001413A8">
              <w:rPr>
                <w:rFonts w:cs="Times New Roman"/>
                <w:b/>
                <w:szCs w:val="24"/>
                <w:lang w:val="nl-NL"/>
              </w:rPr>
              <w:t>đồng chất</w:t>
            </w:r>
            <w:r w:rsidRPr="001413A8">
              <w:rPr>
                <w:rFonts w:cs="Times New Roman"/>
                <w:szCs w:val="24"/>
                <w:lang w:val="nl-NL"/>
              </w:rPr>
              <w:t xml:space="preserve">, thường có dạng </w:t>
            </w:r>
            <w:r w:rsidRPr="001413A8">
              <w:rPr>
                <w:rFonts w:cs="Times New Roman"/>
                <w:b/>
                <w:szCs w:val="24"/>
                <w:lang w:val="nl-NL"/>
              </w:rPr>
              <w:t>lăng trụ tam giác</w:t>
            </w:r>
            <w:r w:rsidRPr="001413A8">
              <w:rPr>
                <w:rFonts w:cs="Times New Roman"/>
                <w:szCs w:val="24"/>
                <w:lang w:val="nl-NL"/>
              </w:rPr>
              <w:t>.</w:t>
            </w:r>
          </w:p>
        </w:tc>
        <w:tc>
          <w:tcPr>
            <w:tcW w:w="1424" w:type="dxa"/>
            <w:gridSpan w:val="2"/>
            <w:tcBorders>
              <w:top w:val="single" w:sz="4" w:space="0" w:color="auto"/>
              <w:left w:val="single" w:sz="4" w:space="0" w:color="auto"/>
              <w:bottom w:val="single" w:sz="4" w:space="0" w:color="auto"/>
              <w:right w:val="single" w:sz="4" w:space="0" w:color="auto"/>
            </w:tcBorders>
          </w:tcPr>
          <w:p w14:paraId="49A2E085" w14:textId="4E59A43B" w:rsidR="00074B01" w:rsidRPr="001413A8" w:rsidRDefault="00074B01" w:rsidP="001413A8">
            <w:pPr>
              <w:tabs>
                <w:tab w:val="left" w:pos="1080"/>
              </w:tabs>
              <w:jc w:val="center"/>
              <w:rPr>
                <w:rFonts w:cs="Times New Roman"/>
                <w:color w:val="000000"/>
                <w:szCs w:val="24"/>
              </w:rPr>
            </w:pPr>
            <w:r w:rsidRPr="001413A8">
              <w:rPr>
                <w:rFonts w:cs="Times New Roman"/>
                <w:color w:val="000000"/>
                <w:szCs w:val="24"/>
              </w:rPr>
              <w:t>0,25đ x 4</w:t>
            </w:r>
          </w:p>
        </w:tc>
      </w:tr>
      <w:tr w:rsidR="00074B01" w:rsidRPr="001413A8" w14:paraId="6C84448E" w14:textId="77777777" w:rsidTr="00955D9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c>
          <w:tcPr>
            <w:tcW w:w="959" w:type="dxa"/>
            <w:tcBorders>
              <w:top w:val="single" w:sz="4" w:space="0" w:color="auto"/>
              <w:left w:val="single" w:sz="4" w:space="0" w:color="auto"/>
              <w:bottom w:val="single" w:sz="4" w:space="0" w:color="auto"/>
              <w:right w:val="single" w:sz="4" w:space="0" w:color="auto"/>
            </w:tcBorders>
            <w:vAlign w:val="center"/>
          </w:tcPr>
          <w:p w14:paraId="78288761" w14:textId="77777777" w:rsidR="00074B01" w:rsidRPr="001413A8" w:rsidRDefault="00074B01" w:rsidP="001413A8">
            <w:pPr>
              <w:ind w:left="114"/>
              <w:rPr>
                <w:rFonts w:cs="Times New Roman"/>
                <w:b/>
                <w:szCs w:val="24"/>
              </w:rPr>
            </w:pPr>
            <w:r w:rsidRPr="001413A8">
              <w:rPr>
                <w:rFonts w:cs="Times New Roman"/>
                <w:b/>
                <w:szCs w:val="24"/>
              </w:rPr>
              <w:t>Câu 4</w:t>
            </w:r>
          </w:p>
          <w:p w14:paraId="42523316" w14:textId="45DE9544" w:rsidR="00074B01" w:rsidRPr="001413A8" w:rsidRDefault="00074B01" w:rsidP="001413A8">
            <w:pPr>
              <w:ind w:left="114"/>
              <w:rPr>
                <w:rFonts w:cs="Times New Roman"/>
                <w:b/>
                <w:szCs w:val="24"/>
              </w:rPr>
            </w:pPr>
            <w:r w:rsidRPr="001413A8">
              <w:rPr>
                <w:rFonts w:cs="Times New Roman"/>
                <w:b/>
                <w:szCs w:val="24"/>
              </w:rPr>
              <w:t>(1,0 đ)</w:t>
            </w:r>
          </w:p>
        </w:tc>
        <w:tc>
          <w:tcPr>
            <w:tcW w:w="8255" w:type="dxa"/>
            <w:gridSpan w:val="2"/>
            <w:tcBorders>
              <w:top w:val="single" w:sz="4" w:space="0" w:color="auto"/>
              <w:left w:val="single" w:sz="4" w:space="0" w:color="auto"/>
              <w:bottom w:val="single" w:sz="4" w:space="0" w:color="auto"/>
              <w:right w:val="single" w:sz="4" w:space="0" w:color="auto"/>
            </w:tcBorders>
          </w:tcPr>
          <w:p w14:paraId="667EBAEA" w14:textId="2946E9E2" w:rsidR="00074B01" w:rsidRPr="001413A8" w:rsidRDefault="00074B01" w:rsidP="001413A8">
            <w:pPr>
              <w:rPr>
                <w:rFonts w:eastAsia="Times New Roman" w:cs="Times New Roman"/>
                <w:szCs w:val="24"/>
              </w:rPr>
            </w:pPr>
            <w:r w:rsidRPr="001413A8">
              <w:rPr>
                <w:rFonts w:cs="Times New Roman"/>
                <w:szCs w:val="24"/>
                <w:lang w:val="vi-VN"/>
              </w:rPr>
              <w:t xml:space="preserve">4.1: </w:t>
            </w:r>
            <w:r w:rsidRPr="001413A8">
              <w:rPr>
                <w:rFonts w:cs="Times New Roman"/>
                <w:szCs w:val="24"/>
                <w:lang w:val="it-IT"/>
              </w:rPr>
              <w:t xml:space="preserve">trong suốt; </w:t>
            </w:r>
            <w:r w:rsidRPr="001413A8">
              <w:rPr>
                <w:rFonts w:cs="Times New Roman"/>
                <w:szCs w:val="24"/>
                <w:lang w:val="vi-VN"/>
              </w:rPr>
              <w:t xml:space="preserve">4.2: </w:t>
            </w:r>
            <w:r w:rsidRPr="001413A8">
              <w:rPr>
                <w:rFonts w:cs="Times New Roman"/>
                <w:szCs w:val="24"/>
                <w:lang w:val="it-IT"/>
              </w:rPr>
              <w:t xml:space="preserve">mặt cong; </w:t>
            </w:r>
            <w:r w:rsidRPr="001413A8">
              <w:rPr>
                <w:rFonts w:cs="Times New Roman"/>
                <w:szCs w:val="24"/>
                <w:lang w:val="vi-VN"/>
              </w:rPr>
              <w:t xml:space="preserve">4.3: </w:t>
            </w:r>
            <w:r w:rsidRPr="001413A8">
              <w:rPr>
                <w:rFonts w:cs="Times New Roman"/>
                <w:szCs w:val="24"/>
                <w:lang w:val="it-IT"/>
              </w:rPr>
              <w:t xml:space="preserve">mặt cong; </w:t>
            </w:r>
            <w:r w:rsidRPr="001413A8">
              <w:rPr>
                <w:rFonts w:cs="Times New Roman"/>
                <w:szCs w:val="24"/>
                <w:lang w:val="vi-VN"/>
              </w:rPr>
              <w:t xml:space="preserve">4.4: </w:t>
            </w:r>
            <w:r w:rsidRPr="001413A8">
              <w:rPr>
                <w:rFonts w:cs="Times New Roman"/>
                <w:szCs w:val="24"/>
                <w:lang w:val="it-IT"/>
              </w:rPr>
              <w:t>mặt phẳng</w:t>
            </w:r>
          </w:p>
        </w:tc>
        <w:tc>
          <w:tcPr>
            <w:tcW w:w="1424" w:type="dxa"/>
            <w:gridSpan w:val="2"/>
            <w:tcBorders>
              <w:top w:val="single" w:sz="4" w:space="0" w:color="auto"/>
              <w:left w:val="single" w:sz="4" w:space="0" w:color="auto"/>
              <w:bottom w:val="single" w:sz="4" w:space="0" w:color="auto"/>
              <w:right w:val="single" w:sz="4" w:space="0" w:color="auto"/>
            </w:tcBorders>
          </w:tcPr>
          <w:p w14:paraId="26D5A0BD" w14:textId="37EE0907" w:rsidR="00074B01" w:rsidRPr="001413A8" w:rsidRDefault="00074B01" w:rsidP="001413A8">
            <w:pPr>
              <w:tabs>
                <w:tab w:val="left" w:pos="1080"/>
              </w:tabs>
              <w:jc w:val="center"/>
              <w:rPr>
                <w:rFonts w:cs="Times New Roman"/>
                <w:color w:val="000000"/>
                <w:szCs w:val="24"/>
                <w:lang w:val="fr-FR"/>
              </w:rPr>
            </w:pPr>
            <w:r w:rsidRPr="001413A8">
              <w:rPr>
                <w:rFonts w:cs="Times New Roman"/>
                <w:color w:val="000000"/>
                <w:szCs w:val="24"/>
              </w:rPr>
              <w:t>0,25đ x 4</w:t>
            </w:r>
          </w:p>
        </w:tc>
      </w:tr>
      <w:tr w:rsidR="00074B01" w:rsidRPr="001413A8" w14:paraId="28554852" w14:textId="77777777" w:rsidTr="00955D9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c>
          <w:tcPr>
            <w:tcW w:w="959" w:type="dxa"/>
            <w:tcBorders>
              <w:top w:val="single" w:sz="4" w:space="0" w:color="auto"/>
              <w:left w:val="single" w:sz="4" w:space="0" w:color="auto"/>
              <w:bottom w:val="single" w:sz="4" w:space="0" w:color="auto"/>
              <w:right w:val="single" w:sz="4" w:space="0" w:color="auto"/>
            </w:tcBorders>
            <w:vAlign w:val="center"/>
          </w:tcPr>
          <w:p w14:paraId="586B53C7" w14:textId="4F2DC068" w:rsidR="00074B01" w:rsidRPr="001413A8" w:rsidRDefault="00074B01" w:rsidP="001413A8">
            <w:pPr>
              <w:ind w:left="114"/>
              <w:rPr>
                <w:rFonts w:cs="Times New Roman"/>
                <w:b/>
                <w:szCs w:val="24"/>
              </w:rPr>
            </w:pPr>
            <w:r w:rsidRPr="001413A8">
              <w:rPr>
                <w:rFonts w:cs="Times New Roman"/>
                <w:b/>
                <w:szCs w:val="24"/>
              </w:rPr>
              <w:t>Câu 5</w:t>
            </w:r>
          </w:p>
          <w:p w14:paraId="45437760" w14:textId="2879ECAF" w:rsidR="00074B01" w:rsidRPr="001413A8" w:rsidRDefault="00074B01" w:rsidP="001413A8">
            <w:pPr>
              <w:ind w:left="114"/>
              <w:rPr>
                <w:rFonts w:cs="Times New Roman"/>
                <w:b/>
                <w:szCs w:val="24"/>
              </w:rPr>
            </w:pPr>
            <w:r w:rsidRPr="001413A8">
              <w:rPr>
                <w:rFonts w:cs="Times New Roman"/>
                <w:b/>
                <w:szCs w:val="24"/>
              </w:rPr>
              <w:t>(1,0 đ)</w:t>
            </w:r>
          </w:p>
        </w:tc>
        <w:tc>
          <w:tcPr>
            <w:tcW w:w="8255" w:type="dxa"/>
            <w:gridSpan w:val="2"/>
            <w:tcBorders>
              <w:top w:val="single" w:sz="4" w:space="0" w:color="auto"/>
              <w:left w:val="single" w:sz="4" w:space="0" w:color="auto"/>
              <w:bottom w:val="single" w:sz="4" w:space="0" w:color="auto"/>
              <w:right w:val="single" w:sz="4" w:space="0" w:color="auto"/>
            </w:tcBorders>
          </w:tcPr>
          <w:p w14:paraId="610272D8" w14:textId="77777777" w:rsidR="00074B01" w:rsidRPr="001413A8" w:rsidRDefault="00074B01" w:rsidP="001413A8">
            <w:pPr>
              <w:tabs>
                <w:tab w:val="left" w:leader="dot" w:pos="7797"/>
              </w:tabs>
              <w:jc w:val="left"/>
              <w:rPr>
                <w:rFonts w:cs="Times New Roman"/>
                <w:szCs w:val="24"/>
              </w:rPr>
            </w:pPr>
            <w:r w:rsidRPr="001413A8">
              <w:rPr>
                <w:rFonts w:cs="Times New Roman"/>
                <w:szCs w:val="24"/>
              </w:rPr>
              <w:t>Bánh xe quay → trục Dynamo (nam châm) quay → từ thông (</w:t>
            </w:r>
            <w:r w:rsidRPr="001413A8">
              <w:rPr>
                <w:rFonts w:cs="Times New Roman"/>
                <w:position w:val="-4"/>
                <w:szCs w:val="24"/>
              </w:rPr>
              <w:object w:dxaOrig="260" w:dyaOrig="240" w14:anchorId="6AC44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13" o:title=""/>
                </v:shape>
                <o:OLEObject Type="Embed" ProgID="Equation.DSMT4" ShapeID="_x0000_i1025" DrawAspect="Content" ObjectID="_1744178766" r:id="rId14"/>
              </w:object>
            </w:r>
            <w:r w:rsidRPr="001413A8">
              <w:rPr>
                <w:rFonts w:cs="Times New Roman"/>
                <w:szCs w:val="24"/>
              </w:rPr>
              <w:t>) qua cuộn dây biến thiên → dòng điện cảm ứng → đèn sáng.</w:t>
            </w:r>
          </w:p>
          <w:p w14:paraId="48477265" w14:textId="35FCBE8F" w:rsidR="00074B01" w:rsidRPr="001413A8" w:rsidRDefault="00074B01" w:rsidP="001413A8">
            <w:pPr>
              <w:rPr>
                <w:rFonts w:cs="Times New Roman"/>
                <w:szCs w:val="24"/>
                <w:lang w:val="vi-VN"/>
              </w:rPr>
            </w:pPr>
            <w:r w:rsidRPr="001413A8">
              <w:rPr>
                <w:rFonts w:cs="Times New Roman"/>
                <w:szCs w:val="24"/>
              </w:rPr>
              <w:t xml:space="preserve">(hay: </w:t>
            </w:r>
            <w:r w:rsidRPr="001413A8">
              <w:rPr>
                <w:rFonts w:cs="Times New Roman"/>
                <w:color w:val="000000" w:themeColor="text1"/>
                <w:szCs w:val="24"/>
                <w:shd w:val="clear" w:color="auto" w:fill="FFFFFF"/>
              </w:rPr>
              <w:t xml:space="preserve">bánh xe chuyển động </w:t>
            </w:r>
            <w:r w:rsidRPr="001413A8">
              <w:rPr>
                <w:rFonts w:cs="Times New Roman"/>
                <w:szCs w:val="24"/>
              </w:rPr>
              <w:t xml:space="preserve">→ </w:t>
            </w:r>
            <w:r w:rsidRPr="001413A8">
              <w:rPr>
                <w:rFonts w:cs="Times New Roman"/>
                <w:color w:val="000000" w:themeColor="text1"/>
                <w:szCs w:val="24"/>
                <w:shd w:val="clear" w:color="auto" w:fill="FFFFFF"/>
              </w:rPr>
              <w:t xml:space="preserve">trục quay của Dynamo xe đạp quay </w:t>
            </w:r>
            <w:r w:rsidRPr="001413A8">
              <w:rPr>
                <w:rFonts w:cs="Times New Roman"/>
                <w:szCs w:val="24"/>
              </w:rPr>
              <w:t>→ từ thông (</w:t>
            </w:r>
            <w:r w:rsidRPr="001413A8">
              <w:rPr>
                <w:rFonts w:cs="Times New Roman"/>
                <w:position w:val="-4"/>
                <w:szCs w:val="24"/>
              </w:rPr>
              <w:object w:dxaOrig="260" w:dyaOrig="240" w14:anchorId="07A1B0A6">
                <v:shape id="_x0000_i1026" type="#_x0000_t75" style="width:12pt;height:12pt" o:ole="">
                  <v:imagedata r:id="rId13" o:title=""/>
                </v:shape>
                <o:OLEObject Type="Embed" ProgID="Equation.DSMT4" ShapeID="_x0000_i1026" DrawAspect="Content" ObjectID="_1744178767" r:id="rId15"/>
              </w:object>
            </w:r>
            <w:r w:rsidRPr="001413A8">
              <w:rPr>
                <w:rFonts w:cs="Times New Roman"/>
                <w:szCs w:val="24"/>
              </w:rPr>
              <w:t>) qua mạch kín biến thiên → dòng điện cảm ứng → đèn sáng)</w:t>
            </w:r>
          </w:p>
        </w:tc>
        <w:tc>
          <w:tcPr>
            <w:tcW w:w="1424" w:type="dxa"/>
            <w:gridSpan w:val="2"/>
            <w:tcBorders>
              <w:top w:val="single" w:sz="4" w:space="0" w:color="auto"/>
              <w:left w:val="single" w:sz="4" w:space="0" w:color="auto"/>
              <w:bottom w:val="single" w:sz="4" w:space="0" w:color="auto"/>
              <w:right w:val="single" w:sz="4" w:space="0" w:color="auto"/>
            </w:tcBorders>
          </w:tcPr>
          <w:p w14:paraId="77FC6255" w14:textId="751FC44D" w:rsidR="00074B01" w:rsidRPr="001413A8" w:rsidRDefault="00074B01" w:rsidP="001413A8">
            <w:pPr>
              <w:tabs>
                <w:tab w:val="left" w:pos="1080"/>
              </w:tabs>
              <w:jc w:val="center"/>
              <w:rPr>
                <w:rFonts w:cs="Times New Roman"/>
                <w:color w:val="000000"/>
                <w:szCs w:val="24"/>
              </w:rPr>
            </w:pPr>
            <w:r w:rsidRPr="001413A8">
              <w:rPr>
                <w:rFonts w:cs="Times New Roman"/>
                <w:color w:val="000000"/>
                <w:szCs w:val="24"/>
              </w:rPr>
              <w:t>0,25đ x 4</w:t>
            </w:r>
          </w:p>
        </w:tc>
      </w:tr>
      <w:tr w:rsidR="00074B01" w:rsidRPr="001413A8" w14:paraId="2F889C7C" w14:textId="77777777" w:rsidTr="0050012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trHeight w:val="705"/>
        </w:trPr>
        <w:tc>
          <w:tcPr>
            <w:tcW w:w="959" w:type="dxa"/>
            <w:tcBorders>
              <w:top w:val="single" w:sz="4" w:space="0" w:color="auto"/>
              <w:left w:val="single" w:sz="4" w:space="0" w:color="auto"/>
              <w:bottom w:val="single" w:sz="4" w:space="0" w:color="auto"/>
              <w:right w:val="single" w:sz="4" w:space="0" w:color="auto"/>
            </w:tcBorders>
            <w:vAlign w:val="center"/>
            <w:hideMark/>
          </w:tcPr>
          <w:p w14:paraId="310C9354" w14:textId="4C592C5D" w:rsidR="00074B01" w:rsidRPr="001413A8" w:rsidRDefault="00074B01" w:rsidP="001413A8">
            <w:pPr>
              <w:ind w:left="114"/>
              <w:rPr>
                <w:rFonts w:cs="Times New Roman"/>
                <w:b/>
                <w:szCs w:val="24"/>
              </w:rPr>
            </w:pPr>
            <w:r w:rsidRPr="001413A8">
              <w:rPr>
                <w:rFonts w:cs="Times New Roman"/>
                <w:b/>
                <w:szCs w:val="24"/>
              </w:rPr>
              <w:t>Câu 6</w:t>
            </w:r>
          </w:p>
          <w:p w14:paraId="4A7CD987" w14:textId="77777777" w:rsidR="00074B01" w:rsidRPr="001413A8" w:rsidRDefault="00074B01" w:rsidP="001413A8">
            <w:pPr>
              <w:tabs>
                <w:tab w:val="center" w:pos="4156"/>
                <w:tab w:val="left" w:pos="4320"/>
                <w:tab w:val="left" w:pos="5040"/>
                <w:tab w:val="left" w:pos="5760"/>
                <w:tab w:val="left" w:pos="6480"/>
                <w:tab w:val="left" w:pos="7245"/>
              </w:tabs>
              <w:ind w:left="114"/>
              <w:rPr>
                <w:rFonts w:cs="Times New Roman"/>
                <w:b/>
                <w:szCs w:val="24"/>
              </w:rPr>
            </w:pPr>
            <w:r w:rsidRPr="001413A8">
              <w:rPr>
                <w:rFonts w:cs="Times New Roman"/>
                <w:b/>
                <w:szCs w:val="24"/>
              </w:rPr>
              <w:t>(1,0 đ)</w:t>
            </w:r>
          </w:p>
        </w:tc>
        <w:tc>
          <w:tcPr>
            <w:tcW w:w="8255" w:type="dxa"/>
            <w:gridSpan w:val="2"/>
            <w:tcBorders>
              <w:top w:val="single" w:sz="4" w:space="0" w:color="auto"/>
              <w:left w:val="single" w:sz="4" w:space="0" w:color="auto"/>
              <w:right w:val="single" w:sz="4" w:space="0" w:color="auto"/>
            </w:tcBorders>
            <w:vAlign w:val="center"/>
          </w:tcPr>
          <w:p w14:paraId="32B1EBFB" w14:textId="77777777" w:rsidR="00074B01" w:rsidRPr="001413A8" w:rsidRDefault="00074B01" w:rsidP="001413A8">
            <w:pPr>
              <w:jc w:val="left"/>
              <w:rPr>
                <w:rFonts w:cs="Times New Roman"/>
                <w:b/>
                <w:szCs w:val="24"/>
                <w:shd w:val="clear" w:color="auto" w:fill="FFFFFF"/>
              </w:rPr>
            </w:pPr>
            <w:r w:rsidRPr="001413A8">
              <w:rPr>
                <w:rFonts w:cs="Times New Roman"/>
                <w:szCs w:val="24"/>
              </w:rPr>
              <w:t xml:space="preserve">- </w:t>
            </w:r>
            <w:r w:rsidRPr="001413A8">
              <w:rPr>
                <w:rFonts w:cs="Times New Roman"/>
                <w:szCs w:val="24"/>
                <w:shd w:val="clear" w:color="auto" w:fill="FFFFFF"/>
              </w:rPr>
              <w:t xml:space="preserve">Do </w:t>
            </w:r>
            <w:r w:rsidRPr="001413A8">
              <w:rPr>
                <w:rFonts w:cs="Times New Roman"/>
                <w:b/>
                <w:szCs w:val="24"/>
                <w:shd w:val="clear" w:color="auto" w:fill="FFFFFF"/>
              </w:rPr>
              <w:t>hiện tượng khúc xạ ánh sáng.</w:t>
            </w:r>
          </w:p>
          <w:p w14:paraId="6EB6D126" w14:textId="77777777" w:rsidR="00074B01" w:rsidRPr="001413A8" w:rsidRDefault="00074B01" w:rsidP="001413A8">
            <w:pPr>
              <w:jc w:val="left"/>
              <w:rPr>
                <w:rFonts w:cs="Times New Roman"/>
                <w:szCs w:val="24"/>
              </w:rPr>
            </w:pPr>
            <w:r w:rsidRPr="001413A8">
              <w:rPr>
                <w:rFonts w:cs="Times New Roman"/>
                <w:szCs w:val="24"/>
                <w:shd w:val="clear" w:color="auto" w:fill="FFFFFF"/>
              </w:rPr>
              <w:t xml:space="preserve">Chùm tia sáng từ đáy bể truyền đến mắt bị gãy khúc </w:t>
            </w:r>
            <w:r w:rsidRPr="001413A8">
              <w:rPr>
                <w:rFonts w:cs="Times New Roman"/>
                <w:szCs w:val="24"/>
              </w:rPr>
              <w:t>→ đáy bể nằm gần mắt hơn so với vị trí thực.</w:t>
            </w:r>
          </w:p>
        </w:tc>
        <w:tc>
          <w:tcPr>
            <w:tcW w:w="1424" w:type="dxa"/>
            <w:gridSpan w:val="2"/>
            <w:tcBorders>
              <w:top w:val="single" w:sz="4" w:space="0" w:color="auto"/>
              <w:left w:val="single" w:sz="4" w:space="0" w:color="auto"/>
              <w:right w:val="single" w:sz="4" w:space="0" w:color="auto"/>
            </w:tcBorders>
            <w:hideMark/>
          </w:tcPr>
          <w:p w14:paraId="76829E41" w14:textId="77777777" w:rsidR="00074B01" w:rsidRPr="001413A8" w:rsidRDefault="00074B01" w:rsidP="001413A8">
            <w:pPr>
              <w:tabs>
                <w:tab w:val="left" w:pos="1080"/>
              </w:tabs>
              <w:jc w:val="center"/>
              <w:rPr>
                <w:rFonts w:cs="Times New Roman"/>
                <w:color w:val="000000"/>
                <w:szCs w:val="24"/>
              </w:rPr>
            </w:pPr>
            <w:r w:rsidRPr="001413A8">
              <w:rPr>
                <w:rFonts w:cs="Times New Roman"/>
                <w:color w:val="000000"/>
                <w:szCs w:val="24"/>
              </w:rPr>
              <w:t>0,5đ</w:t>
            </w:r>
          </w:p>
          <w:p w14:paraId="0BFE22C5" w14:textId="77777777" w:rsidR="00074B01" w:rsidRPr="001413A8" w:rsidRDefault="00074B01" w:rsidP="001413A8">
            <w:pPr>
              <w:tabs>
                <w:tab w:val="left" w:pos="1080"/>
              </w:tabs>
              <w:jc w:val="center"/>
              <w:rPr>
                <w:rFonts w:cs="Times New Roman"/>
                <w:color w:val="000000"/>
                <w:szCs w:val="24"/>
              </w:rPr>
            </w:pPr>
            <w:r w:rsidRPr="001413A8">
              <w:rPr>
                <w:rFonts w:cs="Times New Roman"/>
                <w:color w:val="000000"/>
                <w:szCs w:val="24"/>
              </w:rPr>
              <w:t>0,25đ x 2</w:t>
            </w:r>
          </w:p>
        </w:tc>
      </w:tr>
      <w:tr w:rsidR="001413A8" w:rsidRPr="001413A8" w14:paraId="15AB1215" w14:textId="77777777" w:rsidTr="0050012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trHeight w:val="705"/>
        </w:trPr>
        <w:tc>
          <w:tcPr>
            <w:tcW w:w="959" w:type="dxa"/>
            <w:tcBorders>
              <w:top w:val="single" w:sz="4" w:space="0" w:color="auto"/>
              <w:left w:val="single" w:sz="4" w:space="0" w:color="auto"/>
              <w:bottom w:val="single" w:sz="4" w:space="0" w:color="auto"/>
              <w:right w:val="single" w:sz="4" w:space="0" w:color="auto"/>
            </w:tcBorders>
            <w:vAlign w:val="center"/>
          </w:tcPr>
          <w:p w14:paraId="5EF55DD6" w14:textId="4A6106E6" w:rsidR="001413A8" w:rsidRPr="001413A8" w:rsidRDefault="001413A8" w:rsidP="001413A8">
            <w:pPr>
              <w:ind w:left="114"/>
              <w:rPr>
                <w:rFonts w:cs="Times New Roman"/>
                <w:b/>
                <w:szCs w:val="24"/>
              </w:rPr>
            </w:pPr>
            <w:r w:rsidRPr="001413A8">
              <w:rPr>
                <w:rFonts w:cs="Times New Roman"/>
                <w:b/>
                <w:szCs w:val="24"/>
              </w:rPr>
              <w:t>Câu 7</w:t>
            </w:r>
          </w:p>
          <w:p w14:paraId="5128D119" w14:textId="061DBF13" w:rsidR="001413A8" w:rsidRPr="001413A8" w:rsidRDefault="001413A8" w:rsidP="001413A8">
            <w:pPr>
              <w:ind w:left="114"/>
              <w:rPr>
                <w:rFonts w:cs="Times New Roman"/>
                <w:b/>
                <w:szCs w:val="24"/>
              </w:rPr>
            </w:pPr>
            <w:r w:rsidRPr="001413A8">
              <w:rPr>
                <w:rFonts w:cs="Times New Roman"/>
                <w:b/>
                <w:szCs w:val="24"/>
              </w:rPr>
              <w:t>(1,0 đ)</w:t>
            </w:r>
          </w:p>
        </w:tc>
        <w:tc>
          <w:tcPr>
            <w:tcW w:w="8255" w:type="dxa"/>
            <w:gridSpan w:val="2"/>
            <w:tcBorders>
              <w:top w:val="single" w:sz="4" w:space="0" w:color="auto"/>
              <w:left w:val="single" w:sz="4" w:space="0" w:color="auto"/>
              <w:right w:val="single" w:sz="4" w:space="0" w:color="auto"/>
            </w:tcBorders>
            <w:vAlign w:val="center"/>
          </w:tcPr>
          <w:p w14:paraId="25EA86AC" w14:textId="03627AB8" w:rsidR="001413A8" w:rsidRPr="001413A8" w:rsidRDefault="001413A8" w:rsidP="001413A8">
            <w:pPr>
              <w:jc w:val="left"/>
              <w:rPr>
                <w:rFonts w:cs="Times New Roman"/>
                <w:szCs w:val="24"/>
              </w:rPr>
            </w:pPr>
            <w:r w:rsidRPr="001413A8">
              <w:rPr>
                <w:rFonts w:cs="Times New Roman"/>
                <w:szCs w:val="24"/>
              </w:rPr>
              <w:t>Áp dụng công thức tính từ thông riêng: Φ = Li = 0,1.2 = 0,2 (Wb)</w:t>
            </w:r>
          </w:p>
        </w:tc>
        <w:tc>
          <w:tcPr>
            <w:tcW w:w="1424" w:type="dxa"/>
            <w:gridSpan w:val="2"/>
            <w:tcBorders>
              <w:top w:val="single" w:sz="4" w:space="0" w:color="auto"/>
              <w:left w:val="single" w:sz="4" w:space="0" w:color="auto"/>
              <w:right w:val="single" w:sz="4" w:space="0" w:color="auto"/>
            </w:tcBorders>
          </w:tcPr>
          <w:p w14:paraId="313D3F1D" w14:textId="69DBBA89" w:rsidR="001413A8" w:rsidRPr="001413A8" w:rsidRDefault="001413A8" w:rsidP="001413A8">
            <w:pPr>
              <w:tabs>
                <w:tab w:val="left" w:pos="1080"/>
              </w:tabs>
              <w:jc w:val="center"/>
              <w:rPr>
                <w:rFonts w:cs="Times New Roman"/>
                <w:color w:val="000000"/>
                <w:szCs w:val="24"/>
              </w:rPr>
            </w:pPr>
            <w:r w:rsidRPr="001413A8">
              <w:rPr>
                <w:rFonts w:cs="Times New Roman"/>
                <w:color w:val="000000"/>
                <w:szCs w:val="24"/>
              </w:rPr>
              <w:t>0,5đ x 2</w:t>
            </w:r>
          </w:p>
        </w:tc>
      </w:tr>
      <w:tr w:rsidR="00074B01" w:rsidRPr="001413A8" w14:paraId="49A2E08F" w14:textId="77777777" w:rsidTr="00955D9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trHeight w:val="246"/>
        </w:trPr>
        <w:tc>
          <w:tcPr>
            <w:tcW w:w="959" w:type="dxa"/>
            <w:tcBorders>
              <w:top w:val="single" w:sz="4" w:space="0" w:color="auto"/>
              <w:left w:val="single" w:sz="4" w:space="0" w:color="auto"/>
              <w:bottom w:val="single" w:sz="4" w:space="0" w:color="auto"/>
              <w:right w:val="single" w:sz="4" w:space="0" w:color="auto"/>
            </w:tcBorders>
            <w:vAlign w:val="center"/>
          </w:tcPr>
          <w:p w14:paraId="60994190" w14:textId="78C138B4" w:rsidR="001413A8" w:rsidRPr="001413A8" w:rsidRDefault="001413A8" w:rsidP="001413A8">
            <w:pPr>
              <w:ind w:left="114"/>
              <w:rPr>
                <w:rFonts w:cs="Times New Roman"/>
                <w:b/>
                <w:szCs w:val="24"/>
              </w:rPr>
            </w:pPr>
            <w:r w:rsidRPr="001413A8">
              <w:rPr>
                <w:rFonts w:cs="Times New Roman"/>
                <w:b/>
                <w:szCs w:val="24"/>
              </w:rPr>
              <w:t>Câu 8</w:t>
            </w:r>
          </w:p>
          <w:p w14:paraId="49A2E088" w14:textId="72752DB1" w:rsidR="00074B01" w:rsidRPr="001413A8" w:rsidRDefault="001413A8" w:rsidP="001413A8">
            <w:pPr>
              <w:ind w:left="114"/>
              <w:rPr>
                <w:rFonts w:cs="Times New Roman"/>
                <w:b/>
                <w:szCs w:val="24"/>
              </w:rPr>
            </w:pPr>
            <w:r w:rsidRPr="001413A8">
              <w:rPr>
                <w:rFonts w:cs="Times New Roman"/>
                <w:b/>
                <w:szCs w:val="24"/>
              </w:rPr>
              <w:t>(1,0 đ)</w:t>
            </w:r>
          </w:p>
        </w:tc>
        <w:tc>
          <w:tcPr>
            <w:tcW w:w="8255" w:type="dxa"/>
            <w:gridSpan w:val="2"/>
            <w:tcBorders>
              <w:left w:val="single" w:sz="4" w:space="0" w:color="auto"/>
              <w:right w:val="single" w:sz="4" w:space="0" w:color="auto"/>
            </w:tcBorders>
            <w:vAlign w:val="center"/>
          </w:tcPr>
          <w:p w14:paraId="49A2E089" w14:textId="7C958D7F" w:rsidR="00074B01" w:rsidRPr="001413A8" w:rsidRDefault="001413A8" w:rsidP="001413A8">
            <w:pPr>
              <w:jc w:val="left"/>
              <w:rPr>
                <w:rFonts w:cs="Times New Roman"/>
                <w:szCs w:val="24"/>
              </w:rPr>
            </w:pPr>
            <w:r w:rsidRPr="001413A8">
              <w:rPr>
                <w:rFonts w:cs="Times New Roman"/>
                <w:szCs w:val="24"/>
              </w:rPr>
              <w:t xml:space="preserve">a) </w:t>
            </w:r>
            <w:r w:rsidR="00074B01" w:rsidRPr="001413A8">
              <w:rPr>
                <w:rFonts w:cs="Times New Roman"/>
                <w:position w:val="-24"/>
                <w:szCs w:val="24"/>
              </w:rPr>
              <w:object w:dxaOrig="3379" w:dyaOrig="660" w14:anchorId="49A2E0C8">
                <v:shape id="_x0000_i1027" type="#_x0000_t75" style="width:169.65pt;height:33.35pt" o:ole="">
                  <v:imagedata r:id="rId16" o:title=""/>
                </v:shape>
                <o:OLEObject Type="Embed" ProgID="Equation.DSMT4" ShapeID="_x0000_i1027" DrawAspect="Content" ObjectID="_1744178768" r:id="rId17"/>
              </w:object>
            </w:r>
            <w:r w:rsidR="00074B01" w:rsidRPr="001413A8">
              <w:rPr>
                <w:rFonts w:cs="Times New Roman"/>
                <w:szCs w:val="24"/>
              </w:rPr>
              <w:t xml:space="preserve"> </w:t>
            </w:r>
          </w:p>
          <w:p w14:paraId="49A2E08A" w14:textId="7B538A0B" w:rsidR="00074B01" w:rsidRPr="001413A8" w:rsidRDefault="001413A8" w:rsidP="001413A8">
            <w:pPr>
              <w:jc w:val="left"/>
              <w:rPr>
                <w:rFonts w:cs="Times New Roman"/>
                <w:szCs w:val="24"/>
              </w:rPr>
            </w:pPr>
            <w:r w:rsidRPr="001413A8">
              <w:rPr>
                <w:rFonts w:cs="Times New Roman"/>
                <w:szCs w:val="24"/>
              </w:rPr>
              <w:lastRenderedPageBreak/>
              <w:t xml:space="preserve">b) </w:t>
            </w:r>
            <w:r w:rsidR="00074B01" w:rsidRPr="001413A8">
              <w:rPr>
                <w:rFonts w:cs="Times New Roman"/>
                <w:position w:val="-28"/>
                <w:szCs w:val="24"/>
              </w:rPr>
              <w:object w:dxaOrig="2520" w:dyaOrig="680" w14:anchorId="49A2E0C9">
                <v:shape id="_x0000_i1028" type="#_x0000_t75" style="width:126pt;height:33.35pt" o:ole="">
                  <v:imagedata r:id="rId18" o:title=""/>
                </v:shape>
                <o:OLEObject Type="Embed" ProgID="Equation.DSMT4" ShapeID="_x0000_i1028" DrawAspect="Content" ObjectID="_1744178769" r:id="rId19"/>
              </w:object>
            </w:r>
          </w:p>
        </w:tc>
        <w:tc>
          <w:tcPr>
            <w:tcW w:w="1424" w:type="dxa"/>
            <w:gridSpan w:val="2"/>
            <w:tcBorders>
              <w:left w:val="single" w:sz="4" w:space="0" w:color="auto"/>
              <w:right w:val="single" w:sz="4" w:space="0" w:color="auto"/>
            </w:tcBorders>
          </w:tcPr>
          <w:p w14:paraId="49A2E08B" w14:textId="77777777" w:rsidR="00074B01" w:rsidRPr="001413A8" w:rsidRDefault="00074B01" w:rsidP="001413A8">
            <w:pPr>
              <w:tabs>
                <w:tab w:val="left" w:pos="1080"/>
              </w:tabs>
              <w:jc w:val="center"/>
              <w:rPr>
                <w:rFonts w:cs="Times New Roman"/>
                <w:color w:val="000000"/>
                <w:szCs w:val="24"/>
              </w:rPr>
            </w:pPr>
            <w:r w:rsidRPr="001413A8">
              <w:rPr>
                <w:rFonts w:cs="Times New Roman"/>
                <w:color w:val="000000"/>
                <w:szCs w:val="24"/>
              </w:rPr>
              <w:lastRenderedPageBreak/>
              <w:t>0,25đ x 2</w:t>
            </w:r>
          </w:p>
          <w:p w14:paraId="49A2E08C" w14:textId="77777777" w:rsidR="00074B01" w:rsidRPr="001413A8" w:rsidRDefault="00074B01" w:rsidP="001413A8">
            <w:pPr>
              <w:tabs>
                <w:tab w:val="left" w:pos="1080"/>
              </w:tabs>
              <w:jc w:val="center"/>
              <w:rPr>
                <w:rFonts w:cs="Times New Roman"/>
                <w:color w:val="000000"/>
                <w:szCs w:val="24"/>
              </w:rPr>
            </w:pPr>
          </w:p>
          <w:p w14:paraId="49A2E08D" w14:textId="77777777" w:rsidR="00074B01" w:rsidRPr="001413A8" w:rsidRDefault="00074B01" w:rsidP="001413A8">
            <w:pPr>
              <w:tabs>
                <w:tab w:val="left" w:pos="1080"/>
              </w:tabs>
              <w:jc w:val="center"/>
              <w:rPr>
                <w:rFonts w:cs="Times New Roman"/>
                <w:color w:val="000000"/>
                <w:szCs w:val="24"/>
              </w:rPr>
            </w:pPr>
          </w:p>
          <w:p w14:paraId="49A2E08E" w14:textId="77777777" w:rsidR="00074B01" w:rsidRPr="001413A8" w:rsidRDefault="00074B01" w:rsidP="001413A8">
            <w:pPr>
              <w:tabs>
                <w:tab w:val="left" w:pos="1080"/>
              </w:tabs>
              <w:jc w:val="center"/>
              <w:rPr>
                <w:rFonts w:cs="Times New Roman"/>
                <w:color w:val="000000"/>
                <w:szCs w:val="24"/>
              </w:rPr>
            </w:pPr>
            <w:r w:rsidRPr="001413A8">
              <w:rPr>
                <w:rFonts w:cs="Times New Roman"/>
                <w:color w:val="000000"/>
                <w:szCs w:val="24"/>
              </w:rPr>
              <w:lastRenderedPageBreak/>
              <w:t>0,25đ x 2</w:t>
            </w:r>
          </w:p>
        </w:tc>
      </w:tr>
      <w:tr w:rsidR="00074B01" w:rsidRPr="001413A8" w14:paraId="49A2E096" w14:textId="77777777" w:rsidTr="00955D9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trHeight w:val="570"/>
        </w:trPr>
        <w:tc>
          <w:tcPr>
            <w:tcW w:w="959" w:type="dxa"/>
            <w:tcBorders>
              <w:top w:val="single" w:sz="4" w:space="0" w:color="auto"/>
              <w:left w:val="single" w:sz="4" w:space="0" w:color="auto"/>
              <w:bottom w:val="single" w:sz="4" w:space="0" w:color="auto"/>
              <w:right w:val="single" w:sz="4" w:space="0" w:color="auto"/>
            </w:tcBorders>
            <w:vAlign w:val="center"/>
          </w:tcPr>
          <w:p w14:paraId="49A2E090" w14:textId="32A8A5F8" w:rsidR="00074B01" w:rsidRPr="001413A8" w:rsidRDefault="001413A8" w:rsidP="001413A8">
            <w:pPr>
              <w:ind w:left="114"/>
              <w:rPr>
                <w:rFonts w:cs="Times New Roman"/>
                <w:b/>
                <w:szCs w:val="24"/>
              </w:rPr>
            </w:pPr>
            <w:r w:rsidRPr="001413A8">
              <w:rPr>
                <w:rFonts w:cs="Times New Roman"/>
                <w:b/>
                <w:szCs w:val="24"/>
              </w:rPr>
              <w:lastRenderedPageBreak/>
              <w:t>Câu 9</w:t>
            </w:r>
          </w:p>
          <w:p w14:paraId="49A2E091" w14:textId="77777777" w:rsidR="00074B01" w:rsidRPr="001413A8" w:rsidRDefault="00074B01" w:rsidP="001413A8">
            <w:pPr>
              <w:ind w:left="114"/>
              <w:rPr>
                <w:rFonts w:cs="Times New Roman"/>
                <w:b/>
                <w:szCs w:val="24"/>
              </w:rPr>
            </w:pPr>
            <w:r w:rsidRPr="001413A8">
              <w:rPr>
                <w:rFonts w:cs="Times New Roman"/>
                <w:b/>
                <w:szCs w:val="24"/>
              </w:rPr>
              <w:t>(1,0 đ)</w:t>
            </w:r>
          </w:p>
        </w:tc>
        <w:tc>
          <w:tcPr>
            <w:tcW w:w="8255" w:type="dxa"/>
            <w:gridSpan w:val="2"/>
            <w:tcBorders>
              <w:left w:val="single" w:sz="4" w:space="0" w:color="auto"/>
              <w:bottom w:val="single" w:sz="4" w:space="0" w:color="auto"/>
              <w:right w:val="single" w:sz="4" w:space="0" w:color="auto"/>
            </w:tcBorders>
            <w:vAlign w:val="center"/>
          </w:tcPr>
          <w:p w14:paraId="776B8C51" w14:textId="77777777" w:rsidR="001413A8" w:rsidRPr="001413A8" w:rsidRDefault="001413A8" w:rsidP="001413A8">
            <w:pPr>
              <w:rPr>
                <w:rFonts w:cs="Times New Roman"/>
                <w:szCs w:val="24"/>
                <w:lang w:val="pt-BR"/>
              </w:rPr>
            </w:pPr>
            <w:r w:rsidRPr="001413A8">
              <w:rPr>
                <w:rFonts w:cs="Times New Roman"/>
                <w:szCs w:val="24"/>
                <w:lang w:val="fr-FR"/>
              </w:rPr>
              <w:t xml:space="preserve">+ Ta có: </w:t>
            </w:r>
            <w:r w:rsidRPr="001413A8">
              <w:rPr>
                <w:rFonts w:cs="Times New Roman"/>
                <w:i/>
                <w:szCs w:val="24"/>
                <w:lang w:val="fr-FR"/>
              </w:rPr>
              <w:t>n</w:t>
            </w:r>
            <w:r w:rsidRPr="001413A8">
              <w:rPr>
                <w:rFonts w:cs="Times New Roman"/>
                <w:i/>
                <w:szCs w:val="24"/>
                <w:vertAlign w:val="subscript"/>
                <w:lang w:val="fr-FR"/>
              </w:rPr>
              <w:t>1</w:t>
            </w:r>
            <w:r w:rsidRPr="001413A8">
              <w:rPr>
                <w:rFonts w:cs="Times New Roman"/>
                <w:szCs w:val="24"/>
                <w:lang w:val="fr-FR"/>
              </w:rPr>
              <w:t>.</w:t>
            </w:r>
            <w:r w:rsidRPr="001413A8">
              <w:rPr>
                <w:rFonts w:cs="Times New Roman"/>
                <w:szCs w:val="24"/>
                <w:lang w:val="nb-NO"/>
              </w:rPr>
              <w:t>sin</w:t>
            </w:r>
            <w:r w:rsidRPr="001413A8">
              <w:rPr>
                <w:rFonts w:cs="Times New Roman"/>
                <w:i/>
                <w:szCs w:val="24"/>
                <w:lang w:val="nb-NO"/>
              </w:rPr>
              <w:t>i</w:t>
            </w:r>
            <w:r w:rsidRPr="001413A8">
              <w:rPr>
                <w:rFonts w:cs="Times New Roman"/>
                <w:szCs w:val="24"/>
                <w:lang w:val="nb-NO"/>
              </w:rPr>
              <w:t xml:space="preserve"> = </w:t>
            </w:r>
            <w:r w:rsidRPr="001413A8">
              <w:rPr>
                <w:rFonts w:cs="Times New Roman"/>
                <w:i/>
                <w:szCs w:val="24"/>
                <w:lang w:val="nb-NO"/>
              </w:rPr>
              <w:t>n</w:t>
            </w:r>
            <w:r w:rsidRPr="001413A8">
              <w:rPr>
                <w:rFonts w:cs="Times New Roman"/>
                <w:i/>
                <w:szCs w:val="24"/>
                <w:vertAlign w:val="subscript"/>
                <w:lang w:val="nb-NO"/>
              </w:rPr>
              <w:t>2</w:t>
            </w:r>
            <w:r w:rsidRPr="001413A8">
              <w:rPr>
                <w:rFonts w:cs="Times New Roman"/>
                <w:szCs w:val="24"/>
                <w:lang w:val="nb-NO"/>
              </w:rPr>
              <w:t>.sin</w:t>
            </w:r>
            <w:r w:rsidRPr="001413A8">
              <w:rPr>
                <w:rFonts w:cs="Times New Roman"/>
                <w:i/>
                <w:szCs w:val="24"/>
                <w:lang w:val="nb-NO"/>
              </w:rPr>
              <w:t>r</w:t>
            </w:r>
            <w:r w:rsidRPr="001413A8">
              <w:rPr>
                <w:rFonts w:cs="Times New Roman"/>
                <w:szCs w:val="24"/>
                <w:vertAlign w:val="subscript"/>
                <w:lang w:val="nb-NO"/>
              </w:rPr>
              <w:t xml:space="preserve"> </w:t>
            </w:r>
            <w:r w:rsidRPr="001413A8">
              <w:rPr>
                <w:rFonts w:cs="Times New Roman"/>
                <w:szCs w:val="24"/>
                <w:lang w:val="nb-NO"/>
              </w:rPr>
              <w:t xml:space="preserve">=&gt; </w:t>
            </w:r>
            <w:r w:rsidRPr="001413A8">
              <w:rPr>
                <w:rFonts w:cs="Times New Roman"/>
                <w:szCs w:val="24"/>
                <w:lang w:val="pt-BR"/>
              </w:rPr>
              <w:t>r = 41,8</w:t>
            </w:r>
            <w:r w:rsidRPr="001413A8">
              <w:rPr>
                <w:rFonts w:cs="Times New Roman"/>
                <w:szCs w:val="24"/>
                <w:vertAlign w:val="superscript"/>
                <w:lang w:val="pt-BR"/>
              </w:rPr>
              <w:t>0</w:t>
            </w:r>
            <w:r w:rsidRPr="001413A8">
              <w:rPr>
                <w:rFonts w:cs="Times New Roman"/>
                <w:szCs w:val="24"/>
                <w:lang w:val="pt-BR"/>
              </w:rPr>
              <w:t>.</w:t>
            </w:r>
          </w:p>
          <w:p w14:paraId="49A2E093" w14:textId="73F2FC41" w:rsidR="00074B01" w:rsidRPr="001413A8" w:rsidRDefault="001413A8" w:rsidP="001413A8">
            <w:pPr>
              <w:tabs>
                <w:tab w:val="left" w:leader="dot" w:pos="7797"/>
              </w:tabs>
              <w:rPr>
                <w:rFonts w:cs="Times New Roman"/>
                <w:szCs w:val="24"/>
              </w:rPr>
            </w:pPr>
            <w:r w:rsidRPr="001413A8">
              <w:rPr>
                <w:rFonts w:cs="Times New Roman"/>
                <w:szCs w:val="24"/>
                <w:lang w:val="pt-BR"/>
              </w:rPr>
              <w:t>+ Góc lệch D = r - i = 11,8</w:t>
            </w:r>
            <w:r w:rsidRPr="001413A8">
              <w:rPr>
                <w:rFonts w:cs="Times New Roman"/>
                <w:szCs w:val="24"/>
                <w:vertAlign w:val="superscript"/>
                <w:lang w:val="pt-BR"/>
              </w:rPr>
              <w:t>0</w:t>
            </w:r>
            <w:r w:rsidRPr="001413A8">
              <w:rPr>
                <w:rFonts w:cs="Times New Roman"/>
                <w:szCs w:val="24"/>
                <w:lang w:val="pt-BR"/>
              </w:rPr>
              <w:t>.</w:t>
            </w:r>
            <w:r w:rsidR="00074B01" w:rsidRPr="001413A8">
              <w:rPr>
                <w:rFonts w:cs="Times New Roman"/>
                <w:szCs w:val="24"/>
              </w:rPr>
              <w:t xml:space="preserve"> </w:t>
            </w:r>
          </w:p>
        </w:tc>
        <w:tc>
          <w:tcPr>
            <w:tcW w:w="1424" w:type="dxa"/>
            <w:gridSpan w:val="2"/>
            <w:tcBorders>
              <w:left w:val="single" w:sz="4" w:space="0" w:color="auto"/>
              <w:bottom w:val="single" w:sz="4" w:space="0" w:color="auto"/>
              <w:right w:val="single" w:sz="4" w:space="0" w:color="auto"/>
            </w:tcBorders>
          </w:tcPr>
          <w:p w14:paraId="49A2E094" w14:textId="77777777" w:rsidR="00074B01" w:rsidRPr="001413A8" w:rsidRDefault="00074B01" w:rsidP="001413A8">
            <w:pPr>
              <w:tabs>
                <w:tab w:val="left" w:pos="1080"/>
              </w:tabs>
              <w:jc w:val="center"/>
              <w:rPr>
                <w:rFonts w:cs="Times New Roman"/>
                <w:color w:val="000000"/>
                <w:szCs w:val="24"/>
              </w:rPr>
            </w:pPr>
            <w:r w:rsidRPr="001413A8">
              <w:rPr>
                <w:rFonts w:cs="Times New Roman"/>
                <w:color w:val="000000"/>
                <w:szCs w:val="24"/>
              </w:rPr>
              <w:t>0,5đ – 0,25đ</w:t>
            </w:r>
          </w:p>
          <w:p w14:paraId="49A2E095" w14:textId="77777777" w:rsidR="00074B01" w:rsidRPr="001413A8" w:rsidRDefault="00074B01" w:rsidP="001413A8">
            <w:pPr>
              <w:tabs>
                <w:tab w:val="left" w:pos="1080"/>
              </w:tabs>
              <w:jc w:val="center"/>
              <w:rPr>
                <w:rFonts w:cs="Times New Roman"/>
                <w:color w:val="000000"/>
                <w:szCs w:val="24"/>
              </w:rPr>
            </w:pPr>
            <w:r w:rsidRPr="001413A8">
              <w:rPr>
                <w:rFonts w:cs="Times New Roman"/>
                <w:color w:val="000000"/>
                <w:szCs w:val="24"/>
              </w:rPr>
              <w:t>0,25đ</w:t>
            </w:r>
          </w:p>
        </w:tc>
      </w:tr>
      <w:tr w:rsidR="001413A8" w:rsidRPr="001413A8" w14:paraId="49A2E0B7" w14:textId="77777777" w:rsidTr="005745E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rPr>
          <w:trHeight w:val="605"/>
        </w:trPr>
        <w:tc>
          <w:tcPr>
            <w:tcW w:w="959" w:type="dxa"/>
            <w:tcBorders>
              <w:top w:val="single" w:sz="4" w:space="0" w:color="auto"/>
              <w:left w:val="single" w:sz="4" w:space="0" w:color="auto"/>
              <w:bottom w:val="single" w:sz="4" w:space="0" w:color="auto"/>
              <w:right w:val="single" w:sz="4" w:space="0" w:color="auto"/>
            </w:tcBorders>
            <w:vAlign w:val="center"/>
          </w:tcPr>
          <w:p w14:paraId="49A2E0A6" w14:textId="35C9F6D5" w:rsidR="001413A8" w:rsidRPr="001413A8" w:rsidRDefault="001413A8" w:rsidP="001413A8">
            <w:pPr>
              <w:ind w:left="114"/>
              <w:jc w:val="center"/>
              <w:rPr>
                <w:rFonts w:cs="Times New Roman"/>
                <w:b/>
                <w:szCs w:val="24"/>
              </w:rPr>
            </w:pPr>
            <w:r w:rsidRPr="001413A8">
              <w:rPr>
                <w:rFonts w:cs="Times New Roman"/>
                <w:b/>
                <w:szCs w:val="24"/>
              </w:rPr>
              <w:t>Câu 10</w:t>
            </w:r>
          </w:p>
          <w:p w14:paraId="49A2E0A7" w14:textId="77777777" w:rsidR="001413A8" w:rsidRPr="001413A8" w:rsidRDefault="001413A8" w:rsidP="001413A8">
            <w:pPr>
              <w:ind w:left="114"/>
              <w:jc w:val="center"/>
              <w:rPr>
                <w:rFonts w:cs="Times New Roman"/>
                <w:b/>
                <w:szCs w:val="24"/>
              </w:rPr>
            </w:pPr>
            <w:r w:rsidRPr="001413A8">
              <w:rPr>
                <w:rFonts w:cs="Times New Roman"/>
                <w:b/>
                <w:szCs w:val="24"/>
              </w:rPr>
              <w:t>(1,0 đ)</w:t>
            </w:r>
          </w:p>
        </w:tc>
        <w:tc>
          <w:tcPr>
            <w:tcW w:w="8255" w:type="dxa"/>
            <w:gridSpan w:val="2"/>
            <w:tcBorders>
              <w:top w:val="single" w:sz="4" w:space="0" w:color="auto"/>
              <w:left w:val="single" w:sz="4" w:space="0" w:color="auto"/>
              <w:right w:val="single" w:sz="4" w:space="0" w:color="auto"/>
            </w:tcBorders>
          </w:tcPr>
          <w:p w14:paraId="4F88FD49" w14:textId="77777777" w:rsidR="001413A8" w:rsidRPr="001413A8" w:rsidRDefault="001413A8" w:rsidP="001413A8">
            <w:pPr>
              <w:rPr>
                <w:rFonts w:cs="Times New Roman"/>
                <w:szCs w:val="24"/>
              </w:rPr>
            </w:pPr>
            <w:r w:rsidRPr="001413A8">
              <w:rPr>
                <w:rFonts w:cs="Times New Roman"/>
                <w:szCs w:val="24"/>
              </w:rPr>
              <w:t xml:space="preserve">+ Thu được ảnh rõ nét thì: d + d’ = 90 (1) và </w:t>
            </w:r>
            <w:r w:rsidRPr="001413A8">
              <w:rPr>
                <w:rFonts w:cs="Times New Roman"/>
                <w:position w:val="-28"/>
                <w:szCs w:val="24"/>
              </w:rPr>
              <w:object w:dxaOrig="1160" w:dyaOrig="660" w14:anchorId="770680D2">
                <v:shape id="_x0000_i1029" type="#_x0000_t75" style="width:57.65pt;height:33pt" o:ole="">
                  <v:imagedata r:id="rId20" o:title=""/>
                </v:shape>
                <o:OLEObject Type="Embed" ProgID="Equation.DSMT4" ShapeID="_x0000_i1029" DrawAspect="Content" ObjectID="_1744178770" r:id="rId21"/>
              </w:object>
            </w:r>
            <w:r w:rsidRPr="001413A8">
              <w:rPr>
                <w:rFonts w:cs="Times New Roman"/>
                <w:position w:val="-28"/>
                <w:szCs w:val="24"/>
              </w:rPr>
              <w:t xml:space="preserve"> </w:t>
            </w:r>
            <w:r w:rsidRPr="001413A8">
              <w:rPr>
                <w:rFonts w:cs="Times New Roman"/>
                <w:szCs w:val="24"/>
              </w:rPr>
              <w:t>(2)</w:t>
            </w:r>
          </w:p>
          <w:p w14:paraId="5569C33E" w14:textId="77777777" w:rsidR="001413A8" w:rsidRPr="001413A8" w:rsidRDefault="001413A8" w:rsidP="001413A8">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sidRPr="001413A8">
              <w:rPr>
                <w:rFonts w:ascii="Times New Roman" w:hAnsi="Times New Roman" w:cs="Times New Roman"/>
                <w:sz w:val="24"/>
                <w:szCs w:val="24"/>
              </w:rPr>
              <w:t>=&gt; d</w:t>
            </w:r>
            <w:r w:rsidRPr="001413A8">
              <w:rPr>
                <w:rFonts w:ascii="Times New Roman" w:hAnsi="Times New Roman" w:cs="Times New Roman"/>
                <w:sz w:val="24"/>
                <w:szCs w:val="24"/>
                <w:vertAlign w:val="superscript"/>
              </w:rPr>
              <w:t>2</w:t>
            </w:r>
            <w:r w:rsidRPr="001413A8">
              <w:rPr>
                <w:rFonts w:ascii="Times New Roman" w:hAnsi="Times New Roman" w:cs="Times New Roman"/>
                <w:sz w:val="24"/>
                <w:szCs w:val="24"/>
              </w:rPr>
              <w:t xml:space="preserve"> – 90d + 90f = 0 (*)</w:t>
            </w:r>
          </w:p>
          <w:p w14:paraId="557406AD" w14:textId="77777777" w:rsidR="001413A8" w:rsidRPr="001413A8" w:rsidRDefault="001413A8" w:rsidP="001413A8">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sidRPr="001413A8">
              <w:rPr>
                <w:rFonts w:ascii="Times New Roman" w:hAnsi="Times New Roman" w:cs="Times New Roman"/>
                <w:sz w:val="24"/>
                <w:szCs w:val="24"/>
              </w:rPr>
              <w:t>+ Để thu được một vị trí rõ nét thì phương trình (*) có 1 nghiệm kép: ∆ = 0</w:t>
            </w:r>
          </w:p>
          <w:p w14:paraId="49A2E0AD" w14:textId="5F30FCED" w:rsidR="001413A8" w:rsidRPr="001413A8" w:rsidRDefault="001413A8" w:rsidP="001413A8">
            <w:pPr>
              <w:jc w:val="left"/>
              <w:rPr>
                <w:rFonts w:cs="Times New Roman"/>
                <w:color w:val="000000"/>
                <w:szCs w:val="24"/>
              </w:rPr>
            </w:pPr>
            <w:r w:rsidRPr="001413A8">
              <w:rPr>
                <w:rFonts w:cs="Times New Roman"/>
                <w:szCs w:val="24"/>
              </w:rPr>
              <w:t>=&gt; f = 22,5cm</w:t>
            </w:r>
          </w:p>
        </w:tc>
        <w:tc>
          <w:tcPr>
            <w:tcW w:w="1424" w:type="dxa"/>
            <w:gridSpan w:val="2"/>
            <w:tcBorders>
              <w:top w:val="single" w:sz="4" w:space="0" w:color="auto"/>
              <w:left w:val="single" w:sz="4" w:space="0" w:color="auto"/>
              <w:right w:val="single" w:sz="4" w:space="0" w:color="auto"/>
            </w:tcBorders>
          </w:tcPr>
          <w:p w14:paraId="197C1B09" w14:textId="77777777" w:rsidR="001413A8" w:rsidRPr="001413A8" w:rsidRDefault="001413A8" w:rsidP="007647D4">
            <w:pPr>
              <w:tabs>
                <w:tab w:val="left" w:pos="1080"/>
              </w:tabs>
              <w:jc w:val="center"/>
              <w:rPr>
                <w:rFonts w:cs="Times New Roman"/>
                <w:szCs w:val="24"/>
                <w:lang w:val="da-DK"/>
              </w:rPr>
            </w:pPr>
            <w:r w:rsidRPr="001413A8">
              <w:rPr>
                <w:rFonts w:cs="Times New Roman"/>
                <w:szCs w:val="24"/>
                <w:lang w:val="da-DK"/>
              </w:rPr>
              <w:t>0,5 đ</w:t>
            </w:r>
          </w:p>
          <w:p w14:paraId="4925F96B" w14:textId="77777777" w:rsidR="001413A8" w:rsidRPr="001413A8" w:rsidRDefault="001413A8" w:rsidP="007647D4">
            <w:pPr>
              <w:tabs>
                <w:tab w:val="left" w:pos="1080"/>
              </w:tabs>
              <w:jc w:val="center"/>
              <w:rPr>
                <w:rFonts w:cs="Times New Roman"/>
                <w:szCs w:val="24"/>
                <w:lang w:val="da-DK"/>
              </w:rPr>
            </w:pPr>
          </w:p>
          <w:p w14:paraId="50DE4CD8" w14:textId="77777777" w:rsidR="001413A8" w:rsidRPr="001413A8" w:rsidRDefault="001413A8" w:rsidP="007647D4">
            <w:pPr>
              <w:tabs>
                <w:tab w:val="left" w:pos="1080"/>
              </w:tabs>
              <w:jc w:val="center"/>
              <w:rPr>
                <w:rFonts w:cs="Times New Roman"/>
                <w:szCs w:val="24"/>
                <w:lang w:val="da-DK"/>
              </w:rPr>
            </w:pPr>
            <w:r w:rsidRPr="001413A8">
              <w:rPr>
                <w:rFonts w:cs="Times New Roman"/>
                <w:szCs w:val="24"/>
                <w:lang w:val="da-DK"/>
              </w:rPr>
              <w:t>0,25 đ</w:t>
            </w:r>
          </w:p>
          <w:p w14:paraId="7B36E58A" w14:textId="77777777" w:rsidR="001413A8" w:rsidRPr="001413A8" w:rsidRDefault="001413A8" w:rsidP="001413A8">
            <w:pPr>
              <w:tabs>
                <w:tab w:val="left" w:pos="1080"/>
              </w:tabs>
              <w:rPr>
                <w:rFonts w:cs="Times New Roman"/>
                <w:szCs w:val="24"/>
                <w:lang w:val="da-DK"/>
              </w:rPr>
            </w:pPr>
          </w:p>
          <w:p w14:paraId="49A2E0B6" w14:textId="0410CEA1" w:rsidR="001413A8" w:rsidRPr="001413A8" w:rsidRDefault="001413A8" w:rsidP="001413A8">
            <w:pPr>
              <w:tabs>
                <w:tab w:val="left" w:pos="1080"/>
              </w:tabs>
              <w:jc w:val="center"/>
              <w:rPr>
                <w:rFonts w:cs="Times New Roman"/>
                <w:color w:val="000000"/>
                <w:szCs w:val="24"/>
              </w:rPr>
            </w:pPr>
            <w:r w:rsidRPr="001413A8">
              <w:rPr>
                <w:rFonts w:cs="Times New Roman"/>
                <w:szCs w:val="24"/>
                <w:lang w:val="da-DK"/>
              </w:rPr>
              <w:t>0,25 đ</w:t>
            </w:r>
          </w:p>
        </w:tc>
      </w:tr>
    </w:tbl>
    <w:p w14:paraId="49A2E0B8" w14:textId="77777777" w:rsidR="005F20D1" w:rsidRPr="001413A8" w:rsidRDefault="00E62DC4" w:rsidP="001413A8">
      <w:pPr>
        <w:rPr>
          <w:rFonts w:cs="Times New Roman"/>
          <w:szCs w:val="24"/>
          <w:lang w:val="it-IT"/>
        </w:rPr>
      </w:pPr>
      <w:r w:rsidRPr="001413A8">
        <w:rPr>
          <w:rFonts w:cs="Times New Roman"/>
          <w:b/>
          <w:i/>
          <w:szCs w:val="24"/>
          <w:lang w:val="it-IT"/>
        </w:rPr>
        <w:t xml:space="preserve"> </w:t>
      </w:r>
      <w:r w:rsidR="005F20D1" w:rsidRPr="001413A8">
        <w:rPr>
          <w:rFonts w:cs="Times New Roman"/>
          <w:b/>
          <w:i/>
          <w:szCs w:val="24"/>
          <w:lang w:val="it-IT"/>
        </w:rPr>
        <w:t>Lưu ý: -</w:t>
      </w:r>
      <w:r w:rsidR="005F20D1" w:rsidRPr="001413A8">
        <w:rPr>
          <w:rFonts w:cs="Times New Roman"/>
          <w:szCs w:val="24"/>
          <w:lang w:val="it-IT"/>
        </w:rPr>
        <w:t xml:space="preserve"> Sai đơn vị - 0,25đ, trừ không quá 0,25đ/bài</w:t>
      </w:r>
    </w:p>
    <w:p w14:paraId="3F690C17" w14:textId="77777777" w:rsidR="007956FD" w:rsidRPr="001413A8" w:rsidRDefault="005F20D1" w:rsidP="001413A8">
      <w:pPr>
        <w:rPr>
          <w:rFonts w:cs="Times New Roman"/>
          <w:szCs w:val="24"/>
          <w:lang w:val="it-IT"/>
        </w:rPr>
        <w:sectPr w:rsidR="007956FD" w:rsidRPr="001413A8" w:rsidSect="00CA5F8F">
          <w:pgSz w:w="11907" w:h="8392" w:orient="landscape" w:code="11"/>
          <w:pgMar w:top="340" w:right="567" w:bottom="340" w:left="567" w:header="397" w:footer="397" w:gutter="0"/>
          <w:cols w:space="720"/>
          <w:docGrid w:linePitch="360"/>
        </w:sectPr>
      </w:pPr>
      <w:r w:rsidRPr="001413A8">
        <w:rPr>
          <w:rFonts w:cs="Times New Roman"/>
          <w:szCs w:val="24"/>
          <w:lang w:val="it-IT"/>
        </w:rPr>
        <w:t>- Không giải được nhưng tóm tắt, đổi đơn vị</w:t>
      </w:r>
      <w:r w:rsidR="00C800E7" w:rsidRPr="001413A8">
        <w:rPr>
          <w:rFonts w:cs="Times New Roman"/>
          <w:szCs w:val="24"/>
          <w:lang w:val="it-IT"/>
        </w:rPr>
        <w:t xml:space="preserve"> đúng:</w:t>
      </w:r>
      <w:r w:rsidRPr="001413A8">
        <w:rPr>
          <w:rFonts w:cs="Times New Roman"/>
          <w:szCs w:val="24"/>
          <w:lang w:val="it-IT"/>
        </w:rPr>
        <w:t xml:space="preserve"> +0,25đ</w:t>
      </w:r>
    </w:p>
    <w:p w14:paraId="6202BF29" w14:textId="77777777" w:rsidR="007956FD" w:rsidRPr="006F1144" w:rsidRDefault="007956FD" w:rsidP="007956FD">
      <w:pPr>
        <w:jc w:val="center"/>
        <w:rPr>
          <w:b/>
          <w:bCs/>
          <w:sz w:val="26"/>
          <w:szCs w:val="26"/>
          <w:lang w:val="it-IT"/>
        </w:rPr>
      </w:pPr>
    </w:p>
    <w:p w14:paraId="1E6C82B4" w14:textId="77777777" w:rsidR="007956FD" w:rsidRPr="006F1144" w:rsidRDefault="007956FD" w:rsidP="007956FD">
      <w:pPr>
        <w:jc w:val="center"/>
        <w:rPr>
          <w:b/>
          <w:bCs/>
          <w:sz w:val="26"/>
          <w:szCs w:val="26"/>
          <w:lang w:val="it-IT"/>
        </w:rPr>
      </w:pPr>
      <w:r w:rsidRPr="006F1144">
        <w:rPr>
          <w:b/>
          <w:bCs/>
          <w:sz w:val="26"/>
          <w:szCs w:val="26"/>
          <w:lang w:val="it-IT"/>
        </w:rPr>
        <w:t>MA TRẬN ĐỀ KIỂM TRA ĐÁNH GIÁ ĐỊNH KỲ</w:t>
      </w:r>
    </w:p>
    <w:p w14:paraId="43DF0211" w14:textId="77777777" w:rsidR="007956FD" w:rsidRPr="006F1144" w:rsidRDefault="007956FD" w:rsidP="007956FD">
      <w:pPr>
        <w:jc w:val="center"/>
        <w:rPr>
          <w:i/>
          <w:iCs/>
          <w:sz w:val="26"/>
          <w:szCs w:val="26"/>
          <w:lang w:val="it-IT"/>
        </w:rPr>
      </w:pPr>
      <w:r w:rsidRPr="006F1144">
        <w:rPr>
          <w:i/>
          <w:iCs/>
          <w:sz w:val="26"/>
          <w:szCs w:val="26"/>
          <w:lang w:val="it-IT"/>
        </w:rPr>
        <w:t>(Theo văn bản số 3333/GDĐT-TrH ngày 09 tháng 10 năm 2020)</w:t>
      </w:r>
    </w:p>
    <w:p w14:paraId="5D5F1560" w14:textId="77777777" w:rsidR="007956FD" w:rsidRPr="006F1144" w:rsidRDefault="007956FD" w:rsidP="007956FD">
      <w:pPr>
        <w:rPr>
          <w:b/>
          <w:bCs/>
          <w:szCs w:val="24"/>
          <w:lang w:val="it-IT"/>
        </w:rPr>
      </w:pPr>
    </w:p>
    <w:tbl>
      <w:tblPr>
        <w:tblW w:w="15892" w:type="dxa"/>
        <w:tblInd w:w="-147" w:type="dxa"/>
        <w:tblLayout w:type="fixed"/>
        <w:tblLook w:val="04A0" w:firstRow="1" w:lastRow="0" w:firstColumn="1" w:lastColumn="0" w:noHBand="0" w:noVBand="1"/>
      </w:tblPr>
      <w:tblGrid>
        <w:gridCol w:w="568"/>
        <w:gridCol w:w="1284"/>
        <w:gridCol w:w="2160"/>
        <w:gridCol w:w="550"/>
        <w:gridCol w:w="710"/>
        <w:gridCol w:w="540"/>
        <w:gridCol w:w="630"/>
        <w:gridCol w:w="540"/>
        <w:gridCol w:w="630"/>
        <w:gridCol w:w="540"/>
        <w:gridCol w:w="630"/>
        <w:gridCol w:w="540"/>
        <w:gridCol w:w="630"/>
        <w:gridCol w:w="450"/>
        <w:gridCol w:w="630"/>
        <w:gridCol w:w="540"/>
        <w:gridCol w:w="620"/>
        <w:gridCol w:w="460"/>
        <w:gridCol w:w="630"/>
        <w:gridCol w:w="540"/>
        <w:gridCol w:w="540"/>
        <w:gridCol w:w="630"/>
        <w:gridCol w:w="900"/>
      </w:tblGrid>
      <w:tr w:rsidR="007956FD" w:rsidRPr="002107FB" w14:paraId="23D3EB1F" w14:textId="77777777" w:rsidTr="0078565C">
        <w:trPr>
          <w:trHeight w:val="84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C3DD7E" w14:textId="77777777" w:rsidR="007956FD" w:rsidRPr="002107FB" w:rsidRDefault="007956FD" w:rsidP="0078565C">
            <w:pPr>
              <w:spacing w:line="360" w:lineRule="auto"/>
              <w:jc w:val="center"/>
              <w:rPr>
                <w:b/>
                <w:bCs/>
                <w:szCs w:val="24"/>
              </w:rPr>
            </w:pPr>
            <w:r>
              <w:rPr>
                <w:b/>
                <w:bCs/>
                <w:szCs w:val="24"/>
              </w:rPr>
              <w:t>S</w:t>
            </w:r>
            <w:r w:rsidRPr="002107FB">
              <w:rPr>
                <w:b/>
                <w:bCs/>
                <w:szCs w:val="24"/>
              </w:rPr>
              <w:t>tt</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14E78B" w14:textId="77777777" w:rsidR="007956FD" w:rsidRPr="002107FB" w:rsidRDefault="007956FD" w:rsidP="0078565C">
            <w:pPr>
              <w:spacing w:line="360" w:lineRule="auto"/>
              <w:jc w:val="center"/>
              <w:rPr>
                <w:b/>
                <w:bCs/>
                <w:szCs w:val="24"/>
              </w:rPr>
            </w:pPr>
            <w:r w:rsidRPr="002107FB">
              <w:rPr>
                <w:b/>
                <w:bCs/>
                <w:szCs w:val="24"/>
              </w:rPr>
              <w:t>NỘI DUNG KIẾN THỨC</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037EE3" w14:textId="77777777" w:rsidR="007956FD" w:rsidRDefault="007956FD" w:rsidP="0078565C">
            <w:pPr>
              <w:spacing w:line="360" w:lineRule="auto"/>
              <w:jc w:val="center"/>
              <w:rPr>
                <w:b/>
                <w:bCs/>
                <w:szCs w:val="24"/>
              </w:rPr>
            </w:pPr>
            <w:r w:rsidRPr="002107FB">
              <w:rPr>
                <w:b/>
                <w:bCs/>
                <w:szCs w:val="24"/>
              </w:rPr>
              <w:t xml:space="preserve">ĐƠN VỊ </w:t>
            </w:r>
          </w:p>
          <w:p w14:paraId="56279791" w14:textId="77777777" w:rsidR="007956FD" w:rsidRPr="002107FB" w:rsidRDefault="007956FD" w:rsidP="0078565C">
            <w:pPr>
              <w:spacing w:line="360" w:lineRule="auto"/>
              <w:jc w:val="center"/>
              <w:rPr>
                <w:b/>
                <w:bCs/>
                <w:szCs w:val="24"/>
              </w:rPr>
            </w:pPr>
            <w:r w:rsidRPr="002107FB">
              <w:rPr>
                <w:b/>
                <w:bCs/>
                <w:szCs w:val="24"/>
              </w:rPr>
              <w:t>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hideMark/>
          </w:tcPr>
          <w:p w14:paraId="47EE6BFE" w14:textId="77777777" w:rsidR="007956FD" w:rsidRPr="002107FB" w:rsidRDefault="007956FD" w:rsidP="0078565C">
            <w:pPr>
              <w:spacing w:line="360" w:lineRule="auto"/>
              <w:jc w:val="center"/>
              <w:rPr>
                <w:b/>
                <w:bCs/>
                <w:sz w:val="32"/>
                <w:szCs w:val="32"/>
              </w:rPr>
            </w:pPr>
            <w:r w:rsidRPr="002107FB">
              <w:rPr>
                <w:b/>
                <w:bCs/>
                <w:sz w:val="32"/>
                <w:szCs w:val="32"/>
              </w:rPr>
              <w:t>CÂU HỎI THEO MỨC ĐỘ NHẬN THỨC</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hideMark/>
          </w:tcPr>
          <w:p w14:paraId="20B1D2B5" w14:textId="77777777" w:rsidR="007956FD" w:rsidRPr="002107FB" w:rsidRDefault="007956FD" w:rsidP="0078565C">
            <w:pPr>
              <w:spacing w:line="360" w:lineRule="auto"/>
              <w:jc w:val="center"/>
              <w:rPr>
                <w:b/>
                <w:bCs/>
                <w:szCs w:val="24"/>
              </w:rPr>
            </w:pPr>
            <w:r>
              <w:rPr>
                <w:b/>
                <w:bCs/>
                <w:szCs w:val="24"/>
              </w:rPr>
              <w:t>T</w:t>
            </w:r>
            <w:r w:rsidRPr="002107FB">
              <w:rPr>
                <w:b/>
                <w:bCs/>
                <w:szCs w:val="24"/>
              </w:rPr>
              <w:t>ổng số câu</w:t>
            </w:r>
          </w:p>
        </w:tc>
        <w:tc>
          <w:tcPr>
            <w:tcW w:w="630" w:type="dxa"/>
            <w:vMerge w:val="restart"/>
            <w:tcBorders>
              <w:top w:val="single" w:sz="4" w:space="0" w:color="auto"/>
              <w:left w:val="single" w:sz="4" w:space="0" w:color="auto"/>
              <w:right w:val="single" w:sz="4" w:space="0" w:color="auto"/>
            </w:tcBorders>
            <w:shd w:val="clear" w:color="auto" w:fill="auto"/>
            <w:vAlign w:val="center"/>
            <w:hideMark/>
          </w:tcPr>
          <w:p w14:paraId="60ED1EA7" w14:textId="77777777" w:rsidR="007956FD" w:rsidRPr="002107FB" w:rsidRDefault="007956FD" w:rsidP="0078565C">
            <w:pPr>
              <w:spacing w:line="360" w:lineRule="auto"/>
              <w:jc w:val="center"/>
              <w:rPr>
                <w:b/>
                <w:bCs/>
                <w:sz w:val="18"/>
                <w:szCs w:val="18"/>
              </w:rPr>
            </w:pPr>
            <w:r w:rsidRPr="002107FB">
              <w:rPr>
                <w:b/>
                <w:bCs/>
                <w:sz w:val="18"/>
                <w:szCs w:val="18"/>
              </w:rPr>
              <w:t>Tổng thời gian</w:t>
            </w:r>
          </w:p>
        </w:tc>
        <w:tc>
          <w:tcPr>
            <w:tcW w:w="900" w:type="dxa"/>
            <w:tcBorders>
              <w:top w:val="single" w:sz="4" w:space="0" w:color="auto"/>
              <w:left w:val="single" w:sz="4" w:space="0" w:color="auto"/>
              <w:right w:val="single" w:sz="4" w:space="0" w:color="auto"/>
            </w:tcBorders>
          </w:tcPr>
          <w:p w14:paraId="03BDCFA7" w14:textId="77777777" w:rsidR="007956FD" w:rsidRPr="002107FB" w:rsidRDefault="007956FD" w:rsidP="0078565C">
            <w:pPr>
              <w:spacing w:line="360" w:lineRule="auto"/>
              <w:jc w:val="center"/>
              <w:rPr>
                <w:b/>
                <w:bCs/>
                <w:szCs w:val="24"/>
              </w:rPr>
            </w:pPr>
          </w:p>
        </w:tc>
      </w:tr>
      <w:tr w:rsidR="007956FD" w:rsidRPr="002107FB" w14:paraId="48AFF26A" w14:textId="77777777" w:rsidTr="0078565C">
        <w:trPr>
          <w:trHeight w:val="56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3EFD99C" w14:textId="77777777" w:rsidR="007956FD" w:rsidRPr="002107FB" w:rsidRDefault="007956FD" w:rsidP="0078565C">
            <w:pPr>
              <w:spacing w:line="360" w:lineRule="auto"/>
              <w:rPr>
                <w:b/>
                <w:bCs/>
                <w:szCs w:val="24"/>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737BE4E0" w14:textId="77777777" w:rsidR="007956FD" w:rsidRPr="002107FB" w:rsidRDefault="007956FD" w:rsidP="0078565C">
            <w:pPr>
              <w:spacing w:line="360" w:lineRule="auto"/>
              <w:rPr>
                <w:b/>
                <w:bCs/>
                <w:szCs w:val="24"/>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73084FD8" w14:textId="77777777" w:rsidR="007956FD" w:rsidRPr="002107FB" w:rsidRDefault="007956FD" w:rsidP="0078565C">
            <w:pPr>
              <w:spacing w:line="360" w:lineRule="auto"/>
              <w:rPr>
                <w:b/>
                <w:bCs/>
                <w:szCs w:val="24"/>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14:paraId="20EC1605" w14:textId="77777777" w:rsidR="007956FD" w:rsidRPr="002107FB" w:rsidRDefault="007956FD" w:rsidP="0078565C">
            <w:pPr>
              <w:spacing w:line="360" w:lineRule="auto"/>
              <w:jc w:val="center"/>
              <w:rPr>
                <w:b/>
                <w:bCs/>
                <w:szCs w:val="24"/>
              </w:rPr>
            </w:pPr>
            <w:r>
              <w:rPr>
                <w:b/>
                <w:bCs/>
                <w:szCs w:val="24"/>
              </w:rPr>
              <w:t>NHẬN BIẾ</w:t>
            </w:r>
            <w:r w:rsidRPr="002107FB">
              <w:rPr>
                <w:b/>
                <w:bCs/>
                <w:szCs w:val="24"/>
              </w:rPr>
              <w:t>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14:paraId="1C157DBC" w14:textId="77777777" w:rsidR="007956FD" w:rsidRPr="002107FB" w:rsidRDefault="007956FD" w:rsidP="0078565C">
            <w:pPr>
              <w:spacing w:line="360" w:lineRule="auto"/>
              <w:jc w:val="center"/>
              <w:rPr>
                <w:b/>
                <w:bCs/>
                <w:szCs w:val="24"/>
              </w:rPr>
            </w:pPr>
            <w:r w:rsidRPr="002107FB">
              <w:rPr>
                <w:b/>
                <w:bCs/>
                <w:szCs w:val="24"/>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7F854672" w14:textId="77777777" w:rsidR="007956FD" w:rsidRPr="002107FB" w:rsidRDefault="007956FD" w:rsidP="0078565C">
            <w:pPr>
              <w:spacing w:line="360" w:lineRule="auto"/>
              <w:jc w:val="center"/>
              <w:rPr>
                <w:b/>
                <w:bCs/>
                <w:szCs w:val="24"/>
              </w:rPr>
            </w:pPr>
            <w:r w:rsidRPr="002107FB">
              <w:rPr>
                <w:b/>
                <w:bCs/>
                <w:szCs w:val="24"/>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36EC899D" w14:textId="77777777" w:rsidR="007956FD" w:rsidRPr="002107FB" w:rsidRDefault="007956FD" w:rsidP="0078565C">
            <w:pPr>
              <w:spacing w:line="360" w:lineRule="auto"/>
              <w:jc w:val="center"/>
              <w:rPr>
                <w:b/>
                <w:bCs/>
                <w:szCs w:val="24"/>
              </w:rPr>
            </w:pPr>
            <w:r w:rsidRPr="002107FB">
              <w:rPr>
                <w:b/>
                <w:bCs/>
                <w:szCs w:val="24"/>
              </w:rPr>
              <w:t>VẬN DỤNG CAO</w:t>
            </w:r>
          </w:p>
        </w:tc>
        <w:tc>
          <w:tcPr>
            <w:tcW w:w="1080" w:type="dxa"/>
            <w:gridSpan w:val="2"/>
            <w:vMerge/>
            <w:tcBorders>
              <w:left w:val="single" w:sz="4" w:space="0" w:color="auto"/>
              <w:bottom w:val="single" w:sz="4" w:space="0" w:color="auto"/>
              <w:right w:val="single" w:sz="4" w:space="0" w:color="auto"/>
            </w:tcBorders>
            <w:vAlign w:val="center"/>
            <w:hideMark/>
          </w:tcPr>
          <w:p w14:paraId="2B680BCD" w14:textId="77777777" w:rsidR="007956FD" w:rsidRPr="002107FB" w:rsidRDefault="007956FD" w:rsidP="0078565C">
            <w:pPr>
              <w:spacing w:line="360" w:lineRule="auto"/>
              <w:rPr>
                <w:b/>
                <w:bCs/>
                <w:szCs w:val="24"/>
              </w:rPr>
            </w:pPr>
          </w:p>
        </w:tc>
        <w:tc>
          <w:tcPr>
            <w:tcW w:w="630" w:type="dxa"/>
            <w:vMerge/>
            <w:tcBorders>
              <w:left w:val="single" w:sz="4" w:space="0" w:color="auto"/>
              <w:right w:val="single" w:sz="4" w:space="0" w:color="auto"/>
            </w:tcBorders>
            <w:vAlign w:val="center"/>
            <w:hideMark/>
          </w:tcPr>
          <w:p w14:paraId="5199810D" w14:textId="77777777" w:rsidR="007956FD" w:rsidRPr="002107FB" w:rsidRDefault="007956FD" w:rsidP="0078565C">
            <w:pPr>
              <w:spacing w:line="360" w:lineRule="auto"/>
              <w:rPr>
                <w:b/>
                <w:bCs/>
                <w:szCs w:val="24"/>
              </w:rPr>
            </w:pPr>
          </w:p>
        </w:tc>
        <w:tc>
          <w:tcPr>
            <w:tcW w:w="900" w:type="dxa"/>
            <w:tcBorders>
              <w:left w:val="single" w:sz="4" w:space="0" w:color="auto"/>
              <w:right w:val="single" w:sz="4" w:space="0" w:color="auto"/>
            </w:tcBorders>
          </w:tcPr>
          <w:p w14:paraId="08F8B7CD" w14:textId="77777777" w:rsidR="007956FD" w:rsidRPr="002107FB" w:rsidRDefault="007956FD" w:rsidP="0078565C">
            <w:pPr>
              <w:spacing w:line="360" w:lineRule="auto"/>
              <w:jc w:val="center"/>
              <w:rPr>
                <w:b/>
                <w:bCs/>
                <w:szCs w:val="24"/>
              </w:rPr>
            </w:pPr>
            <w:r w:rsidRPr="002107FB">
              <w:rPr>
                <w:b/>
                <w:bCs/>
                <w:szCs w:val="24"/>
              </w:rPr>
              <w:t>TỈ LỆ %</w:t>
            </w:r>
          </w:p>
        </w:tc>
      </w:tr>
      <w:tr w:rsidR="007956FD" w:rsidRPr="002107FB" w14:paraId="2D7A3711" w14:textId="77777777" w:rsidTr="0078565C">
        <w:trPr>
          <w:trHeight w:val="624"/>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0F3962A" w14:textId="77777777" w:rsidR="007956FD" w:rsidRPr="002107FB" w:rsidRDefault="007956FD" w:rsidP="0078565C">
            <w:pPr>
              <w:spacing w:line="360" w:lineRule="auto"/>
              <w:rPr>
                <w:b/>
                <w:bCs/>
                <w:szCs w:val="24"/>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3BD491F0" w14:textId="77777777" w:rsidR="007956FD" w:rsidRPr="002107FB" w:rsidRDefault="007956FD" w:rsidP="0078565C">
            <w:pPr>
              <w:spacing w:line="360" w:lineRule="auto"/>
              <w:rPr>
                <w:b/>
                <w:bCs/>
                <w:szCs w:val="24"/>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64EF855E" w14:textId="77777777" w:rsidR="007956FD" w:rsidRPr="002107FB" w:rsidRDefault="007956FD" w:rsidP="0078565C">
            <w:pPr>
              <w:spacing w:line="360" w:lineRule="auto"/>
              <w:rPr>
                <w:b/>
                <w:bCs/>
                <w:szCs w:val="24"/>
              </w:rPr>
            </w:pPr>
          </w:p>
        </w:tc>
        <w:tc>
          <w:tcPr>
            <w:tcW w:w="550" w:type="dxa"/>
            <w:tcBorders>
              <w:top w:val="nil"/>
              <w:left w:val="nil"/>
              <w:bottom w:val="single" w:sz="4" w:space="0" w:color="auto"/>
              <w:right w:val="single" w:sz="4" w:space="0" w:color="auto"/>
            </w:tcBorders>
            <w:shd w:val="clear" w:color="auto" w:fill="auto"/>
            <w:vAlign w:val="center"/>
            <w:hideMark/>
          </w:tcPr>
          <w:p w14:paraId="53DC578A" w14:textId="77777777" w:rsidR="007956FD" w:rsidRPr="002107FB" w:rsidRDefault="007956FD" w:rsidP="0078565C">
            <w:pPr>
              <w:spacing w:line="360" w:lineRule="auto"/>
              <w:rPr>
                <w:b/>
                <w:bCs/>
                <w:sz w:val="20"/>
                <w:szCs w:val="20"/>
              </w:rPr>
            </w:pPr>
            <w:r w:rsidRPr="002107FB">
              <w:rPr>
                <w:b/>
                <w:bCs/>
                <w:sz w:val="20"/>
                <w:szCs w:val="20"/>
              </w:rPr>
              <w:t>Ch TN</w:t>
            </w:r>
          </w:p>
        </w:tc>
        <w:tc>
          <w:tcPr>
            <w:tcW w:w="710" w:type="dxa"/>
            <w:tcBorders>
              <w:top w:val="nil"/>
              <w:left w:val="nil"/>
              <w:bottom w:val="single" w:sz="4" w:space="0" w:color="auto"/>
              <w:right w:val="single" w:sz="4" w:space="0" w:color="auto"/>
            </w:tcBorders>
            <w:shd w:val="clear" w:color="auto" w:fill="auto"/>
            <w:vAlign w:val="center"/>
            <w:hideMark/>
          </w:tcPr>
          <w:p w14:paraId="471734A8" w14:textId="77777777" w:rsidR="007956FD" w:rsidRPr="002107FB" w:rsidRDefault="007956FD" w:rsidP="0078565C">
            <w:pPr>
              <w:spacing w:line="360" w:lineRule="auto"/>
              <w:rPr>
                <w:b/>
                <w:bCs/>
                <w:sz w:val="20"/>
                <w:szCs w:val="20"/>
              </w:rPr>
            </w:pPr>
            <w:r w:rsidRPr="002107FB">
              <w:rPr>
                <w:b/>
                <w:bCs/>
                <w:sz w:val="20"/>
                <w:szCs w:val="20"/>
              </w:rPr>
              <w:t xml:space="preserve">Thời </w:t>
            </w:r>
          </w:p>
          <w:p w14:paraId="604BDD9B" w14:textId="77777777" w:rsidR="007956FD" w:rsidRPr="002107FB" w:rsidRDefault="007956FD" w:rsidP="0078565C">
            <w:pPr>
              <w:spacing w:line="360" w:lineRule="auto"/>
              <w:rPr>
                <w:b/>
                <w:bCs/>
                <w:sz w:val="20"/>
                <w:szCs w:val="20"/>
              </w:rPr>
            </w:pPr>
            <w:r w:rsidRPr="002107FB">
              <w:rPr>
                <w:b/>
                <w:bCs/>
                <w:sz w:val="20"/>
                <w:szCs w:val="20"/>
              </w:rPr>
              <w:t>gian</w:t>
            </w:r>
          </w:p>
        </w:tc>
        <w:tc>
          <w:tcPr>
            <w:tcW w:w="540" w:type="dxa"/>
            <w:tcBorders>
              <w:top w:val="nil"/>
              <w:left w:val="nil"/>
              <w:bottom w:val="single" w:sz="4" w:space="0" w:color="auto"/>
              <w:right w:val="single" w:sz="4" w:space="0" w:color="auto"/>
            </w:tcBorders>
            <w:shd w:val="clear" w:color="auto" w:fill="auto"/>
            <w:vAlign w:val="center"/>
            <w:hideMark/>
          </w:tcPr>
          <w:p w14:paraId="59817593" w14:textId="77777777" w:rsidR="007956FD" w:rsidRPr="00B83828" w:rsidRDefault="007956FD" w:rsidP="0078565C">
            <w:pPr>
              <w:spacing w:line="360" w:lineRule="auto"/>
              <w:rPr>
                <w:b/>
                <w:bCs/>
                <w:sz w:val="20"/>
                <w:szCs w:val="20"/>
              </w:rPr>
            </w:pPr>
            <w:r w:rsidRPr="00B83828">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14:paraId="56886251" w14:textId="77777777" w:rsidR="007956FD" w:rsidRPr="002107FB" w:rsidRDefault="007956FD" w:rsidP="0078565C">
            <w:pPr>
              <w:spacing w:line="360" w:lineRule="auto"/>
              <w:rPr>
                <w:b/>
                <w:bCs/>
                <w:sz w:val="20"/>
                <w:szCs w:val="20"/>
              </w:rPr>
            </w:pPr>
            <w:r w:rsidRPr="002107FB">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49309611" w14:textId="77777777" w:rsidR="007956FD" w:rsidRPr="002107FB" w:rsidRDefault="007956FD" w:rsidP="0078565C">
            <w:pPr>
              <w:spacing w:line="360" w:lineRule="auto"/>
              <w:rPr>
                <w:b/>
                <w:bCs/>
                <w:sz w:val="20"/>
                <w:szCs w:val="20"/>
              </w:rPr>
            </w:pPr>
            <w:r w:rsidRPr="002107FB">
              <w:rPr>
                <w:b/>
                <w:bCs/>
                <w:sz w:val="20"/>
                <w:szCs w:val="20"/>
              </w:rPr>
              <w:t>Ch TN</w:t>
            </w:r>
          </w:p>
        </w:tc>
        <w:tc>
          <w:tcPr>
            <w:tcW w:w="630" w:type="dxa"/>
            <w:tcBorders>
              <w:top w:val="nil"/>
              <w:left w:val="nil"/>
              <w:bottom w:val="single" w:sz="4" w:space="0" w:color="auto"/>
              <w:right w:val="single" w:sz="4" w:space="0" w:color="auto"/>
            </w:tcBorders>
            <w:shd w:val="clear" w:color="auto" w:fill="auto"/>
            <w:vAlign w:val="center"/>
            <w:hideMark/>
          </w:tcPr>
          <w:p w14:paraId="67F9DF71" w14:textId="77777777" w:rsidR="007956FD" w:rsidRPr="002107FB" w:rsidRDefault="007956FD" w:rsidP="0078565C">
            <w:pPr>
              <w:spacing w:line="360" w:lineRule="auto"/>
              <w:rPr>
                <w:b/>
                <w:bCs/>
                <w:sz w:val="20"/>
                <w:szCs w:val="20"/>
              </w:rPr>
            </w:pPr>
            <w:r w:rsidRPr="002107FB">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77FDE703" w14:textId="77777777" w:rsidR="007956FD" w:rsidRPr="002107FB" w:rsidRDefault="007956FD" w:rsidP="0078565C">
            <w:pPr>
              <w:spacing w:line="360" w:lineRule="auto"/>
              <w:rPr>
                <w:b/>
                <w:bCs/>
                <w:sz w:val="20"/>
                <w:szCs w:val="20"/>
              </w:rPr>
            </w:pPr>
            <w:r w:rsidRPr="002107FB">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14:paraId="62944CAF" w14:textId="77777777" w:rsidR="007956FD" w:rsidRPr="002107FB" w:rsidRDefault="007956FD" w:rsidP="0078565C">
            <w:pPr>
              <w:spacing w:line="360" w:lineRule="auto"/>
              <w:rPr>
                <w:b/>
                <w:bCs/>
                <w:sz w:val="20"/>
                <w:szCs w:val="20"/>
              </w:rPr>
            </w:pPr>
            <w:r w:rsidRPr="002107FB">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6E4EB34F" w14:textId="77777777" w:rsidR="007956FD" w:rsidRPr="002107FB" w:rsidRDefault="007956FD" w:rsidP="0078565C">
            <w:pPr>
              <w:spacing w:line="360" w:lineRule="auto"/>
              <w:rPr>
                <w:b/>
                <w:bCs/>
                <w:sz w:val="20"/>
                <w:szCs w:val="20"/>
              </w:rPr>
            </w:pPr>
            <w:r w:rsidRPr="002107FB">
              <w:rPr>
                <w:b/>
                <w:bCs/>
                <w:sz w:val="20"/>
                <w:szCs w:val="20"/>
              </w:rPr>
              <w:t>Ch TN</w:t>
            </w:r>
          </w:p>
        </w:tc>
        <w:tc>
          <w:tcPr>
            <w:tcW w:w="630" w:type="dxa"/>
            <w:tcBorders>
              <w:top w:val="nil"/>
              <w:left w:val="nil"/>
              <w:bottom w:val="single" w:sz="4" w:space="0" w:color="auto"/>
              <w:right w:val="single" w:sz="4" w:space="0" w:color="auto"/>
            </w:tcBorders>
            <w:shd w:val="clear" w:color="auto" w:fill="auto"/>
            <w:vAlign w:val="center"/>
            <w:hideMark/>
          </w:tcPr>
          <w:p w14:paraId="5C41C074" w14:textId="77777777" w:rsidR="007956FD" w:rsidRPr="002107FB" w:rsidRDefault="007956FD" w:rsidP="0078565C">
            <w:pPr>
              <w:spacing w:line="360" w:lineRule="auto"/>
              <w:rPr>
                <w:b/>
                <w:bCs/>
                <w:sz w:val="20"/>
                <w:szCs w:val="20"/>
              </w:rPr>
            </w:pPr>
            <w:r w:rsidRPr="002107FB">
              <w:rPr>
                <w:b/>
                <w:bCs/>
                <w:sz w:val="20"/>
                <w:szCs w:val="20"/>
              </w:rPr>
              <w:t>Thời gian</w:t>
            </w:r>
          </w:p>
        </w:tc>
        <w:tc>
          <w:tcPr>
            <w:tcW w:w="450" w:type="dxa"/>
            <w:tcBorders>
              <w:top w:val="nil"/>
              <w:left w:val="nil"/>
              <w:bottom w:val="single" w:sz="4" w:space="0" w:color="auto"/>
              <w:right w:val="single" w:sz="4" w:space="0" w:color="auto"/>
            </w:tcBorders>
            <w:shd w:val="clear" w:color="auto" w:fill="auto"/>
            <w:vAlign w:val="center"/>
            <w:hideMark/>
          </w:tcPr>
          <w:p w14:paraId="61810B90" w14:textId="77777777" w:rsidR="007956FD" w:rsidRPr="002107FB" w:rsidRDefault="007956FD" w:rsidP="0078565C">
            <w:pPr>
              <w:spacing w:line="360" w:lineRule="auto"/>
              <w:ind w:right="-24"/>
              <w:rPr>
                <w:b/>
                <w:bCs/>
                <w:sz w:val="18"/>
                <w:szCs w:val="18"/>
              </w:rPr>
            </w:pPr>
            <w:r w:rsidRPr="002107FB">
              <w:rPr>
                <w:b/>
                <w:bCs/>
                <w:sz w:val="18"/>
                <w:szCs w:val="18"/>
              </w:rPr>
              <w:t>Ch TL</w:t>
            </w:r>
          </w:p>
        </w:tc>
        <w:tc>
          <w:tcPr>
            <w:tcW w:w="630" w:type="dxa"/>
            <w:tcBorders>
              <w:top w:val="nil"/>
              <w:left w:val="nil"/>
              <w:bottom w:val="single" w:sz="4" w:space="0" w:color="auto"/>
              <w:right w:val="single" w:sz="4" w:space="0" w:color="auto"/>
            </w:tcBorders>
            <w:shd w:val="clear" w:color="auto" w:fill="auto"/>
            <w:vAlign w:val="center"/>
            <w:hideMark/>
          </w:tcPr>
          <w:p w14:paraId="2EA582F5" w14:textId="77777777" w:rsidR="007956FD" w:rsidRPr="002107FB" w:rsidRDefault="007956FD" w:rsidP="0078565C">
            <w:pPr>
              <w:spacing w:line="360" w:lineRule="auto"/>
              <w:rPr>
                <w:b/>
                <w:bCs/>
                <w:sz w:val="20"/>
                <w:szCs w:val="20"/>
              </w:rPr>
            </w:pPr>
            <w:r w:rsidRPr="002107FB">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1E9DBD35" w14:textId="77777777" w:rsidR="007956FD" w:rsidRPr="002107FB" w:rsidRDefault="007956FD" w:rsidP="0078565C">
            <w:pPr>
              <w:spacing w:line="360" w:lineRule="auto"/>
              <w:rPr>
                <w:b/>
                <w:bCs/>
                <w:sz w:val="20"/>
                <w:szCs w:val="20"/>
              </w:rPr>
            </w:pPr>
            <w:r w:rsidRPr="002107FB">
              <w:rPr>
                <w:b/>
                <w:bCs/>
                <w:sz w:val="20"/>
                <w:szCs w:val="20"/>
              </w:rPr>
              <w:t>Ch TN</w:t>
            </w:r>
          </w:p>
        </w:tc>
        <w:tc>
          <w:tcPr>
            <w:tcW w:w="620" w:type="dxa"/>
            <w:tcBorders>
              <w:top w:val="nil"/>
              <w:left w:val="nil"/>
              <w:bottom w:val="single" w:sz="4" w:space="0" w:color="auto"/>
              <w:right w:val="single" w:sz="4" w:space="0" w:color="auto"/>
            </w:tcBorders>
            <w:shd w:val="clear" w:color="auto" w:fill="auto"/>
            <w:vAlign w:val="center"/>
            <w:hideMark/>
          </w:tcPr>
          <w:p w14:paraId="247069AE" w14:textId="77777777" w:rsidR="007956FD" w:rsidRPr="002107FB" w:rsidRDefault="007956FD" w:rsidP="0078565C">
            <w:pPr>
              <w:spacing w:line="360" w:lineRule="auto"/>
              <w:ind w:right="-113"/>
              <w:rPr>
                <w:b/>
                <w:bCs/>
                <w:sz w:val="20"/>
                <w:szCs w:val="20"/>
              </w:rPr>
            </w:pPr>
            <w:r w:rsidRPr="002107FB">
              <w:rPr>
                <w:b/>
                <w:bCs/>
                <w:sz w:val="20"/>
                <w:szCs w:val="20"/>
              </w:rPr>
              <w:t>Thời gian</w:t>
            </w:r>
          </w:p>
        </w:tc>
        <w:tc>
          <w:tcPr>
            <w:tcW w:w="460" w:type="dxa"/>
            <w:tcBorders>
              <w:top w:val="nil"/>
              <w:left w:val="nil"/>
              <w:bottom w:val="single" w:sz="4" w:space="0" w:color="auto"/>
              <w:right w:val="single" w:sz="4" w:space="0" w:color="auto"/>
            </w:tcBorders>
            <w:shd w:val="clear" w:color="auto" w:fill="auto"/>
            <w:vAlign w:val="center"/>
            <w:hideMark/>
          </w:tcPr>
          <w:p w14:paraId="0793005F" w14:textId="77777777" w:rsidR="007956FD" w:rsidRPr="002107FB" w:rsidRDefault="007956FD" w:rsidP="0078565C">
            <w:pPr>
              <w:spacing w:line="360" w:lineRule="auto"/>
              <w:ind w:right="-198"/>
              <w:rPr>
                <w:b/>
                <w:bCs/>
                <w:sz w:val="20"/>
                <w:szCs w:val="20"/>
              </w:rPr>
            </w:pPr>
            <w:r w:rsidRPr="002107FB">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14:paraId="2D81ECEB" w14:textId="77777777" w:rsidR="007956FD" w:rsidRPr="002107FB" w:rsidRDefault="007956FD" w:rsidP="0078565C">
            <w:pPr>
              <w:spacing w:line="360" w:lineRule="auto"/>
              <w:rPr>
                <w:b/>
                <w:bCs/>
                <w:sz w:val="20"/>
                <w:szCs w:val="20"/>
              </w:rPr>
            </w:pPr>
            <w:r w:rsidRPr="002107FB">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6C6AB3E2" w14:textId="77777777" w:rsidR="007956FD" w:rsidRPr="002107FB" w:rsidRDefault="007956FD" w:rsidP="0078565C">
            <w:pPr>
              <w:spacing w:line="360" w:lineRule="auto"/>
              <w:ind w:right="-24"/>
              <w:rPr>
                <w:b/>
                <w:bCs/>
                <w:sz w:val="20"/>
                <w:szCs w:val="20"/>
              </w:rPr>
            </w:pPr>
            <w:r w:rsidRPr="002107FB">
              <w:rPr>
                <w:b/>
                <w:bCs/>
                <w:sz w:val="20"/>
                <w:szCs w:val="20"/>
              </w:rPr>
              <w:t>Ch TN</w:t>
            </w:r>
          </w:p>
        </w:tc>
        <w:tc>
          <w:tcPr>
            <w:tcW w:w="540" w:type="dxa"/>
            <w:tcBorders>
              <w:top w:val="nil"/>
              <w:left w:val="nil"/>
              <w:bottom w:val="single" w:sz="4" w:space="0" w:color="auto"/>
              <w:right w:val="single" w:sz="4" w:space="0" w:color="auto"/>
            </w:tcBorders>
            <w:shd w:val="clear" w:color="auto" w:fill="auto"/>
            <w:vAlign w:val="center"/>
            <w:hideMark/>
          </w:tcPr>
          <w:p w14:paraId="5483CE00" w14:textId="77777777" w:rsidR="007956FD" w:rsidRPr="002107FB" w:rsidRDefault="007956FD" w:rsidP="0078565C">
            <w:pPr>
              <w:spacing w:line="360" w:lineRule="auto"/>
              <w:rPr>
                <w:b/>
                <w:bCs/>
                <w:sz w:val="20"/>
                <w:szCs w:val="20"/>
              </w:rPr>
            </w:pPr>
            <w:r w:rsidRPr="002107FB">
              <w:rPr>
                <w:b/>
                <w:bCs/>
                <w:sz w:val="20"/>
                <w:szCs w:val="20"/>
              </w:rPr>
              <w:t>Ch TL</w:t>
            </w:r>
          </w:p>
        </w:tc>
        <w:tc>
          <w:tcPr>
            <w:tcW w:w="630" w:type="dxa"/>
            <w:vMerge/>
            <w:tcBorders>
              <w:left w:val="single" w:sz="4" w:space="0" w:color="auto"/>
              <w:bottom w:val="single" w:sz="4" w:space="0" w:color="auto"/>
              <w:right w:val="single" w:sz="4" w:space="0" w:color="auto"/>
            </w:tcBorders>
            <w:vAlign w:val="center"/>
            <w:hideMark/>
          </w:tcPr>
          <w:p w14:paraId="5F82BB3A" w14:textId="77777777" w:rsidR="007956FD" w:rsidRPr="002107FB" w:rsidRDefault="007956FD" w:rsidP="0078565C">
            <w:pPr>
              <w:spacing w:line="360" w:lineRule="auto"/>
              <w:rPr>
                <w:b/>
                <w:bCs/>
                <w:szCs w:val="24"/>
              </w:rPr>
            </w:pPr>
          </w:p>
        </w:tc>
        <w:tc>
          <w:tcPr>
            <w:tcW w:w="900" w:type="dxa"/>
            <w:tcBorders>
              <w:left w:val="single" w:sz="4" w:space="0" w:color="auto"/>
              <w:bottom w:val="single" w:sz="4" w:space="0" w:color="auto"/>
              <w:right w:val="single" w:sz="4" w:space="0" w:color="auto"/>
            </w:tcBorders>
          </w:tcPr>
          <w:p w14:paraId="3555891F" w14:textId="77777777" w:rsidR="007956FD" w:rsidRPr="002107FB" w:rsidRDefault="007956FD" w:rsidP="0078565C">
            <w:pPr>
              <w:spacing w:line="360" w:lineRule="auto"/>
              <w:rPr>
                <w:b/>
                <w:bCs/>
                <w:szCs w:val="24"/>
              </w:rPr>
            </w:pPr>
          </w:p>
        </w:tc>
      </w:tr>
      <w:tr w:rsidR="007956FD" w:rsidRPr="002107FB" w14:paraId="0EE3BDCC" w14:textId="77777777" w:rsidTr="0078565C">
        <w:trPr>
          <w:trHeight w:val="39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49F419F" w14:textId="77777777" w:rsidR="007956FD" w:rsidRPr="002107FB" w:rsidRDefault="007956FD" w:rsidP="0078565C">
            <w:pPr>
              <w:spacing w:line="360" w:lineRule="auto"/>
              <w:jc w:val="center"/>
              <w:rPr>
                <w:sz w:val="28"/>
                <w:szCs w:val="28"/>
              </w:rPr>
            </w:pPr>
            <w:r>
              <w:rPr>
                <w:sz w:val="28"/>
                <w:szCs w:val="28"/>
              </w:rPr>
              <w:t>1</w:t>
            </w:r>
            <w:r w:rsidRPr="002107FB">
              <w:rPr>
                <w:sz w:val="28"/>
                <w:szCs w:val="28"/>
              </w:rPr>
              <w:t> </w:t>
            </w:r>
          </w:p>
        </w:tc>
        <w:tc>
          <w:tcPr>
            <w:tcW w:w="1284" w:type="dxa"/>
            <w:vMerge w:val="restart"/>
            <w:tcBorders>
              <w:top w:val="nil"/>
              <w:left w:val="nil"/>
              <w:right w:val="single" w:sz="4" w:space="0" w:color="auto"/>
            </w:tcBorders>
            <w:shd w:val="clear" w:color="auto" w:fill="auto"/>
            <w:vAlign w:val="center"/>
          </w:tcPr>
          <w:p w14:paraId="2CA53E50" w14:textId="77777777" w:rsidR="007956FD" w:rsidRPr="002107FB" w:rsidRDefault="007956FD" w:rsidP="0078565C">
            <w:pPr>
              <w:spacing w:line="360" w:lineRule="auto"/>
              <w:jc w:val="center"/>
              <w:rPr>
                <w:b/>
                <w:bCs/>
                <w:sz w:val="20"/>
                <w:szCs w:val="20"/>
              </w:rPr>
            </w:pPr>
            <w:r>
              <w:rPr>
                <w:b/>
                <w:bCs/>
                <w:sz w:val="20"/>
                <w:szCs w:val="20"/>
              </w:rPr>
              <w:t>Chương 5. CẢM ỨNG ĐIỆN TỪ</w:t>
            </w:r>
          </w:p>
        </w:tc>
        <w:tc>
          <w:tcPr>
            <w:tcW w:w="2160" w:type="dxa"/>
            <w:tcBorders>
              <w:top w:val="nil"/>
              <w:left w:val="nil"/>
              <w:bottom w:val="single" w:sz="4" w:space="0" w:color="auto"/>
              <w:right w:val="single" w:sz="4" w:space="0" w:color="auto"/>
            </w:tcBorders>
            <w:shd w:val="clear" w:color="auto" w:fill="auto"/>
            <w:vAlign w:val="center"/>
          </w:tcPr>
          <w:p w14:paraId="5A545CD3" w14:textId="77777777" w:rsidR="007956FD" w:rsidRPr="00B83828" w:rsidRDefault="007956FD" w:rsidP="0078565C">
            <w:pPr>
              <w:spacing w:line="360" w:lineRule="auto"/>
              <w:rPr>
                <w:bCs/>
                <w:sz w:val="18"/>
                <w:szCs w:val="18"/>
              </w:rPr>
            </w:pPr>
            <w:r>
              <w:rPr>
                <w:bCs/>
                <w:sz w:val="18"/>
                <w:szCs w:val="18"/>
              </w:rPr>
              <w:t>5.1. Từ thông. Cảm ứng điện từ</w:t>
            </w:r>
          </w:p>
        </w:tc>
        <w:tc>
          <w:tcPr>
            <w:tcW w:w="550" w:type="dxa"/>
            <w:tcBorders>
              <w:top w:val="nil"/>
              <w:left w:val="nil"/>
              <w:bottom w:val="single" w:sz="4" w:space="0" w:color="auto"/>
              <w:right w:val="single" w:sz="4" w:space="0" w:color="auto"/>
            </w:tcBorders>
            <w:shd w:val="clear" w:color="auto" w:fill="auto"/>
            <w:noWrap/>
            <w:vAlign w:val="center"/>
          </w:tcPr>
          <w:p w14:paraId="7179FBB7" w14:textId="77777777" w:rsidR="007956FD" w:rsidRPr="00B83828" w:rsidRDefault="007956FD" w:rsidP="0078565C">
            <w:pPr>
              <w:spacing w:line="360" w:lineRule="auto"/>
              <w:jc w:val="center"/>
              <w:rPr>
                <w:i/>
                <w:iCs/>
                <w:sz w:val="18"/>
                <w:szCs w:val="18"/>
              </w:rPr>
            </w:pPr>
          </w:p>
        </w:tc>
        <w:tc>
          <w:tcPr>
            <w:tcW w:w="710" w:type="dxa"/>
            <w:tcBorders>
              <w:top w:val="nil"/>
              <w:left w:val="nil"/>
              <w:bottom w:val="single" w:sz="4" w:space="0" w:color="auto"/>
              <w:right w:val="single" w:sz="4" w:space="0" w:color="auto"/>
            </w:tcBorders>
            <w:shd w:val="clear" w:color="auto" w:fill="auto"/>
            <w:noWrap/>
            <w:vAlign w:val="center"/>
          </w:tcPr>
          <w:p w14:paraId="6FBA9F5A" w14:textId="77777777" w:rsidR="007956FD" w:rsidRPr="00B83828" w:rsidRDefault="007956FD" w:rsidP="0078565C">
            <w:pPr>
              <w:spacing w:line="360" w:lineRule="auto"/>
              <w:jc w:val="center"/>
              <w:rPr>
                <w:i/>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658033E8" w14:textId="77777777" w:rsidR="007956FD" w:rsidRPr="00B83828" w:rsidRDefault="007956FD" w:rsidP="0078565C">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025440FF" w14:textId="77777777" w:rsidR="007956FD" w:rsidRPr="004B4680" w:rsidRDefault="007956FD" w:rsidP="0078565C">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754E37D2" w14:textId="77777777" w:rsidR="007956FD" w:rsidRPr="004B4680" w:rsidRDefault="007956FD" w:rsidP="0078565C">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54C0748B" w14:textId="77777777" w:rsidR="007956FD" w:rsidRPr="004B4680" w:rsidRDefault="007956FD" w:rsidP="0078565C">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7643CFA2" w14:textId="77777777" w:rsidR="007956FD" w:rsidRPr="004B4680" w:rsidRDefault="007956FD" w:rsidP="0078565C">
            <w:pPr>
              <w:spacing w:line="360" w:lineRule="auto"/>
              <w:jc w:val="center"/>
              <w:rPr>
                <w:iCs/>
                <w:sz w:val="18"/>
                <w:szCs w:val="18"/>
              </w:rPr>
            </w:pPr>
            <w:r>
              <w:rPr>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14:paraId="22818392" w14:textId="77777777" w:rsidR="007956FD" w:rsidRPr="004B4680" w:rsidRDefault="007956FD" w:rsidP="0078565C">
            <w:pPr>
              <w:spacing w:line="360" w:lineRule="auto"/>
              <w:jc w:val="center"/>
              <w:rPr>
                <w:iCs/>
                <w:sz w:val="18"/>
                <w:szCs w:val="18"/>
              </w:rPr>
            </w:pPr>
            <w:r>
              <w:rPr>
                <w:iCs/>
                <w:sz w:val="18"/>
                <w:szCs w:val="18"/>
              </w:rPr>
              <w:t>4p</w:t>
            </w:r>
          </w:p>
        </w:tc>
        <w:tc>
          <w:tcPr>
            <w:tcW w:w="540" w:type="dxa"/>
            <w:tcBorders>
              <w:top w:val="nil"/>
              <w:left w:val="nil"/>
              <w:bottom w:val="single" w:sz="4" w:space="0" w:color="auto"/>
              <w:right w:val="single" w:sz="4" w:space="0" w:color="auto"/>
            </w:tcBorders>
            <w:shd w:val="clear" w:color="auto" w:fill="auto"/>
            <w:noWrap/>
            <w:vAlign w:val="center"/>
          </w:tcPr>
          <w:p w14:paraId="5DA14C7B" w14:textId="77777777" w:rsidR="007956FD" w:rsidRPr="004B4680" w:rsidRDefault="007956FD" w:rsidP="0078565C">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0FFFFFBA" w14:textId="77777777" w:rsidR="007956FD" w:rsidRPr="004B4680" w:rsidRDefault="007956FD" w:rsidP="0078565C">
            <w:pPr>
              <w:spacing w:line="360" w:lineRule="auto"/>
              <w:jc w:val="center"/>
              <w:rPr>
                <w:iCs/>
                <w:sz w:val="18"/>
                <w:szCs w:val="18"/>
              </w:rPr>
            </w:pPr>
          </w:p>
        </w:tc>
        <w:tc>
          <w:tcPr>
            <w:tcW w:w="450" w:type="dxa"/>
            <w:tcBorders>
              <w:top w:val="nil"/>
              <w:left w:val="nil"/>
              <w:bottom w:val="single" w:sz="4" w:space="0" w:color="auto"/>
              <w:right w:val="single" w:sz="4" w:space="0" w:color="auto"/>
            </w:tcBorders>
            <w:shd w:val="clear" w:color="auto" w:fill="auto"/>
            <w:noWrap/>
            <w:vAlign w:val="center"/>
          </w:tcPr>
          <w:p w14:paraId="6B022B67" w14:textId="77777777" w:rsidR="007956FD" w:rsidRPr="004B4680" w:rsidRDefault="007956FD" w:rsidP="0078565C">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4D480E65" w14:textId="77777777" w:rsidR="007956FD" w:rsidRPr="004B4680" w:rsidRDefault="007956FD" w:rsidP="0078565C">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605D1BD2" w14:textId="77777777" w:rsidR="007956FD" w:rsidRPr="004B4680" w:rsidRDefault="007956FD" w:rsidP="0078565C">
            <w:pPr>
              <w:spacing w:line="360" w:lineRule="auto"/>
              <w:jc w:val="center"/>
              <w:rPr>
                <w:iCs/>
                <w:sz w:val="18"/>
                <w:szCs w:val="18"/>
              </w:rPr>
            </w:pPr>
          </w:p>
        </w:tc>
        <w:tc>
          <w:tcPr>
            <w:tcW w:w="620" w:type="dxa"/>
            <w:tcBorders>
              <w:top w:val="nil"/>
              <w:left w:val="nil"/>
              <w:bottom w:val="single" w:sz="4" w:space="0" w:color="auto"/>
              <w:right w:val="single" w:sz="4" w:space="0" w:color="auto"/>
            </w:tcBorders>
            <w:shd w:val="clear" w:color="auto" w:fill="auto"/>
            <w:noWrap/>
            <w:vAlign w:val="center"/>
          </w:tcPr>
          <w:p w14:paraId="6F012D0A" w14:textId="77777777" w:rsidR="007956FD" w:rsidRPr="004B4680" w:rsidRDefault="007956FD" w:rsidP="0078565C">
            <w:pPr>
              <w:spacing w:line="360" w:lineRule="auto"/>
              <w:jc w:val="center"/>
              <w:rPr>
                <w:iCs/>
                <w:sz w:val="18"/>
                <w:szCs w:val="18"/>
              </w:rPr>
            </w:pPr>
          </w:p>
        </w:tc>
        <w:tc>
          <w:tcPr>
            <w:tcW w:w="460" w:type="dxa"/>
            <w:tcBorders>
              <w:top w:val="nil"/>
              <w:left w:val="nil"/>
              <w:bottom w:val="single" w:sz="4" w:space="0" w:color="auto"/>
              <w:right w:val="single" w:sz="4" w:space="0" w:color="auto"/>
            </w:tcBorders>
            <w:shd w:val="clear" w:color="auto" w:fill="auto"/>
            <w:noWrap/>
            <w:vAlign w:val="center"/>
          </w:tcPr>
          <w:p w14:paraId="1B29CC1A" w14:textId="77777777" w:rsidR="007956FD" w:rsidRPr="004B4680" w:rsidRDefault="007956FD" w:rsidP="0078565C">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2D87B17A" w14:textId="77777777" w:rsidR="007956FD" w:rsidRPr="004B4680" w:rsidRDefault="007956FD" w:rsidP="0078565C">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49B0595B" w14:textId="77777777" w:rsidR="007956FD" w:rsidRPr="00B83828" w:rsidRDefault="007956FD" w:rsidP="0078565C">
            <w:pPr>
              <w:spacing w:line="360" w:lineRule="auto"/>
              <w:jc w:val="center"/>
              <w:rPr>
                <w:b/>
                <w:bCs/>
                <w:i/>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0D60CF34" w14:textId="77777777" w:rsidR="007956FD" w:rsidRPr="00B83828" w:rsidRDefault="007956FD" w:rsidP="0078565C">
            <w:pPr>
              <w:spacing w:line="360" w:lineRule="auto"/>
              <w:jc w:val="center"/>
              <w:rPr>
                <w:b/>
                <w:bCs/>
                <w:i/>
                <w:iCs/>
                <w:sz w:val="18"/>
                <w:szCs w:val="18"/>
              </w:rPr>
            </w:pPr>
            <w:r>
              <w:rPr>
                <w:b/>
                <w:bCs/>
                <w:i/>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14:paraId="55F9BAE2" w14:textId="77777777" w:rsidR="007956FD" w:rsidRPr="004B4680" w:rsidRDefault="007956FD" w:rsidP="0078565C">
            <w:pPr>
              <w:spacing w:line="360" w:lineRule="auto"/>
              <w:jc w:val="center"/>
              <w:rPr>
                <w:bCs/>
                <w:iCs/>
                <w:sz w:val="18"/>
                <w:szCs w:val="18"/>
              </w:rPr>
            </w:pPr>
            <w:r>
              <w:rPr>
                <w:bCs/>
                <w:iCs/>
                <w:sz w:val="18"/>
                <w:szCs w:val="18"/>
              </w:rPr>
              <w:t>4p</w:t>
            </w:r>
          </w:p>
        </w:tc>
        <w:tc>
          <w:tcPr>
            <w:tcW w:w="900" w:type="dxa"/>
            <w:tcBorders>
              <w:top w:val="single" w:sz="4" w:space="0" w:color="auto"/>
              <w:left w:val="nil"/>
              <w:bottom w:val="single" w:sz="4" w:space="0" w:color="auto"/>
              <w:right w:val="single" w:sz="4" w:space="0" w:color="auto"/>
            </w:tcBorders>
            <w:shd w:val="clear" w:color="auto" w:fill="auto"/>
            <w:vAlign w:val="center"/>
          </w:tcPr>
          <w:p w14:paraId="68834465" w14:textId="77777777" w:rsidR="007956FD" w:rsidRPr="00397BA0" w:rsidRDefault="007956FD" w:rsidP="0078565C">
            <w:pPr>
              <w:spacing w:line="360" w:lineRule="auto"/>
              <w:jc w:val="center"/>
              <w:rPr>
                <w:i/>
                <w:iCs/>
                <w:sz w:val="18"/>
                <w:szCs w:val="18"/>
              </w:rPr>
            </w:pPr>
            <w:r>
              <w:rPr>
                <w:color w:val="000000"/>
                <w:sz w:val="18"/>
                <w:szCs w:val="18"/>
              </w:rPr>
              <w:t>8.</w:t>
            </w:r>
            <w:r w:rsidRPr="00397BA0">
              <w:rPr>
                <w:color w:val="000000"/>
                <w:sz w:val="18"/>
                <w:szCs w:val="18"/>
              </w:rPr>
              <w:t>9</w:t>
            </w:r>
          </w:p>
        </w:tc>
      </w:tr>
      <w:tr w:rsidR="007956FD" w:rsidRPr="002107FB" w14:paraId="4803CC38" w14:textId="77777777" w:rsidTr="0078565C">
        <w:trPr>
          <w:trHeight w:val="59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1F4EC30" w14:textId="77777777" w:rsidR="007956FD" w:rsidRPr="002107FB" w:rsidRDefault="007956FD" w:rsidP="0078565C">
            <w:pPr>
              <w:spacing w:line="360" w:lineRule="auto"/>
              <w:jc w:val="center"/>
              <w:rPr>
                <w:sz w:val="28"/>
                <w:szCs w:val="28"/>
              </w:rPr>
            </w:pPr>
            <w:r>
              <w:rPr>
                <w:sz w:val="28"/>
                <w:szCs w:val="28"/>
              </w:rPr>
              <w:t>2</w:t>
            </w:r>
          </w:p>
        </w:tc>
        <w:tc>
          <w:tcPr>
            <w:tcW w:w="1284" w:type="dxa"/>
            <w:vMerge/>
            <w:tcBorders>
              <w:left w:val="nil"/>
              <w:right w:val="single" w:sz="4" w:space="0" w:color="auto"/>
            </w:tcBorders>
            <w:shd w:val="clear" w:color="auto" w:fill="auto"/>
            <w:vAlign w:val="center"/>
          </w:tcPr>
          <w:p w14:paraId="3C15C64E" w14:textId="77777777" w:rsidR="007956FD" w:rsidRPr="002107FB" w:rsidRDefault="007956FD" w:rsidP="0078565C">
            <w:pPr>
              <w:spacing w:line="360" w:lineRule="auto"/>
              <w:rPr>
                <w:b/>
                <w:bCs/>
                <w:sz w:val="20"/>
                <w:szCs w:val="20"/>
              </w:rPr>
            </w:pPr>
          </w:p>
        </w:tc>
        <w:tc>
          <w:tcPr>
            <w:tcW w:w="2160" w:type="dxa"/>
            <w:tcBorders>
              <w:top w:val="nil"/>
              <w:left w:val="nil"/>
              <w:bottom w:val="single" w:sz="4" w:space="0" w:color="auto"/>
              <w:right w:val="single" w:sz="4" w:space="0" w:color="auto"/>
            </w:tcBorders>
            <w:shd w:val="clear" w:color="auto" w:fill="auto"/>
            <w:vAlign w:val="center"/>
          </w:tcPr>
          <w:p w14:paraId="2A656226" w14:textId="77777777" w:rsidR="007956FD" w:rsidRDefault="007956FD" w:rsidP="0078565C">
            <w:pPr>
              <w:spacing w:line="360" w:lineRule="auto"/>
              <w:rPr>
                <w:bCs/>
                <w:sz w:val="18"/>
                <w:szCs w:val="18"/>
              </w:rPr>
            </w:pPr>
            <w:r>
              <w:rPr>
                <w:bCs/>
                <w:sz w:val="18"/>
                <w:szCs w:val="18"/>
              </w:rPr>
              <w:t>5.2. Suất điện động cảm ứng</w:t>
            </w:r>
          </w:p>
        </w:tc>
        <w:tc>
          <w:tcPr>
            <w:tcW w:w="550" w:type="dxa"/>
            <w:tcBorders>
              <w:top w:val="nil"/>
              <w:left w:val="nil"/>
              <w:bottom w:val="single" w:sz="4" w:space="0" w:color="auto"/>
              <w:right w:val="single" w:sz="4" w:space="0" w:color="auto"/>
            </w:tcBorders>
            <w:shd w:val="clear" w:color="auto" w:fill="auto"/>
            <w:noWrap/>
            <w:vAlign w:val="center"/>
          </w:tcPr>
          <w:p w14:paraId="0E730E0B" w14:textId="77777777" w:rsidR="007956FD" w:rsidRPr="00B83828" w:rsidRDefault="007956FD" w:rsidP="0078565C">
            <w:pPr>
              <w:spacing w:line="360" w:lineRule="auto"/>
              <w:jc w:val="center"/>
              <w:rPr>
                <w:i/>
                <w:iCs/>
                <w:sz w:val="18"/>
                <w:szCs w:val="18"/>
              </w:rPr>
            </w:pPr>
          </w:p>
        </w:tc>
        <w:tc>
          <w:tcPr>
            <w:tcW w:w="710" w:type="dxa"/>
            <w:tcBorders>
              <w:top w:val="nil"/>
              <w:left w:val="nil"/>
              <w:bottom w:val="single" w:sz="4" w:space="0" w:color="auto"/>
              <w:right w:val="single" w:sz="4" w:space="0" w:color="auto"/>
            </w:tcBorders>
            <w:shd w:val="clear" w:color="auto" w:fill="auto"/>
            <w:noWrap/>
            <w:vAlign w:val="center"/>
          </w:tcPr>
          <w:p w14:paraId="6EEE8559" w14:textId="77777777" w:rsidR="007956FD" w:rsidRPr="00B83828" w:rsidRDefault="007956FD" w:rsidP="0078565C">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4F7EA0DD" w14:textId="77777777" w:rsidR="007956FD" w:rsidRPr="00B83828" w:rsidRDefault="007956FD" w:rsidP="0078565C">
            <w:pPr>
              <w:spacing w:line="360" w:lineRule="auto"/>
              <w:jc w:val="center"/>
              <w:rPr>
                <w:iCs/>
                <w:sz w:val="18"/>
                <w:szCs w:val="18"/>
              </w:rPr>
            </w:pPr>
            <w:r>
              <w:rPr>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14:paraId="47EE301A" w14:textId="77777777" w:rsidR="007956FD" w:rsidRDefault="007956FD" w:rsidP="0078565C">
            <w:pPr>
              <w:spacing w:line="360" w:lineRule="auto"/>
              <w:jc w:val="center"/>
              <w:rPr>
                <w:iCs/>
                <w:sz w:val="18"/>
                <w:szCs w:val="18"/>
              </w:rPr>
            </w:pPr>
            <w:r>
              <w:rPr>
                <w:iCs/>
                <w:sz w:val="18"/>
                <w:szCs w:val="18"/>
              </w:rPr>
              <w:t>3p</w:t>
            </w:r>
          </w:p>
        </w:tc>
        <w:tc>
          <w:tcPr>
            <w:tcW w:w="540" w:type="dxa"/>
            <w:tcBorders>
              <w:top w:val="nil"/>
              <w:left w:val="nil"/>
              <w:bottom w:val="single" w:sz="4" w:space="0" w:color="auto"/>
              <w:right w:val="single" w:sz="4" w:space="0" w:color="auto"/>
            </w:tcBorders>
            <w:shd w:val="clear" w:color="auto" w:fill="auto"/>
            <w:noWrap/>
            <w:vAlign w:val="center"/>
          </w:tcPr>
          <w:p w14:paraId="17B82BEA" w14:textId="77777777" w:rsidR="007956FD" w:rsidRPr="004B4680" w:rsidRDefault="007956FD" w:rsidP="0078565C">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0F797B04" w14:textId="77777777" w:rsidR="007956FD" w:rsidRPr="004B4680" w:rsidRDefault="007956FD" w:rsidP="0078565C">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4270F51C" w14:textId="77777777" w:rsidR="007956FD" w:rsidRPr="004B4680" w:rsidRDefault="007956FD" w:rsidP="0078565C">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027816E8" w14:textId="77777777" w:rsidR="007956FD" w:rsidRPr="004B4680" w:rsidRDefault="007956FD" w:rsidP="0078565C">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54136CB1" w14:textId="77777777" w:rsidR="007956FD" w:rsidRPr="004B4680" w:rsidRDefault="007956FD" w:rsidP="0078565C">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083D94CE" w14:textId="77777777" w:rsidR="007956FD" w:rsidRPr="004B4680" w:rsidRDefault="007956FD" w:rsidP="0078565C">
            <w:pPr>
              <w:spacing w:line="360" w:lineRule="auto"/>
              <w:jc w:val="center"/>
              <w:rPr>
                <w:sz w:val="18"/>
                <w:szCs w:val="18"/>
              </w:rPr>
            </w:pPr>
          </w:p>
        </w:tc>
        <w:tc>
          <w:tcPr>
            <w:tcW w:w="450" w:type="dxa"/>
            <w:tcBorders>
              <w:top w:val="nil"/>
              <w:left w:val="nil"/>
              <w:bottom w:val="single" w:sz="4" w:space="0" w:color="auto"/>
              <w:right w:val="single" w:sz="4" w:space="0" w:color="auto"/>
            </w:tcBorders>
            <w:shd w:val="clear" w:color="auto" w:fill="auto"/>
            <w:noWrap/>
            <w:vAlign w:val="center"/>
          </w:tcPr>
          <w:p w14:paraId="3D82466D" w14:textId="7CC5EABE" w:rsidR="007956FD" w:rsidRPr="004B4680" w:rsidRDefault="007956FD" w:rsidP="0078565C">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49D4A827" w14:textId="73F0ED20" w:rsidR="007956FD" w:rsidRDefault="007956FD" w:rsidP="0078565C">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7E43B0DD" w14:textId="77777777" w:rsidR="007956FD" w:rsidRPr="004B4680" w:rsidRDefault="007956FD" w:rsidP="0078565C">
            <w:pPr>
              <w:spacing w:line="360" w:lineRule="auto"/>
              <w:jc w:val="center"/>
              <w:rPr>
                <w:iCs/>
                <w:sz w:val="18"/>
                <w:szCs w:val="18"/>
              </w:rPr>
            </w:pPr>
          </w:p>
        </w:tc>
        <w:tc>
          <w:tcPr>
            <w:tcW w:w="620" w:type="dxa"/>
            <w:tcBorders>
              <w:top w:val="nil"/>
              <w:left w:val="nil"/>
              <w:bottom w:val="single" w:sz="4" w:space="0" w:color="auto"/>
              <w:right w:val="single" w:sz="4" w:space="0" w:color="auto"/>
            </w:tcBorders>
            <w:shd w:val="clear" w:color="auto" w:fill="auto"/>
            <w:noWrap/>
            <w:vAlign w:val="center"/>
          </w:tcPr>
          <w:p w14:paraId="05E5002E" w14:textId="77777777" w:rsidR="007956FD" w:rsidRPr="004B4680" w:rsidRDefault="007956FD" w:rsidP="0078565C">
            <w:pPr>
              <w:spacing w:line="360" w:lineRule="auto"/>
              <w:jc w:val="center"/>
              <w:rPr>
                <w:sz w:val="18"/>
                <w:szCs w:val="18"/>
              </w:rPr>
            </w:pPr>
          </w:p>
        </w:tc>
        <w:tc>
          <w:tcPr>
            <w:tcW w:w="460" w:type="dxa"/>
            <w:tcBorders>
              <w:top w:val="nil"/>
              <w:left w:val="nil"/>
              <w:bottom w:val="single" w:sz="4" w:space="0" w:color="auto"/>
              <w:right w:val="single" w:sz="4" w:space="0" w:color="auto"/>
            </w:tcBorders>
            <w:shd w:val="clear" w:color="auto" w:fill="auto"/>
            <w:noWrap/>
            <w:vAlign w:val="center"/>
          </w:tcPr>
          <w:p w14:paraId="3D449BC9" w14:textId="77777777" w:rsidR="007956FD" w:rsidRPr="004B4680" w:rsidRDefault="007956FD" w:rsidP="0078565C">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0C1934E8" w14:textId="77777777" w:rsidR="007956FD" w:rsidRPr="004B4680" w:rsidRDefault="007956FD" w:rsidP="0078565C">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3E0F5550" w14:textId="77777777" w:rsidR="007956FD" w:rsidRDefault="007956FD" w:rsidP="0078565C">
            <w:pPr>
              <w:spacing w:line="360" w:lineRule="auto"/>
              <w:jc w:val="center"/>
              <w:rPr>
                <w:b/>
                <w:bCs/>
                <w:i/>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6D48BE45" w14:textId="0DC77EB4" w:rsidR="007956FD" w:rsidRDefault="00D21E5C" w:rsidP="0078565C">
            <w:pPr>
              <w:spacing w:line="360" w:lineRule="auto"/>
              <w:jc w:val="center"/>
              <w:rPr>
                <w:b/>
                <w:bCs/>
                <w:i/>
                <w:iCs/>
                <w:sz w:val="18"/>
                <w:szCs w:val="18"/>
              </w:rPr>
            </w:pPr>
            <w:r>
              <w:rPr>
                <w:b/>
                <w:bCs/>
                <w:i/>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14:paraId="1AB83F9A" w14:textId="7AAFFED2" w:rsidR="007956FD" w:rsidRDefault="00D21E5C" w:rsidP="0078565C">
            <w:pPr>
              <w:spacing w:line="360" w:lineRule="auto"/>
              <w:jc w:val="center"/>
              <w:rPr>
                <w:bCs/>
                <w:iCs/>
                <w:sz w:val="18"/>
                <w:szCs w:val="18"/>
              </w:rPr>
            </w:pPr>
            <w:r>
              <w:rPr>
                <w:bCs/>
                <w:iCs/>
                <w:sz w:val="18"/>
                <w:szCs w:val="18"/>
              </w:rPr>
              <w:t>3</w:t>
            </w:r>
            <w:r w:rsidR="007956FD">
              <w:rPr>
                <w:bCs/>
                <w:iCs/>
                <w:sz w:val="18"/>
                <w:szCs w:val="18"/>
              </w:rPr>
              <w:t>p</w:t>
            </w:r>
          </w:p>
        </w:tc>
        <w:tc>
          <w:tcPr>
            <w:tcW w:w="900" w:type="dxa"/>
            <w:tcBorders>
              <w:top w:val="single" w:sz="4" w:space="0" w:color="auto"/>
              <w:left w:val="nil"/>
              <w:bottom w:val="single" w:sz="4" w:space="0" w:color="auto"/>
              <w:right w:val="single" w:sz="4" w:space="0" w:color="auto"/>
            </w:tcBorders>
            <w:shd w:val="clear" w:color="auto" w:fill="auto"/>
            <w:vAlign w:val="center"/>
          </w:tcPr>
          <w:p w14:paraId="296CA507" w14:textId="7DBB07ED" w:rsidR="007956FD" w:rsidRPr="00397BA0" w:rsidRDefault="00D21E5C" w:rsidP="00D21E5C">
            <w:pPr>
              <w:spacing w:line="360" w:lineRule="auto"/>
              <w:jc w:val="center"/>
              <w:rPr>
                <w:iCs/>
                <w:sz w:val="18"/>
                <w:szCs w:val="18"/>
              </w:rPr>
            </w:pPr>
            <w:r>
              <w:rPr>
                <w:color w:val="000000"/>
                <w:sz w:val="18"/>
                <w:szCs w:val="18"/>
              </w:rPr>
              <w:t>6.</w:t>
            </w:r>
            <w:r w:rsidR="007956FD">
              <w:rPr>
                <w:color w:val="000000"/>
                <w:sz w:val="18"/>
                <w:szCs w:val="18"/>
              </w:rPr>
              <w:t>7</w:t>
            </w:r>
          </w:p>
        </w:tc>
      </w:tr>
      <w:tr w:rsidR="00D21E5C" w:rsidRPr="002107FB" w14:paraId="47688F22" w14:textId="77777777" w:rsidTr="0078565C">
        <w:trPr>
          <w:trHeight w:val="59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4BE4F8B" w14:textId="77777777" w:rsidR="00D21E5C" w:rsidRPr="002107FB" w:rsidRDefault="00D21E5C" w:rsidP="00D21E5C">
            <w:pPr>
              <w:spacing w:line="360" w:lineRule="auto"/>
              <w:jc w:val="center"/>
              <w:rPr>
                <w:sz w:val="28"/>
                <w:szCs w:val="28"/>
              </w:rPr>
            </w:pPr>
            <w:r>
              <w:rPr>
                <w:sz w:val="28"/>
                <w:szCs w:val="28"/>
              </w:rPr>
              <w:t>3</w:t>
            </w:r>
          </w:p>
        </w:tc>
        <w:tc>
          <w:tcPr>
            <w:tcW w:w="1284" w:type="dxa"/>
            <w:vMerge/>
            <w:tcBorders>
              <w:left w:val="nil"/>
              <w:right w:val="single" w:sz="4" w:space="0" w:color="auto"/>
            </w:tcBorders>
            <w:shd w:val="clear" w:color="auto" w:fill="auto"/>
            <w:vAlign w:val="center"/>
          </w:tcPr>
          <w:p w14:paraId="23FE611D" w14:textId="77777777" w:rsidR="00D21E5C" w:rsidRPr="002107FB" w:rsidRDefault="00D21E5C" w:rsidP="00D21E5C">
            <w:pPr>
              <w:spacing w:line="360" w:lineRule="auto"/>
              <w:rPr>
                <w:b/>
                <w:bCs/>
                <w:sz w:val="20"/>
                <w:szCs w:val="20"/>
              </w:rPr>
            </w:pPr>
          </w:p>
        </w:tc>
        <w:tc>
          <w:tcPr>
            <w:tcW w:w="2160" w:type="dxa"/>
            <w:tcBorders>
              <w:top w:val="nil"/>
              <w:left w:val="nil"/>
              <w:bottom w:val="single" w:sz="4" w:space="0" w:color="auto"/>
              <w:right w:val="single" w:sz="4" w:space="0" w:color="auto"/>
            </w:tcBorders>
            <w:shd w:val="clear" w:color="auto" w:fill="auto"/>
            <w:vAlign w:val="center"/>
          </w:tcPr>
          <w:p w14:paraId="70E0524D" w14:textId="77777777" w:rsidR="00D21E5C" w:rsidRDefault="00D21E5C" w:rsidP="00D21E5C">
            <w:pPr>
              <w:spacing w:line="360" w:lineRule="auto"/>
              <w:rPr>
                <w:bCs/>
                <w:sz w:val="18"/>
                <w:szCs w:val="18"/>
              </w:rPr>
            </w:pPr>
            <w:r>
              <w:rPr>
                <w:bCs/>
                <w:sz w:val="18"/>
                <w:szCs w:val="18"/>
              </w:rPr>
              <w:t>5.3. Tự cảm</w:t>
            </w:r>
          </w:p>
        </w:tc>
        <w:tc>
          <w:tcPr>
            <w:tcW w:w="550" w:type="dxa"/>
            <w:tcBorders>
              <w:top w:val="nil"/>
              <w:left w:val="nil"/>
              <w:bottom w:val="single" w:sz="4" w:space="0" w:color="auto"/>
              <w:right w:val="single" w:sz="4" w:space="0" w:color="auto"/>
            </w:tcBorders>
            <w:shd w:val="clear" w:color="auto" w:fill="auto"/>
            <w:noWrap/>
            <w:vAlign w:val="center"/>
          </w:tcPr>
          <w:p w14:paraId="68C239B9" w14:textId="77777777" w:rsidR="00D21E5C" w:rsidRPr="00B83828" w:rsidRDefault="00D21E5C" w:rsidP="00D21E5C">
            <w:pPr>
              <w:spacing w:line="360" w:lineRule="auto"/>
              <w:jc w:val="center"/>
              <w:rPr>
                <w:i/>
                <w:iCs/>
                <w:sz w:val="18"/>
                <w:szCs w:val="18"/>
              </w:rPr>
            </w:pPr>
          </w:p>
        </w:tc>
        <w:tc>
          <w:tcPr>
            <w:tcW w:w="710" w:type="dxa"/>
            <w:tcBorders>
              <w:top w:val="nil"/>
              <w:left w:val="nil"/>
              <w:bottom w:val="single" w:sz="4" w:space="0" w:color="auto"/>
              <w:right w:val="single" w:sz="4" w:space="0" w:color="auto"/>
            </w:tcBorders>
            <w:shd w:val="clear" w:color="auto" w:fill="auto"/>
            <w:noWrap/>
            <w:vAlign w:val="center"/>
          </w:tcPr>
          <w:p w14:paraId="7E2D61D1" w14:textId="77777777" w:rsidR="00D21E5C" w:rsidRPr="00B83828" w:rsidRDefault="00D21E5C" w:rsidP="00D21E5C">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2E0E998B" w14:textId="77777777" w:rsidR="00D21E5C" w:rsidRPr="00B83828" w:rsidRDefault="00D21E5C" w:rsidP="00D21E5C">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012544D6" w14:textId="77777777" w:rsidR="00D21E5C" w:rsidRDefault="00D21E5C" w:rsidP="00D21E5C">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0DCE8955" w14:textId="77777777" w:rsidR="00D21E5C" w:rsidRPr="004B4680" w:rsidRDefault="00D21E5C" w:rsidP="00D21E5C">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47772F36" w14:textId="77777777" w:rsidR="00D21E5C" w:rsidRPr="004B4680" w:rsidRDefault="00D21E5C" w:rsidP="00D21E5C">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425B0BD6" w14:textId="77777777" w:rsidR="00D21E5C" w:rsidRPr="004B4680" w:rsidRDefault="00D21E5C" w:rsidP="00D21E5C">
            <w:pPr>
              <w:spacing w:line="360" w:lineRule="auto"/>
              <w:jc w:val="center"/>
              <w:rPr>
                <w:iCs/>
                <w:sz w:val="18"/>
                <w:szCs w:val="18"/>
              </w:rPr>
            </w:pPr>
            <w:r>
              <w:rPr>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14:paraId="39E1F166" w14:textId="77777777" w:rsidR="00D21E5C" w:rsidRPr="004B4680" w:rsidRDefault="00D21E5C" w:rsidP="00D21E5C">
            <w:pPr>
              <w:spacing w:line="360" w:lineRule="auto"/>
              <w:jc w:val="center"/>
              <w:rPr>
                <w:sz w:val="18"/>
                <w:szCs w:val="18"/>
              </w:rPr>
            </w:pPr>
            <w:r>
              <w:rPr>
                <w:sz w:val="18"/>
                <w:szCs w:val="18"/>
              </w:rPr>
              <w:t>4p</w:t>
            </w:r>
          </w:p>
        </w:tc>
        <w:tc>
          <w:tcPr>
            <w:tcW w:w="540" w:type="dxa"/>
            <w:tcBorders>
              <w:top w:val="nil"/>
              <w:left w:val="nil"/>
              <w:bottom w:val="single" w:sz="4" w:space="0" w:color="auto"/>
              <w:right w:val="single" w:sz="4" w:space="0" w:color="auto"/>
            </w:tcBorders>
            <w:shd w:val="clear" w:color="auto" w:fill="auto"/>
            <w:noWrap/>
            <w:vAlign w:val="center"/>
          </w:tcPr>
          <w:p w14:paraId="2BF6BC09" w14:textId="77777777" w:rsidR="00D21E5C" w:rsidRPr="004B4680" w:rsidRDefault="00D21E5C" w:rsidP="00D21E5C">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339860EA" w14:textId="77777777" w:rsidR="00D21E5C" w:rsidRPr="004B4680" w:rsidRDefault="00D21E5C" w:rsidP="00D21E5C">
            <w:pPr>
              <w:spacing w:line="360" w:lineRule="auto"/>
              <w:jc w:val="center"/>
              <w:rPr>
                <w:sz w:val="18"/>
                <w:szCs w:val="18"/>
              </w:rPr>
            </w:pPr>
          </w:p>
        </w:tc>
        <w:tc>
          <w:tcPr>
            <w:tcW w:w="450" w:type="dxa"/>
            <w:tcBorders>
              <w:top w:val="nil"/>
              <w:left w:val="nil"/>
              <w:bottom w:val="single" w:sz="4" w:space="0" w:color="auto"/>
              <w:right w:val="single" w:sz="4" w:space="0" w:color="auto"/>
            </w:tcBorders>
            <w:shd w:val="clear" w:color="auto" w:fill="auto"/>
            <w:noWrap/>
            <w:vAlign w:val="center"/>
          </w:tcPr>
          <w:p w14:paraId="77CABAF5" w14:textId="78D121D1" w:rsidR="00D21E5C" w:rsidRPr="004B4680" w:rsidRDefault="00D21E5C" w:rsidP="00D21E5C">
            <w:pPr>
              <w:spacing w:line="360" w:lineRule="auto"/>
              <w:jc w:val="center"/>
              <w:rPr>
                <w:iCs/>
                <w:sz w:val="18"/>
                <w:szCs w:val="18"/>
              </w:rPr>
            </w:pPr>
            <w:r>
              <w:rPr>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14:paraId="377353EC" w14:textId="0A0B4A57" w:rsidR="00D21E5C" w:rsidRDefault="00D21E5C" w:rsidP="00D21E5C">
            <w:pPr>
              <w:spacing w:line="360" w:lineRule="auto"/>
              <w:jc w:val="center"/>
              <w:rPr>
                <w:iCs/>
                <w:sz w:val="18"/>
                <w:szCs w:val="18"/>
              </w:rPr>
            </w:pPr>
            <w:r>
              <w:rPr>
                <w:iCs/>
                <w:sz w:val="18"/>
                <w:szCs w:val="18"/>
              </w:rPr>
              <w:t>5p</w:t>
            </w:r>
          </w:p>
        </w:tc>
        <w:tc>
          <w:tcPr>
            <w:tcW w:w="540" w:type="dxa"/>
            <w:tcBorders>
              <w:top w:val="nil"/>
              <w:left w:val="nil"/>
              <w:bottom w:val="single" w:sz="4" w:space="0" w:color="auto"/>
              <w:right w:val="single" w:sz="4" w:space="0" w:color="auto"/>
            </w:tcBorders>
            <w:shd w:val="clear" w:color="auto" w:fill="auto"/>
            <w:noWrap/>
            <w:vAlign w:val="center"/>
          </w:tcPr>
          <w:p w14:paraId="5E675595" w14:textId="77777777" w:rsidR="00D21E5C" w:rsidRPr="004B4680" w:rsidRDefault="00D21E5C" w:rsidP="00D21E5C">
            <w:pPr>
              <w:spacing w:line="360" w:lineRule="auto"/>
              <w:jc w:val="center"/>
              <w:rPr>
                <w:iCs/>
                <w:sz w:val="18"/>
                <w:szCs w:val="18"/>
              </w:rPr>
            </w:pPr>
          </w:p>
        </w:tc>
        <w:tc>
          <w:tcPr>
            <w:tcW w:w="620" w:type="dxa"/>
            <w:tcBorders>
              <w:top w:val="nil"/>
              <w:left w:val="nil"/>
              <w:bottom w:val="single" w:sz="4" w:space="0" w:color="auto"/>
              <w:right w:val="single" w:sz="4" w:space="0" w:color="auto"/>
            </w:tcBorders>
            <w:shd w:val="clear" w:color="auto" w:fill="auto"/>
            <w:noWrap/>
            <w:vAlign w:val="center"/>
          </w:tcPr>
          <w:p w14:paraId="3D4B0E98" w14:textId="77777777" w:rsidR="00D21E5C" w:rsidRPr="004B4680" w:rsidRDefault="00D21E5C" w:rsidP="00D21E5C">
            <w:pPr>
              <w:spacing w:line="360" w:lineRule="auto"/>
              <w:jc w:val="center"/>
              <w:rPr>
                <w:sz w:val="18"/>
                <w:szCs w:val="18"/>
              </w:rPr>
            </w:pPr>
          </w:p>
        </w:tc>
        <w:tc>
          <w:tcPr>
            <w:tcW w:w="460" w:type="dxa"/>
            <w:tcBorders>
              <w:top w:val="nil"/>
              <w:left w:val="nil"/>
              <w:bottom w:val="single" w:sz="4" w:space="0" w:color="auto"/>
              <w:right w:val="single" w:sz="4" w:space="0" w:color="auto"/>
            </w:tcBorders>
            <w:shd w:val="clear" w:color="auto" w:fill="auto"/>
            <w:noWrap/>
            <w:vAlign w:val="center"/>
          </w:tcPr>
          <w:p w14:paraId="037BB26B" w14:textId="77777777" w:rsidR="00D21E5C" w:rsidRPr="004B4680" w:rsidRDefault="00D21E5C" w:rsidP="00D21E5C">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3B785424" w14:textId="77777777" w:rsidR="00D21E5C" w:rsidRPr="004B4680" w:rsidRDefault="00D21E5C" w:rsidP="00D21E5C">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1240B56F" w14:textId="77777777" w:rsidR="00D21E5C" w:rsidRDefault="00D21E5C" w:rsidP="00D21E5C">
            <w:pPr>
              <w:spacing w:line="360" w:lineRule="auto"/>
              <w:jc w:val="center"/>
              <w:rPr>
                <w:b/>
                <w:bCs/>
                <w:i/>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577D1A52" w14:textId="1BFAFA14" w:rsidR="00D21E5C" w:rsidRDefault="00D21E5C" w:rsidP="00D21E5C">
            <w:pPr>
              <w:spacing w:line="360" w:lineRule="auto"/>
              <w:jc w:val="center"/>
              <w:rPr>
                <w:b/>
                <w:bCs/>
                <w:i/>
                <w:iCs/>
                <w:sz w:val="18"/>
                <w:szCs w:val="18"/>
              </w:rPr>
            </w:pPr>
            <w:r>
              <w:rPr>
                <w:b/>
                <w:bCs/>
                <w:i/>
                <w:iCs/>
                <w:sz w:val="18"/>
                <w:szCs w:val="18"/>
              </w:rPr>
              <w:t>2</w:t>
            </w:r>
          </w:p>
        </w:tc>
        <w:tc>
          <w:tcPr>
            <w:tcW w:w="630" w:type="dxa"/>
            <w:tcBorders>
              <w:top w:val="nil"/>
              <w:left w:val="nil"/>
              <w:bottom w:val="single" w:sz="4" w:space="0" w:color="auto"/>
              <w:right w:val="single" w:sz="4" w:space="0" w:color="auto"/>
            </w:tcBorders>
            <w:shd w:val="clear" w:color="auto" w:fill="auto"/>
            <w:noWrap/>
            <w:vAlign w:val="center"/>
          </w:tcPr>
          <w:p w14:paraId="7567A210" w14:textId="0FDA5CD1" w:rsidR="00D21E5C" w:rsidRDefault="00D21E5C" w:rsidP="00D21E5C">
            <w:pPr>
              <w:spacing w:line="360" w:lineRule="auto"/>
              <w:jc w:val="center"/>
              <w:rPr>
                <w:bCs/>
                <w:iCs/>
                <w:sz w:val="18"/>
                <w:szCs w:val="18"/>
              </w:rPr>
            </w:pPr>
            <w:r>
              <w:rPr>
                <w:bCs/>
                <w:iCs/>
                <w:sz w:val="18"/>
                <w:szCs w:val="18"/>
              </w:rPr>
              <w:t>9p</w:t>
            </w:r>
          </w:p>
        </w:tc>
        <w:tc>
          <w:tcPr>
            <w:tcW w:w="900" w:type="dxa"/>
            <w:tcBorders>
              <w:top w:val="single" w:sz="4" w:space="0" w:color="auto"/>
              <w:left w:val="nil"/>
              <w:bottom w:val="single" w:sz="4" w:space="0" w:color="auto"/>
              <w:right w:val="single" w:sz="4" w:space="0" w:color="auto"/>
            </w:tcBorders>
            <w:shd w:val="clear" w:color="auto" w:fill="auto"/>
            <w:vAlign w:val="center"/>
          </w:tcPr>
          <w:p w14:paraId="23C13DB2" w14:textId="0C450746" w:rsidR="00D21E5C" w:rsidRPr="00397BA0" w:rsidRDefault="00D21E5C" w:rsidP="00D21E5C">
            <w:pPr>
              <w:spacing w:line="360" w:lineRule="auto"/>
              <w:jc w:val="center"/>
              <w:rPr>
                <w:iCs/>
                <w:sz w:val="18"/>
                <w:szCs w:val="18"/>
              </w:rPr>
            </w:pPr>
            <w:r>
              <w:rPr>
                <w:iCs/>
                <w:sz w:val="18"/>
                <w:szCs w:val="18"/>
              </w:rPr>
              <w:t>20</w:t>
            </w:r>
          </w:p>
        </w:tc>
      </w:tr>
      <w:tr w:rsidR="00D21E5C" w:rsidRPr="002107FB" w14:paraId="126F40C0" w14:textId="77777777" w:rsidTr="0078565C">
        <w:trPr>
          <w:trHeight w:val="432"/>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147F168" w14:textId="77777777" w:rsidR="00D21E5C" w:rsidRPr="002107FB" w:rsidRDefault="00D21E5C" w:rsidP="00D21E5C">
            <w:pPr>
              <w:spacing w:line="360" w:lineRule="auto"/>
              <w:jc w:val="center"/>
              <w:rPr>
                <w:sz w:val="28"/>
                <w:szCs w:val="28"/>
              </w:rPr>
            </w:pPr>
            <w:r>
              <w:rPr>
                <w:sz w:val="28"/>
                <w:szCs w:val="28"/>
              </w:rPr>
              <w:t>4</w:t>
            </w:r>
          </w:p>
        </w:tc>
        <w:tc>
          <w:tcPr>
            <w:tcW w:w="1284" w:type="dxa"/>
            <w:vMerge w:val="restart"/>
            <w:tcBorders>
              <w:top w:val="single" w:sz="4" w:space="0" w:color="auto"/>
              <w:left w:val="nil"/>
              <w:right w:val="single" w:sz="4" w:space="0" w:color="auto"/>
            </w:tcBorders>
            <w:shd w:val="clear" w:color="auto" w:fill="auto"/>
            <w:vAlign w:val="center"/>
          </w:tcPr>
          <w:p w14:paraId="1004E565" w14:textId="77777777" w:rsidR="00D21E5C" w:rsidRPr="002107FB" w:rsidRDefault="00D21E5C" w:rsidP="00D21E5C">
            <w:pPr>
              <w:spacing w:line="360" w:lineRule="auto"/>
              <w:jc w:val="center"/>
              <w:rPr>
                <w:b/>
                <w:bCs/>
                <w:sz w:val="20"/>
                <w:szCs w:val="20"/>
              </w:rPr>
            </w:pPr>
            <w:r>
              <w:rPr>
                <w:b/>
                <w:bCs/>
                <w:sz w:val="20"/>
                <w:szCs w:val="20"/>
              </w:rPr>
              <w:t>Chương 6. KHÚC XẠ ÁNH SÁNG</w:t>
            </w:r>
          </w:p>
        </w:tc>
        <w:tc>
          <w:tcPr>
            <w:tcW w:w="2160" w:type="dxa"/>
            <w:tcBorders>
              <w:top w:val="nil"/>
              <w:left w:val="nil"/>
              <w:bottom w:val="single" w:sz="4" w:space="0" w:color="auto"/>
              <w:right w:val="single" w:sz="4" w:space="0" w:color="auto"/>
            </w:tcBorders>
            <w:shd w:val="clear" w:color="auto" w:fill="auto"/>
            <w:vAlign w:val="center"/>
          </w:tcPr>
          <w:p w14:paraId="26E11987" w14:textId="77777777" w:rsidR="00D21E5C" w:rsidRPr="00B83828" w:rsidRDefault="00D21E5C" w:rsidP="00D21E5C">
            <w:pPr>
              <w:spacing w:line="360" w:lineRule="auto"/>
              <w:rPr>
                <w:sz w:val="18"/>
                <w:szCs w:val="18"/>
              </w:rPr>
            </w:pPr>
            <w:r>
              <w:rPr>
                <w:sz w:val="18"/>
                <w:szCs w:val="18"/>
              </w:rPr>
              <w:t>6.1. Khúc xạ ánh sáng</w:t>
            </w:r>
          </w:p>
        </w:tc>
        <w:tc>
          <w:tcPr>
            <w:tcW w:w="550" w:type="dxa"/>
            <w:tcBorders>
              <w:top w:val="nil"/>
              <w:left w:val="nil"/>
              <w:bottom w:val="single" w:sz="4" w:space="0" w:color="auto"/>
              <w:right w:val="single" w:sz="4" w:space="0" w:color="auto"/>
            </w:tcBorders>
            <w:shd w:val="clear" w:color="auto" w:fill="auto"/>
            <w:noWrap/>
            <w:vAlign w:val="center"/>
          </w:tcPr>
          <w:p w14:paraId="249D0E9C" w14:textId="77777777" w:rsidR="00D21E5C" w:rsidRPr="00B83828" w:rsidRDefault="00D21E5C" w:rsidP="00D21E5C">
            <w:pPr>
              <w:spacing w:line="360" w:lineRule="auto"/>
              <w:jc w:val="center"/>
              <w:rPr>
                <w:i/>
                <w:iCs/>
                <w:sz w:val="18"/>
                <w:szCs w:val="18"/>
              </w:rPr>
            </w:pPr>
          </w:p>
        </w:tc>
        <w:tc>
          <w:tcPr>
            <w:tcW w:w="710" w:type="dxa"/>
            <w:tcBorders>
              <w:top w:val="nil"/>
              <w:left w:val="nil"/>
              <w:bottom w:val="single" w:sz="4" w:space="0" w:color="auto"/>
              <w:right w:val="single" w:sz="4" w:space="0" w:color="auto"/>
            </w:tcBorders>
            <w:shd w:val="clear" w:color="auto" w:fill="auto"/>
            <w:noWrap/>
            <w:vAlign w:val="center"/>
          </w:tcPr>
          <w:p w14:paraId="384643D9" w14:textId="77777777" w:rsidR="00D21E5C" w:rsidRPr="00B83828" w:rsidRDefault="00D21E5C" w:rsidP="00D21E5C">
            <w:pPr>
              <w:spacing w:line="360" w:lineRule="auto"/>
              <w:jc w:val="center"/>
              <w:rPr>
                <w:i/>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7AA5B91D" w14:textId="77777777" w:rsidR="00D21E5C" w:rsidRPr="00B83828" w:rsidRDefault="00D21E5C" w:rsidP="00D21E5C">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42BB9335" w14:textId="77777777" w:rsidR="00D21E5C" w:rsidRPr="004B4680" w:rsidRDefault="00D21E5C" w:rsidP="00D21E5C">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310B33E4" w14:textId="77777777" w:rsidR="00D21E5C" w:rsidRPr="004B4680" w:rsidRDefault="00D21E5C" w:rsidP="00D21E5C">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15D2914A" w14:textId="77777777" w:rsidR="00D21E5C" w:rsidRPr="004B4680" w:rsidRDefault="00D21E5C" w:rsidP="00D21E5C">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4A1C8718" w14:textId="053DEBD4" w:rsidR="00D21E5C" w:rsidRPr="004B4680" w:rsidRDefault="00D21E5C" w:rsidP="00D21E5C">
            <w:pPr>
              <w:spacing w:line="360" w:lineRule="auto"/>
              <w:jc w:val="center"/>
              <w:rPr>
                <w:iCs/>
                <w:sz w:val="18"/>
                <w:szCs w:val="18"/>
              </w:rPr>
            </w:pPr>
            <w:r>
              <w:rPr>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14:paraId="43777AEF" w14:textId="338CC822" w:rsidR="00D21E5C" w:rsidRPr="004B4680" w:rsidRDefault="00D21E5C" w:rsidP="00D21E5C">
            <w:pPr>
              <w:spacing w:line="360" w:lineRule="auto"/>
              <w:jc w:val="center"/>
              <w:rPr>
                <w:iCs/>
                <w:sz w:val="18"/>
                <w:szCs w:val="18"/>
              </w:rPr>
            </w:pPr>
            <w:r>
              <w:rPr>
                <w:iCs/>
                <w:sz w:val="18"/>
                <w:szCs w:val="18"/>
              </w:rPr>
              <w:t>4p</w:t>
            </w:r>
          </w:p>
        </w:tc>
        <w:tc>
          <w:tcPr>
            <w:tcW w:w="540" w:type="dxa"/>
            <w:tcBorders>
              <w:top w:val="nil"/>
              <w:left w:val="nil"/>
              <w:bottom w:val="single" w:sz="4" w:space="0" w:color="auto"/>
              <w:right w:val="single" w:sz="4" w:space="0" w:color="auto"/>
            </w:tcBorders>
            <w:shd w:val="clear" w:color="auto" w:fill="auto"/>
            <w:noWrap/>
            <w:vAlign w:val="center"/>
          </w:tcPr>
          <w:p w14:paraId="59B40D25" w14:textId="77777777" w:rsidR="00D21E5C" w:rsidRPr="004B4680" w:rsidRDefault="00D21E5C" w:rsidP="00D21E5C">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6B693AFA" w14:textId="77777777" w:rsidR="00D21E5C" w:rsidRPr="004B4680" w:rsidRDefault="00D21E5C" w:rsidP="00D21E5C">
            <w:pPr>
              <w:spacing w:line="360" w:lineRule="auto"/>
              <w:jc w:val="center"/>
              <w:rPr>
                <w:iCs/>
                <w:sz w:val="18"/>
                <w:szCs w:val="18"/>
              </w:rPr>
            </w:pPr>
          </w:p>
        </w:tc>
        <w:tc>
          <w:tcPr>
            <w:tcW w:w="450" w:type="dxa"/>
            <w:tcBorders>
              <w:top w:val="nil"/>
              <w:left w:val="nil"/>
              <w:bottom w:val="single" w:sz="4" w:space="0" w:color="auto"/>
              <w:right w:val="single" w:sz="4" w:space="0" w:color="auto"/>
            </w:tcBorders>
            <w:shd w:val="clear" w:color="auto" w:fill="auto"/>
            <w:noWrap/>
            <w:vAlign w:val="center"/>
          </w:tcPr>
          <w:p w14:paraId="3F08704C" w14:textId="77777777" w:rsidR="00D21E5C" w:rsidRPr="004B4680" w:rsidRDefault="00D21E5C" w:rsidP="00D21E5C">
            <w:pPr>
              <w:spacing w:line="360" w:lineRule="auto"/>
              <w:jc w:val="center"/>
              <w:rPr>
                <w:iCs/>
                <w:sz w:val="18"/>
                <w:szCs w:val="18"/>
              </w:rPr>
            </w:pPr>
            <w:r>
              <w:rPr>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14:paraId="41C8E79B" w14:textId="77777777" w:rsidR="00D21E5C" w:rsidRPr="004B4680" w:rsidRDefault="00D21E5C" w:rsidP="00D21E5C">
            <w:pPr>
              <w:spacing w:line="360" w:lineRule="auto"/>
              <w:jc w:val="center"/>
              <w:rPr>
                <w:iCs/>
                <w:sz w:val="18"/>
                <w:szCs w:val="18"/>
              </w:rPr>
            </w:pPr>
            <w:r>
              <w:rPr>
                <w:iCs/>
                <w:sz w:val="18"/>
                <w:szCs w:val="18"/>
              </w:rPr>
              <w:t>5p</w:t>
            </w:r>
          </w:p>
        </w:tc>
        <w:tc>
          <w:tcPr>
            <w:tcW w:w="540" w:type="dxa"/>
            <w:tcBorders>
              <w:top w:val="nil"/>
              <w:left w:val="nil"/>
              <w:bottom w:val="single" w:sz="4" w:space="0" w:color="auto"/>
              <w:right w:val="single" w:sz="4" w:space="0" w:color="auto"/>
            </w:tcBorders>
            <w:shd w:val="clear" w:color="auto" w:fill="auto"/>
            <w:noWrap/>
            <w:vAlign w:val="center"/>
          </w:tcPr>
          <w:p w14:paraId="5369F089" w14:textId="77777777" w:rsidR="00D21E5C" w:rsidRPr="004B4680" w:rsidRDefault="00D21E5C" w:rsidP="00D21E5C">
            <w:pPr>
              <w:spacing w:line="360" w:lineRule="auto"/>
              <w:jc w:val="center"/>
              <w:rPr>
                <w:iCs/>
                <w:sz w:val="18"/>
                <w:szCs w:val="18"/>
              </w:rPr>
            </w:pPr>
          </w:p>
        </w:tc>
        <w:tc>
          <w:tcPr>
            <w:tcW w:w="620" w:type="dxa"/>
            <w:tcBorders>
              <w:top w:val="nil"/>
              <w:left w:val="nil"/>
              <w:bottom w:val="single" w:sz="4" w:space="0" w:color="auto"/>
              <w:right w:val="single" w:sz="4" w:space="0" w:color="auto"/>
            </w:tcBorders>
            <w:shd w:val="clear" w:color="auto" w:fill="auto"/>
            <w:noWrap/>
            <w:vAlign w:val="center"/>
          </w:tcPr>
          <w:p w14:paraId="223D9FB2" w14:textId="77777777" w:rsidR="00D21E5C" w:rsidRPr="004B4680" w:rsidRDefault="00D21E5C" w:rsidP="00D21E5C">
            <w:pPr>
              <w:spacing w:line="360" w:lineRule="auto"/>
              <w:jc w:val="center"/>
              <w:rPr>
                <w:iCs/>
                <w:sz w:val="18"/>
                <w:szCs w:val="18"/>
              </w:rPr>
            </w:pPr>
          </w:p>
        </w:tc>
        <w:tc>
          <w:tcPr>
            <w:tcW w:w="460" w:type="dxa"/>
            <w:tcBorders>
              <w:top w:val="nil"/>
              <w:left w:val="nil"/>
              <w:bottom w:val="single" w:sz="4" w:space="0" w:color="auto"/>
              <w:right w:val="single" w:sz="4" w:space="0" w:color="auto"/>
            </w:tcBorders>
            <w:shd w:val="clear" w:color="auto" w:fill="auto"/>
            <w:noWrap/>
            <w:vAlign w:val="center"/>
          </w:tcPr>
          <w:p w14:paraId="31244708" w14:textId="77777777" w:rsidR="00D21E5C" w:rsidRPr="004B4680" w:rsidRDefault="00D21E5C" w:rsidP="00D21E5C">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57C5CFCD" w14:textId="77777777" w:rsidR="00D21E5C" w:rsidRPr="004B4680" w:rsidRDefault="00D21E5C" w:rsidP="00D21E5C">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5AC1D9C4" w14:textId="77777777" w:rsidR="00D21E5C" w:rsidRPr="00B83828" w:rsidRDefault="00D21E5C" w:rsidP="00D21E5C">
            <w:pPr>
              <w:spacing w:line="360" w:lineRule="auto"/>
              <w:jc w:val="center"/>
              <w:rPr>
                <w:b/>
                <w:bCs/>
                <w:i/>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59CC1C6D" w14:textId="4105A77F" w:rsidR="00D21E5C" w:rsidRPr="00B83828" w:rsidRDefault="00D21E5C" w:rsidP="00D21E5C">
            <w:pPr>
              <w:spacing w:line="360" w:lineRule="auto"/>
              <w:jc w:val="center"/>
              <w:rPr>
                <w:b/>
                <w:bCs/>
                <w:i/>
                <w:iCs/>
                <w:sz w:val="18"/>
                <w:szCs w:val="18"/>
              </w:rPr>
            </w:pPr>
            <w:r>
              <w:rPr>
                <w:b/>
                <w:bCs/>
                <w:i/>
                <w:iCs/>
                <w:sz w:val="18"/>
                <w:szCs w:val="18"/>
              </w:rPr>
              <w:t>2</w:t>
            </w:r>
          </w:p>
        </w:tc>
        <w:tc>
          <w:tcPr>
            <w:tcW w:w="630" w:type="dxa"/>
            <w:tcBorders>
              <w:top w:val="nil"/>
              <w:left w:val="nil"/>
              <w:bottom w:val="single" w:sz="4" w:space="0" w:color="auto"/>
              <w:right w:val="single" w:sz="4" w:space="0" w:color="auto"/>
            </w:tcBorders>
            <w:shd w:val="clear" w:color="auto" w:fill="auto"/>
            <w:noWrap/>
            <w:vAlign w:val="center"/>
          </w:tcPr>
          <w:p w14:paraId="066B74D7" w14:textId="00C068D6" w:rsidR="00D21E5C" w:rsidRPr="004B4680" w:rsidRDefault="00D21E5C" w:rsidP="00D21E5C">
            <w:pPr>
              <w:spacing w:line="360" w:lineRule="auto"/>
              <w:jc w:val="center"/>
              <w:rPr>
                <w:bCs/>
                <w:iCs/>
                <w:sz w:val="18"/>
                <w:szCs w:val="18"/>
              </w:rPr>
            </w:pPr>
            <w:r>
              <w:rPr>
                <w:bCs/>
                <w:iCs/>
                <w:sz w:val="18"/>
                <w:szCs w:val="18"/>
              </w:rPr>
              <w:t>9p</w:t>
            </w:r>
          </w:p>
        </w:tc>
        <w:tc>
          <w:tcPr>
            <w:tcW w:w="900" w:type="dxa"/>
            <w:tcBorders>
              <w:top w:val="single" w:sz="4" w:space="0" w:color="auto"/>
              <w:left w:val="nil"/>
              <w:bottom w:val="single" w:sz="4" w:space="0" w:color="auto"/>
              <w:right w:val="single" w:sz="4" w:space="0" w:color="auto"/>
            </w:tcBorders>
            <w:shd w:val="clear" w:color="auto" w:fill="auto"/>
            <w:vAlign w:val="center"/>
          </w:tcPr>
          <w:p w14:paraId="636E1D84" w14:textId="59DAA1B9" w:rsidR="00D21E5C" w:rsidRPr="00397BA0" w:rsidRDefault="00D21E5C" w:rsidP="00D21E5C">
            <w:pPr>
              <w:spacing w:line="360" w:lineRule="auto"/>
              <w:ind w:left="-18" w:right="-108"/>
              <w:jc w:val="center"/>
              <w:rPr>
                <w:iCs/>
                <w:sz w:val="18"/>
                <w:szCs w:val="18"/>
              </w:rPr>
            </w:pPr>
            <w:r>
              <w:rPr>
                <w:color w:val="000000"/>
                <w:sz w:val="18"/>
                <w:szCs w:val="18"/>
              </w:rPr>
              <w:t>20</w:t>
            </w:r>
          </w:p>
        </w:tc>
      </w:tr>
      <w:tr w:rsidR="00D21E5C" w:rsidRPr="002107FB" w14:paraId="3E34CF3C" w14:textId="77777777" w:rsidTr="0078565C">
        <w:trPr>
          <w:trHeight w:val="432"/>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113B986" w14:textId="77777777" w:rsidR="00D21E5C" w:rsidRPr="002107FB" w:rsidRDefault="00D21E5C" w:rsidP="00D21E5C">
            <w:pPr>
              <w:spacing w:line="360" w:lineRule="auto"/>
              <w:jc w:val="center"/>
              <w:rPr>
                <w:sz w:val="28"/>
                <w:szCs w:val="28"/>
              </w:rPr>
            </w:pPr>
            <w:r>
              <w:rPr>
                <w:sz w:val="28"/>
                <w:szCs w:val="28"/>
              </w:rPr>
              <w:t>5</w:t>
            </w:r>
          </w:p>
        </w:tc>
        <w:tc>
          <w:tcPr>
            <w:tcW w:w="1284" w:type="dxa"/>
            <w:vMerge/>
            <w:tcBorders>
              <w:left w:val="nil"/>
              <w:right w:val="single" w:sz="4" w:space="0" w:color="auto"/>
            </w:tcBorders>
            <w:shd w:val="clear" w:color="auto" w:fill="auto"/>
            <w:vAlign w:val="center"/>
          </w:tcPr>
          <w:p w14:paraId="7CC13739" w14:textId="77777777" w:rsidR="00D21E5C" w:rsidRPr="002107FB" w:rsidRDefault="00D21E5C" w:rsidP="00D21E5C">
            <w:pPr>
              <w:spacing w:line="360" w:lineRule="auto"/>
              <w:jc w:val="center"/>
              <w:rPr>
                <w:b/>
                <w:bCs/>
                <w:sz w:val="20"/>
                <w:szCs w:val="20"/>
              </w:rPr>
            </w:pPr>
          </w:p>
        </w:tc>
        <w:tc>
          <w:tcPr>
            <w:tcW w:w="2160" w:type="dxa"/>
            <w:tcBorders>
              <w:top w:val="nil"/>
              <w:left w:val="nil"/>
              <w:bottom w:val="single" w:sz="4" w:space="0" w:color="auto"/>
              <w:right w:val="single" w:sz="4" w:space="0" w:color="auto"/>
            </w:tcBorders>
            <w:shd w:val="clear" w:color="auto" w:fill="auto"/>
            <w:vAlign w:val="center"/>
          </w:tcPr>
          <w:p w14:paraId="1B7074FA" w14:textId="77777777" w:rsidR="00D21E5C" w:rsidRPr="00B83828" w:rsidRDefault="00D21E5C" w:rsidP="00D21E5C">
            <w:pPr>
              <w:spacing w:line="360" w:lineRule="auto"/>
              <w:rPr>
                <w:sz w:val="18"/>
                <w:szCs w:val="18"/>
              </w:rPr>
            </w:pPr>
            <w:r>
              <w:rPr>
                <w:sz w:val="18"/>
                <w:szCs w:val="18"/>
              </w:rPr>
              <w:t>6.2. Phản xạ toàn phần</w:t>
            </w:r>
          </w:p>
        </w:tc>
        <w:tc>
          <w:tcPr>
            <w:tcW w:w="550" w:type="dxa"/>
            <w:tcBorders>
              <w:top w:val="nil"/>
              <w:left w:val="nil"/>
              <w:bottom w:val="single" w:sz="4" w:space="0" w:color="auto"/>
              <w:right w:val="single" w:sz="4" w:space="0" w:color="auto"/>
            </w:tcBorders>
            <w:shd w:val="clear" w:color="auto" w:fill="auto"/>
            <w:noWrap/>
            <w:vAlign w:val="center"/>
          </w:tcPr>
          <w:p w14:paraId="44446A9E" w14:textId="77777777" w:rsidR="00D21E5C" w:rsidRPr="00B83828" w:rsidRDefault="00D21E5C" w:rsidP="00D21E5C">
            <w:pPr>
              <w:spacing w:line="360" w:lineRule="auto"/>
              <w:jc w:val="center"/>
              <w:rPr>
                <w:i/>
                <w:iCs/>
                <w:sz w:val="18"/>
                <w:szCs w:val="18"/>
              </w:rPr>
            </w:pPr>
          </w:p>
        </w:tc>
        <w:tc>
          <w:tcPr>
            <w:tcW w:w="710" w:type="dxa"/>
            <w:tcBorders>
              <w:top w:val="nil"/>
              <w:left w:val="nil"/>
              <w:bottom w:val="single" w:sz="4" w:space="0" w:color="auto"/>
              <w:right w:val="single" w:sz="4" w:space="0" w:color="auto"/>
            </w:tcBorders>
            <w:shd w:val="clear" w:color="auto" w:fill="auto"/>
            <w:noWrap/>
            <w:vAlign w:val="center"/>
          </w:tcPr>
          <w:p w14:paraId="0FBB1A66" w14:textId="77777777" w:rsidR="00D21E5C" w:rsidRPr="00B83828" w:rsidRDefault="00D21E5C" w:rsidP="00D21E5C">
            <w:pPr>
              <w:spacing w:line="360" w:lineRule="auto"/>
              <w:jc w:val="center"/>
              <w:rPr>
                <w:i/>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17F07D38" w14:textId="77777777" w:rsidR="00D21E5C" w:rsidRPr="00B83828" w:rsidRDefault="00D21E5C" w:rsidP="00D21E5C">
            <w:pPr>
              <w:spacing w:line="360" w:lineRule="auto"/>
              <w:jc w:val="center"/>
              <w:rPr>
                <w:iCs/>
                <w:sz w:val="18"/>
                <w:szCs w:val="18"/>
              </w:rPr>
            </w:pPr>
            <w:r>
              <w:rPr>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14:paraId="00008FBC" w14:textId="77777777" w:rsidR="00D21E5C" w:rsidRPr="004B4680" w:rsidRDefault="00D21E5C" w:rsidP="00D21E5C">
            <w:pPr>
              <w:spacing w:line="360" w:lineRule="auto"/>
              <w:jc w:val="center"/>
              <w:rPr>
                <w:iCs/>
                <w:sz w:val="18"/>
                <w:szCs w:val="18"/>
              </w:rPr>
            </w:pPr>
            <w:r>
              <w:rPr>
                <w:iCs/>
                <w:sz w:val="18"/>
                <w:szCs w:val="18"/>
              </w:rPr>
              <w:t>3p</w:t>
            </w:r>
          </w:p>
        </w:tc>
        <w:tc>
          <w:tcPr>
            <w:tcW w:w="540" w:type="dxa"/>
            <w:tcBorders>
              <w:top w:val="nil"/>
              <w:left w:val="nil"/>
              <w:bottom w:val="single" w:sz="4" w:space="0" w:color="auto"/>
              <w:right w:val="single" w:sz="4" w:space="0" w:color="auto"/>
            </w:tcBorders>
            <w:shd w:val="clear" w:color="auto" w:fill="auto"/>
            <w:noWrap/>
            <w:vAlign w:val="center"/>
          </w:tcPr>
          <w:p w14:paraId="3096D03A" w14:textId="77777777" w:rsidR="00D21E5C" w:rsidRPr="004B4680" w:rsidRDefault="00D21E5C" w:rsidP="00D21E5C">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24BF0C01" w14:textId="77777777" w:rsidR="00D21E5C" w:rsidRPr="004B4680" w:rsidRDefault="00D21E5C" w:rsidP="00D21E5C">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503C35D7" w14:textId="5F7C25D4" w:rsidR="00D21E5C" w:rsidRPr="004B4680" w:rsidRDefault="00D21E5C" w:rsidP="00D21E5C">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30EA4AC7" w14:textId="6E983026" w:rsidR="00D21E5C" w:rsidRPr="004B4680" w:rsidRDefault="00D21E5C" w:rsidP="00D21E5C">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27438DAF" w14:textId="77777777" w:rsidR="00D21E5C" w:rsidRPr="004B4680" w:rsidRDefault="00D21E5C" w:rsidP="00D21E5C">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659F40CC" w14:textId="77777777" w:rsidR="00D21E5C" w:rsidRPr="004B4680" w:rsidRDefault="00D21E5C" w:rsidP="00D21E5C">
            <w:pPr>
              <w:spacing w:line="360" w:lineRule="auto"/>
              <w:jc w:val="center"/>
              <w:rPr>
                <w:iCs/>
                <w:sz w:val="18"/>
                <w:szCs w:val="18"/>
              </w:rPr>
            </w:pPr>
          </w:p>
        </w:tc>
        <w:tc>
          <w:tcPr>
            <w:tcW w:w="450" w:type="dxa"/>
            <w:tcBorders>
              <w:top w:val="nil"/>
              <w:left w:val="nil"/>
              <w:bottom w:val="single" w:sz="4" w:space="0" w:color="auto"/>
              <w:right w:val="single" w:sz="4" w:space="0" w:color="auto"/>
            </w:tcBorders>
            <w:shd w:val="clear" w:color="auto" w:fill="auto"/>
            <w:noWrap/>
            <w:vAlign w:val="center"/>
          </w:tcPr>
          <w:p w14:paraId="2985C43A" w14:textId="77777777" w:rsidR="00D21E5C" w:rsidRPr="004B4680" w:rsidRDefault="00D21E5C" w:rsidP="00D21E5C">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0BC5B10D" w14:textId="77777777" w:rsidR="00D21E5C" w:rsidRPr="004B4680" w:rsidRDefault="00D21E5C" w:rsidP="00D21E5C">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3A25FA3E" w14:textId="77777777" w:rsidR="00D21E5C" w:rsidRPr="004B4680" w:rsidRDefault="00D21E5C" w:rsidP="00D21E5C">
            <w:pPr>
              <w:spacing w:line="360" w:lineRule="auto"/>
              <w:jc w:val="center"/>
              <w:rPr>
                <w:iCs/>
                <w:sz w:val="18"/>
                <w:szCs w:val="18"/>
              </w:rPr>
            </w:pPr>
          </w:p>
        </w:tc>
        <w:tc>
          <w:tcPr>
            <w:tcW w:w="620" w:type="dxa"/>
            <w:tcBorders>
              <w:top w:val="nil"/>
              <w:left w:val="nil"/>
              <w:bottom w:val="single" w:sz="4" w:space="0" w:color="auto"/>
              <w:right w:val="single" w:sz="4" w:space="0" w:color="auto"/>
            </w:tcBorders>
            <w:shd w:val="clear" w:color="auto" w:fill="auto"/>
            <w:noWrap/>
            <w:vAlign w:val="center"/>
          </w:tcPr>
          <w:p w14:paraId="5DFDF10B" w14:textId="77777777" w:rsidR="00D21E5C" w:rsidRPr="004B4680" w:rsidRDefault="00D21E5C" w:rsidP="00D21E5C">
            <w:pPr>
              <w:spacing w:line="360" w:lineRule="auto"/>
              <w:jc w:val="center"/>
              <w:rPr>
                <w:iCs/>
                <w:sz w:val="18"/>
                <w:szCs w:val="18"/>
              </w:rPr>
            </w:pPr>
          </w:p>
        </w:tc>
        <w:tc>
          <w:tcPr>
            <w:tcW w:w="460" w:type="dxa"/>
            <w:tcBorders>
              <w:top w:val="nil"/>
              <w:left w:val="nil"/>
              <w:bottom w:val="single" w:sz="4" w:space="0" w:color="auto"/>
              <w:right w:val="single" w:sz="4" w:space="0" w:color="auto"/>
            </w:tcBorders>
            <w:shd w:val="clear" w:color="auto" w:fill="auto"/>
            <w:noWrap/>
            <w:vAlign w:val="center"/>
          </w:tcPr>
          <w:p w14:paraId="721508A3" w14:textId="77777777" w:rsidR="00D21E5C" w:rsidRPr="004B4680" w:rsidRDefault="00D21E5C" w:rsidP="00D21E5C">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2BF946A8" w14:textId="77777777" w:rsidR="00D21E5C" w:rsidRPr="004B4680" w:rsidRDefault="00D21E5C" w:rsidP="00D21E5C">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1518752C" w14:textId="77777777" w:rsidR="00D21E5C" w:rsidRPr="00B83828" w:rsidRDefault="00D21E5C" w:rsidP="00D21E5C">
            <w:pPr>
              <w:spacing w:line="360" w:lineRule="auto"/>
              <w:jc w:val="center"/>
              <w:rPr>
                <w:b/>
                <w:bCs/>
                <w:i/>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6653E02A" w14:textId="44BFA3F3" w:rsidR="00D21E5C" w:rsidRPr="00B83828" w:rsidRDefault="00D21E5C" w:rsidP="00D21E5C">
            <w:pPr>
              <w:spacing w:line="360" w:lineRule="auto"/>
              <w:jc w:val="center"/>
              <w:rPr>
                <w:b/>
                <w:bCs/>
                <w:i/>
                <w:iCs/>
                <w:sz w:val="18"/>
                <w:szCs w:val="18"/>
              </w:rPr>
            </w:pPr>
            <w:r>
              <w:rPr>
                <w:b/>
                <w:bCs/>
                <w:i/>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14:paraId="3ACB9A87" w14:textId="6097ABA7" w:rsidR="00D21E5C" w:rsidRPr="004B4680" w:rsidRDefault="00D21E5C" w:rsidP="00D21E5C">
            <w:pPr>
              <w:spacing w:line="360" w:lineRule="auto"/>
              <w:jc w:val="center"/>
              <w:rPr>
                <w:bCs/>
                <w:iCs/>
                <w:sz w:val="18"/>
                <w:szCs w:val="18"/>
              </w:rPr>
            </w:pPr>
            <w:r>
              <w:rPr>
                <w:bCs/>
                <w:iCs/>
                <w:sz w:val="18"/>
                <w:szCs w:val="18"/>
              </w:rPr>
              <w:t>3p</w:t>
            </w:r>
          </w:p>
        </w:tc>
        <w:tc>
          <w:tcPr>
            <w:tcW w:w="900" w:type="dxa"/>
            <w:tcBorders>
              <w:top w:val="single" w:sz="4" w:space="0" w:color="auto"/>
              <w:left w:val="nil"/>
              <w:bottom w:val="single" w:sz="4" w:space="0" w:color="auto"/>
              <w:right w:val="single" w:sz="4" w:space="0" w:color="auto"/>
            </w:tcBorders>
            <w:shd w:val="clear" w:color="auto" w:fill="auto"/>
            <w:vAlign w:val="center"/>
          </w:tcPr>
          <w:p w14:paraId="2FF3FCC5" w14:textId="4A0D3772" w:rsidR="00D21E5C" w:rsidRPr="00397BA0" w:rsidRDefault="00D21E5C" w:rsidP="00D21E5C">
            <w:pPr>
              <w:spacing w:line="360" w:lineRule="auto"/>
              <w:ind w:left="-18" w:right="-108"/>
              <w:jc w:val="center"/>
              <w:rPr>
                <w:iCs/>
                <w:sz w:val="18"/>
                <w:szCs w:val="18"/>
              </w:rPr>
            </w:pPr>
            <w:r>
              <w:rPr>
                <w:color w:val="000000"/>
                <w:sz w:val="18"/>
                <w:szCs w:val="18"/>
              </w:rPr>
              <w:t>6.7</w:t>
            </w:r>
          </w:p>
        </w:tc>
      </w:tr>
      <w:tr w:rsidR="00D21E5C" w:rsidRPr="002107FB" w14:paraId="446D61F1" w14:textId="77777777" w:rsidTr="0078565C">
        <w:trPr>
          <w:trHeight w:val="43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AFEF715" w14:textId="77777777" w:rsidR="00D21E5C" w:rsidRPr="002107FB" w:rsidRDefault="00D21E5C" w:rsidP="00D21E5C">
            <w:pPr>
              <w:spacing w:line="360" w:lineRule="auto"/>
              <w:jc w:val="center"/>
              <w:rPr>
                <w:sz w:val="28"/>
                <w:szCs w:val="28"/>
              </w:rPr>
            </w:pPr>
            <w:r w:rsidRPr="002107FB">
              <w:rPr>
                <w:sz w:val="28"/>
                <w:szCs w:val="28"/>
              </w:rPr>
              <w:t> </w:t>
            </w:r>
            <w:r>
              <w:rPr>
                <w:sz w:val="28"/>
                <w:szCs w:val="28"/>
              </w:rPr>
              <w:t>6</w:t>
            </w:r>
          </w:p>
        </w:tc>
        <w:tc>
          <w:tcPr>
            <w:tcW w:w="1284" w:type="dxa"/>
            <w:vMerge w:val="restart"/>
            <w:tcBorders>
              <w:top w:val="single" w:sz="4" w:space="0" w:color="auto"/>
              <w:left w:val="nil"/>
              <w:right w:val="single" w:sz="4" w:space="0" w:color="auto"/>
            </w:tcBorders>
            <w:shd w:val="clear" w:color="auto" w:fill="auto"/>
            <w:vAlign w:val="center"/>
          </w:tcPr>
          <w:p w14:paraId="7259A2A3" w14:textId="77777777" w:rsidR="00D21E5C" w:rsidRPr="002107FB" w:rsidRDefault="00D21E5C" w:rsidP="00D21E5C">
            <w:pPr>
              <w:spacing w:line="360" w:lineRule="auto"/>
              <w:jc w:val="center"/>
              <w:rPr>
                <w:b/>
                <w:bCs/>
                <w:sz w:val="20"/>
                <w:szCs w:val="20"/>
              </w:rPr>
            </w:pPr>
            <w:r>
              <w:rPr>
                <w:b/>
                <w:bCs/>
                <w:sz w:val="20"/>
                <w:szCs w:val="20"/>
              </w:rPr>
              <w:t>Chương 7. MẮT. CÁC DỤNG CỤ QUANG</w:t>
            </w:r>
          </w:p>
        </w:tc>
        <w:tc>
          <w:tcPr>
            <w:tcW w:w="2160" w:type="dxa"/>
            <w:tcBorders>
              <w:top w:val="nil"/>
              <w:left w:val="nil"/>
              <w:bottom w:val="single" w:sz="4" w:space="0" w:color="auto"/>
              <w:right w:val="single" w:sz="4" w:space="0" w:color="auto"/>
            </w:tcBorders>
            <w:shd w:val="clear" w:color="auto" w:fill="auto"/>
            <w:vAlign w:val="center"/>
          </w:tcPr>
          <w:p w14:paraId="73C14863" w14:textId="77777777" w:rsidR="00D21E5C" w:rsidRPr="00B83828" w:rsidRDefault="00D21E5C" w:rsidP="00D21E5C">
            <w:pPr>
              <w:spacing w:line="360" w:lineRule="auto"/>
              <w:rPr>
                <w:sz w:val="18"/>
                <w:szCs w:val="18"/>
              </w:rPr>
            </w:pPr>
            <w:r>
              <w:rPr>
                <w:sz w:val="18"/>
                <w:szCs w:val="18"/>
              </w:rPr>
              <w:t>7.1. Lăng kính</w:t>
            </w:r>
          </w:p>
        </w:tc>
        <w:tc>
          <w:tcPr>
            <w:tcW w:w="550" w:type="dxa"/>
            <w:tcBorders>
              <w:top w:val="nil"/>
              <w:left w:val="nil"/>
              <w:bottom w:val="single" w:sz="4" w:space="0" w:color="auto"/>
              <w:right w:val="single" w:sz="4" w:space="0" w:color="auto"/>
            </w:tcBorders>
            <w:shd w:val="clear" w:color="auto" w:fill="auto"/>
            <w:noWrap/>
            <w:vAlign w:val="center"/>
          </w:tcPr>
          <w:p w14:paraId="590303DC" w14:textId="77777777" w:rsidR="00D21E5C" w:rsidRPr="00B83828" w:rsidRDefault="00D21E5C" w:rsidP="00D21E5C">
            <w:pPr>
              <w:spacing w:line="360" w:lineRule="auto"/>
              <w:jc w:val="center"/>
              <w:rPr>
                <w:i/>
                <w:iCs/>
                <w:sz w:val="18"/>
                <w:szCs w:val="18"/>
              </w:rPr>
            </w:pPr>
          </w:p>
        </w:tc>
        <w:tc>
          <w:tcPr>
            <w:tcW w:w="710" w:type="dxa"/>
            <w:tcBorders>
              <w:top w:val="nil"/>
              <w:left w:val="nil"/>
              <w:bottom w:val="single" w:sz="4" w:space="0" w:color="auto"/>
              <w:right w:val="single" w:sz="4" w:space="0" w:color="auto"/>
            </w:tcBorders>
            <w:shd w:val="clear" w:color="auto" w:fill="auto"/>
            <w:noWrap/>
            <w:vAlign w:val="center"/>
          </w:tcPr>
          <w:p w14:paraId="63B7FF8A" w14:textId="77777777" w:rsidR="00D21E5C" w:rsidRPr="00B83828" w:rsidRDefault="00D21E5C" w:rsidP="00D21E5C">
            <w:pPr>
              <w:spacing w:line="360" w:lineRule="auto"/>
              <w:jc w:val="center"/>
              <w:rPr>
                <w:i/>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24D32B33" w14:textId="77777777" w:rsidR="00D21E5C" w:rsidRPr="00B83828" w:rsidRDefault="00D21E5C" w:rsidP="00D21E5C">
            <w:pPr>
              <w:spacing w:line="360" w:lineRule="auto"/>
              <w:jc w:val="center"/>
              <w:rPr>
                <w:iCs/>
                <w:sz w:val="18"/>
                <w:szCs w:val="18"/>
              </w:rPr>
            </w:pPr>
            <w:r>
              <w:rPr>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14:paraId="542D03BD" w14:textId="77777777" w:rsidR="00D21E5C" w:rsidRPr="004B4680" w:rsidRDefault="00D21E5C" w:rsidP="00D21E5C">
            <w:pPr>
              <w:spacing w:line="360" w:lineRule="auto"/>
              <w:jc w:val="center"/>
              <w:rPr>
                <w:iCs/>
                <w:sz w:val="18"/>
                <w:szCs w:val="18"/>
              </w:rPr>
            </w:pPr>
            <w:r>
              <w:rPr>
                <w:iCs/>
                <w:sz w:val="18"/>
                <w:szCs w:val="18"/>
              </w:rPr>
              <w:t>3p</w:t>
            </w:r>
          </w:p>
        </w:tc>
        <w:tc>
          <w:tcPr>
            <w:tcW w:w="540" w:type="dxa"/>
            <w:tcBorders>
              <w:top w:val="nil"/>
              <w:left w:val="nil"/>
              <w:bottom w:val="single" w:sz="4" w:space="0" w:color="auto"/>
              <w:right w:val="single" w:sz="4" w:space="0" w:color="auto"/>
            </w:tcBorders>
            <w:shd w:val="clear" w:color="auto" w:fill="auto"/>
            <w:noWrap/>
            <w:vAlign w:val="center"/>
          </w:tcPr>
          <w:p w14:paraId="5DF55D0C" w14:textId="77777777" w:rsidR="00D21E5C" w:rsidRPr="004B4680" w:rsidRDefault="00D21E5C" w:rsidP="00D21E5C">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28FF8B13" w14:textId="77777777" w:rsidR="00D21E5C" w:rsidRPr="004B4680" w:rsidRDefault="00D21E5C" w:rsidP="00D21E5C">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6E871916" w14:textId="77777777" w:rsidR="00D21E5C" w:rsidRPr="004B4680" w:rsidRDefault="00D21E5C" w:rsidP="00D21E5C">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4FDA623E" w14:textId="77777777" w:rsidR="00D21E5C" w:rsidRPr="004B4680" w:rsidRDefault="00D21E5C" w:rsidP="00D21E5C">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07F7CB1B" w14:textId="77777777" w:rsidR="00D21E5C" w:rsidRPr="004B4680" w:rsidRDefault="00D21E5C" w:rsidP="00D21E5C">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48377179" w14:textId="77777777" w:rsidR="00D21E5C" w:rsidRPr="004B4680" w:rsidRDefault="00D21E5C" w:rsidP="00D21E5C">
            <w:pPr>
              <w:spacing w:line="360" w:lineRule="auto"/>
              <w:jc w:val="center"/>
              <w:rPr>
                <w:iCs/>
                <w:sz w:val="18"/>
                <w:szCs w:val="18"/>
              </w:rPr>
            </w:pPr>
          </w:p>
        </w:tc>
        <w:tc>
          <w:tcPr>
            <w:tcW w:w="450" w:type="dxa"/>
            <w:tcBorders>
              <w:top w:val="nil"/>
              <w:left w:val="nil"/>
              <w:bottom w:val="single" w:sz="4" w:space="0" w:color="auto"/>
              <w:right w:val="single" w:sz="4" w:space="0" w:color="auto"/>
            </w:tcBorders>
            <w:shd w:val="clear" w:color="auto" w:fill="auto"/>
            <w:noWrap/>
            <w:vAlign w:val="center"/>
          </w:tcPr>
          <w:p w14:paraId="1208FE4F" w14:textId="77777777" w:rsidR="00D21E5C" w:rsidRPr="004B4680" w:rsidRDefault="00D21E5C" w:rsidP="00D21E5C">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7E10DDE2" w14:textId="77777777" w:rsidR="00D21E5C" w:rsidRPr="004B4680" w:rsidRDefault="00D21E5C" w:rsidP="00D21E5C">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681D285A" w14:textId="77777777" w:rsidR="00D21E5C" w:rsidRPr="004B4680" w:rsidRDefault="00D21E5C" w:rsidP="00D21E5C">
            <w:pPr>
              <w:spacing w:line="360" w:lineRule="auto"/>
              <w:jc w:val="center"/>
              <w:rPr>
                <w:iCs/>
                <w:sz w:val="18"/>
                <w:szCs w:val="18"/>
              </w:rPr>
            </w:pPr>
          </w:p>
        </w:tc>
        <w:tc>
          <w:tcPr>
            <w:tcW w:w="620" w:type="dxa"/>
            <w:tcBorders>
              <w:top w:val="nil"/>
              <w:left w:val="nil"/>
              <w:bottom w:val="single" w:sz="4" w:space="0" w:color="auto"/>
              <w:right w:val="single" w:sz="4" w:space="0" w:color="auto"/>
            </w:tcBorders>
            <w:shd w:val="clear" w:color="auto" w:fill="auto"/>
            <w:noWrap/>
            <w:vAlign w:val="center"/>
          </w:tcPr>
          <w:p w14:paraId="41A1EB46" w14:textId="77777777" w:rsidR="00D21E5C" w:rsidRPr="004B4680" w:rsidRDefault="00D21E5C" w:rsidP="00D21E5C">
            <w:pPr>
              <w:spacing w:line="360" w:lineRule="auto"/>
              <w:jc w:val="center"/>
              <w:rPr>
                <w:iCs/>
                <w:sz w:val="18"/>
                <w:szCs w:val="18"/>
              </w:rPr>
            </w:pPr>
          </w:p>
        </w:tc>
        <w:tc>
          <w:tcPr>
            <w:tcW w:w="460" w:type="dxa"/>
            <w:tcBorders>
              <w:top w:val="nil"/>
              <w:left w:val="nil"/>
              <w:bottom w:val="single" w:sz="4" w:space="0" w:color="auto"/>
              <w:right w:val="single" w:sz="4" w:space="0" w:color="auto"/>
            </w:tcBorders>
            <w:shd w:val="clear" w:color="auto" w:fill="auto"/>
            <w:noWrap/>
            <w:vAlign w:val="center"/>
          </w:tcPr>
          <w:p w14:paraId="7BCBA974" w14:textId="77777777" w:rsidR="00D21E5C" w:rsidRPr="004B4680" w:rsidRDefault="00D21E5C" w:rsidP="00D21E5C">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4F30BCDA" w14:textId="77777777" w:rsidR="00D21E5C" w:rsidRPr="004B4680" w:rsidRDefault="00D21E5C" w:rsidP="00D21E5C">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1BC9DED3" w14:textId="77777777" w:rsidR="00D21E5C" w:rsidRPr="00B83828" w:rsidRDefault="00D21E5C" w:rsidP="00D21E5C">
            <w:pPr>
              <w:spacing w:line="360" w:lineRule="auto"/>
              <w:jc w:val="center"/>
              <w:rPr>
                <w:b/>
                <w:bCs/>
                <w:i/>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2A760026" w14:textId="77777777" w:rsidR="00D21E5C" w:rsidRPr="00B83828" w:rsidRDefault="00D21E5C" w:rsidP="00D21E5C">
            <w:pPr>
              <w:spacing w:line="360" w:lineRule="auto"/>
              <w:jc w:val="center"/>
              <w:rPr>
                <w:b/>
                <w:bCs/>
                <w:i/>
                <w:iCs/>
                <w:sz w:val="18"/>
                <w:szCs w:val="18"/>
              </w:rPr>
            </w:pPr>
            <w:r>
              <w:rPr>
                <w:b/>
                <w:bCs/>
                <w:i/>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14:paraId="0BF06DD3" w14:textId="77777777" w:rsidR="00D21E5C" w:rsidRPr="004B4680" w:rsidRDefault="00D21E5C" w:rsidP="00D21E5C">
            <w:pPr>
              <w:spacing w:line="360" w:lineRule="auto"/>
              <w:jc w:val="center"/>
              <w:rPr>
                <w:bCs/>
                <w:iCs/>
                <w:sz w:val="18"/>
                <w:szCs w:val="18"/>
              </w:rPr>
            </w:pPr>
            <w:r>
              <w:rPr>
                <w:bCs/>
                <w:iCs/>
                <w:sz w:val="18"/>
                <w:szCs w:val="18"/>
              </w:rPr>
              <w:t>3p</w:t>
            </w:r>
          </w:p>
        </w:tc>
        <w:tc>
          <w:tcPr>
            <w:tcW w:w="900" w:type="dxa"/>
            <w:tcBorders>
              <w:top w:val="single" w:sz="4" w:space="0" w:color="auto"/>
              <w:left w:val="nil"/>
              <w:bottom w:val="single" w:sz="4" w:space="0" w:color="auto"/>
              <w:right w:val="single" w:sz="4" w:space="0" w:color="auto"/>
            </w:tcBorders>
            <w:shd w:val="clear" w:color="auto" w:fill="auto"/>
            <w:vAlign w:val="center"/>
          </w:tcPr>
          <w:p w14:paraId="21B1FE16" w14:textId="77777777" w:rsidR="00D21E5C" w:rsidRPr="00397BA0" w:rsidRDefault="00D21E5C" w:rsidP="00D21E5C">
            <w:pPr>
              <w:spacing w:line="360" w:lineRule="auto"/>
              <w:ind w:left="-18" w:right="-108"/>
              <w:jc w:val="center"/>
              <w:rPr>
                <w:iCs/>
                <w:sz w:val="18"/>
                <w:szCs w:val="18"/>
              </w:rPr>
            </w:pPr>
            <w:r>
              <w:rPr>
                <w:color w:val="000000"/>
                <w:sz w:val="18"/>
                <w:szCs w:val="18"/>
              </w:rPr>
              <w:t>6.</w:t>
            </w:r>
            <w:r w:rsidRPr="00397BA0">
              <w:rPr>
                <w:color w:val="000000"/>
                <w:sz w:val="18"/>
                <w:szCs w:val="18"/>
              </w:rPr>
              <w:t>7</w:t>
            </w:r>
          </w:p>
        </w:tc>
      </w:tr>
      <w:tr w:rsidR="00D21E5C" w:rsidRPr="002107FB" w14:paraId="5DCCB6E8" w14:textId="77777777" w:rsidTr="0078565C">
        <w:trPr>
          <w:trHeight w:val="43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3532D1F" w14:textId="77777777" w:rsidR="00D21E5C" w:rsidRPr="002107FB" w:rsidRDefault="00D21E5C" w:rsidP="00D21E5C">
            <w:pPr>
              <w:spacing w:line="360" w:lineRule="auto"/>
              <w:jc w:val="center"/>
              <w:rPr>
                <w:sz w:val="28"/>
                <w:szCs w:val="28"/>
              </w:rPr>
            </w:pPr>
            <w:r w:rsidRPr="002107FB">
              <w:rPr>
                <w:sz w:val="28"/>
                <w:szCs w:val="28"/>
              </w:rPr>
              <w:t> </w:t>
            </w:r>
            <w:r>
              <w:rPr>
                <w:sz w:val="28"/>
                <w:szCs w:val="28"/>
              </w:rPr>
              <w:t>7</w:t>
            </w:r>
          </w:p>
        </w:tc>
        <w:tc>
          <w:tcPr>
            <w:tcW w:w="1284" w:type="dxa"/>
            <w:vMerge/>
            <w:tcBorders>
              <w:left w:val="nil"/>
              <w:right w:val="single" w:sz="4" w:space="0" w:color="auto"/>
            </w:tcBorders>
            <w:shd w:val="clear" w:color="auto" w:fill="auto"/>
            <w:vAlign w:val="center"/>
          </w:tcPr>
          <w:p w14:paraId="18F6DE8C" w14:textId="77777777" w:rsidR="00D21E5C" w:rsidRPr="002107FB" w:rsidRDefault="00D21E5C" w:rsidP="00D21E5C">
            <w:pPr>
              <w:spacing w:line="360" w:lineRule="auto"/>
              <w:rPr>
                <w:b/>
                <w:bCs/>
                <w:sz w:val="28"/>
                <w:szCs w:val="28"/>
              </w:rPr>
            </w:pPr>
          </w:p>
        </w:tc>
        <w:tc>
          <w:tcPr>
            <w:tcW w:w="2160" w:type="dxa"/>
            <w:tcBorders>
              <w:top w:val="nil"/>
              <w:left w:val="nil"/>
              <w:bottom w:val="single" w:sz="4" w:space="0" w:color="auto"/>
              <w:right w:val="single" w:sz="4" w:space="0" w:color="auto"/>
            </w:tcBorders>
            <w:shd w:val="clear" w:color="auto" w:fill="auto"/>
            <w:vAlign w:val="center"/>
          </w:tcPr>
          <w:p w14:paraId="51C463FF" w14:textId="77777777" w:rsidR="00D21E5C" w:rsidRPr="00B83828" w:rsidRDefault="00D21E5C" w:rsidP="00D21E5C">
            <w:pPr>
              <w:spacing w:line="360" w:lineRule="auto"/>
              <w:rPr>
                <w:sz w:val="18"/>
                <w:szCs w:val="18"/>
              </w:rPr>
            </w:pPr>
            <w:r>
              <w:rPr>
                <w:sz w:val="18"/>
                <w:szCs w:val="18"/>
              </w:rPr>
              <w:t>7.2. Thấu kính mỏng</w:t>
            </w:r>
          </w:p>
        </w:tc>
        <w:tc>
          <w:tcPr>
            <w:tcW w:w="550" w:type="dxa"/>
            <w:tcBorders>
              <w:top w:val="nil"/>
              <w:left w:val="nil"/>
              <w:bottom w:val="single" w:sz="4" w:space="0" w:color="auto"/>
              <w:right w:val="single" w:sz="4" w:space="0" w:color="auto"/>
            </w:tcBorders>
            <w:shd w:val="clear" w:color="auto" w:fill="auto"/>
            <w:noWrap/>
            <w:vAlign w:val="center"/>
          </w:tcPr>
          <w:p w14:paraId="763CFDE2" w14:textId="77777777" w:rsidR="00D21E5C" w:rsidRPr="00B83828" w:rsidRDefault="00D21E5C" w:rsidP="00D21E5C">
            <w:pPr>
              <w:spacing w:line="360" w:lineRule="auto"/>
              <w:jc w:val="center"/>
              <w:rPr>
                <w:i/>
                <w:iCs/>
                <w:sz w:val="18"/>
                <w:szCs w:val="18"/>
              </w:rPr>
            </w:pPr>
          </w:p>
        </w:tc>
        <w:tc>
          <w:tcPr>
            <w:tcW w:w="710" w:type="dxa"/>
            <w:tcBorders>
              <w:top w:val="nil"/>
              <w:left w:val="nil"/>
              <w:bottom w:val="single" w:sz="4" w:space="0" w:color="auto"/>
              <w:right w:val="single" w:sz="4" w:space="0" w:color="auto"/>
            </w:tcBorders>
            <w:shd w:val="clear" w:color="auto" w:fill="auto"/>
            <w:noWrap/>
            <w:vAlign w:val="center"/>
          </w:tcPr>
          <w:p w14:paraId="1CE4B58C" w14:textId="77777777" w:rsidR="00D21E5C" w:rsidRPr="00B83828" w:rsidRDefault="00D21E5C" w:rsidP="00D21E5C">
            <w:pPr>
              <w:spacing w:line="360" w:lineRule="auto"/>
              <w:jc w:val="center"/>
              <w:rPr>
                <w:i/>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0D158BD0" w14:textId="77777777" w:rsidR="00D21E5C" w:rsidRPr="00B83828" w:rsidRDefault="00D21E5C" w:rsidP="00D21E5C">
            <w:pPr>
              <w:spacing w:line="360" w:lineRule="auto"/>
              <w:jc w:val="center"/>
              <w:rPr>
                <w:iCs/>
                <w:sz w:val="18"/>
                <w:szCs w:val="18"/>
              </w:rPr>
            </w:pPr>
            <w:r>
              <w:rPr>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14:paraId="0EA156C6" w14:textId="77777777" w:rsidR="00D21E5C" w:rsidRPr="004B4680" w:rsidRDefault="00D21E5C" w:rsidP="00D21E5C">
            <w:pPr>
              <w:spacing w:line="360" w:lineRule="auto"/>
              <w:jc w:val="center"/>
              <w:rPr>
                <w:iCs/>
                <w:sz w:val="18"/>
                <w:szCs w:val="18"/>
              </w:rPr>
            </w:pPr>
            <w:r>
              <w:rPr>
                <w:iCs/>
                <w:sz w:val="18"/>
                <w:szCs w:val="18"/>
              </w:rPr>
              <w:t>3p</w:t>
            </w:r>
          </w:p>
        </w:tc>
        <w:tc>
          <w:tcPr>
            <w:tcW w:w="540" w:type="dxa"/>
            <w:tcBorders>
              <w:top w:val="nil"/>
              <w:left w:val="nil"/>
              <w:bottom w:val="single" w:sz="4" w:space="0" w:color="auto"/>
              <w:right w:val="single" w:sz="4" w:space="0" w:color="auto"/>
            </w:tcBorders>
            <w:shd w:val="clear" w:color="auto" w:fill="auto"/>
            <w:noWrap/>
            <w:vAlign w:val="center"/>
          </w:tcPr>
          <w:p w14:paraId="5E8AA3D9" w14:textId="77777777" w:rsidR="00D21E5C" w:rsidRPr="004B4680" w:rsidRDefault="00D21E5C" w:rsidP="00D21E5C">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07BCA556" w14:textId="77777777" w:rsidR="00D21E5C" w:rsidRPr="004B4680" w:rsidRDefault="00D21E5C" w:rsidP="00D21E5C">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6B1F7E20" w14:textId="77777777" w:rsidR="00D21E5C" w:rsidRPr="004B4680" w:rsidRDefault="00D21E5C" w:rsidP="00D21E5C">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32368012" w14:textId="77777777" w:rsidR="00D21E5C" w:rsidRPr="004B4680" w:rsidRDefault="00D21E5C" w:rsidP="00D21E5C">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6FDC027C" w14:textId="77777777" w:rsidR="00D21E5C" w:rsidRPr="004B4680" w:rsidRDefault="00D21E5C" w:rsidP="00D21E5C">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665847FB" w14:textId="77777777" w:rsidR="00D21E5C" w:rsidRPr="004B4680" w:rsidRDefault="00D21E5C" w:rsidP="00D21E5C">
            <w:pPr>
              <w:spacing w:line="360" w:lineRule="auto"/>
              <w:jc w:val="center"/>
              <w:rPr>
                <w:iCs/>
                <w:sz w:val="18"/>
                <w:szCs w:val="18"/>
              </w:rPr>
            </w:pPr>
          </w:p>
        </w:tc>
        <w:tc>
          <w:tcPr>
            <w:tcW w:w="450" w:type="dxa"/>
            <w:tcBorders>
              <w:top w:val="nil"/>
              <w:left w:val="nil"/>
              <w:bottom w:val="single" w:sz="4" w:space="0" w:color="auto"/>
              <w:right w:val="single" w:sz="4" w:space="0" w:color="auto"/>
            </w:tcBorders>
            <w:shd w:val="clear" w:color="auto" w:fill="auto"/>
            <w:noWrap/>
            <w:vAlign w:val="center"/>
          </w:tcPr>
          <w:p w14:paraId="63CE489D" w14:textId="77777777" w:rsidR="00D21E5C" w:rsidRPr="004B4680" w:rsidRDefault="00D21E5C" w:rsidP="00D21E5C">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7BC4A678" w14:textId="77777777" w:rsidR="00D21E5C" w:rsidRPr="004B4680" w:rsidRDefault="00D21E5C" w:rsidP="00D21E5C">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423337F7" w14:textId="77777777" w:rsidR="00D21E5C" w:rsidRPr="004B4680" w:rsidRDefault="00D21E5C" w:rsidP="00D21E5C">
            <w:pPr>
              <w:spacing w:line="360" w:lineRule="auto"/>
              <w:jc w:val="center"/>
              <w:rPr>
                <w:iCs/>
                <w:sz w:val="18"/>
                <w:szCs w:val="18"/>
              </w:rPr>
            </w:pPr>
          </w:p>
        </w:tc>
        <w:tc>
          <w:tcPr>
            <w:tcW w:w="620" w:type="dxa"/>
            <w:tcBorders>
              <w:top w:val="nil"/>
              <w:left w:val="nil"/>
              <w:bottom w:val="single" w:sz="4" w:space="0" w:color="auto"/>
              <w:right w:val="single" w:sz="4" w:space="0" w:color="auto"/>
            </w:tcBorders>
            <w:shd w:val="clear" w:color="auto" w:fill="auto"/>
            <w:noWrap/>
            <w:vAlign w:val="center"/>
          </w:tcPr>
          <w:p w14:paraId="41F6C7A3" w14:textId="77777777" w:rsidR="00D21E5C" w:rsidRPr="004B4680" w:rsidRDefault="00D21E5C" w:rsidP="00D21E5C">
            <w:pPr>
              <w:spacing w:line="360" w:lineRule="auto"/>
              <w:jc w:val="center"/>
              <w:rPr>
                <w:iCs/>
                <w:sz w:val="18"/>
                <w:szCs w:val="18"/>
              </w:rPr>
            </w:pPr>
          </w:p>
        </w:tc>
        <w:tc>
          <w:tcPr>
            <w:tcW w:w="460" w:type="dxa"/>
            <w:tcBorders>
              <w:top w:val="nil"/>
              <w:left w:val="nil"/>
              <w:bottom w:val="single" w:sz="4" w:space="0" w:color="auto"/>
              <w:right w:val="single" w:sz="4" w:space="0" w:color="auto"/>
            </w:tcBorders>
            <w:shd w:val="clear" w:color="auto" w:fill="auto"/>
            <w:noWrap/>
            <w:vAlign w:val="center"/>
          </w:tcPr>
          <w:p w14:paraId="335587F1" w14:textId="77777777" w:rsidR="00D21E5C" w:rsidRPr="004B4680" w:rsidRDefault="00D21E5C" w:rsidP="00D21E5C">
            <w:pPr>
              <w:spacing w:line="360" w:lineRule="auto"/>
              <w:jc w:val="center"/>
              <w:rPr>
                <w:iCs/>
                <w:sz w:val="18"/>
                <w:szCs w:val="18"/>
              </w:rPr>
            </w:pPr>
            <w:r>
              <w:rPr>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14:paraId="734CE637" w14:textId="77777777" w:rsidR="00D21E5C" w:rsidRPr="004B4680" w:rsidRDefault="00D21E5C" w:rsidP="00D21E5C">
            <w:pPr>
              <w:spacing w:line="360" w:lineRule="auto"/>
              <w:jc w:val="center"/>
              <w:rPr>
                <w:iCs/>
                <w:sz w:val="18"/>
                <w:szCs w:val="18"/>
              </w:rPr>
            </w:pPr>
            <w:r>
              <w:rPr>
                <w:iCs/>
                <w:sz w:val="18"/>
                <w:szCs w:val="18"/>
              </w:rPr>
              <w:t>11p</w:t>
            </w:r>
          </w:p>
        </w:tc>
        <w:tc>
          <w:tcPr>
            <w:tcW w:w="540" w:type="dxa"/>
            <w:tcBorders>
              <w:top w:val="nil"/>
              <w:left w:val="nil"/>
              <w:bottom w:val="single" w:sz="4" w:space="0" w:color="auto"/>
              <w:right w:val="single" w:sz="4" w:space="0" w:color="auto"/>
            </w:tcBorders>
            <w:shd w:val="clear" w:color="auto" w:fill="auto"/>
            <w:noWrap/>
            <w:vAlign w:val="center"/>
          </w:tcPr>
          <w:p w14:paraId="6828B8A0" w14:textId="77777777" w:rsidR="00D21E5C" w:rsidRPr="00B83828" w:rsidRDefault="00D21E5C" w:rsidP="00D21E5C">
            <w:pPr>
              <w:spacing w:line="360" w:lineRule="auto"/>
              <w:jc w:val="center"/>
              <w:rPr>
                <w:b/>
                <w:bCs/>
                <w:i/>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7D3FBAA6" w14:textId="77777777" w:rsidR="00D21E5C" w:rsidRPr="00B83828" w:rsidRDefault="00D21E5C" w:rsidP="00D21E5C">
            <w:pPr>
              <w:spacing w:line="360" w:lineRule="auto"/>
              <w:jc w:val="center"/>
              <w:rPr>
                <w:b/>
                <w:bCs/>
                <w:i/>
                <w:iCs/>
                <w:sz w:val="18"/>
                <w:szCs w:val="18"/>
              </w:rPr>
            </w:pPr>
            <w:r>
              <w:rPr>
                <w:b/>
                <w:bCs/>
                <w:i/>
                <w:iCs/>
                <w:sz w:val="18"/>
                <w:szCs w:val="18"/>
              </w:rPr>
              <w:t>2</w:t>
            </w:r>
          </w:p>
        </w:tc>
        <w:tc>
          <w:tcPr>
            <w:tcW w:w="630" w:type="dxa"/>
            <w:tcBorders>
              <w:top w:val="nil"/>
              <w:left w:val="nil"/>
              <w:bottom w:val="single" w:sz="4" w:space="0" w:color="auto"/>
              <w:right w:val="single" w:sz="4" w:space="0" w:color="auto"/>
            </w:tcBorders>
            <w:shd w:val="clear" w:color="auto" w:fill="auto"/>
            <w:noWrap/>
            <w:vAlign w:val="center"/>
          </w:tcPr>
          <w:p w14:paraId="10E85B0F" w14:textId="77777777" w:rsidR="00D21E5C" w:rsidRPr="004B4680" w:rsidRDefault="00D21E5C" w:rsidP="00D21E5C">
            <w:pPr>
              <w:spacing w:line="360" w:lineRule="auto"/>
              <w:jc w:val="center"/>
              <w:rPr>
                <w:bCs/>
                <w:iCs/>
                <w:sz w:val="18"/>
                <w:szCs w:val="18"/>
              </w:rPr>
            </w:pPr>
            <w:r>
              <w:rPr>
                <w:bCs/>
                <w:iCs/>
                <w:sz w:val="18"/>
                <w:szCs w:val="18"/>
              </w:rPr>
              <w:t>14p</w:t>
            </w:r>
          </w:p>
        </w:tc>
        <w:tc>
          <w:tcPr>
            <w:tcW w:w="900" w:type="dxa"/>
            <w:tcBorders>
              <w:top w:val="single" w:sz="4" w:space="0" w:color="auto"/>
              <w:left w:val="nil"/>
              <w:bottom w:val="single" w:sz="4" w:space="0" w:color="auto"/>
              <w:right w:val="single" w:sz="4" w:space="0" w:color="auto"/>
            </w:tcBorders>
            <w:shd w:val="clear" w:color="auto" w:fill="auto"/>
            <w:vAlign w:val="center"/>
          </w:tcPr>
          <w:p w14:paraId="3CF9FF87" w14:textId="77777777" w:rsidR="00D21E5C" w:rsidRPr="00397BA0" w:rsidRDefault="00D21E5C" w:rsidP="00D21E5C">
            <w:pPr>
              <w:spacing w:line="360" w:lineRule="auto"/>
              <w:ind w:right="-108"/>
              <w:jc w:val="center"/>
              <w:rPr>
                <w:i/>
                <w:iCs/>
                <w:sz w:val="18"/>
                <w:szCs w:val="18"/>
              </w:rPr>
            </w:pPr>
            <w:r>
              <w:rPr>
                <w:color w:val="000000"/>
                <w:sz w:val="18"/>
                <w:szCs w:val="18"/>
              </w:rPr>
              <w:t>31.</w:t>
            </w:r>
            <w:r w:rsidRPr="00397BA0">
              <w:rPr>
                <w:color w:val="000000"/>
                <w:sz w:val="18"/>
                <w:szCs w:val="18"/>
              </w:rPr>
              <w:t>1</w:t>
            </w:r>
          </w:p>
        </w:tc>
      </w:tr>
      <w:tr w:rsidR="00D21E5C" w:rsidRPr="002107FB" w14:paraId="2423D391" w14:textId="77777777" w:rsidTr="0078565C">
        <w:trPr>
          <w:trHeight w:val="291"/>
        </w:trPr>
        <w:tc>
          <w:tcPr>
            <w:tcW w:w="40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1CC75" w14:textId="77777777" w:rsidR="00D21E5C" w:rsidRPr="00B83828" w:rsidRDefault="00D21E5C" w:rsidP="00D21E5C">
            <w:pPr>
              <w:spacing w:line="360" w:lineRule="auto"/>
              <w:jc w:val="center"/>
              <w:rPr>
                <w:b/>
                <w:bCs/>
                <w:i/>
                <w:iCs/>
                <w:sz w:val="18"/>
                <w:szCs w:val="18"/>
              </w:rPr>
            </w:pPr>
            <w:r w:rsidRPr="00A232E9">
              <w:rPr>
                <w:b/>
                <w:bCs/>
                <w:i/>
                <w:iCs/>
                <w:szCs w:val="18"/>
              </w:rPr>
              <w:t>tổng</w:t>
            </w:r>
          </w:p>
        </w:tc>
        <w:tc>
          <w:tcPr>
            <w:tcW w:w="550" w:type="dxa"/>
            <w:tcBorders>
              <w:top w:val="nil"/>
              <w:left w:val="nil"/>
              <w:bottom w:val="single" w:sz="4" w:space="0" w:color="auto"/>
              <w:right w:val="single" w:sz="4" w:space="0" w:color="auto"/>
            </w:tcBorders>
            <w:shd w:val="clear" w:color="auto" w:fill="auto"/>
            <w:noWrap/>
            <w:vAlign w:val="center"/>
          </w:tcPr>
          <w:p w14:paraId="215D66BE" w14:textId="77777777" w:rsidR="00D21E5C" w:rsidRPr="00B83828" w:rsidRDefault="00D21E5C" w:rsidP="00D21E5C">
            <w:pPr>
              <w:spacing w:line="360" w:lineRule="auto"/>
              <w:jc w:val="center"/>
              <w:rPr>
                <w:b/>
                <w:bCs/>
                <w:i/>
                <w:iCs/>
                <w:sz w:val="18"/>
                <w:szCs w:val="18"/>
              </w:rPr>
            </w:pPr>
          </w:p>
        </w:tc>
        <w:tc>
          <w:tcPr>
            <w:tcW w:w="710" w:type="dxa"/>
            <w:tcBorders>
              <w:top w:val="nil"/>
              <w:left w:val="nil"/>
              <w:bottom w:val="single" w:sz="4" w:space="0" w:color="auto"/>
              <w:right w:val="single" w:sz="4" w:space="0" w:color="auto"/>
            </w:tcBorders>
            <w:shd w:val="clear" w:color="auto" w:fill="auto"/>
            <w:noWrap/>
            <w:vAlign w:val="center"/>
          </w:tcPr>
          <w:p w14:paraId="173B5062" w14:textId="77777777" w:rsidR="00D21E5C" w:rsidRPr="00B83828" w:rsidRDefault="00D21E5C" w:rsidP="00D21E5C">
            <w:pPr>
              <w:spacing w:line="360" w:lineRule="auto"/>
              <w:jc w:val="center"/>
              <w:rPr>
                <w:b/>
                <w:bCs/>
                <w:i/>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59876C68" w14:textId="77777777" w:rsidR="00D21E5C" w:rsidRPr="00B83828" w:rsidRDefault="00D21E5C" w:rsidP="00D21E5C">
            <w:pPr>
              <w:spacing w:line="360" w:lineRule="auto"/>
              <w:jc w:val="center"/>
              <w:rPr>
                <w:b/>
                <w:bCs/>
                <w:iCs/>
                <w:sz w:val="18"/>
                <w:szCs w:val="18"/>
              </w:rPr>
            </w:pPr>
            <w:r>
              <w:rPr>
                <w:sz w:val="18"/>
                <w:szCs w:val="18"/>
              </w:rPr>
              <w:t>4</w:t>
            </w:r>
          </w:p>
        </w:tc>
        <w:tc>
          <w:tcPr>
            <w:tcW w:w="630" w:type="dxa"/>
            <w:tcBorders>
              <w:top w:val="nil"/>
              <w:left w:val="nil"/>
              <w:bottom w:val="single" w:sz="4" w:space="0" w:color="auto"/>
              <w:right w:val="single" w:sz="4" w:space="0" w:color="auto"/>
            </w:tcBorders>
            <w:shd w:val="clear" w:color="auto" w:fill="auto"/>
            <w:noWrap/>
            <w:vAlign w:val="center"/>
          </w:tcPr>
          <w:p w14:paraId="3B56C373" w14:textId="77777777" w:rsidR="00D21E5C" w:rsidRPr="004B4680" w:rsidRDefault="00D21E5C" w:rsidP="00D21E5C">
            <w:pPr>
              <w:spacing w:line="360" w:lineRule="auto"/>
              <w:jc w:val="center"/>
              <w:rPr>
                <w:bCs/>
                <w:i/>
                <w:iCs/>
                <w:sz w:val="18"/>
                <w:szCs w:val="18"/>
              </w:rPr>
            </w:pPr>
            <w:r>
              <w:rPr>
                <w:bCs/>
                <w:iCs/>
                <w:sz w:val="18"/>
                <w:szCs w:val="18"/>
              </w:rPr>
              <w:t>12</w:t>
            </w:r>
            <w:r w:rsidRPr="004B4680">
              <w:rPr>
                <w:bCs/>
                <w:iCs/>
                <w:sz w:val="18"/>
                <w:szCs w:val="18"/>
              </w:rPr>
              <w:t>p</w:t>
            </w:r>
          </w:p>
        </w:tc>
        <w:tc>
          <w:tcPr>
            <w:tcW w:w="540" w:type="dxa"/>
            <w:tcBorders>
              <w:top w:val="nil"/>
              <w:left w:val="nil"/>
              <w:bottom w:val="single" w:sz="4" w:space="0" w:color="auto"/>
              <w:right w:val="single" w:sz="4" w:space="0" w:color="auto"/>
            </w:tcBorders>
            <w:shd w:val="clear" w:color="auto" w:fill="auto"/>
            <w:noWrap/>
            <w:vAlign w:val="center"/>
          </w:tcPr>
          <w:p w14:paraId="0A94DB50" w14:textId="77777777" w:rsidR="00D21E5C" w:rsidRPr="00B83828" w:rsidRDefault="00D21E5C" w:rsidP="00D21E5C">
            <w:pPr>
              <w:spacing w:line="360" w:lineRule="auto"/>
              <w:jc w:val="center"/>
              <w:rPr>
                <w:b/>
                <w:bCs/>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0BAE38F3" w14:textId="77777777" w:rsidR="00D21E5C" w:rsidRPr="00B83828" w:rsidRDefault="00D21E5C" w:rsidP="00D21E5C">
            <w:pPr>
              <w:spacing w:line="360" w:lineRule="auto"/>
              <w:jc w:val="center"/>
              <w:rPr>
                <w:b/>
                <w:bCs/>
                <w:i/>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35CB6E30" w14:textId="77777777" w:rsidR="00D21E5C" w:rsidRPr="00B83828" w:rsidRDefault="00D21E5C" w:rsidP="00D21E5C">
            <w:pPr>
              <w:spacing w:line="360" w:lineRule="auto"/>
              <w:jc w:val="center"/>
              <w:rPr>
                <w:b/>
                <w:bCs/>
                <w:i/>
                <w:iCs/>
                <w:sz w:val="18"/>
                <w:szCs w:val="18"/>
              </w:rPr>
            </w:pPr>
            <w:r>
              <w:rPr>
                <w:sz w:val="18"/>
                <w:szCs w:val="18"/>
              </w:rPr>
              <w:t>3</w:t>
            </w:r>
          </w:p>
        </w:tc>
        <w:tc>
          <w:tcPr>
            <w:tcW w:w="630" w:type="dxa"/>
            <w:tcBorders>
              <w:top w:val="nil"/>
              <w:left w:val="nil"/>
              <w:bottom w:val="single" w:sz="4" w:space="0" w:color="auto"/>
              <w:right w:val="single" w:sz="4" w:space="0" w:color="auto"/>
            </w:tcBorders>
            <w:shd w:val="clear" w:color="auto" w:fill="auto"/>
            <w:noWrap/>
            <w:vAlign w:val="center"/>
          </w:tcPr>
          <w:p w14:paraId="584EEBD9" w14:textId="77777777" w:rsidR="00D21E5C" w:rsidRPr="00B83828" w:rsidRDefault="00D21E5C" w:rsidP="00D21E5C">
            <w:pPr>
              <w:spacing w:line="360" w:lineRule="auto"/>
              <w:jc w:val="center"/>
              <w:rPr>
                <w:b/>
                <w:bCs/>
                <w:i/>
                <w:iCs/>
                <w:sz w:val="18"/>
                <w:szCs w:val="18"/>
              </w:rPr>
            </w:pPr>
            <w:r>
              <w:rPr>
                <w:sz w:val="18"/>
                <w:szCs w:val="18"/>
              </w:rPr>
              <w:t>12p</w:t>
            </w:r>
          </w:p>
        </w:tc>
        <w:tc>
          <w:tcPr>
            <w:tcW w:w="540" w:type="dxa"/>
            <w:tcBorders>
              <w:top w:val="nil"/>
              <w:left w:val="nil"/>
              <w:bottom w:val="single" w:sz="4" w:space="0" w:color="auto"/>
              <w:right w:val="single" w:sz="4" w:space="0" w:color="auto"/>
            </w:tcBorders>
            <w:shd w:val="clear" w:color="auto" w:fill="auto"/>
            <w:noWrap/>
            <w:vAlign w:val="center"/>
          </w:tcPr>
          <w:p w14:paraId="66BAB773" w14:textId="77777777" w:rsidR="00D21E5C" w:rsidRPr="00B83828" w:rsidRDefault="00D21E5C" w:rsidP="00D21E5C">
            <w:pPr>
              <w:spacing w:line="360" w:lineRule="auto"/>
              <w:jc w:val="center"/>
              <w:rPr>
                <w:b/>
                <w:bCs/>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241CABE4" w14:textId="77777777" w:rsidR="00D21E5C" w:rsidRPr="00B83828" w:rsidRDefault="00D21E5C" w:rsidP="00D21E5C">
            <w:pPr>
              <w:spacing w:line="360" w:lineRule="auto"/>
              <w:jc w:val="center"/>
              <w:rPr>
                <w:b/>
                <w:bCs/>
                <w:i/>
                <w:iCs/>
                <w:sz w:val="18"/>
                <w:szCs w:val="18"/>
              </w:rPr>
            </w:pPr>
          </w:p>
        </w:tc>
        <w:tc>
          <w:tcPr>
            <w:tcW w:w="450" w:type="dxa"/>
            <w:tcBorders>
              <w:top w:val="nil"/>
              <w:left w:val="nil"/>
              <w:bottom w:val="single" w:sz="4" w:space="0" w:color="auto"/>
              <w:right w:val="single" w:sz="4" w:space="0" w:color="auto"/>
            </w:tcBorders>
            <w:shd w:val="clear" w:color="auto" w:fill="auto"/>
            <w:noWrap/>
            <w:vAlign w:val="center"/>
          </w:tcPr>
          <w:p w14:paraId="7AFB1FFE" w14:textId="77777777" w:rsidR="00D21E5C" w:rsidRPr="00B83828" w:rsidRDefault="00D21E5C" w:rsidP="00D21E5C">
            <w:pPr>
              <w:spacing w:line="360" w:lineRule="auto"/>
              <w:jc w:val="center"/>
              <w:rPr>
                <w:b/>
                <w:bCs/>
                <w:i/>
                <w:iCs/>
                <w:sz w:val="18"/>
                <w:szCs w:val="18"/>
              </w:rPr>
            </w:pPr>
            <w:r>
              <w:rPr>
                <w:sz w:val="18"/>
                <w:szCs w:val="18"/>
              </w:rPr>
              <w:t>2</w:t>
            </w:r>
          </w:p>
        </w:tc>
        <w:tc>
          <w:tcPr>
            <w:tcW w:w="630" w:type="dxa"/>
            <w:tcBorders>
              <w:top w:val="nil"/>
              <w:left w:val="nil"/>
              <w:bottom w:val="single" w:sz="4" w:space="0" w:color="auto"/>
              <w:right w:val="single" w:sz="4" w:space="0" w:color="auto"/>
            </w:tcBorders>
            <w:shd w:val="clear" w:color="auto" w:fill="auto"/>
            <w:noWrap/>
            <w:vAlign w:val="center"/>
          </w:tcPr>
          <w:p w14:paraId="0F074F22" w14:textId="77777777" w:rsidR="00D21E5C" w:rsidRPr="00B83828" w:rsidRDefault="00D21E5C" w:rsidP="00D21E5C">
            <w:pPr>
              <w:spacing w:line="360" w:lineRule="auto"/>
              <w:jc w:val="center"/>
              <w:rPr>
                <w:b/>
                <w:bCs/>
                <w:i/>
                <w:iCs/>
                <w:sz w:val="18"/>
                <w:szCs w:val="18"/>
              </w:rPr>
            </w:pPr>
            <w:r>
              <w:rPr>
                <w:sz w:val="18"/>
                <w:szCs w:val="18"/>
              </w:rPr>
              <w:t>10p</w:t>
            </w:r>
          </w:p>
        </w:tc>
        <w:tc>
          <w:tcPr>
            <w:tcW w:w="540" w:type="dxa"/>
            <w:tcBorders>
              <w:top w:val="nil"/>
              <w:left w:val="nil"/>
              <w:bottom w:val="single" w:sz="4" w:space="0" w:color="auto"/>
              <w:right w:val="single" w:sz="4" w:space="0" w:color="auto"/>
            </w:tcBorders>
            <w:shd w:val="clear" w:color="auto" w:fill="auto"/>
            <w:noWrap/>
            <w:vAlign w:val="center"/>
          </w:tcPr>
          <w:p w14:paraId="26738892" w14:textId="77777777" w:rsidR="00D21E5C" w:rsidRPr="00B83828" w:rsidRDefault="00D21E5C" w:rsidP="00D21E5C">
            <w:pPr>
              <w:spacing w:line="360" w:lineRule="auto"/>
              <w:jc w:val="center"/>
              <w:rPr>
                <w:b/>
                <w:bCs/>
                <w:i/>
                <w:iCs/>
                <w:sz w:val="18"/>
                <w:szCs w:val="18"/>
              </w:rPr>
            </w:pPr>
          </w:p>
        </w:tc>
        <w:tc>
          <w:tcPr>
            <w:tcW w:w="620" w:type="dxa"/>
            <w:tcBorders>
              <w:top w:val="nil"/>
              <w:left w:val="nil"/>
              <w:bottom w:val="single" w:sz="4" w:space="0" w:color="auto"/>
              <w:right w:val="single" w:sz="4" w:space="0" w:color="auto"/>
            </w:tcBorders>
            <w:shd w:val="clear" w:color="auto" w:fill="auto"/>
            <w:noWrap/>
            <w:vAlign w:val="center"/>
          </w:tcPr>
          <w:p w14:paraId="394B0BE0" w14:textId="77777777" w:rsidR="00D21E5C" w:rsidRPr="00B83828" w:rsidRDefault="00D21E5C" w:rsidP="00D21E5C">
            <w:pPr>
              <w:spacing w:line="360" w:lineRule="auto"/>
              <w:jc w:val="center"/>
              <w:rPr>
                <w:b/>
                <w:bCs/>
                <w:i/>
                <w:iCs/>
                <w:sz w:val="18"/>
                <w:szCs w:val="18"/>
              </w:rPr>
            </w:pPr>
          </w:p>
        </w:tc>
        <w:tc>
          <w:tcPr>
            <w:tcW w:w="460" w:type="dxa"/>
            <w:tcBorders>
              <w:top w:val="nil"/>
              <w:left w:val="nil"/>
              <w:bottom w:val="single" w:sz="4" w:space="0" w:color="auto"/>
              <w:right w:val="single" w:sz="4" w:space="0" w:color="auto"/>
            </w:tcBorders>
            <w:shd w:val="clear" w:color="auto" w:fill="auto"/>
            <w:noWrap/>
            <w:vAlign w:val="center"/>
          </w:tcPr>
          <w:p w14:paraId="0F136B1E" w14:textId="77777777" w:rsidR="00D21E5C" w:rsidRPr="00B83828" w:rsidRDefault="00D21E5C" w:rsidP="00D21E5C">
            <w:pPr>
              <w:spacing w:line="360" w:lineRule="auto"/>
              <w:jc w:val="center"/>
              <w:rPr>
                <w:b/>
                <w:bCs/>
                <w:i/>
                <w:iCs/>
                <w:sz w:val="18"/>
                <w:szCs w:val="18"/>
              </w:rPr>
            </w:pPr>
            <w:r>
              <w:rPr>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14:paraId="77011019" w14:textId="77777777" w:rsidR="00D21E5C" w:rsidRPr="00213421" w:rsidRDefault="00D21E5C" w:rsidP="00D21E5C">
            <w:pPr>
              <w:spacing w:line="360" w:lineRule="auto"/>
              <w:jc w:val="center"/>
              <w:rPr>
                <w:bCs/>
                <w:iCs/>
                <w:sz w:val="18"/>
                <w:szCs w:val="18"/>
              </w:rPr>
            </w:pPr>
            <w:r>
              <w:rPr>
                <w:bCs/>
                <w:iCs/>
                <w:sz w:val="18"/>
                <w:szCs w:val="18"/>
              </w:rPr>
              <w:t>11</w:t>
            </w:r>
            <w:r w:rsidRPr="00213421">
              <w:rPr>
                <w:bCs/>
                <w:iCs/>
                <w:sz w:val="18"/>
                <w:szCs w:val="18"/>
              </w:rPr>
              <w:t>p</w:t>
            </w:r>
          </w:p>
        </w:tc>
        <w:tc>
          <w:tcPr>
            <w:tcW w:w="540" w:type="dxa"/>
            <w:tcBorders>
              <w:top w:val="nil"/>
              <w:left w:val="nil"/>
              <w:bottom w:val="single" w:sz="4" w:space="0" w:color="auto"/>
              <w:right w:val="single" w:sz="4" w:space="0" w:color="auto"/>
            </w:tcBorders>
            <w:shd w:val="clear" w:color="auto" w:fill="auto"/>
            <w:noWrap/>
            <w:vAlign w:val="center"/>
          </w:tcPr>
          <w:p w14:paraId="7ED383BE" w14:textId="77777777" w:rsidR="00D21E5C" w:rsidRPr="00B83828" w:rsidRDefault="00D21E5C" w:rsidP="00D21E5C">
            <w:pPr>
              <w:spacing w:line="360" w:lineRule="auto"/>
              <w:jc w:val="center"/>
              <w:rPr>
                <w:b/>
                <w:bCs/>
                <w:i/>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1372092F" w14:textId="77777777" w:rsidR="00D21E5C" w:rsidRPr="00B83828" w:rsidRDefault="00D21E5C" w:rsidP="00D21E5C">
            <w:pPr>
              <w:spacing w:line="360" w:lineRule="auto"/>
              <w:jc w:val="center"/>
              <w:rPr>
                <w:b/>
                <w:bCs/>
                <w:i/>
                <w:iCs/>
                <w:sz w:val="18"/>
                <w:szCs w:val="18"/>
              </w:rPr>
            </w:pPr>
            <w:r>
              <w:rPr>
                <w:sz w:val="18"/>
                <w:szCs w:val="18"/>
              </w:rPr>
              <w:t xml:space="preserve">10 </w:t>
            </w:r>
            <w:r w:rsidRPr="00B83828">
              <w:rPr>
                <w:sz w:val="18"/>
                <w:szCs w:val="18"/>
              </w:rPr>
              <w:t>câu</w:t>
            </w:r>
          </w:p>
        </w:tc>
        <w:tc>
          <w:tcPr>
            <w:tcW w:w="630" w:type="dxa"/>
            <w:tcBorders>
              <w:top w:val="nil"/>
              <w:left w:val="nil"/>
              <w:bottom w:val="single" w:sz="4" w:space="0" w:color="auto"/>
              <w:right w:val="single" w:sz="4" w:space="0" w:color="auto"/>
            </w:tcBorders>
            <w:shd w:val="clear" w:color="auto" w:fill="auto"/>
            <w:noWrap/>
            <w:vAlign w:val="center"/>
            <w:hideMark/>
          </w:tcPr>
          <w:p w14:paraId="18D71EFA" w14:textId="77777777" w:rsidR="00D21E5C" w:rsidRPr="00B83828" w:rsidRDefault="00D21E5C" w:rsidP="00D21E5C">
            <w:pPr>
              <w:spacing w:line="360" w:lineRule="auto"/>
              <w:jc w:val="center"/>
              <w:rPr>
                <w:b/>
                <w:bCs/>
                <w:sz w:val="18"/>
                <w:szCs w:val="18"/>
              </w:rPr>
            </w:pPr>
            <w:r w:rsidRPr="00B83828">
              <w:rPr>
                <w:sz w:val="18"/>
                <w:szCs w:val="18"/>
              </w:rPr>
              <w:t>45 phút</w:t>
            </w:r>
          </w:p>
        </w:tc>
        <w:tc>
          <w:tcPr>
            <w:tcW w:w="900" w:type="dxa"/>
            <w:tcBorders>
              <w:top w:val="single" w:sz="4" w:space="0" w:color="auto"/>
              <w:left w:val="nil"/>
              <w:bottom w:val="single" w:sz="4" w:space="0" w:color="auto"/>
              <w:right w:val="single" w:sz="4" w:space="0" w:color="auto"/>
            </w:tcBorders>
            <w:vAlign w:val="center"/>
          </w:tcPr>
          <w:p w14:paraId="0FCC1A91" w14:textId="77777777" w:rsidR="00D21E5C" w:rsidRPr="00B83828" w:rsidRDefault="00D21E5C" w:rsidP="00D21E5C">
            <w:pPr>
              <w:spacing w:line="360" w:lineRule="auto"/>
              <w:jc w:val="center"/>
              <w:rPr>
                <w:b/>
                <w:bCs/>
                <w:sz w:val="18"/>
                <w:szCs w:val="18"/>
              </w:rPr>
            </w:pPr>
            <w:r w:rsidRPr="00B83828">
              <w:rPr>
                <w:sz w:val="18"/>
                <w:szCs w:val="18"/>
              </w:rPr>
              <w:t>100%</w:t>
            </w:r>
          </w:p>
        </w:tc>
      </w:tr>
      <w:tr w:rsidR="00D21E5C" w:rsidRPr="002107FB" w14:paraId="08E69103" w14:textId="77777777" w:rsidTr="0078565C">
        <w:trPr>
          <w:trHeight w:val="433"/>
        </w:trPr>
        <w:tc>
          <w:tcPr>
            <w:tcW w:w="40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81F92" w14:textId="77777777" w:rsidR="00D21E5C" w:rsidRPr="002107FB" w:rsidRDefault="00D21E5C" w:rsidP="00D21E5C">
            <w:pPr>
              <w:spacing w:line="360" w:lineRule="auto"/>
              <w:jc w:val="center"/>
              <w:rPr>
                <w:b/>
                <w:bCs/>
                <w:i/>
                <w:iCs/>
                <w:szCs w:val="24"/>
              </w:rPr>
            </w:pPr>
            <w:r w:rsidRPr="002107FB">
              <w:rPr>
                <w:b/>
                <w:bCs/>
                <w:i/>
                <w:iCs/>
                <w:szCs w:val="24"/>
              </w:rPr>
              <w:t>tỉ lệ</w:t>
            </w: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45FD8DD" w14:textId="77777777" w:rsidR="00D21E5C" w:rsidRPr="002107FB" w:rsidRDefault="00D21E5C" w:rsidP="00D21E5C">
            <w:pPr>
              <w:spacing w:line="360" w:lineRule="auto"/>
              <w:jc w:val="center"/>
            </w:pPr>
            <w:r w:rsidRPr="002107FB">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C0F724B" w14:textId="77777777" w:rsidR="00D21E5C" w:rsidRPr="002107FB" w:rsidRDefault="00D21E5C" w:rsidP="00D21E5C">
            <w:pPr>
              <w:spacing w:line="360" w:lineRule="auto"/>
              <w:jc w:val="center"/>
            </w:pPr>
            <w:r w:rsidRPr="002107FB">
              <w:t>30%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7A0A98B" w14:textId="77777777" w:rsidR="00D21E5C" w:rsidRPr="002107FB" w:rsidRDefault="00D21E5C" w:rsidP="00D21E5C">
            <w:pPr>
              <w:spacing w:line="360" w:lineRule="auto"/>
              <w:jc w:val="center"/>
            </w:pPr>
            <w:r w:rsidRPr="002107FB">
              <w:t>20%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699534E7" w14:textId="77777777" w:rsidR="00D21E5C" w:rsidRPr="002107FB" w:rsidRDefault="00D21E5C" w:rsidP="00D21E5C">
            <w:pPr>
              <w:spacing w:line="360" w:lineRule="auto"/>
              <w:jc w:val="center"/>
            </w:pPr>
            <w:r w:rsidRPr="002107FB">
              <w:t>10%</w:t>
            </w:r>
          </w:p>
        </w:tc>
        <w:tc>
          <w:tcPr>
            <w:tcW w:w="1710" w:type="dxa"/>
            <w:gridSpan w:val="3"/>
            <w:tcBorders>
              <w:top w:val="nil"/>
              <w:left w:val="nil"/>
              <w:bottom w:val="single" w:sz="4" w:space="0" w:color="auto"/>
              <w:right w:val="single" w:sz="4" w:space="0" w:color="auto"/>
            </w:tcBorders>
            <w:shd w:val="clear" w:color="auto" w:fill="auto"/>
            <w:noWrap/>
            <w:vAlign w:val="center"/>
            <w:hideMark/>
          </w:tcPr>
          <w:p w14:paraId="1C1B620E" w14:textId="77777777" w:rsidR="00D21E5C" w:rsidRPr="002107FB" w:rsidRDefault="00D21E5C" w:rsidP="00D21E5C">
            <w:pPr>
              <w:spacing w:line="360" w:lineRule="auto"/>
              <w:jc w:val="center"/>
            </w:pPr>
          </w:p>
        </w:tc>
        <w:tc>
          <w:tcPr>
            <w:tcW w:w="900" w:type="dxa"/>
            <w:tcBorders>
              <w:top w:val="nil"/>
              <w:left w:val="nil"/>
              <w:bottom w:val="single" w:sz="4" w:space="0" w:color="auto"/>
              <w:right w:val="single" w:sz="4" w:space="0" w:color="auto"/>
            </w:tcBorders>
            <w:vAlign w:val="center"/>
          </w:tcPr>
          <w:p w14:paraId="618D6849" w14:textId="77777777" w:rsidR="00D21E5C" w:rsidRPr="002107FB" w:rsidRDefault="00D21E5C" w:rsidP="00D21E5C">
            <w:pPr>
              <w:spacing w:line="360" w:lineRule="auto"/>
              <w:jc w:val="center"/>
            </w:pPr>
            <w:r w:rsidRPr="002107FB">
              <w:t>100%</w:t>
            </w:r>
          </w:p>
        </w:tc>
      </w:tr>
      <w:tr w:rsidR="00D21E5C" w:rsidRPr="002107FB" w14:paraId="61FE47EC" w14:textId="77777777" w:rsidTr="0078565C">
        <w:trPr>
          <w:trHeight w:val="288"/>
        </w:trPr>
        <w:tc>
          <w:tcPr>
            <w:tcW w:w="40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5E76D" w14:textId="77777777" w:rsidR="00D21E5C" w:rsidRPr="002107FB" w:rsidRDefault="00D21E5C" w:rsidP="00D21E5C">
            <w:pPr>
              <w:spacing w:line="360" w:lineRule="auto"/>
              <w:jc w:val="center"/>
              <w:rPr>
                <w:szCs w:val="24"/>
              </w:rPr>
            </w:pPr>
            <w:r w:rsidRPr="002107FB">
              <w:rPr>
                <w:szCs w:val="24"/>
              </w:rPr>
              <w:t>tổng điểm</w:t>
            </w: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9BF113" w14:textId="77777777" w:rsidR="00D21E5C" w:rsidRPr="002107FB" w:rsidRDefault="00D21E5C" w:rsidP="00D21E5C">
            <w:pPr>
              <w:spacing w:line="360" w:lineRule="auto"/>
              <w:jc w:val="center"/>
              <w:rPr>
                <w:b/>
                <w:bCs/>
                <w:i/>
                <w:iCs/>
                <w:sz w:val="28"/>
                <w:szCs w:val="28"/>
              </w:rPr>
            </w:pPr>
            <w:r w:rsidRPr="002107FB">
              <w:rPr>
                <w:b/>
                <w:bCs/>
                <w:i/>
                <w:iCs/>
                <w:sz w:val="28"/>
                <w:szCs w:val="28"/>
              </w:rPr>
              <w:t>4 điểm</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B7C53BF" w14:textId="77777777" w:rsidR="00D21E5C" w:rsidRPr="002107FB" w:rsidRDefault="00D21E5C" w:rsidP="00D21E5C">
            <w:pPr>
              <w:spacing w:line="360" w:lineRule="auto"/>
              <w:jc w:val="center"/>
              <w:rPr>
                <w:b/>
                <w:bCs/>
                <w:i/>
                <w:iCs/>
                <w:sz w:val="28"/>
                <w:szCs w:val="28"/>
              </w:rPr>
            </w:pPr>
            <w:r w:rsidRPr="002107FB">
              <w:rPr>
                <w:b/>
                <w:bCs/>
                <w:i/>
                <w:iCs/>
                <w:sz w:val="28"/>
                <w:szCs w:val="28"/>
              </w:rPr>
              <w:t>3</w:t>
            </w:r>
            <w:r>
              <w:rPr>
                <w:b/>
                <w:bCs/>
                <w:i/>
                <w:iCs/>
                <w:sz w:val="28"/>
                <w:szCs w:val="28"/>
              </w:rPr>
              <w:t xml:space="preserve"> </w:t>
            </w:r>
            <w:r w:rsidRPr="002107FB">
              <w:rPr>
                <w:b/>
                <w:bCs/>
                <w:i/>
                <w:iCs/>
                <w:sz w:val="28"/>
                <w:szCs w:val="28"/>
              </w:rPr>
              <w:t>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BA5AB2A" w14:textId="77777777" w:rsidR="00D21E5C" w:rsidRPr="002107FB" w:rsidRDefault="00D21E5C" w:rsidP="00D21E5C">
            <w:pPr>
              <w:spacing w:line="360" w:lineRule="auto"/>
              <w:jc w:val="center"/>
              <w:rPr>
                <w:b/>
                <w:bCs/>
                <w:i/>
                <w:iCs/>
                <w:sz w:val="28"/>
                <w:szCs w:val="28"/>
              </w:rPr>
            </w:pPr>
            <w:r w:rsidRPr="002107FB">
              <w:rPr>
                <w:b/>
                <w:bCs/>
                <w:i/>
                <w:iCs/>
                <w:sz w:val="28"/>
                <w:szCs w:val="28"/>
              </w:rPr>
              <w:t>2 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DA44FDD" w14:textId="77777777" w:rsidR="00D21E5C" w:rsidRPr="002107FB" w:rsidRDefault="00D21E5C" w:rsidP="00D21E5C">
            <w:pPr>
              <w:spacing w:line="360" w:lineRule="auto"/>
              <w:jc w:val="center"/>
              <w:rPr>
                <w:b/>
                <w:bCs/>
                <w:i/>
                <w:iCs/>
                <w:sz w:val="28"/>
                <w:szCs w:val="28"/>
              </w:rPr>
            </w:pPr>
            <w:r w:rsidRPr="002107FB">
              <w:rPr>
                <w:b/>
                <w:bCs/>
                <w:i/>
                <w:iCs/>
                <w:sz w:val="28"/>
                <w:szCs w:val="28"/>
              </w:rPr>
              <w:t>1</w:t>
            </w:r>
            <w:r>
              <w:rPr>
                <w:b/>
                <w:bCs/>
                <w:i/>
                <w:iCs/>
                <w:sz w:val="28"/>
                <w:szCs w:val="28"/>
              </w:rPr>
              <w:t xml:space="preserve"> </w:t>
            </w:r>
            <w:r w:rsidRPr="002107FB">
              <w:rPr>
                <w:b/>
                <w:bCs/>
                <w:i/>
                <w:iCs/>
                <w:sz w:val="28"/>
                <w:szCs w:val="28"/>
              </w:rPr>
              <w:t>điểm</w:t>
            </w:r>
          </w:p>
        </w:tc>
        <w:tc>
          <w:tcPr>
            <w:tcW w:w="1710" w:type="dxa"/>
            <w:gridSpan w:val="3"/>
            <w:tcBorders>
              <w:top w:val="nil"/>
              <w:left w:val="nil"/>
              <w:bottom w:val="single" w:sz="4" w:space="0" w:color="auto"/>
              <w:right w:val="single" w:sz="4" w:space="0" w:color="auto"/>
            </w:tcBorders>
            <w:shd w:val="clear" w:color="auto" w:fill="auto"/>
            <w:noWrap/>
            <w:vAlign w:val="center"/>
            <w:hideMark/>
          </w:tcPr>
          <w:p w14:paraId="13989074" w14:textId="77777777" w:rsidR="00D21E5C" w:rsidRPr="002107FB" w:rsidRDefault="00D21E5C" w:rsidP="00D21E5C">
            <w:pPr>
              <w:spacing w:line="360" w:lineRule="auto"/>
              <w:jc w:val="center"/>
              <w:rPr>
                <w:sz w:val="28"/>
                <w:szCs w:val="28"/>
              </w:rPr>
            </w:pPr>
          </w:p>
        </w:tc>
        <w:tc>
          <w:tcPr>
            <w:tcW w:w="900" w:type="dxa"/>
            <w:tcBorders>
              <w:top w:val="nil"/>
              <w:left w:val="nil"/>
              <w:bottom w:val="single" w:sz="4" w:space="0" w:color="auto"/>
              <w:right w:val="single" w:sz="4" w:space="0" w:color="auto"/>
            </w:tcBorders>
            <w:vAlign w:val="center"/>
          </w:tcPr>
          <w:p w14:paraId="5EEA6A56" w14:textId="77777777" w:rsidR="00D21E5C" w:rsidRPr="000E17A6" w:rsidRDefault="00D21E5C" w:rsidP="00D21E5C">
            <w:pPr>
              <w:spacing w:line="360" w:lineRule="auto"/>
              <w:jc w:val="center"/>
              <w:rPr>
                <w:b/>
                <w:sz w:val="28"/>
                <w:szCs w:val="28"/>
              </w:rPr>
            </w:pPr>
            <w:r w:rsidRPr="000E17A6">
              <w:rPr>
                <w:b/>
                <w:szCs w:val="28"/>
              </w:rPr>
              <w:t>10 điểm</w:t>
            </w:r>
          </w:p>
        </w:tc>
      </w:tr>
    </w:tbl>
    <w:p w14:paraId="731A0B0A" w14:textId="77777777" w:rsidR="007956FD" w:rsidRDefault="007956FD" w:rsidP="007956FD">
      <w:pPr>
        <w:jc w:val="center"/>
        <w:rPr>
          <w:b/>
          <w:bCs/>
          <w:sz w:val="26"/>
          <w:szCs w:val="26"/>
        </w:rPr>
      </w:pPr>
    </w:p>
    <w:p w14:paraId="49266476" w14:textId="77777777" w:rsidR="007956FD" w:rsidRDefault="007956FD" w:rsidP="007956FD">
      <w:pPr>
        <w:rPr>
          <w:b/>
          <w:bCs/>
          <w:sz w:val="26"/>
          <w:szCs w:val="26"/>
        </w:rPr>
      </w:pPr>
      <w:r>
        <w:rPr>
          <w:b/>
          <w:bCs/>
          <w:sz w:val="26"/>
          <w:szCs w:val="26"/>
        </w:rPr>
        <w:br w:type="page"/>
      </w:r>
    </w:p>
    <w:p w14:paraId="60E8D703" w14:textId="77777777" w:rsidR="007956FD" w:rsidRDefault="007956FD" w:rsidP="007956FD">
      <w:pPr>
        <w:jc w:val="center"/>
        <w:rPr>
          <w:b/>
          <w:bCs/>
          <w:sz w:val="26"/>
          <w:szCs w:val="26"/>
        </w:rPr>
      </w:pPr>
    </w:p>
    <w:p w14:paraId="5F8D6741" w14:textId="77777777" w:rsidR="007956FD" w:rsidRPr="002107FB" w:rsidRDefault="007956FD" w:rsidP="007956FD">
      <w:pPr>
        <w:jc w:val="center"/>
        <w:rPr>
          <w:b/>
          <w:bCs/>
          <w:sz w:val="26"/>
          <w:szCs w:val="26"/>
        </w:rPr>
      </w:pPr>
      <w:r>
        <w:rPr>
          <w:b/>
          <w:bCs/>
          <w:sz w:val="26"/>
          <w:szCs w:val="26"/>
        </w:rPr>
        <w:t xml:space="preserve">ĐẶC TẢ CỦA </w:t>
      </w:r>
      <w:r w:rsidRPr="002107FB">
        <w:rPr>
          <w:b/>
          <w:bCs/>
          <w:sz w:val="26"/>
          <w:szCs w:val="26"/>
        </w:rPr>
        <w:t>MA TRẬN ĐỀ KIỂM TRA ĐÁNH GIÁ ĐỊNH KỲ</w:t>
      </w:r>
    </w:p>
    <w:p w14:paraId="4EBF084C" w14:textId="77777777" w:rsidR="007956FD" w:rsidRDefault="007956FD" w:rsidP="007956FD">
      <w:pPr>
        <w:jc w:val="center"/>
        <w:rPr>
          <w:b/>
          <w:bCs/>
          <w:sz w:val="26"/>
          <w:szCs w:val="26"/>
        </w:rPr>
      </w:pPr>
    </w:p>
    <w:tbl>
      <w:tblPr>
        <w:tblW w:w="15703"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596"/>
        <w:gridCol w:w="1530"/>
        <w:gridCol w:w="2014"/>
        <w:gridCol w:w="8476"/>
        <w:gridCol w:w="747"/>
        <w:gridCol w:w="859"/>
        <w:gridCol w:w="761"/>
        <w:gridCol w:w="720"/>
      </w:tblGrid>
      <w:tr w:rsidR="007956FD" w:rsidRPr="00F06A7A" w14:paraId="3DCBB479" w14:textId="77777777" w:rsidTr="0078565C">
        <w:tc>
          <w:tcPr>
            <w:tcW w:w="596" w:type="dxa"/>
            <w:vMerge w:val="restart"/>
            <w:vAlign w:val="center"/>
          </w:tcPr>
          <w:p w14:paraId="11AE23BA" w14:textId="77777777" w:rsidR="007956FD" w:rsidRPr="00F06A7A" w:rsidRDefault="007956FD" w:rsidP="0078565C">
            <w:pPr>
              <w:spacing w:line="360" w:lineRule="auto"/>
              <w:jc w:val="center"/>
              <w:rPr>
                <w:b/>
                <w:szCs w:val="24"/>
              </w:rPr>
            </w:pPr>
            <w:r w:rsidRPr="00F06A7A">
              <w:rPr>
                <w:b/>
                <w:szCs w:val="24"/>
              </w:rPr>
              <w:t>TT</w:t>
            </w:r>
          </w:p>
        </w:tc>
        <w:tc>
          <w:tcPr>
            <w:tcW w:w="1530" w:type="dxa"/>
            <w:vMerge w:val="restart"/>
            <w:shd w:val="clear" w:color="auto" w:fill="auto"/>
            <w:vAlign w:val="center"/>
          </w:tcPr>
          <w:p w14:paraId="609D616C" w14:textId="77777777" w:rsidR="007956FD" w:rsidRPr="00F06A7A" w:rsidRDefault="007956FD" w:rsidP="0078565C">
            <w:pPr>
              <w:spacing w:line="360" w:lineRule="auto"/>
              <w:jc w:val="center"/>
              <w:rPr>
                <w:szCs w:val="24"/>
              </w:rPr>
            </w:pPr>
            <w:r w:rsidRPr="00F06A7A">
              <w:rPr>
                <w:b/>
                <w:szCs w:val="24"/>
              </w:rPr>
              <w:t>Nội dung</w:t>
            </w:r>
          </w:p>
          <w:p w14:paraId="10AF57AF" w14:textId="77777777" w:rsidR="007956FD" w:rsidRPr="00F06A7A" w:rsidRDefault="007956FD" w:rsidP="0078565C">
            <w:pPr>
              <w:spacing w:line="360" w:lineRule="auto"/>
              <w:jc w:val="center"/>
              <w:rPr>
                <w:szCs w:val="24"/>
              </w:rPr>
            </w:pPr>
            <w:r w:rsidRPr="00F06A7A">
              <w:rPr>
                <w:b/>
                <w:szCs w:val="24"/>
              </w:rPr>
              <w:t>kiến thức</w:t>
            </w:r>
          </w:p>
        </w:tc>
        <w:tc>
          <w:tcPr>
            <w:tcW w:w="2014" w:type="dxa"/>
            <w:vMerge w:val="restart"/>
            <w:shd w:val="clear" w:color="auto" w:fill="auto"/>
            <w:vAlign w:val="center"/>
          </w:tcPr>
          <w:p w14:paraId="31C39A2F" w14:textId="77777777" w:rsidR="007956FD" w:rsidRPr="00F06A7A" w:rsidRDefault="007956FD" w:rsidP="0078565C">
            <w:pPr>
              <w:spacing w:line="360" w:lineRule="auto"/>
              <w:jc w:val="center"/>
              <w:rPr>
                <w:b/>
                <w:szCs w:val="24"/>
              </w:rPr>
            </w:pPr>
            <w:r w:rsidRPr="00F06A7A">
              <w:rPr>
                <w:b/>
                <w:szCs w:val="24"/>
              </w:rPr>
              <w:t xml:space="preserve">Đơn vị </w:t>
            </w:r>
          </w:p>
          <w:p w14:paraId="37FECD19" w14:textId="77777777" w:rsidR="007956FD" w:rsidRPr="00F06A7A" w:rsidRDefault="007956FD" w:rsidP="0078565C">
            <w:pPr>
              <w:spacing w:line="360" w:lineRule="auto"/>
              <w:jc w:val="center"/>
              <w:rPr>
                <w:szCs w:val="24"/>
              </w:rPr>
            </w:pPr>
            <w:r w:rsidRPr="00F06A7A">
              <w:rPr>
                <w:b/>
                <w:szCs w:val="24"/>
              </w:rPr>
              <w:t>kiến thức</w:t>
            </w:r>
          </w:p>
        </w:tc>
        <w:tc>
          <w:tcPr>
            <w:tcW w:w="8476" w:type="dxa"/>
            <w:vMerge w:val="restart"/>
            <w:shd w:val="clear" w:color="auto" w:fill="auto"/>
            <w:vAlign w:val="center"/>
          </w:tcPr>
          <w:p w14:paraId="450F119F" w14:textId="77777777" w:rsidR="007956FD" w:rsidRPr="00F06A7A" w:rsidRDefault="007956FD" w:rsidP="0078565C">
            <w:pPr>
              <w:spacing w:line="360" w:lineRule="auto"/>
              <w:jc w:val="center"/>
              <w:rPr>
                <w:szCs w:val="24"/>
              </w:rPr>
            </w:pPr>
            <w:r w:rsidRPr="00F06A7A">
              <w:rPr>
                <w:b/>
                <w:szCs w:val="24"/>
              </w:rPr>
              <w:t>Chuẩn kiến thức kỹ năng cần kiểm tra</w:t>
            </w:r>
          </w:p>
        </w:tc>
        <w:tc>
          <w:tcPr>
            <w:tcW w:w="3087" w:type="dxa"/>
            <w:gridSpan w:val="4"/>
            <w:shd w:val="clear" w:color="auto" w:fill="auto"/>
            <w:vAlign w:val="center"/>
          </w:tcPr>
          <w:p w14:paraId="6E23DCEC" w14:textId="77777777" w:rsidR="007956FD" w:rsidRPr="00F06A7A" w:rsidRDefault="007956FD" w:rsidP="0078565C">
            <w:pPr>
              <w:spacing w:line="360" w:lineRule="auto"/>
              <w:jc w:val="center"/>
              <w:rPr>
                <w:b/>
                <w:szCs w:val="24"/>
              </w:rPr>
            </w:pPr>
            <w:r w:rsidRPr="00F06A7A">
              <w:rPr>
                <w:b/>
                <w:szCs w:val="24"/>
              </w:rPr>
              <w:t xml:space="preserve">Số câu hỏi </w:t>
            </w:r>
          </w:p>
          <w:p w14:paraId="70DF339B" w14:textId="77777777" w:rsidR="007956FD" w:rsidRPr="00F06A7A" w:rsidRDefault="007956FD" w:rsidP="0078565C">
            <w:pPr>
              <w:spacing w:line="360" w:lineRule="auto"/>
              <w:jc w:val="center"/>
              <w:rPr>
                <w:szCs w:val="24"/>
              </w:rPr>
            </w:pPr>
            <w:r w:rsidRPr="00F06A7A">
              <w:rPr>
                <w:b/>
                <w:szCs w:val="24"/>
              </w:rPr>
              <w:t>theo mức độ nhận thức</w:t>
            </w:r>
          </w:p>
        </w:tc>
      </w:tr>
      <w:tr w:rsidR="007956FD" w:rsidRPr="00F06A7A" w14:paraId="2C5A84DE" w14:textId="77777777" w:rsidTr="0078565C">
        <w:tc>
          <w:tcPr>
            <w:tcW w:w="596" w:type="dxa"/>
            <w:vMerge/>
            <w:vAlign w:val="center"/>
          </w:tcPr>
          <w:p w14:paraId="4AD766D7" w14:textId="77777777" w:rsidR="007956FD" w:rsidRPr="00F06A7A" w:rsidRDefault="007956FD" w:rsidP="0078565C">
            <w:pPr>
              <w:spacing w:line="360" w:lineRule="auto"/>
              <w:jc w:val="center"/>
              <w:rPr>
                <w:szCs w:val="24"/>
              </w:rPr>
            </w:pPr>
          </w:p>
        </w:tc>
        <w:tc>
          <w:tcPr>
            <w:tcW w:w="1530" w:type="dxa"/>
            <w:vMerge/>
            <w:vAlign w:val="center"/>
          </w:tcPr>
          <w:p w14:paraId="44911AA0" w14:textId="77777777" w:rsidR="007956FD" w:rsidRPr="00F06A7A" w:rsidRDefault="007956FD" w:rsidP="0078565C">
            <w:pPr>
              <w:spacing w:line="360" w:lineRule="auto"/>
              <w:jc w:val="center"/>
              <w:rPr>
                <w:szCs w:val="24"/>
              </w:rPr>
            </w:pPr>
          </w:p>
        </w:tc>
        <w:tc>
          <w:tcPr>
            <w:tcW w:w="2014" w:type="dxa"/>
            <w:vMerge/>
            <w:vAlign w:val="center"/>
          </w:tcPr>
          <w:p w14:paraId="0DB741C5" w14:textId="77777777" w:rsidR="007956FD" w:rsidRPr="00F06A7A" w:rsidRDefault="007956FD" w:rsidP="0078565C">
            <w:pPr>
              <w:spacing w:line="360" w:lineRule="auto"/>
              <w:jc w:val="center"/>
              <w:rPr>
                <w:szCs w:val="24"/>
              </w:rPr>
            </w:pPr>
          </w:p>
        </w:tc>
        <w:tc>
          <w:tcPr>
            <w:tcW w:w="8476" w:type="dxa"/>
            <w:vMerge/>
            <w:vAlign w:val="center"/>
          </w:tcPr>
          <w:p w14:paraId="4A62EDA5" w14:textId="77777777" w:rsidR="007956FD" w:rsidRPr="00F06A7A" w:rsidRDefault="007956FD" w:rsidP="0078565C">
            <w:pPr>
              <w:spacing w:line="360" w:lineRule="auto"/>
              <w:rPr>
                <w:szCs w:val="24"/>
              </w:rPr>
            </w:pPr>
          </w:p>
        </w:tc>
        <w:tc>
          <w:tcPr>
            <w:tcW w:w="747" w:type="dxa"/>
            <w:shd w:val="clear" w:color="auto" w:fill="auto"/>
            <w:vAlign w:val="center"/>
          </w:tcPr>
          <w:p w14:paraId="5043ACEE" w14:textId="77777777" w:rsidR="007956FD" w:rsidRPr="002D14E9" w:rsidRDefault="007956FD" w:rsidP="0078565C">
            <w:pPr>
              <w:spacing w:line="360" w:lineRule="auto"/>
              <w:jc w:val="center"/>
              <w:rPr>
                <w:szCs w:val="24"/>
              </w:rPr>
            </w:pPr>
            <w:r w:rsidRPr="002D14E9">
              <w:rPr>
                <w:b/>
                <w:szCs w:val="24"/>
              </w:rPr>
              <w:t>Nhận biết</w:t>
            </w:r>
          </w:p>
        </w:tc>
        <w:tc>
          <w:tcPr>
            <w:tcW w:w="859" w:type="dxa"/>
            <w:shd w:val="clear" w:color="auto" w:fill="auto"/>
            <w:vAlign w:val="center"/>
          </w:tcPr>
          <w:p w14:paraId="4F4E0612" w14:textId="77777777" w:rsidR="007956FD" w:rsidRPr="002D14E9" w:rsidRDefault="007956FD" w:rsidP="0078565C">
            <w:pPr>
              <w:spacing w:line="360" w:lineRule="auto"/>
              <w:jc w:val="center"/>
              <w:rPr>
                <w:szCs w:val="24"/>
              </w:rPr>
            </w:pPr>
            <w:r w:rsidRPr="002D14E9">
              <w:rPr>
                <w:b/>
                <w:szCs w:val="24"/>
              </w:rPr>
              <w:t>Thông hiểu</w:t>
            </w:r>
          </w:p>
        </w:tc>
        <w:tc>
          <w:tcPr>
            <w:tcW w:w="761" w:type="dxa"/>
            <w:shd w:val="clear" w:color="auto" w:fill="auto"/>
            <w:vAlign w:val="center"/>
          </w:tcPr>
          <w:p w14:paraId="7F4BB1AF" w14:textId="77777777" w:rsidR="007956FD" w:rsidRPr="002D14E9" w:rsidRDefault="007956FD" w:rsidP="0078565C">
            <w:pPr>
              <w:spacing w:line="360" w:lineRule="auto"/>
              <w:jc w:val="center"/>
              <w:rPr>
                <w:szCs w:val="24"/>
              </w:rPr>
            </w:pPr>
            <w:r w:rsidRPr="002D14E9">
              <w:rPr>
                <w:b/>
                <w:szCs w:val="24"/>
              </w:rPr>
              <w:t>Vận dụng</w:t>
            </w:r>
          </w:p>
        </w:tc>
        <w:tc>
          <w:tcPr>
            <w:tcW w:w="720" w:type="dxa"/>
            <w:shd w:val="clear" w:color="auto" w:fill="auto"/>
            <w:vAlign w:val="center"/>
          </w:tcPr>
          <w:p w14:paraId="15EC7BEA" w14:textId="77777777" w:rsidR="007956FD" w:rsidRPr="002D14E9" w:rsidRDefault="007956FD" w:rsidP="0078565C">
            <w:pPr>
              <w:spacing w:line="360" w:lineRule="auto"/>
              <w:jc w:val="center"/>
              <w:rPr>
                <w:szCs w:val="24"/>
              </w:rPr>
            </w:pPr>
            <w:r w:rsidRPr="002D14E9">
              <w:rPr>
                <w:b/>
                <w:szCs w:val="24"/>
              </w:rPr>
              <w:t>Vận dụng cao</w:t>
            </w:r>
          </w:p>
        </w:tc>
      </w:tr>
      <w:tr w:rsidR="007956FD" w:rsidRPr="00F06A7A" w14:paraId="38473896" w14:textId="77777777" w:rsidTr="0078565C">
        <w:tc>
          <w:tcPr>
            <w:tcW w:w="596" w:type="dxa"/>
            <w:vAlign w:val="center"/>
          </w:tcPr>
          <w:p w14:paraId="27A80FB8" w14:textId="77777777" w:rsidR="007956FD" w:rsidRPr="00B961E2" w:rsidRDefault="007956FD" w:rsidP="0078565C">
            <w:pPr>
              <w:spacing w:line="360" w:lineRule="auto"/>
              <w:jc w:val="center"/>
              <w:rPr>
                <w:szCs w:val="24"/>
              </w:rPr>
            </w:pPr>
            <w:r w:rsidRPr="00B961E2">
              <w:rPr>
                <w:szCs w:val="24"/>
              </w:rPr>
              <w:t>1</w:t>
            </w:r>
          </w:p>
        </w:tc>
        <w:tc>
          <w:tcPr>
            <w:tcW w:w="1530" w:type="dxa"/>
            <w:vMerge w:val="restart"/>
            <w:shd w:val="clear" w:color="auto" w:fill="auto"/>
            <w:vAlign w:val="center"/>
          </w:tcPr>
          <w:p w14:paraId="756FBBDD" w14:textId="77777777" w:rsidR="007956FD" w:rsidRPr="00B961E2" w:rsidRDefault="007956FD" w:rsidP="0078565C">
            <w:pPr>
              <w:spacing w:line="360" w:lineRule="auto"/>
              <w:rPr>
                <w:b/>
                <w:bCs/>
                <w:szCs w:val="24"/>
              </w:rPr>
            </w:pPr>
            <w:r w:rsidRPr="00BA6996">
              <w:rPr>
                <w:b/>
                <w:bCs/>
                <w:szCs w:val="24"/>
              </w:rPr>
              <w:t>Chương 5. CẢM ỨNG ĐIỆN TỪ</w:t>
            </w:r>
          </w:p>
        </w:tc>
        <w:tc>
          <w:tcPr>
            <w:tcW w:w="2014" w:type="dxa"/>
            <w:tcBorders>
              <w:top w:val="nil"/>
              <w:left w:val="nil"/>
              <w:bottom w:val="single" w:sz="4" w:space="0" w:color="auto"/>
              <w:right w:val="single" w:sz="4" w:space="0" w:color="auto"/>
            </w:tcBorders>
            <w:shd w:val="clear" w:color="auto" w:fill="auto"/>
            <w:vAlign w:val="center"/>
          </w:tcPr>
          <w:p w14:paraId="5A870C10" w14:textId="77777777" w:rsidR="007956FD" w:rsidRPr="00BA6996" w:rsidRDefault="007956FD" w:rsidP="0078565C">
            <w:pPr>
              <w:spacing w:line="360" w:lineRule="auto"/>
              <w:rPr>
                <w:szCs w:val="24"/>
              </w:rPr>
            </w:pPr>
            <w:r w:rsidRPr="00BA6996">
              <w:rPr>
                <w:bCs/>
                <w:szCs w:val="24"/>
              </w:rPr>
              <w:t>5.1. Từ thông. Cảm ứng điện từ</w:t>
            </w:r>
          </w:p>
        </w:tc>
        <w:tc>
          <w:tcPr>
            <w:tcW w:w="8476" w:type="dxa"/>
            <w:shd w:val="clear" w:color="auto" w:fill="auto"/>
            <w:vAlign w:val="center"/>
          </w:tcPr>
          <w:p w14:paraId="09E6A88B" w14:textId="77777777" w:rsidR="007956FD" w:rsidRPr="00B961E2" w:rsidRDefault="007956FD" w:rsidP="0078565C">
            <w:pPr>
              <w:spacing w:line="360" w:lineRule="auto"/>
              <w:rPr>
                <w:b/>
                <w:szCs w:val="24"/>
              </w:rPr>
            </w:pPr>
            <w:r w:rsidRPr="00B961E2">
              <w:rPr>
                <w:b/>
                <w:szCs w:val="24"/>
              </w:rPr>
              <w:t>Thông hiểu:</w:t>
            </w:r>
          </w:p>
          <w:p w14:paraId="70DC9118" w14:textId="77777777" w:rsidR="007956FD" w:rsidRPr="00B961E2" w:rsidRDefault="007956FD" w:rsidP="0078565C">
            <w:pPr>
              <w:spacing w:line="360" w:lineRule="auto"/>
              <w:rPr>
                <w:szCs w:val="24"/>
              </w:rPr>
            </w:pPr>
            <w:r w:rsidRPr="00B961E2">
              <w:rPr>
                <w:b/>
                <w:szCs w:val="24"/>
              </w:rPr>
              <w:t xml:space="preserve">- </w:t>
            </w:r>
            <w:r w:rsidRPr="00B961E2">
              <w:rPr>
                <w:szCs w:val="24"/>
              </w:rPr>
              <w:t>Nắm được hiện tượng cảm ứng điện từ để giải thích hiện tượng có liên quan</w:t>
            </w:r>
          </w:p>
          <w:p w14:paraId="58B73330" w14:textId="77777777" w:rsidR="007956FD" w:rsidRDefault="007956FD" w:rsidP="0078565C">
            <w:pPr>
              <w:spacing w:line="360" w:lineRule="auto"/>
              <w:rPr>
                <w:szCs w:val="24"/>
              </w:rPr>
            </w:pPr>
            <w:r w:rsidRPr="00B961E2">
              <w:rPr>
                <w:b/>
                <w:szCs w:val="24"/>
              </w:rPr>
              <w:t xml:space="preserve">- </w:t>
            </w:r>
            <w:r w:rsidRPr="00B961E2">
              <w:rPr>
                <w:szCs w:val="24"/>
              </w:rPr>
              <w:t>Xác định được chiều của dòng điện cảm ứng theo định luật Len – xơ.</w:t>
            </w:r>
          </w:p>
          <w:p w14:paraId="0733A0D1" w14:textId="77777777" w:rsidR="007956FD" w:rsidRPr="00B961E2" w:rsidRDefault="007956FD" w:rsidP="0078565C">
            <w:pPr>
              <w:spacing w:line="360" w:lineRule="auto"/>
              <w:rPr>
                <w:b/>
                <w:szCs w:val="24"/>
              </w:rPr>
            </w:pPr>
            <w:r>
              <w:rPr>
                <w:szCs w:val="24"/>
              </w:rPr>
              <w:t>- Vận dụng được công thức tính từ thông đơn giản.</w:t>
            </w:r>
          </w:p>
        </w:tc>
        <w:tc>
          <w:tcPr>
            <w:tcW w:w="747" w:type="dxa"/>
            <w:shd w:val="clear" w:color="auto" w:fill="auto"/>
            <w:vAlign w:val="center"/>
          </w:tcPr>
          <w:p w14:paraId="62AD2660" w14:textId="77777777" w:rsidR="007956FD" w:rsidRPr="00B961E2" w:rsidRDefault="007956FD" w:rsidP="0078565C">
            <w:pPr>
              <w:spacing w:line="360" w:lineRule="auto"/>
              <w:jc w:val="center"/>
              <w:rPr>
                <w:szCs w:val="24"/>
              </w:rPr>
            </w:pPr>
          </w:p>
        </w:tc>
        <w:tc>
          <w:tcPr>
            <w:tcW w:w="859" w:type="dxa"/>
            <w:shd w:val="clear" w:color="auto" w:fill="auto"/>
            <w:vAlign w:val="center"/>
          </w:tcPr>
          <w:p w14:paraId="27A61069" w14:textId="77777777" w:rsidR="007956FD" w:rsidRPr="00B961E2" w:rsidRDefault="007956FD" w:rsidP="0078565C">
            <w:pPr>
              <w:spacing w:line="360" w:lineRule="auto"/>
              <w:jc w:val="center"/>
              <w:rPr>
                <w:szCs w:val="24"/>
              </w:rPr>
            </w:pPr>
            <w:r>
              <w:rPr>
                <w:szCs w:val="24"/>
              </w:rPr>
              <w:t>1</w:t>
            </w:r>
          </w:p>
        </w:tc>
        <w:tc>
          <w:tcPr>
            <w:tcW w:w="761" w:type="dxa"/>
            <w:shd w:val="clear" w:color="auto" w:fill="auto"/>
            <w:vAlign w:val="center"/>
          </w:tcPr>
          <w:p w14:paraId="28D05653" w14:textId="77777777" w:rsidR="007956FD" w:rsidRPr="00B961E2" w:rsidRDefault="007956FD" w:rsidP="0078565C">
            <w:pPr>
              <w:spacing w:line="360" w:lineRule="auto"/>
              <w:jc w:val="center"/>
              <w:rPr>
                <w:szCs w:val="24"/>
              </w:rPr>
            </w:pPr>
          </w:p>
        </w:tc>
        <w:tc>
          <w:tcPr>
            <w:tcW w:w="720" w:type="dxa"/>
            <w:shd w:val="clear" w:color="auto" w:fill="auto"/>
            <w:vAlign w:val="center"/>
          </w:tcPr>
          <w:p w14:paraId="5B8C813F" w14:textId="77777777" w:rsidR="007956FD" w:rsidRPr="00B961E2" w:rsidRDefault="007956FD" w:rsidP="0078565C">
            <w:pPr>
              <w:spacing w:line="360" w:lineRule="auto"/>
              <w:jc w:val="center"/>
              <w:rPr>
                <w:szCs w:val="24"/>
                <w:lang w:val="vi-VN"/>
              </w:rPr>
            </w:pPr>
          </w:p>
        </w:tc>
      </w:tr>
      <w:tr w:rsidR="007956FD" w:rsidRPr="00F06A7A" w14:paraId="39FE931F" w14:textId="77777777" w:rsidTr="0078565C">
        <w:tc>
          <w:tcPr>
            <w:tcW w:w="596" w:type="dxa"/>
            <w:vAlign w:val="center"/>
          </w:tcPr>
          <w:p w14:paraId="1F529F25" w14:textId="77777777" w:rsidR="007956FD" w:rsidRPr="00B961E2" w:rsidRDefault="007956FD" w:rsidP="0078565C">
            <w:pPr>
              <w:spacing w:line="360" w:lineRule="auto"/>
              <w:jc w:val="center"/>
              <w:rPr>
                <w:szCs w:val="24"/>
              </w:rPr>
            </w:pPr>
            <w:r w:rsidRPr="00B961E2">
              <w:rPr>
                <w:szCs w:val="24"/>
              </w:rPr>
              <w:t>2</w:t>
            </w:r>
          </w:p>
        </w:tc>
        <w:tc>
          <w:tcPr>
            <w:tcW w:w="1530" w:type="dxa"/>
            <w:vMerge/>
            <w:vAlign w:val="center"/>
          </w:tcPr>
          <w:p w14:paraId="3FB02150" w14:textId="77777777" w:rsidR="007956FD" w:rsidRPr="00B961E2" w:rsidRDefault="007956FD" w:rsidP="0078565C">
            <w:pPr>
              <w:spacing w:line="360" w:lineRule="auto"/>
              <w:jc w:val="center"/>
              <w:rPr>
                <w:szCs w:val="24"/>
              </w:rPr>
            </w:pPr>
          </w:p>
        </w:tc>
        <w:tc>
          <w:tcPr>
            <w:tcW w:w="2014" w:type="dxa"/>
            <w:tcBorders>
              <w:top w:val="nil"/>
              <w:left w:val="nil"/>
              <w:bottom w:val="single" w:sz="4" w:space="0" w:color="auto"/>
              <w:right w:val="single" w:sz="4" w:space="0" w:color="auto"/>
            </w:tcBorders>
            <w:shd w:val="clear" w:color="auto" w:fill="auto"/>
            <w:vAlign w:val="center"/>
          </w:tcPr>
          <w:p w14:paraId="62FACFDB" w14:textId="77777777" w:rsidR="007956FD" w:rsidRPr="00BA6996" w:rsidRDefault="007956FD" w:rsidP="0078565C">
            <w:pPr>
              <w:spacing w:line="360" w:lineRule="auto"/>
              <w:rPr>
                <w:szCs w:val="24"/>
              </w:rPr>
            </w:pPr>
            <w:r w:rsidRPr="00BA6996">
              <w:rPr>
                <w:bCs/>
                <w:szCs w:val="24"/>
              </w:rPr>
              <w:t>5.2. Suất điện động cảm ứng</w:t>
            </w:r>
          </w:p>
        </w:tc>
        <w:tc>
          <w:tcPr>
            <w:tcW w:w="8476" w:type="dxa"/>
            <w:shd w:val="clear" w:color="auto" w:fill="auto"/>
            <w:vAlign w:val="center"/>
          </w:tcPr>
          <w:p w14:paraId="4B04DD93" w14:textId="77777777" w:rsidR="007956FD" w:rsidRPr="00B961E2" w:rsidRDefault="007956FD" w:rsidP="0078565C">
            <w:pPr>
              <w:spacing w:line="360" w:lineRule="auto"/>
              <w:rPr>
                <w:b/>
                <w:szCs w:val="24"/>
              </w:rPr>
            </w:pPr>
            <w:r w:rsidRPr="00B961E2">
              <w:rPr>
                <w:b/>
                <w:szCs w:val="24"/>
              </w:rPr>
              <w:t>Nhận biết:</w:t>
            </w:r>
          </w:p>
          <w:p w14:paraId="14B52227" w14:textId="77777777" w:rsidR="007956FD" w:rsidRPr="00205398" w:rsidRDefault="007956FD" w:rsidP="0078565C">
            <w:pPr>
              <w:spacing w:line="360" w:lineRule="auto"/>
              <w:rPr>
                <w:szCs w:val="24"/>
                <w:lang w:val="nl-NL"/>
              </w:rPr>
            </w:pPr>
            <w:r w:rsidRPr="00B961E2">
              <w:rPr>
                <w:szCs w:val="24"/>
                <w:lang w:val="nl-NL"/>
              </w:rPr>
              <w:t xml:space="preserve">- </w:t>
            </w:r>
            <w:r w:rsidRPr="00205398">
              <w:rPr>
                <w:szCs w:val="24"/>
                <w:lang w:val="nl-NL"/>
              </w:rPr>
              <w:t>Phát biểu được khái niệm suất điện</w:t>
            </w:r>
            <w:r>
              <w:rPr>
                <w:szCs w:val="24"/>
                <w:lang w:val="nl-NL"/>
              </w:rPr>
              <w:t xml:space="preserve"> </w:t>
            </w:r>
            <w:r w:rsidRPr="00205398">
              <w:rPr>
                <w:szCs w:val="24"/>
                <w:lang w:val="nl-NL"/>
              </w:rPr>
              <w:t>động cảm ứng.</w:t>
            </w:r>
          </w:p>
          <w:p w14:paraId="1B9FA8EA" w14:textId="7EB2F5EF" w:rsidR="007956FD" w:rsidRPr="00D21E5C" w:rsidRDefault="007956FD" w:rsidP="0078565C">
            <w:pPr>
              <w:spacing w:line="360" w:lineRule="auto"/>
              <w:rPr>
                <w:szCs w:val="24"/>
                <w:lang w:val="nl-NL"/>
              </w:rPr>
            </w:pPr>
            <w:r w:rsidRPr="00205398">
              <w:rPr>
                <w:szCs w:val="24"/>
                <w:lang w:val="nl-NL"/>
              </w:rPr>
              <w:t>- Phát biểu được định luật Fa-ra-đây</w:t>
            </w:r>
            <w:r>
              <w:rPr>
                <w:szCs w:val="24"/>
                <w:lang w:val="nl-NL"/>
              </w:rPr>
              <w:t xml:space="preserve"> </w:t>
            </w:r>
            <w:r w:rsidRPr="00205398">
              <w:rPr>
                <w:szCs w:val="24"/>
                <w:lang w:val="nl-NL"/>
              </w:rPr>
              <w:t>về cảm ứng điện từ</w:t>
            </w:r>
            <w:r>
              <w:rPr>
                <w:szCs w:val="24"/>
                <w:lang w:val="nl-NL"/>
              </w:rPr>
              <w:t>.</w:t>
            </w:r>
          </w:p>
        </w:tc>
        <w:tc>
          <w:tcPr>
            <w:tcW w:w="747" w:type="dxa"/>
            <w:shd w:val="clear" w:color="auto" w:fill="auto"/>
            <w:vAlign w:val="center"/>
          </w:tcPr>
          <w:p w14:paraId="571FE176" w14:textId="77777777" w:rsidR="007956FD" w:rsidRPr="00B961E2" w:rsidRDefault="007956FD" w:rsidP="0078565C">
            <w:pPr>
              <w:spacing w:line="360" w:lineRule="auto"/>
              <w:jc w:val="center"/>
              <w:rPr>
                <w:szCs w:val="24"/>
              </w:rPr>
            </w:pPr>
            <w:r w:rsidRPr="00B961E2">
              <w:rPr>
                <w:szCs w:val="24"/>
              </w:rPr>
              <w:t>1</w:t>
            </w:r>
          </w:p>
        </w:tc>
        <w:tc>
          <w:tcPr>
            <w:tcW w:w="859" w:type="dxa"/>
            <w:shd w:val="clear" w:color="auto" w:fill="auto"/>
            <w:vAlign w:val="center"/>
          </w:tcPr>
          <w:p w14:paraId="7D195E81" w14:textId="77777777" w:rsidR="007956FD" w:rsidRPr="00B961E2" w:rsidRDefault="007956FD" w:rsidP="0078565C">
            <w:pPr>
              <w:spacing w:line="360" w:lineRule="auto"/>
              <w:jc w:val="center"/>
              <w:rPr>
                <w:szCs w:val="24"/>
              </w:rPr>
            </w:pPr>
          </w:p>
        </w:tc>
        <w:tc>
          <w:tcPr>
            <w:tcW w:w="761" w:type="dxa"/>
            <w:shd w:val="clear" w:color="auto" w:fill="auto"/>
            <w:vAlign w:val="center"/>
          </w:tcPr>
          <w:p w14:paraId="514B779E" w14:textId="77777777" w:rsidR="007956FD" w:rsidRPr="00B961E2" w:rsidRDefault="007956FD" w:rsidP="0078565C">
            <w:pPr>
              <w:spacing w:line="360" w:lineRule="auto"/>
              <w:jc w:val="center"/>
              <w:rPr>
                <w:szCs w:val="24"/>
              </w:rPr>
            </w:pPr>
            <w:r w:rsidRPr="00B961E2">
              <w:rPr>
                <w:szCs w:val="24"/>
              </w:rPr>
              <w:t>1</w:t>
            </w:r>
          </w:p>
        </w:tc>
        <w:tc>
          <w:tcPr>
            <w:tcW w:w="720" w:type="dxa"/>
            <w:shd w:val="clear" w:color="auto" w:fill="auto"/>
            <w:vAlign w:val="center"/>
          </w:tcPr>
          <w:p w14:paraId="5738D2DF" w14:textId="77777777" w:rsidR="007956FD" w:rsidRPr="00B961E2" w:rsidRDefault="007956FD" w:rsidP="0078565C">
            <w:pPr>
              <w:spacing w:line="360" w:lineRule="auto"/>
              <w:jc w:val="center"/>
              <w:rPr>
                <w:szCs w:val="24"/>
              </w:rPr>
            </w:pPr>
          </w:p>
        </w:tc>
      </w:tr>
      <w:tr w:rsidR="007956FD" w:rsidRPr="00F06A7A" w14:paraId="6A952D89" w14:textId="77777777" w:rsidTr="0078565C">
        <w:tc>
          <w:tcPr>
            <w:tcW w:w="596" w:type="dxa"/>
            <w:vAlign w:val="center"/>
          </w:tcPr>
          <w:p w14:paraId="765EEB7E" w14:textId="77777777" w:rsidR="007956FD" w:rsidRPr="00B961E2" w:rsidRDefault="007956FD" w:rsidP="0078565C">
            <w:pPr>
              <w:spacing w:line="360" w:lineRule="auto"/>
              <w:jc w:val="center"/>
              <w:rPr>
                <w:szCs w:val="24"/>
              </w:rPr>
            </w:pPr>
            <w:r>
              <w:rPr>
                <w:szCs w:val="24"/>
              </w:rPr>
              <w:t>3</w:t>
            </w:r>
          </w:p>
        </w:tc>
        <w:tc>
          <w:tcPr>
            <w:tcW w:w="1530" w:type="dxa"/>
            <w:vMerge/>
            <w:tcBorders>
              <w:bottom w:val="single" w:sz="4" w:space="0" w:color="auto"/>
            </w:tcBorders>
            <w:vAlign w:val="center"/>
          </w:tcPr>
          <w:p w14:paraId="327D3BCF" w14:textId="77777777" w:rsidR="007956FD" w:rsidRPr="00B961E2" w:rsidRDefault="007956FD" w:rsidP="0078565C">
            <w:pPr>
              <w:spacing w:line="360" w:lineRule="auto"/>
              <w:jc w:val="center"/>
              <w:rPr>
                <w:szCs w:val="24"/>
              </w:rPr>
            </w:pPr>
          </w:p>
        </w:tc>
        <w:tc>
          <w:tcPr>
            <w:tcW w:w="2014" w:type="dxa"/>
            <w:tcBorders>
              <w:top w:val="nil"/>
              <w:left w:val="nil"/>
              <w:bottom w:val="single" w:sz="4" w:space="0" w:color="auto"/>
              <w:right w:val="single" w:sz="4" w:space="0" w:color="auto"/>
            </w:tcBorders>
            <w:shd w:val="clear" w:color="auto" w:fill="auto"/>
            <w:vAlign w:val="center"/>
          </w:tcPr>
          <w:p w14:paraId="096C3192" w14:textId="77777777" w:rsidR="007956FD" w:rsidRPr="00BA6996" w:rsidRDefault="007956FD" w:rsidP="0078565C">
            <w:pPr>
              <w:spacing w:line="360" w:lineRule="auto"/>
              <w:rPr>
                <w:bCs/>
                <w:szCs w:val="24"/>
              </w:rPr>
            </w:pPr>
            <w:r w:rsidRPr="00BA6996">
              <w:rPr>
                <w:bCs/>
                <w:szCs w:val="24"/>
              </w:rPr>
              <w:t>5.3. Tự cảm</w:t>
            </w:r>
          </w:p>
        </w:tc>
        <w:tc>
          <w:tcPr>
            <w:tcW w:w="8476" w:type="dxa"/>
            <w:shd w:val="clear" w:color="auto" w:fill="auto"/>
            <w:vAlign w:val="center"/>
          </w:tcPr>
          <w:p w14:paraId="16B65874" w14:textId="77777777" w:rsidR="007956FD" w:rsidRPr="00B961E2" w:rsidRDefault="007956FD" w:rsidP="0078565C">
            <w:pPr>
              <w:spacing w:line="360" w:lineRule="auto"/>
              <w:rPr>
                <w:b/>
                <w:szCs w:val="24"/>
              </w:rPr>
            </w:pPr>
            <w:r w:rsidRPr="00B961E2">
              <w:rPr>
                <w:b/>
                <w:szCs w:val="24"/>
              </w:rPr>
              <w:t>Thông hiểu:</w:t>
            </w:r>
          </w:p>
          <w:p w14:paraId="6C6C0645" w14:textId="77777777" w:rsidR="007956FD" w:rsidRPr="00B961E2" w:rsidRDefault="007956FD" w:rsidP="0078565C">
            <w:pPr>
              <w:spacing w:line="360" w:lineRule="auto"/>
              <w:rPr>
                <w:szCs w:val="24"/>
              </w:rPr>
            </w:pPr>
            <w:r w:rsidRPr="00B961E2">
              <w:rPr>
                <w:b/>
                <w:szCs w:val="24"/>
              </w:rPr>
              <w:t xml:space="preserve">- </w:t>
            </w:r>
            <w:r w:rsidRPr="00B961E2">
              <w:rPr>
                <w:szCs w:val="24"/>
              </w:rPr>
              <w:t xml:space="preserve">Nắm được hiện tượng </w:t>
            </w:r>
            <w:r>
              <w:rPr>
                <w:szCs w:val="24"/>
              </w:rPr>
              <w:t xml:space="preserve">tự </w:t>
            </w:r>
            <w:r w:rsidRPr="00B961E2">
              <w:rPr>
                <w:szCs w:val="24"/>
              </w:rPr>
              <w:t>cảm để giải thích hiện tượng có liên quan</w:t>
            </w:r>
          </w:p>
          <w:p w14:paraId="1CE302EF" w14:textId="77777777" w:rsidR="007956FD" w:rsidRDefault="007956FD" w:rsidP="0078565C">
            <w:pPr>
              <w:spacing w:line="360" w:lineRule="auto"/>
              <w:rPr>
                <w:szCs w:val="24"/>
              </w:rPr>
            </w:pPr>
            <w:r>
              <w:rPr>
                <w:szCs w:val="24"/>
              </w:rPr>
              <w:t>- Vận dụng được công thức tính độ tự cảm, suất điện động tự cảm, từ thông riêng đơn giản.</w:t>
            </w:r>
          </w:p>
          <w:p w14:paraId="4BF449C3" w14:textId="77777777" w:rsidR="00D21E5C" w:rsidRDefault="00D21E5C" w:rsidP="00D21E5C">
            <w:pPr>
              <w:spacing w:line="360" w:lineRule="auto"/>
              <w:rPr>
                <w:b/>
                <w:szCs w:val="24"/>
                <w:lang w:val="nl-NL"/>
              </w:rPr>
            </w:pPr>
            <w:r w:rsidRPr="00B961E2">
              <w:rPr>
                <w:b/>
                <w:szCs w:val="24"/>
                <w:lang w:val="nl-NL"/>
              </w:rPr>
              <w:t>Vận dụng:</w:t>
            </w:r>
          </w:p>
          <w:p w14:paraId="073984BF" w14:textId="42C188FF" w:rsidR="00D21E5C" w:rsidRPr="002612FB" w:rsidRDefault="00D21E5C" w:rsidP="00D21E5C">
            <w:pPr>
              <w:spacing w:line="360" w:lineRule="auto"/>
              <w:rPr>
                <w:szCs w:val="24"/>
                <w:lang w:val="nl-NL"/>
              </w:rPr>
            </w:pPr>
            <w:r w:rsidRPr="00B961E2">
              <w:rPr>
                <w:b/>
                <w:szCs w:val="24"/>
                <w:lang w:val="nl-NL"/>
              </w:rPr>
              <w:t xml:space="preserve">- </w:t>
            </w:r>
            <w:r w:rsidRPr="00B961E2">
              <w:rPr>
                <w:szCs w:val="24"/>
                <w:lang w:val="nl-NL"/>
              </w:rPr>
              <w:t xml:space="preserve">Tính được suất điện động </w:t>
            </w:r>
            <w:r>
              <w:rPr>
                <w:szCs w:val="24"/>
                <w:lang w:val="nl-NL"/>
              </w:rPr>
              <w:t xml:space="preserve">tự </w:t>
            </w:r>
            <w:r w:rsidRPr="00B961E2">
              <w:rPr>
                <w:szCs w:val="24"/>
                <w:lang w:val="nl-NL"/>
              </w:rPr>
              <w:t>cảm</w:t>
            </w:r>
            <w:r>
              <w:rPr>
                <w:szCs w:val="24"/>
                <w:lang w:val="nl-NL"/>
              </w:rPr>
              <w:t xml:space="preserve"> </w:t>
            </w:r>
            <w:r w:rsidRPr="00B961E2">
              <w:rPr>
                <w:szCs w:val="24"/>
                <w:lang w:val="nl-NL"/>
              </w:rPr>
              <w:t xml:space="preserve">trong </w:t>
            </w:r>
            <w:r>
              <w:rPr>
                <w:szCs w:val="24"/>
                <w:lang w:val="nl-NL"/>
              </w:rPr>
              <w:t>mạch kín</w:t>
            </w:r>
            <w:r w:rsidR="00364951">
              <w:rPr>
                <w:szCs w:val="24"/>
                <w:lang w:val="nl-NL"/>
              </w:rPr>
              <w:t xml:space="preserve"> có liên quan đến đồ thị</w:t>
            </w:r>
            <w:r>
              <w:rPr>
                <w:szCs w:val="24"/>
                <w:lang w:val="nl-NL"/>
              </w:rPr>
              <w:t>.</w:t>
            </w:r>
          </w:p>
        </w:tc>
        <w:tc>
          <w:tcPr>
            <w:tcW w:w="747" w:type="dxa"/>
            <w:shd w:val="clear" w:color="auto" w:fill="auto"/>
            <w:vAlign w:val="center"/>
          </w:tcPr>
          <w:p w14:paraId="44A65AA5" w14:textId="77777777" w:rsidR="007956FD" w:rsidRPr="00D21E5C" w:rsidRDefault="007956FD" w:rsidP="0078565C">
            <w:pPr>
              <w:spacing w:line="360" w:lineRule="auto"/>
              <w:jc w:val="center"/>
              <w:rPr>
                <w:szCs w:val="24"/>
                <w:lang w:val="nl-NL"/>
              </w:rPr>
            </w:pPr>
          </w:p>
        </w:tc>
        <w:tc>
          <w:tcPr>
            <w:tcW w:w="859" w:type="dxa"/>
            <w:shd w:val="clear" w:color="auto" w:fill="auto"/>
            <w:vAlign w:val="center"/>
          </w:tcPr>
          <w:p w14:paraId="3CF03BD1" w14:textId="77777777" w:rsidR="007956FD" w:rsidRPr="00B961E2" w:rsidRDefault="007956FD" w:rsidP="0078565C">
            <w:pPr>
              <w:spacing w:line="360" w:lineRule="auto"/>
              <w:jc w:val="center"/>
              <w:rPr>
                <w:szCs w:val="24"/>
              </w:rPr>
            </w:pPr>
            <w:r>
              <w:rPr>
                <w:szCs w:val="24"/>
              </w:rPr>
              <w:t>1</w:t>
            </w:r>
          </w:p>
        </w:tc>
        <w:tc>
          <w:tcPr>
            <w:tcW w:w="761" w:type="dxa"/>
            <w:shd w:val="clear" w:color="auto" w:fill="auto"/>
            <w:vAlign w:val="center"/>
          </w:tcPr>
          <w:p w14:paraId="67338C87" w14:textId="77777777" w:rsidR="007956FD" w:rsidRPr="00B961E2" w:rsidRDefault="007956FD" w:rsidP="0078565C">
            <w:pPr>
              <w:spacing w:line="360" w:lineRule="auto"/>
              <w:jc w:val="center"/>
              <w:rPr>
                <w:szCs w:val="24"/>
              </w:rPr>
            </w:pPr>
          </w:p>
        </w:tc>
        <w:tc>
          <w:tcPr>
            <w:tcW w:w="720" w:type="dxa"/>
            <w:shd w:val="clear" w:color="auto" w:fill="auto"/>
            <w:vAlign w:val="center"/>
          </w:tcPr>
          <w:p w14:paraId="3FA2FB72" w14:textId="77777777" w:rsidR="007956FD" w:rsidRPr="00B961E2" w:rsidRDefault="007956FD" w:rsidP="0078565C">
            <w:pPr>
              <w:spacing w:line="360" w:lineRule="auto"/>
              <w:jc w:val="center"/>
              <w:rPr>
                <w:szCs w:val="24"/>
              </w:rPr>
            </w:pPr>
          </w:p>
        </w:tc>
      </w:tr>
      <w:tr w:rsidR="007956FD" w:rsidRPr="00F06A7A" w14:paraId="1BBAB7EA" w14:textId="77777777" w:rsidTr="0078565C">
        <w:tc>
          <w:tcPr>
            <w:tcW w:w="596" w:type="dxa"/>
            <w:vAlign w:val="center"/>
          </w:tcPr>
          <w:p w14:paraId="7800DAE6" w14:textId="77777777" w:rsidR="007956FD" w:rsidRPr="00B961E2" w:rsidRDefault="007956FD" w:rsidP="0078565C">
            <w:pPr>
              <w:spacing w:line="360" w:lineRule="auto"/>
              <w:jc w:val="center"/>
              <w:rPr>
                <w:szCs w:val="24"/>
              </w:rPr>
            </w:pPr>
            <w:r>
              <w:rPr>
                <w:szCs w:val="24"/>
              </w:rPr>
              <w:t>4</w:t>
            </w:r>
          </w:p>
        </w:tc>
        <w:tc>
          <w:tcPr>
            <w:tcW w:w="1530" w:type="dxa"/>
            <w:vMerge w:val="restart"/>
            <w:tcBorders>
              <w:top w:val="single" w:sz="4" w:space="0" w:color="auto"/>
            </w:tcBorders>
            <w:shd w:val="clear" w:color="auto" w:fill="auto"/>
            <w:vAlign w:val="center"/>
          </w:tcPr>
          <w:p w14:paraId="53DAAC9A" w14:textId="77777777" w:rsidR="007956FD" w:rsidRPr="00B961E2" w:rsidRDefault="007956FD" w:rsidP="0078565C">
            <w:pPr>
              <w:spacing w:line="360" w:lineRule="auto"/>
              <w:jc w:val="center"/>
              <w:rPr>
                <w:b/>
                <w:szCs w:val="24"/>
              </w:rPr>
            </w:pPr>
            <w:r w:rsidRPr="00BA6996">
              <w:rPr>
                <w:b/>
                <w:szCs w:val="24"/>
              </w:rPr>
              <w:t>Chương 6. KHÚC XẠ ÁNH SÁNG</w:t>
            </w:r>
          </w:p>
        </w:tc>
        <w:tc>
          <w:tcPr>
            <w:tcW w:w="2014" w:type="dxa"/>
            <w:tcBorders>
              <w:top w:val="nil"/>
              <w:left w:val="nil"/>
              <w:bottom w:val="single" w:sz="4" w:space="0" w:color="auto"/>
              <w:right w:val="single" w:sz="4" w:space="0" w:color="auto"/>
            </w:tcBorders>
            <w:shd w:val="clear" w:color="auto" w:fill="auto"/>
            <w:vAlign w:val="center"/>
          </w:tcPr>
          <w:p w14:paraId="071C8450" w14:textId="77777777" w:rsidR="007956FD" w:rsidRPr="00BA6996" w:rsidRDefault="007956FD" w:rsidP="0078565C">
            <w:pPr>
              <w:spacing w:line="360" w:lineRule="auto"/>
              <w:rPr>
                <w:szCs w:val="24"/>
              </w:rPr>
            </w:pPr>
            <w:r w:rsidRPr="00BA6996">
              <w:rPr>
                <w:szCs w:val="24"/>
              </w:rPr>
              <w:t>6.1. Khúc xạ ánh sáng</w:t>
            </w:r>
          </w:p>
        </w:tc>
        <w:tc>
          <w:tcPr>
            <w:tcW w:w="8476" w:type="dxa"/>
            <w:shd w:val="clear" w:color="auto" w:fill="auto"/>
            <w:vAlign w:val="center"/>
          </w:tcPr>
          <w:p w14:paraId="51A157BD" w14:textId="77777777" w:rsidR="00074B01" w:rsidRPr="00205398" w:rsidRDefault="00074B01" w:rsidP="00074B01">
            <w:pPr>
              <w:spacing w:line="360" w:lineRule="auto"/>
              <w:rPr>
                <w:b/>
                <w:szCs w:val="24"/>
                <w:lang w:val="nl-NL"/>
              </w:rPr>
            </w:pPr>
            <w:r w:rsidRPr="00205398">
              <w:rPr>
                <w:b/>
                <w:szCs w:val="24"/>
                <w:lang w:val="nl-NL"/>
              </w:rPr>
              <w:t>Thông hiểu:</w:t>
            </w:r>
          </w:p>
          <w:p w14:paraId="09971867" w14:textId="18213B48" w:rsidR="00074B01" w:rsidRDefault="00074B01" w:rsidP="00074B01">
            <w:pPr>
              <w:spacing w:line="360" w:lineRule="auto"/>
              <w:rPr>
                <w:b/>
                <w:szCs w:val="24"/>
                <w:lang w:val="nl-NL"/>
              </w:rPr>
            </w:pPr>
            <w:r w:rsidRPr="00205398">
              <w:rPr>
                <w:b/>
                <w:szCs w:val="24"/>
                <w:lang w:val="nl-NL"/>
              </w:rPr>
              <w:t xml:space="preserve">- </w:t>
            </w:r>
            <w:r>
              <w:rPr>
                <w:szCs w:val="24"/>
                <w:lang w:val="nl-NL"/>
              </w:rPr>
              <w:t>Hiểu và giải thích được 1 số hiện tượng trong thực tế liên quan đến hiện tượng khúc xạ ánh sáng.</w:t>
            </w:r>
          </w:p>
          <w:p w14:paraId="6C0CA7E8" w14:textId="1407C82D" w:rsidR="007956FD" w:rsidRDefault="007956FD" w:rsidP="0078565C">
            <w:pPr>
              <w:spacing w:line="360" w:lineRule="auto"/>
              <w:rPr>
                <w:b/>
                <w:szCs w:val="24"/>
                <w:lang w:val="nl-NL"/>
              </w:rPr>
            </w:pPr>
            <w:r w:rsidRPr="00B961E2">
              <w:rPr>
                <w:b/>
                <w:szCs w:val="24"/>
                <w:lang w:val="nl-NL"/>
              </w:rPr>
              <w:t>Vận dụng:</w:t>
            </w:r>
          </w:p>
          <w:p w14:paraId="3C926DFC" w14:textId="77777777" w:rsidR="007956FD" w:rsidRPr="00205398" w:rsidRDefault="007956FD" w:rsidP="0078565C">
            <w:pPr>
              <w:spacing w:line="360" w:lineRule="auto"/>
              <w:rPr>
                <w:b/>
                <w:szCs w:val="24"/>
                <w:lang w:val="nl-NL"/>
              </w:rPr>
            </w:pPr>
            <w:r w:rsidRPr="00B961E2">
              <w:rPr>
                <w:b/>
                <w:szCs w:val="24"/>
                <w:lang w:val="nl-NL"/>
              </w:rPr>
              <w:lastRenderedPageBreak/>
              <w:t xml:space="preserve">- </w:t>
            </w:r>
            <w:r w:rsidRPr="00205398">
              <w:rPr>
                <w:szCs w:val="24"/>
                <w:lang w:val="nl-NL"/>
              </w:rPr>
              <w:t>Vận dụng các hệ thức trong định</w:t>
            </w:r>
            <w:r>
              <w:rPr>
                <w:szCs w:val="24"/>
                <w:lang w:val="nl-NL"/>
              </w:rPr>
              <w:t xml:space="preserve"> </w:t>
            </w:r>
            <w:r w:rsidRPr="00205398">
              <w:rPr>
                <w:szCs w:val="24"/>
                <w:lang w:val="nl-NL"/>
              </w:rPr>
              <w:t>luật khúc xạ ánh sáng để tính chiết</w:t>
            </w:r>
            <w:r>
              <w:rPr>
                <w:szCs w:val="24"/>
                <w:lang w:val="nl-NL"/>
              </w:rPr>
              <w:t xml:space="preserve"> </w:t>
            </w:r>
            <w:r w:rsidRPr="00205398">
              <w:rPr>
                <w:szCs w:val="24"/>
                <w:lang w:val="nl-NL"/>
              </w:rPr>
              <w:t>suất, góc tới, góc khúc xạ, góc lệch,</w:t>
            </w:r>
            <w:r>
              <w:rPr>
                <w:szCs w:val="24"/>
                <w:lang w:val="nl-NL"/>
              </w:rPr>
              <w:t xml:space="preserve"> </w:t>
            </w:r>
            <w:r w:rsidRPr="00205398">
              <w:rPr>
                <w:szCs w:val="24"/>
                <w:lang w:val="nl-NL"/>
              </w:rPr>
              <w:t>góc hợp bởi tia phản xạ và tia khúc</w:t>
            </w:r>
            <w:r>
              <w:rPr>
                <w:szCs w:val="24"/>
                <w:lang w:val="nl-NL"/>
              </w:rPr>
              <w:t xml:space="preserve"> </w:t>
            </w:r>
            <w:r w:rsidRPr="00205398">
              <w:rPr>
                <w:szCs w:val="24"/>
                <w:lang w:val="nl-NL"/>
              </w:rPr>
              <w:t>xạ.</w:t>
            </w:r>
          </w:p>
        </w:tc>
        <w:tc>
          <w:tcPr>
            <w:tcW w:w="747" w:type="dxa"/>
            <w:shd w:val="clear" w:color="auto" w:fill="auto"/>
            <w:vAlign w:val="center"/>
          </w:tcPr>
          <w:p w14:paraId="58923C61" w14:textId="77777777" w:rsidR="007956FD" w:rsidRPr="00205398" w:rsidRDefault="007956FD" w:rsidP="0078565C">
            <w:pPr>
              <w:spacing w:line="360" w:lineRule="auto"/>
              <w:jc w:val="center"/>
              <w:rPr>
                <w:szCs w:val="24"/>
                <w:lang w:val="nl-NL"/>
              </w:rPr>
            </w:pPr>
          </w:p>
        </w:tc>
        <w:tc>
          <w:tcPr>
            <w:tcW w:w="859" w:type="dxa"/>
            <w:shd w:val="clear" w:color="auto" w:fill="auto"/>
            <w:vAlign w:val="center"/>
          </w:tcPr>
          <w:p w14:paraId="7D233B4A" w14:textId="048FE7C9" w:rsidR="007956FD" w:rsidRPr="00205398" w:rsidRDefault="00074B01" w:rsidP="0078565C">
            <w:pPr>
              <w:spacing w:line="360" w:lineRule="auto"/>
              <w:jc w:val="center"/>
              <w:rPr>
                <w:szCs w:val="24"/>
                <w:lang w:val="nl-NL"/>
              </w:rPr>
            </w:pPr>
            <w:r>
              <w:rPr>
                <w:szCs w:val="24"/>
                <w:lang w:val="nl-NL"/>
              </w:rPr>
              <w:t>1</w:t>
            </w:r>
          </w:p>
        </w:tc>
        <w:tc>
          <w:tcPr>
            <w:tcW w:w="761" w:type="dxa"/>
            <w:shd w:val="clear" w:color="auto" w:fill="auto"/>
            <w:vAlign w:val="center"/>
          </w:tcPr>
          <w:p w14:paraId="4BA66EDB" w14:textId="77777777" w:rsidR="007956FD" w:rsidRPr="00B961E2" w:rsidRDefault="007956FD" w:rsidP="0078565C">
            <w:pPr>
              <w:spacing w:line="360" w:lineRule="auto"/>
              <w:jc w:val="center"/>
              <w:rPr>
                <w:szCs w:val="24"/>
              </w:rPr>
            </w:pPr>
            <w:r>
              <w:rPr>
                <w:szCs w:val="24"/>
              </w:rPr>
              <w:t>1</w:t>
            </w:r>
          </w:p>
        </w:tc>
        <w:tc>
          <w:tcPr>
            <w:tcW w:w="720" w:type="dxa"/>
            <w:shd w:val="clear" w:color="auto" w:fill="auto"/>
            <w:vAlign w:val="center"/>
          </w:tcPr>
          <w:p w14:paraId="4AF7B3D4" w14:textId="77777777" w:rsidR="007956FD" w:rsidRPr="00B961E2" w:rsidRDefault="007956FD" w:rsidP="0078565C">
            <w:pPr>
              <w:spacing w:line="360" w:lineRule="auto"/>
              <w:jc w:val="center"/>
              <w:rPr>
                <w:szCs w:val="24"/>
                <w:lang w:val="vi-VN"/>
              </w:rPr>
            </w:pPr>
          </w:p>
        </w:tc>
      </w:tr>
      <w:tr w:rsidR="007956FD" w:rsidRPr="00F06A7A" w14:paraId="621C1974" w14:textId="77777777" w:rsidTr="0078565C">
        <w:tc>
          <w:tcPr>
            <w:tcW w:w="596" w:type="dxa"/>
            <w:vAlign w:val="center"/>
          </w:tcPr>
          <w:p w14:paraId="652E5510" w14:textId="77777777" w:rsidR="007956FD" w:rsidRPr="00B961E2" w:rsidRDefault="007956FD" w:rsidP="0078565C">
            <w:pPr>
              <w:spacing w:line="360" w:lineRule="auto"/>
              <w:jc w:val="center"/>
              <w:rPr>
                <w:szCs w:val="24"/>
              </w:rPr>
            </w:pPr>
            <w:r>
              <w:rPr>
                <w:szCs w:val="24"/>
              </w:rPr>
              <w:t>5</w:t>
            </w:r>
          </w:p>
        </w:tc>
        <w:tc>
          <w:tcPr>
            <w:tcW w:w="1530" w:type="dxa"/>
            <w:vMerge/>
            <w:shd w:val="clear" w:color="auto" w:fill="auto"/>
            <w:vAlign w:val="center"/>
          </w:tcPr>
          <w:p w14:paraId="3D822479" w14:textId="77777777" w:rsidR="007956FD" w:rsidRPr="00B961E2" w:rsidRDefault="007956FD" w:rsidP="0078565C">
            <w:pPr>
              <w:spacing w:line="360" w:lineRule="auto"/>
              <w:jc w:val="center"/>
              <w:rPr>
                <w:b/>
                <w:szCs w:val="24"/>
              </w:rPr>
            </w:pPr>
          </w:p>
        </w:tc>
        <w:tc>
          <w:tcPr>
            <w:tcW w:w="2014" w:type="dxa"/>
            <w:tcBorders>
              <w:top w:val="nil"/>
              <w:left w:val="nil"/>
              <w:bottom w:val="single" w:sz="4" w:space="0" w:color="auto"/>
              <w:right w:val="single" w:sz="4" w:space="0" w:color="auto"/>
            </w:tcBorders>
            <w:shd w:val="clear" w:color="auto" w:fill="auto"/>
            <w:vAlign w:val="center"/>
          </w:tcPr>
          <w:p w14:paraId="44BE11BF" w14:textId="77777777" w:rsidR="007956FD" w:rsidRPr="00BA6996" w:rsidRDefault="007956FD" w:rsidP="0078565C">
            <w:pPr>
              <w:spacing w:line="360" w:lineRule="auto"/>
              <w:rPr>
                <w:szCs w:val="24"/>
              </w:rPr>
            </w:pPr>
            <w:r w:rsidRPr="00BA6996">
              <w:rPr>
                <w:szCs w:val="24"/>
              </w:rPr>
              <w:t>6.2. Phản xạ toàn phần</w:t>
            </w:r>
          </w:p>
        </w:tc>
        <w:tc>
          <w:tcPr>
            <w:tcW w:w="8476" w:type="dxa"/>
            <w:shd w:val="clear" w:color="auto" w:fill="auto"/>
            <w:vAlign w:val="center"/>
          </w:tcPr>
          <w:p w14:paraId="4ABB936B" w14:textId="77777777" w:rsidR="007956FD" w:rsidRPr="00B961E2" w:rsidRDefault="007956FD" w:rsidP="0078565C">
            <w:pPr>
              <w:spacing w:line="360" w:lineRule="auto"/>
              <w:rPr>
                <w:b/>
                <w:szCs w:val="24"/>
              </w:rPr>
            </w:pPr>
            <w:r w:rsidRPr="00B961E2">
              <w:rPr>
                <w:b/>
                <w:szCs w:val="24"/>
              </w:rPr>
              <w:t>Nhận biết:</w:t>
            </w:r>
          </w:p>
          <w:p w14:paraId="19135135" w14:textId="77777777" w:rsidR="007956FD" w:rsidRPr="00205398" w:rsidRDefault="007956FD" w:rsidP="0078565C">
            <w:pPr>
              <w:spacing w:line="360" w:lineRule="auto"/>
              <w:rPr>
                <w:szCs w:val="24"/>
                <w:lang w:val="nl-NL"/>
              </w:rPr>
            </w:pPr>
            <w:r w:rsidRPr="00205398">
              <w:rPr>
                <w:szCs w:val="24"/>
                <w:lang w:val="nl-NL"/>
              </w:rPr>
              <w:t>- Nêu được khái niệm phản xạ toàn</w:t>
            </w:r>
            <w:r>
              <w:rPr>
                <w:szCs w:val="24"/>
                <w:lang w:val="nl-NL"/>
              </w:rPr>
              <w:t xml:space="preserve"> </w:t>
            </w:r>
            <w:r w:rsidRPr="00205398">
              <w:rPr>
                <w:szCs w:val="24"/>
                <w:lang w:val="nl-NL"/>
              </w:rPr>
              <w:t>phần.</w:t>
            </w:r>
          </w:p>
          <w:p w14:paraId="151F0FDC" w14:textId="77777777" w:rsidR="007956FD" w:rsidRPr="00205398" w:rsidRDefault="007956FD" w:rsidP="0078565C">
            <w:pPr>
              <w:spacing w:line="360" w:lineRule="auto"/>
              <w:rPr>
                <w:szCs w:val="24"/>
                <w:lang w:val="nl-NL"/>
              </w:rPr>
            </w:pPr>
            <w:r w:rsidRPr="00205398">
              <w:rPr>
                <w:szCs w:val="24"/>
                <w:lang w:val="nl-NL"/>
              </w:rPr>
              <w:t xml:space="preserve">- </w:t>
            </w:r>
            <w:r>
              <w:rPr>
                <w:szCs w:val="24"/>
                <w:lang w:val="nl-NL"/>
              </w:rPr>
              <w:t>Nêu được</w:t>
            </w:r>
            <w:r w:rsidRPr="00205398">
              <w:rPr>
                <w:szCs w:val="24"/>
                <w:lang w:val="nl-NL"/>
              </w:rPr>
              <w:t xml:space="preserve"> điều kiện để xảy ra phản xạ</w:t>
            </w:r>
            <w:r>
              <w:rPr>
                <w:szCs w:val="24"/>
                <w:lang w:val="nl-NL"/>
              </w:rPr>
              <w:t xml:space="preserve"> </w:t>
            </w:r>
            <w:r w:rsidRPr="00205398">
              <w:rPr>
                <w:szCs w:val="24"/>
                <w:lang w:val="nl-NL"/>
              </w:rPr>
              <w:t>toàn phần</w:t>
            </w:r>
          </w:p>
          <w:p w14:paraId="144FD730" w14:textId="4B8BEA1E" w:rsidR="007956FD" w:rsidRPr="00205398" w:rsidRDefault="007956FD" w:rsidP="0078565C">
            <w:pPr>
              <w:spacing w:line="360" w:lineRule="auto"/>
              <w:rPr>
                <w:szCs w:val="24"/>
                <w:lang w:val="nl-NL"/>
              </w:rPr>
            </w:pPr>
            <w:r w:rsidRPr="00205398">
              <w:rPr>
                <w:szCs w:val="24"/>
                <w:lang w:val="nl-NL"/>
              </w:rPr>
              <w:t xml:space="preserve">- </w:t>
            </w:r>
            <w:r>
              <w:rPr>
                <w:szCs w:val="24"/>
                <w:lang w:val="nl-NL"/>
              </w:rPr>
              <w:t>Viết được</w:t>
            </w:r>
            <w:r w:rsidRPr="00205398">
              <w:rPr>
                <w:szCs w:val="24"/>
                <w:lang w:val="nl-NL"/>
              </w:rPr>
              <w:t xml:space="preserve"> công thức tính góc giới hạn</w:t>
            </w:r>
            <w:r>
              <w:rPr>
                <w:szCs w:val="24"/>
                <w:lang w:val="nl-NL"/>
              </w:rPr>
              <w:t xml:space="preserve"> </w:t>
            </w:r>
            <w:r w:rsidRPr="00205398">
              <w:rPr>
                <w:szCs w:val="24"/>
                <w:lang w:val="nl-NL"/>
              </w:rPr>
              <w:t>phản xạ toàn phần</w:t>
            </w:r>
          </w:p>
        </w:tc>
        <w:tc>
          <w:tcPr>
            <w:tcW w:w="747" w:type="dxa"/>
            <w:shd w:val="clear" w:color="auto" w:fill="auto"/>
            <w:vAlign w:val="center"/>
          </w:tcPr>
          <w:p w14:paraId="55FEFD37" w14:textId="77777777" w:rsidR="007956FD" w:rsidRPr="00B961E2" w:rsidRDefault="007956FD" w:rsidP="0078565C">
            <w:pPr>
              <w:spacing w:line="360" w:lineRule="auto"/>
              <w:jc w:val="center"/>
              <w:rPr>
                <w:szCs w:val="24"/>
              </w:rPr>
            </w:pPr>
            <w:r>
              <w:rPr>
                <w:szCs w:val="24"/>
              </w:rPr>
              <w:t>1</w:t>
            </w:r>
          </w:p>
        </w:tc>
        <w:tc>
          <w:tcPr>
            <w:tcW w:w="859" w:type="dxa"/>
            <w:shd w:val="clear" w:color="auto" w:fill="auto"/>
            <w:vAlign w:val="center"/>
          </w:tcPr>
          <w:p w14:paraId="32450A56" w14:textId="008CA0DF" w:rsidR="007956FD" w:rsidRPr="00B961E2" w:rsidRDefault="007956FD" w:rsidP="0078565C">
            <w:pPr>
              <w:spacing w:line="360" w:lineRule="auto"/>
              <w:jc w:val="center"/>
              <w:rPr>
                <w:szCs w:val="24"/>
              </w:rPr>
            </w:pPr>
          </w:p>
        </w:tc>
        <w:tc>
          <w:tcPr>
            <w:tcW w:w="761" w:type="dxa"/>
            <w:shd w:val="clear" w:color="auto" w:fill="auto"/>
            <w:vAlign w:val="center"/>
          </w:tcPr>
          <w:p w14:paraId="1DAA598A" w14:textId="77777777" w:rsidR="007956FD" w:rsidRPr="00B961E2" w:rsidRDefault="007956FD" w:rsidP="0078565C">
            <w:pPr>
              <w:spacing w:line="360" w:lineRule="auto"/>
              <w:jc w:val="center"/>
              <w:rPr>
                <w:szCs w:val="24"/>
              </w:rPr>
            </w:pPr>
          </w:p>
        </w:tc>
        <w:tc>
          <w:tcPr>
            <w:tcW w:w="720" w:type="dxa"/>
            <w:shd w:val="clear" w:color="auto" w:fill="auto"/>
            <w:vAlign w:val="center"/>
          </w:tcPr>
          <w:p w14:paraId="2B39C3DF" w14:textId="77777777" w:rsidR="007956FD" w:rsidRPr="00B961E2" w:rsidRDefault="007956FD" w:rsidP="0078565C">
            <w:pPr>
              <w:spacing w:line="360" w:lineRule="auto"/>
              <w:jc w:val="center"/>
              <w:rPr>
                <w:szCs w:val="24"/>
                <w:lang w:val="vi-VN"/>
              </w:rPr>
            </w:pPr>
          </w:p>
        </w:tc>
      </w:tr>
      <w:tr w:rsidR="007956FD" w:rsidRPr="00F06A7A" w14:paraId="61B469CA" w14:textId="77777777" w:rsidTr="0078565C">
        <w:tc>
          <w:tcPr>
            <w:tcW w:w="596" w:type="dxa"/>
            <w:vAlign w:val="center"/>
          </w:tcPr>
          <w:p w14:paraId="6B095001" w14:textId="77777777" w:rsidR="007956FD" w:rsidRPr="00B961E2" w:rsidRDefault="007956FD" w:rsidP="0078565C">
            <w:pPr>
              <w:spacing w:line="360" w:lineRule="auto"/>
              <w:jc w:val="center"/>
              <w:rPr>
                <w:szCs w:val="24"/>
              </w:rPr>
            </w:pPr>
            <w:r>
              <w:rPr>
                <w:szCs w:val="24"/>
              </w:rPr>
              <w:t>6</w:t>
            </w:r>
          </w:p>
        </w:tc>
        <w:tc>
          <w:tcPr>
            <w:tcW w:w="1530" w:type="dxa"/>
            <w:vMerge w:val="restart"/>
            <w:tcBorders>
              <w:top w:val="single" w:sz="4" w:space="0" w:color="auto"/>
            </w:tcBorders>
            <w:shd w:val="clear" w:color="auto" w:fill="auto"/>
            <w:vAlign w:val="center"/>
          </w:tcPr>
          <w:p w14:paraId="5F4F2089" w14:textId="77777777" w:rsidR="007956FD" w:rsidRPr="00B961E2" w:rsidRDefault="007956FD" w:rsidP="0078565C">
            <w:pPr>
              <w:spacing w:line="360" w:lineRule="auto"/>
              <w:jc w:val="center"/>
              <w:rPr>
                <w:b/>
                <w:szCs w:val="24"/>
              </w:rPr>
            </w:pPr>
          </w:p>
          <w:p w14:paraId="79A01071" w14:textId="77777777" w:rsidR="007956FD" w:rsidRPr="00B961E2" w:rsidRDefault="007956FD" w:rsidP="0078565C">
            <w:pPr>
              <w:spacing w:line="360" w:lineRule="auto"/>
              <w:jc w:val="center"/>
              <w:rPr>
                <w:b/>
                <w:szCs w:val="24"/>
              </w:rPr>
            </w:pPr>
            <w:r w:rsidRPr="00BA6996">
              <w:rPr>
                <w:b/>
                <w:bCs/>
                <w:szCs w:val="24"/>
              </w:rPr>
              <w:t>Chương 7. MẮT. CÁC DỤNG CỤ QUANG</w:t>
            </w:r>
          </w:p>
        </w:tc>
        <w:tc>
          <w:tcPr>
            <w:tcW w:w="2014" w:type="dxa"/>
            <w:tcBorders>
              <w:top w:val="nil"/>
              <w:left w:val="nil"/>
              <w:bottom w:val="single" w:sz="4" w:space="0" w:color="auto"/>
              <w:right w:val="single" w:sz="4" w:space="0" w:color="auto"/>
            </w:tcBorders>
            <w:shd w:val="clear" w:color="auto" w:fill="auto"/>
            <w:vAlign w:val="center"/>
          </w:tcPr>
          <w:p w14:paraId="0CA3B5BE" w14:textId="77777777" w:rsidR="007956FD" w:rsidRPr="00BA6996" w:rsidRDefault="007956FD" w:rsidP="0078565C">
            <w:pPr>
              <w:spacing w:line="360" w:lineRule="auto"/>
              <w:rPr>
                <w:szCs w:val="24"/>
              </w:rPr>
            </w:pPr>
            <w:r w:rsidRPr="00BA6996">
              <w:rPr>
                <w:szCs w:val="24"/>
              </w:rPr>
              <w:t>7.1. Lăng kính</w:t>
            </w:r>
          </w:p>
        </w:tc>
        <w:tc>
          <w:tcPr>
            <w:tcW w:w="8476" w:type="dxa"/>
            <w:shd w:val="clear" w:color="auto" w:fill="auto"/>
            <w:vAlign w:val="center"/>
          </w:tcPr>
          <w:p w14:paraId="7F7FE2B5" w14:textId="77777777" w:rsidR="007956FD" w:rsidRPr="00B961E2" w:rsidRDefault="007956FD" w:rsidP="0078565C">
            <w:pPr>
              <w:spacing w:line="360" w:lineRule="auto"/>
              <w:rPr>
                <w:b/>
                <w:szCs w:val="24"/>
              </w:rPr>
            </w:pPr>
            <w:r w:rsidRPr="00B961E2">
              <w:rPr>
                <w:b/>
                <w:szCs w:val="24"/>
              </w:rPr>
              <w:t>Nhận biết:</w:t>
            </w:r>
          </w:p>
          <w:p w14:paraId="68292BCB" w14:textId="77777777" w:rsidR="007956FD" w:rsidRPr="00D57A4B" w:rsidRDefault="007956FD" w:rsidP="0078565C">
            <w:pPr>
              <w:spacing w:line="360" w:lineRule="auto"/>
              <w:rPr>
                <w:szCs w:val="24"/>
              </w:rPr>
            </w:pPr>
            <w:r>
              <w:rPr>
                <w:szCs w:val="24"/>
              </w:rPr>
              <w:t>- Nêu</w:t>
            </w:r>
            <w:r w:rsidRPr="00D57A4B">
              <w:rPr>
                <w:szCs w:val="24"/>
              </w:rPr>
              <w:t xml:space="preserve"> được </w:t>
            </w:r>
            <w:r>
              <w:rPr>
                <w:szCs w:val="24"/>
              </w:rPr>
              <w:t xml:space="preserve">định nghĩa, </w:t>
            </w:r>
            <w:r w:rsidRPr="00D57A4B">
              <w:rPr>
                <w:szCs w:val="24"/>
              </w:rPr>
              <w:t>cấu tạo của lăng kính.</w:t>
            </w:r>
          </w:p>
          <w:p w14:paraId="0E81F646" w14:textId="77777777" w:rsidR="007956FD" w:rsidRPr="00B961E2" w:rsidRDefault="007956FD" w:rsidP="0078565C">
            <w:pPr>
              <w:spacing w:line="360" w:lineRule="auto"/>
              <w:rPr>
                <w:szCs w:val="24"/>
              </w:rPr>
            </w:pPr>
            <w:r w:rsidRPr="00D57A4B">
              <w:rPr>
                <w:szCs w:val="24"/>
              </w:rPr>
              <w:t xml:space="preserve">- </w:t>
            </w:r>
            <w:r>
              <w:rPr>
                <w:szCs w:val="24"/>
              </w:rPr>
              <w:t>Nêu được</w:t>
            </w:r>
            <w:r w:rsidRPr="00D57A4B">
              <w:rPr>
                <w:szCs w:val="24"/>
              </w:rPr>
              <w:t xml:space="preserve"> đường truyền của tia sáng qua</w:t>
            </w:r>
            <w:r>
              <w:rPr>
                <w:szCs w:val="24"/>
              </w:rPr>
              <w:t xml:space="preserve"> </w:t>
            </w:r>
            <w:r w:rsidRPr="00D57A4B">
              <w:rPr>
                <w:szCs w:val="24"/>
              </w:rPr>
              <w:t>lăng kính, khi có tia ló ra khỏi lăng</w:t>
            </w:r>
            <w:r>
              <w:rPr>
                <w:szCs w:val="24"/>
              </w:rPr>
              <w:t xml:space="preserve"> </w:t>
            </w:r>
            <w:r w:rsidRPr="00D57A4B">
              <w:rPr>
                <w:szCs w:val="24"/>
              </w:rPr>
              <w:t>kính, thì tia ló bao giờ cũng lệch về</w:t>
            </w:r>
            <w:r>
              <w:rPr>
                <w:szCs w:val="24"/>
              </w:rPr>
              <w:t xml:space="preserve"> </w:t>
            </w:r>
            <w:r w:rsidRPr="00D57A4B">
              <w:rPr>
                <w:szCs w:val="24"/>
              </w:rPr>
              <w:t>phía đáy lăng kính so với tia tới</w:t>
            </w:r>
          </w:p>
        </w:tc>
        <w:tc>
          <w:tcPr>
            <w:tcW w:w="747" w:type="dxa"/>
            <w:shd w:val="clear" w:color="auto" w:fill="auto"/>
            <w:vAlign w:val="center"/>
          </w:tcPr>
          <w:p w14:paraId="2AD181A5" w14:textId="77777777" w:rsidR="007956FD" w:rsidRPr="00B961E2" w:rsidRDefault="007956FD" w:rsidP="0078565C">
            <w:pPr>
              <w:spacing w:line="360" w:lineRule="auto"/>
              <w:jc w:val="center"/>
              <w:rPr>
                <w:szCs w:val="24"/>
              </w:rPr>
            </w:pPr>
            <w:r>
              <w:rPr>
                <w:szCs w:val="24"/>
              </w:rPr>
              <w:t>1</w:t>
            </w:r>
          </w:p>
        </w:tc>
        <w:tc>
          <w:tcPr>
            <w:tcW w:w="859" w:type="dxa"/>
            <w:shd w:val="clear" w:color="auto" w:fill="auto"/>
            <w:vAlign w:val="center"/>
          </w:tcPr>
          <w:p w14:paraId="426762D8" w14:textId="77777777" w:rsidR="007956FD" w:rsidRPr="00B961E2" w:rsidRDefault="007956FD" w:rsidP="0078565C">
            <w:pPr>
              <w:spacing w:line="360" w:lineRule="auto"/>
              <w:jc w:val="center"/>
              <w:rPr>
                <w:szCs w:val="24"/>
              </w:rPr>
            </w:pPr>
          </w:p>
        </w:tc>
        <w:tc>
          <w:tcPr>
            <w:tcW w:w="761" w:type="dxa"/>
            <w:shd w:val="clear" w:color="auto" w:fill="auto"/>
            <w:vAlign w:val="center"/>
          </w:tcPr>
          <w:p w14:paraId="1347D263" w14:textId="77777777" w:rsidR="007956FD" w:rsidRPr="00B961E2" w:rsidRDefault="007956FD" w:rsidP="0078565C">
            <w:pPr>
              <w:spacing w:line="360" w:lineRule="auto"/>
              <w:jc w:val="center"/>
              <w:rPr>
                <w:szCs w:val="24"/>
              </w:rPr>
            </w:pPr>
          </w:p>
        </w:tc>
        <w:tc>
          <w:tcPr>
            <w:tcW w:w="720" w:type="dxa"/>
            <w:shd w:val="clear" w:color="auto" w:fill="auto"/>
            <w:vAlign w:val="center"/>
          </w:tcPr>
          <w:p w14:paraId="455ED23E" w14:textId="77777777" w:rsidR="007956FD" w:rsidRPr="00B961E2" w:rsidRDefault="007956FD" w:rsidP="0078565C">
            <w:pPr>
              <w:spacing w:line="360" w:lineRule="auto"/>
              <w:jc w:val="center"/>
              <w:rPr>
                <w:szCs w:val="24"/>
                <w:lang w:val="vi-VN"/>
              </w:rPr>
            </w:pPr>
          </w:p>
        </w:tc>
      </w:tr>
      <w:tr w:rsidR="007956FD" w:rsidRPr="00F06A7A" w14:paraId="20233861" w14:textId="77777777" w:rsidTr="0078565C">
        <w:tc>
          <w:tcPr>
            <w:tcW w:w="596" w:type="dxa"/>
            <w:vAlign w:val="center"/>
          </w:tcPr>
          <w:p w14:paraId="614B5F58" w14:textId="77777777" w:rsidR="007956FD" w:rsidRPr="00B961E2" w:rsidRDefault="007956FD" w:rsidP="0078565C">
            <w:pPr>
              <w:spacing w:line="360" w:lineRule="auto"/>
              <w:jc w:val="center"/>
              <w:rPr>
                <w:szCs w:val="24"/>
              </w:rPr>
            </w:pPr>
            <w:r>
              <w:rPr>
                <w:szCs w:val="24"/>
              </w:rPr>
              <w:t>7</w:t>
            </w:r>
          </w:p>
        </w:tc>
        <w:tc>
          <w:tcPr>
            <w:tcW w:w="1530" w:type="dxa"/>
            <w:vMerge/>
            <w:vAlign w:val="center"/>
          </w:tcPr>
          <w:p w14:paraId="2395A191" w14:textId="77777777" w:rsidR="007956FD" w:rsidRPr="00B961E2" w:rsidRDefault="007956FD" w:rsidP="0078565C">
            <w:pPr>
              <w:spacing w:line="360" w:lineRule="auto"/>
              <w:jc w:val="center"/>
              <w:rPr>
                <w:szCs w:val="24"/>
              </w:rPr>
            </w:pPr>
          </w:p>
        </w:tc>
        <w:tc>
          <w:tcPr>
            <w:tcW w:w="2014" w:type="dxa"/>
            <w:tcBorders>
              <w:top w:val="nil"/>
              <w:left w:val="nil"/>
              <w:bottom w:val="single" w:sz="4" w:space="0" w:color="auto"/>
              <w:right w:val="single" w:sz="4" w:space="0" w:color="auto"/>
            </w:tcBorders>
            <w:shd w:val="clear" w:color="auto" w:fill="auto"/>
            <w:vAlign w:val="center"/>
          </w:tcPr>
          <w:p w14:paraId="3E63EF0C" w14:textId="77777777" w:rsidR="007956FD" w:rsidRPr="00BA6996" w:rsidRDefault="007956FD" w:rsidP="0078565C">
            <w:pPr>
              <w:spacing w:line="360" w:lineRule="auto"/>
              <w:rPr>
                <w:szCs w:val="24"/>
                <w:lang w:val="pt-BR"/>
              </w:rPr>
            </w:pPr>
            <w:r w:rsidRPr="00BA6996">
              <w:rPr>
                <w:szCs w:val="24"/>
              </w:rPr>
              <w:t>7.2. Thấu kính mỏng</w:t>
            </w:r>
          </w:p>
        </w:tc>
        <w:tc>
          <w:tcPr>
            <w:tcW w:w="8476" w:type="dxa"/>
            <w:shd w:val="clear" w:color="auto" w:fill="auto"/>
            <w:vAlign w:val="center"/>
          </w:tcPr>
          <w:p w14:paraId="1AD6821E" w14:textId="77777777" w:rsidR="007956FD" w:rsidRPr="00D57A4B" w:rsidRDefault="007956FD" w:rsidP="0078565C">
            <w:pPr>
              <w:spacing w:line="360" w:lineRule="auto"/>
              <w:rPr>
                <w:b/>
                <w:szCs w:val="24"/>
                <w:lang w:val="pt-BR"/>
              </w:rPr>
            </w:pPr>
            <w:r w:rsidRPr="00D57A4B">
              <w:rPr>
                <w:b/>
                <w:szCs w:val="24"/>
                <w:lang w:val="pt-BR"/>
              </w:rPr>
              <w:t>Nhận biết:</w:t>
            </w:r>
          </w:p>
          <w:p w14:paraId="0AA88FAB" w14:textId="59C38853" w:rsidR="006F1144" w:rsidRDefault="006F1144" w:rsidP="0078565C">
            <w:pPr>
              <w:spacing w:line="360" w:lineRule="auto"/>
              <w:rPr>
                <w:szCs w:val="24"/>
                <w:lang w:val="nl-NL"/>
              </w:rPr>
            </w:pPr>
            <w:r>
              <w:rPr>
                <w:szCs w:val="24"/>
                <w:lang w:val="nl-NL"/>
              </w:rPr>
              <w:t>- Nêu được khái niệm thấu kính.</w:t>
            </w:r>
          </w:p>
          <w:p w14:paraId="324A7BD0" w14:textId="0F74B09F" w:rsidR="007956FD" w:rsidRPr="00D57A4B" w:rsidRDefault="007956FD" w:rsidP="0078565C">
            <w:pPr>
              <w:spacing w:line="360" w:lineRule="auto"/>
              <w:rPr>
                <w:szCs w:val="24"/>
                <w:lang w:val="nl-NL"/>
              </w:rPr>
            </w:pPr>
            <w:r w:rsidRPr="00B961E2">
              <w:rPr>
                <w:szCs w:val="24"/>
                <w:lang w:val="nl-NL"/>
              </w:rPr>
              <w:t xml:space="preserve">- </w:t>
            </w:r>
            <w:r>
              <w:rPr>
                <w:szCs w:val="24"/>
                <w:lang w:val="nl-NL"/>
              </w:rPr>
              <w:t>Nêu được đặc điểm</w:t>
            </w:r>
            <w:r w:rsidRPr="00D57A4B">
              <w:rPr>
                <w:szCs w:val="24"/>
                <w:lang w:val="nl-NL"/>
              </w:rPr>
              <w:t xml:space="preserve"> đường truyền của các tia</w:t>
            </w:r>
            <w:r>
              <w:rPr>
                <w:szCs w:val="24"/>
                <w:lang w:val="nl-NL"/>
              </w:rPr>
              <w:t xml:space="preserve"> </w:t>
            </w:r>
            <w:r w:rsidRPr="00D57A4B">
              <w:rPr>
                <w:szCs w:val="24"/>
                <w:lang w:val="nl-NL"/>
              </w:rPr>
              <w:t>sáng đặc biệt qua thấu kính.</w:t>
            </w:r>
          </w:p>
          <w:p w14:paraId="6E7C95E7" w14:textId="77777777" w:rsidR="007956FD" w:rsidRPr="00D57A4B" w:rsidRDefault="007956FD" w:rsidP="0078565C">
            <w:pPr>
              <w:spacing w:line="360" w:lineRule="auto"/>
              <w:rPr>
                <w:szCs w:val="24"/>
                <w:lang w:val="nl-NL"/>
              </w:rPr>
            </w:pPr>
            <w:r w:rsidRPr="00D57A4B">
              <w:rPr>
                <w:szCs w:val="24"/>
                <w:lang w:val="nl-NL"/>
              </w:rPr>
              <w:t xml:space="preserve">- </w:t>
            </w:r>
            <w:r>
              <w:rPr>
                <w:szCs w:val="24"/>
                <w:lang w:val="nl-NL"/>
              </w:rPr>
              <w:t>Trình bày</w:t>
            </w:r>
            <w:r w:rsidRPr="00D57A4B">
              <w:rPr>
                <w:szCs w:val="24"/>
                <w:lang w:val="nl-NL"/>
              </w:rPr>
              <w:t xml:space="preserve"> được định nghĩa, đơn vị của</w:t>
            </w:r>
            <w:r>
              <w:rPr>
                <w:szCs w:val="24"/>
                <w:lang w:val="nl-NL"/>
              </w:rPr>
              <w:t xml:space="preserve"> tiêu cự</w:t>
            </w:r>
            <w:r w:rsidRPr="00D57A4B">
              <w:rPr>
                <w:szCs w:val="24"/>
                <w:lang w:val="nl-NL"/>
              </w:rPr>
              <w:t>, độ tụ.</w:t>
            </w:r>
          </w:p>
          <w:p w14:paraId="3C8FB9BA" w14:textId="77777777" w:rsidR="007956FD" w:rsidRDefault="007956FD" w:rsidP="0078565C">
            <w:pPr>
              <w:spacing w:line="360" w:lineRule="auto"/>
              <w:rPr>
                <w:szCs w:val="24"/>
                <w:lang w:val="nl-NL"/>
              </w:rPr>
            </w:pPr>
            <w:r w:rsidRPr="00D57A4B">
              <w:rPr>
                <w:szCs w:val="24"/>
                <w:lang w:val="nl-NL"/>
              </w:rPr>
              <w:t xml:space="preserve">- </w:t>
            </w:r>
            <w:r>
              <w:rPr>
                <w:szCs w:val="24"/>
                <w:lang w:val="nl-NL"/>
              </w:rPr>
              <w:t>Viết được</w:t>
            </w:r>
            <w:r w:rsidRPr="00D57A4B">
              <w:rPr>
                <w:szCs w:val="24"/>
                <w:lang w:val="nl-NL"/>
              </w:rPr>
              <w:t xml:space="preserve"> các công thức thấu kính.</w:t>
            </w:r>
          </w:p>
          <w:p w14:paraId="70D4E351" w14:textId="77777777" w:rsidR="007956FD" w:rsidRDefault="007956FD" w:rsidP="0078565C">
            <w:pPr>
              <w:spacing w:line="360" w:lineRule="auto"/>
              <w:rPr>
                <w:b/>
                <w:szCs w:val="24"/>
                <w:lang w:val="nl-NL"/>
              </w:rPr>
            </w:pPr>
            <w:r w:rsidRPr="00B961E2">
              <w:rPr>
                <w:b/>
                <w:szCs w:val="24"/>
                <w:lang w:val="nl-NL"/>
              </w:rPr>
              <w:t>Vận dụng</w:t>
            </w:r>
            <w:r>
              <w:rPr>
                <w:b/>
                <w:szCs w:val="24"/>
                <w:lang w:val="nl-NL"/>
              </w:rPr>
              <w:t xml:space="preserve"> cao</w:t>
            </w:r>
            <w:r w:rsidRPr="00B961E2">
              <w:rPr>
                <w:b/>
                <w:szCs w:val="24"/>
                <w:lang w:val="nl-NL"/>
              </w:rPr>
              <w:t>:</w:t>
            </w:r>
          </w:p>
          <w:p w14:paraId="322196F5" w14:textId="77777777" w:rsidR="007956FD" w:rsidRPr="00D57A4B" w:rsidRDefault="007956FD" w:rsidP="0078565C">
            <w:pPr>
              <w:spacing w:line="360" w:lineRule="auto"/>
              <w:rPr>
                <w:szCs w:val="24"/>
                <w:lang w:val="nl-NL"/>
              </w:rPr>
            </w:pPr>
            <w:r w:rsidRPr="00B961E2">
              <w:rPr>
                <w:b/>
                <w:szCs w:val="24"/>
                <w:lang w:val="nl-NL"/>
              </w:rPr>
              <w:t xml:space="preserve">- </w:t>
            </w:r>
            <w:r w:rsidRPr="00B961E2">
              <w:rPr>
                <w:szCs w:val="24"/>
                <w:lang w:val="nl-NL"/>
              </w:rPr>
              <w:t xml:space="preserve">Tính được </w:t>
            </w:r>
            <w:r>
              <w:rPr>
                <w:szCs w:val="24"/>
                <w:lang w:val="nl-NL"/>
              </w:rPr>
              <w:t>các bài toán liên quan đến thấu kính.</w:t>
            </w:r>
          </w:p>
        </w:tc>
        <w:tc>
          <w:tcPr>
            <w:tcW w:w="747" w:type="dxa"/>
            <w:shd w:val="clear" w:color="auto" w:fill="auto"/>
            <w:vAlign w:val="center"/>
          </w:tcPr>
          <w:p w14:paraId="4DA90AA5" w14:textId="77777777" w:rsidR="007956FD" w:rsidRPr="002612FB" w:rsidRDefault="007956FD" w:rsidP="0078565C">
            <w:pPr>
              <w:spacing w:line="360" w:lineRule="auto"/>
              <w:jc w:val="center"/>
              <w:rPr>
                <w:szCs w:val="24"/>
                <w:lang w:val="nl-NL"/>
              </w:rPr>
            </w:pPr>
            <w:r>
              <w:rPr>
                <w:szCs w:val="24"/>
                <w:lang w:val="nl-NL"/>
              </w:rPr>
              <w:t>1</w:t>
            </w:r>
          </w:p>
        </w:tc>
        <w:tc>
          <w:tcPr>
            <w:tcW w:w="859" w:type="dxa"/>
            <w:shd w:val="clear" w:color="auto" w:fill="auto"/>
            <w:vAlign w:val="center"/>
          </w:tcPr>
          <w:p w14:paraId="690A4D61" w14:textId="77777777" w:rsidR="007956FD" w:rsidRPr="002612FB" w:rsidRDefault="007956FD" w:rsidP="0078565C">
            <w:pPr>
              <w:spacing w:line="360" w:lineRule="auto"/>
              <w:jc w:val="center"/>
              <w:rPr>
                <w:szCs w:val="24"/>
                <w:lang w:val="nl-NL"/>
              </w:rPr>
            </w:pPr>
          </w:p>
        </w:tc>
        <w:tc>
          <w:tcPr>
            <w:tcW w:w="761" w:type="dxa"/>
            <w:shd w:val="clear" w:color="auto" w:fill="auto"/>
            <w:vAlign w:val="center"/>
          </w:tcPr>
          <w:p w14:paraId="4B478297" w14:textId="77777777" w:rsidR="007956FD" w:rsidRPr="00B961E2" w:rsidRDefault="007956FD" w:rsidP="0078565C">
            <w:pPr>
              <w:spacing w:line="360" w:lineRule="auto"/>
              <w:jc w:val="center"/>
              <w:rPr>
                <w:szCs w:val="24"/>
              </w:rPr>
            </w:pPr>
          </w:p>
        </w:tc>
        <w:tc>
          <w:tcPr>
            <w:tcW w:w="720" w:type="dxa"/>
            <w:shd w:val="clear" w:color="auto" w:fill="auto"/>
            <w:vAlign w:val="center"/>
          </w:tcPr>
          <w:p w14:paraId="1169BA78" w14:textId="77777777" w:rsidR="007956FD" w:rsidRPr="00B961E2" w:rsidRDefault="007956FD" w:rsidP="0078565C">
            <w:pPr>
              <w:spacing w:line="360" w:lineRule="auto"/>
              <w:jc w:val="center"/>
              <w:rPr>
                <w:szCs w:val="24"/>
              </w:rPr>
            </w:pPr>
            <w:r>
              <w:rPr>
                <w:szCs w:val="24"/>
              </w:rPr>
              <w:t>1</w:t>
            </w:r>
          </w:p>
        </w:tc>
      </w:tr>
    </w:tbl>
    <w:p w14:paraId="0236B038" w14:textId="77777777" w:rsidR="007956FD" w:rsidRPr="00E501D3" w:rsidRDefault="007956FD" w:rsidP="007956FD">
      <w:pPr>
        <w:rPr>
          <w:b/>
          <w:bCs/>
          <w:szCs w:val="24"/>
        </w:rPr>
      </w:pPr>
      <w:r w:rsidRPr="002107FB">
        <w:rPr>
          <w:szCs w:val="24"/>
          <w:lang w:val="nb-NO"/>
        </w:rPr>
        <w:t xml:space="preserve">                     </w:t>
      </w:r>
    </w:p>
    <w:p w14:paraId="49A2E0B9" w14:textId="301F64C1" w:rsidR="00A771DA" w:rsidRPr="00955D9B" w:rsidRDefault="00A771DA" w:rsidP="00955D9B">
      <w:pPr>
        <w:rPr>
          <w:rFonts w:cs="Times New Roman"/>
          <w:szCs w:val="24"/>
          <w:lang w:val="it-IT"/>
        </w:rPr>
      </w:pPr>
    </w:p>
    <w:sectPr w:rsidR="00A771DA" w:rsidRPr="00955D9B" w:rsidSect="00E501D3">
      <w:footerReference w:type="default" r:id="rId22"/>
      <w:pgSz w:w="16840" w:h="11907" w:orient="landscape" w:code="9"/>
      <w:pgMar w:top="567" w:right="567" w:bottom="567" w:left="851" w:header="397" w:footer="39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87E89" w14:textId="77777777" w:rsidR="001B2082" w:rsidRDefault="001B2082">
      <w:r>
        <w:separator/>
      </w:r>
    </w:p>
  </w:endnote>
  <w:endnote w:type="continuationSeparator" w:id="0">
    <w:p w14:paraId="07B9A7E6" w14:textId="77777777" w:rsidR="001B2082" w:rsidRDefault="001B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2F2B2" w14:textId="77777777" w:rsidR="00C34CB5" w:rsidRDefault="001B2082">
    <w:pPr>
      <w:pStyle w:val="Body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ACE3E" w14:textId="77777777" w:rsidR="001B2082" w:rsidRDefault="001B2082">
      <w:r>
        <w:separator/>
      </w:r>
    </w:p>
  </w:footnote>
  <w:footnote w:type="continuationSeparator" w:id="0">
    <w:p w14:paraId="7EBAED94" w14:textId="77777777" w:rsidR="001B2082" w:rsidRDefault="001B2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52737"/>
    <w:multiLevelType w:val="hybridMultilevel"/>
    <w:tmpl w:val="F2BEF0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287108E"/>
    <w:multiLevelType w:val="hybridMultilevel"/>
    <w:tmpl w:val="F5E01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923742"/>
    <w:multiLevelType w:val="hybridMultilevel"/>
    <w:tmpl w:val="612E8114"/>
    <w:lvl w:ilvl="0" w:tplc="0409000F">
      <w:start w:val="1"/>
      <w:numFmt w:val="decimal"/>
      <w:lvlText w:val="%1."/>
      <w:lvlJc w:val="left"/>
      <w:pPr>
        <w:tabs>
          <w:tab w:val="num" w:pos="720"/>
        </w:tabs>
        <w:ind w:left="720" w:hanging="360"/>
      </w:pPr>
      <w:rPr>
        <w:rFonts w:hint="default"/>
      </w:rPr>
    </w:lvl>
    <w:lvl w:ilvl="1" w:tplc="3DB81C8C">
      <w:start w:val="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D27"/>
    <w:rsid w:val="00023E25"/>
    <w:rsid w:val="0002637F"/>
    <w:rsid w:val="00030880"/>
    <w:rsid w:val="000411CC"/>
    <w:rsid w:val="00043BB0"/>
    <w:rsid w:val="00053CF1"/>
    <w:rsid w:val="00053F15"/>
    <w:rsid w:val="00074B01"/>
    <w:rsid w:val="00085035"/>
    <w:rsid w:val="00091720"/>
    <w:rsid w:val="00094F52"/>
    <w:rsid w:val="000A4657"/>
    <w:rsid w:val="000C5160"/>
    <w:rsid w:val="000E0DDF"/>
    <w:rsid w:val="000E7B99"/>
    <w:rsid w:val="000F45A6"/>
    <w:rsid w:val="001003B0"/>
    <w:rsid w:val="00113645"/>
    <w:rsid w:val="00121A9C"/>
    <w:rsid w:val="001232C3"/>
    <w:rsid w:val="00124195"/>
    <w:rsid w:val="00127328"/>
    <w:rsid w:val="001331F0"/>
    <w:rsid w:val="001413A8"/>
    <w:rsid w:val="00166162"/>
    <w:rsid w:val="001876D9"/>
    <w:rsid w:val="00192275"/>
    <w:rsid w:val="001B2082"/>
    <w:rsid w:val="001B3815"/>
    <w:rsid w:val="001B4AA6"/>
    <w:rsid w:val="001B4DB1"/>
    <w:rsid w:val="001B70D3"/>
    <w:rsid w:val="001C5860"/>
    <w:rsid w:val="001C65CD"/>
    <w:rsid w:val="001F46FC"/>
    <w:rsid w:val="00213BEA"/>
    <w:rsid w:val="0022134D"/>
    <w:rsid w:val="0022449A"/>
    <w:rsid w:val="002254E9"/>
    <w:rsid w:val="00230211"/>
    <w:rsid w:val="00242355"/>
    <w:rsid w:val="002569FC"/>
    <w:rsid w:val="0026697C"/>
    <w:rsid w:val="002762A8"/>
    <w:rsid w:val="002877C5"/>
    <w:rsid w:val="002A69C8"/>
    <w:rsid w:val="002B13D6"/>
    <w:rsid w:val="002B7AA8"/>
    <w:rsid w:val="002C2B2C"/>
    <w:rsid w:val="002D29EE"/>
    <w:rsid w:val="002E05AD"/>
    <w:rsid w:val="002F2189"/>
    <w:rsid w:val="002F5BC1"/>
    <w:rsid w:val="00300F3D"/>
    <w:rsid w:val="00306AB8"/>
    <w:rsid w:val="0032291E"/>
    <w:rsid w:val="0032532F"/>
    <w:rsid w:val="003400AA"/>
    <w:rsid w:val="003504C3"/>
    <w:rsid w:val="00357F69"/>
    <w:rsid w:val="00361E04"/>
    <w:rsid w:val="00364951"/>
    <w:rsid w:val="0036784F"/>
    <w:rsid w:val="003739D4"/>
    <w:rsid w:val="00384C77"/>
    <w:rsid w:val="00391D34"/>
    <w:rsid w:val="0039374D"/>
    <w:rsid w:val="003A4983"/>
    <w:rsid w:val="003B0D0B"/>
    <w:rsid w:val="003B7C71"/>
    <w:rsid w:val="003C3C8D"/>
    <w:rsid w:val="003D67C5"/>
    <w:rsid w:val="003E76D9"/>
    <w:rsid w:val="00403DF1"/>
    <w:rsid w:val="004048F9"/>
    <w:rsid w:val="00421819"/>
    <w:rsid w:val="00424E1F"/>
    <w:rsid w:val="00432B70"/>
    <w:rsid w:val="00451499"/>
    <w:rsid w:val="004529F0"/>
    <w:rsid w:val="004637FE"/>
    <w:rsid w:val="00463C67"/>
    <w:rsid w:val="00463FE9"/>
    <w:rsid w:val="00472F26"/>
    <w:rsid w:val="00475A54"/>
    <w:rsid w:val="004775CF"/>
    <w:rsid w:val="0048284A"/>
    <w:rsid w:val="00482FAB"/>
    <w:rsid w:val="00485F68"/>
    <w:rsid w:val="004967B9"/>
    <w:rsid w:val="004A5E3B"/>
    <w:rsid w:val="004C1653"/>
    <w:rsid w:val="004E2AE1"/>
    <w:rsid w:val="004F00FA"/>
    <w:rsid w:val="004F1F72"/>
    <w:rsid w:val="004F2303"/>
    <w:rsid w:val="005051AD"/>
    <w:rsid w:val="0053285C"/>
    <w:rsid w:val="0054788A"/>
    <w:rsid w:val="00553286"/>
    <w:rsid w:val="00566251"/>
    <w:rsid w:val="005722B7"/>
    <w:rsid w:val="00577C98"/>
    <w:rsid w:val="00584EDE"/>
    <w:rsid w:val="005A2E23"/>
    <w:rsid w:val="005B33B3"/>
    <w:rsid w:val="005D5041"/>
    <w:rsid w:val="005F20D1"/>
    <w:rsid w:val="005F48AE"/>
    <w:rsid w:val="00603EE8"/>
    <w:rsid w:val="0060606D"/>
    <w:rsid w:val="0061493A"/>
    <w:rsid w:val="006321B4"/>
    <w:rsid w:val="00637C0A"/>
    <w:rsid w:val="00661E43"/>
    <w:rsid w:val="00672556"/>
    <w:rsid w:val="00674E8C"/>
    <w:rsid w:val="00692F3E"/>
    <w:rsid w:val="006A365E"/>
    <w:rsid w:val="006B5C6D"/>
    <w:rsid w:val="006C3EDE"/>
    <w:rsid w:val="006D008C"/>
    <w:rsid w:val="006D7F9F"/>
    <w:rsid w:val="006E0B2E"/>
    <w:rsid w:val="006E23D8"/>
    <w:rsid w:val="006E6509"/>
    <w:rsid w:val="006E7A4B"/>
    <w:rsid w:val="006F1144"/>
    <w:rsid w:val="006F2194"/>
    <w:rsid w:val="006F7D27"/>
    <w:rsid w:val="00714E3D"/>
    <w:rsid w:val="0072016A"/>
    <w:rsid w:val="00723D37"/>
    <w:rsid w:val="00725037"/>
    <w:rsid w:val="007359C5"/>
    <w:rsid w:val="00761705"/>
    <w:rsid w:val="00763BE4"/>
    <w:rsid w:val="007647D4"/>
    <w:rsid w:val="00765062"/>
    <w:rsid w:val="00777716"/>
    <w:rsid w:val="00787F6A"/>
    <w:rsid w:val="007956FD"/>
    <w:rsid w:val="007A00C1"/>
    <w:rsid w:val="0081084A"/>
    <w:rsid w:val="00812FD5"/>
    <w:rsid w:val="00813F56"/>
    <w:rsid w:val="00821E24"/>
    <w:rsid w:val="0083629E"/>
    <w:rsid w:val="0086172A"/>
    <w:rsid w:val="0087033A"/>
    <w:rsid w:val="00877D5D"/>
    <w:rsid w:val="008807DF"/>
    <w:rsid w:val="00881983"/>
    <w:rsid w:val="00892210"/>
    <w:rsid w:val="00895072"/>
    <w:rsid w:val="00896062"/>
    <w:rsid w:val="008B6437"/>
    <w:rsid w:val="008B799D"/>
    <w:rsid w:val="008C1E3C"/>
    <w:rsid w:val="008C4F7D"/>
    <w:rsid w:val="008E18ED"/>
    <w:rsid w:val="008F6BA7"/>
    <w:rsid w:val="008F7E93"/>
    <w:rsid w:val="0091738E"/>
    <w:rsid w:val="00940A8D"/>
    <w:rsid w:val="00952E08"/>
    <w:rsid w:val="00955D9B"/>
    <w:rsid w:val="00965DA4"/>
    <w:rsid w:val="0097581C"/>
    <w:rsid w:val="00980973"/>
    <w:rsid w:val="00986E5D"/>
    <w:rsid w:val="00991B31"/>
    <w:rsid w:val="009920A9"/>
    <w:rsid w:val="00996C8A"/>
    <w:rsid w:val="009B4DA0"/>
    <w:rsid w:val="009D3A5B"/>
    <w:rsid w:val="00A00751"/>
    <w:rsid w:val="00A07BE8"/>
    <w:rsid w:val="00A17006"/>
    <w:rsid w:val="00A36E42"/>
    <w:rsid w:val="00A374D8"/>
    <w:rsid w:val="00A54059"/>
    <w:rsid w:val="00A559E4"/>
    <w:rsid w:val="00A73F88"/>
    <w:rsid w:val="00A74552"/>
    <w:rsid w:val="00A771DA"/>
    <w:rsid w:val="00A83928"/>
    <w:rsid w:val="00A87F83"/>
    <w:rsid w:val="00A96FD6"/>
    <w:rsid w:val="00AA0281"/>
    <w:rsid w:val="00AA263F"/>
    <w:rsid w:val="00AA35DB"/>
    <w:rsid w:val="00AA394A"/>
    <w:rsid w:val="00AA6987"/>
    <w:rsid w:val="00AB5918"/>
    <w:rsid w:val="00AD79F5"/>
    <w:rsid w:val="00AE78B2"/>
    <w:rsid w:val="00AF7778"/>
    <w:rsid w:val="00B1443B"/>
    <w:rsid w:val="00B17222"/>
    <w:rsid w:val="00B503AB"/>
    <w:rsid w:val="00B60025"/>
    <w:rsid w:val="00B60609"/>
    <w:rsid w:val="00B62143"/>
    <w:rsid w:val="00B72342"/>
    <w:rsid w:val="00B901C9"/>
    <w:rsid w:val="00BA1DAB"/>
    <w:rsid w:val="00BD268C"/>
    <w:rsid w:val="00BD2F20"/>
    <w:rsid w:val="00BD4D41"/>
    <w:rsid w:val="00BE525F"/>
    <w:rsid w:val="00BF03D5"/>
    <w:rsid w:val="00BF2095"/>
    <w:rsid w:val="00BF7017"/>
    <w:rsid w:val="00C024CD"/>
    <w:rsid w:val="00C10476"/>
    <w:rsid w:val="00C1702E"/>
    <w:rsid w:val="00C30EEF"/>
    <w:rsid w:val="00C348F5"/>
    <w:rsid w:val="00C356AE"/>
    <w:rsid w:val="00C449BB"/>
    <w:rsid w:val="00C4634E"/>
    <w:rsid w:val="00C474BE"/>
    <w:rsid w:val="00C52130"/>
    <w:rsid w:val="00C5253E"/>
    <w:rsid w:val="00C60E99"/>
    <w:rsid w:val="00C64FD6"/>
    <w:rsid w:val="00C6506D"/>
    <w:rsid w:val="00C800E7"/>
    <w:rsid w:val="00C80356"/>
    <w:rsid w:val="00C8198D"/>
    <w:rsid w:val="00C86747"/>
    <w:rsid w:val="00CA5F8F"/>
    <w:rsid w:val="00CC2A5F"/>
    <w:rsid w:val="00CC7CBB"/>
    <w:rsid w:val="00CD0201"/>
    <w:rsid w:val="00CD647B"/>
    <w:rsid w:val="00CE2DA9"/>
    <w:rsid w:val="00CE5159"/>
    <w:rsid w:val="00CE62E1"/>
    <w:rsid w:val="00D07A9A"/>
    <w:rsid w:val="00D14FF4"/>
    <w:rsid w:val="00D15E6F"/>
    <w:rsid w:val="00D21E5C"/>
    <w:rsid w:val="00D22759"/>
    <w:rsid w:val="00D2790A"/>
    <w:rsid w:val="00D30632"/>
    <w:rsid w:val="00D30D91"/>
    <w:rsid w:val="00D316AD"/>
    <w:rsid w:val="00D4476A"/>
    <w:rsid w:val="00D479B0"/>
    <w:rsid w:val="00D51A69"/>
    <w:rsid w:val="00D715F2"/>
    <w:rsid w:val="00D743A1"/>
    <w:rsid w:val="00D829B0"/>
    <w:rsid w:val="00D861B4"/>
    <w:rsid w:val="00DB063D"/>
    <w:rsid w:val="00DD389A"/>
    <w:rsid w:val="00DE2675"/>
    <w:rsid w:val="00DF734D"/>
    <w:rsid w:val="00E36430"/>
    <w:rsid w:val="00E524E6"/>
    <w:rsid w:val="00E527DF"/>
    <w:rsid w:val="00E53895"/>
    <w:rsid w:val="00E61E6D"/>
    <w:rsid w:val="00E62DC4"/>
    <w:rsid w:val="00E63913"/>
    <w:rsid w:val="00E65075"/>
    <w:rsid w:val="00E77221"/>
    <w:rsid w:val="00E80425"/>
    <w:rsid w:val="00E87530"/>
    <w:rsid w:val="00E91D64"/>
    <w:rsid w:val="00EA2109"/>
    <w:rsid w:val="00EA2C64"/>
    <w:rsid w:val="00EB36DF"/>
    <w:rsid w:val="00ED6B10"/>
    <w:rsid w:val="00EE28DE"/>
    <w:rsid w:val="00EE3B84"/>
    <w:rsid w:val="00EF0939"/>
    <w:rsid w:val="00EF45B2"/>
    <w:rsid w:val="00F03922"/>
    <w:rsid w:val="00F0584D"/>
    <w:rsid w:val="00F17E1C"/>
    <w:rsid w:val="00F2030E"/>
    <w:rsid w:val="00F445DE"/>
    <w:rsid w:val="00F44C56"/>
    <w:rsid w:val="00F51DB6"/>
    <w:rsid w:val="00F81D0D"/>
    <w:rsid w:val="00F9210A"/>
    <w:rsid w:val="00F92255"/>
    <w:rsid w:val="00F95989"/>
    <w:rsid w:val="00FA02E2"/>
    <w:rsid w:val="00FA284F"/>
    <w:rsid w:val="00FA3738"/>
    <w:rsid w:val="00FB26E4"/>
    <w:rsid w:val="00FD5372"/>
    <w:rsid w:val="00FE2137"/>
    <w:rsid w:val="00FF2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2E046"/>
  <w15:docId w15:val="{59E76521-B5B8-4413-826D-F7D74F30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7AA8"/>
    <w:pPr>
      <w:spacing w:before="100" w:beforeAutospacing="1" w:after="100" w:afterAutospacing="1"/>
      <w:jc w:val="left"/>
      <w:outlineLvl w:val="0"/>
    </w:pPr>
    <w:rPr>
      <w:rFonts w:eastAsia="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D27"/>
    <w:rPr>
      <w:rFonts w:ascii="Tahoma" w:hAnsi="Tahoma" w:cs="Tahoma"/>
      <w:sz w:val="16"/>
      <w:szCs w:val="16"/>
    </w:rPr>
  </w:style>
  <w:style w:type="character" w:customStyle="1" w:styleId="BalloonTextChar">
    <w:name w:val="Balloon Text Char"/>
    <w:basedOn w:val="DefaultParagraphFont"/>
    <w:link w:val="BalloonText"/>
    <w:uiPriority w:val="99"/>
    <w:semiHidden/>
    <w:rsid w:val="006F7D27"/>
    <w:rPr>
      <w:rFonts w:ascii="Tahoma" w:hAnsi="Tahoma" w:cs="Tahoma"/>
      <w:sz w:val="16"/>
      <w:szCs w:val="16"/>
    </w:rPr>
  </w:style>
  <w:style w:type="paragraph" w:customStyle="1" w:styleId="Char">
    <w:name w:val="Char"/>
    <w:basedOn w:val="Normal"/>
    <w:semiHidden/>
    <w:rsid w:val="009B4DA0"/>
    <w:pPr>
      <w:spacing w:after="160" w:line="240" w:lineRule="exact"/>
      <w:jc w:val="left"/>
    </w:pPr>
    <w:rPr>
      <w:rFonts w:ascii="Arial" w:eastAsia="Times New Roman" w:hAnsi="Arial" w:cs="Times New Roman"/>
      <w:szCs w:val="24"/>
      <w:lang w:eastAsia="en-US"/>
    </w:rPr>
  </w:style>
  <w:style w:type="paragraph" w:styleId="NormalWeb">
    <w:name w:val="Normal (Web)"/>
    <w:basedOn w:val="Normal"/>
    <w:uiPriority w:val="99"/>
    <w:unhideWhenUsed/>
    <w:rsid w:val="00BF03D5"/>
    <w:pPr>
      <w:spacing w:before="100" w:beforeAutospacing="1" w:after="100" w:afterAutospacing="1"/>
      <w:jc w:val="left"/>
    </w:pPr>
    <w:rPr>
      <w:rFonts w:eastAsia="Times New Roman" w:cs="Times New Roman"/>
      <w:szCs w:val="24"/>
    </w:rPr>
  </w:style>
  <w:style w:type="table" w:styleId="TableGrid">
    <w:name w:val="Table Grid"/>
    <w:basedOn w:val="TableNormal"/>
    <w:uiPriority w:val="59"/>
    <w:rsid w:val="00B90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1493A"/>
    <w:pPr>
      <w:pBdr>
        <w:top w:val="none" w:sz="96" w:space="31" w:color="FFFFFF" w:frame="1"/>
        <w:left w:val="none" w:sz="96" w:space="31" w:color="FFFFFF" w:frame="1"/>
        <w:bottom w:val="none" w:sz="96" w:space="31" w:color="FFFFFF" w:frame="1"/>
        <w:right w:val="none" w:sz="96" w:space="31" w:color="FFFFFF" w:frame="1"/>
        <w:bar w:val="none" w:sz="0" w:color="000000"/>
      </w:pBdr>
      <w:jc w:val="left"/>
    </w:pPr>
    <w:rPr>
      <w:rFonts w:ascii="Helvetica" w:eastAsia="Arial Unicode MS" w:hAnsi="Arial Unicode MS" w:cs="Arial Unicode MS"/>
      <w:color w:val="000000"/>
      <w:sz w:val="22"/>
      <w:lang w:eastAsia="vi-VN"/>
    </w:rPr>
  </w:style>
  <w:style w:type="character" w:styleId="PlaceholderText">
    <w:name w:val="Placeholder Text"/>
    <w:basedOn w:val="DefaultParagraphFont"/>
    <w:uiPriority w:val="99"/>
    <w:semiHidden/>
    <w:rsid w:val="0083629E"/>
    <w:rPr>
      <w:color w:val="808080"/>
    </w:rPr>
  </w:style>
  <w:style w:type="paragraph" w:styleId="ListParagraph">
    <w:name w:val="List Paragraph"/>
    <w:basedOn w:val="Normal"/>
    <w:qFormat/>
    <w:rsid w:val="006D7F9F"/>
    <w:pPr>
      <w:ind w:left="720"/>
      <w:contextualSpacing/>
      <w:jc w:val="left"/>
    </w:pPr>
    <w:rPr>
      <w:rFonts w:eastAsia="Calibri" w:cs="Times New Roman"/>
      <w:szCs w:val="24"/>
      <w:lang w:eastAsia="en-US"/>
    </w:rPr>
  </w:style>
  <w:style w:type="character" w:styleId="Hyperlink">
    <w:name w:val="Hyperlink"/>
    <w:basedOn w:val="DefaultParagraphFont"/>
    <w:uiPriority w:val="99"/>
    <w:semiHidden/>
    <w:unhideWhenUsed/>
    <w:rsid w:val="004C1653"/>
    <w:rPr>
      <w:color w:val="0000FF"/>
      <w:u w:val="single"/>
    </w:rPr>
  </w:style>
  <w:style w:type="character" w:customStyle="1" w:styleId="Heading1Char">
    <w:name w:val="Heading 1 Char"/>
    <w:basedOn w:val="DefaultParagraphFont"/>
    <w:link w:val="Heading1"/>
    <w:uiPriority w:val="9"/>
    <w:rsid w:val="002B7AA8"/>
    <w:rPr>
      <w:rFonts w:eastAsia="Times New Roman" w:cs="Times New Roman"/>
      <w:b/>
      <w:bCs/>
      <w:kern w:val="36"/>
      <w:sz w:val="48"/>
      <w:szCs w:val="48"/>
      <w:lang w:eastAsia="en-US"/>
    </w:rPr>
  </w:style>
  <w:style w:type="paragraph" w:styleId="BodyText">
    <w:name w:val="Body Text"/>
    <w:basedOn w:val="Normal"/>
    <w:link w:val="BodyTextChar"/>
    <w:uiPriority w:val="1"/>
    <w:qFormat/>
    <w:rsid w:val="007956FD"/>
    <w:pPr>
      <w:widowControl w:val="0"/>
      <w:autoSpaceDE w:val="0"/>
      <w:autoSpaceDN w:val="0"/>
      <w:spacing w:before="121"/>
      <w:ind w:left="258" w:firstLine="720"/>
    </w:pPr>
    <w:rPr>
      <w:rFonts w:eastAsia="Times New Roman" w:cs="Times New Roman"/>
      <w:sz w:val="26"/>
      <w:szCs w:val="26"/>
      <w:lang w:eastAsia="en-US" w:bidi="en-US"/>
    </w:rPr>
  </w:style>
  <w:style w:type="character" w:customStyle="1" w:styleId="BodyTextChar">
    <w:name w:val="Body Text Char"/>
    <w:basedOn w:val="DefaultParagraphFont"/>
    <w:link w:val="BodyText"/>
    <w:uiPriority w:val="1"/>
    <w:rsid w:val="007956FD"/>
    <w:rPr>
      <w:rFonts w:eastAsia="Times New Roman" w:cs="Times New Roman"/>
      <w:sz w:val="26"/>
      <w:szCs w:val="26"/>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529164">
      <w:bodyDiv w:val="1"/>
      <w:marLeft w:val="0"/>
      <w:marRight w:val="0"/>
      <w:marTop w:val="0"/>
      <w:marBottom w:val="0"/>
      <w:divBdr>
        <w:top w:val="none" w:sz="0" w:space="0" w:color="auto"/>
        <w:left w:val="none" w:sz="0" w:space="0" w:color="auto"/>
        <w:bottom w:val="none" w:sz="0" w:space="0" w:color="auto"/>
        <w:right w:val="none" w:sz="0" w:space="0" w:color="auto"/>
      </w:divBdr>
      <w:divsChild>
        <w:div w:id="193075596">
          <w:marLeft w:val="0"/>
          <w:marRight w:val="0"/>
          <w:marTop w:val="150"/>
          <w:marBottom w:val="150"/>
          <w:divBdr>
            <w:top w:val="none" w:sz="0" w:space="0" w:color="auto"/>
            <w:left w:val="none" w:sz="0" w:space="0" w:color="auto"/>
            <w:bottom w:val="none" w:sz="0" w:space="0" w:color="auto"/>
            <w:right w:val="none" w:sz="0" w:space="0" w:color="auto"/>
          </w:divBdr>
        </w:div>
      </w:divsChild>
    </w:div>
    <w:div w:id="594674132">
      <w:bodyDiv w:val="1"/>
      <w:marLeft w:val="0"/>
      <w:marRight w:val="0"/>
      <w:marTop w:val="0"/>
      <w:marBottom w:val="0"/>
      <w:divBdr>
        <w:top w:val="none" w:sz="0" w:space="0" w:color="auto"/>
        <w:left w:val="none" w:sz="0" w:space="0" w:color="auto"/>
        <w:bottom w:val="none" w:sz="0" w:space="0" w:color="auto"/>
        <w:right w:val="none" w:sz="0" w:space="0" w:color="auto"/>
      </w:divBdr>
    </w:div>
    <w:div w:id="809328500">
      <w:bodyDiv w:val="1"/>
      <w:marLeft w:val="0"/>
      <w:marRight w:val="0"/>
      <w:marTop w:val="0"/>
      <w:marBottom w:val="0"/>
      <w:divBdr>
        <w:top w:val="none" w:sz="0" w:space="0" w:color="auto"/>
        <w:left w:val="none" w:sz="0" w:space="0" w:color="auto"/>
        <w:bottom w:val="none" w:sz="0" w:space="0" w:color="auto"/>
        <w:right w:val="none" w:sz="0" w:space="0" w:color="auto"/>
      </w:divBdr>
    </w:div>
    <w:div w:id="935987793">
      <w:bodyDiv w:val="1"/>
      <w:marLeft w:val="0"/>
      <w:marRight w:val="0"/>
      <w:marTop w:val="0"/>
      <w:marBottom w:val="0"/>
      <w:divBdr>
        <w:top w:val="none" w:sz="0" w:space="0" w:color="auto"/>
        <w:left w:val="none" w:sz="0" w:space="0" w:color="auto"/>
        <w:bottom w:val="none" w:sz="0" w:space="0" w:color="auto"/>
        <w:right w:val="none" w:sz="0" w:space="0" w:color="auto"/>
      </w:divBdr>
    </w:div>
    <w:div w:id="1767648212">
      <w:bodyDiv w:val="1"/>
      <w:marLeft w:val="0"/>
      <w:marRight w:val="0"/>
      <w:marTop w:val="0"/>
      <w:marBottom w:val="0"/>
      <w:divBdr>
        <w:top w:val="none" w:sz="0" w:space="0" w:color="auto"/>
        <w:left w:val="none" w:sz="0" w:space="0" w:color="auto"/>
        <w:bottom w:val="none" w:sz="0" w:space="0" w:color="auto"/>
        <w:right w:val="none" w:sz="0" w:space="0" w:color="auto"/>
      </w:divBdr>
    </w:div>
    <w:div w:id="199452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1EC38-BF9C-4137-9507-1F331AB9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1192</Words>
  <Characters>6800</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2023-04-28T02:19:00Z</cp:lastPrinted>
  <dcterms:created xsi:type="dcterms:W3CDTF">2023-04-25T08:13:00Z</dcterms:created>
  <dcterms:modified xsi:type="dcterms:W3CDTF">2023-04-28T02:20:00Z</dcterms:modified>
</cp:coreProperties>
</file>