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44"/>
          <w:szCs w:val="44"/>
          <w:rtl w:val="0"/>
        </w:rPr>
        <w:t xml:space="preserve">MID-TERM TEST 3 (SEMESTER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Time allowed: </w:t>
      </w:r>
      <w:r w:rsidDel="00000000" w:rsidR="00000000" w:rsidRPr="00000000">
        <w:rPr>
          <w:i w:val="1"/>
          <w:sz w:val="26"/>
          <w:szCs w:val="26"/>
          <w:rtl w:val="0"/>
        </w:rPr>
        <w:t xml:space="preserve">15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Full name: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</w:t>
      </w:r>
      <w:r w:rsidDel="00000000" w:rsidR="00000000" w:rsidRPr="00000000">
        <w:rPr>
          <w:color w:val="000000"/>
          <w:sz w:val="16"/>
          <w:szCs w:val="16"/>
          <w:rtl w:val="0"/>
        </w:rPr>
        <w:tab/>
        <w:tab/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Grade: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Mark: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/ 10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I. Listen and circle the correct words. </w:t>
      </w:r>
      <w:r w:rsidDel="00000000" w:rsidR="00000000" w:rsidRPr="00000000">
        <w:rPr>
          <w:b w:val="1"/>
          <w:sz w:val="28"/>
          <w:szCs w:val="28"/>
          <w:rtl w:val="0"/>
        </w:rPr>
        <w:t xml:space="preserve">(3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</wp:posOffset>
                </wp:positionV>
                <wp:extent cx="263939" cy="2540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6731" y="3665700"/>
                          <a:ext cx="238539" cy="228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</wp:posOffset>
                </wp:positionV>
                <wp:extent cx="263939" cy="254000"/>
                <wp:effectExtent b="0" l="0" r="0" t="0"/>
                <wp:wrapNone/>
                <wp:docPr id="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39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5"/>
        <w:gridCol w:w="2758"/>
        <w:gridCol w:w="2758"/>
        <w:gridCol w:w="2759"/>
        <w:tblGridChange w:id="0">
          <w:tblGrid>
            <w:gridCol w:w="1075"/>
            <w:gridCol w:w="2758"/>
            <w:gridCol w:w="2758"/>
            <w:gridCol w:w="27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E.g.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nday 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rsday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j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Sat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rday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st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m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ater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rapes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J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anuary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y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j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am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ednesday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Mar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be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ge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Listen and put a (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✓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) or a (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). </w:t>
      </w:r>
      <w:r w:rsidDel="00000000" w:rsidR="00000000" w:rsidRPr="00000000">
        <w:rPr>
          <w:b w:val="1"/>
          <w:sz w:val="28"/>
          <w:szCs w:val="28"/>
          <w:rtl w:val="0"/>
        </w:rPr>
        <w:t xml:space="preserve">(3 points)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16"/>
        <w:gridCol w:w="1839"/>
        <w:gridCol w:w="1839"/>
        <w:gridCol w:w="1918"/>
        <w:gridCol w:w="2048"/>
        <w:tblGridChange w:id="0">
          <w:tblGrid>
            <w:gridCol w:w="1716"/>
            <w:gridCol w:w="1839"/>
            <w:gridCol w:w="1839"/>
            <w:gridCol w:w="1918"/>
            <w:gridCol w:w="20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E.g.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998995" cy="1142243"/>
                  <wp:effectExtent b="0" l="0" r="0" t="0"/>
                  <wp:docPr descr="Unit 10: Favorite food! | Baamboozle - Baamboozle | The Most Fun Classroom  Games!" id="32" name="image6.jpg"/>
                  <a:graphic>
                    <a:graphicData uri="http://schemas.openxmlformats.org/drawingml/2006/picture">
                      <pic:pic>
                        <pic:nvPicPr>
                          <pic:cNvPr descr="Unit 10: Favorite food! | Baamboozle - Baamboozle | The Most Fun Classroom  Games!" id="0" name="image6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995" cy="11422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077932" cy="1118725"/>
                  <wp:effectExtent b="0" l="0" r="0" t="0"/>
                  <wp:docPr descr="C:\Users\Admin\AppData\Local\Microsoft\Windows\INetCache\Content.MSO\796B1F98.tmp" id="34" name="image1.jp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796B1F98.tmp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932" cy="111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081911" cy="1133191"/>
                  <wp:effectExtent b="0" l="0" r="0" t="0"/>
                  <wp:docPr descr="Clipart - Ride | Pretty horses, Pony rides, Horses" id="33" name="image5.jpg"/>
                  <a:graphic>
                    <a:graphicData uri="http://schemas.openxmlformats.org/drawingml/2006/picture">
                      <pic:pic>
                        <pic:nvPicPr>
                          <pic:cNvPr descr="Clipart - Ride | Pretty horses, Pony rides, Horses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11" cy="11331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135210" cy="1135210"/>
                  <wp:effectExtent b="0" l="0" r="0" t="0"/>
                  <wp:docPr descr="C:\Users\Admin\AppData\Local\Microsoft\Windows\INetCache\Content.MSO\DC3F162F.tmp" id="36" name="image12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DC3F162F.tmp" id="0" name="image1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210" cy="11352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221730" cy="595310"/>
                  <wp:effectExtent b="0" l="0" r="0" t="0"/>
                  <wp:docPr descr="March Stock Illustrations – 218,386 March Stock Illustrations, Vectors &amp;  Clipart - Dreamstime" id="35" name="image8.jpg"/>
                  <a:graphic>
                    <a:graphicData uri="http://schemas.openxmlformats.org/drawingml/2006/picture">
                      <pic:pic>
                        <pic:nvPicPr>
                          <pic:cNvPr descr="March Stock Illustrations – 218,386 March Stock Illustrations, Vectors &amp;  Clipart - Dreamstime" id="0" name="image8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30" cy="595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Tick the correct questions. </w:t>
      </w:r>
      <w:r w:rsidDel="00000000" w:rsidR="00000000" w:rsidRPr="00000000">
        <w:rPr>
          <w:b w:val="1"/>
          <w:sz w:val="28"/>
          <w:szCs w:val="28"/>
          <w:rtl w:val="0"/>
        </w:rPr>
        <w:t xml:space="preserve">(2 points)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55"/>
        <w:gridCol w:w="2250"/>
        <w:gridCol w:w="5845"/>
        <w:tblGridChange w:id="0">
          <w:tblGrid>
            <w:gridCol w:w="1255"/>
            <w:gridCol w:w="2250"/>
            <w:gridCol w:w="58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E.g.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498939" cy="906287"/>
                  <wp:effectExtent b="0" l="0" r="0" t="0"/>
                  <wp:docPr descr="Vietnamese Girl In Tradition Costume Illustration Royalty Free SVG, Cliparts,  Vectors, And Stock Illustration. Image 78784414." id="38" name="image10.jpg"/>
                  <a:graphic>
                    <a:graphicData uri="http://schemas.openxmlformats.org/drawingml/2006/picture">
                      <pic:pic>
                        <pic:nvPicPr>
                          <pic:cNvPr descr="Vietnamese Girl In Tradition Costume Illustration Royalty Free SVG, Cliparts,  Vectors, And Stock Illustration. Image 78784414." id="0" name="image10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39" cy="9062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___________________? 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I’m from Viet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am.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Where is she from?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Where are you from?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086447" cy="838139"/>
                  <wp:effectExtent b="0" l="0" r="0" t="0"/>
                  <wp:docPr descr="May Birthday Cake Clip Art | Printable Clip Art and Images" id="37" name="image4.jpg"/>
                  <a:graphic>
                    <a:graphicData uri="http://schemas.openxmlformats.org/drawingml/2006/picture">
                      <pic:pic>
                        <pic:nvPicPr>
                          <pic:cNvPr descr="May Birthday Cake Clip Art | Printable Clip Art and Images" id="0" name="image4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47" cy="8381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___________________? 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– It’s in May.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When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 your birthday?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What day is it today?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865130" cy="949513"/>
                  <wp:effectExtent b="0" l="0" r="0" t="0"/>
                  <wp:docPr descr="C:\Users\Admin\AppData\Local\Microsoft\Windows\INetCache\Content.MSO\279BBBF0.tmp" id="40" name="image7.jp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279BBBF0.tmp" id="0" name="image7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30" cy="949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___________________? 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– No, he can’t.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Can he cook?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Can she cook?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729300" cy="999119"/>
                  <wp:effectExtent b="0" l="0" r="0" t="0"/>
                  <wp:docPr descr="Little Girl Lemonade Stock Illustrations – 87 Little Girl Lemonade Stock  Illustrations, Vectors &amp; Clipart - Dreamstime" id="39" name="image11.jpg"/>
                  <a:graphic>
                    <a:graphicData uri="http://schemas.openxmlformats.org/drawingml/2006/picture">
                      <pic:pic>
                        <pic:nvPicPr>
                          <pic:cNvPr descr="Little Girl Lemonade Stock Illustrations – 87 Little Girl Lemonade Stock  Illustrations, Vectors &amp; Clipart - Dreamstime" id="0" name="image11.jpg"/>
                          <pic:cNvPicPr preferRelativeResize="0"/>
                        </pic:nvPicPr>
                        <pic:blipFill>
                          <a:blip r:embed="rId16"/>
                          <a:srcRect b="0" l="14733" r="15509" t="4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00" cy="9991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__________________? 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– I want some lemonade.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What do you want to eat?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What do you want to drink?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722859" cy="988897"/>
                  <wp:effectExtent b="0" l="0" r="0" t="0"/>
                  <wp:docPr descr="Child Using Headphones Listening To Music Stock Illustration - Download  Image Now - Child, Music, Listening - iStock" id="43" name="image2.jpg"/>
                  <a:graphic>
                    <a:graphicData uri="http://schemas.openxmlformats.org/drawingml/2006/picture">
                      <pic:pic>
                        <pic:nvPicPr>
                          <pic:cNvPr descr="Child Using Headphones Listening To Music Stock Illustration - Download  Image Now - Child, Music, Listening - iStock" id="0" name="image2.jpg"/>
                          <pic:cNvPicPr preferRelativeResize="0"/>
                        </pic:nvPicPr>
                        <pic:blipFill>
                          <a:blip r:embed="rId17"/>
                          <a:srcRect b="6499" l="18553" r="18781" t="7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59" cy="9888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___________________? 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– I listen to music.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What do you do on Sunday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What time do you listen to music?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IV. Fill in the blanks. </w:t>
      </w:r>
      <w:r w:rsidDel="00000000" w:rsidR="00000000" w:rsidRPr="00000000">
        <w:rPr>
          <w:b w:val="1"/>
          <w:sz w:val="28"/>
          <w:szCs w:val="28"/>
          <w:rtl w:val="0"/>
        </w:rPr>
        <w:t xml:space="preserve">(2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Hello, my name is Alice. I’m from (1)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838536" cy="498705"/>
            <wp:effectExtent b="0" l="0" r="0" t="0"/>
            <wp:docPr descr="🏴󠁧󠁢󠁥󠁮󠁧󠁿 Flag: England Emoji" id="41" name="image13.jpg"/>
            <a:graphic>
              <a:graphicData uri="http://schemas.openxmlformats.org/drawingml/2006/picture">
                <pic:pic>
                  <pic:nvPicPr>
                    <pic:cNvPr descr="🏴󠁧󠁢󠁥󠁮󠁧󠁿 Flag: England Emoji" id="0" name="image13.jpg"/>
                    <pic:cNvPicPr preferRelativeResize="0"/>
                  </pic:nvPicPr>
                  <pic:blipFill>
                    <a:blip r:embed="rId18"/>
                    <a:srcRect b="5586" l="0" r="0" t="5586"/>
                    <a:stretch>
                      <a:fillRect/>
                    </a:stretch>
                  </pic:blipFill>
                  <pic:spPr>
                    <a:xfrm>
                      <a:off x="0" y="0"/>
                      <a:ext cx="838536" cy="498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____________. I speak English.</w:t>
        <w:br w:type="textWrapping"/>
        <w:t xml:space="preserve">In my country, we like to (2)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552904" cy="629059"/>
            <wp:effectExtent b="0" l="0" r="0" t="0"/>
            <wp:docPr descr="2,092 Soccer Player Clipart Illustrations &amp; Clip Art - iStock" id="42" name="image9.jpg"/>
            <a:graphic>
              <a:graphicData uri="http://schemas.openxmlformats.org/drawingml/2006/picture">
                <pic:pic>
                  <pic:nvPicPr>
                    <pic:cNvPr descr="2,092 Soccer Player Clipart Illustrations &amp; Clip Art - iStock" id="0" name="image9.jpg"/>
                    <pic:cNvPicPr preferRelativeResize="0"/>
                  </pic:nvPicPr>
                  <pic:blipFill>
                    <a:blip r:embed="rId19"/>
                    <a:srcRect b="6967" l="15845" r="14813" t="14139"/>
                    <a:stretch>
                      <a:fillRect/>
                    </a:stretch>
                  </pic:blipFill>
                  <pic:spPr>
                    <a:xfrm>
                      <a:off x="0" y="0"/>
                      <a:ext cx="552904" cy="629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_____________ or baseball. Our favourite food is fish and (3)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478853" cy="623720"/>
            <wp:effectExtent b="0" l="0" r="0" t="0"/>
            <wp:docPr descr="French Fries/ Chips - Illustration/ Clipart Stock Illustration -  Illustration of design, chips: 167808384" id="44" name="image3.jpg"/>
            <a:graphic>
              <a:graphicData uri="http://schemas.openxmlformats.org/drawingml/2006/picture">
                <pic:pic>
                  <pic:nvPicPr>
                    <pic:cNvPr descr="French Fries/ Chips - Illustration/ Clipart Stock Illustration -  Illustration of design, chips: 167808384" id="0" name="image3.jpg"/>
                    <pic:cNvPicPr preferRelativeResize="0"/>
                  </pic:nvPicPr>
                  <pic:blipFill>
                    <a:blip r:embed="rId20"/>
                    <a:srcRect b="5339" l="17057" r="14377" t="5352"/>
                    <a:stretch>
                      <a:fillRect/>
                    </a:stretch>
                  </pic:blipFill>
                  <pic:spPr>
                    <a:xfrm>
                      <a:off x="0" y="0"/>
                      <a:ext cx="478853" cy="623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___________. Most people like tea or coffee, but my favourite drink is (4)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513971" cy="737428"/>
            <wp:effectExtent b="0" l="0" r="0" t="0"/>
            <wp:docPr descr="23,955 Lemonade Illustrations &amp; Clip Art - iStock" id="45" name="image14.jpg"/>
            <a:graphic>
              <a:graphicData uri="http://schemas.openxmlformats.org/drawingml/2006/picture">
                <pic:pic>
                  <pic:nvPicPr>
                    <pic:cNvPr descr="23,955 Lemonade Illustrations &amp; Clip Art - iStock" id="0" name="image14.jpg"/>
                    <pic:cNvPicPr preferRelativeResize="0"/>
                  </pic:nvPicPr>
                  <pic:blipFill>
                    <a:blip r:embed="rId21"/>
                    <a:srcRect b="8852" l="18913" r="24683" t="10221"/>
                    <a:stretch>
                      <a:fillRect/>
                    </a:stretch>
                  </pic:blipFill>
                  <pic:spPr>
                    <a:xfrm>
                      <a:off x="0" y="0"/>
                      <a:ext cx="513971" cy="737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__________.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54"/>
          <w:szCs w:val="5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44"/>
          <w:szCs w:val="44"/>
          <w:rtl w:val="0"/>
        </w:rPr>
        <w:t xml:space="preserve">ANSWER KEY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54"/>
          <w:szCs w:val="5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</w:t>
      </w:r>
    </w:p>
    <w:p w:rsidR="00000000" w:rsidDel="00000000" w:rsidP="00000000" w:rsidRDefault="00000000" w:rsidRPr="00000000" w14:paraId="00000058">
      <w:pPr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</w:p>
    <w:p w:rsidR="00000000" w:rsidDel="00000000" w:rsidP="00000000" w:rsidRDefault="00000000" w:rsidRPr="00000000" w14:paraId="00000059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E.g. /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ʌ/</w:t>
      </w:r>
      <w:r w:rsidDel="00000000" w:rsidR="00000000" w:rsidRPr="00000000">
        <w:rPr>
          <w:sz w:val="28"/>
          <w:szCs w:val="28"/>
          <w:rtl w:val="0"/>
        </w:rPr>
        <w:t xml:space="preserve"> /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ʌ/</w:t>
      </w:r>
    </w:p>
    <w:p w:rsidR="00000000" w:rsidDel="00000000" w:rsidP="00000000" w:rsidRDefault="00000000" w:rsidRPr="00000000" w14:paraId="0000005A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1. /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juː/</w:t>
      </w:r>
      <w:r w:rsidDel="00000000" w:rsidR="00000000" w:rsidRPr="00000000">
        <w:rPr>
          <w:sz w:val="28"/>
          <w:szCs w:val="28"/>
          <w:rtl w:val="0"/>
        </w:rPr>
        <w:t xml:space="preserve"> /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juː/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/w/ /w/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/j/ /j/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/t/ /t/</w:t>
      </w:r>
    </w:p>
    <w:p w:rsidR="00000000" w:rsidDel="00000000" w:rsidP="00000000" w:rsidRDefault="00000000" w:rsidRPr="00000000" w14:paraId="0000005E">
      <w:pPr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Key: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C  2. A   3. B  4. C</w:t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</w:t>
      </w:r>
    </w:p>
    <w:p w:rsidR="00000000" w:rsidDel="00000000" w:rsidP="00000000" w:rsidRDefault="00000000" w:rsidRPr="00000000" w14:paraId="00000061">
      <w:pPr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E.g. – What do you want to eat? 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– I want some chips.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– What do you do on Tuesdays? 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 study at school.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– Can she ride a bike? 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Yes, she can.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– Where’s he from? 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He’s from Singapore.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– When is your birthday? 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It’s in March.</w:t>
      </w:r>
    </w:p>
    <w:p w:rsidR="00000000" w:rsidDel="00000000" w:rsidP="00000000" w:rsidRDefault="00000000" w:rsidRPr="00000000" w14:paraId="0000006C">
      <w:pPr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Key: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✓   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2.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🗴</w:t>
      </w:r>
      <w:r w:rsidDel="00000000" w:rsidR="00000000" w:rsidRPr="00000000">
        <w:rPr>
          <w:sz w:val="28"/>
          <w:szCs w:val="28"/>
          <w:rtl w:val="0"/>
        </w:rPr>
        <w:t xml:space="preserve">     3.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🗴</w:t>
      </w:r>
      <w:r w:rsidDel="00000000" w:rsidR="00000000" w:rsidRPr="00000000">
        <w:rPr>
          <w:sz w:val="28"/>
          <w:szCs w:val="28"/>
          <w:rtl w:val="0"/>
        </w:rPr>
        <w:t xml:space="preserve">    4.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✓</w:t>
          </w:r>
        </w:sdtContent>
      </w:sdt>
    </w:p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When’s your birthday?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Can he cook?</w:t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What do you want to drink?</w:t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What do you do on Sundays?</w:t>
      </w:r>
    </w:p>
    <w:p w:rsidR="00000000" w:rsidDel="00000000" w:rsidP="00000000" w:rsidRDefault="00000000" w:rsidRPr="00000000" w14:paraId="0000007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Singapore   (2) play football  (3) chips  (4) lemonade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  <w:smallCaps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128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jpg"/><Relationship Id="rId11" Type="http://schemas.openxmlformats.org/officeDocument/2006/relationships/image" Target="media/image12.png"/><Relationship Id="rId10" Type="http://schemas.openxmlformats.org/officeDocument/2006/relationships/image" Target="media/image5.jpg"/><Relationship Id="rId21" Type="http://schemas.openxmlformats.org/officeDocument/2006/relationships/image" Target="media/image14.jpg"/><Relationship Id="rId13" Type="http://schemas.openxmlformats.org/officeDocument/2006/relationships/image" Target="media/image10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7.jpg"/><Relationship Id="rId14" Type="http://schemas.openxmlformats.org/officeDocument/2006/relationships/image" Target="media/image4.jpg"/><Relationship Id="rId17" Type="http://schemas.openxmlformats.org/officeDocument/2006/relationships/image" Target="media/image2.jpg"/><Relationship Id="rId16" Type="http://schemas.openxmlformats.org/officeDocument/2006/relationships/image" Target="media/image11.jpg"/><Relationship Id="rId5" Type="http://schemas.openxmlformats.org/officeDocument/2006/relationships/styles" Target="styles.xml"/><Relationship Id="rId19" Type="http://schemas.openxmlformats.org/officeDocument/2006/relationships/image" Target="media/image9.jpg"/><Relationship Id="rId6" Type="http://schemas.openxmlformats.org/officeDocument/2006/relationships/customXml" Target="../customXML/item1.xml"/><Relationship Id="rId18" Type="http://schemas.openxmlformats.org/officeDocument/2006/relationships/image" Target="media/image13.jpg"/><Relationship Id="rId7" Type="http://schemas.openxmlformats.org/officeDocument/2006/relationships/image" Target="media/image15.png"/><Relationship Id="rId8" Type="http://schemas.openxmlformats.org/officeDocument/2006/relationships/image" Target="media/image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haCWyFPY5sBP705D6euJkQtgPg==">AMUW2mW7BPB7tZ9k1l0pcfGLitI62EQsjPGNmlmQdl0H89DtAUKP5cOooHPR33ovQG7RU3TkB1F1mnPf5/pAt/vHGzVPeaEuyw3EXke82JxLWtnzRNh+R7rv1ysEe6YxhVULAH2FBX7FhR+yvzanvXAHML0yzd5qI9zzDj2KcHsv5rWyg8mOaC1yLJCt9QPR/6b+xvbM3vKobgJMqnNMtPfcjEOkpjvyvg==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Hoàng Thị Khánh Huyền(AAPS - GV - TA)</dc:creator>
</cp:coreProperties>
</file>