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7C" w:rsidRDefault="000F0835" w:rsidP="00BB7D3F">
      <w:pPr>
        <w:ind w:left="284" w:right="284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BÀI</w:t>
      </w:r>
      <w:bookmarkStart w:id="0" w:name="_GoBack"/>
      <w:bookmarkEnd w:id="0"/>
      <w:r w:rsidR="00BB7D3F" w:rsidRPr="00BB7D3F">
        <w:rPr>
          <w:rFonts w:ascii="Times New Roman" w:hAnsi="Times New Roman" w:cs="Times New Roman"/>
          <w:color w:val="0070C0"/>
          <w:sz w:val="28"/>
          <w:szCs w:val="28"/>
        </w:rPr>
        <w:t xml:space="preserve"> 5: CHUYỂN HÓA CHẤT BÉO THÀNH XÀ PHÒNG</w:t>
      </w:r>
    </w:p>
    <w:p w:rsidR="00BB7D3F" w:rsidRDefault="00BB7D3F" w:rsidP="00BB7D3F">
      <w:pPr>
        <w:pStyle w:val="ListParagraph"/>
        <w:ind w:left="-142" w:right="284"/>
        <w:rPr>
          <w:rFonts w:ascii="Times New Roman" w:hAnsi="Times New Roman" w:cs="Times New Roman"/>
          <w:color w:val="FF0000"/>
          <w:sz w:val="24"/>
          <w:szCs w:val="24"/>
        </w:rPr>
      </w:pPr>
      <w:r w:rsidRPr="00BB7D3F">
        <w:rPr>
          <w:rFonts w:ascii="Times New Roman" w:hAnsi="Times New Roman" w:cs="Times New Roman"/>
          <w:color w:val="FF0000"/>
          <w:sz w:val="24"/>
          <w:szCs w:val="24"/>
        </w:rPr>
        <w:t>I -GIỚI THIỆU VỀ XÀ PHÒNG</w:t>
      </w:r>
    </w:p>
    <w:p w:rsidR="00BB7D3F" w:rsidRPr="003C566E" w:rsidRDefault="00BB7D3F" w:rsidP="00BB7D3F">
      <w:pPr>
        <w:pStyle w:val="ListParagraph"/>
        <w:ind w:left="-142" w:right="284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C566E">
        <w:rPr>
          <w:rFonts w:ascii="Times New Roman" w:hAnsi="Times New Roman" w:cs="Times New Roman"/>
          <w:b/>
          <w:i/>
          <w:color w:val="FF0000"/>
          <w:sz w:val="24"/>
          <w:szCs w:val="24"/>
        </w:rPr>
        <w:t>1 . Khái niệm</w:t>
      </w:r>
    </w:p>
    <w:p w:rsidR="00BB7D3F" w:rsidRPr="00BB7D3F" w:rsidRDefault="00BB7D3F" w:rsidP="003C566E">
      <w:pPr>
        <w:pStyle w:val="ListParagraph"/>
        <w:spacing w:line="360" w:lineRule="auto"/>
        <w:ind w:left="-142" w:right="284"/>
        <w:rPr>
          <w:rFonts w:ascii="Times New Roman" w:hAnsi="Times New Roman" w:cs="Times New Roman"/>
          <w:sz w:val="24"/>
          <w:szCs w:val="24"/>
        </w:rPr>
      </w:pPr>
      <w:r w:rsidRPr="00BB7D3F">
        <w:rPr>
          <w:rFonts w:ascii="Times New Roman" w:hAnsi="Times New Roman" w:cs="Times New Roman"/>
          <w:sz w:val="24"/>
          <w:szCs w:val="24"/>
        </w:rPr>
        <w:t xml:space="preserve">Xà phòng </w:t>
      </w:r>
      <w:r w:rsidRPr="00263829">
        <w:rPr>
          <w:rFonts w:ascii="Times New Roman" w:hAnsi="Times New Roman" w:cs="Times New Roman"/>
          <w:b/>
          <w:i/>
          <w:sz w:val="24"/>
          <w:szCs w:val="24"/>
        </w:rPr>
        <w:t>(hay xà bông)</w:t>
      </w:r>
      <w:r w:rsidRPr="00BB7D3F">
        <w:rPr>
          <w:rFonts w:ascii="Times New Roman" w:hAnsi="Times New Roman" w:cs="Times New Roman"/>
          <w:sz w:val="24"/>
          <w:szCs w:val="24"/>
        </w:rPr>
        <w:t xml:space="preserve"> là chất </w:t>
      </w:r>
      <w:r w:rsidRPr="00263829">
        <w:rPr>
          <w:rFonts w:ascii="Times New Roman" w:hAnsi="Times New Roman" w:cs="Times New Roman"/>
          <w:b/>
          <w:i/>
          <w:sz w:val="24"/>
          <w:szCs w:val="24"/>
        </w:rPr>
        <w:t>tẩy rửa các vết bẩn, diệt vi khuẩn</w:t>
      </w:r>
      <w:r w:rsidRPr="00BB7D3F">
        <w:rPr>
          <w:rFonts w:ascii="Times New Roman" w:hAnsi="Times New Roman" w:cs="Times New Roman"/>
          <w:sz w:val="24"/>
          <w:szCs w:val="24"/>
        </w:rPr>
        <w:t>.</w:t>
      </w:r>
    </w:p>
    <w:p w:rsidR="00BB7D3F" w:rsidRPr="00263829" w:rsidRDefault="00BB7D3F" w:rsidP="003C566E">
      <w:pPr>
        <w:pStyle w:val="ListParagraph"/>
        <w:spacing w:line="360" w:lineRule="auto"/>
        <w:ind w:left="-142" w:right="284"/>
        <w:rPr>
          <w:rFonts w:ascii="Times New Roman" w:hAnsi="Times New Roman" w:cs="Times New Roman"/>
          <w:b/>
          <w:i/>
          <w:sz w:val="24"/>
          <w:szCs w:val="24"/>
        </w:rPr>
      </w:pPr>
      <w:r w:rsidRPr="00BB7D3F">
        <w:rPr>
          <w:rFonts w:ascii="Times New Roman" w:hAnsi="Times New Roman" w:cs="Times New Roman"/>
          <w:sz w:val="24"/>
          <w:szCs w:val="24"/>
        </w:rPr>
        <w:t xml:space="preserve">Thành </w:t>
      </w:r>
      <w:r>
        <w:rPr>
          <w:rFonts w:ascii="Times New Roman" w:hAnsi="Times New Roman" w:cs="Times New Roman"/>
          <w:sz w:val="24"/>
          <w:szCs w:val="24"/>
        </w:rPr>
        <w:t xml:space="preserve">phần của xà phòng là </w:t>
      </w:r>
      <w:r w:rsidRPr="00263829">
        <w:rPr>
          <w:rFonts w:ascii="Times New Roman" w:hAnsi="Times New Roman" w:cs="Times New Roman"/>
          <w:b/>
          <w:i/>
          <w:sz w:val="24"/>
          <w:szCs w:val="24"/>
        </w:rPr>
        <w:t>muối sodium hoặc potassium của axit béo.</w:t>
      </w:r>
    </w:p>
    <w:p w:rsidR="00BB7D3F" w:rsidRPr="00263829" w:rsidRDefault="00BB7D3F" w:rsidP="003C566E">
      <w:pPr>
        <w:pStyle w:val="ListParagraph"/>
        <w:spacing w:line="360" w:lineRule="auto"/>
        <w:ind w:left="-142" w:right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Trạng thái tồn tại là </w:t>
      </w:r>
      <w:r w:rsidRPr="00263829">
        <w:rPr>
          <w:rFonts w:ascii="Times New Roman" w:hAnsi="Times New Roman" w:cs="Times New Roman"/>
          <w:b/>
          <w:i/>
          <w:sz w:val="24"/>
          <w:szCs w:val="24"/>
        </w:rPr>
        <w:t>dạng bánh , bột hoặc chất lỏng.</w:t>
      </w:r>
    </w:p>
    <w:p w:rsidR="00BB7D3F" w:rsidRPr="00263829" w:rsidRDefault="00BB7D3F" w:rsidP="003C566E">
      <w:pPr>
        <w:pStyle w:val="ListParagraph"/>
        <w:spacing w:line="360" w:lineRule="auto"/>
        <w:ind w:left="-142" w:right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Điều chế bằng cách </w:t>
      </w:r>
      <w:r w:rsidRPr="00263829">
        <w:rPr>
          <w:rFonts w:ascii="Times New Roman" w:hAnsi="Times New Roman" w:cs="Times New Roman"/>
          <w:b/>
          <w:i/>
          <w:sz w:val="24"/>
          <w:szCs w:val="24"/>
        </w:rPr>
        <w:t>cho chất béo tác dụng với dung dịch kiềm.</w:t>
      </w:r>
    </w:p>
    <w:p w:rsidR="00BB7D3F" w:rsidRPr="003C566E" w:rsidRDefault="00BB7D3F" w:rsidP="003C566E">
      <w:pPr>
        <w:pStyle w:val="ListParagraph"/>
        <w:spacing w:line="360" w:lineRule="auto"/>
        <w:ind w:left="-142" w:right="284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C566E">
        <w:rPr>
          <w:rFonts w:ascii="Times New Roman" w:hAnsi="Times New Roman" w:cs="Times New Roman"/>
          <w:b/>
          <w:i/>
          <w:color w:val="FF0000"/>
          <w:sz w:val="24"/>
          <w:szCs w:val="24"/>
        </w:rPr>
        <w:t>2 . Quá trình tẩy rửa của xà phòng</w:t>
      </w:r>
    </w:p>
    <w:p w:rsidR="00BB7D3F" w:rsidRDefault="00BB7D3F" w:rsidP="003C566E">
      <w:pPr>
        <w:pStyle w:val="ListParagraph"/>
        <w:spacing w:line="360" w:lineRule="auto"/>
        <w:ind w:left="-142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Cơ chế tẩy rửa </w:t>
      </w:r>
      <w:r w:rsidRPr="00263829">
        <w:rPr>
          <w:rFonts w:ascii="Times New Roman" w:hAnsi="Times New Roman" w:cs="Times New Roman"/>
          <w:b/>
          <w:i/>
          <w:sz w:val="24"/>
          <w:szCs w:val="24"/>
        </w:rPr>
        <w:t>khác hẳn</w:t>
      </w:r>
      <w:r>
        <w:rPr>
          <w:rFonts w:ascii="Times New Roman" w:hAnsi="Times New Roman" w:cs="Times New Roman"/>
          <w:sz w:val="24"/>
          <w:szCs w:val="24"/>
        </w:rPr>
        <w:t xml:space="preserve"> với việc hòa tan thông thường</w:t>
      </w:r>
    </w:p>
    <w:p w:rsidR="00BB7D3F" w:rsidRPr="00263829" w:rsidRDefault="00BB7D3F" w:rsidP="003C566E">
      <w:pPr>
        <w:pStyle w:val="ListParagraph"/>
        <w:spacing w:line="360" w:lineRule="auto"/>
        <w:ind w:left="-142" w:right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Thành phần của xà phòng: </w:t>
      </w:r>
      <w:r w:rsidRPr="00263829">
        <w:rPr>
          <w:rFonts w:ascii="Times New Roman" w:hAnsi="Times New Roman" w:cs="Times New Roman"/>
          <w:b/>
          <w:i/>
          <w:sz w:val="24"/>
          <w:szCs w:val="24"/>
        </w:rPr>
        <w:t>muối sodium hoặc potassium của axit béo và các chất phụ gia khác( chất tạo độ cứng, hương liệu)</w:t>
      </w:r>
    </w:p>
    <w:p w:rsidR="00BB7D3F" w:rsidRPr="00263829" w:rsidRDefault="00BB7D3F" w:rsidP="003C566E">
      <w:pPr>
        <w:pStyle w:val="ListParagraph"/>
        <w:spacing w:line="360" w:lineRule="auto"/>
        <w:ind w:left="-142" w:right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Nguyên liệu sản xuất: </w:t>
      </w:r>
      <w:r w:rsidRPr="00263829">
        <w:rPr>
          <w:rFonts w:ascii="Times New Roman" w:hAnsi="Times New Roman" w:cs="Times New Roman"/>
          <w:b/>
          <w:i/>
          <w:sz w:val="24"/>
          <w:szCs w:val="24"/>
        </w:rPr>
        <w:t>Dầu ăn, mỡ động vật, kiềm, phụ gia.</w:t>
      </w:r>
    </w:p>
    <w:p w:rsidR="003C566E" w:rsidRDefault="003C566E" w:rsidP="003C566E">
      <w:pPr>
        <w:pStyle w:val="ListParagraph"/>
        <w:spacing w:line="360" w:lineRule="auto"/>
        <w:ind w:left="-142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20795" cy="24447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795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C21" w:rsidRPr="00263829" w:rsidRDefault="00800C21" w:rsidP="003C566E">
      <w:pPr>
        <w:pStyle w:val="ListParagraph"/>
        <w:spacing w:line="360" w:lineRule="auto"/>
        <w:ind w:left="-142" w:right="28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63829">
        <w:rPr>
          <w:rFonts w:ascii="Times New Roman" w:hAnsi="Times New Roman" w:cs="Times New Roman"/>
          <w:b/>
          <w:color w:val="FF0000"/>
          <w:sz w:val="24"/>
          <w:szCs w:val="24"/>
        </w:rPr>
        <w:t>II – TIÊU CHÍ ĐÁNH GIÁ</w:t>
      </w:r>
    </w:p>
    <w:p w:rsidR="00800C21" w:rsidRDefault="00800C21" w:rsidP="00800C21">
      <w:pPr>
        <w:pStyle w:val="ListParagraph"/>
        <w:numPr>
          <w:ilvl w:val="0"/>
          <w:numId w:val="2"/>
        </w:numPr>
        <w:spacing w:line="360" w:lineRule="auto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Kết cấu bánh xà phòng: </w:t>
      </w:r>
      <w:r w:rsidRPr="00263829">
        <w:rPr>
          <w:rFonts w:ascii="Times New Roman" w:hAnsi="Times New Roman" w:cs="Times New Roman"/>
          <w:b/>
          <w:i/>
          <w:sz w:val="24"/>
          <w:szCs w:val="24"/>
        </w:rPr>
        <w:t>chắc , mịn, không có vết rạn nứt.</w:t>
      </w:r>
    </w:p>
    <w:p w:rsidR="00800C21" w:rsidRPr="00263829" w:rsidRDefault="00800C21" w:rsidP="00800C21">
      <w:pPr>
        <w:pStyle w:val="ListParagraph"/>
        <w:numPr>
          <w:ilvl w:val="0"/>
          <w:numId w:val="2"/>
        </w:numPr>
        <w:spacing w:line="360" w:lineRule="auto"/>
        <w:ind w:right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Màu sắc</w:t>
      </w:r>
      <w:r w:rsidRPr="00263829">
        <w:rPr>
          <w:rFonts w:ascii="Times New Roman" w:hAnsi="Times New Roman" w:cs="Times New Roman"/>
          <w:b/>
          <w:i/>
          <w:sz w:val="24"/>
          <w:szCs w:val="24"/>
        </w:rPr>
        <w:t>: tươi sáng, đồng nhất.</w:t>
      </w:r>
    </w:p>
    <w:p w:rsidR="00800C21" w:rsidRPr="00263829" w:rsidRDefault="00800C21" w:rsidP="00800C21">
      <w:pPr>
        <w:pStyle w:val="ListParagraph"/>
        <w:numPr>
          <w:ilvl w:val="0"/>
          <w:numId w:val="2"/>
        </w:numPr>
        <w:spacing w:line="360" w:lineRule="auto"/>
        <w:ind w:right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Mùi: </w:t>
      </w:r>
      <w:r w:rsidRPr="00263829">
        <w:rPr>
          <w:rFonts w:ascii="Times New Roman" w:hAnsi="Times New Roman" w:cs="Times New Roman"/>
          <w:b/>
          <w:i/>
          <w:sz w:val="24"/>
          <w:szCs w:val="24"/>
        </w:rPr>
        <w:t>mùi thơm dễ chịu, đặc trưng theo từng sản phẩm. không có mùi chua, hôi của mỡ/ dầu ăn bị phân hủy.</w:t>
      </w:r>
    </w:p>
    <w:p w:rsidR="00800C21" w:rsidRPr="00263829" w:rsidRDefault="00800C21" w:rsidP="00800C21">
      <w:pPr>
        <w:pStyle w:val="ListParagraph"/>
        <w:numPr>
          <w:ilvl w:val="0"/>
          <w:numId w:val="2"/>
        </w:numPr>
        <w:spacing w:line="360" w:lineRule="auto"/>
        <w:ind w:right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pH: </w:t>
      </w:r>
      <w:r w:rsidRPr="00263829">
        <w:rPr>
          <w:rFonts w:ascii="Times New Roman" w:hAnsi="Times New Roman" w:cs="Times New Roman"/>
          <w:b/>
          <w:i/>
          <w:sz w:val="24"/>
          <w:szCs w:val="24"/>
        </w:rPr>
        <w:t>khoảng từ 8 đến 10.</w:t>
      </w:r>
    </w:p>
    <w:p w:rsidR="00800C21" w:rsidRDefault="00800C21" w:rsidP="00800C21">
      <w:pPr>
        <w:pStyle w:val="ListParagraph"/>
        <w:spacing w:line="360" w:lineRule="auto"/>
        <w:ind w:left="218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39765" cy="32048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765" cy="320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C21" w:rsidRPr="00292F33" w:rsidRDefault="00800C21" w:rsidP="00800C21">
      <w:pPr>
        <w:pStyle w:val="ListParagraph"/>
        <w:spacing w:line="360" w:lineRule="auto"/>
        <w:ind w:left="218" w:right="28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2F33">
        <w:rPr>
          <w:rFonts w:ascii="Times New Roman" w:hAnsi="Times New Roman" w:cs="Times New Roman"/>
          <w:b/>
          <w:color w:val="FF0000"/>
          <w:sz w:val="24"/>
          <w:szCs w:val="24"/>
        </w:rPr>
        <w:t>III – THỰC HÀNH ĐIỀU CHẾ XÀ PHÒNG</w:t>
      </w:r>
    </w:p>
    <w:p w:rsidR="00800C21" w:rsidRPr="00292F33" w:rsidRDefault="00800C21" w:rsidP="00800C21">
      <w:pPr>
        <w:pStyle w:val="ListParagraph"/>
        <w:numPr>
          <w:ilvl w:val="0"/>
          <w:numId w:val="3"/>
        </w:numPr>
        <w:spacing w:line="360" w:lineRule="auto"/>
        <w:ind w:right="284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92F33">
        <w:rPr>
          <w:rFonts w:ascii="Times New Roman" w:hAnsi="Times New Roman" w:cs="Times New Roman"/>
          <w:b/>
          <w:i/>
          <w:color w:val="FF0000"/>
          <w:sz w:val="24"/>
          <w:szCs w:val="24"/>
        </w:rPr>
        <w:t>Chuẩn bị</w:t>
      </w:r>
    </w:p>
    <w:p w:rsidR="00800C21" w:rsidRPr="00292F33" w:rsidRDefault="00800C21" w:rsidP="00800C21">
      <w:pPr>
        <w:pStyle w:val="ListParagraph"/>
        <w:spacing w:line="360" w:lineRule="auto"/>
        <w:ind w:left="218" w:right="284"/>
        <w:rPr>
          <w:rFonts w:ascii="Times New Roman" w:hAnsi="Times New Roman" w:cs="Times New Roman"/>
          <w:b/>
          <w:i/>
          <w:sz w:val="24"/>
          <w:szCs w:val="24"/>
        </w:rPr>
      </w:pPr>
      <w:r w:rsidRPr="00292F33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292F33" w:rsidRPr="00292F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92F33">
        <w:rPr>
          <w:rFonts w:ascii="Times New Roman" w:hAnsi="Times New Roman" w:cs="Times New Roman"/>
          <w:b/>
          <w:i/>
          <w:sz w:val="24"/>
          <w:szCs w:val="24"/>
        </w:rPr>
        <w:t>50g dầu thực vật hoặc mỡ động vật, tinh dầu và chất tạo màu</w:t>
      </w:r>
    </w:p>
    <w:p w:rsidR="00800C21" w:rsidRPr="00292F33" w:rsidRDefault="00800C21" w:rsidP="00800C21">
      <w:pPr>
        <w:pStyle w:val="ListParagraph"/>
        <w:spacing w:line="360" w:lineRule="auto"/>
        <w:ind w:left="218" w:right="284"/>
        <w:rPr>
          <w:rFonts w:ascii="Times New Roman" w:hAnsi="Times New Roman" w:cs="Times New Roman"/>
          <w:b/>
          <w:i/>
          <w:sz w:val="24"/>
          <w:szCs w:val="24"/>
        </w:rPr>
      </w:pPr>
      <w:r w:rsidRPr="00292F33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292F33" w:rsidRPr="00292F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92F33">
        <w:rPr>
          <w:rFonts w:ascii="Times New Roman" w:hAnsi="Times New Roman" w:cs="Times New Roman"/>
          <w:b/>
          <w:i/>
          <w:sz w:val="24"/>
          <w:szCs w:val="24"/>
        </w:rPr>
        <w:t>Dung dịch NaOH 10M,  dung dịch NaOH 0,1 M,  dung dịch NaCl bão hòa</w:t>
      </w:r>
    </w:p>
    <w:p w:rsidR="00800C21" w:rsidRPr="00292F33" w:rsidRDefault="00800C21" w:rsidP="00800C21">
      <w:pPr>
        <w:pStyle w:val="ListParagraph"/>
        <w:spacing w:line="360" w:lineRule="auto"/>
        <w:ind w:left="218" w:right="284"/>
        <w:rPr>
          <w:rFonts w:ascii="Times New Roman" w:hAnsi="Times New Roman" w:cs="Times New Roman"/>
          <w:b/>
          <w:i/>
          <w:sz w:val="24"/>
          <w:szCs w:val="24"/>
        </w:rPr>
      </w:pPr>
      <w:r w:rsidRPr="00292F33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292F33" w:rsidRPr="00292F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92F33">
        <w:rPr>
          <w:rFonts w:ascii="Times New Roman" w:hAnsi="Times New Roman" w:cs="Times New Roman"/>
          <w:b/>
          <w:i/>
          <w:sz w:val="24"/>
          <w:szCs w:val="24"/>
        </w:rPr>
        <w:t>Khuôn ép định hình</w:t>
      </w:r>
    </w:p>
    <w:p w:rsidR="00A17B0B" w:rsidRPr="00292F33" w:rsidRDefault="00800C21" w:rsidP="00A17B0B">
      <w:pPr>
        <w:pStyle w:val="ListParagraph"/>
        <w:numPr>
          <w:ilvl w:val="0"/>
          <w:numId w:val="3"/>
        </w:numPr>
        <w:spacing w:line="360" w:lineRule="auto"/>
        <w:ind w:right="284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92F33">
        <w:rPr>
          <w:rFonts w:ascii="Times New Roman" w:hAnsi="Times New Roman" w:cs="Times New Roman"/>
          <w:b/>
          <w:i/>
          <w:color w:val="FF0000"/>
          <w:sz w:val="24"/>
          <w:szCs w:val="24"/>
        </w:rPr>
        <w:t>Tiến hành</w:t>
      </w:r>
    </w:p>
    <w:p w:rsidR="00A17B0B" w:rsidRDefault="00800C21" w:rsidP="00800C21">
      <w:pPr>
        <w:pStyle w:val="ListParagraph"/>
        <w:spacing w:line="360" w:lineRule="auto"/>
        <w:ind w:left="578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67597FC" wp14:editId="58547BD5">
            <wp:simplePos x="0" y="0"/>
            <wp:positionH relativeFrom="column">
              <wp:posOffset>469900</wp:posOffset>
            </wp:positionH>
            <wp:positionV relativeFrom="paragraph">
              <wp:posOffset>81915</wp:posOffset>
            </wp:positionV>
            <wp:extent cx="2878455" cy="3475990"/>
            <wp:effectExtent l="0" t="0" r="0" b="0"/>
            <wp:wrapThrough wrapText="bothSides">
              <wp:wrapPolygon edited="0">
                <wp:start x="0" y="0"/>
                <wp:lineTo x="0" y="21426"/>
                <wp:lineTo x="21443" y="21426"/>
                <wp:lineTo x="2144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347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B0B" w:rsidRPr="00A17B0B" w:rsidRDefault="00A17B0B" w:rsidP="00A17B0B"/>
    <w:p w:rsidR="00A17B0B" w:rsidRPr="00A17B0B" w:rsidRDefault="00A17B0B" w:rsidP="00A17B0B"/>
    <w:p w:rsidR="00A17B0B" w:rsidRPr="00A17B0B" w:rsidRDefault="00A17B0B" w:rsidP="00A17B0B"/>
    <w:p w:rsidR="00A17B0B" w:rsidRPr="00A17B0B" w:rsidRDefault="00A17B0B" w:rsidP="00A17B0B"/>
    <w:p w:rsidR="00A17B0B" w:rsidRPr="00A17B0B" w:rsidRDefault="00A17B0B" w:rsidP="00A17B0B"/>
    <w:p w:rsidR="00A17B0B" w:rsidRPr="00A17B0B" w:rsidRDefault="00A17B0B" w:rsidP="00A17B0B"/>
    <w:p w:rsidR="00A17B0B" w:rsidRPr="00A17B0B" w:rsidRDefault="00A17B0B" w:rsidP="00A17B0B"/>
    <w:p w:rsidR="00A17B0B" w:rsidRPr="00A17B0B" w:rsidRDefault="00A17B0B" w:rsidP="00A17B0B"/>
    <w:p w:rsidR="00A17B0B" w:rsidRPr="00A17B0B" w:rsidRDefault="00A17B0B" w:rsidP="00A17B0B"/>
    <w:p w:rsidR="00A17B0B" w:rsidRPr="00A17B0B" w:rsidRDefault="00A17B0B" w:rsidP="00A17B0B"/>
    <w:p w:rsidR="00A17B0B" w:rsidRDefault="00A17B0B" w:rsidP="00A17B0B"/>
    <w:p w:rsidR="00A17B0B" w:rsidRPr="00183930" w:rsidRDefault="00A17B0B" w:rsidP="00A17B0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3930">
        <w:rPr>
          <w:rFonts w:ascii="Times New Roman" w:hAnsi="Times New Roman" w:cs="Times New Roman"/>
          <w:b/>
          <w:sz w:val="24"/>
          <w:szCs w:val="24"/>
        </w:rPr>
        <w:lastRenderedPageBreak/>
        <w:t>Chú 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930">
        <w:rPr>
          <w:rFonts w:ascii="Times New Roman" w:hAnsi="Times New Roman" w:cs="Times New Roman"/>
          <w:b/>
          <w:i/>
          <w:sz w:val="24"/>
          <w:szCs w:val="24"/>
        </w:rPr>
        <w:t>Duy trì nhiệt độ ổn định trong suốt quá trình khuấy.</w:t>
      </w:r>
    </w:p>
    <w:p w:rsidR="00A17B0B" w:rsidRDefault="00A17B0B" w:rsidP="00A17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135802</wp:posOffset>
                </wp:positionH>
                <wp:positionV relativeFrom="paragraph">
                  <wp:posOffset>70057</wp:posOffset>
                </wp:positionV>
                <wp:extent cx="6065822" cy="660903"/>
                <wp:effectExtent l="0" t="0" r="1143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822" cy="6609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B0B" w:rsidRDefault="00A17B0B" w:rsidP="00A17B0B">
                            <w:pPr>
                              <w:shd w:val="clear" w:color="auto" w:fill="C6D9F1" w:themeFill="text2" w:themeFillTint="3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Trong quá trình sản xuất xà phòng người ta cho thêm tinh dầu để làm gì?</w:t>
                            </w:r>
                          </w:p>
                          <w:p w:rsidR="00A17B0B" w:rsidRPr="00A17B0B" w:rsidRDefault="00A17B0B" w:rsidP="00A17B0B">
                            <w:pPr>
                              <w:shd w:val="clear" w:color="auto" w:fill="C6D9F1" w:themeFill="text2" w:themeFillTint="3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Trả lời: Người ta cho thêm tinh dầu để tạo mùi hương cho xà phòng.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.7pt;margin-top:5.5pt;width:477.6pt;height:5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4gskwIAALIFAAAOAAAAZHJzL2Uyb0RvYy54bWysVE1PGzEQvVfqf7B8L7sJJIUoG5SCqCoh&#10;QIWKs+O1iYXtcW0nu+mvZ+zdhIRyoepld+x58/U8M9Pz1miyFj4osBUdHJWUCMuhVvapor8err6c&#10;UhIiszXTYEVFNyLQ89nnT9PGTcQQlqBr4Qk6sWHSuIouY3STogh8KQwLR+CERaUEb1jEo38qas8a&#10;9G50MSzLcdGAr50HLkLA28tOSWfZv5SCx1spg4hEVxRzi/nr83eRvsVsyiZPnrml4n0a7B+yMExZ&#10;DLpzdckiIyuv/nJlFPcQQMYjDqYAKRUXuQasZlC+qeZ+yZzItSA5we1oCv/PLb9Z33mi6oqOKLHM&#10;4BM9iDaSb9CSUWKncWGCoHuHsNjiNb7y9j7gZSq6ld6kP5ZDUI88b3bcJmccL8fleHQ6HFLCUTce&#10;l2flcXJTvFo7H+J3AYYkoaIe3y5TytbXIXbQLSQFC6BVfaW0zofUL+JCe7Jm+NI65hzR+QFKW9Jg&#10;8ONRmR0f6JLrnf1CM/7cp7eHQn/apnAid1afVmKoYyJLcaNFwmj7U0hkNhPyTo6Mc2F3eWZ0Qkms&#10;6COGPf41q48Yd3WgRY4MNu6MjbLgO5YOqa2ft9TKDo9vuFd3EmO7aPvOWUC9wcbx0A1ecPxKIdHX&#10;LMQ75nHSsFdwe8Rb/EgN+DrQS5Qswf957z7hcQBQS0mDk1vR8HvFvKBE/7A4GmeDk5M06vlwMvo6&#10;xIPf1yz2NXZlLgBbZoB7yvEsJnzUW1F6MI+4ZOYpKqqY5Ri7onErXsRun+CS4mI+zyAcbsfitb13&#10;PLlO9KYGe2gfmXd9g0ccjRvYzjibvOnzDpssLcxXEaTKQ5AI7ljticfFkMeoX2Jp8+yfM+p11c5e&#10;AAAA//8DAFBLAwQUAAYACAAAACEAONAhV9wAAAAJAQAADwAAAGRycy9kb3ducmV2LnhtbEyPwU7D&#10;MBBE70j8g7VI3KiTCkKaxqkAFS6cKKjnbezaFrEd2W4a/p7tCY47M5p9025mN7BJxWSDF1AuCmDK&#10;90FarwV8fb7e1cBSRi9xCF4J+FEJNt31VYuNDGf/oaZd1oxKfGpQgMl5bDhPvVEO0yKMypN3DNFh&#10;pjNqLiOeqdwNfFkUFXdoPX0wOKoXo/rv3ckJ2D7rle5rjGZbS2uneX98129C3N7MT2tgWc35LwwX&#10;fEKHjpgO4eRlYoOAZXlPSdJLmkT+6rGqgB0uwkMJvGv5/wXdLwAAAP//AwBQSwECLQAUAAYACAAA&#10;ACEAtoM4kv4AAADhAQAAEwAAAAAAAAAAAAAAAAAAAAAAW0NvbnRlbnRfVHlwZXNdLnhtbFBLAQIt&#10;ABQABgAIAAAAIQA4/SH/1gAAAJQBAAALAAAAAAAAAAAAAAAAAC8BAABfcmVscy8ucmVsc1BLAQIt&#10;ABQABgAIAAAAIQB0F4gskwIAALIFAAAOAAAAAAAAAAAAAAAAAC4CAABkcnMvZTJvRG9jLnhtbFBL&#10;AQItABQABgAIAAAAIQA40CFX3AAAAAkBAAAPAAAAAAAAAAAAAAAAAO0EAABkcnMvZG93bnJldi54&#10;bWxQSwUGAAAAAAQABADzAAAA9gUAAAAA&#10;" fillcolor="white [3201]" strokeweight=".5pt">
                <v:textbox>
                  <w:txbxContent>
                    <w:p w:rsidR="00A17B0B" w:rsidRDefault="00A17B0B" w:rsidP="00A17B0B">
                      <w:pPr>
                        <w:shd w:val="clear" w:color="auto" w:fill="C6D9F1" w:themeFill="text2" w:themeFillTint="3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Trong quá trình sản xuất xà phòng người ta cho thêm tinh dầu để làm gì?</w:t>
                      </w:r>
                    </w:p>
                    <w:p w:rsidR="00A17B0B" w:rsidRPr="00A17B0B" w:rsidRDefault="00A17B0B" w:rsidP="00A17B0B">
                      <w:pPr>
                        <w:shd w:val="clear" w:color="auto" w:fill="C6D9F1" w:themeFill="text2" w:themeFillTint="3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Trả lời: Người ta cho thêm tinh dầu để tạo mùi hương cho xà phòng.</w:t>
                      </w:r>
                    </w:p>
                  </w:txbxContent>
                </v:textbox>
              </v:shape>
            </w:pict>
          </mc:Fallback>
        </mc:AlternateContent>
      </w:r>
    </w:p>
    <w:p w:rsidR="00A17B0B" w:rsidRDefault="00A17B0B" w:rsidP="00A17B0B">
      <w:pPr>
        <w:rPr>
          <w:rFonts w:ascii="Times New Roman" w:hAnsi="Times New Roman" w:cs="Times New Roman"/>
          <w:sz w:val="24"/>
          <w:szCs w:val="24"/>
        </w:rPr>
      </w:pPr>
    </w:p>
    <w:p w:rsidR="00A17B0B" w:rsidRDefault="00A17B0B" w:rsidP="00A17B0B">
      <w:pPr>
        <w:tabs>
          <w:tab w:val="left" w:pos="9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17B0B" w:rsidRPr="00183930" w:rsidRDefault="00A17B0B" w:rsidP="00A17B0B">
      <w:pPr>
        <w:tabs>
          <w:tab w:val="left" w:pos="927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83930">
        <w:rPr>
          <w:rFonts w:ascii="Times New Roman" w:hAnsi="Times New Roman" w:cs="Times New Roman"/>
          <w:b/>
          <w:color w:val="FF0000"/>
          <w:sz w:val="24"/>
          <w:szCs w:val="24"/>
        </w:rPr>
        <w:t>IV – BÁO CÁO KẾT QUẢ THỰC HÀNH</w:t>
      </w:r>
    </w:p>
    <w:p w:rsidR="00A17B0B" w:rsidRDefault="00A17B0B" w:rsidP="00A17B0B">
      <w:pPr>
        <w:tabs>
          <w:tab w:val="left" w:pos="9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Báo cáo kết quả thực hành vào vở gồm các nội dung:</w:t>
      </w:r>
    </w:p>
    <w:p w:rsidR="00A17B0B" w:rsidRDefault="00A17B0B" w:rsidP="00A17B0B">
      <w:pPr>
        <w:tabs>
          <w:tab w:val="left" w:pos="9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. Mục tiêu</w:t>
      </w:r>
    </w:p>
    <w:p w:rsidR="00A17B0B" w:rsidRDefault="00A17B0B" w:rsidP="00A17B0B">
      <w:pPr>
        <w:tabs>
          <w:tab w:val="left" w:pos="9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. Nguyên liệu, dụng cụ, hóa chất</w:t>
      </w:r>
    </w:p>
    <w:p w:rsidR="00A17B0B" w:rsidRDefault="00A17B0B" w:rsidP="00A17B0B">
      <w:pPr>
        <w:tabs>
          <w:tab w:val="left" w:pos="9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. Cách tiến hành</w:t>
      </w:r>
    </w:p>
    <w:p w:rsidR="00A17B0B" w:rsidRDefault="00A17B0B" w:rsidP="00A17B0B">
      <w:pPr>
        <w:tabs>
          <w:tab w:val="left" w:pos="9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. Thảo luận, đánh giá</w:t>
      </w:r>
    </w:p>
    <w:p w:rsidR="00A17B0B" w:rsidRPr="00A17B0B" w:rsidRDefault="00A17B0B" w:rsidP="00A17B0B">
      <w:pPr>
        <w:tabs>
          <w:tab w:val="left" w:pos="9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Kết luận</w:t>
      </w:r>
    </w:p>
    <w:sectPr w:rsidR="00A17B0B" w:rsidRPr="00A17B0B" w:rsidSect="00A17B0B">
      <w:pgSz w:w="12240" w:h="15840"/>
      <w:pgMar w:top="144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0FF" w:rsidRDefault="00E100FF" w:rsidP="00A17B0B">
      <w:pPr>
        <w:spacing w:after="0" w:line="240" w:lineRule="auto"/>
      </w:pPr>
      <w:r>
        <w:separator/>
      </w:r>
    </w:p>
  </w:endnote>
  <w:endnote w:type="continuationSeparator" w:id="0">
    <w:p w:rsidR="00E100FF" w:rsidRDefault="00E100FF" w:rsidP="00A1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0FF" w:rsidRDefault="00E100FF" w:rsidP="00A17B0B">
      <w:pPr>
        <w:spacing w:after="0" w:line="240" w:lineRule="auto"/>
      </w:pPr>
      <w:r>
        <w:separator/>
      </w:r>
    </w:p>
  </w:footnote>
  <w:footnote w:type="continuationSeparator" w:id="0">
    <w:p w:rsidR="00E100FF" w:rsidRDefault="00E100FF" w:rsidP="00A17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64740"/>
    <w:multiLevelType w:val="hybridMultilevel"/>
    <w:tmpl w:val="B9EE60AA"/>
    <w:lvl w:ilvl="0" w:tplc="A3743E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96D6B70"/>
    <w:multiLevelType w:val="hybridMultilevel"/>
    <w:tmpl w:val="3A4E3C48"/>
    <w:lvl w:ilvl="0" w:tplc="83EC578E">
      <w:start w:val="2"/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73637E51"/>
    <w:multiLevelType w:val="hybridMultilevel"/>
    <w:tmpl w:val="379010A0"/>
    <w:lvl w:ilvl="0" w:tplc="5D7E3756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3F"/>
    <w:rsid w:val="000F0835"/>
    <w:rsid w:val="00183930"/>
    <w:rsid w:val="00263829"/>
    <w:rsid w:val="00292F33"/>
    <w:rsid w:val="003C566E"/>
    <w:rsid w:val="00594389"/>
    <w:rsid w:val="00800C21"/>
    <w:rsid w:val="00A17B0B"/>
    <w:rsid w:val="00B22E7C"/>
    <w:rsid w:val="00BB7D3F"/>
    <w:rsid w:val="00E1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D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7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B"/>
  </w:style>
  <w:style w:type="paragraph" w:styleId="Footer">
    <w:name w:val="footer"/>
    <w:basedOn w:val="Normal"/>
    <w:link w:val="FooterChar"/>
    <w:uiPriority w:val="99"/>
    <w:unhideWhenUsed/>
    <w:rsid w:val="00A17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D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6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7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B"/>
  </w:style>
  <w:style w:type="paragraph" w:styleId="Footer">
    <w:name w:val="footer"/>
    <w:basedOn w:val="Normal"/>
    <w:link w:val="FooterChar"/>
    <w:uiPriority w:val="99"/>
    <w:unhideWhenUsed/>
    <w:rsid w:val="00A17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195</Words>
  <Characters>1116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2023-04-23T13:06:00Z</dcterms:created>
  <dcterms:modified xsi:type="dcterms:W3CDTF">2023-04-23T13:43:00Z</dcterms:modified>
</cp:coreProperties>
</file>