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bottomFromText="200" w:vertAnchor="text" w:horzAnchor="margin" w:tblpXSpec="center" w:tblpY="-419"/>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472"/>
        <w:gridCol w:w="2250"/>
        <w:gridCol w:w="228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585" w:type="dxa"/>
            <w:gridSpan w:val="2"/>
            <w:tcBorders>
              <w:top w:val="single" w:color="auto" w:sz="4" w:space="0"/>
              <w:left w:val="single" w:color="auto" w:sz="4" w:space="0"/>
              <w:bottom w:val="single" w:color="auto" w:sz="4" w:space="0"/>
              <w:right w:val="single" w:color="auto" w:sz="4" w:space="0"/>
            </w:tcBorders>
          </w:tcPr>
          <w:p>
            <w:pPr>
              <w:spacing w:line="288" w:lineRule="auto"/>
              <w:rPr>
                <w:rFonts w:eastAsia="MS Mincho"/>
                <w:kern w:val="0"/>
              </w:rPr>
            </w:pPr>
            <w:r>
              <w:rPr>
                <w:rFonts w:eastAsia="MS Mincho"/>
                <w:kern w:val="0"/>
              </w:rPr>
              <w:t>Tr</w:t>
            </w:r>
            <w:r>
              <w:rPr>
                <w:rFonts w:eastAsia="MS Mincho"/>
                <w:kern w:val="0"/>
                <w:lang w:val="vi-VN"/>
              </w:rPr>
              <w:t>ường</w:t>
            </w:r>
            <w:r>
              <w:rPr>
                <w:rFonts w:eastAsia="MS Mincho"/>
                <w:kern w:val="0"/>
              </w:rPr>
              <w:t xml:space="preserve"> THCS</w:t>
            </w:r>
            <w:r>
              <w:rPr>
                <w:rFonts w:eastAsia="MS Mincho"/>
                <w:kern w:val="0"/>
                <w:lang w:val="vi-VN"/>
              </w:rPr>
              <w:t xml:space="preserve"> Colette</w:t>
            </w:r>
          </w:p>
          <w:p>
            <w:pPr>
              <w:spacing w:line="288" w:lineRule="auto"/>
              <w:ind w:left="-90" w:firstLine="90"/>
              <w:rPr>
                <w:rFonts w:eastAsia="MS Mincho"/>
                <w:kern w:val="0"/>
              </w:rPr>
            </w:pPr>
            <w:r>
              <w:rPr>
                <w:rFonts w:eastAsia="MS Mincho"/>
                <w:kern w:val="0"/>
                <w:lang w:val="vi-VN"/>
              </w:rPr>
              <w:t xml:space="preserve">Họ và </w:t>
            </w:r>
            <w:r>
              <w:rPr>
                <w:rFonts w:eastAsia="MS Mincho"/>
                <w:kern w:val="0"/>
              </w:rPr>
              <w:t>t</w:t>
            </w:r>
            <w:r>
              <w:rPr>
                <w:rFonts w:eastAsia="MS Mincho"/>
                <w:kern w:val="0"/>
                <w:lang w:val="vi-VN"/>
              </w:rPr>
              <w:t>ên</w:t>
            </w:r>
            <w:r>
              <w:rPr>
                <w:rFonts w:eastAsia="MS Mincho"/>
                <w:kern w:val="0"/>
              </w:rPr>
              <w:t xml:space="preserve">: </w:t>
            </w:r>
            <w:r>
              <w:rPr>
                <w:rFonts w:eastAsia="MS Mincho"/>
                <w:kern w:val="0"/>
                <w:lang w:val="vi-VN"/>
              </w:rPr>
              <w:t xml:space="preserve">  </w:t>
            </w:r>
            <w:r>
              <w:rPr>
                <w:rFonts w:eastAsia="MS Mincho"/>
                <w:kern w:val="0"/>
              </w:rPr>
              <w:t>……………………………..</w:t>
            </w:r>
          </w:p>
          <w:p>
            <w:pPr>
              <w:spacing w:line="288" w:lineRule="auto"/>
              <w:rPr>
                <w:rFonts w:eastAsia="Calibri"/>
                <w:kern w:val="0"/>
              </w:rPr>
            </w:pPr>
            <w:r>
              <w:rPr>
                <w:rFonts w:eastAsia="Calibri"/>
                <w:kern w:val="0"/>
              </w:rPr>
              <w:t>L</w:t>
            </w:r>
            <w:r>
              <w:rPr>
                <w:rFonts w:eastAsia="Calibri"/>
                <w:kern w:val="0"/>
                <w:lang w:val="vi-VN"/>
              </w:rPr>
              <w:t>ớp</w:t>
            </w:r>
            <w:r>
              <w:rPr>
                <w:rFonts w:eastAsia="Calibri"/>
                <w:kern w:val="0"/>
              </w:rPr>
              <w:t>:</w:t>
            </w:r>
            <w:r>
              <w:rPr>
                <w:rFonts w:eastAsia="Calibri"/>
                <w:kern w:val="0"/>
                <w:lang w:val="vi-VN"/>
              </w:rPr>
              <w:t xml:space="preserve"> ...............     </w:t>
            </w:r>
            <w:r>
              <w:rPr>
                <w:rFonts w:eastAsia="Calibri"/>
                <w:kern w:val="0"/>
              </w:rPr>
              <w:t>STT: ……......</w:t>
            </w:r>
          </w:p>
        </w:tc>
        <w:tc>
          <w:tcPr>
            <w:tcW w:w="4538" w:type="dxa"/>
            <w:gridSpan w:val="2"/>
            <w:tcBorders>
              <w:top w:val="single" w:color="auto" w:sz="4" w:space="0"/>
              <w:left w:val="single" w:color="auto" w:sz="4" w:space="0"/>
              <w:bottom w:val="single" w:color="auto" w:sz="4" w:space="0"/>
              <w:right w:val="single" w:color="auto" w:sz="4" w:space="0"/>
            </w:tcBorders>
          </w:tcPr>
          <w:p>
            <w:pPr>
              <w:spacing w:line="288" w:lineRule="auto"/>
              <w:jc w:val="center"/>
              <w:rPr>
                <w:rFonts w:eastAsia="Calibri"/>
                <w:b/>
                <w:kern w:val="0"/>
              </w:rPr>
            </w:pPr>
            <w:r>
              <w:rPr>
                <w:rFonts w:eastAsia="Calibri"/>
                <w:kern w:val="0"/>
                <w:lang w:val="vi-VN"/>
              </w:rPr>
              <w:t>Ngày …….. tháng …….</w:t>
            </w:r>
            <w:r>
              <w:rPr>
                <w:rFonts w:eastAsia="Calibri"/>
                <w:kern w:val="0"/>
              </w:rPr>
              <w:t>.</w:t>
            </w:r>
            <w:r>
              <w:rPr>
                <w:rFonts w:eastAsia="Calibri"/>
                <w:kern w:val="0"/>
                <w:lang w:val="vi-VN"/>
              </w:rPr>
              <w:t xml:space="preserve"> năm 20</w:t>
            </w:r>
            <w:r>
              <w:rPr>
                <w:rFonts w:eastAsia="Calibri"/>
                <w:kern w:val="0"/>
              </w:rPr>
              <w:t>22</w:t>
            </w:r>
          </w:p>
          <w:p>
            <w:pPr>
              <w:spacing w:line="288" w:lineRule="auto"/>
              <w:ind w:left="-115"/>
              <w:jc w:val="center"/>
              <w:rPr>
                <w:rFonts w:hint="default" w:eastAsia="Calibri"/>
                <w:b/>
                <w:kern w:val="0"/>
                <w:lang w:val="vi-VN"/>
              </w:rPr>
            </w:pPr>
            <w:r>
              <w:rPr>
                <w:rFonts w:eastAsia="Calibri"/>
                <w:b/>
                <w:kern w:val="0"/>
              </w:rPr>
              <w:t>KIỂM TRA HỌC KỲ I</w:t>
            </w:r>
            <w:r>
              <w:rPr>
                <w:rFonts w:hint="default" w:eastAsia="Calibri"/>
                <w:b/>
                <w:kern w:val="0"/>
                <w:lang w:val="vi-VN"/>
              </w:rPr>
              <w:t>I</w:t>
            </w:r>
          </w:p>
          <w:p>
            <w:pPr>
              <w:spacing w:line="288" w:lineRule="auto"/>
              <w:ind w:left="-115"/>
              <w:jc w:val="center"/>
              <w:rPr>
                <w:rFonts w:eastAsia="Calibri"/>
                <w:kern w:val="0"/>
              </w:rPr>
            </w:pPr>
            <w:r>
              <w:rPr>
                <w:rFonts w:eastAsia="Calibri"/>
                <w:kern w:val="0"/>
              </w:rPr>
              <w:t>NĂM HỌC: 2022 – 2023</w:t>
            </w:r>
          </w:p>
        </w:tc>
        <w:tc>
          <w:tcPr>
            <w:tcW w:w="1475" w:type="dxa"/>
            <w:tcBorders>
              <w:top w:val="single" w:color="auto" w:sz="4" w:space="0"/>
              <w:left w:val="single" w:color="auto" w:sz="4" w:space="0"/>
              <w:bottom w:val="single" w:color="auto" w:sz="4" w:space="0"/>
              <w:right w:val="single" w:color="auto" w:sz="4" w:space="0"/>
            </w:tcBorders>
          </w:tcPr>
          <w:p>
            <w:pPr>
              <w:spacing w:line="288" w:lineRule="auto"/>
              <w:ind w:left="72"/>
              <w:jc w:val="center"/>
              <w:rPr>
                <w:rFonts w:eastAsia="Calibri"/>
                <w:kern w:val="0"/>
              </w:rPr>
            </w:pPr>
            <w:r>
              <w:rPr>
                <w:rFonts w:eastAsia="Calibri"/>
                <w:kern w:val="0"/>
                <w:lang w:val="vi-VN"/>
              </w:rPr>
              <w:t>Số thứ tự</w:t>
            </w:r>
          </w:p>
          <w:p>
            <w:pPr>
              <w:spacing w:line="288" w:lineRule="auto"/>
              <w:rPr>
                <w:rFonts w:eastAsia="Calibri"/>
                <w:kern w:val="0"/>
              </w:rPr>
            </w:pPr>
          </w:p>
          <w:p>
            <w:pPr>
              <w:spacing w:line="288" w:lineRule="auto"/>
              <w:jc w:val="center"/>
              <w:rPr>
                <w:rFonts w:eastAsia="Calibri"/>
                <w:kern w:val="0"/>
              </w:rPr>
            </w:pPr>
            <w:r>
              <w:rPr>
                <w:rFonts w:eastAsia="Calibri"/>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113" w:type="dxa"/>
            <w:tcBorders>
              <w:top w:val="single" w:color="auto" w:sz="4" w:space="0"/>
              <w:left w:val="single" w:color="auto" w:sz="4" w:space="0"/>
              <w:bottom w:val="single" w:color="auto" w:sz="4" w:space="0"/>
              <w:right w:val="single" w:color="auto" w:sz="4" w:space="0"/>
            </w:tcBorders>
          </w:tcPr>
          <w:p>
            <w:pPr>
              <w:spacing w:line="288" w:lineRule="auto"/>
              <w:jc w:val="both"/>
              <w:rPr>
                <w:rFonts w:eastAsia="MS Mincho"/>
                <w:b/>
                <w:kern w:val="0"/>
                <w:lang w:val="pt-BR"/>
              </w:rPr>
            </w:pPr>
            <w:r>
              <w:rPr>
                <w:rFonts w:eastAsia="MS Mincho"/>
                <w:b/>
                <w:kern w:val="0"/>
                <w:lang w:val="pt-BR"/>
              </w:rPr>
              <w:t>Môn: Khoa học tự nhiên 7</w:t>
            </w:r>
          </w:p>
          <w:p>
            <w:pPr>
              <w:spacing w:line="288" w:lineRule="auto"/>
              <w:jc w:val="both"/>
              <w:rPr>
                <w:rFonts w:eastAsia="MS Mincho"/>
                <w:b/>
                <w:kern w:val="0"/>
                <w:lang w:val="pt-BR"/>
              </w:rPr>
            </w:pPr>
            <w:r>
              <w:rPr>
                <w:rFonts w:eastAsia="MS Mincho"/>
                <w:b/>
                <w:kern w:val="0"/>
                <w:lang w:val="pt-BR"/>
              </w:rPr>
              <w:t>Thời gian làm bài: 60 phút</w:t>
            </w:r>
          </w:p>
          <w:p>
            <w:pPr>
              <w:spacing w:line="288" w:lineRule="auto"/>
              <w:jc w:val="both"/>
              <w:rPr>
                <w:rFonts w:eastAsia="Calibri"/>
                <w:kern w:val="0"/>
              </w:rPr>
            </w:pPr>
            <w:r>
              <w:rPr>
                <w:rFonts w:eastAsia="Calibri"/>
                <w:i/>
                <w:kern w:val="0"/>
                <w:lang w:val="pt-BR"/>
              </w:rPr>
              <w:t>(không kể thời gian phát đề)</w:t>
            </w:r>
          </w:p>
        </w:tc>
        <w:tc>
          <w:tcPr>
            <w:tcW w:w="1472" w:type="dxa"/>
            <w:tcBorders>
              <w:top w:val="single" w:color="auto" w:sz="4" w:space="0"/>
              <w:left w:val="single" w:color="auto" w:sz="4" w:space="0"/>
              <w:bottom w:val="single" w:color="auto" w:sz="4" w:space="0"/>
              <w:right w:val="single" w:color="auto" w:sz="4" w:space="0"/>
            </w:tcBorders>
          </w:tcPr>
          <w:p>
            <w:pPr>
              <w:spacing w:line="288" w:lineRule="auto"/>
              <w:ind w:left="-108"/>
              <w:jc w:val="center"/>
              <w:rPr>
                <w:rFonts w:eastAsia="Calibri"/>
                <w:kern w:val="0"/>
              </w:rPr>
            </w:pPr>
            <w:r>
              <w:rPr>
                <w:rFonts w:eastAsia="Calibri"/>
                <w:kern w:val="0"/>
              </w:rPr>
              <w:t>Số ký danh</w:t>
            </w:r>
          </w:p>
          <w:p>
            <w:pPr>
              <w:spacing w:line="288" w:lineRule="auto"/>
              <w:ind w:left="162"/>
              <w:rPr>
                <w:rFonts w:eastAsia="Calibri"/>
                <w:kern w:val="0"/>
              </w:rPr>
            </w:pPr>
          </w:p>
          <w:p>
            <w:pPr>
              <w:spacing w:line="288" w:lineRule="auto"/>
              <w:ind w:left="-108"/>
              <w:jc w:val="center"/>
              <w:rPr>
                <w:rFonts w:eastAsia="Calibri"/>
                <w:kern w:val="0"/>
              </w:rPr>
            </w:pPr>
            <w:r>
              <w:rPr>
                <w:rFonts w:eastAsia="Calibri"/>
                <w:kern w:val="0"/>
              </w:rPr>
              <w:t>…………</w:t>
            </w:r>
          </w:p>
        </w:tc>
        <w:tc>
          <w:tcPr>
            <w:tcW w:w="2250" w:type="dxa"/>
            <w:tcBorders>
              <w:top w:val="single" w:color="auto" w:sz="4" w:space="0"/>
              <w:left w:val="single" w:color="auto" w:sz="4" w:space="0"/>
              <w:bottom w:val="single" w:color="auto" w:sz="4" w:space="0"/>
              <w:right w:val="single" w:color="auto" w:sz="4" w:space="0"/>
            </w:tcBorders>
          </w:tcPr>
          <w:p>
            <w:pPr>
              <w:spacing w:line="288" w:lineRule="auto"/>
              <w:ind w:left="72"/>
              <w:jc w:val="center"/>
              <w:rPr>
                <w:rFonts w:eastAsia="Calibri"/>
                <w:kern w:val="0"/>
              </w:rPr>
            </w:pPr>
            <w:r>
              <w:rPr>
                <w:rFonts w:eastAsia="Calibri"/>
                <w:kern w:val="0"/>
              </w:rPr>
              <w:t>Chữ ký Giám thị 1</w:t>
            </w:r>
          </w:p>
        </w:tc>
        <w:tc>
          <w:tcPr>
            <w:tcW w:w="2288" w:type="dxa"/>
            <w:tcBorders>
              <w:top w:val="single" w:color="auto" w:sz="4" w:space="0"/>
              <w:left w:val="single" w:color="auto" w:sz="4" w:space="0"/>
              <w:bottom w:val="single" w:color="auto" w:sz="4" w:space="0"/>
              <w:right w:val="single" w:color="auto" w:sz="4" w:space="0"/>
            </w:tcBorders>
          </w:tcPr>
          <w:p>
            <w:pPr>
              <w:spacing w:line="288" w:lineRule="auto"/>
              <w:ind w:left="72" w:right="90"/>
              <w:jc w:val="center"/>
              <w:rPr>
                <w:rFonts w:eastAsia="Calibri"/>
                <w:kern w:val="0"/>
              </w:rPr>
            </w:pPr>
            <w:r>
              <w:rPr>
                <w:rFonts w:eastAsia="Calibri"/>
                <w:kern w:val="0"/>
              </w:rPr>
              <w:t>Chữ ký giám thị 2</w:t>
            </w:r>
          </w:p>
        </w:tc>
        <w:tc>
          <w:tcPr>
            <w:tcW w:w="1475" w:type="dxa"/>
            <w:tcBorders>
              <w:top w:val="single" w:color="auto" w:sz="4" w:space="0"/>
              <w:left w:val="single" w:color="auto" w:sz="4" w:space="0"/>
              <w:bottom w:val="single" w:color="auto" w:sz="4" w:space="0"/>
              <w:right w:val="single" w:color="auto" w:sz="4" w:space="0"/>
            </w:tcBorders>
          </w:tcPr>
          <w:p>
            <w:pPr>
              <w:spacing w:line="288" w:lineRule="auto"/>
              <w:jc w:val="center"/>
              <w:rPr>
                <w:rFonts w:eastAsia="MS Mincho"/>
                <w:kern w:val="0"/>
                <w:lang w:val="vi-VN"/>
              </w:rPr>
            </w:pPr>
            <w:r>
              <w:rPr>
                <w:rFonts w:eastAsia="MS Mincho"/>
                <w:kern w:val="0"/>
                <w:lang w:val="vi-VN"/>
              </w:rPr>
              <w:t>Số mật mã</w:t>
            </w:r>
          </w:p>
          <w:p>
            <w:pPr>
              <w:spacing w:line="288" w:lineRule="auto"/>
              <w:ind w:left="-115"/>
              <w:rPr>
                <w:rFonts w:eastAsia="Calibri"/>
                <w:kern w:val="0"/>
              </w:rPr>
            </w:pPr>
          </w:p>
          <w:p>
            <w:pPr>
              <w:spacing w:line="288" w:lineRule="auto"/>
              <w:rPr>
                <w:rFonts w:eastAsia="Calibri"/>
                <w:kern w:val="0"/>
              </w:rPr>
            </w:pPr>
            <w:r>
              <w:rPr>
                <w:rFonts w:eastAsia="Calibri"/>
                <w:kern w:val="0"/>
              </w:rPr>
              <w:t xml:space="preserve">     ………..</w:t>
            </w:r>
          </w:p>
        </w:tc>
      </w:tr>
    </w:tbl>
    <w:p>
      <w:pPr>
        <w:pStyle w:val="16"/>
        <w:tabs>
          <w:tab w:val="right" w:pos="10530"/>
          <w:tab w:val="clear" w:pos="9360"/>
        </w:tabs>
        <w:spacing w:line="288" w:lineRule="auto"/>
        <w:ind w:firstLine="0"/>
        <w:rPr>
          <w:color w:val="000000"/>
          <w:sz w:val="24"/>
          <w:szCs w:val="24"/>
        </w:rPr>
      </w:pPr>
      <w:r>
        <w:rPr>
          <w:color w:val="000000"/>
          <w:sz w:val="24"/>
          <w:szCs w:val="24"/>
        </w:rPr>
        <w:sym w:font="Wingdings" w:char="F022"/>
      </w:r>
      <w:r>
        <w:rPr>
          <w:color w:val="000000"/>
          <w:sz w:val="24"/>
          <w:szCs w:val="24"/>
        </w:rPr>
        <w:t>---------------------------------------------------------------------------------------------------------</w:t>
      </w:r>
    </w:p>
    <w:tbl>
      <w:tblPr>
        <w:tblStyle w:val="9"/>
        <w:tblW w:w="105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2977"/>
        <w:gridCol w:w="31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921" w:type="dxa"/>
            <w:vMerge w:val="restart"/>
          </w:tcPr>
          <w:p>
            <w:pPr>
              <w:pStyle w:val="29"/>
              <w:spacing w:line="288" w:lineRule="auto"/>
              <w:ind w:left="162"/>
              <w:rPr>
                <w:rFonts w:ascii="Times New Roman" w:hAnsi="Times New Roman"/>
                <w:b/>
              </w:rPr>
            </w:pPr>
            <w:r>
              <w:rPr>
                <w:rFonts w:ascii="Times New Roman" w:hAnsi="Times New Roman"/>
                <w:b/>
              </w:rPr>
              <w:t>ĐIỄM BÀI KIỂM TRA</w:t>
            </w:r>
          </w:p>
          <w:p>
            <w:pPr>
              <w:spacing w:line="288" w:lineRule="auto"/>
              <w:jc w:val="center"/>
              <w:rPr>
                <w:color w:val="000000"/>
              </w:r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95885</wp:posOffset>
                      </wp:positionV>
                      <wp:extent cx="455930" cy="455930"/>
                      <wp:effectExtent l="0" t="0" r="20320" b="20320"/>
                      <wp:wrapNone/>
                      <wp:docPr id="14" name="Oval 14"/>
                      <wp:cNvGraphicFramePr/>
                      <a:graphic xmlns:a="http://schemas.openxmlformats.org/drawingml/2006/main">
                        <a:graphicData uri="http://schemas.microsoft.com/office/word/2010/wordprocessingShape">
                          <wps:wsp>
                            <wps:cNvSpPr>
                              <a:spLocks noChangeArrowheads="1"/>
                            </wps:cNvSpPr>
                            <wps:spPr bwMode="auto">
                              <a:xfrm>
                                <a:off x="0" y="0"/>
                                <a:ext cx="455930" cy="455930"/>
                              </a:xfrm>
                              <a:prstGeom prst="ellipse">
                                <a:avLst/>
                              </a:prstGeom>
                              <a:solidFill>
                                <a:srgbClr val="FFFFFF"/>
                              </a:solidFill>
                              <a:ln w="9525">
                                <a:solidFill>
                                  <a:srgbClr val="00000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0.05pt;margin-top:7.55pt;height:35.9pt;width:35.9pt;z-index:251659264;mso-width-relative:page;mso-height-relative:page;" fillcolor="#FFFFFF" filled="t" stroked="t" coordsize="21600,21600" o:gfxdata="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VrVk&#10;1QAAAAYBAAAPAAAAAAAAAAEAIAAAACIAAABkcnMvZG93bnJldi54bWxQSwECFAAUAAAACACHTuJA&#10;80q/3CQCAABvBAAADgAAAAAAAAABACAAAAAkAQAAZHJzL2Uyb0RvYy54bWxQSwUGAAAAAAYABgBZ&#10;AQAAugUAAAAA&#10;">
                      <v:fill on="t" focussize="0,0"/>
                      <v:stroke color="#000000" joinstyle="round"/>
                      <v:imagedata o:title=""/>
                      <o:lock v:ext="edit" aspectratio="f"/>
                      <v:textbox>
                        <w:txbxContent>
                          <w:p>
                            <w:pPr>
                              <w:jc w:val="center"/>
                            </w:pPr>
                          </w:p>
                        </w:txbxContent>
                      </v:textbox>
                    </v:shape>
                  </w:pict>
                </mc:Fallback>
              </mc:AlternateContent>
            </w:r>
          </w:p>
          <w:p>
            <w:pPr>
              <w:spacing w:line="288" w:lineRule="auto"/>
              <w:jc w:val="center"/>
              <w:rPr>
                <w:color w:val="000000"/>
              </w:rPr>
            </w:pPr>
          </w:p>
          <w:p>
            <w:pPr>
              <w:spacing w:line="288" w:lineRule="auto"/>
              <w:jc w:val="center"/>
              <w:rPr>
                <w:color w:val="000000"/>
              </w:rPr>
            </w:pPr>
            <w:r>
              <w:rPr>
                <w:color w:val="000000"/>
              </w:rPr>
              <w:t>……………….</w:t>
            </w:r>
          </w:p>
        </w:tc>
        <w:tc>
          <w:tcPr>
            <w:tcW w:w="2977" w:type="dxa"/>
            <w:vMerge w:val="restart"/>
          </w:tcPr>
          <w:p>
            <w:pPr>
              <w:spacing w:line="288" w:lineRule="auto"/>
              <w:jc w:val="center"/>
              <w:rPr>
                <w:color w:val="000000"/>
              </w:rPr>
            </w:pPr>
            <w:r>
              <w:t>Chữ ký Giám khảo 1</w:t>
            </w:r>
          </w:p>
        </w:tc>
        <w:tc>
          <w:tcPr>
            <w:tcW w:w="3192" w:type="dxa"/>
            <w:vMerge w:val="restart"/>
          </w:tcPr>
          <w:p>
            <w:pPr>
              <w:spacing w:line="288" w:lineRule="auto"/>
              <w:jc w:val="center"/>
              <w:rPr>
                <w:color w:val="000000"/>
              </w:rPr>
            </w:pPr>
            <w:r>
              <w:t>Chữ ký Giám khảo 2</w:t>
            </w:r>
          </w:p>
        </w:tc>
        <w:tc>
          <w:tcPr>
            <w:tcW w:w="1440" w:type="dxa"/>
          </w:tcPr>
          <w:p>
            <w:pPr>
              <w:spacing w:line="288" w:lineRule="auto"/>
              <w:jc w:val="center"/>
              <w:rPr>
                <w:color w:val="000000"/>
              </w:rPr>
            </w:pPr>
            <w:r>
              <w:rPr>
                <w:color w:val="000000"/>
              </w:rPr>
              <w:t>Số thứ tự</w:t>
            </w:r>
          </w:p>
          <w:p>
            <w:pPr>
              <w:spacing w:line="288"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1" w:type="dxa"/>
            <w:vMerge w:val="continue"/>
          </w:tcPr>
          <w:p>
            <w:pPr>
              <w:spacing w:line="288" w:lineRule="auto"/>
              <w:jc w:val="center"/>
              <w:rPr>
                <w:color w:val="000000"/>
                <w:u w:val="single"/>
              </w:rPr>
            </w:pPr>
          </w:p>
        </w:tc>
        <w:tc>
          <w:tcPr>
            <w:tcW w:w="2977" w:type="dxa"/>
            <w:vMerge w:val="continue"/>
          </w:tcPr>
          <w:p>
            <w:pPr>
              <w:spacing w:line="288" w:lineRule="auto"/>
              <w:jc w:val="center"/>
              <w:rPr>
                <w:color w:val="000000"/>
                <w:u w:val="single"/>
              </w:rPr>
            </w:pPr>
          </w:p>
        </w:tc>
        <w:tc>
          <w:tcPr>
            <w:tcW w:w="3192" w:type="dxa"/>
            <w:vMerge w:val="continue"/>
          </w:tcPr>
          <w:p>
            <w:pPr>
              <w:spacing w:line="288" w:lineRule="auto"/>
              <w:jc w:val="center"/>
              <w:rPr>
                <w:color w:val="000000"/>
              </w:rPr>
            </w:pPr>
          </w:p>
        </w:tc>
        <w:tc>
          <w:tcPr>
            <w:tcW w:w="1440" w:type="dxa"/>
          </w:tcPr>
          <w:p>
            <w:pPr>
              <w:spacing w:line="288" w:lineRule="auto"/>
              <w:jc w:val="center"/>
              <w:rPr>
                <w:color w:val="000000"/>
              </w:rPr>
            </w:pPr>
            <w:r>
              <w:rPr>
                <w:color w:val="000000"/>
              </w:rPr>
              <w:t>Mật mã</w:t>
            </w:r>
          </w:p>
        </w:tc>
      </w:tr>
    </w:tbl>
    <w:p>
      <w:pPr>
        <w:spacing w:before="120" w:line="288" w:lineRule="auto"/>
        <w:jc w:val="center"/>
        <w:rPr>
          <w:rFonts w:eastAsia="Calibri"/>
          <w:b/>
          <w:kern w:val="0"/>
          <w:sz w:val="26"/>
          <w:szCs w:val="26"/>
          <w:lang w:eastAsia="ja-JP"/>
        </w:rPr>
      </w:pPr>
      <w:r>
        <w:rPr>
          <w:rFonts w:eastAsia="Calibri"/>
          <w:b/>
          <w:kern w:val="0"/>
          <w:sz w:val="26"/>
          <w:szCs w:val="26"/>
          <w:lang w:val="vi-VN" w:eastAsia="ja-JP"/>
        </w:rPr>
        <w:t xml:space="preserve">KIỂM TRA </w:t>
      </w:r>
      <w:r>
        <w:rPr>
          <w:rFonts w:eastAsia="Calibri"/>
          <w:b/>
          <w:kern w:val="0"/>
          <w:sz w:val="26"/>
          <w:szCs w:val="26"/>
          <w:lang w:eastAsia="ja-JP"/>
        </w:rPr>
        <w:t xml:space="preserve">MÔN </w:t>
      </w:r>
      <w:r>
        <w:rPr>
          <w:rFonts w:eastAsia="SimSun"/>
          <w:b/>
          <w:kern w:val="0"/>
          <w:sz w:val="26"/>
          <w:szCs w:val="26"/>
          <w:lang w:eastAsia="ja-JP"/>
        </w:rPr>
        <w:t xml:space="preserve">KHOA HỌC TỰ NHIÊN 7 - </w:t>
      </w:r>
      <w:r>
        <w:rPr>
          <w:rFonts w:eastAsia="Calibri"/>
          <w:b/>
          <w:kern w:val="0"/>
          <w:sz w:val="26"/>
          <w:szCs w:val="26"/>
          <w:lang w:val="vi-VN" w:eastAsia="ja-JP"/>
        </w:rPr>
        <w:t xml:space="preserve">HỌC KỲ </w:t>
      </w:r>
      <w:r>
        <w:rPr>
          <w:rFonts w:hint="default" w:eastAsia="Calibri"/>
          <w:b/>
          <w:kern w:val="0"/>
          <w:sz w:val="26"/>
          <w:szCs w:val="26"/>
          <w:lang w:val="vi-VN" w:eastAsia="ja-JP"/>
        </w:rPr>
        <w:t>I</w:t>
      </w:r>
      <w:r>
        <w:rPr>
          <w:rFonts w:eastAsia="Calibri"/>
          <w:b/>
          <w:kern w:val="0"/>
          <w:sz w:val="26"/>
          <w:szCs w:val="26"/>
          <w:lang w:val="vi-VN" w:eastAsia="ja-JP"/>
        </w:rPr>
        <w:t>I NĂM HỌC 2022 – 2023</w:t>
      </w:r>
    </w:p>
    <w:p>
      <w:pPr>
        <w:pStyle w:val="11"/>
        <w:widowControl w:val="0"/>
        <w:spacing w:before="240" w:after="40" w:line="288" w:lineRule="auto"/>
        <w:ind w:right="144"/>
        <w:jc w:val="both"/>
        <w:rPr>
          <w:color w:val="000000"/>
          <w:sz w:val="26"/>
          <w:szCs w:val="26"/>
        </w:rPr>
      </w:pPr>
      <w:r>
        <w:rPr>
          <w:color w:val="000000"/>
          <w:sz w:val="26"/>
          <w:szCs w:val="26"/>
          <w:lang w:eastAsia="vi-VN" w:bidi="vi-VN"/>
        </w:rPr>
        <w:t xml:space="preserve">PHẦN I: </w:t>
      </w:r>
      <w:r>
        <w:rPr>
          <w:color w:val="000000"/>
          <w:sz w:val="26"/>
          <w:szCs w:val="26"/>
        </w:rPr>
        <w:t>TRẮC NGHIỆM (4,0 điểm)</w:t>
      </w:r>
    </w:p>
    <w:p>
      <w:pPr>
        <w:pStyle w:val="11"/>
        <w:widowControl w:val="0"/>
        <w:spacing w:before="40" w:after="40" w:line="288" w:lineRule="auto"/>
        <w:ind w:right="144"/>
        <w:jc w:val="both"/>
        <w:rPr>
          <w:color w:val="000000"/>
          <w:sz w:val="26"/>
          <w:szCs w:val="26"/>
        </w:rPr>
      </w:pPr>
      <w:r>
        <w:rPr>
          <w:color w:val="000000"/>
          <w:sz w:val="26"/>
          <w:szCs w:val="26"/>
        </w:rPr>
        <w:t>Em hãy chọn đáp án đúng và ghi câu trả lời vào bảng dưới đây:</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547"/>
        <w:gridCol w:w="547"/>
        <w:gridCol w:w="547"/>
        <w:gridCol w:w="558"/>
        <w:gridCol w:w="547"/>
        <w:gridCol w:w="558"/>
        <w:gridCol w:w="486"/>
        <w:gridCol w:w="486"/>
        <w:gridCol w:w="486"/>
        <w:gridCol w:w="559"/>
        <w:gridCol w:w="559"/>
        <w:gridCol w:w="559"/>
        <w:gridCol w:w="476"/>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tcPr>
          <w:p>
            <w:pPr>
              <w:spacing w:after="0" w:line="240" w:lineRule="auto"/>
              <w:jc w:val="center"/>
              <w:rPr>
                <w:rFonts w:ascii="Times New Roman" w:hAnsi="Times New Roman" w:eastAsia="Times New Roman" w:cs="Times New Roman"/>
                <w:b/>
                <w:bCs/>
                <w:sz w:val="26"/>
                <w:szCs w:val="26"/>
                <w:lang w:val="pt-BR"/>
              </w:rPr>
            </w:pPr>
            <w:r>
              <w:rPr>
                <w:rFonts w:ascii="Times New Roman" w:hAnsi="Times New Roman" w:eastAsia="Times New Roman" w:cs="Times New Roman"/>
                <w:b/>
                <w:bCs/>
                <w:sz w:val="26"/>
                <w:szCs w:val="26"/>
                <w:lang w:val="pt-BR"/>
              </w:rPr>
              <w:t>Câu</w:t>
            </w:r>
          </w:p>
        </w:tc>
        <w:tc>
          <w:tcPr>
            <w:tcW w:w="547" w:type="dxa"/>
          </w:tcPr>
          <w:p>
            <w:pPr>
              <w:spacing w:after="0" w:line="240" w:lineRule="auto"/>
              <w:jc w:val="center"/>
              <w:rPr>
                <w:rFonts w:ascii="Times New Roman" w:hAnsi="Times New Roman" w:eastAsia="Times New Roman" w:cs="Times New Roman"/>
                <w:sz w:val="26"/>
                <w:szCs w:val="26"/>
                <w:lang w:val="pt-BR"/>
              </w:rPr>
            </w:pPr>
            <w:r>
              <w:rPr>
                <w:rFonts w:ascii="Times New Roman" w:hAnsi="Times New Roman" w:eastAsia="Times New Roman" w:cs="Times New Roman"/>
                <w:sz w:val="26"/>
                <w:szCs w:val="26"/>
                <w:lang w:val="pt-BR"/>
              </w:rPr>
              <w:t>1</w:t>
            </w:r>
          </w:p>
        </w:tc>
        <w:tc>
          <w:tcPr>
            <w:tcW w:w="547"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2</w:t>
            </w:r>
          </w:p>
        </w:tc>
        <w:tc>
          <w:tcPr>
            <w:tcW w:w="547"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tc>
        <w:tc>
          <w:tcPr>
            <w:tcW w:w="558"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4</w:t>
            </w:r>
          </w:p>
        </w:tc>
        <w:tc>
          <w:tcPr>
            <w:tcW w:w="547"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5</w:t>
            </w:r>
          </w:p>
        </w:tc>
        <w:tc>
          <w:tcPr>
            <w:tcW w:w="558"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tc>
        <w:tc>
          <w:tcPr>
            <w:tcW w:w="486"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7</w:t>
            </w:r>
          </w:p>
        </w:tc>
        <w:tc>
          <w:tcPr>
            <w:tcW w:w="486"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8</w:t>
            </w:r>
          </w:p>
        </w:tc>
        <w:tc>
          <w:tcPr>
            <w:tcW w:w="486"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9</w:t>
            </w:r>
          </w:p>
        </w:tc>
        <w:tc>
          <w:tcPr>
            <w:tcW w:w="559"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10</w:t>
            </w:r>
          </w:p>
        </w:tc>
        <w:tc>
          <w:tcPr>
            <w:tcW w:w="559"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11</w:t>
            </w:r>
          </w:p>
        </w:tc>
        <w:tc>
          <w:tcPr>
            <w:tcW w:w="559"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12</w:t>
            </w:r>
          </w:p>
        </w:tc>
        <w:tc>
          <w:tcPr>
            <w:tcW w:w="476"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13</w:t>
            </w:r>
          </w:p>
        </w:tc>
        <w:tc>
          <w:tcPr>
            <w:tcW w:w="476"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14</w:t>
            </w:r>
          </w:p>
        </w:tc>
        <w:tc>
          <w:tcPr>
            <w:tcW w:w="476"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15</w:t>
            </w:r>
          </w:p>
        </w:tc>
        <w:tc>
          <w:tcPr>
            <w:tcW w:w="476" w:type="dxa"/>
          </w:tcPr>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Đáp án</w:t>
            </w:r>
          </w:p>
        </w:tc>
        <w:tc>
          <w:tcPr>
            <w:tcW w:w="547" w:type="dxa"/>
          </w:tcPr>
          <w:p>
            <w:pPr>
              <w:spacing w:after="0" w:line="240" w:lineRule="auto"/>
              <w:jc w:val="center"/>
              <w:rPr>
                <w:rFonts w:ascii="Times New Roman" w:hAnsi="Times New Roman" w:eastAsia="Times New Roman" w:cs="Times New Roman"/>
                <w:sz w:val="26"/>
                <w:szCs w:val="26"/>
              </w:rPr>
            </w:pPr>
          </w:p>
          <w:p>
            <w:pPr>
              <w:spacing w:after="0" w:line="240" w:lineRule="auto"/>
              <w:jc w:val="center"/>
              <w:rPr>
                <w:rFonts w:ascii="Times New Roman" w:hAnsi="Times New Roman" w:eastAsia="Times New Roman" w:cs="Times New Roman"/>
                <w:sz w:val="26"/>
                <w:szCs w:val="26"/>
              </w:rPr>
            </w:pPr>
          </w:p>
        </w:tc>
        <w:tc>
          <w:tcPr>
            <w:tcW w:w="547" w:type="dxa"/>
          </w:tcPr>
          <w:p>
            <w:pPr>
              <w:spacing w:after="0" w:line="240" w:lineRule="auto"/>
              <w:jc w:val="center"/>
              <w:rPr>
                <w:rFonts w:ascii="Times New Roman" w:hAnsi="Times New Roman" w:eastAsia="Times New Roman" w:cs="Times New Roman"/>
                <w:sz w:val="26"/>
                <w:szCs w:val="26"/>
              </w:rPr>
            </w:pPr>
          </w:p>
        </w:tc>
        <w:tc>
          <w:tcPr>
            <w:tcW w:w="547" w:type="dxa"/>
          </w:tcPr>
          <w:p>
            <w:pPr>
              <w:spacing w:after="0" w:line="240" w:lineRule="auto"/>
              <w:jc w:val="center"/>
              <w:rPr>
                <w:rFonts w:ascii="Times New Roman" w:hAnsi="Times New Roman" w:eastAsia="Times New Roman" w:cs="Times New Roman"/>
                <w:sz w:val="26"/>
                <w:szCs w:val="26"/>
              </w:rPr>
            </w:pPr>
          </w:p>
        </w:tc>
        <w:tc>
          <w:tcPr>
            <w:tcW w:w="558" w:type="dxa"/>
          </w:tcPr>
          <w:p>
            <w:pPr>
              <w:spacing w:after="0" w:line="240" w:lineRule="auto"/>
              <w:jc w:val="center"/>
              <w:rPr>
                <w:rFonts w:ascii="Times New Roman" w:hAnsi="Times New Roman" w:eastAsia="Times New Roman" w:cs="Times New Roman"/>
                <w:sz w:val="26"/>
                <w:szCs w:val="26"/>
              </w:rPr>
            </w:pPr>
          </w:p>
        </w:tc>
        <w:tc>
          <w:tcPr>
            <w:tcW w:w="547" w:type="dxa"/>
          </w:tcPr>
          <w:p>
            <w:pPr>
              <w:spacing w:after="0" w:line="240" w:lineRule="auto"/>
              <w:jc w:val="center"/>
              <w:rPr>
                <w:rFonts w:ascii="Times New Roman" w:hAnsi="Times New Roman" w:eastAsia="Times New Roman" w:cs="Times New Roman"/>
                <w:sz w:val="26"/>
                <w:szCs w:val="26"/>
              </w:rPr>
            </w:pPr>
          </w:p>
        </w:tc>
        <w:tc>
          <w:tcPr>
            <w:tcW w:w="558" w:type="dxa"/>
          </w:tcPr>
          <w:p>
            <w:pPr>
              <w:spacing w:after="0" w:line="240" w:lineRule="auto"/>
              <w:jc w:val="center"/>
              <w:rPr>
                <w:rFonts w:ascii="Times New Roman" w:hAnsi="Times New Roman" w:eastAsia="Times New Roman" w:cs="Times New Roman"/>
                <w:sz w:val="26"/>
                <w:szCs w:val="26"/>
              </w:rPr>
            </w:pPr>
          </w:p>
        </w:tc>
        <w:tc>
          <w:tcPr>
            <w:tcW w:w="486" w:type="dxa"/>
          </w:tcPr>
          <w:p>
            <w:pPr>
              <w:spacing w:after="0" w:line="240" w:lineRule="auto"/>
              <w:jc w:val="center"/>
              <w:rPr>
                <w:rFonts w:ascii="Times New Roman" w:hAnsi="Times New Roman" w:eastAsia="Times New Roman" w:cs="Times New Roman"/>
                <w:sz w:val="26"/>
                <w:szCs w:val="26"/>
              </w:rPr>
            </w:pPr>
          </w:p>
        </w:tc>
        <w:tc>
          <w:tcPr>
            <w:tcW w:w="486" w:type="dxa"/>
          </w:tcPr>
          <w:p>
            <w:pPr>
              <w:spacing w:after="0" w:line="240" w:lineRule="auto"/>
              <w:jc w:val="center"/>
              <w:rPr>
                <w:rFonts w:ascii="Times New Roman" w:hAnsi="Times New Roman" w:eastAsia="Times New Roman" w:cs="Times New Roman"/>
                <w:sz w:val="26"/>
                <w:szCs w:val="26"/>
              </w:rPr>
            </w:pPr>
          </w:p>
        </w:tc>
        <w:tc>
          <w:tcPr>
            <w:tcW w:w="486" w:type="dxa"/>
          </w:tcPr>
          <w:p>
            <w:pPr>
              <w:spacing w:after="0" w:line="240" w:lineRule="auto"/>
              <w:jc w:val="center"/>
              <w:rPr>
                <w:rFonts w:ascii="Times New Roman" w:hAnsi="Times New Roman" w:eastAsia="Times New Roman" w:cs="Times New Roman"/>
                <w:sz w:val="26"/>
                <w:szCs w:val="26"/>
              </w:rPr>
            </w:pPr>
          </w:p>
        </w:tc>
        <w:tc>
          <w:tcPr>
            <w:tcW w:w="559" w:type="dxa"/>
          </w:tcPr>
          <w:p>
            <w:pPr>
              <w:spacing w:after="0" w:line="240" w:lineRule="auto"/>
              <w:jc w:val="center"/>
              <w:rPr>
                <w:rFonts w:ascii="Times New Roman" w:hAnsi="Times New Roman" w:eastAsia="Times New Roman" w:cs="Times New Roman"/>
                <w:sz w:val="26"/>
                <w:szCs w:val="26"/>
              </w:rPr>
            </w:pPr>
          </w:p>
        </w:tc>
        <w:tc>
          <w:tcPr>
            <w:tcW w:w="559" w:type="dxa"/>
          </w:tcPr>
          <w:p>
            <w:pPr>
              <w:spacing w:after="0" w:line="240" w:lineRule="auto"/>
              <w:jc w:val="center"/>
              <w:rPr>
                <w:rFonts w:ascii="Times New Roman" w:hAnsi="Times New Roman" w:eastAsia="Times New Roman" w:cs="Times New Roman"/>
                <w:sz w:val="26"/>
                <w:szCs w:val="26"/>
              </w:rPr>
            </w:pPr>
          </w:p>
        </w:tc>
        <w:tc>
          <w:tcPr>
            <w:tcW w:w="559" w:type="dxa"/>
          </w:tcPr>
          <w:p>
            <w:pPr>
              <w:spacing w:after="0" w:line="240" w:lineRule="auto"/>
              <w:jc w:val="center"/>
              <w:rPr>
                <w:rFonts w:ascii="Times New Roman" w:hAnsi="Times New Roman" w:eastAsia="Times New Roman" w:cs="Times New Roman"/>
                <w:sz w:val="26"/>
                <w:szCs w:val="26"/>
              </w:rPr>
            </w:pPr>
          </w:p>
        </w:tc>
        <w:tc>
          <w:tcPr>
            <w:tcW w:w="476" w:type="dxa"/>
          </w:tcPr>
          <w:p>
            <w:pPr>
              <w:spacing w:after="0" w:line="240" w:lineRule="auto"/>
              <w:jc w:val="center"/>
              <w:rPr>
                <w:rFonts w:ascii="Times New Roman" w:hAnsi="Times New Roman" w:eastAsia="Times New Roman" w:cs="Times New Roman"/>
                <w:sz w:val="26"/>
                <w:szCs w:val="26"/>
              </w:rPr>
            </w:pPr>
          </w:p>
        </w:tc>
        <w:tc>
          <w:tcPr>
            <w:tcW w:w="476" w:type="dxa"/>
          </w:tcPr>
          <w:p>
            <w:pPr>
              <w:spacing w:after="0" w:line="240" w:lineRule="auto"/>
              <w:jc w:val="center"/>
              <w:rPr>
                <w:rFonts w:ascii="Times New Roman" w:hAnsi="Times New Roman" w:eastAsia="Times New Roman" w:cs="Times New Roman"/>
                <w:sz w:val="26"/>
                <w:szCs w:val="26"/>
              </w:rPr>
            </w:pPr>
          </w:p>
        </w:tc>
        <w:tc>
          <w:tcPr>
            <w:tcW w:w="476" w:type="dxa"/>
          </w:tcPr>
          <w:p>
            <w:pPr>
              <w:spacing w:after="0" w:line="240" w:lineRule="auto"/>
              <w:jc w:val="center"/>
              <w:rPr>
                <w:rFonts w:ascii="Times New Roman" w:hAnsi="Times New Roman" w:eastAsia="Times New Roman" w:cs="Times New Roman"/>
                <w:sz w:val="26"/>
                <w:szCs w:val="26"/>
              </w:rPr>
            </w:pPr>
          </w:p>
        </w:tc>
        <w:tc>
          <w:tcPr>
            <w:tcW w:w="476" w:type="dxa"/>
          </w:tcPr>
          <w:p>
            <w:pPr>
              <w:spacing w:after="0" w:line="240" w:lineRule="auto"/>
              <w:jc w:val="center"/>
              <w:rPr>
                <w:rFonts w:ascii="Times New Roman" w:hAnsi="Times New Roman" w:eastAsia="Times New Roman" w:cs="Times New Roman"/>
                <w:sz w:val="26"/>
                <w:szCs w:val="26"/>
              </w:rPr>
            </w:pPr>
          </w:p>
        </w:tc>
      </w:tr>
    </w:tbl>
    <w:p>
      <w:pPr>
        <w:pStyle w:val="11"/>
        <w:widowControl w:val="0"/>
        <w:spacing w:before="40" w:after="40" w:line="288" w:lineRule="auto"/>
        <w:ind w:right="144"/>
        <w:jc w:val="both"/>
        <w:rPr>
          <w:color w:val="000000"/>
          <w:sz w:val="26"/>
          <w:szCs w:val="26"/>
        </w:rPr>
      </w:pP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Câu </w:t>
      </w:r>
      <w:r>
        <w:rPr>
          <w:rFonts w:hint="default" w:ascii="Times New Roman" w:hAnsi="Times New Roman" w:cs="Times New Roman"/>
          <w:b/>
          <w:bCs/>
          <w:sz w:val="26"/>
          <w:szCs w:val="26"/>
          <w:lang w:val="vi-VN"/>
        </w:rPr>
        <w:t>1</w:t>
      </w:r>
      <w:r>
        <w:rPr>
          <w:rFonts w:hint="default" w:ascii="Times New Roman" w:hAnsi="Times New Roman" w:cs="Times New Roman"/>
          <w:b/>
          <w:bCs/>
          <w:sz w:val="26"/>
          <w:szCs w:val="26"/>
        </w:rPr>
        <w:t>. Phát biểu nào sau đây đúng về từ trường của Trái Đất?</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A. Từ trường Trái Đất bằng nhau tại mọi vị trí</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B. Từ trường Trái Đất mạnh ở địa cực và yếu hơn ở xích đạo</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C. Từ trường Trái Đất là từ trường đều</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D. Từ trường Trái Đất có cực Bắc nằm ở Bắc bán cầu</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Câu </w:t>
      </w:r>
      <w:r>
        <w:rPr>
          <w:rFonts w:hint="default" w:ascii="Times New Roman" w:hAnsi="Times New Roman" w:cs="Times New Roman"/>
          <w:b/>
          <w:bCs/>
          <w:sz w:val="26"/>
          <w:szCs w:val="26"/>
          <w:lang w:val="vi-VN"/>
        </w:rPr>
        <w:t>2</w:t>
      </w:r>
      <w:r>
        <w:rPr>
          <w:rFonts w:hint="default" w:ascii="Times New Roman" w:hAnsi="Times New Roman" w:cs="Times New Roman"/>
          <w:b/>
          <w:bCs/>
          <w:sz w:val="26"/>
          <w:szCs w:val="26"/>
        </w:rPr>
        <w:t>. Cách nào sau đây không làm thay đổi độ lớn của từ trường của nam châm điện?</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A. Tăng số vòng dây</w:t>
      </w:r>
      <w:r>
        <w:rPr>
          <w:rFonts w:hint="default" w:ascii="Times New Roman" w:hAnsi="Times New Roman" w:cs="Times New Roman"/>
          <w:sz w:val="26"/>
          <w:szCs w:val="26"/>
        </w:rPr>
        <w:tab/>
      </w:r>
      <w:r>
        <w:rPr>
          <w:rFonts w:hint="default" w:ascii="Times New Roman" w:hAnsi="Times New Roman" w:cs="Times New Roman"/>
          <w:sz w:val="26"/>
          <w:szCs w:val="26"/>
          <w:lang w:val="vi-VN"/>
        </w:rPr>
        <w:tab/>
      </w:r>
      <w:r>
        <w:rPr>
          <w:rFonts w:hint="default" w:ascii="Times New Roman" w:hAnsi="Times New Roman" w:cs="Times New Roman"/>
          <w:sz w:val="26"/>
          <w:szCs w:val="26"/>
        </w:rPr>
        <w:t>B. Giảm số vòng dây</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C. Tăng độ lớn của dòng điện</w:t>
      </w:r>
      <w:r>
        <w:rPr>
          <w:rFonts w:hint="default" w:ascii="Times New Roman" w:hAnsi="Times New Roman" w:cs="Times New Roman"/>
          <w:sz w:val="26"/>
          <w:szCs w:val="26"/>
        </w:rPr>
        <w:tab/>
      </w:r>
      <w:r>
        <w:rPr>
          <w:rFonts w:hint="default" w:ascii="Times New Roman" w:hAnsi="Times New Roman" w:cs="Times New Roman"/>
          <w:sz w:val="26"/>
          <w:szCs w:val="26"/>
        </w:rPr>
        <w:t>D. Đổi chiều dòng điện</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Câu </w:t>
      </w:r>
      <w:r>
        <w:rPr>
          <w:rFonts w:hint="default" w:ascii="Times New Roman" w:hAnsi="Times New Roman" w:cs="Times New Roman"/>
          <w:b/>
          <w:bCs/>
          <w:sz w:val="26"/>
          <w:szCs w:val="26"/>
          <w:lang w:val="vi-VN"/>
        </w:rPr>
        <w:t>3</w:t>
      </w:r>
      <w:r>
        <w:rPr>
          <w:rFonts w:hint="default" w:ascii="Times New Roman" w:hAnsi="Times New Roman" w:cs="Times New Roman"/>
          <w:b/>
          <w:bCs/>
          <w:sz w:val="26"/>
          <w:szCs w:val="26"/>
        </w:rPr>
        <w:t>. Từ phổ là gì?</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A. Là hình ảnh các đường mạt sắt sắp xếp xung quanh nam châm</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B. Là hình ảnh các đường mạt đồng sắp xếp xung quanh nam châm</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C. Là các đường cong nối từ cực Bắc tới cực Nam của nam châm</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D. Là các đường thẳng có chiều đi ra từ cực Bắc của nam châm</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Câu </w:t>
      </w:r>
      <w:r>
        <w:rPr>
          <w:rFonts w:hint="default" w:ascii="Times New Roman" w:hAnsi="Times New Roman" w:cs="Times New Roman"/>
          <w:b/>
          <w:bCs/>
          <w:sz w:val="26"/>
          <w:szCs w:val="26"/>
          <w:lang w:val="vi-VN"/>
        </w:rPr>
        <w:t>4</w:t>
      </w:r>
      <w:r>
        <w:rPr>
          <w:rFonts w:hint="default" w:ascii="Times New Roman" w:hAnsi="Times New Roman" w:cs="Times New Roman"/>
          <w:b/>
          <w:bCs/>
          <w:sz w:val="26"/>
          <w:szCs w:val="26"/>
        </w:rPr>
        <w:t>. Người ta quy ước chiều của đường sức từ như thế nào?</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A. Chiều của đường sức từ đi ra từ cực Bắc, đi vào cực Nam.</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B. Chiều của đường sức từ đi ra từ cực Nam, đi vào cực Bắc.</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C. Chiều của đường sức từ phụ thuộc vào sự sắp xếp của kim nam châm đặt gần nó</w:t>
      </w:r>
    </w:p>
    <w:p>
      <w:pPr>
        <w:pageBreakBefore w:val="0"/>
        <w:widowControl/>
        <w:tabs>
          <w:tab w:val="left" w:pos="2268"/>
          <w:tab w:val="left" w:pos="4536"/>
          <w:tab w:val="left" w:pos="6804"/>
        </w:tabs>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D. Chiều của đường sức từ phụ thuộc vào sự sắp xếp của mạt sắt đặt gần nó</w:t>
      </w:r>
    </w:p>
    <w:p>
      <w:pPr>
        <w:pStyle w:val="19"/>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bCs/>
          <w:sz w:val="26"/>
          <w:szCs w:val="26"/>
          <w:lang w:val="vi-VN"/>
        </w:rPr>
      </w:pPr>
      <w:r>
        <w:rPr>
          <w:rFonts w:hint="default" w:ascii="Times New Roman" w:hAnsi="Times New Roman" w:eastAsia="sans-serif" w:cs="Times New Roman"/>
          <w:b/>
          <w:bCs/>
          <w:sz w:val="26"/>
          <w:szCs w:val="26"/>
        </w:rPr>
        <w:t xml:space="preserve">Câu </w:t>
      </w:r>
      <w:r>
        <w:rPr>
          <w:rFonts w:hint="default" w:eastAsia="sans-serif" w:cs="Times New Roman"/>
          <w:b/>
          <w:bCs/>
          <w:sz w:val="26"/>
          <w:szCs w:val="26"/>
          <w:lang w:val="vi-VN"/>
        </w:rPr>
        <w:t>5</w:t>
      </w:r>
      <w:r>
        <w:rPr>
          <w:rFonts w:hint="default" w:ascii="Times New Roman" w:hAnsi="Times New Roman" w:eastAsia="sans-serif" w:cs="Times New Roman"/>
          <w:b/>
          <w:bCs/>
          <w:sz w:val="26"/>
          <w:szCs w:val="26"/>
        </w:rPr>
        <w:t>: Trong quá trình trao đổi chất, luôn có sự</w:t>
      </w:r>
      <w:r>
        <w:rPr>
          <w:rFonts w:hint="default" w:ascii="Times New Roman" w:hAnsi="Times New Roman" w:eastAsia="sans-serif" w:cs="Times New Roman"/>
          <w:b/>
          <w:bCs/>
          <w:sz w:val="26"/>
          <w:szCs w:val="26"/>
          <w:lang w:val="vi-VN"/>
        </w:rPr>
        <w:t>:</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rPr>
        <w:t>A. giải phóng năng lượng.</w:t>
      </w:r>
      <w:r>
        <w:rPr>
          <w:rFonts w:hint="default" w:ascii="Times New Roman" w:hAnsi="Times New Roman" w:eastAsia="sans-serif" w:cs="Times New Roman"/>
          <w:sz w:val="26"/>
          <w:szCs w:val="26"/>
        </w:rPr>
        <w:tab/>
      </w:r>
      <w:r>
        <w:rPr>
          <w:rFonts w:hint="default" w:ascii="Times New Roman" w:hAnsi="Times New Roman" w:eastAsia="sans-serif" w:cs="Times New Roman"/>
          <w:sz w:val="26"/>
          <w:szCs w:val="26"/>
        </w:rPr>
        <w:tab/>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rPr>
        <w:t>B. tích lũy (lưu trữ) năng lượng.</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rPr>
        <w:t>C. giải phóng hoặc tích lũy năng lượng.</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eastAsia="sans-serif" w:cs="Times New Roman"/>
          <w:sz w:val="26"/>
          <w:szCs w:val="26"/>
          <w:lang w:val="vi-VN"/>
        </w:rPr>
      </w:pPr>
      <w:r>
        <w:rPr>
          <w:rFonts w:hint="default" w:ascii="Times New Roman" w:hAnsi="Times New Roman" w:eastAsia="sans-serif" w:cs="Times New Roman"/>
          <w:sz w:val="26"/>
          <w:szCs w:val="26"/>
        </w:rPr>
        <w:t>D. phản ứng dị hóa.</w:t>
      </w:r>
    </w:p>
    <w:p>
      <w:pPr>
        <w:pStyle w:val="19"/>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bCs/>
          <w:sz w:val="26"/>
          <w:szCs w:val="26"/>
        </w:rPr>
      </w:pPr>
      <w:r>
        <w:rPr>
          <w:rFonts w:hint="default" w:ascii="Times New Roman" w:hAnsi="Times New Roman" w:eastAsia="sans-serif" w:cs="Times New Roman"/>
          <w:b/>
          <w:bCs/>
          <w:sz w:val="26"/>
          <w:szCs w:val="26"/>
        </w:rPr>
        <w:t>Câu</w:t>
      </w:r>
      <w:r>
        <w:rPr>
          <w:rFonts w:hint="default" w:eastAsia="sans-serif" w:cs="Times New Roman"/>
          <w:b/>
          <w:bCs/>
          <w:sz w:val="26"/>
          <w:szCs w:val="26"/>
          <w:lang w:val="vi-VN"/>
        </w:rPr>
        <w:t xml:space="preserve"> 6</w:t>
      </w:r>
      <w:r>
        <w:rPr>
          <w:rFonts w:hint="default" w:ascii="Times New Roman" w:hAnsi="Times New Roman" w:eastAsia="sans-serif" w:cs="Times New Roman"/>
          <w:b/>
          <w:bCs/>
          <w:sz w:val="26"/>
          <w:szCs w:val="26"/>
        </w:rPr>
        <w:t>: Nguồn năng lượng cơ thể sinh vật giải phóng ra ngoài môi trường dưới dạng nào là chủ yếu?</w:t>
      </w:r>
    </w:p>
    <w:p>
      <w:pPr>
        <w:pageBreakBefore w:val="0"/>
        <w:widowControl/>
        <w:numPr>
          <w:ilvl w:val="0"/>
          <w:numId w:val="1"/>
        </w:numPr>
        <w:kinsoku/>
        <w:wordWrap/>
        <w:overflowPunct/>
        <w:topLinePunct w:val="0"/>
        <w:autoSpaceDE/>
        <w:autoSpaceDN/>
        <w:bidi w:val="0"/>
        <w:adjustRightInd/>
        <w:snapToGrid/>
        <w:spacing w:after="0" w:line="240" w:lineRule="auto"/>
        <w:ind w:left="0" w:right="0"/>
        <w:jc w:val="both"/>
        <w:rPr>
          <w:rFonts w:hint="default" w:ascii="Times New Roman" w:hAnsi="Times New Roman" w:eastAsia="sans-serif" w:cs="Times New Roman"/>
          <w:b w:val="0"/>
          <w:bCs w:val="0"/>
          <w:i w:val="0"/>
          <w:iCs w:val="0"/>
          <w:color w:val="auto"/>
          <w:sz w:val="26"/>
          <w:szCs w:val="26"/>
          <w:shd w:val="clear" w:color="auto" w:fill="FFFFFF"/>
        </w:rPr>
      </w:pPr>
      <w:r>
        <w:rPr>
          <w:rFonts w:hint="default" w:ascii="Times New Roman" w:hAnsi="Times New Roman" w:eastAsia="sans-serif" w:cs="Times New Roman"/>
          <w:sz w:val="26"/>
          <w:szCs w:val="26"/>
        </w:rPr>
        <w:t xml:space="preserve">Cơ năng. </w:t>
      </w:r>
      <w:r>
        <w:rPr>
          <w:rFonts w:hint="default" w:ascii="Times New Roman" w:hAnsi="Times New Roman" w:eastAsia="sans-serif" w:cs="Times New Roman"/>
          <w:sz w:val="26"/>
          <w:szCs w:val="26"/>
        </w:rPr>
        <w:tab/>
      </w:r>
      <w:r>
        <w:rPr>
          <w:rFonts w:hint="default" w:ascii="Times New Roman" w:hAnsi="Times New Roman" w:eastAsia="sans-serif" w:cs="Times New Roman"/>
          <w:sz w:val="26"/>
          <w:szCs w:val="26"/>
        </w:rPr>
        <w:t xml:space="preserve">B. Động năng.   C. Hóa năng. </w:t>
      </w:r>
      <w:r>
        <w:rPr>
          <w:rFonts w:hint="default" w:ascii="Times New Roman" w:hAnsi="Times New Roman" w:eastAsia="sans-serif" w:cs="Times New Roman"/>
          <w:sz w:val="26"/>
          <w:szCs w:val="26"/>
        </w:rPr>
        <w:tab/>
      </w:r>
      <w:r>
        <w:rPr>
          <w:rFonts w:hint="default" w:ascii="Times New Roman" w:hAnsi="Times New Roman" w:cs="Times New Roman"/>
          <w:sz w:val="26"/>
          <w:szCs w:val="26"/>
        </w:rPr>
        <w:t>D. Nhiệt năng.</w:t>
      </w:r>
      <w:r>
        <w:rPr>
          <w:rFonts w:hint="default" w:ascii="Times New Roman" w:hAnsi="Times New Roman" w:cs="Times New Roman"/>
          <w:i w:val="0"/>
          <w:iCs w:val="0"/>
          <w:color w:val="auto"/>
          <w:sz w:val="26"/>
          <w:szCs w:val="26"/>
          <w:shd w:val="clear" w:color="auto" w:fill="FFFFFF"/>
        </w:rPr>
        <w:tab/>
      </w: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rPr>
          <w:rFonts w:hint="default" w:ascii="Times New Roman" w:hAnsi="Times New Roman" w:eastAsia="sans-serif" w:cs="Times New Roman"/>
          <w:b w:val="0"/>
          <w:bCs w:val="0"/>
          <w:i w:val="0"/>
          <w:iCs w:val="0"/>
          <w:color w:val="auto"/>
          <w:sz w:val="26"/>
          <w:szCs w:val="26"/>
          <w:shd w:val="clear" w:color="auto" w:fill="FFFFFF"/>
        </w:rPr>
      </w:pPr>
    </w:p>
    <w:p>
      <w:pPr>
        <w:pageBreakBefore w:val="0"/>
        <w:widowControl/>
        <w:numPr>
          <w:ilvl w:val="0"/>
          <w:numId w:val="0"/>
        </w:numPr>
        <w:kinsoku/>
        <w:wordWrap/>
        <w:overflowPunct/>
        <w:topLinePunct w:val="0"/>
        <w:autoSpaceDE/>
        <w:autoSpaceDN/>
        <w:bidi w:val="0"/>
        <w:adjustRightInd/>
        <w:snapToGrid/>
        <w:spacing w:after="0" w:line="240" w:lineRule="auto"/>
        <w:ind w:right="0" w:rightChars="0"/>
        <w:jc w:val="both"/>
        <w:rPr>
          <w:rFonts w:hint="default" w:ascii="Times New Roman" w:hAnsi="Times New Roman" w:eastAsia="sans-serif" w:cs="Times New Roman"/>
          <w:b w:val="0"/>
          <w:bCs w:val="0"/>
          <w:i w:val="0"/>
          <w:iCs w:val="0"/>
          <w:color w:val="auto"/>
          <w:sz w:val="26"/>
          <w:szCs w:val="26"/>
          <w:shd w:val="clear" w:color="auto" w:fill="FFFFFF"/>
        </w:rPr>
      </w:pPr>
    </w:p>
    <w:p>
      <w:pPr>
        <w:pStyle w:val="16"/>
        <w:tabs>
          <w:tab w:val="right" w:pos="10530"/>
          <w:tab w:val="clear" w:pos="9360"/>
        </w:tabs>
        <w:spacing w:before="120" w:line="288" w:lineRule="auto"/>
        <w:ind w:hanging="90"/>
        <w:rPr>
          <w:color w:val="000000"/>
          <w:szCs w:val="26"/>
        </w:rPr>
      </w:pPr>
      <w:r>
        <w:rPr>
          <w:color w:val="000000"/>
          <w:szCs w:val="26"/>
        </w:rPr>
        <mc:AlternateContent>
          <mc:Choice Requires="wpg">
            <w:drawing>
              <wp:anchor distT="0" distB="0" distL="114300" distR="114300" simplePos="0" relativeHeight="251660288" behindDoc="0" locked="0" layoutInCell="1" allowOverlap="1">
                <wp:simplePos x="0" y="0"/>
                <wp:positionH relativeFrom="column">
                  <wp:posOffset>-61595</wp:posOffset>
                </wp:positionH>
                <wp:positionV relativeFrom="paragraph">
                  <wp:posOffset>-247015</wp:posOffset>
                </wp:positionV>
                <wp:extent cx="6121400" cy="1194435"/>
                <wp:effectExtent l="5080" t="8255" r="7620" b="6985"/>
                <wp:wrapNone/>
                <wp:docPr id="10" name="Group 21"/>
                <wp:cNvGraphicFramePr/>
                <a:graphic xmlns:a="http://schemas.openxmlformats.org/drawingml/2006/main">
                  <a:graphicData uri="http://schemas.microsoft.com/office/word/2010/wordprocessingGroup">
                    <wpg:wgp>
                      <wpg:cNvGrpSpPr/>
                      <wpg:grpSpPr>
                        <a:xfrm>
                          <a:off x="0" y="0"/>
                          <a:ext cx="6121400" cy="1194435"/>
                          <a:chOff x="1343" y="688"/>
                          <a:chExt cx="9640" cy="1881"/>
                        </a:xfrm>
                      </wpg:grpSpPr>
                      <wps:wsp>
                        <wps:cNvPr id="11" name="Rectangle 22"/>
                        <wps:cNvSpPr>
                          <a:spLocks noChangeArrowheads="1"/>
                        </wps:cNvSpPr>
                        <wps:spPr bwMode="auto">
                          <a:xfrm>
                            <a:off x="1343" y="688"/>
                            <a:ext cx="9640" cy="1881"/>
                          </a:xfrm>
                          <a:prstGeom prst="rect">
                            <a:avLst/>
                          </a:prstGeom>
                          <a:solidFill>
                            <a:srgbClr val="FFFFFF"/>
                          </a:solidFill>
                          <a:ln w="9525">
                            <a:solidFill>
                              <a:srgbClr val="000000"/>
                            </a:solidFill>
                            <a:miter lim="800000"/>
                          </a:ln>
                        </wps:spPr>
                        <wps:txbx>
                          <w:txbxContent>
                            <w:p/>
                            <w:p/>
                            <w:p/>
                            <w:p/>
                            <w:p/>
                            <w:p>
                              <w:pPr>
                                <w:pStyle w:val="16"/>
                                <w:tabs>
                                  <w:tab w:val="center" w:leader="dot" w:pos="4680"/>
                                </w:tabs>
                                <w:spacing w:before="80"/>
                                <w:ind w:firstLine="23"/>
                                <w:jc w:val="center"/>
                                <w:rPr>
                                  <w:b/>
                                  <w:sz w:val="20"/>
                                  <w:szCs w:val="20"/>
                                </w:rPr>
                              </w:pPr>
                              <w:r>
                                <w:rPr>
                                  <w:b/>
                                  <w:sz w:val="20"/>
                                  <w:szCs w:val="20"/>
                                </w:rPr>
                                <w:t>HỌC SINH KHÔNG GHI VÀO KHUNG NÀY</w:t>
                              </w:r>
                            </w:p>
                            <w:p>
                              <w:pPr>
                                <w:jc w:val="center"/>
                              </w:pPr>
                            </w:p>
                          </w:txbxContent>
                        </wps:txbx>
                        <wps:bodyPr rot="0" vert="horz" wrap="square" lIns="91440" tIns="45720" rIns="91440" bIns="45720" anchor="t" anchorCtr="0" upright="1">
                          <a:noAutofit/>
                        </wps:bodyPr>
                      </wps:wsp>
                      <wps:wsp>
                        <wps:cNvPr id="12" name="AutoShape 23"/>
                        <wps:cNvCnPr>
                          <a:cxnSpLocks noChangeShapeType="1"/>
                        </wps:cNvCnPr>
                        <wps:spPr bwMode="auto">
                          <a:xfrm>
                            <a:off x="1343" y="742"/>
                            <a:ext cx="9640" cy="1827"/>
                          </a:xfrm>
                          <a:prstGeom prst="straightConnector1">
                            <a:avLst/>
                          </a:prstGeom>
                          <a:noFill/>
                          <a:ln w="9525">
                            <a:solidFill>
                              <a:srgbClr val="000000"/>
                            </a:solidFill>
                            <a:round/>
                          </a:ln>
                        </wps:spPr>
                        <wps:bodyPr/>
                      </wps:wsp>
                      <wps:wsp>
                        <wps:cNvPr id="13" name="AutoShape 24"/>
                        <wps:cNvCnPr>
                          <a:cxnSpLocks noChangeShapeType="1"/>
                        </wps:cNvCnPr>
                        <wps:spPr bwMode="auto">
                          <a:xfrm flipH="1">
                            <a:off x="1343" y="742"/>
                            <a:ext cx="9640" cy="1827"/>
                          </a:xfrm>
                          <a:prstGeom prst="straightConnector1">
                            <a:avLst/>
                          </a:prstGeom>
                          <a:noFill/>
                          <a:ln w="9525">
                            <a:solidFill>
                              <a:srgbClr val="000000"/>
                            </a:solidFill>
                            <a:round/>
                          </a:ln>
                        </wps:spPr>
                        <wps:bodyPr/>
                      </wps:wsp>
                    </wpg:wgp>
                  </a:graphicData>
                </a:graphic>
              </wp:anchor>
            </w:drawing>
          </mc:Choice>
          <mc:Fallback>
            <w:pict>
              <v:group id="Group 21" o:spid="_x0000_s1026" o:spt="203" style="position:absolute;left:0pt;margin-left:-4.85pt;margin-top:-19.45pt;height:94.05pt;width:482pt;z-index:251660288;mso-width-relative:page;mso-height-relative:page;" coordorigin="1343,688" coordsize="9640,1881" o:gfxdata="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KDy/mHbAAAACgEAAA8AAAAAAAAAAQAgAAAAIgAAAGRycy9kb3du&#10;cmV2LnhtbFBLAQIUABQAAAAIAIdO4kDtcczqGQMAAHAJAAAOAAAAAAAAAAEAIAAAACoBAABkcnMv&#10;ZTJvRG9jLnhtbFBLBQYAAAAABgAGAFkBAAC1BgAAAAA=&#10;">
                <o:lock v:ext="edit" aspectratio="f"/>
                <v:rect id="Rectangle 22" o:spid="_x0000_s1026" o:spt="1" style="position:absolute;left:1343;top:688;height:1881;width:964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
                      <w:p/>
                      <w:p/>
                      <w:p/>
                      <w:p>
                        <w:pPr>
                          <w:pStyle w:val="16"/>
                          <w:tabs>
                            <w:tab w:val="center" w:leader="dot" w:pos="4680"/>
                          </w:tabs>
                          <w:spacing w:before="80"/>
                          <w:ind w:firstLine="23"/>
                          <w:jc w:val="center"/>
                          <w:rPr>
                            <w:b/>
                            <w:sz w:val="20"/>
                            <w:szCs w:val="20"/>
                          </w:rPr>
                        </w:pPr>
                        <w:r>
                          <w:rPr>
                            <w:b/>
                            <w:sz w:val="20"/>
                            <w:szCs w:val="20"/>
                          </w:rPr>
                          <w:t>HỌC SINH KHÔNG GHI VÀO KHUNG NÀY</w:t>
                        </w:r>
                      </w:p>
                      <w:p>
                        <w:pPr>
                          <w:jc w:val="center"/>
                        </w:pPr>
                      </w:p>
                    </w:txbxContent>
                  </v:textbox>
                </v:rect>
                <v:shape id="AutoShape 23" o:spid="_x0000_s1026" o:spt="32" type="#_x0000_t32" style="position:absolute;left:1343;top:742;height:1827;width:964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4" o:spid="_x0000_s1026" o:spt="32" type="#_x0000_t32" style="position:absolute;left:1343;top:742;flip:x;height:1827;width:9640;"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w:pict>
          </mc:Fallback>
        </mc:AlternateContent>
      </w:r>
    </w:p>
    <w:p>
      <w:pPr>
        <w:pStyle w:val="16"/>
        <w:tabs>
          <w:tab w:val="right" w:pos="10530"/>
          <w:tab w:val="clear" w:pos="9360"/>
        </w:tabs>
        <w:spacing w:before="120" w:line="288" w:lineRule="auto"/>
        <w:ind w:hanging="90"/>
        <w:rPr>
          <w:color w:val="000000"/>
          <w:szCs w:val="26"/>
        </w:rPr>
      </w:pPr>
    </w:p>
    <w:p>
      <w:pPr>
        <w:pStyle w:val="16"/>
        <w:tabs>
          <w:tab w:val="right" w:pos="10530"/>
          <w:tab w:val="clear" w:pos="9360"/>
        </w:tabs>
        <w:spacing w:before="120" w:line="288" w:lineRule="auto"/>
        <w:ind w:hanging="90"/>
        <w:rPr>
          <w:color w:val="000000"/>
          <w:szCs w:val="26"/>
        </w:rPr>
      </w:pPr>
    </w:p>
    <w:p>
      <w:pPr>
        <w:pStyle w:val="16"/>
        <w:tabs>
          <w:tab w:val="right" w:pos="10530"/>
          <w:tab w:val="clear" w:pos="9360"/>
        </w:tabs>
        <w:spacing w:before="120" w:line="288" w:lineRule="auto"/>
        <w:ind w:hanging="90"/>
        <w:rPr>
          <w:color w:val="000000"/>
          <w:szCs w:val="26"/>
        </w:rPr>
      </w:pPr>
    </w:p>
    <w:p>
      <w:pPr>
        <w:pStyle w:val="16"/>
        <w:tabs>
          <w:tab w:val="right" w:pos="10530"/>
          <w:tab w:val="clear" w:pos="9360"/>
        </w:tabs>
        <w:spacing w:before="120" w:after="240" w:line="288" w:lineRule="auto"/>
        <w:ind w:hanging="86"/>
        <w:rPr>
          <w:color w:val="000000"/>
          <w:szCs w:val="26"/>
        </w:rPr>
      </w:pPr>
      <w:r>
        <w:rPr>
          <w:color w:val="000000"/>
          <w:szCs w:val="26"/>
        </w:rPr>
        <w:sym w:font="Wingdings" w:char="F022"/>
      </w:r>
      <w:r>
        <w:rPr>
          <w:color w:val="000000"/>
          <w:szCs w:val="26"/>
        </w:rPr>
        <w:t>----------------------------------------------------------------------------------------------------------</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bCs/>
          <w:sz w:val="26"/>
          <w:szCs w:val="26"/>
        </w:rPr>
      </w:pPr>
      <w:r>
        <w:rPr>
          <w:rFonts w:hint="default" w:ascii="Times New Roman" w:hAnsi="Times New Roman" w:eastAsia="sans-serif" w:cs="Times New Roman"/>
          <w:b/>
          <w:bCs/>
          <w:sz w:val="26"/>
          <w:szCs w:val="26"/>
          <w:lang w:val="vi-VN"/>
        </w:rPr>
        <w:t xml:space="preserve">Câu </w:t>
      </w:r>
      <w:r>
        <w:rPr>
          <w:rFonts w:hint="default" w:eastAsia="sans-serif" w:cs="Times New Roman"/>
          <w:b/>
          <w:bCs/>
          <w:sz w:val="26"/>
          <w:szCs w:val="26"/>
          <w:lang w:val="vi-VN"/>
        </w:rPr>
        <w:t>7</w:t>
      </w:r>
      <w:r>
        <w:rPr>
          <w:rFonts w:hint="default" w:ascii="Times New Roman" w:hAnsi="Times New Roman" w:eastAsia="sans-serif" w:cs="Times New Roman"/>
          <w:b/>
          <w:bCs/>
          <w:sz w:val="26"/>
          <w:szCs w:val="26"/>
          <w:lang w:val="vi-VN"/>
        </w:rPr>
        <w:t xml:space="preserve">: </w:t>
      </w:r>
      <w:r>
        <w:rPr>
          <w:rFonts w:hint="default" w:ascii="Times New Roman" w:hAnsi="Times New Roman" w:eastAsia="sans-serif" w:cs="Times New Roman"/>
          <w:b/>
          <w:bCs/>
          <w:sz w:val="26"/>
          <w:szCs w:val="26"/>
          <w:shd w:val="clear" w:color="auto" w:fill="FFFFFF"/>
        </w:rPr>
        <w:t>Sản phẩm của quang hợp là</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A. nước, carbon dioxide.</w:t>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B. ánh sáng, diệp lục.</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val="0"/>
          <w:bCs w:val="0"/>
          <w:i w:val="0"/>
          <w:iCs w:val="0"/>
          <w:color w:val="auto"/>
          <w:sz w:val="26"/>
          <w:szCs w:val="26"/>
          <w:shd w:val="clear" w:color="auto" w:fill="FFFFFF"/>
        </w:rPr>
      </w:pPr>
      <w:r>
        <w:rPr>
          <w:rFonts w:hint="default" w:ascii="Times New Roman" w:hAnsi="Times New Roman" w:cs="Times New Roman"/>
          <w:b w:val="0"/>
          <w:bCs w:val="0"/>
          <w:i w:val="0"/>
          <w:iCs w:val="0"/>
          <w:color w:val="auto"/>
          <w:sz w:val="26"/>
          <w:szCs w:val="26"/>
          <w:shd w:val="clear" w:color="auto" w:fill="FFFFFF"/>
        </w:rPr>
        <w:t>C. oxygen, glucose.</w:t>
      </w:r>
      <w:r>
        <w:rPr>
          <w:rFonts w:hint="default" w:ascii="Times New Roman" w:hAnsi="Times New Roman" w:cs="Times New Roman"/>
          <w:b w:val="0"/>
          <w:bCs w:val="0"/>
          <w:i w:val="0"/>
          <w:iCs w:val="0"/>
          <w:color w:val="auto"/>
          <w:sz w:val="26"/>
          <w:szCs w:val="26"/>
          <w:shd w:val="clear" w:color="auto" w:fill="FFFFFF"/>
          <w:lang w:val="vi-VN"/>
        </w:rPr>
        <w:t xml:space="preserve">             D</w:t>
      </w:r>
      <w:r>
        <w:rPr>
          <w:rFonts w:hint="default" w:ascii="Times New Roman" w:hAnsi="Times New Roman" w:eastAsia="sans-serif" w:cs="Times New Roman"/>
          <w:b w:val="0"/>
          <w:bCs w:val="0"/>
          <w:i w:val="0"/>
          <w:iCs w:val="0"/>
          <w:color w:val="auto"/>
          <w:sz w:val="26"/>
          <w:szCs w:val="26"/>
          <w:shd w:val="clear" w:color="auto" w:fill="FFFFFF"/>
        </w:rPr>
        <w:t>. glucose, nước.</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bCs/>
          <w:sz w:val="26"/>
          <w:szCs w:val="26"/>
          <w:shd w:val="clear" w:color="auto" w:fill="FFFFFF"/>
        </w:rPr>
      </w:pPr>
      <w:r>
        <w:rPr>
          <w:rFonts w:hint="default" w:ascii="Times New Roman" w:hAnsi="Times New Roman" w:eastAsia="sans-serif" w:cs="Times New Roman"/>
          <w:b/>
          <w:bCs/>
          <w:sz w:val="26"/>
          <w:szCs w:val="26"/>
          <w:shd w:val="clear" w:color="auto" w:fill="FFFFFF"/>
          <w:lang w:val="vi-VN"/>
        </w:rPr>
        <w:t xml:space="preserve">Câu </w:t>
      </w:r>
      <w:r>
        <w:rPr>
          <w:rFonts w:hint="default" w:eastAsia="sans-serif" w:cs="Times New Roman"/>
          <w:b/>
          <w:bCs/>
          <w:sz w:val="26"/>
          <w:szCs w:val="26"/>
          <w:shd w:val="clear" w:color="auto" w:fill="FFFFFF"/>
          <w:lang w:val="vi-VN"/>
        </w:rPr>
        <w:t>8</w:t>
      </w:r>
      <w:r>
        <w:rPr>
          <w:rFonts w:hint="default" w:ascii="Times New Roman" w:hAnsi="Times New Roman" w:eastAsia="sans-serif" w:cs="Times New Roman"/>
          <w:b/>
          <w:bCs/>
          <w:sz w:val="26"/>
          <w:szCs w:val="26"/>
          <w:shd w:val="clear" w:color="auto" w:fill="FFFFFF"/>
          <w:lang w:val="vi-VN"/>
        </w:rPr>
        <w:t>:</w:t>
      </w:r>
      <w:r>
        <w:rPr>
          <w:rFonts w:hint="default" w:ascii="Times New Roman" w:hAnsi="Times New Roman" w:eastAsia="sans-serif" w:cs="Times New Roman"/>
          <w:b/>
          <w:bCs/>
          <w:sz w:val="26"/>
          <w:szCs w:val="26"/>
          <w:shd w:val="clear" w:color="auto" w:fill="FFFFFF"/>
        </w:rPr>
        <w:t xml:space="preserve"> Cho những sinh vật sau đây </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sz w:val="26"/>
          <w:szCs w:val="26"/>
          <w:shd w:val="clear" w:color="auto" w:fill="FFFFFF"/>
        </w:rPr>
      </w:pPr>
      <w:r>
        <w:rPr>
          <w:rFonts w:hint="default" w:ascii="Times New Roman" w:hAnsi="Times New Roman" w:eastAsia="sans-serif" w:cs="Times New Roman"/>
          <w:sz w:val="26"/>
          <w:szCs w:val="26"/>
          <w:shd w:val="clear" w:color="auto" w:fill="FFFFFF"/>
        </w:rPr>
        <w:t xml:space="preserve">(1) Tảo lục. </w:t>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 xml:space="preserve">(2) Thực vật. </w:t>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 xml:space="preserve">(3) Ruột khoang. </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 xml:space="preserve">(4) Nấm. </w:t>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(5) Trùng roi xanh.</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i w:val="0"/>
          <w:iCs w:val="0"/>
          <w:color w:val="auto"/>
          <w:sz w:val="26"/>
          <w:szCs w:val="26"/>
          <w:shd w:val="clear" w:color="auto" w:fill="FFFFFF"/>
        </w:rPr>
      </w:pPr>
      <w:r>
        <w:rPr>
          <w:rFonts w:hint="default" w:ascii="Times New Roman" w:hAnsi="Times New Roman" w:eastAsia="sans-serif" w:cs="Times New Roman"/>
          <w:sz w:val="26"/>
          <w:szCs w:val="26"/>
          <w:shd w:val="clear" w:color="auto" w:fill="FFFFFF"/>
        </w:rPr>
        <w:t>Sinh vật nào có khả năng quang hợp trong đi</w:t>
      </w:r>
      <w:r>
        <w:rPr>
          <w:rFonts w:hint="default" w:ascii="Times New Roman" w:hAnsi="Times New Roman" w:eastAsia="sans-serif" w:cs="Times New Roman"/>
          <w:i w:val="0"/>
          <w:iCs w:val="0"/>
          <w:color w:val="auto"/>
          <w:sz w:val="26"/>
          <w:szCs w:val="26"/>
          <w:shd w:val="clear" w:color="auto" w:fill="FFFFFF"/>
        </w:rPr>
        <w:t>ều kiện có ánh sáng?</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shd w:val="clear" w:color="auto" w:fill="FFFFFF"/>
        </w:rPr>
        <w:t xml:space="preserve">A. (1), (2), (5). </w:t>
      </w:r>
      <w:r>
        <w:rPr>
          <w:rFonts w:hint="default" w:ascii="Times New Roman" w:hAnsi="Times New Roman" w:cs="Times New Roman"/>
          <w:b w:val="0"/>
          <w:bCs w:val="0"/>
          <w:i w:val="0"/>
          <w:iCs w:val="0"/>
          <w:color w:val="auto"/>
          <w:sz w:val="26"/>
          <w:szCs w:val="26"/>
          <w:shd w:val="clear" w:color="auto" w:fill="FFFFFF"/>
          <w:lang w:val="vi-VN"/>
        </w:rPr>
        <w:t xml:space="preserve">                    </w:t>
      </w:r>
      <w:r>
        <w:rPr>
          <w:rFonts w:hint="default" w:ascii="Times New Roman" w:hAnsi="Times New Roman" w:eastAsia="sans-serif" w:cs="Times New Roman"/>
          <w:b w:val="0"/>
          <w:bCs w:val="0"/>
          <w:i w:val="0"/>
          <w:iCs w:val="0"/>
          <w:color w:val="auto"/>
          <w:sz w:val="26"/>
          <w:szCs w:val="26"/>
          <w:shd w:val="clear" w:color="auto" w:fill="FFFFFF"/>
        </w:rPr>
        <w:t>B. (1), (2), (3).</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eastAsia="sans-serif" w:cs="Times New Roman"/>
          <w:sz w:val="26"/>
          <w:szCs w:val="26"/>
          <w:shd w:val="clear" w:color="auto" w:fill="FFFFFF"/>
        </w:rPr>
      </w:pPr>
      <w:r>
        <w:rPr>
          <w:rFonts w:hint="default" w:ascii="Times New Roman" w:hAnsi="Times New Roman" w:eastAsia="sans-serif" w:cs="Times New Roman"/>
          <w:sz w:val="26"/>
          <w:szCs w:val="26"/>
          <w:shd w:val="clear" w:color="auto" w:fill="FFFFFF"/>
        </w:rPr>
        <w:t>C. (1), (2), (4).</w:t>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ab/>
      </w:r>
      <w:r>
        <w:rPr>
          <w:rFonts w:hint="default" w:ascii="Times New Roman" w:hAnsi="Times New Roman" w:eastAsia="sans-serif" w:cs="Times New Roman"/>
          <w:sz w:val="26"/>
          <w:szCs w:val="26"/>
          <w:shd w:val="clear" w:color="auto" w:fill="FFFFFF"/>
        </w:rPr>
        <w:t>D. (2), (4), (5).</w:t>
      </w:r>
    </w:p>
    <w:p>
      <w:pPr>
        <w:pStyle w:val="19"/>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bCs/>
          <w:sz w:val="26"/>
          <w:szCs w:val="26"/>
        </w:rPr>
      </w:pPr>
      <w:r>
        <w:rPr>
          <w:rFonts w:hint="default" w:ascii="Times New Roman" w:hAnsi="Times New Roman" w:eastAsia="sans-serif" w:cs="Times New Roman"/>
          <w:b/>
          <w:bCs/>
          <w:sz w:val="26"/>
          <w:szCs w:val="26"/>
          <w:shd w:val="clear" w:color="auto" w:fill="FFFFFF"/>
          <w:lang w:val="vi-VN"/>
        </w:rPr>
        <w:t xml:space="preserve">Câu </w:t>
      </w:r>
      <w:r>
        <w:rPr>
          <w:rFonts w:hint="default" w:eastAsia="sans-serif" w:cs="Times New Roman"/>
          <w:b/>
          <w:bCs/>
          <w:sz w:val="26"/>
          <w:szCs w:val="26"/>
          <w:shd w:val="clear" w:color="auto" w:fill="FFFFFF"/>
          <w:lang w:val="vi-VN"/>
        </w:rPr>
        <w:t>9</w:t>
      </w:r>
      <w:r>
        <w:rPr>
          <w:rFonts w:hint="default" w:ascii="Times New Roman" w:hAnsi="Times New Roman" w:eastAsia="sans-serif" w:cs="Times New Roman"/>
          <w:b/>
          <w:bCs/>
          <w:sz w:val="26"/>
          <w:szCs w:val="26"/>
          <w:shd w:val="clear" w:color="auto" w:fill="FFFFFF"/>
          <w:lang w:val="vi-VN"/>
        </w:rPr>
        <w:t xml:space="preserve">: </w:t>
      </w:r>
      <w:r>
        <w:rPr>
          <w:rFonts w:hint="default" w:ascii="Times New Roman" w:hAnsi="Times New Roman" w:eastAsia="sans-serif" w:cs="Times New Roman"/>
          <w:b/>
          <w:bCs/>
          <w:sz w:val="26"/>
          <w:szCs w:val="26"/>
        </w:rPr>
        <w:t>Ở tảo sự hô hấp hiếu khí diễn ra tại</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b/>
          <w:bCs/>
          <w:sz w:val="26"/>
          <w:szCs w:val="26"/>
        </w:rPr>
      </w:pPr>
      <w:r>
        <w:rPr>
          <w:rFonts w:hint="default" w:ascii="Times New Roman" w:hAnsi="Times New Roman" w:eastAsia="sans-serif" w:cs="Times New Roman"/>
          <w:sz w:val="26"/>
          <w:szCs w:val="26"/>
        </w:rPr>
        <w:t>A. Tế bào chất.</w:t>
      </w:r>
      <w:r>
        <w:rPr>
          <w:rFonts w:hint="default" w:ascii="Times New Roman" w:hAnsi="Times New Roman" w:eastAsia="sans-serif" w:cs="Times New Roman"/>
          <w:sz w:val="26"/>
          <w:szCs w:val="26"/>
        </w:rPr>
        <w:tab/>
      </w:r>
      <w:r>
        <w:rPr>
          <w:rFonts w:hint="default" w:ascii="Times New Roman" w:hAnsi="Times New Roman" w:eastAsia="sans-serif" w:cs="Times New Roman"/>
          <w:sz w:val="26"/>
          <w:szCs w:val="26"/>
        </w:rPr>
        <w:tab/>
      </w:r>
      <w:r>
        <w:rPr>
          <w:rFonts w:hint="default" w:ascii="Times New Roman" w:hAnsi="Times New Roman" w:cs="Times New Roman"/>
          <w:sz w:val="26"/>
          <w:szCs w:val="26"/>
        </w:rPr>
        <w:t>B. Ti thể.</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rPr>
        <w:t>C. Trong các bào quan.</w:t>
      </w:r>
      <w:r>
        <w:rPr>
          <w:rFonts w:hint="default" w:ascii="Times New Roman" w:hAnsi="Times New Roman" w:eastAsia="sans-serif" w:cs="Times New Roman"/>
          <w:sz w:val="26"/>
          <w:szCs w:val="26"/>
        </w:rPr>
        <w:tab/>
      </w:r>
      <w:r>
        <w:rPr>
          <w:rFonts w:hint="default" w:ascii="Times New Roman" w:hAnsi="Times New Roman" w:eastAsia="sans-serif" w:cs="Times New Roman"/>
          <w:sz w:val="26"/>
          <w:szCs w:val="26"/>
        </w:rPr>
        <w:t>D. Màng sinh chất.</w:t>
      </w:r>
    </w:p>
    <w:p>
      <w:pPr>
        <w:pStyle w:val="19"/>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bCs/>
          <w:sz w:val="26"/>
          <w:szCs w:val="26"/>
        </w:rPr>
      </w:pPr>
      <w:r>
        <w:rPr>
          <w:rFonts w:hint="default" w:ascii="Times New Roman" w:hAnsi="Times New Roman" w:eastAsia="sans-serif" w:cs="Times New Roman"/>
          <w:b/>
          <w:bCs/>
          <w:sz w:val="26"/>
          <w:szCs w:val="26"/>
          <w:lang w:val="vi-VN"/>
        </w:rPr>
        <w:t>Câu 1</w:t>
      </w:r>
      <w:r>
        <w:rPr>
          <w:rFonts w:hint="default" w:eastAsia="sans-serif" w:cs="Times New Roman"/>
          <w:b/>
          <w:bCs/>
          <w:sz w:val="26"/>
          <w:szCs w:val="26"/>
          <w:lang w:val="vi-VN"/>
        </w:rPr>
        <w:t>0</w:t>
      </w:r>
      <w:r>
        <w:rPr>
          <w:rFonts w:hint="default" w:ascii="Times New Roman" w:hAnsi="Times New Roman" w:eastAsia="sans-serif" w:cs="Times New Roman"/>
          <w:b/>
          <w:bCs/>
          <w:sz w:val="26"/>
          <w:szCs w:val="26"/>
          <w:lang w:val="vi-VN"/>
        </w:rPr>
        <w:t>:</w:t>
      </w:r>
      <w:r>
        <w:rPr>
          <w:rFonts w:hint="default" w:ascii="Times New Roman" w:hAnsi="Times New Roman" w:eastAsia="sans-serif" w:cs="Times New Roman"/>
          <w:b/>
          <w:bCs/>
          <w:sz w:val="26"/>
          <w:szCs w:val="26"/>
        </w:rPr>
        <w:t> Quá trình hô hấp tế bào thải ra môi trường</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rPr>
        <w:t>A. khí carbon dioxide.</w:t>
      </w:r>
      <w:r>
        <w:rPr>
          <w:rFonts w:hint="default" w:ascii="Times New Roman" w:hAnsi="Times New Roman" w:cs="Times New Roman"/>
          <w:b w:val="0"/>
          <w:bCs w:val="0"/>
          <w:i w:val="0"/>
          <w:iCs w:val="0"/>
          <w:color w:val="auto"/>
          <w:sz w:val="26"/>
          <w:szCs w:val="26"/>
          <w:lang w:val="vi-VN"/>
        </w:rPr>
        <w:t xml:space="preserve">         </w:t>
      </w:r>
      <w:r>
        <w:rPr>
          <w:rFonts w:hint="default" w:ascii="Times New Roman" w:hAnsi="Times New Roman" w:eastAsia="sans-serif" w:cs="Times New Roman"/>
          <w:b w:val="0"/>
          <w:bCs w:val="0"/>
          <w:i w:val="0"/>
          <w:iCs w:val="0"/>
          <w:color w:val="auto"/>
          <w:sz w:val="26"/>
          <w:szCs w:val="26"/>
        </w:rPr>
        <w:t>B. khí oxygen.</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eastAsia="sans-serif" w:cs="Times New Roman"/>
          <w:sz w:val="26"/>
          <w:szCs w:val="26"/>
        </w:rPr>
      </w:pPr>
      <w:r>
        <w:rPr>
          <w:rFonts w:hint="default" w:ascii="Times New Roman" w:hAnsi="Times New Roman" w:eastAsia="sans-serif" w:cs="Times New Roman"/>
          <w:sz w:val="26"/>
          <w:szCs w:val="26"/>
        </w:rPr>
        <w:t>C. khí nitrogen.</w:t>
      </w:r>
      <w:r>
        <w:rPr>
          <w:rFonts w:hint="default" w:ascii="Times New Roman" w:hAnsi="Times New Roman" w:eastAsia="sans-serif" w:cs="Times New Roman"/>
          <w:sz w:val="26"/>
          <w:szCs w:val="26"/>
        </w:rPr>
        <w:tab/>
      </w:r>
      <w:r>
        <w:rPr>
          <w:rFonts w:hint="default" w:ascii="Times New Roman" w:hAnsi="Times New Roman" w:eastAsia="sans-serif" w:cs="Times New Roman"/>
          <w:sz w:val="26"/>
          <w:szCs w:val="26"/>
          <w:lang w:val="vi-VN"/>
        </w:rPr>
        <w:t xml:space="preserve">            </w:t>
      </w:r>
      <w:r>
        <w:rPr>
          <w:rFonts w:hint="default" w:ascii="Times New Roman" w:hAnsi="Times New Roman" w:eastAsia="sans-serif" w:cs="Times New Roman"/>
          <w:sz w:val="26"/>
          <w:szCs w:val="26"/>
        </w:rPr>
        <w:t>D. khí methane.</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bCs/>
          <w:sz w:val="26"/>
          <w:szCs w:val="26"/>
        </w:rPr>
      </w:pPr>
      <w:r>
        <w:rPr>
          <w:rFonts w:hint="default" w:ascii="Times New Roman" w:hAnsi="Times New Roman" w:eastAsia="sans-serif" w:cs="Times New Roman"/>
          <w:b/>
          <w:bCs/>
          <w:sz w:val="26"/>
          <w:szCs w:val="26"/>
          <w:lang w:val="vi-VN"/>
        </w:rPr>
        <w:t xml:space="preserve">Câu </w:t>
      </w:r>
      <w:r>
        <w:rPr>
          <w:rFonts w:hint="default" w:eastAsia="sans-serif" w:cs="Times New Roman"/>
          <w:b/>
          <w:bCs/>
          <w:sz w:val="26"/>
          <w:szCs w:val="26"/>
          <w:lang w:val="vi-VN"/>
        </w:rPr>
        <w:t>1</w:t>
      </w:r>
      <w:r>
        <w:rPr>
          <w:rFonts w:hint="default" w:ascii="Times New Roman" w:hAnsi="Times New Roman" w:eastAsia="sans-serif" w:cs="Times New Roman"/>
          <w:b/>
          <w:bCs/>
          <w:sz w:val="26"/>
          <w:szCs w:val="26"/>
          <w:lang w:val="vi-VN"/>
        </w:rPr>
        <w:t xml:space="preserve">1: </w:t>
      </w:r>
      <w:r>
        <w:rPr>
          <w:rFonts w:hint="default" w:ascii="Times New Roman" w:hAnsi="Times New Roman" w:eastAsia="sans-serif" w:cs="Times New Roman"/>
          <w:b/>
          <w:bCs/>
          <w:sz w:val="26"/>
          <w:szCs w:val="26"/>
          <w:shd w:val="clear" w:color="auto" w:fill="FFFFFF"/>
        </w:rPr>
        <w:t>Chức năng của khí khổng là</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A. trao đổi khí carbon dioxide với môi trường.</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B. trao đổi khí oxygen với môi trường.</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C. thoát hơi nước ra môi trường.</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val="0"/>
          <w:bCs w:val="0"/>
          <w:i w:val="0"/>
          <w:iCs w:val="0"/>
          <w:color w:val="auto"/>
          <w:sz w:val="26"/>
          <w:szCs w:val="26"/>
          <w:shd w:val="clear" w:color="auto" w:fill="FFFFFF"/>
        </w:rPr>
      </w:pPr>
      <w:r>
        <w:rPr>
          <w:rFonts w:hint="default" w:ascii="Times New Roman" w:hAnsi="Times New Roman" w:cs="Times New Roman"/>
          <w:b w:val="0"/>
          <w:bCs w:val="0"/>
          <w:i w:val="0"/>
          <w:iCs w:val="0"/>
          <w:color w:val="auto"/>
          <w:sz w:val="26"/>
          <w:szCs w:val="26"/>
          <w:shd w:val="clear" w:color="auto" w:fill="FFFFFF"/>
        </w:rPr>
        <w:t>D. Cả ba chức năng trên.</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bCs/>
          <w:sz w:val="26"/>
          <w:szCs w:val="26"/>
        </w:rPr>
      </w:pPr>
      <w:r>
        <w:rPr>
          <w:rFonts w:hint="default" w:ascii="Times New Roman" w:hAnsi="Times New Roman" w:eastAsia="sans-serif" w:cs="Times New Roman"/>
          <w:b/>
          <w:bCs/>
          <w:sz w:val="26"/>
          <w:szCs w:val="26"/>
          <w:shd w:val="clear" w:color="auto" w:fill="FFFFFF"/>
          <w:lang w:val="vi-VN"/>
        </w:rPr>
        <w:t xml:space="preserve">Câu </w:t>
      </w:r>
      <w:r>
        <w:rPr>
          <w:rFonts w:hint="default" w:eastAsia="sans-serif" w:cs="Times New Roman"/>
          <w:b/>
          <w:bCs/>
          <w:sz w:val="26"/>
          <w:szCs w:val="26"/>
          <w:shd w:val="clear" w:color="auto" w:fill="FFFFFF"/>
          <w:lang w:val="vi-VN"/>
        </w:rPr>
        <w:t>12</w:t>
      </w:r>
      <w:r>
        <w:rPr>
          <w:rFonts w:hint="default" w:ascii="Times New Roman" w:hAnsi="Times New Roman" w:eastAsia="sans-serif" w:cs="Times New Roman"/>
          <w:b/>
          <w:bCs/>
          <w:sz w:val="26"/>
          <w:szCs w:val="26"/>
          <w:shd w:val="clear" w:color="auto" w:fill="FFFFFF"/>
          <w:lang w:val="vi-VN"/>
        </w:rPr>
        <w:t>: Trong quá trình quang hợp ở thực vật, nước đóng vai trò:</w:t>
      </w:r>
    </w:p>
    <w:p>
      <w:pPr>
        <w:pStyle w:val="19"/>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sz w:val="26"/>
          <w:szCs w:val="26"/>
          <w:shd w:val="clear" w:color="auto" w:fill="FFFFFF"/>
          <w:lang w:val="vi-VN"/>
        </w:rPr>
      </w:pPr>
      <w:r>
        <w:rPr>
          <w:rFonts w:hint="default" w:ascii="Times New Roman" w:hAnsi="Times New Roman" w:eastAsia="sans-serif" w:cs="Times New Roman"/>
          <w:sz w:val="26"/>
          <w:szCs w:val="26"/>
          <w:shd w:val="clear" w:color="auto" w:fill="FFFFFF"/>
          <w:lang w:val="vi-VN"/>
        </w:rPr>
        <w:t>Là dung môi hòa tan khí carbon dioxide</w:t>
      </w:r>
    </w:p>
    <w:p>
      <w:pPr>
        <w:pStyle w:val="19"/>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sz w:val="26"/>
          <w:szCs w:val="26"/>
          <w:shd w:val="clear" w:color="auto" w:fill="FFFFFF"/>
          <w:lang w:val="vi-VN"/>
        </w:rPr>
      </w:pPr>
      <w:r>
        <w:rPr>
          <w:rFonts w:hint="default" w:ascii="Times New Roman" w:hAnsi="Times New Roman" w:eastAsia="sans-serif" w:cs="Times New Roman"/>
          <w:sz w:val="26"/>
          <w:szCs w:val="26"/>
          <w:shd w:val="clear" w:color="auto" w:fill="FFFFFF"/>
          <w:lang w:val="vi-VN"/>
        </w:rPr>
        <w:t>Là nguyên liệu cho quang hợp</w:t>
      </w:r>
    </w:p>
    <w:p>
      <w:pPr>
        <w:pStyle w:val="19"/>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sz w:val="26"/>
          <w:szCs w:val="26"/>
          <w:shd w:val="clear" w:color="auto" w:fill="FFFFFF"/>
          <w:lang w:val="vi-VN"/>
        </w:rPr>
      </w:pPr>
      <w:r>
        <w:rPr>
          <w:rFonts w:hint="default" w:ascii="Times New Roman" w:hAnsi="Times New Roman" w:eastAsia="sans-serif" w:cs="Times New Roman"/>
          <w:sz w:val="26"/>
          <w:szCs w:val="26"/>
          <w:shd w:val="clear" w:color="auto" w:fill="FFFFFF"/>
          <w:lang w:val="vi-VN"/>
        </w:rPr>
        <w:t>Làm tăng tốc độ quá trình quang hợp</w:t>
      </w:r>
    </w:p>
    <w:p>
      <w:pPr>
        <w:pStyle w:val="19"/>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sz w:val="26"/>
          <w:szCs w:val="26"/>
          <w:shd w:val="clear" w:color="auto" w:fill="FFFFFF"/>
          <w:lang w:val="vi-VN"/>
        </w:rPr>
      </w:pPr>
      <w:r>
        <w:rPr>
          <w:rFonts w:hint="default" w:ascii="Times New Roman" w:hAnsi="Times New Roman" w:eastAsia="sans-serif" w:cs="Times New Roman"/>
          <w:sz w:val="26"/>
          <w:szCs w:val="26"/>
          <w:shd w:val="clear" w:color="auto" w:fill="FFFFFF"/>
          <w:lang w:val="vi-VN"/>
        </w:rPr>
        <w:t>Làm giảm tốc độ quá trình quang hợp</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bCs/>
          <w:sz w:val="26"/>
          <w:szCs w:val="26"/>
        </w:rPr>
      </w:pPr>
      <w:r>
        <w:rPr>
          <w:rFonts w:hint="default" w:ascii="Times New Roman" w:hAnsi="Times New Roman" w:eastAsia="sans-serif" w:cs="Times New Roman"/>
          <w:b/>
          <w:bCs/>
          <w:sz w:val="26"/>
          <w:szCs w:val="26"/>
          <w:shd w:val="clear" w:color="auto" w:fill="FFFFFF"/>
          <w:lang w:val="vi-VN"/>
        </w:rPr>
        <w:t xml:space="preserve">Câu </w:t>
      </w:r>
      <w:r>
        <w:rPr>
          <w:rFonts w:hint="default" w:eastAsia="sans-serif" w:cs="Times New Roman"/>
          <w:b/>
          <w:bCs/>
          <w:sz w:val="26"/>
          <w:szCs w:val="26"/>
          <w:shd w:val="clear" w:color="auto" w:fill="FFFFFF"/>
          <w:lang w:val="vi-VN"/>
        </w:rPr>
        <w:t>13</w:t>
      </w:r>
      <w:r>
        <w:rPr>
          <w:rFonts w:hint="default" w:ascii="Times New Roman" w:hAnsi="Times New Roman" w:eastAsia="sans-serif" w:cs="Times New Roman"/>
          <w:b/>
          <w:bCs/>
          <w:sz w:val="26"/>
          <w:szCs w:val="26"/>
          <w:shd w:val="clear" w:color="auto" w:fill="FFFFFF"/>
          <w:lang w:val="vi-VN"/>
        </w:rPr>
        <w:t xml:space="preserve">: </w:t>
      </w:r>
      <w:r>
        <w:rPr>
          <w:rFonts w:hint="default" w:ascii="Times New Roman" w:hAnsi="Times New Roman" w:eastAsia="sans-serif" w:cs="Times New Roman"/>
          <w:b/>
          <w:bCs/>
          <w:sz w:val="26"/>
          <w:szCs w:val="26"/>
          <w:shd w:val="clear" w:color="auto" w:fill="FFFFFF"/>
        </w:rPr>
        <w:t>Khi tìm kiếm sự sống ở các hành tinh khác trong vũ trụ, các nhà khoa học trước hết tìm kiếm xem ở đó có nước hay không vì</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A. nước được cấu tạo từ các nguyên tố quan trọng là oxygen và hydrogen.</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shd w:val="clear" w:color="auto" w:fill="FFFFFF"/>
        </w:rPr>
        <w:t>B. nước là thành phần chủ yếu của mọi tế bào và cơ thể sống, giúp tế bào tiến hành chuyển hóa vật chất và duy trì sự sống.</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C. nước là dung môi hòa tan nhiều chất cần thiết cho các hoạt động sống của tế bào.</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D. nước là môi trường sống của nhiều loài sinh vật.</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bCs/>
          <w:sz w:val="26"/>
          <w:szCs w:val="26"/>
        </w:rPr>
      </w:pPr>
      <w:r>
        <w:rPr>
          <w:rFonts w:hint="default" w:ascii="Times New Roman" w:hAnsi="Times New Roman" w:eastAsia="sans-serif" w:cs="Times New Roman"/>
          <w:b/>
          <w:bCs/>
          <w:sz w:val="26"/>
          <w:szCs w:val="26"/>
          <w:shd w:val="clear" w:color="auto" w:fill="FFFFFF"/>
          <w:lang w:val="vi-VN"/>
        </w:rPr>
        <w:t xml:space="preserve">Câu </w:t>
      </w:r>
      <w:r>
        <w:rPr>
          <w:rFonts w:hint="default" w:eastAsia="sans-serif" w:cs="Times New Roman"/>
          <w:b/>
          <w:bCs/>
          <w:sz w:val="26"/>
          <w:szCs w:val="26"/>
          <w:shd w:val="clear" w:color="auto" w:fill="FFFFFF"/>
          <w:lang w:val="vi-VN"/>
        </w:rPr>
        <w:t>14</w:t>
      </w:r>
      <w:r>
        <w:rPr>
          <w:rFonts w:hint="default" w:ascii="Times New Roman" w:hAnsi="Times New Roman" w:eastAsia="sans-serif" w:cs="Times New Roman"/>
          <w:b/>
          <w:bCs/>
          <w:sz w:val="26"/>
          <w:szCs w:val="26"/>
          <w:shd w:val="clear" w:color="auto" w:fill="FFFFFF"/>
          <w:lang w:val="vi-VN"/>
        </w:rPr>
        <w:t xml:space="preserve">: </w:t>
      </w:r>
      <w:r>
        <w:rPr>
          <w:rFonts w:hint="default" w:ascii="Times New Roman" w:hAnsi="Times New Roman" w:eastAsia="sans-serif" w:cs="Times New Roman"/>
          <w:b/>
          <w:bCs/>
          <w:sz w:val="26"/>
          <w:szCs w:val="26"/>
          <w:shd w:val="clear" w:color="auto" w:fill="FFFFFF"/>
        </w:rPr>
        <w:t>Thực vật trên cạn hấp thụ nước và chất khoáng từ đất chủ yếu qua bộ phận nào?</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shd w:val="clear" w:color="auto" w:fill="FFFFFF"/>
        </w:rPr>
        <w:t>A. Qua các tế bào lông hút ở rễ.</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B. Qua bề mặt tế bào biểu bì của cây.</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C. Qua các tế bào mô mềm ở rễ.</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D. Qua các tế bào mạch dẫn của cây.</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bCs/>
          <w:sz w:val="26"/>
          <w:szCs w:val="26"/>
          <w:shd w:val="clear" w:color="auto" w:fill="FFFFFF"/>
          <w:lang w:val="vi-VN"/>
        </w:rPr>
      </w:pPr>
    </w:p>
    <w:p>
      <w:pPr>
        <w:spacing w:before="60" w:after="60" w:line="288" w:lineRule="auto"/>
        <w:jc w:val="both"/>
        <w:rPr>
          <w:bCs/>
          <w:iCs/>
          <w:color w:val="000000" w:themeColor="text1"/>
          <w:sz w:val="26"/>
          <w:szCs w:val="26"/>
          <w14:textFill>
            <w14:solidFill>
              <w14:schemeClr w14:val="tx1"/>
            </w14:solidFill>
          </w14:textFill>
        </w:rPr>
      </w:pPr>
    </w:p>
    <w:p>
      <w:pPr>
        <w:spacing w:before="60" w:after="60" w:line="288" w:lineRule="auto"/>
        <w:jc w:val="both"/>
        <w:rPr>
          <w:bCs/>
          <w:iCs/>
          <w:color w:val="000000" w:themeColor="text1"/>
          <w:sz w:val="26"/>
          <w:szCs w:val="26"/>
          <w14:textFill>
            <w14:solidFill>
              <w14:schemeClr w14:val="tx1"/>
            </w14:solidFill>
          </w14:textFill>
        </w:rPr>
      </w:pPr>
    </w:p>
    <w:p>
      <w:pPr>
        <w:spacing w:before="60" w:after="60" w:line="288" w:lineRule="auto"/>
        <w:jc w:val="both"/>
        <w:rPr>
          <w:bCs/>
          <w:iCs/>
          <w:color w:val="000000" w:themeColor="text1"/>
          <w:sz w:val="26"/>
          <w:szCs w:val="26"/>
          <w14:textFill>
            <w14:solidFill>
              <w14:schemeClr w14:val="tx1"/>
            </w14:solidFill>
          </w14:textFill>
        </w:rPr>
      </w:pPr>
    </w:p>
    <w:p>
      <w:pPr>
        <w:pStyle w:val="16"/>
        <w:tabs>
          <w:tab w:val="right" w:pos="10530"/>
          <w:tab w:val="clear" w:pos="9360"/>
        </w:tabs>
        <w:spacing w:before="120" w:line="288" w:lineRule="auto"/>
        <w:ind w:left="0" w:leftChars="0" w:firstLine="0" w:firstLineChars="0"/>
        <w:rPr>
          <w:color w:val="000000"/>
          <w:szCs w:val="26"/>
        </w:rPr>
      </w:pPr>
      <w:r>
        <w:rPr>
          <w:color w:val="000000"/>
          <w:szCs w:val="26"/>
        </w:rPr>
        <mc:AlternateContent>
          <mc:Choice Requires="wpg">
            <w:drawing>
              <wp:anchor distT="0" distB="0" distL="114300" distR="114300" simplePos="0" relativeHeight="251661312" behindDoc="0" locked="0" layoutInCell="1" allowOverlap="1">
                <wp:simplePos x="0" y="0"/>
                <wp:positionH relativeFrom="column">
                  <wp:posOffset>-61595</wp:posOffset>
                </wp:positionH>
                <wp:positionV relativeFrom="paragraph">
                  <wp:posOffset>-20320</wp:posOffset>
                </wp:positionV>
                <wp:extent cx="6121400" cy="1194435"/>
                <wp:effectExtent l="5080" t="8255" r="7620" b="6985"/>
                <wp:wrapNone/>
                <wp:docPr id="15" name="Group 21"/>
                <wp:cNvGraphicFramePr/>
                <a:graphic xmlns:a="http://schemas.openxmlformats.org/drawingml/2006/main">
                  <a:graphicData uri="http://schemas.microsoft.com/office/word/2010/wordprocessingGroup">
                    <wpg:wgp>
                      <wpg:cNvGrpSpPr/>
                      <wpg:grpSpPr>
                        <a:xfrm>
                          <a:off x="0" y="0"/>
                          <a:ext cx="6121400" cy="1194435"/>
                          <a:chOff x="1343" y="688"/>
                          <a:chExt cx="9640" cy="1881"/>
                        </a:xfrm>
                      </wpg:grpSpPr>
                      <wps:wsp>
                        <wps:cNvPr id="17" name="Rectangle 22"/>
                        <wps:cNvSpPr>
                          <a:spLocks noChangeArrowheads="1"/>
                        </wps:cNvSpPr>
                        <wps:spPr bwMode="auto">
                          <a:xfrm>
                            <a:off x="1343" y="688"/>
                            <a:ext cx="9640" cy="1881"/>
                          </a:xfrm>
                          <a:prstGeom prst="rect">
                            <a:avLst/>
                          </a:prstGeom>
                          <a:solidFill>
                            <a:srgbClr val="FFFFFF"/>
                          </a:solidFill>
                          <a:ln w="9525">
                            <a:solidFill>
                              <a:srgbClr val="000000"/>
                            </a:solidFill>
                            <a:miter lim="800000"/>
                          </a:ln>
                        </wps:spPr>
                        <wps:txbx>
                          <w:txbxContent>
                            <w:p/>
                            <w:p/>
                            <w:p/>
                            <w:p/>
                            <w:p/>
                            <w:p>
                              <w:pPr>
                                <w:pStyle w:val="16"/>
                                <w:tabs>
                                  <w:tab w:val="center" w:leader="dot" w:pos="4680"/>
                                </w:tabs>
                                <w:spacing w:before="80"/>
                                <w:ind w:firstLine="23"/>
                                <w:jc w:val="center"/>
                                <w:rPr>
                                  <w:b/>
                                  <w:sz w:val="20"/>
                                  <w:szCs w:val="20"/>
                                </w:rPr>
                              </w:pPr>
                              <w:r>
                                <w:rPr>
                                  <w:b/>
                                  <w:sz w:val="20"/>
                                  <w:szCs w:val="20"/>
                                </w:rPr>
                                <w:t>HỌC SINH KHÔNG GHI VÀO KHUNG NÀY</w:t>
                              </w:r>
                            </w:p>
                            <w:p>
                              <w:pPr>
                                <w:jc w:val="center"/>
                              </w:pPr>
                            </w:p>
                          </w:txbxContent>
                        </wps:txbx>
                        <wps:bodyPr rot="0" vert="horz" wrap="square" lIns="91440" tIns="45720" rIns="91440" bIns="45720" anchor="t" anchorCtr="0" upright="1">
                          <a:noAutofit/>
                        </wps:bodyPr>
                      </wps:wsp>
                      <wps:wsp>
                        <wps:cNvPr id="18" name="AutoShape 23"/>
                        <wps:cNvCnPr>
                          <a:cxnSpLocks noChangeShapeType="1"/>
                        </wps:cNvCnPr>
                        <wps:spPr bwMode="auto">
                          <a:xfrm>
                            <a:off x="1343" y="742"/>
                            <a:ext cx="9640" cy="1827"/>
                          </a:xfrm>
                          <a:prstGeom prst="straightConnector1">
                            <a:avLst/>
                          </a:prstGeom>
                          <a:noFill/>
                          <a:ln w="9525">
                            <a:solidFill>
                              <a:srgbClr val="000000"/>
                            </a:solidFill>
                            <a:round/>
                          </a:ln>
                        </wps:spPr>
                        <wps:bodyPr/>
                      </wps:wsp>
                      <wps:wsp>
                        <wps:cNvPr id="19" name="AutoShape 24"/>
                        <wps:cNvCnPr>
                          <a:cxnSpLocks noChangeShapeType="1"/>
                        </wps:cNvCnPr>
                        <wps:spPr bwMode="auto">
                          <a:xfrm flipH="1">
                            <a:off x="1343" y="742"/>
                            <a:ext cx="9640" cy="1827"/>
                          </a:xfrm>
                          <a:prstGeom prst="straightConnector1">
                            <a:avLst/>
                          </a:prstGeom>
                          <a:noFill/>
                          <a:ln w="9525">
                            <a:solidFill>
                              <a:srgbClr val="000000"/>
                            </a:solidFill>
                            <a:round/>
                          </a:ln>
                        </wps:spPr>
                        <wps:bodyPr/>
                      </wps:wsp>
                    </wpg:wgp>
                  </a:graphicData>
                </a:graphic>
              </wp:anchor>
            </w:drawing>
          </mc:Choice>
          <mc:Fallback>
            <w:pict>
              <v:group id="Group 21" o:spid="_x0000_s1026" o:spt="203" style="position:absolute;left:0pt;margin-left:-4.85pt;margin-top:-1.6pt;height:94.05pt;width:482pt;z-index:251661312;mso-width-relative:page;mso-height-relative:page;" coordorigin="1343,688" coordsize="9640,1881" o:gfxdata="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Pm/T4PaAAAACQEAAA8AAAAAAAAAAQAgAAAAIgAAAGRycy9kb3ducmV2&#10;LnhtbFBLAQIUABQAAAAIAIdO4kDOhxCoFwMAAHAJAAAOAAAAAAAAAAEAIAAAACkBAABkcnMvZTJv&#10;RG9jLnhtbFBLBQYAAAAABgAGAFkBAACyBgAAAAA=&#10;">
                <o:lock v:ext="edit" aspectratio="f"/>
                <v:rect id="Rectangle 22" o:spid="_x0000_s1026" o:spt="1" style="position:absolute;left:1343;top:688;height:1881;width:964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
                      <w:p/>
                      <w:p/>
                      <w:p/>
                      <w:p>
                        <w:pPr>
                          <w:pStyle w:val="16"/>
                          <w:tabs>
                            <w:tab w:val="center" w:leader="dot" w:pos="4680"/>
                          </w:tabs>
                          <w:spacing w:before="80"/>
                          <w:ind w:firstLine="23"/>
                          <w:jc w:val="center"/>
                          <w:rPr>
                            <w:b/>
                            <w:sz w:val="20"/>
                            <w:szCs w:val="20"/>
                          </w:rPr>
                        </w:pPr>
                        <w:r>
                          <w:rPr>
                            <w:b/>
                            <w:sz w:val="20"/>
                            <w:szCs w:val="20"/>
                          </w:rPr>
                          <w:t>HỌC SINH KHÔNG GHI VÀO KHUNG NÀY</w:t>
                        </w:r>
                      </w:p>
                      <w:p>
                        <w:pPr>
                          <w:jc w:val="center"/>
                        </w:pPr>
                      </w:p>
                    </w:txbxContent>
                  </v:textbox>
                </v:rect>
                <v:shape id="AutoShape 23" o:spid="_x0000_s1026" o:spt="32" type="#_x0000_t32" style="position:absolute;left:1343;top:742;height:1827;width:9640;"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24" o:spid="_x0000_s1026" o:spt="32" type="#_x0000_t32" style="position:absolute;left:1343;top:742;flip:x;height:1827;width:9640;" filled="f" stroked="t" coordsize="21600,21600" o:gfxdata="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UNl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pStyle w:val="16"/>
        <w:tabs>
          <w:tab w:val="right" w:pos="10530"/>
          <w:tab w:val="clear" w:pos="9360"/>
        </w:tabs>
        <w:spacing w:before="120" w:line="288" w:lineRule="auto"/>
        <w:ind w:hanging="90"/>
        <w:rPr>
          <w:color w:val="000000"/>
          <w:szCs w:val="26"/>
        </w:rPr>
      </w:pPr>
    </w:p>
    <w:p>
      <w:pPr>
        <w:pStyle w:val="16"/>
        <w:tabs>
          <w:tab w:val="right" w:pos="10530"/>
          <w:tab w:val="clear" w:pos="9360"/>
        </w:tabs>
        <w:spacing w:before="120" w:line="288" w:lineRule="auto"/>
        <w:ind w:hanging="90"/>
        <w:rPr>
          <w:color w:val="000000"/>
          <w:szCs w:val="26"/>
        </w:rPr>
      </w:pPr>
    </w:p>
    <w:p>
      <w:pPr>
        <w:pStyle w:val="16"/>
        <w:tabs>
          <w:tab w:val="right" w:pos="10530"/>
          <w:tab w:val="clear" w:pos="9360"/>
        </w:tabs>
        <w:spacing w:before="120" w:line="288" w:lineRule="auto"/>
        <w:ind w:hanging="90"/>
        <w:rPr>
          <w:color w:val="000000"/>
          <w:szCs w:val="26"/>
        </w:rPr>
      </w:pPr>
    </w:p>
    <w:p>
      <w:pPr>
        <w:pStyle w:val="16"/>
        <w:tabs>
          <w:tab w:val="right" w:pos="10530"/>
          <w:tab w:val="clear" w:pos="9360"/>
        </w:tabs>
        <w:spacing w:before="120" w:after="240" w:line="288" w:lineRule="auto"/>
        <w:ind w:hanging="86"/>
        <w:rPr>
          <w:color w:val="000000"/>
          <w:szCs w:val="26"/>
        </w:rPr>
      </w:pPr>
      <w:r>
        <w:rPr>
          <w:color w:val="000000"/>
          <w:szCs w:val="26"/>
        </w:rPr>
        <w:sym w:font="Wingdings" w:char="F022"/>
      </w:r>
      <w:r>
        <w:rPr>
          <w:color w:val="000000"/>
          <w:szCs w:val="26"/>
        </w:rPr>
        <w:t>----------------------------------------------------------------------------------------------------------</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sans-serif" w:cs="Times New Roman"/>
          <w:b/>
          <w:bCs/>
          <w:sz w:val="26"/>
          <w:szCs w:val="26"/>
          <w:shd w:val="clear" w:color="auto" w:fill="FFFFFF"/>
        </w:rPr>
      </w:pPr>
      <w:r>
        <w:rPr>
          <w:rFonts w:hint="default" w:ascii="Times New Roman" w:hAnsi="Times New Roman" w:eastAsia="sans-serif" w:cs="Times New Roman"/>
          <w:b/>
          <w:bCs/>
          <w:sz w:val="26"/>
          <w:szCs w:val="26"/>
          <w:shd w:val="clear" w:color="auto" w:fill="FFFFFF"/>
          <w:lang w:val="vi-VN"/>
        </w:rPr>
        <w:t xml:space="preserve">Câu </w:t>
      </w:r>
      <w:r>
        <w:rPr>
          <w:rFonts w:hint="default" w:eastAsia="sans-serif" w:cs="Times New Roman"/>
          <w:b/>
          <w:bCs/>
          <w:sz w:val="26"/>
          <w:szCs w:val="26"/>
          <w:shd w:val="clear" w:color="auto" w:fill="FFFFFF"/>
          <w:lang w:val="vi-VN"/>
        </w:rPr>
        <w:t>15</w:t>
      </w:r>
      <w:r>
        <w:rPr>
          <w:rFonts w:hint="default" w:ascii="Times New Roman" w:hAnsi="Times New Roman" w:eastAsia="sans-serif" w:cs="Times New Roman"/>
          <w:b/>
          <w:bCs/>
          <w:sz w:val="26"/>
          <w:szCs w:val="26"/>
          <w:shd w:val="clear" w:color="auto" w:fill="FFFFFF"/>
          <w:lang w:val="vi-VN"/>
        </w:rPr>
        <w:t xml:space="preserve">: </w:t>
      </w:r>
      <w:r>
        <w:rPr>
          <w:rFonts w:hint="default" w:ascii="Times New Roman" w:hAnsi="Times New Roman" w:eastAsia="sans-serif" w:cs="Times New Roman"/>
          <w:b/>
          <w:bCs/>
          <w:sz w:val="26"/>
          <w:szCs w:val="26"/>
          <w:shd w:val="clear" w:color="auto" w:fill="FFFFFF"/>
        </w:rPr>
        <w:t>Các chất nào sau đây được hệ tuần hoàn vận chuyển đến các cơ quan bài tiết?</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A. Nước, CO</w:t>
      </w:r>
      <w:r>
        <w:rPr>
          <w:rFonts w:hint="default" w:ascii="Times New Roman" w:hAnsi="Times New Roman" w:eastAsia="sans-serif" w:cs="Times New Roman"/>
          <w:sz w:val="26"/>
          <w:szCs w:val="26"/>
          <w:shd w:val="clear" w:color="auto" w:fill="FFFFFF"/>
          <w:vertAlign w:val="subscript"/>
        </w:rPr>
        <w:t>2</w:t>
      </w:r>
      <w:r>
        <w:rPr>
          <w:rFonts w:hint="default" w:ascii="Times New Roman" w:hAnsi="Times New Roman" w:eastAsia="sans-serif" w:cs="Times New Roman"/>
          <w:sz w:val="26"/>
          <w:szCs w:val="26"/>
          <w:shd w:val="clear" w:color="auto" w:fill="FFFFFF"/>
        </w:rPr>
        <w:t>, kháng thể.</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shd w:val="clear" w:color="auto" w:fill="FFFFFF"/>
        </w:rPr>
        <w:t>B. CO</w:t>
      </w:r>
      <w:r>
        <w:rPr>
          <w:rFonts w:hint="default" w:ascii="Times New Roman" w:hAnsi="Times New Roman" w:cs="Times New Roman"/>
          <w:b w:val="0"/>
          <w:bCs w:val="0"/>
          <w:i w:val="0"/>
          <w:iCs w:val="0"/>
          <w:color w:val="auto"/>
          <w:sz w:val="26"/>
          <w:szCs w:val="26"/>
          <w:shd w:val="clear" w:color="auto" w:fill="FFFFFF"/>
          <w:vertAlign w:val="subscript"/>
        </w:rPr>
        <w:t>2</w:t>
      </w:r>
      <w:r>
        <w:rPr>
          <w:rFonts w:hint="default" w:ascii="Times New Roman" w:hAnsi="Times New Roman" w:cs="Times New Roman"/>
          <w:b w:val="0"/>
          <w:bCs w:val="0"/>
          <w:i w:val="0"/>
          <w:iCs w:val="0"/>
          <w:color w:val="auto"/>
          <w:sz w:val="26"/>
          <w:szCs w:val="26"/>
          <w:shd w:val="clear" w:color="auto" w:fill="FFFFFF"/>
        </w:rPr>
        <w:t>, các chất thải, nước.</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C. CO</w:t>
      </w:r>
      <w:r>
        <w:rPr>
          <w:rFonts w:hint="default" w:ascii="Times New Roman" w:hAnsi="Times New Roman" w:eastAsia="sans-serif" w:cs="Times New Roman"/>
          <w:sz w:val="26"/>
          <w:szCs w:val="26"/>
          <w:shd w:val="clear" w:color="auto" w:fill="FFFFFF"/>
          <w:vertAlign w:val="subscript"/>
        </w:rPr>
        <w:t>2</w:t>
      </w:r>
      <w:r>
        <w:rPr>
          <w:rFonts w:hint="default" w:ascii="Times New Roman" w:hAnsi="Times New Roman" w:eastAsia="sans-serif" w:cs="Times New Roman"/>
          <w:sz w:val="26"/>
          <w:szCs w:val="26"/>
          <w:shd w:val="clear" w:color="auto" w:fill="FFFFFF"/>
        </w:rPr>
        <w:t>, hormone, chất dinh dưỡng.</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D. Nước, hormone, kháng thể.</w:t>
      </w:r>
    </w:p>
    <w:p>
      <w:pPr>
        <w:pStyle w:val="19"/>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bCs/>
          <w:sz w:val="26"/>
          <w:szCs w:val="26"/>
        </w:rPr>
      </w:pPr>
      <w:r>
        <w:rPr>
          <w:rFonts w:hint="default" w:ascii="Times New Roman" w:hAnsi="Times New Roman" w:eastAsia="sans-serif" w:cs="Times New Roman"/>
          <w:b/>
          <w:bCs/>
          <w:sz w:val="26"/>
          <w:szCs w:val="26"/>
          <w:shd w:val="clear" w:color="auto" w:fill="FFFFFF"/>
          <w:lang w:val="vi-VN"/>
        </w:rPr>
        <w:t xml:space="preserve">Câu </w:t>
      </w:r>
      <w:r>
        <w:rPr>
          <w:rFonts w:hint="default" w:eastAsia="sans-serif" w:cs="Times New Roman"/>
          <w:b/>
          <w:bCs/>
          <w:sz w:val="26"/>
          <w:szCs w:val="26"/>
          <w:shd w:val="clear" w:color="auto" w:fill="FFFFFF"/>
          <w:lang w:val="vi-VN"/>
        </w:rPr>
        <w:t>16</w:t>
      </w:r>
      <w:r>
        <w:rPr>
          <w:rFonts w:hint="default" w:ascii="Times New Roman" w:hAnsi="Times New Roman" w:eastAsia="sans-serif" w:cs="Times New Roman"/>
          <w:b/>
          <w:bCs/>
          <w:sz w:val="26"/>
          <w:szCs w:val="26"/>
          <w:shd w:val="clear" w:color="auto" w:fill="FFFFFF"/>
          <w:lang w:val="vi-VN"/>
        </w:rPr>
        <w:t xml:space="preserve">: </w:t>
      </w:r>
      <w:r>
        <w:rPr>
          <w:rFonts w:hint="default" w:ascii="Times New Roman" w:hAnsi="Times New Roman" w:eastAsia="sans-serif" w:cs="Times New Roman"/>
          <w:b/>
          <w:bCs/>
          <w:sz w:val="26"/>
          <w:szCs w:val="26"/>
          <w:shd w:val="clear" w:color="auto" w:fill="FFFFFF"/>
        </w:rPr>
        <w:t>Cảm ứng ở sinh vật là</w:t>
      </w:r>
    </w:p>
    <w:p>
      <w:pPr>
        <w:pStyle w:val="7"/>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shd w:val="clear" w:color="auto" w:fill="FFFFFF"/>
        </w:rPr>
        <w:t>A. khả năng tiếp nhận kích thích và phản ứng lại các kích thích từ môi trường bên trong và bên ngoài cơ thể.</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B. khả năng tiếp nhận kích thích từ môi trường bên trong cơ thể.</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sz w:val="26"/>
          <w:szCs w:val="26"/>
        </w:rPr>
      </w:pPr>
      <w:r>
        <w:rPr>
          <w:rFonts w:hint="default" w:ascii="Times New Roman" w:hAnsi="Times New Roman" w:eastAsia="sans-serif" w:cs="Times New Roman"/>
          <w:sz w:val="26"/>
          <w:szCs w:val="26"/>
          <w:shd w:val="clear" w:color="auto" w:fill="FFFFFF"/>
        </w:rPr>
        <w:t>C. khả năng phản ứng lại các kích thích từ môi trường bên ngoài cơ thể.</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eastAsia="sans-serif" w:cs="Times New Roman"/>
          <w:sz w:val="26"/>
          <w:szCs w:val="26"/>
          <w:shd w:val="clear" w:color="auto" w:fill="FFFFFF"/>
        </w:rPr>
      </w:pPr>
      <w:r>
        <w:rPr>
          <w:rFonts w:hint="default" w:ascii="Times New Roman" w:hAnsi="Times New Roman" w:eastAsia="sans-serif" w:cs="Times New Roman"/>
          <w:sz w:val="26"/>
          <w:szCs w:val="26"/>
          <w:shd w:val="clear" w:color="auto" w:fill="FFFFFF"/>
        </w:rPr>
        <w:t>D. khả năng tiếp nhận kích thích và phản ứng lại các kích thích từ môi trường bên ngoài cơ thể.</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eastAsia="sans-serif" w:cs="Times New Roman"/>
          <w:sz w:val="26"/>
          <w:szCs w:val="26"/>
          <w:shd w:val="clear" w:color="auto" w:fill="FFFFFF"/>
        </w:rPr>
      </w:pPr>
    </w:p>
    <w:p>
      <w:pPr>
        <w:pStyle w:val="11"/>
        <w:widowControl w:val="0"/>
        <w:spacing w:before="40" w:after="40" w:line="288" w:lineRule="auto"/>
        <w:ind w:right="144"/>
        <w:jc w:val="both"/>
        <w:rPr>
          <w:color w:val="000000"/>
          <w:sz w:val="26"/>
          <w:szCs w:val="26"/>
          <w:lang w:eastAsia="vi-VN" w:bidi="vi-VN"/>
        </w:rPr>
      </w:pPr>
      <w:r>
        <w:rPr>
          <w:color w:val="000000"/>
          <w:sz w:val="26"/>
          <w:szCs w:val="26"/>
          <w:lang w:eastAsia="vi-VN" w:bidi="vi-VN"/>
        </w:rPr>
        <w:t xml:space="preserve">PHẦN II: </w:t>
      </w:r>
      <w:r>
        <w:rPr>
          <w:rFonts w:hint="default"/>
          <w:color w:val="000000"/>
          <w:sz w:val="26"/>
          <w:szCs w:val="26"/>
          <w:lang w:val="en-US" w:eastAsia="vi-VN" w:bidi="vi-VN"/>
        </w:rPr>
        <w:t xml:space="preserve">ĐIỀN TỪ + </w:t>
      </w:r>
      <w:r>
        <w:rPr>
          <w:color w:val="000000"/>
          <w:sz w:val="26"/>
          <w:szCs w:val="26"/>
          <w:lang w:eastAsia="vi-VN" w:bidi="vi-VN"/>
        </w:rPr>
        <w:t>TỰ LUẬN (6,0 điểm)</w:t>
      </w:r>
    </w:p>
    <w:p>
      <w:pPr>
        <w:pageBreakBefore w:val="0"/>
        <w:widowControl/>
        <w:numPr>
          <w:ilvl w:val="0"/>
          <w:numId w:val="3"/>
        </w:numPr>
        <w:kinsoku/>
        <w:wordWrap/>
        <w:overflowPunct/>
        <w:topLinePunct w:val="0"/>
        <w:autoSpaceDE/>
        <w:autoSpaceDN/>
        <w:bidi w:val="0"/>
        <w:adjustRightInd/>
        <w:snapToGrid/>
        <w:spacing w:after="0" w:line="240" w:lineRule="auto"/>
        <w:ind w:left="0" w:leftChars="0" w:right="0" w:firstLine="0" w:firstLineChars="0"/>
        <w:jc w:val="both"/>
        <w:rPr>
          <w:rFonts w:hint="default" w:ascii="Times New Roman" w:hAnsi="Times New Roman" w:eastAsia="sans-serif" w:cs="Times New Roman"/>
          <w:b/>
          <w:bCs/>
          <w:color w:val="333333"/>
          <w:sz w:val="26"/>
          <w:szCs w:val="26"/>
          <w:u w:val="single"/>
          <w:shd w:val="clear" w:color="auto" w:fill="FFFFFF"/>
          <w:lang w:val="vi-VN"/>
        </w:rPr>
      </w:pPr>
      <w:r>
        <w:rPr>
          <w:rFonts w:hint="default" w:ascii="Times New Roman" w:hAnsi="Times New Roman" w:eastAsia="sans-serif" w:cs="Times New Roman"/>
          <w:b/>
          <w:bCs/>
          <w:color w:val="333333"/>
          <w:sz w:val="26"/>
          <w:szCs w:val="26"/>
          <w:u w:val="single"/>
          <w:shd w:val="clear" w:color="auto" w:fill="FFFFFF"/>
          <w:lang w:val="vi-VN"/>
        </w:rPr>
        <w:t>Điền từ:</w:t>
      </w:r>
      <w:r>
        <w:rPr>
          <w:rFonts w:hint="default" w:ascii="Times New Roman" w:hAnsi="Times New Roman" w:eastAsia="sans-serif" w:cs="Times New Roman"/>
          <w:b/>
          <w:bCs/>
          <w:color w:val="333333"/>
          <w:sz w:val="26"/>
          <w:szCs w:val="26"/>
          <w:u w:val="none"/>
          <w:shd w:val="clear" w:color="auto" w:fill="FFFFFF"/>
          <w:lang w:val="vi-VN"/>
        </w:rPr>
        <w:t xml:space="preserve"> 2đ</w:t>
      </w:r>
    </w:p>
    <w:p>
      <w:pPr>
        <w:pageBreakBefore w:val="0"/>
        <w:widowControl/>
        <w:numPr>
          <w:ilvl w:val="0"/>
          <w:numId w:val="0"/>
        </w:numPr>
        <w:kinsoku/>
        <w:wordWrap/>
        <w:overflowPunct/>
        <w:topLinePunct w:val="0"/>
        <w:autoSpaceDE/>
        <w:autoSpaceDN/>
        <w:bidi w:val="0"/>
        <w:adjustRightInd/>
        <w:snapToGrid/>
        <w:spacing w:after="0" w:line="240" w:lineRule="auto"/>
        <w:ind w:leftChars="0" w:right="0" w:rightChars="0"/>
        <w:jc w:val="both"/>
        <w:rPr>
          <w:rFonts w:hint="default" w:ascii="Times New Roman" w:hAnsi="Times New Roman" w:eastAsia="sans-serif" w:cs="Times New Roman"/>
          <w:color w:val="333333"/>
          <w:sz w:val="26"/>
          <w:szCs w:val="26"/>
          <w:shd w:val="clear" w:color="auto" w:fill="FFFFFF"/>
          <w:lang w:val="vi-VN"/>
        </w:rPr>
      </w:pPr>
      <w:r>
        <w:rPr>
          <w:rFonts w:hint="default" w:ascii="Times New Roman" w:hAnsi="Times New Roman" w:eastAsia="sans-serif" w:cs="Times New Roman"/>
          <w:color w:val="333333"/>
          <w:sz w:val="26"/>
          <w:szCs w:val="26"/>
          <w:shd w:val="clear" w:color="auto" w:fill="FFFFFF"/>
          <w:lang w:val="vi-VN"/>
        </w:rPr>
        <w:t>Điền từ vào chỗ trống cho phù hợp:</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520" w:firstLineChars="200"/>
        <w:jc w:val="both"/>
        <w:textAlignment w:val="auto"/>
        <w:rPr>
          <w:rFonts w:hint="default" w:ascii="Times New Roman" w:hAnsi="Times New Roman" w:eastAsia="sans-serif" w:cs="Times New Roman"/>
          <w:color w:val="333333"/>
          <w:sz w:val="26"/>
          <w:szCs w:val="26"/>
          <w:shd w:val="clear" w:color="auto" w:fill="FFFFFF"/>
          <w:lang w:val="vi-VN"/>
        </w:rPr>
      </w:pPr>
      <w:r>
        <w:rPr>
          <w:rFonts w:hint="default" w:ascii="Times New Roman" w:hAnsi="Times New Roman" w:eastAsia="sans-serif" w:cs="Times New Roman"/>
          <w:b/>
          <w:bCs/>
          <w:color w:val="333333"/>
          <w:sz w:val="26"/>
          <w:szCs w:val="26"/>
          <w:shd w:val="clear" w:color="auto" w:fill="FFFFFF"/>
          <w:lang w:val="vi-VN"/>
        </w:rPr>
        <w:t>Câu 1</w:t>
      </w:r>
      <w:r>
        <w:rPr>
          <w:rFonts w:hint="default" w:ascii="Times New Roman" w:hAnsi="Times New Roman" w:eastAsia="sans-serif" w:cs="Times New Roman"/>
          <w:color w:val="333333"/>
          <w:sz w:val="26"/>
          <w:szCs w:val="26"/>
          <w:shd w:val="clear" w:color="auto" w:fill="FFFFFF"/>
          <w:lang w:val="vi-VN"/>
        </w:rPr>
        <w:t>: .....................................là sự trao đổi các chất khí (carbon dioxide và oxygen) giữa cơ thể với...................................</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520" w:firstLineChars="200"/>
        <w:jc w:val="both"/>
        <w:textAlignment w:val="auto"/>
        <w:rPr>
          <w:rFonts w:hint="default" w:ascii="Times New Roman" w:hAnsi="Times New Roman" w:eastAsia="sans-serif" w:cs="Times New Roman"/>
          <w:color w:val="333333"/>
          <w:sz w:val="26"/>
          <w:szCs w:val="26"/>
          <w:shd w:val="clear" w:color="auto" w:fill="FFFFFF"/>
          <w:lang w:val="vi-VN"/>
        </w:rPr>
      </w:pPr>
      <w:r>
        <w:rPr>
          <w:rFonts w:hint="default" w:ascii="Times New Roman" w:hAnsi="Times New Roman" w:eastAsia="sans-serif" w:cs="Times New Roman"/>
          <w:b/>
          <w:bCs/>
          <w:color w:val="333333"/>
          <w:sz w:val="26"/>
          <w:szCs w:val="26"/>
          <w:shd w:val="clear" w:color="auto" w:fill="FFFFFF"/>
          <w:lang w:val="vi-VN"/>
        </w:rPr>
        <w:t>Câu 2</w:t>
      </w:r>
      <w:r>
        <w:rPr>
          <w:rFonts w:hint="default" w:ascii="Times New Roman" w:hAnsi="Times New Roman" w:eastAsia="sans-serif" w:cs="Times New Roman"/>
          <w:color w:val="333333"/>
          <w:sz w:val="26"/>
          <w:szCs w:val="26"/>
          <w:shd w:val="clear" w:color="auto" w:fill="FFFFFF"/>
          <w:lang w:val="vi-VN"/>
        </w:rPr>
        <w:t>: Các đặc điểm về cấu tạo và hình thái giúp lá thực hiện chức năng quang hợp như: phiến lá..............., rộng; mạng lưới gân lá dày đặc, lớp biểu bì có các ....................... ; các tế bào thịt lá chứa lục lạp.</w:t>
      </w:r>
      <w:bookmarkStart w:id="0" w:name="_GoBack"/>
      <w:bookmarkEnd w:id="0"/>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eastAsia="sans-serif" w:cs="Times New Roman"/>
          <w:sz w:val="26"/>
          <w:szCs w:val="26"/>
          <w:shd w:val="clear" w:color="auto" w:fill="FFFFFF"/>
        </w:rPr>
      </w:pPr>
    </w:p>
    <w:p>
      <w:pPr>
        <w:pageBreakBefore w:val="0"/>
        <w:widowControl/>
        <w:numPr>
          <w:ilvl w:val="0"/>
          <w:numId w:val="3"/>
        </w:numPr>
        <w:kinsoku/>
        <w:wordWrap/>
        <w:overflowPunct/>
        <w:topLinePunct w:val="0"/>
        <w:autoSpaceDE/>
        <w:autoSpaceDN/>
        <w:bidi w:val="0"/>
        <w:adjustRightInd/>
        <w:snapToGrid/>
        <w:spacing w:after="0" w:line="240" w:lineRule="auto"/>
        <w:ind w:left="0" w:leftChars="0" w:right="0" w:firstLine="0" w:firstLineChars="0"/>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u w:val="single"/>
          <w:lang w:val="vi-VN"/>
        </w:rPr>
        <w:t>Tự luận</w:t>
      </w:r>
      <w:r>
        <w:rPr>
          <w:rFonts w:hint="default" w:ascii="Times New Roman" w:hAnsi="Times New Roman" w:eastAsia="Calibri" w:cs="Times New Roman"/>
          <w:b/>
          <w:bCs/>
          <w:sz w:val="26"/>
          <w:szCs w:val="26"/>
          <w:lang w:val="vi-VN"/>
        </w:rPr>
        <w:t>:</w:t>
      </w:r>
      <w:r>
        <w:rPr>
          <w:rFonts w:hint="default" w:ascii="Times New Roman" w:hAnsi="Times New Roman" w:eastAsia="Calibri" w:cs="Times New Roman"/>
          <w:b/>
          <w:bCs/>
          <w:sz w:val="26"/>
          <w:szCs w:val="26"/>
        </w:rPr>
        <w:t> </w:t>
      </w:r>
      <w:r>
        <w:rPr>
          <w:rFonts w:hint="default" w:eastAsia="Calibri" w:cs="Times New Roman"/>
          <w:b/>
          <w:bCs/>
          <w:sz w:val="26"/>
          <w:szCs w:val="26"/>
          <w:lang w:val="vi-VN"/>
        </w:rPr>
        <w:t>4</w:t>
      </w:r>
      <w:r>
        <w:rPr>
          <w:rFonts w:hint="default" w:ascii="Times New Roman" w:hAnsi="Times New Roman" w:eastAsia="Calibri" w:cs="Times New Roman"/>
          <w:b/>
          <w:bCs/>
          <w:sz w:val="26"/>
          <w:szCs w:val="26"/>
          <w:lang w:val="vi-VN"/>
        </w:rPr>
        <w:t>đ</w:t>
      </w: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1: Hãy nêu vai trò của nước đối với sinh vật</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vi-VN"/>
        </w:rPr>
        <w:t>(1đ)</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p>
    <w:p>
      <w:pPr>
        <w:pageBreakBefore w:val="0"/>
        <w:widowControl/>
        <w:kinsoku/>
        <w:wordWrap/>
        <w:overflowPunct/>
        <w:topLinePunct w:val="0"/>
        <w:autoSpaceDE/>
        <w:autoSpaceDN/>
        <w:bidi w:val="0"/>
        <w:adjustRightInd/>
        <w:snapToGrid/>
        <w:spacing w:after="0" w:line="240" w:lineRule="auto"/>
        <w:ind w:left="0" w:right="0"/>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Câu 2: Vào những ngày trời nắng nóng, sự trao đổi khí của cây diễn ra mạnh hay yếu? Vì sao? (1đ)</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r>
        <w:rPr>
          <w:color w:val="000000"/>
          <w:szCs w:val="26"/>
        </w:rPr>
        <mc:AlternateContent>
          <mc:Choice Requires="wpg">
            <w:drawing>
              <wp:anchor distT="0" distB="0" distL="114300" distR="114300" simplePos="0" relativeHeight="251662336" behindDoc="0" locked="0" layoutInCell="1" allowOverlap="1">
                <wp:simplePos x="0" y="0"/>
                <wp:positionH relativeFrom="column">
                  <wp:posOffset>-61595</wp:posOffset>
                </wp:positionH>
                <wp:positionV relativeFrom="paragraph">
                  <wp:posOffset>-20320</wp:posOffset>
                </wp:positionV>
                <wp:extent cx="6121400" cy="1194435"/>
                <wp:effectExtent l="4445" t="4445" r="15875" b="5080"/>
                <wp:wrapNone/>
                <wp:docPr id="6" name="Group 21"/>
                <wp:cNvGraphicFramePr/>
                <a:graphic xmlns:a="http://schemas.openxmlformats.org/drawingml/2006/main">
                  <a:graphicData uri="http://schemas.microsoft.com/office/word/2010/wordprocessingGroup">
                    <wpg:wgp>
                      <wpg:cNvGrpSpPr/>
                      <wpg:grpSpPr>
                        <a:xfrm>
                          <a:off x="0" y="0"/>
                          <a:ext cx="6121400" cy="1194435"/>
                          <a:chOff x="1343" y="688"/>
                          <a:chExt cx="9640" cy="1881"/>
                        </a:xfrm>
                      </wpg:grpSpPr>
                      <wps:wsp>
                        <wps:cNvPr id="7" name="Rectangle 22"/>
                        <wps:cNvSpPr>
                          <a:spLocks noChangeArrowheads="1"/>
                        </wps:cNvSpPr>
                        <wps:spPr bwMode="auto">
                          <a:xfrm>
                            <a:off x="1343" y="688"/>
                            <a:ext cx="9640" cy="1881"/>
                          </a:xfrm>
                          <a:prstGeom prst="rect">
                            <a:avLst/>
                          </a:prstGeom>
                          <a:solidFill>
                            <a:srgbClr val="FFFFFF"/>
                          </a:solidFill>
                          <a:ln w="9525">
                            <a:solidFill>
                              <a:srgbClr val="000000"/>
                            </a:solidFill>
                            <a:miter lim="800000"/>
                          </a:ln>
                        </wps:spPr>
                        <wps:txbx>
                          <w:txbxContent>
                            <w:p/>
                            <w:p/>
                            <w:p/>
                            <w:p/>
                            <w:p/>
                            <w:p>
                              <w:pPr>
                                <w:pStyle w:val="16"/>
                                <w:tabs>
                                  <w:tab w:val="center" w:leader="dot" w:pos="4680"/>
                                </w:tabs>
                                <w:spacing w:before="80"/>
                                <w:ind w:firstLine="23"/>
                                <w:jc w:val="center"/>
                                <w:rPr>
                                  <w:b/>
                                  <w:sz w:val="20"/>
                                  <w:szCs w:val="20"/>
                                </w:rPr>
                              </w:pPr>
                              <w:r>
                                <w:rPr>
                                  <w:b/>
                                  <w:sz w:val="20"/>
                                  <w:szCs w:val="20"/>
                                </w:rPr>
                                <w:t>HỌC SINH KHÔNG GHI VÀO KHUNG NÀY</w:t>
                              </w:r>
                            </w:p>
                            <w:p>
                              <w:pPr>
                                <w:jc w:val="center"/>
                              </w:pPr>
                            </w:p>
                          </w:txbxContent>
                        </wps:txbx>
                        <wps:bodyPr rot="0" vert="horz" wrap="square" lIns="91440" tIns="45720" rIns="91440" bIns="45720" anchor="t" anchorCtr="0" upright="1">
                          <a:noAutofit/>
                        </wps:bodyPr>
                      </wps:wsp>
                      <wps:wsp>
                        <wps:cNvPr id="8" name="AutoShape 23"/>
                        <wps:cNvCnPr>
                          <a:cxnSpLocks noChangeShapeType="1"/>
                        </wps:cNvCnPr>
                        <wps:spPr bwMode="auto">
                          <a:xfrm>
                            <a:off x="1343" y="742"/>
                            <a:ext cx="9640" cy="1827"/>
                          </a:xfrm>
                          <a:prstGeom prst="straightConnector1">
                            <a:avLst/>
                          </a:prstGeom>
                          <a:noFill/>
                          <a:ln w="9525">
                            <a:solidFill>
                              <a:srgbClr val="000000"/>
                            </a:solidFill>
                            <a:round/>
                          </a:ln>
                        </wps:spPr>
                        <wps:bodyPr/>
                      </wps:wsp>
                      <wps:wsp>
                        <wps:cNvPr id="9" name="AutoShape 24"/>
                        <wps:cNvCnPr>
                          <a:cxnSpLocks noChangeShapeType="1"/>
                        </wps:cNvCnPr>
                        <wps:spPr bwMode="auto">
                          <a:xfrm flipH="1">
                            <a:off x="1343" y="742"/>
                            <a:ext cx="9640" cy="1827"/>
                          </a:xfrm>
                          <a:prstGeom prst="straightConnector1">
                            <a:avLst/>
                          </a:prstGeom>
                          <a:noFill/>
                          <a:ln w="9525">
                            <a:solidFill>
                              <a:srgbClr val="000000"/>
                            </a:solidFill>
                            <a:round/>
                          </a:ln>
                        </wps:spPr>
                        <wps:bodyPr/>
                      </wps:wsp>
                    </wpg:wgp>
                  </a:graphicData>
                </a:graphic>
              </wp:anchor>
            </w:drawing>
          </mc:Choice>
          <mc:Fallback>
            <w:pict>
              <v:group id="Group 21" o:spid="_x0000_s1026" o:spt="203" style="position:absolute;left:0pt;margin-left:-4.85pt;margin-top:-1.6pt;height:94.05pt;width:482pt;z-index:251662336;mso-width-relative:page;mso-height-relative:page;" coordorigin="1343,688" coordsize="9640,1881" o:gfxdata="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Pm/T4PaAAAACQEAAA8AAAAAAAAAAQAgAAAAIgAAAGRycy9kb3ducmV2&#10;LnhtbFBLAQIUABQAAAAIAIdO4kCfx+7KFwMAAGwJAAAOAAAAAAAAAAEAIAAAACkBAABkcnMvZTJv&#10;RG9jLnhtbFBLBQYAAAAABgAGAFkBAACyBgAAAAA=&#10;">
                <o:lock v:ext="edit" aspectratio="f"/>
                <v:rect id="Rectangle 22" o:spid="_x0000_s1026" o:spt="1" style="position:absolute;left:1343;top:688;height:1881;width:964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
                      <w:p/>
                      <w:p/>
                      <w:p/>
                      <w:p>
                        <w:pPr>
                          <w:pStyle w:val="16"/>
                          <w:tabs>
                            <w:tab w:val="center" w:leader="dot" w:pos="4680"/>
                          </w:tabs>
                          <w:spacing w:before="80"/>
                          <w:ind w:firstLine="23"/>
                          <w:jc w:val="center"/>
                          <w:rPr>
                            <w:b/>
                            <w:sz w:val="20"/>
                            <w:szCs w:val="20"/>
                          </w:rPr>
                        </w:pPr>
                        <w:r>
                          <w:rPr>
                            <w:b/>
                            <w:sz w:val="20"/>
                            <w:szCs w:val="20"/>
                          </w:rPr>
                          <w:t>HỌC SINH KHÔNG GHI VÀO KHUNG NÀY</w:t>
                        </w:r>
                      </w:p>
                      <w:p>
                        <w:pPr>
                          <w:jc w:val="center"/>
                        </w:pPr>
                      </w:p>
                    </w:txbxContent>
                  </v:textbox>
                </v:rect>
                <v:shape id="AutoShape 23" o:spid="_x0000_s1026" o:spt="32" type="#_x0000_t32" style="position:absolute;left:1343;top:742;height:1827;width:964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24" o:spid="_x0000_s1026" o:spt="32" type="#_x0000_t32" style="position:absolute;left:1343;top:742;flip:x;height:1827;width:9640;" filled="f" stroked="t" coordsize="21600,21600" o:gfxdata="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vJ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color w:val="000000"/>
          <w:szCs w:val="26"/>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r>
        <w:rPr>
          <w:color w:val="000000"/>
          <w:szCs w:val="26"/>
        </w:rPr>
        <w:sym w:font="Wingdings" w:char="F022"/>
      </w:r>
      <w:r>
        <w:rPr>
          <w:color w:val="000000"/>
          <w:szCs w:val="26"/>
        </w:rPr>
        <w:t>----------------------------------------------------------------------------------------------------------</w:t>
      </w: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r>
        <w:rPr>
          <w:rFonts w:hint="default" w:ascii="Times New Roman" w:hAnsi="Times New Roman" w:eastAsia="Calibri" w:cs="Times New Roman"/>
          <w:b/>
          <w:bCs/>
          <w:sz w:val="26"/>
          <w:szCs w:val="26"/>
          <w:lang w:val="vi-VN"/>
        </w:rPr>
        <w:t>Câu 3: Đọc đoạn thông tin sau và trả lời câu hỏi:</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Times New Roman" w:hAnsi="Times New Roman" w:eastAsia="SFD-Semibold" w:cs="Times New Roman"/>
          <w:b w:val="0"/>
          <w:bCs/>
          <w:i w:val="0"/>
          <w:iCs w:val="0"/>
          <w:caps w:val="0"/>
          <w:color w:val="333333"/>
          <w:spacing w:val="0"/>
          <w:sz w:val="26"/>
          <w:szCs w:val="26"/>
        </w:rPr>
      </w:pPr>
      <w:r>
        <w:rPr>
          <w:rFonts w:hint="default" w:ascii="Times New Roman" w:hAnsi="Times New Roman" w:eastAsia="SFD-Semibold" w:cs="Times New Roman"/>
          <w:b w:val="0"/>
          <w:bCs/>
          <w:i w:val="0"/>
          <w:iCs w:val="0"/>
          <w:caps w:val="0"/>
          <w:color w:val="333333"/>
          <w:spacing w:val="0"/>
          <w:sz w:val="26"/>
          <w:szCs w:val="26"/>
          <w:vertAlign w:val="baseline"/>
        </w:rPr>
        <w:t>Hệ tiêu hóa của chúng ta phải làm việc liên tục trong lúc ta hoạt động, ăn uống và cả trong lúc ta nghỉ ngơi, giúp tiêu hóa và hấp thu các chất dinh dưỡng từ thức ăn nạp vào mỗi ngày. Đây có thể được ví như hàng rào biên giới, vì là nơi tiếp xúc và loại trừ những yếu tố hay nguy cơ gây bệnh từ thực phẩm như vi khuẩn, chất acid, chất kiềm, hóa chất, chất độc hại,... Do đó, rất nhiều vấn đề bệnh lý có thể xảy ra với đường tiêu hóa như: viêm loét đường tiêu hóa, rối loạn đường tiêu hóa (táo bón, tiêu chảy), và thậm chí nặng nề hơn là xuất huyết, ung thư đường tiêu hóa.</w:t>
      </w:r>
    </w:p>
    <w:p>
      <w:pPr>
        <w:pageBreakBefore w:val="0"/>
        <w:widowControl/>
        <w:kinsoku/>
        <w:wordWrap/>
        <w:overflowPunct/>
        <w:topLinePunct w:val="0"/>
        <w:autoSpaceDE/>
        <w:autoSpaceDN/>
        <w:bidi w:val="0"/>
        <w:adjustRightInd/>
        <w:snapToGrid/>
        <w:spacing w:after="0" w:line="240" w:lineRule="auto"/>
        <w:ind w:left="0" w:right="0"/>
        <w:jc w:val="right"/>
        <w:rPr>
          <w:rFonts w:hint="default" w:ascii="Times New Roman" w:hAnsi="Times New Roman" w:eastAsia="Calibri" w:cs="Times New Roman"/>
          <w:sz w:val="26"/>
          <w:szCs w:val="26"/>
          <w:lang w:val="vi-VN"/>
        </w:rPr>
      </w:pPr>
      <w:r>
        <w:rPr>
          <w:rFonts w:hint="default" w:ascii="Times New Roman" w:hAnsi="Times New Roman" w:eastAsia="Calibri" w:cs="Times New Roman"/>
          <w:sz w:val="26"/>
          <w:szCs w:val="26"/>
          <w:lang w:val="vi-VN"/>
        </w:rPr>
        <w:t>Nguồn :</w:t>
      </w:r>
      <w:r>
        <w:rPr>
          <w:rFonts w:hint="default" w:ascii="Times New Roman" w:hAnsi="Times New Roman" w:eastAsia="Calibri" w:cs="Times New Roman"/>
          <w:sz w:val="26"/>
          <w:szCs w:val="26"/>
          <w:lang w:val="vi-VN"/>
        </w:rPr>
        <w:fldChar w:fldCharType="begin"/>
      </w:r>
      <w:r>
        <w:rPr>
          <w:rFonts w:hint="default" w:ascii="Times New Roman" w:hAnsi="Times New Roman" w:eastAsia="Calibri" w:cs="Times New Roman"/>
          <w:sz w:val="26"/>
          <w:szCs w:val="26"/>
          <w:lang w:val="vi-VN"/>
        </w:rPr>
        <w:instrText xml:space="preserve"> HYPERLINK "https://vienyhocungdung.vn/he-tieu-hoa-khoe-manh-va-khong-khoe-manh-20200812101715932.htm" </w:instrText>
      </w:r>
      <w:r>
        <w:rPr>
          <w:rFonts w:hint="default" w:ascii="Times New Roman" w:hAnsi="Times New Roman" w:eastAsia="Calibri" w:cs="Times New Roman"/>
          <w:sz w:val="26"/>
          <w:szCs w:val="26"/>
          <w:lang w:val="vi-VN"/>
        </w:rPr>
        <w:fldChar w:fldCharType="separate"/>
      </w:r>
      <w:r>
        <w:rPr>
          <w:rStyle w:val="17"/>
          <w:rFonts w:hint="default" w:ascii="Times New Roman" w:hAnsi="Times New Roman" w:eastAsia="Calibri" w:cs="Times New Roman"/>
          <w:sz w:val="26"/>
          <w:szCs w:val="26"/>
          <w:lang w:val="vi-VN"/>
        </w:rPr>
        <w:t>https://vienyhocungdung.vn/he-tieu-hoa-khoe-manh-va-khong-khoe-manh-20200812101715932.htm</w:t>
      </w:r>
      <w:r>
        <w:rPr>
          <w:rFonts w:hint="default" w:ascii="Times New Roman" w:hAnsi="Times New Roman" w:eastAsia="Calibri" w:cs="Times New Roman"/>
          <w:sz w:val="26"/>
          <w:szCs w:val="26"/>
          <w:lang w:val="vi-VN"/>
        </w:rPr>
        <w:fldChar w:fldCharType="end"/>
      </w:r>
    </w:p>
    <w:p>
      <w:pPr>
        <w:pageBreakBefore w:val="0"/>
        <w:widowControl/>
        <w:numPr>
          <w:ilvl w:val="0"/>
          <w:numId w:val="0"/>
        </w:numPr>
        <w:kinsoku/>
        <w:wordWrap/>
        <w:overflowPunct/>
        <w:topLinePunct w:val="0"/>
        <w:autoSpaceDE/>
        <w:autoSpaceDN/>
        <w:bidi w:val="0"/>
        <w:adjustRightInd/>
        <w:snapToGrid/>
        <w:spacing w:after="0" w:line="240" w:lineRule="auto"/>
        <w:ind w:right="0" w:rightChars="0"/>
        <w:rPr>
          <w:rFonts w:hint="default" w:ascii="Times New Roman" w:hAnsi="Times New Roman" w:eastAsia="Calibri" w:cs="Times New Roman"/>
          <w:sz w:val="26"/>
          <w:szCs w:val="26"/>
          <w:lang w:val="vi-VN"/>
        </w:rPr>
      </w:pPr>
    </w:p>
    <w:p>
      <w:pPr>
        <w:pageBreakBefore w:val="0"/>
        <w:widowControl/>
        <w:numPr>
          <w:ilvl w:val="0"/>
          <w:numId w:val="4"/>
        </w:numPr>
        <w:kinsoku/>
        <w:wordWrap/>
        <w:overflowPunct/>
        <w:topLinePunct w:val="0"/>
        <w:autoSpaceDE/>
        <w:autoSpaceDN/>
        <w:bidi w:val="0"/>
        <w:adjustRightInd/>
        <w:snapToGrid/>
        <w:spacing w:after="0" w:line="240" w:lineRule="auto"/>
        <w:ind w:left="0" w:leftChars="0" w:right="0" w:rightChars="0" w:firstLine="0" w:firstLineChars="0"/>
        <w:rPr>
          <w:rFonts w:hint="default" w:ascii="Times New Roman" w:hAnsi="Times New Roman" w:eastAsia="Calibri" w:cs="Times New Roman"/>
          <w:sz w:val="26"/>
          <w:szCs w:val="26"/>
          <w:lang w:val="vi-VN"/>
        </w:rPr>
      </w:pPr>
      <w:r>
        <w:rPr>
          <w:rFonts w:hint="default" w:ascii="Times New Roman" w:hAnsi="Times New Roman" w:eastAsia="Calibri" w:cs="Times New Roman"/>
          <w:b/>
          <w:bCs/>
          <w:sz w:val="26"/>
          <w:szCs w:val="26"/>
          <w:lang w:val="vi-VN"/>
        </w:rPr>
        <w:t xml:space="preserve">Từ thực trạng trên, em hãy đề xuất một số biện pháp để bảo vệ sức khỏe hệ tiêu hóa (1đ) </w:t>
      </w:r>
      <w:r>
        <w:rPr>
          <w:rFonts w:hint="default" w:ascii="Times New Roman" w:hAnsi="Times New Roman" w:eastAsia="Calibri" w:cs="Times New Roman"/>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r>
        <w:rPr>
          <w:rFonts w:hint="default" w:ascii="Times New Roman" w:hAnsi="Times New Roman" w:eastAsia="Calibri" w:cs="Times New Roman"/>
          <w:b/>
          <w:bCs/>
          <w:sz w:val="26"/>
          <w:szCs w:val="26"/>
          <w:lang w:val="vi-VN"/>
        </w:rPr>
        <w:t>Câu 4: Vận dụng hiểu biết về trao đổi chất và chuyển hóa năng lượng, em hãy nêu nguyên tắc và lợi ích của việc tưới nước và bón phân hợp lí cho cây? (1đ)</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w:t>
      </w: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Calibri" w:cs="Times New Roman"/>
          <w:b/>
          <w:bCs/>
          <w:sz w:val="26"/>
          <w:szCs w:val="26"/>
          <w:lang w:val="vi-VN"/>
        </w:rPr>
      </w:pPr>
    </w:p>
    <w:p>
      <w:pPr>
        <w:pageBreakBefore w:val="0"/>
        <w:widowControl/>
        <w:kinsoku/>
        <w:wordWrap/>
        <w:overflowPunct/>
        <w:topLinePunct w:val="0"/>
        <w:autoSpaceDE/>
        <w:autoSpaceDN/>
        <w:bidi w:val="0"/>
        <w:adjustRightInd/>
        <w:snapToGrid/>
        <w:spacing w:after="0" w:line="240" w:lineRule="auto"/>
        <w:ind w:left="0" w:right="0"/>
        <w:rPr>
          <w:rFonts w:hint="default" w:ascii="Times New Roman" w:hAnsi="Times New Roman" w:eastAsia="sans-serif" w:cs="Times New Roman"/>
          <w:b/>
          <w:bCs/>
          <w:color w:val="333333"/>
          <w:sz w:val="26"/>
          <w:szCs w:val="26"/>
          <w:shd w:val="clear" w:color="auto" w:fill="FFFFFF"/>
          <w:lang w:val="vi-VN"/>
        </w:rPr>
      </w:pPr>
    </w:p>
    <w:p>
      <w:pPr>
        <w:jc w:val="center"/>
        <w:rPr>
          <w:rFonts w:ascii="Times New Roman" w:hAnsi="Times New Roman" w:cs="Times New Roman"/>
          <w:b/>
          <w:sz w:val="26"/>
          <w:szCs w:val="26"/>
        </w:rPr>
      </w:pPr>
      <w:r>
        <w:rPr>
          <w:rFonts w:ascii="Times New Roman" w:hAnsi="Times New Roman" w:cs="Times New Roman"/>
          <w:b/>
          <w:sz w:val="26"/>
          <w:szCs w:val="26"/>
        </w:rPr>
        <w:t>……………………..Hết...................................</w:t>
      </w:r>
    </w:p>
    <w:p>
      <w:pPr>
        <w:tabs>
          <w:tab w:val="left" w:pos="3795"/>
        </w:tabs>
        <w:spacing w:before="80" w:after="80" w:line="288" w:lineRule="auto"/>
        <w:ind w:firstLine="340"/>
        <w:jc w:val="center"/>
        <w:rPr>
          <w:bCs/>
          <w:i/>
          <w:kern w:val="0"/>
          <w:sz w:val="26"/>
          <w:szCs w:val="26"/>
        </w:rPr>
      </w:pPr>
      <w:r>
        <w:rPr>
          <w:b w:val="0"/>
          <w:i/>
          <w:kern w:val="0"/>
          <w:sz w:val="26"/>
          <w:szCs w:val="26"/>
          <w:lang w:val="vi-VN"/>
        </w:rPr>
        <w:t xml:space="preserve"> </w:t>
      </w:r>
      <w:r>
        <w:rPr>
          <w:bCs/>
          <w:i/>
          <w:kern w:val="0"/>
          <w:sz w:val="26"/>
          <w:szCs w:val="26"/>
          <w:lang w:val="vi-VN"/>
        </w:rPr>
        <w:t>Học sinh không được sử dụng tài liệu</w:t>
      </w:r>
    </w:p>
    <w:p>
      <w:pPr>
        <w:pStyle w:val="11"/>
        <w:widowControl w:val="0"/>
        <w:spacing w:before="40" w:after="40" w:line="288" w:lineRule="auto"/>
        <w:ind w:right="144"/>
        <w:jc w:val="center"/>
        <w:rPr>
          <w:bCs w:val="0"/>
          <w:kern w:val="0"/>
          <w:sz w:val="26"/>
          <w:szCs w:val="26"/>
        </w:rPr>
      </w:pPr>
      <w:r>
        <w:rPr>
          <w:rFonts w:hint="default"/>
          <w:b w:val="0"/>
          <w:i/>
          <w:kern w:val="0"/>
          <w:sz w:val="26"/>
          <w:szCs w:val="26"/>
          <w:lang w:val="vi-VN"/>
        </w:rPr>
        <w:t xml:space="preserve">      </w:t>
      </w:r>
      <w:r>
        <w:rPr>
          <w:b w:val="0"/>
          <w:i/>
          <w:kern w:val="0"/>
          <w:sz w:val="26"/>
          <w:szCs w:val="26"/>
          <w:lang w:val="vi-VN"/>
        </w:rPr>
        <w:t>Giám thị coi thi không giải thích gì thêm</w:t>
      </w:r>
      <w:r>
        <w:rPr>
          <w:bCs w:val="0"/>
          <w:kern w:val="0"/>
          <w:sz w:val="26"/>
          <w:szCs w:val="26"/>
        </w:rPr>
        <w:t xml:space="preserve"> </w:t>
      </w:r>
    </w:p>
    <w:p>
      <w:pPr>
        <w:pStyle w:val="11"/>
        <w:widowControl w:val="0"/>
        <w:spacing w:before="40" w:after="40" w:line="288" w:lineRule="auto"/>
        <w:ind w:right="144"/>
        <w:jc w:val="center"/>
        <w:rPr>
          <w:bCs w:val="0"/>
          <w:i/>
          <w:kern w:val="0"/>
          <w:sz w:val="26"/>
          <w:szCs w:val="26"/>
          <w:lang w:val="vi-VN"/>
        </w:rPr>
      </w:pPr>
    </w:p>
    <w:sectPr>
      <w:footerReference r:id="rId3" w:type="default"/>
      <w:pgSz w:w="11909" w:h="16834"/>
      <w:pgMar w:top="720" w:right="1008" w:bottom="576" w:left="144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FD-Semi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861148"/>
      <w:docPartObj>
        <w:docPartGallery w:val="autotext"/>
      </w:docPartObj>
    </w:sdtPr>
    <w:sdtContent>
      <w:p>
        <w:pPr>
          <w:pStyle w:val="15"/>
          <w:jc w:val="center"/>
        </w:pPr>
        <w:r>
          <w:fldChar w:fldCharType="begin"/>
        </w:r>
        <w:r>
          <w:instrText xml:space="preserve"> PAGE   \* MERGEFORMAT </w:instrText>
        </w:r>
        <w:r>
          <w:fldChar w:fldCharType="separate"/>
        </w:r>
        <w:r>
          <w:t>2</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8987"/>
    <w:multiLevelType w:val="singleLevel"/>
    <w:tmpl w:val="BFC08987"/>
    <w:lvl w:ilvl="0" w:tentative="0">
      <w:start w:val="1"/>
      <w:numFmt w:val="upperLetter"/>
      <w:suff w:val="space"/>
      <w:lvlText w:val="%1."/>
      <w:lvlJc w:val="left"/>
    </w:lvl>
  </w:abstractNum>
  <w:abstractNum w:abstractNumId="1">
    <w:nsid w:val="E7F4F4D8"/>
    <w:multiLevelType w:val="singleLevel"/>
    <w:tmpl w:val="E7F4F4D8"/>
    <w:lvl w:ilvl="0" w:tentative="0">
      <w:start w:val="1"/>
      <w:numFmt w:val="upperLetter"/>
      <w:suff w:val="space"/>
      <w:lvlText w:val="%1."/>
      <w:lvlJc w:val="left"/>
    </w:lvl>
  </w:abstractNum>
  <w:abstractNum w:abstractNumId="2">
    <w:nsid w:val="FB69C950"/>
    <w:multiLevelType w:val="singleLevel"/>
    <w:tmpl w:val="FB69C950"/>
    <w:lvl w:ilvl="0" w:tentative="0">
      <w:start w:val="1"/>
      <w:numFmt w:val="lowerLetter"/>
      <w:suff w:val="space"/>
      <w:lvlText w:val="%1)"/>
      <w:lvlJc w:val="left"/>
      <w:rPr>
        <w:rFonts w:hint="default"/>
        <w:b/>
        <w:bCs/>
      </w:rPr>
    </w:lvl>
  </w:abstractNum>
  <w:abstractNum w:abstractNumId="3">
    <w:nsid w:val="FD7EC3E5"/>
    <w:multiLevelType w:val="singleLevel"/>
    <w:tmpl w:val="FD7EC3E5"/>
    <w:lvl w:ilvl="0" w:tentative="0">
      <w:start w:val="1"/>
      <w:numFmt w:val="upperRoman"/>
      <w:suff w:val="space"/>
      <w:lvlText w:val="%1."/>
      <w:lvlJc w:val="left"/>
      <w:rPr>
        <w:rFonts w:hint="default"/>
        <w:b/>
        <w:bC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5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04"/>
    <w:rsid w:val="00000BB1"/>
    <w:rsid w:val="00011CA0"/>
    <w:rsid w:val="0001257E"/>
    <w:rsid w:val="000139C3"/>
    <w:rsid w:val="0003259C"/>
    <w:rsid w:val="00033739"/>
    <w:rsid w:val="00034B97"/>
    <w:rsid w:val="00036490"/>
    <w:rsid w:val="00036B63"/>
    <w:rsid w:val="0003700D"/>
    <w:rsid w:val="000402F5"/>
    <w:rsid w:val="00041322"/>
    <w:rsid w:val="00041B07"/>
    <w:rsid w:val="000434DC"/>
    <w:rsid w:val="0004520D"/>
    <w:rsid w:val="00047B06"/>
    <w:rsid w:val="0005194E"/>
    <w:rsid w:val="00053219"/>
    <w:rsid w:val="00054BA9"/>
    <w:rsid w:val="00057CFF"/>
    <w:rsid w:val="000601E2"/>
    <w:rsid w:val="00060F16"/>
    <w:rsid w:val="00062F1F"/>
    <w:rsid w:val="00066938"/>
    <w:rsid w:val="00073CEF"/>
    <w:rsid w:val="000748D4"/>
    <w:rsid w:val="00083414"/>
    <w:rsid w:val="000835F4"/>
    <w:rsid w:val="000843A8"/>
    <w:rsid w:val="00085403"/>
    <w:rsid w:val="000900C5"/>
    <w:rsid w:val="000979A7"/>
    <w:rsid w:val="000A3307"/>
    <w:rsid w:val="000A3DB9"/>
    <w:rsid w:val="000A4425"/>
    <w:rsid w:val="000A70C9"/>
    <w:rsid w:val="000B6B5E"/>
    <w:rsid w:val="000C12F6"/>
    <w:rsid w:val="000C22BE"/>
    <w:rsid w:val="000C47D8"/>
    <w:rsid w:val="000C709C"/>
    <w:rsid w:val="000D13FB"/>
    <w:rsid w:val="000D28E4"/>
    <w:rsid w:val="000D30CF"/>
    <w:rsid w:val="000D3C8C"/>
    <w:rsid w:val="000D47C7"/>
    <w:rsid w:val="000D4D58"/>
    <w:rsid w:val="000D53EA"/>
    <w:rsid w:val="000E303B"/>
    <w:rsid w:val="000E3ECF"/>
    <w:rsid w:val="000E4117"/>
    <w:rsid w:val="000E4FF0"/>
    <w:rsid w:val="000E5933"/>
    <w:rsid w:val="000E7134"/>
    <w:rsid w:val="000E7EB8"/>
    <w:rsid w:val="000F3300"/>
    <w:rsid w:val="000F6274"/>
    <w:rsid w:val="00101A5D"/>
    <w:rsid w:val="001031DE"/>
    <w:rsid w:val="00110323"/>
    <w:rsid w:val="00112FE8"/>
    <w:rsid w:val="001156C7"/>
    <w:rsid w:val="00125E56"/>
    <w:rsid w:val="001260E3"/>
    <w:rsid w:val="00126AE2"/>
    <w:rsid w:val="00127388"/>
    <w:rsid w:val="00127F3E"/>
    <w:rsid w:val="001300F9"/>
    <w:rsid w:val="00130F61"/>
    <w:rsid w:val="00133E6F"/>
    <w:rsid w:val="00136B2C"/>
    <w:rsid w:val="00141049"/>
    <w:rsid w:val="00143649"/>
    <w:rsid w:val="001501B9"/>
    <w:rsid w:val="00150C21"/>
    <w:rsid w:val="00151502"/>
    <w:rsid w:val="00151A25"/>
    <w:rsid w:val="001563F4"/>
    <w:rsid w:val="0015757B"/>
    <w:rsid w:val="001630B4"/>
    <w:rsid w:val="00164F5D"/>
    <w:rsid w:val="0017185D"/>
    <w:rsid w:val="00176AFD"/>
    <w:rsid w:val="0018082E"/>
    <w:rsid w:val="0018237A"/>
    <w:rsid w:val="00183206"/>
    <w:rsid w:val="001849F4"/>
    <w:rsid w:val="00186D29"/>
    <w:rsid w:val="00187876"/>
    <w:rsid w:val="00187E23"/>
    <w:rsid w:val="00190FD6"/>
    <w:rsid w:val="0019241F"/>
    <w:rsid w:val="0019252B"/>
    <w:rsid w:val="00193CCB"/>
    <w:rsid w:val="001954DA"/>
    <w:rsid w:val="00195645"/>
    <w:rsid w:val="00195CC9"/>
    <w:rsid w:val="001A016B"/>
    <w:rsid w:val="001A0F7F"/>
    <w:rsid w:val="001A5B2C"/>
    <w:rsid w:val="001B2866"/>
    <w:rsid w:val="001B2D30"/>
    <w:rsid w:val="001B3897"/>
    <w:rsid w:val="001B4209"/>
    <w:rsid w:val="001B4D05"/>
    <w:rsid w:val="001C0093"/>
    <w:rsid w:val="001C0728"/>
    <w:rsid w:val="001C4D29"/>
    <w:rsid w:val="001C7A7A"/>
    <w:rsid w:val="001D3F14"/>
    <w:rsid w:val="001E030C"/>
    <w:rsid w:val="001E320D"/>
    <w:rsid w:val="001E3E1F"/>
    <w:rsid w:val="001E5F86"/>
    <w:rsid w:val="001F00C7"/>
    <w:rsid w:val="001F5907"/>
    <w:rsid w:val="001F6084"/>
    <w:rsid w:val="00202BCE"/>
    <w:rsid w:val="00205E6B"/>
    <w:rsid w:val="0021215D"/>
    <w:rsid w:val="00213BD0"/>
    <w:rsid w:val="002155AD"/>
    <w:rsid w:val="0022049F"/>
    <w:rsid w:val="002327EB"/>
    <w:rsid w:val="00232BC8"/>
    <w:rsid w:val="00233848"/>
    <w:rsid w:val="00234BE8"/>
    <w:rsid w:val="002355B8"/>
    <w:rsid w:val="0024116E"/>
    <w:rsid w:val="002440B4"/>
    <w:rsid w:val="00244409"/>
    <w:rsid w:val="00245504"/>
    <w:rsid w:val="00252D58"/>
    <w:rsid w:val="00253EA4"/>
    <w:rsid w:val="00257435"/>
    <w:rsid w:val="00261297"/>
    <w:rsid w:val="00261837"/>
    <w:rsid w:val="002653D8"/>
    <w:rsid w:val="00265CCB"/>
    <w:rsid w:val="00266314"/>
    <w:rsid w:val="00266C4A"/>
    <w:rsid w:val="002702C2"/>
    <w:rsid w:val="00276153"/>
    <w:rsid w:val="00281FF0"/>
    <w:rsid w:val="00286E9A"/>
    <w:rsid w:val="002871FB"/>
    <w:rsid w:val="002913B2"/>
    <w:rsid w:val="00294751"/>
    <w:rsid w:val="002955CA"/>
    <w:rsid w:val="00296172"/>
    <w:rsid w:val="00296858"/>
    <w:rsid w:val="00296F18"/>
    <w:rsid w:val="002A0826"/>
    <w:rsid w:val="002A5764"/>
    <w:rsid w:val="002A7309"/>
    <w:rsid w:val="002B7C25"/>
    <w:rsid w:val="002C2471"/>
    <w:rsid w:val="002C2DF9"/>
    <w:rsid w:val="002C6C8C"/>
    <w:rsid w:val="002E0E84"/>
    <w:rsid w:val="002E25E1"/>
    <w:rsid w:val="002E3FCF"/>
    <w:rsid w:val="002E5CB9"/>
    <w:rsid w:val="002F22CC"/>
    <w:rsid w:val="002F4213"/>
    <w:rsid w:val="002F48B6"/>
    <w:rsid w:val="002F734C"/>
    <w:rsid w:val="00305E85"/>
    <w:rsid w:val="00306E14"/>
    <w:rsid w:val="00312AC4"/>
    <w:rsid w:val="00315097"/>
    <w:rsid w:val="003163E9"/>
    <w:rsid w:val="003225A9"/>
    <w:rsid w:val="00324BD9"/>
    <w:rsid w:val="0032701E"/>
    <w:rsid w:val="00331ADE"/>
    <w:rsid w:val="00332B74"/>
    <w:rsid w:val="003334B5"/>
    <w:rsid w:val="00334156"/>
    <w:rsid w:val="003346C8"/>
    <w:rsid w:val="00336E63"/>
    <w:rsid w:val="003379CA"/>
    <w:rsid w:val="00337DF3"/>
    <w:rsid w:val="00341116"/>
    <w:rsid w:val="00343F3A"/>
    <w:rsid w:val="00345DB8"/>
    <w:rsid w:val="00347FCA"/>
    <w:rsid w:val="003504FD"/>
    <w:rsid w:val="0035121A"/>
    <w:rsid w:val="003512BF"/>
    <w:rsid w:val="00355514"/>
    <w:rsid w:val="00355E6A"/>
    <w:rsid w:val="003563BE"/>
    <w:rsid w:val="003607D2"/>
    <w:rsid w:val="00362BE1"/>
    <w:rsid w:val="0036679E"/>
    <w:rsid w:val="00371CA5"/>
    <w:rsid w:val="0037519F"/>
    <w:rsid w:val="0038057F"/>
    <w:rsid w:val="003839F9"/>
    <w:rsid w:val="00385C73"/>
    <w:rsid w:val="003A0060"/>
    <w:rsid w:val="003A34D8"/>
    <w:rsid w:val="003A4297"/>
    <w:rsid w:val="003B3DB4"/>
    <w:rsid w:val="003B71A5"/>
    <w:rsid w:val="003B77EA"/>
    <w:rsid w:val="003C0B7B"/>
    <w:rsid w:val="003C0CF9"/>
    <w:rsid w:val="003C0FB2"/>
    <w:rsid w:val="003C3AE3"/>
    <w:rsid w:val="003C7CE9"/>
    <w:rsid w:val="003D0EEF"/>
    <w:rsid w:val="003D26BA"/>
    <w:rsid w:val="003D2D10"/>
    <w:rsid w:val="003D757D"/>
    <w:rsid w:val="003D7624"/>
    <w:rsid w:val="003E2F02"/>
    <w:rsid w:val="003E30FD"/>
    <w:rsid w:val="003E4B53"/>
    <w:rsid w:val="003F38CB"/>
    <w:rsid w:val="003F4647"/>
    <w:rsid w:val="003F540F"/>
    <w:rsid w:val="004007FE"/>
    <w:rsid w:val="00411E81"/>
    <w:rsid w:val="00413EEC"/>
    <w:rsid w:val="0041488D"/>
    <w:rsid w:val="0042186B"/>
    <w:rsid w:val="00426BD8"/>
    <w:rsid w:val="00430AF5"/>
    <w:rsid w:val="00432CB0"/>
    <w:rsid w:val="00436662"/>
    <w:rsid w:val="00436A03"/>
    <w:rsid w:val="00454174"/>
    <w:rsid w:val="0045679F"/>
    <w:rsid w:val="00464D83"/>
    <w:rsid w:val="00471394"/>
    <w:rsid w:val="00471CA2"/>
    <w:rsid w:val="00474018"/>
    <w:rsid w:val="004828F4"/>
    <w:rsid w:val="0048746F"/>
    <w:rsid w:val="0049382C"/>
    <w:rsid w:val="00493F0F"/>
    <w:rsid w:val="00495729"/>
    <w:rsid w:val="004A0FEE"/>
    <w:rsid w:val="004A1E73"/>
    <w:rsid w:val="004A3EF6"/>
    <w:rsid w:val="004A677D"/>
    <w:rsid w:val="004A6AE5"/>
    <w:rsid w:val="004A77A5"/>
    <w:rsid w:val="004B04D2"/>
    <w:rsid w:val="004B15A3"/>
    <w:rsid w:val="004B600F"/>
    <w:rsid w:val="004C0849"/>
    <w:rsid w:val="004C1D8E"/>
    <w:rsid w:val="004C24D3"/>
    <w:rsid w:val="004C3565"/>
    <w:rsid w:val="004C52C4"/>
    <w:rsid w:val="004C5631"/>
    <w:rsid w:val="004C77E7"/>
    <w:rsid w:val="004D0344"/>
    <w:rsid w:val="004D0B78"/>
    <w:rsid w:val="004D552F"/>
    <w:rsid w:val="004D5917"/>
    <w:rsid w:val="004E2EB0"/>
    <w:rsid w:val="004E7C32"/>
    <w:rsid w:val="004F0350"/>
    <w:rsid w:val="004F08AE"/>
    <w:rsid w:val="004F5AE2"/>
    <w:rsid w:val="004F766D"/>
    <w:rsid w:val="00502EC3"/>
    <w:rsid w:val="00503542"/>
    <w:rsid w:val="00504DA2"/>
    <w:rsid w:val="00505967"/>
    <w:rsid w:val="00510904"/>
    <w:rsid w:val="00512A99"/>
    <w:rsid w:val="00516F2B"/>
    <w:rsid w:val="0051771E"/>
    <w:rsid w:val="00521B69"/>
    <w:rsid w:val="00523237"/>
    <w:rsid w:val="005251BE"/>
    <w:rsid w:val="00526EBC"/>
    <w:rsid w:val="00527931"/>
    <w:rsid w:val="005320A4"/>
    <w:rsid w:val="0053232E"/>
    <w:rsid w:val="00534B7E"/>
    <w:rsid w:val="005378D1"/>
    <w:rsid w:val="00540B82"/>
    <w:rsid w:val="00544B79"/>
    <w:rsid w:val="00547F1B"/>
    <w:rsid w:val="005501A7"/>
    <w:rsid w:val="005515B8"/>
    <w:rsid w:val="00551CEF"/>
    <w:rsid w:val="00554B81"/>
    <w:rsid w:val="00556887"/>
    <w:rsid w:val="00556D32"/>
    <w:rsid w:val="00561965"/>
    <w:rsid w:val="00571373"/>
    <w:rsid w:val="005736BA"/>
    <w:rsid w:val="005762EC"/>
    <w:rsid w:val="00576409"/>
    <w:rsid w:val="0058195F"/>
    <w:rsid w:val="005823AE"/>
    <w:rsid w:val="00584F2B"/>
    <w:rsid w:val="005870CB"/>
    <w:rsid w:val="00590F28"/>
    <w:rsid w:val="00592508"/>
    <w:rsid w:val="00596727"/>
    <w:rsid w:val="005A0AD0"/>
    <w:rsid w:val="005A3C7F"/>
    <w:rsid w:val="005A4A1C"/>
    <w:rsid w:val="005A596F"/>
    <w:rsid w:val="005A65DF"/>
    <w:rsid w:val="005B263B"/>
    <w:rsid w:val="005B4DFB"/>
    <w:rsid w:val="005B790C"/>
    <w:rsid w:val="005C67FE"/>
    <w:rsid w:val="005C77C7"/>
    <w:rsid w:val="005D0333"/>
    <w:rsid w:val="005D28B0"/>
    <w:rsid w:val="005E3708"/>
    <w:rsid w:val="005E6F47"/>
    <w:rsid w:val="005F14EE"/>
    <w:rsid w:val="00600A18"/>
    <w:rsid w:val="006027E2"/>
    <w:rsid w:val="00603FC4"/>
    <w:rsid w:val="00610B49"/>
    <w:rsid w:val="00613E21"/>
    <w:rsid w:val="006214E3"/>
    <w:rsid w:val="006216DF"/>
    <w:rsid w:val="0062396C"/>
    <w:rsid w:val="006240C4"/>
    <w:rsid w:val="0062439A"/>
    <w:rsid w:val="006258A4"/>
    <w:rsid w:val="00631955"/>
    <w:rsid w:val="00631D1A"/>
    <w:rsid w:val="00637E4B"/>
    <w:rsid w:val="00643A25"/>
    <w:rsid w:val="0064796D"/>
    <w:rsid w:val="00651D78"/>
    <w:rsid w:val="006523B3"/>
    <w:rsid w:val="00657105"/>
    <w:rsid w:val="00657B2B"/>
    <w:rsid w:val="0066120A"/>
    <w:rsid w:val="006626EC"/>
    <w:rsid w:val="00666C8B"/>
    <w:rsid w:val="00670E09"/>
    <w:rsid w:val="00671C70"/>
    <w:rsid w:val="0067646A"/>
    <w:rsid w:val="00676558"/>
    <w:rsid w:val="00676A27"/>
    <w:rsid w:val="00677335"/>
    <w:rsid w:val="00681A80"/>
    <w:rsid w:val="00681B88"/>
    <w:rsid w:val="00681CF7"/>
    <w:rsid w:val="00682CA8"/>
    <w:rsid w:val="00684BAE"/>
    <w:rsid w:val="00684F16"/>
    <w:rsid w:val="00695727"/>
    <w:rsid w:val="006A0139"/>
    <w:rsid w:val="006A1A1C"/>
    <w:rsid w:val="006A1F2C"/>
    <w:rsid w:val="006A281F"/>
    <w:rsid w:val="006A3C1B"/>
    <w:rsid w:val="006A3E3B"/>
    <w:rsid w:val="006B2878"/>
    <w:rsid w:val="006B6481"/>
    <w:rsid w:val="006C2901"/>
    <w:rsid w:val="006C43D2"/>
    <w:rsid w:val="006C5973"/>
    <w:rsid w:val="006D153C"/>
    <w:rsid w:val="006D3FB1"/>
    <w:rsid w:val="006D733B"/>
    <w:rsid w:val="006E397F"/>
    <w:rsid w:val="006F006F"/>
    <w:rsid w:val="006F02BB"/>
    <w:rsid w:val="006F2E9B"/>
    <w:rsid w:val="006F50F8"/>
    <w:rsid w:val="007019C2"/>
    <w:rsid w:val="00701A8C"/>
    <w:rsid w:val="00702F2B"/>
    <w:rsid w:val="00703F55"/>
    <w:rsid w:val="00705805"/>
    <w:rsid w:val="007058D2"/>
    <w:rsid w:val="00711CB3"/>
    <w:rsid w:val="007122C9"/>
    <w:rsid w:val="00721362"/>
    <w:rsid w:val="00723280"/>
    <w:rsid w:val="0072404B"/>
    <w:rsid w:val="007241FB"/>
    <w:rsid w:val="007243B7"/>
    <w:rsid w:val="00724419"/>
    <w:rsid w:val="00725A86"/>
    <w:rsid w:val="007308D2"/>
    <w:rsid w:val="007310BA"/>
    <w:rsid w:val="00732E2C"/>
    <w:rsid w:val="0073325D"/>
    <w:rsid w:val="00734307"/>
    <w:rsid w:val="0073797F"/>
    <w:rsid w:val="00737D5F"/>
    <w:rsid w:val="00737F51"/>
    <w:rsid w:val="00742DA8"/>
    <w:rsid w:val="007438AC"/>
    <w:rsid w:val="00745867"/>
    <w:rsid w:val="00746233"/>
    <w:rsid w:val="007470E6"/>
    <w:rsid w:val="007478E3"/>
    <w:rsid w:val="00747F5F"/>
    <w:rsid w:val="007531A4"/>
    <w:rsid w:val="00754F07"/>
    <w:rsid w:val="0076115F"/>
    <w:rsid w:val="00764CFA"/>
    <w:rsid w:val="007721E2"/>
    <w:rsid w:val="007738D1"/>
    <w:rsid w:val="007800B2"/>
    <w:rsid w:val="00781E05"/>
    <w:rsid w:val="00783D33"/>
    <w:rsid w:val="00785A50"/>
    <w:rsid w:val="00785C02"/>
    <w:rsid w:val="00787301"/>
    <w:rsid w:val="00792173"/>
    <w:rsid w:val="0079431D"/>
    <w:rsid w:val="00797B69"/>
    <w:rsid w:val="007A3BDC"/>
    <w:rsid w:val="007A6135"/>
    <w:rsid w:val="007B4CDE"/>
    <w:rsid w:val="007B5B32"/>
    <w:rsid w:val="007B6263"/>
    <w:rsid w:val="007B7479"/>
    <w:rsid w:val="007C1290"/>
    <w:rsid w:val="007C3A47"/>
    <w:rsid w:val="007C53AD"/>
    <w:rsid w:val="007D210D"/>
    <w:rsid w:val="007D5895"/>
    <w:rsid w:val="007D606E"/>
    <w:rsid w:val="007D6826"/>
    <w:rsid w:val="007D7C66"/>
    <w:rsid w:val="007E3C6A"/>
    <w:rsid w:val="007F4156"/>
    <w:rsid w:val="007F5155"/>
    <w:rsid w:val="008023C1"/>
    <w:rsid w:val="0080326B"/>
    <w:rsid w:val="00803716"/>
    <w:rsid w:val="008052A8"/>
    <w:rsid w:val="008056D0"/>
    <w:rsid w:val="00805954"/>
    <w:rsid w:val="00807AE9"/>
    <w:rsid w:val="008111ED"/>
    <w:rsid w:val="0082171F"/>
    <w:rsid w:val="00821AB9"/>
    <w:rsid w:val="00821DE8"/>
    <w:rsid w:val="008240AE"/>
    <w:rsid w:val="008321B8"/>
    <w:rsid w:val="008329C9"/>
    <w:rsid w:val="00834C0C"/>
    <w:rsid w:val="00841FF9"/>
    <w:rsid w:val="00843EF4"/>
    <w:rsid w:val="008447C5"/>
    <w:rsid w:val="00853238"/>
    <w:rsid w:val="00856701"/>
    <w:rsid w:val="00860458"/>
    <w:rsid w:val="008616D6"/>
    <w:rsid w:val="0086179C"/>
    <w:rsid w:val="0086334A"/>
    <w:rsid w:val="0086575C"/>
    <w:rsid w:val="00870399"/>
    <w:rsid w:val="008731BB"/>
    <w:rsid w:val="00875982"/>
    <w:rsid w:val="00876021"/>
    <w:rsid w:val="0087785F"/>
    <w:rsid w:val="00880B7C"/>
    <w:rsid w:val="008821C1"/>
    <w:rsid w:val="00883155"/>
    <w:rsid w:val="00887454"/>
    <w:rsid w:val="00892405"/>
    <w:rsid w:val="008935DA"/>
    <w:rsid w:val="00896959"/>
    <w:rsid w:val="008A3C7B"/>
    <w:rsid w:val="008A3DF4"/>
    <w:rsid w:val="008B043C"/>
    <w:rsid w:val="008B5C21"/>
    <w:rsid w:val="008B661E"/>
    <w:rsid w:val="008C0F66"/>
    <w:rsid w:val="008C28E6"/>
    <w:rsid w:val="008C7766"/>
    <w:rsid w:val="008D076C"/>
    <w:rsid w:val="008D0825"/>
    <w:rsid w:val="008D18CA"/>
    <w:rsid w:val="008D1B59"/>
    <w:rsid w:val="008D1EA7"/>
    <w:rsid w:val="008D4B55"/>
    <w:rsid w:val="008D4DCE"/>
    <w:rsid w:val="008D6F75"/>
    <w:rsid w:val="008E2E58"/>
    <w:rsid w:val="008E4858"/>
    <w:rsid w:val="008E5F3D"/>
    <w:rsid w:val="008F0BA6"/>
    <w:rsid w:val="008F700F"/>
    <w:rsid w:val="008F757F"/>
    <w:rsid w:val="008F7FDB"/>
    <w:rsid w:val="009016EE"/>
    <w:rsid w:val="009020B4"/>
    <w:rsid w:val="00905BDD"/>
    <w:rsid w:val="00912901"/>
    <w:rsid w:val="009145E9"/>
    <w:rsid w:val="009233D5"/>
    <w:rsid w:val="009278BD"/>
    <w:rsid w:val="009401A3"/>
    <w:rsid w:val="0094373B"/>
    <w:rsid w:val="009464DE"/>
    <w:rsid w:val="0095013F"/>
    <w:rsid w:val="009508E3"/>
    <w:rsid w:val="00951122"/>
    <w:rsid w:val="0095150C"/>
    <w:rsid w:val="0095392A"/>
    <w:rsid w:val="00956A53"/>
    <w:rsid w:val="0096188C"/>
    <w:rsid w:val="00963A95"/>
    <w:rsid w:val="00963C7C"/>
    <w:rsid w:val="0096547D"/>
    <w:rsid w:val="00966159"/>
    <w:rsid w:val="00971D62"/>
    <w:rsid w:val="00974CB7"/>
    <w:rsid w:val="009767B4"/>
    <w:rsid w:val="00981BFE"/>
    <w:rsid w:val="0098315C"/>
    <w:rsid w:val="00986D04"/>
    <w:rsid w:val="00994AEB"/>
    <w:rsid w:val="00997758"/>
    <w:rsid w:val="009A0353"/>
    <w:rsid w:val="009A11E0"/>
    <w:rsid w:val="009B0022"/>
    <w:rsid w:val="009B32A5"/>
    <w:rsid w:val="009B4554"/>
    <w:rsid w:val="009B47F0"/>
    <w:rsid w:val="009B5D71"/>
    <w:rsid w:val="009C2CA7"/>
    <w:rsid w:val="009C30C0"/>
    <w:rsid w:val="009C7002"/>
    <w:rsid w:val="009D2AB0"/>
    <w:rsid w:val="009D3E7B"/>
    <w:rsid w:val="009E1635"/>
    <w:rsid w:val="009E1BB7"/>
    <w:rsid w:val="009F2226"/>
    <w:rsid w:val="009F7121"/>
    <w:rsid w:val="00A0056B"/>
    <w:rsid w:val="00A00933"/>
    <w:rsid w:val="00A03FBA"/>
    <w:rsid w:val="00A11714"/>
    <w:rsid w:val="00A14491"/>
    <w:rsid w:val="00A17D29"/>
    <w:rsid w:val="00A20F44"/>
    <w:rsid w:val="00A238D8"/>
    <w:rsid w:val="00A2460A"/>
    <w:rsid w:val="00A27B02"/>
    <w:rsid w:val="00A32FB1"/>
    <w:rsid w:val="00A337DC"/>
    <w:rsid w:val="00A34E02"/>
    <w:rsid w:val="00A36F2F"/>
    <w:rsid w:val="00A37590"/>
    <w:rsid w:val="00A41417"/>
    <w:rsid w:val="00A41BC9"/>
    <w:rsid w:val="00A43BCD"/>
    <w:rsid w:val="00A50C7F"/>
    <w:rsid w:val="00A52062"/>
    <w:rsid w:val="00A6231D"/>
    <w:rsid w:val="00A64B11"/>
    <w:rsid w:val="00A6674F"/>
    <w:rsid w:val="00A73648"/>
    <w:rsid w:val="00A73D4C"/>
    <w:rsid w:val="00A77756"/>
    <w:rsid w:val="00A80BFA"/>
    <w:rsid w:val="00A86075"/>
    <w:rsid w:val="00A950A8"/>
    <w:rsid w:val="00AA0995"/>
    <w:rsid w:val="00AA676F"/>
    <w:rsid w:val="00AA7383"/>
    <w:rsid w:val="00AB17F1"/>
    <w:rsid w:val="00AB28B6"/>
    <w:rsid w:val="00AB3B12"/>
    <w:rsid w:val="00AB65DD"/>
    <w:rsid w:val="00AB66FE"/>
    <w:rsid w:val="00AB77AF"/>
    <w:rsid w:val="00AC2E59"/>
    <w:rsid w:val="00AC5685"/>
    <w:rsid w:val="00AD1C84"/>
    <w:rsid w:val="00AD4009"/>
    <w:rsid w:val="00AD4983"/>
    <w:rsid w:val="00AD4A71"/>
    <w:rsid w:val="00AD4FF3"/>
    <w:rsid w:val="00AD50E8"/>
    <w:rsid w:val="00AD5368"/>
    <w:rsid w:val="00AD60F3"/>
    <w:rsid w:val="00AD62E7"/>
    <w:rsid w:val="00AF0604"/>
    <w:rsid w:val="00AF3A21"/>
    <w:rsid w:val="00AF40BA"/>
    <w:rsid w:val="00AF6B55"/>
    <w:rsid w:val="00B03255"/>
    <w:rsid w:val="00B050EB"/>
    <w:rsid w:val="00B063BA"/>
    <w:rsid w:val="00B079D8"/>
    <w:rsid w:val="00B10B58"/>
    <w:rsid w:val="00B1110C"/>
    <w:rsid w:val="00B17323"/>
    <w:rsid w:val="00B303A5"/>
    <w:rsid w:val="00B3138E"/>
    <w:rsid w:val="00B34B77"/>
    <w:rsid w:val="00B42009"/>
    <w:rsid w:val="00B420AB"/>
    <w:rsid w:val="00B42239"/>
    <w:rsid w:val="00B4728F"/>
    <w:rsid w:val="00B516AF"/>
    <w:rsid w:val="00B54E24"/>
    <w:rsid w:val="00B550D4"/>
    <w:rsid w:val="00B56357"/>
    <w:rsid w:val="00B61720"/>
    <w:rsid w:val="00B62084"/>
    <w:rsid w:val="00B641CC"/>
    <w:rsid w:val="00B64528"/>
    <w:rsid w:val="00B650C3"/>
    <w:rsid w:val="00B66C78"/>
    <w:rsid w:val="00B71E1B"/>
    <w:rsid w:val="00B8389C"/>
    <w:rsid w:val="00B8423B"/>
    <w:rsid w:val="00B85A8D"/>
    <w:rsid w:val="00B90C39"/>
    <w:rsid w:val="00B918B1"/>
    <w:rsid w:val="00B97B53"/>
    <w:rsid w:val="00BA1484"/>
    <w:rsid w:val="00BA17E0"/>
    <w:rsid w:val="00BB0195"/>
    <w:rsid w:val="00BB0D89"/>
    <w:rsid w:val="00BB1E28"/>
    <w:rsid w:val="00BB2109"/>
    <w:rsid w:val="00BB28D9"/>
    <w:rsid w:val="00BB3224"/>
    <w:rsid w:val="00BB5C45"/>
    <w:rsid w:val="00BB7747"/>
    <w:rsid w:val="00BB784D"/>
    <w:rsid w:val="00BC1B5F"/>
    <w:rsid w:val="00BC26C9"/>
    <w:rsid w:val="00BC2733"/>
    <w:rsid w:val="00BD7EC9"/>
    <w:rsid w:val="00BE0643"/>
    <w:rsid w:val="00BE702E"/>
    <w:rsid w:val="00BF0937"/>
    <w:rsid w:val="00BF170A"/>
    <w:rsid w:val="00BF4F52"/>
    <w:rsid w:val="00BF7C4B"/>
    <w:rsid w:val="00C00178"/>
    <w:rsid w:val="00C0374F"/>
    <w:rsid w:val="00C124B9"/>
    <w:rsid w:val="00C22EED"/>
    <w:rsid w:val="00C27C0C"/>
    <w:rsid w:val="00C30140"/>
    <w:rsid w:val="00C303F8"/>
    <w:rsid w:val="00C31382"/>
    <w:rsid w:val="00C3737D"/>
    <w:rsid w:val="00C373ED"/>
    <w:rsid w:val="00C40048"/>
    <w:rsid w:val="00C43B43"/>
    <w:rsid w:val="00C44692"/>
    <w:rsid w:val="00C549D0"/>
    <w:rsid w:val="00C5545D"/>
    <w:rsid w:val="00C56144"/>
    <w:rsid w:val="00C60C1C"/>
    <w:rsid w:val="00C627AC"/>
    <w:rsid w:val="00C62F08"/>
    <w:rsid w:val="00C64E33"/>
    <w:rsid w:val="00C65CB1"/>
    <w:rsid w:val="00C661BA"/>
    <w:rsid w:val="00C67A26"/>
    <w:rsid w:val="00C70BB4"/>
    <w:rsid w:val="00C75D54"/>
    <w:rsid w:val="00C83DE3"/>
    <w:rsid w:val="00C86C0B"/>
    <w:rsid w:val="00C87E63"/>
    <w:rsid w:val="00C904FB"/>
    <w:rsid w:val="00C94C1D"/>
    <w:rsid w:val="00C96893"/>
    <w:rsid w:val="00CA4E91"/>
    <w:rsid w:val="00CA67B7"/>
    <w:rsid w:val="00CA78B9"/>
    <w:rsid w:val="00CB1D97"/>
    <w:rsid w:val="00CB3405"/>
    <w:rsid w:val="00CB67C8"/>
    <w:rsid w:val="00CB70BB"/>
    <w:rsid w:val="00CC0D3E"/>
    <w:rsid w:val="00CD1A63"/>
    <w:rsid w:val="00CD476E"/>
    <w:rsid w:val="00CD485C"/>
    <w:rsid w:val="00CD5429"/>
    <w:rsid w:val="00CD7C3C"/>
    <w:rsid w:val="00CE5FBC"/>
    <w:rsid w:val="00CF01A4"/>
    <w:rsid w:val="00CF0ED0"/>
    <w:rsid w:val="00CF225C"/>
    <w:rsid w:val="00CF6045"/>
    <w:rsid w:val="00D054D7"/>
    <w:rsid w:val="00D11BEF"/>
    <w:rsid w:val="00D139DC"/>
    <w:rsid w:val="00D15BC9"/>
    <w:rsid w:val="00D22C3D"/>
    <w:rsid w:val="00D25173"/>
    <w:rsid w:val="00D309E1"/>
    <w:rsid w:val="00D332AB"/>
    <w:rsid w:val="00D3603B"/>
    <w:rsid w:val="00D37343"/>
    <w:rsid w:val="00D5067B"/>
    <w:rsid w:val="00D51A45"/>
    <w:rsid w:val="00D522E0"/>
    <w:rsid w:val="00D54706"/>
    <w:rsid w:val="00D550E1"/>
    <w:rsid w:val="00D56620"/>
    <w:rsid w:val="00D66B8F"/>
    <w:rsid w:val="00D72D66"/>
    <w:rsid w:val="00D74481"/>
    <w:rsid w:val="00D7657E"/>
    <w:rsid w:val="00D80322"/>
    <w:rsid w:val="00D842C6"/>
    <w:rsid w:val="00D90BA6"/>
    <w:rsid w:val="00DA0318"/>
    <w:rsid w:val="00DA08D0"/>
    <w:rsid w:val="00DA0F02"/>
    <w:rsid w:val="00DA10FC"/>
    <w:rsid w:val="00DA35FD"/>
    <w:rsid w:val="00DA4161"/>
    <w:rsid w:val="00DA61C4"/>
    <w:rsid w:val="00DA78B9"/>
    <w:rsid w:val="00DB03E1"/>
    <w:rsid w:val="00DB2005"/>
    <w:rsid w:val="00DB381E"/>
    <w:rsid w:val="00DB6BEE"/>
    <w:rsid w:val="00DC2602"/>
    <w:rsid w:val="00DC2A59"/>
    <w:rsid w:val="00DC42E5"/>
    <w:rsid w:val="00DC607F"/>
    <w:rsid w:val="00DD1A5D"/>
    <w:rsid w:val="00DE0D13"/>
    <w:rsid w:val="00DE5F1A"/>
    <w:rsid w:val="00DE71E9"/>
    <w:rsid w:val="00DF17A0"/>
    <w:rsid w:val="00DF5289"/>
    <w:rsid w:val="00DF74F4"/>
    <w:rsid w:val="00DF7A2E"/>
    <w:rsid w:val="00E0424D"/>
    <w:rsid w:val="00E0560A"/>
    <w:rsid w:val="00E063D2"/>
    <w:rsid w:val="00E06F8B"/>
    <w:rsid w:val="00E101C6"/>
    <w:rsid w:val="00E279CB"/>
    <w:rsid w:val="00E345DC"/>
    <w:rsid w:val="00E3633B"/>
    <w:rsid w:val="00E36E7F"/>
    <w:rsid w:val="00E37D5F"/>
    <w:rsid w:val="00E40294"/>
    <w:rsid w:val="00E43554"/>
    <w:rsid w:val="00E43E27"/>
    <w:rsid w:val="00E44E7D"/>
    <w:rsid w:val="00E4549F"/>
    <w:rsid w:val="00E454D5"/>
    <w:rsid w:val="00E455FE"/>
    <w:rsid w:val="00E460CB"/>
    <w:rsid w:val="00E463CE"/>
    <w:rsid w:val="00E47ED0"/>
    <w:rsid w:val="00E500CF"/>
    <w:rsid w:val="00E50B19"/>
    <w:rsid w:val="00E57365"/>
    <w:rsid w:val="00E60C2E"/>
    <w:rsid w:val="00E65993"/>
    <w:rsid w:val="00E722EB"/>
    <w:rsid w:val="00E734AF"/>
    <w:rsid w:val="00E7351C"/>
    <w:rsid w:val="00E762C6"/>
    <w:rsid w:val="00E80375"/>
    <w:rsid w:val="00E80B1F"/>
    <w:rsid w:val="00E83878"/>
    <w:rsid w:val="00E8450D"/>
    <w:rsid w:val="00E85443"/>
    <w:rsid w:val="00E919C0"/>
    <w:rsid w:val="00E925EA"/>
    <w:rsid w:val="00EA3750"/>
    <w:rsid w:val="00EA3C3F"/>
    <w:rsid w:val="00EA4DAD"/>
    <w:rsid w:val="00EA658F"/>
    <w:rsid w:val="00EB1B87"/>
    <w:rsid w:val="00EB53FC"/>
    <w:rsid w:val="00EC6C20"/>
    <w:rsid w:val="00ED53C2"/>
    <w:rsid w:val="00EE0330"/>
    <w:rsid w:val="00EE181B"/>
    <w:rsid w:val="00EE1965"/>
    <w:rsid w:val="00EE3781"/>
    <w:rsid w:val="00EE4C66"/>
    <w:rsid w:val="00EF1B8E"/>
    <w:rsid w:val="00EF3706"/>
    <w:rsid w:val="00EF6ACD"/>
    <w:rsid w:val="00F00A69"/>
    <w:rsid w:val="00F01D8A"/>
    <w:rsid w:val="00F03D3E"/>
    <w:rsid w:val="00F103A8"/>
    <w:rsid w:val="00F11546"/>
    <w:rsid w:val="00F14A5B"/>
    <w:rsid w:val="00F15411"/>
    <w:rsid w:val="00F16D0B"/>
    <w:rsid w:val="00F2090B"/>
    <w:rsid w:val="00F21BC9"/>
    <w:rsid w:val="00F21DB9"/>
    <w:rsid w:val="00F2344A"/>
    <w:rsid w:val="00F23863"/>
    <w:rsid w:val="00F2486D"/>
    <w:rsid w:val="00F2781C"/>
    <w:rsid w:val="00F30E35"/>
    <w:rsid w:val="00F33507"/>
    <w:rsid w:val="00F339B9"/>
    <w:rsid w:val="00F347F2"/>
    <w:rsid w:val="00F4256B"/>
    <w:rsid w:val="00F43F43"/>
    <w:rsid w:val="00F46721"/>
    <w:rsid w:val="00F479AB"/>
    <w:rsid w:val="00F519A5"/>
    <w:rsid w:val="00F55F25"/>
    <w:rsid w:val="00F576F1"/>
    <w:rsid w:val="00F62170"/>
    <w:rsid w:val="00F67929"/>
    <w:rsid w:val="00F711D4"/>
    <w:rsid w:val="00F721EF"/>
    <w:rsid w:val="00F758CD"/>
    <w:rsid w:val="00F760F7"/>
    <w:rsid w:val="00F77CB4"/>
    <w:rsid w:val="00F80534"/>
    <w:rsid w:val="00F81701"/>
    <w:rsid w:val="00F85668"/>
    <w:rsid w:val="00F85DE1"/>
    <w:rsid w:val="00F869CB"/>
    <w:rsid w:val="00F87898"/>
    <w:rsid w:val="00F87A10"/>
    <w:rsid w:val="00F959C9"/>
    <w:rsid w:val="00F96956"/>
    <w:rsid w:val="00FA0F39"/>
    <w:rsid w:val="00FA4F5C"/>
    <w:rsid w:val="00FB05FB"/>
    <w:rsid w:val="00FB32A3"/>
    <w:rsid w:val="00FB495F"/>
    <w:rsid w:val="00FB4C39"/>
    <w:rsid w:val="00FB66C7"/>
    <w:rsid w:val="00FB69FD"/>
    <w:rsid w:val="00FB6D23"/>
    <w:rsid w:val="00FC26FD"/>
    <w:rsid w:val="00FC455F"/>
    <w:rsid w:val="00FD0D3E"/>
    <w:rsid w:val="00FD2BA9"/>
    <w:rsid w:val="00FD4FEF"/>
    <w:rsid w:val="00FD69FE"/>
    <w:rsid w:val="00FE5DEE"/>
    <w:rsid w:val="00FF26C2"/>
    <w:rsid w:val="00FF409A"/>
    <w:rsid w:val="00FF43EB"/>
    <w:rsid w:val="01EA4001"/>
    <w:rsid w:val="15037C91"/>
    <w:rsid w:val="20125623"/>
    <w:rsid w:val="28270803"/>
    <w:rsid w:val="38C57431"/>
    <w:rsid w:val="5D84603B"/>
    <w:rsid w:val="66296681"/>
    <w:rsid w:val="6DBE185D"/>
    <w:rsid w:val="77EF44AD"/>
    <w:rsid w:val="7E354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24"/>
      <w:sz w:val="24"/>
      <w:szCs w:val="24"/>
      <w:lang w:val="en-US" w:eastAsia="en-US" w:bidi="ar-SA"/>
    </w:rPr>
  </w:style>
  <w:style w:type="paragraph" w:styleId="2">
    <w:name w:val="heading 1"/>
    <w:basedOn w:val="1"/>
    <w:next w:val="1"/>
    <w:qFormat/>
    <w:uiPriority w:val="0"/>
    <w:pPr>
      <w:keepNext/>
      <w:jc w:val="center"/>
      <w:outlineLvl w:val="0"/>
    </w:pPr>
    <w:rPr>
      <w:b/>
      <w:bCs/>
    </w:rPr>
  </w:style>
  <w:style w:type="paragraph" w:styleId="3">
    <w:name w:val="heading 2"/>
    <w:basedOn w:val="1"/>
    <w:next w:val="1"/>
    <w:qFormat/>
    <w:uiPriority w:val="0"/>
    <w:pPr>
      <w:keepNext/>
      <w:widowControl w:val="0"/>
      <w:ind w:right="14"/>
      <w:outlineLvl w:val="1"/>
    </w:pPr>
    <w:rPr>
      <w:b/>
      <w:bCs/>
      <w:kern w:val="0"/>
    </w:rPr>
  </w:style>
  <w:style w:type="paragraph" w:styleId="4">
    <w:name w:val="heading 3"/>
    <w:basedOn w:val="1"/>
    <w:next w:val="1"/>
    <w:qFormat/>
    <w:uiPriority w:val="0"/>
    <w:pPr>
      <w:keepNext/>
      <w:widowControl w:val="0"/>
      <w:ind w:right="18"/>
      <w:outlineLvl w:val="2"/>
    </w:pPr>
    <w:rPr>
      <w:b/>
      <w:bCs/>
    </w:rPr>
  </w:style>
  <w:style w:type="paragraph" w:styleId="5">
    <w:name w:val="heading 4"/>
    <w:basedOn w:val="1"/>
    <w:next w:val="1"/>
    <w:qFormat/>
    <w:uiPriority w:val="0"/>
    <w:pPr>
      <w:keepNext/>
      <w:widowControl w:val="0"/>
      <w:tabs>
        <w:tab w:val="left" w:pos="5220"/>
      </w:tabs>
      <w:ind w:hanging="513"/>
      <w:jc w:val="both"/>
      <w:outlineLvl w:val="3"/>
    </w:pPr>
    <w:rPr>
      <w:b/>
      <w:bCs/>
    </w:rPr>
  </w:style>
  <w:style w:type="paragraph" w:styleId="6">
    <w:name w:val="heading 5"/>
    <w:basedOn w:val="1"/>
    <w:next w:val="1"/>
    <w:qFormat/>
    <w:uiPriority w:val="0"/>
    <w:pPr>
      <w:keepNext/>
      <w:widowControl w:val="0"/>
      <w:tabs>
        <w:tab w:val="right" w:leader="dot" w:pos="10350"/>
      </w:tabs>
      <w:spacing w:line="360" w:lineRule="auto"/>
      <w:ind w:right="18"/>
      <w:jc w:val="center"/>
      <w:outlineLvl w:val="4"/>
    </w:pPr>
    <w:rPr>
      <w:b/>
      <w:bCs/>
    </w:rPr>
  </w:style>
  <w:style w:type="paragraph" w:styleId="7">
    <w:name w:val="heading 6"/>
    <w:basedOn w:val="1"/>
    <w:next w:val="1"/>
    <w:qFormat/>
    <w:uiPriority w:val="0"/>
    <w:pPr>
      <w:keepNext/>
      <w:widowControl w:val="0"/>
      <w:tabs>
        <w:tab w:val="right" w:leader="dot" w:pos="10350"/>
      </w:tabs>
      <w:spacing w:line="360" w:lineRule="auto"/>
      <w:ind w:right="18"/>
      <w:jc w:val="center"/>
      <w:outlineLvl w:val="5"/>
    </w:pPr>
    <w:rPr>
      <w:b/>
      <w:bCs/>
      <w:sz w:val="28"/>
      <w:szCs w:val="28"/>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2"/>
    <w:qFormat/>
    <w:uiPriority w:val="0"/>
    <w:rPr>
      <w:rFonts w:ascii="Segoe UI" w:hAnsi="Segoe UI" w:cs="Segoe UI"/>
      <w:sz w:val="18"/>
      <w:szCs w:val="18"/>
    </w:rPr>
  </w:style>
  <w:style w:type="paragraph" w:styleId="11">
    <w:name w:val="Body Text"/>
    <w:basedOn w:val="1"/>
    <w:uiPriority w:val="0"/>
    <w:rPr>
      <w:b/>
      <w:bCs/>
    </w:rPr>
  </w:style>
  <w:style w:type="paragraph" w:styleId="12">
    <w:name w:val="Body Text 2"/>
    <w:basedOn w:val="1"/>
    <w:qFormat/>
    <w:uiPriority w:val="0"/>
    <w:pPr>
      <w:tabs>
        <w:tab w:val="left" w:pos="1425"/>
      </w:tabs>
      <w:spacing w:line="360" w:lineRule="auto"/>
      <w:jc w:val="both"/>
    </w:pPr>
  </w:style>
  <w:style w:type="paragraph" w:styleId="13">
    <w:name w:val="Body Text Indent"/>
    <w:basedOn w:val="1"/>
    <w:qFormat/>
    <w:uiPriority w:val="0"/>
    <w:pPr>
      <w:widowControl w:val="0"/>
      <w:tabs>
        <w:tab w:val="left" w:pos="360"/>
        <w:tab w:val="left" w:pos="5220"/>
      </w:tabs>
      <w:ind w:left="630" w:hanging="630"/>
      <w:jc w:val="both"/>
    </w:pPr>
    <w:rPr>
      <w:kern w:val="0"/>
    </w:rPr>
  </w:style>
  <w:style w:type="paragraph" w:styleId="14">
    <w:name w:val="Body Text Indent 2"/>
    <w:basedOn w:val="1"/>
    <w:qFormat/>
    <w:uiPriority w:val="0"/>
    <w:pPr>
      <w:ind w:hanging="228"/>
    </w:pPr>
    <w:rPr>
      <w:b/>
      <w:bCs/>
    </w:rPr>
  </w:style>
  <w:style w:type="paragraph" w:styleId="15">
    <w:name w:val="footer"/>
    <w:basedOn w:val="1"/>
    <w:link w:val="27"/>
    <w:qFormat/>
    <w:uiPriority w:val="99"/>
    <w:pPr>
      <w:tabs>
        <w:tab w:val="center" w:pos="4680"/>
        <w:tab w:val="right" w:pos="9360"/>
      </w:tabs>
    </w:pPr>
  </w:style>
  <w:style w:type="paragraph" w:styleId="16">
    <w:name w:val="header"/>
    <w:basedOn w:val="1"/>
    <w:link w:val="26"/>
    <w:unhideWhenUsed/>
    <w:qFormat/>
    <w:uiPriority w:val="0"/>
    <w:pPr>
      <w:tabs>
        <w:tab w:val="center" w:pos="4680"/>
        <w:tab w:val="right" w:pos="9360"/>
      </w:tabs>
      <w:ind w:firstLine="567"/>
      <w:jc w:val="both"/>
    </w:pPr>
    <w:rPr>
      <w:rFonts w:eastAsia="Calibri"/>
      <w:kern w:val="0"/>
      <w:sz w:val="26"/>
      <w:szCs w:val="22"/>
    </w:rPr>
  </w:style>
  <w:style w:type="character" w:styleId="17">
    <w:name w:val="Hyperlink"/>
    <w:basedOn w:val="8"/>
    <w:unhideWhenUsed/>
    <w:qFormat/>
    <w:uiPriority w:val="99"/>
    <w:rPr>
      <w:color w:val="0563C1" w:themeColor="hyperlink"/>
      <w:u w:val="single"/>
      <w14:textFill>
        <w14:solidFill>
          <w14:schemeClr w14:val="hlink"/>
        </w14:solidFill>
      </w14:textFill>
    </w:rPr>
  </w:style>
  <w:style w:type="character" w:styleId="18">
    <w:name w:val="line number"/>
    <w:basedOn w:val="8"/>
    <w:qFormat/>
    <w:uiPriority w:val="0"/>
  </w:style>
  <w:style w:type="paragraph" w:styleId="19">
    <w:name w:val="Normal (Web)"/>
    <w:basedOn w:val="1"/>
    <w:unhideWhenUsed/>
    <w:qFormat/>
    <w:uiPriority w:val="99"/>
    <w:pPr>
      <w:spacing w:before="100" w:beforeAutospacing="1" w:after="100" w:afterAutospacing="1"/>
    </w:pPr>
    <w:rPr>
      <w:kern w:val="0"/>
    </w:rPr>
  </w:style>
  <w:style w:type="character" w:styleId="20">
    <w:name w:val="Strong"/>
    <w:qFormat/>
    <w:uiPriority w:val="22"/>
    <w:rPr>
      <w:b/>
      <w:bCs/>
    </w:rPr>
  </w:style>
  <w:style w:type="table" w:styleId="21">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Balloon Text Char"/>
    <w:link w:val="10"/>
    <w:qFormat/>
    <w:uiPriority w:val="0"/>
    <w:rPr>
      <w:rFonts w:ascii="Segoe UI" w:hAnsi="Segoe UI" w:cs="Segoe UI"/>
      <w:kern w:val="24"/>
      <w:sz w:val="18"/>
      <w:szCs w:val="18"/>
    </w:rPr>
  </w:style>
  <w:style w:type="paragraph" w:styleId="23">
    <w:name w:val="List Paragraph"/>
    <w:basedOn w:val="1"/>
    <w:link w:val="25"/>
    <w:qFormat/>
    <w:uiPriority w:val="34"/>
    <w:pPr>
      <w:spacing w:after="200" w:line="276" w:lineRule="auto"/>
      <w:ind w:left="720"/>
      <w:contextualSpacing/>
    </w:pPr>
    <w:rPr>
      <w:rFonts w:ascii="Calibri" w:hAnsi="Calibri" w:eastAsia="Calibri"/>
      <w:kern w:val="0"/>
      <w:sz w:val="22"/>
      <w:szCs w:val="22"/>
    </w:rPr>
  </w:style>
  <w:style w:type="paragraph" w:customStyle="1" w:styleId="24">
    <w:name w:val="Char"/>
    <w:basedOn w:val="1"/>
    <w:semiHidden/>
    <w:qFormat/>
    <w:uiPriority w:val="0"/>
    <w:pPr>
      <w:spacing w:after="160" w:line="240" w:lineRule="exact"/>
    </w:pPr>
    <w:rPr>
      <w:rFonts w:ascii="Arial" w:hAnsi="Arial" w:cs="Arial"/>
      <w:kern w:val="0"/>
    </w:rPr>
  </w:style>
  <w:style w:type="character" w:customStyle="1" w:styleId="25">
    <w:name w:val="List Paragraph Char"/>
    <w:link w:val="23"/>
    <w:qFormat/>
    <w:uiPriority w:val="34"/>
    <w:rPr>
      <w:rFonts w:ascii="Calibri" w:hAnsi="Calibri" w:eastAsia="Calibri"/>
      <w:sz w:val="22"/>
      <w:szCs w:val="22"/>
    </w:rPr>
  </w:style>
  <w:style w:type="character" w:customStyle="1" w:styleId="26">
    <w:name w:val="Header Char"/>
    <w:link w:val="16"/>
    <w:qFormat/>
    <w:uiPriority w:val="0"/>
    <w:rPr>
      <w:rFonts w:eastAsia="Calibri"/>
      <w:sz w:val="26"/>
      <w:szCs w:val="22"/>
    </w:rPr>
  </w:style>
  <w:style w:type="character" w:customStyle="1" w:styleId="27">
    <w:name w:val="Footer Char"/>
    <w:link w:val="15"/>
    <w:qFormat/>
    <w:uiPriority w:val="99"/>
    <w:rPr>
      <w:kern w:val="24"/>
      <w:sz w:val="24"/>
      <w:szCs w:val="24"/>
    </w:rPr>
  </w:style>
  <w:style w:type="character" w:customStyle="1" w:styleId="28">
    <w:name w:val="No Spacing Char"/>
    <w:link w:val="29"/>
    <w:locked/>
    <w:uiPriority w:val="1"/>
    <w:rPr>
      <w:rFonts w:ascii="VNI-Times" w:hAnsi="VNI-Times" w:eastAsia="Calibri"/>
      <w:sz w:val="24"/>
      <w:szCs w:val="24"/>
    </w:rPr>
  </w:style>
  <w:style w:type="paragraph" w:styleId="29">
    <w:name w:val="No Spacing"/>
    <w:link w:val="28"/>
    <w:qFormat/>
    <w:uiPriority w:val="1"/>
    <w:pPr>
      <w:ind w:left="-115"/>
    </w:pPr>
    <w:rPr>
      <w:rFonts w:ascii="VNI-Times" w:hAnsi="VNI-Times" w:eastAsia="Calibri"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31812-007F-4AD9-B87E-2EF35CAFD4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5162</Characters>
  <DocSecurity>0</DocSecurity>
  <Lines>43</Lines>
  <Paragraphs>12</Paragraphs>
  <ScaleCrop>false</ScaleCrop>
  <LinksUpToDate>false</LinksUpToDate>
  <CharactersWithSpaces>6055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2022-03-29T20:14:00Z</cp:lastPrinted>
  <dcterms:created xsi:type="dcterms:W3CDTF">2022-12-10T20:24:00Z</dcterms:created>
  <dcterms:modified xsi:type="dcterms:W3CDTF">2023-04-12T11:03:59Z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0C619488F0514598A9DBF36D233181C6</vt:lpwstr>
  </property>
</Properties>
</file>