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9CBB" w14:textId="1A943A22" w:rsidR="00DC2F93" w:rsidRPr="00764752" w:rsidRDefault="00DC2F93" w:rsidP="00DC2F93">
      <w:pPr>
        <w:spacing w:line="276" w:lineRule="auto"/>
        <w:rPr>
          <w:i/>
          <w:sz w:val="22"/>
          <w:szCs w:val="22"/>
        </w:rPr>
      </w:pPr>
      <w:r w:rsidRPr="00764752">
        <w:rPr>
          <w:i/>
          <w:sz w:val="22"/>
          <w:szCs w:val="22"/>
        </w:rPr>
        <w:t xml:space="preserve">        </w:t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Pr="00764752">
        <w:rPr>
          <w:i/>
          <w:sz w:val="22"/>
          <w:szCs w:val="22"/>
        </w:rPr>
        <w:t xml:space="preserve">  </w:t>
      </w:r>
      <w:proofErr w:type="spellStart"/>
      <w:r w:rsidRPr="00764752">
        <w:rPr>
          <w:i/>
          <w:sz w:val="22"/>
          <w:szCs w:val="22"/>
        </w:rPr>
        <w:t>Ngày</w:t>
      </w:r>
      <w:proofErr w:type="spellEnd"/>
      <w:r w:rsidRPr="00764752">
        <w:rPr>
          <w:i/>
          <w:sz w:val="22"/>
          <w:szCs w:val="22"/>
        </w:rPr>
        <w:t xml:space="preserve"> </w:t>
      </w:r>
      <w:proofErr w:type="spellStart"/>
      <w:r w:rsidRPr="00764752">
        <w:rPr>
          <w:i/>
          <w:sz w:val="22"/>
          <w:szCs w:val="22"/>
        </w:rPr>
        <w:t>soạn</w:t>
      </w:r>
      <w:proofErr w:type="spellEnd"/>
      <w:r w:rsidRPr="00764752">
        <w:rPr>
          <w:i/>
          <w:sz w:val="22"/>
          <w:szCs w:val="22"/>
        </w:rPr>
        <w:t xml:space="preserve">: ……/……/……./20……                                                                       </w:t>
      </w:r>
    </w:p>
    <w:p w14:paraId="134679F2" w14:textId="732DAB88" w:rsidR="00DC2F93" w:rsidRPr="00764752" w:rsidRDefault="00DC2F93" w:rsidP="00DC2F93">
      <w:pPr>
        <w:spacing w:line="276" w:lineRule="auto"/>
        <w:rPr>
          <w:i/>
          <w:sz w:val="22"/>
          <w:szCs w:val="22"/>
        </w:rPr>
      </w:pPr>
      <w:r w:rsidRPr="00764752">
        <w:rPr>
          <w:i/>
          <w:sz w:val="22"/>
          <w:szCs w:val="22"/>
        </w:rPr>
        <w:t xml:space="preserve">      </w:t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="0010574D" w:rsidRPr="00764752">
        <w:rPr>
          <w:i/>
          <w:sz w:val="22"/>
          <w:szCs w:val="22"/>
        </w:rPr>
        <w:tab/>
      </w:r>
      <w:r w:rsidRPr="00764752">
        <w:rPr>
          <w:i/>
          <w:sz w:val="22"/>
          <w:szCs w:val="22"/>
        </w:rPr>
        <w:t xml:space="preserve">  </w:t>
      </w:r>
      <w:proofErr w:type="spellStart"/>
      <w:r w:rsidRPr="00764752">
        <w:rPr>
          <w:i/>
          <w:sz w:val="22"/>
          <w:szCs w:val="22"/>
        </w:rPr>
        <w:t>Ngày</w:t>
      </w:r>
      <w:proofErr w:type="spellEnd"/>
      <w:r w:rsidRPr="00764752">
        <w:rPr>
          <w:i/>
          <w:sz w:val="22"/>
          <w:szCs w:val="22"/>
        </w:rPr>
        <w:t xml:space="preserve"> </w:t>
      </w:r>
      <w:proofErr w:type="spellStart"/>
      <w:r w:rsidRPr="00764752">
        <w:rPr>
          <w:i/>
          <w:sz w:val="22"/>
          <w:szCs w:val="22"/>
        </w:rPr>
        <w:t>giảng</w:t>
      </w:r>
      <w:proofErr w:type="spellEnd"/>
      <w:r w:rsidRPr="00764752">
        <w:rPr>
          <w:i/>
          <w:sz w:val="22"/>
          <w:szCs w:val="22"/>
        </w:rPr>
        <w:t xml:space="preserve">:……/……/……./20……    </w:t>
      </w:r>
    </w:p>
    <w:p w14:paraId="11C0E9C5" w14:textId="77777777" w:rsidR="00DC2F93" w:rsidRPr="00764752" w:rsidRDefault="00DC2F93" w:rsidP="00DC2F93">
      <w:pPr>
        <w:spacing w:line="276" w:lineRule="auto"/>
        <w:rPr>
          <w:i/>
          <w:sz w:val="22"/>
          <w:szCs w:val="22"/>
        </w:rPr>
      </w:pPr>
      <w:r w:rsidRPr="00764752">
        <w:rPr>
          <w:i/>
          <w:sz w:val="22"/>
          <w:szCs w:val="22"/>
        </w:rPr>
        <w:t xml:space="preserve">                                                                   </w:t>
      </w:r>
    </w:p>
    <w:p w14:paraId="30D4EE87" w14:textId="77777777" w:rsidR="00DC2F93" w:rsidRPr="00764752" w:rsidRDefault="00DC2F93" w:rsidP="00DC2F9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proofErr w:type="spellStart"/>
      <w:r w:rsidRPr="00764752">
        <w:rPr>
          <w:b/>
          <w:bCs/>
          <w:color w:val="000000"/>
        </w:rPr>
        <w:t>Chủ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đề</w:t>
      </w:r>
      <w:proofErr w:type="spellEnd"/>
      <w:r w:rsidRPr="00764752">
        <w:rPr>
          <w:b/>
          <w:bCs/>
          <w:color w:val="000000"/>
        </w:rPr>
        <w:t xml:space="preserve"> 5: MĨ THUẬT TRONG CUỘC SỐNG</w:t>
      </w:r>
    </w:p>
    <w:p w14:paraId="73CF8137" w14:textId="77777777" w:rsidR="00DC2F93" w:rsidRPr="00764752" w:rsidRDefault="00DC2F93" w:rsidP="00DC2F93">
      <w:pPr>
        <w:spacing w:line="276" w:lineRule="auto"/>
        <w:jc w:val="center"/>
        <w:rPr>
          <w:color w:val="000000"/>
        </w:rPr>
      </w:pPr>
      <w:proofErr w:type="spellStart"/>
      <w:r w:rsidRPr="00764752">
        <w:rPr>
          <w:b/>
          <w:color w:val="000000"/>
        </w:rPr>
        <w:t>Bài</w:t>
      </w:r>
      <w:proofErr w:type="spellEnd"/>
      <w:r w:rsidRPr="00764752">
        <w:rPr>
          <w:b/>
          <w:color w:val="000000"/>
        </w:rPr>
        <w:t xml:space="preserve"> 13: TRANH TRANG TRÍ VỚI CÁC MÀU TƯƠNG PHẢN</w:t>
      </w:r>
    </w:p>
    <w:p w14:paraId="7A9D0274" w14:textId="77777777" w:rsidR="00DC2F93" w:rsidRPr="00764752" w:rsidRDefault="00DC2F93" w:rsidP="00DC2F93">
      <w:pPr>
        <w:spacing w:line="276" w:lineRule="auto"/>
        <w:jc w:val="center"/>
        <w:rPr>
          <w:color w:val="000000"/>
        </w:rPr>
      </w:pPr>
      <w:r w:rsidRPr="00764752">
        <w:rPr>
          <w:color w:val="000000"/>
        </w:rPr>
        <w:t>(</w:t>
      </w:r>
      <w:proofErr w:type="spellStart"/>
      <w:r w:rsidRPr="00764752">
        <w:rPr>
          <w:color w:val="000000"/>
        </w:rPr>
        <w:t>Thời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lượng</w:t>
      </w:r>
      <w:proofErr w:type="spellEnd"/>
      <w:r w:rsidRPr="00764752">
        <w:rPr>
          <w:color w:val="000000"/>
        </w:rPr>
        <w:t xml:space="preserve"> 2 </w:t>
      </w:r>
      <w:proofErr w:type="spellStart"/>
      <w:r w:rsidRPr="00764752">
        <w:rPr>
          <w:color w:val="000000"/>
        </w:rPr>
        <w:t>tiết</w:t>
      </w:r>
      <w:proofErr w:type="spellEnd"/>
      <w:r w:rsidRPr="00764752">
        <w:rPr>
          <w:color w:val="000000"/>
        </w:rPr>
        <w:t xml:space="preserve"> – </w:t>
      </w:r>
      <w:proofErr w:type="spellStart"/>
      <w:r w:rsidRPr="00764752">
        <w:rPr>
          <w:color w:val="000000"/>
        </w:rPr>
        <w:t>Học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tiết</w:t>
      </w:r>
      <w:proofErr w:type="spellEnd"/>
      <w:r w:rsidRPr="00764752">
        <w:rPr>
          <w:color w:val="000000"/>
        </w:rPr>
        <w:t xml:space="preserve"> 1)</w:t>
      </w:r>
    </w:p>
    <w:p w14:paraId="7474167F" w14:textId="77777777" w:rsidR="00DC2F93" w:rsidRPr="00764752" w:rsidRDefault="00DC2F93" w:rsidP="00DC2F93">
      <w:pPr>
        <w:spacing w:line="276" w:lineRule="auto"/>
        <w:rPr>
          <w:i/>
          <w:color w:val="000000"/>
        </w:rPr>
      </w:pPr>
    </w:p>
    <w:p w14:paraId="248FF7CE" w14:textId="77777777" w:rsidR="00DC2F93" w:rsidRPr="00764752" w:rsidRDefault="00DC2F93" w:rsidP="00DC2F93">
      <w:pPr>
        <w:spacing w:line="276" w:lineRule="auto"/>
        <w:rPr>
          <w:b/>
          <w:bCs/>
          <w:color w:val="000000"/>
        </w:rPr>
      </w:pPr>
      <w:r w:rsidRPr="00764752">
        <w:rPr>
          <w:b/>
          <w:bCs/>
          <w:color w:val="000000"/>
        </w:rPr>
        <w:t>I. YÊU CẦU CẦN ĐẠT:</w:t>
      </w:r>
    </w:p>
    <w:p w14:paraId="42226271" w14:textId="77777777" w:rsidR="00DC2F93" w:rsidRPr="00764752" w:rsidRDefault="00DC2F93" w:rsidP="00DC2F93">
      <w:pPr>
        <w:spacing w:line="276" w:lineRule="auto"/>
        <w:rPr>
          <w:color w:val="000000"/>
        </w:rPr>
      </w:pPr>
      <w:r w:rsidRPr="00764752">
        <w:rPr>
          <w:color w:val="000000"/>
        </w:rPr>
        <w:t xml:space="preserve">   * Sau </w:t>
      </w:r>
      <w:proofErr w:type="spellStart"/>
      <w:r w:rsidRPr="00764752">
        <w:rPr>
          <w:color w:val="000000"/>
        </w:rPr>
        <w:t>bài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học</w:t>
      </w:r>
      <w:proofErr w:type="spellEnd"/>
      <w:r w:rsidRPr="00764752">
        <w:rPr>
          <w:color w:val="000000"/>
        </w:rPr>
        <w:t xml:space="preserve"> HS:</w:t>
      </w:r>
    </w:p>
    <w:p w14:paraId="3C276344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- </w:t>
      </w:r>
      <w:proofErr w:type="spellStart"/>
      <w:r w:rsidRPr="00764752">
        <w:rPr>
          <w:color w:val="000000"/>
        </w:rPr>
        <w:t>Phân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tích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nét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hình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phản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trong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và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trong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bài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vẽ</w:t>
      </w:r>
      <w:proofErr w:type="spellEnd"/>
      <w:r w:rsidRPr="00764752">
        <w:rPr>
          <w:color w:val="000000"/>
        </w:rPr>
        <w:t xml:space="preserve">. </w:t>
      </w:r>
      <w:proofErr w:type="spellStart"/>
      <w:r w:rsidRPr="00764752">
        <w:rPr>
          <w:color w:val="000000"/>
        </w:rPr>
        <w:t>Chỉ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ra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cách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sử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dụng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phản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tạo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bức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trí</w:t>
      </w:r>
      <w:proofErr w:type="spellEnd"/>
      <w:r w:rsidRPr="00764752">
        <w:rPr>
          <w:color w:val="000000"/>
        </w:rPr>
        <w:t>.</w:t>
      </w:r>
    </w:p>
    <w:p w14:paraId="4E17F5DA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- </w:t>
      </w:r>
      <w:proofErr w:type="spellStart"/>
      <w:r w:rsidRPr="00764752">
        <w:rPr>
          <w:color w:val="000000"/>
        </w:rPr>
        <w:t>Vẽ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bức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trí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có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sắc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vui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tươi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rực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rỡ</w:t>
      </w:r>
      <w:proofErr w:type="spellEnd"/>
      <w:r w:rsidRPr="00764752">
        <w:rPr>
          <w:color w:val="000000"/>
        </w:rPr>
        <w:t>.</w:t>
      </w:r>
    </w:p>
    <w:p w14:paraId="083F9759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- </w:t>
      </w:r>
      <w:proofErr w:type="spellStart"/>
      <w:r w:rsidRPr="00764752">
        <w:rPr>
          <w:color w:val="000000"/>
        </w:rPr>
        <w:t>Áp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dụng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kiến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thức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kĩ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năng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tạo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hiệu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quả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có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sắc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thái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phản</w:t>
      </w:r>
      <w:proofErr w:type="spellEnd"/>
      <w:r w:rsidRPr="00764752">
        <w:rPr>
          <w:color w:val="000000"/>
        </w:rPr>
        <w:t>.</w:t>
      </w:r>
    </w:p>
    <w:p w14:paraId="0A9DDB12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- Chia </w:t>
      </w:r>
      <w:proofErr w:type="spellStart"/>
      <w:r w:rsidRPr="00764752">
        <w:rPr>
          <w:color w:val="000000"/>
        </w:rPr>
        <w:t>sẻ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giá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trị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thẩm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mĩ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của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bức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có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hòa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sắc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phản</w:t>
      </w:r>
      <w:proofErr w:type="spellEnd"/>
      <w:r w:rsidRPr="00764752">
        <w:rPr>
          <w:color w:val="000000"/>
        </w:rPr>
        <w:t>.</w:t>
      </w:r>
    </w:p>
    <w:p w14:paraId="64E9FBAE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764752">
        <w:rPr>
          <w:b/>
          <w:bCs/>
          <w:color w:val="000000"/>
        </w:rPr>
        <w:t xml:space="preserve">1. </w:t>
      </w:r>
      <w:proofErr w:type="spellStart"/>
      <w:r w:rsidRPr="00764752">
        <w:rPr>
          <w:b/>
          <w:bCs/>
          <w:color w:val="000000"/>
        </w:rPr>
        <w:t>Năng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lực</w:t>
      </w:r>
      <w:proofErr w:type="spellEnd"/>
      <w:r w:rsidRPr="00764752">
        <w:rPr>
          <w:b/>
          <w:bCs/>
          <w:color w:val="000000"/>
        </w:rPr>
        <w:t>.</w:t>
      </w:r>
    </w:p>
    <w:p w14:paraId="7F69409D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</w:rPr>
      </w:pPr>
      <w:r w:rsidRPr="00764752">
        <w:rPr>
          <w:bCs/>
          <w:color w:val="000000"/>
        </w:rPr>
        <w:t xml:space="preserve">    * </w:t>
      </w:r>
      <w:proofErr w:type="spellStart"/>
      <w:r w:rsidRPr="00764752">
        <w:rPr>
          <w:bCs/>
          <w:i/>
          <w:color w:val="000000"/>
        </w:rPr>
        <w:t>Năng</w:t>
      </w:r>
      <w:proofErr w:type="spellEnd"/>
      <w:r w:rsidRPr="00764752">
        <w:rPr>
          <w:bCs/>
          <w:i/>
          <w:color w:val="000000"/>
        </w:rPr>
        <w:t xml:space="preserve"> </w:t>
      </w:r>
      <w:proofErr w:type="spellStart"/>
      <w:r w:rsidRPr="00764752">
        <w:rPr>
          <w:bCs/>
          <w:i/>
          <w:color w:val="000000"/>
        </w:rPr>
        <w:t>lực</w:t>
      </w:r>
      <w:proofErr w:type="spellEnd"/>
      <w:r w:rsidRPr="00764752">
        <w:rPr>
          <w:bCs/>
          <w:i/>
          <w:color w:val="000000"/>
        </w:rPr>
        <w:t xml:space="preserve"> </w:t>
      </w:r>
      <w:proofErr w:type="spellStart"/>
      <w:r w:rsidRPr="00764752">
        <w:rPr>
          <w:bCs/>
          <w:i/>
          <w:color w:val="000000"/>
        </w:rPr>
        <w:t>chung</w:t>
      </w:r>
      <w:proofErr w:type="spellEnd"/>
      <w:r w:rsidRPr="00764752">
        <w:rPr>
          <w:bCs/>
          <w:i/>
          <w:color w:val="000000"/>
        </w:rPr>
        <w:t>:</w:t>
      </w:r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Năng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lực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giao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tiếp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hợp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tác</w:t>
      </w:r>
      <w:proofErr w:type="spellEnd"/>
      <w:r w:rsidRPr="00764752">
        <w:rPr>
          <w:color w:val="000000"/>
        </w:rPr>
        <w:t xml:space="preserve">: Trao </w:t>
      </w:r>
      <w:proofErr w:type="spellStart"/>
      <w:r w:rsidRPr="00764752">
        <w:rPr>
          <w:color w:val="000000"/>
        </w:rPr>
        <w:t>đổi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thảo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luận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để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thực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hiện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nhiệm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vụ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học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tập</w:t>
      </w:r>
      <w:proofErr w:type="spellEnd"/>
      <w:r w:rsidRPr="00764752">
        <w:rPr>
          <w:color w:val="000000"/>
        </w:rPr>
        <w:t>.</w:t>
      </w:r>
    </w:p>
    <w:p w14:paraId="03E0B14A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  <w:spacing w:val="7"/>
        </w:rPr>
      </w:pPr>
      <w:r w:rsidRPr="00764752">
        <w:rPr>
          <w:i/>
          <w:color w:val="000000"/>
        </w:rPr>
        <w:t xml:space="preserve">    * </w:t>
      </w:r>
      <w:proofErr w:type="spellStart"/>
      <w:r w:rsidRPr="00764752">
        <w:rPr>
          <w:i/>
          <w:color w:val="000000"/>
        </w:rPr>
        <w:t>Năng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lực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giải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quyết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vấn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đề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và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sáng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tạo</w:t>
      </w:r>
      <w:proofErr w:type="spellEnd"/>
      <w:r w:rsidRPr="00764752">
        <w:rPr>
          <w:i/>
          <w:color w:val="000000"/>
        </w:rPr>
        <w:t>:</w:t>
      </w:r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Sử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dụng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kiến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thức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đã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học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ứng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dụng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vào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thực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tế</w:t>
      </w:r>
      <w:proofErr w:type="spellEnd"/>
      <w:r w:rsidRPr="00764752">
        <w:rPr>
          <w:color w:val="000000"/>
        </w:rPr>
        <w:t>.</w:t>
      </w:r>
    </w:p>
    <w:p w14:paraId="5DFE06DF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bCs/>
          <w:i/>
          <w:color w:val="000000"/>
        </w:rPr>
      </w:pPr>
      <w:r w:rsidRPr="00764752">
        <w:rPr>
          <w:b/>
          <w:bCs/>
          <w:color w:val="000000"/>
        </w:rPr>
        <w:t xml:space="preserve">    </w:t>
      </w:r>
      <w:r w:rsidRPr="00764752">
        <w:rPr>
          <w:bCs/>
          <w:color w:val="000000"/>
        </w:rPr>
        <w:t xml:space="preserve">* </w:t>
      </w:r>
      <w:proofErr w:type="spellStart"/>
      <w:r w:rsidRPr="00764752">
        <w:rPr>
          <w:bCs/>
          <w:i/>
          <w:color w:val="000000"/>
        </w:rPr>
        <w:t>Năng</w:t>
      </w:r>
      <w:proofErr w:type="spellEnd"/>
      <w:r w:rsidRPr="00764752">
        <w:rPr>
          <w:bCs/>
          <w:i/>
          <w:color w:val="000000"/>
        </w:rPr>
        <w:t xml:space="preserve"> </w:t>
      </w:r>
      <w:proofErr w:type="spellStart"/>
      <w:r w:rsidRPr="00764752">
        <w:rPr>
          <w:bCs/>
          <w:i/>
          <w:color w:val="000000"/>
        </w:rPr>
        <w:t>lực</w:t>
      </w:r>
      <w:proofErr w:type="spellEnd"/>
      <w:r w:rsidRPr="00764752">
        <w:rPr>
          <w:bCs/>
          <w:i/>
          <w:color w:val="000000"/>
        </w:rPr>
        <w:t xml:space="preserve"> </w:t>
      </w:r>
      <w:proofErr w:type="spellStart"/>
      <w:r w:rsidRPr="00764752">
        <w:rPr>
          <w:bCs/>
          <w:i/>
          <w:color w:val="000000"/>
        </w:rPr>
        <w:t>chuyên</w:t>
      </w:r>
      <w:proofErr w:type="spellEnd"/>
      <w:r w:rsidRPr="00764752">
        <w:rPr>
          <w:bCs/>
          <w:i/>
          <w:color w:val="000000"/>
        </w:rPr>
        <w:t xml:space="preserve"> </w:t>
      </w:r>
      <w:proofErr w:type="spellStart"/>
      <w:r w:rsidRPr="00764752">
        <w:rPr>
          <w:bCs/>
          <w:i/>
          <w:color w:val="000000"/>
        </w:rPr>
        <w:t>biệt</w:t>
      </w:r>
      <w:proofErr w:type="spellEnd"/>
      <w:r w:rsidRPr="00764752">
        <w:rPr>
          <w:bCs/>
          <w:i/>
          <w:color w:val="000000"/>
        </w:rPr>
        <w:t xml:space="preserve">: </w:t>
      </w:r>
      <w:proofErr w:type="spellStart"/>
      <w:r w:rsidRPr="00764752">
        <w:rPr>
          <w:color w:val="000000"/>
        </w:rPr>
        <w:t>Bước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đầu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hình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thành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một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số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duy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trong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mĩ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thuật</w:t>
      </w:r>
      <w:proofErr w:type="spellEnd"/>
      <w:r w:rsidRPr="00764752">
        <w:rPr>
          <w:color w:val="000000"/>
        </w:rPr>
        <w:t>.</w:t>
      </w:r>
    </w:p>
    <w:p w14:paraId="755A928B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64752">
        <w:rPr>
          <w:color w:val="000000"/>
        </w:rPr>
        <w:t xml:space="preserve">      - </w:t>
      </w:r>
      <w:proofErr w:type="spellStart"/>
      <w:r w:rsidRPr="00764752">
        <w:rPr>
          <w:color w:val="000000"/>
        </w:rPr>
        <w:t>Tạo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ra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sản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phẩm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mĩ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thuật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về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thể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loại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trí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với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phản</w:t>
      </w:r>
      <w:proofErr w:type="spellEnd"/>
      <w:r w:rsidRPr="00764752">
        <w:rPr>
          <w:color w:val="000000"/>
        </w:rPr>
        <w:t xml:space="preserve">  </w:t>
      </w:r>
      <w:proofErr w:type="spellStart"/>
      <w:r w:rsidRPr="00764752">
        <w:rPr>
          <w:color w:val="000000"/>
        </w:rPr>
        <w:t>theo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nhiều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hình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thức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khác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nhau</w:t>
      </w:r>
      <w:proofErr w:type="spellEnd"/>
      <w:r w:rsidRPr="00764752">
        <w:rPr>
          <w:color w:val="000000"/>
        </w:rPr>
        <w:t>.</w:t>
      </w:r>
    </w:p>
    <w:p w14:paraId="2EB4D02A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764752">
        <w:rPr>
          <w:b/>
          <w:bCs/>
          <w:color w:val="000000"/>
        </w:rPr>
        <w:t xml:space="preserve">2. </w:t>
      </w:r>
      <w:proofErr w:type="spellStart"/>
      <w:r w:rsidRPr="00764752">
        <w:rPr>
          <w:b/>
          <w:bCs/>
          <w:color w:val="000000"/>
        </w:rPr>
        <w:t>Phẩm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chất</w:t>
      </w:r>
      <w:proofErr w:type="spellEnd"/>
      <w:r w:rsidRPr="00764752">
        <w:rPr>
          <w:b/>
          <w:bCs/>
          <w:color w:val="000000"/>
        </w:rPr>
        <w:t>.</w:t>
      </w:r>
    </w:p>
    <w:p w14:paraId="69A2A3DC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  - </w:t>
      </w:r>
      <w:proofErr w:type="spellStart"/>
      <w:r w:rsidRPr="00764752">
        <w:rPr>
          <w:color w:val="000000"/>
        </w:rPr>
        <w:t>Bồi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dưỡng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tình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yêu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tạo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trong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thể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loại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trí</w:t>
      </w:r>
      <w:proofErr w:type="spellEnd"/>
      <w:r w:rsidRPr="00764752">
        <w:rPr>
          <w:color w:val="000000"/>
        </w:rPr>
        <w:t xml:space="preserve">.           </w:t>
      </w:r>
    </w:p>
    <w:p w14:paraId="1F752F80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64752">
        <w:rPr>
          <w:bCs/>
          <w:color w:val="000000"/>
        </w:rPr>
        <w:t xml:space="preserve">     - </w:t>
      </w:r>
      <w:proofErr w:type="spellStart"/>
      <w:r w:rsidRPr="00764752">
        <w:rPr>
          <w:bCs/>
          <w:color w:val="000000"/>
        </w:rPr>
        <w:t>Biết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tôn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trọng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sự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khác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biệt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của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mỗi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cá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nhân</w:t>
      </w:r>
      <w:proofErr w:type="spellEnd"/>
      <w:r w:rsidRPr="00764752">
        <w:rPr>
          <w:bCs/>
          <w:color w:val="000000"/>
        </w:rPr>
        <w:t>.</w:t>
      </w:r>
    </w:p>
    <w:p w14:paraId="6DAC0FA6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64752">
        <w:rPr>
          <w:b/>
          <w:bCs/>
          <w:color w:val="000000"/>
        </w:rPr>
        <w:t>II. THIẾT BỊ DẠY HỌC VÀ HỌC LIỆU:</w:t>
      </w:r>
    </w:p>
    <w:p w14:paraId="7CE13E73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b/>
          <w:bCs/>
          <w:i/>
          <w:color w:val="000000"/>
        </w:rPr>
      </w:pPr>
      <w:r w:rsidRPr="00764752">
        <w:rPr>
          <w:b/>
          <w:bCs/>
          <w:i/>
          <w:color w:val="000000"/>
        </w:rPr>
        <w:t xml:space="preserve">1. </w:t>
      </w:r>
      <w:proofErr w:type="spellStart"/>
      <w:r w:rsidRPr="00764752">
        <w:rPr>
          <w:b/>
          <w:bCs/>
          <w:i/>
          <w:color w:val="000000"/>
        </w:rPr>
        <w:t>Đối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với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giáo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viên</w:t>
      </w:r>
      <w:proofErr w:type="spellEnd"/>
      <w:r w:rsidRPr="00764752">
        <w:rPr>
          <w:b/>
          <w:bCs/>
          <w:i/>
          <w:color w:val="000000"/>
        </w:rPr>
        <w:t>.</w:t>
      </w:r>
    </w:p>
    <w:p w14:paraId="6825B863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 - </w:t>
      </w:r>
      <w:proofErr w:type="spellStart"/>
      <w:r w:rsidRPr="00764752">
        <w:rPr>
          <w:color w:val="000000"/>
        </w:rPr>
        <w:t>Kế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hoạch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dạy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học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Giáo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án</w:t>
      </w:r>
      <w:proofErr w:type="spellEnd"/>
      <w:r w:rsidRPr="00764752">
        <w:rPr>
          <w:color w:val="000000"/>
        </w:rPr>
        <w:t>, SGK, SGV.</w:t>
      </w:r>
    </w:p>
    <w:p w14:paraId="0A1F9C7D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 - </w:t>
      </w:r>
      <w:proofErr w:type="spellStart"/>
      <w:r w:rsidRPr="00764752">
        <w:rPr>
          <w:color w:val="000000"/>
        </w:rPr>
        <w:t>Máy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tính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trình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chiếu</w:t>
      </w:r>
      <w:proofErr w:type="spellEnd"/>
      <w:r w:rsidRPr="00764752">
        <w:rPr>
          <w:color w:val="000000"/>
        </w:rPr>
        <w:t xml:space="preserve"> </w:t>
      </w:r>
      <w:r w:rsidRPr="00764752">
        <w:rPr>
          <w:spacing w:val="8"/>
        </w:rPr>
        <w:t>PowerPoint (</w:t>
      </w:r>
      <w:proofErr w:type="spellStart"/>
      <w:r w:rsidRPr="00764752">
        <w:rPr>
          <w:spacing w:val="8"/>
        </w:rPr>
        <w:t>nếu</w:t>
      </w:r>
      <w:proofErr w:type="spellEnd"/>
      <w:r w:rsidRPr="00764752">
        <w:rPr>
          <w:spacing w:val="8"/>
        </w:rPr>
        <w:t xml:space="preserve"> </w:t>
      </w:r>
      <w:proofErr w:type="spellStart"/>
      <w:r w:rsidRPr="00764752">
        <w:rPr>
          <w:spacing w:val="8"/>
        </w:rPr>
        <w:t>có</w:t>
      </w:r>
      <w:proofErr w:type="spellEnd"/>
      <w:r w:rsidRPr="00764752">
        <w:rPr>
          <w:spacing w:val="8"/>
        </w:rPr>
        <w:t>).</w:t>
      </w:r>
    </w:p>
    <w:p w14:paraId="79C317D0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i/>
          <w:color w:val="000000"/>
          <w:sz w:val="24"/>
          <w:szCs w:val="24"/>
        </w:rPr>
      </w:pPr>
      <w:r w:rsidRPr="00764752">
        <w:rPr>
          <w:b/>
          <w:bCs/>
          <w:i/>
          <w:color w:val="000000"/>
        </w:rPr>
        <w:t xml:space="preserve"> 2. </w:t>
      </w:r>
      <w:proofErr w:type="spellStart"/>
      <w:r w:rsidRPr="00764752">
        <w:rPr>
          <w:b/>
          <w:bCs/>
          <w:i/>
          <w:color w:val="000000"/>
        </w:rPr>
        <w:t>Đối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với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học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sinh</w:t>
      </w:r>
      <w:proofErr w:type="spellEnd"/>
      <w:r w:rsidRPr="00764752">
        <w:rPr>
          <w:b/>
          <w:bCs/>
          <w:i/>
          <w:color w:val="000000"/>
        </w:rPr>
        <w:t>.</w:t>
      </w:r>
    </w:p>
    <w:p w14:paraId="4C756D70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764752">
        <w:rPr>
          <w:color w:val="000000"/>
        </w:rPr>
        <w:t xml:space="preserve">     - SGK. </w:t>
      </w:r>
      <w:proofErr w:type="spellStart"/>
      <w:r w:rsidRPr="00764752">
        <w:rPr>
          <w:color w:val="000000"/>
        </w:rPr>
        <w:t>Giấy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bút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tẩy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vẽ</w:t>
      </w:r>
      <w:proofErr w:type="spellEnd"/>
      <w:r w:rsidRPr="00764752">
        <w:rPr>
          <w:color w:val="000000"/>
        </w:rPr>
        <w:t xml:space="preserve">. ĐDHT </w:t>
      </w:r>
      <w:proofErr w:type="spellStart"/>
      <w:r w:rsidRPr="00764752">
        <w:rPr>
          <w:color w:val="000000"/>
        </w:rPr>
        <w:t>cá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nhân</w:t>
      </w:r>
      <w:proofErr w:type="spellEnd"/>
      <w:r w:rsidRPr="00764752">
        <w:rPr>
          <w:color w:val="000000"/>
        </w:rPr>
        <w:t>.</w:t>
      </w:r>
    </w:p>
    <w:p w14:paraId="4FF44AA9" w14:textId="77777777" w:rsidR="00DC2F93" w:rsidRPr="00764752" w:rsidRDefault="00DC2F93" w:rsidP="00DC2F93">
      <w:pPr>
        <w:shd w:val="clear" w:color="auto" w:fill="FFFFFF"/>
        <w:spacing w:line="276" w:lineRule="auto"/>
        <w:rPr>
          <w:b/>
          <w:bCs/>
          <w:color w:val="000000"/>
        </w:rPr>
      </w:pPr>
      <w:r w:rsidRPr="00764752">
        <w:rPr>
          <w:b/>
          <w:bCs/>
          <w:color w:val="000000"/>
        </w:rPr>
        <w:t>III. TIẾN TRÌNH DẠY HỌC:</w:t>
      </w:r>
    </w:p>
    <w:p w14:paraId="69E12197" w14:textId="1145321A" w:rsidR="00DC2F93" w:rsidRPr="00764752" w:rsidRDefault="00546282" w:rsidP="00546282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764752">
        <w:rPr>
          <w:b/>
          <w:bCs/>
          <w:iCs/>
          <w:color w:val="000000"/>
        </w:rPr>
        <w:t>KHỞI ĐỘNG</w:t>
      </w:r>
      <w:r w:rsidR="00FF6A5C" w:rsidRPr="00764752">
        <w:rPr>
          <w:iCs/>
          <w:color w:val="000000"/>
        </w:rPr>
        <w:t xml:space="preserve"> (5’)</w:t>
      </w:r>
    </w:p>
    <w:p w14:paraId="73DC92DD" w14:textId="1D43ADCB" w:rsidR="00546282" w:rsidRPr="00764752" w:rsidRDefault="00546282" w:rsidP="00546282">
      <w:pPr>
        <w:pStyle w:val="NormalWeb"/>
        <w:shd w:val="clear" w:color="auto" w:fill="FFFFFF"/>
        <w:spacing w:before="0" w:beforeAutospacing="0" w:after="0" w:afterAutospacing="0" w:line="390" w:lineRule="atLeast"/>
        <w:ind w:firstLine="435"/>
        <w:rPr>
          <w:sz w:val="28"/>
          <w:szCs w:val="28"/>
        </w:rPr>
      </w:pPr>
      <w:r w:rsidRPr="00764752">
        <w:rPr>
          <w:rStyle w:val="Strong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64752">
        <w:rPr>
          <w:rStyle w:val="Strong"/>
          <w:sz w:val="28"/>
          <w:szCs w:val="28"/>
          <w:bdr w:val="none" w:sz="0" w:space="0" w:color="auto" w:frame="1"/>
        </w:rPr>
        <w:t>Mục</w:t>
      </w:r>
      <w:proofErr w:type="spellEnd"/>
      <w:r w:rsidRPr="0076475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4752">
        <w:rPr>
          <w:rStyle w:val="Strong"/>
          <w:sz w:val="28"/>
          <w:szCs w:val="28"/>
          <w:bdr w:val="none" w:sz="0" w:space="0" w:color="auto" w:frame="1"/>
        </w:rPr>
        <w:t>tiêu</w:t>
      </w:r>
      <w:proofErr w:type="spellEnd"/>
      <w:r w:rsidRPr="00764752">
        <w:rPr>
          <w:rStyle w:val="Strong"/>
          <w:sz w:val="28"/>
          <w:szCs w:val="28"/>
          <w:bdr w:val="none" w:sz="0" w:space="0" w:color="auto" w:frame="1"/>
        </w:rPr>
        <w:t>:</w:t>
      </w:r>
      <w:r w:rsidRPr="00764752">
        <w:rPr>
          <w:sz w:val="28"/>
          <w:szCs w:val="28"/>
        </w:rPr>
        <w:t> </w:t>
      </w:r>
      <w:proofErr w:type="spellStart"/>
      <w:r w:rsidRPr="00764752">
        <w:rPr>
          <w:sz w:val="28"/>
          <w:szCs w:val="28"/>
        </w:rPr>
        <w:t>Giúp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học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sinh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tiếp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cận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nội</w:t>
      </w:r>
      <w:proofErr w:type="spellEnd"/>
      <w:r w:rsidRPr="00764752">
        <w:rPr>
          <w:sz w:val="28"/>
          <w:szCs w:val="28"/>
        </w:rPr>
        <w:t xml:space="preserve"> dung </w:t>
      </w:r>
      <w:proofErr w:type="spellStart"/>
      <w:r w:rsidRPr="00764752">
        <w:rPr>
          <w:sz w:val="28"/>
          <w:szCs w:val="28"/>
        </w:rPr>
        <w:t>bài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học</w:t>
      </w:r>
      <w:proofErr w:type="spellEnd"/>
      <w:r w:rsidRPr="00764752">
        <w:rPr>
          <w:sz w:val="28"/>
          <w:szCs w:val="28"/>
        </w:rPr>
        <w:t xml:space="preserve">, </w:t>
      </w:r>
      <w:proofErr w:type="spellStart"/>
      <w:r w:rsidRPr="00764752">
        <w:rPr>
          <w:sz w:val="28"/>
          <w:szCs w:val="28"/>
        </w:rPr>
        <w:t>tạo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hứng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thú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học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tập</w:t>
      </w:r>
      <w:proofErr w:type="spellEnd"/>
      <w:r w:rsidRPr="00764752">
        <w:rPr>
          <w:sz w:val="28"/>
          <w:szCs w:val="28"/>
        </w:rPr>
        <w:t>.</w:t>
      </w:r>
    </w:p>
    <w:p w14:paraId="0978CBFF" w14:textId="707CF8E7" w:rsidR="00546282" w:rsidRPr="00764752" w:rsidRDefault="00546282" w:rsidP="00546282">
      <w:pPr>
        <w:pStyle w:val="NormalWeb"/>
        <w:shd w:val="clear" w:color="auto" w:fill="FFFFFF"/>
        <w:spacing w:before="0" w:beforeAutospacing="0" w:after="0" w:afterAutospacing="0" w:line="390" w:lineRule="atLeast"/>
        <w:ind w:firstLine="435"/>
        <w:rPr>
          <w:sz w:val="28"/>
          <w:szCs w:val="28"/>
        </w:rPr>
      </w:pPr>
      <w:r w:rsidRPr="00764752">
        <w:rPr>
          <w:rStyle w:val="Strong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64752">
        <w:rPr>
          <w:rStyle w:val="Strong"/>
          <w:sz w:val="28"/>
          <w:szCs w:val="28"/>
          <w:bdr w:val="none" w:sz="0" w:space="0" w:color="auto" w:frame="1"/>
        </w:rPr>
        <w:t>Nội</w:t>
      </w:r>
      <w:proofErr w:type="spellEnd"/>
      <w:r w:rsidRPr="00764752">
        <w:rPr>
          <w:rStyle w:val="Strong"/>
          <w:sz w:val="28"/>
          <w:szCs w:val="28"/>
          <w:bdr w:val="none" w:sz="0" w:space="0" w:color="auto" w:frame="1"/>
        </w:rPr>
        <w:t xml:space="preserve"> dung</w:t>
      </w:r>
      <w:r w:rsidRPr="00764752">
        <w:rPr>
          <w:sz w:val="28"/>
          <w:szCs w:val="28"/>
        </w:rPr>
        <w:t xml:space="preserve">: </w:t>
      </w:r>
      <w:proofErr w:type="spellStart"/>
      <w:r w:rsidRPr="00764752">
        <w:rPr>
          <w:sz w:val="28"/>
          <w:szCs w:val="28"/>
        </w:rPr>
        <w:t>Học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sinh</w:t>
      </w:r>
      <w:proofErr w:type="spellEnd"/>
      <w:r w:rsidR="00A37A3A" w:rsidRPr="00764752">
        <w:rPr>
          <w:sz w:val="28"/>
          <w:szCs w:val="28"/>
        </w:rPr>
        <w:t xml:space="preserve"> </w:t>
      </w:r>
      <w:proofErr w:type="spellStart"/>
      <w:r w:rsidR="00A37A3A" w:rsidRPr="00764752">
        <w:rPr>
          <w:sz w:val="28"/>
          <w:szCs w:val="28"/>
        </w:rPr>
        <w:t>sắp</w:t>
      </w:r>
      <w:proofErr w:type="spellEnd"/>
      <w:r w:rsidR="00A37A3A" w:rsidRPr="00764752">
        <w:rPr>
          <w:sz w:val="28"/>
          <w:szCs w:val="28"/>
        </w:rPr>
        <w:t xml:space="preserve"> </w:t>
      </w:r>
      <w:proofErr w:type="spellStart"/>
      <w:r w:rsidR="00A37A3A" w:rsidRPr="00764752">
        <w:rPr>
          <w:sz w:val="28"/>
          <w:szCs w:val="28"/>
        </w:rPr>
        <w:t>xếp</w:t>
      </w:r>
      <w:proofErr w:type="spellEnd"/>
      <w:r w:rsidR="00A37A3A" w:rsidRPr="00764752">
        <w:rPr>
          <w:sz w:val="28"/>
          <w:szCs w:val="28"/>
        </w:rPr>
        <w:t xml:space="preserve"> </w:t>
      </w:r>
      <w:proofErr w:type="spellStart"/>
      <w:r w:rsidR="00A37A3A" w:rsidRPr="00764752">
        <w:rPr>
          <w:sz w:val="28"/>
          <w:szCs w:val="28"/>
        </w:rPr>
        <w:t>các</w:t>
      </w:r>
      <w:proofErr w:type="spellEnd"/>
      <w:r w:rsidR="00A37A3A" w:rsidRPr="00764752">
        <w:rPr>
          <w:sz w:val="28"/>
          <w:szCs w:val="28"/>
        </w:rPr>
        <w:t xml:space="preserve"> </w:t>
      </w:r>
      <w:proofErr w:type="spellStart"/>
      <w:r w:rsidR="00A37A3A" w:rsidRPr="00764752">
        <w:rPr>
          <w:sz w:val="28"/>
          <w:szCs w:val="28"/>
        </w:rPr>
        <w:t>cặp</w:t>
      </w:r>
      <w:proofErr w:type="spellEnd"/>
      <w:r w:rsidR="00A37A3A" w:rsidRPr="00764752">
        <w:rPr>
          <w:sz w:val="28"/>
          <w:szCs w:val="28"/>
        </w:rPr>
        <w:t xml:space="preserve"> </w:t>
      </w:r>
      <w:proofErr w:type="spellStart"/>
      <w:r w:rsidR="00A37A3A" w:rsidRPr="00764752">
        <w:rPr>
          <w:sz w:val="28"/>
          <w:szCs w:val="28"/>
        </w:rPr>
        <w:t>màu</w:t>
      </w:r>
      <w:proofErr w:type="spellEnd"/>
      <w:r w:rsidR="00A37A3A" w:rsidRPr="00764752">
        <w:rPr>
          <w:sz w:val="28"/>
          <w:szCs w:val="28"/>
        </w:rPr>
        <w:t xml:space="preserve"> </w:t>
      </w:r>
      <w:proofErr w:type="spellStart"/>
      <w:r w:rsidR="00A37A3A" w:rsidRPr="00764752">
        <w:rPr>
          <w:sz w:val="28"/>
          <w:szCs w:val="28"/>
        </w:rPr>
        <w:t>tương</w:t>
      </w:r>
      <w:proofErr w:type="spellEnd"/>
      <w:r w:rsidR="00A37A3A" w:rsidRPr="00764752">
        <w:rPr>
          <w:sz w:val="28"/>
          <w:szCs w:val="28"/>
        </w:rPr>
        <w:t xml:space="preserve"> </w:t>
      </w:r>
      <w:proofErr w:type="spellStart"/>
      <w:r w:rsidR="00A37A3A" w:rsidRPr="00764752">
        <w:rPr>
          <w:sz w:val="28"/>
          <w:szCs w:val="28"/>
        </w:rPr>
        <w:t>phản</w:t>
      </w:r>
      <w:proofErr w:type="spellEnd"/>
    </w:p>
    <w:p w14:paraId="4E85873D" w14:textId="603A8014" w:rsidR="00A37A3A" w:rsidRPr="00764752" w:rsidRDefault="00A37A3A" w:rsidP="00A37A3A">
      <w:pPr>
        <w:pStyle w:val="NormalWeb"/>
        <w:shd w:val="clear" w:color="auto" w:fill="FFFFFF"/>
        <w:spacing w:before="0" w:beforeAutospacing="0" w:after="0" w:afterAutospacing="0" w:line="390" w:lineRule="atLeast"/>
        <w:ind w:firstLine="435"/>
        <w:rPr>
          <w:sz w:val="28"/>
          <w:szCs w:val="28"/>
        </w:rPr>
      </w:pPr>
      <w:r w:rsidRPr="00764752">
        <w:rPr>
          <w:rStyle w:val="Strong"/>
          <w:sz w:val="28"/>
          <w:szCs w:val="28"/>
          <w:bdr w:val="none" w:sz="0" w:space="0" w:color="auto" w:frame="1"/>
        </w:rPr>
        <w:t xml:space="preserve">-  </w:t>
      </w:r>
      <w:proofErr w:type="spellStart"/>
      <w:r w:rsidRPr="00764752">
        <w:rPr>
          <w:rStyle w:val="Strong"/>
          <w:sz w:val="28"/>
          <w:szCs w:val="28"/>
          <w:bdr w:val="none" w:sz="0" w:space="0" w:color="auto" w:frame="1"/>
        </w:rPr>
        <w:t>Sản</w:t>
      </w:r>
      <w:proofErr w:type="spellEnd"/>
      <w:r w:rsidRPr="0076475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4752">
        <w:rPr>
          <w:rStyle w:val="Strong"/>
          <w:sz w:val="28"/>
          <w:szCs w:val="28"/>
          <w:bdr w:val="none" w:sz="0" w:space="0" w:color="auto" w:frame="1"/>
        </w:rPr>
        <w:t>phẩm</w:t>
      </w:r>
      <w:proofErr w:type="spellEnd"/>
      <w:r w:rsidRPr="00764752">
        <w:rPr>
          <w:rStyle w:val="Strong"/>
          <w:sz w:val="28"/>
          <w:szCs w:val="28"/>
          <w:bdr w:val="none" w:sz="0" w:space="0" w:color="auto" w:frame="1"/>
        </w:rPr>
        <w:t>:</w:t>
      </w:r>
      <w:r w:rsidRPr="00764752">
        <w:rPr>
          <w:sz w:val="28"/>
          <w:szCs w:val="28"/>
        </w:rPr>
        <w:t> </w:t>
      </w:r>
      <w:proofErr w:type="spellStart"/>
      <w:r w:rsidRPr="00764752">
        <w:rPr>
          <w:sz w:val="28"/>
          <w:szCs w:val="28"/>
        </w:rPr>
        <w:t>Những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cặp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màu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tương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phản</w:t>
      </w:r>
      <w:proofErr w:type="spellEnd"/>
      <w:r w:rsidRPr="00764752">
        <w:rPr>
          <w:sz w:val="28"/>
          <w:szCs w:val="28"/>
        </w:rPr>
        <w:t xml:space="preserve"> ( </w:t>
      </w:r>
      <w:proofErr w:type="spellStart"/>
      <w:r w:rsidRPr="00764752">
        <w:rPr>
          <w:sz w:val="28"/>
          <w:szCs w:val="28"/>
        </w:rPr>
        <w:t>trắng-đen</w:t>
      </w:r>
      <w:proofErr w:type="spellEnd"/>
      <w:r w:rsidRPr="00764752">
        <w:rPr>
          <w:sz w:val="28"/>
          <w:szCs w:val="28"/>
        </w:rPr>
        <w:t xml:space="preserve">, lam-cam, </w:t>
      </w:r>
      <w:proofErr w:type="spellStart"/>
      <w:r w:rsidRPr="00764752">
        <w:rPr>
          <w:sz w:val="28"/>
          <w:szCs w:val="28"/>
        </w:rPr>
        <w:t>đỏ-trắng</w:t>
      </w:r>
      <w:proofErr w:type="spellEnd"/>
      <w:r w:rsidRPr="00764752">
        <w:rPr>
          <w:sz w:val="28"/>
          <w:szCs w:val="28"/>
        </w:rPr>
        <w:t xml:space="preserve">, </w:t>
      </w:r>
      <w:proofErr w:type="spellStart"/>
      <w:r w:rsidRPr="00764752">
        <w:rPr>
          <w:sz w:val="28"/>
          <w:szCs w:val="28"/>
        </w:rPr>
        <w:t>vàng-tím</w:t>
      </w:r>
      <w:proofErr w:type="spellEnd"/>
      <w:r w:rsidRPr="00764752">
        <w:rPr>
          <w:sz w:val="28"/>
          <w:szCs w:val="28"/>
        </w:rPr>
        <w:t>,…)</w:t>
      </w:r>
    </w:p>
    <w:p w14:paraId="73A20C71" w14:textId="41206E1F" w:rsidR="00A37A3A" w:rsidRPr="00764752" w:rsidRDefault="00FF6A5C" w:rsidP="00FF6A5C">
      <w:pPr>
        <w:pStyle w:val="NormalWeb"/>
        <w:shd w:val="clear" w:color="auto" w:fill="FFFFFF"/>
        <w:spacing w:before="0" w:beforeAutospacing="0" w:after="0" w:afterAutospacing="0" w:line="390" w:lineRule="atLeast"/>
        <w:ind w:firstLine="435"/>
        <w:rPr>
          <w:sz w:val="28"/>
          <w:szCs w:val="28"/>
        </w:rPr>
      </w:pPr>
      <w:r w:rsidRPr="00764752">
        <w:rPr>
          <w:rStyle w:val="Strong"/>
          <w:sz w:val="28"/>
          <w:szCs w:val="28"/>
          <w:bdr w:val="none" w:sz="0" w:space="0" w:color="auto" w:frame="1"/>
        </w:rPr>
        <w:t xml:space="preserve">- </w:t>
      </w:r>
      <w:proofErr w:type="spellStart"/>
      <w:r w:rsidR="00A37A3A" w:rsidRPr="00764752">
        <w:rPr>
          <w:rStyle w:val="Strong"/>
          <w:sz w:val="28"/>
          <w:szCs w:val="28"/>
          <w:bdr w:val="none" w:sz="0" w:space="0" w:color="auto" w:frame="1"/>
        </w:rPr>
        <w:t>Tổ</w:t>
      </w:r>
      <w:proofErr w:type="spellEnd"/>
      <w:r w:rsidR="00A37A3A" w:rsidRPr="0076475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A3A" w:rsidRPr="00764752">
        <w:rPr>
          <w:rStyle w:val="Strong"/>
          <w:sz w:val="28"/>
          <w:szCs w:val="28"/>
          <w:bdr w:val="none" w:sz="0" w:space="0" w:color="auto" w:frame="1"/>
        </w:rPr>
        <w:t>chức</w:t>
      </w:r>
      <w:proofErr w:type="spellEnd"/>
      <w:r w:rsidR="00A37A3A" w:rsidRPr="0076475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A3A" w:rsidRPr="00764752">
        <w:rPr>
          <w:rStyle w:val="Strong"/>
          <w:sz w:val="28"/>
          <w:szCs w:val="28"/>
          <w:bdr w:val="none" w:sz="0" w:space="0" w:color="auto" w:frame="1"/>
        </w:rPr>
        <w:t>thực</w:t>
      </w:r>
      <w:proofErr w:type="spellEnd"/>
      <w:r w:rsidR="00A37A3A" w:rsidRPr="0076475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A3A" w:rsidRPr="00764752">
        <w:rPr>
          <w:rStyle w:val="Strong"/>
          <w:sz w:val="28"/>
          <w:szCs w:val="28"/>
          <w:bdr w:val="none" w:sz="0" w:space="0" w:color="auto" w:frame="1"/>
        </w:rPr>
        <w:t>hiện</w:t>
      </w:r>
      <w:proofErr w:type="spellEnd"/>
      <w:r w:rsidR="00A37A3A" w:rsidRPr="00764752">
        <w:rPr>
          <w:rStyle w:val="Strong"/>
          <w:sz w:val="28"/>
          <w:szCs w:val="28"/>
          <w:bdr w:val="none" w:sz="0" w:space="0" w:color="auto" w:frame="1"/>
        </w:rPr>
        <w:t>:</w:t>
      </w:r>
    </w:p>
    <w:p w14:paraId="2AC450B9" w14:textId="390607B1" w:rsidR="00A37A3A" w:rsidRPr="00764752" w:rsidRDefault="00A37A3A" w:rsidP="00A37A3A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764752">
        <w:rPr>
          <w:sz w:val="28"/>
          <w:szCs w:val="28"/>
        </w:rPr>
        <w:lastRenderedPageBreak/>
        <w:t xml:space="preserve">* </w:t>
      </w:r>
      <w:proofErr w:type="spellStart"/>
      <w:r w:rsidRPr="00764752">
        <w:rPr>
          <w:sz w:val="28"/>
          <w:szCs w:val="28"/>
        </w:rPr>
        <w:t>Gv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tổ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chức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cho</w:t>
      </w:r>
      <w:proofErr w:type="spellEnd"/>
      <w:r w:rsidRPr="00764752">
        <w:rPr>
          <w:sz w:val="28"/>
          <w:szCs w:val="28"/>
        </w:rPr>
        <w:t xml:space="preserve"> HS </w:t>
      </w:r>
      <w:proofErr w:type="spellStart"/>
      <w:r w:rsidRPr="00764752">
        <w:rPr>
          <w:sz w:val="28"/>
          <w:szCs w:val="28"/>
        </w:rPr>
        <w:t>chơi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trò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chơi</w:t>
      </w:r>
      <w:proofErr w:type="spellEnd"/>
      <w:r w:rsidRPr="00764752">
        <w:rPr>
          <w:sz w:val="28"/>
          <w:szCs w:val="28"/>
        </w:rPr>
        <w:t xml:space="preserve"> “Ai </w:t>
      </w:r>
      <w:proofErr w:type="spellStart"/>
      <w:r w:rsidRPr="00764752">
        <w:rPr>
          <w:sz w:val="28"/>
          <w:szCs w:val="28"/>
        </w:rPr>
        <w:t>nhanh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hơn</w:t>
      </w:r>
      <w:proofErr w:type="spellEnd"/>
      <w:r w:rsidRPr="00764752">
        <w:rPr>
          <w:sz w:val="28"/>
          <w:szCs w:val="28"/>
        </w:rPr>
        <w:t xml:space="preserve">” </w:t>
      </w:r>
    </w:p>
    <w:p w14:paraId="4859A4D8" w14:textId="355A27A2" w:rsidR="00A37A3A" w:rsidRPr="00764752" w:rsidRDefault="00A37A3A" w:rsidP="00A37A3A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764752">
        <w:rPr>
          <w:sz w:val="28"/>
          <w:szCs w:val="28"/>
        </w:rPr>
        <w:t xml:space="preserve">- </w:t>
      </w:r>
      <w:proofErr w:type="spellStart"/>
      <w:r w:rsidRPr="00764752">
        <w:rPr>
          <w:sz w:val="28"/>
          <w:szCs w:val="28"/>
        </w:rPr>
        <w:t>Luật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chơi</w:t>
      </w:r>
      <w:proofErr w:type="spellEnd"/>
      <w:r w:rsidRPr="00764752">
        <w:rPr>
          <w:sz w:val="28"/>
          <w:szCs w:val="28"/>
        </w:rPr>
        <w:t xml:space="preserve">: chia </w:t>
      </w:r>
      <w:proofErr w:type="spellStart"/>
      <w:r w:rsidRPr="00764752">
        <w:rPr>
          <w:sz w:val="28"/>
          <w:szCs w:val="28"/>
        </w:rPr>
        <w:t>thanh</w:t>
      </w:r>
      <w:proofErr w:type="spellEnd"/>
      <w:r w:rsidRPr="00764752">
        <w:rPr>
          <w:sz w:val="28"/>
          <w:szCs w:val="28"/>
        </w:rPr>
        <w:t xml:space="preserve"> 2 </w:t>
      </w:r>
      <w:proofErr w:type="spellStart"/>
      <w:r w:rsidRPr="00764752">
        <w:rPr>
          <w:sz w:val="28"/>
          <w:szCs w:val="28"/>
        </w:rPr>
        <w:t>đội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chơi</w:t>
      </w:r>
      <w:proofErr w:type="spellEnd"/>
      <w:r w:rsidRPr="00764752">
        <w:rPr>
          <w:sz w:val="28"/>
          <w:szCs w:val="28"/>
        </w:rPr>
        <w:t xml:space="preserve">, </w:t>
      </w:r>
      <w:proofErr w:type="spellStart"/>
      <w:r w:rsidRPr="00764752">
        <w:rPr>
          <w:sz w:val="28"/>
          <w:szCs w:val="28"/>
        </w:rPr>
        <w:t>mỗi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đội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gồm</w:t>
      </w:r>
      <w:proofErr w:type="spellEnd"/>
      <w:r w:rsidRPr="00764752">
        <w:rPr>
          <w:sz w:val="28"/>
          <w:szCs w:val="28"/>
        </w:rPr>
        <w:t xml:space="preserve"> 5 </w:t>
      </w:r>
      <w:proofErr w:type="spellStart"/>
      <w:r w:rsidRPr="00764752">
        <w:rPr>
          <w:sz w:val="28"/>
          <w:szCs w:val="28"/>
        </w:rPr>
        <w:t>người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lần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lượt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chạy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tiếp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sức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để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tham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gia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chơi</w:t>
      </w:r>
      <w:proofErr w:type="spellEnd"/>
      <w:r w:rsidRPr="00764752">
        <w:rPr>
          <w:sz w:val="28"/>
          <w:szCs w:val="28"/>
        </w:rPr>
        <w:t xml:space="preserve">. Trong </w:t>
      </w:r>
      <w:proofErr w:type="spellStart"/>
      <w:r w:rsidRPr="00764752">
        <w:rPr>
          <w:sz w:val="28"/>
          <w:szCs w:val="28"/>
        </w:rPr>
        <w:t>khoảng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thời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gian</w:t>
      </w:r>
      <w:proofErr w:type="spellEnd"/>
      <w:r w:rsidRPr="00764752">
        <w:rPr>
          <w:sz w:val="28"/>
          <w:szCs w:val="28"/>
        </w:rPr>
        <w:t xml:space="preserve"> 5 </w:t>
      </w:r>
      <w:proofErr w:type="spellStart"/>
      <w:r w:rsidRPr="00764752">
        <w:rPr>
          <w:sz w:val="28"/>
          <w:szCs w:val="28"/>
        </w:rPr>
        <w:t>phút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đội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nào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ghép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nhiều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màu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tương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phản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với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nhau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là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đội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chiến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thắng</w:t>
      </w:r>
      <w:proofErr w:type="spellEnd"/>
      <w:r w:rsidRPr="00764752">
        <w:rPr>
          <w:sz w:val="28"/>
          <w:szCs w:val="28"/>
        </w:rPr>
        <w:t>.</w:t>
      </w:r>
    </w:p>
    <w:p w14:paraId="095A4FB4" w14:textId="045CA550" w:rsidR="00A37A3A" w:rsidRPr="00764752" w:rsidRDefault="00A37A3A" w:rsidP="00A37A3A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764752">
        <w:rPr>
          <w:sz w:val="28"/>
          <w:szCs w:val="28"/>
        </w:rPr>
        <w:t xml:space="preserve">* GV </w:t>
      </w:r>
      <w:proofErr w:type="spellStart"/>
      <w:r w:rsidRPr="00764752">
        <w:rPr>
          <w:sz w:val="28"/>
          <w:szCs w:val="28"/>
        </w:rPr>
        <w:t>nhận</w:t>
      </w:r>
      <w:proofErr w:type="spellEnd"/>
      <w:r w:rsidRPr="00764752">
        <w:rPr>
          <w:sz w:val="28"/>
          <w:szCs w:val="28"/>
        </w:rPr>
        <w:t xml:space="preserve"> </w:t>
      </w:r>
      <w:proofErr w:type="spellStart"/>
      <w:r w:rsidRPr="00764752">
        <w:rPr>
          <w:sz w:val="28"/>
          <w:szCs w:val="28"/>
        </w:rPr>
        <w:t>xét</w:t>
      </w:r>
      <w:proofErr w:type="spellEnd"/>
      <w:r w:rsidRPr="00764752">
        <w:rPr>
          <w:sz w:val="28"/>
          <w:szCs w:val="28"/>
        </w:rPr>
        <w:t xml:space="preserve">, </w:t>
      </w:r>
      <w:proofErr w:type="spellStart"/>
      <w:r w:rsidRPr="00764752">
        <w:rPr>
          <w:sz w:val="28"/>
          <w:szCs w:val="28"/>
        </w:rPr>
        <w:t>chuyển</w:t>
      </w:r>
      <w:proofErr w:type="spellEnd"/>
      <w:r w:rsidRPr="00764752">
        <w:rPr>
          <w:sz w:val="28"/>
          <w:szCs w:val="28"/>
        </w:rPr>
        <w:t xml:space="preserve"> ý: </w:t>
      </w:r>
      <w:proofErr w:type="spellStart"/>
      <w:r w:rsidR="00FF6A5C" w:rsidRPr="00764752">
        <w:rPr>
          <w:sz w:val="28"/>
          <w:szCs w:val="28"/>
        </w:rPr>
        <w:t>Các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cặp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màu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tương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phản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đứng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cạnh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nhau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làm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tôn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sắc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độ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của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nhau</w:t>
      </w:r>
      <w:proofErr w:type="spellEnd"/>
      <w:r w:rsidR="00FF6A5C" w:rsidRPr="00764752">
        <w:rPr>
          <w:sz w:val="28"/>
          <w:szCs w:val="28"/>
        </w:rPr>
        <w:t xml:space="preserve">. Tranh </w:t>
      </w:r>
      <w:proofErr w:type="spellStart"/>
      <w:r w:rsidR="00FF6A5C" w:rsidRPr="00764752">
        <w:rPr>
          <w:sz w:val="28"/>
          <w:szCs w:val="28"/>
        </w:rPr>
        <w:t>trang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trí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sử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dụng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các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cặp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màu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tương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phản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tạo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cảm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giác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tươi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vui</w:t>
      </w:r>
      <w:proofErr w:type="spellEnd"/>
      <w:r w:rsidR="00FF6A5C" w:rsidRPr="00764752">
        <w:rPr>
          <w:sz w:val="28"/>
          <w:szCs w:val="28"/>
        </w:rPr>
        <w:t xml:space="preserve">, </w:t>
      </w:r>
      <w:proofErr w:type="spellStart"/>
      <w:r w:rsidR="00FF6A5C" w:rsidRPr="00764752">
        <w:rPr>
          <w:sz w:val="28"/>
          <w:szCs w:val="28"/>
        </w:rPr>
        <w:t>rực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rỡ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cho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bức</w:t>
      </w:r>
      <w:proofErr w:type="spellEnd"/>
      <w:r w:rsidR="00FF6A5C" w:rsidRPr="00764752">
        <w:rPr>
          <w:sz w:val="28"/>
          <w:szCs w:val="28"/>
        </w:rPr>
        <w:t xml:space="preserve"> </w:t>
      </w:r>
      <w:proofErr w:type="spellStart"/>
      <w:r w:rsidR="00FF6A5C" w:rsidRPr="00764752">
        <w:rPr>
          <w:sz w:val="28"/>
          <w:szCs w:val="28"/>
        </w:rPr>
        <w:t>tranh</w:t>
      </w:r>
      <w:proofErr w:type="spellEnd"/>
      <w:r w:rsidRPr="00764752">
        <w:rPr>
          <w:sz w:val="28"/>
          <w:szCs w:val="28"/>
        </w:rPr>
        <w:t>.</w:t>
      </w:r>
    </w:p>
    <w:p w14:paraId="07A07094" w14:textId="3EA075AF" w:rsidR="00A37A3A" w:rsidRPr="00764752" w:rsidRDefault="00FF6A5C" w:rsidP="00FF6A5C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bCs/>
          <w:sz w:val="28"/>
          <w:szCs w:val="28"/>
        </w:rPr>
      </w:pPr>
      <w:r w:rsidRPr="00764752">
        <w:rPr>
          <w:b/>
          <w:bCs/>
          <w:sz w:val="28"/>
          <w:szCs w:val="28"/>
        </w:rPr>
        <w:t>2. HÌNH THÀNH KIẾN THỨC</w:t>
      </w:r>
    </w:p>
    <w:p w14:paraId="7CD282C8" w14:textId="77777777" w:rsidR="00DC2F93" w:rsidRPr="00764752" w:rsidRDefault="00DC2F93" w:rsidP="00DC2F93">
      <w:pPr>
        <w:shd w:val="clear" w:color="auto" w:fill="FFFFFF"/>
        <w:spacing w:line="276" w:lineRule="auto"/>
        <w:rPr>
          <w:b/>
          <w:bCs/>
          <w:color w:val="000000"/>
        </w:rPr>
      </w:pPr>
      <w:r w:rsidRPr="00764752">
        <w:rPr>
          <w:b/>
          <w:bCs/>
          <w:color w:val="000000"/>
        </w:rPr>
        <w:t xml:space="preserve">A. KHÁM PHÁ. Quan </w:t>
      </w:r>
      <w:proofErr w:type="spellStart"/>
      <w:r w:rsidRPr="00764752">
        <w:rPr>
          <w:b/>
          <w:bCs/>
          <w:color w:val="000000"/>
        </w:rPr>
        <w:t>sát</w:t>
      </w:r>
      <w:proofErr w:type="spellEnd"/>
      <w:r w:rsidRPr="00764752">
        <w:rPr>
          <w:b/>
          <w:bCs/>
          <w:color w:val="000000"/>
        </w:rPr>
        <w:t xml:space="preserve"> – </w:t>
      </w:r>
      <w:proofErr w:type="spellStart"/>
      <w:r w:rsidRPr="00764752">
        <w:rPr>
          <w:b/>
          <w:bCs/>
          <w:color w:val="000000"/>
        </w:rPr>
        <w:t>Nhận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thức</w:t>
      </w:r>
      <w:proofErr w:type="spellEnd"/>
      <w:r w:rsidRPr="00764752">
        <w:rPr>
          <w:b/>
          <w:bCs/>
          <w:color w:val="000000"/>
        </w:rPr>
        <w:t>.</w:t>
      </w:r>
    </w:p>
    <w:p w14:paraId="32F02632" w14:textId="1629A127" w:rsidR="00DC2F93" w:rsidRPr="00764752" w:rsidRDefault="00DC2F93" w:rsidP="00DC2F93">
      <w:pPr>
        <w:shd w:val="clear" w:color="auto" w:fill="FFFFFF"/>
        <w:spacing w:line="276" w:lineRule="auto"/>
        <w:rPr>
          <w:b/>
          <w:bCs/>
          <w:color w:val="000000"/>
        </w:rPr>
      </w:pPr>
      <w:r w:rsidRPr="00764752">
        <w:rPr>
          <w:b/>
          <w:bCs/>
          <w:color w:val="000000"/>
        </w:rPr>
        <w:t xml:space="preserve">     - Quan </w:t>
      </w:r>
      <w:proofErr w:type="spellStart"/>
      <w:r w:rsidRPr="00764752">
        <w:rPr>
          <w:b/>
          <w:bCs/>
          <w:color w:val="000000"/>
        </w:rPr>
        <w:t>sát</w:t>
      </w:r>
      <w:proofErr w:type="spellEnd"/>
      <w:r w:rsidRPr="00764752">
        <w:rPr>
          <w:b/>
          <w:bCs/>
          <w:color w:val="000000"/>
        </w:rPr>
        <w:t xml:space="preserve">, </w:t>
      </w:r>
      <w:proofErr w:type="spellStart"/>
      <w:r w:rsidRPr="00764752">
        <w:rPr>
          <w:b/>
          <w:bCs/>
          <w:color w:val="000000"/>
        </w:rPr>
        <w:t>khám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phá</w:t>
      </w:r>
      <w:proofErr w:type="spellEnd"/>
      <w:r w:rsidRPr="00764752">
        <w:rPr>
          <w:b/>
          <w:bCs/>
          <w:color w:val="000000"/>
        </w:rPr>
        <w:t xml:space="preserve">, </w:t>
      </w:r>
      <w:proofErr w:type="spellStart"/>
      <w:r w:rsidRPr="00764752">
        <w:rPr>
          <w:b/>
          <w:bCs/>
          <w:color w:val="000000"/>
        </w:rPr>
        <w:t>trải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nghiệm</w:t>
      </w:r>
      <w:proofErr w:type="spellEnd"/>
      <w:r w:rsidRPr="00764752">
        <w:rPr>
          <w:b/>
          <w:bCs/>
          <w:color w:val="000000"/>
        </w:rPr>
        <w:t xml:space="preserve">, </w:t>
      </w:r>
      <w:proofErr w:type="spellStart"/>
      <w:r w:rsidRPr="00764752">
        <w:rPr>
          <w:b/>
          <w:bCs/>
          <w:color w:val="000000"/>
        </w:rPr>
        <w:t>khai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thác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vốn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kinh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nghiệm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sống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của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học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sinh</w:t>
      </w:r>
      <w:proofErr w:type="spellEnd"/>
      <w:r w:rsidRPr="00764752">
        <w:rPr>
          <w:b/>
          <w:bCs/>
          <w:color w:val="000000"/>
        </w:rPr>
        <w:t>,…</w:t>
      </w:r>
      <w:proofErr w:type="spellStart"/>
      <w:r w:rsidRPr="00764752">
        <w:rPr>
          <w:b/>
          <w:bCs/>
          <w:color w:val="000000"/>
        </w:rPr>
        <w:t>từ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đó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kết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nối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với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nội</w:t>
      </w:r>
      <w:proofErr w:type="spellEnd"/>
      <w:r w:rsidRPr="00764752">
        <w:rPr>
          <w:b/>
          <w:bCs/>
          <w:color w:val="000000"/>
        </w:rPr>
        <w:t xml:space="preserve"> dung </w:t>
      </w:r>
      <w:proofErr w:type="spellStart"/>
      <w:r w:rsidRPr="00764752">
        <w:rPr>
          <w:b/>
          <w:bCs/>
          <w:color w:val="000000"/>
        </w:rPr>
        <w:t>bài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học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mới</w:t>
      </w:r>
      <w:proofErr w:type="spellEnd"/>
      <w:r w:rsidRPr="00764752">
        <w:rPr>
          <w:b/>
          <w:bCs/>
          <w:color w:val="000000"/>
        </w:rPr>
        <w:t>.</w:t>
      </w:r>
    </w:p>
    <w:p w14:paraId="083EEEBF" w14:textId="3CDD45A7" w:rsidR="0010574D" w:rsidRPr="00764752" w:rsidRDefault="0010574D" w:rsidP="0010574D">
      <w:pPr>
        <w:shd w:val="clear" w:color="auto" w:fill="FFFFFF"/>
        <w:tabs>
          <w:tab w:val="left" w:pos="6360"/>
        </w:tabs>
        <w:spacing w:line="276" w:lineRule="auto"/>
        <w:rPr>
          <w:b/>
          <w:bCs/>
          <w:color w:val="000000"/>
        </w:rPr>
      </w:pPr>
      <w:r w:rsidRPr="00764752">
        <w:rPr>
          <w:b/>
          <w:bCs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112"/>
      </w:tblGrid>
      <w:tr w:rsidR="00DC2F93" w:rsidRPr="00764752" w14:paraId="6719FB69" w14:textId="77777777" w:rsidTr="0010574D">
        <w:tc>
          <w:tcPr>
            <w:tcW w:w="9344" w:type="dxa"/>
            <w:gridSpan w:val="2"/>
            <w:shd w:val="clear" w:color="auto" w:fill="auto"/>
          </w:tcPr>
          <w:p w14:paraId="41F6299A" w14:textId="77777777" w:rsidR="00DC2F93" w:rsidRPr="00764752" w:rsidRDefault="00DC2F93" w:rsidP="00C9683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64752">
              <w:rPr>
                <w:b/>
                <w:bCs/>
                <w:color w:val="000000"/>
              </w:rPr>
              <w:t xml:space="preserve">* HOẠT ĐỘNG 1: Quan </w:t>
            </w:r>
            <w:proofErr w:type="spellStart"/>
            <w:r w:rsidRPr="00764752">
              <w:rPr>
                <w:b/>
                <w:bCs/>
                <w:color w:val="000000"/>
              </w:rPr>
              <w:t>sát</w:t>
            </w:r>
            <w:proofErr w:type="spellEnd"/>
            <w:r w:rsidRPr="00764752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764752">
              <w:rPr>
                <w:b/>
                <w:bCs/>
                <w:color w:val="000000"/>
              </w:rPr>
              <w:t>Nhận</w:t>
            </w:r>
            <w:proofErr w:type="spellEnd"/>
            <w:r w:rsidRPr="0076475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64752">
              <w:rPr>
                <w:b/>
                <w:bCs/>
                <w:color w:val="000000"/>
              </w:rPr>
              <w:t>thức</w:t>
            </w:r>
            <w:proofErr w:type="spellEnd"/>
            <w:r w:rsidRPr="00764752">
              <w:rPr>
                <w:b/>
                <w:bCs/>
                <w:color w:val="000000"/>
              </w:rPr>
              <w:t>.</w:t>
            </w:r>
          </w:p>
          <w:p w14:paraId="1BA6BFD4" w14:textId="77777777" w:rsidR="00DC2F93" w:rsidRPr="00764752" w:rsidRDefault="00DC2F93" w:rsidP="00C96839">
            <w:pPr>
              <w:spacing w:line="276" w:lineRule="auto"/>
              <w:jc w:val="center"/>
              <w:rPr>
                <w:b/>
              </w:rPr>
            </w:pPr>
            <w:r w:rsidRPr="00764752">
              <w:rPr>
                <w:b/>
              </w:rPr>
              <w:t xml:space="preserve">Quan </w:t>
            </w:r>
            <w:proofErr w:type="spellStart"/>
            <w:r w:rsidRPr="00764752">
              <w:rPr>
                <w:b/>
              </w:rPr>
              <w:t>sát</w:t>
            </w:r>
            <w:proofErr w:type="spellEnd"/>
            <w:r w:rsidRPr="00764752">
              <w:rPr>
                <w:b/>
              </w:rPr>
              <w:t xml:space="preserve"> - </w:t>
            </w:r>
            <w:proofErr w:type="spellStart"/>
            <w:r w:rsidRPr="00764752">
              <w:rPr>
                <w:b/>
              </w:rPr>
              <w:t>nhận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thức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về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màu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sắc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trong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tranh</w:t>
            </w:r>
            <w:proofErr w:type="spellEnd"/>
            <w:r w:rsidRPr="00764752">
              <w:rPr>
                <w:b/>
              </w:rPr>
              <w:t>.</w:t>
            </w:r>
          </w:p>
        </w:tc>
      </w:tr>
      <w:tr w:rsidR="0010574D" w:rsidRPr="00764752" w14:paraId="5B006B83" w14:textId="77777777" w:rsidTr="00F724A7">
        <w:trPr>
          <w:trHeight w:val="285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5ACB84" w14:textId="3AFE45FA" w:rsidR="0010574D" w:rsidRPr="00764752" w:rsidRDefault="0010574D" w:rsidP="0010574D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 w:rsidRPr="00764752">
              <w:rPr>
                <w:b/>
                <w:bCs/>
                <w:color w:val="000000"/>
              </w:rPr>
              <w:t>*</w:t>
            </w:r>
            <w:r w:rsidRPr="00764752"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b/>
                <w:bCs/>
                <w:color w:val="000000"/>
              </w:rPr>
              <w:t>Mục</w:t>
            </w:r>
            <w:proofErr w:type="spellEnd"/>
            <w:r w:rsidRPr="00764752"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b/>
                <w:bCs/>
                <w:color w:val="000000"/>
              </w:rPr>
              <w:t>tiêu</w:t>
            </w:r>
            <w:proofErr w:type="spellEnd"/>
            <w:r w:rsidRPr="00764752">
              <w:rPr>
                <w:b/>
                <w:bCs/>
                <w:color w:val="000000"/>
              </w:rPr>
              <w:t>.</w:t>
            </w:r>
            <w:r w:rsidRPr="00764752">
              <w:rPr>
                <w:b/>
                <w:bCs/>
                <w:color w:val="000000"/>
                <w:spacing w:val="22"/>
              </w:rPr>
              <w:t xml:space="preserve"> </w:t>
            </w:r>
          </w:p>
          <w:p w14:paraId="073E2E4B" w14:textId="7491CBBE" w:rsidR="0010574D" w:rsidRPr="00764752" w:rsidRDefault="0010574D" w:rsidP="0010574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64752">
              <w:rPr>
                <w:color w:val="000000"/>
              </w:rPr>
              <w:t xml:space="preserve">- </w:t>
            </w:r>
            <w:proofErr w:type="spellStart"/>
            <w:r w:rsidRPr="00764752">
              <w:rPr>
                <w:color w:val="000000"/>
              </w:rPr>
              <w:t>Phân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tích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được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nét</w:t>
            </w:r>
            <w:proofErr w:type="spellEnd"/>
            <w:r w:rsidRPr="00764752">
              <w:rPr>
                <w:color w:val="000000"/>
              </w:rPr>
              <w:t xml:space="preserve">, </w:t>
            </w:r>
            <w:proofErr w:type="spellStart"/>
            <w:r w:rsidRPr="00764752">
              <w:rPr>
                <w:color w:val="000000"/>
              </w:rPr>
              <w:t>hình</w:t>
            </w:r>
            <w:proofErr w:type="spellEnd"/>
            <w:r w:rsidRPr="00764752">
              <w:rPr>
                <w:color w:val="000000"/>
              </w:rPr>
              <w:t xml:space="preserve">, </w:t>
            </w:r>
            <w:proofErr w:type="spellStart"/>
            <w:r w:rsidRPr="00764752">
              <w:rPr>
                <w:color w:val="000000"/>
              </w:rPr>
              <w:t>màu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tương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phản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trong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tranh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và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trong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bài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vẽ</w:t>
            </w:r>
            <w:proofErr w:type="spellEnd"/>
            <w:r w:rsidRPr="00764752">
              <w:rPr>
                <w:color w:val="000000"/>
              </w:rPr>
              <w:t xml:space="preserve">. </w:t>
            </w:r>
            <w:proofErr w:type="spellStart"/>
            <w:r w:rsidRPr="00764752">
              <w:rPr>
                <w:color w:val="000000"/>
              </w:rPr>
              <w:t>Chỉ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ra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được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cách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sử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dụng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màu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tương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phản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tạo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bức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tranh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trang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trí</w:t>
            </w:r>
            <w:proofErr w:type="spellEnd"/>
            <w:r w:rsidRPr="00764752">
              <w:rPr>
                <w:color w:val="000000"/>
              </w:rPr>
              <w:t>.</w:t>
            </w:r>
          </w:p>
          <w:p w14:paraId="0737C7C3" w14:textId="77777777" w:rsidR="0010574D" w:rsidRPr="00764752" w:rsidRDefault="0010574D" w:rsidP="0010574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64752">
              <w:rPr>
                <w:color w:val="000000"/>
              </w:rPr>
              <w:t xml:space="preserve">- </w:t>
            </w:r>
            <w:proofErr w:type="spellStart"/>
            <w:r w:rsidRPr="00764752">
              <w:rPr>
                <w:color w:val="000000"/>
              </w:rPr>
              <w:t>Vẽ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được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bức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tranh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trang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trí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có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màu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sắc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vui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tươi</w:t>
            </w:r>
            <w:proofErr w:type="spellEnd"/>
            <w:r w:rsidRPr="00764752">
              <w:rPr>
                <w:color w:val="000000"/>
              </w:rPr>
              <w:t xml:space="preserve">, </w:t>
            </w:r>
            <w:proofErr w:type="spellStart"/>
            <w:r w:rsidRPr="00764752">
              <w:rPr>
                <w:color w:val="000000"/>
              </w:rPr>
              <w:t>rực</w:t>
            </w:r>
            <w:proofErr w:type="spellEnd"/>
            <w:r w:rsidRPr="00764752">
              <w:rPr>
                <w:color w:val="000000"/>
              </w:rPr>
              <w:t xml:space="preserve"> </w:t>
            </w:r>
            <w:proofErr w:type="spellStart"/>
            <w:r w:rsidRPr="00764752">
              <w:rPr>
                <w:color w:val="000000"/>
              </w:rPr>
              <w:t>rỡ</w:t>
            </w:r>
            <w:proofErr w:type="spellEnd"/>
            <w:r w:rsidRPr="00764752">
              <w:rPr>
                <w:color w:val="000000"/>
              </w:rPr>
              <w:t>.</w:t>
            </w:r>
          </w:p>
          <w:p w14:paraId="5504565E" w14:textId="77777777" w:rsidR="00FF6A5C" w:rsidRPr="00764752" w:rsidRDefault="0010574D" w:rsidP="0010574D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22"/>
              </w:rPr>
            </w:pPr>
            <w:r w:rsidRPr="00764752">
              <w:rPr>
                <w:b/>
              </w:rPr>
              <w:t xml:space="preserve"> </w:t>
            </w:r>
            <w:r w:rsidR="00FF6A5C" w:rsidRPr="00764752">
              <w:rPr>
                <w:b/>
                <w:bCs/>
                <w:color w:val="000000"/>
              </w:rPr>
              <w:t>*</w:t>
            </w:r>
            <w:r w:rsidR="00FF6A5C" w:rsidRPr="00764752"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 w:rsidR="00FF6A5C" w:rsidRPr="00764752">
              <w:rPr>
                <w:b/>
                <w:bCs/>
                <w:color w:val="000000"/>
                <w:spacing w:val="22"/>
              </w:rPr>
              <w:t>Nội</w:t>
            </w:r>
            <w:proofErr w:type="spellEnd"/>
            <w:r w:rsidR="00FF6A5C" w:rsidRPr="00764752">
              <w:rPr>
                <w:b/>
                <w:bCs/>
                <w:color w:val="000000"/>
                <w:spacing w:val="22"/>
              </w:rPr>
              <w:t xml:space="preserve"> dung: </w:t>
            </w:r>
            <w:r w:rsidR="00FF6A5C" w:rsidRPr="00764752">
              <w:rPr>
                <w:color w:val="000000"/>
                <w:spacing w:val="22"/>
              </w:rPr>
              <w:t xml:space="preserve">Quan </w:t>
            </w:r>
            <w:proofErr w:type="spellStart"/>
            <w:r w:rsidR="00FF6A5C" w:rsidRPr="00764752">
              <w:rPr>
                <w:color w:val="000000"/>
                <w:spacing w:val="22"/>
              </w:rPr>
              <w:t>sát</w:t>
            </w:r>
            <w:proofErr w:type="spellEnd"/>
            <w:r w:rsidR="00FF6A5C" w:rsidRPr="00764752">
              <w:rPr>
                <w:color w:val="000000"/>
                <w:spacing w:val="22"/>
              </w:rPr>
              <w:t xml:space="preserve">, </w:t>
            </w:r>
            <w:proofErr w:type="spellStart"/>
            <w:r w:rsidR="00FF6A5C" w:rsidRPr="00764752">
              <w:rPr>
                <w:color w:val="000000"/>
                <w:spacing w:val="22"/>
              </w:rPr>
              <w:t>nhận</w:t>
            </w:r>
            <w:proofErr w:type="spellEnd"/>
            <w:r w:rsidR="00FF6A5C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FF6A5C" w:rsidRPr="00764752">
              <w:rPr>
                <w:color w:val="000000"/>
                <w:spacing w:val="22"/>
              </w:rPr>
              <w:t>thức</w:t>
            </w:r>
            <w:proofErr w:type="spellEnd"/>
            <w:r w:rsidR="00FF6A5C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FF6A5C" w:rsidRPr="00764752">
              <w:rPr>
                <w:color w:val="000000"/>
                <w:spacing w:val="22"/>
              </w:rPr>
              <w:t>về</w:t>
            </w:r>
            <w:proofErr w:type="spellEnd"/>
            <w:r w:rsidR="00FF6A5C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FF6A5C" w:rsidRPr="00764752">
              <w:rPr>
                <w:color w:val="000000"/>
                <w:spacing w:val="22"/>
              </w:rPr>
              <w:t>sắc</w:t>
            </w:r>
            <w:proofErr w:type="spellEnd"/>
            <w:r w:rsidR="00FF6A5C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FF6A5C" w:rsidRPr="00764752">
              <w:rPr>
                <w:color w:val="000000"/>
                <w:spacing w:val="22"/>
              </w:rPr>
              <w:t>màu</w:t>
            </w:r>
            <w:proofErr w:type="spellEnd"/>
            <w:r w:rsidR="00FF6A5C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FF6A5C" w:rsidRPr="00764752">
              <w:rPr>
                <w:color w:val="000000"/>
                <w:spacing w:val="22"/>
              </w:rPr>
              <w:t>trong</w:t>
            </w:r>
            <w:proofErr w:type="spellEnd"/>
            <w:r w:rsidR="00FF6A5C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FF6A5C" w:rsidRPr="00764752">
              <w:rPr>
                <w:color w:val="000000"/>
                <w:spacing w:val="22"/>
              </w:rPr>
              <w:t>tranh</w:t>
            </w:r>
            <w:proofErr w:type="spellEnd"/>
            <w:r w:rsidR="00FF6A5C" w:rsidRPr="00764752">
              <w:rPr>
                <w:color w:val="000000"/>
                <w:spacing w:val="22"/>
              </w:rPr>
              <w:t xml:space="preserve"> </w:t>
            </w:r>
            <w:r w:rsidR="00D61B3D" w:rsidRPr="00764752">
              <w:rPr>
                <w:color w:val="000000"/>
                <w:spacing w:val="22"/>
              </w:rPr>
              <w:t>“</w:t>
            </w:r>
            <w:proofErr w:type="spellStart"/>
            <w:r w:rsidR="00D61B3D" w:rsidRPr="00764752">
              <w:rPr>
                <w:color w:val="000000"/>
                <w:spacing w:val="22"/>
              </w:rPr>
              <w:t>Nỗi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D61B3D" w:rsidRPr="00764752">
              <w:rPr>
                <w:color w:val="000000"/>
                <w:spacing w:val="22"/>
              </w:rPr>
              <w:t>buồn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D61B3D" w:rsidRPr="00764752">
              <w:rPr>
                <w:color w:val="000000"/>
                <w:spacing w:val="22"/>
              </w:rPr>
              <w:t>của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D61B3D" w:rsidRPr="00764752">
              <w:rPr>
                <w:color w:val="000000"/>
                <w:spacing w:val="22"/>
              </w:rPr>
              <w:t>vị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D61B3D" w:rsidRPr="00764752">
              <w:rPr>
                <w:color w:val="000000"/>
                <w:spacing w:val="22"/>
              </w:rPr>
              <w:t>vua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”- Matisse </w:t>
            </w:r>
            <w:proofErr w:type="spellStart"/>
            <w:r w:rsidR="00D61B3D" w:rsidRPr="00764752">
              <w:rPr>
                <w:color w:val="000000"/>
                <w:spacing w:val="22"/>
              </w:rPr>
              <w:t>và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“</w:t>
            </w:r>
            <w:proofErr w:type="spellStart"/>
            <w:r w:rsidR="00D61B3D" w:rsidRPr="00764752">
              <w:rPr>
                <w:color w:val="000000"/>
                <w:spacing w:val="22"/>
              </w:rPr>
              <w:t>Đường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D61B3D" w:rsidRPr="00764752">
              <w:rPr>
                <w:color w:val="000000"/>
                <w:spacing w:val="22"/>
              </w:rPr>
              <w:t>nét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D61B3D" w:rsidRPr="00764752">
              <w:rPr>
                <w:color w:val="000000"/>
                <w:spacing w:val="22"/>
              </w:rPr>
              <w:t>chuyển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D61B3D" w:rsidRPr="00764752">
              <w:rPr>
                <w:color w:val="000000"/>
                <w:spacing w:val="22"/>
              </w:rPr>
              <w:t>động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D61B3D" w:rsidRPr="00764752">
              <w:rPr>
                <w:color w:val="000000"/>
                <w:spacing w:val="22"/>
              </w:rPr>
              <w:t>và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D61B3D" w:rsidRPr="00764752">
              <w:rPr>
                <w:color w:val="000000"/>
                <w:spacing w:val="22"/>
              </w:rPr>
              <w:t>màu</w:t>
            </w:r>
            <w:proofErr w:type="spellEnd"/>
            <w:r w:rsidR="00D61B3D"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="00D61B3D" w:rsidRPr="00764752">
              <w:rPr>
                <w:color w:val="000000"/>
                <w:spacing w:val="22"/>
              </w:rPr>
              <w:t>sắc</w:t>
            </w:r>
            <w:proofErr w:type="spellEnd"/>
            <w:r w:rsidR="00D61B3D" w:rsidRPr="00764752">
              <w:rPr>
                <w:color w:val="000000"/>
                <w:spacing w:val="22"/>
              </w:rPr>
              <w:t>”-Lê Văn Huy.</w:t>
            </w:r>
          </w:p>
          <w:p w14:paraId="1A5C1E3B" w14:textId="6D883870" w:rsidR="00A67337" w:rsidRPr="00764752" w:rsidRDefault="00A67337" w:rsidP="0010574D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22"/>
              </w:rPr>
            </w:pPr>
            <w:r w:rsidRPr="00764752">
              <w:rPr>
                <w:b/>
                <w:bCs/>
                <w:color w:val="000000"/>
                <w:spacing w:val="22"/>
              </w:rPr>
              <w:t xml:space="preserve">* </w:t>
            </w:r>
            <w:proofErr w:type="spellStart"/>
            <w:r w:rsidRPr="00764752">
              <w:rPr>
                <w:b/>
                <w:bCs/>
                <w:color w:val="000000"/>
                <w:spacing w:val="22"/>
              </w:rPr>
              <w:t>Sản</w:t>
            </w:r>
            <w:proofErr w:type="spellEnd"/>
            <w:r w:rsidRPr="00764752"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b/>
                <w:bCs/>
                <w:color w:val="000000"/>
                <w:spacing w:val="22"/>
              </w:rPr>
              <w:t>phẩm</w:t>
            </w:r>
            <w:proofErr w:type="spellEnd"/>
            <w:r w:rsidRPr="00764752">
              <w:rPr>
                <w:b/>
                <w:bCs/>
                <w:color w:val="000000"/>
                <w:spacing w:val="22"/>
              </w:rPr>
              <w:t>:</w:t>
            </w:r>
            <w:r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color w:val="000000"/>
                <w:spacing w:val="22"/>
              </w:rPr>
              <w:t>Câu</w:t>
            </w:r>
            <w:proofErr w:type="spellEnd"/>
            <w:r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color w:val="000000"/>
                <w:spacing w:val="22"/>
              </w:rPr>
              <w:t>trả</w:t>
            </w:r>
            <w:proofErr w:type="spellEnd"/>
            <w:r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color w:val="000000"/>
                <w:spacing w:val="22"/>
              </w:rPr>
              <w:t>lời</w:t>
            </w:r>
            <w:proofErr w:type="spellEnd"/>
            <w:r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color w:val="000000"/>
                <w:spacing w:val="22"/>
              </w:rPr>
              <w:t>của</w:t>
            </w:r>
            <w:proofErr w:type="spellEnd"/>
            <w:r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color w:val="000000"/>
                <w:spacing w:val="22"/>
              </w:rPr>
              <w:t>hoạt</w:t>
            </w:r>
            <w:proofErr w:type="spellEnd"/>
            <w:r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color w:val="000000"/>
                <w:spacing w:val="22"/>
              </w:rPr>
              <w:t>động</w:t>
            </w:r>
            <w:proofErr w:type="spellEnd"/>
            <w:r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color w:val="000000"/>
                <w:spacing w:val="22"/>
              </w:rPr>
              <w:t>thảo</w:t>
            </w:r>
            <w:proofErr w:type="spellEnd"/>
            <w:r w:rsidRPr="00764752">
              <w:rPr>
                <w:color w:val="000000"/>
                <w:spacing w:val="22"/>
              </w:rPr>
              <w:t xml:space="preserve"> </w:t>
            </w:r>
            <w:proofErr w:type="spellStart"/>
            <w:r w:rsidRPr="00764752">
              <w:rPr>
                <w:color w:val="000000"/>
                <w:spacing w:val="22"/>
              </w:rPr>
              <w:t>luận</w:t>
            </w:r>
            <w:proofErr w:type="spellEnd"/>
            <w:r w:rsidRPr="00764752">
              <w:rPr>
                <w:color w:val="000000"/>
                <w:spacing w:val="22"/>
              </w:rPr>
              <w:t>.</w:t>
            </w:r>
          </w:p>
        </w:tc>
      </w:tr>
      <w:tr w:rsidR="002455F6" w:rsidRPr="00764752" w14:paraId="26005557" w14:textId="77777777" w:rsidTr="00A67337">
        <w:trPr>
          <w:trHeight w:val="450"/>
        </w:trPr>
        <w:tc>
          <w:tcPr>
            <w:tcW w:w="62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BC55" w14:textId="77777777" w:rsidR="0010574D" w:rsidRPr="00764752" w:rsidRDefault="0010574D" w:rsidP="00C96839">
            <w:pPr>
              <w:spacing w:line="276" w:lineRule="auto"/>
              <w:ind w:right="-851"/>
              <w:rPr>
                <w:b/>
              </w:rPr>
            </w:pPr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Hoạt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động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giáo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viên</w:t>
            </w:r>
            <w:proofErr w:type="spellEnd"/>
            <w:r w:rsidRPr="00764752">
              <w:rPr>
                <w:b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0D35" w14:textId="77777777" w:rsidR="0010574D" w:rsidRPr="00764752" w:rsidRDefault="0010574D" w:rsidP="00C96839">
            <w:pPr>
              <w:spacing w:line="276" w:lineRule="auto"/>
              <w:ind w:right="-851"/>
              <w:rPr>
                <w:b/>
              </w:rPr>
            </w:pPr>
            <w:r w:rsidRPr="00764752">
              <w:rPr>
                <w:b/>
              </w:rPr>
              <w:t xml:space="preserve">   </w:t>
            </w:r>
            <w:proofErr w:type="spellStart"/>
            <w:r w:rsidRPr="00764752">
              <w:rPr>
                <w:b/>
              </w:rPr>
              <w:t>Hoạt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động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học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sinh</w:t>
            </w:r>
            <w:proofErr w:type="spellEnd"/>
            <w:r w:rsidRPr="00764752">
              <w:rPr>
                <w:b/>
              </w:rPr>
              <w:t>.</w:t>
            </w:r>
          </w:p>
        </w:tc>
      </w:tr>
      <w:tr w:rsidR="0010574D" w:rsidRPr="00764752" w14:paraId="68370DB7" w14:textId="77777777" w:rsidTr="00A67337">
        <w:tc>
          <w:tcPr>
            <w:tcW w:w="6232" w:type="dxa"/>
            <w:shd w:val="clear" w:color="auto" w:fill="auto"/>
          </w:tcPr>
          <w:p w14:paraId="304800AA" w14:textId="77777777" w:rsidR="00F77BF1" w:rsidRPr="00764752" w:rsidRDefault="00F77BF1" w:rsidP="00F77BF1">
            <w:pPr>
              <w:shd w:val="clear" w:color="auto" w:fill="FFFFFF"/>
              <w:spacing w:line="276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76475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64752">
              <w:rPr>
                <w:bCs/>
                <w:sz w:val="26"/>
                <w:szCs w:val="26"/>
              </w:rPr>
              <w:t>Tổ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chức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cho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764752">
              <w:rPr>
                <w:bCs/>
                <w:sz w:val="26"/>
                <w:szCs w:val="26"/>
              </w:rPr>
              <w:t>quan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sát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hình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trong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SGK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Mĩ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thuật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8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56,</w:t>
            </w:r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để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nhận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biết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và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quan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sát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chỉ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ra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sắc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64752">
              <w:rPr>
                <w:bCs/>
                <w:sz w:val="26"/>
                <w:szCs w:val="26"/>
              </w:rPr>
              <w:t>hình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thức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biểu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đạt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cảnh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vật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không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gian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trong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tranh</w:t>
            </w:r>
            <w:proofErr w:type="spellEnd"/>
            <w:r w:rsidRPr="00764752">
              <w:rPr>
                <w:bCs/>
                <w:sz w:val="26"/>
                <w:szCs w:val="26"/>
              </w:rPr>
              <w:t>.</w:t>
            </w:r>
          </w:p>
          <w:p w14:paraId="554E412A" w14:textId="5F2B5251" w:rsidR="00F77BF1" w:rsidRPr="00764752" w:rsidRDefault="00F77BF1" w:rsidP="00F77BF1">
            <w:pPr>
              <w:shd w:val="clear" w:color="auto" w:fill="FFFFFF"/>
              <w:spacing w:line="276" w:lineRule="auto"/>
              <w:jc w:val="center"/>
            </w:pPr>
            <w:r w:rsidRPr="00764752">
              <w:rPr>
                <w:noProof/>
              </w:rPr>
              <w:drawing>
                <wp:inline distT="0" distB="0" distL="0" distR="0" wp14:anchorId="697E79A2" wp14:editId="1035131F">
                  <wp:extent cx="2008505" cy="1559560"/>
                  <wp:effectExtent l="0" t="0" r="0" b="2540"/>
                  <wp:docPr id="12496896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6C612" w14:textId="77777777" w:rsidR="00F77BF1" w:rsidRPr="00764752" w:rsidRDefault="00F77BF1" w:rsidP="00F77BF1">
            <w:pPr>
              <w:shd w:val="clear" w:color="auto" w:fill="FFFFFF"/>
              <w:spacing w:line="276" w:lineRule="auto"/>
              <w:jc w:val="center"/>
              <w:rPr>
                <w:i/>
                <w:iCs/>
              </w:rPr>
            </w:pPr>
            <w:r w:rsidRPr="00764752">
              <w:rPr>
                <w:i/>
                <w:iCs/>
              </w:rPr>
              <w:t>(</w:t>
            </w:r>
            <w:proofErr w:type="spellStart"/>
            <w:r w:rsidRPr="00764752">
              <w:rPr>
                <w:i/>
                <w:iCs/>
              </w:rPr>
              <w:t>Heri</w:t>
            </w:r>
            <w:proofErr w:type="spellEnd"/>
            <w:r w:rsidRPr="00764752">
              <w:rPr>
                <w:i/>
                <w:iCs/>
              </w:rPr>
              <w:t xml:space="preserve"> Matisse – 1952 , </w:t>
            </w:r>
            <w:proofErr w:type="spellStart"/>
            <w:r w:rsidRPr="00764752">
              <w:rPr>
                <w:i/>
                <w:iCs/>
              </w:rPr>
              <w:t>Cắt</w:t>
            </w:r>
            <w:proofErr w:type="spellEnd"/>
            <w:r w:rsidRPr="00764752">
              <w:rPr>
                <w:i/>
                <w:iCs/>
              </w:rPr>
              <w:t xml:space="preserve"> </w:t>
            </w:r>
            <w:proofErr w:type="spellStart"/>
            <w:r w:rsidRPr="00764752">
              <w:rPr>
                <w:i/>
                <w:iCs/>
              </w:rPr>
              <w:t>dán</w:t>
            </w:r>
            <w:proofErr w:type="spellEnd"/>
            <w:r w:rsidRPr="00764752">
              <w:rPr>
                <w:i/>
                <w:iCs/>
              </w:rPr>
              <w:t xml:space="preserve"> </w:t>
            </w:r>
            <w:proofErr w:type="spellStart"/>
            <w:r w:rsidRPr="00764752">
              <w:rPr>
                <w:i/>
                <w:iCs/>
              </w:rPr>
              <w:t>giấy</w:t>
            </w:r>
            <w:proofErr w:type="spellEnd"/>
            <w:r w:rsidRPr="00764752">
              <w:rPr>
                <w:i/>
                <w:iCs/>
              </w:rPr>
              <w:t>)</w:t>
            </w:r>
          </w:p>
          <w:p w14:paraId="088963E7" w14:textId="2D64342F" w:rsidR="00F77BF1" w:rsidRPr="00764752" w:rsidRDefault="00F77BF1" w:rsidP="00F77BF1">
            <w:pPr>
              <w:shd w:val="clear" w:color="auto" w:fill="FFFFFF"/>
              <w:spacing w:line="276" w:lineRule="auto"/>
              <w:jc w:val="center"/>
            </w:pPr>
            <w:r w:rsidRPr="00764752">
              <w:rPr>
                <w:noProof/>
              </w:rPr>
              <w:lastRenderedPageBreak/>
              <w:drawing>
                <wp:inline distT="0" distB="0" distL="0" distR="0" wp14:anchorId="75F76E1B" wp14:editId="05086054">
                  <wp:extent cx="1209675" cy="1600200"/>
                  <wp:effectExtent l="0" t="0" r="9525" b="0"/>
                  <wp:docPr id="8521081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A53B6" w14:textId="77777777" w:rsidR="00F77BF1" w:rsidRPr="00764752" w:rsidRDefault="00F77BF1" w:rsidP="00F77BF1">
            <w:pPr>
              <w:shd w:val="clear" w:color="auto" w:fill="FFFFFF"/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764752">
              <w:rPr>
                <w:i/>
                <w:iCs/>
              </w:rPr>
              <w:t xml:space="preserve">(Lê Huy Văn, </w:t>
            </w:r>
            <w:proofErr w:type="spellStart"/>
            <w:r w:rsidRPr="00764752">
              <w:rPr>
                <w:i/>
                <w:iCs/>
              </w:rPr>
              <w:t>Đường</w:t>
            </w:r>
            <w:proofErr w:type="spellEnd"/>
            <w:r w:rsidRPr="00764752">
              <w:rPr>
                <w:i/>
                <w:iCs/>
              </w:rPr>
              <w:t xml:space="preserve"> </w:t>
            </w:r>
            <w:proofErr w:type="spellStart"/>
            <w:r w:rsidRPr="00764752">
              <w:rPr>
                <w:i/>
                <w:iCs/>
              </w:rPr>
              <w:t>nét</w:t>
            </w:r>
            <w:proofErr w:type="spellEnd"/>
            <w:r w:rsidRPr="00764752">
              <w:rPr>
                <w:i/>
                <w:iCs/>
              </w:rPr>
              <w:t xml:space="preserve"> </w:t>
            </w:r>
            <w:proofErr w:type="spellStart"/>
            <w:r w:rsidRPr="00764752">
              <w:rPr>
                <w:i/>
                <w:iCs/>
              </w:rPr>
              <w:t>chuyển</w:t>
            </w:r>
            <w:proofErr w:type="spellEnd"/>
            <w:r w:rsidRPr="00764752">
              <w:rPr>
                <w:i/>
                <w:iCs/>
              </w:rPr>
              <w:t xml:space="preserve"> </w:t>
            </w:r>
            <w:proofErr w:type="spellStart"/>
            <w:r w:rsidRPr="00764752">
              <w:rPr>
                <w:i/>
                <w:iCs/>
              </w:rPr>
              <w:t>động</w:t>
            </w:r>
            <w:proofErr w:type="spellEnd"/>
            <w:r w:rsidRPr="00764752">
              <w:rPr>
                <w:i/>
                <w:iCs/>
              </w:rPr>
              <w:t xml:space="preserve"> </w:t>
            </w:r>
            <w:proofErr w:type="spellStart"/>
            <w:r w:rsidRPr="00764752">
              <w:rPr>
                <w:i/>
                <w:iCs/>
              </w:rPr>
              <w:t>và</w:t>
            </w:r>
            <w:proofErr w:type="spellEnd"/>
            <w:r w:rsidRPr="00764752">
              <w:rPr>
                <w:i/>
                <w:iCs/>
              </w:rPr>
              <w:t xml:space="preserve"> </w:t>
            </w:r>
            <w:proofErr w:type="spellStart"/>
            <w:r w:rsidRPr="00764752">
              <w:rPr>
                <w:i/>
                <w:iCs/>
              </w:rPr>
              <w:t>màu</w:t>
            </w:r>
            <w:proofErr w:type="spellEnd"/>
            <w:r w:rsidRPr="00764752">
              <w:rPr>
                <w:i/>
                <w:iCs/>
              </w:rPr>
              <w:t xml:space="preserve"> </w:t>
            </w:r>
            <w:proofErr w:type="spellStart"/>
            <w:r w:rsidRPr="00764752">
              <w:rPr>
                <w:i/>
                <w:iCs/>
              </w:rPr>
              <w:t>sắc</w:t>
            </w:r>
            <w:proofErr w:type="spellEnd"/>
            <w:r w:rsidRPr="00764752">
              <w:rPr>
                <w:i/>
                <w:iCs/>
              </w:rPr>
              <w:t xml:space="preserve">, </w:t>
            </w:r>
            <w:proofErr w:type="spellStart"/>
            <w:r w:rsidRPr="00764752">
              <w:rPr>
                <w:i/>
                <w:iCs/>
              </w:rPr>
              <w:t>Màu</w:t>
            </w:r>
            <w:proofErr w:type="spellEnd"/>
            <w:r w:rsidRPr="00764752">
              <w:rPr>
                <w:i/>
                <w:iCs/>
              </w:rPr>
              <w:t xml:space="preserve"> gouache, 2020)</w:t>
            </w:r>
          </w:p>
          <w:p w14:paraId="01FA28D7" w14:textId="77777777" w:rsidR="00F77BF1" w:rsidRPr="00764752" w:rsidRDefault="00F77BF1" w:rsidP="00F77BF1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76475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64752">
              <w:rPr>
                <w:bCs/>
                <w:sz w:val="26"/>
                <w:szCs w:val="26"/>
              </w:rPr>
              <w:t>Câu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hỏi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thảo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luận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nhóm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và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phân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tích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về</w:t>
            </w:r>
            <w:proofErr w:type="spellEnd"/>
            <w:r w:rsidRPr="00764752">
              <w:rPr>
                <w:bCs/>
                <w:sz w:val="26"/>
                <w:szCs w:val="26"/>
              </w:rPr>
              <w:t>:</w:t>
            </w:r>
          </w:p>
          <w:p w14:paraId="74FD6AA9" w14:textId="77777777" w:rsidR="00F77BF1" w:rsidRPr="00764752" w:rsidRDefault="00F77BF1" w:rsidP="00F77BF1">
            <w:pPr>
              <w:shd w:val="clear" w:color="auto" w:fill="FFFFFF"/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764752">
              <w:rPr>
                <w:bCs/>
                <w:i/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Những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với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nhau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>?</w:t>
            </w:r>
          </w:p>
          <w:p w14:paraId="38F1DC32" w14:textId="77777777" w:rsidR="00F77BF1" w:rsidRPr="00764752" w:rsidRDefault="00F77BF1" w:rsidP="00F77BF1">
            <w:pPr>
              <w:shd w:val="clear" w:color="auto" w:fill="FFFFFF"/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764752">
              <w:rPr>
                <w:bCs/>
                <w:i/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Hình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ảnh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gian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trong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tranh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được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thể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hiện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như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thế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nào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 ?</w:t>
            </w:r>
          </w:p>
          <w:p w14:paraId="31992BE1" w14:textId="77777777" w:rsidR="00F77BF1" w:rsidRPr="00764752" w:rsidRDefault="00F77BF1" w:rsidP="00F77BF1">
            <w:pPr>
              <w:spacing w:line="276" w:lineRule="auto"/>
              <w:jc w:val="both"/>
              <w:rPr>
                <w:bCs/>
                <w:i/>
                <w:sz w:val="26"/>
                <w:szCs w:val="26"/>
              </w:rPr>
            </w:pPr>
            <w:r w:rsidRPr="00764752">
              <w:rPr>
                <w:bCs/>
                <w:i/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vì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sao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các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yếu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tố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mảng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nét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và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chi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tiết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trong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tranh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có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tính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trí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?</w:t>
            </w:r>
          </w:p>
          <w:p w14:paraId="5C3515AD" w14:textId="77777777" w:rsidR="00F77BF1" w:rsidRPr="00764752" w:rsidRDefault="00F77BF1" w:rsidP="00F77BF1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t xml:space="preserve">- </w:t>
            </w:r>
            <w:proofErr w:type="spellStart"/>
            <w:r w:rsidRPr="00764752">
              <w:rPr>
                <w:sz w:val="26"/>
                <w:szCs w:val="26"/>
              </w:rPr>
              <w:t>Giáo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viên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cho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nhóm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trình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bày</w:t>
            </w:r>
            <w:proofErr w:type="spellEnd"/>
            <w:r w:rsidRPr="00764752">
              <w:rPr>
                <w:sz w:val="26"/>
                <w:szCs w:val="26"/>
              </w:rPr>
              <w:t xml:space="preserve">, </w:t>
            </w:r>
            <w:proofErr w:type="spellStart"/>
            <w:r w:rsidRPr="00764752">
              <w:rPr>
                <w:sz w:val="26"/>
                <w:szCs w:val="26"/>
              </w:rPr>
              <w:t>nhận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xét</w:t>
            </w:r>
            <w:proofErr w:type="spellEnd"/>
          </w:p>
          <w:p w14:paraId="78B6CC8E" w14:textId="64B01F39" w:rsidR="00DC2F93" w:rsidRPr="00764752" w:rsidRDefault="00F77BF1" w:rsidP="00A67337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76475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64752">
              <w:rPr>
                <w:bCs/>
                <w:sz w:val="26"/>
                <w:szCs w:val="26"/>
              </w:rPr>
              <w:t>Giáo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viên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kết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luận:</w:t>
            </w:r>
            <w:r w:rsidRPr="00764752">
              <w:rPr>
                <w:bCs/>
                <w:i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sắc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nào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được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sử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dụng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trong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tranh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?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các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sắc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đó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có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sắc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thái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như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thế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nào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</w:tcPr>
          <w:p w14:paraId="1ABDB4CC" w14:textId="2E8FCF19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764752">
              <w:rPr>
                <w:sz w:val="26"/>
                <w:szCs w:val="26"/>
              </w:rPr>
              <w:t>quan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sát</w:t>
            </w:r>
            <w:proofErr w:type="spellEnd"/>
            <w:r w:rsidRPr="00764752">
              <w:rPr>
                <w:sz w:val="26"/>
                <w:szCs w:val="26"/>
              </w:rPr>
              <w:t xml:space="preserve">, </w:t>
            </w:r>
            <w:proofErr w:type="spellStart"/>
            <w:r w:rsidRPr="00764752">
              <w:rPr>
                <w:sz w:val="26"/>
                <w:szCs w:val="26"/>
              </w:rPr>
              <w:t>tiếp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nhận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nhiệm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vụ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thảo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luận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nhóm</w:t>
            </w:r>
            <w:proofErr w:type="spellEnd"/>
            <w:r w:rsidRPr="00764752">
              <w:rPr>
                <w:sz w:val="26"/>
                <w:szCs w:val="26"/>
              </w:rPr>
              <w:t>.</w:t>
            </w:r>
          </w:p>
          <w:p w14:paraId="5D1EA423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3F31CE31" w14:textId="2B52D84F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t xml:space="preserve">- Hs </w:t>
            </w:r>
            <w:proofErr w:type="spellStart"/>
            <w:r w:rsidRPr="00764752">
              <w:rPr>
                <w:sz w:val="26"/>
                <w:szCs w:val="26"/>
              </w:rPr>
              <w:t>thảo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luận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nhóm</w:t>
            </w:r>
            <w:proofErr w:type="spellEnd"/>
            <w:r w:rsidRPr="00764752">
              <w:rPr>
                <w:sz w:val="26"/>
                <w:szCs w:val="26"/>
              </w:rPr>
              <w:t xml:space="preserve"> (2 </w:t>
            </w:r>
            <w:proofErr w:type="spellStart"/>
            <w:r w:rsidRPr="00764752">
              <w:rPr>
                <w:sz w:val="26"/>
                <w:szCs w:val="26"/>
              </w:rPr>
              <w:t>bàn</w:t>
            </w:r>
            <w:proofErr w:type="spellEnd"/>
            <w:r w:rsidRPr="00764752">
              <w:rPr>
                <w:sz w:val="26"/>
                <w:szCs w:val="26"/>
              </w:rPr>
              <w:t xml:space="preserve"> 1 </w:t>
            </w:r>
            <w:proofErr w:type="spellStart"/>
            <w:r w:rsidRPr="00764752">
              <w:rPr>
                <w:sz w:val="26"/>
                <w:szCs w:val="26"/>
              </w:rPr>
              <w:t>nhóm</w:t>
            </w:r>
            <w:proofErr w:type="spellEnd"/>
            <w:r w:rsidRPr="00764752">
              <w:rPr>
                <w:sz w:val="26"/>
                <w:szCs w:val="26"/>
              </w:rPr>
              <w:t>)</w:t>
            </w:r>
          </w:p>
          <w:p w14:paraId="032ED011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74BC6FEC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3F65A525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19834CE6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282F7F49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56A3D84E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3CF8059F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20801560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3B37E77C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3C77357C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244044D0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275EF7A5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5666902D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5CD225F2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69DB5A0C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543A25B8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24EFDC10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6C36DDEF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12FB93AC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0214822B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0AF086C5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2EB69164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6D93C80F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7547E80C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6AF96B38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12B344B7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35300330" w14:textId="77777777" w:rsidR="00A67337" w:rsidRPr="00764752" w:rsidRDefault="00A67337" w:rsidP="00A6733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14:paraId="4D3AD047" w14:textId="36F2F3FB" w:rsidR="00A67337" w:rsidRPr="00764752" w:rsidRDefault="00A67337" w:rsidP="00A67337">
            <w:pPr>
              <w:shd w:val="clear" w:color="auto" w:fill="FFFFFF"/>
              <w:jc w:val="both"/>
              <w:rPr>
                <w:spacing w:val="-8"/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t xml:space="preserve">- </w:t>
            </w:r>
            <w:proofErr w:type="spellStart"/>
            <w:r w:rsidRPr="00764752">
              <w:rPr>
                <w:sz w:val="26"/>
                <w:szCs w:val="26"/>
              </w:rPr>
              <w:t>Đại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diện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nhóm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trình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bày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kết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quả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thảo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luận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của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nhóm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r w:rsidRPr="00764752">
              <w:rPr>
                <w:sz w:val="26"/>
                <w:szCs w:val="26"/>
              </w:rPr>
              <w:t>.</w:t>
            </w:r>
          </w:p>
          <w:p w14:paraId="56A3E28D" w14:textId="64551187" w:rsidR="00DC2F93" w:rsidRPr="00764752" w:rsidRDefault="00A67337" w:rsidP="00A67337">
            <w:pPr>
              <w:spacing w:line="276" w:lineRule="auto"/>
            </w:pPr>
            <w:r w:rsidRPr="00764752">
              <w:rPr>
                <w:sz w:val="26"/>
                <w:szCs w:val="26"/>
              </w:rPr>
              <w:t xml:space="preserve">- Hs </w:t>
            </w:r>
            <w:proofErr w:type="spellStart"/>
            <w:r w:rsidRPr="00764752">
              <w:rPr>
                <w:sz w:val="26"/>
                <w:szCs w:val="26"/>
              </w:rPr>
              <w:t>các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nhóm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nhận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xét</w:t>
            </w:r>
            <w:proofErr w:type="spellEnd"/>
          </w:p>
        </w:tc>
      </w:tr>
    </w:tbl>
    <w:p w14:paraId="23162529" w14:textId="77777777" w:rsidR="00DC2F93" w:rsidRPr="00764752" w:rsidRDefault="00DC2F93" w:rsidP="00DC2F93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764752">
        <w:rPr>
          <w:b/>
          <w:bCs/>
          <w:color w:val="000000"/>
        </w:rPr>
        <w:lastRenderedPageBreak/>
        <w:t>B. KIẾN TẠO KIẾN THỨC - KĨ NĂNG:</w:t>
      </w:r>
    </w:p>
    <w:p w14:paraId="239C5D27" w14:textId="77777777" w:rsidR="00DC2F93" w:rsidRPr="00764752" w:rsidRDefault="00DC2F93" w:rsidP="00DC2F93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764752">
        <w:rPr>
          <w:b/>
          <w:bCs/>
          <w:color w:val="000000"/>
        </w:rPr>
        <w:t xml:space="preserve">     - Quan </w:t>
      </w:r>
      <w:proofErr w:type="spellStart"/>
      <w:r w:rsidRPr="00764752">
        <w:rPr>
          <w:b/>
          <w:bCs/>
          <w:color w:val="000000"/>
        </w:rPr>
        <w:t>sát</w:t>
      </w:r>
      <w:proofErr w:type="spellEnd"/>
      <w:r w:rsidRPr="00764752">
        <w:rPr>
          <w:b/>
          <w:bCs/>
          <w:color w:val="000000"/>
        </w:rPr>
        <w:t xml:space="preserve">, </w:t>
      </w:r>
      <w:proofErr w:type="spellStart"/>
      <w:r w:rsidRPr="00764752">
        <w:rPr>
          <w:b/>
          <w:bCs/>
          <w:color w:val="000000"/>
        </w:rPr>
        <w:t>trải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nghiệm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và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tìm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hiểu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cách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thực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hiện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để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rút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ra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kiến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thức</w:t>
      </w:r>
      <w:proofErr w:type="spellEnd"/>
      <w:r w:rsidRPr="00764752">
        <w:rPr>
          <w:b/>
          <w:bCs/>
          <w:color w:val="000000"/>
        </w:rPr>
        <w:t xml:space="preserve">, </w:t>
      </w:r>
      <w:proofErr w:type="spellStart"/>
      <w:r w:rsidRPr="00764752">
        <w:rPr>
          <w:b/>
          <w:bCs/>
          <w:color w:val="000000"/>
        </w:rPr>
        <w:t>kĩ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năng</w:t>
      </w:r>
      <w:proofErr w:type="spellEnd"/>
      <w:r w:rsidRPr="00764752">
        <w:rPr>
          <w:b/>
          <w:bCs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112"/>
      </w:tblGrid>
      <w:tr w:rsidR="00DC2F93" w:rsidRPr="00764752" w14:paraId="758C97FC" w14:textId="77777777" w:rsidTr="00256FE8">
        <w:tc>
          <w:tcPr>
            <w:tcW w:w="9344" w:type="dxa"/>
            <w:gridSpan w:val="2"/>
            <w:shd w:val="clear" w:color="auto" w:fill="auto"/>
          </w:tcPr>
          <w:p w14:paraId="0957712D" w14:textId="77777777" w:rsidR="00256FE8" w:rsidRPr="00764752" w:rsidRDefault="00256FE8" w:rsidP="00256FE8">
            <w:pPr>
              <w:widowControl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64752">
              <w:rPr>
                <w:b/>
                <w:bCs/>
                <w:sz w:val="26"/>
                <w:szCs w:val="26"/>
              </w:rPr>
              <w:t>HĐ 2. KIẾN TẠO KIẾN THỨC KỸ NĂNG</w:t>
            </w:r>
          </w:p>
          <w:p w14:paraId="7A9D84D0" w14:textId="77777777" w:rsidR="00256FE8" w:rsidRPr="00764752" w:rsidRDefault="00256FE8" w:rsidP="00256FE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a.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Mục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tiêu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>:</w:t>
            </w:r>
            <w:r w:rsidRPr="00764752">
              <w:rPr>
                <w:sz w:val="26"/>
                <w:szCs w:val="26"/>
              </w:rPr>
              <w:t xml:space="preserve">  Hs </w:t>
            </w:r>
            <w:proofErr w:type="spellStart"/>
            <w:r w:rsidRPr="00764752">
              <w:rPr>
                <w:sz w:val="26"/>
                <w:szCs w:val="26"/>
              </w:rPr>
              <w:t>biết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được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cách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vẽ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trang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trí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với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màu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tương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phản</w:t>
            </w:r>
            <w:proofErr w:type="spellEnd"/>
          </w:p>
          <w:p w14:paraId="07FD2BFB" w14:textId="77777777" w:rsidR="00256FE8" w:rsidRPr="00764752" w:rsidRDefault="00256FE8" w:rsidP="00256FE8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 w:rsidRPr="00764752">
              <w:rPr>
                <w:b/>
                <w:sz w:val="26"/>
                <w:szCs w:val="26"/>
                <w:lang w:val="sv-SE"/>
              </w:rPr>
              <w:t xml:space="preserve">b. Nội dung: </w:t>
            </w:r>
            <w:r w:rsidRPr="00764752">
              <w:rPr>
                <w:sz w:val="26"/>
                <w:szCs w:val="26"/>
              </w:rPr>
              <w:t xml:space="preserve">HS </w:t>
            </w:r>
            <w:proofErr w:type="spellStart"/>
            <w:r w:rsidRPr="00764752">
              <w:rPr>
                <w:sz w:val="26"/>
                <w:szCs w:val="26"/>
              </w:rPr>
              <w:t>thực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hiện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hoạt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động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dưới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sự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hướng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dẫn</w:t>
            </w:r>
            <w:proofErr w:type="spellEnd"/>
            <w:r w:rsidRPr="00764752">
              <w:rPr>
                <w:sz w:val="26"/>
                <w:szCs w:val="26"/>
              </w:rPr>
              <w:t xml:space="preserve"> chi </w:t>
            </w:r>
            <w:proofErr w:type="spellStart"/>
            <w:r w:rsidRPr="00764752">
              <w:rPr>
                <w:sz w:val="26"/>
                <w:szCs w:val="26"/>
              </w:rPr>
              <w:t>tiết</w:t>
            </w:r>
            <w:proofErr w:type="spellEnd"/>
            <w:r w:rsidRPr="00764752">
              <w:rPr>
                <w:sz w:val="26"/>
                <w:szCs w:val="26"/>
              </w:rPr>
              <w:t xml:space="preserve">, </w:t>
            </w:r>
            <w:proofErr w:type="spellStart"/>
            <w:r w:rsidRPr="00764752">
              <w:rPr>
                <w:sz w:val="26"/>
                <w:szCs w:val="26"/>
              </w:rPr>
              <w:t>cụ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thể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của</w:t>
            </w:r>
            <w:proofErr w:type="spellEnd"/>
            <w:r w:rsidRPr="00764752">
              <w:rPr>
                <w:sz w:val="26"/>
                <w:szCs w:val="26"/>
              </w:rPr>
              <w:t xml:space="preserve"> GV.</w:t>
            </w:r>
          </w:p>
          <w:p w14:paraId="168CFEF3" w14:textId="77777777" w:rsidR="00256FE8" w:rsidRPr="00764752" w:rsidRDefault="00256FE8" w:rsidP="00256FE8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764752">
              <w:rPr>
                <w:b/>
                <w:sz w:val="26"/>
                <w:szCs w:val="26"/>
                <w:lang w:val="nl-NL"/>
              </w:rPr>
              <w:t xml:space="preserve">c. Sản phẩm học tập: </w:t>
            </w:r>
            <w:proofErr w:type="spellStart"/>
            <w:r w:rsidRPr="00764752">
              <w:rPr>
                <w:sz w:val="26"/>
                <w:szCs w:val="26"/>
              </w:rPr>
              <w:t>Câu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trả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lời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và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kết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quả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thảo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luận</w:t>
            </w:r>
            <w:proofErr w:type="spellEnd"/>
            <w:r w:rsidRPr="00764752">
              <w:rPr>
                <w:sz w:val="26"/>
                <w:szCs w:val="26"/>
              </w:rPr>
              <w:t>.</w:t>
            </w:r>
          </w:p>
          <w:p w14:paraId="7F337E98" w14:textId="3A1D5DAF" w:rsidR="00DC2F93" w:rsidRPr="00764752" w:rsidRDefault="00256FE8" w:rsidP="00256FE8">
            <w:pPr>
              <w:spacing w:line="276" w:lineRule="auto"/>
              <w:rPr>
                <w:b/>
              </w:rPr>
            </w:pPr>
            <w:r w:rsidRPr="00764752">
              <w:rPr>
                <w:b/>
                <w:sz w:val="26"/>
                <w:szCs w:val="26"/>
                <w:lang w:val="nl-NL"/>
              </w:rPr>
              <w:t>d. Tổ chức thực hiện:</w:t>
            </w:r>
          </w:p>
        </w:tc>
      </w:tr>
      <w:tr w:rsidR="00DC2F93" w:rsidRPr="00764752" w14:paraId="61776B2B" w14:textId="77777777" w:rsidTr="00256FE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7AC" w14:textId="77777777" w:rsidR="00DC2F93" w:rsidRPr="00764752" w:rsidRDefault="00DC2F93" w:rsidP="00C96839">
            <w:pPr>
              <w:spacing w:line="276" w:lineRule="auto"/>
              <w:ind w:right="-851"/>
              <w:rPr>
                <w:b/>
              </w:rPr>
            </w:pPr>
            <w:r w:rsidRPr="00764752">
              <w:rPr>
                <w:b/>
              </w:rPr>
              <w:t xml:space="preserve">             </w:t>
            </w:r>
            <w:proofErr w:type="spellStart"/>
            <w:r w:rsidRPr="00764752">
              <w:rPr>
                <w:b/>
              </w:rPr>
              <w:t>Hoạt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động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giáo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viên</w:t>
            </w:r>
            <w:proofErr w:type="spellEnd"/>
            <w:r w:rsidRPr="00764752">
              <w:rPr>
                <w:b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A554" w14:textId="77777777" w:rsidR="00DC2F93" w:rsidRPr="00764752" w:rsidRDefault="00DC2F93" w:rsidP="00C96839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764752">
              <w:rPr>
                <w:b/>
              </w:rPr>
              <w:t xml:space="preserve">            </w:t>
            </w:r>
            <w:proofErr w:type="spellStart"/>
            <w:r w:rsidRPr="00764752">
              <w:rPr>
                <w:b/>
              </w:rPr>
              <w:t>Hoạt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động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học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sinh</w:t>
            </w:r>
            <w:proofErr w:type="spellEnd"/>
            <w:r w:rsidRPr="00764752">
              <w:rPr>
                <w:b/>
              </w:rPr>
              <w:t>.</w:t>
            </w:r>
          </w:p>
        </w:tc>
      </w:tr>
      <w:tr w:rsidR="00256FE8" w:rsidRPr="00764752" w14:paraId="34785BB9" w14:textId="77777777" w:rsidTr="00256FE8">
        <w:tc>
          <w:tcPr>
            <w:tcW w:w="6232" w:type="dxa"/>
            <w:shd w:val="clear" w:color="auto" w:fill="auto"/>
          </w:tcPr>
          <w:p w14:paraId="62B520CC" w14:textId="77777777" w:rsidR="00256FE8" w:rsidRPr="00764752" w:rsidRDefault="00256FE8" w:rsidP="00256FE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76475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64752">
              <w:rPr>
                <w:bCs/>
                <w:sz w:val="26"/>
                <w:szCs w:val="26"/>
              </w:rPr>
              <w:t>Hướng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dẫn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764752">
              <w:rPr>
                <w:bCs/>
                <w:sz w:val="26"/>
                <w:szCs w:val="26"/>
              </w:rPr>
              <w:t>quan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sát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hình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minh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họa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trong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SGK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Mĩ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thuật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8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57, </w:t>
            </w:r>
            <w:proofErr w:type="spellStart"/>
            <w:r w:rsidRPr="00764752">
              <w:rPr>
                <w:bCs/>
                <w:sz w:val="26"/>
                <w:szCs w:val="26"/>
              </w:rPr>
              <w:t>thảo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luận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và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chỉ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ra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cách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vẽ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trang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trí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với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các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tương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phản</w:t>
            </w:r>
            <w:proofErr w:type="spellEnd"/>
            <w:r w:rsidRPr="00764752">
              <w:rPr>
                <w:bCs/>
                <w:sz w:val="26"/>
                <w:szCs w:val="26"/>
              </w:rPr>
              <w:t>.</w:t>
            </w:r>
          </w:p>
          <w:p w14:paraId="59B827BF" w14:textId="77777777" w:rsidR="00256FE8" w:rsidRPr="00764752" w:rsidRDefault="00256FE8" w:rsidP="00256FE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</w:p>
          <w:p w14:paraId="08D9AAF9" w14:textId="77777777" w:rsidR="00256FE8" w:rsidRPr="00764752" w:rsidRDefault="00256FE8" w:rsidP="00256FE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</w:p>
          <w:p w14:paraId="2180CB1B" w14:textId="77777777" w:rsidR="00256FE8" w:rsidRPr="00764752" w:rsidRDefault="00256FE8" w:rsidP="00256FE8">
            <w:pPr>
              <w:shd w:val="clear" w:color="auto" w:fill="FFFFFF"/>
              <w:jc w:val="center"/>
            </w:pPr>
            <w:r w:rsidRPr="00764752">
              <w:pict w14:anchorId="083184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85.95pt;height:139.6pt">
                  <v:imagedata r:id="rId10" o:title=""/>
                </v:shape>
              </w:pict>
            </w:r>
          </w:p>
          <w:p w14:paraId="64FC8A92" w14:textId="77777777" w:rsidR="00256FE8" w:rsidRPr="00764752" w:rsidRDefault="00256FE8" w:rsidP="00256FE8">
            <w:pPr>
              <w:shd w:val="clear" w:color="auto" w:fill="FFFFFF"/>
              <w:jc w:val="center"/>
            </w:pPr>
          </w:p>
          <w:p w14:paraId="475CF2FB" w14:textId="77777777" w:rsidR="00256FE8" w:rsidRPr="00764752" w:rsidRDefault="00256FE8" w:rsidP="00256FE8">
            <w:pPr>
              <w:shd w:val="clear" w:color="auto" w:fill="FFFFFF"/>
              <w:jc w:val="center"/>
              <w:rPr>
                <w:bCs/>
                <w:sz w:val="26"/>
                <w:szCs w:val="26"/>
              </w:rPr>
            </w:pPr>
            <w:r w:rsidRPr="00764752">
              <w:rPr>
                <w:noProof/>
              </w:rPr>
            </w:r>
            <w:r w:rsidRPr="00764752">
              <w:rPr>
                <w:bCs/>
                <w:sz w:val="26"/>
                <w:szCs w:val="26"/>
              </w:rPr>
              <w:pict w14:anchorId="6EB4419D">
                <v:shape id="_x0000_s2052" type="#_x0000_t75" style="width:192.7pt;height:144.9pt;mso-position-horizontal-relative:char;mso-position-vertical-relative:line">
                  <v:imagedata r:id="rId11" o:title=""/>
                  <w10:wrap type="none"/>
                  <w10:anchorlock/>
                </v:shape>
              </w:pict>
            </w:r>
          </w:p>
          <w:p w14:paraId="53E26F42" w14:textId="77777777" w:rsidR="00256FE8" w:rsidRPr="00764752" w:rsidRDefault="00256FE8" w:rsidP="00256FE8">
            <w:pPr>
              <w:shd w:val="clear" w:color="auto" w:fill="FFFFFF"/>
              <w:jc w:val="center"/>
              <w:rPr>
                <w:bCs/>
                <w:sz w:val="26"/>
                <w:szCs w:val="26"/>
              </w:rPr>
            </w:pPr>
          </w:p>
          <w:p w14:paraId="30D31C48" w14:textId="77777777" w:rsidR="00256FE8" w:rsidRPr="00764752" w:rsidRDefault="00256FE8" w:rsidP="00256FE8">
            <w:pPr>
              <w:shd w:val="clear" w:color="auto" w:fill="FFFFFF"/>
              <w:jc w:val="center"/>
              <w:rPr>
                <w:bCs/>
                <w:sz w:val="26"/>
                <w:szCs w:val="26"/>
              </w:rPr>
            </w:pPr>
            <w:r w:rsidRPr="00764752">
              <w:rPr>
                <w:noProof/>
              </w:rPr>
            </w:r>
            <w:r w:rsidRPr="00764752">
              <w:rPr>
                <w:bCs/>
                <w:sz w:val="26"/>
                <w:szCs w:val="26"/>
              </w:rPr>
              <w:pict w14:anchorId="1446298F">
                <v:shape id="_x0000_s2053" type="#_x0000_t75" style="width:204pt;height:213.75pt;mso-position-horizontal-relative:char;mso-position-vertical-relative:line">
                  <v:imagedata r:id="rId12" o:title=""/>
                  <w10:wrap type="none"/>
                  <w10:anchorlock/>
                </v:shape>
              </w:pict>
            </w:r>
          </w:p>
          <w:p w14:paraId="2DF0BFD0" w14:textId="77777777" w:rsidR="00256FE8" w:rsidRPr="00764752" w:rsidRDefault="00256FE8" w:rsidP="00256FE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76475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64752">
              <w:rPr>
                <w:bCs/>
                <w:sz w:val="26"/>
                <w:szCs w:val="26"/>
              </w:rPr>
              <w:t>Câu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hỏi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thảo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luận</w:t>
            </w:r>
            <w:proofErr w:type="spellEnd"/>
            <w:r w:rsidRPr="00764752">
              <w:rPr>
                <w:bCs/>
                <w:sz w:val="26"/>
                <w:szCs w:val="26"/>
              </w:rPr>
              <w:t>:</w:t>
            </w:r>
          </w:p>
          <w:p w14:paraId="07FB573F" w14:textId="77777777" w:rsidR="00256FE8" w:rsidRPr="00764752" w:rsidRDefault="00256FE8" w:rsidP="00256FE8">
            <w:pPr>
              <w:jc w:val="both"/>
              <w:rPr>
                <w:bCs/>
                <w:i/>
                <w:sz w:val="26"/>
                <w:szCs w:val="26"/>
              </w:rPr>
            </w:pPr>
            <w:r w:rsidRPr="00764752">
              <w:rPr>
                <w:bCs/>
                <w:i/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Để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vẽ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trí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với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tương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phản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cần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bao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nhiêu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bước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?</w:t>
            </w:r>
          </w:p>
          <w:p w14:paraId="504EC6B4" w14:textId="77777777" w:rsidR="00256FE8" w:rsidRPr="00764752" w:rsidRDefault="00256FE8" w:rsidP="00256FE8">
            <w:pPr>
              <w:jc w:val="both"/>
              <w:rPr>
                <w:bCs/>
                <w:i/>
                <w:sz w:val="26"/>
                <w:szCs w:val="26"/>
              </w:rPr>
            </w:pPr>
            <w:r w:rsidRPr="00764752">
              <w:rPr>
                <w:bCs/>
                <w:i/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Bức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tranh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được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thực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hiện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với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bước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đầu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tiên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là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gì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?</w:t>
            </w:r>
          </w:p>
          <w:p w14:paraId="7929D7C8" w14:textId="77777777" w:rsidR="00256FE8" w:rsidRPr="00764752" w:rsidRDefault="00256FE8" w:rsidP="00256FE8">
            <w:pPr>
              <w:jc w:val="both"/>
              <w:rPr>
                <w:bCs/>
                <w:i/>
                <w:sz w:val="26"/>
                <w:szCs w:val="26"/>
              </w:rPr>
            </w:pPr>
            <w:r w:rsidRPr="00764752">
              <w:rPr>
                <w:bCs/>
                <w:i/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Bước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vẽ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tương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phản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được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thực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hiện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khi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nào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 ?</w:t>
            </w:r>
          </w:p>
          <w:p w14:paraId="5547FF2D" w14:textId="77777777" w:rsidR="00256FE8" w:rsidRPr="00764752" w:rsidRDefault="00256FE8" w:rsidP="00256FE8">
            <w:pPr>
              <w:jc w:val="both"/>
              <w:rPr>
                <w:sz w:val="26"/>
                <w:szCs w:val="26"/>
              </w:rPr>
            </w:pPr>
            <w:r w:rsidRPr="00764752">
              <w:rPr>
                <w:bCs/>
                <w:i/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Để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bức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tranh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được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hoàn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thiện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hơn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cần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làm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gì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?</w:t>
            </w:r>
            <w:r w:rsidRPr="00764752">
              <w:rPr>
                <w:sz w:val="26"/>
                <w:szCs w:val="26"/>
              </w:rPr>
              <w:t xml:space="preserve">- GV </w:t>
            </w:r>
            <w:proofErr w:type="spellStart"/>
            <w:r w:rsidRPr="00764752">
              <w:rPr>
                <w:sz w:val="26"/>
                <w:szCs w:val="26"/>
              </w:rPr>
              <w:t>cho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nhóm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trình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bày</w:t>
            </w:r>
            <w:proofErr w:type="spellEnd"/>
            <w:r w:rsidRPr="00764752">
              <w:rPr>
                <w:sz w:val="26"/>
                <w:szCs w:val="26"/>
              </w:rPr>
              <w:t xml:space="preserve">, </w:t>
            </w:r>
            <w:proofErr w:type="spellStart"/>
            <w:r w:rsidRPr="00764752">
              <w:rPr>
                <w:sz w:val="26"/>
                <w:szCs w:val="26"/>
              </w:rPr>
              <w:t>nhận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xét</w:t>
            </w:r>
            <w:proofErr w:type="spellEnd"/>
          </w:p>
          <w:p w14:paraId="4615545D" w14:textId="77777777" w:rsidR="00256FE8" w:rsidRPr="00764752" w:rsidRDefault="00256FE8" w:rsidP="00256FE8">
            <w:pPr>
              <w:jc w:val="both"/>
              <w:rPr>
                <w:bCs/>
                <w:i/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t xml:space="preserve">- GV </w:t>
            </w:r>
            <w:proofErr w:type="spellStart"/>
            <w:r w:rsidRPr="00764752">
              <w:rPr>
                <w:sz w:val="26"/>
                <w:szCs w:val="26"/>
              </w:rPr>
              <w:t>gợi</w:t>
            </w:r>
            <w:proofErr w:type="spellEnd"/>
            <w:r w:rsidRPr="00764752">
              <w:rPr>
                <w:sz w:val="26"/>
                <w:szCs w:val="26"/>
              </w:rPr>
              <w:t xml:space="preserve"> ý </w:t>
            </w:r>
            <w:proofErr w:type="spellStart"/>
            <w:r w:rsidRPr="00764752">
              <w:rPr>
                <w:sz w:val="26"/>
                <w:szCs w:val="26"/>
              </w:rPr>
              <w:t>cho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học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sinh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nhắc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lại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và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ghi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nhớ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bước</w:t>
            </w:r>
            <w:proofErr w:type="spellEnd"/>
          </w:p>
          <w:p w14:paraId="3B5246A8" w14:textId="77777777" w:rsidR="00256FE8" w:rsidRPr="00764752" w:rsidRDefault="00256FE8" w:rsidP="00256FE8">
            <w:pPr>
              <w:jc w:val="both"/>
              <w:rPr>
                <w:color w:val="FF0000"/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vẽ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tranh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76475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color w:val="FF0000"/>
                <w:sz w:val="26"/>
                <w:szCs w:val="26"/>
              </w:rPr>
              <w:t>trí</w:t>
            </w:r>
            <w:proofErr w:type="spellEnd"/>
            <w:r w:rsidRPr="0076475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color w:val="FF0000"/>
                <w:sz w:val="26"/>
                <w:szCs w:val="26"/>
              </w:rPr>
              <w:t>với</w:t>
            </w:r>
            <w:proofErr w:type="spellEnd"/>
            <w:r w:rsidRPr="0076475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76475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color w:val="FF0000"/>
                <w:sz w:val="26"/>
                <w:szCs w:val="26"/>
              </w:rPr>
              <w:t>màu</w:t>
            </w:r>
            <w:proofErr w:type="spellEnd"/>
            <w:r w:rsidRPr="0076475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color w:val="FF0000"/>
                <w:sz w:val="26"/>
                <w:szCs w:val="26"/>
              </w:rPr>
              <w:t>tương</w:t>
            </w:r>
            <w:proofErr w:type="spellEnd"/>
            <w:r w:rsidRPr="0076475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color w:val="FF0000"/>
                <w:sz w:val="26"/>
                <w:szCs w:val="26"/>
              </w:rPr>
              <w:t>phản</w:t>
            </w:r>
            <w:proofErr w:type="spellEnd"/>
            <w:r w:rsidRPr="00764752">
              <w:rPr>
                <w:color w:val="FF0000"/>
                <w:sz w:val="26"/>
                <w:szCs w:val="26"/>
              </w:rPr>
              <w:t>.</w:t>
            </w:r>
          </w:p>
          <w:p w14:paraId="0F1294C1" w14:textId="77777777" w:rsidR="00256FE8" w:rsidRPr="00764752" w:rsidRDefault="00256FE8" w:rsidP="00256FE8">
            <w:pPr>
              <w:spacing w:line="276" w:lineRule="auto"/>
              <w:rPr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t xml:space="preserve">- GV </w:t>
            </w:r>
            <w:proofErr w:type="spellStart"/>
            <w:r w:rsidRPr="00764752">
              <w:rPr>
                <w:sz w:val="26"/>
                <w:szCs w:val="26"/>
              </w:rPr>
              <w:t>kết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luận</w:t>
            </w:r>
            <w:proofErr w:type="spellEnd"/>
            <w:r w:rsidRPr="00764752">
              <w:rPr>
                <w:sz w:val="26"/>
                <w:szCs w:val="26"/>
              </w:rPr>
              <w:t>:</w:t>
            </w:r>
          </w:p>
          <w:p w14:paraId="56E17545" w14:textId="77777777" w:rsidR="00256FE8" w:rsidRPr="00764752" w:rsidRDefault="00256FE8" w:rsidP="00256FE8">
            <w:pPr>
              <w:spacing w:line="276" w:lineRule="auto"/>
              <w:rPr>
                <w:i/>
                <w:iCs/>
              </w:rPr>
            </w:pPr>
            <w:proofErr w:type="spellStart"/>
            <w:r w:rsidRPr="00764752">
              <w:rPr>
                <w:i/>
                <w:iCs/>
                <w:sz w:val="26"/>
                <w:szCs w:val="26"/>
              </w:rPr>
              <w:t>Lưu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ý: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Kết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hợp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nét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hình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cách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điệu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màu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tương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phản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thể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tạo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bức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tranh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trang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trí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rực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rỡ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tươi</w:t>
            </w:r>
            <w:proofErr w:type="spellEnd"/>
            <w:r w:rsidRPr="007647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i/>
                <w:iCs/>
                <w:sz w:val="26"/>
                <w:szCs w:val="26"/>
              </w:rPr>
              <w:t>vui</w:t>
            </w:r>
            <w:proofErr w:type="spellEnd"/>
            <w:r w:rsidRPr="00764752">
              <w:rPr>
                <w:i/>
                <w:iCs/>
              </w:rPr>
              <w:t>.</w:t>
            </w:r>
          </w:p>
          <w:p w14:paraId="05443BE5" w14:textId="5E6D70D3" w:rsidR="00256FE8" w:rsidRPr="00764752" w:rsidRDefault="00256FE8" w:rsidP="00256FE8">
            <w:pPr>
              <w:spacing w:line="276" w:lineRule="auto"/>
            </w:pPr>
          </w:p>
        </w:tc>
        <w:tc>
          <w:tcPr>
            <w:tcW w:w="3112" w:type="dxa"/>
            <w:shd w:val="clear" w:color="auto" w:fill="auto"/>
          </w:tcPr>
          <w:p w14:paraId="7F52BD80" w14:textId="77777777" w:rsidR="00256FE8" w:rsidRPr="00764752" w:rsidRDefault="00256FE8" w:rsidP="00256FE8">
            <w:pPr>
              <w:spacing w:line="276" w:lineRule="auto"/>
              <w:jc w:val="both"/>
            </w:pPr>
            <w:r w:rsidRPr="00764752">
              <w:rPr>
                <w:iCs/>
              </w:rPr>
              <w:lastRenderedPageBreak/>
              <w:t>- HS</w:t>
            </w:r>
            <w:r w:rsidRPr="00764752">
              <w:t xml:space="preserve"> </w:t>
            </w:r>
            <w:proofErr w:type="spellStart"/>
            <w:r w:rsidRPr="00764752">
              <w:t>quan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sát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hình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minh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họa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trang</w:t>
            </w:r>
            <w:proofErr w:type="spellEnd"/>
            <w:r w:rsidRPr="00764752">
              <w:t xml:space="preserve"> SGK </w:t>
            </w:r>
            <w:proofErr w:type="spellStart"/>
            <w:r w:rsidRPr="00764752">
              <w:t>Mĩ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thuật</w:t>
            </w:r>
            <w:proofErr w:type="spellEnd"/>
            <w:r w:rsidRPr="00764752">
              <w:t xml:space="preserve"> 8, </w:t>
            </w:r>
            <w:proofErr w:type="spellStart"/>
            <w:r w:rsidRPr="00764752">
              <w:t>thảo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luận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và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chỉ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ra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cách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vẽ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tranh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theo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hình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thức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trang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trí</w:t>
            </w:r>
            <w:proofErr w:type="spellEnd"/>
            <w:r w:rsidRPr="00764752">
              <w:t>.</w:t>
            </w:r>
          </w:p>
          <w:p w14:paraId="243CE411" w14:textId="77777777" w:rsidR="00256FE8" w:rsidRPr="00764752" w:rsidRDefault="00256FE8" w:rsidP="00256FE8">
            <w:pPr>
              <w:spacing w:line="276" w:lineRule="auto"/>
              <w:jc w:val="both"/>
            </w:pPr>
          </w:p>
          <w:p w14:paraId="4F0630B9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6C594372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60CB4602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2FF1E38C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0EB74E61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15FB2B30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2AC83E98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704CB776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5C37FE44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2166F46B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00270B1D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1C4F207A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14A524D1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024E7C7D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637B3AC3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14015523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3596F8E1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75094660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79605864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31CF5177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198F8375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3717D90B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57B58462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66B7E65C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6E471C14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44F3DE43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26825092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3A794895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5DC9DC97" w14:textId="163906EE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  <w:r w:rsidRPr="00764752">
              <w:rPr>
                <w:iCs/>
              </w:rPr>
              <w:t xml:space="preserve">- HS </w:t>
            </w:r>
            <w:proofErr w:type="spellStart"/>
            <w:r w:rsidRPr="00764752">
              <w:rPr>
                <w:iCs/>
              </w:rPr>
              <w:t>trả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lời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câu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hỏi</w:t>
            </w:r>
            <w:proofErr w:type="spellEnd"/>
            <w:r w:rsidRPr="00764752">
              <w:rPr>
                <w:iCs/>
              </w:rPr>
              <w:t>.</w:t>
            </w:r>
          </w:p>
          <w:p w14:paraId="33845CAA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77DB1B02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6B21CCC2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7A245EDA" w14:textId="77777777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</w:p>
          <w:p w14:paraId="24A720C4" w14:textId="4AEA2E66" w:rsidR="00256FE8" w:rsidRPr="00764752" w:rsidRDefault="00256FE8" w:rsidP="00256FE8">
            <w:pPr>
              <w:spacing w:line="276" w:lineRule="auto"/>
              <w:jc w:val="both"/>
              <w:rPr>
                <w:iCs/>
              </w:rPr>
            </w:pPr>
            <w:r w:rsidRPr="00764752">
              <w:rPr>
                <w:iCs/>
              </w:rPr>
              <w:t xml:space="preserve">- HS </w:t>
            </w:r>
            <w:proofErr w:type="spellStart"/>
            <w:r w:rsidRPr="00764752">
              <w:rPr>
                <w:iCs/>
              </w:rPr>
              <w:t>nhắc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lại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và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ghi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nhớ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các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bước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vẽ</w:t>
            </w:r>
            <w:proofErr w:type="spellEnd"/>
            <w:r w:rsidRPr="00764752">
              <w:rPr>
                <w:iCs/>
              </w:rPr>
              <w:t>.</w:t>
            </w:r>
          </w:p>
          <w:p w14:paraId="046966C6" w14:textId="0B6B791B" w:rsidR="00256FE8" w:rsidRPr="00764752" w:rsidRDefault="00256FE8" w:rsidP="00256FE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764752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764752">
              <w:rPr>
                <w:sz w:val="26"/>
                <w:szCs w:val="26"/>
              </w:rPr>
              <w:t>Các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bước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vẽ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trang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trí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với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các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tương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phản</w:t>
            </w:r>
            <w:proofErr w:type="spellEnd"/>
            <w:r w:rsidRPr="00764752">
              <w:rPr>
                <w:bCs/>
                <w:sz w:val="26"/>
                <w:szCs w:val="26"/>
              </w:rPr>
              <w:t>:</w:t>
            </w:r>
          </w:p>
          <w:p w14:paraId="5A986F81" w14:textId="77777777" w:rsidR="00256FE8" w:rsidRPr="00764752" w:rsidRDefault="00256FE8" w:rsidP="00256FE8">
            <w:pPr>
              <w:widowControl w:val="0"/>
              <w:jc w:val="both"/>
              <w:rPr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sz w:val="26"/>
                <w:szCs w:val="26"/>
              </w:rPr>
              <w:t>Vẽ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phác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hình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để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xác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định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bố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cục</w:t>
            </w:r>
            <w:proofErr w:type="spellEnd"/>
            <w:r w:rsidRPr="00764752">
              <w:rPr>
                <w:sz w:val="26"/>
                <w:szCs w:val="26"/>
              </w:rPr>
              <w:t xml:space="preserve"> ý </w:t>
            </w:r>
            <w:proofErr w:type="spellStart"/>
            <w:r w:rsidRPr="00764752">
              <w:rPr>
                <w:sz w:val="26"/>
                <w:szCs w:val="26"/>
              </w:rPr>
              <w:t>tưởng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thể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hiện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tranh</w:t>
            </w:r>
            <w:proofErr w:type="spellEnd"/>
            <w:r w:rsidRPr="00764752">
              <w:rPr>
                <w:sz w:val="26"/>
                <w:szCs w:val="26"/>
              </w:rPr>
              <w:t>.</w:t>
            </w:r>
          </w:p>
          <w:p w14:paraId="24FA7CD5" w14:textId="77777777" w:rsidR="00256FE8" w:rsidRPr="00764752" w:rsidRDefault="00256FE8" w:rsidP="00256FE8">
            <w:pPr>
              <w:widowControl w:val="0"/>
              <w:jc w:val="both"/>
              <w:rPr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sz w:val="26"/>
                <w:szCs w:val="26"/>
              </w:rPr>
              <w:t>Vẽ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hình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bức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tranh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bằng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nét</w:t>
            </w:r>
            <w:proofErr w:type="spellEnd"/>
            <w:r w:rsidRPr="00764752">
              <w:rPr>
                <w:sz w:val="26"/>
                <w:szCs w:val="26"/>
              </w:rPr>
              <w:t>.</w:t>
            </w:r>
          </w:p>
          <w:p w14:paraId="3893D078" w14:textId="77777777" w:rsidR="00256FE8" w:rsidRPr="00764752" w:rsidRDefault="00256FE8" w:rsidP="00256FE8">
            <w:pPr>
              <w:widowControl w:val="0"/>
              <w:jc w:val="both"/>
              <w:rPr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sz w:val="26"/>
                <w:szCs w:val="26"/>
              </w:rPr>
              <w:t>Vẽ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màu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tương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phản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vào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các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mảng</w:t>
            </w:r>
            <w:proofErr w:type="spellEnd"/>
            <w:r w:rsidRPr="00764752">
              <w:rPr>
                <w:sz w:val="26"/>
                <w:szCs w:val="26"/>
              </w:rPr>
              <w:t>.</w:t>
            </w:r>
          </w:p>
          <w:p w14:paraId="59AF485F" w14:textId="5CE4D7A1" w:rsidR="00256FE8" w:rsidRPr="00764752" w:rsidRDefault="00256FE8" w:rsidP="00256FE8">
            <w:pPr>
              <w:widowControl w:val="0"/>
              <w:jc w:val="both"/>
              <w:rPr>
                <w:sz w:val="26"/>
                <w:szCs w:val="26"/>
              </w:rPr>
            </w:pPr>
            <w:r w:rsidRPr="00764752">
              <w:rPr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sz w:val="26"/>
                <w:szCs w:val="26"/>
              </w:rPr>
              <w:t>vẽ</w:t>
            </w:r>
            <w:proofErr w:type="spellEnd"/>
            <w:r w:rsidRPr="00764752">
              <w:rPr>
                <w:sz w:val="26"/>
                <w:szCs w:val="26"/>
              </w:rPr>
              <w:t xml:space="preserve"> chi </w:t>
            </w:r>
            <w:proofErr w:type="spellStart"/>
            <w:r w:rsidRPr="00764752">
              <w:rPr>
                <w:sz w:val="26"/>
                <w:szCs w:val="26"/>
              </w:rPr>
              <w:t>tiết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hoàn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thiện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sản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phẩm</w:t>
            </w:r>
            <w:proofErr w:type="spellEnd"/>
            <w:r w:rsidRPr="00764752">
              <w:rPr>
                <w:sz w:val="26"/>
                <w:szCs w:val="26"/>
              </w:rPr>
              <w:t>.</w:t>
            </w:r>
          </w:p>
        </w:tc>
      </w:tr>
    </w:tbl>
    <w:p w14:paraId="6ACAEEEA" w14:textId="2783D0B5" w:rsidR="00492E46" w:rsidRPr="00764752" w:rsidRDefault="00492E46" w:rsidP="00492E46">
      <w:pPr>
        <w:spacing w:line="276" w:lineRule="auto"/>
        <w:rPr>
          <w:i/>
          <w:sz w:val="22"/>
          <w:szCs w:val="22"/>
        </w:rPr>
      </w:pPr>
      <w:r w:rsidRPr="00764752">
        <w:rPr>
          <w:i/>
          <w:sz w:val="22"/>
          <w:szCs w:val="22"/>
        </w:rPr>
        <w:lastRenderedPageBreak/>
        <w:t xml:space="preserve">          </w:t>
      </w:r>
      <w:proofErr w:type="spellStart"/>
      <w:r w:rsidRPr="00764752">
        <w:rPr>
          <w:i/>
          <w:sz w:val="22"/>
          <w:szCs w:val="22"/>
        </w:rPr>
        <w:t>Ngày</w:t>
      </w:r>
      <w:proofErr w:type="spellEnd"/>
      <w:r w:rsidRPr="00764752">
        <w:rPr>
          <w:i/>
          <w:sz w:val="22"/>
          <w:szCs w:val="22"/>
        </w:rPr>
        <w:t xml:space="preserve"> soạn: ……/……/……./20……                                                                       </w:t>
      </w:r>
    </w:p>
    <w:p w14:paraId="063C6FC3" w14:textId="77777777" w:rsidR="00492E46" w:rsidRPr="00764752" w:rsidRDefault="00492E46" w:rsidP="00492E46">
      <w:pPr>
        <w:spacing w:line="276" w:lineRule="auto"/>
        <w:rPr>
          <w:i/>
          <w:sz w:val="22"/>
          <w:szCs w:val="22"/>
        </w:rPr>
      </w:pPr>
      <w:r w:rsidRPr="00764752">
        <w:rPr>
          <w:i/>
          <w:sz w:val="22"/>
          <w:szCs w:val="22"/>
        </w:rPr>
        <w:t xml:space="preserve">          </w:t>
      </w:r>
      <w:proofErr w:type="spellStart"/>
      <w:r w:rsidRPr="00764752">
        <w:rPr>
          <w:i/>
          <w:sz w:val="22"/>
          <w:szCs w:val="22"/>
        </w:rPr>
        <w:t>Ngày</w:t>
      </w:r>
      <w:proofErr w:type="spellEnd"/>
      <w:r w:rsidRPr="00764752">
        <w:rPr>
          <w:i/>
          <w:sz w:val="22"/>
          <w:szCs w:val="22"/>
        </w:rPr>
        <w:t xml:space="preserve"> </w:t>
      </w:r>
      <w:proofErr w:type="spellStart"/>
      <w:r w:rsidRPr="00764752">
        <w:rPr>
          <w:i/>
          <w:sz w:val="22"/>
          <w:szCs w:val="22"/>
        </w:rPr>
        <w:t>giảng</w:t>
      </w:r>
      <w:proofErr w:type="spellEnd"/>
      <w:r w:rsidRPr="00764752">
        <w:rPr>
          <w:i/>
          <w:sz w:val="22"/>
          <w:szCs w:val="22"/>
        </w:rPr>
        <w:t xml:space="preserve">:……/……/……./20……    </w:t>
      </w:r>
    </w:p>
    <w:p w14:paraId="57983CEB" w14:textId="77777777" w:rsidR="00492E46" w:rsidRPr="00764752" w:rsidRDefault="00492E46" w:rsidP="00492E46">
      <w:pPr>
        <w:spacing w:line="276" w:lineRule="auto"/>
        <w:rPr>
          <w:i/>
          <w:sz w:val="22"/>
          <w:szCs w:val="22"/>
        </w:rPr>
      </w:pPr>
      <w:r w:rsidRPr="00764752">
        <w:rPr>
          <w:i/>
          <w:sz w:val="22"/>
          <w:szCs w:val="22"/>
        </w:rPr>
        <w:t xml:space="preserve">                                                                   </w:t>
      </w:r>
    </w:p>
    <w:p w14:paraId="0665DC3D" w14:textId="77777777" w:rsidR="00492E46" w:rsidRPr="00764752" w:rsidRDefault="00492E46" w:rsidP="00492E46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proofErr w:type="spellStart"/>
      <w:r w:rsidRPr="00764752">
        <w:rPr>
          <w:b/>
          <w:bCs/>
          <w:color w:val="000000"/>
        </w:rPr>
        <w:t>Chủ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đề</w:t>
      </w:r>
      <w:proofErr w:type="spellEnd"/>
      <w:r w:rsidRPr="00764752">
        <w:rPr>
          <w:b/>
          <w:bCs/>
          <w:color w:val="000000"/>
        </w:rPr>
        <w:t xml:space="preserve"> 5: MĨ THUẬT TRONG CUỘC SỐNG</w:t>
      </w:r>
    </w:p>
    <w:p w14:paraId="0CBED3F9" w14:textId="77777777" w:rsidR="00492E46" w:rsidRPr="00764752" w:rsidRDefault="00492E46" w:rsidP="00492E46">
      <w:pPr>
        <w:spacing w:line="276" w:lineRule="auto"/>
        <w:jc w:val="center"/>
        <w:rPr>
          <w:color w:val="000000"/>
        </w:rPr>
      </w:pPr>
      <w:proofErr w:type="spellStart"/>
      <w:r w:rsidRPr="00764752">
        <w:rPr>
          <w:b/>
          <w:color w:val="000000"/>
        </w:rPr>
        <w:t>Bài</w:t>
      </w:r>
      <w:proofErr w:type="spellEnd"/>
      <w:r w:rsidRPr="00764752">
        <w:rPr>
          <w:b/>
          <w:color w:val="000000"/>
        </w:rPr>
        <w:t xml:space="preserve"> 13: TRANH TRANG TRÍ VỚI CÁC MÀU TƯƠNG PHẢN</w:t>
      </w:r>
    </w:p>
    <w:p w14:paraId="0FD6B9B2" w14:textId="7CF08B0D" w:rsidR="00492E46" w:rsidRPr="00764752" w:rsidRDefault="00492E46" w:rsidP="00492E46">
      <w:pPr>
        <w:spacing w:line="276" w:lineRule="auto"/>
        <w:jc w:val="center"/>
        <w:rPr>
          <w:color w:val="000000"/>
        </w:rPr>
      </w:pPr>
      <w:r w:rsidRPr="00764752">
        <w:rPr>
          <w:color w:val="000000"/>
        </w:rPr>
        <w:t>(</w:t>
      </w:r>
      <w:proofErr w:type="spellStart"/>
      <w:r w:rsidRPr="00764752">
        <w:rPr>
          <w:color w:val="000000"/>
        </w:rPr>
        <w:t>Thời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lượng</w:t>
      </w:r>
      <w:proofErr w:type="spellEnd"/>
      <w:r w:rsidRPr="00764752">
        <w:rPr>
          <w:color w:val="000000"/>
        </w:rPr>
        <w:t xml:space="preserve"> 2 </w:t>
      </w:r>
      <w:proofErr w:type="spellStart"/>
      <w:r w:rsidRPr="00764752">
        <w:rPr>
          <w:color w:val="000000"/>
        </w:rPr>
        <w:t>tiết</w:t>
      </w:r>
      <w:proofErr w:type="spellEnd"/>
      <w:r w:rsidRPr="00764752">
        <w:rPr>
          <w:color w:val="000000"/>
        </w:rPr>
        <w:t xml:space="preserve"> – </w:t>
      </w:r>
      <w:proofErr w:type="spellStart"/>
      <w:r w:rsidRPr="00764752">
        <w:rPr>
          <w:color w:val="000000"/>
        </w:rPr>
        <w:t>Học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tiết</w:t>
      </w:r>
      <w:proofErr w:type="spellEnd"/>
      <w:r w:rsidRPr="00764752">
        <w:rPr>
          <w:color w:val="000000"/>
        </w:rPr>
        <w:t xml:space="preserve"> </w:t>
      </w:r>
      <w:r w:rsidR="004F084B" w:rsidRPr="00764752">
        <w:rPr>
          <w:color w:val="000000"/>
        </w:rPr>
        <w:t>2</w:t>
      </w:r>
      <w:r w:rsidRPr="00764752">
        <w:rPr>
          <w:color w:val="000000"/>
        </w:rPr>
        <w:t>)</w:t>
      </w:r>
    </w:p>
    <w:p w14:paraId="3B9EAB05" w14:textId="77777777" w:rsidR="00492E46" w:rsidRPr="00764752" w:rsidRDefault="00492E46" w:rsidP="00492E46">
      <w:pPr>
        <w:spacing w:line="276" w:lineRule="auto"/>
        <w:rPr>
          <w:i/>
          <w:color w:val="000000"/>
        </w:rPr>
      </w:pPr>
    </w:p>
    <w:p w14:paraId="5113B1FC" w14:textId="77777777" w:rsidR="00492E46" w:rsidRPr="00764752" w:rsidRDefault="00492E46" w:rsidP="00492E46">
      <w:pPr>
        <w:spacing w:line="276" w:lineRule="auto"/>
        <w:rPr>
          <w:b/>
          <w:bCs/>
          <w:color w:val="000000"/>
        </w:rPr>
      </w:pPr>
      <w:r w:rsidRPr="00764752">
        <w:rPr>
          <w:b/>
          <w:bCs/>
          <w:color w:val="000000"/>
        </w:rPr>
        <w:t>I. YÊU CẦU CẦN ĐẠT:</w:t>
      </w:r>
    </w:p>
    <w:p w14:paraId="7BA00236" w14:textId="77777777" w:rsidR="00492E46" w:rsidRPr="00764752" w:rsidRDefault="00492E46" w:rsidP="00492E46">
      <w:pPr>
        <w:spacing w:line="276" w:lineRule="auto"/>
        <w:rPr>
          <w:color w:val="000000"/>
        </w:rPr>
      </w:pPr>
      <w:r w:rsidRPr="00764752">
        <w:rPr>
          <w:color w:val="000000"/>
        </w:rPr>
        <w:t xml:space="preserve">   * Sau </w:t>
      </w:r>
      <w:proofErr w:type="spellStart"/>
      <w:r w:rsidRPr="00764752">
        <w:rPr>
          <w:color w:val="000000"/>
        </w:rPr>
        <w:t>bài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học</w:t>
      </w:r>
      <w:proofErr w:type="spellEnd"/>
      <w:r w:rsidRPr="00764752">
        <w:rPr>
          <w:color w:val="000000"/>
        </w:rPr>
        <w:t xml:space="preserve"> HS:</w:t>
      </w:r>
    </w:p>
    <w:p w14:paraId="4481C083" w14:textId="77777777" w:rsidR="00492E46" w:rsidRPr="00764752" w:rsidRDefault="00492E46" w:rsidP="00492E46">
      <w:pPr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- </w:t>
      </w:r>
      <w:proofErr w:type="spellStart"/>
      <w:r w:rsidRPr="00764752">
        <w:rPr>
          <w:color w:val="000000"/>
        </w:rPr>
        <w:t>Phân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tích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nét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hình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phản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trong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và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trong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bài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vẽ</w:t>
      </w:r>
      <w:proofErr w:type="spellEnd"/>
      <w:r w:rsidRPr="00764752">
        <w:rPr>
          <w:color w:val="000000"/>
        </w:rPr>
        <w:t xml:space="preserve">. </w:t>
      </w:r>
      <w:proofErr w:type="spellStart"/>
      <w:r w:rsidRPr="00764752">
        <w:rPr>
          <w:color w:val="000000"/>
        </w:rPr>
        <w:t>Chỉ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ra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cách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sử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dụng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phản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tạo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bức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trí</w:t>
      </w:r>
      <w:proofErr w:type="spellEnd"/>
      <w:r w:rsidRPr="00764752">
        <w:rPr>
          <w:color w:val="000000"/>
        </w:rPr>
        <w:t>.</w:t>
      </w:r>
    </w:p>
    <w:p w14:paraId="40C334D6" w14:textId="77777777" w:rsidR="00492E46" w:rsidRPr="00764752" w:rsidRDefault="00492E46" w:rsidP="00492E46">
      <w:pPr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- </w:t>
      </w:r>
      <w:proofErr w:type="spellStart"/>
      <w:r w:rsidRPr="00764752">
        <w:rPr>
          <w:color w:val="000000"/>
        </w:rPr>
        <w:t>Vẽ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bức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trí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có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sắc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vui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tươi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rực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rỡ</w:t>
      </w:r>
      <w:proofErr w:type="spellEnd"/>
      <w:r w:rsidRPr="00764752">
        <w:rPr>
          <w:color w:val="000000"/>
        </w:rPr>
        <w:t>.</w:t>
      </w:r>
    </w:p>
    <w:p w14:paraId="1BCEC804" w14:textId="77777777" w:rsidR="00492E46" w:rsidRPr="00764752" w:rsidRDefault="00492E46" w:rsidP="00492E46">
      <w:pPr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- </w:t>
      </w:r>
      <w:proofErr w:type="spellStart"/>
      <w:r w:rsidRPr="00764752">
        <w:rPr>
          <w:color w:val="000000"/>
        </w:rPr>
        <w:t>Áp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dụng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kiến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thức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kĩ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năng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tạo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hiệu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quả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có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sắc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thái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phản</w:t>
      </w:r>
      <w:proofErr w:type="spellEnd"/>
      <w:r w:rsidRPr="00764752">
        <w:rPr>
          <w:color w:val="000000"/>
        </w:rPr>
        <w:t>.</w:t>
      </w:r>
    </w:p>
    <w:p w14:paraId="66DC05DC" w14:textId="77777777" w:rsidR="00492E46" w:rsidRPr="00764752" w:rsidRDefault="00492E46" w:rsidP="00492E46">
      <w:pPr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- Chia </w:t>
      </w:r>
      <w:proofErr w:type="spellStart"/>
      <w:r w:rsidRPr="00764752">
        <w:rPr>
          <w:color w:val="000000"/>
        </w:rPr>
        <w:t>sẻ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giá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trị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thẩm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mĩ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của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bức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có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hòa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sắc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phản</w:t>
      </w:r>
      <w:proofErr w:type="spellEnd"/>
      <w:r w:rsidRPr="00764752">
        <w:rPr>
          <w:color w:val="000000"/>
        </w:rPr>
        <w:t>.</w:t>
      </w:r>
    </w:p>
    <w:p w14:paraId="21D9C2E8" w14:textId="77777777" w:rsidR="00492E46" w:rsidRPr="00764752" w:rsidRDefault="00492E46" w:rsidP="00492E46">
      <w:pPr>
        <w:spacing w:line="276" w:lineRule="auto"/>
        <w:jc w:val="both"/>
        <w:rPr>
          <w:bCs/>
          <w:color w:val="000000"/>
        </w:rPr>
      </w:pPr>
      <w:r w:rsidRPr="00764752">
        <w:rPr>
          <w:b/>
          <w:bCs/>
          <w:color w:val="000000"/>
        </w:rPr>
        <w:t xml:space="preserve">1. </w:t>
      </w:r>
      <w:proofErr w:type="spellStart"/>
      <w:r w:rsidRPr="00764752">
        <w:rPr>
          <w:b/>
          <w:bCs/>
          <w:color w:val="000000"/>
        </w:rPr>
        <w:t>Năng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lực</w:t>
      </w:r>
      <w:proofErr w:type="spellEnd"/>
      <w:r w:rsidRPr="00764752">
        <w:rPr>
          <w:b/>
          <w:bCs/>
          <w:color w:val="000000"/>
        </w:rPr>
        <w:t>.</w:t>
      </w:r>
    </w:p>
    <w:p w14:paraId="3A170D08" w14:textId="77777777" w:rsidR="00492E46" w:rsidRPr="00764752" w:rsidRDefault="00492E46" w:rsidP="00492E46">
      <w:pPr>
        <w:spacing w:line="276" w:lineRule="auto"/>
        <w:jc w:val="both"/>
        <w:rPr>
          <w:color w:val="000000"/>
        </w:rPr>
      </w:pPr>
      <w:r w:rsidRPr="00764752">
        <w:rPr>
          <w:bCs/>
          <w:color w:val="000000"/>
        </w:rPr>
        <w:t xml:space="preserve">    * </w:t>
      </w:r>
      <w:proofErr w:type="spellStart"/>
      <w:r w:rsidRPr="00764752">
        <w:rPr>
          <w:bCs/>
          <w:i/>
          <w:color w:val="000000"/>
        </w:rPr>
        <w:t>Năng</w:t>
      </w:r>
      <w:proofErr w:type="spellEnd"/>
      <w:r w:rsidRPr="00764752">
        <w:rPr>
          <w:bCs/>
          <w:i/>
          <w:color w:val="000000"/>
        </w:rPr>
        <w:t xml:space="preserve"> </w:t>
      </w:r>
      <w:proofErr w:type="spellStart"/>
      <w:r w:rsidRPr="00764752">
        <w:rPr>
          <w:bCs/>
          <w:i/>
          <w:color w:val="000000"/>
        </w:rPr>
        <w:t>lực</w:t>
      </w:r>
      <w:proofErr w:type="spellEnd"/>
      <w:r w:rsidRPr="00764752">
        <w:rPr>
          <w:bCs/>
          <w:i/>
          <w:color w:val="000000"/>
        </w:rPr>
        <w:t xml:space="preserve"> </w:t>
      </w:r>
      <w:proofErr w:type="spellStart"/>
      <w:r w:rsidRPr="00764752">
        <w:rPr>
          <w:bCs/>
          <w:i/>
          <w:color w:val="000000"/>
        </w:rPr>
        <w:t>chung</w:t>
      </w:r>
      <w:proofErr w:type="spellEnd"/>
      <w:r w:rsidRPr="00764752">
        <w:rPr>
          <w:bCs/>
          <w:i/>
          <w:color w:val="000000"/>
        </w:rPr>
        <w:t>:</w:t>
      </w:r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Năng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lực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giao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tiếp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hợp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tác</w:t>
      </w:r>
      <w:proofErr w:type="spellEnd"/>
      <w:r w:rsidRPr="00764752">
        <w:rPr>
          <w:color w:val="000000"/>
        </w:rPr>
        <w:t xml:space="preserve">: Trao </w:t>
      </w:r>
      <w:proofErr w:type="spellStart"/>
      <w:r w:rsidRPr="00764752">
        <w:rPr>
          <w:color w:val="000000"/>
        </w:rPr>
        <w:t>đổi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thảo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luận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để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thực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hiện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nhiệm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vụ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học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tập</w:t>
      </w:r>
      <w:proofErr w:type="spellEnd"/>
      <w:r w:rsidRPr="00764752">
        <w:rPr>
          <w:color w:val="000000"/>
        </w:rPr>
        <w:t>.</w:t>
      </w:r>
    </w:p>
    <w:p w14:paraId="215BC213" w14:textId="77777777" w:rsidR="00492E46" w:rsidRPr="00764752" w:rsidRDefault="00492E46" w:rsidP="00492E46">
      <w:pPr>
        <w:spacing w:line="276" w:lineRule="auto"/>
        <w:jc w:val="both"/>
        <w:rPr>
          <w:color w:val="000000"/>
          <w:spacing w:val="7"/>
        </w:rPr>
      </w:pPr>
      <w:r w:rsidRPr="00764752">
        <w:rPr>
          <w:i/>
          <w:color w:val="000000"/>
        </w:rPr>
        <w:t xml:space="preserve">    * </w:t>
      </w:r>
      <w:proofErr w:type="spellStart"/>
      <w:r w:rsidRPr="00764752">
        <w:rPr>
          <w:i/>
          <w:color w:val="000000"/>
        </w:rPr>
        <w:t>Năng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lực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giải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quyết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vấn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đề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và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sáng</w:t>
      </w:r>
      <w:proofErr w:type="spellEnd"/>
      <w:r w:rsidRPr="00764752">
        <w:rPr>
          <w:i/>
          <w:color w:val="000000"/>
          <w:spacing w:val="7"/>
        </w:rPr>
        <w:t xml:space="preserve"> </w:t>
      </w:r>
      <w:proofErr w:type="spellStart"/>
      <w:r w:rsidRPr="00764752">
        <w:rPr>
          <w:i/>
          <w:color w:val="000000"/>
        </w:rPr>
        <w:t>tạo</w:t>
      </w:r>
      <w:proofErr w:type="spellEnd"/>
      <w:r w:rsidRPr="00764752">
        <w:rPr>
          <w:i/>
          <w:color w:val="000000"/>
        </w:rPr>
        <w:t>:</w:t>
      </w:r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Sử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dụng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kiến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thức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đã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học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ứng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dụng</w:t>
      </w:r>
      <w:proofErr w:type="spellEnd"/>
      <w:r w:rsidRPr="00764752">
        <w:rPr>
          <w:color w:val="000000"/>
          <w:spacing w:val="7"/>
        </w:rPr>
        <w:t xml:space="preserve"> </w:t>
      </w:r>
      <w:proofErr w:type="spellStart"/>
      <w:r w:rsidRPr="00764752">
        <w:rPr>
          <w:color w:val="000000"/>
        </w:rPr>
        <w:t>vào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thực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tế</w:t>
      </w:r>
      <w:proofErr w:type="spellEnd"/>
      <w:r w:rsidRPr="00764752">
        <w:rPr>
          <w:color w:val="000000"/>
        </w:rPr>
        <w:t>.</w:t>
      </w:r>
    </w:p>
    <w:p w14:paraId="58312865" w14:textId="77777777" w:rsidR="00492E46" w:rsidRPr="00764752" w:rsidRDefault="00492E46" w:rsidP="00492E46">
      <w:pPr>
        <w:spacing w:line="276" w:lineRule="auto"/>
        <w:jc w:val="both"/>
        <w:rPr>
          <w:bCs/>
          <w:i/>
          <w:color w:val="000000"/>
        </w:rPr>
      </w:pPr>
      <w:r w:rsidRPr="00764752">
        <w:rPr>
          <w:b/>
          <w:bCs/>
          <w:color w:val="000000"/>
        </w:rPr>
        <w:t xml:space="preserve">    </w:t>
      </w:r>
      <w:r w:rsidRPr="00764752">
        <w:rPr>
          <w:bCs/>
          <w:color w:val="000000"/>
        </w:rPr>
        <w:t xml:space="preserve">* </w:t>
      </w:r>
      <w:proofErr w:type="spellStart"/>
      <w:r w:rsidRPr="00764752">
        <w:rPr>
          <w:bCs/>
          <w:i/>
          <w:color w:val="000000"/>
        </w:rPr>
        <w:t>Năng</w:t>
      </w:r>
      <w:proofErr w:type="spellEnd"/>
      <w:r w:rsidRPr="00764752">
        <w:rPr>
          <w:bCs/>
          <w:i/>
          <w:color w:val="000000"/>
        </w:rPr>
        <w:t xml:space="preserve"> </w:t>
      </w:r>
      <w:proofErr w:type="spellStart"/>
      <w:r w:rsidRPr="00764752">
        <w:rPr>
          <w:bCs/>
          <w:i/>
          <w:color w:val="000000"/>
        </w:rPr>
        <w:t>lực</w:t>
      </w:r>
      <w:proofErr w:type="spellEnd"/>
      <w:r w:rsidRPr="00764752">
        <w:rPr>
          <w:bCs/>
          <w:i/>
          <w:color w:val="000000"/>
        </w:rPr>
        <w:t xml:space="preserve"> </w:t>
      </w:r>
      <w:proofErr w:type="spellStart"/>
      <w:r w:rsidRPr="00764752">
        <w:rPr>
          <w:bCs/>
          <w:i/>
          <w:color w:val="000000"/>
        </w:rPr>
        <w:t>chuyên</w:t>
      </w:r>
      <w:proofErr w:type="spellEnd"/>
      <w:r w:rsidRPr="00764752">
        <w:rPr>
          <w:bCs/>
          <w:i/>
          <w:color w:val="000000"/>
        </w:rPr>
        <w:t xml:space="preserve"> </w:t>
      </w:r>
      <w:proofErr w:type="spellStart"/>
      <w:r w:rsidRPr="00764752">
        <w:rPr>
          <w:bCs/>
          <w:i/>
          <w:color w:val="000000"/>
        </w:rPr>
        <w:t>biệt</w:t>
      </w:r>
      <w:proofErr w:type="spellEnd"/>
      <w:r w:rsidRPr="00764752">
        <w:rPr>
          <w:bCs/>
          <w:i/>
          <w:color w:val="000000"/>
        </w:rPr>
        <w:t xml:space="preserve">: </w:t>
      </w:r>
      <w:proofErr w:type="spellStart"/>
      <w:r w:rsidRPr="00764752">
        <w:rPr>
          <w:color w:val="000000"/>
        </w:rPr>
        <w:t>Bước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đầu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hình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thành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một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số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duy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trong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mĩ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thuật</w:t>
      </w:r>
      <w:proofErr w:type="spellEnd"/>
      <w:r w:rsidRPr="00764752">
        <w:rPr>
          <w:color w:val="000000"/>
        </w:rPr>
        <w:t>.</w:t>
      </w:r>
    </w:p>
    <w:p w14:paraId="70E78E32" w14:textId="77777777" w:rsidR="00492E46" w:rsidRPr="00764752" w:rsidRDefault="00492E46" w:rsidP="00492E46">
      <w:pPr>
        <w:spacing w:line="276" w:lineRule="auto"/>
        <w:jc w:val="both"/>
        <w:rPr>
          <w:color w:val="000000"/>
          <w:sz w:val="24"/>
          <w:szCs w:val="24"/>
        </w:rPr>
      </w:pPr>
      <w:r w:rsidRPr="00764752">
        <w:rPr>
          <w:color w:val="000000"/>
        </w:rPr>
        <w:t xml:space="preserve">      - </w:t>
      </w:r>
      <w:proofErr w:type="spellStart"/>
      <w:r w:rsidRPr="00764752">
        <w:rPr>
          <w:color w:val="000000"/>
        </w:rPr>
        <w:t>Tạo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ra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được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sản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phẩm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mĩ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thuật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về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thể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loại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trí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với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phản</w:t>
      </w:r>
      <w:proofErr w:type="spellEnd"/>
      <w:r w:rsidRPr="00764752">
        <w:rPr>
          <w:color w:val="000000"/>
        </w:rPr>
        <w:t xml:space="preserve">  </w:t>
      </w:r>
      <w:proofErr w:type="spellStart"/>
      <w:r w:rsidRPr="00764752">
        <w:rPr>
          <w:color w:val="000000"/>
        </w:rPr>
        <w:t>theo</w:t>
      </w:r>
      <w:proofErr w:type="spellEnd"/>
      <w:r w:rsidRPr="00764752">
        <w:rPr>
          <w:color w:val="000000"/>
          <w:spacing w:val="-2"/>
        </w:rPr>
        <w:t xml:space="preserve"> </w:t>
      </w:r>
      <w:proofErr w:type="spellStart"/>
      <w:r w:rsidRPr="00764752">
        <w:rPr>
          <w:color w:val="000000"/>
        </w:rPr>
        <w:t>nhiều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hình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thức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khác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nhau</w:t>
      </w:r>
      <w:proofErr w:type="spellEnd"/>
      <w:r w:rsidRPr="00764752">
        <w:rPr>
          <w:color w:val="000000"/>
        </w:rPr>
        <w:t>.</w:t>
      </w:r>
    </w:p>
    <w:p w14:paraId="7E46F664" w14:textId="77777777" w:rsidR="00492E46" w:rsidRPr="00764752" w:rsidRDefault="00492E46" w:rsidP="00492E46">
      <w:pPr>
        <w:spacing w:line="276" w:lineRule="auto"/>
        <w:jc w:val="both"/>
        <w:rPr>
          <w:b/>
          <w:bCs/>
          <w:color w:val="000000"/>
        </w:rPr>
      </w:pPr>
      <w:r w:rsidRPr="00764752">
        <w:rPr>
          <w:b/>
          <w:bCs/>
          <w:color w:val="000000"/>
        </w:rPr>
        <w:t xml:space="preserve">2. </w:t>
      </w:r>
      <w:proofErr w:type="spellStart"/>
      <w:r w:rsidRPr="00764752">
        <w:rPr>
          <w:b/>
          <w:bCs/>
          <w:color w:val="000000"/>
        </w:rPr>
        <w:t>Phẩm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chất</w:t>
      </w:r>
      <w:proofErr w:type="spellEnd"/>
      <w:r w:rsidRPr="00764752">
        <w:rPr>
          <w:b/>
          <w:bCs/>
          <w:color w:val="000000"/>
        </w:rPr>
        <w:t>.</w:t>
      </w:r>
    </w:p>
    <w:p w14:paraId="03675FA1" w14:textId="77777777" w:rsidR="00492E46" w:rsidRPr="00764752" w:rsidRDefault="00492E46" w:rsidP="00492E46">
      <w:pPr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  - </w:t>
      </w:r>
      <w:proofErr w:type="spellStart"/>
      <w:r w:rsidRPr="00764752">
        <w:rPr>
          <w:color w:val="000000"/>
        </w:rPr>
        <w:t>Bồi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dưỡng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tình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yêu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thương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sáng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tạo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trong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các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thể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loại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trang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trí</w:t>
      </w:r>
      <w:proofErr w:type="spellEnd"/>
      <w:r w:rsidRPr="00764752">
        <w:rPr>
          <w:color w:val="000000"/>
        </w:rPr>
        <w:t xml:space="preserve">.           </w:t>
      </w:r>
    </w:p>
    <w:p w14:paraId="2FCC5C5C" w14:textId="77777777" w:rsidR="00492E46" w:rsidRPr="00764752" w:rsidRDefault="00492E46" w:rsidP="00492E46">
      <w:pPr>
        <w:spacing w:line="276" w:lineRule="auto"/>
        <w:jc w:val="both"/>
        <w:rPr>
          <w:color w:val="000000"/>
          <w:sz w:val="24"/>
          <w:szCs w:val="24"/>
        </w:rPr>
      </w:pPr>
      <w:r w:rsidRPr="00764752">
        <w:rPr>
          <w:bCs/>
          <w:color w:val="000000"/>
        </w:rPr>
        <w:t xml:space="preserve">     - </w:t>
      </w:r>
      <w:proofErr w:type="spellStart"/>
      <w:r w:rsidRPr="00764752">
        <w:rPr>
          <w:bCs/>
          <w:color w:val="000000"/>
        </w:rPr>
        <w:t>Biết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tôn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trọng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sự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khác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biệt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của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mỗi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cá</w:t>
      </w:r>
      <w:proofErr w:type="spellEnd"/>
      <w:r w:rsidRPr="00764752">
        <w:rPr>
          <w:bCs/>
          <w:color w:val="000000"/>
        </w:rPr>
        <w:t xml:space="preserve"> </w:t>
      </w:r>
      <w:proofErr w:type="spellStart"/>
      <w:r w:rsidRPr="00764752">
        <w:rPr>
          <w:bCs/>
          <w:color w:val="000000"/>
        </w:rPr>
        <w:t>nhân</w:t>
      </w:r>
      <w:proofErr w:type="spellEnd"/>
      <w:r w:rsidRPr="00764752">
        <w:rPr>
          <w:bCs/>
          <w:color w:val="000000"/>
        </w:rPr>
        <w:t>.</w:t>
      </w:r>
    </w:p>
    <w:p w14:paraId="4E000A17" w14:textId="77777777" w:rsidR="00492E46" w:rsidRPr="00764752" w:rsidRDefault="00492E46" w:rsidP="00492E46">
      <w:pPr>
        <w:spacing w:line="276" w:lineRule="auto"/>
        <w:jc w:val="both"/>
        <w:rPr>
          <w:color w:val="000000"/>
          <w:sz w:val="24"/>
          <w:szCs w:val="24"/>
        </w:rPr>
      </w:pPr>
      <w:r w:rsidRPr="00764752">
        <w:rPr>
          <w:b/>
          <w:bCs/>
          <w:color w:val="000000"/>
        </w:rPr>
        <w:t>II. THIẾT BỊ DẠY HỌC VÀ HỌC LIỆU:</w:t>
      </w:r>
    </w:p>
    <w:p w14:paraId="728FF7EF" w14:textId="77777777" w:rsidR="00492E46" w:rsidRPr="00764752" w:rsidRDefault="00492E46" w:rsidP="00492E46">
      <w:pPr>
        <w:spacing w:line="276" w:lineRule="auto"/>
        <w:jc w:val="both"/>
        <w:rPr>
          <w:b/>
          <w:bCs/>
          <w:i/>
          <w:color w:val="000000"/>
        </w:rPr>
      </w:pPr>
      <w:r w:rsidRPr="00764752">
        <w:rPr>
          <w:b/>
          <w:bCs/>
          <w:i/>
          <w:color w:val="000000"/>
        </w:rPr>
        <w:t xml:space="preserve">1. </w:t>
      </w:r>
      <w:proofErr w:type="spellStart"/>
      <w:r w:rsidRPr="00764752">
        <w:rPr>
          <w:b/>
          <w:bCs/>
          <w:i/>
          <w:color w:val="000000"/>
        </w:rPr>
        <w:t>Đối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với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giáo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viên</w:t>
      </w:r>
      <w:proofErr w:type="spellEnd"/>
      <w:r w:rsidRPr="00764752">
        <w:rPr>
          <w:b/>
          <w:bCs/>
          <w:i/>
          <w:color w:val="000000"/>
        </w:rPr>
        <w:t>.</w:t>
      </w:r>
    </w:p>
    <w:p w14:paraId="18277507" w14:textId="77777777" w:rsidR="00492E46" w:rsidRPr="00764752" w:rsidRDefault="00492E46" w:rsidP="00492E46">
      <w:pPr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 - </w:t>
      </w:r>
      <w:proofErr w:type="spellStart"/>
      <w:r w:rsidRPr="00764752">
        <w:rPr>
          <w:color w:val="000000"/>
        </w:rPr>
        <w:t>Kế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hoạch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dạy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học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Giáo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án</w:t>
      </w:r>
      <w:proofErr w:type="spellEnd"/>
      <w:r w:rsidRPr="00764752">
        <w:rPr>
          <w:color w:val="000000"/>
        </w:rPr>
        <w:t>, SGK, SGV.</w:t>
      </w:r>
    </w:p>
    <w:p w14:paraId="3CC141EB" w14:textId="77777777" w:rsidR="00492E46" w:rsidRPr="00764752" w:rsidRDefault="00492E46" w:rsidP="00492E46">
      <w:pPr>
        <w:spacing w:line="276" w:lineRule="auto"/>
        <w:jc w:val="both"/>
        <w:rPr>
          <w:color w:val="000000"/>
        </w:rPr>
      </w:pPr>
      <w:r w:rsidRPr="00764752">
        <w:rPr>
          <w:color w:val="000000"/>
        </w:rPr>
        <w:t xml:space="preserve">     - </w:t>
      </w:r>
      <w:proofErr w:type="spellStart"/>
      <w:r w:rsidRPr="00764752">
        <w:rPr>
          <w:color w:val="000000"/>
        </w:rPr>
        <w:t>Máy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tính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trình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chiếu</w:t>
      </w:r>
      <w:proofErr w:type="spellEnd"/>
      <w:r w:rsidRPr="00764752">
        <w:rPr>
          <w:color w:val="000000"/>
        </w:rPr>
        <w:t xml:space="preserve"> </w:t>
      </w:r>
      <w:r w:rsidRPr="00764752">
        <w:rPr>
          <w:spacing w:val="8"/>
        </w:rPr>
        <w:t>PowerPoint (</w:t>
      </w:r>
      <w:proofErr w:type="spellStart"/>
      <w:r w:rsidRPr="00764752">
        <w:rPr>
          <w:spacing w:val="8"/>
        </w:rPr>
        <w:t>nếu</w:t>
      </w:r>
      <w:proofErr w:type="spellEnd"/>
      <w:r w:rsidRPr="00764752">
        <w:rPr>
          <w:spacing w:val="8"/>
        </w:rPr>
        <w:t xml:space="preserve"> </w:t>
      </w:r>
      <w:proofErr w:type="spellStart"/>
      <w:r w:rsidRPr="00764752">
        <w:rPr>
          <w:spacing w:val="8"/>
        </w:rPr>
        <w:t>có</w:t>
      </w:r>
      <w:proofErr w:type="spellEnd"/>
      <w:r w:rsidRPr="00764752">
        <w:rPr>
          <w:spacing w:val="8"/>
        </w:rPr>
        <w:t>).</w:t>
      </w:r>
    </w:p>
    <w:p w14:paraId="5D0AACEF" w14:textId="77777777" w:rsidR="00492E46" w:rsidRPr="00764752" w:rsidRDefault="00492E46" w:rsidP="00492E46">
      <w:pPr>
        <w:spacing w:line="276" w:lineRule="auto"/>
        <w:jc w:val="both"/>
        <w:rPr>
          <w:i/>
          <w:color w:val="000000"/>
          <w:sz w:val="24"/>
          <w:szCs w:val="24"/>
        </w:rPr>
      </w:pPr>
      <w:r w:rsidRPr="00764752">
        <w:rPr>
          <w:b/>
          <w:bCs/>
          <w:i/>
          <w:color w:val="000000"/>
        </w:rPr>
        <w:t xml:space="preserve"> 2. </w:t>
      </w:r>
      <w:proofErr w:type="spellStart"/>
      <w:r w:rsidRPr="00764752">
        <w:rPr>
          <w:b/>
          <w:bCs/>
          <w:i/>
          <w:color w:val="000000"/>
        </w:rPr>
        <w:t>Đối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với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học</w:t>
      </w:r>
      <w:proofErr w:type="spellEnd"/>
      <w:r w:rsidRPr="00764752">
        <w:rPr>
          <w:b/>
          <w:bCs/>
          <w:i/>
          <w:color w:val="000000"/>
        </w:rPr>
        <w:t xml:space="preserve"> </w:t>
      </w:r>
      <w:proofErr w:type="spellStart"/>
      <w:r w:rsidRPr="00764752">
        <w:rPr>
          <w:b/>
          <w:bCs/>
          <w:i/>
          <w:color w:val="000000"/>
        </w:rPr>
        <w:t>sinh</w:t>
      </w:r>
      <w:proofErr w:type="spellEnd"/>
      <w:r w:rsidRPr="00764752">
        <w:rPr>
          <w:b/>
          <w:bCs/>
          <w:i/>
          <w:color w:val="000000"/>
        </w:rPr>
        <w:t>.</w:t>
      </w:r>
    </w:p>
    <w:p w14:paraId="7D99417C" w14:textId="77777777" w:rsidR="00492E46" w:rsidRPr="00764752" w:rsidRDefault="00492E46" w:rsidP="00492E46">
      <w:pPr>
        <w:spacing w:line="276" w:lineRule="auto"/>
        <w:jc w:val="both"/>
        <w:rPr>
          <w:color w:val="000000"/>
          <w:sz w:val="24"/>
          <w:szCs w:val="24"/>
        </w:rPr>
      </w:pPr>
      <w:r w:rsidRPr="00764752">
        <w:rPr>
          <w:color w:val="000000"/>
        </w:rPr>
        <w:t xml:space="preserve">     - SGK. </w:t>
      </w:r>
      <w:proofErr w:type="spellStart"/>
      <w:r w:rsidRPr="00764752">
        <w:rPr>
          <w:color w:val="000000"/>
        </w:rPr>
        <w:t>Giấy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bút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tẩy</w:t>
      </w:r>
      <w:proofErr w:type="spellEnd"/>
      <w:r w:rsidRPr="00764752">
        <w:rPr>
          <w:color w:val="000000"/>
        </w:rPr>
        <w:t xml:space="preserve">, </w:t>
      </w:r>
      <w:proofErr w:type="spellStart"/>
      <w:r w:rsidRPr="00764752">
        <w:rPr>
          <w:color w:val="000000"/>
        </w:rPr>
        <w:t>màu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vẽ</w:t>
      </w:r>
      <w:proofErr w:type="spellEnd"/>
      <w:r w:rsidRPr="00764752">
        <w:rPr>
          <w:color w:val="000000"/>
        </w:rPr>
        <w:t xml:space="preserve">. ĐDHT </w:t>
      </w:r>
      <w:proofErr w:type="spellStart"/>
      <w:r w:rsidRPr="00764752">
        <w:rPr>
          <w:color w:val="000000"/>
        </w:rPr>
        <w:t>cá</w:t>
      </w:r>
      <w:proofErr w:type="spellEnd"/>
      <w:r w:rsidRPr="00764752">
        <w:rPr>
          <w:color w:val="000000"/>
        </w:rPr>
        <w:t xml:space="preserve"> </w:t>
      </w:r>
      <w:proofErr w:type="spellStart"/>
      <w:r w:rsidRPr="00764752">
        <w:rPr>
          <w:color w:val="000000"/>
        </w:rPr>
        <w:t>nhân</w:t>
      </w:r>
      <w:proofErr w:type="spellEnd"/>
      <w:r w:rsidRPr="00764752">
        <w:rPr>
          <w:color w:val="000000"/>
        </w:rPr>
        <w:t>.</w:t>
      </w:r>
    </w:p>
    <w:p w14:paraId="7B722B21" w14:textId="77777777" w:rsidR="00492E46" w:rsidRPr="00764752" w:rsidRDefault="00492E46" w:rsidP="00492E46">
      <w:pPr>
        <w:spacing w:line="276" w:lineRule="auto"/>
        <w:rPr>
          <w:b/>
          <w:bCs/>
          <w:color w:val="000000"/>
        </w:rPr>
      </w:pPr>
      <w:r w:rsidRPr="00764752">
        <w:rPr>
          <w:b/>
          <w:bCs/>
          <w:color w:val="000000"/>
        </w:rPr>
        <w:t>III. TIẾN TRÌNH DẠY HỌC:</w:t>
      </w:r>
    </w:p>
    <w:p w14:paraId="65ED7F35" w14:textId="70C7C488" w:rsidR="00492E46" w:rsidRPr="00764752" w:rsidRDefault="00492E46" w:rsidP="00492E46">
      <w:pPr>
        <w:spacing w:line="276" w:lineRule="auto"/>
        <w:jc w:val="both"/>
        <w:rPr>
          <w:b/>
          <w:bCs/>
          <w:color w:val="000000"/>
        </w:rPr>
      </w:pPr>
      <w:r w:rsidRPr="00764752">
        <w:rPr>
          <w:iCs/>
          <w:color w:val="000000"/>
        </w:rPr>
        <w:t xml:space="preserve">     - GV</w:t>
      </w:r>
      <w:r w:rsidRPr="00764752">
        <w:rPr>
          <w:iCs/>
          <w:color w:val="000000"/>
          <w:spacing w:val="-8"/>
        </w:rPr>
        <w:t xml:space="preserve"> </w:t>
      </w:r>
      <w:proofErr w:type="spellStart"/>
      <w:r w:rsidR="00AB1299" w:rsidRPr="00764752">
        <w:rPr>
          <w:iCs/>
          <w:color w:val="000000"/>
        </w:rPr>
        <w:t>kiểm</w:t>
      </w:r>
      <w:proofErr w:type="spellEnd"/>
      <w:r w:rsidR="00AB1299" w:rsidRPr="00764752">
        <w:rPr>
          <w:iCs/>
          <w:color w:val="000000"/>
        </w:rPr>
        <w:t xml:space="preserve"> </w:t>
      </w:r>
      <w:proofErr w:type="spellStart"/>
      <w:r w:rsidR="00AB1299" w:rsidRPr="00764752">
        <w:rPr>
          <w:iCs/>
          <w:color w:val="000000"/>
        </w:rPr>
        <w:t>tra</w:t>
      </w:r>
      <w:proofErr w:type="spellEnd"/>
      <w:r w:rsidR="00AB1299" w:rsidRPr="00764752">
        <w:rPr>
          <w:iCs/>
          <w:color w:val="000000"/>
        </w:rPr>
        <w:t xml:space="preserve"> </w:t>
      </w:r>
      <w:proofErr w:type="spellStart"/>
      <w:r w:rsidR="00AB1299" w:rsidRPr="00764752">
        <w:rPr>
          <w:iCs/>
          <w:color w:val="000000"/>
        </w:rPr>
        <w:t>bài</w:t>
      </w:r>
      <w:proofErr w:type="spellEnd"/>
      <w:r w:rsidR="00AB1299" w:rsidRPr="00764752">
        <w:rPr>
          <w:iCs/>
          <w:color w:val="000000"/>
        </w:rPr>
        <w:t xml:space="preserve"> </w:t>
      </w:r>
      <w:proofErr w:type="spellStart"/>
      <w:r w:rsidR="00AB1299" w:rsidRPr="00764752">
        <w:rPr>
          <w:iCs/>
          <w:color w:val="000000"/>
        </w:rPr>
        <w:t>cũ</w:t>
      </w:r>
      <w:proofErr w:type="spellEnd"/>
      <w:r w:rsidR="00AB1299" w:rsidRPr="00764752">
        <w:rPr>
          <w:iCs/>
          <w:color w:val="000000"/>
        </w:rPr>
        <w:t xml:space="preserve">: </w:t>
      </w:r>
      <w:proofErr w:type="spellStart"/>
      <w:r w:rsidR="00AB1299" w:rsidRPr="00764752">
        <w:rPr>
          <w:iCs/>
          <w:color w:val="000000"/>
        </w:rPr>
        <w:t>kiểm</w:t>
      </w:r>
      <w:proofErr w:type="spellEnd"/>
      <w:r w:rsidR="00AB1299" w:rsidRPr="00764752">
        <w:rPr>
          <w:iCs/>
          <w:color w:val="000000"/>
        </w:rPr>
        <w:t xml:space="preserve"> </w:t>
      </w:r>
      <w:proofErr w:type="spellStart"/>
      <w:r w:rsidR="00AB1299" w:rsidRPr="00764752">
        <w:rPr>
          <w:iCs/>
          <w:color w:val="000000"/>
        </w:rPr>
        <w:t>tra</w:t>
      </w:r>
      <w:proofErr w:type="spellEnd"/>
      <w:r w:rsidR="00AB1299" w:rsidRPr="00764752">
        <w:rPr>
          <w:iCs/>
          <w:color w:val="000000"/>
        </w:rPr>
        <w:t xml:space="preserve"> </w:t>
      </w:r>
      <w:proofErr w:type="spellStart"/>
      <w:r w:rsidR="00AB1299" w:rsidRPr="00764752">
        <w:rPr>
          <w:iCs/>
          <w:color w:val="000000"/>
        </w:rPr>
        <w:t>đồ</w:t>
      </w:r>
      <w:proofErr w:type="spellEnd"/>
      <w:r w:rsidR="00AB1299" w:rsidRPr="00764752">
        <w:rPr>
          <w:iCs/>
          <w:color w:val="000000"/>
        </w:rPr>
        <w:t xml:space="preserve"> dung </w:t>
      </w:r>
      <w:proofErr w:type="spellStart"/>
      <w:r w:rsidR="00AB1299" w:rsidRPr="00764752">
        <w:rPr>
          <w:iCs/>
          <w:color w:val="000000"/>
        </w:rPr>
        <w:t>học</w:t>
      </w:r>
      <w:proofErr w:type="spellEnd"/>
      <w:r w:rsidR="00AB1299" w:rsidRPr="00764752">
        <w:rPr>
          <w:iCs/>
          <w:color w:val="000000"/>
        </w:rPr>
        <w:t xml:space="preserve"> </w:t>
      </w:r>
      <w:proofErr w:type="spellStart"/>
      <w:r w:rsidR="00AB1299" w:rsidRPr="00764752">
        <w:rPr>
          <w:iCs/>
          <w:color w:val="000000"/>
        </w:rPr>
        <w:t>tập</w:t>
      </w:r>
      <w:proofErr w:type="spellEnd"/>
      <w:r w:rsidR="00AB1299" w:rsidRPr="00764752">
        <w:rPr>
          <w:iCs/>
          <w:color w:val="000000"/>
        </w:rPr>
        <w:t>.</w:t>
      </w:r>
    </w:p>
    <w:p w14:paraId="6335F595" w14:textId="77777777" w:rsidR="00492E46" w:rsidRPr="00764752" w:rsidRDefault="00492E46" w:rsidP="00492E46">
      <w:pPr>
        <w:spacing w:line="276" w:lineRule="auto"/>
        <w:jc w:val="both"/>
        <w:rPr>
          <w:b/>
          <w:bCs/>
          <w:color w:val="000000"/>
        </w:rPr>
      </w:pPr>
      <w:r w:rsidRPr="00764752">
        <w:rPr>
          <w:b/>
          <w:bCs/>
          <w:color w:val="000000"/>
        </w:rPr>
        <w:t>C. LUYỆN TẬP - SÁNG TẠO.</w:t>
      </w:r>
    </w:p>
    <w:p w14:paraId="281B5376" w14:textId="77777777" w:rsidR="00492E46" w:rsidRPr="00764752" w:rsidRDefault="00492E46" w:rsidP="00492E46">
      <w:pPr>
        <w:spacing w:line="276" w:lineRule="auto"/>
        <w:jc w:val="both"/>
        <w:rPr>
          <w:b/>
          <w:bCs/>
          <w:color w:val="000000"/>
        </w:rPr>
      </w:pPr>
      <w:r w:rsidRPr="00764752">
        <w:rPr>
          <w:b/>
          <w:bCs/>
          <w:color w:val="000000"/>
        </w:rPr>
        <w:t xml:space="preserve">    - </w:t>
      </w:r>
      <w:proofErr w:type="spellStart"/>
      <w:r w:rsidRPr="00764752">
        <w:rPr>
          <w:b/>
          <w:bCs/>
          <w:color w:val="000000"/>
        </w:rPr>
        <w:t>Vận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dụng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kiến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thức</w:t>
      </w:r>
      <w:proofErr w:type="spellEnd"/>
      <w:r w:rsidRPr="00764752">
        <w:rPr>
          <w:b/>
          <w:bCs/>
          <w:color w:val="000000"/>
        </w:rPr>
        <w:t xml:space="preserve">, </w:t>
      </w:r>
      <w:proofErr w:type="spellStart"/>
      <w:r w:rsidRPr="00764752">
        <w:rPr>
          <w:b/>
          <w:bCs/>
          <w:color w:val="000000"/>
        </w:rPr>
        <w:t>kĩ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năng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đã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học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để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thực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hành</w:t>
      </w:r>
      <w:proofErr w:type="spellEnd"/>
      <w:r w:rsidRPr="00764752">
        <w:rPr>
          <w:b/>
          <w:bCs/>
          <w:color w:val="000000"/>
        </w:rPr>
        <w:t xml:space="preserve">, </w:t>
      </w:r>
      <w:proofErr w:type="spellStart"/>
      <w:r w:rsidRPr="00764752">
        <w:rPr>
          <w:b/>
          <w:bCs/>
          <w:color w:val="000000"/>
        </w:rPr>
        <w:t>sáng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tạo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sản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phẩm</w:t>
      </w:r>
      <w:proofErr w:type="spellEnd"/>
      <w:r w:rsidRPr="00764752">
        <w:rPr>
          <w:b/>
          <w:bCs/>
          <w:color w:val="000000"/>
        </w:rPr>
        <w:t xml:space="preserve">, </w:t>
      </w:r>
      <w:proofErr w:type="spellStart"/>
      <w:r w:rsidRPr="00764752">
        <w:rPr>
          <w:b/>
          <w:bCs/>
          <w:color w:val="000000"/>
        </w:rPr>
        <w:t>tác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phẩm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mĩ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thuật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cá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nhân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hoặc</w:t>
      </w:r>
      <w:proofErr w:type="spellEnd"/>
      <w:r w:rsidRPr="00764752">
        <w:rPr>
          <w:b/>
          <w:bCs/>
          <w:color w:val="000000"/>
        </w:rPr>
        <w:t xml:space="preserve"> </w:t>
      </w:r>
      <w:proofErr w:type="spellStart"/>
      <w:r w:rsidRPr="00764752">
        <w:rPr>
          <w:b/>
          <w:bCs/>
          <w:color w:val="000000"/>
        </w:rPr>
        <w:t>nhóm</w:t>
      </w:r>
      <w:proofErr w:type="spellEnd"/>
      <w:r w:rsidRPr="00764752">
        <w:rPr>
          <w:b/>
          <w:bCs/>
          <w:color w:val="000000"/>
        </w:rPr>
        <w:t>.</w:t>
      </w:r>
    </w:p>
    <w:p w14:paraId="22AFB652" w14:textId="77777777" w:rsidR="005E4A32" w:rsidRPr="00764752" w:rsidRDefault="005E4A32" w:rsidP="00492E46">
      <w:pPr>
        <w:spacing w:line="276" w:lineRule="auto"/>
        <w:jc w:val="both"/>
        <w:rPr>
          <w:b/>
          <w:bCs/>
          <w:color w:val="000000"/>
        </w:rPr>
      </w:pPr>
    </w:p>
    <w:p w14:paraId="69C1BDB7" w14:textId="77777777" w:rsidR="005E4A32" w:rsidRPr="00764752" w:rsidRDefault="005E4A32" w:rsidP="00492E46">
      <w:pPr>
        <w:spacing w:line="276" w:lineRule="auto"/>
        <w:jc w:val="both"/>
        <w:rPr>
          <w:b/>
          <w:bCs/>
          <w:color w:val="000000"/>
        </w:rPr>
      </w:pPr>
    </w:p>
    <w:p w14:paraId="0B9082C1" w14:textId="77777777" w:rsidR="005E4A32" w:rsidRPr="00764752" w:rsidRDefault="005E4A32" w:rsidP="00492E46">
      <w:pPr>
        <w:spacing w:line="276" w:lineRule="auto"/>
        <w:jc w:val="both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79"/>
      </w:tblGrid>
      <w:tr w:rsidR="00492E46" w:rsidRPr="00764752" w14:paraId="77FB7930" w14:textId="77777777" w:rsidTr="005D59AB">
        <w:tc>
          <w:tcPr>
            <w:tcW w:w="9344" w:type="dxa"/>
            <w:gridSpan w:val="2"/>
            <w:shd w:val="clear" w:color="auto" w:fill="auto"/>
          </w:tcPr>
          <w:p w14:paraId="6F9C6CD7" w14:textId="77777777" w:rsidR="005E4A32" w:rsidRPr="00764752" w:rsidRDefault="005E4A32" w:rsidP="005E4A32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764752">
              <w:rPr>
                <w:b/>
                <w:bCs/>
                <w:sz w:val="26"/>
                <w:szCs w:val="26"/>
              </w:rPr>
              <w:lastRenderedPageBreak/>
              <w:t>HĐ 3. LUYỆN TẬP - SÁNG TẠO</w:t>
            </w:r>
          </w:p>
          <w:p w14:paraId="5F086FCF" w14:textId="77777777" w:rsidR="005E4A32" w:rsidRPr="00764752" w:rsidRDefault="005E4A32" w:rsidP="005E4A32">
            <w:pPr>
              <w:widowControl w:val="0"/>
              <w:jc w:val="both"/>
              <w:rPr>
                <w:bCs/>
                <w:sz w:val="26"/>
                <w:szCs w:val="26"/>
                <w:lang w:val="nl-NL"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a.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Mục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tiêu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: </w:t>
            </w:r>
            <w:r w:rsidRPr="00764752">
              <w:rPr>
                <w:bCs/>
                <w:sz w:val="26"/>
                <w:szCs w:val="26"/>
                <w:lang w:val="nl-NL"/>
              </w:rPr>
              <w:t>Củng cố và khắc sâu kiến thức cho HS dựa trên kiến thức và kĩ năng đã học.</w:t>
            </w:r>
          </w:p>
          <w:p w14:paraId="61B65434" w14:textId="77777777" w:rsidR="005E4A32" w:rsidRPr="00764752" w:rsidRDefault="005E4A32" w:rsidP="005E4A32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b.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Nội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dung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>:</w:t>
            </w:r>
            <w:r w:rsidRPr="00764752">
              <w:rPr>
                <w:bCs/>
                <w:sz w:val="26"/>
                <w:szCs w:val="26"/>
                <w:lang w:val="nl-NL"/>
              </w:rPr>
              <w:t>GV yêu cầu HS làm bài tập phần Luyện tập – sáng tạo trong SGK.</w:t>
            </w:r>
          </w:p>
          <w:p w14:paraId="2AC94055" w14:textId="77777777" w:rsidR="005E4A32" w:rsidRPr="00764752" w:rsidRDefault="005E4A32" w:rsidP="005E4A32">
            <w:pPr>
              <w:widowControl w:val="0"/>
              <w:jc w:val="both"/>
              <w:rPr>
                <w:b/>
                <w:sz w:val="26"/>
                <w:szCs w:val="26"/>
                <w:lang w:val="fr-FR"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c.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Sản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phẩm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học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tập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Sản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phẩm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mĩ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thuật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HS.</w:t>
            </w:r>
          </w:p>
          <w:p w14:paraId="0FD4F659" w14:textId="05B5D6DF" w:rsidR="00492E46" w:rsidRPr="00764752" w:rsidRDefault="005E4A32" w:rsidP="005E4A32">
            <w:pPr>
              <w:spacing w:line="276" w:lineRule="auto"/>
              <w:rPr>
                <w:b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d.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Tổ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chức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thực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hiện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>:</w:t>
            </w:r>
          </w:p>
        </w:tc>
      </w:tr>
      <w:tr w:rsidR="00492E46" w:rsidRPr="00764752" w14:paraId="57FB696D" w14:textId="77777777" w:rsidTr="005D59A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23DF" w14:textId="77777777" w:rsidR="00492E46" w:rsidRPr="00764752" w:rsidRDefault="00492E46" w:rsidP="00C96839">
            <w:pPr>
              <w:spacing w:line="276" w:lineRule="auto"/>
              <w:ind w:right="-851"/>
              <w:rPr>
                <w:b/>
              </w:rPr>
            </w:pPr>
            <w:r w:rsidRPr="00764752">
              <w:rPr>
                <w:b/>
              </w:rPr>
              <w:t xml:space="preserve">             </w:t>
            </w:r>
            <w:proofErr w:type="spellStart"/>
            <w:r w:rsidRPr="00764752">
              <w:rPr>
                <w:b/>
              </w:rPr>
              <w:t>Hoạt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động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giáo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viên</w:t>
            </w:r>
            <w:proofErr w:type="spellEnd"/>
            <w:r w:rsidRPr="00764752">
              <w:rPr>
                <w:b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D830" w14:textId="77777777" w:rsidR="00492E46" w:rsidRPr="00764752" w:rsidRDefault="00492E46" w:rsidP="00C96839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764752">
              <w:rPr>
                <w:b/>
              </w:rPr>
              <w:t xml:space="preserve">            </w:t>
            </w:r>
            <w:proofErr w:type="spellStart"/>
            <w:r w:rsidRPr="00764752">
              <w:rPr>
                <w:b/>
              </w:rPr>
              <w:t>Hoạt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động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học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sinh</w:t>
            </w:r>
            <w:proofErr w:type="spellEnd"/>
            <w:r w:rsidRPr="00764752">
              <w:rPr>
                <w:b/>
              </w:rPr>
              <w:t>.</w:t>
            </w:r>
          </w:p>
        </w:tc>
      </w:tr>
      <w:tr w:rsidR="00492E46" w:rsidRPr="00764752" w14:paraId="2CC68DFE" w14:textId="77777777" w:rsidTr="005D59AB">
        <w:tc>
          <w:tcPr>
            <w:tcW w:w="5665" w:type="dxa"/>
            <w:shd w:val="clear" w:color="auto" w:fill="auto"/>
          </w:tcPr>
          <w:p w14:paraId="63085915" w14:textId="77777777" w:rsidR="00492E46" w:rsidRPr="00764752" w:rsidRDefault="00492E46" w:rsidP="00C9683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64752">
              <w:rPr>
                <w:b/>
                <w:bCs/>
                <w:color w:val="000000"/>
              </w:rPr>
              <w:t xml:space="preserve">* </w:t>
            </w:r>
            <w:proofErr w:type="spellStart"/>
            <w:r w:rsidRPr="00764752">
              <w:rPr>
                <w:b/>
                <w:bCs/>
                <w:color w:val="000000"/>
              </w:rPr>
              <w:t>Hoạt</w:t>
            </w:r>
            <w:proofErr w:type="spellEnd"/>
            <w:r w:rsidRPr="0076475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64752">
              <w:rPr>
                <w:b/>
                <w:bCs/>
                <w:color w:val="000000"/>
              </w:rPr>
              <w:t>động</w:t>
            </w:r>
            <w:proofErr w:type="spellEnd"/>
            <w:r w:rsidRPr="0076475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64752">
              <w:rPr>
                <w:b/>
                <w:bCs/>
                <w:color w:val="000000"/>
              </w:rPr>
              <w:t>khởi</w:t>
            </w:r>
            <w:proofErr w:type="spellEnd"/>
            <w:r w:rsidRPr="0076475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64752">
              <w:rPr>
                <w:b/>
                <w:bCs/>
                <w:color w:val="000000"/>
              </w:rPr>
              <w:t>động</w:t>
            </w:r>
            <w:proofErr w:type="spellEnd"/>
            <w:r w:rsidRPr="00764752">
              <w:rPr>
                <w:b/>
                <w:bCs/>
                <w:color w:val="000000"/>
              </w:rPr>
              <w:t>.</w:t>
            </w:r>
          </w:p>
          <w:p w14:paraId="22532E09" w14:textId="21275C6F" w:rsidR="00492E46" w:rsidRPr="00764752" w:rsidRDefault="00492E46" w:rsidP="00C96839">
            <w:pPr>
              <w:spacing w:line="276" w:lineRule="auto"/>
              <w:contextualSpacing/>
              <w:jc w:val="both"/>
              <w:rPr>
                <w:rFonts w:eastAsia="Calibri"/>
                <w:iCs/>
              </w:rPr>
            </w:pPr>
            <w:r w:rsidRPr="00764752">
              <w:rPr>
                <w:rFonts w:eastAsia="Calibri"/>
                <w:iCs/>
              </w:rPr>
              <w:t xml:space="preserve">- </w:t>
            </w:r>
            <w:proofErr w:type="spellStart"/>
            <w:r w:rsidRPr="00764752">
              <w:rPr>
                <w:rFonts w:eastAsia="Calibri"/>
                <w:iCs/>
              </w:rPr>
              <w:t>Tổ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chức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cho</w:t>
            </w:r>
            <w:proofErr w:type="spellEnd"/>
            <w:r w:rsidRPr="00764752">
              <w:rPr>
                <w:rFonts w:eastAsia="Calibri"/>
                <w:iCs/>
              </w:rPr>
              <w:t xml:space="preserve"> HS </w:t>
            </w:r>
            <w:proofErr w:type="spellStart"/>
            <w:r w:rsidRPr="00764752">
              <w:rPr>
                <w:rFonts w:eastAsia="Calibri"/>
                <w:iCs/>
              </w:rPr>
              <w:t>chơi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trò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chơi</w:t>
            </w:r>
            <w:proofErr w:type="spellEnd"/>
            <w:r w:rsidR="005E4A32" w:rsidRPr="00764752">
              <w:rPr>
                <w:rFonts w:eastAsia="Calibri"/>
                <w:iCs/>
              </w:rPr>
              <w:t xml:space="preserve"> ô </w:t>
            </w:r>
            <w:proofErr w:type="spellStart"/>
            <w:r w:rsidR="005E4A32" w:rsidRPr="00764752">
              <w:rPr>
                <w:rFonts w:eastAsia="Calibri"/>
                <w:iCs/>
              </w:rPr>
              <w:t>chữ</w:t>
            </w:r>
            <w:proofErr w:type="spellEnd"/>
            <w:r w:rsidR="005E4A32" w:rsidRPr="00764752">
              <w:rPr>
                <w:rFonts w:eastAsia="Calibri"/>
                <w:iCs/>
              </w:rPr>
              <w:t xml:space="preserve">: </w:t>
            </w:r>
            <w:proofErr w:type="spellStart"/>
            <w:r w:rsidR="005E4A32" w:rsidRPr="00764752">
              <w:rPr>
                <w:rFonts w:eastAsia="Calibri"/>
                <w:iCs/>
              </w:rPr>
              <w:t>tìm</w:t>
            </w:r>
            <w:proofErr w:type="spellEnd"/>
            <w:r w:rsidR="005E4A32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E4A32" w:rsidRPr="00764752">
              <w:rPr>
                <w:rFonts w:eastAsia="Calibri"/>
                <w:iCs/>
              </w:rPr>
              <w:t>các</w:t>
            </w:r>
            <w:proofErr w:type="spellEnd"/>
            <w:r w:rsidR="005E4A32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E4A32" w:rsidRPr="00764752">
              <w:rPr>
                <w:rFonts w:eastAsia="Calibri"/>
                <w:iCs/>
              </w:rPr>
              <w:t>cặp</w:t>
            </w:r>
            <w:proofErr w:type="spellEnd"/>
            <w:r w:rsidR="005E4A32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E4A32" w:rsidRPr="00764752">
              <w:rPr>
                <w:rFonts w:eastAsia="Calibri"/>
                <w:iCs/>
              </w:rPr>
              <w:t>màu</w:t>
            </w:r>
            <w:proofErr w:type="spellEnd"/>
            <w:r w:rsidR="005E4A32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E4A32" w:rsidRPr="00764752">
              <w:rPr>
                <w:rFonts w:eastAsia="Calibri"/>
                <w:iCs/>
              </w:rPr>
              <w:t>tương</w:t>
            </w:r>
            <w:proofErr w:type="spellEnd"/>
            <w:r w:rsidR="005E4A32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E4A32" w:rsidRPr="00764752">
              <w:rPr>
                <w:rFonts w:eastAsia="Calibri"/>
                <w:iCs/>
              </w:rPr>
              <w:t>phản</w:t>
            </w:r>
            <w:proofErr w:type="spellEnd"/>
            <w:r w:rsidR="005E4A32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E4A32" w:rsidRPr="00764752">
              <w:rPr>
                <w:rFonts w:eastAsia="Calibri"/>
                <w:iCs/>
              </w:rPr>
              <w:t>trong</w:t>
            </w:r>
            <w:proofErr w:type="spellEnd"/>
            <w:r w:rsidR="005E4A32" w:rsidRPr="00764752">
              <w:rPr>
                <w:rFonts w:eastAsia="Calibri"/>
                <w:iCs/>
              </w:rPr>
              <w:t xml:space="preserve"> ô </w:t>
            </w:r>
            <w:proofErr w:type="spellStart"/>
            <w:r w:rsidR="005E4A32" w:rsidRPr="00764752">
              <w:rPr>
                <w:rFonts w:eastAsia="Calibri"/>
                <w:iCs/>
              </w:rPr>
              <w:t>chữ</w:t>
            </w:r>
            <w:proofErr w:type="spellEnd"/>
            <w:r w:rsidR="005E4A32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E4A32" w:rsidRPr="00764752">
              <w:rPr>
                <w:rFonts w:eastAsia="Calibri"/>
                <w:iCs/>
              </w:rPr>
              <w:t>sau</w:t>
            </w:r>
            <w:proofErr w:type="spellEnd"/>
            <w:r w:rsidR="005E4A32" w:rsidRPr="00764752">
              <w:rPr>
                <w:rFonts w:eastAsia="Calibri"/>
                <w:iCs/>
              </w:rPr>
              <w:t>.</w:t>
            </w:r>
          </w:p>
          <w:tbl>
            <w:tblPr>
              <w:tblStyle w:val="TableGrid"/>
              <w:tblW w:w="0" w:type="auto"/>
              <w:tblInd w:w="676" w:type="dxa"/>
              <w:tblLook w:val="04A0" w:firstRow="1" w:lastRow="0" w:firstColumn="1" w:lastColumn="0" w:noHBand="0" w:noVBand="1"/>
            </w:tblPr>
            <w:tblGrid>
              <w:gridCol w:w="524"/>
              <w:gridCol w:w="496"/>
              <w:gridCol w:w="522"/>
              <w:gridCol w:w="496"/>
              <w:gridCol w:w="496"/>
              <w:gridCol w:w="522"/>
              <w:gridCol w:w="522"/>
              <w:gridCol w:w="484"/>
            </w:tblGrid>
            <w:tr w:rsidR="005D59AB" w:rsidRPr="00764752" w14:paraId="7A75E5EE" w14:textId="77777777" w:rsidTr="005D59AB">
              <w:trPr>
                <w:trHeight w:val="456"/>
              </w:trPr>
              <w:tc>
                <w:tcPr>
                  <w:tcW w:w="524" w:type="dxa"/>
                </w:tcPr>
                <w:p w14:paraId="36066C59" w14:textId="0A620914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b/>
                      <w:bCs/>
                      <w:iCs/>
                      <w:u w:val="single"/>
                    </w:rPr>
                  </w:pPr>
                  <w:r w:rsidRPr="00764752">
                    <w:rPr>
                      <w:rFonts w:eastAsia="Calibri"/>
                      <w:b/>
                      <w:bCs/>
                      <w:iCs/>
                      <w:color w:val="000000" w:themeColor="text1"/>
                      <w:highlight w:val="red"/>
                      <w:u w:val="single"/>
                    </w:rPr>
                    <w:t>Đ</w:t>
                  </w:r>
                </w:p>
              </w:tc>
              <w:tc>
                <w:tcPr>
                  <w:tcW w:w="496" w:type="dxa"/>
                </w:tcPr>
                <w:p w14:paraId="2F7757CB" w14:textId="39D8E33E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T</w:t>
                  </w:r>
                </w:p>
              </w:tc>
              <w:tc>
                <w:tcPr>
                  <w:tcW w:w="522" w:type="dxa"/>
                </w:tcPr>
                <w:p w14:paraId="106FC8D6" w14:textId="7329CE76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Í</w:t>
                  </w:r>
                </w:p>
              </w:tc>
              <w:tc>
                <w:tcPr>
                  <w:tcW w:w="496" w:type="dxa"/>
                </w:tcPr>
                <w:p w14:paraId="2B787529" w14:textId="50929EA9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4733814F" w14:textId="5C355718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K</w:t>
                  </w:r>
                </w:p>
              </w:tc>
              <w:tc>
                <w:tcPr>
                  <w:tcW w:w="522" w:type="dxa"/>
                </w:tcPr>
                <w:p w14:paraId="1DF47E41" w14:textId="154A68FA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</w:rPr>
                    <w:t>M</w:t>
                  </w:r>
                </w:p>
              </w:tc>
              <w:tc>
                <w:tcPr>
                  <w:tcW w:w="522" w:type="dxa"/>
                </w:tcPr>
                <w:p w14:paraId="479C5330" w14:textId="055B1342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U</w:t>
                  </w:r>
                </w:p>
              </w:tc>
              <w:tc>
                <w:tcPr>
                  <w:tcW w:w="484" w:type="dxa"/>
                </w:tcPr>
                <w:p w14:paraId="53302E87" w14:textId="11FE6ECC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I</w:t>
                  </w:r>
                </w:p>
              </w:tc>
            </w:tr>
            <w:tr w:rsidR="005D59AB" w:rsidRPr="00764752" w14:paraId="79575950" w14:textId="77777777" w:rsidTr="005D59AB">
              <w:trPr>
                <w:trHeight w:val="472"/>
              </w:trPr>
              <w:tc>
                <w:tcPr>
                  <w:tcW w:w="524" w:type="dxa"/>
                </w:tcPr>
                <w:p w14:paraId="1802C317" w14:textId="23DD8AC5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3D0304ED" w14:textId="6868FED1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b/>
                      <w:bCs/>
                      <w:iCs/>
                      <w:u w:val="single"/>
                    </w:rPr>
                  </w:pPr>
                  <w:r w:rsidRPr="00764752">
                    <w:rPr>
                      <w:rFonts w:eastAsia="Calibri"/>
                      <w:b/>
                      <w:bCs/>
                      <w:iCs/>
                      <w:color w:val="000000" w:themeColor="text1"/>
                      <w:highlight w:val="red"/>
                      <w:u w:val="single"/>
                    </w:rPr>
                    <w:t>Ỏ</w:t>
                  </w:r>
                </w:p>
              </w:tc>
              <w:tc>
                <w:tcPr>
                  <w:tcW w:w="522" w:type="dxa"/>
                </w:tcPr>
                <w:p w14:paraId="37E0BB16" w14:textId="625118E8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4375FD4E" w14:textId="51AFDA28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Ư</w:t>
                  </w:r>
                </w:p>
              </w:tc>
              <w:tc>
                <w:tcPr>
                  <w:tcW w:w="496" w:type="dxa"/>
                </w:tcPr>
                <w:p w14:paraId="208369A9" w14:textId="148A361B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</w:rPr>
                    <w:t>A</w:t>
                  </w:r>
                </w:p>
              </w:tc>
              <w:tc>
                <w:tcPr>
                  <w:tcW w:w="522" w:type="dxa"/>
                </w:tcPr>
                <w:p w14:paraId="6C794771" w14:textId="1F173E3C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H</w:t>
                  </w:r>
                </w:p>
              </w:tc>
              <w:tc>
                <w:tcPr>
                  <w:tcW w:w="522" w:type="dxa"/>
                </w:tcPr>
                <w:p w14:paraId="03B6AC18" w14:textId="36C7B328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À</w:t>
                  </w:r>
                </w:p>
              </w:tc>
              <w:tc>
                <w:tcPr>
                  <w:tcW w:w="484" w:type="dxa"/>
                </w:tcPr>
                <w:p w14:paraId="11F4D9E1" w14:textId="49FAE967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G</w:t>
                  </w:r>
                </w:p>
              </w:tc>
            </w:tr>
            <w:tr w:rsidR="005D59AB" w:rsidRPr="00764752" w14:paraId="1E2697B8" w14:textId="77777777" w:rsidTr="005D59AB">
              <w:trPr>
                <w:trHeight w:val="456"/>
              </w:trPr>
              <w:tc>
                <w:tcPr>
                  <w:tcW w:w="524" w:type="dxa"/>
                </w:tcPr>
                <w:p w14:paraId="270A4454" w14:textId="05216516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4FEC2481" w14:textId="1C60C18B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V</w:t>
                  </w:r>
                </w:p>
              </w:tc>
              <w:tc>
                <w:tcPr>
                  <w:tcW w:w="522" w:type="dxa"/>
                </w:tcPr>
                <w:p w14:paraId="31414879" w14:textId="5A4C94DC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30861B1B" w14:textId="6D98A8A2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</w:rPr>
                    <w:t>C</w:t>
                  </w:r>
                </w:p>
              </w:tc>
              <w:tc>
                <w:tcPr>
                  <w:tcW w:w="496" w:type="dxa"/>
                </w:tcPr>
                <w:p w14:paraId="23CAA9C9" w14:textId="1598201D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N</w:t>
                  </w:r>
                </w:p>
              </w:tc>
              <w:tc>
                <w:tcPr>
                  <w:tcW w:w="522" w:type="dxa"/>
                </w:tcPr>
                <w:p w14:paraId="30E048BB" w14:textId="0814C005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E</w:t>
                  </w:r>
                </w:p>
              </w:tc>
              <w:tc>
                <w:tcPr>
                  <w:tcW w:w="522" w:type="dxa"/>
                </w:tcPr>
                <w:p w14:paraId="2752F711" w14:textId="129A7158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N</w:t>
                  </w:r>
                </w:p>
              </w:tc>
              <w:tc>
                <w:tcPr>
                  <w:tcW w:w="484" w:type="dxa"/>
                </w:tcPr>
                <w:p w14:paraId="34DD0571" w14:textId="68ED34D7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D</w:t>
                  </w:r>
                </w:p>
              </w:tc>
            </w:tr>
            <w:tr w:rsidR="005D59AB" w:rsidRPr="00764752" w14:paraId="0E3CAF38" w14:textId="77777777" w:rsidTr="005D59AB">
              <w:trPr>
                <w:trHeight w:val="456"/>
              </w:trPr>
              <w:tc>
                <w:tcPr>
                  <w:tcW w:w="524" w:type="dxa"/>
                </w:tcPr>
                <w:p w14:paraId="49973540" w14:textId="6D85B8DA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Ô</w:t>
                  </w:r>
                </w:p>
              </w:tc>
              <w:tc>
                <w:tcPr>
                  <w:tcW w:w="496" w:type="dxa"/>
                </w:tcPr>
                <w:p w14:paraId="48E2B60F" w14:textId="6D2FB556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K</w:t>
                  </w:r>
                </w:p>
              </w:tc>
              <w:tc>
                <w:tcPr>
                  <w:tcW w:w="522" w:type="dxa"/>
                </w:tcPr>
                <w:p w14:paraId="3C6F472C" w14:textId="46F7960F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0A4824" w14:textId="2344AAFF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697E48CB" w14:textId="68AD8D12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Ă</w:t>
                  </w:r>
                </w:p>
              </w:tc>
              <w:tc>
                <w:tcPr>
                  <w:tcW w:w="522" w:type="dxa"/>
                </w:tcPr>
                <w:p w14:paraId="2CBB8B09" w14:textId="5D409B80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Ồ</w:t>
                  </w:r>
                </w:p>
              </w:tc>
              <w:tc>
                <w:tcPr>
                  <w:tcW w:w="522" w:type="dxa"/>
                </w:tcPr>
                <w:p w14:paraId="31D19257" w14:textId="3658E177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Y</w:t>
                  </w:r>
                </w:p>
              </w:tc>
              <w:tc>
                <w:tcPr>
                  <w:tcW w:w="484" w:type="dxa"/>
                </w:tcPr>
                <w:p w14:paraId="4FE7E4AD" w14:textId="363276E5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E</w:t>
                  </w:r>
                </w:p>
              </w:tc>
            </w:tr>
            <w:tr w:rsidR="005D59AB" w:rsidRPr="00764752" w14:paraId="585F36E0" w14:textId="77777777" w:rsidTr="005D59AB">
              <w:trPr>
                <w:trHeight w:val="472"/>
              </w:trPr>
              <w:tc>
                <w:tcPr>
                  <w:tcW w:w="524" w:type="dxa"/>
                </w:tcPr>
                <w:p w14:paraId="491AC02C" w14:textId="363861FB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Y</w:t>
                  </w:r>
                </w:p>
              </w:tc>
              <w:tc>
                <w:tcPr>
                  <w:tcW w:w="496" w:type="dxa"/>
                </w:tcPr>
                <w:p w14:paraId="224B471B" w14:textId="7736D0BA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</w:pPr>
                  <w:r w:rsidRPr="00764752"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  <w:t>X</w:t>
                  </w:r>
                </w:p>
              </w:tc>
              <w:tc>
                <w:tcPr>
                  <w:tcW w:w="522" w:type="dxa"/>
                </w:tcPr>
                <w:p w14:paraId="3CF39899" w14:textId="1FE7365A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</w:pPr>
                  <w:r w:rsidRPr="00764752"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6831EB7D" w14:textId="041CEC4C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</w:pPr>
                  <w:r w:rsidRPr="00764752"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5E24064E" w14:textId="64A1CBAA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</w:pPr>
                  <w:r w:rsidRPr="00764752"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  <w:t>H</w:t>
                  </w:r>
                </w:p>
              </w:tc>
              <w:tc>
                <w:tcPr>
                  <w:tcW w:w="522" w:type="dxa"/>
                </w:tcPr>
                <w:p w14:paraId="2712CDC2" w14:textId="2E0F3178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</w:pPr>
                  <w:r w:rsidRPr="00764752"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  <w:t>L</w:t>
                  </w:r>
                </w:p>
              </w:tc>
              <w:tc>
                <w:tcPr>
                  <w:tcW w:w="522" w:type="dxa"/>
                </w:tcPr>
                <w:p w14:paraId="176C42C7" w14:textId="51EC3421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</w:pPr>
                  <w:r w:rsidRPr="00764752">
                    <w:rPr>
                      <w:rFonts w:eastAsia="Calibri"/>
                      <w:b/>
                      <w:bCs/>
                      <w:iCs/>
                      <w:highlight w:val="red"/>
                      <w:u w:val="single"/>
                    </w:rPr>
                    <w:t>Á</w:t>
                  </w:r>
                </w:p>
              </w:tc>
              <w:tc>
                <w:tcPr>
                  <w:tcW w:w="484" w:type="dxa"/>
                </w:tcPr>
                <w:p w14:paraId="2F4A81B8" w14:textId="6F1106CD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R</w:t>
                  </w:r>
                </w:p>
              </w:tc>
            </w:tr>
            <w:tr w:rsidR="005D59AB" w:rsidRPr="00764752" w14:paraId="24A8BBCD" w14:textId="77777777" w:rsidTr="005D59AB">
              <w:trPr>
                <w:trHeight w:val="456"/>
              </w:trPr>
              <w:tc>
                <w:tcPr>
                  <w:tcW w:w="524" w:type="dxa"/>
                </w:tcPr>
                <w:p w14:paraId="57C910B5" w14:textId="6D2B6E6E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Đ</w:t>
                  </w:r>
                </w:p>
              </w:tc>
              <w:tc>
                <w:tcPr>
                  <w:tcW w:w="496" w:type="dxa"/>
                </w:tcPr>
                <w:p w14:paraId="5792C7B8" w14:textId="36832FCE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A</w:t>
                  </w:r>
                </w:p>
              </w:tc>
              <w:tc>
                <w:tcPr>
                  <w:tcW w:w="522" w:type="dxa"/>
                </w:tcPr>
                <w:p w14:paraId="3504C120" w14:textId="3EA4B2FE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u w:val="single"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  <w:u w:val="single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271B5F4" w14:textId="59BB4309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Y</w:t>
                  </w:r>
                </w:p>
              </w:tc>
              <w:tc>
                <w:tcPr>
                  <w:tcW w:w="496" w:type="dxa"/>
                </w:tcPr>
                <w:p w14:paraId="2F5E1680" w14:textId="09099FFD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S</w:t>
                  </w:r>
                </w:p>
              </w:tc>
              <w:tc>
                <w:tcPr>
                  <w:tcW w:w="522" w:type="dxa"/>
                </w:tcPr>
                <w:p w14:paraId="47920391" w14:textId="62A9F704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</w:rPr>
                    <w:t>A</w:t>
                  </w:r>
                </w:p>
              </w:tc>
              <w:tc>
                <w:tcPr>
                  <w:tcW w:w="522" w:type="dxa"/>
                </w:tcPr>
                <w:p w14:paraId="479FAE10" w14:textId="35081E3B" w:rsidR="004F084B" w:rsidRPr="00764752" w:rsidRDefault="004F084B" w:rsidP="005D59AB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T</w:t>
                  </w:r>
                </w:p>
              </w:tc>
              <w:tc>
                <w:tcPr>
                  <w:tcW w:w="484" w:type="dxa"/>
                </w:tcPr>
                <w:p w14:paraId="53E5743A" w14:textId="549CE616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N</w:t>
                  </w:r>
                </w:p>
              </w:tc>
            </w:tr>
            <w:tr w:rsidR="005D59AB" w:rsidRPr="00764752" w14:paraId="62DB365E" w14:textId="77777777" w:rsidTr="005D59AB">
              <w:trPr>
                <w:trHeight w:val="472"/>
              </w:trPr>
              <w:tc>
                <w:tcPr>
                  <w:tcW w:w="524" w:type="dxa"/>
                </w:tcPr>
                <w:p w14:paraId="78395C12" w14:textId="2C13A2F1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B8E0C02" w14:textId="42C7DFEC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u w:val="single"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  <w:u w:val="single"/>
                    </w:rPr>
                    <w:t>Í</w:t>
                  </w:r>
                </w:p>
              </w:tc>
              <w:tc>
                <w:tcPr>
                  <w:tcW w:w="522" w:type="dxa"/>
                </w:tcPr>
                <w:p w14:paraId="236F911B" w14:textId="3E0A91AB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O</w:t>
                  </w:r>
                </w:p>
              </w:tc>
              <w:tc>
                <w:tcPr>
                  <w:tcW w:w="496" w:type="dxa"/>
                </w:tcPr>
                <w:p w14:paraId="0A1E6D43" w14:textId="000795CD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D</w:t>
                  </w:r>
                </w:p>
              </w:tc>
              <w:tc>
                <w:tcPr>
                  <w:tcW w:w="496" w:type="dxa"/>
                </w:tcPr>
                <w:p w14:paraId="4C525C82" w14:textId="514B6EFF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E</w:t>
                  </w:r>
                </w:p>
              </w:tc>
              <w:tc>
                <w:tcPr>
                  <w:tcW w:w="522" w:type="dxa"/>
                </w:tcPr>
                <w:p w14:paraId="0EB3D7C6" w14:textId="2D763723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</w:rPr>
                    <w:t>M</w:t>
                  </w:r>
                </w:p>
              </w:tc>
              <w:tc>
                <w:tcPr>
                  <w:tcW w:w="522" w:type="dxa"/>
                </w:tcPr>
                <w:p w14:paraId="246973AA" w14:textId="49080B0E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O</w:t>
                  </w:r>
                </w:p>
              </w:tc>
              <w:tc>
                <w:tcPr>
                  <w:tcW w:w="484" w:type="dxa"/>
                </w:tcPr>
                <w:p w14:paraId="7C870517" w14:textId="2233B735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S</w:t>
                  </w:r>
                </w:p>
              </w:tc>
            </w:tr>
            <w:tr w:rsidR="005D59AB" w:rsidRPr="00764752" w14:paraId="7DF08B9F" w14:textId="77777777" w:rsidTr="005D59AB">
              <w:trPr>
                <w:trHeight w:val="456"/>
              </w:trPr>
              <w:tc>
                <w:tcPr>
                  <w:tcW w:w="524" w:type="dxa"/>
                </w:tcPr>
                <w:p w14:paraId="0EC1AD76" w14:textId="2B2DF5A9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u w:val="single"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  <w:u w:val="single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283E44" w14:textId="502F017C" w:rsidR="004F084B" w:rsidRPr="00764752" w:rsidRDefault="005E4A32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A</w:t>
                  </w:r>
                </w:p>
              </w:tc>
              <w:tc>
                <w:tcPr>
                  <w:tcW w:w="522" w:type="dxa"/>
                </w:tcPr>
                <w:p w14:paraId="1DE98B99" w14:textId="4F738C78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highlight w:val="red"/>
                      <w:u w:val="single"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  <w:u w:val="single"/>
                    </w:rPr>
                    <w:t>V</w:t>
                  </w:r>
                </w:p>
              </w:tc>
              <w:tc>
                <w:tcPr>
                  <w:tcW w:w="496" w:type="dxa"/>
                </w:tcPr>
                <w:p w14:paraId="239D3EB5" w14:textId="4EA4D37C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highlight w:val="red"/>
                      <w:u w:val="single"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  <w:u w:val="single"/>
                    </w:rPr>
                    <w:t>À</w:t>
                  </w:r>
                </w:p>
              </w:tc>
              <w:tc>
                <w:tcPr>
                  <w:tcW w:w="496" w:type="dxa"/>
                </w:tcPr>
                <w:p w14:paraId="627B5C3A" w14:textId="245215BD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highlight w:val="red"/>
                      <w:u w:val="single"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  <w:u w:val="single"/>
                    </w:rPr>
                    <w:t>N</w:t>
                  </w:r>
                </w:p>
              </w:tc>
              <w:tc>
                <w:tcPr>
                  <w:tcW w:w="522" w:type="dxa"/>
                </w:tcPr>
                <w:p w14:paraId="318DF8EF" w14:textId="7C18B764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color w:val="000000" w:themeColor="text1"/>
                      <w:highlight w:val="red"/>
                      <w:u w:val="single"/>
                    </w:rPr>
                  </w:pPr>
                  <w:r w:rsidRPr="00764752">
                    <w:rPr>
                      <w:rFonts w:eastAsia="Calibri"/>
                      <w:iCs/>
                      <w:highlight w:val="red"/>
                      <w:u w:val="single"/>
                    </w:rPr>
                    <w:t>G</w:t>
                  </w:r>
                </w:p>
              </w:tc>
              <w:tc>
                <w:tcPr>
                  <w:tcW w:w="522" w:type="dxa"/>
                </w:tcPr>
                <w:p w14:paraId="2E93B6D3" w14:textId="614AAE32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M</w:t>
                  </w:r>
                </w:p>
              </w:tc>
              <w:tc>
                <w:tcPr>
                  <w:tcW w:w="484" w:type="dxa"/>
                </w:tcPr>
                <w:p w14:paraId="73D999DC" w14:textId="666E838C" w:rsidR="004F084B" w:rsidRPr="00764752" w:rsidRDefault="004F084B" w:rsidP="00C96839">
                  <w:p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</w:rPr>
                  </w:pPr>
                  <w:r w:rsidRPr="00764752">
                    <w:rPr>
                      <w:rFonts w:eastAsia="Calibri"/>
                      <w:iCs/>
                    </w:rPr>
                    <w:t>Ỏ</w:t>
                  </w:r>
                </w:p>
              </w:tc>
            </w:tr>
          </w:tbl>
          <w:p w14:paraId="0CF4F830" w14:textId="5B3013E6" w:rsidR="004F084B" w:rsidRPr="00764752" w:rsidRDefault="005E4A32" w:rsidP="00C96839">
            <w:pPr>
              <w:spacing w:line="276" w:lineRule="auto"/>
              <w:contextualSpacing/>
              <w:jc w:val="both"/>
              <w:rPr>
                <w:rFonts w:eastAsia="Calibri"/>
                <w:iCs/>
              </w:rPr>
            </w:pPr>
            <w:r w:rsidRPr="00764752">
              <w:rPr>
                <w:rFonts w:eastAsia="Calibri"/>
                <w:iCs/>
              </w:rPr>
              <w:t xml:space="preserve"> - </w:t>
            </w:r>
            <w:proofErr w:type="spellStart"/>
            <w:r w:rsidRPr="00764752">
              <w:rPr>
                <w:rFonts w:eastAsia="Calibri"/>
                <w:iCs/>
              </w:rPr>
              <w:t>ngoài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các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cặp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màu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trên</w:t>
            </w:r>
            <w:proofErr w:type="spellEnd"/>
            <w:r w:rsidRPr="00764752">
              <w:rPr>
                <w:rFonts w:eastAsia="Calibri"/>
                <w:iCs/>
              </w:rPr>
              <w:t xml:space="preserve"> e </w:t>
            </w:r>
            <w:proofErr w:type="spellStart"/>
            <w:r w:rsidRPr="00764752">
              <w:rPr>
                <w:rFonts w:eastAsia="Calibri"/>
                <w:iCs/>
              </w:rPr>
              <w:t>hãy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kể</w:t>
            </w:r>
            <w:proofErr w:type="spellEnd"/>
            <w:r w:rsidRPr="00764752">
              <w:rPr>
                <w:rFonts w:eastAsia="Calibri"/>
                <w:iCs/>
              </w:rPr>
              <w:t xml:space="preserve"> them </w:t>
            </w:r>
            <w:proofErr w:type="spellStart"/>
            <w:r w:rsidRPr="00764752">
              <w:rPr>
                <w:rFonts w:eastAsia="Calibri"/>
                <w:iCs/>
              </w:rPr>
              <w:t>các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cặp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màu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tương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phản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khác</w:t>
            </w:r>
            <w:proofErr w:type="spellEnd"/>
            <w:r w:rsidRPr="00764752">
              <w:rPr>
                <w:rFonts w:eastAsia="Calibri"/>
                <w:iCs/>
              </w:rPr>
              <w:t>.</w:t>
            </w:r>
          </w:p>
          <w:p w14:paraId="46547E23" w14:textId="09871941" w:rsidR="005E4A32" w:rsidRPr="00764752" w:rsidRDefault="005E4A32" w:rsidP="00C96839">
            <w:pPr>
              <w:spacing w:line="276" w:lineRule="auto"/>
              <w:contextualSpacing/>
              <w:jc w:val="both"/>
              <w:rPr>
                <w:rFonts w:eastAsia="Calibri"/>
                <w:iCs/>
              </w:rPr>
            </w:pPr>
            <w:r w:rsidRPr="00764752">
              <w:rPr>
                <w:rFonts w:eastAsia="Calibri"/>
                <w:iCs/>
              </w:rPr>
              <w:t xml:space="preserve">- </w:t>
            </w:r>
            <w:proofErr w:type="spellStart"/>
            <w:r w:rsidRPr="00764752">
              <w:rPr>
                <w:rFonts w:eastAsia="Calibri"/>
                <w:iCs/>
              </w:rPr>
              <w:t>Giáo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viên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tổng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kết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kết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quả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trò</w:t>
            </w:r>
            <w:proofErr w:type="spellEnd"/>
            <w:r w:rsidRPr="00764752">
              <w:rPr>
                <w:rFonts w:eastAsia="Calibri"/>
                <w:iCs/>
              </w:rPr>
              <w:t xml:space="preserve"> </w:t>
            </w:r>
            <w:proofErr w:type="spellStart"/>
            <w:r w:rsidRPr="00764752">
              <w:rPr>
                <w:rFonts w:eastAsia="Calibri"/>
                <w:iCs/>
              </w:rPr>
              <w:t>ch</w:t>
            </w:r>
            <w:r w:rsidR="005D59AB" w:rsidRPr="00764752">
              <w:rPr>
                <w:rFonts w:eastAsia="Calibri"/>
                <w:iCs/>
              </w:rPr>
              <w:t>ơi</w:t>
            </w:r>
            <w:proofErr w:type="spellEnd"/>
            <w:r w:rsidR="005D59AB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D59AB" w:rsidRPr="00764752">
              <w:rPr>
                <w:rFonts w:eastAsia="Calibri"/>
                <w:iCs/>
              </w:rPr>
              <w:t>hướng</w:t>
            </w:r>
            <w:proofErr w:type="spellEnd"/>
            <w:r w:rsidR="005D59AB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D59AB" w:rsidRPr="00764752">
              <w:rPr>
                <w:rFonts w:eastAsia="Calibri"/>
                <w:iCs/>
              </w:rPr>
              <w:t>các</w:t>
            </w:r>
            <w:proofErr w:type="spellEnd"/>
            <w:r w:rsidR="005D59AB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D59AB" w:rsidRPr="00764752">
              <w:rPr>
                <w:rFonts w:eastAsia="Calibri"/>
                <w:iCs/>
              </w:rPr>
              <w:t>em</w:t>
            </w:r>
            <w:proofErr w:type="spellEnd"/>
            <w:r w:rsidR="005D59AB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D59AB" w:rsidRPr="00764752">
              <w:rPr>
                <w:rFonts w:eastAsia="Calibri"/>
                <w:iCs/>
              </w:rPr>
              <w:t>đến</w:t>
            </w:r>
            <w:proofErr w:type="spellEnd"/>
            <w:r w:rsidR="005D59AB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D59AB" w:rsidRPr="00764752">
              <w:rPr>
                <w:rFonts w:eastAsia="Calibri"/>
                <w:iCs/>
              </w:rPr>
              <w:t>nội</w:t>
            </w:r>
            <w:proofErr w:type="spellEnd"/>
            <w:r w:rsidR="005D59AB" w:rsidRPr="00764752">
              <w:rPr>
                <w:rFonts w:eastAsia="Calibri"/>
                <w:iCs/>
              </w:rPr>
              <w:t xml:space="preserve"> dung </w:t>
            </w:r>
            <w:proofErr w:type="spellStart"/>
            <w:r w:rsidR="005D59AB" w:rsidRPr="00764752">
              <w:rPr>
                <w:rFonts w:eastAsia="Calibri"/>
                <w:iCs/>
              </w:rPr>
              <w:t>tiết</w:t>
            </w:r>
            <w:proofErr w:type="spellEnd"/>
            <w:r w:rsidR="005D59AB" w:rsidRPr="00764752">
              <w:rPr>
                <w:rFonts w:eastAsia="Calibri"/>
                <w:iCs/>
              </w:rPr>
              <w:t xml:space="preserve"> </w:t>
            </w:r>
            <w:proofErr w:type="spellStart"/>
            <w:r w:rsidR="005D59AB" w:rsidRPr="00764752">
              <w:rPr>
                <w:rFonts w:eastAsia="Calibri"/>
                <w:iCs/>
              </w:rPr>
              <w:t>học</w:t>
            </w:r>
            <w:proofErr w:type="spellEnd"/>
            <w:r w:rsidR="005D59AB" w:rsidRPr="00764752">
              <w:rPr>
                <w:rFonts w:eastAsia="Calibri"/>
                <w:iCs/>
              </w:rPr>
              <w:t>.</w:t>
            </w:r>
          </w:p>
          <w:p w14:paraId="3371495A" w14:textId="77777777" w:rsidR="00492E46" w:rsidRPr="00764752" w:rsidRDefault="00492E46" w:rsidP="00C96839">
            <w:pPr>
              <w:spacing w:line="276" w:lineRule="auto"/>
              <w:jc w:val="both"/>
            </w:pPr>
          </w:p>
          <w:p w14:paraId="64231ED2" w14:textId="77777777" w:rsidR="005D59AB" w:rsidRPr="00764752" w:rsidRDefault="005D59AB" w:rsidP="005D59AB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764752">
              <w:rPr>
                <w:bCs/>
              </w:rPr>
              <w:t xml:space="preserve">- </w:t>
            </w:r>
            <w:proofErr w:type="spellStart"/>
            <w:r w:rsidRPr="00764752">
              <w:rPr>
                <w:bCs/>
              </w:rPr>
              <w:t>Tổ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chức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cho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học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sinh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xây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dựng</w:t>
            </w:r>
            <w:proofErr w:type="spellEnd"/>
            <w:r w:rsidRPr="00764752">
              <w:rPr>
                <w:bCs/>
              </w:rPr>
              <w:t xml:space="preserve"> ý </w:t>
            </w:r>
            <w:proofErr w:type="spellStart"/>
            <w:r w:rsidRPr="00764752">
              <w:rPr>
                <w:bCs/>
              </w:rPr>
              <w:t>tưởng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hoặc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quan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sát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tham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khảo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một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số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hình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ảnh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thực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tế</w:t>
            </w:r>
            <w:proofErr w:type="spellEnd"/>
            <w:r w:rsidRPr="00764752">
              <w:rPr>
                <w:bCs/>
              </w:rPr>
              <w:t xml:space="preserve">  </w:t>
            </w:r>
            <w:proofErr w:type="spellStart"/>
            <w:r w:rsidRPr="00764752">
              <w:rPr>
                <w:bCs/>
              </w:rPr>
              <w:t>hoặc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chủ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đề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nghệ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thuật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để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tìm</w:t>
            </w:r>
            <w:proofErr w:type="spellEnd"/>
            <w:r w:rsidRPr="00764752">
              <w:rPr>
                <w:bCs/>
              </w:rPr>
              <w:t xml:space="preserve"> ý </w:t>
            </w:r>
            <w:proofErr w:type="spellStart"/>
            <w:r w:rsidRPr="00764752">
              <w:rPr>
                <w:bCs/>
              </w:rPr>
              <w:t>tưởng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cho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bài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vẽ</w:t>
            </w:r>
            <w:proofErr w:type="spellEnd"/>
            <w:r w:rsidRPr="00764752">
              <w:rPr>
                <w:bCs/>
              </w:rPr>
              <w:t>.</w:t>
            </w:r>
          </w:p>
          <w:p w14:paraId="1C381B54" w14:textId="77777777" w:rsidR="00AB1299" w:rsidRPr="00764752" w:rsidRDefault="00AB1299" w:rsidP="005D59AB">
            <w:pPr>
              <w:jc w:val="both"/>
              <w:rPr>
                <w:bCs/>
              </w:rPr>
            </w:pPr>
          </w:p>
          <w:p w14:paraId="7E646547" w14:textId="2F7D2C53" w:rsidR="005D59AB" w:rsidRPr="00764752" w:rsidRDefault="005D59AB" w:rsidP="005D59AB">
            <w:pPr>
              <w:jc w:val="both"/>
              <w:rPr>
                <w:lang w:val="nl-NL"/>
              </w:rPr>
            </w:pPr>
            <w:r w:rsidRPr="00764752">
              <w:rPr>
                <w:bCs/>
              </w:rPr>
              <w:t xml:space="preserve">- </w:t>
            </w:r>
            <w:proofErr w:type="spellStart"/>
            <w:r w:rsidRPr="00764752">
              <w:rPr>
                <w:bCs/>
              </w:rPr>
              <w:t>Nêu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nội</w:t>
            </w:r>
            <w:proofErr w:type="spellEnd"/>
            <w:r w:rsidRPr="00764752">
              <w:rPr>
                <w:bCs/>
              </w:rPr>
              <w:t xml:space="preserve"> dung </w:t>
            </w:r>
            <w:proofErr w:type="spellStart"/>
            <w:r w:rsidRPr="00764752">
              <w:rPr>
                <w:bCs/>
              </w:rPr>
              <w:t>thực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hành</w:t>
            </w:r>
            <w:proofErr w:type="spellEnd"/>
            <w:r w:rsidRPr="00764752">
              <w:rPr>
                <w:bCs/>
              </w:rPr>
              <w:t xml:space="preserve">: </w:t>
            </w:r>
            <w:r w:rsidRPr="00764752">
              <w:rPr>
                <w:i/>
                <w:iCs/>
                <w:lang w:val="nl-NL"/>
              </w:rPr>
              <w:t>Em hãy vẽ bức trah trang trí với các màu tương phản</w:t>
            </w:r>
            <w:r w:rsidR="00AB1299" w:rsidRPr="00764752">
              <w:rPr>
                <w:i/>
                <w:iCs/>
                <w:lang w:val="nl-NL"/>
              </w:rPr>
              <w:t>.</w:t>
            </w:r>
          </w:p>
          <w:p w14:paraId="1F1E0289" w14:textId="6C8E4AF4" w:rsidR="005D59AB" w:rsidRPr="00764752" w:rsidRDefault="005D59AB" w:rsidP="005D59AB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</w:p>
          <w:p w14:paraId="684B28A8" w14:textId="77777777" w:rsidR="005D59AB" w:rsidRPr="00764752" w:rsidRDefault="005D59AB" w:rsidP="00C96839">
            <w:pPr>
              <w:spacing w:line="276" w:lineRule="auto"/>
              <w:jc w:val="both"/>
            </w:pPr>
            <w:r w:rsidRPr="00764752">
              <w:rPr>
                <w:noProof/>
              </w:rPr>
              <w:lastRenderedPageBreak/>
              <w:drawing>
                <wp:inline distT="0" distB="0" distL="0" distR="0" wp14:anchorId="4B4C4886" wp14:editId="5CA5DD15">
                  <wp:extent cx="2727325" cy="3633470"/>
                  <wp:effectExtent l="0" t="0" r="0" b="5080"/>
                  <wp:docPr id="172915918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363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57CB2" w14:textId="2A9E0031" w:rsidR="005D59AB" w:rsidRPr="00764752" w:rsidRDefault="005D59AB" w:rsidP="005D59AB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764752">
              <w:rPr>
                <w:bCs/>
              </w:rPr>
              <w:t xml:space="preserve">- </w:t>
            </w:r>
            <w:proofErr w:type="spellStart"/>
            <w:r w:rsidRPr="00764752">
              <w:rPr>
                <w:bCs/>
              </w:rPr>
              <w:t>Câu</w:t>
            </w:r>
            <w:proofErr w:type="spellEnd"/>
            <w:r w:rsidRPr="00764752">
              <w:rPr>
                <w:bCs/>
              </w:rPr>
              <w:t xml:space="preserve"> </w:t>
            </w:r>
            <w:proofErr w:type="spellStart"/>
            <w:r w:rsidRPr="00764752">
              <w:rPr>
                <w:bCs/>
              </w:rPr>
              <w:t>hỏi</w:t>
            </w:r>
            <w:proofErr w:type="spellEnd"/>
            <w:r w:rsidRPr="00764752">
              <w:rPr>
                <w:bCs/>
              </w:rPr>
              <w:t>:</w:t>
            </w:r>
          </w:p>
          <w:p w14:paraId="289DAE61" w14:textId="77777777" w:rsidR="005D59AB" w:rsidRPr="00764752" w:rsidRDefault="005D59AB" w:rsidP="005D59AB">
            <w:pPr>
              <w:shd w:val="clear" w:color="auto" w:fill="FFFFFF"/>
              <w:spacing w:line="276" w:lineRule="auto"/>
              <w:jc w:val="both"/>
              <w:rPr>
                <w:bCs/>
                <w:i/>
                <w:iCs/>
              </w:rPr>
            </w:pPr>
            <w:r w:rsidRPr="00764752">
              <w:rPr>
                <w:bCs/>
                <w:i/>
                <w:iCs/>
              </w:rPr>
              <w:t xml:space="preserve">+ </w:t>
            </w:r>
            <w:proofErr w:type="spellStart"/>
            <w:r w:rsidRPr="00764752">
              <w:rPr>
                <w:bCs/>
                <w:i/>
                <w:iCs/>
              </w:rPr>
              <w:t>Em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sẽ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vẽ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về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chủ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đề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gì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trong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bức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tranh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trang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trí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của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mình</w:t>
            </w:r>
            <w:proofErr w:type="spellEnd"/>
            <w:r w:rsidRPr="00764752">
              <w:rPr>
                <w:bCs/>
                <w:i/>
                <w:iCs/>
              </w:rPr>
              <w:t xml:space="preserve"> ?</w:t>
            </w:r>
          </w:p>
          <w:p w14:paraId="4437806D" w14:textId="77777777" w:rsidR="005D59AB" w:rsidRPr="00764752" w:rsidRDefault="005D59AB" w:rsidP="005D59AB">
            <w:pPr>
              <w:shd w:val="clear" w:color="auto" w:fill="FFFFFF"/>
              <w:spacing w:line="276" w:lineRule="auto"/>
              <w:jc w:val="both"/>
              <w:rPr>
                <w:bCs/>
                <w:i/>
                <w:iCs/>
              </w:rPr>
            </w:pPr>
            <w:r w:rsidRPr="00764752">
              <w:rPr>
                <w:bCs/>
                <w:i/>
                <w:iCs/>
              </w:rPr>
              <w:t xml:space="preserve">+ </w:t>
            </w:r>
            <w:proofErr w:type="spellStart"/>
            <w:r w:rsidRPr="00764752">
              <w:rPr>
                <w:bCs/>
                <w:i/>
                <w:iCs/>
              </w:rPr>
              <w:t>Em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sẽ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thể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hiện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những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hình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ảnh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gì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trong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tranh</w:t>
            </w:r>
            <w:proofErr w:type="spellEnd"/>
            <w:r w:rsidRPr="00764752">
              <w:rPr>
                <w:bCs/>
                <w:i/>
                <w:iCs/>
              </w:rPr>
              <w:t xml:space="preserve"> ?</w:t>
            </w:r>
          </w:p>
          <w:p w14:paraId="2046B07D" w14:textId="77777777" w:rsidR="005D59AB" w:rsidRPr="00764752" w:rsidRDefault="005D59AB" w:rsidP="005D59AB">
            <w:pPr>
              <w:shd w:val="clear" w:color="auto" w:fill="FFFFFF"/>
              <w:spacing w:line="276" w:lineRule="auto"/>
              <w:jc w:val="both"/>
              <w:rPr>
                <w:bCs/>
                <w:i/>
                <w:iCs/>
              </w:rPr>
            </w:pPr>
            <w:r w:rsidRPr="00764752">
              <w:rPr>
                <w:bCs/>
                <w:i/>
                <w:iCs/>
              </w:rPr>
              <w:t xml:space="preserve">+ </w:t>
            </w:r>
            <w:proofErr w:type="spellStart"/>
            <w:r w:rsidRPr="00764752">
              <w:rPr>
                <w:bCs/>
                <w:i/>
                <w:iCs/>
              </w:rPr>
              <w:t>Các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mảng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chính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phụ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trong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tranh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được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đặt</w:t>
            </w:r>
            <w:proofErr w:type="spellEnd"/>
            <w:r w:rsidRPr="00764752">
              <w:rPr>
                <w:bCs/>
                <w:i/>
                <w:iCs/>
              </w:rPr>
              <w:t xml:space="preserve"> ở </w:t>
            </w:r>
            <w:proofErr w:type="spellStart"/>
            <w:r w:rsidRPr="00764752">
              <w:rPr>
                <w:bCs/>
                <w:i/>
                <w:iCs/>
              </w:rPr>
              <w:t>vị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trí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nào</w:t>
            </w:r>
            <w:proofErr w:type="spellEnd"/>
            <w:r w:rsidRPr="00764752">
              <w:rPr>
                <w:bCs/>
                <w:i/>
                <w:iCs/>
              </w:rPr>
              <w:t xml:space="preserve"> ?</w:t>
            </w:r>
          </w:p>
          <w:p w14:paraId="52ED6B8C" w14:textId="77777777" w:rsidR="005D59AB" w:rsidRPr="00764752" w:rsidRDefault="005D59AB" w:rsidP="005D59AB">
            <w:pPr>
              <w:shd w:val="clear" w:color="auto" w:fill="FFFFFF"/>
              <w:spacing w:line="276" w:lineRule="auto"/>
              <w:jc w:val="both"/>
              <w:rPr>
                <w:bCs/>
                <w:i/>
                <w:iCs/>
              </w:rPr>
            </w:pPr>
            <w:r w:rsidRPr="00764752">
              <w:rPr>
                <w:bCs/>
                <w:i/>
                <w:iCs/>
              </w:rPr>
              <w:t xml:space="preserve">+ </w:t>
            </w:r>
            <w:proofErr w:type="spellStart"/>
            <w:r w:rsidRPr="00764752">
              <w:rPr>
                <w:bCs/>
                <w:i/>
                <w:iCs/>
              </w:rPr>
              <w:t>Em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sẽ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tạo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không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gian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cho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bức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tranh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như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thế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nào</w:t>
            </w:r>
            <w:proofErr w:type="spellEnd"/>
            <w:r w:rsidRPr="00764752">
              <w:rPr>
                <w:bCs/>
                <w:i/>
                <w:iCs/>
              </w:rPr>
              <w:t xml:space="preserve"> ?</w:t>
            </w:r>
          </w:p>
          <w:p w14:paraId="7943C647" w14:textId="77777777" w:rsidR="005D59AB" w:rsidRPr="00764752" w:rsidRDefault="005D59AB" w:rsidP="005D59AB">
            <w:pPr>
              <w:shd w:val="clear" w:color="auto" w:fill="FFFFFF"/>
              <w:spacing w:line="276" w:lineRule="auto"/>
              <w:jc w:val="both"/>
              <w:rPr>
                <w:bCs/>
                <w:i/>
                <w:iCs/>
              </w:rPr>
            </w:pPr>
            <w:r w:rsidRPr="00764752">
              <w:rPr>
                <w:bCs/>
                <w:i/>
                <w:iCs/>
              </w:rPr>
              <w:t xml:space="preserve">+ </w:t>
            </w:r>
            <w:proofErr w:type="spellStart"/>
            <w:r w:rsidRPr="00764752">
              <w:rPr>
                <w:bCs/>
                <w:i/>
                <w:iCs/>
              </w:rPr>
              <w:t>Em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sử</w:t>
            </w:r>
            <w:proofErr w:type="spellEnd"/>
            <w:r w:rsidRPr="00764752">
              <w:rPr>
                <w:bCs/>
                <w:i/>
                <w:iCs/>
              </w:rPr>
              <w:t xml:space="preserve"> dung </w:t>
            </w:r>
            <w:proofErr w:type="spellStart"/>
            <w:r w:rsidRPr="00764752">
              <w:rPr>
                <w:bCs/>
                <w:i/>
                <w:iCs/>
              </w:rPr>
              <w:t>những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màu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sắc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tương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phản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nào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cho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bức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tranh</w:t>
            </w:r>
            <w:proofErr w:type="spellEnd"/>
            <w:r w:rsidRPr="00764752">
              <w:rPr>
                <w:bCs/>
                <w:i/>
                <w:iCs/>
              </w:rPr>
              <w:t xml:space="preserve"> ?</w:t>
            </w:r>
          </w:p>
          <w:p w14:paraId="2A7D29F1" w14:textId="77777777" w:rsidR="005D59AB" w:rsidRPr="00764752" w:rsidRDefault="005D59AB" w:rsidP="005D59AB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764752">
              <w:rPr>
                <w:bCs/>
                <w:i/>
                <w:iCs/>
              </w:rPr>
              <w:t xml:space="preserve">+ </w:t>
            </w:r>
            <w:proofErr w:type="spellStart"/>
            <w:r w:rsidRPr="00764752">
              <w:rPr>
                <w:bCs/>
                <w:i/>
                <w:iCs/>
              </w:rPr>
              <w:t>Em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sẽ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vễ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thêm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những</w:t>
            </w:r>
            <w:proofErr w:type="spellEnd"/>
            <w:r w:rsidRPr="00764752">
              <w:rPr>
                <w:bCs/>
                <w:i/>
                <w:iCs/>
              </w:rPr>
              <w:t xml:space="preserve"> chi </w:t>
            </w:r>
            <w:proofErr w:type="spellStart"/>
            <w:r w:rsidRPr="00764752">
              <w:rPr>
                <w:bCs/>
                <w:i/>
                <w:iCs/>
              </w:rPr>
              <w:t>tiết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gì</w:t>
            </w:r>
            <w:proofErr w:type="spellEnd"/>
            <w:r w:rsidRPr="00764752">
              <w:rPr>
                <w:bCs/>
                <w:i/>
                <w:iCs/>
              </w:rPr>
              <w:t xml:space="preserve">? ở </w:t>
            </w:r>
            <w:proofErr w:type="spellStart"/>
            <w:r w:rsidRPr="00764752">
              <w:rPr>
                <w:bCs/>
                <w:i/>
                <w:iCs/>
              </w:rPr>
              <w:t>đâu</w:t>
            </w:r>
            <w:proofErr w:type="spellEnd"/>
            <w:r w:rsidRPr="00764752">
              <w:rPr>
                <w:bCs/>
                <w:i/>
                <w:iCs/>
              </w:rPr>
              <w:t xml:space="preserve">? </w:t>
            </w:r>
            <w:proofErr w:type="spellStart"/>
            <w:r w:rsidRPr="00764752">
              <w:rPr>
                <w:bCs/>
                <w:i/>
                <w:iCs/>
              </w:rPr>
              <w:t>Bằng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chất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liệu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màu</w:t>
            </w:r>
            <w:proofErr w:type="spellEnd"/>
            <w:r w:rsidRPr="00764752">
              <w:rPr>
                <w:bCs/>
                <w:i/>
                <w:iCs/>
              </w:rPr>
              <w:t xml:space="preserve"> </w:t>
            </w:r>
            <w:proofErr w:type="spellStart"/>
            <w:r w:rsidRPr="00764752">
              <w:rPr>
                <w:bCs/>
                <w:i/>
                <w:iCs/>
              </w:rPr>
              <w:t>gì</w:t>
            </w:r>
            <w:proofErr w:type="spellEnd"/>
            <w:r w:rsidRPr="00764752">
              <w:rPr>
                <w:bCs/>
                <w:i/>
                <w:iCs/>
              </w:rPr>
              <w:t>?</w:t>
            </w:r>
          </w:p>
          <w:p w14:paraId="76671187" w14:textId="7D6E9758" w:rsidR="00AB1299" w:rsidRPr="00764752" w:rsidRDefault="00AB1299" w:rsidP="00AB1299">
            <w:pPr>
              <w:spacing w:line="276" w:lineRule="auto"/>
              <w:jc w:val="both"/>
              <w:rPr>
                <w:iCs/>
              </w:rPr>
            </w:pPr>
            <w:r w:rsidRPr="00764752">
              <w:rPr>
                <w:bCs/>
                <w:iCs/>
              </w:rPr>
              <w:t>-</w:t>
            </w:r>
            <w:r w:rsidRPr="00764752">
              <w:rPr>
                <w:iCs/>
              </w:rPr>
              <w:t xml:space="preserve"> GV bao </w:t>
            </w:r>
            <w:proofErr w:type="spellStart"/>
            <w:r w:rsidRPr="00764752">
              <w:rPr>
                <w:iCs/>
              </w:rPr>
              <w:t>quát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lớp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hướng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dẫn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cụ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thể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cho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các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nhóm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gặp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khó</w:t>
            </w:r>
            <w:proofErr w:type="spellEnd"/>
            <w:r w:rsidRPr="00764752">
              <w:rPr>
                <w:iCs/>
              </w:rPr>
              <w:t xml:space="preserve"> khan.</w:t>
            </w:r>
          </w:p>
        </w:tc>
        <w:tc>
          <w:tcPr>
            <w:tcW w:w="3679" w:type="dxa"/>
            <w:shd w:val="clear" w:color="auto" w:fill="auto"/>
          </w:tcPr>
          <w:p w14:paraId="6B185F07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772108DC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495DD3C3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2F91B2C9" w14:textId="5D199AD9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  <w:r w:rsidRPr="00764752">
              <w:rPr>
                <w:iCs/>
              </w:rPr>
              <w:t xml:space="preserve">- HS </w:t>
            </w:r>
            <w:proofErr w:type="spellStart"/>
            <w:r w:rsidR="005E4A32" w:rsidRPr="00764752">
              <w:rPr>
                <w:iCs/>
              </w:rPr>
              <w:t>tìm</w:t>
            </w:r>
            <w:proofErr w:type="spellEnd"/>
            <w:r w:rsidR="005E4A32" w:rsidRPr="00764752">
              <w:rPr>
                <w:iCs/>
              </w:rPr>
              <w:t xml:space="preserve"> </w:t>
            </w:r>
            <w:proofErr w:type="spellStart"/>
            <w:r w:rsidR="005E4A32" w:rsidRPr="00764752">
              <w:rPr>
                <w:iCs/>
              </w:rPr>
              <w:t>chữ</w:t>
            </w:r>
            <w:proofErr w:type="spellEnd"/>
            <w:r w:rsidR="005E4A32" w:rsidRPr="00764752">
              <w:rPr>
                <w:iCs/>
              </w:rPr>
              <w:t xml:space="preserve"> </w:t>
            </w:r>
            <w:proofErr w:type="spellStart"/>
            <w:r w:rsidR="005E4A32" w:rsidRPr="00764752">
              <w:rPr>
                <w:iCs/>
              </w:rPr>
              <w:t>và</w:t>
            </w:r>
            <w:proofErr w:type="spellEnd"/>
            <w:r w:rsidR="005E4A32" w:rsidRPr="00764752">
              <w:rPr>
                <w:iCs/>
              </w:rPr>
              <w:t xml:space="preserve"> </w:t>
            </w:r>
            <w:proofErr w:type="spellStart"/>
            <w:r w:rsidR="005E4A32" w:rsidRPr="00764752">
              <w:rPr>
                <w:iCs/>
              </w:rPr>
              <w:t>trả</w:t>
            </w:r>
            <w:proofErr w:type="spellEnd"/>
            <w:r w:rsidR="005E4A32" w:rsidRPr="00764752">
              <w:rPr>
                <w:iCs/>
              </w:rPr>
              <w:t xml:space="preserve"> </w:t>
            </w:r>
            <w:proofErr w:type="spellStart"/>
            <w:r w:rsidR="005E4A32" w:rsidRPr="00764752">
              <w:rPr>
                <w:iCs/>
              </w:rPr>
              <w:t>lời</w:t>
            </w:r>
            <w:proofErr w:type="spellEnd"/>
            <w:r w:rsidR="005E4A32" w:rsidRPr="00764752">
              <w:rPr>
                <w:iCs/>
              </w:rPr>
              <w:t>.</w:t>
            </w:r>
          </w:p>
          <w:p w14:paraId="1DBA98A4" w14:textId="77777777" w:rsidR="005E4A32" w:rsidRPr="00764752" w:rsidRDefault="005E4A32" w:rsidP="00C96839">
            <w:pPr>
              <w:spacing w:line="276" w:lineRule="auto"/>
              <w:jc w:val="both"/>
              <w:rPr>
                <w:iCs/>
              </w:rPr>
            </w:pPr>
          </w:p>
          <w:p w14:paraId="0384A5C9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12D8BE8E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2012F959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12F481CF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492497B3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6774DCBC" w14:textId="77777777" w:rsidR="005E4A32" w:rsidRPr="00764752" w:rsidRDefault="005E4A32" w:rsidP="00C96839">
            <w:pPr>
              <w:spacing w:line="276" w:lineRule="auto"/>
              <w:jc w:val="both"/>
              <w:rPr>
                <w:iCs/>
              </w:rPr>
            </w:pPr>
          </w:p>
          <w:p w14:paraId="3885124C" w14:textId="77777777" w:rsidR="005E4A32" w:rsidRPr="00764752" w:rsidRDefault="005E4A32" w:rsidP="00C96839">
            <w:pPr>
              <w:spacing w:line="276" w:lineRule="auto"/>
              <w:jc w:val="both"/>
              <w:rPr>
                <w:iCs/>
              </w:rPr>
            </w:pPr>
          </w:p>
          <w:p w14:paraId="16F36D25" w14:textId="462974A5" w:rsidR="005E4A32" w:rsidRPr="00764752" w:rsidRDefault="005D59AB" w:rsidP="005D59AB">
            <w:pPr>
              <w:spacing w:line="276" w:lineRule="auto"/>
              <w:jc w:val="both"/>
              <w:rPr>
                <w:iCs/>
              </w:rPr>
            </w:pPr>
            <w:r w:rsidRPr="00764752">
              <w:rPr>
                <w:iCs/>
              </w:rPr>
              <w:t xml:space="preserve">- HS </w:t>
            </w:r>
            <w:proofErr w:type="spellStart"/>
            <w:r w:rsidRPr="00764752">
              <w:rPr>
                <w:iCs/>
              </w:rPr>
              <w:t>trả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lời</w:t>
            </w:r>
            <w:proofErr w:type="spellEnd"/>
          </w:p>
          <w:p w14:paraId="3A5336DE" w14:textId="77777777" w:rsidR="005D59AB" w:rsidRPr="00764752" w:rsidRDefault="005D59AB" w:rsidP="005D59AB">
            <w:pPr>
              <w:spacing w:line="276" w:lineRule="auto"/>
              <w:jc w:val="both"/>
              <w:rPr>
                <w:iCs/>
              </w:rPr>
            </w:pPr>
          </w:p>
          <w:p w14:paraId="54A51A51" w14:textId="77777777" w:rsidR="005D59AB" w:rsidRPr="00764752" w:rsidRDefault="005D59AB" w:rsidP="005D59AB">
            <w:pPr>
              <w:spacing w:line="276" w:lineRule="auto"/>
              <w:jc w:val="both"/>
              <w:rPr>
                <w:iCs/>
              </w:rPr>
            </w:pPr>
          </w:p>
          <w:p w14:paraId="6BF90DEE" w14:textId="77777777" w:rsidR="005D59AB" w:rsidRPr="00764752" w:rsidRDefault="005D59AB" w:rsidP="005D59AB">
            <w:pPr>
              <w:spacing w:line="276" w:lineRule="auto"/>
              <w:jc w:val="both"/>
              <w:rPr>
                <w:iCs/>
              </w:rPr>
            </w:pPr>
          </w:p>
          <w:p w14:paraId="6C7C6869" w14:textId="77777777" w:rsidR="005D59AB" w:rsidRPr="00764752" w:rsidRDefault="005D59AB" w:rsidP="005D59AB">
            <w:pPr>
              <w:spacing w:line="276" w:lineRule="auto"/>
              <w:jc w:val="both"/>
              <w:rPr>
                <w:iCs/>
              </w:rPr>
            </w:pPr>
          </w:p>
          <w:p w14:paraId="1BDC7C08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748EF5C0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rPr>
                <w:iCs/>
              </w:rPr>
              <w:t>- HS</w:t>
            </w:r>
            <w:r w:rsidRPr="00764752">
              <w:t xml:space="preserve"> </w:t>
            </w:r>
            <w:proofErr w:type="spellStart"/>
            <w:r w:rsidRPr="00764752">
              <w:t>xây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dựng</w:t>
            </w:r>
            <w:proofErr w:type="spellEnd"/>
            <w:r w:rsidRPr="00764752">
              <w:t xml:space="preserve"> ý </w:t>
            </w:r>
            <w:proofErr w:type="spellStart"/>
            <w:r w:rsidRPr="00764752">
              <w:t>tưởng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chủ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đề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xác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định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hình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tượng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cần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thể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hiện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cũng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như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màu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sắc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cho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bức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tranh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và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thực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hành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theo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cách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đã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hướng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dẫn</w:t>
            </w:r>
            <w:proofErr w:type="spellEnd"/>
            <w:r w:rsidRPr="00764752">
              <w:t>.</w:t>
            </w:r>
          </w:p>
          <w:p w14:paraId="2B76C575" w14:textId="77777777" w:rsidR="00492E46" w:rsidRPr="00764752" w:rsidRDefault="00492E46" w:rsidP="00C96839">
            <w:pPr>
              <w:spacing w:line="276" w:lineRule="auto"/>
              <w:jc w:val="both"/>
            </w:pPr>
          </w:p>
          <w:p w14:paraId="0681D2FA" w14:textId="77777777" w:rsidR="00492E46" w:rsidRPr="00764752" w:rsidRDefault="00492E46" w:rsidP="00C96839">
            <w:pPr>
              <w:spacing w:line="276" w:lineRule="auto"/>
              <w:jc w:val="both"/>
            </w:pPr>
          </w:p>
          <w:p w14:paraId="3D878083" w14:textId="77777777" w:rsidR="00492E46" w:rsidRPr="00764752" w:rsidRDefault="00492E46" w:rsidP="00C96839">
            <w:pPr>
              <w:spacing w:line="276" w:lineRule="auto"/>
              <w:jc w:val="both"/>
            </w:pPr>
          </w:p>
          <w:p w14:paraId="431985B4" w14:textId="77777777" w:rsidR="005D59AB" w:rsidRPr="00764752" w:rsidRDefault="005D59AB" w:rsidP="00C96839">
            <w:pPr>
              <w:spacing w:line="276" w:lineRule="auto"/>
              <w:jc w:val="both"/>
            </w:pPr>
          </w:p>
          <w:p w14:paraId="52962EF0" w14:textId="77777777" w:rsidR="005D59AB" w:rsidRPr="00764752" w:rsidRDefault="005D59AB" w:rsidP="00C96839">
            <w:pPr>
              <w:spacing w:line="276" w:lineRule="auto"/>
              <w:jc w:val="both"/>
            </w:pPr>
          </w:p>
          <w:p w14:paraId="478FC81B" w14:textId="77777777" w:rsidR="005D59AB" w:rsidRPr="00764752" w:rsidRDefault="005D59AB" w:rsidP="00C96839">
            <w:pPr>
              <w:spacing w:line="276" w:lineRule="auto"/>
              <w:jc w:val="both"/>
            </w:pPr>
          </w:p>
          <w:p w14:paraId="03A18AA6" w14:textId="77777777" w:rsidR="005D59AB" w:rsidRPr="00764752" w:rsidRDefault="005D59AB" w:rsidP="00C96839">
            <w:pPr>
              <w:spacing w:line="276" w:lineRule="auto"/>
              <w:jc w:val="both"/>
            </w:pPr>
          </w:p>
          <w:p w14:paraId="1259E434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1D9464BA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rPr>
                <w:iCs/>
              </w:rPr>
              <w:lastRenderedPageBreak/>
              <w:t>- HS</w:t>
            </w:r>
            <w:r w:rsidRPr="00764752">
              <w:t xml:space="preserve"> </w:t>
            </w:r>
            <w:proofErr w:type="spellStart"/>
            <w:r w:rsidRPr="00764752">
              <w:t>tưởng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tượng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hoặc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quan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sát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tham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khảo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một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số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hình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ảnh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thực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tế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hoặc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các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chủ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đề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nghệ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thuật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để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tìm</w:t>
            </w:r>
            <w:proofErr w:type="spellEnd"/>
            <w:r w:rsidRPr="00764752">
              <w:t xml:space="preserve"> ý </w:t>
            </w:r>
            <w:proofErr w:type="spellStart"/>
            <w:r w:rsidRPr="00764752">
              <w:t>tưởng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cho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bài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vẽ</w:t>
            </w:r>
            <w:proofErr w:type="spellEnd"/>
            <w:r w:rsidRPr="00764752">
              <w:t xml:space="preserve">. </w:t>
            </w:r>
          </w:p>
          <w:p w14:paraId="60E8F222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  <w:r w:rsidRPr="00764752">
              <w:rPr>
                <w:iCs/>
              </w:rPr>
              <w:t xml:space="preserve">- HS </w:t>
            </w:r>
            <w:proofErr w:type="spellStart"/>
            <w:r w:rsidRPr="00764752">
              <w:rPr>
                <w:iCs/>
              </w:rPr>
              <w:t>ghi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nhớ</w:t>
            </w:r>
            <w:proofErr w:type="spellEnd"/>
            <w:r w:rsidRPr="00764752">
              <w:rPr>
                <w:iCs/>
              </w:rPr>
              <w:t xml:space="preserve">, </w:t>
            </w:r>
            <w:proofErr w:type="spellStart"/>
            <w:r w:rsidRPr="00764752">
              <w:rPr>
                <w:iCs/>
              </w:rPr>
              <w:t>phát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huy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lĩnh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hội</w:t>
            </w:r>
            <w:proofErr w:type="spellEnd"/>
            <w:r w:rsidRPr="00764752">
              <w:rPr>
                <w:iCs/>
              </w:rPr>
              <w:t>.</w:t>
            </w:r>
          </w:p>
          <w:p w14:paraId="639DF5E4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3DEF091D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163D7CD9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4FEB461B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0FED5945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1F866F48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0367CE03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40570D0D" w14:textId="77777777" w:rsidR="00492E46" w:rsidRPr="00764752" w:rsidRDefault="00492E46" w:rsidP="00C96839">
            <w:pPr>
              <w:spacing w:line="276" w:lineRule="auto"/>
              <w:jc w:val="both"/>
              <w:rPr>
                <w:i/>
                <w:iCs/>
              </w:rPr>
            </w:pPr>
          </w:p>
          <w:p w14:paraId="430DF586" w14:textId="77777777" w:rsidR="005D59AB" w:rsidRPr="00764752" w:rsidRDefault="005D59AB" w:rsidP="00C96839">
            <w:pPr>
              <w:spacing w:line="276" w:lineRule="auto"/>
              <w:jc w:val="both"/>
              <w:rPr>
                <w:i/>
                <w:iCs/>
              </w:rPr>
            </w:pPr>
          </w:p>
          <w:p w14:paraId="19838482" w14:textId="77777777" w:rsidR="005D59AB" w:rsidRPr="00764752" w:rsidRDefault="005D59AB" w:rsidP="00C96839">
            <w:pPr>
              <w:spacing w:line="276" w:lineRule="auto"/>
              <w:jc w:val="both"/>
              <w:rPr>
                <w:i/>
                <w:iCs/>
              </w:rPr>
            </w:pPr>
          </w:p>
          <w:p w14:paraId="6692A4A7" w14:textId="77777777" w:rsidR="005D59AB" w:rsidRPr="00764752" w:rsidRDefault="005D59AB" w:rsidP="00C96839">
            <w:pPr>
              <w:spacing w:line="276" w:lineRule="auto"/>
              <w:jc w:val="both"/>
              <w:rPr>
                <w:i/>
                <w:iCs/>
              </w:rPr>
            </w:pPr>
          </w:p>
          <w:p w14:paraId="21585503" w14:textId="77777777" w:rsidR="00AB1299" w:rsidRPr="00764752" w:rsidRDefault="00AB1299" w:rsidP="00C96839">
            <w:pPr>
              <w:spacing w:line="276" w:lineRule="auto"/>
              <w:jc w:val="both"/>
              <w:rPr>
                <w:i/>
                <w:iCs/>
              </w:rPr>
            </w:pPr>
          </w:p>
          <w:p w14:paraId="32C2F62F" w14:textId="77777777" w:rsidR="00AB1299" w:rsidRPr="00764752" w:rsidRDefault="00AB1299" w:rsidP="00C96839">
            <w:pPr>
              <w:spacing w:line="276" w:lineRule="auto"/>
              <w:jc w:val="both"/>
              <w:rPr>
                <w:i/>
                <w:iCs/>
              </w:rPr>
            </w:pPr>
          </w:p>
          <w:p w14:paraId="61E167A9" w14:textId="77777777" w:rsidR="00AB1299" w:rsidRPr="00764752" w:rsidRDefault="00AB1299" w:rsidP="00AB1299">
            <w:pPr>
              <w:spacing w:before="120"/>
              <w:jc w:val="both"/>
              <w:rPr>
                <w:lang w:val="fr-FR"/>
              </w:rPr>
            </w:pPr>
            <w:r w:rsidRPr="00764752">
              <w:rPr>
                <w:lang w:val="fr-FR"/>
              </w:rPr>
              <w:t xml:space="preserve">- HS </w:t>
            </w:r>
            <w:proofErr w:type="spellStart"/>
            <w:r w:rsidRPr="00764752">
              <w:rPr>
                <w:lang w:val="fr-FR"/>
              </w:rPr>
              <w:t>suy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nghĩ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trả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lời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câu</w:t>
            </w:r>
            <w:proofErr w:type="spellEnd"/>
            <w:r w:rsidRPr="00764752">
              <w:rPr>
                <w:lang w:val="fr-FR"/>
              </w:rPr>
              <w:t xml:space="preserve">  </w:t>
            </w:r>
            <w:proofErr w:type="spellStart"/>
            <w:r w:rsidRPr="00764752">
              <w:rPr>
                <w:lang w:val="fr-FR"/>
              </w:rPr>
              <w:t>hỏi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và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thực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hành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luyện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tập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cặp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nhóm</w:t>
            </w:r>
            <w:proofErr w:type="spellEnd"/>
            <w:r w:rsidRPr="00764752">
              <w:rPr>
                <w:lang w:val="fr-FR"/>
              </w:rPr>
              <w:t>(</w:t>
            </w:r>
            <w:proofErr w:type="spellStart"/>
            <w:r w:rsidRPr="00764752">
              <w:rPr>
                <w:lang w:val="fr-FR"/>
              </w:rPr>
              <w:t>cá</w:t>
            </w:r>
            <w:proofErr w:type="spellEnd"/>
            <w:r w:rsidRPr="00764752">
              <w:rPr>
                <w:lang w:val="fr-FR"/>
              </w:rPr>
              <w:t xml:space="preserve"> </w:t>
            </w:r>
            <w:proofErr w:type="spellStart"/>
            <w:r w:rsidRPr="00764752">
              <w:rPr>
                <w:lang w:val="fr-FR"/>
              </w:rPr>
              <w:t>nhân</w:t>
            </w:r>
            <w:proofErr w:type="spellEnd"/>
            <w:r w:rsidRPr="00764752">
              <w:rPr>
                <w:lang w:val="fr-FR"/>
              </w:rPr>
              <w:t>)</w:t>
            </w:r>
          </w:p>
          <w:p w14:paraId="2212229C" w14:textId="77777777" w:rsidR="00492E46" w:rsidRPr="00764752" w:rsidRDefault="00492E46" w:rsidP="00C96839">
            <w:pPr>
              <w:spacing w:line="276" w:lineRule="auto"/>
            </w:pPr>
          </w:p>
        </w:tc>
      </w:tr>
    </w:tbl>
    <w:p w14:paraId="7C32E23D" w14:textId="1B52FE9A" w:rsidR="00492E46" w:rsidRPr="00764752" w:rsidRDefault="00492E46" w:rsidP="00492E46">
      <w:pPr>
        <w:spacing w:line="276" w:lineRule="auto"/>
        <w:rPr>
          <w:b/>
        </w:rPr>
      </w:pPr>
      <w:r w:rsidRPr="00764752">
        <w:rPr>
          <w:b/>
        </w:rPr>
        <w:lastRenderedPageBreak/>
        <w:t xml:space="preserve">D. PHÂN TÍCH </w:t>
      </w:r>
      <w:r w:rsidRPr="00764752">
        <w:t xml:space="preserve">- </w:t>
      </w:r>
      <w:r w:rsidRPr="00764752">
        <w:rPr>
          <w:b/>
        </w:rPr>
        <w:t>ĐÁNH GIÁ.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0"/>
      </w:tblGrid>
      <w:tr w:rsidR="00492E46" w:rsidRPr="00764752" w14:paraId="3F8FC94B" w14:textId="77777777" w:rsidTr="00AB1299">
        <w:tc>
          <w:tcPr>
            <w:tcW w:w="9344" w:type="dxa"/>
            <w:gridSpan w:val="2"/>
            <w:shd w:val="clear" w:color="auto" w:fill="auto"/>
          </w:tcPr>
          <w:p w14:paraId="4E61E985" w14:textId="000F9B97" w:rsidR="00AB1299" w:rsidRPr="00764752" w:rsidRDefault="00AB1299" w:rsidP="00AB1299">
            <w:pPr>
              <w:widowControl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64752">
              <w:rPr>
                <w:b/>
                <w:bCs/>
                <w:sz w:val="26"/>
                <w:szCs w:val="26"/>
              </w:rPr>
              <w:t>HĐ 4. PHÂN TÍCH - ĐÁNH GIÁ</w:t>
            </w:r>
          </w:p>
          <w:p w14:paraId="7DA793AD" w14:textId="77777777" w:rsidR="00AB1299" w:rsidRPr="00764752" w:rsidRDefault="00AB1299" w:rsidP="00AB1299">
            <w:pPr>
              <w:pStyle w:val="NormalWeb"/>
              <w:widowControl w:val="0"/>
              <w:shd w:val="clear" w:color="auto" w:fill="FFFFFF"/>
              <w:spacing w:beforeAutospacing="0" w:afterAutospacing="0" w:line="276" w:lineRule="auto"/>
              <w:jc w:val="both"/>
              <w:rPr>
                <w:bCs/>
                <w:sz w:val="26"/>
                <w:szCs w:val="26"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a.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Mục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tiêu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>:</w:t>
            </w:r>
            <w:r w:rsidRPr="00764752">
              <w:rPr>
                <w:b/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Học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sinh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cảm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nhận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và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phân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tích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được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sản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phẩm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của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nhóm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mình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và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cá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nhân</w:t>
            </w:r>
            <w:proofErr w:type="spellEnd"/>
          </w:p>
          <w:p w14:paraId="20D94823" w14:textId="77777777" w:rsidR="00AB1299" w:rsidRPr="00764752" w:rsidRDefault="00AB1299" w:rsidP="00AB1299">
            <w:pPr>
              <w:spacing w:before="120"/>
              <w:jc w:val="both"/>
              <w:rPr>
                <w:bCs/>
                <w:sz w:val="26"/>
                <w:szCs w:val="26"/>
                <w:lang w:val="nl-NL"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b.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Nội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dung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>:</w:t>
            </w:r>
            <w:r w:rsidRPr="00764752">
              <w:rPr>
                <w:bCs/>
                <w:sz w:val="26"/>
                <w:szCs w:val="26"/>
                <w:lang w:val="nl-NL"/>
              </w:rPr>
              <w:t xml:space="preserve"> - GV yêu cầu HS trả lời câu hỏi ở hoạt động Phân tích – đánh giá trong SGK Mĩ thuật 8</w:t>
            </w:r>
          </w:p>
          <w:p w14:paraId="4AB13CF5" w14:textId="77777777" w:rsidR="00AB1299" w:rsidRPr="00764752" w:rsidRDefault="00AB1299" w:rsidP="00AB1299">
            <w:pPr>
              <w:spacing w:before="120"/>
              <w:jc w:val="both"/>
              <w:rPr>
                <w:bCs/>
                <w:sz w:val="26"/>
                <w:szCs w:val="26"/>
                <w:lang w:val="nl-NL"/>
              </w:rPr>
            </w:pPr>
            <w:r w:rsidRPr="00764752">
              <w:rPr>
                <w:bCs/>
                <w:sz w:val="26"/>
                <w:szCs w:val="26"/>
                <w:lang w:val="nl-NL"/>
              </w:rPr>
              <w:t>- HS thảo luận và trả lời câu hỏi trong SGK Mĩ thuật 8</w:t>
            </w:r>
          </w:p>
          <w:p w14:paraId="0C7C5F78" w14:textId="77777777" w:rsidR="00AB1299" w:rsidRPr="00764752" w:rsidRDefault="00AB1299" w:rsidP="00AB1299">
            <w:pPr>
              <w:widowControl w:val="0"/>
              <w:spacing w:line="276" w:lineRule="auto"/>
              <w:jc w:val="both"/>
              <w:rPr>
                <w:b/>
                <w:sz w:val="26"/>
                <w:szCs w:val="26"/>
                <w:lang w:val="fr-FR"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c.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Sản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phẩm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học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tập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: </w:t>
            </w:r>
            <w:r w:rsidRPr="00764752">
              <w:rPr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phân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tích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đánh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giá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sản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phẩm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cá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nhân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bạn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nhóm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>)</w:t>
            </w:r>
          </w:p>
          <w:p w14:paraId="6D6B119E" w14:textId="1A67379E" w:rsidR="00492E46" w:rsidRPr="00764752" w:rsidRDefault="00AB1299" w:rsidP="00AB1299">
            <w:pPr>
              <w:spacing w:line="276" w:lineRule="auto"/>
              <w:rPr>
                <w:b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lastRenderedPageBreak/>
              <w:t xml:space="preserve">d.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Tổ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chức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thực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hiện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>:</w:t>
            </w:r>
          </w:p>
        </w:tc>
      </w:tr>
      <w:tr w:rsidR="00492E46" w:rsidRPr="00764752" w14:paraId="61D671C4" w14:textId="77777777" w:rsidTr="00AB129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157F" w14:textId="77777777" w:rsidR="00492E46" w:rsidRPr="00764752" w:rsidRDefault="00492E46" w:rsidP="00C96839">
            <w:pPr>
              <w:spacing w:line="276" w:lineRule="auto"/>
              <w:ind w:right="-851"/>
              <w:rPr>
                <w:b/>
              </w:rPr>
            </w:pPr>
            <w:r w:rsidRPr="00764752">
              <w:rPr>
                <w:b/>
              </w:rPr>
              <w:lastRenderedPageBreak/>
              <w:t xml:space="preserve">             </w:t>
            </w:r>
            <w:proofErr w:type="spellStart"/>
            <w:r w:rsidRPr="00764752">
              <w:rPr>
                <w:b/>
              </w:rPr>
              <w:t>Hoạt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động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giáo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viên</w:t>
            </w:r>
            <w:proofErr w:type="spellEnd"/>
            <w:r w:rsidRPr="00764752">
              <w:rPr>
                <w:b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550C" w14:textId="77777777" w:rsidR="00492E46" w:rsidRPr="00764752" w:rsidRDefault="00492E46" w:rsidP="00C96839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764752">
              <w:rPr>
                <w:b/>
              </w:rPr>
              <w:t xml:space="preserve">            </w:t>
            </w:r>
            <w:proofErr w:type="spellStart"/>
            <w:r w:rsidRPr="00764752">
              <w:rPr>
                <w:b/>
              </w:rPr>
              <w:t>Hoạt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động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học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sinh</w:t>
            </w:r>
            <w:proofErr w:type="spellEnd"/>
            <w:r w:rsidRPr="00764752">
              <w:rPr>
                <w:b/>
              </w:rPr>
              <w:t>.</w:t>
            </w:r>
          </w:p>
        </w:tc>
      </w:tr>
      <w:tr w:rsidR="00492E46" w:rsidRPr="00764752" w14:paraId="1065BCCA" w14:textId="77777777" w:rsidTr="00AB1299">
        <w:tc>
          <w:tcPr>
            <w:tcW w:w="5524" w:type="dxa"/>
            <w:shd w:val="clear" w:color="auto" w:fill="auto"/>
          </w:tcPr>
          <w:p w14:paraId="7AD7662F" w14:textId="77777777" w:rsidR="00492E46" w:rsidRPr="00764752" w:rsidRDefault="00492E46" w:rsidP="00C96839">
            <w:pPr>
              <w:spacing w:line="276" w:lineRule="auto"/>
              <w:jc w:val="both"/>
              <w:rPr>
                <w:b/>
              </w:rPr>
            </w:pPr>
            <w:r w:rsidRPr="00764752">
              <w:rPr>
                <w:b/>
              </w:rPr>
              <w:t xml:space="preserve">* </w:t>
            </w:r>
            <w:proofErr w:type="spellStart"/>
            <w:r w:rsidRPr="00764752">
              <w:rPr>
                <w:b/>
              </w:rPr>
              <w:t>Nhiệm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vụ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GV:</w:t>
            </w:r>
          </w:p>
          <w:p w14:paraId="34780E30" w14:textId="77777777" w:rsidR="00492E46" w:rsidRPr="00764752" w:rsidRDefault="00492E46" w:rsidP="00C96839">
            <w:pPr>
              <w:spacing w:line="276" w:lineRule="auto"/>
              <w:jc w:val="both"/>
            </w:pPr>
            <w:proofErr w:type="spellStart"/>
            <w:r w:rsidRPr="00764752">
              <w:t>Hướng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dẫn</w:t>
            </w:r>
            <w:proofErr w:type="spellEnd"/>
            <w:r w:rsidRPr="00764752">
              <w:t xml:space="preserve"> HS </w:t>
            </w:r>
            <w:proofErr w:type="spellStart"/>
            <w:r w:rsidRPr="00764752">
              <w:t>tổ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chức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trưng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bày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bài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vẽ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cùng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nhau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thảo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luận</w:t>
            </w:r>
            <w:proofErr w:type="spellEnd"/>
            <w:r w:rsidRPr="00764752">
              <w:t xml:space="preserve">, chia </w:t>
            </w:r>
            <w:proofErr w:type="spellStart"/>
            <w:r w:rsidRPr="00764752">
              <w:t>sẻ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cảm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nhận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và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phân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tích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về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màu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sắc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hình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mảng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đường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nét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trong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các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bài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vẽ</w:t>
            </w:r>
            <w:proofErr w:type="spellEnd"/>
            <w:r w:rsidRPr="00764752">
              <w:t>.</w:t>
            </w:r>
          </w:p>
          <w:p w14:paraId="7CC51DAD" w14:textId="77777777" w:rsidR="00492E46" w:rsidRPr="00764752" w:rsidRDefault="00492E46" w:rsidP="00C96839">
            <w:pPr>
              <w:spacing w:line="276" w:lineRule="auto"/>
              <w:jc w:val="both"/>
              <w:rPr>
                <w:b/>
              </w:rPr>
            </w:pPr>
            <w:r w:rsidRPr="00764752">
              <w:rPr>
                <w:b/>
              </w:rPr>
              <w:t xml:space="preserve">* </w:t>
            </w:r>
            <w:proofErr w:type="spellStart"/>
            <w:r w:rsidRPr="00764752">
              <w:rPr>
                <w:b/>
              </w:rPr>
              <w:t>Gợi</w:t>
            </w:r>
            <w:proofErr w:type="spellEnd"/>
            <w:r w:rsidRPr="00764752">
              <w:rPr>
                <w:b/>
              </w:rPr>
              <w:t xml:space="preserve"> ý </w:t>
            </w:r>
            <w:proofErr w:type="spellStart"/>
            <w:r w:rsidRPr="00764752">
              <w:rPr>
                <w:b/>
              </w:rPr>
              <w:t>cách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tổ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chức</w:t>
            </w:r>
            <w:proofErr w:type="spellEnd"/>
            <w:r w:rsidRPr="00764752">
              <w:rPr>
                <w:b/>
              </w:rPr>
              <w:t xml:space="preserve">: </w:t>
            </w:r>
          </w:p>
          <w:p w14:paraId="311078AC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t xml:space="preserve">- </w:t>
            </w:r>
            <w:proofErr w:type="spellStart"/>
            <w:r w:rsidRPr="00764752">
              <w:t>Tổ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chức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cho</w:t>
            </w:r>
            <w:proofErr w:type="spellEnd"/>
            <w:r w:rsidRPr="00764752">
              <w:t xml:space="preserve"> HS </w:t>
            </w:r>
            <w:proofErr w:type="spellStart"/>
            <w:r w:rsidRPr="00764752">
              <w:t>trưng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bày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sản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phẩm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cùng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nhau</w:t>
            </w:r>
            <w:proofErr w:type="spellEnd"/>
            <w:r w:rsidRPr="00764752">
              <w:t xml:space="preserve">. </w:t>
            </w:r>
          </w:p>
          <w:p w14:paraId="5FF23E04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t xml:space="preserve">- </w:t>
            </w:r>
            <w:proofErr w:type="spellStart"/>
            <w:r w:rsidRPr="00764752">
              <w:t>Nêu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câu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hỏi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gợi</w:t>
            </w:r>
            <w:proofErr w:type="spellEnd"/>
            <w:r w:rsidRPr="00764752">
              <w:t xml:space="preserve"> ý </w:t>
            </w:r>
            <w:proofErr w:type="spellStart"/>
            <w:r w:rsidRPr="00764752">
              <w:t>để</w:t>
            </w:r>
            <w:proofErr w:type="spellEnd"/>
            <w:r w:rsidRPr="00764752">
              <w:t xml:space="preserve"> HS chia </w:t>
            </w:r>
            <w:proofErr w:type="spellStart"/>
            <w:r w:rsidRPr="00764752">
              <w:t>sẻ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cảm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nhận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và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phân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tích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về</w:t>
            </w:r>
            <w:proofErr w:type="spellEnd"/>
            <w:r w:rsidRPr="00764752">
              <w:t>:</w:t>
            </w:r>
          </w:p>
          <w:p w14:paraId="6B420FFE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t xml:space="preserve">+ </w:t>
            </w:r>
            <w:proofErr w:type="spellStart"/>
            <w:r w:rsidRPr="00764752">
              <w:t>Bài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vẽ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em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yêu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thích</w:t>
            </w:r>
            <w:proofErr w:type="spellEnd"/>
            <w:r w:rsidRPr="00764752">
              <w:t xml:space="preserve">. </w:t>
            </w:r>
          </w:p>
          <w:p w14:paraId="606C7CBB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t xml:space="preserve">+ </w:t>
            </w:r>
            <w:proofErr w:type="spellStart"/>
            <w:r w:rsidRPr="00764752">
              <w:t>Sự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tương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phản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của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màu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sắc</w:t>
            </w:r>
            <w:proofErr w:type="spellEnd"/>
            <w:r w:rsidRPr="00764752">
              <w:t xml:space="preserve"> (</w:t>
            </w:r>
            <w:proofErr w:type="spellStart"/>
            <w:r w:rsidRPr="00764752">
              <w:t>nóng</w:t>
            </w:r>
            <w:proofErr w:type="spellEnd"/>
            <w:r w:rsidRPr="00764752">
              <w:t xml:space="preserve"> - </w:t>
            </w:r>
            <w:proofErr w:type="spellStart"/>
            <w:r w:rsidRPr="00764752">
              <w:t>lạnh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đậm</w:t>
            </w:r>
            <w:proofErr w:type="spellEnd"/>
            <w:r w:rsidRPr="00764752">
              <w:t xml:space="preserve"> - </w:t>
            </w:r>
            <w:proofErr w:type="spellStart"/>
            <w:r w:rsidRPr="00764752">
              <w:t>nhạt</w:t>
            </w:r>
            <w:proofErr w:type="spellEnd"/>
            <w:r w:rsidRPr="00764752">
              <w:t xml:space="preserve">). </w:t>
            </w:r>
          </w:p>
          <w:p w14:paraId="3CF9FCB5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t xml:space="preserve">+ </w:t>
            </w:r>
            <w:proofErr w:type="spellStart"/>
            <w:r w:rsidRPr="00764752">
              <w:t>Cách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vẽ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các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hình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mảng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và</w:t>
            </w:r>
            <w:proofErr w:type="spellEnd"/>
            <w:r w:rsidRPr="00764752">
              <w:t xml:space="preserve"> chi </w:t>
            </w:r>
            <w:proofErr w:type="spellStart"/>
            <w:r w:rsidRPr="00764752">
              <w:t>tiết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đường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nét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yếu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tố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trang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trí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trong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tranh</w:t>
            </w:r>
            <w:proofErr w:type="spellEnd"/>
            <w:r w:rsidRPr="00764752">
              <w:t xml:space="preserve">. </w:t>
            </w:r>
          </w:p>
          <w:p w14:paraId="5D607F5F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t xml:space="preserve">+ </w:t>
            </w:r>
            <w:proofErr w:type="spellStart"/>
            <w:r w:rsidRPr="00764752">
              <w:t>Hình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tượng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thể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hiện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trong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tranh</w:t>
            </w:r>
            <w:proofErr w:type="spellEnd"/>
            <w:r w:rsidRPr="00764752">
              <w:t>.</w:t>
            </w:r>
          </w:p>
          <w:p w14:paraId="5A0354A0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t xml:space="preserve">+ </w:t>
            </w:r>
            <w:proofErr w:type="spellStart"/>
            <w:r w:rsidRPr="00764752">
              <w:t>Cách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điều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chỉnh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để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bài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vẽ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tốt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hơn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hoàn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thiện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hơn</w:t>
            </w:r>
            <w:proofErr w:type="spellEnd"/>
            <w:r w:rsidRPr="00764752">
              <w:t>.</w:t>
            </w:r>
          </w:p>
          <w:p w14:paraId="4CD2544B" w14:textId="77777777" w:rsidR="00492E46" w:rsidRPr="00764752" w:rsidRDefault="00492E46" w:rsidP="00C9683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64752">
              <w:rPr>
                <w:b/>
                <w:bCs/>
                <w:i/>
                <w:color w:val="000000"/>
              </w:rPr>
              <w:t xml:space="preserve">* GV </w:t>
            </w:r>
            <w:proofErr w:type="spellStart"/>
            <w:r w:rsidRPr="00764752">
              <w:rPr>
                <w:b/>
                <w:bCs/>
                <w:i/>
                <w:color w:val="000000"/>
              </w:rPr>
              <w:t>chốt</w:t>
            </w:r>
            <w:proofErr w:type="spellEnd"/>
            <w:r w:rsidRPr="00764752">
              <w:rPr>
                <w:b/>
                <w:bCs/>
                <w:i/>
                <w:color w:val="000000"/>
              </w:rPr>
              <w:t>:</w:t>
            </w:r>
            <w:r w:rsidRPr="0076475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64752">
              <w:rPr>
                <w:bCs/>
                <w:i/>
                <w:color w:val="000000"/>
              </w:rPr>
              <w:t>Vậy</w:t>
            </w:r>
            <w:proofErr w:type="spellEnd"/>
            <w:r w:rsidRPr="007647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764752">
              <w:rPr>
                <w:bCs/>
                <w:i/>
                <w:color w:val="000000"/>
              </w:rPr>
              <w:t>là</w:t>
            </w:r>
            <w:proofErr w:type="spellEnd"/>
            <w:r w:rsidRPr="007647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764752">
              <w:rPr>
                <w:bCs/>
                <w:i/>
                <w:color w:val="000000"/>
              </w:rPr>
              <w:t>chúng</w:t>
            </w:r>
            <w:proofErr w:type="spellEnd"/>
            <w:r w:rsidRPr="00764752">
              <w:rPr>
                <w:bCs/>
                <w:i/>
                <w:color w:val="000000"/>
              </w:rPr>
              <w:t xml:space="preserve"> ta</w:t>
            </w:r>
            <w:r w:rsidRPr="0076475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64752">
              <w:rPr>
                <w:bCs/>
                <w:i/>
                <w:color w:val="000000"/>
              </w:rPr>
              <w:t>đã</w:t>
            </w:r>
            <w:proofErr w:type="spellEnd"/>
            <w:r w:rsidRPr="007647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764752">
              <w:rPr>
                <w:bCs/>
                <w:i/>
                <w:color w:val="000000"/>
              </w:rPr>
              <w:t>biết</w:t>
            </w:r>
            <w:proofErr w:type="spellEnd"/>
            <w:r w:rsidRPr="007647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764752">
              <w:rPr>
                <w:bCs/>
                <w:i/>
                <w:color w:val="000000"/>
              </w:rPr>
              <w:t>cách</w:t>
            </w:r>
            <w:proofErr w:type="spellEnd"/>
            <w:r w:rsidRPr="00764752">
              <w:rPr>
                <w:bCs/>
                <w:i/>
                <w:color w:val="000000"/>
              </w:rPr>
              <w:t xml:space="preserve"> </w:t>
            </w:r>
          </w:p>
          <w:p w14:paraId="3BF896BD" w14:textId="77777777" w:rsidR="00492E46" w:rsidRPr="00764752" w:rsidRDefault="00492E46" w:rsidP="00C96839">
            <w:pPr>
              <w:spacing w:line="276" w:lineRule="auto"/>
              <w:jc w:val="both"/>
              <w:rPr>
                <w:i/>
              </w:rPr>
            </w:pPr>
            <w:proofErr w:type="spellStart"/>
            <w:r w:rsidRPr="00764752">
              <w:rPr>
                <w:i/>
              </w:rPr>
              <w:t>tổ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chức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trưng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bày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bài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vẽ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cùng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nhau</w:t>
            </w:r>
            <w:proofErr w:type="spellEnd"/>
            <w:r w:rsidRPr="00764752">
              <w:rPr>
                <w:i/>
              </w:rPr>
              <w:t xml:space="preserve">, </w:t>
            </w:r>
            <w:proofErr w:type="spellStart"/>
            <w:r w:rsidRPr="00764752">
              <w:rPr>
                <w:i/>
              </w:rPr>
              <w:t>thảo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luận</w:t>
            </w:r>
            <w:proofErr w:type="spellEnd"/>
            <w:r w:rsidRPr="00764752">
              <w:rPr>
                <w:i/>
              </w:rPr>
              <w:t xml:space="preserve">, chia </w:t>
            </w:r>
            <w:proofErr w:type="spellStart"/>
            <w:r w:rsidRPr="00764752">
              <w:rPr>
                <w:i/>
              </w:rPr>
              <w:t>sẻ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cảm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nhận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và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phân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tích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về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màu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sắc</w:t>
            </w:r>
            <w:proofErr w:type="spellEnd"/>
            <w:r w:rsidRPr="00764752">
              <w:rPr>
                <w:i/>
              </w:rPr>
              <w:t xml:space="preserve">, </w:t>
            </w:r>
            <w:proofErr w:type="spellStart"/>
            <w:r w:rsidRPr="00764752">
              <w:rPr>
                <w:i/>
              </w:rPr>
              <w:t>hình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mảng</w:t>
            </w:r>
            <w:proofErr w:type="spellEnd"/>
            <w:r w:rsidRPr="00764752">
              <w:rPr>
                <w:i/>
              </w:rPr>
              <w:t xml:space="preserve">, </w:t>
            </w:r>
            <w:proofErr w:type="spellStart"/>
            <w:r w:rsidRPr="00764752">
              <w:rPr>
                <w:i/>
              </w:rPr>
              <w:t>đường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nét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trong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các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bài</w:t>
            </w:r>
            <w:proofErr w:type="spellEnd"/>
            <w:r w:rsidRPr="00764752">
              <w:rPr>
                <w:i/>
              </w:rPr>
              <w:t xml:space="preserve"> </w:t>
            </w:r>
            <w:proofErr w:type="spellStart"/>
            <w:r w:rsidRPr="00764752">
              <w:rPr>
                <w:i/>
              </w:rPr>
              <w:t>vẽ</w:t>
            </w:r>
            <w:proofErr w:type="spellEnd"/>
            <w:r w:rsidRPr="00764752">
              <w:rPr>
                <w:i/>
              </w:rPr>
              <w:t xml:space="preserve"> </w:t>
            </w:r>
            <w:r w:rsidRPr="00764752">
              <w:rPr>
                <w:bCs/>
                <w:i/>
                <w:color w:val="000000"/>
              </w:rPr>
              <w:t xml:space="preserve">ở </w:t>
            </w:r>
            <w:proofErr w:type="spellStart"/>
            <w:r w:rsidRPr="00764752">
              <w:rPr>
                <w:bCs/>
                <w:i/>
                <w:color w:val="000000"/>
              </w:rPr>
              <w:t>hoạt</w:t>
            </w:r>
            <w:proofErr w:type="spellEnd"/>
            <w:r w:rsidRPr="007647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764752">
              <w:rPr>
                <w:bCs/>
                <w:i/>
                <w:color w:val="000000"/>
              </w:rPr>
              <w:t>động</w:t>
            </w:r>
            <w:proofErr w:type="spellEnd"/>
            <w:r w:rsidRPr="00764752">
              <w:rPr>
                <w:bCs/>
                <w:i/>
                <w:color w:val="000000"/>
              </w:rPr>
              <w:t xml:space="preserve"> 4.</w:t>
            </w:r>
          </w:p>
        </w:tc>
        <w:tc>
          <w:tcPr>
            <w:tcW w:w="3820" w:type="dxa"/>
            <w:shd w:val="clear" w:color="auto" w:fill="auto"/>
          </w:tcPr>
          <w:p w14:paraId="4ABBB42A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1DFB917E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rPr>
                <w:iCs/>
              </w:rPr>
              <w:t>- HS</w:t>
            </w:r>
            <w:r w:rsidRPr="00764752">
              <w:t xml:space="preserve"> </w:t>
            </w:r>
            <w:proofErr w:type="spellStart"/>
            <w:r w:rsidRPr="00764752">
              <w:t>tổ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chức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trưng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bày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bài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vẽ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cùng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nhau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thảo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luận</w:t>
            </w:r>
            <w:proofErr w:type="spellEnd"/>
            <w:r w:rsidRPr="00764752">
              <w:t xml:space="preserve">, chia </w:t>
            </w:r>
            <w:proofErr w:type="spellStart"/>
            <w:r w:rsidRPr="00764752">
              <w:t>sẻ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cảm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nhận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và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phân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tích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về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màu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sắc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hình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mảng</w:t>
            </w:r>
            <w:proofErr w:type="spellEnd"/>
            <w:r w:rsidRPr="00764752">
              <w:t xml:space="preserve">, </w:t>
            </w:r>
            <w:proofErr w:type="spellStart"/>
            <w:r w:rsidRPr="00764752">
              <w:t>đường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nét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trong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các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bài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vẽ</w:t>
            </w:r>
            <w:proofErr w:type="spellEnd"/>
            <w:r w:rsidRPr="00764752">
              <w:t>.</w:t>
            </w:r>
          </w:p>
          <w:p w14:paraId="57094745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19FFFA42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rPr>
                <w:iCs/>
              </w:rPr>
              <w:t>- HS</w:t>
            </w:r>
            <w:r w:rsidRPr="00764752">
              <w:t xml:space="preserve"> </w:t>
            </w:r>
            <w:proofErr w:type="spellStart"/>
            <w:r w:rsidRPr="00764752">
              <w:t>trưng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bày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sản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phẩm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cùng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nhau</w:t>
            </w:r>
            <w:proofErr w:type="spellEnd"/>
            <w:r w:rsidRPr="00764752">
              <w:t xml:space="preserve">. </w:t>
            </w:r>
          </w:p>
          <w:p w14:paraId="0C3087CD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3CD68470" w14:textId="77777777" w:rsidR="00492E46" w:rsidRPr="00764752" w:rsidRDefault="00492E46" w:rsidP="00C96839">
            <w:pPr>
              <w:spacing w:line="276" w:lineRule="auto"/>
              <w:jc w:val="both"/>
            </w:pPr>
            <w:r w:rsidRPr="00764752">
              <w:rPr>
                <w:iCs/>
              </w:rPr>
              <w:t>- HS</w:t>
            </w:r>
            <w:r w:rsidRPr="00764752">
              <w:t xml:space="preserve"> chia </w:t>
            </w:r>
            <w:proofErr w:type="spellStart"/>
            <w:r w:rsidRPr="00764752">
              <w:t>sẻ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cảm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nhận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và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phân</w:t>
            </w:r>
            <w:proofErr w:type="spellEnd"/>
            <w:r w:rsidRPr="00764752">
              <w:t xml:space="preserve"> </w:t>
            </w:r>
            <w:proofErr w:type="spellStart"/>
            <w:r w:rsidRPr="00764752">
              <w:t>tích</w:t>
            </w:r>
            <w:proofErr w:type="spellEnd"/>
            <w:r w:rsidRPr="00764752">
              <w:t>.</w:t>
            </w:r>
          </w:p>
          <w:p w14:paraId="0CA382AD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77D8CCFC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533CCAD8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  <w:r w:rsidRPr="00764752">
              <w:rPr>
                <w:iCs/>
              </w:rPr>
              <w:t xml:space="preserve">- HS </w:t>
            </w:r>
            <w:proofErr w:type="spellStart"/>
            <w:r w:rsidRPr="00764752">
              <w:rPr>
                <w:iCs/>
              </w:rPr>
              <w:t>ghi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nhớ</w:t>
            </w:r>
            <w:proofErr w:type="spellEnd"/>
            <w:r w:rsidRPr="00764752">
              <w:rPr>
                <w:iCs/>
              </w:rPr>
              <w:t xml:space="preserve">, </w:t>
            </w:r>
            <w:proofErr w:type="spellStart"/>
            <w:r w:rsidRPr="00764752">
              <w:rPr>
                <w:iCs/>
              </w:rPr>
              <w:t>phát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huy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lĩnh</w:t>
            </w:r>
            <w:proofErr w:type="spellEnd"/>
            <w:r w:rsidRPr="00764752">
              <w:rPr>
                <w:iCs/>
              </w:rPr>
              <w:t xml:space="preserve"> </w:t>
            </w:r>
            <w:proofErr w:type="spellStart"/>
            <w:r w:rsidRPr="00764752">
              <w:rPr>
                <w:iCs/>
              </w:rPr>
              <w:t>hội</w:t>
            </w:r>
            <w:proofErr w:type="spellEnd"/>
            <w:r w:rsidRPr="00764752">
              <w:rPr>
                <w:iCs/>
              </w:rPr>
              <w:t>.</w:t>
            </w:r>
          </w:p>
          <w:p w14:paraId="5E3E9E81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23539322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584031C7" w14:textId="77777777" w:rsidR="00492E46" w:rsidRPr="00764752" w:rsidRDefault="00492E46" w:rsidP="00C96839">
            <w:pPr>
              <w:spacing w:line="276" w:lineRule="auto"/>
              <w:jc w:val="both"/>
              <w:rPr>
                <w:iCs/>
              </w:rPr>
            </w:pPr>
          </w:p>
          <w:p w14:paraId="31C28280" w14:textId="77777777" w:rsidR="00492E46" w:rsidRPr="00764752" w:rsidRDefault="00492E46" w:rsidP="00C96839">
            <w:pPr>
              <w:spacing w:line="276" w:lineRule="auto"/>
              <w:rPr>
                <w:iCs/>
              </w:rPr>
            </w:pPr>
          </w:p>
          <w:p w14:paraId="0E152EDC" w14:textId="77777777" w:rsidR="00492E46" w:rsidRPr="00764752" w:rsidRDefault="00492E46" w:rsidP="00C96839">
            <w:pPr>
              <w:spacing w:line="276" w:lineRule="auto"/>
              <w:rPr>
                <w:iCs/>
              </w:rPr>
            </w:pPr>
          </w:p>
          <w:p w14:paraId="5DB376E7" w14:textId="77777777" w:rsidR="00492E46" w:rsidRPr="00764752" w:rsidRDefault="00492E46" w:rsidP="00C96839">
            <w:pPr>
              <w:spacing w:line="276" w:lineRule="auto"/>
              <w:rPr>
                <w:iCs/>
              </w:rPr>
            </w:pPr>
          </w:p>
          <w:p w14:paraId="48E5529C" w14:textId="77777777" w:rsidR="00492E46" w:rsidRPr="00764752" w:rsidRDefault="00492E46" w:rsidP="00C96839">
            <w:pPr>
              <w:spacing w:line="276" w:lineRule="auto"/>
              <w:rPr>
                <w:i/>
                <w:iCs/>
              </w:rPr>
            </w:pPr>
            <w:r w:rsidRPr="00764752">
              <w:rPr>
                <w:i/>
                <w:iCs/>
              </w:rPr>
              <w:t xml:space="preserve">- HS </w:t>
            </w:r>
            <w:proofErr w:type="spellStart"/>
            <w:r w:rsidRPr="00764752">
              <w:rPr>
                <w:i/>
                <w:iCs/>
              </w:rPr>
              <w:t>lắng</w:t>
            </w:r>
            <w:proofErr w:type="spellEnd"/>
            <w:r w:rsidRPr="00764752">
              <w:rPr>
                <w:i/>
                <w:iCs/>
              </w:rPr>
              <w:t xml:space="preserve"> </w:t>
            </w:r>
            <w:proofErr w:type="spellStart"/>
            <w:r w:rsidRPr="00764752">
              <w:rPr>
                <w:i/>
                <w:iCs/>
              </w:rPr>
              <w:t>nghe</w:t>
            </w:r>
            <w:proofErr w:type="spellEnd"/>
            <w:r w:rsidRPr="00764752">
              <w:rPr>
                <w:i/>
                <w:iCs/>
              </w:rPr>
              <w:t xml:space="preserve">, </w:t>
            </w:r>
            <w:proofErr w:type="spellStart"/>
            <w:r w:rsidRPr="00764752">
              <w:rPr>
                <w:i/>
                <w:iCs/>
              </w:rPr>
              <w:t>ghi</w:t>
            </w:r>
            <w:proofErr w:type="spellEnd"/>
            <w:r w:rsidRPr="00764752">
              <w:rPr>
                <w:i/>
                <w:iCs/>
              </w:rPr>
              <w:t xml:space="preserve"> </w:t>
            </w:r>
            <w:proofErr w:type="spellStart"/>
            <w:r w:rsidRPr="00764752">
              <w:rPr>
                <w:i/>
                <w:iCs/>
              </w:rPr>
              <w:t>nhớ</w:t>
            </w:r>
            <w:proofErr w:type="spellEnd"/>
            <w:r w:rsidRPr="00764752">
              <w:rPr>
                <w:i/>
                <w:iCs/>
              </w:rPr>
              <w:t>.</w:t>
            </w:r>
          </w:p>
          <w:p w14:paraId="209F0A95" w14:textId="77777777" w:rsidR="00492E46" w:rsidRPr="00764752" w:rsidRDefault="00492E46" w:rsidP="00C96839"/>
        </w:tc>
      </w:tr>
    </w:tbl>
    <w:p w14:paraId="2A084FE0" w14:textId="77777777" w:rsidR="00492E46" w:rsidRPr="00764752" w:rsidRDefault="00492E46" w:rsidP="00492E46">
      <w:pPr>
        <w:spacing w:line="276" w:lineRule="auto"/>
        <w:jc w:val="both"/>
        <w:rPr>
          <w:b/>
          <w:bCs/>
          <w:color w:val="000000"/>
        </w:rPr>
      </w:pPr>
      <w:r w:rsidRPr="00764752">
        <w:rPr>
          <w:b/>
          <w:bCs/>
          <w:color w:val="000000"/>
        </w:rPr>
        <w:t>E. VẬN DỤNG - PHÁT TRIỂN.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492E46" w:rsidRPr="00764752" w14:paraId="3CA4B5A0" w14:textId="77777777" w:rsidTr="00AB1299">
        <w:tc>
          <w:tcPr>
            <w:tcW w:w="9344" w:type="dxa"/>
            <w:gridSpan w:val="2"/>
            <w:shd w:val="clear" w:color="auto" w:fill="auto"/>
          </w:tcPr>
          <w:p w14:paraId="337D3C07" w14:textId="766B10B2" w:rsidR="00AB1299" w:rsidRPr="00764752" w:rsidRDefault="00AB1299" w:rsidP="00AB1299">
            <w:pPr>
              <w:widowControl w:val="0"/>
              <w:jc w:val="both"/>
              <w:rPr>
                <w:bCs/>
                <w:sz w:val="26"/>
                <w:szCs w:val="26"/>
                <w:lang w:val="nl-NL"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a.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Mục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tiêu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: </w:t>
            </w:r>
            <w:r w:rsidRPr="00764752">
              <w:rPr>
                <w:bCs/>
                <w:sz w:val="26"/>
                <w:szCs w:val="26"/>
                <w:lang w:val="nl-NL"/>
              </w:rPr>
              <w:t>HS hiểu thêm một số sản phẩm ứng dụng màu tương phản</w:t>
            </w:r>
          </w:p>
          <w:p w14:paraId="6674B65A" w14:textId="77777777" w:rsidR="00AB1299" w:rsidRPr="00764752" w:rsidRDefault="00AB1299" w:rsidP="00AB1299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b.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Nội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dung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>:</w:t>
            </w:r>
            <w:r w:rsidRPr="00764752">
              <w:rPr>
                <w:bCs/>
                <w:sz w:val="26"/>
                <w:szCs w:val="26"/>
              </w:rPr>
              <w:t xml:space="preserve"> </w:t>
            </w:r>
            <w:r w:rsidRPr="00764752">
              <w:rPr>
                <w:bCs/>
                <w:sz w:val="26"/>
                <w:szCs w:val="26"/>
                <w:lang w:val="nl-NL"/>
              </w:rPr>
              <w:t>- GV yêu cầu HS trả lời câu hỏi ở hoạt động Vận dụng – phát triển trong SGK Mĩ thuật 8</w:t>
            </w:r>
          </w:p>
          <w:p w14:paraId="2684846C" w14:textId="77777777" w:rsidR="00AB1299" w:rsidRPr="00764752" w:rsidRDefault="00AB1299" w:rsidP="00AB1299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764752">
              <w:rPr>
                <w:bCs/>
                <w:sz w:val="26"/>
                <w:szCs w:val="26"/>
                <w:lang w:val="nl-NL"/>
              </w:rPr>
              <w:t>- HS thảo luận và trả lời câu hỏi trong SGK Mĩ thuật 8</w:t>
            </w:r>
          </w:p>
          <w:p w14:paraId="45B123AB" w14:textId="7C8C8982" w:rsidR="00764752" w:rsidRDefault="00AB1299" w:rsidP="00764752">
            <w:pPr>
              <w:widowControl w:val="0"/>
              <w:tabs>
                <w:tab w:val="left" w:pos="3055"/>
              </w:tabs>
              <w:jc w:val="both"/>
              <w:rPr>
                <w:b/>
                <w:sz w:val="26"/>
                <w:szCs w:val="26"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 xml:space="preserve">c.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Sản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phẩm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học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tập</w:t>
            </w:r>
            <w:proofErr w:type="spellEnd"/>
            <w:r w:rsidR="00764752">
              <w:rPr>
                <w:b/>
                <w:sz w:val="26"/>
                <w:szCs w:val="26"/>
                <w:lang w:val="fr-FR"/>
              </w:rPr>
              <w:t xml:space="preserve"> : </w:t>
            </w:r>
            <w:proofErr w:type="spellStart"/>
            <w:r w:rsidR="00764752" w:rsidRPr="00764752">
              <w:rPr>
                <w:sz w:val="26"/>
                <w:szCs w:val="26"/>
              </w:rPr>
              <w:t>Câu</w:t>
            </w:r>
            <w:proofErr w:type="spellEnd"/>
            <w:r w:rsidR="00764752" w:rsidRPr="00764752">
              <w:rPr>
                <w:sz w:val="26"/>
                <w:szCs w:val="26"/>
              </w:rPr>
              <w:t xml:space="preserve"> </w:t>
            </w:r>
            <w:proofErr w:type="spellStart"/>
            <w:r w:rsidR="00764752" w:rsidRPr="00764752">
              <w:rPr>
                <w:sz w:val="26"/>
                <w:szCs w:val="26"/>
              </w:rPr>
              <w:t>trả</w:t>
            </w:r>
            <w:proofErr w:type="spellEnd"/>
            <w:r w:rsidR="00764752" w:rsidRPr="00764752">
              <w:rPr>
                <w:sz w:val="26"/>
                <w:szCs w:val="26"/>
              </w:rPr>
              <w:t xml:space="preserve"> </w:t>
            </w:r>
            <w:proofErr w:type="spellStart"/>
            <w:r w:rsidR="00764752" w:rsidRPr="00764752">
              <w:rPr>
                <w:sz w:val="26"/>
                <w:szCs w:val="26"/>
              </w:rPr>
              <w:t>lời</w:t>
            </w:r>
            <w:proofErr w:type="spellEnd"/>
            <w:r w:rsidR="00764752" w:rsidRPr="00764752">
              <w:rPr>
                <w:sz w:val="26"/>
                <w:szCs w:val="26"/>
              </w:rPr>
              <w:t xml:space="preserve"> </w:t>
            </w:r>
            <w:proofErr w:type="spellStart"/>
            <w:r w:rsidR="00764752" w:rsidRPr="00764752">
              <w:rPr>
                <w:sz w:val="26"/>
                <w:szCs w:val="26"/>
              </w:rPr>
              <w:t>và</w:t>
            </w:r>
            <w:proofErr w:type="spellEnd"/>
            <w:r w:rsidR="00764752" w:rsidRPr="00764752">
              <w:rPr>
                <w:sz w:val="26"/>
                <w:szCs w:val="26"/>
              </w:rPr>
              <w:t xml:space="preserve"> </w:t>
            </w:r>
            <w:proofErr w:type="spellStart"/>
            <w:r w:rsidR="00764752" w:rsidRPr="00764752">
              <w:rPr>
                <w:sz w:val="26"/>
                <w:szCs w:val="26"/>
              </w:rPr>
              <w:t>kết</w:t>
            </w:r>
            <w:proofErr w:type="spellEnd"/>
            <w:r w:rsidR="00764752" w:rsidRPr="00764752">
              <w:rPr>
                <w:sz w:val="26"/>
                <w:szCs w:val="26"/>
              </w:rPr>
              <w:t xml:space="preserve"> </w:t>
            </w:r>
            <w:proofErr w:type="spellStart"/>
            <w:r w:rsidR="00764752" w:rsidRPr="00764752">
              <w:rPr>
                <w:sz w:val="26"/>
                <w:szCs w:val="26"/>
              </w:rPr>
              <w:t>quả</w:t>
            </w:r>
            <w:proofErr w:type="spellEnd"/>
            <w:r w:rsidR="00764752" w:rsidRPr="00764752">
              <w:rPr>
                <w:sz w:val="26"/>
                <w:szCs w:val="26"/>
              </w:rPr>
              <w:t xml:space="preserve"> </w:t>
            </w:r>
            <w:proofErr w:type="spellStart"/>
            <w:r w:rsidR="00764752" w:rsidRPr="00764752">
              <w:rPr>
                <w:sz w:val="26"/>
                <w:szCs w:val="26"/>
              </w:rPr>
              <w:t>thảo</w:t>
            </w:r>
            <w:proofErr w:type="spellEnd"/>
            <w:r w:rsidR="00764752" w:rsidRPr="00764752">
              <w:rPr>
                <w:sz w:val="26"/>
                <w:szCs w:val="26"/>
              </w:rPr>
              <w:t xml:space="preserve"> </w:t>
            </w:r>
            <w:proofErr w:type="spellStart"/>
            <w:r w:rsidR="00764752" w:rsidRPr="00764752">
              <w:rPr>
                <w:sz w:val="26"/>
                <w:szCs w:val="26"/>
              </w:rPr>
              <w:t>luận</w:t>
            </w:r>
            <w:proofErr w:type="spellEnd"/>
            <w:r w:rsidR="00764752">
              <w:rPr>
                <w:sz w:val="26"/>
                <w:szCs w:val="26"/>
              </w:rPr>
              <w:t>.</w:t>
            </w:r>
          </w:p>
          <w:p w14:paraId="144881B5" w14:textId="289DB839" w:rsidR="00492E46" w:rsidRPr="00764752" w:rsidRDefault="00AB1299" w:rsidP="00764752">
            <w:pPr>
              <w:widowControl w:val="0"/>
              <w:jc w:val="both"/>
              <w:rPr>
                <w:b/>
              </w:rPr>
            </w:pPr>
            <w:r w:rsidRPr="00764752">
              <w:rPr>
                <w:b/>
                <w:sz w:val="26"/>
                <w:szCs w:val="26"/>
                <w:lang w:val="fr-FR"/>
              </w:rPr>
              <w:t>d. T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ổ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chức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thực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b/>
                <w:sz w:val="26"/>
                <w:szCs w:val="26"/>
                <w:lang w:val="fr-FR"/>
              </w:rPr>
              <w:t>hiện</w:t>
            </w:r>
            <w:proofErr w:type="spellEnd"/>
            <w:r w:rsidRPr="00764752">
              <w:rPr>
                <w:b/>
                <w:sz w:val="26"/>
                <w:szCs w:val="26"/>
                <w:lang w:val="fr-FR"/>
              </w:rPr>
              <w:t>:</w:t>
            </w:r>
          </w:p>
        </w:tc>
      </w:tr>
      <w:tr w:rsidR="00492E46" w:rsidRPr="00764752" w14:paraId="212A535B" w14:textId="77777777" w:rsidTr="00AB12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8FCC" w14:textId="77777777" w:rsidR="00492E46" w:rsidRPr="00764752" w:rsidRDefault="00492E46" w:rsidP="00C96839">
            <w:pPr>
              <w:spacing w:line="276" w:lineRule="auto"/>
              <w:ind w:right="-851"/>
              <w:rPr>
                <w:b/>
              </w:rPr>
            </w:pPr>
            <w:r w:rsidRPr="00764752">
              <w:rPr>
                <w:b/>
              </w:rPr>
              <w:t xml:space="preserve">             </w:t>
            </w:r>
            <w:proofErr w:type="spellStart"/>
            <w:r w:rsidRPr="00764752">
              <w:rPr>
                <w:b/>
              </w:rPr>
              <w:t>Hoạt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động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giáo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viên</w:t>
            </w:r>
            <w:proofErr w:type="spellEnd"/>
            <w:r w:rsidRPr="00764752">
              <w:rPr>
                <w:b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4254" w14:textId="77777777" w:rsidR="00492E46" w:rsidRPr="00764752" w:rsidRDefault="00492E46" w:rsidP="00C96839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764752">
              <w:rPr>
                <w:b/>
              </w:rPr>
              <w:t xml:space="preserve">            </w:t>
            </w:r>
            <w:proofErr w:type="spellStart"/>
            <w:r w:rsidRPr="00764752">
              <w:rPr>
                <w:b/>
              </w:rPr>
              <w:t>Hoạt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động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của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học</w:t>
            </w:r>
            <w:proofErr w:type="spellEnd"/>
            <w:r w:rsidRPr="00764752">
              <w:rPr>
                <w:b/>
              </w:rPr>
              <w:t xml:space="preserve"> </w:t>
            </w:r>
            <w:proofErr w:type="spellStart"/>
            <w:r w:rsidRPr="00764752">
              <w:rPr>
                <w:b/>
              </w:rPr>
              <w:t>sinh</w:t>
            </w:r>
            <w:proofErr w:type="spellEnd"/>
            <w:r w:rsidRPr="00764752">
              <w:rPr>
                <w:b/>
              </w:rPr>
              <w:t>.</w:t>
            </w:r>
          </w:p>
        </w:tc>
      </w:tr>
      <w:tr w:rsidR="00764752" w:rsidRPr="00764752" w14:paraId="3AEB92B1" w14:textId="77777777" w:rsidTr="00AB1299">
        <w:tc>
          <w:tcPr>
            <w:tcW w:w="4673" w:type="dxa"/>
            <w:shd w:val="clear" w:color="auto" w:fill="auto"/>
          </w:tcPr>
          <w:p w14:paraId="67A29F55" w14:textId="77777777" w:rsidR="00764752" w:rsidRPr="00764752" w:rsidRDefault="00764752" w:rsidP="00764752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76475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64752">
              <w:rPr>
                <w:bCs/>
                <w:sz w:val="26"/>
                <w:szCs w:val="26"/>
              </w:rPr>
              <w:t>Tổ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chức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cho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764752">
              <w:rPr>
                <w:bCs/>
                <w:sz w:val="26"/>
                <w:szCs w:val="26"/>
              </w:rPr>
              <w:t>quan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sát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64752">
              <w:rPr>
                <w:bCs/>
                <w:sz w:val="26"/>
                <w:szCs w:val="26"/>
              </w:rPr>
              <w:t>đọc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thông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tin </w:t>
            </w:r>
            <w:proofErr w:type="spellStart"/>
            <w:r w:rsidRPr="00764752">
              <w:rPr>
                <w:bCs/>
                <w:sz w:val="26"/>
                <w:szCs w:val="26"/>
              </w:rPr>
              <w:t>trong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SGK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Mĩ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thuật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8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trang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59,</w:t>
            </w:r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để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tìm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hiểu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một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số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sản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phẩm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ứng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dụng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màu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tương</w:t>
            </w:r>
            <w:proofErr w:type="spellEnd"/>
            <w:r w:rsidRPr="00764752">
              <w:rPr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</w:rPr>
              <w:t>phản</w:t>
            </w:r>
            <w:proofErr w:type="spellEnd"/>
          </w:p>
          <w:p w14:paraId="64C77524" w14:textId="77777777" w:rsidR="00764752" w:rsidRPr="00764752" w:rsidRDefault="00764752" w:rsidP="00764752">
            <w:pPr>
              <w:shd w:val="clear" w:color="auto" w:fill="FFFFFF"/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14:paraId="52E5CA2E" w14:textId="77777777" w:rsidR="00764752" w:rsidRPr="00764752" w:rsidRDefault="00764752" w:rsidP="00764752">
            <w:pPr>
              <w:shd w:val="clear" w:color="auto" w:fill="FFFFFF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76475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64752">
              <w:rPr>
                <w:bCs/>
                <w:sz w:val="26"/>
                <w:szCs w:val="26"/>
              </w:rPr>
              <w:t>Nêu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câu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hởi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gợi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764752">
              <w:rPr>
                <w:bCs/>
                <w:sz w:val="26"/>
                <w:szCs w:val="26"/>
              </w:rPr>
              <w:t>để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764752">
              <w:rPr>
                <w:bCs/>
                <w:sz w:val="26"/>
                <w:szCs w:val="26"/>
              </w:rPr>
              <w:t>thảo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luận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64752">
              <w:rPr>
                <w:bCs/>
                <w:sz w:val="26"/>
                <w:szCs w:val="26"/>
              </w:rPr>
              <w:t>nhận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biết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sz w:val="26"/>
                <w:szCs w:val="26"/>
              </w:rPr>
              <w:t>thêm</w:t>
            </w:r>
            <w:proofErr w:type="spellEnd"/>
            <w:r w:rsidRPr="00764752">
              <w:rPr>
                <w:bCs/>
                <w:sz w:val="26"/>
                <w:szCs w:val="26"/>
              </w:rPr>
              <w:t xml:space="preserve"> </w:t>
            </w:r>
          </w:p>
          <w:p w14:paraId="548A3A53" w14:textId="77777777" w:rsidR="00764752" w:rsidRPr="00764752" w:rsidRDefault="00764752" w:rsidP="00764752">
            <w:pPr>
              <w:spacing w:line="276" w:lineRule="auto"/>
              <w:jc w:val="both"/>
              <w:rPr>
                <w:bCs/>
                <w:i/>
                <w:sz w:val="26"/>
                <w:szCs w:val="26"/>
              </w:rPr>
            </w:pPr>
            <w:r w:rsidRPr="00764752">
              <w:rPr>
                <w:bCs/>
                <w:i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tương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phản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thường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được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ứng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dụng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trong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lĩnh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vực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nào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>?</w:t>
            </w:r>
          </w:p>
          <w:p w14:paraId="55EC6668" w14:textId="77777777" w:rsidR="00764752" w:rsidRPr="00764752" w:rsidRDefault="00764752" w:rsidP="00764752">
            <w:pPr>
              <w:spacing w:line="276" w:lineRule="auto"/>
              <w:jc w:val="both"/>
              <w:rPr>
                <w:bCs/>
                <w:i/>
                <w:sz w:val="26"/>
                <w:szCs w:val="26"/>
              </w:rPr>
            </w:pPr>
            <w:r w:rsidRPr="00764752">
              <w:rPr>
                <w:bCs/>
                <w:i/>
                <w:sz w:val="26"/>
                <w:szCs w:val="26"/>
              </w:rPr>
              <w:t xml:space="preserve">+ So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sánh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và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chỉ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ra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hiệu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quả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của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hoà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sắc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tương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phản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với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những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hoà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sắc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khác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?</w:t>
            </w:r>
          </w:p>
          <w:p w14:paraId="69217EF7" w14:textId="77777777" w:rsidR="00764752" w:rsidRPr="00764752" w:rsidRDefault="00764752" w:rsidP="00764752">
            <w:pPr>
              <w:spacing w:line="276" w:lineRule="auto"/>
              <w:jc w:val="both"/>
              <w:rPr>
                <w:bCs/>
                <w:i/>
                <w:sz w:val="26"/>
                <w:szCs w:val="26"/>
              </w:rPr>
            </w:pPr>
            <w:r w:rsidRPr="00764752">
              <w:rPr>
                <w:bCs/>
                <w:i/>
                <w:sz w:val="26"/>
                <w:szCs w:val="26"/>
              </w:rPr>
              <w:t xml:space="preserve">+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Vì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sao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màu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tương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phản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phù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hợp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với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xã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hội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và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thẩm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mĩ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hiện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4752">
              <w:rPr>
                <w:bCs/>
                <w:i/>
                <w:sz w:val="26"/>
                <w:szCs w:val="26"/>
              </w:rPr>
              <w:t>đại</w:t>
            </w:r>
            <w:proofErr w:type="spellEnd"/>
            <w:r w:rsidRPr="00764752">
              <w:rPr>
                <w:bCs/>
                <w:i/>
                <w:sz w:val="26"/>
                <w:szCs w:val="26"/>
              </w:rPr>
              <w:t xml:space="preserve"> ?</w:t>
            </w:r>
          </w:p>
          <w:p w14:paraId="4510CC1B" w14:textId="77777777" w:rsidR="00764752" w:rsidRPr="00764752" w:rsidRDefault="00764752" w:rsidP="00764752">
            <w:pPr>
              <w:spacing w:before="120"/>
              <w:jc w:val="both"/>
              <w:rPr>
                <w:iCs/>
                <w:sz w:val="26"/>
                <w:szCs w:val="26"/>
                <w:lang w:val="fr-FR"/>
              </w:rPr>
            </w:pPr>
            <w:r w:rsidRPr="00764752">
              <w:rPr>
                <w:iCs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764752">
              <w:rPr>
                <w:iCs/>
                <w:sz w:val="26"/>
                <w:szCs w:val="26"/>
                <w:lang w:val="fr-FR"/>
              </w:rPr>
              <w:t>nhận</w:t>
            </w:r>
            <w:proofErr w:type="spellEnd"/>
            <w:r w:rsidRPr="00764752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iCs/>
                <w:sz w:val="26"/>
                <w:szCs w:val="26"/>
                <w:lang w:val="fr-FR"/>
              </w:rPr>
              <w:t>xét</w:t>
            </w:r>
            <w:proofErr w:type="spellEnd"/>
            <w:r w:rsidRPr="00764752">
              <w:rPr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64752">
              <w:rPr>
                <w:iCs/>
                <w:sz w:val="26"/>
                <w:szCs w:val="26"/>
                <w:lang w:val="fr-FR"/>
              </w:rPr>
              <w:t>đánh</w:t>
            </w:r>
            <w:proofErr w:type="spellEnd"/>
            <w:r w:rsidRPr="00764752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iCs/>
                <w:sz w:val="26"/>
                <w:szCs w:val="26"/>
                <w:lang w:val="fr-FR"/>
              </w:rPr>
              <w:t>giá</w:t>
            </w:r>
            <w:proofErr w:type="spellEnd"/>
            <w:r w:rsidRPr="00764752">
              <w:rPr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64752">
              <w:rPr>
                <w:iCs/>
                <w:sz w:val="26"/>
                <w:szCs w:val="26"/>
                <w:lang w:val="fr-FR"/>
              </w:rPr>
              <w:t>chuẩn</w:t>
            </w:r>
            <w:proofErr w:type="spellEnd"/>
            <w:r w:rsidRPr="00764752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iCs/>
                <w:sz w:val="26"/>
                <w:szCs w:val="26"/>
                <w:lang w:val="fr-FR"/>
              </w:rPr>
              <w:t>kiến</w:t>
            </w:r>
            <w:proofErr w:type="spellEnd"/>
            <w:r w:rsidRPr="00764752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iCs/>
                <w:sz w:val="26"/>
                <w:szCs w:val="26"/>
                <w:lang w:val="fr-FR"/>
              </w:rPr>
              <w:t>thức</w:t>
            </w:r>
            <w:proofErr w:type="spellEnd"/>
            <w:r w:rsidRPr="00764752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iCs/>
                <w:sz w:val="26"/>
                <w:szCs w:val="26"/>
                <w:lang w:val="fr-FR"/>
              </w:rPr>
              <w:t>bài</w:t>
            </w:r>
            <w:proofErr w:type="spellEnd"/>
            <w:r w:rsidRPr="00764752"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iCs/>
                <w:sz w:val="26"/>
                <w:szCs w:val="26"/>
                <w:lang w:val="fr-FR"/>
              </w:rPr>
              <w:t>học</w:t>
            </w:r>
            <w:proofErr w:type="spellEnd"/>
          </w:p>
          <w:p w14:paraId="23B1E941" w14:textId="307303BF" w:rsidR="00764752" w:rsidRPr="00764752" w:rsidRDefault="00764752" w:rsidP="00764752">
            <w:pPr>
              <w:spacing w:line="276" w:lineRule="auto"/>
            </w:pPr>
            <w:r w:rsidRPr="00764752">
              <w:rPr>
                <w:sz w:val="26"/>
                <w:szCs w:val="26"/>
                <w:lang w:val="nl-NL"/>
              </w:rPr>
              <w:t>* GV củng cố và dặn dò chuận bị bài học sau</w:t>
            </w:r>
          </w:p>
        </w:tc>
        <w:tc>
          <w:tcPr>
            <w:tcW w:w="4671" w:type="dxa"/>
            <w:shd w:val="clear" w:color="auto" w:fill="auto"/>
          </w:tcPr>
          <w:p w14:paraId="7A87F23A" w14:textId="77777777" w:rsidR="00764752" w:rsidRPr="00764752" w:rsidRDefault="00764752" w:rsidP="00764752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764752">
              <w:rPr>
                <w:sz w:val="26"/>
                <w:szCs w:val="26"/>
              </w:rPr>
              <w:lastRenderedPageBreak/>
              <w:t>- Quan</w:t>
            </w:r>
            <w:r w:rsidRPr="00764752">
              <w:rPr>
                <w:sz w:val="26"/>
                <w:szCs w:val="26"/>
                <w:lang w:val="vi-VN"/>
              </w:rPr>
              <w:t xml:space="preserve"> sát hình, đọc thông tin, thảo luận và cho biết:</w:t>
            </w:r>
          </w:p>
          <w:p w14:paraId="4C649BF2" w14:textId="77777777" w:rsidR="00764752" w:rsidRPr="00764752" w:rsidRDefault="00764752" w:rsidP="00764752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</w:p>
          <w:p w14:paraId="4ABF7CF0" w14:textId="77777777" w:rsidR="00764752" w:rsidRPr="00764752" w:rsidRDefault="00764752" w:rsidP="00764752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</w:p>
          <w:p w14:paraId="2F28DDDA" w14:textId="77777777" w:rsidR="00764752" w:rsidRPr="00764752" w:rsidRDefault="00764752" w:rsidP="00764752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</w:p>
          <w:p w14:paraId="4DD3C5CB" w14:textId="77777777" w:rsidR="00764752" w:rsidRPr="00764752" w:rsidRDefault="00764752" w:rsidP="00764752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</w:p>
          <w:p w14:paraId="5057CF2B" w14:textId="77777777" w:rsidR="00764752" w:rsidRPr="00764752" w:rsidRDefault="00764752" w:rsidP="00764752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</w:p>
          <w:p w14:paraId="53B376F7" w14:textId="77777777" w:rsidR="00764752" w:rsidRPr="00764752" w:rsidRDefault="00764752" w:rsidP="00764752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</w:p>
          <w:p w14:paraId="26E7D379" w14:textId="77777777" w:rsidR="00764752" w:rsidRPr="00764752" w:rsidRDefault="00764752" w:rsidP="00764752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</w:p>
          <w:p w14:paraId="26A89875" w14:textId="77777777" w:rsidR="00764752" w:rsidRPr="00764752" w:rsidRDefault="00764752" w:rsidP="00764752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 w:rsidRPr="00764752">
              <w:rPr>
                <w:sz w:val="26"/>
                <w:szCs w:val="26"/>
                <w:lang w:val="fr-FR"/>
              </w:rPr>
              <w:t>-</w:t>
            </w:r>
            <w:r w:rsidRPr="00764752">
              <w:rPr>
                <w:sz w:val="26"/>
                <w:szCs w:val="26"/>
                <w:lang w:val="vi-VN"/>
              </w:rPr>
              <w:t xml:space="preserve"> </w:t>
            </w:r>
            <w:r w:rsidRPr="00764752">
              <w:rPr>
                <w:sz w:val="26"/>
                <w:szCs w:val="26"/>
                <w:lang w:val="fr-FR"/>
              </w:rPr>
              <w:t>HS ti</w:t>
            </w:r>
            <w:r w:rsidRPr="00764752">
              <w:rPr>
                <w:sz w:val="26"/>
                <w:szCs w:val="26"/>
                <w:rtl/>
                <w:lang w:val="ar-SA"/>
              </w:rPr>
              <w:t>ế</w:t>
            </w:r>
            <w:r w:rsidRPr="00764752">
              <w:rPr>
                <w:sz w:val="26"/>
                <w:szCs w:val="26"/>
                <w:lang w:val="fr-FR"/>
              </w:rPr>
              <w:t xml:space="preserve">p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nh</w:t>
            </w:r>
            <w:proofErr w:type="spellEnd"/>
            <w:r w:rsidRPr="00764752">
              <w:rPr>
                <w:sz w:val="26"/>
                <w:szCs w:val="26"/>
                <w:rtl/>
                <w:lang w:val="ar-SA"/>
              </w:rPr>
              <w:t>ậ</w:t>
            </w:r>
            <w:r w:rsidRPr="00764752">
              <w:rPr>
                <w:sz w:val="26"/>
                <w:szCs w:val="26"/>
                <w:lang w:val="fr-FR"/>
              </w:rPr>
              <w:t xml:space="preserve">n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nhi</w:t>
            </w:r>
            <w:proofErr w:type="spellEnd"/>
            <w:r w:rsidRPr="00764752">
              <w:rPr>
                <w:sz w:val="26"/>
                <w:szCs w:val="26"/>
                <w:rtl/>
                <w:lang w:val="ar-SA"/>
              </w:rPr>
              <w:t>ệ</w:t>
            </w:r>
            <w:r w:rsidRPr="00764752">
              <w:rPr>
                <w:sz w:val="26"/>
                <w:szCs w:val="26"/>
                <w:lang w:val="fr-FR"/>
              </w:rPr>
              <w:t>m v</w:t>
            </w:r>
            <w:r w:rsidRPr="00764752">
              <w:rPr>
                <w:sz w:val="26"/>
                <w:szCs w:val="26"/>
                <w:rtl/>
                <w:lang w:val="ar-SA"/>
              </w:rPr>
              <w:t>ụ</w:t>
            </w:r>
            <w:r w:rsidRPr="00764752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trả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lời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câu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h</w:t>
            </w:r>
            <w:r w:rsidRPr="00764752">
              <w:rPr>
                <w:sz w:val="26"/>
                <w:szCs w:val="26"/>
                <w:rtl/>
                <w:lang w:val="ar-SA"/>
              </w:rPr>
              <w:t>ỏ</w:t>
            </w:r>
            <w:r w:rsidRPr="00764752">
              <w:rPr>
                <w:sz w:val="26"/>
                <w:szCs w:val="26"/>
                <w:lang w:val="fr-FR"/>
              </w:rPr>
              <w:t xml:space="preserve">i,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đưa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đáp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4752">
              <w:rPr>
                <w:sz w:val="26"/>
                <w:szCs w:val="26"/>
                <w:lang w:val="fr-FR"/>
              </w:rPr>
              <w:t>án</w:t>
            </w:r>
            <w:proofErr w:type="spellEnd"/>
            <w:r w:rsidRPr="00764752">
              <w:rPr>
                <w:sz w:val="26"/>
                <w:szCs w:val="26"/>
                <w:lang w:val="fr-FR"/>
              </w:rPr>
              <w:t> :</w:t>
            </w:r>
          </w:p>
          <w:p w14:paraId="1008C148" w14:textId="3615B9DC" w:rsidR="00764752" w:rsidRPr="00764752" w:rsidRDefault="00764752" w:rsidP="00764752">
            <w:pPr>
              <w:spacing w:line="276" w:lineRule="auto"/>
            </w:pPr>
          </w:p>
        </w:tc>
      </w:tr>
    </w:tbl>
    <w:p w14:paraId="7A67583B" w14:textId="03182E60" w:rsidR="00492E46" w:rsidRPr="00764752" w:rsidRDefault="00492E46" w:rsidP="00492E46">
      <w:pPr>
        <w:spacing w:line="276" w:lineRule="auto"/>
        <w:rPr>
          <w:b/>
          <w:bCs/>
          <w:color w:val="000000"/>
          <w:shd w:val="clear" w:color="auto" w:fill="FFFFFF"/>
        </w:rPr>
      </w:pPr>
    </w:p>
    <w:p w14:paraId="5D1E313C" w14:textId="77777777" w:rsidR="00492E46" w:rsidRPr="00764752" w:rsidRDefault="00492E46" w:rsidP="00492E46"/>
    <w:p w14:paraId="6A53B15F" w14:textId="77777777" w:rsidR="00492E46" w:rsidRPr="00764752" w:rsidRDefault="00492E46" w:rsidP="00492E46"/>
    <w:p w14:paraId="27C87CE7" w14:textId="77777777" w:rsidR="00492E46" w:rsidRPr="00764752" w:rsidRDefault="00492E46" w:rsidP="00492E46"/>
    <w:p w14:paraId="516C7944" w14:textId="77777777" w:rsidR="00492E46" w:rsidRPr="00764752" w:rsidRDefault="00492E46" w:rsidP="00492E46"/>
    <w:p w14:paraId="49750D41" w14:textId="77777777" w:rsidR="00492E46" w:rsidRPr="00764752" w:rsidRDefault="00492E46" w:rsidP="00492E46"/>
    <w:p w14:paraId="2A8A5181" w14:textId="77777777" w:rsidR="00492E46" w:rsidRPr="00764752" w:rsidRDefault="00492E46" w:rsidP="00492E46"/>
    <w:p w14:paraId="21CD8E6C" w14:textId="77777777" w:rsidR="00492E46" w:rsidRPr="00764752" w:rsidRDefault="00492E46"/>
    <w:sectPr w:rsidR="00492E46" w:rsidRPr="00764752" w:rsidSect="00DC2F93">
      <w:headerReference w:type="defaul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D566" w14:textId="77777777" w:rsidR="00EF073D" w:rsidRDefault="00EF073D" w:rsidP="00492E46">
      <w:r>
        <w:separator/>
      </w:r>
    </w:p>
  </w:endnote>
  <w:endnote w:type="continuationSeparator" w:id="0">
    <w:p w14:paraId="69920ABB" w14:textId="77777777" w:rsidR="00EF073D" w:rsidRDefault="00EF073D" w:rsidP="0049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6026" w14:textId="77777777" w:rsidR="00EF073D" w:rsidRDefault="00EF073D" w:rsidP="00492E46">
      <w:r>
        <w:separator/>
      </w:r>
    </w:p>
  </w:footnote>
  <w:footnote w:type="continuationSeparator" w:id="0">
    <w:p w14:paraId="52321CF6" w14:textId="77777777" w:rsidR="00EF073D" w:rsidRDefault="00EF073D" w:rsidP="0049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E594" w14:textId="6C8616E6" w:rsidR="00492E46" w:rsidRPr="00FF10F2" w:rsidRDefault="00492E46" w:rsidP="0010574D">
    <w:pPr>
      <w:spacing w:line="276" w:lineRule="auto"/>
      <w:rPr>
        <w:sz w:val="32"/>
        <w:szCs w:val="32"/>
      </w:rPr>
    </w:pPr>
    <w:r w:rsidRPr="00FF10F2">
      <w:rPr>
        <w:b/>
        <w:sz w:val="32"/>
        <w:szCs w:val="32"/>
      </w:rPr>
      <w:t xml:space="preserve">GIÁO ÁN MĨ THUẬT LỚP </w:t>
    </w:r>
    <w:r>
      <w:rPr>
        <w:b/>
        <w:sz w:val="32"/>
        <w:szCs w:val="32"/>
      </w:rPr>
      <w:t>8</w:t>
    </w:r>
  </w:p>
  <w:p w14:paraId="33BD27D2" w14:textId="5A86B173" w:rsidR="00492E46" w:rsidRDefault="0010574D" w:rsidP="0010574D">
    <w:pPr>
      <w:pBdr>
        <w:bottom w:val="single" w:sz="6" w:space="1" w:color="auto"/>
      </w:pBdr>
      <w:spacing w:line="276" w:lineRule="auto"/>
      <w:rPr>
        <w:i/>
      </w:rPr>
    </w:pPr>
    <w:r>
      <w:rPr>
        <w:b/>
      </w:rPr>
      <w:t xml:space="preserve">   </w:t>
    </w:r>
    <w:r w:rsidRPr="00FF10F2">
      <w:rPr>
        <w:b/>
      </w:rPr>
      <w:t>(</w:t>
    </w:r>
    <w:proofErr w:type="spellStart"/>
    <w:r w:rsidRPr="00FF10F2">
      <w:rPr>
        <w:b/>
      </w:rPr>
      <w:t>Chân</w:t>
    </w:r>
    <w:proofErr w:type="spellEnd"/>
    <w:r w:rsidRPr="00FF10F2">
      <w:rPr>
        <w:b/>
      </w:rPr>
      <w:t xml:space="preserve"> </w:t>
    </w:r>
    <w:proofErr w:type="spellStart"/>
    <w:r w:rsidRPr="00FF10F2">
      <w:rPr>
        <w:b/>
      </w:rPr>
      <w:t>Trời</w:t>
    </w:r>
    <w:proofErr w:type="spellEnd"/>
    <w:r w:rsidRPr="00FF10F2">
      <w:rPr>
        <w:b/>
      </w:rPr>
      <w:t xml:space="preserve"> </w:t>
    </w:r>
    <w:proofErr w:type="spellStart"/>
    <w:r w:rsidRPr="00FF10F2">
      <w:rPr>
        <w:b/>
      </w:rPr>
      <w:t>Sáng</w:t>
    </w:r>
    <w:proofErr w:type="spellEnd"/>
    <w:r w:rsidRPr="00FF10F2">
      <w:rPr>
        <w:b/>
      </w:rPr>
      <w:t xml:space="preserve"> </w:t>
    </w:r>
    <w:proofErr w:type="spellStart"/>
    <w:r w:rsidRPr="00FF10F2">
      <w:rPr>
        <w:b/>
      </w:rPr>
      <w:t>Tạo</w:t>
    </w:r>
    <w:proofErr w:type="spellEnd"/>
    <w:r w:rsidRPr="00FF10F2">
      <w:rPr>
        <w:b/>
      </w:rPr>
      <w:t xml:space="preserve"> – </w:t>
    </w:r>
    <w:proofErr w:type="spellStart"/>
    <w:r w:rsidRPr="00FF10F2">
      <w:rPr>
        <w:b/>
      </w:rPr>
      <w:t>Bản</w:t>
    </w:r>
    <w:proofErr w:type="spellEnd"/>
    <w:r w:rsidRPr="00FF10F2">
      <w:rPr>
        <w:b/>
      </w:rPr>
      <w:t xml:space="preserve"> 1)</w:t>
    </w:r>
    <w:r>
      <w:rPr>
        <w:b/>
      </w:rPr>
      <w:tab/>
    </w:r>
    <w:r>
      <w:rPr>
        <w:b/>
      </w:rPr>
      <w:tab/>
    </w:r>
    <w:r>
      <w:rPr>
        <w:b/>
      </w:rPr>
      <w:tab/>
    </w:r>
    <w:r w:rsidR="00492E46" w:rsidRPr="00FF10F2">
      <w:rPr>
        <w:b/>
        <w:i/>
        <w:sz w:val="24"/>
        <w:szCs w:val="24"/>
      </w:rPr>
      <w:t>GVBM:…………………........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9E4"/>
    <w:multiLevelType w:val="hybridMultilevel"/>
    <w:tmpl w:val="57387864"/>
    <w:lvl w:ilvl="0" w:tplc="8FA419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155" w:hanging="360"/>
      </w:pPr>
    </w:lvl>
    <w:lvl w:ilvl="2" w:tplc="4809001B" w:tentative="1">
      <w:start w:val="1"/>
      <w:numFmt w:val="lowerRoman"/>
      <w:lvlText w:val="%3."/>
      <w:lvlJc w:val="right"/>
      <w:pPr>
        <w:ind w:left="1875" w:hanging="180"/>
      </w:pPr>
    </w:lvl>
    <w:lvl w:ilvl="3" w:tplc="4809000F" w:tentative="1">
      <w:start w:val="1"/>
      <w:numFmt w:val="decimal"/>
      <w:lvlText w:val="%4."/>
      <w:lvlJc w:val="left"/>
      <w:pPr>
        <w:ind w:left="2595" w:hanging="360"/>
      </w:pPr>
    </w:lvl>
    <w:lvl w:ilvl="4" w:tplc="48090019" w:tentative="1">
      <w:start w:val="1"/>
      <w:numFmt w:val="lowerLetter"/>
      <w:lvlText w:val="%5."/>
      <w:lvlJc w:val="left"/>
      <w:pPr>
        <w:ind w:left="3315" w:hanging="360"/>
      </w:pPr>
    </w:lvl>
    <w:lvl w:ilvl="5" w:tplc="4809001B" w:tentative="1">
      <w:start w:val="1"/>
      <w:numFmt w:val="lowerRoman"/>
      <w:lvlText w:val="%6."/>
      <w:lvlJc w:val="right"/>
      <w:pPr>
        <w:ind w:left="4035" w:hanging="180"/>
      </w:pPr>
    </w:lvl>
    <w:lvl w:ilvl="6" w:tplc="4809000F" w:tentative="1">
      <w:start w:val="1"/>
      <w:numFmt w:val="decimal"/>
      <w:lvlText w:val="%7."/>
      <w:lvlJc w:val="left"/>
      <w:pPr>
        <w:ind w:left="4755" w:hanging="360"/>
      </w:pPr>
    </w:lvl>
    <w:lvl w:ilvl="7" w:tplc="48090019" w:tentative="1">
      <w:start w:val="1"/>
      <w:numFmt w:val="lowerLetter"/>
      <w:lvlText w:val="%8."/>
      <w:lvlJc w:val="left"/>
      <w:pPr>
        <w:ind w:left="5475" w:hanging="360"/>
      </w:pPr>
    </w:lvl>
    <w:lvl w:ilvl="8" w:tplc="4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DF27CEA"/>
    <w:multiLevelType w:val="hybridMultilevel"/>
    <w:tmpl w:val="F3EC40C8"/>
    <w:lvl w:ilvl="0" w:tplc="A88C84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0620C"/>
    <w:multiLevelType w:val="hybridMultilevel"/>
    <w:tmpl w:val="4ED60214"/>
    <w:lvl w:ilvl="0" w:tplc="FF5042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99022">
    <w:abstractNumId w:val="0"/>
  </w:num>
  <w:num w:numId="2" w16cid:durableId="320931324">
    <w:abstractNumId w:val="1"/>
  </w:num>
  <w:num w:numId="3" w16cid:durableId="19065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93"/>
    <w:rsid w:val="0010574D"/>
    <w:rsid w:val="002455F6"/>
    <w:rsid w:val="00256FE8"/>
    <w:rsid w:val="00492E46"/>
    <w:rsid w:val="004F084B"/>
    <w:rsid w:val="00546282"/>
    <w:rsid w:val="005D59AB"/>
    <w:rsid w:val="005E4A32"/>
    <w:rsid w:val="00606CBB"/>
    <w:rsid w:val="006633E4"/>
    <w:rsid w:val="00764752"/>
    <w:rsid w:val="00827C0B"/>
    <w:rsid w:val="008A7100"/>
    <w:rsid w:val="0090686D"/>
    <w:rsid w:val="00941C1F"/>
    <w:rsid w:val="009F72D1"/>
    <w:rsid w:val="00A37A3A"/>
    <w:rsid w:val="00A67337"/>
    <w:rsid w:val="00AB1299"/>
    <w:rsid w:val="00D61B3D"/>
    <w:rsid w:val="00DC2F93"/>
    <w:rsid w:val="00EF073D"/>
    <w:rsid w:val="00F54629"/>
    <w:rsid w:val="00F77BF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238F85A"/>
  <w15:chartTrackingRefBased/>
  <w15:docId w15:val="{2E05DFDE-0E27-4B84-855A-A26B8F4F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9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E46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2E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E46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462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46282"/>
    <w:pPr>
      <w:spacing w:before="100" w:beforeAutospacing="1" w:after="100" w:afterAutospacing="1"/>
    </w:pPr>
    <w:rPr>
      <w:sz w:val="24"/>
      <w:szCs w:val="24"/>
      <w:lang w:val="en-SG" w:eastAsia="en-SG"/>
    </w:rPr>
  </w:style>
  <w:style w:type="character" w:styleId="Strong">
    <w:name w:val="Strong"/>
    <w:basedOn w:val="DefaultParagraphFont"/>
    <w:uiPriority w:val="22"/>
    <w:qFormat/>
    <w:rsid w:val="00546282"/>
    <w:rPr>
      <w:b/>
      <w:bCs/>
    </w:rPr>
  </w:style>
  <w:style w:type="table" w:styleId="TableGrid">
    <w:name w:val="Table Grid"/>
    <w:basedOn w:val="TableNormal"/>
    <w:uiPriority w:val="39"/>
    <w:rsid w:val="004F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56CB-0EE5-4A4F-861C-A63E1728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1691</Words>
  <Characters>9640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2023-07-18T14:26:00Z</dcterms:created>
  <dcterms:modified xsi:type="dcterms:W3CDTF">2023-07-22T17:11:00Z</dcterms:modified>
</cp:coreProperties>
</file>