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DD988" w14:textId="61DA235E" w:rsidR="00520BB0" w:rsidRPr="007C3398" w:rsidRDefault="00520BB0" w:rsidP="00520BB0">
      <w:pPr>
        <w:spacing w:line="276" w:lineRule="auto"/>
        <w:jc w:val="center"/>
        <w:rPr>
          <w:sz w:val="26"/>
          <w:szCs w:val="26"/>
        </w:rPr>
      </w:pPr>
      <w:r w:rsidRPr="007C3398">
        <w:rPr>
          <w:sz w:val="26"/>
          <w:szCs w:val="26"/>
        </w:rPr>
        <w:t>Ngữ văn_Lê Thị Thúy_</w:t>
      </w:r>
      <w:r w:rsidR="0010522E">
        <w:rPr>
          <w:sz w:val="26"/>
          <w:szCs w:val="26"/>
        </w:rPr>
        <w:t xml:space="preserve">THCS </w:t>
      </w:r>
      <w:r w:rsidRPr="007C3398">
        <w:rPr>
          <w:sz w:val="26"/>
          <w:szCs w:val="26"/>
        </w:rPr>
        <w:t>Bạch Đằng</w:t>
      </w:r>
    </w:p>
    <w:p w14:paraId="3F46E764" w14:textId="77777777" w:rsidR="007C3398" w:rsidRPr="007C3398" w:rsidRDefault="007C3398" w:rsidP="007C3398">
      <w:pPr>
        <w:spacing w:line="276" w:lineRule="auto"/>
        <w:rPr>
          <w:b/>
          <w:sz w:val="26"/>
          <w:szCs w:val="26"/>
          <w:shd w:val="clear" w:color="auto" w:fill="FFFFFF"/>
        </w:rPr>
      </w:pPr>
      <w:r w:rsidRPr="007C3398">
        <w:rPr>
          <w:b/>
          <w:sz w:val="26"/>
          <w:szCs w:val="26"/>
          <w:shd w:val="clear" w:color="auto" w:fill="FFFFFF"/>
        </w:rPr>
        <w:t>I. PHẦN ĐỌC HIỂU (4</w:t>
      </w:r>
      <w:r w:rsidRPr="007C3398">
        <w:rPr>
          <w:b/>
          <w:sz w:val="26"/>
          <w:szCs w:val="26"/>
          <w:shd w:val="clear" w:color="auto" w:fill="FFFFFF"/>
          <w:lang w:val="vi-VN"/>
        </w:rPr>
        <w:t>,</w:t>
      </w:r>
      <w:r w:rsidRPr="007C3398">
        <w:rPr>
          <w:b/>
          <w:sz w:val="26"/>
          <w:szCs w:val="26"/>
          <w:shd w:val="clear" w:color="auto" w:fill="FFFFFF"/>
        </w:rPr>
        <w:t>0 điểm)</w:t>
      </w:r>
    </w:p>
    <w:p w14:paraId="4FA55686" w14:textId="42AD9B40" w:rsidR="004D644A" w:rsidRPr="007C3398" w:rsidRDefault="004D644A" w:rsidP="008A5B5E">
      <w:pPr>
        <w:spacing w:line="276" w:lineRule="auto"/>
        <w:rPr>
          <w:b/>
          <w:sz w:val="26"/>
          <w:szCs w:val="26"/>
        </w:rPr>
      </w:pPr>
      <w:r w:rsidRPr="007C3398">
        <w:rPr>
          <w:b/>
          <w:sz w:val="26"/>
          <w:szCs w:val="26"/>
          <w:lang w:val="vi-VN"/>
        </w:rPr>
        <w:t xml:space="preserve">Đọc văn bản sau </w:t>
      </w:r>
      <w:r w:rsidR="007C3398">
        <w:rPr>
          <w:b/>
          <w:sz w:val="26"/>
          <w:szCs w:val="26"/>
        </w:rPr>
        <w:t>:</w:t>
      </w:r>
    </w:p>
    <w:p w14:paraId="137C2DF6" w14:textId="77777777" w:rsidR="00520BB0" w:rsidRPr="007C3398" w:rsidRDefault="00520BB0" w:rsidP="00520BB0">
      <w:pPr>
        <w:tabs>
          <w:tab w:val="left" w:pos="3119"/>
        </w:tabs>
        <w:spacing w:line="276" w:lineRule="auto"/>
        <w:jc w:val="center"/>
        <w:rPr>
          <w:sz w:val="26"/>
          <w:szCs w:val="26"/>
          <w:lang w:val="vi-VN"/>
        </w:rPr>
      </w:pPr>
      <w:r w:rsidRPr="007C3398">
        <w:rPr>
          <w:b/>
          <w:bCs/>
          <w:sz w:val="26"/>
          <w:szCs w:val="26"/>
          <w:lang w:val="vi-VN"/>
        </w:rPr>
        <w:t>GHÉT CÁI RĂNG KHỂNH</w:t>
      </w:r>
    </w:p>
    <w:p w14:paraId="68040A13" w14:textId="77777777" w:rsidR="00520BB0" w:rsidRPr="007C3398" w:rsidRDefault="00520BB0" w:rsidP="00520BB0">
      <w:pPr>
        <w:spacing w:line="276" w:lineRule="auto"/>
        <w:ind w:firstLine="709"/>
        <w:jc w:val="both"/>
        <w:rPr>
          <w:i/>
          <w:iCs/>
          <w:sz w:val="26"/>
          <w:szCs w:val="26"/>
          <w:lang w:val="vi-VN"/>
        </w:rPr>
      </w:pPr>
      <w:r w:rsidRPr="007C3398">
        <w:rPr>
          <w:i/>
          <w:iCs/>
          <w:sz w:val="26"/>
          <w:szCs w:val="26"/>
          <w:lang w:val="vi-VN"/>
        </w:rPr>
        <w:t>Tôi có một cái răng khểnh. Khi đến trường tụi bạn bảo đó là cái răng bừa cào. Mỗi lần tôi cười chúng cứ chỉ vào đó:</w:t>
      </w:r>
    </w:p>
    <w:p w14:paraId="7E035D0E" w14:textId="77777777" w:rsidR="00520BB0" w:rsidRPr="007C3398" w:rsidRDefault="00520BB0" w:rsidP="00520BB0">
      <w:pPr>
        <w:spacing w:line="276" w:lineRule="auto"/>
        <w:ind w:firstLine="709"/>
        <w:jc w:val="both"/>
        <w:rPr>
          <w:i/>
          <w:iCs/>
          <w:sz w:val="26"/>
          <w:szCs w:val="26"/>
          <w:lang w:val="vi-VN"/>
        </w:rPr>
      </w:pPr>
      <w:r w:rsidRPr="007C3398">
        <w:rPr>
          <w:i/>
          <w:iCs/>
          <w:sz w:val="26"/>
          <w:szCs w:val="26"/>
          <w:lang w:val="vi-VN"/>
        </w:rPr>
        <w:t>- Ha ha bừa cào kìa! Mày cho tao mượn về chải chí đi!</w:t>
      </w:r>
    </w:p>
    <w:p w14:paraId="6215E057" w14:textId="77777777" w:rsidR="00520BB0" w:rsidRPr="007C3398" w:rsidRDefault="00520BB0" w:rsidP="00520BB0">
      <w:pPr>
        <w:spacing w:line="276" w:lineRule="auto"/>
        <w:ind w:firstLine="709"/>
        <w:jc w:val="both"/>
        <w:rPr>
          <w:i/>
          <w:iCs/>
          <w:sz w:val="26"/>
          <w:szCs w:val="26"/>
          <w:lang w:val="vi-VN"/>
        </w:rPr>
      </w:pPr>
      <w:r w:rsidRPr="007C3398">
        <w:rPr>
          <w:i/>
          <w:iCs/>
          <w:sz w:val="26"/>
          <w:szCs w:val="26"/>
          <w:lang w:val="vi-VN"/>
        </w:rPr>
        <w:t>Từ đó tôi không dám cười nữa. Tôi rất đau khổ. Tôi ghét những đứa có hàm răng đều. Chúng còn chỉ vào mặt tôi nói: "Đó là vì mày không chịu đánh răng. Những người đánh răng răng mòn đều.”</w:t>
      </w:r>
    </w:p>
    <w:p w14:paraId="7C4C45FD" w14:textId="77777777" w:rsidR="00520BB0" w:rsidRPr="007C3398" w:rsidRDefault="00520BB0" w:rsidP="00520BB0">
      <w:pPr>
        <w:spacing w:line="276" w:lineRule="auto"/>
        <w:ind w:firstLine="709"/>
        <w:jc w:val="both"/>
        <w:rPr>
          <w:i/>
          <w:iCs/>
          <w:sz w:val="26"/>
          <w:szCs w:val="26"/>
          <w:lang w:val="vi-VN"/>
        </w:rPr>
      </w:pPr>
      <w:r w:rsidRPr="007C3398">
        <w:rPr>
          <w:i/>
          <w:iCs/>
          <w:sz w:val="26"/>
          <w:szCs w:val="26"/>
          <w:lang w:val="vi-VN"/>
        </w:rPr>
        <w:t>Một hôm bố tôi hỏi:</w:t>
      </w:r>
    </w:p>
    <w:p w14:paraId="1525F9B1" w14:textId="77777777" w:rsidR="00520BB0" w:rsidRPr="007C3398" w:rsidRDefault="00520BB0" w:rsidP="00520BB0">
      <w:pPr>
        <w:spacing w:line="276" w:lineRule="auto"/>
        <w:ind w:firstLine="709"/>
        <w:jc w:val="both"/>
        <w:rPr>
          <w:i/>
          <w:iCs/>
          <w:sz w:val="26"/>
          <w:szCs w:val="26"/>
          <w:lang w:val="vi-VN"/>
        </w:rPr>
      </w:pPr>
      <w:r w:rsidRPr="007C3398">
        <w:rPr>
          <w:i/>
          <w:iCs/>
          <w:sz w:val="26"/>
          <w:szCs w:val="26"/>
          <w:lang w:val="vi-VN"/>
        </w:rPr>
        <w:t>- Sao dạo này bố không thấy con cười?</w:t>
      </w:r>
    </w:p>
    <w:p w14:paraId="6CE8BBA9" w14:textId="77777777" w:rsidR="00520BB0" w:rsidRPr="007C3398" w:rsidRDefault="00520BB0" w:rsidP="00520BB0">
      <w:pPr>
        <w:spacing w:line="276" w:lineRule="auto"/>
        <w:ind w:firstLine="709"/>
        <w:jc w:val="both"/>
        <w:rPr>
          <w:i/>
          <w:iCs/>
          <w:sz w:val="26"/>
          <w:szCs w:val="26"/>
          <w:lang w:val="vi-VN"/>
        </w:rPr>
      </w:pPr>
      <w:r w:rsidRPr="007C3398">
        <w:rPr>
          <w:i/>
          <w:iCs/>
          <w:sz w:val="26"/>
          <w:szCs w:val="26"/>
          <w:lang w:val="vi-VN"/>
        </w:rPr>
        <w:t>Tôi nói:</w:t>
      </w:r>
    </w:p>
    <w:p w14:paraId="377443B9" w14:textId="77777777" w:rsidR="00520BB0" w:rsidRPr="007C3398" w:rsidRDefault="00520BB0" w:rsidP="00520BB0">
      <w:pPr>
        <w:spacing w:line="276" w:lineRule="auto"/>
        <w:ind w:firstLine="709"/>
        <w:jc w:val="both"/>
        <w:rPr>
          <w:i/>
          <w:iCs/>
          <w:sz w:val="26"/>
          <w:szCs w:val="26"/>
          <w:lang w:val="vi-VN"/>
        </w:rPr>
      </w:pPr>
      <w:r w:rsidRPr="007C3398">
        <w:rPr>
          <w:i/>
          <w:iCs/>
          <w:sz w:val="26"/>
          <w:szCs w:val="26"/>
          <w:lang w:val="vi-VN"/>
        </w:rPr>
        <w:t>- Tại sao con phải cười hả bố?</w:t>
      </w:r>
    </w:p>
    <w:p w14:paraId="0256D778" w14:textId="77777777" w:rsidR="00520BB0" w:rsidRPr="007C3398" w:rsidRDefault="00520BB0" w:rsidP="00520BB0">
      <w:pPr>
        <w:spacing w:line="276" w:lineRule="auto"/>
        <w:ind w:firstLine="709"/>
        <w:jc w:val="both"/>
        <w:rPr>
          <w:i/>
          <w:iCs/>
          <w:sz w:val="26"/>
          <w:szCs w:val="26"/>
          <w:lang w:val="vi-VN"/>
        </w:rPr>
      </w:pPr>
      <w:r w:rsidRPr="007C3398">
        <w:rPr>
          <w:i/>
          <w:iCs/>
          <w:sz w:val="26"/>
          <w:szCs w:val="26"/>
          <w:lang w:val="vi-VN"/>
        </w:rPr>
        <w:t>- Đơn giản thôi. Khi cười khuôn mặt con sẽ rạng rỡ. Khuôn mặt đẹp nhất là nụ cười.</w:t>
      </w:r>
    </w:p>
    <w:p w14:paraId="5894C01A" w14:textId="77777777" w:rsidR="00520BB0" w:rsidRPr="007C3398" w:rsidRDefault="00520BB0" w:rsidP="00520BB0">
      <w:pPr>
        <w:spacing w:line="276" w:lineRule="auto"/>
        <w:ind w:firstLine="709"/>
        <w:jc w:val="both"/>
        <w:rPr>
          <w:i/>
          <w:iCs/>
          <w:sz w:val="26"/>
          <w:szCs w:val="26"/>
          <w:lang w:val="vi-VN"/>
        </w:rPr>
      </w:pPr>
      <w:r w:rsidRPr="007C3398">
        <w:rPr>
          <w:i/>
          <w:iCs/>
          <w:sz w:val="26"/>
          <w:szCs w:val="26"/>
          <w:lang w:val="vi-VN"/>
        </w:rPr>
        <w:t>- Nhưng khi con cười sẽ rất xấu xí.</w:t>
      </w:r>
    </w:p>
    <w:p w14:paraId="5D9A9769" w14:textId="77777777" w:rsidR="00520BB0" w:rsidRPr="007C3398" w:rsidRDefault="00520BB0" w:rsidP="00520BB0">
      <w:pPr>
        <w:spacing w:line="276" w:lineRule="auto"/>
        <w:ind w:firstLine="709"/>
        <w:jc w:val="both"/>
        <w:rPr>
          <w:i/>
          <w:iCs/>
          <w:sz w:val="26"/>
          <w:szCs w:val="26"/>
          <w:lang w:val="vi-VN"/>
        </w:rPr>
      </w:pPr>
      <w:r w:rsidRPr="007C3398">
        <w:rPr>
          <w:i/>
          <w:iCs/>
          <w:sz w:val="26"/>
          <w:szCs w:val="26"/>
          <w:lang w:val="vi-VN"/>
        </w:rPr>
        <w:t>- Tại sao vậy? Bố ngạc nhiên. Ai nói với con?</w:t>
      </w:r>
    </w:p>
    <w:p w14:paraId="0EAF928E" w14:textId="77777777" w:rsidR="00520BB0" w:rsidRPr="007C3398" w:rsidRDefault="00520BB0" w:rsidP="00520BB0">
      <w:pPr>
        <w:spacing w:line="276" w:lineRule="auto"/>
        <w:ind w:firstLine="709"/>
        <w:jc w:val="both"/>
        <w:rPr>
          <w:i/>
          <w:iCs/>
          <w:sz w:val="26"/>
          <w:szCs w:val="26"/>
          <w:lang w:val="vi-VN"/>
        </w:rPr>
      </w:pPr>
      <w:r w:rsidRPr="007C3398">
        <w:rPr>
          <w:i/>
          <w:iCs/>
          <w:sz w:val="26"/>
          <w:szCs w:val="26"/>
          <w:lang w:val="vi-VN"/>
        </w:rPr>
        <w:t>- Không ai cả nhưng con biết nó rất xấu, xấu lắm bố ơi!</w:t>
      </w:r>
    </w:p>
    <w:p w14:paraId="00960B49" w14:textId="77777777" w:rsidR="00520BB0" w:rsidRPr="007C3398" w:rsidRDefault="00520BB0" w:rsidP="00520BB0">
      <w:pPr>
        <w:spacing w:line="276" w:lineRule="auto"/>
        <w:ind w:firstLine="709"/>
        <w:jc w:val="both"/>
        <w:rPr>
          <w:i/>
          <w:iCs/>
          <w:sz w:val="26"/>
          <w:szCs w:val="26"/>
          <w:lang w:val="vi-VN"/>
        </w:rPr>
      </w:pPr>
      <w:r w:rsidRPr="007C3398">
        <w:rPr>
          <w:i/>
          <w:iCs/>
          <w:sz w:val="26"/>
          <w:szCs w:val="26"/>
          <w:lang w:val="vi-VN"/>
        </w:rPr>
        <w:t>- Bố thấy nó đẹp. Bố nói nhỏ con nghe nhé! Nụ cười của con đẹp nhất!</w:t>
      </w:r>
    </w:p>
    <w:p w14:paraId="173B9DC1" w14:textId="77777777" w:rsidR="00520BB0" w:rsidRPr="007C3398" w:rsidRDefault="00520BB0" w:rsidP="00520BB0">
      <w:pPr>
        <w:spacing w:line="276" w:lineRule="auto"/>
        <w:ind w:firstLine="709"/>
        <w:jc w:val="both"/>
        <w:rPr>
          <w:i/>
          <w:iCs/>
          <w:sz w:val="26"/>
          <w:szCs w:val="26"/>
          <w:lang w:val="vi-VN"/>
        </w:rPr>
      </w:pPr>
      <w:r w:rsidRPr="007C3398">
        <w:rPr>
          <w:i/>
          <w:iCs/>
          <w:sz w:val="26"/>
          <w:szCs w:val="26"/>
          <w:lang w:val="vi-VN"/>
        </w:rPr>
        <w:t>- Nhưng làm sao đẹp được khi nó có cái răng khểnh?</w:t>
      </w:r>
    </w:p>
    <w:p w14:paraId="651FAB5C" w14:textId="77777777" w:rsidR="00520BB0" w:rsidRPr="007C3398" w:rsidRDefault="00520BB0" w:rsidP="00520BB0">
      <w:pPr>
        <w:spacing w:line="276" w:lineRule="auto"/>
        <w:ind w:firstLine="709"/>
        <w:jc w:val="both"/>
        <w:rPr>
          <w:i/>
          <w:iCs/>
          <w:sz w:val="26"/>
          <w:szCs w:val="26"/>
          <w:lang w:val="vi-VN"/>
        </w:rPr>
      </w:pPr>
      <w:r w:rsidRPr="007C3398">
        <w:rPr>
          <w:i/>
          <w:iCs/>
          <w:sz w:val="26"/>
          <w:szCs w:val="26"/>
          <w:lang w:val="vi-VN"/>
        </w:rPr>
        <w:t>- Ái chà! Bố bật cười. Thì ra là vậy. Bố thấy đẹp lắm! Nó làm nụ cười của con khác với những đứa bạn. Đáng lẽ con phải tự hào về nó. Mỗi đứa trẻ có một điều kỳ lạ riêng. Có người có một đôi mắt rất kỳ lạ. Có người có một cái mũi kỳ lạ. Có người lại là một ngón tay. Con hãy quan sát đi rồi con sẽ thấy. Con sẽ biết rất nhiều điều bí mật về những người xung quanh mình.</w:t>
      </w:r>
    </w:p>
    <w:p w14:paraId="0AFDE13F" w14:textId="77777777" w:rsidR="00520BB0" w:rsidRPr="007C3398" w:rsidRDefault="00520BB0" w:rsidP="00520BB0">
      <w:pPr>
        <w:spacing w:line="276" w:lineRule="auto"/>
        <w:ind w:firstLine="709"/>
        <w:jc w:val="both"/>
        <w:rPr>
          <w:i/>
          <w:iCs/>
          <w:sz w:val="26"/>
          <w:szCs w:val="26"/>
          <w:lang w:val="vi-VN"/>
        </w:rPr>
      </w:pPr>
      <w:r w:rsidRPr="007C3398">
        <w:rPr>
          <w:i/>
          <w:iCs/>
          <w:sz w:val="26"/>
          <w:szCs w:val="26"/>
          <w:lang w:val="vi-VN"/>
        </w:rPr>
        <w:t>Tôi biết một điều bí mật về cô giáo: cô có cái mũi hồng hơn những người khác. Và tôi đã nói điều đó cho cô hay. Cô ngạc nhiên lắm.</w:t>
      </w:r>
    </w:p>
    <w:p w14:paraId="48B6F093" w14:textId="77777777" w:rsidR="00520BB0" w:rsidRPr="007C3398" w:rsidRDefault="00520BB0" w:rsidP="00520BB0">
      <w:pPr>
        <w:spacing w:line="276" w:lineRule="auto"/>
        <w:ind w:firstLine="709"/>
        <w:jc w:val="both"/>
        <w:rPr>
          <w:i/>
          <w:iCs/>
          <w:sz w:val="26"/>
          <w:szCs w:val="26"/>
          <w:lang w:val="vi-VN"/>
        </w:rPr>
      </w:pPr>
      <w:r w:rsidRPr="007C3398">
        <w:rPr>
          <w:i/>
          <w:iCs/>
          <w:sz w:val="26"/>
          <w:szCs w:val="26"/>
          <w:lang w:val="vi-VN"/>
        </w:rPr>
        <w:t>- Thật không? Cô trợn mắt.</w:t>
      </w:r>
    </w:p>
    <w:p w14:paraId="2D380435" w14:textId="77777777" w:rsidR="00520BB0" w:rsidRPr="007C3398" w:rsidRDefault="00520BB0" w:rsidP="00520BB0">
      <w:pPr>
        <w:spacing w:line="276" w:lineRule="auto"/>
        <w:ind w:firstLine="709"/>
        <w:jc w:val="both"/>
        <w:rPr>
          <w:i/>
          <w:iCs/>
          <w:sz w:val="26"/>
          <w:szCs w:val="26"/>
          <w:lang w:val="vi-VN"/>
        </w:rPr>
      </w:pPr>
      <w:r w:rsidRPr="007C3398">
        <w:rPr>
          <w:i/>
          <w:iCs/>
          <w:sz w:val="26"/>
          <w:szCs w:val="26"/>
          <w:lang w:val="vi-VN"/>
        </w:rPr>
        <w:t>- Em nói thật! Mũi cô rất hồng. Em còn phát hiện một điều nữa khi trợn mắt mắt cô thật to. Những người có con mắt nhỏ không làm được như vậy đâu. Bố em nói đó là một điều bí mật. Cô đừng nói cho ai biết nhé. Khi cô nói điều bí mật ra cô sẽ quên cái mũi cô ngay.</w:t>
      </w:r>
    </w:p>
    <w:p w14:paraId="59061FB2" w14:textId="77777777" w:rsidR="00520BB0" w:rsidRPr="007C3398" w:rsidRDefault="00520BB0" w:rsidP="00520BB0">
      <w:pPr>
        <w:spacing w:line="276" w:lineRule="auto"/>
        <w:ind w:firstLine="709"/>
        <w:jc w:val="both"/>
        <w:rPr>
          <w:i/>
          <w:iCs/>
          <w:sz w:val="26"/>
          <w:szCs w:val="26"/>
          <w:lang w:val="vi-VN"/>
        </w:rPr>
      </w:pPr>
      <w:r w:rsidRPr="007C3398">
        <w:rPr>
          <w:i/>
          <w:iCs/>
          <w:sz w:val="26"/>
          <w:szCs w:val="26"/>
          <w:lang w:val="vi-VN"/>
        </w:rPr>
        <w:t>- Vậy à! Em có nhiều điều bí mật không?</w:t>
      </w:r>
    </w:p>
    <w:p w14:paraId="5AFAE394" w14:textId="77777777" w:rsidR="00520BB0" w:rsidRPr="007C3398" w:rsidRDefault="00520BB0" w:rsidP="00520BB0">
      <w:pPr>
        <w:spacing w:line="276" w:lineRule="auto"/>
        <w:ind w:firstLine="709"/>
        <w:jc w:val="both"/>
        <w:rPr>
          <w:i/>
          <w:iCs/>
          <w:sz w:val="26"/>
          <w:szCs w:val="26"/>
          <w:lang w:val="vi-VN"/>
        </w:rPr>
      </w:pPr>
      <w:r w:rsidRPr="007C3398">
        <w:rPr>
          <w:i/>
          <w:iCs/>
          <w:sz w:val="26"/>
          <w:szCs w:val="26"/>
          <w:lang w:val="vi-VN"/>
        </w:rPr>
        <w:t>- Dạ có. Nhưng em sẽ không kể cho cô nghe đâu. Em sợ em sẽ quên nó.</w:t>
      </w:r>
    </w:p>
    <w:p w14:paraId="65F97E87" w14:textId="77777777" w:rsidR="00520BB0" w:rsidRPr="007C3398" w:rsidRDefault="00520BB0" w:rsidP="00520BB0">
      <w:pPr>
        <w:spacing w:line="276" w:lineRule="auto"/>
        <w:ind w:firstLine="709"/>
        <w:jc w:val="both"/>
        <w:rPr>
          <w:i/>
          <w:iCs/>
          <w:sz w:val="26"/>
          <w:szCs w:val="26"/>
          <w:lang w:val="vi-VN"/>
        </w:rPr>
      </w:pPr>
      <w:r w:rsidRPr="007C3398">
        <w:rPr>
          <w:i/>
          <w:iCs/>
          <w:sz w:val="26"/>
          <w:szCs w:val="26"/>
          <w:lang w:val="vi-VN"/>
        </w:rPr>
        <w:t>- Không sao đâu. Khi em kể điều bí mật cho một người biết giữ bí mật thì bí mật vẫn còn. Khi gặp cô em sẽ nhớ là có hai người cùng giữ chung một bí mật.</w:t>
      </w:r>
    </w:p>
    <w:p w14:paraId="2F77F21C" w14:textId="77777777" w:rsidR="00520BB0" w:rsidRPr="007C3398" w:rsidRDefault="00520BB0" w:rsidP="00520BB0">
      <w:pPr>
        <w:spacing w:line="276" w:lineRule="auto"/>
        <w:jc w:val="both"/>
        <w:rPr>
          <w:sz w:val="26"/>
          <w:szCs w:val="26"/>
          <w:lang w:val="vi-VN"/>
        </w:rPr>
      </w:pPr>
      <w:r w:rsidRPr="007C3398">
        <w:rPr>
          <w:i/>
          <w:iCs/>
          <w:sz w:val="26"/>
          <w:szCs w:val="26"/>
          <w:lang w:val="vi-VN"/>
        </w:rPr>
        <w:t>(Trích "Vừa nhắm mắt vừa mở cửa sổ" Nguyễn Ngọc Thuần, NXB Trẻ, tr.18-20)</w:t>
      </w:r>
    </w:p>
    <w:p w14:paraId="602A61E2" w14:textId="654F47D7" w:rsidR="00520BB0" w:rsidRPr="007C3398" w:rsidRDefault="00520BB0" w:rsidP="00520BB0">
      <w:pPr>
        <w:widowControl w:val="0"/>
        <w:tabs>
          <w:tab w:val="left" w:pos="567"/>
        </w:tabs>
        <w:spacing w:line="276" w:lineRule="auto"/>
        <w:jc w:val="both"/>
        <w:rPr>
          <w:rFonts w:eastAsia="Courier New"/>
          <w:b/>
          <w:sz w:val="26"/>
          <w:szCs w:val="26"/>
          <w:lang w:val="vi-VN"/>
        </w:rPr>
      </w:pPr>
      <w:r w:rsidRPr="007C3398">
        <w:rPr>
          <w:rFonts w:eastAsia="Courier New"/>
          <w:b/>
          <w:sz w:val="26"/>
          <w:szCs w:val="26"/>
          <w:lang w:val="vi-VN"/>
        </w:rPr>
        <w:t xml:space="preserve">Thực hiện </w:t>
      </w:r>
      <w:r w:rsidR="0081054E">
        <w:rPr>
          <w:rFonts w:eastAsia="Courier New"/>
          <w:b/>
          <w:sz w:val="26"/>
          <w:szCs w:val="26"/>
        </w:rPr>
        <w:t xml:space="preserve">các </w:t>
      </w:r>
      <w:r w:rsidRPr="007C3398">
        <w:rPr>
          <w:rFonts w:eastAsia="Courier New"/>
          <w:b/>
          <w:sz w:val="26"/>
          <w:szCs w:val="26"/>
          <w:lang w:val="vi-VN"/>
        </w:rPr>
        <w:t>yêu cầu từ câu 1 đến câu 5:</w:t>
      </w:r>
    </w:p>
    <w:p w14:paraId="596A7C6C" w14:textId="719B6572" w:rsidR="00520BB0" w:rsidRPr="007C3398" w:rsidRDefault="00520BB0" w:rsidP="00520BB0">
      <w:pPr>
        <w:spacing w:line="276" w:lineRule="auto"/>
        <w:jc w:val="both"/>
        <w:rPr>
          <w:sz w:val="26"/>
          <w:szCs w:val="26"/>
          <w:lang w:val="fr-FR"/>
        </w:rPr>
      </w:pPr>
      <w:r w:rsidRPr="007C3398">
        <w:rPr>
          <w:b/>
          <w:sz w:val="26"/>
          <w:szCs w:val="26"/>
          <w:lang w:val="vi-VN"/>
        </w:rPr>
        <w:t>Câu 1</w:t>
      </w:r>
      <w:bookmarkStart w:id="0" w:name="_Hlk157971321"/>
      <w:r w:rsidR="007C3398">
        <w:rPr>
          <w:b/>
          <w:sz w:val="26"/>
          <w:szCs w:val="26"/>
        </w:rPr>
        <w:t>.</w:t>
      </w:r>
      <w:r w:rsidRPr="007C3398">
        <w:rPr>
          <w:b/>
          <w:sz w:val="26"/>
          <w:szCs w:val="26"/>
          <w:lang w:val="vi-VN"/>
        </w:rPr>
        <w:t xml:space="preserve"> </w:t>
      </w:r>
      <w:r w:rsidRPr="008A5B5E">
        <w:rPr>
          <w:bCs/>
          <w:sz w:val="26"/>
          <w:szCs w:val="26"/>
          <w:lang w:val="vi-VN"/>
        </w:rPr>
        <w:t>(0,5 điểm)</w:t>
      </w:r>
      <w:r w:rsidRPr="007C3398">
        <w:rPr>
          <w:sz w:val="26"/>
          <w:szCs w:val="26"/>
          <w:lang w:val="vi-VN"/>
        </w:rPr>
        <w:t> </w:t>
      </w:r>
      <w:bookmarkEnd w:id="0"/>
      <w:r w:rsidRPr="007C3398">
        <w:rPr>
          <w:sz w:val="26"/>
          <w:szCs w:val="26"/>
          <w:lang w:val="vi-VN"/>
        </w:rPr>
        <w:t xml:space="preserve">Truyện được kể theo ngôi thứ mấy? </w:t>
      </w:r>
      <w:r w:rsidRPr="007C3398">
        <w:rPr>
          <w:sz w:val="26"/>
          <w:szCs w:val="26"/>
          <w:lang w:val="fr-FR"/>
        </w:rPr>
        <w:t>Ai là người kể chuyện?</w:t>
      </w:r>
    </w:p>
    <w:p w14:paraId="653430DF" w14:textId="34BD81F8" w:rsidR="00520BB0" w:rsidRPr="007C3398" w:rsidRDefault="00520BB0" w:rsidP="00520BB0">
      <w:pPr>
        <w:spacing w:line="276" w:lineRule="auto"/>
        <w:jc w:val="both"/>
        <w:rPr>
          <w:rFonts w:eastAsia="Calibri"/>
          <w:sz w:val="26"/>
          <w:szCs w:val="26"/>
          <w:lang w:val="vi-VN"/>
        </w:rPr>
      </w:pPr>
      <w:r w:rsidRPr="007C3398">
        <w:rPr>
          <w:b/>
          <w:bCs/>
          <w:sz w:val="26"/>
          <w:szCs w:val="26"/>
          <w:lang w:val="vi-VN"/>
        </w:rPr>
        <w:t>Câu 2</w:t>
      </w:r>
      <w:r w:rsidR="007C3398">
        <w:rPr>
          <w:b/>
          <w:bCs/>
          <w:sz w:val="26"/>
          <w:szCs w:val="26"/>
        </w:rPr>
        <w:t>.</w:t>
      </w:r>
      <w:r w:rsidRPr="007C3398">
        <w:rPr>
          <w:b/>
          <w:bCs/>
          <w:sz w:val="26"/>
          <w:szCs w:val="26"/>
          <w:lang w:val="vi-VN"/>
        </w:rPr>
        <w:t xml:space="preserve"> </w:t>
      </w:r>
      <w:r w:rsidRPr="008A5B5E">
        <w:rPr>
          <w:sz w:val="26"/>
          <w:szCs w:val="26"/>
          <w:lang w:val="vi-VN"/>
        </w:rPr>
        <w:t>(0,5 điểm)</w:t>
      </w:r>
      <w:r w:rsidRPr="007C3398">
        <w:rPr>
          <w:bCs/>
          <w:sz w:val="26"/>
          <w:szCs w:val="26"/>
          <w:lang w:val="vi-VN"/>
        </w:rPr>
        <w:t xml:space="preserve"> </w:t>
      </w:r>
      <w:r w:rsidRPr="007C3398">
        <w:rPr>
          <w:sz w:val="26"/>
          <w:szCs w:val="26"/>
          <w:lang w:val="fr-FR"/>
        </w:rPr>
        <w:t>Xác</w:t>
      </w:r>
      <w:r w:rsidRPr="007C3398">
        <w:rPr>
          <w:sz w:val="26"/>
          <w:szCs w:val="26"/>
          <w:lang w:val="vi-VN"/>
        </w:rPr>
        <w:t xml:space="preserve"> định chủ đề của văn bản trên.</w:t>
      </w:r>
    </w:p>
    <w:p w14:paraId="1E43BB99" w14:textId="17D1582B" w:rsidR="00520BB0" w:rsidRPr="007C3398" w:rsidRDefault="00520BB0" w:rsidP="00520BB0">
      <w:pPr>
        <w:spacing w:line="276" w:lineRule="auto"/>
        <w:jc w:val="both"/>
        <w:rPr>
          <w:sz w:val="26"/>
          <w:szCs w:val="26"/>
          <w:lang w:val="vi-VN"/>
        </w:rPr>
      </w:pPr>
      <w:r w:rsidRPr="007C3398">
        <w:rPr>
          <w:b/>
          <w:sz w:val="26"/>
          <w:szCs w:val="26"/>
          <w:lang w:val="vi-VN"/>
        </w:rPr>
        <w:lastRenderedPageBreak/>
        <w:t>Câu 3</w:t>
      </w:r>
      <w:r w:rsidR="007C3398">
        <w:rPr>
          <w:b/>
          <w:sz w:val="26"/>
          <w:szCs w:val="26"/>
        </w:rPr>
        <w:t xml:space="preserve">. </w:t>
      </w:r>
      <w:r w:rsidRPr="008A5B5E">
        <w:rPr>
          <w:bCs/>
          <w:sz w:val="26"/>
          <w:szCs w:val="26"/>
          <w:lang w:val="vi-VN"/>
        </w:rPr>
        <w:t>(1,0 điểm)</w:t>
      </w:r>
      <w:r w:rsidRPr="007C3398">
        <w:rPr>
          <w:sz w:val="26"/>
          <w:szCs w:val="26"/>
          <w:lang w:val="vi-VN"/>
        </w:rPr>
        <w:t xml:space="preserve"> </w:t>
      </w:r>
      <w:r w:rsidRPr="007C3398">
        <w:rPr>
          <w:sz w:val="26"/>
          <w:szCs w:val="26"/>
          <w:lang w:val="fr-FR"/>
        </w:rPr>
        <w:t>Nêu</w:t>
      </w:r>
      <w:r w:rsidRPr="007C3398">
        <w:rPr>
          <w:sz w:val="26"/>
          <w:szCs w:val="26"/>
          <w:lang w:val="vi-VN"/>
        </w:rPr>
        <w:t xml:space="preserve"> </w:t>
      </w:r>
      <w:r w:rsidRPr="007C3398">
        <w:rPr>
          <w:sz w:val="26"/>
          <w:szCs w:val="26"/>
          <w:lang w:val="fr-FR"/>
        </w:rPr>
        <w:t>hiệu</w:t>
      </w:r>
      <w:r w:rsidRPr="007C3398">
        <w:rPr>
          <w:sz w:val="26"/>
          <w:szCs w:val="26"/>
          <w:lang w:val="vi-VN"/>
        </w:rPr>
        <w:t xml:space="preserve"> quả biểu đạt</w:t>
      </w:r>
      <w:r w:rsidRPr="007C3398">
        <w:rPr>
          <w:sz w:val="26"/>
          <w:szCs w:val="26"/>
          <w:lang w:val="fr-FR"/>
        </w:rPr>
        <w:t xml:space="preserve"> của phép tu từ điệp ngữ trong câu văn sau: </w:t>
      </w:r>
      <w:r w:rsidRPr="007C3398">
        <w:rPr>
          <w:i/>
          <w:iCs/>
          <w:sz w:val="26"/>
          <w:szCs w:val="26"/>
          <w:lang w:val="vi-VN"/>
        </w:rPr>
        <w:t>Khi em kể điều bí mật cho một người biết giữ bí mật thì bí mật vẫn còn?</w:t>
      </w:r>
    </w:p>
    <w:p w14:paraId="2780953B" w14:textId="5EA6ED12" w:rsidR="00520BB0" w:rsidRPr="007C3398" w:rsidRDefault="00520BB0" w:rsidP="00520BB0">
      <w:pPr>
        <w:spacing w:line="276" w:lineRule="auto"/>
        <w:jc w:val="both"/>
        <w:rPr>
          <w:sz w:val="26"/>
          <w:szCs w:val="26"/>
          <w:lang w:val="vi-VN"/>
        </w:rPr>
      </w:pPr>
      <w:r w:rsidRPr="007C3398">
        <w:rPr>
          <w:b/>
          <w:sz w:val="26"/>
          <w:szCs w:val="26"/>
          <w:lang w:val="vi-VN"/>
        </w:rPr>
        <w:t>Câu 4</w:t>
      </w:r>
      <w:r w:rsidR="007C3398" w:rsidRPr="007C3398">
        <w:rPr>
          <w:b/>
          <w:sz w:val="26"/>
          <w:szCs w:val="26"/>
        </w:rPr>
        <w:t>.</w:t>
      </w:r>
      <w:r w:rsidRPr="007C3398">
        <w:rPr>
          <w:b/>
          <w:sz w:val="26"/>
          <w:szCs w:val="26"/>
          <w:lang w:val="vi-VN"/>
        </w:rPr>
        <w:t xml:space="preserve"> </w:t>
      </w:r>
      <w:r w:rsidRPr="008A5B5E">
        <w:rPr>
          <w:bCs/>
          <w:sz w:val="26"/>
          <w:szCs w:val="26"/>
          <w:lang w:val="vi-VN"/>
        </w:rPr>
        <w:t>(1</w:t>
      </w:r>
      <w:r w:rsidR="00AD1C50" w:rsidRPr="008A5B5E">
        <w:rPr>
          <w:bCs/>
          <w:sz w:val="26"/>
          <w:szCs w:val="26"/>
          <w:lang w:val="vi-VN"/>
        </w:rPr>
        <w:t>,</w:t>
      </w:r>
      <w:r w:rsidRPr="008A5B5E">
        <w:rPr>
          <w:bCs/>
          <w:sz w:val="26"/>
          <w:szCs w:val="26"/>
          <w:lang w:val="vi-VN"/>
        </w:rPr>
        <w:t>0 điểm)</w:t>
      </w:r>
      <w:r w:rsidR="007C3398">
        <w:rPr>
          <w:bCs/>
          <w:sz w:val="26"/>
          <w:szCs w:val="26"/>
        </w:rPr>
        <w:t xml:space="preserve"> </w:t>
      </w:r>
      <w:r w:rsidRPr="007C3398">
        <w:rPr>
          <w:rFonts w:eastAsia="Calibri"/>
          <w:sz w:val="26"/>
          <w:szCs w:val="26"/>
          <w:lang w:val="vi-VN"/>
        </w:rPr>
        <w:t>Trình bày ý hiểu của em về lời nói của người bố nói với con trong đoạn trích qua câu văn: “</w:t>
      </w:r>
      <w:r w:rsidRPr="007C3398">
        <w:rPr>
          <w:i/>
          <w:sz w:val="26"/>
          <w:szCs w:val="26"/>
          <w:lang w:val="fr-FR"/>
        </w:rPr>
        <w:t>Mỗi đứa trẻ có một điều kỳ lạ riêng</w:t>
      </w:r>
      <w:r w:rsidRPr="007C3398">
        <w:rPr>
          <w:i/>
          <w:sz w:val="26"/>
          <w:szCs w:val="26"/>
          <w:lang w:val="vi-VN"/>
        </w:rPr>
        <w:t>”</w:t>
      </w:r>
      <w:r w:rsidRPr="007C3398">
        <w:rPr>
          <w:iCs/>
          <w:sz w:val="26"/>
          <w:szCs w:val="26"/>
          <w:lang w:val="vi-VN"/>
        </w:rPr>
        <w:t>?</w:t>
      </w:r>
    </w:p>
    <w:p w14:paraId="0AE9B833" w14:textId="2316036F" w:rsidR="00520BB0" w:rsidRPr="007C3398" w:rsidRDefault="00520BB0" w:rsidP="00520BB0">
      <w:pPr>
        <w:spacing w:line="276" w:lineRule="auto"/>
        <w:jc w:val="both"/>
        <w:rPr>
          <w:sz w:val="26"/>
          <w:szCs w:val="26"/>
          <w:lang w:val="vi-VN"/>
        </w:rPr>
      </w:pPr>
      <w:r w:rsidRPr="007C3398">
        <w:rPr>
          <w:b/>
          <w:sz w:val="26"/>
          <w:szCs w:val="26"/>
          <w:lang w:val="vi-VN"/>
        </w:rPr>
        <w:t>Câu 5</w:t>
      </w:r>
      <w:r w:rsidR="007C3398">
        <w:rPr>
          <w:b/>
          <w:sz w:val="26"/>
          <w:szCs w:val="26"/>
        </w:rPr>
        <w:t>.</w:t>
      </w:r>
      <w:r w:rsidRPr="007C3398">
        <w:rPr>
          <w:b/>
          <w:sz w:val="26"/>
          <w:szCs w:val="26"/>
          <w:lang w:val="vi-VN"/>
        </w:rPr>
        <w:t xml:space="preserve"> </w:t>
      </w:r>
      <w:r w:rsidRPr="008A5B5E">
        <w:rPr>
          <w:bCs/>
          <w:sz w:val="26"/>
          <w:szCs w:val="26"/>
          <w:lang w:val="vi-VN"/>
        </w:rPr>
        <w:t>(1,0 điểm)</w:t>
      </w:r>
      <w:r w:rsidRPr="008A5B5E">
        <w:rPr>
          <w:bCs/>
          <w:sz w:val="26"/>
          <w:szCs w:val="26"/>
          <w:lang w:val="fr-FR"/>
        </w:rPr>
        <w:t xml:space="preserve"> </w:t>
      </w:r>
      <w:r w:rsidRPr="007C3398">
        <w:rPr>
          <w:sz w:val="26"/>
          <w:szCs w:val="26"/>
          <w:lang w:val="fr-FR"/>
        </w:rPr>
        <w:t>Qua văn bản trên, tác giả muốn gửi gắm đến người đọc những thông điệp gì</w:t>
      </w:r>
      <w:r w:rsidRPr="007C3398">
        <w:rPr>
          <w:sz w:val="26"/>
          <w:szCs w:val="26"/>
          <w:lang w:val="vi-VN"/>
        </w:rPr>
        <w:t>?</w:t>
      </w:r>
    </w:p>
    <w:p w14:paraId="195F65DC" w14:textId="5CD814F2" w:rsidR="00751B47" w:rsidRPr="007C3398" w:rsidRDefault="008A5B5E" w:rsidP="00520BB0">
      <w:pPr>
        <w:spacing w:line="276" w:lineRule="auto"/>
        <w:jc w:val="both"/>
        <w:rPr>
          <w:sz w:val="26"/>
          <w:szCs w:val="26"/>
          <w:lang w:val="vi-VN"/>
        </w:rPr>
      </w:pPr>
      <w:r w:rsidRPr="007C3398">
        <w:rPr>
          <w:b/>
          <w:sz w:val="26"/>
          <w:szCs w:val="26"/>
          <w:lang w:val="vi-VN"/>
        </w:rPr>
        <w:t xml:space="preserve">II. </w:t>
      </w:r>
      <w:r w:rsidR="007C3398">
        <w:rPr>
          <w:b/>
          <w:sz w:val="26"/>
          <w:szCs w:val="26"/>
        </w:rPr>
        <w:t xml:space="preserve">PHẦN </w:t>
      </w:r>
      <w:r w:rsidR="00751B47" w:rsidRPr="007C3398">
        <w:rPr>
          <w:b/>
          <w:sz w:val="26"/>
          <w:szCs w:val="26"/>
          <w:lang w:val="vi-VN"/>
        </w:rPr>
        <w:t>VIẾT (</w:t>
      </w:r>
      <w:r w:rsidR="00A84BB2" w:rsidRPr="007C3398">
        <w:rPr>
          <w:b/>
          <w:sz w:val="26"/>
          <w:szCs w:val="26"/>
          <w:lang w:val="vi-VN"/>
        </w:rPr>
        <w:t>6</w:t>
      </w:r>
      <w:r w:rsidR="00AD1C50" w:rsidRPr="007C3398">
        <w:rPr>
          <w:b/>
          <w:sz w:val="26"/>
          <w:szCs w:val="26"/>
        </w:rPr>
        <w:t>,</w:t>
      </w:r>
      <w:r w:rsidR="00751B47" w:rsidRPr="007C3398">
        <w:rPr>
          <w:b/>
          <w:sz w:val="26"/>
          <w:szCs w:val="26"/>
          <w:lang w:val="vi-VN"/>
        </w:rPr>
        <w:t>0 điểm)</w:t>
      </w:r>
    </w:p>
    <w:p w14:paraId="428E9756" w14:textId="77777777" w:rsidR="008A5B5E" w:rsidRDefault="0077781C" w:rsidP="00520BB0">
      <w:pPr>
        <w:spacing w:line="276" w:lineRule="auto"/>
        <w:rPr>
          <w:b/>
          <w:bCs/>
          <w:sz w:val="26"/>
          <w:szCs w:val="26"/>
        </w:rPr>
      </w:pPr>
      <w:r w:rsidRPr="007C3398">
        <w:rPr>
          <w:b/>
          <w:bCs/>
          <w:sz w:val="26"/>
          <w:szCs w:val="26"/>
          <w:lang w:val="vi-VN"/>
        </w:rPr>
        <w:t>Câu 1</w:t>
      </w:r>
      <w:r w:rsidR="007C3398" w:rsidRPr="008A5B5E">
        <w:rPr>
          <w:sz w:val="26"/>
          <w:szCs w:val="26"/>
        </w:rPr>
        <w:t>.</w:t>
      </w:r>
      <w:r w:rsidR="00EF0F34" w:rsidRPr="008A5B5E">
        <w:rPr>
          <w:sz w:val="26"/>
          <w:szCs w:val="26"/>
          <w:lang w:val="vi-VN"/>
        </w:rPr>
        <w:t xml:space="preserve"> (</w:t>
      </w:r>
      <w:r w:rsidR="004A0C1F" w:rsidRPr="008A5B5E">
        <w:rPr>
          <w:sz w:val="26"/>
          <w:szCs w:val="26"/>
          <w:lang w:val="vi-VN"/>
        </w:rPr>
        <w:t>2,0 điểm)</w:t>
      </w:r>
      <w:r w:rsidR="007C3398">
        <w:rPr>
          <w:b/>
          <w:bCs/>
          <w:sz w:val="26"/>
          <w:szCs w:val="26"/>
        </w:rPr>
        <w:t xml:space="preserve"> </w:t>
      </w:r>
    </w:p>
    <w:p w14:paraId="4E540395" w14:textId="50C8CDDE" w:rsidR="0077781C" w:rsidRPr="007C3398" w:rsidRDefault="00740987" w:rsidP="008A5B5E">
      <w:pPr>
        <w:spacing w:line="276" w:lineRule="auto"/>
        <w:ind w:firstLine="720"/>
        <w:rPr>
          <w:bCs/>
          <w:sz w:val="26"/>
          <w:szCs w:val="26"/>
          <w:lang w:val="vi-VN"/>
        </w:rPr>
      </w:pPr>
      <w:r w:rsidRPr="007C3398">
        <w:rPr>
          <w:bCs/>
          <w:sz w:val="26"/>
          <w:szCs w:val="26"/>
          <w:lang w:val="vi-VN"/>
        </w:rPr>
        <w:t xml:space="preserve">Viết đoạn văn </w:t>
      </w:r>
      <w:r w:rsidR="007C3398" w:rsidRPr="007C3398">
        <w:rPr>
          <w:bCs/>
          <w:sz w:val="26"/>
          <w:szCs w:val="26"/>
        </w:rPr>
        <w:t>(</w:t>
      </w:r>
      <w:r w:rsidRPr="007C3398">
        <w:rPr>
          <w:bCs/>
          <w:i/>
          <w:iCs/>
          <w:sz w:val="26"/>
          <w:szCs w:val="26"/>
          <w:lang w:val="vi-VN"/>
        </w:rPr>
        <w:t>khoảng 200 chữ</w:t>
      </w:r>
      <w:r w:rsidR="007C3398" w:rsidRPr="007C3398">
        <w:rPr>
          <w:bCs/>
          <w:sz w:val="26"/>
          <w:szCs w:val="26"/>
        </w:rPr>
        <w:t>)</w:t>
      </w:r>
      <w:r w:rsidRPr="007C3398">
        <w:rPr>
          <w:bCs/>
          <w:sz w:val="26"/>
          <w:szCs w:val="26"/>
          <w:lang w:val="vi-VN"/>
        </w:rPr>
        <w:t xml:space="preserve"> ghi lại cảm </w:t>
      </w:r>
      <w:r w:rsidR="009150FE" w:rsidRPr="007C3398">
        <w:rPr>
          <w:bCs/>
          <w:sz w:val="26"/>
          <w:szCs w:val="26"/>
          <w:lang w:val="vi-VN"/>
        </w:rPr>
        <w:t>nghĩ</w:t>
      </w:r>
      <w:r w:rsidRPr="007C3398">
        <w:rPr>
          <w:bCs/>
          <w:sz w:val="26"/>
          <w:szCs w:val="26"/>
          <w:lang w:val="vi-VN"/>
        </w:rPr>
        <w:t xml:space="preserve"> của em </w:t>
      </w:r>
      <w:r w:rsidR="00FD0C77" w:rsidRPr="007C3398">
        <w:rPr>
          <w:bCs/>
          <w:sz w:val="26"/>
          <w:szCs w:val="26"/>
          <w:lang w:val="vi-VN"/>
        </w:rPr>
        <w:t>về</w:t>
      </w:r>
      <w:r w:rsidRPr="007C3398">
        <w:rPr>
          <w:bCs/>
          <w:sz w:val="26"/>
          <w:szCs w:val="26"/>
          <w:lang w:val="vi-VN"/>
        </w:rPr>
        <w:t xml:space="preserve"> bài thơ:</w:t>
      </w:r>
    </w:p>
    <w:p w14:paraId="5E8243FA" w14:textId="2CFCB5F0" w:rsidR="00243828" w:rsidRPr="007C3398" w:rsidRDefault="009D32C2" w:rsidP="00520BB0">
      <w:pPr>
        <w:spacing w:line="276" w:lineRule="auto"/>
        <w:jc w:val="center"/>
        <w:rPr>
          <w:b/>
          <w:bCs/>
          <w:sz w:val="26"/>
          <w:szCs w:val="26"/>
          <w:lang w:val="vi-VN"/>
        </w:rPr>
      </w:pPr>
      <w:r w:rsidRPr="007C3398">
        <w:rPr>
          <w:b/>
          <w:bCs/>
          <w:sz w:val="26"/>
          <w:szCs w:val="26"/>
          <w:lang w:val="vi-VN"/>
        </w:rPr>
        <w:t>ĐẢO SƠN CA</w:t>
      </w:r>
    </w:p>
    <w:p w14:paraId="4676BD17" w14:textId="77777777" w:rsidR="00243828" w:rsidRPr="007C3398" w:rsidRDefault="00243828" w:rsidP="00520BB0">
      <w:pPr>
        <w:spacing w:line="276" w:lineRule="auto"/>
        <w:ind w:firstLine="2694"/>
        <w:rPr>
          <w:bCs/>
          <w:sz w:val="26"/>
          <w:szCs w:val="26"/>
          <w:lang w:val="vi-VN"/>
        </w:rPr>
      </w:pPr>
      <w:r w:rsidRPr="007C3398">
        <w:rPr>
          <w:bCs/>
          <w:i/>
          <w:iCs/>
          <w:sz w:val="26"/>
          <w:szCs w:val="26"/>
          <w:lang w:val="vi-VN"/>
        </w:rPr>
        <w:t>Quả bàng vuông xanh non màu lá</w:t>
      </w:r>
    </w:p>
    <w:p w14:paraId="5440EB14" w14:textId="77777777" w:rsidR="00243828" w:rsidRPr="007C3398" w:rsidRDefault="00243828" w:rsidP="00520BB0">
      <w:pPr>
        <w:spacing w:line="276" w:lineRule="auto"/>
        <w:ind w:firstLine="2694"/>
        <w:rPr>
          <w:bCs/>
          <w:sz w:val="26"/>
          <w:szCs w:val="26"/>
          <w:lang w:val="vi-VN"/>
        </w:rPr>
      </w:pPr>
      <w:r w:rsidRPr="007C3398">
        <w:rPr>
          <w:bCs/>
          <w:i/>
          <w:iCs/>
          <w:sz w:val="26"/>
          <w:szCs w:val="26"/>
          <w:lang w:val="vi-VN"/>
        </w:rPr>
        <w:t>Mơn mởn thơm mùi nắng Sơn Ca</w:t>
      </w:r>
    </w:p>
    <w:p w14:paraId="5987424B" w14:textId="77777777" w:rsidR="00243828" w:rsidRPr="007C3398" w:rsidRDefault="00243828" w:rsidP="00520BB0">
      <w:pPr>
        <w:spacing w:line="276" w:lineRule="auto"/>
        <w:ind w:firstLine="2694"/>
        <w:rPr>
          <w:bCs/>
          <w:sz w:val="26"/>
          <w:szCs w:val="26"/>
          <w:lang w:val="vi-VN"/>
        </w:rPr>
      </w:pPr>
      <w:r w:rsidRPr="007C3398">
        <w:rPr>
          <w:bCs/>
          <w:i/>
          <w:iCs/>
          <w:sz w:val="26"/>
          <w:szCs w:val="26"/>
          <w:lang w:val="vi-VN"/>
        </w:rPr>
        <w:t>Hoa giấy đỏ dưới trời nắng cháy</w:t>
      </w:r>
    </w:p>
    <w:p w14:paraId="350723E5" w14:textId="77777777" w:rsidR="00243828" w:rsidRPr="007C3398" w:rsidRDefault="00243828" w:rsidP="00520BB0">
      <w:pPr>
        <w:spacing w:line="276" w:lineRule="auto"/>
        <w:ind w:firstLine="2694"/>
        <w:rPr>
          <w:bCs/>
          <w:i/>
          <w:iCs/>
          <w:sz w:val="26"/>
          <w:szCs w:val="26"/>
          <w:lang w:val="vi-VN"/>
        </w:rPr>
      </w:pPr>
      <w:r w:rsidRPr="007C3398">
        <w:rPr>
          <w:bCs/>
          <w:i/>
          <w:iCs/>
          <w:sz w:val="26"/>
          <w:szCs w:val="26"/>
          <w:lang w:val="vi-VN"/>
        </w:rPr>
        <w:t>Chim líu lo rót mật trước hiên nhà</w:t>
      </w:r>
    </w:p>
    <w:p w14:paraId="085F907C" w14:textId="77777777" w:rsidR="00787BCD" w:rsidRPr="007C3398" w:rsidRDefault="00787BCD" w:rsidP="00520BB0">
      <w:pPr>
        <w:spacing w:line="276" w:lineRule="auto"/>
        <w:ind w:firstLine="2694"/>
        <w:rPr>
          <w:bCs/>
          <w:sz w:val="26"/>
          <w:szCs w:val="26"/>
          <w:lang w:val="vi-VN"/>
        </w:rPr>
      </w:pPr>
    </w:p>
    <w:p w14:paraId="6DF8CA33" w14:textId="77777777" w:rsidR="00243828" w:rsidRPr="007C3398" w:rsidRDefault="00243828" w:rsidP="00520BB0">
      <w:pPr>
        <w:spacing w:line="276" w:lineRule="auto"/>
        <w:ind w:firstLine="2694"/>
        <w:rPr>
          <w:bCs/>
          <w:sz w:val="26"/>
          <w:szCs w:val="26"/>
          <w:lang w:val="vi-VN"/>
        </w:rPr>
      </w:pPr>
      <w:r w:rsidRPr="007C3398">
        <w:rPr>
          <w:bCs/>
          <w:i/>
          <w:iCs/>
          <w:sz w:val="26"/>
          <w:szCs w:val="26"/>
          <w:lang w:val="vi-VN"/>
        </w:rPr>
        <w:t>Mái chùa cong veo chiều cổ tích</w:t>
      </w:r>
    </w:p>
    <w:p w14:paraId="7C7207B3" w14:textId="77777777" w:rsidR="00243828" w:rsidRPr="007C3398" w:rsidRDefault="00243828" w:rsidP="00520BB0">
      <w:pPr>
        <w:spacing w:line="276" w:lineRule="auto"/>
        <w:ind w:firstLine="2694"/>
        <w:rPr>
          <w:bCs/>
          <w:sz w:val="26"/>
          <w:szCs w:val="26"/>
          <w:lang w:val="vi-VN"/>
        </w:rPr>
      </w:pPr>
      <w:r w:rsidRPr="007C3398">
        <w:rPr>
          <w:bCs/>
          <w:i/>
          <w:iCs/>
          <w:sz w:val="26"/>
          <w:szCs w:val="26"/>
          <w:lang w:val="vi-VN"/>
        </w:rPr>
        <w:t>Tiếng cầu kinh bịn rịn níu hồn tôi</w:t>
      </w:r>
    </w:p>
    <w:p w14:paraId="3D9E63ED" w14:textId="77777777" w:rsidR="00243828" w:rsidRPr="007C3398" w:rsidRDefault="00243828" w:rsidP="00520BB0">
      <w:pPr>
        <w:spacing w:line="276" w:lineRule="auto"/>
        <w:ind w:firstLine="2694"/>
        <w:rPr>
          <w:bCs/>
          <w:sz w:val="26"/>
          <w:szCs w:val="26"/>
          <w:lang w:val="vi-VN"/>
        </w:rPr>
      </w:pPr>
      <w:r w:rsidRPr="007C3398">
        <w:rPr>
          <w:bCs/>
          <w:i/>
          <w:iCs/>
          <w:sz w:val="26"/>
          <w:szCs w:val="26"/>
          <w:lang w:val="vi-VN"/>
        </w:rPr>
        <w:t>Khát từng giọt mưa mùa khô trên đảo</w:t>
      </w:r>
    </w:p>
    <w:p w14:paraId="006C455B" w14:textId="77777777" w:rsidR="00243828" w:rsidRPr="007C3398" w:rsidRDefault="00243828" w:rsidP="00520BB0">
      <w:pPr>
        <w:spacing w:line="276" w:lineRule="auto"/>
        <w:ind w:firstLine="2694"/>
        <w:rPr>
          <w:bCs/>
          <w:i/>
          <w:iCs/>
          <w:sz w:val="26"/>
          <w:szCs w:val="26"/>
          <w:lang w:val="vi-VN"/>
        </w:rPr>
      </w:pPr>
      <w:r w:rsidRPr="007C3398">
        <w:rPr>
          <w:bCs/>
          <w:i/>
          <w:iCs/>
          <w:sz w:val="26"/>
          <w:szCs w:val="26"/>
          <w:lang w:val="vi-VN"/>
        </w:rPr>
        <w:t>Cây vẫn mướt xanh vẫy gọi chim trời</w:t>
      </w:r>
    </w:p>
    <w:p w14:paraId="2AA5BCEE" w14:textId="77777777" w:rsidR="00787BCD" w:rsidRPr="007C3398" w:rsidRDefault="00787BCD" w:rsidP="00520BB0">
      <w:pPr>
        <w:spacing w:line="276" w:lineRule="auto"/>
        <w:ind w:firstLine="2694"/>
        <w:rPr>
          <w:bCs/>
          <w:sz w:val="26"/>
          <w:szCs w:val="26"/>
          <w:lang w:val="vi-VN"/>
        </w:rPr>
      </w:pPr>
    </w:p>
    <w:p w14:paraId="54AD67C2" w14:textId="77777777" w:rsidR="00243828" w:rsidRPr="007C3398" w:rsidRDefault="00243828" w:rsidP="00520BB0">
      <w:pPr>
        <w:spacing w:line="276" w:lineRule="auto"/>
        <w:ind w:firstLine="2694"/>
        <w:rPr>
          <w:bCs/>
          <w:sz w:val="26"/>
          <w:szCs w:val="26"/>
          <w:lang w:val="vi-VN"/>
        </w:rPr>
      </w:pPr>
      <w:r w:rsidRPr="007C3398">
        <w:rPr>
          <w:bCs/>
          <w:i/>
          <w:iCs/>
          <w:sz w:val="26"/>
          <w:szCs w:val="26"/>
          <w:lang w:val="vi-VN"/>
        </w:rPr>
        <w:t>Anh lính trẻ đứng canh chim làm tổ</w:t>
      </w:r>
    </w:p>
    <w:p w14:paraId="1B72640F" w14:textId="77777777" w:rsidR="00243828" w:rsidRPr="007C3398" w:rsidRDefault="00243828" w:rsidP="00520BB0">
      <w:pPr>
        <w:spacing w:line="276" w:lineRule="auto"/>
        <w:ind w:firstLine="2694"/>
        <w:rPr>
          <w:bCs/>
          <w:sz w:val="26"/>
          <w:szCs w:val="26"/>
          <w:lang w:val="vi-VN"/>
        </w:rPr>
      </w:pPr>
      <w:r w:rsidRPr="007C3398">
        <w:rPr>
          <w:bCs/>
          <w:i/>
          <w:iCs/>
          <w:sz w:val="26"/>
          <w:szCs w:val="26"/>
          <w:lang w:val="vi-VN"/>
        </w:rPr>
        <w:t>Tiếng chim rơi nòng súng ngỡ sáo diều</w:t>
      </w:r>
    </w:p>
    <w:p w14:paraId="0E754594" w14:textId="77777777" w:rsidR="00243828" w:rsidRPr="007C3398" w:rsidRDefault="00243828" w:rsidP="00520BB0">
      <w:pPr>
        <w:spacing w:line="276" w:lineRule="auto"/>
        <w:ind w:firstLine="2694"/>
        <w:rPr>
          <w:bCs/>
          <w:sz w:val="26"/>
          <w:szCs w:val="26"/>
          <w:lang w:val="vi-VN"/>
        </w:rPr>
      </w:pPr>
      <w:r w:rsidRPr="007C3398">
        <w:rPr>
          <w:bCs/>
          <w:i/>
          <w:iCs/>
          <w:sz w:val="26"/>
          <w:szCs w:val="26"/>
          <w:lang w:val="vi-VN"/>
        </w:rPr>
        <w:t>Đảo Sơn Ca vẫn bốn mùa lảnh lót</w:t>
      </w:r>
    </w:p>
    <w:p w14:paraId="43FB0619" w14:textId="77777777" w:rsidR="00243828" w:rsidRPr="007C3398" w:rsidRDefault="00243828" w:rsidP="00520BB0">
      <w:pPr>
        <w:spacing w:line="276" w:lineRule="auto"/>
        <w:ind w:firstLine="2694"/>
        <w:rPr>
          <w:bCs/>
          <w:sz w:val="26"/>
          <w:szCs w:val="26"/>
          <w:lang w:val="vi-VN"/>
        </w:rPr>
      </w:pPr>
      <w:r w:rsidRPr="007C3398">
        <w:rPr>
          <w:bCs/>
          <w:i/>
          <w:iCs/>
          <w:sz w:val="26"/>
          <w:szCs w:val="26"/>
          <w:lang w:val="vi-VN"/>
        </w:rPr>
        <w:t>Chim và người xây cột mốc tiền tiêu</w:t>
      </w:r>
    </w:p>
    <w:p w14:paraId="52A8DD45" w14:textId="27C16067" w:rsidR="00243828" w:rsidRPr="007C3398" w:rsidRDefault="00BB2221" w:rsidP="00520BB0">
      <w:pPr>
        <w:spacing w:line="276" w:lineRule="auto"/>
        <w:ind w:firstLine="709"/>
        <w:rPr>
          <w:bCs/>
          <w:iCs/>
          <w:sz w:val="26"/>
          <w:szCs w:val="26"/>
          <w:shd w:val="clear" w:color="auto" w:fill="FFFFFF"/>
          <w:lang w:val="vi-VN"/>
        </w:rPr>
      </w:pPr>
      <w:r w:rsidRPr="007C3398">
        <w:rPr>
          <w:sz w:val="26"/>
          <w:szCs w:val="26"/>
          <w:shd w:val="clear" w:color="auto" w:fill="FFFFFF"/>
          <w:lang w:val="vi-VN"/>
        </w:rPr>
        <w:t xml:space="preserve">                </w:t>
      </w:r>
      <w:r w:rsidR="00B36A02" w:rsidRPr="007C3398">
        <w:rPr>
          <w:sz w:val="26"/>
          <w:szCs w:val="26"/>
          <w:shd w:val="clear" w:color="auto" w:fill="FFFFFF"/>
          <w:lang w:val="vi-VN"/>
        </w:rPr>
        <w:t xml:space="preserve">                                  </w:t>
      </w:r>
      <w:r w:rsidR="00941C0D" w:rsidRPr="007C3398">
        <w:rPr>
          <w:bCs/>
          <w:iCs/>
          <w:sz w:val="26"/>
          <w:szCs w:val="26"/>
          <w:shd w:val="clear" w:color="auto" w:fill="FFFFFF"/>
          <w:lang w:val="vi-VN"/>
        </w:rPr>
        <w:t>(</w:t>
      </w:r>
      <w:r w:rsidR="00243828" w:rsidRPr="007C3398">
        <w:rPr>
          <w:bCs/>
          <w:iCs/>
          <w:sz w:val="26"/>
          <w:szCs w:val="26"/>
          <w:shd w:val="clear" w:color="auto" w:fill="FFFFFF"/>
          <w:lang w:val="vi-VN"/>
        </w:rPr>
        <w:t>Lê Cảnh Nhạc – Trường Sa th</w:t>
      </w:r>
      <w:r w:rsidR="009D32C2" w:rsidRPr="007C3398">
        <w:rPr>
          <w:bCs/>
          <w:iCs/>
          <w:sz w:val="26"/>
          <w:szCs w:val="26"/>
          <w:shd w:val="clear" w:color="auto" w:fill="FFFFFF"/>
          <w:lang w:val="vi-VN"/>
        </w:rPr>
        <w:t>á</w:t>
      </w:r>
      <w:r w:rsidR="00243828" w:rsidRPr="007C3398">
        <w:rPr>
          <w:bCs/>
          <w:iCs/>
          <w:sz w:val="26"/>
          <w:szCs w:val="26"/>
          <w:shd w:val="clear" w:color="auto" w:fill="FFFFFF"/>
          <w:lang w:val="vi-VN"/>
        </w:rPr>
        <w:t>ng 7/2016</w:t>
      </w:r>
      <w:r w:rsidR="009D32C2" w:rsidRPr="007C3398">
        <w:rPr>
          <w:bCs/>
          <w:iCs/>
          <w:sz w:val="26"/>
          <w:szCs w:val="26"/>
          <w:shd w:val="clear" w:color="auto" w:fill="FFFFFF"/>
          <w:lang w:val="vi-VN"/>
        </w:rPr>
        <w:t>)</w:t>
      </w:r>
    </w:p>
    <w:p w14:paraId="6276637E" w14:textId="4030AA2A" w:rsidR="00243828" w:rsidRPr="007C3398" w:rsidRDefault="00E0011D" w:rsidP="008A5B5E">
      <w:pPr>
        <w:spacing w:line="276" w:lineRule="auto"/>
        <w:ind w:firstLine="709"/>
        <w:jc w:val="both"/>
        <w:rPr>
          <w:rFonts w:eastAsiaTheme="minorHAnsi"/>
          <w:i/>
          <w:iCs/>
          <w:kern w:val="2"/>
          <w:sz w:val="26"/>
          <w:szCs w:val="26"/>
          <w:shd w:val="clear" w:color="auto" w:fill="FCFCFC"/>
          <w14:ligatures w14:val="standardContextual"/>
        </w:rPr>
      </w:pPr>
      <w:r w:rsidRPr="007C3398">
        <w:rPr>
          <w:rFonts w:eastAsiaTheme="minorHAnsi"/>
          <w:b/>
          <w:iCs/>
          <w:kern w:val="2"/>
          <w:sz w:val="26"/>
          <w:szCs w:val="26"/>
          <w:shd w:val="clear" w:color="auto" w:fill="FCFCFC"/>
          <w:lang w:val="vi-VN"/>
          <w14:ligatures w14:val="standardContextual"/>
        </w:rPr>
        <w:t xml:space="preserve">* </w:t>
      </w:r>
      <w:r w:rsidR="00D76D3D" w:rsidRPr="007C3398">
        <w:rPr>
          <w:rFonts w:eastAsiaTheme="minorHAnsi"/>
          <w:b/>
          <w:iCs/>
          <w:kern w:val="2"/>
          <w:sz w:val="26"/>
          <w:szCs w:val="26"/>
          <w:shd w:val="clear" w:color="auto" w:fill="FCFCFC"/>
          <w:lang w:val="vi-VN"/>
          <w14:ligatures w14:val="standardContextual"/>
        </w:rPr>
        <w:t>Chú thích:</w:t>
      </w:r>
      <w:r w:rsidR="00D76D3D" w:rsidRPr="007C3398">
        <w:rPr>
          <w:rFonts w:eastAsiaTheme="minorHAnsi"/>
          <w:i/>
          <w:iCs/>
          <w:kern w:val="2"/>
          <w:sz w:val="26"/>
          <w:szCs w:val="26"/>
          <w:shd w:val="clear" w:color="auto" w:fill="FCFCFC"/>
          <w:lang w:val="vi-VN"/>
          <w14:ligatures w14:val="standardContextual"/>
        </w:rPr>
        <w:t xml:space="preserve"> </w:t>
      </w:r>
      <w:r w:rsidRPr="007C3398">
        <w:rPr>
          <w:rFonts w:eastAsiaTheme="minorHAnsi"/>
          <w:iCs/>
          <w:kern w:val="2"/>
          <w:sz w:val="26"/>
          <w:szCs w:val="26"/>
          <w:shd w:val="clear" w:color="auto" w:fill="FCFCFC"/>
          <w:lang w:val="vi-VN"/>
          <w14:ligatures w14:val="standardContextual"/>
        </w:rPr>
        <w:t xml:space="preserve">Nhà thơ Lê Cảnh Nhạc sinh </w:t>
      </w:r>
      <w:r w:rsidR="00D95540" w:rsidRPr="007C3398">
        <w:rPr>
          <w:rFonts w:eastAsiaTheme="minorHAnsi"/>
          <w:iCs/>
          <w:kern w:val="2"/>
          <w:sz w:val="26"/>
          <w:szCs w:val="26"/>
          <w:shd w:val="clear" w:color="auto" w:fill="FCFCFC"/>
          <w:lang w:val="vi-VN"/>
          <w14:ligatures w14:val="standardContextual"/>
        </w:rPr>
        <w:t xml:space="preserve">năm </w:t>
      </w:r>
      <w:r w:rsidRPr="007C3398">
        <w:rPr>
          <w:rFonts w:eastAsiaTheme="minorHAnsi"/>
          <w:iCs/>
          <w:kern w:val="2"/>
          <w:sz w:val="26"/>
          <w:szCs w:val="26"/>
          <w:shd w:val="clear" w:color="auto" w:fill="FCFCFC"/>
          <w:lang w:val="vi-VN"/>
          <w14:ligatures w14:val="standardContextual"/>
        </w:rPr>
        <w:t>1957; sống ở Hà Nội; Tiến sĩ Giáo dục học; hiện là Phó chủ tịch Hội Nhà văn Hà Nội, hội viên Hội Nhà văn Việt Nam. Bài thơ</w:t>
      </w:r>
      <w:r w:rsidR="00243828" w:rsidRPr="007C3398">
        <w:rPr>
          <w:rFonts w:eastAsiaTheme="minorHAnsi"/>
          <w:iCs/>
          <w:kern w:val="2"/>
          <w:sz w:val="26"/>
          <w:szCs w:val="26"/>
          <w:shd w:val="clear" w:color="auto" w:fill="FCFCFC"/>
          <w:lang w:val="vi-VN"/>
          <w14:ligatures w14:val="standardContextual"/>
        </w:rPr>
        <w:t xml:space="preserve"> “Đảo Sơn Ca” của Lê Cảnh Nhạc là một trong những áng thơ đặc sắc để lại ấn tượng khó quên cho bạn đọc.</w:t>
      </w:r>
      <w:r w:rsidRPr="007C3398">
        <w:rPr>
          <w:rFonts w:eastAsiaTheme="minorHAnsi"/>
          <w:iCs/>
          <w:kern w:val="2"/>
          <w:sz w:val="26"/>
          <w:szCs w:val="26"/>
          <w:shd w:val="clear" w:color="auto" w:fill="FCFCFC"/>
          <w:lang w:val="vi-VN"/>
          <w14:ligatures w14:val="standardContextual"/>
        </w:rPr>
        <w:t xml:space="preserve"> </w:t>
      </w:r>
      <w:r w:rsidR="00243828" w:rsidRPr="007C3398">
        <w:rPr>
          <w:rFonts w:eastAsiaTheme="minorHAnsi"/>
          <w:iCs/>
          <w:kern w:val="2"/>
          <w:sz w:val="26"/>
          <w:szCs w:val="26"/>
          <w:shd w:val="clear" w:color="auto" w:fill="FCFCFC"/>
          <w:lang w:val="vi-VN"/>
          <w14:ligatures w14:val="standardContextual"/>
        </w:rPr>
        <w:t>Thi phẩm là những rung động từ trái tim của tác giả trước vẻ đẹp của thiên nhiên, cảnh vật và con người nơi đảo Sơn Ca khi ông đi công tác tại Trường Sa.</w:t>
      </w:r>
    </w:p>
    <w:p w14:paraId="20394996" w14:textId="77777777" w:rsidR="008A5B5E" w:rsidRDefault="00EF0F34" w:rsidP="00520BB0">
      <w:pPr>
        <w:spacing w:line="276" w:lineRule="auto"/>
        <w:jc w:val="both"/>
        <w:rPr>
          <w:rFonts w:eastAsia="Calibri"/>
          <w:bCs/>
          <w:sz w:val="26"/>
          <w:szCs w:val="26"/>
          <w:lang w:val="vi-VN"/>
        </w:rPr>
      </w:pPr>
      <w:r w:rsidRPr="007C3398">
        <w:rPr>
          <w:rFonts w:eastAsia="SimSun"/>
          <w:b/>
          <w:bCs/>
          <w:sz w:val="26"/>
          <w:szCs w:val="26"/>
          <w:lang w:val="vi-VN"/>
        </w:rPr>
        <w:t>Câu 2</w:t>
      </w:r>
      <w:r w:rsidR="007C3398" w:rsidRPr="007C3398">
        <w:rPr>
          <w:rFonts w:eastAsia="SimSun"/>
          <w:b/>
          <w:bCs/>
          <w:sz w:val="26"/>
          <w:szCs w:val="26"/>
        </w:rPr>
        <w:t>.</w:t>
      </w:r>
      <w:r w:rsidRPr="007C3398">
        <w:rPr>
          <w:rFonts w:eastAsia="SimSun"/>
          <w:b/>
          <w:bCs/>
          <w:sz w:val="26"/>
          <w:szCs w:val="26"/>
          <w:lang w:val="vi-VN"/>
        </w:rPr>
        <w:t xml:space="preserve"> </w:t>
      </w:r>
      <w:r w:rsidRPr="008A5B5E">
        <w:rPr>
          <w:rFonts w:eastAsia="SimSun"/>
          <w:sz w:val="26"/>
          <w:szCs w:val="26"/>
          <w:lang w:val="vi-VN"/>
        </w:rPr>
        <w:t>(4,0 điểm)</w:t>
      </w:r>
      <w:r w:rsidRPr="007C3398">
        <w:rPr>
          <w:rFonts w:eastAsia="Calibri"/>
          <w:bCs/>
          <w:sz w:val="26"/>
          <w:szCs w:val="26"/>
          <w:lang w:val="vi-VN"/>
        </w:rPr>
        <w:t xml:space="preserve"> </w:t>
      </w:r>
    </w:p>
    <w:p w14:paraId="12091931" w14:textId="68A86BB7" w:rsidR="00EF0F34" w:rsidRPr="007C3398" w:rsidRDefault="00EF0F34" w:rsidP="008A5B5E">
      <w:pPr>
        <w:spacing w:line="276" w:lineRule="auto"/>
        <w:ind w:firstLine="709"/>
        <w:jc w:val="both"/>
        <w:rPr>
          <w:rFonts w:eastAsia="SimSun"/>
          <w:i/>
          <w:iCs/>
          <w:sz w:val="26"/>
          <w:szCs w:val="26"/>
          <w:lang w:val="vi-VN"/>
        </w:rPr>
      </w:pPr>
      <w:r w:rsidRPr="007C3398">
        <w:rPr>
          <w:rFonts w:eastAsia="Calibri"/>
          <w:bCs/>
          <w:sz w:val="26"/>
          <w:szCs w:val="26"/>
          <w:lang w:val="vi-VN"/>
        </w:rPr>
        <w:t>Hiện nay, nhiều bạn trẻ vẫn chưa ý thức được giá trị của thời gian, họ thường lãng phí thời gian vào những thứ vô bổ, thay vì dành để trau dồi và phát triển bản thân. Hãy v</w:t>
      </w:r>
      <w:r w:rsidRPr="007C3398">
        <w:rPr>
          <w:rFonts w:eastAsia="SimSun"/>
          <w:bCs/>
          <w:sz w:val="26"/>
          <w:szCs w:val="26"/>
          <w:lang w:val="vi-VN"/>
        </w:rPr>
        <w:t>iết bài văn nghị luận xã hội về vấn đề: "</w:t>
      </w:r>
      <w:r w:rsidRPr="007C3398">
        <w:rPr>
          <w:rFonts w:eastAsia="SimSun"/>
          <w:bCs/>
          <w:i/>
          <w:iCs/>
          <w:sz w:val="26"/>
          <w:szCs w:val="26"/>
          <w:lang w:val="vi-VN"/>
        </w:rPr>
        <w:t xml:space="preserve">Làm thế nào để các bạn học sinh biết cách sử dụng hợp lí thời gian rảnh </w:t>
      </w:r>
      <w:r w:rsidR="00756829" w:rsidRPr="007C3398">
        <w:rPr>
          <w:rFonts w:eastAsia="SimSun"/>
          <w:bCs/>
          <w:i/>
          <w:iCs/>
          <w:sz w:val="26"/>
          <w:szCs w:val="26"/>
          <w:lang w:val="vi-VN"/>
        </w:rPr>
        <w:t>r</w:t>
      </w:r>
      <w:r w:rsidRPr="007C3398">
        <w:rPr>
          <w:rFonts w:eastAsia="SimSun"/>
          <w:bCs/>
          <w:i/>
          <w:iCs/>
          <w:sz w:val="26"/>
          <w:szCs w:val="26"/>
          <w:lang w:val="vi-VN"/>
        </w:rPr>
        <w:t>ỗi?”</w:t>
      </w:r>
    </w:p>
    <w:p w14:paraId="482D9FFC" w14:textId="73F15909" w:rsidR="005974F2" w:rsidRPr="007C3398" w:rsidRDefault="00F46906" w:rsidP="00AD1C50">
      <w:pPr>
        <w:spacing w:line="276" w:lineRule="auto"/>
        <w:ind w:firstLine="709"/>
        <w:jc w:val="center"/>
        <w:rPr>
          <w:b/>
          <w:bCs/>
          <w:sz w:val="26"/>
          <w:szCs w:val="26"/>
        </w:rPr>
      </w:pPr>
      <w:r w:rsidRPr="007C3398">
        <w:rPr>
          <w:b/>
          <w:bCs/>
          <w:sz w:val="26"/>
          <w:szCs w:val="26"/>
          <w:lang w:val="vi-VN"/>
        </w:rPr>
        <w:t>…..HẾT….</w:t>
      </w:r>
    </w:p>
    <w:p w14:paraId="6795A42A" w14:textId="77777777" w:rsidR="007C3398" w:rsidRDefault="007C3398" w:rsidP="00520BB0">
      <w:pPr>
        <w:spacing w:line="276" w:lineRule="auto"/>
        <w:jc w:val="center"/>
        <w:rPr>
          <w:rFonts w:eastAsia="Calibri"/>
          <w:b/>
          <w:sz w:val="26"/>
          <w:szCs w:val="26"/>
          <w:lang w:val="vi-VN"/>
        </w:rPr>
      </w:pPr>
    </w:p>
    <w:p w14:paraId="77DD4EA8" w14:textId="77777777" w:rsidR="007C3398" w:rsidRDefault="007C3398" w:rsidP="00520BB0">
      <w:pPr>
        <w:spacing w:line="276" w:lineRule="auto"/>
        <w:jc w:val="center"/>
        <w:rPr>
          <w:rFonts w:eastAsia="Calibri"/>
          <w:b/>
          <w:sz w:val="26"/>
          <w:szCs w:val="26"/>
          <w:lang w:val="vi-VN"/>
        </w:rPr>
      </w:pPr>
    </w:p>
    <w:p w14:paraId="46D61769" w14:textId="7350A856" w:rsidR="007C3398" w:rsidRDefault="007C3398" w:rsidP="00520BB0">
      <w:pPr>
        <w:spacing w:line="276" w:lineRule="auto"/>
        <w:jc w:val="center"/>
        <w:rPr>
          <w:rFonts w:eastAsia="Calibri"/>
          <w:b/>
          <w:sz w:val="26"/>
          <w:szCs w:val="26"/>
          <w:lang w:val="vi-VN"/>
        </w:rPr>
      </w:pPr>
    </w:p>
    <w:p w14:paraId="7856F33C" w14:textId="77777777" w:rsidR="008A5B5E" w:rsidRDefault="008A5B5E" w:rsidP="00520BB0">
      <w:pPr>
        <w:spacing w:line="276" w:lineRule="auto"/>
        <w:jc w:val="center"/>
        <w:rPr>
          <w:rFonts w:eastAsia="Calibri"/>
          <w:b/>
          <w:sz w:val="26"/>
          <w:szCs w:val="26"/>
          <w:lang w:val="vi-VN"/>
        </w:rPr>
      </w:pPr>
    </w:p>
    <w:p w14:paraId="2CDDE8DB" w14:textId="77777777" w:rsidR="001917B8" w:rsidRDefault="001917B8" w:rsidP="00520BB0">
      <w:pPr>
        <w:spacing w:line="276" w:lineRule="auto"/>
        <w:jc w:val="center"/>
        <w:rPr>
          <w:rFonts w:eastAsia="Calibri"/>
          <w:b/>
          <w:sz w:val="26"/>
          <w:szCs w:val="26"/>
          <w:lang w:val="vi-VN"/>
        </w:rPr>
      </w:pPr>
    </w:p>
    <w:p w14:paraId="2243C1E5" w14:textId="234BC554" w:rsidR="002B3318" w:rsidRPr="007C3398" w:rsidRDefault="002B3318" w:rsidP="00520BB0">
      <w:pPr>
        <w:spacing w:line="276" w:lineRule="auto"/>
        <w:jc w:val="center"/>
        <w:rPr>
          <w:rFonts w:eastAsia="Calibri"/>
          <w:b/>
          <w:sz w:val="26"/>
          <w:szCs w:val="26"/>
          <w:lang w:val="vi-VN"/>
        </w:rPr>
      </w:pPr>
      <w:r w:rsidRPr="007C3398">
        <w:rPr>
          <w:rFonts w:eastAsia="Calibri"/>
          <w:b/>
          <w:sz w:val="26"/>
          <w:szCs w:val="26"/>
          <w:lang w:val="vi-VN"/>
        </w:rPr>
        <w:lastRenderedPageBreak/>
        <w:t>ĐÁP ÁN - HƯỚNG DẪN CHẤM MÔN NGỮ VĂN</w:t>
      </w:r>
    </w:p>
    <w:p w14:paraId="1C723B25" w14:textId="75F8A5AC" w:rsidR="002B3318" w:rsidRPr="007C3398" w:rsidRDefault="002B3318" w:rsidP="00520BB0">
      <w:pPr>
        <w:spacing w:line="276" w:lineRule="auto"/>
        <w:jc w:val="center"/>
        <w:rPr>
          <w:rFonts w:eastAsia="Calibri"/>
          <w:i/>
          <w:sz w:val="26"/>
          <w:szCs w:val="26"/>
          <w:lang w:val="vi-VN"/>
        </w:rPr>
      </w:pPr>
      <w:r w:rsidRPr="007C3398">
        <w:rPr>
          <w:rFonts w:eastAsia="Calibri"/>
          <w:i/>
          <w:sz w:val="26"/>
          <w:szCs w:val="26"/>
          <w:lang w:val="vi-VN"/>
        </w:rPr>
        <w:t>(Hướng dẫn chấm có 0</w:t>
      </w:r>
      <w:r w:rsidR="008978F2" w:rsidRPr="007C3398">
        <w:rPr>
          <w:rFonts w:eastAsia="Calibri"/>
          <w:i/>
          <w:sz w:val="26"/>
          <w:szCs w:val="26"/>
          <w:lang w:val="vi-VN"/>
        </w:rPr>
        <w:t>5</w:t>
      </w:r>
      <w:r w:rsidRPr="007C3398">
        <w:rPr>
          <w:rFonts w:eastAsia="Calibri"/>
          <w:i/>
          <w:sz w:val="26"/>
          <w:szCs w:val="26"/>
          <w:lang w:val="vi-VN"/>
        </w:rPr>
        <w:t xml:space="preserve"> trang)</w:t>
      </w:r>
    </w:p>
    <w:p w14:paraId="6553C2D2" w14:textId="77777777" w:rsidR="002B3318" w:rsidRPr="007C3398" w:rsidRDefault="002B3318" w:rsidP="00520BB0">
      <w:pPr>
        <w:spacing w:line="276" w:lineRule="auto"/>
        <w:jc w:val="both"/>
        <w:rPr>
          <w:rFonts w:eastAsia="Calibri"/>
          <w:b/>
          <w:sz w:val="26"/>
          <w:szCs w:val="26"/>
          <w:lang w:val="vi-VN"/>
        </w:rPr>
      </w:pPr>
      <w:r w:rsidRPr="007C3398">
        <w:rPr>
          <w:rFonts w:eastAsia="Calibri"/>
          <w:b/>
          <w:sz w:val="26"/>
          <w:szCs w:val="26"/>
          <w:lang w:val="vi-VN"/>
        </w:rPr>
        <w:t>A.  HƯỚNG DẪN CHUNG</w:t>
      </w:r>
    </w:p>
    <w:p w14:paraId="4E811BB0" w14:textId="77777777" w:rsidR="007C3398" w:rsidRPr="007467DA" w:rsidRDefault="002B3318" w:rsidP="007C3398">
      <w:pPr>
        <w:spacing w:line="276" w:lineRule="auto"/>
        <w:jc w:val="both"/>
        <w:rPr>
          <w:sz w:val="26"/>
          <w:szCs w:val="26"/>
        </w:rPr>
      </w:pPr>
      <w:r w:rsidRPr="007C3398">
        <w:rPr>
          <w:rFonts w:eastAsia="Calibri"/>
          <w:sz w:val="26"/>
          <w:szCs w:val="26"/>
          <w:lang w:val="vi-VN"/>
        </w:rPr>
        <w:tab/>
      </w:r>
      <w:r w:rsidR="007C3398" w:rsidRPr="007467DA">
        <w:rPr>
          <w:sz w:val="26"/>
          <w:szCs w:val="26"/>
        </w:rPr>
        <w:t xml:space="preserve">Giám khảo cần nắm vững yêu cầu của </w:t>
      </w:r>
      <w:r w:rsidR="007C3398" w:rsidRPr="007467DA">
        <w:rPr>
          <w:b/>
          <w:sz w:val="26"/>
          <w:szCs w:val="26"/>
        </w:rPr>
        <w:t xml:space="preserve">Đáp án - Hướng dẫn chấm </w:t>
      </w:r>
      <w:r w:rsidR="007C3398" w:rsidRPr="007467DA">
        <w:rPr>
          <w:sz w:val="26"/>
          <w:szCs w:val="26"/>
        </w:rPr>
        <w:t xml:space="preserve">để đánh giá tổng quát bài làm của học sinh, tránh việc chỉ quan tâm ý mà cho điểm một cách đơn thuần. Do đặc trưng của môn Ngữ văn, tính chất của đề thi, đặc điểm của kì thi Tuyển sinh vào lớp 10 THPT; trên cơ sở bám sát đáp án – hướng dẫn chấm và bài làm cụ thể của học sinh, giám khảo chủ động, linh hoạt trong vận dụng tiêu chí cho điểm. </w:t>
      </w:r>
    </w:p>
    <w:p w14:paraId="4A0FFFB6" w14:textId="77777777" w:rsidR="007C3398" w:rsidRPr="007467DA" w:rsidRDefault="007C3398" w:rsidP="007C3398">
      <w:pPr>
        <w:spacing w:line="276" w:lineRule="auto"/>
        <w:jc w:val="both"/>
        <w:rPr>
          <w:sz w:val="26"/>
          <w:szCs w:val="26"/>
        </w:rPr>
      </w:pPr>
      <w:r w:rsidRPr="007467DA">
        <w:rPr>
          <w:sz w:val="26"/>
          <w:szCs w:val="26"/>
        </w:rPr>
        <w:tab/>
        <w:t>Trong quá trình chấm, giám khảo không áp đặt ý kiến chủ quan của người chấm vào việc cho điểm bài thi. Tôn trọng và khuyến khích những bài làm sáng tạo, giàu cảm xúc.</w:t>
      </w:r>
    </w:p>
    <w:p w14:paraId="40AEC757" w14:textId="62D1BB9D" w:rsidR="00EF0F34" w:rsidRPr="007C3398" w:rsidRDefault="002B3318" w:rsidP="007C3398">
      <w:pPr>
        <w:spacing w:line="276" w:lineRule="auto"/>
        <w:jc w:val="both"/>
        <w:rPr>
          <w:rFonts w:eastAsia="Calibri"/>
          <w:b/>
          <w:sz w:val="26"/>
          <w:szCs w:val="26"/>
          <w:lang w:val="vi-VN"/>
        </w:rPr>
      </w:pPr>
      <w:r w:rsidRPr="007C3398">
        <w:rPr>
          <w:rFonts w:eastAsia="Calibri"/>
          <w:b/>
          <w:sz w:val="26"/>
          <w:szCs w:val="26"/>
          <w:lang w:val="vi-VN"/>
        </w:rPr>
        <w:t>B. ĐÁP ÁN VÀ BIỂU ĐIỂM</w:t>
      </w:r>
    </w:p>
    <w:tbl>
      <w:tblPr>
        <w:tblW w:w="91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27"/>
        <w:gridCol w:w="791"/>
        <w:gridCol w:w="6386"/>
        <w:gridCol w:w="1015"/>
      </w:tblGrid>
      <w:tr w:rsidR="00520BB0" w:rsidRPr="007C3398" w14:paraId="2FF64F03" w14:textId="77777777" w:rsidTr="001917B8">
        <w:trPr>
          <w:jc w:val="center"/>
        </w:trPr>
        <w:tc>
          <w:tcPr>
            <w:tcW w:w="927" w:type="dxa"/>
            <w:tcBorders>
              <w:top w:val="single" w:sz="4" w:space="0" w:color="auto"/>
              <w:left w:val="single" w:sz="4" w:space="0" w:color="auto"/>
              <w:bottom w:val="single" w:sz="4" w:space="0" w:color="auto"/>
              <w:right w:val="single" w:sz="4" w:space="0" w:color="auto"/>
            </w:tcBorders>
            <w:hideMark/>
          </w:tcPr>
          <w:p w14:paraId="3E003AD3" w14:textId="77777777" w:rsidR="009447E9" w:rsidRPr="007C3398" w:rsidRDefault="009447E9" w:rsidP="00520BB0">
            <w:pPr>
              <w:spacing w:line="276" w:lineRule="auto"/>
              <w:jc w:val="center"/>
              <w:rPr>
                <w:b/>
                <w:bCs/>
                <w:iCs/>
                <w:sz w:val="26"/>
                <w:szCs w:val="26"/>
              </w:rPr>
            </w:pPr>
            <w:r w:rsidRPr="007C3398">
              <w:rPr>
                <w:b/>
                <w:bCs/>
                <w:iCs/>
                <w:sz w:val="26"/>
                <w:szCs w:val="26"/>
              </w:rPr>
              <w:t>Phần</w:t>
            </w:r>
          </w:p>
        </w:tc>
        <w:tc>
          <w:tcPr>
            <w:tcW w:w="791" w:type="dxa"/>
            <w:tcBorders>
              <w:top w:val="single" w:sz="4" w:space="0" w:color="auto"/>
              <w:left w:val="single" w:sz="4" w:space="0" w:color="auto"/>
              <w:bottom w:val="single" w:sz="4" w:space="0" w:color="auto"/>
              <w:right w:val="single" w:sz="4" w:space="0" w:color="auto"/>
            </w:tcBorders>
            <w:hideMark/>
          </w:tcPr>
          <w:p w14:paraId="29DD7E48" w14:textId="51025F5D" w:rsidR="009447E9" w:rsidRPr="007C3398" w:rsidRDefault="002B3318" w:rsidP="00520BB0">
            <w:pPr>
              <w:spacing w:line="276" w:lineRule="auto"/>
              <w:jc w:val="center"/>
              <w:rPr>
                <w:b/>
                <w:bCs/>
                <w:iCs/>
                <w:sz w:val="26"/>
                <w:szCs w:val="26"/>
              </w:rPr>
            </w:pPr>
            <w:r w:rsidRPr="007C3398">
              <w:rPr>
                <w:b/>
                <w:bCs/>
                <w:iCs/>
                <w:sz w:val="26"/>
                <w:szCs w:val="26"/>
              </w:rPr>
              <w:t>C</w:t>
            </w:r>
            <w:r w:rsidR="009447E9" w:rsidRPr="007C3398">
              <w:rPr>
                <w:b/>
                <w:bCs/>
                <w:iCs/>
                <w:sz w:val="26"/>
                <w:szCs w:val="26"/>
              </w:rPr>
              <w:t>âu</w:t>
            </w:r>
          </w:p>
        </w:tc>
        <w:tc>
          <w:tcPr>
            <w:tcW w:w="6386" w:type="dxa"/>
            <w:tcBorders>
              <w:top w:val="single" w:sz="4" w:space="0" w:color="auto"/>
              <w:left w:val="single" w:sz="4" w:space="0" w:color="auto"/>
              <w:bottom w:val="single" w:sz="4" w:space="0" w:color="auto"/>
              <w:right w:val="single" w:sz="4" w:space="0" w:color="auto"/>
            </w:tcBorders>
            <w:hideMark/>
          </w:tcPr>
          <w:p w14:paraId="31424A87" w14:textId="77777777" w:rsidR="009447E9" w:rsidRPr="007C3398" w:rsidRDefault="009447E9" w:rsidP="00520BB0">
            <w:pPr>
              <w:spacing w:line="276" w:lineRule="auto"/>
              <w:ind w:left="21"/>
              <w:jc w:val="center"/>
              <w:rPr>
                <w:b/>
                <w:bCs/>
                <w:iCs/>
                <w:sz w:val="26"/>
                <w:szCs w:val="26"/>
                <w:lang w:val="vi-VN"/>
              </w:rPr>
            </w:pPr>
            <w:r w:rsidRPr="007C3398">
              <w:rPr>
                <w:b/>
                <w:bCs/>
                <w:iCs/>
                <w:sz w:val="26"/>
                <w:szCs w:val="26"/>
              </w:rPr>
              <w:t>Nội</w:t>
            </w:r>
            <w:r w:rsidRPr="007C3398">
              <w:rPr>
                <w:b/>
                <w:bCs/>
                <w:iCs/>
                <w:sz w:val="26"/>
                <w:szCs w:val="26"/>
                <w:lang w:val="vi-VN"/>
              </w:rPr>
              <w:t xml:space="preserve"> dung</w:t>
            </w:r>
          </w:p>
        </w:tc>
        <w:tc>
          <w:tcPr>
            <w:tcW w:w="1015" w:type="dxa"/>
            <w:tcBorders>
              <w:top w:val="single" w:sz="4" w:space="0" w:color="auto"/>
              <w:left w:val="single" w:sz="4" w:space="0" w:color="auto"/>
              <w:bottom w:val="single" w:sz="4" w:space="0" w:color="auto"/>
              <w:right w:val="single" w:sz="4" w:space="0" w:color="auto"/>
            </w:tcBorders>
            <w:hideMark/>
          </w:tcPr>
          <w:p w14:paraId="5731E3A0" w14:textId="77777777" w:rsidR="009447E9" w:rsidRPr="007C3398" w:rsidRDefault="009447E9" w:rsidP="00520BB0">
            <w:pPr>
              <w:spacing w:line="276" w:lineRule="auto"/>
              <w:jc w:val="center"/>
              <w:rPr>
                <w:b/>
                <w:bCs/>
                <w:iCs/>
                <w:sz w:val="26"/>
                <w:szCs w:val="26"/>
              </w:rPr>
            </w:pPr>
            <w:r w:rsidRPr="007C3398">
              <w:rPr>
                <w:b/>
                <w:bCs/>
                <w:iCs/>
                <w:sz w:val="26"/>
                <w:szCs w:val="26"/>
              </w:rPr>
              <w:t>Điểm</w:t>
            </w:r>
          </w:p>
        </w:tc>
      </w:tr>
      <w:tr w:rsidR="00520BB0" w:rsidRPr="007C3398" w14:paraId="656149B8" w14:textId="77777777" w:rsidTr="001917B8">
        <w:trPr>
          <w:jc w:val="center"/>
        </w:trPr>
        <w:tc>
          <w:tcPr>
            <w:tcW w:w="927" w:type="dxa"/>
            <w:vMerge w:val="restart"/>
            <w:tcBorders>
              <w:top w:val="single" w:sz="4" w:space="0" w:color="auto"/>
              <w:left w:val="single" w:sz="4" w:space="0" w:color="auto"/>
              <w:right w:val="single" w:sz="4" w:space="0" w:color="auto"/>
            </w:tcBorders>
          </w:tcPr>
          <w:p w14:paraId="72547D34" w14:textId="77777777" w:rsidR="008978F2" w:rsidRPr="007C3398" w:rsidRDefault="008978F2" w:rsidP="00520BB0">
            <w:pPr>
              <w:spacing w:line="276" w:lineRule="auto"/>
              <w:jc w:val="center"/>
              <w:rPr>
                <w:b/>
                <w:bCs/>
                <w:iCs/>
                <w:sz w:val="26"/>
                <w:szCs w:val="26"/>
              </w:rPr>
            </w:pPr>
          </w:p>
          <w:p w14:paraId="2E542E40" w14:textId="77777777" w:rsidR="008978F2" w:rsidRPr="007C3398" w:rsidRDefault="008978F2" w:rsidP="00520BB0">
            <w:pPr>
              <w:spacing w:line="276" w:lineRule="auto"/>
              <w:jc w:val="center"/>
              <w:rPr>
                <w:b/>
                <w:bCs/>
                <w:iCs/>
                <w:sz w:val="26"/>
                <w:szCs w:val="26"/>
              </w:rPr>
            </w:pPr>
          </w:p>
          <w:p w14:paraId="6E7F188D" w14:textId="77777777" w:rsidR="008978F2" w:rsidRPr="007C3398" w:rsidRDefault="008978F2" w:rsidP="00520BB0">
            <w:pPr>
              <w:spacing w:line="276" w:lineRule="auto"/>
              <w:jc w:val="center"/>
              <w:rPr>
                <w:b/>
                <w:bCs/>
                <w:iCs/>
                <w:sz w:val="26"/>
                <w:szCs w:val="26"/>
              </w:rPr>
            </w:pPr>
          </w:p>
          <w:p w14:paraId="1CDDC81E" w14:textId="77777777" w:rsidR="008978F2" w:rsidRPr="007C3398" w:rsidRDefault="008978F2" w:rsidP="00520BB0">
            <w:pPr>
              <w:spacing w:line="276" w:lineRule="auto"/>
              <w:jc w:val="center"/>
              <w:rPr>
                <w:b/>
                <w:bCs/>
                <w:iCs/>
                <w:sz w:val="26"/>
                <w:szCs w:val="26"/>
              </w:rPr>
            </w:pPr>
          </w:p>
          <w:p w14:paraId="0352FA26" w14:textId="77777777" w:rsidR="008978F2" w:rsidRPr="007C3398" w:rsidRDefault="008978F2" w:rsidP="00520BB0">
            <w:pPr>
              <w:spacing w:line="276" w:lineRule="auto"/>
              <w:jc w:val="center"/>
              <w:rPr>
                <w:b/>
                <w:bCs/>
                <w:iCs/>
                <w:sz w:val="26"/>
                <w:szCs w:val="26"/>
              </w:rPr>
            </w:pPr>
          </w:p>
          <w:p w14:paraId="21532FB7" w14:textId="77777777" w:rsidR="008978F2" w:rsidRPr="007C3398" w:rsidRDefault="008978F2" w:rsidP="00520BB0">
            <w:pPr>
              <w:spacing w:line="276" w:lineRule="auto"/>
              <w:jc w:val="center"/>
              <w:rPr>
                <w:b/>
                <w:bCs/>
                <w:iCs/>
                <w:sz w:val="26"/>
                <w:szCs w:val="26"/>
              </w:rPr>
            </w:pPr>
          </w:p>
          <w:p w14:paraId="0F5A43E5" w14:textId="77777777" w:rsidR="008978F2" w:rsidRPr="007C3398" w:rsidRDefault="008978F2" w:rsidP="00520BB0">
            <w:pPr>
              <w:spacing w:line="276" w:lineRule="auto"/>
              <w:jc w:val="center"/>
              <w:rPr>
                <w:b/>
                <w:bCs/>
                <w:iCs/>
                <w:sz w:val="26"/>
                <w:szCs w:val="26"/>
              </w:rPr>
            </w:pPr>
          </w:p>
          <w:p w14:paraId="14EB6C74" w14:textId="77777777" w:rsidR="008978F2" w:rsidRPr="007C3398" w:rsidRDefault="008978F2" w:rsidP="00520BB0">
            <w:pPr>
              <w:spacing w:line="276" w:lineRule="auto"/>
              <w:jc w:val="center"/>
              <w:rPr>
                <w:b/>
                <w:bCs/>
                <w:iCs/>
                <w:sz w:val="26"/>
                <w:szCs w:val="26"/>
              </w:rPr>
            </w:pPr>
          </w:p>
          <w:p w14:paraId="26AC63D3" w14:textId="77777777" w:rsidR="008978F2" w:rsidRPr="007C3398" w:rsidRDefault="008978F2" w:rsidP="00520BB0">
            <w:pPr>
              <w:spacing w:line="276" w:lineRule="auto"/>
              <w:jc w:val="center"/>
              <w:rPr>
                <w:b/>
                <w:bCs/>
                <w:iCs/>
                <w:sz w:val="26"/>
                <w:szCs w:val="26"/>
              </w:rPr>
            </w:pPr>
          </w:p>
          <w:p w14:paraId="3E7E6CA5" w14:textId="77777777" w:rsidR="008978F2" w:rsidRPr="007C3398" w:rsidRDefault="008978F2" w:rsidP="00520BB0">
            <w:pPr>
              <w:spacing w:line="276" w:lineRule="auto"/>
              <w:jc w:val="center"/>
              <w:rPr>
                <w:b/>
                <w:bCs/>
                <w:iCs/>
                <w:sz w:val="26"/>
                <w:szCs w:val="26"/>
              </w:rPr>
            </w:pPr>
          </w:p>
          <w:p w14:paraId="3B9A80BD" w14:textId="77777777" w:rsidR="008978F2" w:rsidRPr="007C3398" w:rsidRDefault="008978F2" w:rsidP="00520BB0">
            <w:pPr>
              <w:spacing w:line="276" w:lineRule="auto"/>
              <w:jc w:val="center"/>
              <w:rPr>
                <w:b/>
                <w:bCs/>
                <w:iCs/>
                <w:sz w:val="26"/>
                <w:szCs w:val="26"/>
              </w:rPr>
            </w:pPr>
            <w:r w:rsidRPr="007C3398">
              <w:rPr>
                <w:b/>
                <w:bCs/>
                <w:iCs/>
                <w:sz w:val="26"/>
                <w:szCs w:val="26"/>
              </w:rPr>
              <w:t>I</w:t>
            </w:r>
          </w:p>
          <w:p w14:paraId="735133B3" w14:textId="77777777" w:rsidR="00520BB0" w:rsidRPr="007C3398" w:rsidRDefault="00520BB0" w:rsidP="00520BB0">
            <w:pPr>
              <w:spacing w:line="276" w:lineRule="auto"/>
              <w:jc w:val="center"/>
              <w:rPr>
                <w:b/>
                <w:bCs/>
                <w:iCs/>
                <w:sz w:val="26"/>
                <w:szCs w:val="26"/>
              </w:rPr>
            </w:pPr>
          </w:p>
          <w:p w14:paraId="0D395E5B" w14:textId="77777777" w:rsidR="00520BB0" w:rsidRPr="007C3398" w:rsidRDefault="00520BB0" w:rsidP="00520BB0">
            <w:pPr>
              <w:spacing w:line="276" w:lineRule="auto"/>
              <w:jc w:val="center"/>
              <w:rPr>
                <w:b/>
                <w:bCs/>
                <w:iCs/>
                <w:sz w:val="26"/>
                <w:szCs w:val="26"/>
              </w:rPr>
            </w:pPr>
          </w:p>
          <w:p w14:paraId="6CE57424" w14:textId="77777777" w:rsidR="00520BB0" w:rsidRPr="007C3398" w:rsidRDefault="00520BB0" w:rsidP="00520BB0">
            <w:pPr>
              <w:spacing w:line="276" w:lineRule="auto"/>
              <w:jc w:val="center"/>
              <w:rPr>
                <w:b/>
                <w:bCs/>
                <w:iCs/>
                <w:sz w:val="26"/>
                <w:szCs w:val="26"/>
              </w:rPr>
            </w:pPr>
          </w:p>
          <w:p w14:paraId="39A573ED" w14:textId="77777777" w:rsidR="00520BB0" w:rsidRPr="007C3398" w:rsidRDefault="00520BB0" w:rsidP="00520BB0">
            <w:pPr>
              <w:spacing w:line="276" w:lineRule="auto"/>
              <w:jc w:val="center"/>
              <w:rPr>
                <w:b/>
                <w:bCs/>
                <w:iCs/>
                <w:sz w:val="26"/>
                <w:szCs w:val="26"/>
              </w:rPr>
            </w:pPr>
          </w:p>
          <w:p w14:paraId="1B5D25D7" w14:textId="77777777" w:rsidR="00520BB0" w:rsidRPr="007C3398" w:rsidRDefault="00520BB0" w:rsidP="00520BB0">
            <w:pPr>
              <w:spacing w:line="276" w:lineRule="auto"/>
              <w:jc w:val="center"/>
              <w:rPr>
                <w:b/>
                <w:bCs/>
                <w:iCs/>
                <w:sz w:val="26"/>
                <w:szCs w:val="26"/>
              </w:rPr>
            </w:pPr>
          </w:p>
          <w:p w14:paraId="5F815B4E" w14:textId="77777777" w:rsidR="00520BB0" w:rsidRPr="007C3398" w:rsidRDefault="00520BB0" w:rsidP="00520BB0">
            <w:pPr>
              <w:spacing w:line="276" w:lineRule="auto"/>
              <w:jc w:val="center"/>
              <w:rPr>
                <w:b/>
                <w:bCs/>
                <w:iCs/>
                <w:sz w:val="26"/>
                <w:szCs w:val="26"/>
              </w:rPr>
            </w:pPr>
          </w:p>
          <w:p w14:paraId="0098B401" w14:textId="77777777" w:rsidR="00520BB0" w:rsidRPr="007C3398" w:rsidRDefault="00520BB0" w:rsidP="00520BB0">
            <w:pPr>
              <w:spacing w:line="276" w:lineRule="auto"/>
              <w:jc w:val="center"/>
              <w:rPr>
                <w:b/>
                <w:bCs/>
                <w:iCs/>
                <w:sz w:val="26"/>
                <w:szCs w:val="26"/>
              </w:rPr>
            </w:pPr>
          </w:p>
          <w:p w14:paraId="7D3E36B8" w14:textId="77777777" w:rsidR="00520BB0" w:rsidRPr="007C3398" w:rsidRDefault="00520BB0" w:rsidP="00520BB0">
            <w:pPr>
              <w:spacing w:line="276" w:lineRule="auto"/>
              <w:jc w:val="center"/>
              <w:rPr>
                <w:b/>
                <w:bCs/>
                <w:iCs/>
                <w:sz w:val="26"/>
                <w:szCs w:val="26"/>
              </w:rPr>
            </w:pPr>
          </w:p>
          <w:p w14:paraId="56C61F10" w14:textId="77777777" w:rsidR="00520BB0" w:rsidRPr="007C3398" w:rsidRDefault="00520BB0" w:rsidP="00520BB0">
            <w:pPr>
              <w:spacing w:line="276" w:lineRule="auto"/>
              <w:jc w:val="center"/>
              <w:rPr>
                <w:b/>
                <w:bCs/>
                <w:iCs/>
                <w:sz w:val="26"/>
                <w:szCs w:val="26"/>
              </w:rPr>
            </w:pPr>
          </w:p>
          <w:p w14:paraId="09A295B0" w14:textId="77777777" w:rsidR="00520BB0" w:rsidRPr="007C3398" w:rsidRDefault="00520BB0" w:rsidP="00520BB0">
            <w:pPr>
              <w:spacing w:line="276" w:lineRule="auto"/>
              <w:jc w:val="center"/>
              <w:rPr>
                <w:b/>
                <w:bCs/>
                <w:iCs/>
                <w:sz w:val="26"/>
                <w:szCs w:val="26"/>
              </w:rPr>
            </w:pPr>
          </w:p>
          <w:p w14:paraId="3D55317E" w14:textId="77777777" w:rsidR="00520BB0" w:rsidRPr="007C3398" w:rsidRDefault="00520BB0" w:rsidP="00520BB0">
            <w:pPr>
              <w:spacing w:line="276" w:lineRule="auto"/>
              <w:jc w:val="center"/>
              <w:rPr>
                <w:b/>
                <w:bCs/>
                <w:iCs/>
                <w:sz w:val="26"/>
                <w:szCs w:val="26"/>
              </w:rPr>
            </w:pPr>
          </w:p>
          <w:p w14:paraId="08587D3A" w14:textId="77777777" w:rsidR="00520BB0" w:rsidRPr="007C3398" w:rsidRDefault="00520BB0" w:rsidP="00520BB0">
            <w:pPr>
              <w:spacing w:line="276" w:lineRule="auto"/>
              <w:jc w:val="center"/>
              <w:rPr>
                <w:b/>
                <w:bCs/>
                <w:iCs/>
                <w:sz w:val="26"/>
                <w:szCs w:val="26"/>
              </w:rPr>
            </w:pPr>
          </w:p>
          <w:p w14:paraId="45C8D45D" w14:textId="77777777" w:rsidR="00520BB0" w:rsidRPr="007C3398" w:rsidRDefault="00520BB0" w:rsidP="00520BB0">
            <w:pPr>
              <w:spacing w:line="276" w:lineRule="auto"/>
              <w:jc w:val="center"/>
              <w:rPr>
                <w:b/>
                <w:bCs/>
                <w:iCs/>
                <w:sz w:val="26"/>
                <w:szCs w:val="26"/>
              </w:rPr>
            </w:pPr>
          </w:p>
          <w:p w14:paraId="4487D9C3" w14:textId="77777777" w:rsidR="00520BB0" w:rsidRPr="007C3398" w:rsidRDefault="00520BB0" w:rsidP="00520BB0">
            <w:pPr>
              <w:spacing w:line="276" w:lineRule="auto"/>
              <w:jc w:val="center"/>
              <w:rPr>
                <w:b/>
                <w:bCs/>
                <w:iCs/>
                <w:sz w:val="26"/>
                <w:szCs w:val="26"/>
              </w:rPr>
            </w:pPr>
          </w:p>
          <w:p w14:paraId="2AB9EFD9" w14:textId="77777777" w:rsidR="00520BB0" w:rsidRPr="007C3398" w:rsidRDefault="00520BB0" w:rsidP="00520BB0">
            <w:pPr>
              <w:spacing w:line="276" w:lineRule="auto"/>
              <w:jc w:val="center"/>
              <w:rPr>
                <w:b/>
                <w:bCs/>
                <w:iCs/>
                <w:sz w:val="26"/>
                <w:szCs w:val="26"/>
              </w:rPr>
            </w:pPr>
          </w:p>
          <w:p w14:paraId="3A3321C9" w14:textId="77777777" w:rsidR="00520BB0" w:rsidRPr="007C3398" w:rsidRDefault="00520BB0" w:rsidP="00520BB0">
            <w:pPr>
              <w:spacing w:line="276" w:lineRule="auto"/>
              <w:jc w:val="center"/>
              <w:rPr>
                <w:b/>
                <w:bCs/>
                <w:iCs/>
                <w:sz w:val="26"/>
                <w:szCs w:val="26"/>
              </w:rPr>
            </w:pPr>
          </w:p>
          <w:p w14:paraId="56A40092" w14:textId="77777777" w:rsidR="00520BB0" w:rsidRPr="007C3398" w:rsidRDefault="00520BB0" w:rsidP="00520BB0">
            <w:pPr>
              <w:spacing w:line="276" w:lineRule="auto"/>
              <w:jc w:val="center"/>
              <w:rPr>
                <w:b/>
                <w:bCs/>
                <w:iCs/>
                <w:sz w:val="26"/>
                <w:szCs w:val="26"/>
              </w:rPr>
            </w:pPr>
          </w:p>
          <w:p w14:paraId="6CB6D819" w14:textId="77777777" w:rsidR="00520BB0" w:rsidRPr="007C3398" w:rsidRDefault="00520BB0" w:rsidP="00520BB0">
            <w:pPr>
              <w:spacing w:line="276" w:lineRule="auto"/>
              <w:jc w:val="center"/>
              <w:rPr>
                <w:b/>
                <w:bCs/>
                <w:iCs/>
                <w:sz w:val="26"/>
                <w:szCs w:val="26"/>
              </w:rPr>
            </w:pPr>
          </w:p>
          <w:p w14:paraId="3D8D28F9" w14:textId="77777777" w:rsidR="00520BB0" w:rsidRPr="007C3398" w:rsidRDefault="00520BB0" w:rsidP="00520BB0">
            <w:pPr>
              <w:spacing w:line="276" w:lineRule="auto"/>
              <w:jc w:val="center"/>
              <w:rPr>
                <w:b/>
                <w:bCs/>
                <w:iCs/>
                <w:sz w:val="26"/>
                <w:szCs w:val="26"/>
              </w:rPr>
            </w:pPr>
          </w:p>
          <w:p w14:paraId="6B69B5E4" w14:textId="77777777" w:rsidR="00520BB0" w:rsidRPr="007C3398" w:rsidRDefault="00520BB0" w:rsidP="00520BB0">
            <w:pPr>
              <w:spacing w:line="276" w:lineRule="auto"/>
              <w:jc w:val="center"/>
              <w:rPr>
                <w:b/>
                <w:bCs/>
                <w:iCs/>
                <w:sz w:val="26"/>
                <w:szCs w:val="26"/>
              </w:rPr>
            </w:pPr>
          </w:p>
          <w:p w14:paraId="3149ABE7" w14:textId="131ACB5D" w:rsidR="008978F2" w:rsidRPr="007C3398" w:rsidRDefault="008978F2" w:rsidP="00520BB0">
            <w:pPr>
              <w:spacing w:line="276" w:lineRule="auto"/>
              <w:jc w:val="center"/>
              <w:rPr>
                <w:b/>
                <w:iCs/>
                <w:sz w:val="26"/>
                <w:szCs w:val="26"/>
              </w:rPr>
            </w:pPr>
          </w:p>
          <w:p w14:paraId="5CF8C7E4" w14:textId="6055F6ED" w:rsidR="008978F2" w:rsidRPr="007C3398" w:rsidRDefault="008978F2" w:rsidP="00520BB0">
            <w:pPr>
              <w:spacing w:line="276" w:lineRule="auto"/>
              <w:rPr>
                <w:b/>
                <w:bCs/>
                <w:iCs/>
                <w:sz w:val="26"/>
                <w:szCs w:val="26"/>
              </w:rPr>
            </w:pPr>
          </w:p>
        </w:tc>
        <w:tc>
          <w:tcPr>
            <w:tcW w:w="7177" w:type="dxa"/>
            <w:gridSpan w:val="2"/>
            <w:tcBorders>
              <w:top w:val="single" w:sz="4" w:space="0" w:color="auto"/>
              <w:left w:val="single" w:sz="4" w:space="0" w:color="auto"/>
              <w:bottom w:val="single" w:sz="4" w:space="0" w:color="auto"/>
              <w:right w:val="single" w:sz="4" w:space="0" w:color="auto"/>
            </w:tcBorders>
          </w:tcPr>
          <w:p w14:paraId="1D0BB704" w14:textId="3E51FCBA" w:rsidR="008978F2" w:rsidRPr="007C3398" w:rsidRDefault="008978F2" w:rsidP="00520BB0">
            <w:pPr>
              <w:spacing w:line="276" w:lineRule="auto"/>
              <w:ind w:left="21"/>
              <w:jc w:val="center"/>
              <w:rPr>
                <w:b/>
                <w:bCs/>
                <w:iCs/>
                <w:sz w:val="26"/>
                <w:szCs w:val="26"/>
              </w:rPr>
            </w:pPr>
            <w:r w:rsidRPr="007C3398">
              <w:rPr>
                <w:b/>
                <w:bCs/>
                <w:iCs/>
                <w:sz w:val="26"/>
                <w:szCs w:val="26"/>
              </w:rPr>
              <w:lastRenderedPageBreak/>
              <w:t>Đọc hiểu</w:t>
            </w:r>
          </w:p>
        </w:tc>
        <w:tc>
          <w:tcPr>
            <w:tcW w:w="1015" w:type="dxa"/>
            <w:tcBorders>
              <w:top w:val="single" w:sz="4" w:space="0" w:color="auto"/>
              <w:left w:val="single" w:sz="4" w:space="0" w:color="auto"/>
              <w:bottom w:val="single" w:sz="4" w:space="0" w:color="auto"/>
              <w:right w:val="single" w:sz="4" w:space="0" w:color="auto"/>
            </w:tcBorders>
          </w:tcPr>
          <w:p w14:paraId="6578C66E" w14:textId="6A592E37" w:rsidR="008978F2" w:rsidRPr="007C3398" w:rsidRDefault="008978F2" w:rsidP="00520BB0">
            <w:pPr>
              <w:spacing w:line="276" w:lineRule="auto"/>
              <w:jc w:val="center"/>
              <w:rPr>
                <w:b/>
                <w:bCs/>
                <w:iCs/>
                <w:sz w:val="26"/>
                <w:szCs w:val="26"/>
              </w:rPr>
            </w:pPr>
            <w:r w:rsidRPr="007C3398">
              <w:rPr>
                <w:b/>
                <w:bCs/>
                <w:iCs/>
                <w:sz w:val="26"/>
                <w:szCs w:val="26"/>
              </w:rPr>
              <w:t xml:space="preserve">4,0 </w:t>
            </w:r>
          </w:p>
        </w:tc>
      </w:tr>
      <w:tr w:rsidR="00520BB0" w:rsidRPr="007C3398" w14:paraId="347C92B5" w14:textId="77777777" w:rsidTr="001917B8">
        <w:trPr>
          <w:jc w:val="center"/>
        </w:trPr>
        <w:tc>
          <w:tcPr>
            <w:tcW w:w="927" w:type="dxa"/>
            <w:vMerge/>
            <w:tcBorders>
              <w:left w:val="single" w:sz="4" w:space="0" w:color="auto"/>
              <w:right w:val="single" w:sz="4" w:space="0" w:color="auto"/>
            </w:tcBorders>
            <w:vAlign w:val="center"/>
            <w:hideMark/>
          </w:tcPr>
          <w:p w14:paraId="57B119E7" w14:textId="51079DCB" w:rsidR="008978F2" w:rsidRPr="007C3398" w:rsidRDefault="008978F2" w:rsidP="00520BB0">
            <w:pPr>
              <w:spacing w:line="276" w:lineRule="auto"/>
              <w:rPr>
                <w:b/>
                <w:iCs/>
                <w:sz w:val="26"/>
                <w:szCs w:val="26"/>
              </w:rPr>
            </w:pPr>
          </w:p>
        </w:tc>
        <w:tc>
          <w:tcPr>
            <w:tcW w:w="791" w:type="dxa"/>
            <w:tcBorders>
              <w:top w:val="single" w:sz="4" w:space="0" w:color="auto"/>
              <w:left w:val="single" w:sz="4" w:space="0" w:color="auto"/>
              <w:bottom w:val="single" w:sz="4" w:space="0" w:color="auto"/>
              <w:right w:val="single" w:sz="4" w:space="0" w:color="auto"/>
            </w:tcBorders>
            <w:hideMark/>
          </w:tcPr>
          <w:p w14:paraId="403B9560" w14:textId="77777777" w:rsidR="008978F2" w:rsidRPr="007C3398" w:rsidRDefault="008978F2" w:rsidP="00520BB0">
            <w:pPr>
              <w:spacing w:line="276" w:lineRule="auto"/>
              <w:jc w:val="center"/>
              <w:rPr>
                <w:b/>
                <w:bCs/>
                <w:iCs/>
                <w:sz w:val="26"/>
                <w:szCs w:val="26"/>
              </w:rPr>
            </w:pPr>
            <w:r w:rsidRPr="007C3398">
              <w:rPr>
                <w:b/>
                <w:bCs/>
                <w:iCs/>
                <w:sz w:val="26"/>
                <w:szCs w:val="26"/>
              </w:rPr>
              <w:t>1</w:t>
            </w:r>
          </w:p>
        </w:tc>
        <w:tc>
          <w:tcPr>
            <w:tcW w:w="6386" w:type="dxa"/>
            <w:tcBorders>
              <w:top w:val="single" w:sz="4" w:space="0" w:color="auto"/>
              <w:left w:val="single" w:sz="4" w:space="0" w:color="auto"/>
              <w:bottom w:val="single" w:sz="4" w:space="0" w:color="auto"/>
              <w:right w:val="single" w:sz="4" w:space="0" w:color="auto"/>
            </w:tcBorders>
            <w:hideMark/>
          </w:tcPr>
          <w:p w14:paraId="4351C460" w14:textId="77777777" w:rsidR="00520BB0" w:rsidRPr="007C3398" w:rsidRDefault="00520BB0" w:rsidP="00520BB0">
            <w:pPr>
              <w:spacing w:line="276" w:lineRule="auto"/>
              <w:contextualSpacing/>
              <w:jc w:val="both"/>
              <w:rPr>
                <w:rFonts w:eastAsia="Calibri"/>
                <w:sz w:val="26"/>
                <w:szCs w:val="26"/>
              </w:rPr>
            </w:pPr>
            <w:r w:rsidRPr="007C3398">
              <w:rPr>
                <w:rFonts w:eastAsia="Calibri"/>
                <w:sz w:val="26"/>
                <w:szCs w:val="26"/>
              </w:rPr>
              <w:t>- Ngôi kể: Truyện được kể theo ngôi thứ nhất.</w:t>
            </w:r>
          </w:p>
          <w:p w14:paraId="48DE5147" w14:textId="32E75D62" w:rsidR="008978F2" w:rsidRPr="007C3398" w:rsidRDefault="00520BB0" w:rsidP="00520BB0">
            <w:pPr>
              <w:spacing w:line="276" w:lineRule="auto"/>
              <w:jc w:val="both"/>
              <w:rPr>
                <w:iCs/>
                <w:sz w:val="26"/>
                <w:szCs w:val="26"/>
              </w:rPr>
            </w:pPr>
            <w:r w:rsidRPr="007C3398">
              <w:rPr>
                <w:rFonts w:eastAsia="Calibri"/>
                <w:sz w:val="26"/>
                <w:szCs w:val="26"/>
              </w:rPr>
              <w:t xml:space="preserve">- Người kể chuyện: Nhân vật "tôi" trong truyện. </w:t>
            </w:r>
          </w:p>
        </w:tc>
        <w:tc>
          <w:tcPr>
            <w:tcW w:w="1015" w:type="dxa"/>
            <w:tcBorders>
              <w:top w:val="single" w:sz="4" w:space="0" w:color="auto"/>
              <w:left w:val="single" w:sz="4" w:space="0" w:color="auto"/>
              <w:bottom w:val="single" w:sz="4" w:space="0" w:color="auto"/>
              <w:right w:val="single" w:sz="4" w:space="0" w:color="auto"/>
            </w:tcBorders>
            <w:hideMark/>
          </w:tcPr>
          <w:p w14:paraId="13E0DCA0" w14:textId="77777777" w:rsidR="008978F2" w:rsidRPr="007C3398" w:rsidRDefault="008978F2" w:rsidP="00520BB0">
            <w:pPr>
              <w:spacing w:line="276" w:lineRule="auto"/>
              <w:jc w:val="center"/>
              <w:rPr>
                <w:iCs/>
                <w:sz w:val="26"/>
                <w:szCs w:val="26"/>
              </w:rPr>
            </w:pPr>
            <w:r w:rsidRPr="007C3398">
              <w:rPr>
                <w:iCs/>
                <w:sz w:val="26"/>
                <w:szCs w:val="26"/>
              </w:rPr>
              <w:t>0,5</w:t>
            </w:r>
          </w:p>
        </w:tc>
      </w:tr>
      <w:tr w:rsidR="00520BB0" w:rsidRPr="007C3398" w14:paraId="716F352E" w14:textId="77777777" w:rsidTr="001917B8">
        <w:trPr>
          <w:trHeight w:val="177"/>
          <w:jc w:val="center"/>
        </w:trPr>
        <w:tc>
          <w:tcPr>
            <w:tcW w:w="927" w:type="dxa"/>
            <w:vMerge/>
            <w:tcBorders>
              <w:left w:val="single" w:sz="4" w:space="0" w:color="auto"/>
              <w:right w:val="single" w:sz="4" w:space="0" w:color="auto"/>
            </w:tcBorders>
            <w:vAlign w:val="center"/>
            <w:hideMark/>
          </w:tcPr>
          <w:p w14:paraId="2A150684" w14:textId="77777777" w:rsidR="008978F2" w:rsidRPr="007C3398" w:rsidRDefault="008978F2" w:rsidP="00520BB0">
            <w:pPr>
              <w:spacing w:line="276" w:lineRule="auto"/>
              <w:ind w:firstLine="709"/>
              <w:rPr>
                <w:b/>
                <w:iCs/>
                <w:sz w:val="26"/>
                <w:szCs w:val="26"/>
              </w:rPr>
            </w:pPr>
          </w:p>
        </w:tc>
        <w:tc>
          <w:tcPr>
            <w:tcW w:w="791" w:type="dxa"/>
            <w:tcBorders>
              <w:top w:val="single" w:sz="4" w:space="0" w:color="auto"/>
              <w:left w:val="single" w:sz="4" w:space="0" w:color="auto"/>
              <w:right w:val="single" w:sz="4" w:space="0" w:color="auto"/>
            </w:tcBorders>
            <w:hideMark/>
          </w:tcPr>
          <w:p w14:paraId="03A7CADA" w14:textId="77777777" w:rsidR="008978F2" w:rsidRPr="007C3398" w:rsidRDefault="008978F2" w:rsidP="00520BB0">
            <w:pPr>
              <w:spacing w:line="276" w:lineRule="auto"/>
              <w:jc w:val="center"/>
              <w:rPr>
                <w:b/>
                <w:bCs/>
                <w:iCs/>
                <w:sz w:val="26"/>
                <w:szCs w:val="26"/>
              </w:rPr>
            </w:pPr>
            <w:r w:rsidRPr="007C3398">
              <w:rPr>
                <w:b/>
                <w:bCs/>
                <w:iCs/>
                <w:sz w:val="26"/>
                <w:szCs w:val="26"/>
              </w:rPr>
              <w:t>2</w:t>
            </w:r>
          </w:p>
        </w:tc>
        <w:tc>
          <w:tcPr>
            <w:tcW w:w="6386" w:type="dxa"/>
            <w:tcBorders>
              <w:top w:val="single" w:sz="4" w:space="0" w:color="auto"/>
              <w:left w:val="single" w:sz="4" w:space="0" w:color="auto"/>
              <w:right w:val="single" w:sz="4" w:space="0" w:color="auto"/>
            </w:tcBorders>
            <w:hideMark/>
          </w:tcPr>
          <w:p w14:paraId="571DB8F4" w14:textId="1977A59B" w:rsidR="008978F2" w:rsidRPr="004D7A91" w:rsidRDefault="00520BB0" w:rsidP="00520BB0">
            <w:pPr>
              <w:spacing w:line="276" w:lineRule="auto"/>
              <w:jc w:val="both"/>
              <w:rPr>
                <w:iCs/>
                <w:sz w:val="26"/>
                <w:szCs w:val="26"/>
              </w:rPr>
            </w:pPr>
            <w:r w:rsidRPr="007C3398">
              <w:rPr>
                <w:rFonts w:eastAsia="Calibri"/>
                <w:sz w:val="26"/>
                <w:szCs w:val="26"/>
                <w:shd w:val="clear" w:color="auto" w:fill="FFFFFF"/>
              </w:rPr>
              <w:t>-</w:t>
            </w:r>
            <w:r w:rsidRPr="007C3398">
              <w:rPr>
                <w:sz w:val="26"/>
                <w:szCs w:val="26"/>
              </w:rPr>
              <w:t xml:space="preserve"> Chủ</w:t>
            </w:r>
            <w:r w:rsidRPr="007C3398">
              <w:rPr>
                <w:sz w:val="26"/>
                <w:szCs w:val="26"/>
                <w:lang w:val="vi-VN"/>
              </w:rPr>
              <w:t xml:space="preserve"> đề:</w:t>
            </w:r>
            <w:r w:rsidR="001917B8">
              <w:rPr>
                <w:sz w:val="26"/>
                <w:szCs w:val="26"/>
              </w:rPr>
              <w:t xml:space="preserve"> </w:t>
            </w:r>
            <w:r w:rsidR="004D7A91">
              <w:rPr>
                <w:bCs/>
                <w:sz w:val="26"/>
                <w:szCs w:val="26"/>
              </w:rPr>
              <w:t>Chấp nhận và tôn trọng sự khác biệt của bản thân mình và người khác.</w:t>
            </w:r>
          </w:p>
        </w:tc>
        <w:tc>
          <w:tcPr>
            <w:tcW w:w="1015" w:type="dxa"/>
            <w:tcBorders>
              <w:top w:val="single" w:sz="4" w:space="0" w:color="auto"/>
              <w:left w:val="single" w:sz="4" w:space="0" w:color="auto"/>
              <w:right w:val="single" w:sz="4" w:space="0" w:color="auto"/>
            </w:tcBorders>
            <w:hideMark/>
          </w:tcPr>
          <w:p w14:paraId="2A4D457A" w14:textId="29A148B4" w:rsidR="008978F2" w:rsidRPr="007C3398" w:rsidRDefault="008978F2" w:rsidP="00520BB0">
            <w:pPr>
              <w:spacing w:line="276" w:lineRule="auto"/>
              <w:jc w:val="center"/>
              <w:rPr>
                <w:iCs/>
                <w:sz w:val="26"/>
                <w:szCs w:val="26"/>
              </w:rPr>
            </w:pPr>
            <w:r w:rsidRPr="007C3398">
              <w:rPr>
                <w:iCs/>
                <w:sz w:val="26"/>
                <w:szCs w:val="26"/>
              </w:rPr>
              <w:t>0,5</w:t>
            </w:r>
          </w:p>
        </w:tc>
      </w:tr>
      <w:tr w:rsidR="00520BB0" w:rsidRPr="007C3398" w14:paraId="6830295A" w14:textId="77777777" w:rsidTr="001917B8">
        <w:trPr>
          <w:jc w:val="center"/>
        </w:trPr>
        <w:tc>
          <w:tcPr>
            <w:tcW w:w="927" w:type="dxa"/>
            <w:vMerge/>
            <w:tcBorders>
              <w:left w:val="single" w:sz="4" w:space="0" w:color="auto"/>
              <w:right w:val="single" w:sz="4" w:space="0" w:color="auto"/>
            </w:tcBorders>
            <w:vAlign w:val="center"/>
            <w:hideMark/>
          </w:tcPr>
          <w:p w14:paraId="5B5E72F0" w14:textId="77777777" w:rsidR="008978F2" w:rsidRPr="007C3398" w:rsidRDefault="008978F2" w:rsidP="00520BB0">
            <w:pPr>
              <w:spacing w:line="276" w:lineRule="auto"/>
              <w:ind w:firstLine="709"/>
              <w:rPr>
                <w:b/>
                <w:iCs/>
                <w:sz w:val="26"/>
                <w:szCs w:val="26"/>
              </w:rPr>
            </w:pPr>
          </w:p>
        </w:tc>
        <w:tc>
          <w:tcPr>
            <w:tcW w:w="791" w:type="dxa"/>
            <w:tcBorders>
              <w:top w:val="single" w:sz="4" w:space="0" w:color="auto"/>
              <w:left w:val="single" w:sz="4" w:space="0" w:color="auto"/>
              <w:bottom w:val="single" w:sz="4" w:space="0" w:color="auto"/>
              <w:right w:val="single" w:sz="4" w:space="0" w:color="auto"/>
            </w:tcBorders>
            <w:hideMark/>
          </w:tcPr>
          <w:p w14:paraId="516C4657" w14:textId="648C7F9C" w:rsidR="008978F2" w:rsidRPr="007C3398" w:rsidRDefault="008978F2" w:rsidP="00520BB0">
            <w:pPr>
              <w:spacing w:line="276" w:lineRule="auto"/>
              <w:jc w:val="center"/>
              <w:rPr>
                <w:b/>
                <w:bCs/>
                <w:iCs/>
                <w:sz w:val="26"/>
                <w:szCs w:val="26"/>
              </w:rPr>
            </w:pPr>
            <w:r w:rsidRPr="007C3398">
              <w:rPr>
                <w:b/>
                <w:bCs/>
                <w:iCs/>
                <w:sz w:val="26"/>
                <w:szCs w:val="26"/>
              </w:rPr>
              <w:t>3</w:t>
            </w:r>
          </w:p>
        </w:tc>
        <w:tc>
          <w:tcPr>
            <w:tcW w:w="6386" w:type="dxa"/>
            <w:tcBorders>
              <w:top w:val="single" w:sz="4" w:space="0" w:color="auto"/>
              <w:left w:val="single" w:sz="4" w:space="0" w:color="auto"/>
              <w:bottom w:val="single" w:sz="4" w:space="0" w:color="auto"/>
              <w:right w:val="single" w:sz="4" w:space="0" w:color="auto"/>
            </w:tcBorders>
            <w:hideMark/>
          </w:tcPr>
          <w:p w14:paraId="13571A02" w14:textId="48431AE5" w:rsidR="00520BB0" w:rsidRPr="007C3398" w:rsidRDefault="00520BB0" w:rsidP="00520BB0">
            <w:pPr>
              <w:spacing w:line="276" w:lineRule="auto"/>
              <w:jc w:val="both"/>
              <w:rPr>
                <w:rFonts w:eastAsia="Calibri"/>
                <w:sz w:val="26"/>
                <w:szCs w:val="26"/>
                <w:lang w:val="vi-VN"/>
              </w:rPr>
            </w:pPr>
            <w:r w:rsidRPr="007C3398">
              <w:rPr>
                <w:rFonts w:eastAsia="Calibri"/>
                <w:sz w:val="26"/>
                <w:szCs w:val="26"/>
              </w:rPr>
              <w:t xml:space="preserve">* Biện pháp tu từ điệp ngữ: </w:t>
            </w:r>
            <w:r w:rsidRPr="007C3398">
              <w:rPr>
                <w:rFonts w:eastAsia="Calibri"/>
                <w:i/>
                <w:iCs/>
                <w:sz w:val="26"/>
                <w:szCs w:val="26"/>
              </w:rPr>
              <w:t>bí mật</w:t>
            </w:r>
            <w:r w:rsidRPr="007C3398">
              <w:rPr>
                <w:rFonts w:eastAsia="Calibri"/>
                <w:sz w:val="26"/>
                <w:szCs w:val="26"/>
                <w:lang w:val="vi-VN"/>
              </w:rPr>
              <w:t>.</w:t>
            </w:r>
          </w:p>
          <w:p w14:paraId="0F8D8B4E" w14:textId="77777777" w:rsidR="00520BB0" w:rsidRPr="007C3398" w:rsidRDefault="00520BB0" w:rsidP="00520BB0">
            <w:pPr>
              <w:spacing w:line="276" w:lineRule="auto"/>
              <w:jc w:val="both"/>
              <w:rPr>
                <w:rFonts w:eastAsia="Calibri"/>
                <w:sz w:val="26"/>
                <w:szCs w:val="26"/>
                <w:lang w:val="vi-VN"/>
              </w:rPr>
            </w:pPr>
            <w:r w:rsidRPr="007C3398">
              <w:rPr>
                <w:rFonts w:eastAsia="Calibri"/>
                <w:sz w:val="26"/>
                <w:szCs w:val="26"/>
                <w:lang w:val="vi-VN"/>
              </w:rPr>
              <w:t>* Tác dụng:</w:t>
            </w:r>
          </w:p>
          <w:p w14:paraId="4425FB3D" w14:textId="77777777" w:rsidR="00520BB0" w:rsidRPr="007C3398" w:rsidRDefault="00520BB0" w:rsidP="00520BB0">
            <w:pPr>
              <w:spacing w:line="276" w:lineRule="auto"/>
              <w:jc w:val="both"/>
              <w:rPr>
                <w:rFonts w:eastAsia="Calibri"/>
                <w:sz w:val="26"/>
                <w:szCs w:val="26"/>
                <w:lang w:val="vi-VN"/>
              </w:rPr>
            </w:pPr>
            <w:r w:rsidRPr="007C3398">
              <w:rPr>
                <w:rFonts w:eastAsia="Calibri"/>
                <w:sz w:val="26"/>
                <w:szCs w:val="26"/>
                <w:lang w:val="vi-VN"/>
              </w:rPr>
              <w:t>- Tạo ấn tượng, nhịp điệu cho câu văn, giúp câu văn gợi liên tưởng, tăng hiệu quả diễn đạt.</w:t>
            </w:r>
          </w:p>
          <w:p w14:paraId="00242D14" w14:textId="77777777" w:rsidR="00520BB0" w:rsidRPr="007C3398" w:rsidRDefault="00520BB0" w:rsidP="00520BB0">
            <w:pPr>
              <w:spacing w:line="276" w:lineRule="auto"/>
              <w:jc w:val="both"/>
              <w:rPr>
                <w:rFonts w:eastAsia="Calibri"/>
                <w:sz w:val="26"/>
                <w:szCs w:val="26"/>
                <w:lang w:val="vi-VN"/>
              </w:rPr>
            </w:pPr>
            <w:r w:rsidRPr="007C3398">
              <w:rPr>
                <w:rFonts w:eastAsia="Calibri"/>
                <w:sz w:val="26"/>
                <w:szCs w:val="26"/>
                <w:lang w:val="vi-VN"/>
              </w:rPr>
              <w:t xml:space="preserve"> - Nhấn mạnh điều cần giữ kín, không để lộ cho người ngoài biết của nhân vật </w:t>
            </w:r>
            <w:r w:rsidRPr="007C3398">
              <w:rPr>
                <w:rFonts w:eastAsia="Calibri"/>
                <w:i/>
                <w:iCs/>
                <w:sz w:val="26"/>
                <w:szCs w:val="26"/>
                <w:lang w:val="vi-VN"/>
              </w:rPr>
              <w:t>“tôi”-</w:t>
            </w:r>
            <w:r w:rsidRPr="007C3398">
              <w:rPr>
                <w:rFonts w:eastAsia="Calibri"/>
                <w:sz w:val="26"/>
                <w:szCs w:val="26"/>
                <w:lang w:val="vi-VN"/>
              </w:rPr>
              <w:t xml:space="preserve"> đứa trẻ có chiếc răng khểnh…</w:t>
            </w:r>
          </w:p>
          <w:p w14:paraId="35B02483" w14:textId="06E20A8C" w:rsidR="008978F2" w:rsidRPr="007C3398" w:rsidRDefault="00520BB0" w:rsidP="00520BB0">
            <w:pPr>
              <w:spacing w:line="276" w:lineRule="auto"/>
              <w:jc w:val="both"/>
              <w:rPr>
                <w:sz w:val="26"/>
                <w:szCs w:val="26"/>
                <w:lang w:val="vi-VN"/>
              </w:rPr>
            </w:pPr>
            <w:r w:rsidRPr="007C3398">
              <w:rPr>
                <w:rFonts w:eastAsia="Calibri"/>
                <w:sz w:val="26"/>
                <w:szCs w:val="26"/>
                <w:lang w:val="vi-VN"/>
              </w:rPr>
              <w:t xml:space="preserve"> - Thể hiện thái độ yêu mến của tác giả dành cho nhân vật </w:t>
            </w:r>
            <w:r w:rsidRPr="007C3398">
              <w:rPr>
                <w:rFonts w:eastAsia="Calibri"/>
                <w:i/>
                <w:iCs/>
                <w:sz w:val="26"/>
                <w:szCs w:val="26"/>
                <w:lang w:val="vi-VN"/>
              </w:rPr>
              <w:t>“tôi”</w:t>
            </w:r>
            <w:r w:rsidRPr="007C3398">
              <w:rPr>
                <w:rFonts w:eastAsia="Calibri"/>
                <w:sz w:val="26"/>
                <w:szCs w:val="26"/>
                <w:lang w:val="vi-VN"/>
              </w:rPr>
              <w:t xml:space="preserve"> trong truyện. </w:t>
            </w:r>
          </w:p>
          <w:p w14:paraId="41D359B0" w14:textId="29D39963" w:rsidR="008978F2" w:rsidRPr="007C3398" w:rsidRDefault="008978F2" w:rsidP="00520BB0">
            <w:pPr>
              <w:spacing w:line="276" w:lineRule="auto"/>
              <w:jc w:val="both"/>
              <w:rPr>
                <w:i/>
                <w:sz w:val="26"/>
                <w:szCs w:val="26"/>
                <w:lang w:val="vi-VN"/>
              </w:rPr>
            </w:pPr>
            <w:r w:rsidRPr="007C3398">
              <w:rPr>
                <w:i/>
                <w:sz w:val="26"/>
                <w:szCs w:val="26"/>
                <w:lang w:val="vi-VN"/>
              </w:rPr>
              <w:t xml:space="preserve">* Lưu ý: </w:t>
            </w:r>
            <w:r w:rsidRPr="007C3398">
              <w:rPr>
                <w:i/>
                <w:spacing w:val="-6"/>
                <w:sz w:val="26"/>
                <w:szCs w:val="26"/>
                <w:lang w:val="vi-VN"/>
              </w:rPr>
              <w:t>Học sinh diễn đạt tương đương các ý vẫn cho điểm tối đa.</w:t>
            </w:r>
          </w:p>
        </w:tc>
        <w:tc>
          <w:tcPr>
            <w:tcW w:w="1015" w:type="dxa"/>
            <w:tcBorders>
              <w:top w:val="single" w:sz="4" w:space="0" w:color="auto"/>
              <w:left w:val="single" w:sz="4" w:space="0" w:color="auto"/>
              <w:bottom w:val="single" w:sz="4" w:space="0" w:color="auto"/>
              <w:right w:val="single" w:sz="4" w:space="0" w:color="auto"/>
            </w:tcBorders>
            <w:hideMark/>
          </w:tcPr>
          <w:p w14:paraId="374ED07D" w14:textId="63FFFE71" w:rsidR="008978F2" w:rsidRPr="007C3398" w:rsidRDefault="008978F2" w:rsidP="00520BB0">
            <w:pPr>
              <w:spacing w:line="276" w:lineRule="auto"/>
              <w:jc w:val="center"/>
              <w:rPr>
                <w:iCs/>
                <w:sz w:val="26"/>
                <w:szCs w:val="26"/>
              </w:rPr>
            </w:pPr>
            <w:r w:rsidRPr="007C3398">
              <w:rPr>
                <w:iCs/>
                <w:sz w:val="26"/>
                <w:szCs w:val="26"/>
              </w:rPr>
              <w:t>1,0</w:t>
            </w:r>
          </w:p>
          <w:p w14:paraId="1B7F10D6" w14:textId="77777777" w:rsidR="008978F2" w:rsidRPr="007C3398" w:rsidRDefault="008978F2" w:rsidP="00520BB0">
            <w:pPr>
              <w:spacing w:line="276" w:lineRule="auto"/>
              <w:ind w:firstLine="709"/>
              <w:jc w:val="center"/>
              <w:rPr>
                <w:iCs/>
                <w:sz w:val="26"/>
                <w:szCs w:val="26"/>
              </w:rPr>
            </w:pPr>
          </w:p>
          <w:p w14:paraId="642485DC" w14:textId="1F90C5BD" w:rsidR="008978F2" w:rsidRPr="007C3398" w:rsidRDefault="008978F2" w:rsidP="00520BB0">
            <w:pPr>
              <w:spacing w:line="276" w:lineRule="auto"/>
              <w:ind w:firstLine="709"/>
              <w:jc w:val="center"/>
              <w:rPr>
                <w:iCs/>
                <w:sz w:val="26"/>
                <w:szCs w:val="26"/>
              </w:rPr>
            </w:pPr>
          </w:p>
        </w:tc>
      </w:tr>
      <w:tr w:rsidR="00520BB0" w:rsidRPr="007C3398" w14:paraId="3224574D" w14:textId="77777777" w:rsidTr="001917B8">
        <w:trPr>
          <w:jc w:val="center"/>
        </w:trPr>
        <w:tc>
          <w:tcPr>
            <w:tcW w:w="927" w:type="dxa"/>
            <w:vMerge/>
            <w:tcBorders>
              <w:left w:val="single" w:sz="4" w:space="0" w:color="auto"/>
              <w:right w:val="single" w:sz="4" w:space="0" w:color="auto"/>
            </w:tcBorders>
            <w:vAlign w:val="center"/>
            <w:hideMark/>
          </w:tcPr>
          <w:p w14:paraId="1AAF5922" w14:textId="77777777" w:rsidR="008978F2" w:rsidRPr="007C3398" w:rsidRDefault="008978F2" w:rsidP="00520BB0">
            <w:pPr>
              <w:spacing w:line="276" w:lineRule="auto"/>
              <w:ind w:firstLine="709"/>
              <w:rPr>
                <w:b/>
                <w:iCs/>
                <w:sz w:val="26"/>
                <w:szCs w:val="26"/>
              </w:rPr>
            </w:pPr>
          </w:p>
        </w:tc>
        <w:tc>
          <w:tcPr>
            <w:tcW w:w="791" w:type="dxa"/>
            <w:tcBorders>
              <w:top w:val="single" w:sz="4" w:space="0" w:color="auto"/>
              <w:left w:val="single" w:sz="4" w:space="0" w:color="auto"/>
              <w:bottom w:val="single" w:sz="4" w:space="0" w:color="auto"/>
              <w:right w:val="single" w:sz="4" w:space="0" w:color="auto"/>
            </w:tcBorders>
            <w:hideMark/>
          </w:tcPr>
          <w:p w14:paraId="53FB355B" w14:textId="48A711D8" w:rsidR="008978F2" w:rsidRPr="007C3398" w:rsidRDefault="008978F2" w:rsidP="00520BB0">
            <w:pPr>
              <w:spacing w:line="276" w:lineRule="auto"/>
              <w:jc w:val="center"/>
              <w:rPr>
                <w:b/>
                <w:bCs/>
                <w:iCs/>
                <w:sz w:val="26"/>
                <w:szCs w:val="26"/>
              </w:rPr>
            </w:pPr>
            <w:r w:rsidRPr="007C3398">
              <w:rPr>
                <w:b/>
                <w:bCs/>
                <w:iCs/>
                <w:sz w:val="26"/>
                <w:szCs w:val="26"/>
              </w:rPr>
              <w:t>4</w:t>
            </w:r>
          </w:p>
        </w:tc>
        <w:tc>
          <w:tcPr>
            <w:tcW w:w="6386" w:type="dxa"/>
            <w:tcBorders>
              <w:top w:val="single" w:sz="4" w:space="0" w:color="auto"/>
              <w:left w:val="single" w:sz="4" w:space="0" w:color="auto"/>
              <w:bottom w:val="single" w:sz="4" w:space="0" w:color="auto"/>
              <w:right w:val="single" w:sz="4" w:space="0" w:color="auto"/>
            </w:tcBorders>
            <w:hideMark/>
          </w:tcPr>
          <w:p w14:paraId="3A12F137" w14:textId="77777777" w:rsidR="00520BB0" w:rsidRPr="007C3398" w:rsidRDefault="00520BB0" w:rsidP="00520BB0">
            <w:pPr>
              <w:pStyle w:val="ListParagraph"/>
              <w:spacing w:line="276" w:lineRule="auto"/>
              <w:ind w:left="0"/>
              <w:jc w:val="both"/>
              <w:rPr>
                <w:sz w:val="26"/>
                <w:szCs w:val="26"/>
              </w:rPr>
            </w:pPr>
            <w:r w:rsidRPr="007C3398">
              <w:rPr>
                <w:sz w:val="26"/>
                <w:szCs w:val="26"/>
              </w:rPr>
              <w:t>- HS nêu ý hiểu về lời nói của người bố:</w:t>
            </w:r>
            <w:r w:rsidRPr="007C3398">
              <w:rPr>
                <w:b/>
                <w:sz w:val="26"/>
                <w:szCs w:val="26"/>
              </w:rPr>
              <w:t xml:space="preserve"> </w:t>
            </w:r>
            <w:r w:rsidRPr="007C3398">
              <w:rPr>
                <w:i/>
                <w:iCs/>
                <w:sz w:val="26"/>
                <w:szCs w:val="26"/>
              </w:rPr>
              <w:t>"Mỗi đứa trẻ có một điều kỳ lạ riêng"</w:t>
            </w:r>
            <w:r w:rsidRPr="007C3398">
              <w:rPr>
                <w:sz w:val="26"/>
                <w:szCs w:val="26"/>
              </w:rPr>
              <w:t xml:space="preserve">: </w:t>
            </w:r>
          </w:p>
          <w:p w14:paraId="03BCACC4" w14:textId="77777777" w:rsidR="00520BB0" w:rsidRPr="007C3398" w:rsidRDefault="00520BB0" w:rsidP="00520BB0">
            <w:pPr>
              <w:pStyle w:val="ListParagraph"/>
              <w:spacing w:line="276" w:lineRule="auto"/>
              <w:ind w:left="0"/>
              <w:jc w:val="both"/>
              <w:rPr>
                <w:sz w:val="26"/>
                <w:szCs w:val="26"/>
                <w:lang w:val="vi-VN"/>
              </w:rPr>
            </w:pPr>
            <w:r w:rsidRPr="007C3398">
              <w:rPr>
                <w:sz w:val="26"/>
                <w:szCs w:val="26"/>
              </w:rPr>
              <w:t>+ Mỗi người sinh ra đều có những đặc điểm riêng biệt, không ai giống ai hoàn toàn. Điều khác biệt đó có thể là sự khác biệt về ngoại hình, tính cách, sở thích hay tài năng…</w:t>
            </w:r>
            <w:r w:rsidRPr="007C3398">
              <w:rPr>
                <w:sz w:val="26"/>
                <w:szCs w:val="26"/>
                <w:lang w:val="vi-VN"/>
              </w:rPr>
              <w:t xml:space="preserve"> Từ đó làm cho mỗi người trở nên độc đáo và thú vị.</w:t>
            </w:r>
          </w:p>
          <w:p w14:paraId="75BE6442" w14:textId="77777777" w:rsidR="008978F2" w:rsidRPr="007C3398" w:rsidRDefault="00520BB0" w:rsidP="00520BB0">
            <w:pPr>
              <w:tabs>
                <w:tab w:val="left" w:pos="164"/>
              </w:tabs>
              <w:spacing w:line="276" w:lineRule="auto"/>
              <w:jc w:val="both"/>
              <w:rPr>
                <w:sz w:val="26"/>
                <w:szCs w:val="26"/>
              </w:rPr>
            </w:pPr>
            <w:r w:rsidRPr="007C3398">
              <w:rPr>
                <w:sz w:val="26"/>
                <w:szCs w:val="26"/>
                <w:lang w:val="vi-VN"/>
              </w:rPr>
              <w:t>+ Thể hiện thái độ yêu mến, sự am hiểu tâm lí, tính cách trẻ thơ của tác giả.</w:t>
            </w:r>
          </w:p>
          <w:p w14:paraId="673AD340" w14:textId="2419229A" w:rsidR="00520BB0" w:rsidRPr="007C3398" w:rsidRDefault="00520BB0" w:rsidP="00520BB0">
            <w:pPr>
              <w:tabs>
                <w:tab w:val="left" w:pos="164"/>
              </w:tabs>
              <w:spacing w:line="276" w:lineRule="auto"/>
              <w:jc w:val="both"/>
              <w:rPr>
                <w:sz w:val="26"/>
                <w:szCs w:val="26"/>
              </w:rPr>
            </w:pPr>
            <w:r w:rsidRPr="007C3398">
              <w:rPr>
                <w:i/>
                <w:sz w:val="26"/>
                <w:szCs w:val="26"/>
                <w:lang w:val="vi-VN"/>
              </w:rPr>
              <w:t xml:space="preserve">* Lưu ý: </w:t>
            </w:r>
            <w:r w:rsidRPr="007C3398">
              <w:rPr>
                <w:i/>
                <w:spacing w:val="-6"/>
                <w:sz w:val="26"/>
                <w:szCs w:val="26"/>
                <w:lang w:val="vi-VN"/>
              </w:rPr>
              <w:t>Học sinh diễn đạt tương đương các ý vẫn cho điểm tối đa.</w:t>
            </w:r>
          </w:p>
        </w:tc>
        <w:tc>
          <w:tcPr>
            <w:tcW w:w="1015" w:type="dxa"/>
            <w:tcBorders>
              <w:top w:val="single" w:sz="4" w:space="0" w:color="auto"/>
              <w:left w:val="single" w:sz="4" w:space="0" w:color="auto"/>
              <w:bottom w:val="single" w:sz="4" w:space="0" w:color="auto"/>
              <w:right w:val="single" w:sz="4" w:space="0" w:color="auto"/>
            </w:tcBorders>
            <w:hideMark/>
          </w:tcPr>
          <w:p w14:paraId="4C7D1106" w14:textId="5B1AC24E" w:rsidR="008978F2" w:rsidRPr="007C3398" w:rsidRDefault="008978F2" w:rsidP="00520BB0">
            <w:pPr>
              <w:spacing w:line="276" w:lineRule="auto"/>
              <w:jc w:val="center"/>
              <w:rPr>
                <w:iCs/>
                <w:sz w:val="26"/>
                <w:szCs w:val="26"/>
              </w:rPr>
            </w:pPr>
            <w:r w:rsidRPr="007C3398">
              <w:rPr>
                <w:iCs/>
                <w:sz w:val="26"/>
                <w:szCs w:val="26"/>
              </w:rPr>
              <w:t>1,0</w:t>
            </w:r>
          </w:p>
          <w:p w14:paraId="0BEFBA18" w14:textId="77777777" w:rsidR="008978F2" w:rsidRPr="007C3398" w:rsidRDefault="008978F2" w:rsidP="00520BB0">
            <w:pPr>
              <w:spacing w:line="276" w:lineRule="auto"/>
              <w:jc w:val="center"/>
              <w:rPr>
                <w:iCs/>
                <w:sz w:val="26"/>
                <w:szCs w:val="26"/>
              </w:rPr>
            </w:pPr>
          </w:p>
          <w:p w14:paraId="56C72D5E" w14:textId="73F13428" w:rsidR="008978F2" w:rsidRPr="007C3398" w:rsidRDefault="008978F2" w:rsidP="00520BB0">
            <w:pPr>
              <w:spacing w:line="276" w:lineRule="auto"/>
              <w:jc w:val="center"/>
              <w:rPr>
                <w:iCs/>
                <w:sz w:val="26"/>
                <w:szCs w:val="26"/>
              </w:rPr>
            </w:pPr>
          </w:p>
        </w:tc>
      </w:tr>
      <w:tr w:rsidR="00520BB0" w:rsidRPr="007C3398" w14:paraId="4BCF3E5B" w14:textId="77777777" w:rsidTr="001917B8">
        <w:trPr>
          <w:trHeight w:val="2602"/>
          <w:jc w:val="center"/>
        </w:trPr>
        <w:tc>
          <w:tcPr>
            <w:tcW w:w="927" w:type="dxa"/>
            <w:vMerge/>
            <w:tcBorders>
              <w:left w:val="single" w:sz="4" w:space="0" w:color="auto"/>
              <w:right w:val="single" w:sz="4" w:space="0" w:color="auto"/>
            </w:tcBorders>
            <w:vAlign w:val="center"/>
            <w:hideMark/>
          </w:tcPr>
          <w:p w14:paraId="3735EAE2" w14:textId="77777777" w:rsidR="00520BB0" w:rsidRPr="007C3398" w:rsidRDefault="00520BB0" w:rsidP="00520BB0">
            <w:pPr>
              <w:spacing w:line="276" w:lineRule="auto"/>
              <w:ind w:firstLine="709"/>
              <w:rPr>
                <w:b/>
                <w:iCs/>
                <w:sz w:val="26"/>
                <w:szCs w:val="26"/>
              </w:rPr>
            </w:pPr>
          </w:p>
        </w:tc>
        <w:tc>
          <w:tcPr>
            <w:tcW w:w="791" w:type="dxa"/>
            <w:tcBorders>
              <w:top w:val="single" w:sz="4" w:space="0" w:color="auto"/>
              <w:left w:val="single" w:sz="4" w:space="0" w:color="auto"/>
              <w:bottom w:val="single" w:sz="4" w:space="0" w:color="auto"/>
              <w:right w:val="single" w:sz="4" w:space="0" w:color="auto"/>
            </w:tcBorders>
            <w:hideMark/>
          </w:tcPr>
          <w:p w14:paraId="5173D913" w14:textId="77777777" w:rsidR="00520BB0" w:rsidRPr="007C3398" w:rsidRDefault="00520BB0" w:rsidP="00520BB0">
            <w:pPr>
              <w:spacing w:line="276" w:lineRule="auto"/>
              <w:jc w:val="center"/>
              <w:rPr>
                <w:b/>
                <w:bCs/>
                <w:iCs/>
                <w:sz w:val="26"/>
                <w:szCs w:val="26"/>
              </w:rPr>
            </w:pPr>
            <w:r w:rsidRPr="007C3398">
              <w:rPr>
                <w:b/>
                <w:bCs/>
                <w:iCs/>
                <w:sz w:val="26"/>
                <w:szCs w:val="26"/>
              </w:rPr>
              <w:t>5</w:t>
            </w:r>
          </w:p>
          <w:p w14:paraId="645B8172" w14:textId="77777777" w:rsidR="00520BB0" w:rsidRPr="007C3398" w:rsidRDefault="00520BB0" w:rsidP="00520BB0">
            <w:pPr>
              <w:spacing w:line="276" w:lineRule="auto"/>
              <w:jc w:val="center"/>
              <w:rPr>
                <w:b/>
                <w:bCs/>
                <w:iCs/>
                <w:sz w:val="26"/>
                <w:szCs w:val="26"/>
              </w:rPr>
            </w:pPr>
          </w:p>
          <w:p w14:paraId="2A80A5A3" w14:textId="69CF9D79" w:rsidR="00520BB0" w:rsidRPr="007C3398" w:rsidRDefault="00520BB0" w:rsidP="00520BB0">
            <w:pPr>
              <w:spacing w:line="276" w:lineRule="auto"/>
              <w:jc w:val="center"/>
              <w:rPr>
                <w:b/>
                <w:bCs/>
                <w:iCs/>
                <w:sz w:val="26"/>
                <w:szCs w:val="26"/>
              </w:rPr>
            </w:pPr>
          </w:p>
        </w:tc>
        <w:tc>
          <w:tcPr>
            <w:tcW w:w="6386" w:type="dxa"/>
            <w:tcBorders>
              <w:top w:val="single" w:sz="4" w:space="0" w:color="auto"/>
              <w:left w:val="single" w:sz="4" w:space="0" w:color="auto"/>
              <w:right w:val="single" w:sz="4" w:space="0" w:color="auto"/>
            </w:tcBorders>
            <w:hideMark/>
          </w:tcPr>
          <w:p w14:paraId="7678C28A" w14:textId="77777777" w:rsidR="00520BB0" w:rsidRPr="007C3398" w:rsidRDefault="00520BB0" w:rsidP="00520BB0">
            <w:pPr>
              <w:spacing w:line="276" w:lineRule="auto"/>
              <w:jc w:val="both"/>
              <w:rPr>
                <w:sz w:val="26"/>
                <w:szCs w:val="26"/>
              </w:rPr>
            </w:pPr>
            <w:r w:rsidRPr="007C3398">
              <w:rPr>
                <w:sz w:val="26"/>
                <w:szCs w:val="26"/>
              </w:rPr>
              <w:t>- HS nêu ra thông điệp phù hợp với nội dung của văn bản:</w:t>
            </w:r>
          </w:p>
          <w:p w14:paraId="11CC2D22" w14:textId="77777777" w:rsidR="00520BB0" w:rsidRPr="007C3398" w:rsidRDefault="00520BB0" w:rsidP="00520BB0">
            <w:pPr>
              <w:spacing w:line="276" w:lineRule="auto"/>
              <w:jc w:val="both"/>
              <w:rPr>
                <w:sz w:val="26"/>
                <w:szCs w:val="26"/>
              </w:rPr>
            </w:pPr>
            <w:r w:rsidRPr="007C3398">
              <w:rPr>
                <w:sz w:val="26"/>
                <w:szCs w:val="26"/>
              </w:rPr>
              <w:t>Gợi ý:</w:t>
            </w:r>
          </w:p>
          <w:p w14:paraId="60EC34B6" w14:textId="77777777" w:rsidR="00520BB0" w:rsidRPr="007C3398" w:rsidRDefault="00520BB0" w:rsidP="00520BB0">
            <w:pPr>
              <w:spacing w:line="276" w:lineRule="auto"/>
              <w:jc w:val="both"/>
              <w:rPr>
                <w:sz w:val="26"/>
                <w:szCs w:val="26"/>
                <w:lang w:val="vi-VN"/>
              </w:rPr>
            </w:pPr>
            <w:r w:rsidRPr="007C3398">
              <w:rPr>
                <w:sz w:val="26"/>
                <w:szCs w:val="26"/>
              </w:rPr>
              <w:t>+ Mỗi người đều có những điều đặc biệt riêng về ngoại hình, cá tính, năng lực</w:t>
            </w:r>
            <w:r w:rsidRPr="007C3398">
              <w:rPr>
                <w:sz w:val="26"/>
                <w:szCs w:val="26"/>
                <w:lang w:val="vi-VN"/>
              </w:rPr>
              <w:t xml:space="preserve"> tạo nên vẻ đẹp của mỗi người.</w:t>
            </w:r>
          </w:p>
          <w:p w14:paraId="60AF0F45" w14:textId="77777777" w:rsidR="00520BB0" w:rsidRPr="007C3398" w:rsidRDefault="00520BB0" w:rsidP="00520BB0">
            <w:pPr>
              <w:spacing w:line="276" w:lineRule="auto"/>
              <w:jc w:val="both"/>
              <w:rPr>
                <w:sz w:val="26"/>
                <w:szCs w:val="26"/>
                <w:lang w:val="vi-VN"/>
              </w:rPr>
            </w:pPr>
            <w:r w:rsidRPr="007C3398">
              <w:rPr>
                <w:sz w:val="26"/>
                <w:szCs w:val="26"/>
                <w:lang w:val="vi-VN"/>
              </w:rPr>
              <w:t>+ Hãy yêu thương và trân trọng bản thân mình, phát huy thế mạnh của bản thân.</w:t>
            </w:r>
          </w:p>
          <w:p w14:paraId="2AC2B78B" w14:textId="77777777" w:rsidR="00520BB0" w:rsidRPr="007C3398" w:rsidRDefault="00520BB0" w:rsidP="00AD1C50">
            <w:pPr>
              <w:spacing w:line="276" w:lineRule="auto"/>
              <w:jc w:val="both"/>
              <w:rPr>
                <w:sz w:val="26"/>
                <w:szCs w:val="26"/>
                <w:lang w:val="vi-VN"/>
              </w:rPr>
            </w:pPr>
            <w:r w:rsidRPr="007C3398">
              <w:rPr>
                <w:sz w:val="26"/>
                <w:szCs w:val="26"/>
                <w:lang w:val="vi-VN"/>
              </w:rPr>
              <w:t>+ Biết chấp nhận, tôn trọng điểm khác biệt của người khác, không chê bai điểm khác biệt đó của mọi người.</w:t>
            </w:r>
          </w:p>
          <w:p w14:paraId="245F2746" w14:textId="216BC67E" w:rsidR="00AD1C50" w:rsidRPr="007C3398" w:rsidRDefault="00AD1C50" w:rsidP="00AD1C50">
            <w:pPr>
              <w:spacing w:line="276" w:lineRule="auto"/>
              <w:jc w:val="both"/>
              <w:rPr>
                <w:sz w:val="26"/>
                <w:szCs w:val="26"/>
              </w:rPr>
            </w:pPr>
            <w:r w:rsidRPr="007C3398">
              <w:rPr>
                <w:sz w:val="26"/>
                <w:szCs w:val="26"/>
              </w:rPr>
              <w:t>…</w:t>
            </w:r>
          </w:p>
        </w:tc>
        <w:tc>
          <w:tcPr>
            <w:tcW w:w="1015" w:type="dxa"/>
            <w:tcBorders>
              <w:top w:val="single" w:sz="4" w:space="0" w:color="auto"/>
              <w:left w:val="single" w:sz="4" w:space="0" w:color="auto"/>
              <w:right w:val="single" w:sz="4" w:space="0" w:color="auto"/>
            </w:tcBorders>
            <w:hideMark/>
          </w:tcPr>
          <w:p w14:paraId="47EB15C9" w14:textId="426E36FE" w:rsidR="00520BB0" w:rsidRPr="007C3398" w:rsidRDefault="00AD1C50" w:rsidP="00520BB0">
            <w:pPr>
              <w:spacing w:line="276" w:lineRule="auto"/>
              <w:jc w:val="center"/>
              <w:rPr>
                <w:iCs/>
                <w:sz w:val="26"/>
                <w:szCs w:val="26"/>
              </w:rPr>
            </w:pPr>
            <w:r w:rsidRPr="007C3398">
              <w:rPr>
                <w:iCs/>
                <w:sz w:val="26"/>
                <w:szCs w:val="26"/>
              </w:rPr>
              <w:t>1</w:t>
            </w:r>
            <w:r w:rsidR="00520BB0" w:rsidRPr="007C3398">
              <w:rPr>
                <w:iCs/>
                <w:sz w:val="26"/>
                <w:szCs w:val="26"/>
              </w:rPr>
              <w:t>,</w:t>
            </w:r>
            <w:r w:rsidRPr="007C3398">
              <w:rPr>
                <w:iCs/>
                <w:sz w:val="26"/>
                <w:szCs w:val="26"/>
              </w:rPr>
              <w:t>0</w:t>
            </w:r>
          </w:p>
          <w:p w14:paraId="20AFA8B2" w14:textId="77777777" w:rsidR="00520BB0" w:rsidRPr="007C3398" w:rsidRDefault="00520BB0" w:rsidP="00520BB0">
            <w:pPr>
              <w:spacing w:line="276" w:lineRule="auto"/>
              <w:jc w:val="center"/>
              <w:rPr>
                <w:iCs/>
                <w:sz w:val="26"/>
                <w:szCs w:val="26"/>
              </w:rPr>
            </w:pPr>
          </w:p>
          <w:p w14:paraId="1FA1E3E8" w14:textId="77777777" w:rsidR="00520BB0" w:rsidRPr="007C3398" w:rsidRDefault="00520BB0" w:rsidP="00520BB0">
            <w:pPr>
              <w:spacing w:line="276" w:lineRule="auto"/>
              <w:jc w:val="center"/>
              <w:rPr>
                <w:iCs/>
                <w:sz w:val="26"/>
                <w:szCs w:val="26"/>
              </w:rPr>
            </w:pPr>
          </w:p>
          <w:p w14:paraId="409BC4F0" w14:textId="77777777" w:rsidR="00520BB0" w:rsidRPr="007C3398" w:rsidRDefault="00520BB0" w:rsidP="00520BB0">
            <w:pPr>
              <w:spacing w:line="276" w:lineRule="auto"/>
              <w:jc w:val="center"/>
              <w:rPr>
                <w:iCs/>
                <w:sz w:val="26"/>
                <w:szCs w:val="26"/>
              </w:rPr>
            </w:pPr>
          </w:p>
          <w:p w14:paraId="32F2D6A5" w14:textId="77777777" w:rsidR="00520BB0" w:rsidRPr="007C3398" w:rsidRDefault="00520BB0" w:rsidP="00520BB0">
            <w:pPr>
              <w:spacing w:line="276" w:lineRule="auto"/>
              <w:jc w:val="center"/>
              <w:rPr>
                <w:iCs/>
                <w:sz w:val="26"/>
                <w:szCs w:val="26"/>
              </w:rPr>
            </w:pPr>
          </w:p>
          <w:p w14:paraId="71725FB9" w14:textId="45844EBA" w:rsidR="00520BB0" w:rsidRPr="007C3398" w:rsidRDefault="00520BB0" w:rsidP="00520BB0">
            <w:pPr>
              <w:spacing w:line="276" w:lineRule="auto"/>
              <w:jc w:val="center"/>
              <w:rPr>
                <w:iCs/>
                <w:sz w:val="26"/>
                <w:szCs w:val="26"/>
              </w:rPr>
            </w:pPr>
          </w:p>
        </w:tc>
      </w:tr>
      <w:tr w:rsidR="00520BB0" w:rsidRPr="007C3398" w14:paraId="3D7FD9AA" w14:textId="77777777" w:rsidTr="001917B8">
        <w:trPr>
          <w:jc w:val="center"/>
        </w:trPr>
        <w:tc>
          <w:tcPr>
            <w:tcW w:w="927" w:type="dxa"/>
            <w:vMerge w:val="restart"/>
            <w:tcBorders>
              <w:top w:val="single" w:sz="4" w:space="0" w:color="auto"/>
              <w:left w:val="single" w:sz="4" w:space="0" w:color="auto"/>
              <w:right w:val="single" w:sz="4" w:space="0" w:color="auto"/>
            </w:tcBorders>
            <w:vAlign w:val="center"/>
          </w:tcPr>
          <w:p w14:paraId="73FF2E86" w14:textId="667356B8" w:rsidR="009447E9" w:rsidRPr="007C3398" w:rsidRDefault="002B3318" w:rsidP="00520BB0">
            <w:pPr>
              <w:spacing w:line="276" w:lineRule="auto"/>
              <w:jc w:val="center"/>
              <w:rPr>
                <w:b/>
                <w:bCs/>
                <w:iCs/>
                <w:sz w:val="26"/>
                <w:szCs w:val="26"/>
              </w:rPr>
            </w:pPr>
            <w:r w:rsidRPr="007C3398">
              <w:rPr>
                <w:b/>
                <w:bCs/>
                <w:iCs/>
                <w:sz w:val="26"/>
                <w:szCs w:val="26"/>
              </w:rPr>
              <w:t>II</w:t>
            </w:r>
          </w:p>
        </w:tc>
        <w:tc>
          <w:tcPr>
            <w:tcW w:w="7177" w:type="dxa"/>
            <w:gridSpan w:val="2"/>
            <w:tcBorders>
              <w:top w:val="single" w:sz="4" w:space="0" w:color="auto"/>
              <w:left w:val="single" w:sz="4" w:space="0" w:color="auto"/>
              <w:bottom w:val="single" w:sz="4" w:space="0" w:color="auto"/>
              <w:right w:val="single" w:sz="4" w:space="0" w:color="auto"/>
            </w:tcBorders>
          </w:tcPr>
          <w:p w14:paraId="1FA8BED2" w14:textId="419E1E14" w:rsidR="009447E9" w:rsidRPr="007C3398" w:rsidRDefault="00EF0F34" w:rsidP="00520BB0">
            <w:pPr>
              <w:tabs>
                <w:tab w:val="left" w:pos="145"/>
              </w:tabs>
              <w:spacing w:line="276" w:lineRule="auto"/>
              <w:jc w:val="center"/>
              <w:rPr>
                <w:b/>
                <w:iCs/>
                <w:sz w:val="26"/>
                <w:szCs w:val="26"/>
              </w:rPr>
            </w:pPr>
            <w:r w:rsidRPr="007C3398">
              <w:rPr>
                <w:b/>
                <w:iCs/>
                <w:sz w:val="26"/>
                <w:szCs w:val="26"/>
              </w:rPr>
              <w:t>Viết</w:t>
            </w:r>
          </w:p>
        </w:tc>
        <w:tc>
          <w:tcPr>
            <w:tcW w:w="1015" w:type="dxa"/>
            <w:tcBorders>
              <w:top w:val="single" w:sz="4" w:space="0" w:color="auto"/>
              <w:left w:val="single" w:sz="4" w:space="0" w:color="auto"/>
              <w:bottom w:val="single" w:sz="4" w:space="0" w:color="auto"/>
              <w:right w:val="single" w:sz="4" w:space="0" w:color="auto"/>
            </w:tcBorders>
          </w:tcPr>
          <w:p w14:paraId="27AD46BF" w14:textId="6A7181B7" w:rsidR="009447E9" w:rsidRPr="007C3398" w:rsidRDefault="00EF0F34" w:rsidP="00520BB0">
            <w:pPr>
              <w:spacing w:line="276" w:lineRule="auto"/>
              <w:jc w:val="center"/>
              <w:rPr>
                <w:b/>
                <w:iCs/>
                <w:sz w:val="26"/>
                <w:szCs w:val="26"/>
              </w:rPr>
            </w:pPr>
            <w:r w:rsidRPr="007C3398">
              <w:rPr>
                <w:b/>
                <w:iCs/>
                <w:sz w:val="26"/>
                <w:szCs w:val="26"/>
              </w:rPr>
              <w:t>6</w:t>
            </w:r>
            <w:r w:rsidR="009447E9" w:rsidRPr="007C3398">
              <w:rPr>
                <w:b/>
                <w:iCs/>
                <w:sz w:val="26"/>
                <w:szCs w:val="26"/>
              </w:rPr>
              <w:t>,0</w:t>
            </w:r>
          </w:p>
        </w:tc>
      </w:tr>
      <w:tr w:rsidR="00520BB0" w:rsidRPr="007C3398" w14:paraId="409C7441" w14:textId="77777777" w:rsidTr="001917B8">
        <w:trPr>
          <w:jc w:val="center"/>
        </w:trPr>
        <w:tc>
          <w:tcPr>
            <w:tcW w:w="927" w:type="dxa"/>
            <w:vMerge/>
            <w:tcBorders>
              <w:top w:val="single" w:sz="4" w:space="0" w:color="auto"/>
              <w:left w:val="single" w:sz="4" w:space="0" w:color="auto"/>
              <w:right w:val="single" w:sz="4" w:space="0" w:color="auto"/>
            </w:tcBorders>
            <w:vAlign w:val="center"/>
          </w:tcPr>
          <w:p w14:paraId="41F98A0C" w14:textId="77777777" w:rsidR="00EF0F34" w:rsidRPr="007C3398" w:rsidRDefault="00EF0F34" w:rsidP="00520BB0">
            <w:pPr>
              <w:spacing w:line="276" w:lineRule="auto"/>
              <w:jc w:val="center"/>
              <w:rPr>
                <w:b/>
                <w:bCs/>
                <w:iCs/>
                <w:sz w:val="26"/>
                <w:szCs w:val="26"/>
              </w:rPr>
            </w:pPr>
          </w:p>
        </w:tc>
        <w:tc>
          <w:tcPr>
            <w:tcW w:w="7177" w:type="dxa"/>
            <w:gridSpan w:val="2"/>
            <w:tcBorders>
              <w:top w:val="single" w:sz="4" w:space="0" w:color="auto"/>
              <w:left w:val="single" w:sz="4" w:space="0" w:color="auto"/>
              <w:bottom w:val="single" w:sz="4" w:space="0" w:color="auto"/>
              <w:right w:val="single" w:sz="4" w:space="0" w:color="auto"/>
            </w:tcBorders>
          </w:tcPr>
          <w:p w14:paraId="1D31BA44" w14:textId="5E657A8B" w:rsidR="00EF0F34" w:rsidRPr="007C3398" w:rsidRDefault="00EF0F34" w:rsidP="00520BB0">
            <w:pPr>
              <w:spacing w:line="276" w:lineRule="auto"/>
              <w:jc w:val="both"/>
              <w:rPr>
                <w:bCs/>
                <w:sz w:val="26"/>
                <w:szCs w:val="26"/>
              </w:rPr>
            </w:pPr>
            <w:r w:rsidRPr="007C3398">
              <w:rPr>
                <w:bCs/>
                <w:sz w:val="26"/>
                <w:szCs w:val="26"/>
                <w:lang w:val="vi-VN"/>
              </w:rPr>
              <w:t>Viết đoạn văn khoảng 200 chữ ghi lại cảm nghĩ của em về bài thơ</w:t>
            </w:r>
            <w:r w:rsidRPr="007C3398">
              <w:rPr>
                <w:bCs/>
                <w:sz w:val="26"/>
                <w:szCs w:val="26"/>
              </w:rPr>
              <w:t xml:space="preserve"> </w:t>
            </w:r>
            <w:r w:rsidRPr="007C3398">
              <w:rPr>
                <w:bCs/>
                <w:i/>
                <w:sz w:val="26"/>
                <w:szCs w:val="26"/>
              </w:rPr>
              <w:t>Đảo Sơn Ca</w:t>
            </w:r>
          </w:p>
        </w:tc>
        <w:tc>
          <w:tcPr>
            <w:tcW w:w="1015" w:type="dxa"/>
            <w:tcBorders>
              <w:top w:val="single" w:sz="4" w:space="0" w:color="auto"/>
              <w:left w:val="single" w:sz="4" w:space="0" w:color="auto"/>
              <w:bottom w:val="single" w:sz="4" w:space="0" w:color="auto"/>
              <w:right w:val="single" w:sz="4" w:space="0" w:color="auto"/>
            </w:tcBorders>
          </w:tcPr>
          <w:p w14:paraId="17C37642" w14:textId="4D24B6E2" w:rsidR="00EF0F34" w:rsidRPr="007C3398" w:rsidRDefault="00EF0F34" w:rsidP="00520BB0">
            <w:pPr>
              <w:spacing w:line="276" w:lineRule="auto"/>
              <w:jc w:val="center"/>
              <w:rPr>
                <w:b/>
                <w:iCs/>
                <w:sz w:val="26"/>
                <w:szCs w:val="26"/>
              </w:rPr>
            </w:pPr>
            <w:r w:rsidRPr="007C3398">
              <w:rPr>
                <w:b/>
                <w:iCs/>
                <w:sz w:val="26"/>
                <w:szCs w:val="26"/>
              </w:rPr>
              <w:t>2,0</w:t>
            </w:r>
          </w:p>
        </w:tc>
      </w:tr>
      <w:tr w:rsidR="00520BB0" w:rsidRPr="007C3398" w14:paraId="08BD4A72" w14:textId="77777777" w:rsidTr="001917B8">
        <w:trPr>
          <w:jc w:val="center"/>
        </w:trPr>
        <w:tc>
          <w:tcPr>
            <w:tcW w:w="927" w:type="dxa"/>
            <w:vMerge/>
            <w:tcBorders>
              <w:left w:val="single" w:sz="4" w:space="0" w:color="auto"/>
              <w:right w:val="single" w:sz="4" w:space="0" w:color="auto"/>
            </w:tcBorders>
            <w:vAlign w:val="center"/>
          </w:tcPr>
          <w:p w14:paraId="5FCC97FA" w14:textId="45125137" w:rsidR="009447E9" w:rsidRPr="007C3398" w:rsidRDefault="009447E9" w:rsidP="00520BB0">
            <w:pPr>
              <w:spacing w:line="276" w:lineRule="auto"/>
              <w:ind w:firstLine="709"/>
              <w:rPr>
                <w:b/>
                <w:bCs/>
                <w:iCs/>
                <w:sz w:val="26"/>
                <w:szCs w:val="26"/>
              </w:rPr>
            </w:pPr>
          </w:p>
        </w:tc>
        <w:tc>
          <w:tcPr>
            <w:tcW w:w="7177" w:type="dxa"/>
            <w:gridSpan w:val="2"/>
            <w:tcBorders>
              <w:top w:val="single" w:sz="4" w:space="0" w:color="auto"/>
              <w:left w:val="single" w:sz="4" w:space="0" w:color="auto"/>
              <w:bottom w:val="single" w:sz="4" w:space="0" w:color="auto"/>
              <w:right w:val="single" w:sz="4" w:space="0" w:color="auto"/>
            </w:tcBorders>
          </w:tcPr>
          <w:p w14:paraId="1221EE1D" w14:textId="77777777" w:rsidR="009447E9" w:rsidRPr="007C3398" w:rsidRDefault="009447E9" w:rsidP="00520BB0">
            <w:pPr>
              <w:tabs>
                <w:tab w:val="left" w:pos="145"/>
              </w:tabs>
              <w:spacing w:line="276" w:lineRule="auto"/>
              <w:jc w:val="both"/>
              <w:rPr>
                <w:i/>
                <w:noProof/>
                <w:sz w:val="26"/>
                <w:szCs w:val="26"/>
              </w:rPr>
            </w:pPr>
            <w:r w:rsidRPr="007C3398">
              <w:rPr>
                <w:i/>
                <w:noProof/>
                <w:sz w:val="26"/>
                <w:szCs w:val="26"/>
              </w:rPr>
              <w:t>a. Xác định được yêu cầu về hình thức và dung lượng đoạn văn:</w:t>
            </w:r>
          </w:p>
          <w:p w14:paraId="1D0261E7" w14:textId="6173E8EB" w:rsidR="008704AA" w:rsidRPr="007C3398" w:rsidRDefault="009447E9" w:rsidP="00520BB0">
            <w:pPr>
              <w:tabs>
                <w:tab w:val="left" w:pos="145"/>
              </w:tabs>
              <w:spacing w:line="276" w:lineRule="auto"/>
              <w:jc w:val="both"/>
              <w:rPr>
                <w:iCs/>
                <w:noProof/>
                <w:sz w:val="26"/>
                <w:szCs w:val="26"/>
              </w:rPr>
            </w:pPr>
            <w:r w:rsidRPr="007C3398">
              <w:rPr>
                <w:iCs/>
                <w:noProof/>
                <w:sz w:val="26"/>
                <w:szCs w:val="26"/>
              </w:rPr>
              <w:t xml:space="preserve"> </w:t>
            </w:r>
            <w:r w:rsidR="008704AA" w:rsidRPr="007C3398">
              <w:rPr>
                <w:iCs/>
                <w:noProof/>
                <w:sz w:val="26"/>
                <w:szCs w:val="26"/>
              </w:rPr>
              <w:t xml:space="preserve">- </w:t>
            </w:r>
            <w:r w:rsidRPr="007C3398">
              <w:rPr>
                <w:iCs/>
                <w:noProof/>
                <w:sz w:val="26"/>
                <w:szCs w:val="26"/>
              </w:rPr>
              <w:t xml:space="preserve">Xác định được yêu cầu về hình thức và dung lượng (khoảng 200 chữ) của đoạn văn. Thí sinh có thể trình bày đoạn văn theo cách diễn dịch, quy nạp, song song, phối hợp. </w:t>
            </w:r>
          </w:p>
          <w:p w14:paraId="46EF2B0F" w14:textId="78553F4C" w:rsidR="009447E9" w:rsidRPr="007C3398" w:rsidRDefault="008704AA" w:rsidP="00520BB0">
            <w:pPr>
              <w:tabs>
                <w:tab w:val="left" w:pos="145"/>
              </w:tabs>
              <w:spacing w:line="276" w:lineRule="auto"/>
              <w:jc w:val="both"/>
              <w:rPr>
                <w:iCs/>
                <w:noProof/>
                <w:sz w:val="26"/>
                <w:szCs w:val="26"/>
              </w:rPr>
            </w:pPr>
            <w:r w:rsidRPr="007C3398">
              <w:rPr>
                <w:iCs/>
                <w:noProof/>
                <w:sz w:val="26"/>
                <w:szCs w:val="26"/>
              </w:rPr>
              <w:t>- Đảm bảo chuẩn chính tả, dùng từ, ngữ pháp tiếng Việt, liên kết câu trong đoạn văn.</w:t>
            </w:r>
          </w:p>
        </w:tc>
        <w:tc>
          <w:tcPr>
            <w:tcW w:w="1015" w:type="dxa"/>
            <w:tcBorders>
              <w:top w:val="single" w:sz="4" w:space="0" w:color="auto"/>
              <w:left w:val="single" w:sz="4" w:space="0" w:color="auto"/>
              <w:bottom w:val="single" w:sz="4" w:space="0" w:color="auto"/>
              <w:right w:val="single" w:sz="4" w:space="0" w:color="auto"/>
            </w:tcBorders>
          </w:tcPr>
          <w:p w14:paraId="6053C519" w14:textId="20D67F4E" w:rsidR="009447E9" w:rsidRPr="007C3398" w:rsidRDefault="009447E9" w:rsidP="00520BB0">
            <w:pPr>
              <w:spacing w:line="276" w:lineRule="auto"/>
              <w:jc w:val="center"/>
              <w:rPr>
                <w:iCs/>
                <w:sz w:val="26"/>
                <w:szCs w:val="26"/>
              </w:rPr>
            </w:pPr>
            <w:r w:rsidRPr="007C3398">
              <w:rPr>
                <w:iCs/>
                <w:sz w:val="26"/>
                <w:szCs w:val="26"/>
              </w:rPr>
              <w:t>0,</w:t>
            </w:r>
            <w:r w:rsidR="008704AA" w:rsidRPr="007C3398">
              <w:rPr>
                <w:iCs/>
                <w:sz w:val="26"/>
                <w:szCs w:val="26"/>
              </w:rPr>
              <w:t>2</w:t>
            </w:r>
            <w:r w:rsidRPr="007C3398">
              <w:rPr>
                <w:iCs/>
                <w:sz w:val="26"/>
                <w:szCs w:val="26"/>
              </w:rPr>
              <w:t>5</w:t>
            </w:r>
          </w:p>
        </w:tc>
      </w:tr>
      <w:tr w:rsidR="00520BB0" w:rsidRPr="007C3398" w14:paraId="3020758A" w14:textId="77777777" w:rsidTr="001917B8">
        <w:trPr>
          <w:jc w:val="center"/>
        </w:trPr>
        <w:tc>
          <w:tcPr>
            <w:tcW w:w="927" w:type="dxa"/>
            <w:vMerge/>
            <w:tcBorders>
              <w:left w:val="single" w:sz="4" w:space="0" w:color="auto"/>
              <w:right w:val="single" w:sz="4" w:space="0" w:color="auto"/>
            </w:tcBorders>
            <w:vAlign w:val="center"/>
          </w:tcPr>
          <w:p w14:paraId="050C4CC1" w14:textId="7157E914" w:rsidR="009447E9" w:rsidRPr="007C3398" w:rsidRDefault="009447E9" w:rsidP="00520BB0">
            <w:pPr>
              <w:spacing w:line="276" w:lineRule="auto"/>
              <w:ind w:firstLine="709"/>
              <w:rPr>
                <w:b/>
                <w:bCs/>
                <w:iCs/>
                <w:sz w:val="26"/>
                <w:szCs w:val="26"/>
              </w:rPr>
            </w:pPr>
          </w:p>
        </w:tc>
        <w:tc>
          <w:tcPr>
            <w:tcW w:w="7177" w:type="dxa"/>
            <w:gridSpan w:val="2"/>
            <w:tcBorders>
              <w:top w:val="single" w:sz="4" w:space="0" w:color="auto"/>
              <w:left w:val="single" w:sz="4" w:space="0" w:color="auto"/>
              <w:bottom w:val="single" w:sz="4" w:space="0" w:color="auto"/>
              <w:right w:val="single" w:sz="4" w:space="0" w:color="auto"/>
            </w:tcBorders>
          </w:tcPr>
          <w:p w14:paraId="5AFFA80C" w14:textId="77777777" w:rsidR="009447E9" w:rsidRPr="007C3398" w:rsidRDefault="009447E9" w:rsidP="00520BB0">
            <w:pPr>
              <w:tabs>
                <w:tab w:val="left" w:pos="145"/>
              </w:tabs>
              <w:spacing w:line="276" w:lineRule="auto"/>
              <w:jc w:val="both"/>
              <w:rPr>
                <w:b/>
                <w:i/>
                <w:noProof/>
                <w:sz w:val="26"/>
                <w:szCs w:val="26"/>
              </w:rPr>
            </w:pPr>
            <w:r w:rsidRPr="007C3398">
              <w:rPr>
                <w:i/>
                <w:noProof/>
                <w:sz w:val="26"/>
                <w:szCs w:val="26"/>
              </w:rPr>
              <w:t>b. Xác định đúng yêu cầu về nội dung:</w:t>
            </w:r>
            <w:r w:rsidRPr="007C3398">
              <w:rPr>
                <w:b/>
                <w:i/>
                <w:noProof/>
                <w:sz w:val="26"/>
                <w:szCs w:val="26"/>
              </w:rPr>
              <w:t xml:space="preserve"> </w:t>
            </w:r>
          </w:p>
          <w:p w14:paraId="43E931EC" w14:textId="52EFEF54" w:rsidR="009447E9" w:rsidRPr="007C3398" w:rsidRDefault="009447E9" w:rsidP="00520BB0">
            <w:pPr>
              <w:tabs>
                <w:tab w:val="left" w:pos="145"/>
              </w:tabs>
              <w:spacing w:line="276" w:lineRule="auto"/>
              <w:jc w:val="both"/>
              <w:rPr>
                <w:b/>
                <w:sz w:val="26"/>
                <w:szCs w:val="26"/>
              </w:rPr>
            </w:pPr>
            <w:r w:rsidRPr="007C3398">
              <w:rPr>
                <w:iCs/>
                <w:noProof/>
                <w:sz w:val="26"/>
                <w:szCs w:val="26"/>
              </w:rPr>
              <w:t xml:space="preserve">- Xác định đúng nội dung đoạn văn: </w:t>
            </w:r>
            <w:r w:rsidR="002B3318" w:rsidRPr="007C3398">
              <w:rPr>
                <w:sz w:val="26"/>
                <w:szCs w:val="26"/>
              </w:rPr>
              <w:t>Niềm yêu mến, say mê, tự h</w:t>
            </w:r>
            <w:r w:rsidR="0008012C">
              <w:rPr>
                <w:sz w:val="26"/>
                <w:szCs w:val="26"/>
              </w:rPr>
              <w:t>à</w:t>
            </w:r>
            <w:r w:rsidR="002B3318" w:rsidRPr="007C3398">
              <w:rPr>
                <w:sz w:val="26"/>
                <w:szCs w:val="26"/>
              </w:rPr>
              <w:t>o</w:t>
            </w:r>
            <w:r w:rsidRPr="007C3398">
              <w:rPr>
                <w:sz w:val="26"/>
                <w:szCs w:val="26"/>
              </w:rPr>
              <w:t xml:space="preserve"> về v</w:t>
            </w:r>
            <w:r w:rsidRPr="007C3398">
              <w:rPr>
                <w:bCs/>
                <w:iCs/>
                <w:sz w:val="26"/>
                <w:szCs w:val="26"/>
              </w:rPr>
              <w:t>ẻ đẹp của thiên nhiên và con người trên đảo Sơn Ca</w:t>
            </w:r>
          </w:p>
        </w:tc>
        <w:tc>
          <w:tcPr>
            <w:tcW w:w="1015" w:type="dxa"/>
            <w:tcBorders>
              <w:top w:val="single" w:sz="4" w:space="0" w:color="auto"/>
              <w:left w:val="single" w:sz="4" w:space="0" w:color="auto"/>
              <w:bottom w:val="single" w:sz="4" w:space="0" w:color="auto"/>
              <w:right w:val="single" w:sz="4" w:space="0" w:color="auto"/>
            </w:tcBorders>
          </w:tcPr>
          <w:p w14:paraId="642D1235" w14:textId="19AE7476" w:rsidR="009447E9" w:rsidRPr="007C3398" w:rsidRDefault="009447E9" w:rsidP="00520BB0">
            <w:pPr>
              <w:spacing w:line="276" w:lineRule="auto"/>
              <w:jc w:val="center"/>
              <w:rPr>
                <w:iCs/>
                <w:sz w:val="26"/>
                <w:szCs w:val="26"/>
              </w:rPr>
            </w:pPr>
            <w:r w:rsidRPr="007C3398">
              <w:rPr>
                <w:iCs/>
                <w:sz w:val="26"/>
                <w:szCs w:val="26"/>
              </w:rPr>
              <w:t>0,25</w:t>
            </w:r>
          </w:p>
        </w:tc>
      </w:tr>
      <w:tr w:rsidR="00520BB0" w:rsidRPr="007C3398" w14:paraId="0C9FC14C" w14:textId="77777777" w:rsidTr="001917B8">
        <w:trPr>
          <w:jc w:val="center"/>
        </w:trPr>
        <w:tc>
          <w:tcPr>
            <w:tcW w:w="927" w:type="dxa"/>
            <w:vMerge/>
            <w:tcBorders>
              <w:left w:val="single" w:sz="4" w:space="0" w:color="auto"/>
              <w:right w:val="single" w:sz="4" w:space="0" w:color="auto"/>
            </w:tcBorders>
            <w:vAlign w:val="center"/>
          </w:tcPr>
          <w:p w14:paraId="0DFDC2F7" w14:textId="77777777" w:rsidR="00C25BDE" w:rsidRPr="007C3398" w:rsidRDefault="00C25BDE" w:rsidP="00520BB0">
            <w:pPr>
              <w:spacing w:line="276" w:lineRule="auto"/>
              <w:ind w:firstLine="709"/>
              <w:rPr>
                <w:b/>
                <w:bCs/>
                <w:iCs/>
                <w:sz w:val="26"/>
                <w:szCs w:val="26"/>
              </w:rPr>
            </w:pPr>
          </w:p>
        </w:tc>
        <w:tc>
          <w:tcPr>
            <w:tcW w:w="7177" w:type="dxa"/>
            <w:gridSpan w:val="2"/>
            <w:tcBorders>
              <w:top w:val="single" w:sz="4" w:space="0" w:color="auto"/>
              <w:left w:val="single" w:sz="4" w:space="0" w:color="auto"/>
              <w:bottom w:val="single" w:sz="4" w:space="0" w:color="auto"/>
              <w:right w:val="single" w:sz="4" w:space="0" w:color="auto"/>
            </w:tcBorders>
          </w:tcPr>
          <w:p w14:paraId="39CC5F10" w14:textId="77777777" w:rsidR="00C25BDE" w:rsidRPr="007C3398" w:rsidRDefault="00C25BDE" w:rsidP="00520BB0">
            <w:pPr>
              <w:pStyle w:val="NoSpacing"/>
              <w:tabs>
                <w:tab w:val="left" w:pos="145"/>
              </w:tabs>
              <w:spacing w:line="276" w:lineRule="auto"/>
              <w:jc w:val="both"/>
              <w:rPr>
                <w:i/>
                <w:noProof/>
                <w:szCs w:val="26"/>
              </w:rPr>
            </w:pPr>
            <w:r w:rsidRPr="007C3398">
              <w:rPr>
                <w:noProof/>
                <w:szCs w:val="26"/>
              </w:rPr>
              <w:t xml:space="preserve">c. </w:t>
            </w:r>
            <w:r w:rsidRPr="007C3398">
              <w:rPr>
                <w:i/>
                <w:noProof/>
                <w:szCs w:val="26"/>
              </w:rPr>
              <w:t>Đề xuất được hệ thống ý phù hợp làm rõ nội dung trọng tâm của đoạn văn:</w:t>
            </w:r>
          </w:p>
          <w:p w14:paraId="7067BD41" w14:textId="77777777" w:rsidR="00C25BDE" w:rsidRPr="007C3398" w:rsidRDefault="00C25BDE" w:rsidP="00520BB0">
            <w:pPr>
              <w:pStyle w:val="NoSpacing"/>
              <w:tabs>
                <w:tab w:val="left" w:pos="145"/>
              </w:tabs>
              <w:spacing w:line="276" w:lineRule="auto"/>
              <w:jc w:val="both"/>
              <w:rPr>
                <w:iCs/>
                <w:noProof/>
                <w:szCs w:val="26"/>
              </w:rPr>
            </w:pPr>
            <w:r w:rsidRPr="007C3398">
              <w:rPr>
                <w:iCs/>
                <w:noProof/>
                <w:szCs w:val="26"/>
              </w:rPr>
              <w:t>* Xác định được các ý phù hợp để tập trung làm rõ nội dung đoạn văn, sau đây là một số gợi ý:</w:t>
            </w:r>
          </w:p>
          <w:p w14:paraId="56D45BA6" w14:textId="77777777" w:rsidR="00C25BDE" w:rsidRPr="007C3398" w:rsidRDefault="00C25BDE" w:rsidP="00520BB0">
            <w:pPr>
              <w:pStyle w:val="NoSpacing"/>
              <w:tabs>
                <w:tab w:val="left" w:pos="145"/>
              </w:tabs>
              <w:spacing w:line="276" w:lineRule="auto"/>
              <w:jc w:val="both"/>
              <w:rPr>
                <w:iCs/>
                <w:noProof/>
                <w:szCs w:val="26"/>
              </w:rPr>
            </w:pPr>
            <w:r w:rsidRPr="007C3398">
              <w:rPr>
                <w:iCs/>
                <w:noProof/>
                <w:szCs w:val="26"/>
              </w:rPr>
              <w:t>- Giới thiệu nhan đề, tác giả và nêu cảm nghĩ chung về bài thơ.</w:t>
            </w:r>
          </w:p>
          <w:p w14:paraId="6E7AB200" w14:textId="3B1321CA" w:rsidR="00C25BDE" w:rsidRPr="007C3398" w:rsidRDefault="00C25BDE" w:rsidP="00520BB0">
            <w:pPr>
              <w:pStyle w:val="NoSpacing"/>
              <w:tabs>
                <w:tab w:val="left" w:pos="145"/>
              </w:tabs>
              <w:spacing w:line="276" w:lineRule="auto"/>
              <w:jc w:val="both"/>
              <w:rPr>
                <w:noProof/>
                <w:szCs w:val="26"/>
                <w:lang w:eastAsia="vi-VN"/>
              </w:rPr>
            </w:pPr>
            <w:r w:rsidRPr="007C3398">
              <w:rPr>
                <w:rFonts w:eastAsia="Times New Roman"/>
                <w:bCs/>
                <w:iCs/>
                <w:szCs w:val="26"/>
              </w:rPr>
              <w:t xml:space="preserve">- </w:t>
            </w:r>
            <w:r w:rsidRPr="007C3398">
              <w:rPr>
                <w:bCs/>
                <w:iCs/>
                <w:szCs w:val="26"/>
              </w:rPr>
              <w:t xml:space="preserve">Trình bày cảm nghĩ về nội dung (mạch cảm xúc, chủ đề, thông điệp...) của bài thơ: </w:t>
            </w:r>
            <w:r w:rsidRPr="007C3398">
              <w:rPr>
                <w:noProof/>
                <w:szCs w:val="26"/>
                <w:lang w:eastAsia="vi-VN"/>
              </w:rPr>
              <w:t>Bài thơ ca ngợi vẻ đẹp thiên nhiên và con người đảo Sơn Ca</w:t>
            </w:r>
          </w:p>
          <w:p w14:paraId="13C0655E" w14:textId="77777777" w:rsidR="00C25BDE" w:rsidRPr="007C3398" w:rsidRDefault="00C25BDE" w:rsidP="00520BB0">
            <w:pPr>
              <w:tabs>
                <w:tab w:val="left" w:pos="145"/>
              </w:tabs>
              <w:spacing w:line="276" w:lineRule="auto"/>
              <w:jc w:val="both"/>
              <w:rPr>
                <w:bCs/>
                <w:sz w:val="26"/>
                <w:szCs w:val="26"/>
              </w:rPr>
            </w:pPr>
            <w:r w:rsidRPr="007C3398">
              <w:rPr>
                <w:bCs/>
                <w:iCs/>
                <w:sz w:val="26"/>
                <w:szCs w:val="26"/>
                <w:lang w:val="vi-VN"/>
              </w:rPr>
              <w:t xml:space="preserve">+ Cảm nghĩ về những yếu tố nghệ thuật: </w:t>
            </w:r>
          </w:p>
          <w:p w14:paraId="740BAB40" w14:textId="5FBFB7FE" w:rsidR="00C25BDE" w:rsidRPr="007C3398" w:rsidRDefault="00C25BDE" w:rsidP="00520BB0">
            <w:pPr>
              <w:tabs>
                <w:tab w:val="left" w:pos="145"/>
              </w:tabs>
              <w:spacing w:line="276" w:lineRule="auto"/>
              <w:jc w:val="both"/>
              <w:rPr>
                <w:bCs/>
                <w:sz w:val="26"/>
                <w:szCs w:val="26"/>
                <w:lang w:val="vi-VN"/>
              </w:rPr>
            </w:pPr>
            <w:r w:rsidRPr="007C3398">
              <w:rPr>
                <w:rFonts w:eastAsia="Calibri"/>
                <w:noProof/>
                <w:sz w:val="26"/>
                <w:szCs w:val="26"/>
                <w:lang w:val="vi-VN" w:eastAsia="vi-VN"/>
              </w:rPr>
              <w:t xml:space="preserve">Thể thơ </w:t>
            </w:r>
            <w:r w:rsidRPr="007C3398">
              <w:rPr>
                <w:rFonts w:eastAsia="Calibri"/>
                <w:noProof/>
                <w:sz w:val="26"/>
                <w:szCs w:val="26"/>
                <w:lang w:eastAsia="vi-VN"/>
              </w:rPr>
              <w:t>bảy chữ</w:t>
            </w:r>
            <w:r w:rsidRPr="007C3398">
              <w:rPr>
                <w:rFonts w:eastAsia="Calibri"/>
                <w:noProof/>
                <w:sz w:val="26"/>
                <w:szCs w:val="26"/>
                <w:lang w:val="vi-VN" w:eastAsia="vi-VN"/>
              </w:rPr>
              <w:t xml:space="preserve">, giọng điệu tha thiết, </w:t>
            </w:r>
            <w:r w:rsidRPr="007C3398">
              <w:rPr>
                <w:rFonts w:eastAsia="Calibri"/>
                <w:noProof/>
                <w:sz w:val="26"/>
                <w:szCs w:val="26"/>
                <w:lang w:eastAsia="vi-VN"/>
              </w:rPr>
              <w:t>kiêu hãnh, tự hào</w:t>
            </w:r>
            <w:r w:rsidRPr="007C3398">
              <w:rPr>
                <w:rFonts w:eastAsia="Calibri"/>
                <w:noProof/>
                <w:sz w:val="26"/>
                <w:szCs w:val="26"/>
                <w:lang w:val="vi-VN" w:eastAsia="vi-VN"/>
              </w:rPr>
              <w:t>; Các hình ảnh, từ ngữ giàu giá trị biểu đạ</w:t>
            </w:r>
            <w:r w:rsidR="00756829" w:rsidRPr="007C3398">
              <w:rPr>
                <w:rFonts w:eastAsia="Calibri"/>
                <w:noProof/>
                <w:sz w:val="26"/>
                <w:szCs w:val="26"/>
                <w:lang w:val="vi-VN" w:eastAsia="vi-VN"/>
              </w:rPr>
              <w:t xml:space="preserve">t; </w:t>
            </w:r>
            <w:r w:rsidRPr="007C3398">
              <w:rPr>
                <w:rFonts w:eastAsia="Calibri"/>
                <w:noProof/>
                <w:sz w:val="26"/>
                <w:szCs w:val="26"/>
                <w:lang w:val="vi-VN" w:eastAsia="vi-VN"/>
              </w:rPr>
              <w:t>Sử dụng nhiều biện pháp tu từ….</w:t>
            </w:r>
          </w:p>
          <w:p w14:paraId="7EB59CD3" w14:textId="77777777" w:rsidR="00C25BDE" w:rsidRPr="007C3398" w:rsidRDefault="00C25BDE" w:rsidP="00520BB0">
            <w:pPr>
              <w:pStyle w:val="NoSpacing"/>
              <w:tabs>
                <w:tab w:val="left" w:pos="145"/>
              </w:tabs>
              <w:spacing w:line="276" w:lineRule="auto"/>
              <w:jc w:val="both"/>
              <w:rPr>
                <w:rFonts w:eastAsia="Times New Roman"/>
                <w:bCs/>
                <w:iCs/>
                <w:szCs w:val="26"/>
                <w:lang w:val="vi-VN"/>
              </w:rPr>
            </w:pPr>
            <w:r w:rsidRPr="007C3398">
              <w:rPr>
                <w:rFonts w:eastAsia="Times New Roman"/>
                <w:bCs/>
                <w:iCs/>
                <w:szCs w:val="26"/>
                <w:lang w:val="vi-VN"/>
              </w:rPr>
              <w:t>- Khái quát cảm nghĩ về bài thơ.</w:t>
            </w:r>
          </w:p>
          <w:p w14:paraId="5B2D4536" w14:textId="184E3E1F" w:rsidR="00C25BDE" w:rsidRPr="007C3398" w:rsidRDefault="00C25BDE" w:rsidP="00520BB0">
            <w:pPr>
              <w:tabs>
                <w:tab w:val="left" w:pos="145"/>
              </w:tabs>
              <w:spacing w:line="276" w:lineRule="auto"/>
              <w:jc w:val="both"/>
              <w:rPr>
                <w:i/>
                <w:noProof/>
                <w:sz w:val="26"/>
                <w:szCs w:val="26"/>
                <w:lang w:val="vi-VN"/>
              </w:rPr>
            </w:pPr>
            <w:r w:rsidRPr="007C3398">
              <w:rPr>
                <w:bCs/>
                <w:iCs/>
                <w:sz w:val="26"/>
                <w:szCs w:val="26"/>
                <w:lang w:val="vi-VN"/>
              </w:rPr>
              <w:t>* Sắp xếp được hệ thống các ý hợp lí theo đặc điểm bố cục của kiểu đoạn văn.</w:t>
            </w:r>
          </w:p>
        </w:tc>
        <w:tc>
          <w:tcPr>
            <w:tcW w:w="1015" w:type="dxa"/>
            <w:tcBorders>
              <w:top w:val="single" w:sz="4" w:space="0" w:color="auto"/>
              <w:left w:val="single" w:sz="4" w:space="0" w:color="auto"/>
              <w:bottom w:val="single" w:sz="4" w:space="0" w:color="auto"/>
              <w:right w:val="single" w:sz="4" w:space="0" w:color="auto"/>
            </w:tcBorders>
          </w:tcPr>
          <w:p w14:paraId="72C50D65" w14:textId="4530CD00" w:rsidR="00C25BDE" w:rsidRPr="007C3398" w:rsidRDefault="008704AA" w:rsidP="00520BB0">
            <w:pPr>
              <w:spacing w:line="276" w:lineRule="auto"/>
              <w:jc w:val="center"/>
              <w:rPr>
                <w:iCs/>
                <w:sz w:val="26"/>
                <w:szCs w:val="26"/>
              </w:rPr>
            </w:pPr>
            <w:r w:rsidRPr="007C3398">
              <w:rPr>
                <w:iCs/>
                <w:sz w:val="26"/>
                <w:szCs w:val="26"/>
              </w:rPr>
              <w:t>1,0</w:t>
            </w:r>
          </w:p>
        </w:tc>
      </w:tr>
      <w:tr w:rsidR="00520BB0" w:rsidRPr="007C3398" w14:paraId="10502544" w14:textId="77777777" w:rsidTr="001917B8">
        <w:trPr>
          <w:jc w:val="center"/>
        </w:trPr>
        <w:tc>
          <w:tcPr>
            <w:tcW w:w="927" w:type="dxa"/>
            <w:vMerge/>
            <w:tcBorders>
              <w:left w:val="single" w:sz="4" w:space="0" w:color="auto"/>
              <w:right w:val="single" w:sz="4" w:space="0" w:color="auto"/>
            </w:tcBorders>
            <w:vAlign w:val="center"/>
          </w:tcPr>
          <w:p w14:paraId="6CCE2526" w14:textId="4BD2B965" w:rsidR="00C25BDE" w:rsidRPr="007C3398" w:rsidRDefault="00C25BDE" w:rsidP="00520BB0">
            <w:pPr>
              <w:spacing w:line="276" w:lineRule="auto"/>
              <w:ind w:firstLine="709"/>
              <w:rPr>
                <w:b/>
                <w:bCs/>
                <w:iCs/>
                <w:sz w:val="26"/>
                <w:szCs w:val="26"/>
                <w:lang w:val="vi-VN"/>
              </w:rPr>
            </w:pPr>
          </w:p>
        </w:tc>
        <w:tc>
          <w:tcPr>
            <w:tcW w:w="7177" w:type="dxa"/>
            <w:gridSpan w:val="2"/>
            <w:shd w:val="clear" w:color="auto" w:fill="auto"/>
          </w:tcPr>
          <w:p w14:paraId="77820ADC" w14:textId="77777777" w:rsidR="00C25BDE" w:rsidRPr="007C3398" w:rsidRDefault="00C25BDE" w:rsidP="00520BB0">
            <w:pPr>
              <w:tabs>
                <w:tab w:val="left" w:pos="145"/>
              </w:tabs>
              <w:spacing w:line="276" w:lineRule="auto"/>
              <w:jc w:val="both"/>
              <w:rPr>
                <w:i/>
                <w:noProof/>
                <w:sz w:val="26"/>
                <w:szCs w:val="26"/>
                <w:lang w:val="vi-VN"/>
              </w:rPr>
            </w:pPr>
            <w:r w:rsidRPr="007C3398">
              <w:rPr>
                <w:i/>
                <w:noProof/>
                <w:sz w:val="26"/>
                <w:szCs w:val="26"/>
                <w:lang w:val="vi-VN"/>
              </w:rPr>
              <w:t>d. Viết đoạn văn đảm bảo các yêu cầu sau:</w:t>
            </w:r>
          </w:p>
          <w:p w14:paraId="16E8D3CA" w14:textId="77777777" w:rsidR="00C25BDE" w:rsidRPr="007C3398" w:rsidRDefault="00C25BDE" w:rsidP="00520BB0">
            <w:pPr>
              <w:tabs>
                <w:tab w:val="left" w:pos="145"/>
              </w:tabs>
              <w:spacing w:line="276" w:lineRule="auto"/>
              <w:jc w:val="both"/>
              <w:rPr>
                <w:bCs/>
                <w:sz w:val="26"/>
                <w:szCs w:val="26"/>
                <w:lang w:val="vi-VN"/>
              </w:rPr>
            </w:pPr>
            <w:r w:rsidRPr="007C3398">
              <w:rPr>
                <w:bCs/>
                <w:sz w:val="26"/>
                <w:szCs w:val="26"/>
                <w:lang w:val="vi-VN"/>
              </w:rPr>
              <w:t>- Trình bày rõ cảm nghĩ và hệ thống các ý.</w:t>
            </w:r>
          </w:p>
          <w:p w14:paraId="3B740D34" w14:textId="7D11B476" w:rsidR="00C25BDE" w:rsidRPr="007C3398" w:rsidRDefault="00C25BDE" w:rsidP="00520BB0">
            <w:pPr>
              <w:tabs>
                <w:tab w:val="left" w:pos="145"/>
              </w:tabs>
              <w:spacing w:line="276" w:lineRule="auto"/>
              <w:jc w:val="both"/>
              <w:rPr>
                <w:sz w:val="26"/>
                <w:szCs w:val="26"/>
                <w:lang w:val="vi-VN"/>
              </w:rPr>
            </w:pPr>
            <w:r w:rsidRPr="007C3398">
              <w:rPr>
                <w:noProof/>
                <w:sz w:val="26"/>
                <w:szCs w:val="26"/>
                <w:lang w:val="vi-VN"/>
              </w:rPr>
              <w:t>- Sử dụng đa dạng các hình thức trích dẫn; kết hợp phân tích với nhận xét, đánh giá và bộc lộ cảm nghĩ về bài thơ.</w:t>
            </w:r>
          </w:p>
        </w:tc>
        <w:tc>
          <w:tcPr>
            <w:tcW w:w="1015" w:type="dxa"/>
            <w:shd w:val="clear" w:color="auto" w:fill="auto"/>
          </w:tcPr>
          <w:p w14:paraId="6E2B5B08" w14:textId="2B6EF144" w:rsidR="00C25BDE" w:rsidRPr="007C3398" w:rsidRDefault="00C25BDE" w:rsidP="00520BB0">
            <w:pPr>
              <w:spacing w:line="276" w:lineRule="auto"/>
              <w:jc w:val="center"/>
              <w:rPr>
                <w:iCs/>
                <w:sz w:val="26"/>
                <w:szCs w:val="26"/>
              </w:rPr>
            </w:pPr>
            <w:r w:rsidRPr="007C3398">
              <w:rPr>
                <w:iCs/>
                <w:noProof/>
                <w:sz w:val="26"/>
                <w:szCs w:val="26"/>
              </w:rPr>
              <w:t>0,</w:t>
            </w:r>
            <w:r w:rsidR="008704AA" w:rsidRPr="007C3398">
              <w:rPr>
                <w:iCs/>
                <w:noProof/>
                <w:sz w:val="26"/>
                <w:szCs w:val="26"/>
              </w:rPr>
              <w:t>2</w:t>
            </w:r>
            <w:r w:rsidRPr="007C3398">
              <w:rPr>
                <w:iCs/>
                <w:noProof/>
                <w:sz w:val="26"/>
                <w:szCs w:val="26"/>
              </w:rPr>
              <w:t>5</w:t>
            </w:r>
          </w:p>
        </w:tc>
      </w:tr>
      <w:tr w:rsidR="00520BB0" w:rsidRPr="007C3398" w14:paraId="18031253" w14:textId="77777777" w:rsidTr="001917B8">
        <w:trPr>
          <w:jc w:val="center"/>
        </w:trPr>
        <w:tc>
          <w:tcPr>
            <w:tcW w:w="927" w:type="dxa"/>
            <w:vMerge/>
            <w:tcBorders>
              <w:left w:val="single" w:sz="4" w:space="0" w:color="auto"/>
              <w:right w:val="single" w:sz="4" w:space="0" w:color="auto"/>
            </w:tcBorders>
            <w:vAlign w:val="center"/>
            <w:hideMark/>
          </w:tcPr>
          <w:p w14:paraId="4EE80840" w14:textId="7DCD857A" w:rsidR="00C25BDE" w:rsidRPr="007C3398" w:rsidRDefault="00C25BDE" w:rsidP="00520BB0">
            <w:pPr>
              <w:spacing w:line="276" w:lineRule="auto"/>
              <w:ind w:firstLine="709"/>
              <w:rPr>
                <w:iCs/>
                <w:sz w:val="26"/>
                <w:szCs w:val="26"/>
              </w:rPr>
            </w:pPr>
          </w:p>
        </w:tc>
        <w:tc>
          <w:tcPr>
            <w:tcW w:w="7177" w:type="dxa"/>
            <w:gridSpan w:val="2"/>
            <w:shd w:val="clear" w:color="auto" w:fill="auto"/>
            <w:hideMark/>
          </w:tcPr>
          <w:p w14:paraId="535D8857" w14:textId="1549337F" w:rsidR="00C25BDE" w:rsidRPr="007C3398" w:rsidRDefault="008704AA" w:rsidP="00520BB0">
            <w:pPr>
              <w:tabs>
                <w:tab w:val="left" w:pos="145"/>
              </w:tabs>
              <w:spacing w:line="276" w:lineRule="auto"/>
              <w:jc w:val="both"/>
              <w:rPr>
                <w:i/>
                <w:noProof/>
                <w:sz w:val="26"/>
                <w:szCs w:val="26"/>
              </w:rPr>
            </w:pPr>
            <w:r w:rsidRPr="007C3398">
              <w:rPr>
                <w:i/>
                <w:noProof/>
                <w:sz w:val="26"/>
                <w:szCs w:val="26"/>
              </w:rPr>
              <w:t>d</w:t>
            </w:r>
            <w:r w:rsidR="00C25BDE" w:rsidRPr="007C3398">
              <w:rPr>
                <w:i/>
                <w:noProof/>
                <w:sz w:val="26"/>
                <w:szCs w:val="26"/>
              </w:rPr>
              <w:t>. Sáng tạo</w:t>
            </w:r>
          </w:p>
          <w:p w14:paraId="03CE199B" w14:textId="464456C2" w:rsidR="00C25BDE" w:rsidRPr="007C3398" w:rsidRDefault="00C25BDE" w:rsidP="00520BB0">
            <w:pPr>
              <w:tabs>
                <w:tab w:val="left" w:pos="145"/>
              </w:tabs>
              <w:spacing w:line="276" w:lineRule="auto"/>
              <w:jc w:val="both"/>
              <w:rPr>
                <w:sz w:val="26"/>
                <w:szCs w:val="26"/>
              </w:rPr>
            </w:pPr>
            <w:r w:rsidRPr="007C3398">
              <w:rPr>
                <w:iCs/>
                <w:noProof/>
                <w:sz w:val="26"/>
                <w:szCs w:val="26"/>
              </w:rPr>
              <w:t>Thể hiện cảm nghĩ sâu sắc về bài thơ; có cách diễn đạt mới mẻ.</w:t>
            </w:r>
          </w:p>
        </w:tc>
        <w:tc>
          <w:tcPr>
            <w:tcW w:w="1015" w:type="dxa"/>
            <w:shd w:val="clear" w:color="auto" w:fill="auto"/>
            <w:hideMark/>
          </w:tcPr>
          <w:p w14:paraId="14B8FE5E" w14:textId="5A2A894E" w:rsidR="00C25BDE" w:rsidRPr="007C3398" w:rsidRDefault="00C25BDE" w:rsidP="00520BB0">
            <w:pPr>
              <w:spacing w:line="276" w:lineRule="auto"/>
              <w:jc w:val="center"/>
              <w:rPr>
                <w:iCs/>
                <w:sz w:val="26"/>
                <w:szCs w:val="26"/>
              </w:rPr>
            </w:pPr>
            <w:r w:rsidRPr="007C3398">
              <w:rPr>
                <w:iCs/>
                <w:noProof/>
                <w:sz w:val="26"/>
                <w:szCs w:val="26"/>
              </w:rPr>
              <w:t>0,25</w:t>
            </w:r>
          </w:p>
        </w:tc>
      </w:tr>
      <w:tr w:rsidR="00520BB0" w:rsidRPr="007C3398" w14:paraId="13635544" w14:textId="77777777" w:rsidTr="001917B8">
        <w:trPr>
          <w:trHeight w:val="1121"/>
          <w:jc w:val="center"/>
        </w:trPr>
        <w:tc>
          <w:tcPr>
            <w:tcW w:w="927" w:type="dxa"/>
            <w:vMerge w:val="restart"/>
            <w:tcBorders>
              <w:left w:val="single" w:sz="4" w:space="0" w:color="auto"/>
              <w:bottom w:val="single" w:sz="4" w:space="0" w:color="auto"/>
              <w:right w:val="single" w:sz="4" w:space="0" w:color="auto"/>
            </w:tcBorders>
            <w:vAlign w:val="center"/>
          </w:tcPr>
          <w:p w14:paraId="56403EF2" w14:textId="5BD3748A" w:rsidR="008978F2" w:rsidRPr="007C3398" w:rsidRDefault="008978F2" w:rsidP="00520BB0">
            <w:pPr>
              <w:spacing w:line="276" w:lineRule="auto"/>
              <w:jc w:val="center"/>
              <w:rPr>
                <w:b/>
                <w:bCs/>
                <w:iCs/>
                <w:noProof/>
                <w:sz w:val="26"/>
                <w:szCs w:val="26"/>
              </w:rPr>
            </w:pPr>
            <w:r w:rsidRPr="007C3398">
              <w:rPr>
                <w:b/>
                <w:bCs/>
                <w:iCs/>
                <w:noProof/>
                <w:sz w:val="26"/>
                <w:szCs w:val="26"/>
              </w:rPr>
              <w:lastRenderedPageBreak/>
              <w:t>II</w:t>
            </w:r>
          </w:p>
          <w:p w14:paraId="663E295D" w14:textId="77777777" w:rsidR="008978F2" w:rsidRPr="007C3398" w:rsidRDefault="008978F2" w:rsidP="00520BB0">
            <w:pPr>
              <w:spacing w:line="276" w:lineRule="auto"/>
              <w:ind w:firstLine="709"/>
              <w:jc w:val="center"/>
              <w:rPr>
                <w:iCs/>
                <w:sz w:val="26"/>
                <w:szCs w:val="26"/>
              </w:rPr>
            </w:pPr>
          </w:p>
        </w:tc>
        <w:tc>
          <w:tcPr>
            <w:tcW w:w="7177" w:type="dxa"/>
            <w:gridSpan w:val="2"/>
            <w:tcBorders>
              <w:bottom w:val="single" w:sz="4" w:space="0" w:color="auto"/>
            </w:tcBorders>
            <w:shd w:val="clear" w:color="auto" w:fill="auto"/>
          </w:tcPr>
          <w:p w14:paraId="79C5D06A" w14:textId="50971B7B" w:rsidR="008978F2" w:rsidRPr="007C3398" w:rsidRDefault="008978F2" w:rsidP="00520BB0">
            <w:pPr>
              <w:tabs>
                <w:tab w:val="left" w:pos="145"/>
              </w:tabs>
              <w:spacing w:line="276" w:lineRule="auto"/>
              <w:jc w:val="both"/>
              <w:rPr>
                <w:i/>
                <w:noProof/>
                <w:sz w:val="26"/>
                <w:szCs w:val="26"/>
              </w:rPr>
            </w:pPr>
            <w:r w:rsidRPr="007C3398">
              <w:rPr>
                <w:rFonts w:eastAsia="Calibri"/>
                <w:sz w:val="26"/>
                <w:szCs w:val="26"/>
              </w:rPr>
              <w:t xml:space="preserve">Viết bài văn nghị luận trình bày suy nghĩ của em về vấn đề cần giải quyết: </w:t>
            </w:r>
            <w:r w:rsidRPr="007C3398">
              <w:rPr>
                <w:iCs/>
                <w:sz w:val="26"/>
                <w:szCs w:val="26"/>
                <w:lang w:val="vi-VN"/>
              </w:rPr>
              <w:t>Hiện nay nhiều bạn trẻ chưa biết quản lí thời gian hiệu quả, còn lãng phí thời gian vào những điều vô ích</w:t>
            </w:r>
          </w:p>
        </w:tc>
        <w:tc>
          <w:tcPr>
            <w:tcW w:w="1015" w:type="dxa"/>
            <w:tcBorders>
              <w:bottom w:val="single" w:sz="4" w:space="0" w:color="auto"/>
            </w:tcBorders>
            <w:shd w:val="clear" w:color="auto" w:fill="auto"/>
            <w:vAlign w:val="center"/>
          </w:tcPr>
          <w:p w14:paraId="34D96779" w14:textId="50061CD8" w:rsidR="008978F2" w:rsidRPr="007C3398" w:rsidRDefault="008978F2" w:rsidP="00520BB0">
            <w:pPr>
              <w:spacing w:line="276" w:lineRule="auto"/>
              <w:jc w:val="center"/>
              <w:rPr>
                <w:iCs/>
                <w:noProof/>
                <w:sz w:val="26"/>
                <w:szCs w:val="26"/>
              </w:rPr>
            </w:pPr>
            <w:r w:rsidRPr="007C3398">
              <w:rPr>
                <w:b/>
                <w:bCs/>
                <w:iCs/>
                <w:sz w:val="26"/>
                <w:szCs w:val="26"/>
                <w:lang w:val="vi-VN"/>
              </w:rPr>
              <w:t>4</w:t>
            </w:r>
            <w:r w:rsidRPr="007C3398">
              <w:rPr>
                <w:b/>
                <w:bCs/>
                <w:iCs/>
                <w:sz w:val="26"/>
                <w:szCs w:val="26"/>
              </w:rPr>
              <w:t>,0</w:t>
            </w:r>
          </w:p>
        </w:tc>
      </w:tr>
      <w:tr w:rsidR="00520BB0" w:rsidRPr="007C3398" w14:paraId="219836C1" w14:textId="77777777" w:rsidTr="001917B8">
        <w:trPr>
          <w:jc w:val="center"/>
        </w:trPr>
        <w:tc>
          <w:tcPr>
            <w:tcW w:w="927" w:type="dxa"/>
            <w:vMerge/>
            <w:tcBorders>
              <w:left w:val="single" w:sz="4" w:space="0" w:color="auto"/>
              <w:right w:val="single" w:sz="4" w:space="0" w:color="auto"/>
            </w:tcBorders>
            <w:shd w:val="clear" w:color="auto" w:fill="auto"/>
          </w:tcPr>
          <w:p w14:paraId="1814C767" w14:textId="77777777" w:rsidR="008978F2" w:rsidRPr="007C3398" w:rsidRDefault="008978F2" w:rsidP="00520BB0">
            <w:pPr>
              <w:spacing w:line="276" w:lineRule="auto"/>
              <w:ind w:firstLine="709"/>
              <w:jc w:val="center"/>
              <w:rPr>
                <w:b/>
                <w:bCs/>
                <w:iCs/>
                <w:noProof/>
                <w:sz w:val="26"/>
                <w:szCs w:val="26"/>
              </w:rPr>
            </w:pPr>
          </w:p>
        </w:tc>
        <w:tc>
          <w:tcPr>
            <w:tcW w:w="7177" w:type="dxa"/>
            <w:gridSpan w:val="2"/>
            <w:tcBorders>
              <w:left w:val="single" w:sz="4" w:space="0" w:color="auto"/>
            </w:tcBorders>
            <w:shd w:val="clear" w:color="auto" w:fill="auto"/>
          </w:tcPr>
          <w:p w14:paraId="0320284D" w14:textId="77777777" w:rsidR="008978F2" w:rsidRPr="007C3398" w:rsidRDefault="008978F2" w:rsidP="00520BB0">
            <w:pPr>
              <w:tabs>
                <w:tab w:val="left" w:pos="145"/>
              </w:tabs>
              <w:spacing w:line="276" w:lineRule="auto"/>
              <w:jc w:val="both"/>
              <w:rPr>
                <w:i/>
                <w:iCs/>
                <w:sz w:val="26"/>
                <w:szCs w:val="26"/>
              </w:rPr>
            </w:pPr>
            <w:r w:rsidRPr="007C3398">
              <w:rPr>
                <w:i/>
                <w:iCs/>
                <w:sz w:val="26"/>
                <w:szCs w:val="26"/>
              </w:rPr>
              <w:t>a</w:t>
            </w:r>
            <w:r w:rsidRPr="007C3398">
              <w:rPr>
                <w:sz w:val="26"/>
                <w:szCs w:val="26"/>
              </w:rPr>
              <w:t>.</w:t>
            </w:r>
            <w:r w:rsidRPr="007C3398">
              <w:rPr>
                <w:i/>
                <w:iCs/>
                <w:sz w:val="26"/>
                <w:szCs w:val="26"/>
              </w:rPr>
              <w:t xml:space="preserve"> Xác định được yêu cầu của kiểu bài</w:t>
            </w:r>
          </w:p>
          <w:p w14:paraId="5B5548DA" w14:textId="03B6B26C" w:rsidR="008978F2" w:rsidRPr="007C3398" w:rsidRDefault="008978F2" w:rsidP="00520BB0">
            <w:pPr>
              <w:tabs>
                <w:tab w:val="left" w:pos="145"/>
              </w:tabs>
              <w:spacing w:line="276" w:lineRule="auto"/>
              <w:jc w:val="both"/>
              <w:rPr>
                <w:noProof/>
                <w:sz w:val="26"/>
                <w:szCs w:val="26"/>
              </w:rPr>
            </w:pPr>
            <w:r w:rsidRPr="007C3398">
              <w:rPr>
                <w:sz w:val="26"/>
                <w:szCs w:val="26"/>
              </w:rPr>
              <w:t>Xác định được yêu cầu của kiểu bài: nghị luận xã hội</w:t>
            </w:r>
          </w:p>
        </w:tc>
        <w:tc>
          <w:tcPr>
            <w:tcW w:w="1015" w:type="dxa"/>
            <w:shd w:val="clear" w:color="auto" w:fill="auto"/>
          </w:tcPr>
          <w:p w14:paraId="71D8B4AD" w14:textId="560B81EE" w:rsidR="008978F2" w:rsidRPr="007C3398" w:rsidRDefault="008978F2" w:rsidP="00520BB0">
            <w:pPr>
              <w:spacing w:line="276" w:lineRule="auto"/>
              <w:jc w:val="center"/>
              <w:rPr>
                <w:iCs/>
                <w:noProof/>
                <w:sz w:val="26"/>
                <w:szCs w:val="26"/>
              </w:rPr>
            </w:pPr>
            <w:r w:rsidRPr="007C3398">
              <w:rPr>
                <w:iCs/>
                <w:sz w:val="26"/>
                <w:szCs w:val="26"/>
              </w:rPr>
              <w:t>0,25</w:t>
            </w:r>
          </w:p>
        </w:tc>
      </w:tr>
      <w:tr w:rsidR="00520BB0" w:rsidRPr="007C3398" w14:paraId="1FE36ACC" w14:textId="77777777" w:rsidTr="001917B8">
        <w:trPr>
          <w:jc w:val="center"/>
        </w:trPr>
        <w:tc>
          <w:tcPr>
            <w:tcW w:w="927" w:type="dxa"/>
            <w:vMerge/>
            <w:tcBorders>
              <w:left w:val="single" w:sz="4" w:space="0" w:color="auto"/>
              <w:right w:val="single" w:sz="4" w:space="0" w:color="auto"/>
            </w:tcBorders>
            <w:shd w:val="clear" w:color="auto" w:fill="auto"/>
          </w:tcPr>
          <w:p w14:paraId="67793EC9" w14:textId="77777777" w:rsidR="008978F2" w:rsidRPr="007C3398" w:rsidRDefault="008978F2" w:rsidP="00520BB0">
            <w:pPr>
              <w:spacing w:line="276" w:lineRule="auto"/>
              <w:ind w:firstLine="709"/>
              <w:jc w:val="center"/>
              <w:rPr>
                <w:b/>
                <w:bCs/>
                <w:iCs/>
                <w:noProof/>
                <w:sz w:val="26"/>
                <w:szCs w:val="26"/>
              </w:rPr>
            </w:pPr>
          </w:p>
        </w:tc>
        <w:tc>
          <w:tcPr>
            <w:tcW w:w="7177" w:type="dxa"/>
            <w:gridSpan w:val="2"/>
            <w:tcBorders>
              <w:left w:val="single" w:sz="4" w:space="0" w:color="auto"/>
            </w:tcBorders>
            <w:shd w:val="clear" w:color="auto" w:fill="auto"/>
          </w:tcPr>
          <w:p w14:paraId="316A9976" w14:textId="7EEFA200" w:rsidR="008978F2" w:rsidRPr="007C3398" w:rsidRDefault="008978F2" w:rsidP="00520BB0">
            <w:pPr>
              <w:tabs>
                <w:tab w:val="left" w:pos="145"/>
              </w:tabs>
              <w:spacing w:line="276" w:lineRule="auto"/>
              <w:jc w:val="both"/>
              <w:rPr>
                <w:i/>
                <w:noProof/>
                <w:sz w:val="26"/>
                <w:szCs w:val="26"/>
              </w:rPr>
            </w:pPr>
            <w:r w:rsidRPr="007C3398">
              <w:rPr>
                <w:i/>
                <w:sz w:val="26"/>
                <w:szCs w:val="26"/>
              </w:rPr>
              <w:t>b</w:t>
            </w:r>
            <w:r w:rsidRPr="007C3398">
              <w:rPr>
                <w:i/>
                <w:sz w:val="26"/>
                <w:szCs w:val="26"/>
                <w:lang w:val="vi-VN"/>
              </w:rPr>
              <w:t xml:space="preserve">. Xác định đúng </w:t>
            </w:r>
            <w:r w:rsidRPr="007C3398">
              <w:rPr>
                <w:i/>
                <w:sz w:val="26"/>
                <w:szCs w:val="26"/>
              </w:rPr>
              <w:t>vấn đề nghị luận</w:t>
            </w:r>
            <w:r w:rsidRPr="007C3398">
              <w:rPr>
                <w:sz w:val="26"/>
                <w:szCs w:val="26"/>
              </w:rPr>
              <w:t xml:space="preserve">: </w:t>
            </w:r>
            <w:r w:rsidRPr="007C3398">
              <w:rPr>
                <w:iCs/>
                <w:sz w:val="26"/>
                <w:szCs w:val="26"/>
                <w:lang w:val="vi-VN"/>
              </w:rPr>
              <w:t>Hiện nay nhiều bạn trẻ chưa biết quản lí thời gian hiệu quả, còn lãng phí thời gian vào những điều vô ích</w:t>
            </w:r>
          </w:p>
        </w:tc>
        <w:tc>
          <w:tcPr>
            <w:tcW w:w="1015" w:type="dxa"/>
            <w:shd w:val="clear" w:color="auto" w:fill="auto"/>
          </w:tcPr>
          <w:p w14:paraId="618E01AE" w14:textId="4E9699C2" w:rsidR="008978F2" w:rsidRPr="007C3398" w:rsidRDefault="008978F2" w:rsidP="00520BB0">
            <w:pPr>
              <w:spacing w:line="276" w:lineRule="auto"/>
              <w:jc w:val="center"/>
              <w:rPr>
                <w:iCs/>
                <w:noProof/>
                <w:sz w:val="26"/>
                <w:szCs w:val="26"/>
              </w:rPr>
            </w:pPr>
            <w:r w:rsidRPr="007C3398">
              <w:rPr>
                <w:iCs/>
                <w:sz w:val="26"/>
                <w:szCs w:val="26"/>
              </w:rPr>
              <w:t>0,5</w:t>
            </w:r>
          </w:p>
        </w:tc>
      </w:tr>
      <w:tr w:rsidR="00520BB0" w:rsidRPr="007C3398" w14:paraId="2D0E4F1F" w14:textId="77777777" w:rsidTr="001917B8">
        <w:trPr>
          <w:jc w:val="center"/>
        </w:trPr>
        <w:tc>
          <w:tcPr>
            <w:tcW w:w="927" w:type="dxa"/>
            <w:vMerge/>
            <w:tcBorders>
              <w:left w:val="single" w:sz="4" w:space="0" w:color="auto"/>
              <w:right w:val="single" w:sz="4" w:space="0" w:color="auto"/>
            </w:tcBorders>
            <w:shd w:val="clear" w:color="auto" w:fill="auto"/>
          </w:tcPr>
          <w:p w14:paraId="7284CDE0" w14:textId="77777777" w:rsidR="008978F2" w:rsidRPr="007C3398" w:rsidRDefault="008978F2" w:rsidP="00520BB0">
            <w:pPr>
              <w:spacing w:line="276" w:lineRule="auto"/>
              <w:ind w:firstLine="709"/>
              <w:jc w:val="center"/>
              <w:rPr>
                <w:b/>
                <w:bCs/>
                <w:iCs/>
                <w:noProof/>
                <w:sz w:val="26"/>
                <w:szCs w:val="26"/>
              </w:rPr>
            </w:pPr>
          </w:p>
        </w:tc>
        <w:tc>
          <w:tcPr>
            <w:tcW w:w="7177" w:type="dxa"/>
            <w:gridSpan w:val="2"/>
            <w:tcBorders>
              <w:left w:val="single" w:sz="4" w:space="0" w:color="auto"/>
            </w:tcBorders>
            <w:shd w:val="clear" w:color="auto" w:fill="auto"/>
          </w:tcPr>
          <w:p w14:paraId="3EE79712" w14:textId="77777777" w:rsidR="008978F2" w:rsidRPr="007C3398" w:rsidRDefault="008978F2" w:rsidP="00520BB0">
            <w:pPr>
              <w:tabs>
                <w:tab w:val="left" w:pos="145"/>
              </w:tabs>
              <w:spacing w:line="276" w:lineRule="auto"/>
              <w:jc w:val="both"/>
              <w:rPr>
                <w:i/>
                <w:iCs/>
                <w:sz w:val="26"/>
                <w:szCs w:val="26"/>
              </w:rPr>
            </w:pPr>
            <w:r w:rsidRPr="007C3398">
              <w:rPr>
                <w:i/>
                <w:iCs/>
                <w:sz w:val="26"/>
                <w:szCs w:val="26"/>
              </w:rPr>
              <w:t>c. Đề xuất được hệ thống ý phù hợp để làm rõ vấn đề của bài viết</w:t>
            </w:r>
          </w:p>
          <w:p w14:paraId="559B559F" w14:textId="77777777" w:rsidR="008978F2" w:rsidRPr="007C3398" w:rsidRDefault="008978F2" w:rsidP="00520BB0">
            <w:pPr>
              <w:tabs>
                <w:tab w:val="left" w:pos="145"/>
              </w:tabs>
              <w:spacing w:line="276" w:lineRule="auto"/>
              <w:jc w:val="both"/>
              <w:rPr>
                <w:sz w:val="26"/>
                <w:szCs w:val="26"/>
              </w:rPr>
            </w:pPr>
            <w:r w:rsidRPr="007C3398">
              <w:rPr>
                <w:sz w:val="26"/>
                <w:szCs w:val="26"/>
              </w:rPr>
              <w:t>- Xác định được các ý của bài viết</w:t>
            </w:r>
          </w:p>
          <w:p w14:paraId="43309B90" w14:textId="77777777" w:rsidR="008978F2" w:rsidRPr="007C3398" w:rsidRDefault="008978F2" w:rsidP="00520BB0">
            <w:pPr>
              <w:tabs>
                <w:tab w:val="left" w:pos="145"/>
              </w:tabs>
              <w:spacing w:line="276" w:lineRule="auto"/>
              <w:jc w:val="both"/>
              <w:rPr>
                <w:iCs/>
                <w:sz w:val="26"/>
                <w:szCs w:val="26"/>
              </w:rPr>
            </w:pPr>
            <w:r w:rsidRPr="007C3398">
              <w:rPr>
                <w:i/>
                <w:sz w:val="26"/>
                <w:szCs w:val="26"/>
              </w:rPr>
              <w:t xml:space="preserve">- </w:t>
            </w:r>
            <w:r w:rsidRPr="007C3398">
              <w:rPr>
                <w:iCs/>
                <w:sz w:val="26"/>
                <w:szCs w:val="26"/>
              </w:rPr>
              <w:t>Sắp xếp được các ý hợp lí theo bố cục ba phần của bài văn nghị luận:</w:t>
            </w:r>
          </w:p>
          <w:p w14:paraId="3ACCC53F" w14:textId="77777777" w:rsidR="008978F2" w:rsidRPr="007C3398" w:rsidRDefault="008978F2" w:rsidP="00520BB0">
            <w:pPr>
              <w:tabs>
                <w:tab w:val="left" w:pos="145"/>
              </w:tabs>
              <w:spacing w:line="276" w:lineRule="auto"/>
              <w:jc w:val="both"/>
              <w:rPr>
                <w:iCs/>
                <w:sz w:val="26"/>
                <w:szCs w:val="26"/>
              </w:rPr>
            </w:pPr>
            <w:r w:rsidRPr="007C3398">
              <w:rPr>
                <w:iCs/>
                <w:sz w:val="26"/>
                <w:szCs w:val="26"/>
              </w:rPr>
              <w:t>1. Giới thiệu vấn đề nghị luận và nêu khái quát quan điểm của cá nhân về vấn đề.</w:t>
            </w:r>
          </w:p>
          <w:p w14:paraId="5CB7C4DF" w14:textId="77777777" w:rsidR="008978F2" w:rsidRPr="007C3398" w:rsidRDefault="008978F2" w:rsidP="00520BB0">
            <w:pPr>
              <w:tabs>
                <w:tab w:val="left" w:pos="145"/>
              </w:tabs>
              <w:spacing w:line="276" w:lineRule="auto"/>
              <w:jc w:val="both"/>
              <w:rPr>
                <w:iCs/>
                <w:sz w:val="26"/>
                <w:szCs w:val="26"/>
              </w:rPr>
            </w:pPr>
            <w:r w:rsidRPr="007C3398">
              <w:rPr>
                <w:iCs/>
                <w:sz w:val="26"/>
                <w:szCs w:val="26"/>
              </w:rPr>
              <w:t>2. Triển khai vấn đề nghị luận:</w:t>
            </w:r>
          </w:p>
          <w:p w14:paraId="110887B1" w14:textId="77777777" w:rsidR="008978F2" w:rsidRPr="007C3398" w:rsidRDefault="008978F2" w:rsidP="00520BB0">
            <w:pPr>
              <w:tabs>
                <w:tab w:val="left" w:pos="145"/>
              </w:tabs>
              <w:spacing w:line="276" w:lineRule="auto"/>
              <w:jc w:val="both"/>
              <w:rPr>
                <w:i/>
                <w:iCs/>
                <w:sz w:val="26"/>
                <w:szCs w:val="26"/>
              </w:rPr>
            </w:pPr>
            <w:r w:rsidRPr="007C3398">
              <w:rPr>
                <w:i/>
                <w:iCs/>
                <w:sz w:val="26"/>
                <w:szCs w:val="26"/>
              </w:rPr>
              <w:t>a. Giải thích vấn đề nghị luận:</w:t>
            </w:r>
          </w:p>
          <w:p w14:paraId="0F4A3B44" w14:textId="77777777" w:rsidR="008978F2" w:rsidRPr="007C3398" w:rsidRDefault="008978F2" w:rsidP="00520BB0">
            <w:pPr>
              <w:tabs>
                <w:tab w:val="left" w:pos="145"/>
              </w:tabs>
              <w:spacing w:line="276" w:lineRule="auto"/>
              <w:jc w:val="both"/>
              <w:rPr>
                <w:iCs/>
                <w:sz w:val="26"/>
                <w:szCs w:val="26"/>
                <w:lang w:val="vi-VN"/>
              </w:rPr>
            </w:pPr>
            <w:r w:rsidRPr="007C3398">
              <w:rPr>
                <w:iCs/>
                <w:sz w:val="26"/>
                <w:szCs w:val="26"/>
              </w:rPr>
              <w:t xml:space="preserve">- </w:t>
            </w:r>
            <w:r w:rsidRPr="007C3398">
              <w:rPr>
                <w:iCs/>
                <w:sz w:val="26"/>
                <w:szCs w:val="26"/>
                <w:lang w:val="vi-VN"/>
              </w:rPr>
              <w:t xml:space="preserve">Thời gian </w:t>
            </w:r>
            <w:r w:rsidRPr="007C3398">
              <w:rPr>
                <w:iCs/>
                <w:sz w:val="26"/>
                <w:szCs w:val="26"/>
              </w:rPr>
              <w:t>là gì?</w:t>
            </w:r>
            <w:r w:rsidRPr="007C3398">
              <w:rPr>
                <w:iCs/>
                <w:sz w:val="26"/>
                <w:szCs w:val="26"/>
                <w:lang w:val="vi-VN"/>
              </w:rPr>
              <w:t xml:space="preserve"> Đặc điểm của thời gian</w:t>
            </w:r>
            <w:r w:rsidRPr="007C3398">
              <w:rPr>
                <w:iCs/>
                <w:sz w:val="26"/>
                <w:szCs w:val="26"/>
              </w:rPr>
              <w:t xml:space="preserve">? </w:t>
            </w:r>
            <w:r w:rsidRPr="007C3398">
              <w:rPr>
                <w:iCs/>
                <w:sz w:val="26"/>
                <w:szCs w:val="26"/>
                <w:lang w:val="vi-VN"/>
              </w:rPr>
              <w:t>( Một đi không trở lại...)</w:t>
            </w:r>
          </w:p>
          <w:p w14:paraId="2DD04864" w14:textId="77777777" w:rsidR="008978F2" w:rsidRPr="007C3398" w:rsidRDefault="008978F2" w:rsidP="00520BB0">
            <w:pPr>
              <w:tabs>
                <w:tab w:val="left" w:pos="145"/>
              </w:tabs>
              <w:spacing w:line="276" w:lineRule="auto"/>
              <w:jc w:val="both"/>
              <w:rPr>
                <w:iCs/>
                <w:sz w:val="26"/>
                <w:szCs w:val="26"/>
                <w:lang w:val="vi-VN"/>
              </w:rPr>
            </w:pPr>
            <w:r w:rsidRPr="007C3398">
              <w:rPr>
                <w:iCs/>
                <w:sz w:val="26"/>
                <w:szCs w:val="26"/>
                <w:lang w:val="vi-VN"/>
              </w:rPr>
              <w:t>- Quản lí thời gian hiệu quả là thế nào?</w:t>
            </w:r>
          </w:p>
          <w:p w14:paraId="2A75F002" w14:textId="77777777" w:rsidR="008978F2" w:rsidRPr="007C3398" w:rsidRDefault="008978F2" w:rsidP="00520BB0">
            <w:pPr>
              <w:tabs>
                <w:tab w:val="left" w:pos="145"/>
              </w:tabs>
              <w:spacing w:line="276" w:lineRule="auto"/>
              <w:jc w:val="both"/>
              <w:rPr>
                <w:sz w:val="26"/>
                <w:szCs w:val="26"/>
                <w:lang w:val="vi-VN"/>
              </w:rPr>
            </w:pPr>
            <w:r w:rsidRPr="007C3398">
              <w:rPr>
                <w:sz w:val="26"/>
                <w:szCs w:val="26"/>
                <w:lang w:val="vi-VN"/>
              </w:rPr>
              <w:t>Quản lý thời gian hiệu quả là khả năng sử dụng thời gian một cách hợp lý, khoa học, tối ưu hóa từng khoảnh khắc để đạt được mục tiêu đề ra. Đối với học sinh, quản lý thời gian hiệu quả đồng nghĩa với việc cân bằng giữa học tập, hoạt động ngoại khóa, nghỉ ngơi và các mối quan hệ xã hội.</w:t>
            </w:r>
          </w:p>
          <w:p w14:paraId="098541BD" w14:textId="77777777" w:rsidR="008978F2" w:rsidRPr="007C3398" w:rsidRDefault="008978F2" w:rsidP="00520BB0">
            <w:pPr>
              <w:tabs>
                <w:tab w:val="left" w:pos="145"/>
              </w:tabs>
              <w:spacing w:line="276" w:lineRule="auto"/>
              <w:jc w:val="both"/>
              <w:rPr>
                <w:i/>
                <w:iCs/>
                <w:sz w:val="26"/>
                <w:szCs w:val="26"/>
                <w:lang w:val="vi-VN"/>
              </w:rPr>
            </w:pPr>
            <w:r w:rsidRPr="007C3398">
              <w:rPr>
                <w:i/>
                <w:iCs/>
                <w:sz w:val="26"/>
                <w:szCs w:val="26"/>
                <w:lang w:val="vi-VN"/>
              </w:rPr>
              <w:t>b. Thể hiện quan điểm của người viết về vấn đề nghị luận, có thể theo một số gợi ý sau:</w:t>
            </w:r>
          </w:p>
          <w:p w14:paraId="5837AE4D" w14:textId="77777777" w:rsidR="008978F2" w:rsidRPr="007C3398" w:rsidRDefault="008978F2" w:rsidP="00520BB0">
            <w:pPr>
              <w:tabs>
                <w:tab w:val="left" w:pos="145"/>
              </w:tabs>
              <w:spacing w:line="276" w:lineRule="auto"/>
              <w:jc w:val="both"/>
              <w:rPr>
                <w:iCs/>
                <w:sz w:val="26"/>
                <w:szCs w:val="26"/>
                <w:lang w:val="vi-VN"/>
              </w:rPr>
            </w:pPr>
            <w:r w:rsidRPr="007C3398">
              <w:rPr>
                <w:iCs/>
                <w:sz w:val="26"/>
                <w:szCs w:val="26"/>
                <w:lang w:val="vi-VN"/>
              </w:rPr>
              <w:t xml:space="preserve">* </w:t>
            </w:r>
            <w:r w:rsidRPr="007C3398">
              <w:rPr>
                <w:b/>
                <w:bCs/>
                <w:i/>
                <w:iCs/>
                <w:sz w:val="26"/>
                <w:szCs w:val="26"/>
                <w:lang w:val="vi-VN"/>
              </w:rPr>
              <w:t xml:space="preserve"> </w:t>
            </w:r>
            <w:r w:rsidRPr="007C3398">
              <w:rPr>
                <w:iCs/>
                <w:sz w:val="26"/>
                <w:szCs w:val="26"/>
                <w:lang w:val="vi-VN"/>
              </w:rPr>
              <w:t>Phân tích các khía cạnh của vấn đề:</w:t>
            </w:r>
          </w:p>
          <w:p w14:paraId="6B26941D" w14:textId="77777777" w:rsidR="008978F2" w:rsidRPr="007C3398" w:rsidRDefault="008978F2" w:rsidP="00520BB0">
            <w:pPr>
              <w:tabs>
                <w:tab w:val="left" w:pos="145"/>
              </w:tabs>
              <w:spacing w:line="276" w:lineRule="auto"/>
              <w:jc w:val="both"/>
              <w:rPr>
                <w:sz w:val="26"/>
                <w:szCs w:val="26"/>
                <w:lang w:val="vi-VN"/>
              </w:rPr>
            </w:pPr>
            <w:r w:rsidRPr="007C3398">
              <w:rPr>
                <w:b/>
                <w:bCs/>
                <w:sz w:val="26"/>
                <w:szCs w:val="26"/>
                <w:lang w:val="vi-VN"/>
              </w:rPr>
              <w:t xml:space="preserve">- </w:t>
            </w:r>
            <w:r w:rsidRPr="007C3398">
              <w:rPr>
                <w:bCs/>
                <w:sz w:val="26"/>
                <w:szCs w:val="26"/>
                <w:lang w:val="vi-VN"/>
              </w:rPr>
              <w:t>Thực trạng:</w:t>
            </w:r>
            <w:r w:rsidRPr="007C3398">
              <w:rPr>
                <w:b/>
                <w:bCs/>
                <w:sz w:val="26"/>
                <w:szCs w:val="26"/>
                <w:lang w:val="vi-VN"/>
              </w:rPr>
              <w:t xml:space="preserve"> </w:t>
            </w:r>
            <w:r w:rsidRPr="007C3398">
              <w:rPr>
                <w:sz w:val="26"/>
                <w:szCs w:val="26"/>
                <w:lang w:val="vi-VN"/>
              </w:rPr>
              <w:t>Hiện nay, nhiều học sinh đang gặp khó khăn trong việc quản lý thời gian. Một số dành quá nhiều thời gian cho việc học, dẫn đến tình trạng căng thẳng, mệt mỏi, ảnh hưởng đến sức khỏe và hiệu quả học tập. Ngược lại, phần nhiều lại sa đà vào các hoạt động giải trí, lơ là việc học, dẫn đến kết quả học tập kém.</w:t>
            </w:r>
          </w:p>
          <w:p w14:paraId="420D1C10" w14:textId="77777777" w:rsidR="008978F2" w:rsidRPr="007C3398" w:rsidRDefault="008978F2" w:rsidP="00520BB0">
            <w:pPr>
              <w:tabs>
                <w:tab w:val="left" w:pos="145"/>
              </w:tabs>
              <w:spacing w:line="276" w:lineRule="auto"/>
              <w:jc w:val="both"/>
              <w:rPr>
                <w:sz w:val="26"/>
                <w:szCs w:val="26"/>
                <w:lang w:val="vi-VN"/>
              </w:rPr>
            </w:pPr>
            <w:r w:rsidRPr="007C3398">
              <w:rPr>
                <w:b/>
                <w:bCs/>
                <w:sz w:val="26"/>
                <w:szCs w:val="26"/>
                <w:lang w:val="vi-VN"/>
              </w:rPr>
              <w:t xml:space="preserve">- </w:t>
            </w:r>
            <w:r w:rsidRPr="007C3398">
              <w:rPr>
                <w:bCs/>
                <w:sz w:val="26"/>
                <w:szCs w:val="26"/>
                <w:lang w:val="vi-VN"/>
              </w:rPr>
              <w:t>Nguyên nhân:</w:t>
            </w:r>
            <w:r w:rsidRPr="007C3398">
              <w:rPr>
                <w:b/>
                <w:bCs/>
                <w:sz w:val="26"/>
                <w:szCs w:val="26"/>
                <w:lang w:val="vi-VN"/>
              </w:rPr>
              <w:t xml:space="preserve"> </w:t>
            </w:r>
            <w:r w:rsidRPr="007C3398">
              <w:rPr>
                <w:sz w:val="26"/>
                <w:szCs w:val="26"/>
                <w:lang w:val="vi-VN"/>
              </w:rPr>
              <w:t xml:space="preserve">Một số em chưa nhận thức được tầm quan trọng của việc quản lý thời gian. </w:t>
            </w:r>
          </w:p>
          <w:p w14:paraId="0BFA71A6" w14:textId="77777777" w:rsidR="008978F2" w:rsidRPr="007C3398" w:rsidRDefault="008978F2" w:rsidP="00520BB0">
            <w:pPr>
              <w:tabs>
                <w:tab w:val="left" w:pos="145"/>
              </w:tabs>
              <w:spacing w:line="276" w:lineRule="auto"/>
              <w:jc w:val="both"/>
              <w:rPr>
                <w:sz w:val="26"/>
                <w:szCs w:val="26"/>
                <w:lang w:val="vi-VN"/>
              </w:rPr>
            </w:pPr>
            <w:r w:rsidRPr="007C3398">
              <w:rPr>
                <w:sz w:val="26"/>
                <w:szCs w:val="26"/>
                <w:lang w:val="vi-VN"/>
              </w:rPr>
              <w:t xml:space="preserve">Một số khác lại thiếu kỹ năng lập kế hoạch, xác định mục tiêu và ưu tiên công việc. </w:t>
            </w:r>
          </w:p>
          <w:p w14:paraId="21E6ACFF" w14:textId="77777777" w:rsidR="008978F2" w:rsidRPr="007C3398" w:rsidRDefault="008978F2" w:rsidP="00520BB0">
            <w:pPr>
              <w:tabs>
                <w:tab w:val="left" w:pos="145"/>
              </w:tabs>
              <w:spacing w:line="276" w:lineRule="auto"/>
              <w:jc w:val="both"/>
              <w:rPr>
                <w:sz w:val="26"/>
                <w:szCs w:val="26"/>
                <w:lang w:val="vi-VN"/>
              </w:rPr>
            </w:pPr>
            <w:r w:rsidRPr="007C3398">
              <w:rPr>
                <w:sz w:val="26"/>
                <w:szCs w:val="26"/>
                <w:lang w:val="vi-VN"/>
              </w:rPr>
              <w:t>Sự phát triển của công nghệ, đặc biệt là mạng xã hội khiến học sinh khó tập trung vào việc học.</w:t>
            </w:r>
          </w:p>
          <w:p w14:paraId="29877540" w14:textId="77777777" w:rsidR="008978F2" w:rsidRPr="007C3398" w:rsidRDefault="008978F2" w:rsidP="00520BB0">
            <w:pPr>
              <w:tabs>
                <w:tab w:val="left" w:pos="145"/>
              </w:tabs>
              <w:spacing w:line="276" w:lineRule="auto"/>
              <w:jc w:val="both"/>
              <w:rPr>
                <w:iCs/>
                <w:sz w:val="26"/>
                <w:szCs w:val="26"/>
                <w:lang w:val="vi-VN"/>
              </w:rPr>
            </w:pPr>
            <w:r w:rsidRPr="007C3398">
              <w:rPr>
                <w:bCs/>
                <w:sz w:val="26"/>
                <w:szCs w:val="26"/>
                <w:lang w:val="vi-VN"/>
              </w:rPr>
              <w:t>- Hậu quả:</w:t>
            </w:r>
            <w:r w:rsidRPr="007C3398">
              <w:rPr>
                <w:b/>
                <w:bCs/>
                <w:sz w:val="26"/>
                <w:szCs w:val="26"/>
                <w:lang w:val="vi-VN"/>
              </w:rPr>
              <w:t xml:space="preserve"> </w:t>
            </w:r>
            <w:r w:rsidRPr="007C3398">
              <w:rPr>
                <w:sz w:val="26"/>
                <w:szCs w:val="26"/>
                <w:lang w:val="vi-VN"/>
              </w:rPr>
              <w:t xml:space="preserve">Học sinh có thể bị căng thẳng, mệt mỏi, thậm chí rơi vào trạng thái trầm cảm. Kết quả học tập sa sút, ảnh hưởng đến tương lai. </w:t>
            </w:r>
          </w:p>
          <w:p w14:paraId="4CA9DE15" w14:textId="77777777" w:rsidR="008978F2" w:rsidRPr="007C3398" w:rsidRDefault="008978F2" w:rsidP="00520BB0">
            <w:pPr>
              <w:tabs>
                <w:tab w:val="left" w:pos="145"/>
              </w:tabs>
              <w:spacing w:line="276" w:lineRule="auto"/>
              <w:jc w:val="both"/>
              <w:rPr>
                <w:iCs/>
                <w:sz w:val="26"/>
                <w:szCs w:val="26"/>
                <w:lang w:val="vi-VN"/>
              </w:rPr>
            </w:pPr>
            <w:r w:rsidRPr="007C3398">
              <w:rPr>
                <w:iCs/>
                <w:sz w:val="26"/>
                <w:szCs w:val="26"/>
                <w:lang w:val="vi-VN"/>
              </w:rPr>
              <w:t xml:space="preserve">* Mở rộng, trao đổi với quan điểm trái chiều hoặc ý kiến khác để </w:t>
            </w:r>
            <w:r w:rsidRPr="007C3398">
              <w:rPr>
                <w:iCs/>
                <w:sz w:val="26"/>
                <w:szCs w:val="26"/>
                <w:lang w:val="vi-VN"/>
              </w:rPr>
              <w:lastRenderedPageBreak/>
              <w:t>có cái nhìn toàn diện.</w:t>
            </w:r>
          </w:p>
          <w:p w14:paraId="2BB9B08F" w14:textId="77777777" w:rsidR="008978F2" w:rsidRPr="007C3398" w:rsidRDefault="008978F2" w:rsidP="00520BB0">
            <w:pPr>
              <w:tabs>
                <w:tab w:val="left" w:pos="145"/>
              </w:tabs>
              <w:spacing w:line="276" w:lineRule="auto"/>
              <w:jc w:val="both"/>
              <w:rPr>
                <w:iCs/>
                <w:sz w:val="26"/>
                <w:szCs w:val="26"/>
                <w:lang w:val="vi-VN"/>
              </w:rPr>
            </w:pPr>
            <w:r w:rsidRPr="007C3398">
              <w:rPr>
                <w:sz w:val="26"/>
                <w:szCs w:val="26"/>
                <w:lang w:val="vi-VN"/>
              </w:rPr>
              <w:t>Một số người cho rằng việc quản lý thời gian quá chặt chẽ sẽ khiến học sinh mất đi sự tự do, sáng tạo.</w:t>
            </w:r>
          </w:p>
          <w:p w14:paraId="0DB72B21" w14:textId="77777777" w:rsidR="008978F2" w:rsidRPr="007C3398" w:rsidRDefault="008978F2" w:rsidP="00520BB0">
            <w:pPr>
              <w:tabs>
                <w:tab w:val="left" w:pos="145"/>
              </w:tabs>
              <w:spacing w:line="276" w:lineRule="auto"/>
              <w:jc w:val="both"/>
              <w:rPr>
                <w:iCs/>
                <w:sz w:val="26"/>
                <w:szCs w:val="26"/>
                <w:lang w:val="vi-VN"/>
              </w:rPr>
            </w:pPr>
            <w:r w:rsidRPr="007C3398">
              <w:rPr>
                <w:iCs/>
                <w:sz w:val="26"/>
                <w:szCs w:val="26"/>
                <w:lang w:val="vi-VN"/>
              </w:rPr>
              <w:t xml:space="preserve">* Đề xuất giải pháp khả thi và có tính thuyết phục: </w:t>
            </w:r>
          </w:p>
          <w:p w14:paraId="46FE47E9" w14:textId="77777777" w:rsidR="008978F2" w:rsidRPr="007C3398" w:rsidRDefault="008978F2" w:rsidP="00520BB0">
            <w:pPr>
              <w:tabs>
                <w:tab w:val="left" w:pos="145"/>
              </w:tabs>
              <w:spacing w:line="276" w:lineRule="auto"/>
              <w:jc w:val="both"/>
              <w:rPr>
                <w:b/>
                <w:sz w:val="26"/>
                <w:szCs w:val="26"/>
                <w:lang w:val="vi-VN"/>
              </w:rPr>
            </w:pPr>
            <w:r w:rsidRPr="007C3398">
              <w:rPr>
                <w:b/>
                <w:bCs/>
                <w:sz w:val="26"/>
                <w:szCs w:val="26"/>
                <w:lang w:val="vi-VN"/>
              </w:rPr>
              <w:t>Xác định mục tiêu rõ ràng và lập kế hoạch chi tiết:</w:t>
            </w:r>
          </w:p>
          <w:p w14:paraId="241994F5" w14:textId="77777777" w:rsidR="008978F2" w:rsidRPr="007C3398" w:rsidRDefault="008978F2" w:rsidP="00520BB0">
            <w:pPr>
              <w:tabs>
                <w:tab w:val="left" w:pos="145"/>
              </w:tabs>
              <w:spacing w:line="276" w:lineRule="auto"/>
              <w:jc w:val="both"/>
              <w:rPr>
                <w:sz w:val="26"/>
                <w:szCs w:val="26"/>
                <w:lang w:val="vi-VN"/>
              </w:rPr>
            </w:pPr>
            <w:r w:rsidRPr="007C3398">
              <w:rPr>
                <w:sz w:val="26"/>
                <w:szCs w:val="26"/>
                <w:lang w:val="vi-VN"/>
              </w:rPr>
              <w:t>- Chính học sinh là người cần xác định mục tiêu học tập của mình.</w:t>
            </w:r>
          </w:p>
          <w:p w14:paraId="04743048" w14:textId="77777777" w:rsidR="008978F2" w:rsidRPr="007C3398" w:rsidRDefault="008978F2" w:rsidP="00520BB0">
            <w:pPr>
              <w:tabs>
                <w:tab w:val="left" w:pos="145"/>
              </w:tabs>
              <w:spacing w:line="276" w:lineRule="auto"/>
              <w:jc w:val="both"/>
              <w:rPr>
                <w:sz w:val="26"/>
                <w:szCs w:val="26"/>
                <w:lang w:val="vi-VN"/>
              </w:rPr>
            </w:pPr>
            <w:r w:rsidRPr="007C3398">
              <w:rPr>
                <w:sz w:val="26"/>
                <w:szCs w:val="26"/>
                <w:lang w:val="vi-VN"/>
              </w:rPr>
              <w:t>- Học sinh nên tự đặt ra những mục tiêu cụ thể, có thể đo lường được và có thời hạn hoàn thành. Sau đó, lập kế hoạch chi tiết để đạt được những mục tiêu đó, bao gồm các bước nhỏ và thời gian thực hiện cho từng bước.</w:t>
            </w:r>
          </w:p>
          <w:p w14:paraId="786CF340" w14:textId="77777777" w:rsidR="008978F2" w:rsidRPr="007C3398" w:rsidRDefault="008978F2" w:rsidP="00520BB0">
            <w:pPr>
              <w:tabs>
                <w:tab w:val="left" w:pos="145"/>
              </w:tabs>
              <w:spacing w:line="276" w:lineRule="auto"/>
              <w:jc w:val="both"/>
              <w:rPr>
                <w:sz w:val="26"/>
                <w:szCs w:val="26"/>
                <w:lang w:val="vi-VN"/>
              </w:rPr>
            </w:pPr>
            <w:r w:rsidRPr="007C3398">
              <w:rPr>
                <w:sz w:val="26"/>
                <w:szCs w:val="26"/>
                <w:lang w:val="vi-VN"/>
              </w:rPr>
              <w:t>- Việc xác định mục tiêu rõ ràng giúp học sinh có động lực và định hướng trong học tập. Kế hoạch chi tiết giúp học sinh biết mình cần làm gì và khi nào cần làm, từ đó tránh được tình trạng mất thời gian vào những việc không cần thiết</w:t>
            </w:r>
          </w:p>
          <w:p w14:paraId="06BCC7D4" w14:textId="77777777" w:rsidR="008978F2" w:rsidRPr="007C3398" w:rsidRDefault="008978F2" w:rsidP="00520BB0">
            <w:pPr>
              <w:tabs>
                <w:tab w:val="left" w:pos="145"/>
              </w:tabs>
              <w:spacing w:line="276" w:lineRule="auto"/>
              <w:jc w:val="both"/>
              <w:rPr>
                <w:sz w:val="26"/>
                <w:szCs w:val="26"/>
                <w:lang w:val="vi-VN"/>
              </w:rPr>
            </w:pPr>
            <w:r w:rsidRPr="007C3398">
              <w:rPr>
                <w:sz w:val="26"/>
                <w:szCs w:val="26"/>
                <w:lang w:val="vi-VN"/>
              </w:rPr>
              <w:t>- Nêu bằng chứng: Nhiều học sinh giỏi thường chia sẻ rằng họ luôn lập kế hoạch học tập cụ thể, từ việc học trên lớp, làm bài tập đến ôn thi, giúp họ tận dụng tối đa thời gian và đạt kết quả cao.</w:t>
            </w:r>
          </w:p>
          <w:p w14:paraId="134AC0F2" w14:textId="77777777" w:rsidR="008978F2" w:rsidRPr="007C3398" w:rsidRDefault="008978F2" w:rsidP="00520BB0">
            <w:pPr>
              <w:tabs>
                <w:tab w:val="left" w:pos="145"/>
              </w:tabs>
              <w:spacing w:line="276" w:lineRule="auto"/>
              <w:jc w:val="both"/>
              <w:rPr>
                <w:b/>
                <w:bCs/>
                <w:sz w:val="26"/>
                <w:szCs w:val="26"/>
                <w:lang w:val="vi-VN"/>
              </w:rPr>
            </w:pPr>
            <w:r w:rsidRPr="007C3398">
              <w:rPr>
                <w:b/>
                <w:bCs/>
                <w:sz w:val="26"/>
                <w:szCs w:val="26"/>
                <w:lang w:val="vi-VN"/>
              </w:rPr>
              <w:t>Tạo thói quen học tập tốt và loại bỏ những thói quen xấu:</w:t>
            </w:r>
          </w:p>
          <w:p w14:paraId="35D8CED8" w14:textId="77777777" w:rsidR="008978F2" w:rsidRPr="007C3398" w:rsidRDefault="008978F2" w:rsidP="00520BB0">
            <w:pPr>
              <w:tabs>
                <w:tab w:val="left" w:pos="145"/>
              </w:tabs>
              <w:spacing w:line="276" w:lineRule="auto"/>
              <w:jc w:val="both"/>
              <w:rPr>
                <w:sz w:val="26"/>
                <w:szCs w:val="26"/>
                <w:lang w:val="vi-VN"/>
              </w:rPr>
            </w:pPr>
            <w:r w:rsidRPr="007C3398">
              <w:rPr>
                <w:b/>
                <w:bCs/>
                <w:sz w:val="26"/>
                <w:szCs w:val="26"/>
                <w:lang w:val="vi-VN"/>
              </w:rPr>
              <w:t xml:space="preserve">- </w:t>
            </w:r>
            <w:r w:rsidRPr="007C3398">
              <w:rPr>
                <w:sz w:val="26"/>
                <w:szCs w:val="26"/>
                <w:lang w:val="vi-VN"/>
              </w:rPr>
              <w:t>Học sinh cần tự rèn luyện và thay đổi thói quen của mình.</w:t>
            </w:r>
          </w:p>
          <w:p w14:paraId="59840085" w14:textId="77777777" w:rsidR="008978F2" w:rsidRPr="007C3398" w:rsidRDefault="008978F2" w:rsidP="00520BB0">
            <w:pPr>
              <w:tabs>
                <w:tab w:val="left" w:pos="145"/>
              </w:tabs>
              <w:spacing w:line="276" w:lineRule="auto"/>
              <w:jc w:val="both"/>
              <w:rPr>
                <w:sz w:val="26"/>
                <w:szCs w:val="26"/>
                <w:lang w:val="vi-VN"/>
              </w:rPr>
            </w:pPr>
            <w:r w:rsidRPr="007C3398">
              <w:rPr>
                <w:sz w:val="26"/>
                <w:szCs w:val="26"/>
                <w:lang w:val="vi-VN"/>
              </w:rPr>
              <w:t>- Thiết lập thời gian biểu học tập cố định, tạo không gian học tập yên tĩnh, tập trung, loại bỏ các yếu tố gây xao nhãng như điện thoại, mạng xã hội trong lúc học.</w:t>
            </w:r>
          </w:p>
          <w:p w14:paraId="3814D62B" w14:textId="77777777" w:rsidR="008978F2" w:rsidRPr="007C3398" w:rsidRDefault="008978F2" w:rsidP="00520BB0">
            <w:pPr>
              <w:tabs>
                <w:tab w:val="left" w:pos="145"/>
              </w:tabs>
              <w:spacing w:line="276" w:lineRule="auto"/>
              <w:jc w:val="both"/>
              <w:rPr>
                <w:sz w:val="26"/>
                <w:szCs w:val="26"/>
                <w:lang w:val="vi-VN"/>
              </w:rPr>
            </w:pPr>
            <w:r w:rsidRPr="007C3398">
              <w:rPr>
                <w:sz w:val="26"/>
                <w:szCs w:val="26"/>
                <w:lang w:val="vi-VN"/>
              </w:rPr>
              <w:t>- Thói quen học tập tốt giúp học sinh tập trung và hiệu quả hơn trong quá trình học. Loại bỏ những thói quen xấu giúp học sinh tránh lãng phí thời gian và năng lượng.</w:t>
            </w:r>
          </w:p>
          <w:p w14:paraId="12690006" w14:textId="77777777" w:rsidR="008978F2" w:rsidRPr="007C3398" w:rsidRDefault="008978F2" w:rsidP="00520BB0">
            <w:pPr>
              <w:tabs>
                <w:tab w:val="left" w:pos="145"/>
              </w:tabs>
              <w:spacing w:line="276" w:lineRule="auto"/>
              <w:jc w:val="both"/>
              <w:rPr>
                <w:iCs/>
                <w:sz w:val="26"/>
                <w:szCs w:val="26"/>
                <w:lang w:val="vi-VN"/>
              </w:rPr>
            </w:pPr>
            <w:r w:rsidRPr="007C3398">
              <w:rPr>
                <w:iCs/>
                <w:sz w:val="26"/>
                <w:szCs w:val="26"/>
                <w:lang w:val="vi-VN"/>
              </w:rPr>
              <w:t>- Nêu bằng chứng</w:t>
            </w:r>
          </w:p>
          <w:p w14:paraId="613295D5" w14:textId="77777777" w:rsidR="008978F2" w:rsidRPr="007C3398" w:rsidRDefault="008978F2" w:rsidP="00520BB0">
            <w:pPr>
              <w:tabs>
                <w:tab w:val="left" w:pos="145"/>
              </w:tabs>
              <w:spacing w:line="276" w:lineRule="auto"/>
              <w:jc w:val="both"/>
              <w:rPr>
                <w:iCs/>
                <w:sz w:val="26"/>
                <w:szCs w:val="26"/>
                <w:lang w:val="vi-VN"/>
              </w:rPr>
            </w:pPr>
            <w:r w:rsidRPr="007C3398">
              <w:rPr>
                <w:iCs/>
                <w:sz w:val="26"/>
                <w:szCs w:val="26"/>
                <w:lang w:val="vi-VN"/>
              </w:rPr>
              <w:t>...</w:t>
            </w:r>
          </w:p>
          <w:p w14:paraId="6CAAFA4C" w14:textId="77777777" w:rsidR="008978F2" w:rsidRPr="007C3398" w:rsidRDefault="008978F2" w:rsidP="00520BB0">
            <w:pPr>
              <w:tabs>
                <w:tab w:val="left" w:pos="145"/>
              </w:tabs>
              <w:spacing w:line="276" w:lineRule="auto"/>
              <w:rPr>
                <w:sz w:val="26"/>
                <w:szCs w:val="26"/>
                <w:lang w:val="vi-VN"/>
              </w:rPr>
            </w:pPr>
            <w:r w:rsidRPr="007C3398">
              <w:rPr>
                <w:b/>
                <w:bCs/>
                <w:sz w:val="26"/>
                <w:szCs w:val="26"/>
                <w:lang w:val="vi-VN"/>
              </w:rPr>
              <w:t>Ưu tiên các nhiệm vụ quan trọng và cấp bách:</w:t>
            </w:r>
          </w:p>
          <w:p w14:paraId="7651215A" w14:textId="77777777" w:rsidR="008978F2" w:rsidRPr="007C3398" w:rsidRDefault="008978F2" w:rsidP="00520BB0">
            <w:pPr>
              <w:tabs>
                <w:tab w:val="left" w:pos="145"/>
              </w:tabs>
              <w:spacing w:line="276" w:lineRule="auto"/>
              <w:jc w:val="both"/>
              <w:rPr>
                <w:i/>
                <w:sz w:val="26"/>
                <w:szCs w:val="26"/>
                <w:lang w:val="vi-VN"/>
              </w:rPr>
            </w:pPr>
            <w:r w:rsidRPr="007C3398">
              <w:rPr>
                <w:i/>
                <w:sz w:val="26"/>
                <w:szCs w:val="26"/>
                <w:lang w:val="vi-VN"/>
              </w:rPr>
              <w:t>HS có thể trình bày các giải pháp khác hợp lí</w:t>
            </w:r>
          </w:p>
          <w:p w14:paraId="7B7F3912" w14:textId="217981B1" w:rsidR="008978F2" w:rsidRPr="007C3398" w:rsidRDefault="008978F2" w:rsidP="00520BB0">
            <w:pPr>
              <w:tabs>
                <w:tab w:val="left" w:pos="145"/>
              </w:tabs>
              <w:spacing w:line="276" w:lineRule="auto"/>
              <w:jc w:val="both"/>
              <w:rPr>
                <w:iCs/>
                <w:noProof/>
                <w:sz w:val="26"/>
                <w:szCs w:val="26"/>
                <w:lang w:val="vi-VN"/>
              </w:rPr>
            </w:pPr>
            <w:r w:rsidRPr="007C3398">
              <w:rPr>
                <w:iCs/>
                <w:sz w:val="26"/>
                <w:szCs w:val="26"/>
                <w:lang w:val="vi-VN"/>
              </w:rPr>
              <w:t>* Khẳng định lại quan điểm cá nhân đã trình bày và rút ra bài học cho bản thân.</w:t>
            </w:r>
          </w:p>
        </w:tc>
        <w:tc>
          <w:tcPr>
            <w:tcW w:w="1015" w:type="dxa"/>
            <w:shd w:val="clear" w:color="auto" w:fill="auto"/>
          </w:tcPr>
          <w:p w14:paraId="5ABD590E" w14:textId="5494B111" w:rsidR="008978F2" w:rsidRPr="007C3398" w:rsidRDefault="008978F2" w:rsidP="00520BB0">
            <w:pPr>
              <w:spacing w:line="276" w:lineRule="auto"/>
              <w:jc w:val="center"/>
              <w:rPr>
                <w:iCs/>
                <w:noProof/>
                <w:sz w:val="26"/>
                <w:szCs w:val="26"/>
              </w:rPr>
            </w:pPr>
            <w:r w:rsidRPr="007C3398">
              <w:rPr>
                <w:iCs/>
                <w:sz w:val="26"/>
                <w:szCs w:val="26"/>
              </w:rPr>
              <w:lastRenderedPageBreak/>
              <w:t>1,25</w:t>
            </w:r>
          </w:p>
        </w:tc>
      </w:tr>
      <w:tr w:rsidR="00520BB0" w:rsidRPr="007C3398" w14:paraId="068B4ED1" w14:textId="77777777" w:rsidTr="001917B8">
        <w:trPr>
          <w:trHeight w:val="2484"/>
          <w:jc w:val="center"/>
        </w:trPr>
        <w:tc>
          <w:tcPr>
            <w:tcW w:w="927" w:type="dxa"/>
            <w:shd w:val="clear" w:color="auto" w:fill="auto"/>
          </w:tcPr>
          <w:p w14:paraId="5CFBA219" w14:textId="77777777" w:rsidR="00D14F81" w:rsidRPr="007C3398" w:rsidRDefault="00D14F81" w:rsidP="00520BB0">
            <w:pPr>
              <w:spacing w:line="276" w:lineRule="auto"/>
              <w:ind w:firstLine="709"/>
              <w:rPr>
                <w:iCs/>
                <w:sz w:val="26"/>
                <w:szCs w:val="26"/>
              </w:rPr>
            </w:pPr>
          </w:p>
        </w:tc>
        <w:tc>
          <w:tcPr>
            <w:tcW w:w="7177" w:type="dxa"/>
            <w:gridSpan w:val="2"/>
            <w:shd w:val="clear" w:color="auto" w:fill="auto"/>
          </w:tcPr>
          <w:p w14:paraId="48F02C0D" w14:textId="77777777" w:rsidR="00D14F81" w:rsidRPr="007C3398" w:rsidRDefault="00D14F81" w:rsidP="00520BB0">
            <w:pPr>
              <w:spacing w:line="276" w:lineRule="auto"/>
              <w:jc w:val="both"/>
              <w:rPr>
                <w:i/>
                <w:sz w:val="26"/>
                <w:szCs w:val="26"/>
              </w:rPr>
            </w:pPr>
            <w:r w:rsidRPr="007C3398">
              <w:rPr>
                <w:i/>
                <w:sz w:val="26"/>
                <w:szCs w:val="26"/>
                <w:lang w:val="vi-VN"/>
              </w:rPr>
              <w:t xml:space="preserve">d. </w:t>
            </w:r>
            <w:r w:rsidRPr="007C3398">
              <w:rPr>
                <w:i/>
                <w:sz w:val="26"/>
                <w:szCs w:val="26"/>
              </w:rPr>
              <w:t>Viết bài văn đảm bảo các yêu cầu sau:</w:t>
            </w:r>
          </w:p>
          <w:p w14:paraId="40D6BC93" w14:textId="77777777" w:rsidR="00D14F81" w:rsidRPr="007C3398" w:rsidRDefault="00D14F81" w:rsidP="00520BB0">
            <w:pPr>
              <w:spacing w:line="276" w:lineRule="auto"/>
              <w:jc w:val="both"/>
              <w:rPr>
                <w:iCs/>
                <w:sz w:val="26"/>
                <w:szCs w:val="26"/>
              </w:rPr>
            </w:pPr>
            <w:r w:rsidRPr="007C3398">
              <w:rPr>
                <w:i/>
                <w:sz w:val="26"/>
                <w:szCs w:val="26"/>
              </w:rPr>
              <w:t xml:space="preserve">- </w:t>
            </w:r>
            <w:r w:rsidRPr="007C3398">
              <w:rPr>
                <w:iCs/>
                <w:sz w:val="26"/>
                <w:szCs w:val="26"/>
              </w:rPr>
              <w:t>Triển khai được ít nhất hai luận điểm để làm rõ quan điểm của cá nhân.</w:t>
            </w:r>
          </w:p>
          <w:p w14:paraId="090D22AE" w14:textId="77777777" w:rsidR="00D14F81" w:rsidRPr="007C3398" w:rsidRDefault="00D14F81" w:rsidP="00520BB0">
            <w:pPr>
              <w:spacing w:line="276" w:lineRule="auto"/>
              <w:jc w:val="both"/>
              <w:rPr>
                <w:iCs/>
                <w:sz w:val="26"/>
                <w:szCs w:val="26"/>
              </w:rPr>
            </w:pPr>
            <w:r w:rsidRPr="007C3398">
              <w:rPr>
                <w:iCs/>
                <w:sz w:val="26"/>
                <w:szCs w:val="26"/>
              </w:rPr>
              <w:t>- Lựa chọn được các thao tác lập luận, phương thức biểu đạt phù hợp để triển khai vấn đề nghị luận.</w:t>
            </w:r>
          </w:p>
          <w:p w14:paraId="57F8276E" w14:textId="77777777" w:rsidR="00D14F81" w:rsidRPr="007C3398" w:rsidRDefault="00D14F81" w:rsidP="00520BB0">
            <w:pPr>
              <w:spacing w:line="276" w:lineRule="auto"/>
              <w:jc w:val="both"/>
              <w:rPr>
                <w:iCs/>
                <w:sz w:val="26"/>
                <w:szCs w:val="26"/>
              </w:rPr>
            </w:pPr>
            <w:r w:rsidRPr="007C3398">
              <w:rPr>
                <w:iCs/>
                <w:sz w:val="26"/>
                <w:szCs w:val="26"/>
              </w:rPr>
              <w:t>- Lập luận chặt chẽ, thuyết phục: lí lẽ xác đáng, bằng chứng tiêu biểu, phù hợp, kết hợp chặt chẽ giữa lí lẽ và bằng chứng.</w:t>
            </w:r>
          </w:p>
          <w:p w14:paraId="3C867C83" w14:textId="660D85F8" w:rsidR="00D14F81" w:rsidRPr="007C3398" w:rsidRDefault="00D14F81" w:rsidP="00520BB0">
            <w:pPr>
              <w:spacing w:line="276" w:lineRule="auto"/>
              <w:jc w:val="both"/>
              <w:rPr>
                <w:b/>
                <w:bCs/>
                <w:iCs/>
                <w:sz w:val="26"/>
                <w:szCs w:val="26"/>
              </w:rPr>
            </w:pPr>
            <w:r w:rsidRPr="007C3398">
              <w:rPr>
                <w:bCs/>
                <w:i/>
                <w:sz w:val="26"/>
                <w:szCs w:val="26"/>
              </w:rPr>
              <w:t>Lưu ý:</w:t>
            </w:r>
            <w:r w:rsidRPr="007C3398">
              <w:rPr>
                <w:i/>
                <w:sz w:val="26"/>
                <w:szCs w:val="26"/>
              </w:rPr>
              <w:t xml:space="preserve"> Học sinh có thể trình bày suy nghĩ, quan điểm riêng nhưng phải phù hợp với chuẩn mực đạo đức và pháp luật.</w:t>
            </w:r>
          </w:p>
        </w:tc>
        <w:tc>
          <w:tcPr>
            <w:tcW w:w="1015" w:type="dxa"/>
            <w:shd w:val="clear" w:color="auto" w:fill="auto"/>
          </w:tcPr>
          <w:p w14:paraId="5DC31D96" w14:textId="61529D6D" w:rsidR="00D14F81" w:rsidRPr="007C3398" w:rsidRDefault="00D14F81" w:rsidP="00520BB0">
            <w:pPr>
              <w:spacing w:line="276" w:lineRule="auto"/>
              <w:jc w:val="center"/>
              <w:rPr>
                <w:i/>
                <w:sz w:val="26"/>
                <w:szCs w:val="26"/>
              </w:rPr>
            </w:pPr>
            <w:r w:rsidRPr="007C3398">
              <w:rPr>
                <w:iCs/>
                <w:sz w:val="26"/>
                <w:szCs w:val="26"/>
                <w:lang w:val="vi-VN"/>
              </w:rPr>
              <w:t>1,</w:t>
            </w:r>
            <w:r w:rsidR="008978F2" w:rsidRPr="007C3398">
              <w:rPr>
                <w:iCs/>
                <w:sz w:val="26"/>
                <w:szCs w:val="26"/>
              </w:rPr>
              <w:t>2</w:t>
            </w:r>
            <w:r w:rsidRPr="007C3398">
              <w:rPr>
                <w:iCs/>
                <w:sz w:val="26"/>
                <w:szCs w:val="26"/>
                <w:lang w:val="vi-VN"/>
              </w:rPr>
              <w:t>5</w:t>
            </w:r>
          </w:p>
        </w:tc>
      </w:tr>
      <w:tr w:rsidR="00520BB0" w:rsidRPr="007C3398" w14:paraId="28B522D6" w14:textId="77777777" w:rsidTr="001917B8">
        <w:trPr>
          <w:jc w:val="center"/>
        </w:trPr>
        <w:tc>
          <w:tcPr>
            <w:tcW w:w="927" w:type="dxa"/>
            <w:shd w:val="clear" w:color="auto" w:fill="auto"/>
          </w:tcPr>
          <w:p w14:paraId="4B961C53" w14:textId="77777777" w:rsidR="00D14F81" w:rsidRPr="007C3398" w:rsidRDefault="00D14F81" w:rsidP="00520BB0">
            <w:pPr>
              <w:spacing w:line="276" w:lineRule="auto"/>
              <w:ind w:firstLine="709"/>
              <w:rPr>
                <w:iCs/>
                <w:sz w:val="26"/>
                <w:szCs w:val="26"/>
              </w:rPr>
            </w:pPr>
          </w:p>
        </w:tc>
        <w:tc>
          <w:tcPr>
            <w:tcW w:w="7177" w:type="dxa"/>
            <w:gridSpan w:val="2"/>
            <w:shd w:val="clear" w:color="auto" w:fill="auto"/>
          </w:tcPr>
          <w:p w14:paraId="61A6FD85" w14:textId="77777777" w:rsidR="00D14F81" w:rsidRPr="007C3398" w:rsidRDefault="00D14F81" w:rsidP="00520BB0">
            <w:pPr>
              <w:spacing w:line="276" w:lineRule="auto"/>
              <w:jc w:val="both"/>
              <w:rPr>
                <w:i/>
                <w:sz w:val="26"/>
                <w:szCs w:val="26"/>
              </w:rPr>
            </w:pPr>
            <w:r w:rsidRPr="007C3398">
              <w:rPr>
                <w:i/>
                <w:sz w:val="26"/>
                <w:szCs w:val="26"/>
              </w:rPr>
              <w:t>đ. Diễn đạt</w:t>
            </w:r>
          </w:p>
          <w:p w14:paraId="58C967AE" w14:textId="60B31E3E" w:rsidR="00D14F81" w:rsidRPr="007C3398" w:rsidRDefault="002B3318" w:rsidP="00520BB0">
            <w:pPr>
              <w:spacing w:line="276" w:lineRule="auto"/>
              <w:jc w:val="both"/>
              <w:rPr>
                <w:b/>
                <w:bCs/>
                <w:iCs/>
                <w:sz w:val="26"/>
                <w:szCs w:val="26"/>
              </w:rPr>
            </w:pPr>
            <w:r w:rsidRPr="007C3398">
              <w:rPr>
                <w:iCs/>
                <w:sz w:val="26"/>
                <w:szCs w:val="26"/>
              </w:rPr>
              <w:t xml:space="preserve">- </w:t>
            </w:r>
            <w:r w:rsidR="00D14F81" w:rsidRPr="007C3398">
              <w:rPr>
                <w:iCs/>
                <w:sz w:val="26"/>
                <w:szCs w:val="26"/>
                <w:lang w:val="vi-VN"/>
              </w:rPr>
              <w:t xml:space="preserve">Đảm bảo chuẩn chính tả, </w:t>
            </w:r>
            <w:r w:rsidR="00D14F81" w:rsidRPr="007C3398">
              <w:rPr>
                <w:iCs/>
                <w:sz w:val="26"/>
                <w:szCs w:val="26"/>
              </w:rPr>
              <w:t xml:space="preserve">dùng từ, </w:t>
            </w:r>
            <w:r w:rsidR="00D14F81" w:rsidRPr="007C3398">
              <w:rPr>
                <w:iCs/>
                <w:sz w:val="26"/>
                <w:szCs w:val="26"/>
                <w:lang w:val="vi-VN"/>
              </w:rPr>
              <w:t>ngữ pháp Tiếng Việt</w:t>
            </w:r>
            <w:r w:rsidR="00D14F81" w:rsidRPr="007C3398">
              <w:rPr>
                <w:iCs/>
                <w:sz w:val="26"/>
                <w:szCs w:val="26"/>
              </w:rPr>
              <w:t xml:space="preserve">, liên kết </w:t>
            </w:r>
            <w:r w:rsidR="00D14F81" w:rsidRPr="007C3398">
              <w:rPr>
                <w:iCs/>
                <w:sz w:val="26"/>
                <w:szCs w:val="26"/>
              </w:rPr>
              <w:lastRenderedPageBreak/>
              <w:t>văn bản.</w:t>
            </w:r>
          </w:p>
        </w:tc>
        <w:tc>
          <w:tcPr>
            <w:tcW w:w="1015" w:type="dxa"/>
            <w:shd w:val="clear" w:color="auto" w:fill="auto"/>
          </w:tcPr>
          <w:p w14:paraId="419B5BA6" w14:textId="5A849CEA" w:rsidR="00D14F81" w:rsidRPr="007C3398" w:rsidRDefault="00D14F81" w:rsidP="00520BB0">
            <w:pPr>
              <w:spacing w:line="276" w:lineRule="auto"/>
              <w:jc w:val="center"/>
              <w:rPr>
                <w:i/>
                <w:sz w:val="26"/>
                <w:szCs w:val="26"/>
                <w:lang w:val="vi-VN"/>
              </w:rPr>
            </w:pPr>
            <w:r w:rsidRPr="007C3398">
              <w:rPr>
                <w:iCs/>
                <w:sz w:val="26"/>
                <w:szCs w:val="26"/>
              </w:rPr>
              <w:lastRenderedPageBreak/>
              <w:t>0,25</w:t>
            </w:r>
          </w:p>
        </w:tc>
      </w:tr>
      <w:tr w:rsidR="00520BB0" w:rsidRPr="007C3398" w14:paraId="328BDAB0" w14:textId="77777777" w:rsidTr="001917B8">
        <w:trPr>
          <w:jc w:val="center"/>
        </w:trPr>
        <w:tc>
          <w:tcPr>
            <w:tcW w:w="927" w:type="dxa"/>
            <w:shd w:val="clear" w:color="auto" w:fill="auto"/>
          </w:tcPr>
          <w:p w14:paraId="48062597" w14:textId="77777777" w:rsidR="00D14F81" w:rsidRPr="007C3398" w:rsidRDefault="00D14F81" w:rsidP="00520BB0">
            <w:pPr>
              <w:spacing w:line="276" w:lineRule="auto"/>
              <w:ind w:firstLine="709"/>
              <w:rPr>
                <w:iCs/>
                <w:sz w:val="26"/>
                <w:szCs w:val="26"/>
              </w:rPr>
            </w:pPr>
          </w:p>
        </w:tc>
        <w:tc>
          <w:tcPr>
            <w:tcW w:w="7177" w:type="dxa"/>
            <w:gridSpan w:val="2"/>
            <w:shd w:val="clear" w:color="auto" w:fill="auto"/>
          </w:tcPr>
          <w:p w14:paraId="78FD0D93" w14:textId="77777777" w:rsidR="00D14F81" w:rsidRPr="007C3398" w:rsidRDefault="00D14F81" w:rsidP="00520BB0">
            <w:pPr>
              <w:spacing w:line="276" w:lineRule="auto"/>
              <w:jc w:val="both"/>
              <w:rPr>
                <w:sz w:val="26"/>
                <w:szCs w:val="26"/>
              </w:rPr>
            </w:pPr>
            <w:r w:rsidRPr="007C3398">
              <w:rPr>
                <w:i/>
                <w:sz w:val="26"/>
                <w:szCs w:val="26"/>
                <w:lang w:val="vi-VN"/>
              </w:rPr>
              <w:t xml:space="preserve">e. Sáng </w:t>
            </w:r>
            <w:r w:rsidRPr="007C3398">
              <w:rPr>
                <w:sz w:val="26"/>
                <w:szCs w:val="26"/>
                <w:lang w:val="vi-VN"/>
              </w:rPr>
              <w:t>tạo</w:t>
            </w:r>
          </w:p>
          <w:p w14:paraId="2EDCDBA9" w14:textId="27F442CB" w:rsidR="00D14F81" w:rsidRPr="007C3398" w:rsidRDefault="002B3318" w:rsidP="00520BB0">
            <w:pPr>
              <w:spacing w:line="276" w:lineRule="auto"/>
              <w:jc w:val="both"/>
              <w:rPr>
                <w:b/>
                <w:bCs/>
                <w:iCs/>
                <w:sz w:val="26"/>
                <w:szCs w:val="26"/>
              </w:rPr>
            </w:pPr>
            <w:r w:rsidRPr="007C3398">
              <w:rPr>
                <w:sz w:val="26"/>
                <w:szCs w:val="26"/>
              </w:rPr>
              <w:t xml:space="preserve">- </w:t>
            </w:r>
            <w:r w:rsidR="00D14F81" w:rsidRPr="007C3398">
              <w:rPr>
                <w:sz w:val="26"/>
                <w:szCs w:val="26"/>
                <w:lang w:val="vi-VN"/>
              </w:rPr>
              <w:t>Thể hiện suy nghĩ sâu sắc về vấn đề nghị luận; có cách diễn đạt mới mẻ.</w:t>
            </w:r>
          </w:p>
        </w:tc>
        <w:tc>
          <w:tcPr>
            <w:tcW w:w="1015" w:type="dxa"/>
            <w:shd w:val="clear" w:color="auto" w:fill="auto"/>
          </w:tcPr>
          <w:p w14:paraId="69E3B902" w14:textId="3C07BEAB" w:rsidR="00D14F81" w:rsidRPr="007C3398" w:rsidRDefault="00D14F81" w:rsidP="00520BB0">
            <w:pPr>
              <w:spacing w:line="276" w:lineRule="auto"/>
              <w:jc w:val="center"/>
              <w:rPr>
                <w:i/>
                <w:sz w:val="26"/>
                <w:szCs w:val="26"/>
              </w:rPr>
            </w:pPr>
            <w:r w:rsidRPr="007C3398">
              <w:rPr>
                <w:iCs/>
                <w:sz w:val="26"/>
                <w:szCs w:val="26"/>
              </w:rPr>
              <w:t>0,5</w:t>
            </w:r>
          </w:p>
        </w:tc>
      </w:tr>
      <w:tr w:rsidR="00520BB0" w:rsidRPr="007C3398" w14:paraId="6F1316A2" w14:textId="77777777" w:rsidTr="001917B8">
        <w:trPr>
          <w:jc w:val="center"/>
        </w:trPr>
        <w:tc>
          <w:tcPr>
            <w:tcW w:w="8104" w:type="dxa"/>
            <w:gridSpan w:val="3"/>
            <w:shd w:val="clear" w:color="auto" w:fill="auto"/>
          </w:tcPr>
          <w:p w14:paraId="5C78F2D0" w14:textId="5BF1ABA4" w:rsidR="008978F2" w:rsidRPr="007C3398" w:rsidRDefault="008978F2" w:rsidP="00520BB0">
            <w:pPr>
              <w:spacing w:line="276" w:lineRule="auto"/>
              <w:ind w:firstLine="709"/>
              <w:jc w:val="center"/>
              <w:rPr>
                <w:b/>
                <w:bCs/>
                <w:iCs/>
                <w:sz w:val="26"/>
                <w:szCs w:val="26"/>
              </w:rPr>
            </w:pPr>
            <w:r w:rsidRPr="007C3398">
              <w:rPr>
                <w:b/>
                <w:bCs/>
                <w:iCs/>
                <w:sz w:val="26"/>
                <w:szCs w:val="26"/>
              </w:rPr>
              <w:t>Tổng điểm</w:t>
            </w:r>
          </w:p>
        </w:tc>
        <w:tc>
          <w:tcPr>
            <w:tcW w:w="1015" w:type="dxa"/>
            <w:shd w:val="clear" w:color="auto" w:fill="auto"/>
          </w:tcPr>
          <w:p w14:paraId="27080B94" w14:textId="1212AF31" w:rsidR="008978F2" w:rsidRPr="007C3398" w:rsidRDefault="008978F2" w:rsidP="00520BB0">
            <w:pPr>
              <w:spacing w:line="276" w:lineRule="auto"/>
              <w:jc w:val="center"/>
              <w:rPr>
                <w:b/>
                <w:sz w:val="26"/>
                <w:szCs w:val="26"/>
              </w:rPr>
            </w:pPr>
            <w:r w:rsidRPr="007C3398">
              <w:rPr>
                <w:b/>
                <w:sz w:val="26"/>
                <w:szCs w:val="26"/>
              </w:rPr>
              <w:t>10.0</w:t>
            </w:r>
          </w:p>
        </w:tc>
      </w:tr>
    </w:tbl>
    <w:p w14:paraId="4258B4C0" w14:textId="77777777" w:rsidR="009447E9" w:rsidRPr="007C3398" w:rsidRDefault="009447E9" w:rsidP="00520BB0">
      <w:pPr>
        <w:spacing w:line="276" w:lineRule="auto"/>
        <w:ind w:firstLine="709"/>
        <w:rPr>
          <w:b/>
          <w:sz w:val="26"/>
          <w:szCs w:val="26"/>
          <w:lang w:val="vi-VN"/>
        </w:rPr>
      </w:pPr>
    </w:p>
    <w:p w14:paraId="45183AC1" w14:textId="77777777" w:rsidR="00751B47" w:rsidRPr="007C3398" w:rsidRDefault="00751B47" w:rsidP="00520BB0">
      <w:pPr>
        <w:spacing w:line="276" w:lineRule="auto"/>
        <w:ind w:firstLine="709"/>
        <w:rPr>
          <w:sz w:val="26"/>
          <w:szCs w:val="26"/>
        </w:rPr>
      </w:pPr>
    </w:p>
    <w:sectPr w:rsidR="00751B47" w:rsidRPr="007C3398" w:rsidSect="007C3398">
      <w:pgSz w:w="11906" w:h="16838" w:code="9"/>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Sitka Display">
    <w:panose1 w:val="02000505000000020004"/>
    <w:charset w:val="00"/>
    <w:family w:val="auto"/>
    <w:pitch w:val="variable"/>
    <w:sig w:usb0="A00002EF" w:usb1="4000204B" w:usb2="00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714D4"/>
    <w:multiLevelType w:val="hybridMultilevel"/>
    <w:tmpl w:val="23C0C970"/>
    <w:lvl w:ilvl="0" w:tplc="2864DBC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184A7950"/>
    <w:multiLevelType w:val="hybridMultilevel"/>
    <w:tmpl w:val="F746DFF8"/>
    <w:lvl w:ilvl="0" w:tplc="879C055C">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2B7E369B"/>
    <w:multiLevelType w:val="multilevel"/>
    <w:tmpl w:val="298AF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7E6F35"/>
    <w:multiLevelType w:val="hybridMultilevel"/>
    <w:tmpl w:val="33D040D0"/>
    <w:lvl w:ilvl="0" w:tplc="042A0001">
      <w:numFmt w:val="bullet"/>
      <w:lvlText w:val=""/>
      <w:lvlJc w:val="left"/>
      <w:pPr>
        <w:ind w:left="720" w:hanging="360"/>
      </w:pPr>
      <w:rPr>
        <w:rFonts w:ascii="Symbol" w:eastAsia="Times New Roman"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3B2074CF"/>
    <w:multiLevelType w:val="hybridMultilevel"/>
    <w:tmpl w:val="0B46DC50"/>
    <w:lvl w:ilvl="0" w:tplc="C6B46A72">
      <w:start w:val="2"/>
      <w:numFmt w:val="bullet"/>
      <w:lvlText w:val=""/>
      <w:lvlJc w:val="left"/>
      <w:pPr>
        <w:ind w:left="1080" w:hanging="360"/>
      </w:pPr>
      <w:rPr>
        <w:rFonts w:ascii="Symbol" w:eastAsiaTheme="minorHAnsi" w:hAnsi="Symbol" w:cs="Open Sans"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5" w15:restartNumberingAfterBreak="0">
    <w:nsid w:val="3CEC5C74"/>
    <w:multiLevelType w:val="hybridMultilevel"/>
    <w:tmpl w:val="2FF67C46"/>
    <w:lvl w:ilvl="0" w:tplc="389C1CFC">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58533392"/>
    <w:multiLevelType w:val="hybridMultilevel"/>
    <w:tmpl w:val="E5BAB002"/>
    <w:lvl w:ilvl="0" w:tplc="EB00ED2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601449"/>
    <w:multiLevelType w:val="hybridMultilevel"/>
    <w:tmpl w:val="D138DBE4"/>
    <w:lvl w:ilvl="0" w:tplc="3896501C">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657E6A95"/>
    <w:multiLevelType w:val="multilevel"/>
    <w:tmpl w:val="350440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713093F"/>
    <w:multiLevelType w:val="hybridMultilevel"/>
    <w:tmpl w:val="B5F05206"/>
    <w:lvl w:ilvl="0" w:tplc="9B9E855C">
      <w:numFmt w:val="bullet"/>
      <w:lvlText w:val="-"/>
      <w:lvlJc w:val="left"/>
      <w:pPr>
        <w:ind w:left="720" w:hanging="360"/>
      </w:pPr>
      <w:rPr>
        <w:rFonts w:ascii="Times New Roman" w:eastAsia="Times New Roman"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71F1712F"/>
    <w:multiLevelType w:val="hybridMultilevel"/>
    <w:tmpl w:val="E9D2B480"/>
    <w:lvl w:ilvl="0" w:tplc="0C1ABF9A">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7A375A7A"/>
    <w:multiLevelType w:val="multilevel"/>
    <w:tmpl w:val="A8881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0"/>
  </w:num>
  <w:num w:numId="3">
    <w:abstractNumId w:val="1"/>
  </w:num>
  <w:num w:numId="4">
    <w:abstractNumId w:val="8"/>
  </w:num>
  <w:num w:numId="5">
    <w:abstractNumId w:val="9"/>
  </w:num>
  <w:num w:numId="6">
    <w:abstractNumId w:val="0"/>
  </w:num>
  <w:num w:numId="7">
    <w:abstractNumId w:val="4"/>
  </w:num>
  <w:num w:numId="8">
    <w:abstractNumId w:val="2"/>
  </w:num>
  <w:num w:numId="9">
    <w:abstractNumId w:val="11"/>
  </w:num>
  <w:num w:numId="10">
    <w:abstractNumId w:val="5"/>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644A"/>
    <w:rsid w:val="0003469F"/>
    <w:rsid w:val="00036764"/>
    <w:rsid w:val="00037268"/>
    <w:rsid w:val="0008012C"/>
    <w:rsid w:val="00093F75"/>
    <w:rsid w:val="000942DF"/>
    <w:rsid w:val="000969E3"/>
    <w:rsid w:val="000A2DBD"/>
    <w:rsid w:val="000C0997"/>
    <w:rsid w:val="000E3054"/>
    <w:rsid w:val="000F4869"/>
    <w:rsid w:val="0010522E"/>
    <w:rsid w:val="00145BBE"/>
    <w:rsid w:val="001740C4"/>
    <w:rsid w:val="001917B8"/>
    <w:rsid w:val="001A134B"/>
    <w:rsid w:val="001A3191"/>
    <w:rsid w:val="001B64B4"/>
    <w:rsid w:val="001E7BD7"/>
    <w:rsid w:val="001F41F0"/>
    <w:rsid w:val="002034ED"/>
    <w:rsid w:val="00223BCB"/>
    <w:rsid w:val="00237AB0"/>
    <w:rsid w:val="00242A51"/>
    <w:rsid w:val="00243828"/>
    <w:rsid w:val="00257836"/>
    <w:rsid w:val="002801AF"/>
    <w:rsid w:val="002A2126"/>
    <w:rsid w:val="002B3318"/>
    <w:rsid w:val="002C23B9"/>
    <w:rsid w:val="002C3E22"/>
    <w:rsid w:val="002D1422"/>
    <w:rsid w:val="002E2276"/>
    <w:rsid w:val="002F41BD"/>
    <w:rsid w:val="0031095A"/>
    <w:rsid w:val="00317C5C"/>
    <w:rsid w:val="00353E86"/>
    <w:rsid w:val="00381F6B"/>
    <w:rsid w:val="003A4C35"/>
    <w:rsid w:val="003A6E49"/>
    <w:rsid w:val="003B7A61"/>
    <w:rsid w:val="003C61D5"/>
    <w:rsid w:val="003F34AF"/>
    <w:rsid w:val="00425A28"/>
    <w:rsid w:val="004A0C1F"/>
    <w:rsid w:val="004A280A"/>
    <w:rsid w:val="004C1226"/>
    <w:rsid w:val="004C212D"/>
    <w:rsid w:val="004D1E0B"/>
    <w:rsid w:val="004D644A"/>
    <w:rsid w:val="004D7A91"/>
    <w:rsid w:val="0050651F"/>
    <w:rsid w:val="00520BB0"/>
    <w:rsid w:val="005265E0"/>
    <w:rsid w:val="005609F7"/>
    <w:rsid w:val="00561FE1"/>
    <w:rsid w:val="00577109"/>
    <w:rsid w:val="0059049A"/>
    <w:rsid w:val="005974F2"/>
    <w:rsid w:val="005A1F04"/>
    <w:rsid w:val="005B4905"/>
    <w:rsid w:val="005B6455"/>
    <w:rsid w:val="005E1A6F"/>
    <w:rsid w:val="0060295B"/>
    <w:rsid w:val="00607DCF"/>
    <w:rsid w:val="00614F9F"/>
    <w:rsid w:val="006437A1"/>
    <w:rsid w:val="00652780"/>
    <w:rsid w:val="00670F9B"/>
    <w:rsid w:val="006A0298"/>
    <w:rsid w:val="006F3442"/>
    <w:rsid w:val="00707075"/>
    <w:rsid w:val="00740987"/>
    <w:rsid w:val="00751B47"/>
    <w:rsid w:val="00756829"/>
    <w:rsid w:val="0077781C"/>
    <w:rsid w:val="0078596E"/>
    <w:rsid w:val="00787BCD"/>
    <w:rsid w:val="007A16F5"/>
    <w:rsid w:val="007A26BA"/>
    <w:rsid w:val="007A54FE"/>
    <w:rsid w:val="007A7116"/>
    <w:rsid w:val="007C3398"/>
    <w:rsid w:val="007D4F8F"/>
    <w:rsid w:val="0081054E"/>
    <w:rsid w:val="008273B8"/>
    <w:rsid w:val="008408B1"/>
    <w:rsid w:val="00860D6F"/>
    <w:rsid w:val="008704AA"/>
    <w:rsid w:val="00873124"/>
    <w:rsid w:val="008952F4"/>
    <w:rsid w:val="008978F2"/>
    <w:rsid w:val="008A5B5E"/>
    <w:rsid w:val="008D57DA"/>
    <w:rsid w:val="008F46C6"/>
    <w:rsid w:val="0090044D"/>
    <w:rsid w:val="00902A09"/>
    <w:rsid w:val="009150FE"/>
    <w:rsid w:val="0092035D"/>
    <w:rsid w:val="00926B64"/>
    <w:rsid w:val="00941C0D"/>
    <w:rsid w:val="00944552"/>
    <w:rsid w:val="009447E9"/>
    <w:rsid w:val="00971841"/>
    <w:rsid w:val="009861F7"/>
    <w:rsid w:val="009D32C2"/>
    <w:rsid w:val="009E7278"/>
    <w:rsid w:val="00A22C59"/>
    <w:rsid w:val="00A6013D"/>
    <w:rsid w:val="00A712C6"/>
    <w:rsid w:val="00A84BB2"/>
    <w:rsid w:val="00A945E1"/>
    <w:rsid w:val="00AD1C50"/>
    <w:rsid w:val="00AD25EE"/>
    <w:rsid w:val="00B03793"/>
    <w:rsid w:val="00B1418E"/>
    <w:rsid w:val="00B14BF2"/>
    <w:rsid w:val="00B20FF1"/>
    <w:rsid w:val="00B36A02"/>
    <w:rsid w:val="00B55903"/>
    <w:rsid w:val="00B96C38"/>
    <w:rsid w:val="00BA50BA"/>
    <w:rsid w:val="00BB2221"/>
    <w:rsid w:val="00BC04A3"/>
    <w:rsid w:val="00BC311C"/>
    <w:rsid w:val="00BD5906"/>
    <w:rsid w:val="00BE210E"/>
    <w:rsid w:val="00BE61AA"/>
    <w:rsid w:val="00BF2743"/>
    <w:rsid w:val="00BF7D0E"/>
    <w:rsid w:val="00C25BDE"/>
    <w:rsid w:val="00C42E63"/>
    <w:rsid w:val="00C510A2"/>
    <w:rsid w:val="00C53B22"/>
    <w:rsid w:val="00C61C98"/>
    <w:rsid w:val="00C61E1C"/>
    <w:rsid w:val="00C703A7"/>
    <w:rsid w:val="00CB19A0"/>
    <w:rsid w:val="00CB44D7"/>
    <w:rsid w:val="00CF0FCA"/>
    <w:rsid w:val="00D0186A"/>
    <w:rsid w:val="00D14F81"/>
    <w:rsid w:val="00D23BEC"/>
    <w:rsid w:val="00D63DE0"/>
    <w:rsid w:val="00D76D3D"/>
    <w:rsid w:val="00D920B3"/>
    <w:rsid w:val="00D95540"/>
    <w:rsid w:val="00DA0EEE"/>
    <w:rsid w:val="00DB28DB"/>
    <w:rsid w:val="00DB68E9"/>
    <w:rsid w:val="00DE5867"/>
    <w:rsid w:val="00DF36AF"/>
    <w:rsid w:val="00E0011D"/>
    <w:rsid w:val="00E1778A"/>
    <w:rsid w:val="00E238D0"/>
    <w:rsid w:val="00E2565B"/>
    <w:rsid w:val="00E521C9"/>
    <w:rsid w:val="00EB1246"/>
    <w:rsid w:val="00EC2FC5"/>
    <w:rsid w:val="00EC44EA"/>
    <w:rsid w:val="00EC5C27"/>
    <w:rsid w:val="00EC5CC5"/>
    <w:rsid w:val="00ED4359"/>
    <w:rsid w:val="00EF0F34"/>
    <w:rsid w:val="00EF6A7D"/>
    <w:rsid w:val="00F041CA"/>
    <w:rsid w:val="00F240D1"/>
    <w:rsid w:val="00F46906"/>
    <w:rsid w:val="00F61DE6"/>
    <w:rsid w:val="00F645D9"/>
    <w:rsid w:val="00F76D3E"/>
    <w:rsid w:val="00FA3157"/>
    <w:rsid w:val="00FB3816"/>
    <w:rsid w:val="00FD0C77"/>
    <w:rsid w:val="00FD0E85"/>
    <w:rsid w:val="00FE19A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283AE"/>
  <w15:docId w15:val="{63AE1DCC-CF95-4E29-80AB-29AD3A84B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1E0B"/>
    <w:pPr>
      <w:spacing w:after="0" w:line="240" w:lineRule="auto"/>
    </w:pPr>
    <w:rPr>
      <w:rFonts w:ascii="Times New Roman" w:eastAsia="Times New Roman" w:hAnsi="Times New Roman" w:cs="Times New Roman"/>
      <w:kern w:val="0"/>
      <w:sz w:val="24"/>
      <w:szCs w:val="24"/>
      <w:lang w:val="en-US"/>
      <w14:ligatures w14:val="none"/>
    </w:rPr>
  </w:style>
  <w:style w:type="paragraph" w:styleId="Heading2">
    <w:name w:val="heading 2"/>
    <w:basedOn w:val="Normal"/>
    <w:next w:val="Normal"/>
    <w:link w:val="Heading2Char"/>
    <w:uiPriority w:val="9"/>
    <w:unhideWhenUsed/>
    <w:qFormat/>
    <w:rsid w:val="009D32C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Cita extensa,HPL01,Colorful List - Accent 13,mục tiêu hđ"/>
    <w:basedOn w:val="Normal"/>
    <w:link w:val="ListParagraphChar"/>
    <w:uiPriority w:val="34"/>
    <w:qFormat/>
    <w:rsid w:val="003F34AF"/>
    <w:pPr>
      <w:ind w:left="720"/>
      <w:contextualSpacing/>
    </w:pPr>
  </w:style>
  <w:style w:type="paragraph" w:styleId="NormalWeb">
    <w:name w:val="Normal (Web)"/>
    <w:basedOn w:val="Normal"/>
    <w:uiPriority w:val="99"/>
    <w:semiHidden/>
    <w:unhideWhenUsed/>
    <w:rsid w:val="00740987"/>
    <w:pPr>
      <w:spacing w:before="100" w:beforeAutospacing="1" w:after="100" w:afterAutospacing="1"/>
    </w:pPr>
    <w:rPr>
      <w:lang w:val="vi-VN" w:eastAsia="vi-VN"/>
    </w:rPr>
  </w:style>
  <w:style w:type="character" w:customStyle="1" w:styleId="Heading2Char">
    <w:name w:val="Heading 2 Char"/>
    <w:basedOn w:val="DefaultParagraphFont"/>
    <w:link w:val="Heading2"/>
    <w:uiPriority w:val="9"/>
    <w:rsid w:val="009D32C2"/>
    <w:rPr>
      <w:rFonts w:asciiTheme="majorHAnsi" w:eastAsiaTheme="majorEastAsia" w:hAnsiTheme="majorHAnsi" w:cstheme="majorBidi"/>
      <w:color w:val="2F5496" w:themeColor="accent1" w:themeShade="BF"/>
      <w:kern w:val="0"/>
      <w:sz w:val="26"/>
      <w:szCs w:val="26"/>
      <w:lang w:val="en-US"/>
      <w14:ligatures w14:val="none"/>
    </w:rPr>
  </w:style>
  <w:style w:type="paragraph" w:customStyle="1" w:styleId="TableParagraph">
    <w:name w:val="Table Paragraph"/>
    <w:basedOn w:val="Normal"/>
    <w:uiPriority w:val="1"/>
    <w:qFormat/>
    <w:rsid w:val="00787BCD"/>
    <w:pPr>
      <w:widowControl w:val="0"/>
      <w:autoSpaceDE w:val="0"/>
      <w:autoSpaceDN w:val="0"/>
    </w:pPr>
    <w:rPr>
      <w:rFonts w:ascii="Sitka Display" w:eastAsia="Sitka Display" w:hAnsi="Sitka Display" w:cs="Sitka Display"/>
      <w:sz w:val="22"/>
      <w:szCs w:val="22"/>
      <w:lang w:val="vi"/>
    </w:rPr>
  </w:style>
  <w:style w:type="paragraph" w:styleId="NoSpacing">
    <w:name w:val="No Spacing"/>
    <w:uiPriority w:val="1"/>
    <w:qFormat/>
    <w:rsid w:val="00787BCD"/>
    <w:pPr>
      <w:spacing w:after="0" w:line="240" w:lineRule="auto"/>
    </w:pPr>
    <w:rPr>
      <w:rFonts w:ascii="Times New Roman" w:eastAsia="Calibri" w:hAnsi="Times New Roman" w:cs="Times New Roman"/>
      <w:kern w:val="0"/>
      <w:sz w:val="26"/>
      <w:lang w:val="en-US"/>
      <w14:ligatures w14:val="none"/>
    </w:rPr>
  </w:style>
  <w:style w:type="character" w:customStyle="1" w:styleId="ListParagraphChar">
    <w:name w:val="List Paragraph Char"/>
    <w:aliases w:val="Numbered List Char,bullet Char,Cita extensa Char,HPL01 Char,Colorful List - Accent 13 Char,mục tiêu hđ Char"/>
    <w:link w:val="ListParagraph"/>
    <w:uiPriority w:val="34"/>
    <w:qFormat/>
    <w:locked/>
    <w:rsid w:val="00520BB0"/>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213051">
      <w:bodyDiv w:val="1"/>
      <w:marLeft w:val="0"/>
      <w:marRight w:val="0"/>
      <w:marTop w:val="0"/>
      <w:marBottom w:val="0"/>
      <w:divBdr>
        <w:top w:val="none" w:sz="0" w:space="0" w:color="auto"/>
        <w:left w:val="none" w:sz="0" w:space="0" w:color="auto"/>
        <w:bottom w:val="none" w:sz="0" w:space="0" w:color="auto"/>
        <w:right w:val="none" w:sz="0" w:space="0" w:color="auto"/>
      </w:divBdr>
    </w:div>
    <w:div w:id="378282472">
      <w:bodyDiv w:val="1"/>
      <w:marLeft w:val="0"/>
      <w:marRight w:val="0"/>
      <w:marTop w:val="0"/>
      <w:marBottom w:val="0"/>
      <w:divBdr>
        <w:top w:val="none" w:sz="0" w:space="0" w:color="auto"/>
        <w:left w:val="none" w:sz="0" w:space="0" w:color="auto"/>
        <w:bottom w:val="none" w:sz="0" w:space="0" w:color="auto"/>
        <w:right w:val="none" w:sz="0" w:space="0" w:color="auto"/>
      </w:divBdr>
      <w:divsChild>
        <w:div w:id="1513837898">
          <w:marLeft w:val="225"/>
          <w:marRight w:val="0"/>
          <w:marTop w:val="0"/>
          <w:marBottom w:val="225"/>
          <w:divBdr>
            <w:top w:val="none" w:sz="0" w:space="0" w:color="auto"/>
            <w:left w:val="none" w:sz="0" w:space="0" w:color="auto"/>
            <w:bottom w:val="none" w:sz="0" w:space="0" w:color="auto"/>
            <w:right w:val="none" w:sz="0" w:space="0" w:color="auto"/>
          </w:divBdr>
          <w:divsChild>
            <w:div w:id="9929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97196">
      <w:bodyDiv w:val="1"/>
      <w:marLeft w:val="0"/>
      <w:marRight w:val="0"/>
      <w:marTop w:val="0"/>
      <w:marBottom w:val="0"/>
      <w:divBdr>
        <w:top w:val="none" w:sz="0" w:space="0" w:color="auto"/>
        <w:left w:val="none" w:sz="0" w:space="0" w:color="auto"/>
        <w:bottom w:val="none" w:sz="0" w:space="0" w:color="auto"/>
        <w:right w:val="none" w:sz="0" w:space="0" w:color="auto"/>
      </w:divBdr>
      <w:divsChild>
        <w:div w:id="276371027">
          <w:marLeft w:val="0"/>
          <w:marRight w:val="0"/>
          <w:marTop w:val="0"/>
          <w:marBottom w:val="0"/>
          <w:divBdr>
            <w:top w:val="none" w:sz="0" w:space="0" w:color="auto"/>
            <w:left w:val="none" w:sz="0" w:space="0" w:color="auto"/>
            <w:bottom w:val="none" w:sz="0" w:space="0" w:color="auto"/>
            <w:right w:val="none" w:sz="0" w:space="0" w:color="auto"/>
          </w:divBdr>
        </w:div>
        <w:div w:id="627055342">
          <w:marLeft w:val="0"/>
          <w:marRight w:val="0"/>
          <w:marTop w:val="0"/>
          <w:marBottom w:val="0"/>
          <w:divBdr>
            <w:top w:val="none" w:sz="0" w:space="0" w:color="auto"/>
            <w:left w:val="none" w:sz="0" w:space="0" w:color="auto"/>
            <w:bottom w:val="none" w:sz="0" w:space="0" w:color="auto"/>
            <w:right w:val="none" w:sz="0" w:space="0" w:color="auto"/>
          </w:divBdr>
          <w:divsChild>
            <w:div w:id="326980585">
              <w:marLeft w:val="0"/>
              <w:marRight w:val="0"/>
              <w:marTop w:val="150"/>
              <w:marBottom w:val="0"/>
              <w:divBdr>
                <w:top w:val="none" w:sz="0" w:space="0" w:color="auto"/>
                <w:left w:val="none" w:sz="0" w:space="0" w:color="auto"/>
                <w:bottom w:val="none" w:sz="0" w:space="0" w:color="auto"/>
                <w:right w:val="none" w:sz="0" w:space="0" w:color="auto"/>
              </w:divBdr>
              <w:divsChild>
                <w:div w:id="66926520">
                  <w:marLeft w:val="0"/>
                  <w:marRight w:val="0"/>
                  <w:marTop w:val="0"/>
                  <w:marBottom w:val="0"/>
                  <w:divBdr>
                    <w:top w:val="none" w:sz="0" w:space="0" w:color="auto"/>
                    <w:left w:val="none" w:sz="0" w:space="0" w:color="auto"/>
                    <w:bottom w:val="none" w:sz="0" w:space="0" w:color="auto"/>
                    <w:right w:val="none" w:sz="0" w:space="0" w:color="auto"/>
                  </w:divBdr>
                </w:div>
                <w:div w:id="1361124651">
                  <w:marLeft w:val="225"/>
                  <w:marRight w:val="0"/>
                  <w:marTop w:val="0"/>
                  <w:marBottom w:val="225"/>
                  <w:divBdr>
                    <w:top w:val="none" w:sz="0" w:space="0" w:color="auto"/>
                    <w:left w:val="none" w:sz="0" w:space="0" w:color="auto"/>
                    <w:bottom w:val="none" w:sz="0" w:space="0" w:color="auto"/>
                    <w:right w:val="none" w:sz="0" w:space="0" w:color="auto"/>
                  </w:divBdr>
                  <w:divsChild>
                    <w:div w:id="491606594">
                      <w:marLeft w:val="0"/>
                      <w:marRight w:val="0"/>
                      <w:marTop w:val="0"/>
                      <w:marBottom w:val="0"/>
                      <w:divBdr>
                        <w:top w:val="single" w:sz="18" w:space="0" w:color="502987"/>
                        <w:left w:val="single" w:sz="6" w:space="0" w:color="CCCCCC"/>
                        <w:bottom w:val="single" w:sz="6" w:space="0" w:color="CCCCCC"/>
                        <w:right w:val="single" w:sz="6" w:space="0" w:color="CCCCCC"/>
                      </w:divBdr>
                    </w:div>
                  </w:divsChild>
                </w:div>
              </w:divsChild>
            </w:div>
          </w:divsChild>
        </w:div>
      </w:divsChild>
    </w:div>
    <w:div w:id="909271078">
      <w:bodyDiv w:val="1"/>
      <w:marLeft w:val="0"/>
      <w:marRight w:val="0"/>
      <w:marTop w:val="0"/>
      <w:marBottom w:val="0"/>
      <w:divBdr>
        <w:top w:val="none" w:sz="0" w:space="0" w:color="auto"/>
        <w:left w:val="none" w:sz="0" w:space="0" w:color="auto"/>
        <w:bottom w:val="none" w:sz="0" w:space="0" w:color="auto"/>
        <w:right w:val="none" w:sz="0" w:space="0" w:color="auto"/>
      </w:divBdr>
    </w:div>
    <w:div w:id="1101146752">
      <w:bodyDiv w:val="1"/>
      <w:marLeft w:val="0"/>
      <w:marRight w:val="0"/>
      <w:marTop w:val="0"/>
      <w:marBottom w:val="0"/>
      <w:divBdr>
        <w:top w:val="none" w:sz="0" w:space="0" w:color="auto"/>
        <w:left w:val="none" w:sz="0" w:space="0" w:color="auto"/>
        <w:bottom w:val="none" w:sz="0" w:space="0" w:color="auto"/>
        <w:right w:val="none" w:sz="0" w:space="0" w:color="auto"/>
      </w:divBdr>
    </w:div>
    <w:div w:id="1448307025">
      <w:bodyDiv w:val="1"/>
      <w:marLeft w:val="0"/>
      <w:marRight w:val="0"/>
      <w:marTop w:val="0"/>
      <w:marBottom w:val="0"/>
      <w:divBdr>
        <w:top w:val="none" w:sz="0" w:space="0" w:color="auto"/>
        <w:left w:val="none" w:sz="0" w:space="0" w:color="auto"/>
        <w:bottom w:val="none" w:sz="0" w:space="0" w:color="auto"/>
        <w:right w:val="none" w:sz="0" w:space="0" w:color="auto"/>
      </w:divBdr>
    </w:div>
    <w:div w:id="1538618127">
      <w:bodyDiv w:val="1"/>
      <w:marLeft w:val="0"/>
      <w:marRight w:val="0"/>
      <w:marTop w:val="0"/>
      <w:marBottom w:val="0"/>
      <w:divBdr>
        <w:top w:val="none" w:sz="0" w:space="0" w:color="auto"/>
        <w:left w:val="none" w:sz="0" w:space="0" w:color="auto"/>
        <w:bottom w:val="none" w:sz="0" w:space="0" w:color="auto"/>
        <w:right w:val="none" w:sz="0" w:space="0" w:color="auto"/>
      </w:divBdr>
    </w:div>
    <w:div w:id="1670056972">
      <w:bodyDiv w:val="1"/>
      <w:marLeft w:val="0"/>
      <w:marRight w:val="0"/>
      <w:marTop w:val="0"/>
      <w:marBottom w:val="0"/>
      <w:divBdr>
        <w:top w:val="none" w:sz="0" w:space="0" w:color="auto"/>
        <w:left w:val="none" w:sz="0" w:space="0" w:color="auto"/>
        <w:bottom w:val="none" w:sz="0" w:space="0" w:color="auto"/>
        <w:right w:val="none" w:sz="0" w:space="0" w:color="auto"/>
      </w:divBdr>
    </w:div>
    <w:div w:id="1695112276">
      <w:bodyDiv w:val="1"/>
      <w:marLeft w:val="0"/>
      <w:marRight w:val="0"/>
      <w:marTop w:val="0"/>
      <w:marBottom w:val="0"/>
      <w:divBdr>
        <w:top w:val="none" w:sz="0" w:space="0" w:color="auto"/>
        <w:left w:val="none" w:sz="0" w:space="0" w:color="auto"/>
        <w:bottom w:val="none" w:sz="0" w:space="0" w:color="auto"/>
        <w:right w:val="none" w:sz="0" w:space="0" w:color="auto"/>
      </w:divBdr>
      <w:divsChild>
        <w:div w:id="1126512536">
          <w:marLeft w:val="360"/>
          <w:marRight w:val="0"/>
          <w:marTop w:val="240"/>
          <w:marBottom w:val="240"/>
          <w:divBdr>
            <w:top w:val="single" w:sz="6" w:space="8" w:color="FF7D00"/>
            <w:left w:val="single" w:sz="6" w:space="8" w:color="FF7D00"/>
            <w:bottom w:val="single" w:sz="6" w:space="8" w:color="FF7D00"/>
            <w:right w:val="single" w:sz="6" w:space="8" w:color="FF7D00"/>
          </w:divBdr>
        </w:div>
      </w:divsChild>
    </w:div>
    <w:div w:id="1847623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7</Pages>
  <Words>1790</Words>
  <Characters>10205</Characters>
  <DocSecurity>0</DocSecurity>
  <Lines>85</Lines>
  <Paragraphs>23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LinksUpToDate>false</LinksUpToDate>
  <CharactersWithSpaces>11972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2025-01-23T16:26:00Z</dcterms:created>
  <dcterms:modified xsi:type="dcterms:W3CDTF">2025-02-08T02:17:00Z</dcterms:modified>
</cp:coreProperties>
</file>