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B434" w14:textId="77777777" w:rsidR="00B21672" w:rsidRPr="00084CE8" w:rsidRDefault="00B21672">
      <w:pPr>
        <w:rPr>
          <w:sz w:val="26"/>
          <w:szCs w:val="26"/>
        </w:rPr>
      </w:pPr>
    </w:p>
    <w:tbl>
      <w:tblPr>
        <w:tblW w:w="10524" w:type="dxa"/>
        <w:tblInd w:w="-318" w:type="dxa"/>
        <w:tblLook w:val="01E0" w:firstRow="1" w:lastRow="1" w:firstColumn="1" w:lastColumn="1" w:noHBand="0" w:noVBand="0"/>
      </w:tblPr>
      <w:tblGrid>
        <w:gridCol w:w="313"/>
        <w:gridCol w:w="1371"/>
        <w:gridCol w:w="726"/>
        <w:gridCol w:w="2360"/>
        <w:gridCol w:w="4182"/>
        <w:gridCol w:w="1020"/>
        <w:gridCol w:w="552"/>
      </w:tblGrid>
      <w:tr w:rsidR="00AD2D38" w:rsidRPr="00084CE8" w14:paraId="65F2965A" w14:textId="77777777" w:rsidTr="00B21672">
        <w:trPr>
          <w:trHeight w:val="2268"/>
        </w:trPr>
        <w:tc>
          <w:tcPr>
            <w:tcW w:w="4770" w:type="dxa"/>
            <w:gridSpan w:val="4"/>
          </w:tcPr>
          <w:p w14:paraId="14E51911" w14:textId="77777777" w:rsidR="00084CE8" w:rsidRPr="00F1306C" w:rsidRDefault="00343489" w:rsidP="00084CE8">
            <w:pPr>
              <w:tabs>
                <w:tab w:val="left" w:pos="284"/>
              </w:tabs>
              <w:spacing w:after="0" w:line="276" w:lineRule="auto"/>
              <w:rPr>
                <w:rFonts w:eastAsia="Times New Roman" w:cs="Times New Roman"/>
                <w:b/>
                <w:sz w:val="26"/>
                <w:szCs w:val="26"/>
                <w:lang w:val="en-US"/>
              </w:rPr>
            </w:pPr>
            <w:r w:rsidRPr="00084CE8">
              <w:rPr>
                <w:rFonts w:eastAsia="Times New Roman" w:cs="Times New Roman"/>
                <w:b/>
                <w:sz w:val="26"/>
                <w:szCs w:val="26"/>
                <w:lang w:val="en-US" w:eastAsia="vi-VN"/>
              </w:rPr>
              <w:t xml:space="preserve">  </w:t>
            </w:r>
            <w:r w:rsidR="00084CE8" w:rsidRPr="00F1306C">
              <w:rPr>
                <w:rFonts w:eastAsia="Times New Roman" w:cs="Times New Roman"/>
                <w:b/>
                <w:sz w:val="26"/>
                <w:szCs w:val="26"/>
                <w:lang w:val="en-US"/>
              </w:rPr>
              <w:t>PHÒNG GIÁO DỤC VÀ ĐÀO TẠO</w:t>
            </w:r>
          </w:p>
          <w:p w14:paraId="33FF636A" w14:textId="77777777" w:rsidR="00084CE8" w:rsidRPr="00084CE8" w:rsidRDefault="00084CE8" w:rsidP="00084CE8">
            <w:pPr>
              <w:tabs>
                <w:tab w:val="left" w:pos="284"/>
              </w:tabs>
              <w:spacing w:after="0" w:line="276" w:lineRule="auto"/>
              <w:jc w:val="center"/>
              <w:rPr>
                <w:rFonts w:eastAsia="Times New Roman" w:cs="Times New Roman"/>
                <w:b/>
                <w:sz w:val="26"/>
                <w:szCs w:val="26"/>
                <w:lang w:val="en-US"/>
              </w:rPr>
            </w:pPr>
            <w:r w:rsidRPr="00084CE8">
              <w:rPr>
                <w:rFonts w:eastAsia="Times New Roman" w:cs="Times New Roman"/>
                <w:b/>
                <w:noProof/>
                <w:sz w:val="26"/>
                <w:szCs w:val="26"/>
                <w:lang w:eastAsia="en-GB"/>
              </w:rPr>
              <mc:AlternateContent>
                <mc:Choice Requires="wps">
                  <w:drawing>
                    <wp:anchor distT="0" distB="0" distL="114300" distR="114300" simplePos="0" relativeHeight="251662336" behindDoc="0" locked="0" layoutInCell="1" allowOverlap="1" wp14:anchorId="28555E1C" wp14:editId="6E08196F">
                      <wp:simplePos x="0" y="0"/>
                      <wp:positionH relativeFrom="column">
                        <wp:posOffset>890905</wp:posOffset>
                      </wp:positionH>
                      <wp:positionV relativeFrom="paragraph">
                        <wp:posOffset>208915</wp:posOffset>
                      </wp:positionV>
                      <wp:extent cx="8763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FC054" id="_x0000_t32" coordsize="21600,21600" o:spt="32" o:oned="t" path="m,l21600,21600e" filled="f">
                      <v:path arrowok="t" fillok="f" o:connecttype="none"/>
                      <o:lock v:ext="edit" shapetype="t"/>
                    </v:shapetype>
                    <v:shape id="Straight Arrow Connector 4" o:spid="_x0000_s1026" type="#_x0000_t32" style="position:absolute;margin-left:70.15pt;margin-top:16.45pt;width:6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I8JQIAAEk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"/>
                  </w:pict>
                </mc:Fallback>
              </mc:AlternateContent>
            </w:r>
            <w:r w:rsidRPr="00084CE8">
              <w:rPr>
                <w:rFonts w:eastAsia="Times New Roman" w:cs="Times New Roman"/>
                <w:b/>
                <w:sz w:val="26"/>
                <w:szCs w:val="26"/>
                <w:lang w:val="en-US"/>
              </w:rPr>
              <w:t>GIAO THUỶ</w:t>
            </w:r>
          </w:p>
          <w:p w14:paraId="6795A2DC" w14:textId="77777777" w:rsidR="000540D8" w:rsidRPr="00084CE8" w:rsidRDefault="000540D8" w:rsidP="000540D8">
            <w:pPr>
              <w:spacing w:line="240" w:lineRule="auto"/>
              <w:jc w:val="center"/>
              <w:rPr>
                <w:rFonts w:eastAsia="Times New Roman" w:cs="Times New Roman"/>
                <w:b/>
                <w:sz w:val="26"/>
                <w:szCs w:val="26"/>
                <w:lang w:eastAsia="vi-VN"/>
              </w:rPr>
            </w:pPr>
          </w:p>
          <w:p w14:paraId="7295CB74" w14:textId="77777777" w:rsidR="00AD2D38" w:rsidRPr="00084CE8" w:rsidRDefault="00AD2D38" w:rsidP="00AD2D38">
            <w:pPr>
              <w:spacing w:line="312" w:lineRule="auto"/>
              <w:jc w:val="center"/>
              <w:rPr>
                <w:b/>
                <w:sz w:val="26"/>
                <w:szCs w:val="26"/>
                <w:lang w:val="pt-BR"/>
              </w:rPr>
            </w:pPr>
          </w:p>
          <w:p w14:paraId="77AB12CE" w14:textId="77777777" w:rsidR="00AD2D38" w:rsidRPr="00084CE8" w:rsidRDefault="00AD2D38" w:rsidP="00AD2D38">
            <w:pPr>
              <w:spacing w:line="312" w:lineRule="auto"/>
              <w:rPr>
                <w:b/>
                <w:i/>
                <w:sz w:val="26"/>
                <w:szCs w:val="26"/>
                <w:lang w:val="pt-BR"/>
              </w:rPr>
            </w:pPr>
          </w:p>
        </w:tc>
        <w:tc>
          <w:tcPr>
            <w:tcW w:w="5754" w:type="dxa"/>
            <w:gridSpan w:val="3"/>
            <w:hideMark/>
          </w:tcPr>
          <w:p w14:paraId="78FD57CD" w14:textId="77777777" w:rsidR="00AD2D38" w:rsidRPr="00084CE8" w:rsidRDefault="00AD2D38" w:rsidP="00AD2D38">
            <w:pPr>
              <w:spacing w:after="0" w:line="360" w:lineRule="auto"/>
              <w:jc w:val="center"/>
              <w:rPr>
                <w:rFonts w:eastAsia="Times New Roman" w:cs="Times New Roman"/>
                <w:b/>
                <w:sz w:val="26"/>
                <w:szCs w:val="26"/>
                <w:lang w:val="en-US" w:eastAsia="vi-VN"/>
              </w:rPr>
            </w:pPr>
            <w:r w:rsidRPr="00084CE8">
              <w:rPr>
                <w:rFonts w:eastAsia="Times New Roman" w:cs="Times New Roman"/>
                <w:b/>
                <w:sz w:val="26"/>
                <w:szCs w:val="26"/>
                <w:lang w:val="en-US" w:eastAsia="vi-VN"/>
              </w:rPr>
              <w:t>HƯỚNG DẪN CHẤM</w:t>
            </w:r>
          </w:p>
          <w:p w14:paraId="2A1E5420" w14:textId="77777777" w:rsidR="00AD2D38" w:rsidRPr="00084CE8" w:rsidRDefault="00AD2D38" w:rsidP="00AD2D38">
            <w:pPr>
              <w:spacing w:line="240" w:lineRule="auto"/>
              <w:jc w:val="center"/>
              <w:rPr>
                <w:rFonts w:eastAsia="Times New Roman" w:cs="Times New Roman"/>
                <w:b/>
                <w:sz w:val="26"/>
                <w:szCs w:val="26"/>
                <w:lang w:val="en-US" w:eastAsia="vi-VN"/>
              </w:rPr>
            </w:pPr>
            <w:r w:rsidRPr="00084CE8">
              <w:rPr>
                <w:rFonts w:eastAsia="Times New Roman" w:cs="Times New Roman"/>
                <w:b/>
                <w:sz w:val="26"/>
                <w:szCs w:val="26"/>
                <w:lang w:val="en-US" w:eastAsia="vi-VN"/>
              </w:rPr>
              <w:t xml:space="preserve">ĐỀ </w:t>
            </w:r>
            <w:r w:rsidR="00084CE8" w:rsidRPr="00084CE8">
              <w:rPr>
                <w:rFonts w:eastAsia="Times New Roman" w:cs="Times New Roman"/>
                <w:b/>
                <w:sz w:val="26"/>
                <w:szCs w:val="26"/>
                <w:lang w:eastAsia="vi-VN"/>
              </w:rPr>
              <w:t>KHẢO SÁT CHẤT LƯỢNG</w:t>
            </w:r>
            <w:r w:rsidRPr="00084CE8">
              <w:rPr>
                <w:rFonts w:eastAsia="Times New Roman" w:cs="Times New Roman"/>
                <w:b/>
                <w:sz w:val="26"/>
                <w:szCs w:val="26"/>
                <w:lang w:val="en-US" w:eastAsia="vi-VN"/>
              </w:rPr>
              <w:t xml:space="preserve"> HỌC KÌ I</w:t>
            </w:r>
            <w:r w:rsidR="00FD2C08" w:rsidRPr="00084CE8">
              <w:rPr>
                <w:rFonts w:eastAsia="Times New Roman" w:cs="Times New Roman"/>
                <w:b/>
                <w:sz w:val="26"/>
                <w:szCs w:val="26"/>
                <w:lang w:val="en-US" w:eastAsia="vi-VN"/>
              </w:rPr>
              <w:t>I</w:t>
            </w:r>
          </w:p>
          <w:p w14:paraId="688E24D1" w14:textId="77777777" w:rsidR="00AD2D38" w:rsidRPr="00084CE8" w:rsidRDefault="00AD2D38" w:rsidP="00AD2D38">
            <w:pPr>
              <w:spacing w:line="240" w:lineRule="auto"/>
              <w:jc w:val="center"/>
              <w:rPr>
                <w:rFonts w:eastAsia="Times New Roman" w:cs="Times New Roman"/>
                <w:b/>
                <w:sz w:val="26"/>
                <w:szCs w:val="26"/>
                <w:lang w:val="en-US" w:eastAsia="vi-VN"/>
              </w:rPr>
            </w:pPr>
            <w:r w:rsidRPr="00084CE8">
              <w:rPr>
                <w:rFonts w:eastAsia="Times New Roman" w:cs="Times New Roman"/>
                <w:b/>
                <w:sz w:val="26"/>
                <w:szCs w:val="26"/>
                <w:lang w:val="en-US" w:eastAsia="vi-VN"/>
              </w:rPr>
              <w:t xml:space="preserve"> NĂM HỌC 2023 - 2024</w:t>
            </w:r>
          </w:p>
          <w:p w14:paraId="302753EC" w14:textId="77777777" w:rsidR="00AD2D38" w:rsidRPr="00084CE8" w:rsidRDefault="00AD2D38" w:rsidP="00AD2D38">
            <w:pPr>
              <w:spacing w:line="240" w:lineRule="auto"/>
              <w:jc w:val="center"/>
              <w:rPr>
                <w:rFonts w:eastAsia="Times New Roman" w:cs="Times New Roman"/>
                <w:b/>
                <w:sz w:val="26"/>
                <w:szCs w:val="26"/>
                <w:lang w:val="en-US" w:eastAsia="vi-VN"/>
              </w:rPr>
            </w:pPr>
            <w:r w:rsidRPr="00084CE8">
              <w:rPr>
                <w:rFonts w:eastAsia="Times New Roman" w:cs="Times New Roman"/>
                <w:b/>
                <w:noProof/>
                <w:sz w:val="26"/>
                <w:szCs w:val="26"/>
                <w:lang w:eastAsia="en-GB"/>
              </w:rPr>
              <mc:AlternateContent>
                <mc:Choice Requires="wps">
                  <w:drawing>
                    <wp:anchor distT="0" distB="0" distL="114300" distR="114300" simplePos="0" relativeHeight="251660288" behindDoc="0" locked="0" layoutInCell="1" allowOverlap="1" wp14:anchorId="47C4992E" wp14:editId="5C355C3E">
                      <wp:simplePos x="0" y="0"/>
                      <wp:positionH relativeFrom="column">
                        <wp:posOffset>1186913</wp:posOffset>
                      </wp:positionH>
                      <wp:positionV relativeFrom="paragraph">
                        <wp:posOffset>248138</wp:posOffset>
                      </wp:positionV>
                      <wp:extent cx="1178169"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117816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8CD8A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5pt,19.55pt" to="186.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" strokecolor="windowText" strokeweight=".5pt">
                      <v:stroke joinstyle="miter"/>
                    </v:line>
                  </w:pict>
                </mc:Fallback>
              </mc:AlternateContent>
            </w:r>
            <w:r w:rsidRPr="00084CE8">
              <w:rPr>
                <w:rFonts w:eastAsia="Times New Roman" w:cs="Times New Roman"/>
                <w:b/>
                <w:sz w:val="26"/>
                <w:szCs w:val="26"/>
                <w:lang w:val="en-US" w:eastAsia="vi-VN"/>
              </w:rPr>
              <w:t>Môn: Ngữ văn - lớp 7</w:t>
            </w:r>
          </w:p>
          <w:p w14:paraId="6FCB5115" w14:textId="77777777" w:rsidR="00AD2D38" w:rsidRPr="00084CE8" w:rsidRDefault="00AD2D38" w:rsidP="00CA742F">
            <w:pPr>
              <w:spacing w:line="312" w:lineRule="auto"/>
              <w:jc w:val="center"/>
              <w:rPr>
                <w:b/>
                <w:i/>
                <w:sz w:val="26"/>
                <w:szCs w:val="26"/>
                <w:lang w:val="pt-BR"/>
              </w:rPr>
            </w:pPr>
            <w:r w:rsidRPr="00084CE8">
              <w:rPr>
                <w:i/>
                <w:sz w:val="26"/>
                <w:szCs w:val="26"/>
                <w:lang w:val="pt-BR"/>
              </w:rPr>
              <w:t xml:space="preserve">                                        HDC gồ</w:t>
            </w:r>
            <w:r w:rsidR="00FD2C08" w:rsidRPr="00084CE8">
              <w:rPr>
                <w:i/>
                <w:sz w:val="26"/>
                <w:szCs w:val="26"/>
                <w:lang w:val="pt-BR"/>
              </w:rPr>
              <w:t>m 0</w:t>
            </w:r>
            <w:r w:rsidR="00277ADF">
              <w:rPr>
                <w:i/>
                <w:sz w:val="26"/>
                <w:szCs w:val="26"/>
                <w:lang w:val="pt-BR"/>
              </w:rPr>
              <w:t>3</w:t>
            </w:r>
            <w:r w:rsidRPr="00084CE8">
              <w:rPr>
                <w:i/>
                <w:sz w:val="26"/>
                <w:szCs w:val="26"/>
                <w:lang w:val="pt-BR"/>
              </w:rPr>
              <w:t xml:space="preserve"> trang</w:t>
            </w:r>
          </w:p>
        </w:tc>
      </w:tr>
      <w:tr w:rsidR="00AD2D38" w:rsidRPr="000C18B2" w14:paraId="1C932769"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shd w:val="clear" w:color="auto" w:fill="auto"/>
          </w:tcPr>
          <w:p w14:paraId="267EE120" w14:textId="77777777" w:rsidR="00AD2D38" w:rsidRPr="00F47BD9" w:rsidRDefault="00F47BD9" w:rsidP="00AD2D38">
            <w:pPr>
              <w:spacing w:after="0" w:line="312" w:lineRule="auto"/>
              <w:ind w:left="57" w:right="57"/>
              <w:jc w:val="center"/>
              <w:rPr>
                <w:rFonts w:eastAsia="SimSun" w:cs="Times New Roman"/>
                <w:b/>
                <w:bCs/>
                <w:iCs/>
                <w:noProof/>
                <w:szCs w:val="28"/>
                <w:lang w:val="vi-VN" w:eastAsia="zh-CN"/>
              </w:rPr>
            </w:pPr>
            <w:r>
              <w:rPr>
                <w:rFonts w:eastAsia="SimSun" w:cs="Times New Roman"/>
                <w:b/>
                <w:bCs/>
                <w:iCs/>
                <w:noProof/>
                <w:szCs w:val="28"/>
                <w:lang w:val="vi-VN" w:eastAsia="zh-CN"/>
              </w:rPr>
              <w:t>PHẦN</w:t>
            </w:r>
          </w:p>
        </w:tc>
        <w:tc>
          <w:tcPr>
            <w:tcW w:w="726" w:type="dxa"/>
            <w:shd w:val="clear" w:color="auto" w:fill="auto"/>
          </w:tcPr>
          <w:p w14:paraId="6C8F47B6" w14:textId="77777777"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Câu</w:t>
            </w:r>
          </w:p>
        </w:tc>
        <w:tc>
          <w:tcPr>
            <w:tcW w:w="6542" w:type="dxa"/>
            <w:gridSpan w:val="2"/>
            <w:shd w:val="clear" w:color="auto" w:fill="auto"/>
          </w:tcPr>
          <w:p w14:paraId="4FBF0F12" w14:textId="77777777" w:rsidR="00AD2D38" w:rsidRPr="000C18B2" w:rsidRDefault="00AD2D38" w:rsidP="00AD2D38">
            <w:pPr>
              <w:spacing w:after="0" w:line="312" w:lineRule="auto"/>
              <w:ind w:left="57" w:right="57"/>
              <w:jc w:val="center"/>
              <w:rPr>
                <w:rFonts w:eastAsia="SimSun" w:cs="Times New Roman"/>
                <w:b/>
                <w:bCs/>
                <w:iCs/>
                <w:noProof/>
                <w:szCs w:val="28"/>
                <w:lang w:val="vi-VN" w:eastAsia="zh-CN"/>
              </w:rPr>
            </w:pPr>
            <w:r w:rsidRPr="000C18B2">
              <w:rPr>
                <w:rFonts w:eastAsia="SimSun" w:cs="Times New Roman"/>
                <w:b/>
                <w:bCs/>
                <w:iCs/>
                <w:noProof/>
                <w:szCs w:val="28"/>
                <w:lang w:val="en-US" w:eastAsia="zh-CN"/>
              </w:rPr>
              <w:t>Nội</w:t>
            </w:r>
            <w:r w:rsidRPr="000C18B2">
              <w:rPr>
                <w:rFonts w:eastAsia="SimSun" w:cs="Times New Roman"/>
                <w:b/>
                <w:bCs/>
                <w:iCs/>
                <w:noProof/>
                <w:szCs w:val="28"/>
                <w:lang w:val="vi-VN" w:eastAsia="zh-CN"/>
              </w:rPr>
              <w:t xml:space="preserve"> dung</w:t>
            </w:r>
          </w:p>
        </w:tc>
        <w:tc>
          <w:tcPr>
            <w:tcW w:w="1020" w:type="dxa"/>
            <w:shd w:val="clear" w:color="auto" w:fill="auto"/>
          </w:tcPr>
          <w:p w14:paraId="6FB20C6A" w14:textId="77777777"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Điểm</w:t>
            </w:r>
          </w:p>
        </w:tc>
      </w:tr>
      <w:tr w:rsidR="00AD2D38" w:rsidRPr="000C18B2" w14:paraId="2F8097FC"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val="restart"/>
            <w:shd w:val="clear" w:color="auto" w:fill="auto"/>
            <w:vAlign w:val="center"/>
          </w:tcPr>
          <w:p w14:paraId="545BA602" w14:textId="77777777" w:rsidR="00AD2D38" w:rsidRPr="000C18B2" w:rsidRDefault="00B906B4" w:rsidP="00AD2D38">
            <w:pPr>
              <w:spacing w:after="0" w:line="312" w:lineRule="auto"/>
              <w:ind w:right="57"/>
              <w:rPr>
                <w:rFonts w:eastAsia="SimSun" w:cs="Times New Roman"/>
                <w:b/>
                <w:iCs/>
                <w:noProof/>
                <w:szCs w:val="28"/>
                <w:lang w:val="en-US" w:eastAsia="zh-CN"/>
              </w:rPr>
            </w:pPr>
            <w:r>
              <w:rPr>
                <w:rFonts w:eastAsia="SimSun" w:cs="Times New Roman"/>
                <w:b/>
                <w:iCs/>
                <w:noProof/>
                <w:szCs w:val="28"/>
                <w:lang w:val="en-US" w:eastAsia="zh-CN"/>
              </w:rPr>
              <w:t xml:space="preserve"> </w:t>
            </w:r>
            <w:r w:rsidR="00AD2D38" w:rsidRPr="000C18B2">
              <w:rPr>
                <w:rFonts w:eastAsia="SimSun" w:cs="Times New Roman"/>
                <w:b/>
                <w:iCs/>
                <w:noProof/>
                <w:szCs w:val="28"/>
                <w:lang w:val="en-US" w:eastAsia="zh-CN"/>
              </w:rPr>
              <w:t xml:space="preserve">I. ĐỌC </w:t>
            </w:r>
            <w:r>
              <w:rPr>
                <w:rFonts w:eastAsia="SimSun" w:cs="Times New Roman"/>
                <w:b/>
                <w:iCs/>
                <w:noProof/>
                <w:szCs w:val="28"/>
                <w:lang w:val="en-US" w:eastAsia="zh-CN"/>
              </w:rPr>
              <w:t xml:space="preserve">    </w:t>
            </w:r>
            <w:r w:rsidR="00AD2D38" w:rsidRPr="000C18B2">
              <w:rPr>
                <w:rFonts w:eastAsia="SimSun" w:cs="Times New Roman"/>
                <w:b/>
                <w:iCs/>
                <w:noProof/>
                <w:szCs w:val="28"/>
                <w:lang w:val="en-US" w:eastAsia="zh-CN"/>
              </w:rPr>
              <w:t>HIỂU</w:t>
            </w:r>
          </w:p>
          <w:p w14:paraId="5AFC83C6" w14:textId="77777777" w:rsidR="00AD2D38" w:rsidRPr="000C18B2" w:rsidRDefault="00AD2D38" w:rsidP="00AD2D38">
            <w:pPr>
              <w:spacing w:after="0" w:line="312" w:lineRule="auto"/>
              <w:ind w:right="57"/>
              <w:rPr>
                <w:rFonts w:eastAsia="SimSun" w:cs="Times New Roman"/>
                <w:b/>
                <w:iCs/>
                <w:noProof/>
                <w:szCs w:val="28"/>
                <w:lang w:val="en-US" w:eastAsia="zh-CN"/>
              </w:rPr>
            </w:pPr>
            <w:r w:rsidRPr="000C18B2">
              <w:rPr>
                <w:rFonts w:eastAsia="SimSun" w:cs="Times New Roman"/>
                <w:b/>
                <w:iCs/>
                <w:noProof/>
                <w:szCs w:val="28"/>
                <w:lang w:val="en-US" w:eastAsia="zh-CN"/>
              </w:rPr>
              <w:t xml:space="preserve">    (6,0)</w:t>
            </w:r>
          </w:p>
        </w:tc>
        <w:tc>
          <w:tcPr>
            <w:tcW w:w="726" w:type="dxa"/>
            <w:shd w:val="clear" w:color="auto" w:fill="auto"/>
          </w:tcPr>
          <w:p w14:paraId="24583619" w14:textId="77777777"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1</w:t>
            </w:r>
          </w:p>
        </w:tc>
        <w:tc>
          <w:tcPr>
            <w:tcW w:w="6542" w:type="dxa"/>
            <w:gridSpan w:val="2"/>
            <w:shd w:val="clear" w:color="auto" w:fill="auto"/>
          </w:tcPr>
          <w:p w14:paraId="67201786" w14:textId="77777777" w:rsidR="00AD2D38" w:rsidRPr="000C18B2" w:rsidRDefault="00CA742F" w:rsidP="00AD2D38">
            <w:pPr>
              <w:spacing w:after="0" w:line="312" w:lineRule="auto"/>
              <w:ind w:left="57" w:right="57"/>
              <w:jc w:val="both"/>
              <w:rPr>
                <w:rFonts w:eastAsia="SimSun" w:cs="Times New Roman"/>
                <w:iCs/>
                <w:noProof/>
                <w:szCs w:val="28"/>
                <w:lang w:val="en-US" w:eastAsia="zh-CN"/>
              </w:rPr>
            </w:pPr>
            <w:r>
              <w:rPr>
                <w:rFonts w:eastAsia="SimSun" w:cs="Times New Roman"/>
                <w:iCs/>
                <w:noProof/>
                <w:szCs w:val="28"/>
                <w:lang w:val="en-US" w:eastAsia="zh-CN"/>
              </w:rPr>
              <w:t>C</w:t>
            </w:r>
          </w:p>
        </w:tc>
        <w:tc>
          <w:tcPr>
            <w:tcW w:w="1020" w:type="dxa"/>
            <w:shd w:val="clear" w:color="auto" w:fill="auto"/>
          </w:tcPr>
          <w:p w14:paraId="55336398" w14:textId="77777777" w:rsidR="00AD2D38" w:rsidRPr="000C18B2" w:rsidRDefault="00667E6F" w:rsidP="00AD2D38">
            <w:pPr>
              <w:spacing w:after="0" w:line="312" w:lineRule="auto"/>
              <w:ind w:left="57" w:right="57"/>
              <w:jc w:val="center"/>
              <w:rPr>
                <w:rFonts w:eastAsia="SimSun" w:cs="Times New Roman"/>
                <w:iCs/>
                <w:noProof/>
                <w:szCs w:val="28"/>
                <w:lang w:val="en-US" w:eastAsia="zh-CN"/>
              </w:rPr>
            </w:pPr>
            <w:r>
              <w:rPr>
                <w:rFonts w:eastAsia="SimSun" w:cs="Times New Roman"/>
                <w:iCs/>
                <w:noProof/>
                <w:szCs w:val="28"/>
                <w:lang w:val="en-US" w:eastAsia="zh-CN"/>
              </w:rPr>
              <w:t>0.5</w:t>
            </w:r>
          </w:p>
        </w:tc>
      </w:tr>
      <w:tr w:rsidR="00AD2D38" w:rsidRPr="000C18B2" w14:paraId="27DF7BFD"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14:paraId="7353693F" w14:textId="77777777"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14:paraId="61F999C2" w14:textId="77777777"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2</w:t>
            </w:r>
          </w:p>
        </w:tc>
        <w:tc>
          <w:tcPr>
            <w:tcW w:w="6542" w:type="dxa"/>
            <w:gridSpan w:val="2"/>
            <w:shd w:val="clear" w:color="auto" w:fill="auto"/>
          </w:tcPr>
          <w:p w14:paraId="3F8C9BB1" w14:textId="77777777" w:rsidR="00AD2D38" w:rsidRPr="000C18B2" w:rsidRDefault="00B906B4" w:rsidP="00AD2D38">
            <w:pPr>
              <w:spacing w:after="0" w:line="312" w:lineRule="auto"/>
              <w:ind w:left="57" w:right="57"/>
              <w:jc w:val="both"/>
              <w:rPr>
                <w:rFonts w:eastAsia="SimSun" w:cs="Times New Roman"/>
                <w:iCs/>
                <w:noProof/>
                <w:szCs w:val="28"/>
                <w:lang w:val="en-US" w:eastAsia="zh-CN"/>
              </w:rPr>
            </w:pPr>
            <w:r>
              <w:rPr>
                <w:rFonts w:eastAsia="SimSun" w:cs="Times New Roman"/>
                <w:iCs/>
                <w:noProof/>
                <w:szCs w:val="28"/>
                <w:lang w:val="en-US" w:eastAsia="zh-CN"/>
              </w:rPr>
              <w:t>A</w:t>
            </w:r>
          </w:p>
        </w:tc>
        <w:tc>
          <w:tcPr>
            <w:tcW w:w="1020" w:type="dxa"/>
            <w:shd w:val="clear" w:color="auto" w:fill="auto"/>
          </w:tcPr>
          <w:p w14:paraId="103DA494" w14:textId="77777777"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14:paraId="436C8CFC"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14:paraId="43A4518E" w14:textId="77777777"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14:paraId="11D99AB7" w14:textId="77777777"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3</w:t>
            </w:r>
          </w:p>
        </w:tc>
        <w:tc>
          <w:tcPr>
            <w:tcW w:w="6542" w:type="dxa"/>
            <w:gridSpan w:val="2"/>
            <w:shd w:val="clear" w:color="auto" w:fill="auto"/>
          </w:tcPr>
          <w:p w14:paraId="6411280F" w14:textId="77777777" w:rsidR="00AD2D38" w:rsidRPr="000C18B2" w:rsidRDefault="00CA742F" w:rsidP="00AD2D38">
            <w:pPr>
              <w:spacing w:after="0" w:line="312" w:lineRule="auto"/>
              <w:ind w:left="57" w:right="57"/>
              <w:jc w:val="both"/>
              <w:rPr>
                <w:rFonts w:eastAsia="SimSun" w:cs="Times New Roman"/>
                <w:iCs/>
                <w:noProof/>
                <w:szCs w:val="28"/>
                <w:lang w:val="en-US" w:eastAsia="zh-CN"/>
              </w:rPr>
            </w:pPr>
            <w:r>
              <w:rPr>
                <w:rFonts w:eastAsia="SimSun" w:cs="Times New Roman"/>
                <w:iCs/>
                <w:noProof/>
                <w:szCs w:val="28"/>
                <w:lang w:val="en-US" w:eastAsia="zh-CN"/>
              </w:rPr>
              <w:t>A</w:t>
            </w:r>
          </w:p>
        </w:tc>
        <w:tc>
          <w:tcPr>
            <w:tcW w:w="1020" w:type="dxa"/>
            <w:shd w:val="clear" w:color="auto" w:fill="auto"/>
          </w:tcPr>
          <w:p w14:paraId="013AAF87" w14:textId="77777777"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14:paraId="030D74D9"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14:paraId="36696934" w14:textId="77777777"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14:paraId="04F5C40A" w14:textId="77777777"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4</w:t>
            </w:r>
          </w:p>
        </w:tc>
        <w:tc>
          <w:tcPr>
            <w:tcW w:w="6542" w:type="dxa"/>
            <w:gridSpan w:val="2"/>
            <w:shd w:val="clear" w:color="auto" w:fill="auto"/>
          </w:tcPr>
          <w:p w14:paraId="636E666F" w14:textId="77777777" w:rsidR="00AD2D38" w:rsidRPr="000C18B2" w:rsidRDefault="00CA742F" w:rsidP="00AD2D38">
            <w:pPr>
              <w:spacing w:after="0" w:line="312" w:lineRule="auto"/>
              <w:ind w:left="57" w:right="57"/>
              <w:jc w:val="both"/>
              <w:rPr>
                <w:rFonts w:eastAsia="SimSun" w:cs="Times New Roman"/>
                <w:noProof/>
                <w:szCs w:val="28"/>
                <w:lang w:val="en-US" w:eastAsia="zh-CN"/>
              </w:rPr>
            </w:pPr>
            <w:r>
              <w:rPr>
                <w:rFonts w:eastAsia="SimSun" w:cs="Times New Roman"/>
                <w:noProof/>
                <w:szCs w:val="28"/>
                <w:lang w:val="en-US" w:eastAsia="zh-CN"/>
              </w:rPr>
              <w:t>B</w:t>
            </w:r>
          </w:p>
        </w:tc>
        <w:tc>
          <w:tcPr>
            <w:tcW w:w="1020" w:type="dxa"/>
            <w:shd w:val="clear" w:color="auto" w:fill="auto"/>
          </w:tcPr>
          <w:p w14:paraId="1D5C9003" w14:textId="77777777"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14:paraId="38B42ED4"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14:paraId="36484D53" w14:textId="77777777"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14:paraId="0ECB2E3E" w14:textId="77777777"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5</w:t>
            </w:r>
          </w:p>
        </w:tc>
        <w:tc>
          <w:tcPr>
            <w:tcW w:w="6542" w:type="dxa"/>
            <w:gridSpan w:val="2"/>
            <w:shd w:val="clear" w:color="auto" w:fill="auto"/>
          </w:tcPr>
          <w:p w14:paraId="23B9B6C6" w14:textId="77777777" w:rsidR="00AD2D38" w:rsidRPr="000C18B2" w:rsidRDefault="00CA742F" w:rsidP="00AD2D38">
            <w:pPr>
              <w:spacing w:after="0" w:line="312" w:lineRule="auto"/>
              <w:ind w:left="57" w:right="57"/>
              <w:jc w:val="both"/>
              <w:rPr>
                <w:rFonts w:eastAsia="SimSun" w:cs="Times New Roman"/>
                <w:szCs w:val="28"/>
                <w:lang w:val="en-US" w:eastAsia="zh-CN"/>
              </w:rPr>
            </w:pPr>
            <w:r>
              <w:rPr>
                <w:rFonts w:eastAsia="SimSun" w:cs="Times New Roman"/>
                <w:szCs w:val="28"/>
                <w:lang w:val="en-US" w:eastAsia="zh-CN"/>
              </w:rPr>
              <w:t>D</w:t>
            </w:r>
          </w:p>
        </w:tc>
        <w:tc>
          <w:tcPr>
            <w:tcW w:w="1020" w:type="dxa"/>
            <w:shd w:val="clear" w:color="auto" w:fill="auto"/>
          </w:tcPr>
          <w:p w14:paraId="26A590E3" w14:textId="77777777"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14:paraId="6FFECF6E"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14:paraId="7375571A" w14:textId="77777777"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14:paraId="779B6359" w14:textId="77777777"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6</w:t>
            </w:r>
          </w:p>
        </w:tc>
        <w:tc>
          <w:tcPr>
            <w:tcW w:w="6542" w:type="dxa"/>
            <w:gridSpan w:val="2"/>
            <w:shd w:val="clear" w:color="auto" w:fill="auto"/>
          </w:tcPr>
          <w:p w14:paraId="1F3F448C" w14:textId="77777777" w:rsidR="00AD2D38" w:rsidRPr="00CA742F" w:rsidRDefault="00CA742F" w:rsidP="00AD2D38">
            <w:pPr>
              <w:spacing w:after="0" w:line="312" w:lineRule="auto"/>
              <w:ind w:left="57" w:right="57"/>
              <w:jc w:val="both"/>
              <w:rPr>
                <w:rFonts w:eastAsia="SimSun" w:cs="Times New Roman"/>
                <w:szCs w:val="28"/>
                <w:lang w:eastAsia="zh-CN"/>
              </w:rPr>
            </w:pPr>
            <w:r>
              <w:rPr>
                <w:rFonts w:eastAsia="SimSun" w:cs="Times New Roman"/>
                <w:szCs w:val="28"/>
                <w:lang w:eastAsia="zh-CN"/>
              </w:rPr>
              <w:t>C</w:t>
            </w:r>
          </w:p>
        </w:tc>
        <w:tc>
          <w:tcPr>
            <w:tcW w:w="1020" w:type="dxa"/>
            <w:shd w:val="clear" w:color="auto" w:fill="auto"/>
          </w:tcPr>
          <w:p w14:paraId="59356209" w14:textId="77777777"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14:paraId="7796D23A"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14:paraId="1D6898D6" w14:textId="77777777"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14:paraId="50BC168B" w14:textId="77777777"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7</w:t>
            </w:r>
          </w:p>
        </w:tc>
        <w:tc>
          <w:tcPr>
            <w:tcW w:w="6542" w:type="dxa"/>
            <w:gridSpan w:val="2"/>
            <w:shd w:val="clear" w:color="auto" w:fill="auto"/>
          </w:tcPr>
          <w:p w14:paraId="5AB9B34D" w14:textId="77777777" w:rsidR="00AD2D38" w:rsidRPr="000C18B2" w:rsidRDefault="00CA742F" w:rsidP="00AD2D38">
            <w:pPr>
              <w:spacing w:after="0" w:line="312" w:lineRule="auto"/>
              <w:ind w:left="57" w:right="57"/>
              <w:jc w:val="both"/>
              <w:rPr>
                <w:rFonts w:eastAsia="SimSun" w:cs="Times New Roman"/>
                <w:szCs w:val="28"/>
                <w:lang w:val="en-US" w:eastAsia="zh-CN"/>
              </w:rPr>
            </w:pPr>
            <w:r>
              <w:rPr>
                <w:rFonts w:eastAsia="SimSun" w:cs="Times New Roman"/>
                <w:szCs w:val="28"/>
                <w:lang w:val="en-US" w:eastAsia="zh-CN"/>
              </w:rPr>
              <w:t>A</w:t>
            </w:r>
          </w:p>
        </w:tc>
        <w:tc>
          <w:tcPr>
            <w:tcW w:w="1020" w:type="dxa"/>
            <w:shd w:val="clear" w:color="auto" w:fill="auto"/>
          </w:tcPr>
          <w:p w14:paraId="212084E4" w14:textId="77777777"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14:paraId="3E9E6667"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14:paraId="700BEC22" w14:textId="77777777"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14:paraId="146ED84E" w14:textId="77777777"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8</w:t>
            </w:r>
          </w:p>
        </w:tc>
        <w:tc>
          <w:tcPr>
            <w:tcW w:w="6542" w:type="dxa"/>
            <w:gridSpan w:val="2"/>
            <w:shd w:val="clear" w:color="auto" w:fill="auto"/>
          </w:tcPr>
          <w:p w14:paraId="7B6CD6DD" w14:textId="77777777" w:rsidR="00AD2D38" w:rsidRPr="000C18B2" w:rsidRDefault="00AD2D38" w:rsidP="00AD2D38">
            <w:pPr>
              <w:spacing w:after="0" w:line="312" w:lineRule="auto"/>
              <w:ind w:left="57" w:right="57"/>
              <w:jc w:val="both"/>
              <w:rPr>
                <w:rFonts w:eastAsia="SimSun" w:cs="Times New Roman"/>
                <w:szCs w:val="28"/>
                <w:lang w:val="en-US" w:eastAsia="zh-CN"/>
              </w:rPr>
            </w:pPr>
            <w:r w:rsidRPr="000C18B2">
              <w:rPr>
                <w:rFonts w:eastAsia="SimSun" w:cs="Times New Roman"/>
                <w:szCs w:val="28"/>
                <w:lang w:val="en-US" w:eastAsia="zh-CN"/>
              </w:rPr>
              <w:t>B</w:t>
            </w:r>
          </w:p>
        </w:tc>
        <w:tc>
          <w:tcPr>
            <w:tcW w:w="1020" w:type="dxa"/>
            <w:shd w:val="clear" w:color="auto" w:fill="auto"/>
          </w:tcPr>
          <w:p w14:paraId="197BD4C6" w14:textId="77777777"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14:paraId="5FED519D"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14:paraId="5DCB5947" w14:textId="77777777"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14:paraId="5D2CED28" w14:textId="77777777"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9</w:t>
            </w:r>
          </w:p>
        </w:tc>
        <w:tc>
          <w:tcPr>
            <w:tcW w:w="6542" w:type="dxa"/>
            <w:gridSpan w:val="2"/>
            <w:shd w:val="clear" w:color="auto" w:fill="auto"/>
          </w:tcPr>
          <w:p w14:paraId="1F92F4BF" w14:textId="77777777" w:rsidR="00AD2D38" w:rsidRDefault="00D71C26" w:rsidP="009C57E5">
            <w:pPr>
              <w:shd w:val="clear" w:color="auto" w:fill="FFFFFF"/>
              <w:spacing w:after="0" w:line="312" w:lineRule="auto"/>
              <w:ind w:left="57" w:right="57"/>
              <w:jc w:val="both"/>
              <w:rPr>
                <w:rFonts w:cs="Times New Roman"/>
                <w:color w:val="000000" w:themeColor="text1"/>
                <w:szCs w:val="28"/>
                <w:lang w:val="pt-BR"/>
              </w:rPr>
            </w:pPr>
            <w:r w:rsidRPr="00D71C26">
              <w:rPr>
                <w:rFonts w:cs="Times New Roman"/>
                <w:color w:val="000000" w:themeColor="text1"/>
                <w:szCs w:val="28"/>
                <w:lang w:val="pt-BR"/>
              </w:rPr>
              <w:t>HS đưa ra quan điểm của bản thân và lí giải được tại sao mình có quan điểm đó.</w:t>
            </w:r>
          </w:p>
          <w:p w14:paraId="63C3F55D" w14:textId="77777777" w:rsidR="009C5297" w:rsidRDefault="009C5297" w:rsidP="009C5297">
            <w:pPr>
              <w:shd w:val="clear" w:color="auto" w:fill="FFFFFF"/>
              <w:spacing w:line="312" w:lineRule="auto"/>
              <w:ind w:right="57"/>
              <w:jc w:val="both"/>
              <w:rPr>
                <w:i/>
                <w:color w:val="000000" w:themeColor="text1"/>
                <w:szCs w:val="28"/>
                <w:lang w:val="pt-BR"/>
              </w:rPr>
            </w:pPr>
            <w:r w:rsidRPr="009C5297">
              <w:rPr>
                <w:i/>
                <w:color w:val="000000" w:themeColor="text1"/>
                <w:szCs w:val="28"/>
                <w:lang w:val="pt-BR"/>
              </w:rPr>
              <w:t>- Đưa ra quan điểm tán thành hay không tán thành.</w:t>
            </w:r>
          </w:p>
          <w:p w14:paraId="6FA8D08A" w14:textId="77777777" w:rsidR="009C5297" w:rsidRDefault="009C5297" w:rsidP="009C5297">
            <w:pPr>
              <w:shd w:val="clear" w:color="auto" w:fill="FFFFFF"/>
              <w:spacing w:line="312" w:lineRule="auto"/>
              <w:ind w:right="57"/>
              <w:jc w:val="both"/>
              <w:rPr>
                <w:i/>
                <w:color w:val="000000" w:themeColor="text1"/>
                <w:szCs w:val="28"/>
                <w:lang w:val="pt-BR"/>
              </w:rPr>
            </w:pPr>
            <w:r>
              <w:rPr>
                <w:i/>
                <w:color w:val="000000" w:themeColor="text1"/>
                <w:szCs w:val="28"/>
                <w:lang w:val="pt-BR"/>
              </w:rPr>
              <w:t>- Lý giải tại sao tán thành hoặc tại sao không tán thành.</w:t>
            </w:r>
          </w:p>
          <w:p w14:paraId="3A554395" w14:textId="77777777" w:rsidR="00035212" w:rsidRDefault="00035212" w:rsidP="009C5297">
            <w:pPr>
              <w:shd w:val="clear" w:color="auto" w:fill="FFFFFF"/>
              <w:spacing w:line="312" w:lineRule="auto"/>
              <w:ind w:right="57"/>
              <w:jc w:val="both"/>
              <w:rPr>
                <w:i/>
                <w:color w:val="000000" w:themeColor="text1"/>
                <w:szCs w:val="28"/>
                <w:lang w:val="pt-BR"/>
              </w:rPr>
            </w:pPr>
            <w:r>
              <w:rPr>
                <w:i/>
                <w:color w:val="000000" w:themeColor="text1"/>
                <w:szCs w:val="28"/>
                <w:lang w:val="pt-BR"/>
              </w:rPr>
              <w:t>*Lưu ý:</w:t>
            </w:r>
          </w:p>
          <w:p w14:paraId="740E71EF" w14:textId="77777777" w:rsidR="009C5297" w:rsidRDefault="009C5297" w:rsidP="009C5297">
            <w:pPr>
              <w:shd w:val="clear" w:color="auto" w:fill="FFFFFF"/>
              <w:spacing w:line="312" w:lineRule="auto"/>
              <w:ind w:right="57"/>
              <w:jc w:val="both"/>
              <w:rPr>
                <w:i/>
                <w:color w:val="000000" w:themeColor="text1"/>
                <w:szCs w:val="28"/>
                <w:lang w:val="pt-BR"/>
              </w:rPr>
            </w:pPr>
            <w:r>
              <w:rPr>
                <w:i/>
                <w:color w:val="000000" w:themeColor="text1"/>
                <w:szCs w:val="28"/>
                <w:lang w:val="pt-BR"/>
              </w:rPr>
              <w:t xml:space="preserve"> </w:t>
            </w:r>
            <w:r w:rsidR="00DE422D">
              <w:rPr>
                <w:i/>
                <w:color w:val="000000" w:themeColor="text1"/>
                <w:szCs w:val="28"/>
                <w:lang w:val="pt-BR"/>
              </w:rPr>
              <w:t xml:space="preserve">+ </w:t>
            </w:r>
            <w:r>
              <w:rPr>
                <w:i/>
                <w:color w:val="000000" w:themeColor="text1"/>
                <w:szCs w:val="28"/>
                <w:lang w:val="pt-BR"/>
              </w:rPr>
              <w:t>Phải có ít nhất 2 ý lý giải trở nên thì</w:t>
            </w:r>
            <w:r w:rsidR="00DE422D">
              <w:rPr>
                <w:i/>
                <w:color w:val="000000" w:themeColor="text1"/>
                <w:szCs w:val="28"/>
                <w:lang w:val="pt-BR"/>
              </w:rPr>
              <w:t xml:space="preserve"> mới</w:t>
            </w:r>
            <w:r>
              <w:rPr>
                <w:i/>
                <w:color w:val="000000" w:themeColor="text1"/>
                <w:szCs w:val="28"/>
                <w:lang w:val="pt-BR"/>
              </w:rPr>
              <w:t xml:space="preserve"> cho điểm tối đa</w:t>
            </w:r>
            <w:r w:rsidR="00DE422D">
              <w:rPr>
                <w:i/>
                <w:color w:val="000000" w:themeColor="text1"/>
                <w:szCs w:val="28"/>
                <w:lang w:val="pt-BR"/>
              </w:rPr>
              <w:t>. (0,75 đ)</w:t>
            </w:r>
          </w:p>
          <w:p w14:paraId="6935D09D" w14:textId="77777777" w:rsidR="00D71C26" w:rsidRDefault="00DE422D" w:rsidP="009C5297">
            <w:pPr>
              <w:shd w:val="clear" w:color="auto" w:fill="FFFFFF"/>
              <w:spacing w:line="312" w:lineRule="auto"/>
              <w:ind w:right="57"/>
              <w:jc w:val="both"/>
              <w:rPr>
                <w:i/>
                <w:color w:val="000000" w:themeColor="text1"/>
                <w:szCs w:val="28"/>
                <w:lang w:val="pt-BR"/>
              </w:rPr>
            </w:pPr>
            <w:r>
              <w:rPr>
                <w:i/>
                <w:color w:val="000000" w:themeColor="text1"/>
                <w:szCs w:val="28"/>
                <w:lang w:val="pt-BR"/>
              </w:rPr>
              <w:t xml:space="preserve">+ </w:t>
            </w:r>
            <w:r w:rsidR="009C5297">
              <w:rPr>
                <w:i/>
                <w:color w:val="000000" w:themeColor="text1"/>
                <w:szCs w:val="28"/>
                <w:lang w:val="pt-BR"/>
              </w:rPr>
              <w:t>Nếu chỉ có 1 ý lý giải thì cho tố</w:t>
            </w:r>
            <w:r w:rsidR="000540D8">
              <w:rPr>
                <w:i/>
                <w:color w:val="000000" w:themeColor="text1"/>
                <w:szCs w:val="28"/>
                <w:lang w:val="pt-BR"/>
              </w:rPr>
              <w:t>i đa là 0,</w:t>
            </w:r>
            <w:r w:rsidR="009C5297">
              <w:rPr>
                <w:i/>
                <w:color w:val="000000" w:themeColor="text1"/>
                <w:szCs w:val="28"/>
                <w:lang w:val="pt-BR"/>
              </w:rPr>
              <w:t>5 đ.</w:t>
            </w:r>
          </w:p>
          <w:p w14:paraId="5090FB5D" w14:textId="77777777" w:rsidR="00035212" w:rsidRDefault="00035212" w:rsidP="009C5297">
            <w:pPr>
              <w:shd w:val="clear" w:color="auto" w:fill="FFFFFF"/>
              <w:spacing w:line="312" w:lineRule="auto"/>
              <w:ind w:right="57"/>
              <w:jc w:val="both"/>
              <w:rPr>
                <w:i/>
                <w:color w:val="000000" w:themeColor="text1"/>
                <w:szCs w:val="28"/>
                <w:lang w:val="pt-BR"/>
              </w:rPr>
            </w:pPr>
            <w:r>
              <w:rPr>
                <w:i/>
                <w:color w:val="000000" w:themeColor="text1"/>
                <w:szCs w:val="28"/>
                <w:lang w:val="pt-BR"/>
              </w:rPr>
              <w:t xml:space="preserve"> </w:t>
            </w:r>
            <w:r>
              <w:rPr>
                <w:rFonts w:eastAsiaTheme="minorEastAsia" w:cs="Times New Roman"/>
                <w:i/>
                <w:color w:val="000000" w:themeColor="text1"/>
                <w:szCs w:val="28"/>
                <w:lang w:val="en-US"/>
              </w:rPr>
              <w:t>HS có thể lý giải theo cách khác, nếu thấy hợp lý, GV vẫn linh hoạt cho điểm.</w:t>
            </w:r>
          </w:p>
          <w:p w14:paraId="650800F0" w14:textId="77777777" w:rsidR="00084CE8" w:rsidRPr="00084CE8" w:rsidRDefault="00084CE8" w:rsidP="00084CE8">
            <w:pPr>
              <w:spacing w:after="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 ( Ví dụ: </w:t>
            </w:r>
            <w:r w:rsidRPr="00084CE8">
              <w:rPr>
                <w:rFonts w:eastAsia="Times New Roman" w:cs="Times New Roman"/>
                <w:color w:val="000000" w:themeColor="text1"/>
                <w:szCs w:val="28"/>
                <w:lang w:val="en-US"/>
              </w:rPr>
              <w:t xml:space="preserve">Em </w:t>
            </w:r>
            <w:r w:rsidRPr="00084CE8">
              <w:rPr>
                <w:rFonts w:eastAsia="Times New Roman" w:cs="Times New Roman"/>
                <w:color w:val="000000" w:themeColor="text1"/>
                <w:szCs w:val="28"/>
                <w:lang w:val="vi-VN"/>
              </w:rPr>
              <w:t>có tán thành.</w:t>
            </w:r>
          </w:p>
          <w:p w14:paraId="7F18F570" w14:textId="77777777" w:rsidR="00084CE8" w:rsidRPr="00084CE8" w:rsidRDefault="00084CE8" w:rsidP="00084CE8">
            <w:pPr>
              <w:numPr>
                <w:ilvl w:val="0"/>
                <w:numId w:val="4"/>
              </w:numPr>
              <w:spacing w:after="0" w:line="240" w:lineRule="auto"/>
              <w:jc w:val="both"/>
              <w:rPr>
                <w:rFonts w:eastAsia="Times New Roman" w:cs="Times New Roman"/>
                <w:color w:val="000000" w:themeColor="text1"/>
                <w:szCs w:val="28"/>
                <w:lang w:val="en-US"/>
              </w:rPr>
            </w:pPr>
            <w:r w:rsidRPr="00084CE8">
              <w:rPr>
                <w:rFonts w:eastAsia="Times New Roman" w:cs="Times New Roman"/>
                <w:color w:val="000000" w:themeColor="text1"/>
                <w:szCs w:val="28"/>
                <w:lang w:val="vi-VN"/>
              </w:rPr>
              <w:t xml:space="preserve">Bởi vì: </w:t>
            </w:r>
          </w:p>
          <w:p w14:paraId="7B8CCC5C" w14:textId="77777777" w:rsidR="00084CE8" w:rsidRPr="00084CE8" w:rsidRDefault="00084CE8" w:rsidP="00084CE8">
            <w:pPr>
              <w:spacing w:after="0" w:line="240" w:lineRule="auto"/>
              <w:jc w:val="both"/>
              <w:rPr>
                <w:rFonts w:eastAsia="Times New Roman" w:cs="Times New Roman"/>
                <w:i/>
                <w:color w:val="000000" w:themeColor="text1"/>
                <w:szCs w:val="28"/>
                <w:lang w:val="en-US"/>
              </w:rPr>
            </w:pPr>
            <w:r w:rsidRPr="00084CE8">
              <w:rPr>
                <w:rFonts w:eastAsia="Times New Roman" w:cs="Times New Roman"/>
                <w:i/>
                <w:color w:val="000000" w:themeColor="text1"/>
                <w:szCs w:val="28"/>
                <w:lang w:val="vi-VN"/>
              </w:rPr>
              <w:t xml:space="preserve">+ Cuộc sống vốn tiềm ẩn rất nhiều bất ngờ, nhiều khó khăn, thử thách, thất bại là điều khó tránh. </w:t>
            </w:r>
          </w:p>
          <w:p w14:paraId="6388DD3B" w14:textId="77777777" w:rsidR="00B20581" w:rsidRPr="00035212" w:rsidRDefault="00084CE8" w:rsidP="00035212">
            <w:pPr>
              <w:spacing w:after="200" w:line="276" w:lineRule="auto"/>
              <w:contextualSpacing/>
              <w:rPr>
                <w:rFonts w:eastAsiaTheme="minorEastAsia" w:cs="Times New Roman"/>
                <w:i/>
                <w:color w:val="000000" w:themeColor="text1"/>
                <w:szCs w:val="28"/>
                <w:lang w:val="en-US"/>
              </w:rPr>
            </w:pPr>
            <w:r w:rsidRPr="00084CE8">
              <w:rPr>
                <w:rFonts w:asciiTheme="minorHAnsi" w:eastAsiaTheme="minorEastAsia" w:hAnsiTheme="minorHAnsi"/>
                <w:color w:val="000000" w:themeColor="text1"/>
                <w:sz w:val="22"/>
                <w:szCs w:val="28"/>
                <w:lang w:val="vi-VN"/>
              </w:rPr>
              <w:lastRenderedPageBreak/>
              <w:t xml:space="preserve"> </w:t>
            </w:r>
            <w:r w:rsidRPr="00084CE8">
              <w:rPr>
                <w:rFonts w:asciiTheme="minorHAnsi" w:eastAsiaTheme="minorEastAsia" w:hAnsiTheme="minorHAnsi"/>
                <w:color w:val="000000" w:themeColor="text1"/>
                <w:sz w:val="22"/>
                <w:szCs w:val="28"/>
                <w:lang w:val="en-US"/>
              </w:rPr>
              <w:t xml:space="preserve">+ </w:t>
            </w:r>
            <w:r>
              <w:rPr>
                <w:rFonts w:eastAsiaTheme="minorEastAsia" w:cs="Times New Roman"/>
                <w:i/>
                <w:color w:val="000000" w:themeColor="text1"/>
                <w:szCs w:val="28"/>
                <w:lang w:val="en-US"/>
              </w:rPr>
              <w:t>M</w:t>
            </w:r>
            <w:r w:rsidRPr="00084CE8">
              <w:rPr>
                <w:rFonts w:eastAsiaTheme="minorEastAsia" w:cs="Times New Roman"/>
                <w:i/>
                <w:color w:val="000000" w:themeColor="text1"/>
                <w:szCs w:val="28"/>
                <w:lang w:val="en-US"/>
              </w:rPr>
              <w:t>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tc>
        <w:tc>
          <w:tcPr>
            <w:tcW w:w="1020" w:type="dxa"/>
            <w:shd w:val="clear" w:color="auto" w:fill="auto"/>
          </w:tcPr>
          <w:p w14:paraId="149C0B5C" w14:textId="77777777" w:rsidR="00AD2D38" w:rsidRPr="00F85332" w:rsidRDefault="00AD2D38" w:rsidP="00AD2D38">
            <w:pPr>
              <w:spacing w:after="0" w:line="312" w:lineRule="auto"/>
              <w:ind w:left="57" w:right="57"/>
              <w:jc w:val="center"/>
              <w:rPr>
                <w:rFonts w:eastAsia="SimSun" w:cs="Times New Roman"/>
                <w:b/>
                <w:iCs/>
                <w:noProof/>
                <w:szCs w:val="28"/>
                <w:lang w:val="en-US" w:eastAsia="zh-CN"/>
              </w:rPr>
            </w:pPr>
            <w:r w:rsidRPr="00F85332">
              <w:rPr>
                <w:rFonts w:eastAsia="SimSun" w:cs="Times New Roman"/>
                <w:b/>
                <w:iCs/>
                <w:noProof/>
                <w:szCs w:val="28"/>
                <w:lang w:val="en-US" w:eastAsia="zh-CN"/>
              </w:rPr>
              <w:lastRenderedPageBreak/>
              <w:t>1,0</w:t>
            </w:r>
          </w:p>
          <w:p w14:paraId="416C839E" w14:textId="77777777" w:rsidR="009C5297" w:rsidRDefault="009C5297" w:rsidP="00AD2D38">
            <w:pPr>
              <w:spacing w:after="0" w:line="312" w:lineRule="auto"/>
              <w:ind w:left="57" w:right="57"/>
              <w:jc w:val="center"/>
              <w:rPr>
                <w:rFonts w:eastAsia="SimSun" w:cs="Times New Roman"/>
                <w:iCs/>
                <w:noProof/>
                <w:szCs w:val="28"/>
                <w:lang w:val="en-US" w:eastAsia="zh-CN"/>
              </w:rPr>
            </w:pPr>
          </w:p>
          <w:p w14:paraId="7B020AE7" w14:textId="77777777" w:rsidR="00AD2D38" w:rsidRPr="000C18B2" w:rsidRDefault="009C5297" w:rsidP="009C5297">
            <w:pPr>
              <w:spacing w:after="0" w:line="312" w:lineRule="auto"/>
              <w:ind w:right="57"/>
              <w:rPr>
                <w:rFonts w:eastAsia="SimSun" w:cs="Times New Roman"/>
                <w:iCs/>
                <w:noProof/>
                <w:szCs w:val="28"/>
                <w:lang w:val="en-US" w:eastAsia="zh-CN"/>
              </w:rPr>
            </w:pPr>
            <w:r>
              <w:rPr>
                <w:rFonts w:eastAsia="SimSun" w:cs="Times New Roman"/>
                <w:iCs/>
                <w:noProof/>
                <w:szCs w:val="28"/>
                <w:lang w:val="en-US" w:eastAsia="zh-CN"/>
              </w:rPr>
              <w:t xml:space="preserve">  </w:t>
            </w:r>
            <w:r w:rsidR="00AD2D38" w:rsidRPr="000C18B2">
              <w:rPr>
                <w:rFonts w:eastAsia="SimSun" w:cs="Times New Roman"/>
                <w:iCs/>
                <w:noProof/>
                <w:szCs w:val="28"/>
                <w:lang w:val="en-US" w:eastAsia="zh-CN"/>
              </w:rPr>
              <w:t>0.</w:t>
            </w:r>
            <w:r>
              <w:rPr>
                <w:rFonts w:eastAsia="SimSun" w:cs="Times New Roman"/>
                <w:iCs/>
                <w:noProof/>
                <w:szCs w:val="28"/>
                <w:lang w:val="en-US" w:eastAsia="zh-CN"/>
              </w:rPr>
              <w:t>2</w:t>
            </w:r>
            <w:r w:rsidR="00AD2D38" w:rsidRPr="000C18B2">
              <w:rPr>
                <w:rFonts w:eastAsia="SimSun" w:cs="Times New Roman"/>
                <w:iCs/>
                <w:noProof/>
                <w:szCs w:val="28"/>
                <w:lang w:val="en-US" w:eastAsia="zh-CN"/>
              </w:rPr>
              <w:t>5</w:t>
            </w:r>
          </w:p>
          <w:p w14:paraId="18693D33" w14:textId="77777777" w:rsidR="00AD2D38" w:rsidRPr="000C18B2" w:rsidRDefault="009C5297" w:rsidP="009C5297">
            <w:pPr>
              <w:spacing w:after="0" w:line="312" w:lineRule="auto"/>
              <w:ind w:right="57"/>
              <w:rPr>
                <w:rFonts w:eastAsia="SimSun" w:cs="Times New Roman"/>
                <w:iCs/>
                <w:noProof/>
                <w:szCs w:val="28"/>
                <w:lang w:val="en-US" w:eastAsia="zh-CN"/>
              </w:rPr>
            </w:pPr>
            <w:r>
              <w:rPr>
                <w:rFonts w:eastAsia="SimSun" w:cs="Times New Roman"/>
                <w:iCs/>
                <w:noProof/>
                <w:szCs w:val="28"/>
                <w:lang w:val="en-US" w:eastAsia="zh-CN"/>
              </w:rPr>
              <w:t xml:space="preserve">  0.75</w:t>
            </w:r>
          </w:p>
          <w:p w14:paraId="185D9BFB" w14:textId="77777777" w:rsidR="00AD2D38" w:rsidRPr="000C18B2" w:rsidRDefault="00AD2D38" w:rsidP="00AD2D38">
            <w:pPr>
              <w:spacing w:after="0" w:line="312" w:lineRule="auto"/>
              <w:ind w:left="57" w:right="57"/>
              <w:jc w:val="center"/>
              <w:rPr>
                <w:rFonts w:eastAsia="SimSun" w:cs="Times New Roman"/>
                <w:iCs/>
                <w:noProof/>
                <w:szCs w:val="28"/>
                <w:lang w:val="en-US" w:eastAsia="zh-CN"/>
              </w:rPr>
            </w:pPr>
          </w:p>
          <w:p w14:paraId="5A35A67A" w14:textId="77777777" w:rsidR="00AD2D38" w:rsidRPr="000C18B2" w:rsidRDefault="00AD2D38" w:rsidP="00AD2D38">
            <w:pPr>
              <w:spacing w:after="0" w:line="312" w:lineRule="auto"/>
              <w:ind w:left="57" w:right="57"/>
              <w:jc w:val="center"/>
              <w:rPr>
                <w:rFonts w:eastAsia="SimSun" w:cs="Times New Roman"/>
                <w:iCs/>
                <w:noProof/>
                <w:szCs w:val="28"/>
                <w:lang w:val="en-US" w:eastAsia="zh-CN"/>
              </w:rPr>
            </w:pPr>
          </w:p>
          <w:p w14:paraId="57407C4C" w14:textId="77777777" w:rsidR="00AD2D38" w:rsidRPr="000C18B2" w:rsidRDefault="00AD2D38" w:rsidP="009C57E5">
            <w:pPr>
              <w:spacing w:after="0" w:line="312" w:lineRule="auto"/>
              <w:ind w:right="57"/>
              <w:rPr>
                <w:rFonts w:eastAsia="SimSun" w:cs="Times New Roman"/>
                <w:szCs w:val="28"/>
                <w:lang w:val="vi-VN" w:eastAsia="zh-CN"/>
              </w:rPr>
            </w:pPr>
          </w:p>
        </w:tc>
      </w:tr>
      <w:tr w:rsidR="00AD2D38" w:rsidRPr="000C18B2" w14:paraId="2437CE30"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14:paraId="2E60E45B" w14:textId="77777777"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14:paraId="56253540" w14:textId="77777777"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10</w:t>
            </w:r>
          </w:p>
        </w:tc>
        <w:tc>
          <w:tcPr>
            <w:tcW w:w="6542" w:type="dxa"/>
            <w:gridSpan w:val="2"/>
            <w:shd w:val="clear" w:color="auto" w:fill="auto"/>
          </w:tcPr>
          <w:p w14:paraId="6C78A8F2" w14:textId="77777777" w:rsidR="00D71C26" w:rsidRPr="00D71C26" w:rsidRDefault="009C5297" w:rsidP="00D71C26">
            <w:pPr>
              <w:widowControl w:val="0"/>
              <w:spacing w:line="276" w:lineRule="auto"/>
              <w:jc w:val="both"/>
              <w:rPr>
                <w:rFonts w:cs="Times New Roman"/>
                <w:color w:val="000000" w:themeColor="text1"/>
                <w:szCs w:val="28"/>
                <w:lang w:val="pt-BR"/>
              </w:rPr>
            </w:pPr>
            <w:r>
              <w:rPr>
                <w:rFonts w:cs="Times New Roman"/>
                <w:color w:val="000000" w:themeColor="text1"/>
                <w:szCs w:val="28"/>
                <w:lang w:val="pt-BR"/>
              </w:rPr>
              <w:t>V</w:t>
            </w:r>
            <w:r w:rsidR="00D71C26" w:rsidRPr="00D71C26">
              <w:rPr>
                <w:rFonts w:cs="Times New Roman"/>
                <w:color w:val="000000" w:themeColor="text1"/>
                <w:szCs w:val="28"/>
                <w:lang w:val="pt-BR"/>
              </w:rPr>
              <w:t>iết</w:t>
            </w:r>
            <w:r>
              <w:rPr>
                <w:rFonts w:cs="Times New Roman"/>
                <w:color w:val="000000" w:themeColor="text1"/>
                <w:szCs w:val="28"/>
                <w:lang w:val="pt-BR"/>
              </w:rPr>
              <w:t xml:space="preserve"> được</w:t>
            </w:r>
            <w:r w:rsidR="00D71C26" w:rsidRPr="00D71C26">
              <w:rPr>
                <w:rFonts w:cs="Times New Roman"/>
                <w:color w:val="000000" w:themeColor="text1"/>
                <w:szCs w:val="28"/>
                <w:lang w:val="pt-BR"/>
              </w:rPr>
              <w:t xml:space="preserve"> đoạn văn ngắn từ 5 đến 7 câu trình bày suy nghĩ của bản thân về thái độ sống của thế hệ trẻ ngày nay.</w:t>
            </w:r>
          </w:p>
          <w:p w14:paraId="6BF63DCD" w14:textId="77777777" w:rsidR="00D71C26" w:rsidRPr="00D71C26" w:rsidRDefault="00D71C26" w:rsidP="00D71C26">
            <w:pPr>
              <w:widowControl w:val="0"/>
              <w:spacing w:line="276" w:lineRule="auto"/>
              <w:jc w:val="both"/>
              <w:rPr>
                <w:rFonts w:cs="Times New Roman"/>
                <w:color w:val="000000" w:themeColor="text1"/>
                <w:szCs w:val="28"/>
                <w:lang w:val="pt-BR"/>
              </w:rPr>
            </w:pPr>
            <w:r w:rsidRPr="00D71C26">
              <w:rPr>
                <w:rFonts w:cs="Times New Roman"/>
                <w:color w:val="000000" w:themeColor="text1"/>
                <w:szCs w:val="28"/>
                <w:lang w:val="pt-BR"/>
              </w:rPr>
              <w:t xml:space="preserve">- Về hình thức: </w:t>
            </w:r>
            <w:r w:rsidR="00B86D53">
              <w:rPr>
                <w:rFonts w:cs="Times New Roman"/>
                <w:color w:val="000000" w:themeColor="text1"/>
                <w:szCs w:val="28"/>
                <w:lang w:val="pt-BR"/>
              </w:rPr>
              <w:t>Đảm bảo đúng hình thức là 1 đoạn văn hoàn chỉnh; độ dài</w:t>
            </w:r>
            <w:r w:rsidRPr="00D71C26">
              <w:rPr>
                <w:rFonts w:cs="Times New Roman"/>
                <w:color w:val="000000" w:themeColor="text1"/>
                <w:szCs w:val="28"/>
                <w:lang w:val="pt-BR"/>
              </w:rPr>
              <w:t xml:space="preserve"> khoảng từ 5 đến 7 câu</w:t>
            </w:r>
            <w:r w:rsidR="00B86D53">
              <w:rPr>
                <w:rFonts w:cs="Times New Roman"/>
                <w:color w:val="000000" w:themeColor="text1"/>
                <w:szCs w:val="28"/>
                <w:lang w:val="pt-BR"/>
              </w:rPr>
              <w:t>;</w:t>
            </w:r>
            <w:r w:rsidRPr="00D71C26">
              <w:rPr>
                <w:rFonts w:cs="Times New Roman"/>
                <w:color w:val="000000" w:themeColor="text1"/>
                <w:szCs w:val="28"/>
                <w:lang w:val="pt-BR"/>
              </w:rPr>
              <w:t xml:space="preserve"> có mở đoạn, thân đoạn, kết đoạn</w:t>
            </w:r>
            <w:r w:rsidR="00B86D53">
              <w:rPr>
                <w:rFonts w:cs="Times New Roman"/>
                <w:color w:val="000000" w:themeColor="text1"/>
                <w:szCs w:val="28"/>
                <w:lang w:val="pt-BR"/>
              </w:rPr>
              <w:t>.</w:t>
            </w:r>
          </w:p>
          <w:p w14:paraId="60ADE545" w14:textId="77777777" w:rsidR="00AD2D38" w:rsidRDefault="00D71C26" w:rsidP="00B86D53">
            <w:pPr>
              <w:widowControl w:val="0"/>
              <w:autoSpaceDE w:val="0"/>
              <w:autoSpaceDN w:val="0"/>
              <w:spacing w:after="0" w:line="312" w:lineRule="auto"/>
              <w:ind w:right="57"/>
              <w:rPr>
                <w:rFonts w:cs="Times New Roman"/>
                <w:color w:val="000000" w:themeColor="text1"/>
                <w:szCs w:val="28"/>
                <w:lang w:val="pt-BR"/>
              </w:rPr>
            </w:pPr>
            <w:r w:rsidRPr="00D71C26">
              <w:rPr>
                <w:rFonts w:cs="Times New Roman"/>
                <w:color w:val="000000" w:themeColor="text1"/>
                <w:szCs w:val="28"/>
                <w:lang w:val="pt-BR"/>
              </w:rPr>
              <w:t>- Về nội dung: Nêu được suy nghĩ của bản thân về thái độ sống của thế hệ trẻ ngày nay.</w:t>
            </w:r>
            <w:r w:rsidR="000540D8">
              <w:rPr>
                <w:rFonts w:cs="Times New Roman"/>
                <w:color w:val="000000" w:themeColor="text1"/>
                <w:szCs w:val="28"/>
                <w:lang w:val="pt-BR"/>
              </w:rPr>
              <w:t xml:space="preserve"> </w:t>
            </w:r>
          </w:p>
          <w:p w14:paraId="0A417564" w14:textId="77777777" w:rsidR="000540D8" w:rsidRDefault="000540D8" w:rsidP="00B86D53">
            <w:pPr>
              <w:widowControl w:val="0"/>
              <w:autoSpaceDE w:val="0"/>
              <w:autoSpaceDN w:val="0"/>
              <w:spacing w:after="0" w:line="312" w:lineRule="auto"/>
              <w:ind w:right="57"/>
              <w:rPr>
                <w:rFonts w:cs="Times New Roman"/>
                <w:color w:val="000000" w:themeColor="text1"/>
                <w:szCs w:val="28"/>
                <w:lang w:val="pt-BR"/>
              </w:rPr>
            </w:pPr>
            <w:r>
              <w:rPr>
                <w:rFonts w:cs="Times New Roman"/>
                <w:color w:val="000000" w:themeColor="text1"/>
                <w:szCs w:val="28"/>
                <w:lang w:val="pt-BR"/>
              </w:rPr>
              <w:t>Sau đây là một số gợi ý:</w:t>
            </w:r>
          </w:p>
          <w:p w14:paraId="0C413155" w14:textId="77777777" w:rsidR="00084CE8" w:rsidRDefault="000540D8" w:rsidP="000540D8">
            <w:pPr>
              <w:pStyle w:val="NoSpacing"/>
              <w:rPr>
                <w:i/>
                <w:color w:val="000000" w:themeColor="text1"/>
                <w:szCs w:val="28"/>
                <w:lang w:val="en-GB"/>
              </w:rPr>
            </w:pPr>
            <w:r w:rsidRPr="00023048">
              <w:rPr>
                <w:i/>
                <w:color w:val="000000" w:themeColor="text1"/>
                <w:szCs w:val="28"/>
                <w:lang w:val="en-GB"/>
              </w:rPr>
              <w:t>+ Trong cuộc sống hiện nay bên cạnh những bạn nỗ lực vươn lên, dám đương đầu với những khó khăn, thử thách để tìm cơ hội cho chính mình, thì vẫn còn không ít những bạn ngại khó, ngại khổ, không dám xông pha vì sợ thất bại.</w:t>
            </w:r>
          </w:p>
          <w:p w14:paraId="3C0E3F9A" w14:textId="77777777" w:rsidR="00084CE8" w:rsidRDefault="00084CE8" w:rsidP="000540D8">
            <w:pPr>
              <w:pStyle w:val="NoSpacing"/>
              <w:rPr>
                <w:i/>
                <w:color w:val="000000" w:themeColor="text1"/>
                <w:szCs w:val="28"/>
                <w:lang w:val="en-GB"/>
              </w:rPr>
            </w:pPr>
            <w:r>
              <w:rPr>
                <w:i/>
                <w:color w:val="000000" w:themeColor="text1"/>
                <w:szCs w:val="28"/>
                <w:lang w:val="en-GB"/>
              </w:rPr>
              <w:t>+</w:t>
            </w:r>
            <w:r w:rsidR="000540D8" w:rsidRPr="00023048">
              <w:rPr>
                <w:i/>
                <w:color w:val="000000" w:themeColor="text1"/>
                <w:szCs w:val="28"/>
                <w:lang w:val="en-GB"/>
              </w:rPr>
              <w:t xml:space="preserve"> Hoặc có những bạn chẳng may vấp ngã một lần thì buông xuôi, bỏ cuộc để vụt mất cơ hội hiếm có….</w:t>
            </w:r>
          </w:p>
          <w:p w14:paraId="09AAD9DB" w14:textId="77777777" w:rsidR="000540D8" w:rsidRPr="00023048" w:rsidRDefault="00084CE8" w:rsidP="000540D8">
            <w:pPr>
              <w:pStyle w:val="NoSpacing"/>
              <w:rPr>
                <w:i/>
                <w:color w:val="000000" w:themeColor="text1"/>
                <w:szCs w:val="28"/>
                <w:lang w:val="en-GB"/>
              </w:rPr>
            </w:pPr>
            <w:r>
              <w:rPr>
                <w:i/>
                <w:color w:val="000000" w:themeColor="text1"/>
                <w:szCs w:val="28"/>
                <w:lang w:val="en-GB"/>
              </w:rPr>
              <w:t xml:space="preserve">+ </w:t>
            </w:r>
            <w:r w:rsidR="000540D8" w:rsidRPr="00023048">
              <w:rPr>
                <w:i/>
                <w:color w:val="000000" w:themeColor="text1"/>
                <w:szCs w:val="28"/>
                <w:lang w:val="en-GB"/>
              </w:rPr>
              <w:t>Vì vậy để đạt được thành công, thiết nghĩ mỗi chúng ta ngoài năng lực vốn có</w:t>
            </w:r>
            <w:r w:rsidR="00BC41CD">
              <w:rPr>
                <w:i/>
                <w:color w:val="000000" w:themeColor="text1"/>
                <w:szCs w:val="28"/>
                <w:lang w:val="en-GB"/>
              </w:rPr>
              <w:t xml:space="preserve"> của bản thân</w:t>
            </w:r>
            <w:r w:rsidR="000540D8" w:rsidRPr="00023048">
              <w:rPr>
                <w:i/>
                <w:color w:val="000000" w:themeColor="text1"/>
                <w:szCs w:val="28"/>
                <w:lang w:val="en-GB"/>
              </w:rPr>
              <w:t>, cần ko ngừng nỗ lực vươn lên, ko ngại khó, ngại khổ, kiên trì theo đuổi mục tiêu mà mình đã chọn… Có như vậy chúng ta mới đạt được thành công như mình vẫn hằng mong đợi….</w:t>
            </w:r>
          </w:p>
          <w:p w14:paraId="7A74510A" w14:textId="77777777" w:rsidR="000540D8" w:rsidRPr="00B86D53" w:rsidRDefault="00920FCB" w:rsidP="00B86D53">
            <w:pPr>
              <w:widowControl w:val="0"/>
              <w:autoSpaceDE w:val="0"/>
              <w:autoSpaceDN w:val="0"/>
              <w:spacing w:after="0" w:line="312" w:lineRule="auto"/>
              <w:ind w:right="57"/>
              <w:rPr>
                <w:szCs w:val="28"/>
              </w:rPr>
            </w:pPr>
            <w:r>
              <w:rPr>
                <w:szCs w:val="28"/>
              </w:rPr>
              <w:t>*Lưu ý: HS có nhiều cách diễn đạt khác nhau. Nếu hợp lý, GV vẫn linh hoạt cho điểm.</w:t>
            </w:r>
          </w:p>
        </w:tc>
        <w:tc>
          <w:tcPr>
            <w:tcW w:w="1020" w:type="dxa"/>
            <w:shd w:val="clear" w:color="auto" w:fill="auto"/>
          </w:tcPr>
          <w:p w14:paraId="5B55EC76" w14:textId="77777777" w:rsidR="00AD2D38" w:rsidRDefault="00AD2D38" w:rsidP="00AD2D38">
            <w:pPr>
              <w:spacing w:after="0" w:line="312" w:lineRule="auto"/>
              <w:ind w:left="57" w:right="57"/>
              <w:jc w:val="center"/>
              <w:rPr>
                <w:rFonts w:eastAsia="SimSun" w:cs="Times New Roman"/>
                <w:b/>
                <w:iCs/>
                <w:noProof/>
                <w:szCs w:val="28"/>
                <w:lang w:val="en-US" w:eastAsia="zh-CN"/>
              </w:rPr>
            </w:pPr>
            <w:r w:rsidRPr="00F85332">
              <w:rPr>
                <w:rFonts w:eastAsia="SimSun" w:cs="Times New Roman"/>
                <w:b/>
                <w:iCs/>
                <w:noProof/>
                <w:szCs w:val="28"/>
                <w:lang w:val="en-US" w:eastAsia="zh-CN"/>
              </w:rPr>
              <w:t>1,0</w:t>
            </w:r>
          </w:p>
          <w:p w14:paraId="0A5D4037" w14:textId="77777777" w:rsidR="00D71C26" w:rsidRDefault="00D71C26" w:rsidP="00AD2D38">
            <w:pPr>
              <w:spacing w:after="0" w:line="312" w:lineRule="auto"/>
              <w:ind w:left="57" w:right="57"/>
              <w:jc w:val="center"/>
              <w:rPr>
                <w:rFonts w:eastAsia="SimSun" w:cs="Times New Roman"/>
                <w:b/>
                <w:iCs/>
                <w:noProof/>
                <w:szCs w:val="28"/>
                <w:lang w:val="en-US" w:eastAsia="zh-CN"/>
              </w:rPr>
            </w:pPr>
          </w:p>
          <w:p w14:paraId="36752D30" w14:textId="77777777" w:rsidR="00D71C26" w:rsidRDefault="00D71C26" w:rsidP="00AD2D38">
            <w:pPr>
              <w:spacing w:after="0" w:line="312" w:lineRule="auto"/>
              <w:ind w:left="57" w:right="57"/>
              <w:jc w:val="center"/>
              <w:rPr>
                <w:rFonts w:eastAsia="SimSun" w:cs="Times New Roman"/>
                <w:iCs/>
                <w:noProof/>
                <w:szCs w:val="28"/>
                <w:lang w:val="en-US" w:eastAsia="zh-CN"/>
              </w:rPr>
            </w:pPr>
            <w:r w:rsidRPr="00D71C26">
              <w:rPr>
                <w:rFonts w:eastAsia="SimSun" w:cs="Times New Roman"/>
                <w:iCs/>
                <w:noProof/>
                <w:szCs w:val="28"/>
                <w:lang w:val="en-US" w:eastAsia="zh-CN"/>
              </w:rPr>
              <w:t>0,25</w:t>
            </w:r>
          </w:p>
          <w:p w14:paraId="48534E8C" w14:textId="77777777" w:rsidR="00D71C26" w:rsidRDefault="00D71C26" w:rsidP="00AD2D38">
            <w:pPr>
              <w:spacing w:after="0" w:line="312" w:lineRule="auto"/>
              <w:ind w:left="57" w:right="57"/>
              <w:jc w:val="center"/>
              <w:rPr>
                <w:rFonts w:eastAsia="SimSun" w:cs="Times New Roman"/>
                <w:iCs/>
                <w:noProof/>
                <w:szCs w:val="28"/>
                <w:lang w:val="en-US" w:eastAsia="zh-CN"/>
              </w:rPr>
            </w:pPr>
          </w:p>
          <w:p w14:paraId="3EF92EF8" w14:textId="77777777" w:rsidR="000540D8" w:rsidRDefault="000540D8" w:rsidP="00D71C26">
            <w:pPr>
              <w:spacing w:after="0" w:line="312" w:lineRule="auto"/>
              <w:ind w:right="57"/>
              <w:rPr>
                <w:rFonts w:eastAsia="SimSun" w:cs="Times New Roman"/>
                <w:iCs/>
                <w:noProof/>
                <w:szCs w:val="28"/>
                <w:lang w:val="en-US" w:eastAsia="zh-CN"/>
              </w:rPr>
            </w:pPr>
            <w:r>
              <w:rPr>
                <w:rFonts w:eastAsia="SimSun" w:cs="Times New Roman"/>
                <w:iCs/>
                <w:noProof/>
                <w:szCs w:val="28"/>
                <w:lang w:val="en-US" w:eastAsia="zh-CN"/>
              </w:rPr>
              <w:t xml:space="preserve">  </w:t>
            </w:r>
          </w:p>
          <w:p w14:paraId="788BBF53" w14:textId="77777777" w:rsidR="00D71C26" w:rsidRPr="00D71C26" w:rsidRDefault="000540D8" w:rsidP="00D71C26">
            <w:pPr>
              <w:spacing w:after="0" w:line="312" w:lineRule="auto"/>
              <w:ind w:right="57"/>
              <w:rPr>
                <w:rFonts w:eastAsia="SimSun" w:cs="Times New Roman"/>
                <w:iCs/>
                <w:noProof/>
                <w:szCs w:val="28"/>
                <w:lang w:val="en-US" w:eastAsia="zh-CN"/>
              </w:rPr>
            </w:pPr>
            <w:r>
              <w:rPr>
                <w:rFonts w:eastAsia="SimSun" w:cs="Times New Roman"/>
                <w:iCs/>
                <w:noProof/>
                <w:szCs w:val="28"/>
                <w:lang w:val="en-US" w:eastAsia="zh-CN"/>
              </w:rPr>
              <w:t xml:space="preserve"> 0,7</w:t>
            </w:r>
            <w:r w:rsidR="00D71C26">
              <w:rPr>
                <w:rFonts w:eastAsia="SimSun" w:cs="Times New Roman"/>
                <w:iCs/>
                <w:noProof/>
                <w:szCs w:val="28"/>
                <w:lang w:val="en-US" w:eastAsia="zh-CN"/>
              </w:rPr>
              <w:t>5</w:t>
            </w:r>
          </w:p>
        </w:tc>
      </w:tr>
      <w:tr w:rsidR="00FD2C08" w:rsidRPr="00487689" w14:paraId="30CD1A72"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val="restart"/>
            <w:shd w:val="clear" w:color="auto" w:fill="auto"/>
          </w:tcPr>
          <w:p w14:paraId="0BEDC4CF" w14:textId="77777777" w:rsidR="00FD2C08" w:rsidRPr="00487689" w:rsidRDefault="00FD2C08" w:rsidP="00E213D0">
            <w:pPr>
              <w:jc w:val="center"/>
              <w:rPr>
                <w:rFonts w:eastAsia="Calibri"/>
                <w:b/>
                <w:bCs/>
                <w:iCs/>
                <w:noProof/>
                <w:szCs w:val="28"/>
              </w:rPr>
            </w:pPr>
            <w:r w:rsidRPr="00487689">
              <w:rPr>
                <w:rFonts w:eastAsia="Calibri"/>
                <w:b/>
                <w:bCs/>
                <w:iCs/>
                <w:noProof/>
                <w:szCs w:val="28"/>
              </w:rPr>
              <w:t>II</w:t>
            </w:r>
          </w:p>
        </w:tc>
        <w:tc>
          <w:tcPr>
            <w:tcW w:w="726" w:type="dxa"/>
            <w:shd w:val="clear" w:color="auto" w:fill="auto"/>
          </w:tcPr>
          <w:p w14:paraId="3BA3E39C" w14:textId="77777777" w:rsidR="00FD2C08" w:rsidRPr="00487689" w:rsidRDefault="00FD2C08" w:rsidP="00E213D0">
            <w:pPr>
              <w:jc w:val="center"/>
              <w:rPr>
                <w:rFonts w:eastAsia="Calibri"/>
                <w:b/>
                <w:bCs/>
                <w:iCs/>
                <w:noProof/>
                <w:szCs w:val="28"/>
              </w:rPr>
            </w:pPr>
          </w:p>
        </w:tc>
        <w:tc>
          <w:tcPr>
            <w:tcW w:w="6542" w:type="dxa"/>
            <w:gridSpan w:val="2"/>
            <w:shd w:val="clear" w:color="auto" w:fill="auto"/>
          </w:tcPr>
          <w:p w14:paraId="195FAA2C" w14:textId="77777777" w:rsidR="00FD2C08" w:rsidRPr="00487689" w:rsidRDefault="00FD2C08" w:rsidP="00E213D0">
            <w:pPr>
              <w:jc w:val="both"/>
              <w:rPr>
                <w:rFonts w:eastAsia="Calibri"/>
                <w:b/>
                <w:bCs/>
                <w:iCs/>
                <w:noProof/>
                <w:szCs w:val="28"/>
                <w:lang w:val="vi-VN"/>
              </w:rPr>
            </w:pPr>
            <w:r w:rsidRPr="00487689">
              <w:rPr>
                <w:rFonts w:eastAsia="Calibri"/>
                <w:b/>
                <w:bCs/>
                <w:iCs/>
                <w:noProof/>
                <w:szCs w:val="28"/>
              </w:rPr>
              <w:t>VIẾT</w:t>
            </w:r>
          </w:p>
        </w:tc>
        <w:tc>
          <w:tcPr>
            <w:tcW w:w="1020" w:type="dxa"/>
            <w:shd w:val="clear" w:color="auto" w:fill="auto"/>
          </w:tcPr>
          <w:p w14:paraId="06100CF1" w14:textId="77777777" w:rsidR="00FD2C08" w:rsidRPr="00487689" w:rsidRDefault="00FD2C08" w:rsidP="00E213D0">
            <w:pPr>
              <w:jc w:val="center"/>
              <w:rPr>
                <w:rFonts w:eastAsia="Calibri"/>
                <w:b/>
                <w:bCs/>
                <w:iCs/>
                <w:noProof/>
                <w:szCs w:val="28"/>
                <w:lang w:val="vi-VN"/>
              </w:rPr>
            </w:pPr>
            <w:r w:rsidRPr="00487689">
              <w:rPr>
                <w:rFonts w:eastAsia="Calibri"/>
                <w:b/>
                <w:bCs/>
                <w:iCs/>
                <w:noProof/>
                <w:szCs w:val="28"/>
              </w:rPr>
              <w:t>4</w:t>
            </w:r>
            <w:r w:rsidRPr="00487689">
              <w:rPr>
                <w:rFonts w:eastAsia="Calibri"/>
                <w:b/>
                <w:bCs/>
                <w:iCs/>
                <w:noProof/>
                <w:szCs w:val="28"/>
                <w:lang w:val="vi-VN"/>
              </w:rPr>
              <w:t>,0</w:t>
            </w:r>
          </w:p>
        </w:tc>
      </w:tr>
      <w:tr w:rsidR="00FD2C08" w:rsidRPr="00487689" w14:paraId="7710F7AF"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tcPr>
          <w:p w14:paraId="477C574A" w14:textId="77777777" w:rsidR="00FD2C08" w:rsidRPr="00487689" w:rsidRDefault="00FD2C08" w:rsidP="00E213D0">
            <w:pPr>
              <w:rPr>
                <w:rFonts w:eastAsia="Calibri"/>
                <w:iCs/>
                <w:noProof/>
                <w:szCs w:val="28"/>
              </w:rPr>
            </w:pPr>
          </w:p>
        </w:tc>
        <w:tc>
          <w:tcPr>
            <w:tcW w:w="726" w:type="dxa"/>
            <w:shd w:val="clear" w:color="auto" w:fill="auto"/>
          </w:tcPr>
          <w:p w14:paraId="082D7D7D" w14:textId="77777777" w:rsidR="00FD2C08" w:rsidRPr="00487689" w:rsidRDefault="00FD2C08" w:rsidP="00E213D0">
            <w:pPr>
              <w:jc w:val="center"/>
              <w:rPr>
                <w:rFonts w:eastAsia="Calibri"/>
                <w:b/>
                <w:bCs/>
                <w:iCs/>
                <w:noProof/>
                <w:szCs w:val="28"/>
              </w:rPr>
            </w:pPr>
          </w:p>
        </w:tc>
        <w:tc>
          <w:tcPr>
            <w:tcW w:w="6542" w:type="dxa"/>
            <w:gridSpan w:val="2"/>
            <w:shd w:val="clear" w:color="auto" w:fill="auto"/>
          </w:tcPr>
          <w:p w14:paraId="5433E273" w14:textId="77777777" w:rsidR="00FD2C08" w:rsidRPr="00E32172" w:rsidRDefault="00FD2C08" w:rsidP="00E32172">
            <w:pPr>
              <w:spacing w:line="276" w:lineRule="auto"/>
              <w:rPr>
                <w:rFonts w:eastAsia="Calibri"/>
                <w:i/>
                <w:iCs/>
                <w:noProof/>
                <w:szCs w:val="28"/>
              </w:rPr>
            </w:pPr>
            <w:r w:rsidRPr="00487689">
              <w:rPr>
                <w:rFonts w:eastAsia="Calibri"/>
                <w:i/>
                <w:iCs/>
                <w:noProof/>
                <w:szCs w:val="28"/>
              </w:rPr>
              <w:t>a</w:t>
            </w:r>
            <w:r w:rsidRPr="00487689">
              <w:rPr>
                <w:rFonts w:eastAsia="Calibri"/>
                <w:noProof/>
                <w:szCs w:val="28"/>
              </w:rPr>
              <w:t>.</w:t>
            </w:r>
            <w:r w:rsidRPr="00487689">
              <w:rPr>
                <w:rFonts w:eastAsia="Calibri"/>
                <w:i/>
                <w:iCs/>
                <w:noProof/>
                <w:szCs w:val="28"/>
              </w:rPr>
              <w:t xml:space="preserve"> Đảm bảo cấu trúc bài văn </w:t>
            </w:r>
            <w:r w:rsidR="0089623A">
              <w:rPr>
                <w:rFonts w:eastAsia="Calibri"/>
                <w:i/>
                <w:iCs/>
                <w:noProof/>
                <w:szCs w:val="28"/>
              </w:rPr>
              <w:t xml:space="preserve">thuyết </w:t>
            </w:r>
            <w:r w:rsidR="00E32172">
              <w:rPr>
                <w:rFonts w:eastAsia="Calibri"/>
                <w:i/>
                <w:iCs/>
                <w:noProof/>
                <w:szCs w:val="28"/>
                <w:lang w:val="vi-VN"/>
              </w:rPr>
              <w:t>minh</w:t>
            </w:r>
            <w:r w:rsidR="00E32172" w:rsidRPr="00E32172">
              <w:rPr>
                <w:color w:val="000000"/>
                <w:szCs w:val="28"/>
                <w:lang w:val="en-US"/>
              </w:rPr>
              <w:t xml:space="preserve"> </w:t>
            </w:r>
            <w:r w:rsidR="00E32172" w:rsidRPr="00E32172">
              <w:rPr>
                <w:i/>
                <w:color w:val="000000"/>
                <w:szCs w:val="28"/>
                <w:lang w:val="en-US"/>
              </w:rPr>
              <w:t>về một trò chơi dân gian mà em yêu thích</w:t>
            </w:r>
            <w:r w:rsidR="00E32172" w:rsidRPr="00E32172">
              <w:rPr>
                <w:i/>
                <w:color w:val="000000"/>
                <w:szCs w:val="28"/>
                <w:lang w:val="vi-VN"/>
              </w:rPr>
              <w:t xml:space="preserve"> theo bố cục 3 phần: MB, TB, KB.</w:t>
            </w:r>
          </w:p>
        </w:tc>
        <w:tc>
          <w:tcPr>
            <w:tcW w:w="1020" w:type="dxa"/>
            <w:shd w:val="clear" w:color="auto" w:fill="auto"/>
          </w:tcPr>
          <w:p w14:paraId="65833EE6" w14:textId="77777777" w:rsidR="00FD2C08" w:rsidRPr="00487689" w:rsidRDefault="00FD2C08" w:rsidP="00E213D0">
            <w:pPr>
              <w:jc w:val="center"/>
              <w:rPr>
                <w:rFonts w:eastAsia="Calibri"/>
                <w:iCs/>
                <w:noProof/>
                <w:szCs w:val="28"/>
              </w:rPr>
            </w:pPr>
            <w:r w:rsidRPr="00487689">
              <w:rPr>
                <w:rFonts w:eastAsia="Calibri"/>
                <w:iCs/>
                <w:noProof/>
                <w:szCs w:val="28"/>
              </w:rPr>
              <w:t>0,25</w:t>
            </w:r>
          </w:p>
        </w:tc>
      </w:tr>
      <w:tr w:rsidR="00FD2C08" w:rsidRPr="00487689" w14:paraId="1D837B0D"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tcPr>
          <w:p w14:paraId="60FAF79F" w14:textId="77777777" w:rsidR="00FD2C08" w:rsidRPr="00487689" w:rsidRDefault="00FD2C08" w:rsidP="00E213D0">
            <w:pPr>
              <w:rPr>
                <w:rFonts w:eastAsia="Calibri"/>
                <w:iCs/>
                <w:noProof/>
                <w:szCs w:val="28"/>
              </w:rPr>
            </w:pPr>
          </w:p>
        </w:tc>
        <w:tc>
          <w:tcPr>
            <w:tcW w:w="726" w:type="dxa"/>
            <w:shd w:val="clear" w:color="auto" w:fill="auto"/>
          </w:tcPr>
          <w:p w14:paraId="16FA8321" w14:textId="77777777" w:rsidR="00FD2C08" w:rsidRPr="00487689" w:rsidRDefault="00FD2C08" w:rsidP="00E213D0">
            <w:pPr>
              <w:jc w:val="center"/>
              <w:rPr>
                <w:rFonts w:eastAsia="Calibri"/>
                <w:b/>
                <w:bCs/>
                <w:iCs/>
                <w:noProof/>
                <w:szCs w:val="28"/>
              </w:rPr>
            </w:pPr>
          </w:p>
        </w:tc>
        <w:tc>
          <w:tcPr>
            <w:tcW w:w="6542" w:type="dxa"/>
            <w:gridSpan w:val="2"/>
            <w:shd w:val="clear" w:color="auto" w:fill="auto"/>
          </w:tcPr>
          <w:p w14:paraId="23853FD6" w14:textId="77777777" w:rsidR="00FD2C08" w:rsidRPr="00487689" w:rsidRDefault="00FD2C08" w:rsidP="00E213D0">
            <w:pPr>
              <w:jc w:val="both"/>
              <w:rPr>
                <w:rFonts w:eastAsia="Calibri"/>
                <w:noProof/>
                <w:szCs w:val="28"/>
              </w:rPr>
            </w:pPr>
            <w:r w:rsidRPr="00487689">
              <w:rPr>
                <w:rFonts w:eastAsia="Calibri"/>
                <w:i/>
                <w:noProof/>
                <w:szCs w:val="28"/>
              </w:rPr>
              <w:t>b</w:t>
            </w:r>
            <w:r w:rsidRPr="00487689">
              <w:rPr>
                <w:rFonts w:eastAsia="Calibri"/>
                <w:i/>
                <w:noProof/>
                <w:szCs w:val="28"/>
                <w:lang w:val="vi-VN"/>
              </w:rPr>
              <w:t xml:space="preserve">. Xác định đúng </w:t>
            </w:r>
            <w:r w:rsidRPr="00487689">
              <w:rPr>
                <w:rFonts w:eastAsia="Calibri"/>
                <w:i/>
                <w:noProof/>
                <w:szCs w:val="28"/>
              </w:rPr>
              <w:t>yêu cầu của đề</w:t>
            </w:r>
            <w:r w:rsidRPr="00487689">
              <w:rPr>
                <w:rFonts w:eastAsia="Calibri"/>
                <w:noProof/>
                <w:szCs w:val="28"/>
              </w:rPr>
              <w:t>.</w:t>
            </w:r>
          </w:p>
          <w:p w14:paraId="49EECD15" w14:textId="77777777" w:rsidR="0089623A" w:rsidRPr="00E32172" w:rsidRDefault="00E32172" w:rsidP="00E213D0">
            <w:pPr>
              <w:jc w:val="both"/>
              <w:rPr>
                <w:rFonts w:eastAsia="Calibri"/>
                <w:szCs w:val="28"/>
              </w:rPr>
            </w:pPr>
            <w:r w:rsidRPr="00E32172">
              <w:rPr>
                <w:color w:val="000000"/>
                <w:szCs w:val="28"/>
                <w:lang w:val="en-US"/>
              </w:rPr>
              <w:t>Viết bài văn thuyết minh về một trò chơi dân gian</w:t>
            </w:r>
          </w:p>
        </w:tc>
        <w:tc>
          <w:tcPr>
            <w:tcW w:w="1020" w:type="dxa"/>
            <w:shd w:val="clear" w:color="auto" w:fill="auto"/>
          </w:tcPr>
          <w:p w14:paraId="693E7E63" w14:textId="77777777" w:rsidR="00FD2C08" w:rsidRPr="00487689" w:rsidRDefault="00FD2C08" w:rsidP="00E213D0">
            <w:pPr>
              <w:jc w:val="center"/>
              <w:rPr>
                <w:rFonts w:eastAsia="Calibri"/>
                <w:iCs/>
                <w:noProof/>
                <w:szCs w:val="28"/>
              </w:rPr>
            </w:pPr>
            <w:r w:rsidRPr="00487689">
              <w:rPr>
                <w:rFonts w:eastAsia="Calibri"/>
                <w:iCs/>
                <w:noProof/>
                <w:szCs w:val="28"/>
              </w:rPr>
              <w:t>0,25</w:t>
            </w:r>
          </w:p>
        </w:tc>
      </w:tr>
      <w:tr w:rsidR="00FD2C08" w:rsidRPr="00487689" w14:paraId="6113742C"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tcPr>
          <w:p w14:paraId="58146874" w14:textId="77777777" w:rsidR="00FD2C08" w:rsidRPr="00487689" w:rsidRDefault="00FD2C08" w:rsidP="00E213D0">
            <w:pPr>
              <w:rPr>
                <w:rFonts w:eastAsia="Calibri"/>
                <w:iCs/>
                <w:noProof/>
                <w:szCs w:val="28"/>
              </w:rPr>
            </w:pPr>
          </w:p>
        </w:tc>
        <w:tc>
          <w:tcPr>
            <w:tcW w:w="726" w:type="dxa"/>
            <w:shd w:val="clear" w:color="auto" w:fill="auto"/>
          </w:tcPr>
          <w:p w14:paraId="21F815F7" w14:textId="77777777" w:rsidR="00FD2C08" w:rsidRPr="00487689" w:rsidRDefault="00FD2C08" w:rsidP="00E213D0">
            <w:pPr>
              <w:jc w:val="center"/>
              <w:rPr>
                <w:rFonts w:eastAsia="Calibri"/>
                <w:b/>
                <w:bCs/>
                <w:iCs/>
                <w:noProof/>
                <w:szCs w:val="28"/>
              </w:rPr>
            </w:pPr>
          </w:p>
        </w:tc>
        <w:tc>
          <w:tcPr>
            <w:tcW w:w="6542" w:type="dxa"/>
            <w:gridSpan w:val="2"/>
            <w:shd w:val="clear" w:color="auto" w:fill="auto"/>
          </w:tcPr>
          <w:p w14:paraId="456F66D1" w14:textId="77777777" w:rsidR="00FD2C08" w:rsidRPr="00487689" w:rsidRDefault="00FD2C08" w:rsidP="00E213D0">
            <w:pPr>
              <w:jc w:val="both"/>
              <w:rPr>
                <w:rFonts w:eastAsia="Calibri"/>
                <w:szCs w:val="28"/>
              </w:rPr>
            </w:pPr>
            <w:r w:rsidRPr="00487689">
              <w:rPr>
                <w:rFonts w:eastAsia="Calibri"/>
                <w:i/>
                <w:iCs/>
                <w:noProof/>
                <w:szCs w:val="28"/>
              </w:rPr>
              <w:t xml:space="preserve">c. Yêu cầu đối với </w:t>
            </w:r>
            <w:r w:rsidRPr="00FC04BE">
              <w:rPr>
                <w:rFonts w:eastAsia="Calibri"/>
                <w:i/>
                <w:szCs w:val="28"/>
              </w:rPr>
              <w:t xml:space="preserve">bài văn </w:t>
            </w:r>
            <w:r w:rsidR="0089623A">
              <w:rPr>
                <w:rFonts w:eastAsia="Calibri"/>
                <w:i/>
                <w:szCs w:val="28"/>
              </w:rPr>
              <w:t>thuyết minh</w:t>
            </w:r>
            <w:r>
              <w:rPr>
                <w:rFonts w:eastAsia="Calibri"/>
                <w:szCs w:val="28"/>
              </w:rPr>
              <w:t>:</w:t>
            </w:r>
          </w:p>
          <w:p w14:paraId="5DC841B5" w14:textId="77777777" w:rsidR="00FD2C08" w:rsidRPr="00487689" w:rsidRDefault="00FD2C08" w:rsidP="00E213D0">
            <w:pPr>
              <w:jc w:val="both"/>
              <w:rPr>
                <w:rFonts w:eastAsia="Calibri"/>
                <w:i/>
                <w:noProof/>
                <w:szCs w:val="28"/>
              </w:rPr>
            </w:pPr>
            <w:r w:rsidRPr="00487689">
              <w:rPr>
                <w:rFonts w:eastAsia="Calibri"/>
                <w:noProof/>
                <w:szCs w:val="28"/>
              </w:rPr>
              <w:lastRenderedPageBreak/>
              <w:t>HS có thể trình bày theo nhiều cách, nhưng cần đảm bảo các yêu cầu sau:</w:t>
            </w:r>
          </w:p>
        </w:tc>
        <w:tc>
          <w:tcPr>
            <w:tcW w:w="1020" w:type="dxa"/>
            <w:shd w:val="clear" w:color="auto" w:fill="auto"/>
          </w:tcPr>
          <w:p w14:paraId="668D982A" w14:textId="77777777" w:rsidR="00FD2C08" w:rsidRPr="00487689" w:rsidRDefault="00FD2C08" w:rsidP="00E213D0">
            <w:pPr>
              <w:jc w:val="center"/>
              <w:rPr>
                <w:rFonts w:eastAsia="Calibri"/>
                <w:iCs/>
                <w:noProof/>
                <w:szCs w:val="28"/>
              </w:rPr>
            </w:pPr>
            <w:r w:rsidRPr="00487689">
              <w:rPr>
                <w:rFonts w:eastAsia="Calibri"/>
                <w:iCs/>
                <w:noProof/>
                <w:szCs w:val="28"/>
              </w:rPr>
              <w:lastRenderedPageBreak/>
              <w:t>0,5</w:t>
            </w:r>
          </w:p>
        </w:tc>
      </w:tr>
      <w:tr w:rsidR="00FD2C08" w:rsidRPr="00487689" w14:paraId="73E3D1D2"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tcPr>
          <w:p w14:paraId="425CB1EC" w14:textId="77777777" w:rsidR="00FD2C08" w:rsidRPr="00487689" w:rsidRDefault="00FD2C08" w:rsidP="00E213D0">
            <w:pPr>
              <w:rPr>
                <w:rFonts w:eastAsia="Calibri"/>
                <w:iCs/>
                <w:noProof/>
                <w:szCs w:val="28"/>
              </w:rPr>
            </w:pPr>
          </w:p>
        </w:tc>
        <w:tc>
          <w:tcPr>
            <w:tcW w:w="726" w:type="dxa"/>
            <w:shd w:val="clear" w:color="auto" w:fill="auto"/>
          </w:tcPr>
          <w:p w14:paraId="792280D3" w14:textId="77777777" w:rsidR="00FD2C08" w:rsidRPr="00487689" w:rsidRDefault="00FD2C08" w:rsidP="00E213D0">
            <w:pPr>
              <w:jc w:val="center"/>
              <w:rPr>
                <w:rFonts w:eastAsia="Calibri"/>
                <w:b/>
                <w:bCs/>
                <w:iCs/>
                <w:noProof/>
                <w:szCs w:val="28"/>
              </w:rPr>
            </w:pPr>
          </w:p>
        </w:tc>
        <w:tc>
          <w:tcPr>
            <w:tcW w:w="6542" w:type="dxa"/>
            <w:gridSpan w:val="2"/>
            <w:shd w:val="clear" w:color="auto" w:fill="auto"/>
          </w:tcPr>
          <w:p w14:paraId="3BB5138B" w14:textId="77777777" w:rsidR="00CA742F" w:rsidRPr="00CA742F" w:rsidRDefault="00CA742F" w:rsidP="00CA742F">
            <w:pPr>
              <w:numPr>
                <w:ilvl w:val="0"/>
                <w:numId w:val="3"/>
              </w:numPr>
              <w:spacing w:after="0" w:line="240" w:lineRule="auto"/>
              <w:contextualSpacing/>
              <w:jc w:val="both"/>
              <w:rPr>
                <w:rFonts w:eastAsia="Calibri" w:cs="Times New Roman"/>
                <w:color w:val="000000" w:themeColor="text1"/>
                <w:szCs w:val="28"/>
                <w:lang w:val="en-US"/>
              </w:rPr>
            </w:pPr>
            <w:r w:rsidRPr="00CA742F">
              <w:rPr>
                <w:rFonts w:eastAsia="Calibri" w:cs="Times New Roman"/>
                <w:color w:val="000000" w:themeColor="text1"/>
                <w:szCs w:val="28"/>
                <w:lang w:val="en-US"/>
              </w:rPr>
              <w:t>Giới thiệu được trò chơi.</w:t>
            </w:r>
          </w:p>
          <w:p w14:paraId="2CBB7CC3" w14:textId="77777777" w:rsidR="00CA742F" w:rsidRPr="00CA742F" w:rsidRDefault="00CA742F" w:rsidP="00CA742F">
            <w:pPr>
              <w:numPr>
                <w:ilvl w:val="0"/>
                <w:numId w:val="3"/>
              </w:numPr>
              <w:spacing w:after="0" w:line="240" w:lineRule="auto"/>
              <w:contextualSpacing/>
              <w:jc w:val="both"/>
              <w:rPr>
                <w:rFonts w:eastAsia="Calibri" w:cs="Times New Roman"/>
                <w:color w:val="000000" w:themeColor="text1"/>
                <w:szCs w:val="28"/>
                <w:lang w:val="en-US"/>
              </w:rPr>
            </w:pPr>
            <w:r w:rsidRPr="00CA742F">
              <w:rPr>
                <w:rFonts w:eastAsia="Calibri" w:cs="Times New Roman"/>
                <w:color w:val="000000" w:themeColor="text1"/>
                <w:szCs w:val="28"/>
                <w:lang w:val="en-US"/>
              </w:rPr>
              <w:t>Miêu tả cách chơi (quy tắ</w:t>
            </w:r>
            <w:r>
              <w:rPr>
                <w:rFonts w:eastAsia="Calibri" w:cs="Times New Roman"/>
                <w:color w:val="000000" w:themeColor="text1"/>
                <w:szCs w:val="28"/>
                <w:lang w:val="en-US"/>
              </w:rPr>
              <w:t>c): Số người tham gia trò chơi, địa điểm diễn ra, vật dụng chơi ( nếu có), cách thức tiến hành trò chơi ( miêu tả tỉ mỉ, cụ thể, chi tiết).</w:t>
            </w:r>
          </w:p>
          <w:p w14:paraId="2FAE0056" w14:textId="77777777" w:rsidR="00CA742F" w:rsidRPr="00CA742F" w:rsidRDefault="00CA742F" w:rsidP="00CA742F">
            <w:pPr>
              <w:numPr>
                <w:ilvl w:val="0"/>
                <w:numId w:val="3"/>
              </w:numPr>
              <w:spacing w:after="0" w:line="240" w:lineRule="auto"/>
              <w:contextualSpacing/>
              <w:jc w:val="both"/>
              <w:rPr>
                <w:rFonts w:eastAsia="Calibri" w:cs="Times New Roman"/>
                <w:color w:val="000000" w:themeColor="text1"/>
                <w:szCs w:val="28"/>
                <w:lang w:val="en-US"/>
              </w:rPr>
            </w:pPr>
            <w:r w:rsidRPr="00CA742F">
              <w:rPr>
                <w:rFonts w:eastAsia="Calibri" w:cs="Times New Roman"/>
                <w:color w:val="000000" w:themeColor="text1"/>
                <w:szCs w:val="28"/>
                <w:lang w:val="en-US"/>
              </w:rPr>
              <w:t>Miêu tả luật chơi.</w:t>
            </w:r>
          </w:p>
          <w:p w14:paraId="414F9F43" w14:textId="77777777" w:rsidR="00CA742F" w:rsidRDefault="00CA742F" w:rsidP="00CA742F">
            <w:pPr>
              <w:numPr>
                <w:ilvl w:val="0"/>
                <w:numId w:val="3"/>
              </w:numPr>
              <w:spacing w:after="0" w:line="240" w:lineRule="auto"/>
              <w:contextualSpacing/>
              <w:jc w:val="both"/>
              <w:rPr>
                <w:rFonts w:eastAsia="Calibri" w:cs="Times New Roman"/>
                <w:color w:val="000000" w:themeColor="text1"/>
                <w:szCs w:val="28"/>
                <w:lang w:val="en-US"/>
              </w:rPr>
            </w:pPr>
            <w:r w:rsidRPr="00CA742F">
              <w:rPr>
                <w:rFonts w:eastAsia="Calibri" w:cs="Times New Roman"/>
                <w:color w:val="000000" w:themeColor="text1"/>
                <w:szCs w:val="28"/>
                <w:lang w:val="en-US"/>
              </w:rPr>
              <w:t>Nêu tác dụng của trò chơi.</w:t>
            </w:r>
          </w:p>
          <w:p w14:paraId="269D93C6" w14:textId="77777777" w:rsidR="00731A14" w:rsidRPr="00731A14" w:rsidRDefault="00CA742F" w:rsidP="00731A14">
            <w:pPr>
              <w:pStyle w:val="ListParagraph"/>
              <w:numPr>
                <w:ilvl w:val="0"/>
                <w:numId w:val="3"/>
              </w:numPr>
              <w:shd w:val="clear" w:color="auto" w:fill="FFFFFF"/>
              <w:rPr>
                <w:sz w:val="28"/>
                <w:szCs w:val="28"/>
              </w:rPr>
            </w:pPr>
            <w:r w:rsidRPr="00731A14">
              <w:rPr>
                <w:color w:val="000000" w:themeColor="text1"/>
                <w:sz w:val="28"/>
                <w:szCs w:val="28"/>
              </w:rPr>
              <w:t>Nêu ý nghĩa của trò chơi</w:t>
            </w:r>
            <w:r w:rsidR="00731A14">
              <w:rPr>
                <w:color w:val="000000" w:themeColor="text1"/>
                <w:sz w:val="28"/>
                <w:szCs w:val="28"/>
                <w:lang w:val="vi-VN"/>
              </w:rPr>
              <w:t xml:space="preserve"> </w:t>
            </w:r>
            <w:r w:rsidR="00731A14" w:rsidRPr="00731A14">
              <w:rPr>
                <w:sz w:val="28"/>
                <w:szCs w:val="28"/>
              </w:rPr>
              <w:t>dân gian trong đ</w:t>
            </w:r>
            <w:r w:rsidR="00731A14">
              <w:rPr>
                <w:sz w:val="28"/>
                <w:szCs w:val="28"/>
              </w:rPr>
              <w:t xml:space="preserve">ời sống tinh thần của con </w:t>
            </w:r>
            <w:r w:rsidR="00731A14">
              <w:rPr>
                <w:sz w:val="28"/>
                <w:szCs w:val="28"/>
                <w:lang w:val="vi-VN"/>
              </w:rPr>
              <w:t>người:</w:t>
            </w:r>
          </w:p>
          <w:p w14:paraId="063AE2E2" w14:textId="77777777" w:rsidR="00731A14" w:rsidRPr="00731A14" w:rsidRDefault="00731A14" w:rsidP="00731A14">
            <w:pPr>
              <w:shd w:val="clear" w:color="auto" w:fill="FFFFFF"/>
              <w:spacing w:after="0" w:line="240" w:lineRule="auto"/>
              <w:ind w:left="600"/>
              <w:rPr>
                <w:rFonts w:eastAsia="Times New Roman" w:cs="Times New Roman"/>
                <w:szCs w:val="28"/>
                <w:lang w:val="en-US"/>
              </w:rPr>
            </w:pPr>
            <w:r>
              <w:rPr>
                <w:rFonts w:eastAsia="Times New Roman" w:cs="Times New Roman"/>
                <w:szCs w:val="28"/>
                <w:lang w:val="vi-VN"/>
              </w:rPr>
              <w:t xml:space="preserve">       </w:t>
            </w:r>
            <w:r w:rsidRPr="00731A14">
              <w:rPr>
                <w:rFonts w:eastAsia="Times New Roman" w:cs="Times New Roman"/>
                <w:szCs w:val="28"/>
                <w:lang w:val="vi-VN"/>
              </w:rPr>
              <w:t xml:space="preserve">+ </w:t>
            </w:r>
            <w:r w:rsidRPr="00731A14">
              <w:rPr>
                <w:rFonts w:eastAsia="Times New Roman" w:cs="Times New Roman"/>
                <w:szCs w:val="28"/>
                <w:lang w:val="en-US"/>
              </w:rPr>
              <w:t>Giải trí, tạo niềm vui cho con người</w:t>
            </w:r>
          </w:p>
          <w:p w14:paraId="1C1EA450" w14:textId="77777777" w:rsidR="00731A14" w:rsidRPr="00731A14" w:rsidRDefault="00731A14" w:rsidP="00731A14">
            <w:pPr>
              <w:shd w:val="clear" w:color="auto" w:fill="FFFFFF"/>
              <w:spacing w:after="0" w:line="240" w:lineRule="auto"/>
              <w:ind w:left="600"/>
              <w:jc w:val="both"/>
              <w:rPr>
                <w:rFonts w:eastAsia="Times New Roman" w:cs="Times New Roman"/>
                <w:szCs w:val="28"/>
                <w:lang w:val="en-US"/>
              </w:rPr>
            </w:pPr>
            <w:r>
              <w:rPr>
                <w:rFonts w:eastAsia="Times New Roman" w:cs="Times New Roman"/>
                <w:szCs w:val="28"/>
                <w:lang w:val="vi-VN"/>
              </w:rPr>
              <w:t xml:space="preserve">       </w:t>
            </w:r>
            <w:r w:rsidRPr="00731A14">
              <w:rPr>
                <w:rFonts w:eastAsia="Times New Roman" w:cs="Times New Roman"/>
                <w:szCs w:val="28"/>
                <w:lang w:val="vi-VN"/>
              </w:rPr>
              <w:t>+ Tô đậm n</w:t>
            </w:r>
            <w:r w:rsidRPr="00731A14">
              <w:rPr>
                <w:rFonts w:eastAsia="Times New Roman" w:cs="Times New Roman"/>
                <w:szCs w:val="28"/>
                <w:lang w:val="en-US"/>
              </w:rPr>
              <w:t>ét văn hóa truyền thống của dân tộc.</w:t>
            </w:r>
          </w:p>
          <w:p w14:paraId="5E924AFB" w14:textId="77777777" w:rsidR="00023048" w:rsidRPr="00731A14" w:rsidRDefault="00731A14" w:rsidP="00731A14">
            <w:pPr>
              <w:spacing w:after="0" w:line="240" w:lineRule="auto"/>
              <w:contextualSpacing/>
              <w:jc w:val="both"/>
              <w:rPr>
                <w:rFonts w:eastAsia="Calibri" w:cs="Times New Roman"/>
                <w:color w:val="000000" w:themeColor="text1"/>
                <w:szCs w:val="28"/>
                <w:lang w:val="en-US"/>
              </w:rPr>
            </w:pPr>
            <w:r>
              <w:rPr>
                <w:rFonts w:eastAsia="Calibri" w:cs="Times New Roman"/>
                <w:color w:val="000000" w:themeColor="text1"/>
                <w:szCs w:val="28"/>
                <w:lang w:val="vi-VN"/>
              </w:rPr>
              <w:t xml:space="preserve">   </w:t>
            </w:r>
            <w:r w:rsidR="00311AB5">
              <w:rPr>
                <w:rFonts w:eastAsia="Calibri" w:cs="Times New Roman"/>
                <w:color w:val="000000" w:themeColor="text1"/>
                <w:szCs w:val="28"/>
                <w:lang w:val="vi-VN"/>
              </w:rPr>
              <w:t>...</w:t>
            </w:r>
          </w:p>
        </w:tc>
        <w:tc>
          <w:tcPr>
            <w:tcW w:w="1020" w:type="dxa"/>
            <w:shd w:val="clear" w:color="auto" w:fill="auto"/>
          </w:tcPr>
          <w:p w14:paraId="2D5368AF" w14:textId="77777777" w:rsidR="00FD2C08" w:rsidRPr="00487689" w:rsidRDefault="00FD2C08" w:rsidP="00E213D0">
            <w:pPr>
              <w:jc w:val="center"/>
              <w:rPr>
                <w:rFonts w:eastAsia="Calibri"/>
                <w:noProof/>
                <w:szCs w:val="28"/>
              </w:rPr>
            </w:pPr>
            <w:r w:rsidRPr="00487689">
              <w:rPr>
                <w:rFonts w:eastAsia="Calibri"/>
                <w:noProof/>
                <w:szCs w:val="28"/>
              </w:rPr>
              <w:t>2.5</w:t>
            </w:r>
          </w:p>
        </w:tc>
      </w:tr>
      <w:tr w:rsidR="00FD2C08" w:rsidRPr="00487689" w14:paraId="184D3091"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tcPr>
          <w:p w14:paraId="05F553BD" w14:textId="77777777" w:rsidR="00FD2C08" w:rsidRPr="00487689" w:rsidRDefault="00FD2C08" w:rsidP="00E213D0">
            <w:pPr>
              <w:rPr>
                <w:rFonts w:eastAsia="Calibri"/>
                <w:iCs/>
                <w:noProof/>
                <w:szCs w:val="28"/>
              </w:rPr>
            </w:pPr>
          </w:p>
        </w:tc>
        <w:tc>
          <w:tcPr>
            <w:tcW w:w="726" w:type="dxa"/>
            <w:shd w:val="clear" w:color="auto" w:fill="auto"/>
          </w:tcPr>
          <w:p w14:paraId="2F9A233F" w14:textId="77777777" w:rsidR="00FD2C08" w:rsidRPr="00487689" w:rsidRDefault="00FD2C08" w:rsidP="00E213D0">
            <w:pPr>
              <w:jc w:val="center"/>
              <w:rPr>
                <w:rFonts w:eastAsia="Calibri"/>
                <w:b/>
                <w:bCs/>
                <w:iCs/>
                <w:noProof/>
                <w:szCs w:val="28"/>
              </w:rPr>
            </w:pPr>
          </w:p>
        </w:tc>
        <w:tc>
          <w:tcPr>
            <w:tcW w:w="6542" w:type="dxa"/>
            <w:gridSpan w:val="2"/>
            <w:shd w:val="clear" w:color="auto" w:fill="auto"/>
          </w:tcPr>
          <w:p w14:paraId="4746FA75" w14:textId="77777777" w:rsidR="00FD2C08" w:rsidRPr="00487689" w:rsidRDefault="00FD2C08" w:rsidP="00E213D0">
            <w:pPr>
              <w:jc w:val="both"/>
              <w:rPr>
                <w:rFonts w:eastAsia="Calibri"/>
                <w:i/>
                <w:noProof/>
                <w:szCs w:val="28"/>
                <w:lang w:val="vi-VN"/>
              </w:rPr>
            </w:pPr>
            <w:r w:rsidRPr="00487689">
              <w:rPr>
                <w:rFonts w:eastAsia="Calibri"/>
                <w:i/>
                <w:noProof/>
                <w:szCs w:val="28"/>
                <w:lang w:val="vi-VN"/>
              </w:rPr>
              <w:t>d. Chính tả, ngữ pháp</w:t>
            </w:r>
          </w:p>
          <w:p w14:paraId="09033ACA" w14:textId="77777777" w:rsidR="00FD2C08" w:rsidRPr="00487689" w:rsidRDefault="00FD2C08" w:rsidP="00E213D0">
            <w:pPr>
              <w:jc w:val="both"/>
              <w:rPr>
                <w:rFonts w:eastAsia="Calibri"/>
                <w:iCs/>
                <w:noProof/>
                <w:szCs w:val="28"/>
                <w:lang w:val="vi-VN"/>
              </w:rPr>
            </w:pPr>
            <w:r w:rsidRPr="00487689">
              <w:rPr>
                <w:rFonts w:eastAsia="Calibri"/>
                <w:iCs/>
                <w:noProof/>
                <w:szCs w:val="28"/>
                <w:lang w:val="vi-VN"/>
              </w:rPr>
              <w:t>Đảm bảo chuẩn chính tả, ngữ pháp tiếng Việt.</w:t>
            </w:r>
          </w:p>
        </w:tc>
        <w:tc>
          <w:tcPr>
            <w:tcW w:w="1020" w:type="dxa"/>
            <w:shd w:val="clear" w:color="auto" w:fill="auto"/>
          </w:tcPr>
          <w:p w14:paraId="5BF31A84" w14:textId="77777777" w:rsidR="00FD2C08" w:rsidRPr="00487689" w:rsidRDefault="00FD2C08" w:rsidP="00E213D0">
            <w:pPr>
              <w:jc w:val="center"/>
              <w:rPr>
                <w:rFonts w:eastAsia="Calibri"/>
                <w:iCs/>
                <w:noProof/>
                <w:szCs w:val="28"/>
              </w:rPr>
            </w:pPr>
            <w:r w:rsidRPr="00487689">
              <w:rPr>
                <w:rFonts w:eastAsia="Calibri"/>
                <w:iCs/>
                <w:noProof/>
                <w:szCs w:val="28"/>
              </w:rPr>
              <w:t>0,25</w:t>
            </w:r>
          </w:p>
        </w:tc>
      </w:tr>
      <w:tr w:rsidR="00FD2C08" w:rsidRPr="00487689" w14:paraId="0F9EB804" w14:textId="77777777" w:rsidTr="00B2167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tcPr>
          <w:p w14:paraId="644CF2C1" w14:textId="77777777" w:rsidR="00FD2C08" w:rsidRPr="00487689" w:rsidRDefault="00FD2C08" w:rsidP="00E213D0">
            <w:pPr>
              <w:rPr>
                <w:rFonts w:eastAsia="Calibri"/>
                <w:iCs/>
                <w:noProof/>
                <w:szCs w:val="28"/>
              </w:rPr>
            </w:pPr>
          </w:p>
        </w:tc>
        <w:tc>
          <w:tcPr>
            <w:tcW w:w="726" w:type="dxa"/>
            <w:shd w:val="clear" w:color="auto" w:fill="auto"/>
          </w:tcPr>
          <w:p w14:paraId="7709CC46" w14:textId="77777777" w:rsidR="00FD2C08" w:rsidRPr="00487689" w:rsidRDefault="00FD2C08" w:rsidP="00E213D0">
            <w:pPr>
              <w:jc w:val="center"/>
              <w:rPr>
                <w:rFonts w:eastAsia="Calibri"/>
                <w:b/>
                <w:bCs/>
                <w:iCs/>
                <w:noProof/>
                <w:szCs w:val="28"/>
              </w:rPr>
            </w:pPr>
          </w:p>
        </w:tc>
        <w:tc>
          <w:tcPr>
            <w:tcW w:w="6542" w:type="dxa"/>
            <w:gridSpan w:val="2"/>
            <w:shd w:val="clear" w:color="auto" w:fill="auto"/>
          </w:tcPr>
          <w:p w14:paraId="4DEE846D" w14:textId="77777777" w:rsidR="00FD2C08" w:rsidRPr="00487689" w:rsidRDefault="00FD2C08" w:rsidP="00536B7D">
            <w:pPr>
              <w:jc w:val="both"/>
              <w:rPr>
                <w:rFonts w:eastAsia="Calibri"/>
                <w:szCs w:val="28"/>
                <w:lang w:val="vi-VN"/>
              </w:rPr>
            </w:pPr>
            <w:r w:rsidRPr="00487689">
              <w:rPr>
                <w:rFonts w:eastAsia="Calibri"/>
                <w:i/>
                <w:noProof/>
                <w:szCs w:val="28"/>
                <w:lang w:val="vi-VN"/>
              </w:rPr>
              <w:t xml:space="preserve">e. Sáng </w:t>
            </w:r>
            <w:r w:rsidRPr="00487689">
              <w:rPr>
                <w:rFonts w:eastAsia="Calibri"/>
                <w:noProof/>
                <w:szCs w:val="28"/>
                <w:lang w:val="vi-VN"/>
              </w:rPr>
              <w:t>tạo</w:t>
            </w:r>
            <w:r w:rsidRPr="00487689">
              <w:rPr>
                <w:rFonts w:eastAsia="Calibri"/>
                <w:noProof/>
                <w:szCs w:val="28"/>
              </w:rPr>
              <w:t xml:space="preserve">: </w:t>
            </w:r>
            <w:r w:rsidR="00536B7D" w:rsidRPr="00150A68">
              <w:rPr>
                <w:color w:val="000000" w:themeColor="text1"/>
                <w:szCs w:val="28"/>
              </w:rPr>
              <w:t>Bố cục mạch lạc, tri thức chính xác, miêu tả sinh động hấp dẫn.</w:t>
            </w:r>
          </w:p>
        </w:tc>
        <w:tc>
          <w:tcPr>
            <w:tcW w:w="1020" w:type="dxa"/>
            <w:shd w:val="clear" w:color="auto" w:fill="auto"/>
          </w:tcPr>
          <w:p w14:paraId="525B321F" w14:textId="77777777" w:rsidR="00FD2C08" w:rsidRPr="00487689" w:rsidRDefault="00FD2C08" w:rsidP="00E213D0">
            <w:pPr>
              <w:jc w:val="center"/>
              <w:rPr>
                <w:rFonts w:eastAsia="Calibri"/>
                <w:iCs/>
                <w:noProof/>
                <w:szCs w:val="28"/>
              </w:rPr>
            </w:pPr>
            <w:r w:rsidRPr="00487689">
              <w:rPr>
                <w:rFonts w:eastAsia="Calibri"/>
                <w:iCs/>
                <w:noProof/>
                <w:szCs w:val="28"/>
              </w:rPr>
              <w:t>0,25</w:t>
            </w:r>
          </w:p>
        </w:tc>
      </w:tr>
    </w:tbl>
    <w:p w14:paraId="57062261" w14:textId="77777777" w:rsidR="00AD2D38" w:rsidRPr="000C18B2" w:rsidRDefault="00AD2D38" w:rsidP="00AD2D38">
      <w:pPr>
        <w:spacing w:before="240"/>
        <w:rPr>
          <w:rFonts w:eastAsia="Times New Roman"/>
          <w:szCs w:val="28"/>
          <w:lang w:val="en-US" w:eastAsia="vi-VN"/>
        </w:rPr>
      </w:pPr>
      <w:r w:rsidRPr="000C18B2">
        <w:rPr>
          <w:b/>
          <w:szCs w:val="28"/>
          <w:lang w:val="vi-VN"/>
        </w:rPr>
        <w:t>*</w:t>
      </w:r>
      <w:r w:rsidRPr="000C18B2">
        <w:rPr>
          <w:rFonts w:eastAsia="Times New Roman"/>
          <w:b/>
          <w:szCs w:val="28"/>
          <w:lang w:val="en-US" w:eastAsia="vi-VN"/>
        </w:rPr>
        <w:t>Lưu ý:</w:t>
      </w:r>
      <w:r w:rsidRPr="000C18B2">
        <w:rPr>
          <w:rFonts w:eastAsia="Times New Roman"/>
          <w:szCs w:val="28"/>
          <w:lang w:val="en-US" w:eastAsia="vi-VN"/>
        </w:rPr>
        <w:t xml:space="preserve"> </w:t>
      </w:r>
      <w:r w:rsidRPr="000C18B2">
        <w:rPr>
          <w:rFonts w:eastAsia="Times New Roman" w:cs="Times New Roman"/>
          <w:szCs w:val="28"/>
          <w:lang w:val="vi-VN" w:eastAsia="vi-VN"/>
        </w:rPr>
        <w:tab/>
      </w:r>
    </w:p>
    <w:p w14:paraId="2161D488" w14:textId="77777777" w:rsidR="00AD2D38" w:rsidRPr="000C18B2" w:rsidRDefault="00AD2D38" w:rsidP="00AD2D38">
      <w:pPr>
        <w:tabs>
          <w:tab w:val="left" w:pos="284"/>
        </w:tabs>
        <w:spacing w:after="0" w:line="276" w:lineRule="auto"/>
        <w:rPr>
          <w:rFonts w:eastAsia="Times New Roman" w:cs="Times New Roman"/>
          <w:color w:val="000000"/>
          <w:szCs w:val="28"/>
          <w:lang w:val="sv-SE" w:eastAsia="ja-JP"/>
        </w:rPr>
      </w:pPr>
      <w:r w:rsidRPr="000C18B2">
        <w:rPr>
          <w:rFonts w:eastAsia="Calibri" w:cs="Times New Roman"/>
          <w:i/>
          <w:szCs w:val="28"/>
          <w:lang w:val="sv-SE" w:eastAsia="vi-VN"/>
        </w:rPr>
        <w:t>- Sau khi chấm điểm từng câu, giám khảo cân nhắc để cho điểm toàn bài một cách hợp lí, đảm bảo đánh giá đúng năng lực học sinh, khuyến khích sự sáng tạo.</w:t>
      </w:r>
    </w:p>
    <w:p w14:paraId="41233175" w14:textId="77777777" w:rsidR="00AD2D38" w:rsidRPr="000C18B2" w:rsidRDefault="00AD2D38" w:rsidP="00AD2D38">
      <w:pPr>
        <w:spacing w:after="0" w:line="240" w:lineRule="auto"/>
        <w:rPr>
          <w:rFonts w:eastAsia="Times New Roman" w:cs="Times New Roman"/>
          <w:i/>
          <w:szCs w:val="28"/>
          <w:lang w:val="sv-SE"/>
        </w:rPr>
      </w:pPr>
      <w:r w:rsidRPr="000C18B2">
        <w:rPr>
          <w:rFonts w:eastAsia="Times New Roman" w:cs="Times New Roman"/>
          <w:i/>
          <w:szCs w:val="28"/>
          <w:lang w:val="sv-SE" w:eastAsia="vi-VN"/>
        </w:rPr>
        <w:t>- Điểm toàn bài là tổng điểm của các câu, không làm tròn.</w:t>
      </w:r>
    </w:p>
    <w:p w14:paraId="7E2D3D5A" w14:textId="77777777" w:rsidR="00AD2D38" w:rsidRPr="000C18B2" w:rsidRDefault="00AD2D38" w:rsidP="00AD2D38">
      <w:pPr>
        <w:spacing w:before="240" w:after="0" w:line="240" w:lineRule="auto"/>
        <w:jc w:val="center"/>
        <w:rPr>
          <w:rFonts w:eastAsia="Times New Roman" w:cs="Times New Roman"/>
          <w:iCs/>
          <w:color w:val="000000"/>
          <w:szCs w:val="28"/>
          <w:lang w:val="sv-SE" w:eastAsia="ja-JP"/>
        </w:rPr>
      </w:pPr>
      <w:r w:rsidRPr="000C18B2">
        <w:rPr>
          <w:rFonts w:eastAsia="Times New Roman" w:cs="Times New Roman"/>
          <w:iCs/>
          <w:szCs w:val="28"/>
          <w:lang w:val="sv-SE" w:eastAsia="vi-VN"/>
        </w:rPr>
        <w:t>---HẾT---</w:t>
      </w:r>
    </w:p>
    <w:p w14:paraId="28979C75" w14:textId="77777777" w:rsidR="00AD2D38" w:rsidRPr="000C18B2" w:rsidRDefault="00AD2D38" w:rsidP="00AD2D38">
      <w:pPr>
        <w:spacing w:before="240" w:line="256" w:lineRule="auto"/>
        <w:jc w:val="both"/>
        <w:rPr>
          <w:rFonts w:cs="Times New Roman"/>
          <w:szCs w:val="28"/>
          <w:lang w:val="en-US"/>
        </w:rPr>
      </w:pPr>
    </w:p>
    <w:p w14:paraId="35151B8D" w14:textId="77777777" w:rsidR="005A59A0" w:rsidRPr="005A59A0" w:rsidRDefault="005A59A0" w:rsidP="005A59A0">
      <w:pPr>
        <w:rPr>
          <w:szCs w:val="28"/>
        </w:rPr>
      </w:pPr>
    </w:p>
    <w:p w14:paraId="05CECD83" w14:textId="77777777" w:rsidR="005A59A0" w:rsidRPr="005A59A0" w:rsidRDefault="005A59A0" w:rsidP="005A59A0">
      <w:pPr>
        <w:rPr>
          <w:szCs w:val="28"/>
        </w:rPr>
      </w:pPr>
      <w:r w:rsidRPr="005A59A0">
        <w:rPr>
          <w:szCs w:val="28"/>
        </w:rPr>
        <w:t xml:space="preserve">Xem thêm tại Website VnTeach.Com </w:t>
      </w:r>
    </w:p>
    <w:p w14:paraId="5B5A0A98" w14:textId="69AED388" w:rsidR="00577A1C" w:rsidRPr="000C18B2" w:rsidRDefault="005A59A0" w:rsidP="005A59A0">
      <w:pPr>
        <w:rPr>
          <w:szCs w:val="28"/>
        </w:rPr>
      </w:pPr>
      <w:r w:rsidRPr="005A59A0">
        <w:rPr>
          <w:szCs w:val="28"/>
        </w:rPr>
        <w:t>https://www.vnteach.com</w:t>
      </w:r>
    </w:p>
    <w:sectPr w:rsidR="00577A1C" w:rsidRPr="000C18B2" w:rsidSect="00B21672">
      <w:footerReference w:type="default" r:id="rId7"/>
      <w:pgSz w:w="12240" w:h="15840"/>
      <w:pgMar w:top="1134" w:right="1041" w:bottom="851" w:left="1701" w:header="720"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CE64" w14:textId="77777777" w:rsidR="005D1CAA" w:rsidRDefault="005D1CAA">
      <w:pPr>
        <w:spacing w:after="0" w:line="240" w:lineRule="auto"/>
      </w:pPr>
      <w:r>
        <w:separator/>
      </w:r>
    </w:p>
  </w:endnote>
  <w:endnote w:type="continuationSeparator" w:id="0">
    <w:p w14:paraId="000459DE" w14:textId="77777777" w:rsidR="005D1CAA" w:rsidRDefault="005D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464546"/>
      <w:docPartObj>
        <w:docPartGallery w:val="Page Numbers (Bottom of Page)"/>
        <w:docPartUnique/>
      </w:docPartObj>
    </w:sdtPr>
    <w:sdtEndPr>
      <w:rPr>
        <w:noProof/>
      </w:rPr>
    </w:sdtEndPr>
    <w:sdtContent>
      <w:p w14:paraId="432B7FAC" w14:textId="77777777" w:rsidR="00B5078A" w:rsidRDefault="00AD2D38">
        <w:pPr>
          <w:pStyle w:val="Footer"/>
          <w:jc w:val="right"/>
        </w:pPr>
        <w:r>
          <w:fldChar w:fldCharType="begin"/>
        </w:r>
        <w:r>
          <w:instrText xml:space="preserve"> PAGE   \* MERGEFORMAT </w:instrText>
        </w:r>
        <w:r>
          <w:fldChar w:fldCharType="separate"/>
        </w:r>
        <w:r w:rsidR="00035212">
          <w:rPr>
            <w:noProof/>
          </w:rPr>
          <w:t>2</w:t>
        </w:r>
        <w:r>
          <w:rPr>
            <w:noProof/>
          </w:rPr>
          <w:fldChar w:fldCharType="end"/>
        </w:r>
      </w:p>
    </w:sdtContent>
  </w:sdt>
  <w:p w14:paraId="76CDBB61" w14:textId="77777777" w:rsidR="00B5078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783D" w14:textId="77777777" w:rsidR="005D1CAA" w:rsidRDefault="005D1CAA">
      <w:pPr>
        <w:spacing w:after="0" w:line="240" w:lineRule="auto"/>
      </w:pPr>
      <w:r>
        <w:separator/>
      </w:r>
    </w:p>
  </w:footnote>
  <w:footnote w:type="continuationSeparator" w:id="0">
    <w:p w14:paraId="0B2C8DEC" w14:textId="77777777" w:rsidR="005D1CAA" w:rsidRDefault="005D1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DBE7E22"/>
    <w:multiLevelType w:val="hybridMultilevel"/>
    <w:tmpl w:val="16BA3882"/>
    <w:lvl w:ilvl="0" w:tplc="20E2F2A4">
      <w:start w:val="4"/>
      <w:numFmt w:val="bullet"/>
      <w:lvlText w:val=""/>
      <w:lvlJc w:val="left"/>
      <w:pPr>
        <w:ind w:left="417" w:hanging="360"/>
      </w:pPr>
      <w:rPr>
        <w:rFonts w:ascii="Symbol" w:eastAsiaTheme="minorHAnsi"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3FFB3253"/>
    <w:multiLevelType w:val="hybridMultilevel"/>
    <w:tmpl w:val="9E2CAB08"/>
    <w:lvl w:ilvl="0" w:tplc="20D4C69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743A2"/>
    <w:multiLevelType w:val="multilevel"/>
    <w:tmpl w:val="ABE8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963391">
    <w:abstractNumId w:val="0"/>
  </w:num>
  <w:num w:numId="2" w16cid:durableId="2035230657">
    <w:abstractNumId w:val="1"/>
  </w:num>
  <w:num w:numId="3" w16cid:durableId="1198202661">
    <w:abstractNumId w:val="3"/>
  </w:num>
  <w:num w:numId="4" w16cid:durableId="751699524">
    <w:abstractNumId w:val="2"/>
  </w:num>
  <w:num w:numId="5" w16cid:durableId="355270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8"/>
    <w:rsid w:val="00023048"/>
    <w:rsid w:val="0003140B"/>
    <w:rsid w:val="00035212"/>
    <w:rsid w:val="000540D8"/>
    <w:rsid w:val="00084162"/>
    <w:rsid w:val="00084CE8"/>
    <w:rsid w:val="000B04D3"/>
    <w:rsid w:val="000C18B2"/>
    <w:rsid w:val="000D4686"/>
    <w:rsid w:val="00104E8E"/>
    <w:rsid w:val="001139D2"/>
    <w:rsid w:val="00145041"/>
    <w:rsid w:val="001633F4"/>
    <w:rsid w:val="0018332D"/>
    <w:rsid w:val="00197542"/>
    <w:rsid w:val="001A3BDF"/>
    <w:rsid w:val="001A69E1"/>
    <w:rsid w:val="001A7884"/>
    <w:rsid w:val="002703BF"/>
    <w:rsid w:val="00277ADF"/>
    <w:rsid w:val="00311AB5"/>
    <w:rsid w:val="00343489"/>
    <w:rsid w:val="003B2FDF"/>
    <w:rsid w:val="0041683E"/>
    <w:rsid w:val="00450265"/>
    <w:rsid w:val="00465C3A"/>
    <w:rsid w:val="00532E9F"/>
    <w:rsid w:val="00536B7D"/>
    <w:rsid w:val="00570F5D"/>
    <w:rsid w:val="00577A1C"/>
    <w:rsid w:val="00580DE0"/>
    <w:rsid w:val="005A59A0"/>
    <w:rsid w:val="005D1CAA"/>
    <w:rsid w:val="006354B8"/>
    <w:rsid w:val="00646854"/>
    <w:rsid w:val="00667E6F"/>
    <w:rsid w:val="00672F00"/>
    <w:rsid w:val="006D0AA1"/>
    <w:rsid w:val="006F0FBF"/>
    <w:rsid w:val="00725295"/>
    <w:rsid w:val="00731A14"/>
    <w:rsid w:val="00735A7A"/>
    <w:rsid w:val="007B4CC6"/>
    <w:rsid w:val="007F2492"/>
    <w:rsid w:val="007F5E6C"/>
    <w:rsid w:val="008105E6"/>
    <w:rsid w:val="00875B6E"/>
    <w:rsid w:val="0089623A"/>
    <w:rsid w:val="008A1BE9"/>
    <w:rsid w:val="008B796D"/>
    <w:rsid w:val="00920FCB"/>
    <w:rsid w:val="00963C2C"/>
    <w:rsid w:val="0099169C"/>
    <w:rsid w:val="009C5297"/>
    <w:rsid w:val="009C57E5"/>
    <w:rsid w:val="00A3221A"/>
    <w:rsid w:val="00A552E6"/>
    <w:rsid w:val="00AC7E05"/>
    <w:rsid w:val="00AD2D38"/>
    <w:rsid w:val="00B20581"/>
    <w:rsid w:val="00B21672"/>
    <w:rsid w:val="00B332F4"/>
    <w:rsid w:val="00B40D4B"/>
    <w:rsid w:val="00B419DE"/>
    <w:rsid w:val="00B541CE"/>
    <w:rsid w:val="00B86D53"/>
    <w:rsid w:val="00B906B4"/>
    <w:rsid w:val="00B91A6B"/>
    <w:rsid w:val="00BA04C9"/>
    <w:rsid w:val="00BC41CD"/>
    <w:rsid w:val="00BD4683"/>
    <w:rsid w:val="00CA742F"/>
    <w:rsid w:val="00CE7EC4"/>
    <w:rsid w:val="00D01CB3"/>
    <w:rsid w:val="00D225B7"/>
    <w:rsid w:val="00D71C26"/>
    <w:rsid w:val="00D868FF"/>
    <w:rsid w:val="00DB0DC2"/>
    <w:rsid w:val="00DE422D"/>
    <w:rsid w:val="00E22596"/>
    <w:rsid w:val="00E32172"/>
    <w:rsid w:val="00E839FF"/>
    <w:rsid w:val="00ED2300"/>
    <w:rsid w:val="00F47BD9"/>
    <w:rsid w:val="00F52C8D"/>
    <w:rsid w:val="00F85332"/>
    <w:rsid w:val="00FB45E9"/>
    <w:rsid w:val="00FD2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FD5A"/>
  <w15:chartTrackingRefBased/>
  <w15:docId w15:val="{53BCD245-73D4-46E0-A86B-9C39590B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D2D3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2D38"/>
  </w:style>
  <w:style w:type="paragraph" w:styleId="ListParagraph">
    <w:name w:val="List Paragraph"/>
    <w:basedOn w:val="Normal"/>
    <w:uiPriority w:val="34"/>
    <w:qFormat/>
    <w:rsid w:val="00B906B4"/>
    <w:pPr>
      <w:spacing w:after="0" w:line="240" w:lineRule="auto"/>
      <w:ind w:left="720"/>
      <w:contextualSpacing/>
    </w:pPr>
    <w:rPr>
      <w:rFonts w:eastAsia="Times New Roman" w:cs="Times New Roman"/>
      <w:sz w:val="24"/>
      <w:szCs w:val="24"/>
      <w:lang w:val="en-US"/>
    </w:rPr>
  </w:style>
  <w:style w:type="paragraph" w:styleId="NoSpacing">
    <w:name w:val="No Spacing"/>
    <w:uiPriority w:val="1"/>
    <w:qFormat/>
    <w:rsid w:val="000540D8"/>
    <w:pPr>
      <w:spacing w:after="0" w:line="240" w:lineRule="auto"/>
      <w:jc w:val="both"/>
    </w:pPr>
    <w:rPr>
      <w:rFonts w:eastAsia="Times New Roman" w:cs="Times New Roman"/>
      <w:lang w:val="vi-VN"/>
    </w:rPr>
  </w:style>
  <w:style w:type="paragraph" w:styleId="NormalWeb">
    <w:name w:val="Normal (Web)"/>
    <w:basedOn w:val="Normal"/>
    <w:uiPriority w:val="99"/>
    <w:unhideWhenUsed/>
    <w:rsid w:val="00084CE8"/>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38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2024-03-19T16:26:00Z</dcterms:created>
  <dcterms:modified xsi:type="dcterms:W3CDTF">2024-04-13T08:32:00Z</dcterms:modified>
  <cp:category>VnTeach.Com</cp:category>
</cp:coreProperties>
</file>