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426" w:type="dxa"/>
        <w:tblLayout w:type="fixed"/>
        <w:tblLook w:val="01E0" w:firstRow="1" w:lastRow="1" w:firstColumn="1" w:lastColumn="1" w:noHBand="0" w:noVBand="0"/>
      </w:tblPr>
      <w:tblGrid>
        <w:gridCol w:w="4698"/>
        <w:gridCol w:w="6218"/>
      </w:tblGrid>
      <w:tr w:rsidR="001E5D25" w:rsidRPr="001E5D25" w:rsidTr="001E5D25">
        <w:trPr>
          <w:trHeight w:val="851"/>
        </w:trPr>
        <w:tc>
          <w:tcPr>
            <w:tcW w:w="4698" w:type="dxa"/>
            <w:shd w:val="clear" w:color="auto" w:fill="auto"/>
          </w:tcPr>
          <w:p w:rsidR="001E5D25" w:rsidRPr="001E5D25" w:rsidRDefault="001E5D25" w:rsidP="00CB7A07">
            <w:pPr>
              <w:jc w:val="center"/>
              <w:rPr>
                <w:sz w:val="24"/>
                <w:szCs w:val="24"/>
              </w:rPr>
            </w:pPr>
            <w:r w:rsidRPr="001E5D25">
              <w:rPr>
                <w:sz w:val="24"/>
                <w:szCs w:val="24"/>
              </w:rPr>
              <w:t>SỞ GIÁO DỤC &amp; ĐÀO TẠO TP. HCM</w:t>
            </w:r>
          </w:p>
          <w:p w:rsidR="001E5D25" w:rsidRPr="001E5D25" w:rsidRDefault="001E5D25" w:rsidP="00CB7A07">
            <w:pPr>
              <w:jc w:val="center"/>
              <w:rPr>
                <w:b/>
                <w:bCs/>
                <w:sz w:val="24"/>
                <w:szCs w:val="24"/>
                <w:u w:val="single"/>
              </w:rPr>
            </w:pPr>
            <w:r w:rsidRPr="001E5D25">
              <w:rPr>
                <w:b/>
                <w:bCs/>
                <w:sz w:val="24"/>
                <w:szCs w:val="24"/>
                <w:u w:val="single"/>
              </w:rPr>
              <w:t>TRƯỜNG THPT ĐÔNG DƯƠNG</w:t>
            </w:r>
          </w:p>
          <w:p w:rsidR="001E5D25" w:rsidRPr="001E5D25" w:rsidRDefault="001E5D25" w:rsidP="00CB7A07">
            <w:pPr>
              <w:jc w:val="center"/>
              <w:rPr>
                <w:i/>
                <w:sz w:val="24"/>
                <w:szCs w:val="24"/>
              </w:rPr>
            </w:pPr>
            <w:r w:rsidRPr="001E5D25">
              <w:rPr>
                <w:i/>
                <w:sz w:val="24"/>
                <w:szCs w:val="24"/>
              </w:rPr>
              <w:t xml:space="preserve">(Đề thi gồm </w:t>
            </w:r>
            <w:r w:rsidRPr="001E5D25">
              <w:rPr>
                <w:i/>
                <w:sz w:val="24"/>
                <w:szCs w:val="24"/>
              </w:rPr>
              <w:fldChar w:fldCharType="begin"/>
            </w:r>
            <w:r w:rsidRPr="001E5D25">
              <w:rPr>
                <w:i/>
                <w:sz w:val="24"/>
                <w:szCs w:val="24"/>
              </w:rPr>
              <w:instrText xml:space="preserve"> NUMPAGES   \* MERGEFORMAT </w:instrText>
            </w:r>
            <w:r w:rsidRPr="001E5D25">
              <w:rPr>
                <w:i/>
                <w:sz w:val="24"/>
                <w:szCs w:val="24"/>
              </w:rPr>
              <w:fldChar w:fldCharType="separate"/>
            </w:r>
            <w:r w:rsidRPr="001E5D25">
              <w:rPr>
                <w:i/>
                <w:noProof/>
                <w:sz w:val="24"/>
                <w:szCs w:val="24"/>
              </w:rPr>
              <w:t>4</w:t>
            </w:r>
            <w:r w:rsidRPr="001E5D25">
              <w:rPr>
                <w:i/>
                <w:sz w:val="24"/>
                <w:szCs w:val="24"/>
              </w:rPr>
              <w:fldChar w:fldCharType="end"/>
            </w:r>
            <w:r w:rsidRPr="001E5D25">
              <w:rPr>
                <w:i/>
                <w:sz w:val="24"/>
                <w:szCs w:val="24"/>
              </w:rPr>
              <w:t xml:space="preserve"> trang)</w:t>
            </w:r>
          </w:p>
        </w:tc>
        <w:tc>
          <w:tcPr>
            <w:tcW w:w="6218" w:type="dxa"/>
            <w:shd w:val="clear" w:color="auto" w:fill="auto"/>
          </w:tcPr>
          <w:p w:rsidR="001E5D25" w:rsidRPr="001E5D25" w:rsidRDefault="001E5D25" w:rsidP="00CB7A07">
            <w:pPr>
              <w:jc w:val="center"/>
              <w:rPr>
                <w:b/>
                <w:bCs/>
                <w:sz w:val="24"/>
                <w:szCs w:val="24"/>
              </w:rPr>
            </w:pPr>
            <w:r w:rsidRPr="001E5D25">
              <w:rPr>
                <w:b/>
                <w:bCs/>
                <w:sz w:val="24"/>
                <w:szCs w:val="24"/>
              </w:rPr>
              <w:t xml:space="preserve">ĐỀ </w:t>
            </w:r>
            <w:r>
              <w:rPr>
                <w:b/>
                <w:bCs/>
                <w:sz w:val="24"/>
                <w:szCs w:val="24"/>
              </w:rPr>
              <w:t xml:space="preserve">GỐC </w:t>
            </w:r>
            <w:r w:rsidRPr="001E5D25">
              <w:rPr>
                <w:b/>
                <w:bCs/>
                <w:sz w:val="24"/>
                <w:szCs w:val="24"/>
              </w:rPr>
              <w:t>KIỂM TRA HỌC KỲ I – NĂM HỌC 2022-2023</w:t>
            </w:r>
          </w:p>
          <w:p w:rsidR="001E5D25" w:rsidRPr="001E5D25" w:rsidRDefault="001E5D25" w:rsidP="00CB7A07">
            <w:pPr>
              <w:jc w:val="center"/>
              <w:rPr>
                <w:i/>
                <w:iCs/>
                <w:sz w:val="24"/>
                <w:szCs w:val="24"/>
              </w:rPr>
            </w:pPr>
            <w:r w:rsidRPr="001E5D25">
              <w:rPr>
                <w:b/>
                <w:bCs/>
                <w:sz w:val="24"/>
                <w:szCs w:val="24"/>
              </w:rPr>
              <w:t xml:space="preserve">MÔN: VẬT LÝ. KHỐI 12. </w:t>
            </w:r>
            <w:r w:rsidRPr="001E5D25">
              <w:rPr>
                <w:i/>
                <w:iCs/>
                <w:sz w:val="24"/>
                <w:szCs w:val="24"/>
              </w:rPr>
              <w:t>Thời gian làm bài: 50 phút.</w:t>
            </w:r>
          </w:p>
        </w:tc>
      </w:tr>
    </w:tbl>
    <w:p w:rsidR="001E5D25" w:rsidRDefault="001E5D25" w:rsidP="00E81138">
      <w:pPr>
        <w:tabs>
          <w:tab w:val="left" w:pos="284"/>
          <w:tab w:val="left" w:pos="2552"/>
          <w:tab w:val="left" w:pos="5103"/>
          <w:tab w:val="left" w:pos="7371"/>
        </w:tabs>
        <w:autoSpaceDE w:val="0"/>
        <w:autoSpaceDN w:val="0"/>
        <w:adjustRightInd w:val="0"/>
        <w:spacing w:after="0" w:line="240" w:lineRule="auto"/>
        <w:jc w:val="both"/>
        <w:rPr>
          <w:rFonts w:cs="Times New Roman"/>
          <w:b/>
          <w:sz w:val="24"/>
          <w:szCs w:val="24"/>
        </w:rPr>
      </w:pPr>
    </w:p>
    <w:p w:rsidR="00E81138" w:rsidRPr="00E81138" w:rsidRDefault="00E81138" w:rsidP="00E81138">
      <w:pPr>
        <w:tabs>
          <w:tab w:val="left" w:pos="284"/>
          <w:tab w:val="left" w:pos="2552"/>
          <w:tab w:val="left" w:pos="5103"/>
          <w:tab w:val="left" w:pos="7371"/>
        </w:tabs>
        <w:autoSpaceDE w:val="0"/>
        <w:autoSpaceDN w:val="0"/>
        <w:adjustRightInd w:val="0"/>
        <w:spacing w:after="0" w:line="240" w:lineRule="auto"/>
        <w:jc w:val="both"/>
        <w:rPr>
          <w:rFonts w:cs="Times New Roman"/>
          <w:b/>
          <w:bCs/>
          <w:sz w:val="24"/>
          <w:szCs w:val="24"/>
        </w:rPr>
      </w:pPr>
      <w:r w:rsidRPr="00E81138">
        <w:rPr>
          <w:rFonts w:cs="Times New Roman"/>
          <w:b/>
          <w:sz w:val="24"/>
          <w:szCs w:val="24"/>
        </w:rPr>
        <w:t xml:space="preserve">Câu 1. </w:t>
      </w:r>
      <w:r w:rsidRPr="00E81138">
        <w:rPr>
          <w:rFonts w:eastAsia="Meiryo" w:cs="Times New Roman"/>
          <w:sz w:val="24"/>
          <w:szCs w:val="24"/>
        </w:rPr>
        <w:t xml:space="preserve">Một vật dao động điều hoà theo phương trình </w:t>
      </w:r>
      <w:r w:rsidRPr="00E81138">
        <w:rPr>
          <w:rFonts w:cs="Times New Roman"/>
          <w:position w:val="-28"/>
          <w:sz w:val="24"/>
          <w:szCs w:val="24"/>
        </w:rPr>
        <w:object w:dxaOrig="21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85pt;height:37.2pt" o:ole="">
            <v:imagedata r:id="rId5" o:title=""/>
          </v:shape>
          <o:OLEObject Type="Embed" ProgID="Equation.DSMT4" ShapeID="_x0000_i1025" DrawAspect="Content" ObjectID="_1735026998" r:id="rId6"/>
        </w:object>
      </w:r>
      <w:r w:rsidRPr="00E81138">
        <w:rPr>
          <w:rFonts w:eastAsia="Meiryo" w:cs="Times New Roman"/>
          <w:sz w:val="24"/>
          <w:szCs w:val="24"/>
        </w:rPr>
        <w:t>. Chu kỳ và tần số dao động của vật là</w:t>
      </w:r>
    </w:p>
    <w:p w:rsidR="00E81138" w:rsidRPr="00E81138" w:rsidRDefault="00E81138" w:rsidP="00E81138">
      <w:pPr>
        <w:tabs>
          <w:tab w:val="left" w:pos="284"/>
          <w:tab w:val="left" w:pos="2552"/>
          <w:tab w:val="left" w:pos="5103"/>
          <w:tab w:val="left" w:pos="7371"/>
        </w:tabs>
        <w:autoSpaceDE w:val="0"/>
        <w:autoSpaceDN w:val="0"/>
        <w:adjustRightInd w:val="0"/>
        <w:spacing w:after="0" w:line="240" w:lineRule="auto"/>
        <w:jc w:val="both"/>
        <w:rPr>
          <w:rFonts w:cs="Times New Roman"/>
          <w:b/>
          <w:bCs/>
          <w:sz w:val="24"/>
          <w:szCs w:val="24"/>
        </w:rPr>
      </w:pPr>
      <w:r w:rsidRPr="00E81138">
        <w:rPr>
          <w:rFonts w:cs="Times New Roman"/>
          <w:b/>
          <w:bCs/>
          <w:sz w:val="24"/>
          <w:szCs w:val="24"/>
        </w:rPr>
        <w:tab/>
        <w:t xml:space="preserve">A. </w:t>
      </w:r>
      <w:r w:rsidRPr="00E81138">
        <w:rPr>
          <w:rFonts w:cs="Times New Roman"/>
          <w:position w:val="-14"/>
          <w:sz w:val="24"/>
          <w:szCs w:val="24"/>
        </w:rPr>
        <w:object w:dxaOrig="2174" w:dyaOrig="435">
          <v:shape id="_x0000_i1026" type="#_x0000_t75" style="width:108.85pt;height:20.15pt" o:ole="">
            <v:imagedata r:id="rId7" o:title=""/>
          </v:shape>
          <o:OLEObject Type="Embed" ProgID="Equation.DSMT4" ShapeID="_x0000_i1026" DrawAspect="Content" ObjectID="_1735026999" r:id="rId8"/>
        </w:object>
      </w:r>
      <w:r w:rsidR="00981204">
        <w:rPr>
          <w:rFonts w:cs="Times New Roman"/>
          <w:b/>
          <w:sz w:val="24"/>
          <w:szCs w:val="24"/>
        </w:rPr>
        <w:tab/>
      </w:r>
      <w:r w:rsidRPr="00E81138">
        <w:rPr>
          <w:rFonts w:cs="Times New Roman"/>
          <w:b/>
          <w:sz w:val="24"/>
          <w:szCs w:val="24"/>
          <w:u w:val="single"/>
        </w:rPr>
        <w:t>B.</w:t>
      </w:r>
      <w:r w:rsidR="00981204" w:rsidRPr="00981204">
        <w:rPr>
          <w:rFonts w:cs="Times New Roman"/>
          <w:b/>
          <w:sz w:val="24"/>
          <w:szCs w:val="24"/>
        </w:rPr>
        <w:t xml:space="preserve"> </w:t>
      </w:r>
      <w:r w:rsidRPr="00E81138">
        <w:rPr>
          <w:rFonts w:cs="Times New Roman"/>
          <w:position w:val="-14"/>
          <w:sz w:val="24"/>
          <w:szCs w:val="24"/>
        </w:rPr>
        <w:object w:dxaOrig="2309" w:dyaOrig="435">
          <v:shape id="_x0000_i1027" type="#_x0000_t75" style="width:114.8pt;height:20.15pt" o:ole="">
            <v:imagedata r:id="rId9" o:title=""/>
          </v:shape>
          <o:OLEObject Type="Embed" ProgID="Equation.DSMT4" ShapeID="_x0000_i1027" DrawAspect="Content" ObjectID="_1735027000" r:id="rId10"/>
        </w:object>
      </w:r>
    </w:p>
    <w:p w:rsidR="00E81138" w:rsidRPr="00E81138" w:rsidRDefault="00E81138" w:rsidP="00E81138">
      <w:pPr>
        <w:tabs>
          <w:tab w:val="left" w:pos="284"/>
          <w:tab w:val="left" w:pos="2552"/>
          <w:tab w:val="left" w:pos="5103"/>
          <w:tab w:val="left" w:pos="7371"/>
        </w:tabs>
        <w:autoSpaceDE w:val="0"/>
        <w:autoSpaceDN w:val="0"/>
        <w:adjustRightInd w:val="0"/>
        <w:spacing w:after="0" w:line="240" w:lineRule="auto"/>
        <w:jc w:val="both"/>
        <w:rPr>
          <w:rFonts w:cs="Times New Roman"/>
          <w:b/>
          <w:bCs/>
          <w:sz w:val="24"/>
          <w:szCs w:val="24"/>
        </w:rPr>
      </w:pPr>
      <w:r w:rsidRPr="00E81138">
        <w:rPr>
          <w:rFonts w:cs="Times New Roman"/>
          <w:b/>
          <w:bCs/>
          <w:sz w:val="24"/>
          <w:szCs w:val="24"/>
        </w:rPr>
        <w:tab/>
        <w:t xml:space="preserve">C. </w:t>
      </w:r>
      <w:r w:rsidRPr="00E81138">
        <w:rPr>
          <w:rFonts w:cs="Times New Roman"/>
          <w:position w:val="-14"/>
          <w:sz w:val="24"/>
          <w:szCs w:val="24"/>
        </w:rPr>
        <w:object w:dxaOrig="2309" w:dyaOrig="435">
          <v:shape id="_x0000_i1028" type="#_x0000_t75" style="width:114.8pt;height:20.15pt" o:ole="">
            <v:imagedata r:id="rId11" o:title=""/>
          </v:shape>
          <o:OLEObject Type="Embed" ProgID="Equation.DSMT4" ShapeID="_x0000_i1028" DrawAspect="Content" ObjectID="_1735027001" r:id="rId12"/>
        </w:object>
      </w:r>
      <w:r w:rsidRPr="00E81138">
        <w:rPr>
          <w:rFonts w:cs="Times New Roman"/>
          <w:b/>
          <w:sz w:val="24"/>
          <w:szCs w:val="24"/>
        </w:rPr>
        <w:tab/>
        <w:t xml:space="preserve">D. </w:t>
      </w:r>
      <w:r w:rsidRPr="00E81138">
        <w:rPr>
          <w:rFonts w:cs="Times New Roman"/>
          <w:position w:val="-14"/>
          <w:sz w:val="24"/>
          <w:szCs w:val="24"/>
        </w:rPr>
        <w:object w:dxaOrig="2309" w:dyaOrig="435">
          <v:shape id="_x0000_i1029" type="#_x0000_t75" style="width:114.8pt;height:20.15pt" o:ole="">
            <v:imagedata r:id="rId13" o:title=""/>
          </v:shape>
          <o:OLEObject Type="Embed" ProgID="Equation.DSMT4" ShapeID="_x0000_i1029" DrawAspect="Content" ObjectID="_1735027002" r:id="rId14"/>
        </w:object>
      </w:r>
    </w:p>
    <w:p w:rsidR="00F3241F" w:rsidRPr="00F530F5" w:rsidRDefault="00E81138" w:rsidP="00F3241F">
      <w:pPr>
        <w:spacing w:after="0" w:line="240" w:lineRule="auto"/>
        <w:jc w:val="both"/>
        <w:rPr>
          <w:rFonts w:cs="Times New Roman"/>
          <w:b/>
          <w:sz w:val="24"/>
          <w:szCs w:val="24"/>
          <w:lang w:bidi="th-TH"/>
        </w:rPr>
      </w:pPr>
      <w:r w:rsidRPr="00E81138">
        <w:rPr>
          <w:rFonts w:cs="Times New Roman"/>
          <w:b/>
          <w:sz w:val="24"/>
          <w:szCs w:val="24"/>
        </w:rPr>
        <w:t xml:space="preserve">Câu 2. </w:t>
      </w:r>
      <w:r w:rsidR="00F3241F" w:rsidRPr="00F530F5">
        <w:rPr>
          <w:rFonts w:eastAsia="Calibri" w:cs="Times New Roman"/>
          <w:sz w:val="24"/>
          <w:szCs w:val="24"/>
        </w:rPr>
        <w:t>Một con lắc lò xo gồm vật nặng và lò xo có độ cứng k dao động điều hòa. Chọn gốc tọa độ O tại vị trí cân bằng, trục Ox song song với trục của lò xo. Thế năng của con lắc lò xo khi vật có li độ x là</w:t>
      </w:r>
    </w:p>
    <w:p w:rsidR="00F3241F" w:rsidRPr="00F3241F" w:rsidRDefault="00F3241F" w:rsidP="00F3241F">
      <w:pPr>
        <w:tabs>
          <w:tab w:val="left" w:pos="284"/>
          <w:tab w:val="left" w:pos="2552"/>
          <w:tab w:val="left" w:pos="5103"/>
          <w:tab w:val="left" w:pos="7371"/>
        </w:tabs>
        <w:spacing w:after="0" w:line="240" w:lineRule="auto"/>
        <w:ind w:right="3"/>
        <w:jc w:val="both"/>
        <w:rPr>
          <w:rFonts w:eastAsia="Calibri" w:cs="Times New Roman"/>
          <w:sz w:val="24"/>
          <w:szCs w:val="24"/>
        </w:rPr>
      </w:pPr>
      <w:r w:rsidRPr="00F3241F">
        <w:rPr>
          <w:rFonts w:eastAsia="Calibri" w:cs="Times New Roman"/>
          <w:b/>
          <w:sz w:val="24"/>
          <w:szCs w:val="24"/>
        </w:rPr>
        <w:tab/>
        <w:t xml:space="preserve">A. </w:t>
      </w:r>
      <w:r w:rsidRPr="00F3241F">
        <w:rPr>
          <w:rFonts w:eastAsia="Calibri" w:cs="Times New Roman"/>
          <w:b/>
          <w:position w:val="-12"/>
          <w:sz w:val="24"/>
          <w:szCs w:val="24"/>
        </w:rPr>
        <w:object w:dxaOrig="939" w:dyaOrig="379">
          <v:shape id="Object 1" o:spid="_x0000_i1030" type="#_x0000_t75" style="width:46.95pt;height:18.8pt;mso-position-horizontal-relative:page;mso-position-vertical-relative:page" o:ole="">
            <v:imagedata r:id="rId15" o:title=""/>
          </v:shape>
          <o:OLEObject Type="Embed" ProgID="Equation.DSMT4" ShapeID="Object 1" DrawAspect="Content" ObjectID="_1735027003" r:id="rId16"/>
        </w:object>
      </w:r>
      <w:r w:rsidRPr="00F3241F">
        <w:rPr>
          <w:rFonts w:eastAsia="Calibri" w:cs="Times New Roman"/>
          <w:sz w:val="24"/>
          <w:szCs w:val="24"/>
        </w:rPr>
        <w:t>.</w:t>
      </w:r>
      <w:r w:rsidRPr="00F3241F">
        <w:rPr>
          <w:rFonts w:eastAsia="Calibri" w:cs="Times New Roman"/>
          <w:b/>
          <w:sz w:val="24"/>
          <w:szCs w:val="24"/>
        </w:rPr>
        <w:tab/>
        <w:t xml:space="preserve">B. </w:t>
      </w:r>
      <w:r w:rsidRPr="00F3241F">
        <w:rPr>
          <w:rFonts w:eastAsia="Calibri" w:cs="Times New Roman"/>
          <w:b/>
          <w:position w:val="-24"/>
          <w:sz w:val="24"/>
          <w:szCs w:val="24"/>
        </w:rPr>
        <w:object w:dxaOrig="899" w:dyaOrig="619">
          <v:shape id="Object 2" o:spid="_x0000_i1031" type="#_x0000_t75" style="width:44.5pt;height:30.6pt;mso-position-horizontal-relative:page;mso-position-vertical-relative:page" o:ole="">
            <v:imagedata r:id="rId17" o:title=""/>
          </v:shape>
          <o:OLEObject Type="Embed" ProgID="Equation.DSMT4" ShapeID="Object 2" DrawAspect="Content" ObjectID="_1735027004" r:id="rId18"/>
        </w:object>
      </w:r>
      <w:r>
        <w:rPr>
          <w:rFonts w:eastAsia="Calibri" w:cs="Times New Roman"/>
          <w:sz w:val="24"/>
          <w:szCs w:val="24"/>
        </w:rPr>
        <w:t>.</w:t>
      </w:r>
      <w:r w:rsidRPr="00F3241F">
        <w:rPr>
          <w:rFonts w:eastAsia="Calibri" w:cs="Times New Roman"/>
          <w:b/>
          <w:sz w:val="24"/>
          <w:szCs w:val="24"/>
        </w:rPr>
        <w:tab/>
      </w:r>
      <w:r w:rsidRPr="00F3241F">
        <w:rPr>
          <w:rFonts w:eastAsia="Calibri" w:cs="Times New Roman"/>
          <w:b/>
          <w:sz w:val="24"/>
          <w:szCs w:val="24"/>
          <w:u w:val="single"/>
        </w:rPr>
        <w:t>C.</w:t>
      </w:r>
      <w:r w:rsidRPr="00F3241F">
        <w:rPr>
          <w:rFonts w:eastAsia="Calibri" w:cs="Times New Roman"/>
          <w:b/>
          <w:sz w:val="24"/>
          <w:szCs w:val="24"/>
        </w:rPr>
        <w:t xml:space="preserve"> </w:t>
      </w:r>
      <w:r w:rsidRPr="00F3241F">
        <w:rPr>
          <w:rFonts w:eastAsia="Calibri" w:cs="Times New Roman"/>
          <w:b/>
          <w:position w:val="-24"/>
          <w:sz w:val="24"/>
          <w:szCs w:val="24"/>
        </w:rPr>
        <w:object w:dxaOrig="999" w:dyaOrig="659">
          <v:shape id="Object 3" o:spid="_x0000_i1032" type="#_x0000_t75" style="width:50.1pt;height:33.05pt;mso-position-horizontal-relative:page;mso-position-vertical-relative:page" o:ole="">
            <v:imagedata r:id="rId19" o:title=""/>
          </v:shape>
          <o:OLEObject Type="Embed" ProgID="Equation.DSMT4" ShapeID="Object 3" DrawAspect="Content" ObjectID="_1735027005" r:id="rId20"/>
        </w:object>
      </w:r>
      <w:r>
        <w:rPr>
          <w:rFonts w:eastAsia="Calibri" w:cs="Times New Roman"/>
          <w:sz w:val="24"/>
          <w:szCs w:val="24"/>
        </w:rPr>
        <w:t>.</w:t>
      </w:r>
      <w:r w:rsidRPr="00F3241F">
        <w:rPr>
          <w:rFonts w:eastAsia="Calibri" w:cs="Times New Roman"/>
          <w:b/>
          <w:sz w:val="24"/>
          <w:szCs w:val="24"/>
        </w:rPr>
        <w:tab/>
        <w:t xml:space="preserve">D. </w:t>
      </w:r>
      <w:r w:rsidRPr="00F3241F">
        <w:rPr>
          <w:rFonts w:eastAsia="Calibri" w:cs="Times New Roman"/>
          <w:b/>
          <w:position w:val="-24"/>
          <w:sz w:val="24"/>
          <w:szCs w:val="24"/>
        </w:rPr>
        <w:object w:dxaOrig="999" w:dyaOrig="659">
          <v:shape id="Object 4" o:spid="_x0000_i1033" type="#_x0000_t75" style="width:50.1pt;height:33.05pt;mso-position-horizontal-relative:page;mso-position-vertical-relative:page" o:ole="">
            <v:imagedata r:id="rId21" o:title=""/>
          </v:shape>
          <o:OLEObject Type="Embed" ProgID="Equation.DSMT4" ShapeID="Object 4" DrawAspect="Content" ObjectID="_1735027006" r:id="rId22"/>
        </w:object>
      </w:r>
      <w:r>
        <w:rPr>
          <w:rFonts w:eastAsia="Calibri" w:cs="Times New Roman"/>
          <w:sz w:val="24"/>
          <w:szCs w:val="24"/>
        </w:rPr>
        <w:t>.</w:t>
      </w:r>
    </w:p>
    <w:p w:rsidR="00E81138" w:rsidRPr="00E81138" w:rsidRDefault="00E81138" w:rsidP="00E81138">
      <w:pPr>
        <w:tabs>
          <w:tab w:val="left" w:pos="284"/>
          <w:tab w:val="left" w:pos="2552"/>
          <w:tab w:val="left" w:pos="5103"/>
          <w:tab w:val="left" w:pos="7371"/>
        </w:tabs>
        <w:autoSpaceDE w:val="0"/>
        <w:autoSpaceDN w:val="0"/>
        <w:adjustRightInd w:val="0"/>
        <w:spacing w:after="0" w:line="240" w:lineRule="auto"/>
        <w:jc w:val="both"/>
        <w:rPr>
          <w:rFonts w:cs="Times New Roman"/>
          <w:b/>
          <w:bCs/>
          <w:sz w:val="24"/>
          <w:szCs w:val="24"/>
        </w:rPr>
      </w:pPr>
      <w:r w:rsidRPr="00E81138">
        <w:rPr>
          <w:rFonts w:cs="Times New Roman"/>
          <w:b/>
          <w:sz w:val="24"/>
          <w:szCs w:val="24"/>
          <w:lang w:val="pl-PL"/>
        </w:rPr>
        <w:t xml:space="preserve">Câu 3. </w:t>
      </w:r>
      <w:r w:rsidRPr="00E81138">
        <w:rPr>
          <w:rFonts w:cs="Times New Roman"/>
          <w:sz w:val="24"/>
          <w:szCs w:val="24"/>
          <w:lang w:val="pl-PL"/>
        </w:rPr>
        <w:t>Con lắc lò xo gồm lò xo có độ cứng k, vật nhỏ khối lượng m, dao động điều hòa quanh vị trí cân bằng O. Tần số góc dao động được tính bằng biểu thức</w:t>
      </w:r>
    </w:p>
    <w:p w:rsidR="00E81138" w:rsidRPr="00E81138" w:rsidRDefault="00E81138" w:rsidP="00E81138">
      <w:pPr>
        <w:tabs>
          <w:tab w:val="left" w:pos="284"/>
          <w:tab w:val="left" w:pos="2552"/>
          <w:tab w:val="left" w:pos="5103"/>
          <w:tab w:val="left" w:pos="7371"/>
        </w:tabs>
        <w:autoSpaceDE w:val="0"/>
        <w:autoSpaceDN w:val="0"/>
        <w:adjustRightInd w:val="0"/>
        <w:spacing w:after="0" w:line="240" w:lineRule="auto"/>
        <w:jc w:val="both"/>
        <w:rPr>
          <w:rFonts w:cs="Times New Roman"/>
          <w:b/>
          <w:bCs/>
          <w:sz w:val="24"/>
          <w:szCs w:val="24"/>
          <w:lang w:val="pl-PL"/>
        </w:rPr>
      </w:pPr>
      <w:r w:rsidRPr="00E81138">
        <w:rPr>
          <w:rFonts w:cs="Times New Roman"/>
          <w:b/>
          <w:sz w:val="24"/>
          <w:szCs w:val="24"/>
          <w:lang w:val="pl-PL"/>
        </w:rPr>
        <w:tab/>
      </w:r>
      <w:r w:rsidRPr="00E81138">
        <w:rPr>
          <w:rFonts w:cs="Times New Roman"/>
          <w:b/>
          <w:sz w:val="24"/>
          <w:szCs w:val="24"/>
          <w:u w:val="single"/>
          <w:lang w:val="pl-PL"/>
        </w:rPr>
        <w:t>A.</w:t>
      </w:r>
      <w:r w:rsidR="00981204" w:rsidRPr="00981204">
        <w:rPr>
          <w:rFonts w:cs="Times New Roman"/>
          <w:b/>
          <w:sz w:val="24"/>
          <w:szCs w:val="24"/>
          <w:lang w:val="pl-PL"/>
        </w:rPr>
        <w:t xml:space="preserve"> </w:t>
      </w:r>
      <w:r w:rsidRPr="00E81138">
        <w:rPr>
          <w:rFonts w:cs="Times New Roman"/>
          <w:position w:val="-26"/>
          <w:sz w:val="24"/>
          <w:szCs w:val="24"/>
        </w:rPr>
        <w:object w:dxaOrig="869" w:dyaOrig="720">
          <v:shape id="_x0000_i1034" type="#_x0000_t75" style="width:44.5pt;height:37.2pt" o:ole="">
            <v:imagedata r:id="rId23" o:title=""/>
          </v:shape>
          <o:OLEObject Type="Embed" ProgID="Equation.DSMT4" ShapeID="_x0000_i1034" DrawAspect="Content" ObjectID="_1735027007" r:id="rId24"/>
        </w:object>
      </w:r>
      <w:r w:rsidRPr="00981204">
        <w:rPr>
          <w:rFonts w:cs="Times New Roman"/>
          <w:sz w:val="24"/>
          <w:szCs w:val="24"/>
          <w:lang w:val="pl-PL"/>
        </w:rPr>
        <w:t>.</w:t>
      </w:r>
      <w:r w:rsidRPr="00E81138">
        <w:rPr>
          <w:rFonts w:cs="Times New Roman"/>
          <w:b/>
          <w:sz w:val="24"/>
          <w:szCs w:val="24"/>
          <w:lang w:val="pl-PL"/>
        </w:rPr>
        <w:tab/>
        <w:t xml:space="preserve">B. </w:t>
      </w:r>
      <w:r w:rsidRPr="00E81138">
        <w:rPr>
          <w:rFonts w:cs="Times New Roman"/>
          <w:position w:val="-26"/>
          <w:sz w:val="24"/>
          <w:szCs w:val="24"/>
        </w:rPr>
        <w:object w:dxaOrig="1155" w:dyaOrig="720">
          <v:shape id="_x0000_i1035" type="#_x0000_t75" style="width:57.75pt;height:37.2pt" o:ole="">
            <v:imagedata r:id="rId25" o:title=""/>
          </v:shape>
          <o:OLEObject Type="Embed" ProgID="Equation.DSMT4" ShapeID="_x0000_i1035" DrawAspect="Content" ObjectID="_1735027008" r:id="rId26"/>
        </w:object>
      </w:r>
      <w:r w:rsidRPr="00E81138">
        <w:rPr>
          <w:rFonts w:cs="Times New Roman"/>
          <w:sz w:val="24"/>
          <w:szCs w:val="24"/>
          <w:lang w:val="pl-PL"/>
        </w:rPr>
        <w:t>.</w:t>
      </w:r>
      <w:r w:rsidR="00981204">
        <w:rPr>
          <w:rFonts w:cs="Times New Roman"/>
          <w:b/>
          <w:sz w:val="24"/>
          <w:szCs w:val="24"/>
          <w:lang w:val="pl-PL"/>
        </w:rPr>
        <w:tab/>
      </w:r>
      <w:r w:rsidRPr="00E81138">
        <w:rPr>
          <w:rFonts w:cs="Times New Roman"/>
          <w:b/>
          <w:sz w:val="24"/>
          <w:szCs w:val="24"/>
          <w:lang w:val="pl-PL"/>
        </w:rPr>
        <w:t xml:space="preserve">C. </w:t>
      </w:r>
      <w:r w:rsidRPr="00E81138">
        <w:rPr>
          <w:rFonts w:cs="Times New Roman"/>
          <w:position w:val="-26"/>
          <w:sz w:val="24"/>
          <w:szCs w:val="24"/>
        </w:rPr>
        <w:object w:dxaOrig="869" w:dyaOrig="720">
          <v:shape id="_x0000_i1036" type="#_x0000_t75" style="width:44.5pt;height:37.2pt" o:ole="">
            <v:imagedata r:id="rId27" o:title=""/>
          </v:shape>
          <o:OLEObject Type="Embed" ProgID="Equation.DSMT4" ShapeID="_x0000_i1036" DrawAspect="Content" ObjectID="_1735027009" r:id="rId28"/>
        </w:object>
      </w:r>
      <w:r w:rsidRPr="00E81138">
        <w:rPr>
          <w:rFonts w:cs="Times New Roman"/>
          <w:sz w:val="24"/>
          <w:szCs w:val="24"/>
          <w:lang w:val="pl-PL"/>
        </w:rPr>
        <w:t>.</w:t>
      </w:r>
      <w:r w:rsidRPr="00E81138">
        <w:rPr>
          <w:rFonts w:cs="Times New Roman"/>
          <w:b/>
          <w:sz w:val="24"/>
          <w:szCs w:val="24"/>
          <w:lang w:val="pl-PL"/>
        </w:rPr>
        <w:tab/>
        <w:t xml:space="preserve">D. </w:t>
      </w:r>
      <w:r w:rsidRPr="00E81138">
        <w:rPr>
          <w:rFonts w:cs="Times New Roman"/>
          <w:position w:val="-26"/>
          <w:sz w:val="24"/>
          <w:szCs w:val="24"/>
        </w:rPr>
        <w:object w:dxaOrig="1155" w:dyaOrig="720">
          <v:shape id="_x0000_i1037" type="#_x0000_t75" style="width:57.75pt;height:37.2pt" o:ole="">
            <v:imagedata r:id="rId29" o:title=""/>
          </v:shape>
          <o:OLEObject Type="Embed" ProgID="Equation.DSMT4" ShapeID="_x0000_i1037" DrawAspect="Content" ObjectID="_1735027010" r:id="rId30"/>
        </w:object>
      </w:r>
      <w:r w:rsidRPr="00E81138">
        <w:rPr>
          <w:rFonts w:cs="Times New Roman"/>
          <w:sz w:val="24"/>
          <w:szCs w:val="24"/>
          <w:lang w:val="pl-PL"/>
        </w:rPr>
        <w:t>.</w:t>
      </w:r>
    </w:p>
    <w:p w:rsidR="00E81138" w:rsidRPr="00E81138" w:rsidRDefault="00E81138" w:rsidP="00E81138">
      <w:pPr>
        <w:tabs>
          <w:tab w:val="left" w:pos="284"/>
          <w:tab w:val="left" w:pos="2552"/>
          <w:tab w:val="left" w:pos="5103"/>
          <w:tab w:val="left" w:pos="7371"/>
        </w:tabs>
        <w:autoSpaceDE w:val="0"/>
        <w:autoSpaceDN w:val="0"/>
        <w:adjustRightInd w:val="0"/>
        <w:spacing w:after="0" w:line="240" w:lineRule="auto"/>
        <w:jc w:val="both"/>
        <w:rPr>
          <w:rFonts w:cs="Times New Roman"/>
          <w:b/>
          <w:bCs/>
          <w:sz w:val="24"/>
          <w:szCs w:val="24"/>
          <w:lang w:val="pl-PL"/>
        </w:rPr>
      </w:pPr>
      <w:r w:rsidRPr="00E81138">
        <w:rPr>
          <w:rFonts w:cs="Times New Roman"/>
          <w:b/>
          <w:sz w:val="24"/>
          <w:szCs w:val="24"/>
          <w:lang w:val="pl-PL"/>
        </w:rPr>
        <w:t xml:space="preserve">Câu 4. </w:t>
      </w:r>
      <w:r w:rsidRPr="00E81138">
        <w:rPr>
          <w:rFonts w:cs="Times New Roman"/>
          <w:sz w:val="24"/>
          <w:szCs w:val="24"/>
          <w:lang w:val="pl-PL"/>
        </w:rPr>
        <w:t>Một con lắc lò xo gồm vật có khối lượng m và lò xo có độ cứng k, dao động điều hòa. Nếu giảm độ cứng k đi 2 lần và tăng khối lượng m lên 8 lần thì tần số dao động của vật sẽ</w:t>
      </w:r>
    </w:p>
    <w:p w:rsidR="00E81138" w:rsidRPr="00E81138" w:rsidRDefault="00981204" w:rsidP="00981204">
      <w:pPr>
        <w:pStyle w:val="ListParagraph"/>
        <w:tabs>
          <w:tab w:val="left" w:pos="284"/>
          <w:tab w:val="left" w:pos="2552"/>
          <w:tab w:val="left" w:pos="5103"/>
          <w:tab w:val="left" w:pos="7371"/>
        </w:tabs>
        <w:autoSpaceDE w:val="0"/>
        <w:autoSpaceDN w:val="0"/>
        <w:adjustRightInd w:val="0"/>
        <w:spacing w:line="240" w:lineRule="auto"/>
        <w:ind w:left="0"/>
        <w:jc w:val="both"/>
        <w:rPr>
          <w:rFonts w:cs="Times New Roman"/>
          <w:b/>
          <w:bCs/>
          <w:szCs w:val="24"/>
          <w:lang w:val="pl-PL"/>
        </w:rPr>
      </w:pPr>
      <w:r>
        <w:rPr>
          <w:rFonts w:cs="Times New Roman"/>
          <w:szCs w:val="24"/>
          <w:lang w:val="pl-PL"/>
        </w:rPr>
        <w:tab/>
      </w:r>
      <w:r w:rsidRPr="00981204">
        <w:rPr>
          <w:rFonts w:cs="Times New Roman"/>
          <w:b/>
          <w:szCs w:val="24"/>
          <w:u w:val="single"/>
          <w:lang w:val="pl-PL"/>
        </w:rPr>
        <w:t>A</w:t>
      </w:r>
      <w:r>
        <w:rPr>
          <w:rFonts w:cs="Times New Roman"/>
          <w:szCs w:val="24"/>
          <w:lang w:val="pl-PL"/>
        </w:rPr>
        <w:t xml:space="preserve">. </w:t>
      </w:r>
      <w:r w:rsidR="00E81138" w:rsidRPr="00E81138">
        <w:rPr>
          <w:rFonts w:cs="Times New Roman"/>
          <w:szCs w:val="24"/>
          <w:lang w:val="pl-PL"/>
        </w:rPr>
        <w:t>giảm 4 lần.</w:t>
      </w:r>
      <w:r w:rsidR="00E81138" w:rsidRPr="00E81138">
        <w:rPr>
          <w:rFonts w:cs="Times New Roman"/>
          <w:b/>
          <w:szCs w:val="24"/>
          <w:lang w:val="pl-PL"/>
        </w:rPr>
        <w:tab/>
        <w:t xml:space="preserve">B. </w:t>
      </w:r>
      <w:r w:rsidR="00E81138" w:rsidRPr="00E81138">
        <w:rPr>
          <w:rFonts w:cs="Times New Roman"/>
          <w:szCs w:val="24"/>
          <w:lang w:val="pl-PL"/>
        </w:rPr>
        <w:t>tăng 4 lần.</w:t>
      </w:r>
      <w:r w:rsidR="00E81138" w:rsidRPr="00E81138">
        <w:rPr>
          <w:rFonts w:cs="Times New Roman"/>
          <w:b/>
          <w:szCs w:val="24"/>
          <w:lang w:val="pl-PL"/>
        </w:rPr>
        <w:tab/>
        <w:t xml:space="preserve">C. </w:t>
      </w:r>
      <w:r w:rsidR="00E81138" w:rsidRPr="00E81138">
        <w:rPr>
          <w:rFonts w:cs="Times New Roman"/>
          <w:szCs w:val="24"/>
          <w:lang w:val="pl-PL"/>
        </w:rPr>
        <w:t>tăng 2 lần.</w:t>
      </w:r>
      <w:r w:rsidR="00E81138" w:rsidRPr="00E81138">
        <w:rPr>
          <w:rFonts w:cs="Times New Roman"/>
          <w:b/>
          <w:szCs w:val="24"/>
          <w:lang w:val="pl-PL"/>
        </w:rPr>
        <w:tab/>
        <w:t xml:space="preserve">D. </w:t>
      </w:r>
      <w:r w:rsidR="00E81138" w:rsidRPr="00E81138">
        <w:rPr>
          <w:rFonts w:cs="Times New Roman"/>
          <w:szCs w:val="24"/>
          <w:lang w:val="pl-PL"/>
        </w:rPr>
        <w:t>giảm 2 lần.</w:t>
      </w:r>
    </w:p>
    <w:p w:rsidR="00E81138" w:rsidRPr="00E81138" w:rsidRDefault="00981204" w:rsidP="00E81138">
      <w:pPr>
        <w:tabs>
          <w:tab w:val="left" w:pos="284"/>
          <w:tab w:val="left" w:pos="2552"/>
          <w:tab w:val="left" w:pos="5103"/>
          <w:tab w:val="left" w:pos="7371"/>
        </w:tabs>
        <w:spacing w:after="0" w:line="240" w:lineRule="auto"/>
        <w:jc w:val="both"/>
        <w:rPr>
          <w:rFonts w:cs="Times New Roman"/>
          <w:sz w:val="24"/>
          <w:szCs w:val="24"/>
          <w:lang w:val="pl-PL"/>
        </w:rPr>
      </w:pPr>
      <w:r>
        <w:rPr>
          <w:rFonts w:cs="Times New Roman"/>
          <w:b/>
          <w:sz w:val="24"/>
          <w:szCs w:val="24"/>
          <w:lang w:val="pl-PL"/>
        </w:rPr>
        <w:t>Câu 5.</w:t>
      </w:r>
      <w:r w:rsidR="00E81138" w:rsidRPr="00E81138">
        <w:rPr>
          <w:rFonts w:cs="Times New Roman"/>
          <w:b/>
          <w:sz w:val="24"/>
          <w:szCs w:val="24"/>
          <w:lang w:val="pl-PL"/>
        </w:rPr>
        <w:t xml:space="preserve"> </w:t>
      </w:r>
      <w:r w:rsidR="00E81138" w:rsidRPr="00E81138">
        <w:rPr>
          <w:rFonts w:cs="Times New Roman"/>
          <w:sz w:val="24"/>
          <w:szCs w:val="24"/>
          <w:lang w:val="pl-PL"/>
        </w:rPr>
        <w:t>Một con lắc đơn có chu kì dao động T = 2s tại nơi có g = 10 m/s</w:t>
      </w:r>
      <w:r w:rsidR="00E81138" w:rsidRPr="00E81138">
        <w:rPr>
          <w:rFonts w:cs="Times New Roman"/>
          <w:sz w:val="24"/>
          <w:szCs w:val="24"/>
          <w:vertAlign w:val="superscript"/>
          <w:lang w:val="pl-PL"/>
        </w:rPr>
        <w:t>2</w:t>
      </w:r>
      <w:r w:rsidR="00E81138" w:rsidRPr="00E81138">
        <w:rPr>
          <w:rFonts w:cs="Times New Roman"/>
          <w:sz w:val="24"/>
          <w:szCs w:val="24"/>
          <w:lang w:val="pl-PL"/>
        </w:rPr>
        <w:t>. Biên độ góc của dao động là</w:t>
      </w:r>
      <w:r>
        <w:rPr>
          <w:rFonts w:cs="Times New Roman"/>
          <w:sz w:val="24"/>
          <w:szCs w:val="24"/>
          <w:lang w:val="pl-PL"/>
        </w:rPr>
        <w:t xml:space="preserve"> </w:t>
      </w:r>
      <w:r w:rsidR="00E81138" w:rsidRPr="00E81138">
        <w:rPr>
          <w:rFonts w:cs="Times New Roman"/>
          <w:sz w:val="24"/>
          <w:szCs w:val="24"/>
          <w:lang w:val="pl-PL"/>
        </w:rPr>
        <w:t>6</w:t>
      </w:r>
      <w:r w:rsidR="00E81138" w:rsidRPr="00E81138">
        <w:rPr>
          <w:rFonts w:cs="Times New Roman"/>
          <w:sz w:val="24"/>
          <w:szCs w:val="24"/>
          <w:vertAlign w:val="superscript"/>
          <w:lang w:val="pl-PL"/>
        </w:rPr>
        <w:t>0</w:t>
      </w:r>
      <w:r w:rsidR="00E81138" w:rsidRPr="00E81138">
        <w:rPr>
          <w:rFonts w:cs="Times New Roman"/>
          <w:sz w:val="24"/>
          <w:szCs w:val="24"/>
          <w:lang w:val="pl-PL"/>
        </w:rPr>
        <w:t>. Vận tốc của con lắc tại vị trí có li độ góc 3</w:t>
      </w:r>
      <w:r w:rsidR="00E81138" w:rsidRPr="00E81138">
        <w:rPr>
          <w:rFonts w:cs="Times New Roman"/>
          <w:sz w:val="24"/>
          <w:szCs w:val="24"/>
          <w:vertAlign w:val="superscript"/>
          <w:lang w:val="pl-PL"/>
        </w:rPr>
        <w:t>0</w:t>
      </w:r>
      <w:r w:rsidR="00E81138" w:rsidRPr="00E81138">
        <w:rPr>
          <w:rFonts w:cs="Times New Roman"/>
          <w:sz w:val="24"/>
          <w:szCs w:val="24"/>
          <w:lang w:val="pl-PL"/>
        </w:rPr>
        <w:t xml:space="preserve"> có độ lớn là</w:t>
      </w:r>
    </w:p>
    <w:p w:rsidR="00E81138" w:rsidRPr="00E81138" w:rsidRDefault="00E81138" w:rsidP="00E81138">
      <w:pPr>
        <w:tabs>
          <w:tab w:val="left" w:pos="284"/>
          <w:tab w:val="left" w:pos="2552"/>
          <w:tab w:val="left" w:pos="5103"/>
          <w:tab w:val="left" w:pos="7371"/>
        </w:tabs>
        <w:spacing w:after="0" w:line="240" w:lineRule="auto"/>
        <w:jc w:val="both"/>
        <w:rPr>
          <w:rFonts w:cs="Times New Roman"/>
          <w:sz w:val="24"/>
          <w:szCs w:val="24"/>
          <w:lang w:val="pl-PL"/>
        </w:rPr>
      </w:pPr>
      <w:r w:rsidRPr="00E81138">
        <w:rPr>
          <w:rFonts w:cs="Times New Roman"/>
          <w:b/>
          <w:sz w:val="24"/>
          <w:szCs w:val="24"/>
          <w:lang w:val="pl-PL"/>
        </w:rPr>
        <w:t xml:space="preserve">     A. </w:t>
      </w:r>
      <w:r w:rsidRPr="00E81138">
        <w:rPr>
          <w:rFonts w:cs="Times New Roman"/>
          <w:sz w:val="24"/>
          <w:szCs w:val="24"/>
          <w:lang w:val="pl-PL"/>
        </w:rPr>
        <w:t>25 m/s.</w:t>
      </w:r>
      <w:r w:rsidRPr="00E81138">
        <w:rPr>
          <w:rFonts w:cs="Times New Roman"/>
          <w:sz w:val="24"/>
          <w:szCs w:val="24"/>
          <w:lang w:val="pl-PL"/>
        </w:rPr>
        <w:tab/>
      </w:r>
      <w:r w:rsidRPr="00E81138">
        <w:rPr>
          <w:rFonts w:cs="Times New Roman"/>
          <w:b/>
          <w:sz w:val="24"/>
          <w:szCs w:val="24"/>
          <w:lang w:val="pl-PL"/>
        </w:rPr>
        <w:t xml:space="preserve">B. </w:t>
      </w:r>
      <w:r w:rsidRPr="00E81138">
        <w:rPr>
          <w:rFonts w:cs="Times New Roman"/>
          <w:sz w:val="24"/>
          <w:szCs w:val="24"/>
          <w:lang w:val="pl-PL"/>
        </w:rPr>
        <w:t>22,2 m/s.</w:t>
      </w:r>
      <w:r w:rsidRPr="00E81138">
        <w:rPr>
          <w:rFonts w:cs="Times New Roman"/>
          <w:sz w:val="24"/>
          <w:szCs w:val="24"/>
          <w:lang w:val="pl-PL"/>
        </w:rPr>
        <w:tab/>
      </w:r>
      <w:r w:rsidRPr="00E81138">
        <w:rPr>
          <w:rFonts w:cs="Times New Roman"/>
          <w:b/>
          <w:sz w:val="24"/>
          <w:szCs w:val="24"/>
          <w:lang w:val="pl-PL"/>
        </w:rPr>
        <w:t xml:space="preserve">C. </w:t>
      </w:r>
      <w:r w:rsidRPr="00E81138">
        <w:rPr>
          <w:rFonts w:cs="Times New Roman"/>
          <w:sz w:val="24"/>
          <w:szCs w:val="24"/>
          <w:lang w:val="pl-PL"/>
        </w:rPr>
        <w:t>27,8 cm/s.</w:t>
      </w:r>
      <w:r w:rsidR="00981204">
        <w:rPr>
          <w:rFonts w:cs="Times New Roman"/>
          <w:sz w:val="24"/>
          <w:szCs w:val="24"/>
          <w:lang w:val="pl-PL"/>
        </w:rPr>
        <w:tab/>
      </w:r>
      <w:r w:rsidRPr="00E81138">
        <w:rPr>
          <w:rFonts w:cs="Times New Roman"/>
          <w:b/>
          <w:sz w:val="24"/>
          <w:szCs w:val="24"/>
          <w:u w:val="single"/>
          <w:lang w:val="pl-PL"/>
        </w:rPr>
        <w:t>D.</w:t>
      </w:r>
      <w:r w:rsidR="00981204" w:rsidRPr="00981204">
        <w:rPr>
          <w:rFonts w:cs="Times New Roman"/>
          <w:b/>
          <w:sz w:val="24"/>
          <w:szCs w:val="24"/>
          <w:lang w:val="pl-PL"/>
        </w:rPr>
        <w:t xml:space="preserve"> </w:t>
      </w:r>
      <w:r w:rsidRPr="00E81138">
        <w:rPr>
          <w:rFonts w:cs="Times New Roman"/>
          <w:sz w:val="24"/>
          <w:szCs w:val="24"/>
          <w:lang w:val="pl-PL"/>
        </w:rPr>
        <w:t>28,7 cm/s.</w:t>
      </w:r>
    </w:p>
    <w:p w:rsidR="00E81138" w:rsidRPr="00E81138" w:rsidRDefault="00E81138" w:rsidP="00E81138">
      <w:pPr>
        <w:tabs>
          <w:tab w:val="left" w:pos="284"/>
          <w:tab w:val="left" w:pos="2552"/>
          <w:tab w:val="left" w:pos="5103"/>
          <w:tab w:val="left" w:pos="7371"/>
        </w:tabs>
        <w:autoSpaceDE w:val="0"/>
        <w:autoSpaceDN w:val="0"/>
        <w:adjustRightInd w:val="0"/>
        <w:spacing w:after="0" w:line="240" w:lineRule="auto"/>
        <w:jc w:val="both"/>
        <w:rPr>
          <w:rFonts w:cs="Times New Roman"/>
          <w:b/>
          <w:bCs/>
          <w:sz w:val="24"/>
          <w:szCs w:val="24"/>
          <w:lang w:val="pl-PL"/>
        </w:rPr>
      </w:pPr>
      <w:r w:rsidRPr="00E81138">
        <w:rPr>
          <w:rFonts w:cs="Times New Roman"/>
          <w:b/>
          <w:sz w:val="24"/>
          <w:szCs w:val="24"/>
          <w:lang w:val="pl-PL"/>
        </w:rPr>
        <w:t xml:space="preserve">Câu 6. </w:t>
      </w:r>
      <w:r w:rsidRPr="00E81138">
        <w:rPr>
          <w:rFonts w:eastAsia="Calibri" w:cs="Times New Roman"/>
          <w:sz w:val="24"/>
          <w:szCs w:val="24"/>
          <w:lang w:val="pl-PL"/>
        </w:rPr>
        <w:t>Con</w:t>
      </w:r>
      <w:r w:rsidR="00981204">
        <w:rPr>
          <w:rFonts w:eastAsia="Calibri" w:cs="Times New Roman"/>
          <w:sz w:val="24"/>
          <w:szCs w:val="24"/>
          <w:lang w:val="pl-PL"/>
        </w:rPr>
        <w:t xml:space="preserve"> </w:t>
      </w:r>
      <w:r w:rsidRPr="00E81138">
        <w:rPr>
          <w:rFonts w:eastAsia="Calibri" w:cs="Times New Roman"/>
          <w:sz w:val="24"/>
          <w:szCs w:val="24"/>
          <w:lang w:val="pl-PL"/>
        </w:rPr>
        <w:t>lắc</w:t>
      </w:r>
      <w:r w:rsidRPr="00E81138">
        <w:rPr>
          <w:rFonts w:eastAsia="Calibri" w:cs="Times New Roman"/>
          <w:sz w:val="24"/>
          <w:szCs w:val="24"/>
          <w:lang w:val="el-GR"/>
        </w:rPr>
        <w:t xml:space="preserve"> đơ</w:t>
      </w:r>
      <w:r w:rsidRPr="00E81138">
        <w:rPr>
          <w:rFonts w:eastAsia="Calibri" w:cs="Times New Roman"/>
          <w:sz w:val="24"/>
          <w:szCs w:val="24"/>
          <w:lang w:val="pl-PL"/>
        </w:rPr>
        <w:t>n</w:t>
      </w:r>
      <w:r w:rsidRPr="00E81138">
        <w:rPr>
          <w:rFonts w:eastAsia="Calibri" w:cs="Times New Roman"/>
          <w:sz w:val="24"/>
          <w:szCs w:val="24"/>
          <w:lang w:val="el-GR"/>
        </w:rPr>
        <w:t xml:space="preserve"> đ</w:t>
      </w:r>
      <w:r w:rsidRPr="00E81138">
        <w:rPr>
          <w:rFonts w:eastAsia="Calibri" w:cs="Times New Roman"/>
          <w:sz w:val="24"/>
          <w:szCs w:val="24"/>
          <w:lang w:val="pl-PL"/>
        </w:rPr>
        <w:t>ặt</w:t>
      </w:r>
      <w:r w:rsidR="00981204">
        <w:rPr>
          <w:rFonts w:eastAsia="Calibri" w:cs="Times New Roman"/>
          <w:sz w:val="24"/>
          <w:szCs w:val="24"/>
          <w:lang w:val="pl-PL"/>
        </w:rPr>
        <w:t xml:space="preserve"> </w:t>
      </w:r>
      <w:r w:rsidRPr="00E81138">
        <w:rPr>
          <w:rFonts w:eastAsia="Calibri" w:cs="Times New Roman"/>
          <w:sz w:val="24"/>
          <w:szCs w:val="24"/>
          <w:lang w:val="pl-PL"/>
        </w:rPr>
        <w:t>tại</w:t>
      </w:r>
      <w:r w:rsidR="00981204">
        <w:rPr>
          <w:rFonts w:eastAsia="Calibri" w:cs="Times New Roman"/>
          <w:sz w:val="24"/>
          <w:szCs w:val="24"/>
          <w:lang w:val="pl-PL"/>
        </w:rPr>
        <w:t xml:space="preserve"> </w:t>
      </w:r>
      <w:r w:rsidRPr="00E81138">
        <w:rPr>
          <w:rFonts w:eastAsia="Calibri" w:cs="Times New Roman"/>
          <w:sz w:val="24"/>
          <w:szCs w:val="24"/>
          <w:lang w:val="pl-PL"/>
        </w:rPr>
        <w:t>n</w:t>
      </w:r>
      <w:r w:rsidRPr="00E81138">
        <w:rPr>
          <w:rFonts w:eastAsia="Calibri" w:cs="Times New Roman"/>
          <w:sz w:val="24"/>
          <w:szCs w:val="24"/>
          <w:lang w:val="el-GR"/>
        </w:rPr>
        <w:t>ơ</w:t>
      </w:r>
      <w:r w:rsidRPr="00E81138">
        <w:rPr>
          <w:rFonts w:eastAsia="Calibri" w:cs="Times New Roman"/>
          <w:sz w:val="24"/>
          <w:szCs w:val="24"/>
          <w:lang w:val="pl-PL"/>
        </w:rPr>
        <w:t>i</w:t>
      </w:r>
      <w:r w:rsidR="00981204">
        <w:rPr>
          <w:rFonts w:eastAsia="Calibri" w:cs="Times New Roman"/>
          <w:sz w:val="24"/>
          <w:szCs w:val="24"/>
          <w:lang w:val="pl-PL"/>
        </w:rPr>
        <w:t xml:space="preserve"> </w:t>
      </w:r>
      <w:r w:rsidRPr="00E81138">
        <w:rPr>
          <w:rFonts w:eastAsia="Calibri" w:cs="Times New Roman"/>
          <w:sz w:val="24"/>
          <w:szCs w:val="24"/>
          <w:lang w:val="pl-PL"/>
        </w:rPr>
        <w:t>gia</w:t>
      </w:r>
      <w:r w:rsidR="00981204">
        <w:rPr>
          <w:rFonts w:eastAsia="Calibri" w:cs="Times New Roman"/>
          <w:sz w:val="24"/>
          <w:szCs w:val="24"/>
          <w:lang w:val="pl-PL"/>
        </w:rPr>
        <w:t xml:space="preserve"> </w:t>
      </w:r>
      <w:r w:rsidRPr="00E81138">
        <w:rPr>
          <w:rFonts w:eastAsia="Calibri" w:cs="Times New Roman"/>
          <w:sz w:val="24"/>
          <w:szCs w:val="24"/>
          <w:lang w:val="pl-PL"/>
        </w:rPr>
        <w:t>tốc</w:t>
      </w:r>
      <w:r w:rsidR="00981204">
        <w:rPr>
          <w:rFonts w:eastAsia="Calibri" w:cs="Times New Roman"/>
          <w:sz w:val="24"/>
          <w:szCs w:val="24"/>
          <w:lang w:val="pl-PL"/>
        </w:rPr>
        <w:t xml:space="preserve"> </w:t>
      </w:r>
      <w:r w:rsidRPr="00E81138">
        <w:rPr>
          <w:rFonts w:eastAsia="Calibri" w:cs="Times New Roman"/>
          <w:sz w:val="24"/>
          <w:szCs w:val="24"/>
          <w:lang w:val="pl-PL"/>
        </w:rPr>
        <w:t>trọng</w:t>
      </w:r>
      <w:r w:rsidR="00981204">
        <w:rPr>
          <w:rFonts w:eastAsia="Calibri" w:cs="Times New Roman"/>
          <w:sz w:val="24"/>
          <w:szCs w:val="24"/>
          <w:lang w:val="pl-PL"/>
        </w:rPr>
        <w:t xml:space="preserve"> </w:t>
      </w:r>
      <w:r w:rsidRPr="00E81138">
        <w:rPr>
          <w:rFonts w:eastAsia="Calibri" w:cs="Times New Roman"/>
          <w:sz w:val="24"/>
          <w:szCs w:val="24"/>
          <w:lang w:val="pl-PL"/>
        </w:rPr>
        <w:t>tr</w:t>
      </w:r>
      <w:r w:rsidRPr="00E81138">
        <w:rPr>
          <w:rFonts w:eastAsia="Calibri" w:cs="Times New Roman"/>
          <w:sz w:val="24"/>
          <w:szCs w:val="24"/>
          <w:lang w:val="el-GR"/>
        </w:rPr>
        <w:t>ư</w:t>
      </w:r>
      <w:r w:rsidRPr="00E81138">
        <w:rPr>
          <w:rFonts w:eastAsia="Calibri" w:cs="Times New Roman"/>
          <w:sz w:val="24"/>
          <w:szCs w:val="24"/>
          <w:lang w:val="pl-PL"/>
        </w:rPr>
        <w:t>ờng</w:t>
      </w:r>
      <w:r w:rsidR="00981204">
        <w:rPr>
          <w:rFonts w:eastAsia="Calibri" w:cs="Times New Roman"/>
          <w:sz w:val="24"/>
          <w:szCs w:val="24"/>
          <w:lang w:val="pl-PL"/>
        </w:rPr>
        <w:t xml:space="preserve"> </w:t>
      </w:r>
      <w:r w:rsidRPr="00E81138">
        <w:rPr>
          <w:rFonts w:cs="Times New Roman"/>
          <w:position w:val="-10"/>
          <w:sz w:val="24"/>
          <w:szCs w:val="24"/>
        </w:rPr>
        <w:object w:dxaOrig="1155" w:dyaOrig="435">
          <v:shape id="_x0000_i1038" type="#_x0000_t75" style="width:57.75pt;height:20.15pt" o:ole="">
            <v:imagedata r:id="rId31" o:title=""/>
          </v:shape>
          <o:OLEObject Type="Embed" ProgID="Equation.DSMT4" ShapeID="_x0000_i1038" DrawAspect="Content" ObjectID="_1735027011" r:id="rId32"/>
        </w:object>
      </w:r>
      <w:r w:rsidR="00981204" w:rsidRPr="00981204">
        <w:rPr>
          <w:rFonts w:cs="Times New Roman"/>
          <w:sz w:val="24"/>
          <w:szCs w:val="24"/>
          <w:lang w:val="pl-PL"/>
        </w:rPr>
        <w:t xml:space="preserve"> </w:t>
      </w:r>
      <w:r w:rsidRPr="00E81138">
        <w:rPr>
          <w:rFonts w:eastAsia="Calibri" w:cs="Times New Roman"/>
          <w:sz w:val="24"/>
          <w:szCs w:val="24"/>
          <w:lang w:val="pl-PL"/>
        </w:rPr>
        <w:t>dao</w:t>
      </w:r>
      <w:r w:rsidRPr="00E81138">
        <w:rPr>
          <w:rFonts w:eastAsia="Calibri" w:cs="Times New Roman"/>
          <w:sz w:val="24"/>
          <w:szCs w:val="24"/>
          <w:lang w:val="el-GR"/>
        </w:rPr>
        <w:t xml:space="preserve"> đ</w:t>
      </w:r>
      <w:r w:rsidRPr="00E81138">
        <w:rPr>
          <w:rFonts w:eastAsia="Calibri" w:cs="Times New Roman"/>
          <w:sz w:val="24"/>
          <w:szCs w:val="24"/>
          <w:lang w:val="pl-PL"/>
        </w:rPr>
        <w:t>ộng</w:t>
      </w:r>
      <w:r w:rsidRPr="00E81138">
        <w:rPr>
          <w:rFonts w:eastAsia="Calibri" w:cs="Times New Roman"/>
          <w:sz w:val="24"/>
          <w:szCs w:val="24"/>
          <w:lang w:val="el-GR"/>
        </w:rPr>
        <w:t xml:space="preserve"> đ</w:t>
      </w:r>
      <w:r w:rsidRPr="00E81138">
        <w:rPr>
          <w:rFonts w:eastAsia="Calibri" w:cs="Times New Roman"/>
          <w:sz w:val="24"/>
          <w:szCs w:val="24"/>
          <w:lang w:val="pl-PL"/>
        </w:rPr>
        <w:t>iều</w:t>
      </w:r>
      <w:r w:rsidR="00981204">
        <w:rPr>
          <w:rFonts w:eastAsia="Calibri" w:cs="Times New Roman"/>
          <w:sz w:val="24"/>
          <w:szCs w:val="24"/>
          <w:lang w:val="pl-PL"/>
        </w:rPr>
        <w:t xml:space="preserve"> </w:t>
      </w:r>
      <w:r w:rsidRPr="00E81138">
        <w:rPr>
          <w:rFonts w:eastAsia="Calibri" w:cs="Times New Roman"/>
          <w:sz w:val="24"/>
          <w:szCs w:val="24"/>
          <w:lang w:val="pl-PL"/>
        </w:rPr>
        <w:t>h</w:t>
      </w:r>
      <w:r w:rsidRPr="00E81138">
        <w:rPr>
          <w:rFonts w:eastAsia="Calibri" w:cs="Times New Roman"/>
          <w:sz w:val="24"/>
          <w:szCs w:val="24"/>
          <w:lang w:val="el-GR"/>
        </w:rPr>
        <w:t>ò</w:t>
      </w:r>
      <w:r w:rsidRPr="00E81138">
        <w:rPr>
          <w:rFonts w:eastAsia="Calibri" w:cs="Times New Roman"/>
          <w:sz w:val="24"/>
          <w:szCs w:val="24"/>
          <w:lang w:val="pl-PL"/>
        </w:rPr>
        <w:t>a</w:t>
      </w:r>
      <w:r w:rsidR="00981204">
        <w:rPr>
          <w:rFonts w:eastAsia="Calibri" w:cs="Times New Roman"/>
          <w:sz w:val="24"/>
          <w:szCs w:val="24"/>
          <w:lang w:val="pl-PL"/>
        </w:rPr>
        <w:t xml:space="preserve"> </w:t>
      </w:r>
      <w:r w:rsidRPr="00E81138">
        <w:rPr>
          <w:rFonts w:eastAsia="Calibri" w:cs="Times New Roman"/>
          <w:sz w:val="24"/>
          <w:szCs w:val="24"/>
          <w:lang w:val="pl-PL"/>
        </w:rPr>
        <w:t>với</w:t>
      </w:r>
      <w:r w:rsidR="00981204">
        <w:rPr>
          <w:rFonts w:eastAsia="Calibri" w:cs="Times New Roman"/>
          <w:sz w:val="24"/>
          <w:szCs w:val="24"/>
          <w:lang w:val="pl-PL"/>
        </w:rPr>
        <w:t xml:space="preserve"> </w:t>
      </w:r>
      <w:r w:rsidRPr="00E81138">
        <w:rPr>
          <w:rFonts w:eastAsia="Calibri" w:cs="Times New Roman"/>
          <w:sz w:val="24"/>
          <w:szCs w:val="24"/>
          <w:lang w:val="pl-PL"/>
        </w:rPr>
        <w:t>tần</w:t>
      </w:r>
      <w:r w:rsidR="00981204">
        <w:rPr>
          <w:rFonts w:eastAsia="Calibri" w:cs="Times New Roman"/>
          <w:sz w:val="24"/>
          <w:szCs w:val="24"/>
          <w:lang w:val="pl-PL"/>
        </w:rPr>
        <w:t xml:space="preserve"> </w:t>
      </w:r>
      <w:r w:rsidRPr="00E81138">
        <w:rPr>
          <w:rFonts w:eastAsia="Calibri" w:cs="Times New Roman"/>
          <w:sz w:val="24"/>
          <w:szCs w:val="24"/>
          <w:lang w:val="pl-PL"/>
        </w:rPr>
        <w:t>số</w:t>
      </w:r>
      <w:r w:rsidR="00981204">
        <w:rPr>
          <w:rFonts w:eastAsia="Calibri" w:cs="Times New Roman"/>
          <w:sz w:val="24"/>
          <w:szCs w:val="24"/>
          <w:lang w:val="pl-PL"/>
        </w:rPr>
        <w:t xml:space="preserve"> 1,6 Hz</w:t>
      </w:r>
      <w:r w:rsidR="00981204" w:rsidRPr="00981204">
        <w:rPr>
          <w:rFonts w:cs="Times New Roman"/>
          <w:sz w:val="24"/>
          <w:szCs w:val="24"/>
          <w:lang w:val="pl-PL"/>
        </w:rPr>
        <w:t xml:space="preserve">. </w:t>
      </w:r>
      <w:r w:rsidRPr="00E81138">
        <w:rPr>
          <w:rFonts w:eastAsia="Calibri" w:cs="Times New Roman"/>
          <w:sz w:val="24"/>
          <w:szCs w:val="24"/>
          <w:lang w:val="pl-PL"/>
        </w:rPr>
        <w:t>Chiều</w:t>
      </w:r>
      <w:r w:rsidR="00981204">
        <w:rPr>
          <w:rFonts w:eastAsia="Calibri" w:cs="Times New Roman"/>
          <w:sz w:val="24"/>
          <w:szCs w:val="24"/>
          <w:lang w:val="pl-PL"/>
        </w:rPr>
        <w:t xml:space="preserve"> </w:t>
      </w:r>
      <w:r w:rsidRPr="00E81138">
        <w:rPr>
          <w:rFonts w:eastAsia="Calibri" w:cs="Times New Roman"/>
          <w:sz w:val="24"/>
          <w:szCs w:val="24"/>
          <w:lang w:val="pl-PL"/>
        </w:rPr>
        <w:t>d</w:t>
      </w:r>
      <w:r w:rsidRPr="00E81138">
        <w:rPr>
          <w:rFonts w:eastAsia="Calibri" w:cs="Times New Roman"/>
          <w:sz w:val="24"/>
          <w:szCs w:val="24"/>
          <w:lang w:val="el-GR"/>
        </w:rPr>
        <w:t>à</w:t>
      </w:r>
      <w:r w:rsidRPr="00E81138">
        <w:rPr>
          <w:rFonts w:eastAsia="Calibri" w:cs="Times New Roman"/>
          <w:sz w:val="24"/>
          <w:szCs w:val="24"/>
          <w:lang w:val="pl-PL"/>
        </w:rPr>
        <w:t>i</w:t>
      </w:r>
      <w:r w:rsidR="00981204">
        <w:rPr>
          <w:rFonts w:eastAsia="Calibri" w:cs="Times New Roman"/>
          <w:sz w:val="24"/>
          <w:szCs w:val="24"/>
          <w:lang w:val="pl-PL"/>
        </w:rPr>
        <w:t xml:space="preserve"> </w:t>
      </w:r>
      <w:r w:rsidRPr="00E81138">
        <w:rPr>
          <w:rFonts w:eastAsia="Calibri" w:cs="Times New Roman"/>
          <w:sz w:val="24"/>
          <w:szCs w:val="24"/>
          <w:lang w:val="pl-PL"/>
        </w:rPr>
        <w:t>d</w:t>
      </w:r>
      <w:r w:rsidRPr="00E81138">
        <w:rPr>
          <w:rFonts w:eastAsia="Calibri" w:cs="Times New Roman"/>
          <w:sz w:val="24"/>
          <w:szCs w:val="24"/>
          <w:lang w:val="el-GR"/>
        </w:rPr>
        <w:t>â</w:t>
      </w:r>
      <w:r w:rsidRPr="00E81138">
        <w:rPr>
          <w:rFonts w:eastAsia="Calibri" w:cs="Times New Roman"/>
          <w:sz w:val="24"/>
          <w:szCs w:val="24"/>
          <w:lang w:val="pl-PL"/>
        </w:rPr>
        <w:t>y</w:t>
      </w:r>
      <w:r w:rsidR="00981204">
        <w:rPr>
          <w:rFonts w:eastAsia="Calibri" w:cs="Times New Roman"/>
          <w:sz w:val="24"/>
          <w:szCs w:val="24"/>
          <w:lang w:val="pl-PL"/>
        </w:rPr>
        <w:t xml:space="preserve"> </w:t>
      </w:r>
      <w:r w:rsidRPr="00E81138">
        <w:rPr>
          <w:rFonts w:eastAsia="Calibri" w:cs="Times New Roman"/>
          <w:sz w:val="24"/>
          <w:szCs w:val="24"/>
          <w:lang w:val="pl-PL"/>
        </w:rPr>
        <w:t>treo</w:t>
      </w:r>
      <w:r w:rsidR="00981204">
        <w:rPr>
          <w:rFonts w:eastAsia="Calibri" w:cs="Times New Roman"/>
          <w:sz w:val="24"/>
          <w:szCs w:val="24"/>
          <w:lang w:val="pl-PL"/>
        </w:rPr>
        <w:t xml:space="preserve"> </w:t>
      </w:r>
      <w:r w:rsidRPr="00E81138">
        <w:rPr>
          <w:rFonts w:eastAsia="Calibri" w:cs="Times New Roman"/>
          <w:sz w:val="24"/>
          <w:szCs w:val="24"/>
          <w:lang w:val="pl-PL"/>
        </w:rPr>
        <w:t>l</w:t>
      </w:r>
      <w:r w:rsidRPr="00E81138">
        <w:rPr>
          <w:rFonts w:eastAsia="Calibri" w:cs="Times New Roman"/>
          <w:sz w:val="24"/>
          <w:szCs w:val="24"/>
          <w:lang w:val="el-GR"/>
        </w:rPr>
        <w:t>à</w:t>
      </w:r>
    </w:p>
    <w:p w:rsidR="00E81138" w:rsidRPr="00E81138" w:rsidRDefault="00E81138" w:rsidP="00E81138">
      <w:pPr>
        <w:tabs>
          <w:tab w:val="left" w:pos="284"/>
          <w:tab w:val="left" w:pos="2552"/>
          <w:tab w:val="left" w:pos="5103"/>
          <w:tab w:val="left" w:pos="7371"/>
        </w:tabs>
        <w:autoSpaceDE w:val="0"/>
        <w:autoSpaceDN w:val="0"/>
        <w:adjustRightInd w:val="0"/>
        <w:spacing w:after="0" w:line="240" w:lineRule="auto"/>
        <w:jc w:val="both"/>
        <w:rPr>
          <w:rFonts w:cs="Times New Roman"/>
          <w:b/>
          <w:bCs/>
          <w:sz w:val="24"/>
          <w:szCs w:val="24"/>
          <w:lang w:val="fr-FR"/>
        </w:rPr>
      </w:pPr>
      <w:r w:rsidRPr="00E81138">
        <w:rPr>
          <w:rFonts w:cs="Times New Roman"/>
          <w:b/>
          <w:sz w:val="24"/>
          <w:szCs w:val="24"/>
          <w:lang w:val="fr-FR"/>
        </w:rPr>
        <w:tab/>
        <w:t xml:space="preserve">A. </w:t>
      </w:r>
      <w:r w:rsidR="00981204">
        <w:rPr>
          <w:rFonts w:cs="Times New Roman"/>
          <w:sz w:val="24"/>
          <w:szCs w:val="24"/>
          <w:lang w:val="fr-FR"/>
        </w:rPr>
        <w:t>97 cm.</w:t>
      </w:r>
      <w:r w:rsidRPr="00E81138">
        <w:rPr>
          <w:rFonts w:cs="Times New Roman"/>
          <w:b/>
          <w:sz w:val="24"/>
          <w:szCs w:val="24"/>
          <w:lang w:val="fr-FR"/>
        </w:rPr>
        <w:tab/>
        <w:t xml:space="preserve">B. </w:t>
      </w:r>
      <w:r w:rsidR="00981204">
        <w:rPr>
          <w:rFonts w:cs="Times New Roman"/>
          <w:sz w:val="24"/>
          <w:szCs w:val="24"/>
          <w:lang w:val="fr-FR"/>
        </w:rPr>
        <w:t>98 cm</w:t>
      </w:r>
      <w:r w:rsidR="00981204" w:rsidRPr="00981204">
        <w:rPr>
          <w:rFonts w:cs="Times New Roman"/>
          <w:sz w:val="24"/>
          <w:szCs w:val="24"/>
          <w:lang w:val="fr-FR"/>
        </w:rPr>
        <w:t>.</w:t>
      </w:r>
      <w:r w:rsidRPr="00E81138">
        <w:rPr>
          <w:rFonts w:cs="Times New Roman"/>
          <w:b/>
          <w:bCs/>
          <w:sz w:val="24"/>
          <w:szCs w:val="24"/>
          <w:lang w:val="fr-FR"/>
        </w:rPr>
        <w:tab/>
        <w:t>C.</w:t>
      </w:r>
      <w:r w:rsidRPr="00981204">
        <w:rPr>
          <w:rFonts w:cs="Times New Roman"/>
          <w:bCs/>
          <w:sz w:val="24"/>
          <w:szCs w:val="24"/>
          <w:lang w:val="fr-FR"/>
        </w:rPr>
        <w:t xml:space="preserve"> </w:t>
      </w:r>
      <w:r w:rsidR="00981204" w:rsidRPr="00981204">
        <w:rPr>
          <w:rFonts w:cs="Times New Roman"/>
          <w:bCs/>
          <w:sz w:val="24"/>
          <w:szCs w:val="24"/>
          <w:lang w:val="fr-FR"/>
        </w:rPr>
        <w:t>9,8</w:t>
      </w:r>
      <w:r w:rsidR="00981204" w:rsidRPr="00981204">
        <w:rPr>
          <w:rFonts w:cs="Times New Roman"/>
          <w:sz w:val="24"/>
          <w:szCs w:val="24"/>
          <w:lang w:val="fr-FR"/>
        </w:rPr>
        <w:t xml:space="preserve"> cm.</w:t>
      </w:r>
      <w:r w:rsidRPr="00E81138">
        <w:rPr>
          <w:rFonts w:cs="Times New Roman"/>
          <w:b/>
          <w:sz w:val="24"/>
          <w:szCs w:val="24"/>
          <w:lang w:val="fr-FR"/>
        </w:rPr>
        <w:tab/>
      </w:r>
      <w:r w:rsidRPr="00E81138">
        <w:rPr>
          <w:rFonts w:cs="Times New Roman"/>
          <w:b/>
          <w:sz w:val="24"/>
          <w:szCs w:val="24"/>
          <w:u w:val="single"/>
          <w:lang w:val="fr-FR"/>
        </w:rPr>
        <w:t>D.</w:t>
      </w:r>
      <w:r w:rsidR="00981204">
        <w:rPr>
          <w:rFonts w:cs="Times New Roman"/>
          <w:sz w:val="24"/>
          <w:szCs w:val="24"/>
          <w:lang w:val="fr-FR"/>
        </w:rPr>
        <w:t xml:space="preserve"> 9,7 cm</w:t>
      </w:r>
      <w:r w:rsidR="00981204" w:rsidRPr="00981204">
        <w:rPr>
          <w:rFonts w:cs="Times New Roman"/>
          <w:sz w:val="24"/>
          <w:szCs w:val="24"/>
          <w:lang w:val="fr-FR"/>
        </w:rPr>
        <w:t>.</w:t>
      </w:r>
    </w:p>
    <w:p w:rsidR="00E81138" w:rsidRPr="00E81138" w:rsidRDefault="00981204" w:rsidP="00E81138">
      <w:pPr>
        <w:tabs>
          <w:tab w:val="left" w:pos="284"/>
          <w:tab w:val="left" w:pos="2552"/>
          <w:tab w:val="left" w:pos="5103"/>
          <w:tab w:val="left" w:pos="7371"/>
        </w:tabs>
        <w:spacing w:after="0" w:line="240" w:lineRule="auto"/>
        <w:jc w:val="both"/>
        <w:rPr>
          <w:rFonts w:cs="Times New Roman"/>
          <w:sz w:val="24"/>
          <w:szCs w:val="24"/>
          <w:lang w:val="fr-FR"/>
        </w:rPr>
      </w:pPr>
      <w:r>
        <w:rPr>
          <w:rFonts w:cs="Times New Roman"/>
          <w:b/>
          <w:sz w:val="24"/>
          <w:szCs w:val="24"/>
          <w:lang w:val="fr-FR"/>
        </w:rPr>
        <w:t>Câu 7.</w:t>
      </w:r>
      <w:r w:rsidR="00E81138" w:rsidRPr="00E81138">
        <w:rPr>
          <w:rFonts w:cs="Times New Roman"/>
          <w:sz w:val="24"/>
          <w:szCs w:val="24"/>
          <w:lang w:val="fr-FR"/>
        </w:rPr>
        <w:t xml:space="preserve"> Một vật dao động tắt dần có các đại lượng giảm liên tục theo thờ</w:t>
      </w:r>
      <w:r>
        <w:rPr>
          <w:rFonts w:cs="Times New Roman"/>
          <w:sz w:val="24"/>
          <w:szCs w:val="24"/>
          <w:lang w:val="fr-FR"/>
        </w:rPr>
        <w:t>i gian là</w:t>
      </w:r>
    </w:p>
    <w:p w:rsidR="00E81138" w:rsidRPr="00E81138" w:rsidRDefault="00E81138" w:rsidP="00E81138">
      <w:pPr>
        <w:tabs>
          <w:tab w:val="left" w:pos="284"/>
          <w:tab w:val="left" w:pos="2552"/>
          <w:tab w:val="left" w:pos="5103"/>
          <w:tab w:val="left" w:pos="7371"/>
        </w:tabs>
        <w:spacing w:after="0" w:line="240" w:lineRule="auto"/>
        <w:jc w:val="both"/>
        <w:rPr>
          <w:rFonts w:cs="Times New Roman"/>
          <w:sz w:val="24"/>
          <w:szCs w:val="24"/>
          <w:lang w:val="fr-FR"/>
        </w:rPr>
      </w:pPr>
      <w:r w:rsidRPr="00E81138">
        <w:rPr>
          <w:rFonts w:cs="Times New Roman"/>
          <w:sz w:val="24"/>
          <w:szCs w:val="24"/>
          <w:lang w:val="fr-FR"/>
        </w:rPr>
        <w:tab/>
      </w:r>
      <w:r w:rsidRPr="00E81138">
        <w:rPr>
          <w:rFonts w:cs="Times New Roman"/>
          <w:b/>
          <w:sz w:val="24"/>
          <w:szCs w:val="24"/>
          <w:u w:val="single"/>
          <w:lang w:val="fr-FR"/>
        </w:rPr>
        <w:t>A.</w:t>
      </w:r>
      <w:r w:rsidRPr="00E81138">
        <w:rPr>
          <w:rFonts w:cs="Times New Roman"/>
          <w:sz w:val="24"/>
          <w:szCs w:val="24"/>
          <w:lang w:val="fr-FR"/>
        </w:rPr>
        <w:t xml:space="preserve"> biên độ và năng lượng</w:t>
      </w:r>
      <w:r w:rsidR="00981204">
        <w:rPr>
          <w:rFonts w:cs="Times New Roman"/>
          <w:sz w:val="24"/>
          <w:szCs w:val="24"/>
          <w:lang w:val="fr-FR"/>
        </w:rPr>
        <w:t>.</w:t>
      </w:r>
      <w:r w:rsidRPr="00E81138">
        <w:rPr>
          <w:rFonts w:cs="Times New Roman"/>
          <w:sz w:val="24"/>
          <w:szCs w:val="24"/>
          <w:lang w:val="fr-FR"/>
        </w:rPr>
        <w:tab/>
      </w:r>
      <w:r w:rsidRPr="00E81138">
        <w:rPr>
          <w:rFonts w:cs="Times New Roman"/>
          <w:b/>
          <w:sz w:val="24"/>
          <w:szCs w:val="24"/>
          <w:lang w:val="fr-FR"/>
        </w:rPr>
        <w:t>B.</w:t>
      </w:r>
      <w:r w:rsidRPr="00E81138">
        <w:rPr>
          <w:rFonts w:cs="Times New Roman"/>
          <w:sz w:val="24"/>
          <w:szCs w:val="24"/>
          <w:lang w:val="fr-FR"/>
        </w:rPr>
        <w:t xml:space="preserve"> biên độ và tốc độ</w:t>
      </w:r>
      <w:r w:rsidR="00981204">
        <w:rPr>
          <w:rFonts w:cs="Times New Roman"/>
          <w:sz w:val="24"/>
          <w:szCs w:val="24"/>
          <w:lang w:val="fr-FR"/>
        </w:rPr>
        <w:t>.</w:t>
      </w:r>
    </w:p>
    <w:p w:rsidR="00E81138" w:rsidRPr="00E81138" w:rsidRDefault="00E81138" w:rsidP="00E81138">
      <w:pPr>
        <w:tabs>
          <w:tab w:val="left" w:pos="284"/>
          <w:tab w:val="left" w:pos="2552"/>
          <w:tab w:val="left" w:pos="5103"/>
          <w:tab w:val="left" w:pos="7371"/>
        </w:tabs>
        <w:spacing w:after="0" w:line="240" w:lineRule="auto"/>
        <w:jc w:val="both"/>
        <w:rPr>
          <w:rFonts w:cs="Times New Roman"/>
          <w:sz w:val="24"/>
          <w:szCs w:val="24"/>
          <w:lang w:val="fr-FR"/>
        </w:rPr>
      </w:pPr>
      <w:r w:rsidRPr="00E81138">
        <w:rPr>
          <w:rFonts w:cs="Times New Roman"/>
          <w:sz w:val="24"/>
          <w:szCs w:val="24"/>
          <w:lang w:val="fr-FR"/>
        </w:rPr>
        <w:tab/>
      </w:r>
      <w:r w:rsidRPr="00E81138">
        <w:rPr>
          <w:rFonts w:cs="Times New Roman"/>
          <w:b/>
          <w:sz w:val="24"/>
          <w:szCs w:val="24"/>
          <w:lang w:val="fr-FR"/>
        </w:rPr>
        <w:t>C.</w:t>
      </w:r>
      <w:r w:rsidRPr="00E81138">
        <w:rPr>
          <w:rFonts w:cs="Times New Roman"/>
          <w:sz w:val="24"/>
          <w:szCs w:val="24"/>
          <w:lang w:val="fr-FR"/>
        </w:rPr>
        <w:t xml:space="preserve"> li độ và tốc độ</w:t>
      </w:r>
      <w:r w:rsidR="00981204">
        <w:rPr>
          <w:rFonts w:cs="Times New Roman"/>
          <w:sz w:val="24"/>
          <w:szCs w:val="24"/>
          <w:lang w:val="fr-FR"/>
        </w:rPr>
        <w:t>.</w:t>
      </w:r>
      <w:r w:rsidRPr="00E81138">
        <w:rPr>
          <w:rFonts w:cs="Times New Roman"/>
          <w:sz w:val="24"/>
          <w:szCs w:val="24"/>
          <w:lang w:val="fr-FR"/>
        </w:rPr>
        <w:tab/>
      </w:r>
      <w:r w:rsidRPr="00E81138">
        <w:rPr>
          <w:rFonts w:cs="Times New Roman"/>
          <w:sz w:val="24"/>
          <w:szCs w:val="24"/>
          <w:lang w:val="fr-FR"/>
        </w:rPr>
        <w:tab/>
      </w:r>
      <w:r w:rsidRPr="00E81138">
        <w:rPr>
          <w:rFonts w:cs="Times New Roman"/>
          <w:b/>
          <w:sz w:val="24"/>
          <w:szCs w:val="24"/>
          <w:lang w:val="fr-FR"/>
        </w:rPr>
        <w:t>D.</w:t>
      </w:r>
      <w:r w:rsidRPr="00E81138">
        <w:rPr>
          <w:rFonts w:cs="Times New Roman"/>
          <w:sz w:val="24"/>
          <w:szCs w:val="24"/>
          <w:lang w:val="fr-FR"/>
        </w:rPr>
        <w:t xml:space="preserve"> biên độ và gia tốc</w:t>
      </w:r>
      <w:r w:rsidR="00981204">
        <w:rPr>
          <w:rFonts w:cs="Times New Roman"/>
          <w:sz w:val="24"/>
          <w:szCs w:val="24"/>
          <w:lang w:val="fr-FR"/>
        </w:rPr>
        <w:t>.</w:t>
      </w:r>
    </w:p>
    <w:p w:rsidR="00E81138" w:rsidRPr="00E81138" w:rsidRDefault="00E81138" w:rsidP="00E81138">
      <w:pPr>
        <w:tabs>
          <w:tab w:val="left" w:pos="284"/>
          <w:tab w:val="left" w:pos="2552"/>
          <w:tab w:val="left" w:pos="5103"/>
          <w:tab w:val="left" w:pos="7371"/>
        </w:tabs>
        <w:autoSpaceDE w:val="0"/>
        <w:autoSpaceDN w:val="0"/>
        <w:adjustRightInd w:val="0"/>
        <w:spacing w:after="0" w:line="240" w:lineRule="auto"/>
        <w:jc w:val="both"/>
        <w:rPr>
          <w:rFonts w:cs="Times New Roman"/>
          <w:b/>
          <w:bCs/>
          <w:sz w:val="24"/>
          <w:szCs w:val="24"/>
          <w:lang w:val="fr-FR"/>
        </w:rPr>
      </w:pPr>
      <w:r w:rsidRPr="00E81138">
        <w:rPr>
          <w:rFonts w:cs="Times New Roman"/>
          <w:b/>
          <w:sz w:val="24"/>
          <w:szCs w:val="24"/>
          <w:lang w:val="fr-FR"/>
        </w:rPr>
        <w:t xml:space="preserve">Câu 8. </w:t>
      </w:r>
      <w:r w:rsidRPr="00E81138">
        <w:rPr>
          <w:rFonts w:eastAsia="Calibri" w:cs="Times New Roman"/>
          <w:sz w:val="24"/>
          <w:szCs w:val="24"/>
          <w:lang w:val="fr-FR"/>
        </w:rPr>
        <w:t xml:space="preserve">Hai dao động điều hòa cùng phương, cùng tần số, </w:t>
      </w:r>
      <w:r w:rsidRPr="00E81138">
        <w:rPr>
          <w:rFonts w:eastAsia="Calibri" w:cs="Times New Roman"/>
          <w:b/>
          <w:sz w:val="24"/>
          <w:szCs w:val="24"/>
          <w:lang w:val="fr-FR"/>
        </w:rPr>
        <w:t>ngược pha</w:t>
      </w:r>
      <w:r w:rsidRPr="00E81138">
        <w:rPr>
          <w:rFonts w:eastAsia="Calibri" w:cs="Times New Roman"/>
          <w:sz w:val="24"/>
          <w:szCs w:val="24"/>
          <w:lang w:val="fr-FR"/>
        </w:rPr>
        <w:t xml:space="preserve"> nhau có biên độ lần lượt là </w:t>
      </w:r>
      <w:r w:rsidRPr="00E81138">
        <w:rPr>
          <w:rFonts w:cs="Times New Roman"/>
          <w:position w:val="-12"/>
          <w:sz w:val="24"/>
          <w:szCs w:val="24"/>
        </w:rPr>
        <w:object w:dxaOrig="285" w:dyaOrig="435">
          <v:shape id="_x0000_i1039" type="#_x0000_t75" style="width:14.6pt;height:20.15pt" o:ole="">
            <v:imagedata r:id="rId33" o:title=""/>
          </v:shape>
          <o:OLEObject Type="Embed" ProgID="Equation.DSMT4" ShapeID="_x0000_i1039" DrawAspect="Content" ObjectID="_1735027012" r:id="rId34"/>
        </w:object>
      </w:r>
      <w:r w:rsidRPr="00E81138">
        <w:rPr>
          <w:rFonts w:eastAsia="Calibri" w:cs="Times New Roman"/>
          <w:sz w:val="24"/>
          <w:szCs w:val="24"/>
          <w:lang w:val="fr-FR"/>
        </w:rPr>
        <w:t xml:space="preserve"> và </w:t>
      </w:r>
      <w:r w:rsidRPr="00E81138">
        <w:rPr>
          <w:rFonts w:cs="Times New Roman"/>
          <w:position w:val="-12"/>
          <w:sz w:val="24"/>
          <w:szCs w:val="24"/>
        </w:rPr>
        <w:object w:dxaOrig="285" w:dyaOrig="435">
          <v:shape id="_x0000_i1040" type="#_x0000_t75" style="width:14.6pt;height:20.15pt" o:ole="">
            <v:imagedata r:id="rId35" o:title=""/>
          </v:shape>
          <o:OLEObject Type="Embed" ProgID="Equation.DSMT4" ShapeID="_x0000_i1040" DrawAspect="Content" ObjectID="_1735027013" r:id="rId36"/>
        </w:object>
      </w:r>
      <w:r w:rsidRPr="00E81138">
        <w:rPr>
          <w:rFonts w:eastAsia="Calibri" w:cs="Times New Roman"/>
          <w:sz w:val="24"/>
          <w:szCs w:val="24"/>
          <w:lang w:val="fr-FR"/>
        </w:rPr>
        <w:t>.</w:t>
      </w:r>
      <w:r w:rsidR="00981204">
        <w:rPr>
          <w:rFonts w:eastAsia="Calibri" w:cs="Times New Roman"/>
          <w:sz w:val="24"/>
          <w:szCs w:val="24"/>
          <w:lang w:val="fr-FR"/>
        </w:rPr>
        <w:t xml:space="preserve"> </w:t>
      </w:r>
      <w:r w:rsidRPr="00E81138">
        <w:rPr>
          <w:rFonts w:eastAsia="Calibri" w:cs="Times New Roman"/>
          <w:sz w:val="24"/>
          <w:szCs w:val="24"/>
          <w:lang w:val="fr-FR"/>
        </w:rPr>
        <w:t>Dao động tổng hợp của hai dao động này có biên độ là</w:t>
      </w:r>
    </w:p>
    <w:p w:rsidR="00E81138" w:rsidRPr="00E81138" w:rsidRDefault="00E81138" w:rsidP="00E81138">
      <w:pPr>
        <w:tabs>
          <w:tab w:val="left" w:pos="284"/>
          <w:tab w:val="left" w:pos="2552"/>
          <w:tab w:val="left" w:pos="5103"/>
          <w:tab w:val="left" w:pos="7371"/>
        </w:tabs>
        <w:autoSpaceDE w:val="0"/>
        <w:autoSpaceDN w:val="0"/>
        <w:adjustRightInd w:val="0"/>
        <w:spacing w:after="0" w:line="240" w:lineRule="auto"/>
        <w:jc w:val="both"/>
        <w:rPr>
          <w:rFonts w:cs="Times New Roman"/>
          <w:b/>
          <w:bCs/>
          <w:sz w:val="24"/>
          <w:szCs w:val="24"/>
          <w:lang w:val="fr-FR"/>
        </w:rPr>
      </w:pPr>
      <w:r w:rsidRPr="00E81138">
        <w:rPr>
          <w:rFonts w:cs="Times New Roman"/>
          <w:b/>
          <w:sz w:val="24"/>
          <w:szCs w:val="24"/>
          <w:lang w:val="fr-FR"/>
        </w:rPr>
        <w:tab/>
      </w:r>
      <w:r w:rsidRPr="00E81138">
        <w:rPr>
          <w:rFonts w:cs="Times New Roman"/>
          <w:b/>
          <w:sz w:val="24"/>
          <w:szCs w:val="24"/>
          <w:u w:val="single"/>
          <w:lang w:val="fr-FR"/>
        </w:rPr>
        <w:t>A.</w:t>
      </w:r>
      <w:r w:rsidR="00981204">
        <w:rPr>
          <w:rFonts w:cs="Times New Roman"/>
          <w:sz w:val="24"/>
          <w:szCs w:val="24"/>
          <w:lang w:val="fr-FR"/>
        </w:rPr>
        <w:t xml:space="preserve"> </w:t>
      </w:r>
      <w:r w:rsidRPr="00E81138">
        <w:rPr>
          <w:rFonts w:cs="Times New Roman"/>
          <w:position w:val="-14"/>
          <w:sz w:val="24"/>
          <w:szCs w:val="24"/>
        </w:rPr>
        <w:object w:dxaOrig="869" w:dyaOrig="435">
          <v:shape id="_x0000_i1041" type="#_x0000_t75" style="width:44.5pt;height:20.15pt" o:ole="">
            <v:imagedata r:id="rId37" o:title=""/>
          </v:shape>
          <o:OLEObject Type="Embed" ProgID="Equation.DSMT4" ShapeID="_x0000_i1041" DrawAspect="Content" ObjectID="_1735027014" r:id="rId38"/>
        </w:object>
      </w:r>
      <w:r w:rsidRPr="00E81138">
        <w:rPr>
          <w:rFonts w:eastAsia="Arial" w:cs="Times New Roman"/>
          <w:sz w:val="24"/>
          <w:szCs w:val="24"/>
          <w:lang w:val="fr-FR"/>
        </w:rPr>
        <w:t>.</w:t>
      </w:r>
      <w:r w:rsidRPr="00E81138">
        <w:rPr>
          <w:rFonts w:cs="Times New Roman"/>
          <w:b/>
          <w:sz w:val="24"/>
          <w:szCs w:val="24"/>
          <w:lang w:val="fr-FR"/>
        </w:rPr>
        <w:tab/>
        <w:t xml:space="preserve">B. </w:t>
      </w:r>
      <w:r w:rsidRPr="00E81138">
        <w:rPr>
          <w:rFonts w:cs="Times New Roman"/>
          <w:position w:val="-14"/>
          <w:sz w:val="24"/>
          <w:szCs w:val="24"/>
        </w:rPr>
        <w:object w:dxaOrig="1005" w:dyaOrig="435">
          <v:shape id="_x0000_i1042" type="#_x0000_t75" style="width:52.15pt;height:20.15pt" o:ole="">
            <v:imagedata r:id="rId39" o:title=""/>
          </v:shape>
          <o:OLEObject Type="Embed" ProgID="Equation.DSMT4" ShapeID="_x0000_i1042" DrawAspect="Content" ObjectID="_1735027015" r:id="rId40"/>
        </w:object>
      </w:r>
      <w:r w:rsidRPr="00E81138">
        <w:rPr>
          <w:rFonts w:cs="Times New Roman"/>
          <w:b/>
          <w:sz w:val="24"/>
          <w:szCs w:val="24"/>
          <w:lang w:val="fr-FR"/>
        </w:rPr>
        <w:tab/>
        <w:t xml:space="preserve">C. </w:t>
      </w:r>
      <w:r w:rsidRPr="00E81138">
        <w:rPr>
          <w:rFonts w:cs="Times New Roman"/>
          <w:position w:val="-12"/>
          <w:sz w:val="24"/>
          <w:szCs w:val="24"/>
        </w:rPr>
        <w:object w:dxaOrig="869" w:dyaOrig="435">
          <v:shape id="_x0000_i1043" type="#_x0000_t75" style="width:44.5pt;height:20.15pt" o:ole="">
            <v:imagedata r:id="rId41" o:title=""/>
          </v:shape>
          <o:OLEObject Type="Embed" ProgID="Equation.DSMT4" ShapeID="_x0000_i1043" DrawAspect="Content" ObjectID="_1735027016" r:id="rId42"/>
        </w:object>
      </w:r>
      <w:r w:rsidRPr="00E81138">
        <w:rPr>
          <w:rFonts w:eastAsia="Calibri" w:cs="Times New Roman"/>
          <w:sz w:val="24"/>
          <w:szCs w:val="24"/>
          <w:lang w:val="fr-FR"/>
        </w:rPr>
        <w:t>.</w:t>
      </w:r>
      <w:r w:rsidRPr="00E81138">
        <w:rPr>
          <w:rFonts w:cs="Times New Roman"/>
          <w:b/>
          <w:bCs/>
          <w:sz w:val="24"/>
          <w:szCs w:val="24"/>
          <w:lang w:val="fr-FR"/>
        </w:rPr>
        <w:tab/>
        <w:t xml:space="preserve">D. </w:t>
      </w:r>
      <w:r w:rsidRPr="00E81138">
        <w:rPr>
          <w:rFonts w:cs="Times New Roman"/>
          <w:position w:val="-14"/>
          <w:sz w:val="24"/>
          <w:szCs w:val="24"/>
        </w:rPr>
        <w:object w:dxaOrig="1155" w:dyaOrig="435">
          <v:shape id="_x0000_i1044" type="#_x0000_t75" style="width:57.75pt;height:20.15pt" o:ole="">
            <v:imagedata r:id="rId43" o:title=""/>
          </v:shape>
          <o:OLEObject Type="Embed" ProgID="Equation.DSMT4" ShapeID="_x0000_i1044" DrawAspect="Content" ObjectID="_1735027017" r:id="rId44"/>
        </w:object>
      </w:r>
    </w:p>
    <w:p w:rsidR="00E81138" w:rsidRPr="00E81138" w:rsidRDefault="00E81138" w:rsidP="00E81138">
      <w:pPr>
        <w:tabs>
          <w:tab w:val="left" w:pos="284"/>
          <w:tab w:val="left" w:pos="2552"/>
          <w:tab w:val="left" w:pos="5103"/>
          <w:tab w:val="left" w:pos="7371"/>
        </w:tabs>
        <w:autoSpaceDE w:val="0"/>
        <w:autoSpaceDN w:val="0"/>
        <w:adjustRightInd w:val="0"/>
        <w:spacing w:after="0" w:line="240" w:lineRule="auto"/>
        <w:jc w:val="both"/>
        <w:rPr>
          <w:rFonts w:cs="Times New Roman"/>
          <w:b/>
          <w:bCs/>
          <w:sz w:val="24"/>
          <w:szCs w:val="24"/>
          <w:lang w:val="pt-BR"/>
        </w:rPr>
      </w:pPr>
      <w:r w:rsidRPr="00E81138">
        <w:rPr>
          <w:rFonts w:cs="Times New Roman"/>
          <w:b/>
          <w:sz w:val="24"/>
          <w:szCs w:val="24"/>
          <w:lang w:val="pt-BR"/>
        </w:rPr>
        <w:t xml:space="preserve">Câu 9. </w:t>
      </w:r>
      <w:r w:rsidRPr="00E81138">
        <w:rPr>
          <w:rFonts w:cs="Times New Roman"/>
          <w:sz w:val="24"/>
          <w:szCs w:val="24"/>
          <w:lang w:val="pt-BR"/>
        </w:rPr>
        <w:t xml:space="preserve">Một chất điểm thực hiện đồng thời hai đao động có phương trình ly độ lần lượt là </w:t>
      </w:r>
      <w:r w:rsidRPr="00E81138">
        <w:rPr>
          <w:rFonts w:cs="Times New Roman"/>
          <w:position w:val="-28"/>
          <w:sz w:val="24"/>
          <w:szCs w:val="24"/>
        </w:rPr>
        <w:object w:dxaOrig="2160" w:dyaOrig="720">
          <v:shape id="_x0000_i1045" type="#_x0000_t75" style="width:108.85pt;height:37.2pt" o:ole="">
            <v:imagedata r:id="rId45" o:title=""/>
          </v:shape>
          <o:OLEObject Type="Embed" ProgID="Equation.DSMT4" ShapeID="_x0000_i1045" DrawAspect="Content" ObjectID="_1735027018" r:id="rId46"/>
        </w:object>
      </w:r>
      <w:r w:rsidRPr="00E81138">
        <w:rPr>
          <w:rFonts w:cs="Times New Roman"/>
          <w:sz w:val="24"/>
          <w:szCs w:val="24"/>
          <w:lang w:val="pt-BR"/>
        </w:rPr>
        <w:t xml:space="preserve"> và </w:t>
      </w:r>
      <w:r w:rsidRPr="00E81138">
        <w:rPr>
          <w:rFonts w:cs="Times New Roman"/>
          <w:position w:val="-28"/>
          <w:sz w:val="24"/>
          <w:szCs w:val="24"/>
        </w:rPr>
        <w:object w:dxaOrig="2309" w:dyaOrig="720">
          <v:shape id="_x0000_i1046" type="#_x0000_t75" style="width:114.8pt;height:37.2pt" o:ole="">
            <v:imagedata r:id="rId47" o:title=""/>
          </v:shape>
          <o:OLEObject Type="Embed" ProgID="Equation.DSMT4" ShapeID="_x0000_i1046" DrawAspect="Content" ObjectID="_1735027019" r:id="rId48"/>
        </w:object>
      </w:r>
      <w:r w:rsidRPr="00E81138">
        <w:rPr>
          <w:rFonts w:cs="Times New Roman"/>
          <w:sz w:val="24"/>
          <w:szCs w:val="24"/>
          <w:lang w:val="pt-BR"/>
        </w:rPr>
        <w:t>. Phương trình dao động tổng hợp là</w:t>
      </w:r>
    </w:p>
    <w:p w:rsidR="00E81138" w:rsidRPr="00E81138" w:rsidRDefault="00E81138" w:rsidP="00E81138">
      <w:pPr>
        <w:tabs>
          <w:tab w:val="left" w:pos="284"/>
          <w:tab w:val="left" w:pos="2552"/>
          <w:tab w:val="left" w:pos="5103"/>
          <w:tab w:val="left" w:pos="7371"/>
        </w:tabs>
        <w:autoSpaceDE w:val="0"/>
        <w:autoSpaceDN w:val="0"/>
        <w:adjustRightInd w:val="0"/>
        <w:spacing w:after="0" w:line="240" w:lineRule="auto"/>
        <w:jc w:val="both"/>
        <w:rPr>
          <w:rFonts w:cs="Times New Roman"/>
          <w:b/>
          <w:bCs/>
          <w:sz w:val="24"/>
          <w:szCs w:val="24"/>
          <w:lang w:val="pt-BR"/>
        </w:rPr>
      </w:pPr>
      <w:r w:rsidRPr="00E81138">
        <w:rPr>
          <w:rFonts w:cs="Times New Roman"/>
          <w:b/>
          <w:sz w:val="24"/>
          <w:szCs w:val="24"/>
          <w:lang w:val="pt-BR"/>
        </w:rPr>
        <w:tab/>
        <w:t xml:space="preserve">A. </w:t>
      </w:r>
      <w:r w:rsidRPr="00E81138">
        <w:rPr>
          <w:rFonts w:cs="Times New Roman"/>
          <w:position w:val="-28"/>
          <w:sz w:val="24"/>
          <w:szCs w:val="24"/>
        </w:rPr>
        <w:object w:dxaOrig="2160" w:dyaOrig="720">
          <v:shape id="_x0000_i1047" type="#_x0000_t75" style="width:108.85pt;height:37.2pt" o:ole="">
            <v:imagedata r:id="rId49" o:title=""/>
          </v:shape>
          <o:OLEObject Type="Embed" ProgID="Equation.DSMT4" ShapeID="_x0000_i1047" DrawAspect="Content" ObjectID="_1735027020" r:id="rId50"/>
        </w:object>
      </w:r>
      <w:r w:rsidRPr="00E81138">
        <w:rPr>
          <w:rFonts w:cs="Times New Roman"/>
          <w:b/>
          <w:sz w:val="24"/>
          <w:szCs w:val="24"/>
          <w:lang w:val="pt-BR"/>
        </w:rPr>
        <w:tab/>
        <w:t xml:space="preserve">B. </w:t>
      </w:r>
      <w:r w:rsidRPr="00E81138">
        <w:rPr>
          <w:rFonts w:cs="Times New Roman"/>
          <w:position w:val="-28"/>
          <w:sz w:val="24"/>
          <w:szCs w:val="24"/>
        </w:rPr>
        <w:object w:dxaOrig="2309" w:dyaOrig="720">
          <v:shape id="_x0000_i1048" type="#_x0000_t75" style="width:114.8pt;height:37.2pt" o:ole="">
            <v:imagedata r:id="rId51" o:title=""/>
          </v:shape>
          <o:OLEObject Type="Embed" ProgID="Equation.DSMT4" ShapeID="_x0000_i1048" DrawAspect="Content" ObjectID="_1735027021" r:id="rId52"/>
        </w:object>
      </w:r>
      <w:r w:rsidRPr="00E81138">
        <w:rPr>
          <w:rFonts w:cs="Times New Roman"/>
          <w:sz w:val="24"/>
          <w:szCs w:val="24"/>
          <w:lang w:val="pt-BR"/>
        </w:rPr>
        <w:t>.</w:t>
      </w:r>
    </w:p>
    <w:p w:rsidR="00E81138" w:rsidRPr="00E81138" w:rsidRDefault="00E81138" w:rsidP="00E81138">
      <w:pPr>
        <w:tabs>
          <w:tab w:val="left" w:pos="284"/>
          <w:tab w:val="left" w:pos="2552"/>
          <w:tab w:val="left" w:pos="5103"/>
          <w:tab w:val="left" w:pos="7371"/>
        </w:tabs>
        <w:autoSpaceDE w:val="0"/>
        <w:autoSpaceDN w:val="0"/>
        <w:adjustRightInd w:val="0"/>
        <w:spacing w:after="0" w:line="240" w:lineRule="auto"/>
        <w:jc w:val="both"/>
        <w:rPr>
          <w:rFonts w:cs="Times New Roman"/>
          <w:b/>
          <w:bCs/>
          <w:sz w:val="24"/>
          <w:szCs w:val="24"/>
        </w:rPr>
      </w:pPr>
      <w:r w:rsidRPr="00E81138">
        <w:rPr>
          <w:rFonts w:cs="Times New Roman"/>
          <w:b/>
          <w:sz w:val="24"/>
          <w:szCs w:val="24"/>
          <w:lang w:val="pt-BR"/>
        </w:rPr>
        <w:tab/>
        <w:t xml:space="preserve">C. </w:t>
      </w:r>
      <w:r w:rsidRPr="00E81138">
        <w:rPr>
          <w:rFonts w:cs="Times New Roman"/>
          <w:position w:val="-14"/>
          <w:sz w:val="24"/>
          <w:szCs w:val="24"/>
        </w:rPr>
        <w:object w:dxaOrig="2160" w:dyaOrig="435">
          <v:shape id="_x0000_i1049" type="#_x0000_t75" style="width:108.85pt;height:20.15pt" o:ole="">
            <v:imagedata r:id="rId53" o:title=""/>
          </v:shape>
          <o:OLEObject Type="Embed" ProgID="Equation.DSMT4" ShapeID="_x0000_i1049" DrawAspect="Content" ObjectID="_1735027022" r:id="rId54"/>
        </w:object>
      </w:r>
      <w:r w:rsidRPr="00E81138">
        <w:rPr>
          <w:rFonts w:cs="Times New Roman"/>
          <w:sz w:val="24"/>
          <w:szCs w:val="24"/>
          <w:lang w:val="pt-BR"/>
        </w:rPr>
        <w:t>.</w:t>
      </w:r>
      <w:r w:rsidRPr="00E81138">
        <w:rPr>
          <w:rFonts w:cs="Times New Roman"/>
          <w:b/>
          <w:sz w:val="24"/>
          <w:szCs w:val="24"/>
          <w:lang w:val="pt-BR"/>
        </w:rPr>
        <w:tab/>
      </w:r>
      <w:r w:rsidRPr="00E81138">
        <w:rPr>
          <w:rFonts w:cs="Times New Roman"/>
          <w:b/>
          <w:sz w:val="24"/>
          <w:szCs w:val="24"/>
          <w:u w:val="single"/>
          <w:lang w:val="pt-BR"/>
        </w:rPr>
        <w:t>D.</w:t>
      </w:r>
      <w:r w:rsidRPr="00981204">
        <w:rPr>
          <w:rFonts w:cs="Times New Roman"/>
          <w:b/>
          <w:sz w:val="24"/>
          <w:szCs w:val="24"/>
          <w:lang w:val="pt-BR"/>
        </w:rPr>
        <w:t xml:space="preserve"> </w:t>
      </w:r>
      <w:r w:rsidRPr="00E81138">
        <w:rPr>
          <w:rFonts w:cs="Times New Roman"/>
          <w:position w:val="-28"/>
          <w:sz w:val="24"/>
          <w:szCs w:val="24"/>
        </w:rPr>
        <w:object w:dxaOrig="2309" w:dyaOrig="720">
          <v:shape id="_x0000_i1050" type="#_x0000_t75" style="width:114.8pt;height:37.2pt" o:ole="">
            <v:imagedata r:id="rId55" o:title=""/>
          </v:shape>
          <o:OLEObject Type="Embed" ProgID="Equation.DSMT4" ShapeID="_x0000_i1050" DrawAspect="Content" ObjectID="_1735027023" r:id="rId56"/>
        </w:object>
      </w:r>
      <w:r w:rsidRPr="00E81138">
        <w:rPr>
          <w:rFonts w:cs="Times New Roman"/>
          <w:sz w:val="24"/>
          <w:szCs w:val="24"/>
          <w:lang w:val="pt-BR"/>
        </w:rPr>
        <w:t>.</w:t>
      </w:r>
    </w:p>
    <w:p w:rsidR="00E81138" w:rsidRPr="00E81138" w:rsidRDefault="00E81138" w:rsidP="00E81138">
      <w:pPr>
        <w:tabs>
          <w:tab w:val="left" w:pos="284"/>
          <w:tab w:val="left" w:pos="2552"/>
          <w:tab w:val="left" w:pos="5103"/>
          <w:tab w:val="left" w:pos="7371"/>
        </w:tabs>
        <w:spacing w:after="0" w:line="240" w:lineRule="auto"/>
        <w:jc w:val="both"/>
        <w:rPr>
          <w:rFonts w:cs="Times New Roman"/>
          <w:b/>
          <w:sz w:val="24"/>
          <w:szCs w:val="24"/>
          <w:lang w:val="pt-BR"/>
        </w:rPr>
      </w:pPr>
      <w:r w:rsidRPr="00E81138">
        <w:rPr>
          <w:rFonts w:cs="Times New Roman"/>
          <w:b/>
          <w:bCs/>
          <w:sz w:val="24"/>
          <w:szCs w:val="24"/>
          <w:lang w:val="pt-BR"/>
        </w:rPr>
        <w:t xml:space="preserve">Câu 10. </w:t>
      </w:r>
      <w:r w:rsidRPr="00E81138">
        <w:rPr>
          <w:rFonts w:cs="Times New Roman"/>
          <w:bCs/>
          <w:sz w:val="24"/>
          <w:szCs w:val="24"/>
          <w:lang w:val="pt-BR"/>
        </w:rPr>
        <w:t>Đoạn mạch xoay chiều có điện áp hiệu dụng hai đầu đoạn mạch là U, cường độ dòng điện hiệu dụng của đoạn mạch là I, độ lệch pha giữa điện áp và cường động dòng điện trong mạch là φ. Công thức tính công suất của đoạn mạch xoay chiều là</w:t>
      </w:r>
    </w:p>
    <w:p w:rsidR="00E81138" w:rsidRPr="00E81138" w:rsidRDefault="00E81138" w:rsidP="00E81138">
      <w:pPr>
        <w:tabs>
          <w:tab w:val="left" w:pos="284"/>
          <w:tab w:val="left" w:pos="2552"/>
          <w:tab w:val="left" w:pos="5103"/>
          <w:tab w:val="left" w:pos="7371"/>
        </w:tabs>
        <w:spacing w:after="0" w:line="240" w:lineRule="auto"/>
        <w:jc w:val="both"/>
        <w:rPr>
          <w:rFonts w:cs="Times New Roman"/>
          <w:b/>
          <w:sz w:val="24"/>
          <w:szCs w:val="24"/>
          <w:lang w:val="pt-BR"/>
        </w:rPr>
      </w:pPr>
      <w:r w:rsidRPr="00E81138">
        <w:rPr>
          <w:rFonts w:cs="Times New Roman"/>
          <w:b/>
          <w:bCs/>
          <w:sz w:val="24"/>
          <w:szCs w:val="24"/>
          <w:lang w:val="pt-BR"/>
        </w:rPr>
        <w:tab/>
        <w:t xml:space="preserve">A. </w:t>
      </w:r>
      <w:r w:rsidRPr="00E81138">
        <w:rPr>
          <w:rFonts w:cs="Times New Roman"/>
          <w:bCs/>
          <w:sz w:val="24"/>
          <w:szCs w:val="24"/>
          <w:lang w:val="pt-BR"/>
        </w:rPr>
        <w:t>P = RIcos</w:t>
      </w:r>
      <w:r w:rsidRPr="00E81138">
        <w:rPr>
          <w:rFonts w:cs="Times New Roman"/>
          <w:bCs/>
          <w:sz w:val="24"/>
          <w:szCs w:val="24"/>
        </w:rPr>
        <w:sym w:font="Symbol" w:char="F06A"/>
      </w:r>
      <w:r w:rsidRPr="00E81138">
        <w:rPr>
          <w:rFonts w:cs="Times New Roman"/>
          <w:bCs/>
          <w:sz w:val="24"/>
          <w:szCs w:val="24"/>
          <w:lang w:val="pt-BR"/>
        </w:rPr>
        <w:t>.</w:t>
      </w:r>
      <w:r w:rsidRPr="00E81138">
        <w:rPr>
          <w:rFonts w:cs="Times New Roman"/>
          <w:b/>
          <w:bCs/>
          <w:sz w:val="24"/>
          <w:szCs w:val="24"/>
          <w:lang w:val="pt-BR"/>
        </w:rPr>
        <w:tab/>
        <w:t xml:space="preserve">B. </w:t>
      </w:r>
      <w:r w:rsidRPr="00E81138">
        <w:rPr>
          <w:rFonts w:cs="Times New Roman"/>
          <w:bCs/>
          <w:sz w:val="24"/>
          <w:szCs w:val="24"/>
          <w:lang w:val="pt-BR"/>
        </w:rPr>
        <w:t>P = UI</w:t>
      </w:r>
      <w:r w:rsidRPr="00E81138">
        <w:rPr>
          <w:rFonts w:cs="Times New Roman"/>
          <w:bCs/>
          <w:sz w:val="24"/>
          <w:szCs w:val="24"/>
          <w:lang w:val="vi-VN"/>
        </w:rPr>
        <w:t>.</w:t>
      </w:r>
      <w:r w:rsidRPr="00E81138">
        <w:rPr>
          <w:rFonts w:cs="Times New Roman"/>
          <w:b/>
          <w:bCs/>
          <w:sz w:val="24"/>
          <w:szCs w:val="24"/>
          <w:lang w:val="pt-BR"/>
        </w:rPr>
        <w:tab/>
        <w:t xml:space="preserve">C. </w:t>
      </w:r>
      <w:r w:rsidRPr="00E81138">
        <w:rPr>
          <w:rFonts w:cs="Times New Roman"/>
          <w:bCs/>
          <w:sz w:val="24"/>
          <w:szCs w:val="24"/>
          <w:lang w:val="pt-BR"/>
        </w:rPr>
        <w:t xml:space="preserve">P = ZI </w:t>
      </w:r>
      <w:r w:rsidRPr="00E81138">
        <w:rPr>
          <w:rFonts w:cs="Times New Roman"/>
          <w:bCs/>
          <w:sz w:val="24"/>
          <w:szCs w:val="24"/>
          <w:vertAlign w:val="superscript"/>
          <w:lang w:val="pt-BR"/>
        </w:rPr>
        <w:t>2</w:t>
      </w:r>
      <w:r w:rsidRPr="00E81138">
        <w:rPr>
          <w:rFonts w:cs="Times New Roman"/>
          <w:bCs/>
          <w:sz w:val="24"/>
          <w:szCs w:val="24"/>
          <w:lang w:val="vi-VN"/>
        </w:rPr>
        <w:t>.</w:t>
      </w:r>
      <w:r w:rsidRPr="00E81138">
        <w:rPr>
          <w:rFonts w:cs="Times New Roman"/>
          <w:b/>
          <w:bCs/>
          <w:sz w:val="24"/>
          <w:szCs w:val="24"/>
          <w:lang w:val="pt-BR"/>
        </w:rPr>
        <w:tab/>
      </w:r>
      <w:r w:rsidRPr="00E81138">
        <w:rPr>
          <w:rFonts w:cs="Times New Roman"/>
          <w:b/>
          <w:bCs/>
          <w:sz w:val="24"/>
          <w:szCs w:val="24"/>
          <w:u w:val="single"/>
          <w:lang w:val="pt-BR"/>
        </w:rPr>
        <w:t>D.</w:t>
      </w:r>
      <w:r w:rsidRPr="005D2B94">
        <w:rPr>
          <w:rFonts w:cs="Times New Roman"/>
          <w:b/>
          <w:bCs/>
          <w:sz w:val="24"/>
          <w:szCs w:val="24"/>
          <w:lang w:val="pt-BR"/>
        </w:rPr>
        <w:t xml:space="preserve"> </w:t>
      </w:r>
      <w:r w:rsidRPr="00E81138">
        <w:rPr>
          <w:rFonts w:cs="Times New Roman"/>
          <w:bCs/>
          <w:sz w:val="24"/>
          <w:szCs w:val="24"/>
          <w:lang w:val="pt-BR"/>
        </w:rPr>
        <w:t>P = UI cos</w:t>
      </w:r>
      <w:r w:rsidRPr="00E81138">
        <w:rPr>
          <w:rFonts w:cs="Times New Roman"/>
          <w:bCs/>
          <w:sz w:val="24"/>
          <w:szCs w:val="24"/>
        </w:rPr>
        <w:sym w:font="Symbol" w:char="F06A"/>
      </w:r>
      <w:r w:rsidRPr="00E81138">
        <w:rPr>
          <w:rFonts w:cs="Times New Roman"/>
          <w:bCs/>
          <w:sz w:val="24"/>
          <w:szCs w:val="24"/>
          <w:lang w:val="vi-VN"/>
        </w:rPr>
        <w:t>.</w:t>
      </w:r>
    </w:p>
    <w:p w:rsidR="005D2B94" w:rsidRPr="005D2B94" w:rsidRDefault="00E81138" w:rsidP="005D2B94">
      <w:pPr>
        <w:tabs>
          <w:tab w:val="left" w:pos="284"/>
          <w:tab w:val="left" w:pos="2552"/>
          <w:tab w:val="left" w:pos="5103"/>
          <w:tab w:val="left" w:pos="7371"/>
        </w:tabs>
        <w:spacing w:after="0" w:line="240" w:lineRule="auto"/>
        <w:jc w:val="both"/>
        <w:rPr>
          <w:rFonts w:eastAsia="Calibri" w:cs="Times New Roman"/>
          <w:sz w:val="24"/>
          <w:szCs w:val="24"/>
          <w:lang w:val="nb-NO"/>
        </w:rPr>
      </w:pPr>
      <w:r w:rsidRPr="00E81138">
        <w:rPr>
          <w:rFonts w:cs="Times New Roman"/>
          <w:b/>
          <w:sz w:val="24"/>
          <w:szCs w:val="24"/>
          <w:lang w:val="nb-NO"/>
        </w:rPr>
        <w:t xml:space="preserve">Câu 11. </w:t>
      </w:r>
      <w:r w:rsidR="005D2B94" w:rsidRPr="005D2B94">
        <w:rPr>
          <w:rFonts w:eastAsia="Calibri" w:cs="Times New Roman"/>
          <w:sz w:val="24"/>
          <w:szCs w:val="24"/>
          <w:lang w:val="nb-NO"/>
        </w:rPr>
        <w:t xml:space="preserve">Cường độ dòng điện </w:t>
      </w:r>
      <w:r w:rsidR="005D2B94" w:rsidRPr="00F530F5">
        <w:rPr>
          <w:rFonts w:eastAsia="Calibri" w:cs="Times New Roman"/>
          <w:position w:val="-14"/>
          <w:sz w:val="24"/>
          <w:szCs w:val="24"/>
        </w:rPr>
        <w:object w:dxaOrig="1760" w:dyaOrig="400">
          <v:shape id="_x0000_i1051" type="#_x0000_t75" style="width:87.65pt;height:20.5pt" o:ole="">
            <v:imagedata r:id="rId57" o:title=""/>
          </v:shape>
          <o:OLEObject Type="Embed" ProgID="Equation.DSMT4" ShapeID="_x0000_i1051" DrawAspect="Content" ObjectID="_1735027024" r:id="rId58"/>
        </w:object>
      </w:r>
      <w:r w:rsidR="005D2B94" w:rsidRPr="005D2B94">
        <w:rPr>
          <w:rFonts w:eastAsia="Calibri" w:cs="Times New Roman"/>
          <w:sz w:val="24"/>
          <w:szCs w:val="24"/>
          <w:lang w:val="nb-NO"/>
        </w:rPr>
        <w:t xml:space="preserve"> có pha tại thời điểm t là: </w:t>
      </w:r>
    </w:p>
    <w:p w:rsidR="005D2B94" w:rsidRDefault="005D2B94" w:rsidP="005D2B94">
      <w:pPr>
        <w:tabs>
          <w:tab w:val="left" w:pos="284"/>
          <w:tab w:val="left" w:pos="2552"/>
          <w:tab w:val="left" w:pos="5103"/>
          <w:tab w:val="left" w:pos="7371"/>
        </w:tabs>
        <w:spacing w:after="0" w:line="240" w:lineRule="auto"/>
        <w:jc w:val="both"/>
        <w:rPr>
          <w:rFonts w:cs="Times New Roman"/>
          <w:b/>
          <w:sz w:val="24"/>
          <w:szCs w:val="24"/>
          <w:lang w:val="nb-NO"/>
        </w:rPr>
      </w:pPr>
      <w:r>
        <w:rPr>
          <w:rFonts w:eastAsia="Calibri" w:cs="Times New Roman"/>
          <w:b/>
          <w:bCs/>
          <w:sz w:val="24"/>
          <w:szCs w:val="24"/>
          <w:lang w:val="nb-NO"/>
        </w:rPr>
        <w:tab/>
      </w:r>
      <w:r w:rsidRPr="001E5D25">
        <w:rPr>
          <w:rFonts w:eastAsia="Calibri" w:cs="Times New Roman"/>
          <w:b/>
          <w:bCs/>
          <w:sz w:val="24"/>
          <w:szCs w:val="24"/>
          <w:lang w:val="nb-NO"/>
        </w:rPr>
        <w:t xml:space="preserve">A. </w:t>
      </w:r>
      <w:r w:rsidRPr="00F530F5">
        <w:rPr>
          <w:rFonts w:eastAsia="Calibri" w:cs="Times New Roman"/>
          <w:position w:val="-6"/>
          <w:sz w:val="24"/>
          <w:szCs w:val="24"/>
        </w:rPr>
        <w:object w:dxaOrig="520" w:dyaOrig="279">
          <v:shape id="_x0000_i1052" type="#_x0000_t75" style="width:25.75pt;height:13.9pt" o:ole="">
            <v:imagedata r:id="rId59" o:title=""/>
          </v:shape>
          <o:OLEObject Type="Embed" ProgID="Equation.DSMT4" ShapeID="_x0000_i1052" DrawAspect="Content" ObjectID="_1735027025" r:id="rId60"/>
        </w:object>
      </w:r>
      <w:r w:rsidRPr="001E5D25">
        <w:rPr>
          <w:rFonts w:eastAsia="Calibri" w:cs="Times New Roman"/>
          <w:sz w:val="24"/>
          <w:szCs w:val="24"/>
          <w:lang w:val="nb-NO"/>
        </w:rPr>
        <w:t>.</w:t>
      </w:r>
      <w:r w:rsidRPr="001E5D25">
        <w:rPr>
          <w:rFonts w:eastAsia="Calibri" w:cs="Times New Roman"/>
          <w:sz w:val="24"/>
          <w:szCs w:val="24"/>
          <w:lang w:val="nb-NO"/>
        </w:rPr>
        <w:tab/>
      </w:r>
      <w:r w:rsidRPr="001E5D25">
        <w:rPr>
          <w:rFonts w:eastAsia="Calibri" w:cs="Times New Roman"/>
          <w:b/>
          <w:bCs/>
          <w:sz w:val="24"/>
          <w:szCs w:val="24"/>
          <w:lang w:val="nb-NO"/>
        </w:rPr>
        <w:t xml:space="preserve">B. </w:t>
      </w:r>
      <w:r w:rsidRPr="00F530F5">
        <w:rPr>
          <w:rFonts w:eastAsia="Calibri" w:cs="Times New Roman"/>
          <w:position w:val="-6"/>
          <w:sz w:val="24"/>
          <w:szCs w:val="24"/>
        </w:rPr>
        <w:object w:dxaOrig="520" w:dyaOrig="279">
          <v:shape id="_x0000_i1053" type="#_x0000_t75" style="width:25.75pt;height:13.9pt" o:ole="">
            <v:imagedata r:id="rId61" o:title=""/>
          </v:shape>
          <o:OLEObject Type="Embed" ProgID="Equation.DSMT4" ShapeID="_x0000_i1053" DrawAspect="Content" ObjectID="_1735027026" r:id="rId62"/>
        </w:object>
      </w:r>
      <w:r w:rsidRPr="001E5D25">
        <w:rPr>
          <w:rFonts w:eastAsia="Calibri" w:cs="Times New Roman"/>
          <w:sz w:val="24"/>
          <w:szCs w:val="24"/>
          <w:lang w:val="nb-NO"/>
        </w:rPr>
        <w:t>.</w:t>
      </w:r>
      <w:r w:rsidRPr="001E5D25">
        <w:rPr>
          <w:rFonts w:eastAsia="Calibri" w:cs="Times New Roman"/>
          <w:sz w:val="24"/>
          <w:szCs w:val="24"/>
          <w:lang w:val="nb-NO"/>
        </w:rPr>
        <w:tab/>
        <w:t xml:space="preserve"> </w:t>
      </w:r>
      <w:r w:rsidRPr="001E5D25">
        <w:rPr>
          <w:rFonts w:eastAsia="Calibri" w:cs="Times New Roman"/>
          <w:b/>
          <w:bCs/>
          <w:sz w:val="24"/>
          <w:szCs w:val="24"/>
          <w:lang w:val="nb-NO"/>
        </w:rPr>
        <w:t xml:space="preserve">C. </w:t>
      </w:r>
      <w:r w:rsidRPr="00F530F5">
        <w:rPr>
          <w:rFonts w:eastAsia="Calibri" w:cs="Times New Roman"/>
          <w:position w:val="-4"/>
          <w:sz w:val="24"/>
          <w:szCs w:val="24"/>
        </w:rPr>
        <w:object w:dxaOrig="180" w:dyaOrig="260">
          <v:shape id="_x0000_i1054" type="#_x0000_t75" style="width:9.4pt;height:13.2pt" o:ole="">
            <v:imagedata r:id="rId63" o:title=""/>
          </v:shape>
          <o:OLEObject Type="Embed" ProgID="Equation.DSMT4" ShapeID="_x0000_i1054" DrawAspect="Content" ObjectID="_1735027027" r:id="rId64"/>
        </w:object>
      </w:r>
      <w:r w:rsidRPr="001E5D25">
        <w:rPr>
          <w:rFonts w:eastAsia="Calibri" w:cs="Times New Roman"/>
          <w:sz w:val="24"/>
          <w:szCs w:val="24"/>
          <w:lang w:val="nb-NO"/>
        </w:rPr>
        <w:t>.</w:t>
      </w:r>
      <w:r w:rsidRPr="001E5D25">
        <w:rPr>
          <w:rFonts w:eastAsia="Calibri" w:cs="Times New Roman"/>
          <w:sz w:val="24"/>
          <w:szCs w:val="24"/>
          <w:lang w:val="nb-NO"/>
        </w:rPr>
        <w:tab/>
      </w:r>
      <w:r w:rsidRPr="001E5D25">
        <w:rPr>
          <w:rFonts w:eastAsia="Calibri" w:cs="Times New Roman"/>
          <w:b/>
          <w:bCs/>
          <w:sz w:val="24"/>
          <w:szCs w:val="24"/>
          <w:u w:val="single"/>
          <w:lang w:val="nb-NO"/>
        </w:rPr>
        <w:t>D</w:t>
      </w:r>
      <w:r w:rsidRPr="001E5D25">
        <w:rPr>
          <w:rFonts w:eastAsia="Calibri" w:cs="Times New Roman"/>
          <w:b/>
          <w:bCs/>
          <w:sz w:val="24"/>
          <w:szCs w:val="24"/>
          <w:lang w:val="nb-NO"/>
        </w:rPr>
        <w:t>.</w:t>
      </w:r>
      <w:r w:rsidRPr="001E5D25">
        <w:rPr>
          <w:rFonts w:eastAsia="Calibri" w:cs="Times New Roman"/>
          <w:sz w:val="24"/>
          <w:szCs w:val="24"/>
          <w:lang w:val="nb-NO"/>
        </w:rPr>
        <w:t xml:space="preserve"> </w:t>
      </w:r>
      <w:r w:rsidRPr="00F530F5">
        <w:rPr>
          <w:rFonts w:eastAsia="Calibri" w:cs="Times New Roman"/>
          <w:position w:val="-6"/>
          <w:sz w:val="24"/>
          <w:szCs w:val="24"/>
        </w:rPr>
        <w:object w:dxaOrig="620" w:dyaOrig="279">
          <v:shape id="_x0000_i1055" type="#_x0000_t75" style="width:31.3pt;height:13.9pt" o:ole="">
            <v:imagedata r:id="rId65" o:title=""/>
          </v:shape>
          <o:OLEObject Type="Embed" ProgID="Equation.DSMT4" ShapeID="_x0000_i1055" DrawAspect="Content" ObjectID="_1735027028" r:id="rId66"/>
        </w:object>
      </w:r>
      <w:r w:rsidRPr="001E5D25">
        <w:rPr>
          <w:rFonts w:eastAsia="Calibri" w:cs="Times New Roman"/>
          <w:sz w:val="24"/>
          <w:szCs w:val="24"/>
          <w:lang w:val="nb-NO"/>
        </w:rPr>
        <w:t>.</w:t>
      </w:r>
    </w:p>
    <w:p w:rsidR="00E81138" w:rsidRPr="00E81138" w:rsidRDefault="00E81138" w:rsidP="00E81138">
      <w:pPr>
        <w:tabs>
          <w:tab w:val="left" w:pos="284"/>
          <w:tab w:val="left" w:pos="2552"/>
          <w:tab w:val="left" w:pos="5103"/>
          <w:tab w:val="left" w:pos="7371"/>
        </w:tabs>
        <w:spacing w:after="0" w:line="240" w:lineRule="auto"/>
        <w:jc w:val="both"/>
        <w:rPr>
          <w:rFonts w:cs="Times New Roman"/>
          <w:b/>
          <w:sz w:val="24"/>
          <w:szCs w:val="24"/>
          <w:lang w:val="pt-BR"/>
        </w:rPr>
      </w:pPr>
      <w:r w:rsidRPr="00E81138">
        <w:rPr>
          <w:rFonts w:cs="Times New Roman"/>
          <w:b/>
          <w:bCs/>
          <w:sz w:val="24"/>
          <w:szCs w:val="24"/>
          <w:lang w:val="nb-NO"/>
        </w:rPr>
        <w:lastRenderedPageBreak/>
        <w:t xml:space="preserve">Câu 12. </w:t>
      </w:r>
      <w:r w:rsidRPr="00E81138">
        <w:rPr>
          <w:rFonts w:cs="Times New Roman"/>
          <w:bCs/>
          <w:sz w:val="24"/>
          <w:szCs w:val="24"/>
          <w:lang w:val="nb-NO"/>
        </w:rPr>
        <w:t>Sóng cơ là</w:t>
      </w:r>
    </w:p>
    <w:p w:rsidR="00E81138" w:rsidRPr="00E81138" w:rsidRDefault="00E81138" w:rsidP="00E81138">
      <w:pPr>
        <w:tabs>
          <w:tab w:val="left" w:pos="284"/>
          <w:tab w:val="left" w:pos="2552"/>
          <w:tab w:val="left" w:pos="5103"/>
          <w:tab w:val="left" w:pos="7371"/>
        </w:tabs>
        <w:spacing w:after="0" w:line="240" w:lineRule="auto"/>
        <w:jc w:val="both"/>
        <w:rPr>
          <w:rFonts w:cs="Times New Roman"/>
          <w:b/>
          <w:sz w:val="24"/>
          <w:szCs w:val="24"/>
          <w:lang w:val="pt-BR"/>
        </w:rPr>
      </w:pPr>
      <w:r w:rsidRPr="00E81138">
        <w:rPr>
          <w:rFonts w:cs="Times New Roman"/>
          <w:b/>
          <w:bCs/>
          <w:sz w:val="24"/>
          <w:szCs w:val="24"/>
          <w:lang w:val="nb-NO"/>
        </w:rPr>
        <w:tab/>
      </w:r>
      <w:r w:rsidRPr="00E81138">
        <w:rPr>
          <w:rFonts w:cs="Times New Roman"/>
          <w:b/>
          <w:bCs/>
          <w:sz w:val="24"/>
          <w:szCs w:val="24"/>
          <w:u w:val="single"/>
          <w:lang w:val="nb-NO"/>
        </w:rPr>
        <w:t>A.</w:t>
      </w:r>
      <w:r w:rsidR="005D2B94">
        <w:rPr>
          <w:rFonts w:cs="Times New Roman"/>
          <w:b/>
          <w:bCs/>
          <w:sz w:val="24"/>
          <w:szCs w:val="24"/>
          <w:lang w:val="nb-NO"/>
        </w:rPr>
        <w:t xml:space="preserve"> </w:t>
      </w:r>
      <w:r w:rsidRPr="00E81138">
        <w:rPr>
          <w:rFonts w:cs="Times New Roman"/>
          <w:bCs/>
          <w:sz w:val="24"/>
          <w:szCs w:val="24"/>
          <w:lang w:val="nb-NO"/>
        </w:rPr>
        <w:t>dao động cơ học lan truyền trong môi trường vật chất.</w:t>
      </w:r>
    </w:p>
    <w:p w:rsidR="00E81138" w:rsidRPr="00E81138" w:rsidRDefault="00E81138" w:rsidP="00E81138">
      <w:pPr>
        <w:tabs>
          <w:tab w:val="left" w:pos="284"/>
          <w:tab w:val="left" w:pos="2552"/>
          <w:tab w:val="left" w:pos="5103"/>
          <w:tab w:val="left" w:pos="7371"/>
        </w:tabs>
        <w:spacing w:after="0" w:line="240" w:lineRule="auto"/>
        <w:jc w:val="both"/>
        <w:rPr>
          <w:rFonts w:cs="Times New Roman"/>
          <w:b/>
          <w:sz w:val="24"/>
          <w:szCs w:val="24"/>
          <w:lang w:val="pt-BR"/>
        </w:rPr>
      </w:pPr>
      <w:r w:rsidRPr="00E81138">
        <w:rPr>
          <w:rFonts w:cs="Times New Roman"/>
          <w:b/>
          <w:bCs/>
          <w:sz w:val="24"/>
          <w:szCs w:val="24"/>
          <w:lang w:val="nb-NO"/>
        </w:rPr>
        <w:tab/>
        <w:t xml:space="preserve">B. </w:t>
      </w:r>
      <w:r w:rsidRPr="00E81138">
        <w:rPr>
          <w:rFonts w:cs="Times New Roman"/>
          <w:bCs/>
          <w:sz w:val="24"/>
          <w:szCs w:val="24"/>
          <w:lang w:val="nb-NO"/>
        </w:rPr>
        <w:t>chuyển động tương đối của vật này so với vật khác.</w:t>
      </w:r>
    </w:p>
    <w:p w:rsidR="00E81138" w:rsidRPr="00E81138" w:rsidRDefault="00E81138" w:rsidP="00E81138">
      <w:pPr>
        <w:tabs>
          <w:tab w:val="left" w:pos="284"/>
          <w:tab w:val="left" w:pos="2552"/>
          <w:tab w:val="left" w:pos="5103"/>
          <w:tab w:val="left" w:pos="7371"/>
        </w:tabs>
        <w:spacing w:after="0" w:line="240" w:lineRule="auto"/>
        <w:jc w:val="both"/>
        <w:rPr>
          <w:rFonts w:cs="Times New Roman"/>
          <w:b/>
          <w:sz w:val="24"/>
          <w:szCs w:val="24"/>
          <w:lang w:val="pt-BR"/>
        </w:rPr>
      </w:pPr>
      <w:r w:rsidRPr="00E81138">
        <w:rPr>
          <w:rFonts w:cs="Times New Roman"/>
          <w:b/>
          <w:bCs/>
          <w:sz w:val="24"/>
          <w:szCs w:val="24"/>
          <w:lang w:val="nb-NO"/>
        </w:rPr>
        <w:tab/>
        <w:t xml:space="preserve">C. </w:t>
      </w:r>
      <w:r w:rsidRPr="00E81138">
        <w:rPr>
          <w:rFonts w:cs="Times New Roman"/>
          <w:bCs/>
          <w:sz w:val="24"/>
          <w:szCs w:val="24"/>
          <w:lang w:val="nb-NO"/>
        </w:rPr>
        <w:t>sự co dãn tuần hoàn giữa các phần tử môi trường.</w:t>
      </w:r>
    </w:p>
    <w:p w:rsidR="00E81138" w:rsidRPr="00E81138" w:rsidRDefault="00E81138" w:rsidP="00E81138">
      <w:pPr>
        <w:tabs>
          <w:tab w:val="left" w:pos="284"/>
          <w:tab w:val="left" w:pos="2552"/>
          <w:tab w:val="left" w:pos="5103"/>
          <w:tab w:val="left" w:pos="7371"/>
        </w:tabs>
        <w:spacing w:after="0" w:line="240" w:lineRule="auto"/>
        <w:jc w:val="both"/>
        <w:rPr>
          <w:rFonts w:cs="Times New Roman"/>
          <w:b/>
          <w:sz w:val="24"/>
          <w:szCs w:val="24"/>
          <w:lang w:val="pt-BR"/>
        </w:rPr>
      </w:pPr>
      <w:r w:rsidRPr="00E81138">
        <w:rPr>
          <w:rFonts w:cs="Times New Roman"/>
          <w:b/>
          <w:bCs/>
          <w:sz w:val="24"/>
          <w:szCs w:val="24"/>
          <w:lang w:val="nb-NO"/>
        </w:rPr>
        <w:tab/>
        <w:t xml:space="preserve">D. </w:t>
      </w:r>
      <w:r w:rsidRPr="00E81138">
        <w:rPr>
          <w:rFonts w:cs="Times New Roman"/>
          <w:bCs/>
          <w:sz w:val="24"/>
          <w:szCs w:val="24"/>
          <w:lang w:val="nb-NO"/>
        </w:rPr>
        <w:t>sự chuyển động cơ trong không khí.</w:t>
      </w:r>
    </w:p>
    <w:p w:rsidR="00E81138" w:rsidRPr="00E81138" w:rsidRDefault="00E81138" w:rsidP="00E81138">
      <w:pPr>
        <w:tabs>
          <w:tab w:val="left" w:pos="284"/>
          <w:tab w:val="left" w:pos="2552"/>
          <w:tab w:val="left" w:pos="5103"/>
          <w:tab w:val="left" w:pos="7371"/>
        </w:tabs>
        <w:spacing w:after="0" w:line="240" w:lineRule="auto"/>
        <w:jc w:val="both"/>
        <w:rPr>
          <w:rFonts w:cs="Times New Roman"/>
          <w:b/>
          <w:sz w:val="24"/>
          <w:szCs w:val="24"/>
          <w:lang w:val="pt-BR"/>
        </w:rPr>
      </w:pPr>
      <w:r w:rsidRPr="00E81138">
        <w:rPr>
          <w:rFonts w:cs="Times New Roman"/>
          <w:b/>
          <w:sz w:val="24"/>
          <w:szCs w:val="24"/>
          <w:lang w:val="nb-NO"/>
        </w:rPr>
        <w:t xml:space="preserve">Câu 13. </w:t>
      </w:r>
      <w:r w:rsidRPr="00E81138">
        <w:rPr>
          <w:rFonts w:cs="Times New Roman"/>
          <w:sz w:val="24"/>
          <w:szCs w:val="24"/>
          <w:lang w:val="nb-NO"/>
        </w:rPr>
        <w:t xml:space="preserve">Tại một điểm M cách tâm sóng một khoảng x có phương trình dao động là </w:t>
      </w:r>
      <w:r w:rsidRPr="00E81138">
        <w:rPr>
          <w:rFonts w:eastAsia="Times New Roman" w:cs="Times New Roman"/>
          <w:position w:val="-24"/>
          <w:sz w:val="24"/>
          <w:szCs w:val="24"/>
          <w:lang w:eastAsia="ja-JP"/>
        </w:rPr>
        <w:object w:dxaOrig="2740" w:dyaOrig="620">
          <v:shape id="_x0000_i1056" type="#_x0000_t75" style="width:137.4pt;height:30.95pt" o:ole="">
            <v:imagedata r:id="rId67" o:title=""/>
          </v:shape>
          <o:OLEObject Type="Embed" ProgID="Equation.DSMT4" ShapeID="_x0000_i1056" DrawAspect="Content" ObjectID="_1735027029" r:id="rId68"/>
        </w:object>
      </w:r>
      <w:r w:rsidRPr="00E81138">
        <w:rPr>
          <w:rFonts w:cs="Times New Roman"/>
          <w:sz w:val="24"/>
          <w:szCs w:val="24"/>
          <w:lang w:val="nb-NO"/>
        </w:rPr>
        <w:t xml:space="preserve"> với x tính mét; t tính bằng s. Bước sóng là</w:t>
      </w:r>
    </w:p>
    <w:p w:rsidR="00E81138" w:rsidRPr="00E81138" w:rsidRDefault="00E81138" w:rsidP="00E81138">
      <w:pPr>
        <w:tabs>
          <w:tab w:val="left" w:pos="284"/>
          <w:tab w:val="left" w:pos="2552"/>
          <w:tab w:val="left" w:pos="5103"/>
          <w:tab w:val="left" w:pos="7371"/>
        </w:tabs>
        <w:spacing w:after="0" w:line="240" w:lineRule="auto"/>
        <w:jc w:val="both"/>
        <w:rPr>
          <w:rFonts w:cs="Times New Roman"/>
          <w:b/>
          <w:sz w:val="24"/>
          <w:szCs w:val="24"/>
          <w:lang w:val="pt-BR"/>
        </w:rPr>
      </w:pPr>
      <w:r w:rsidRPr="00E81138">
        <w:rPr>
          <w:rFonts w:cs="Times New Roman"/>
          <w:b/>
          <w:sz w:val="24"/>
          <w:szCs w:val="24"/>
          <w:lang w:val="nb-NO"/>
        </w:rPr>
        <w:tab/>
        <w:t xml:space="preserve">A. </w:t>
      </w:r>
      <w:r w:rsidRPr="00E81138">
        <w:rPr>
          <w:rFonts w:cs="Times New Roman"/>
          <w:sz w:val="24"/>
          <w:szCs w:val="24"/>
          <w:lang w:val="nb-NO"/>
        </w:rPr>
        <w:t>2m.</w:t>
      </w:r>
      <w:r w:rsidRPr="00E81138">
        <w:rPr>
          <w:rFonts w:cs="Times New Roman"/>
          <w:b/>
          <w:sz w:val="24"/>
          <w:szCs w:val="24"/>
          <w:lang w:val="nb-NO"/>
        </w:rPr>
        <w:tab/>
      </w:r>
      <w:r w:rsidRPr="00E81138">
        <w:rPr>
          <w:rFonts w:cs="Times New Roman"/>
          <w:b/>
          <w:sz w:val="24"/>
          <w:szCs w:val="24"/>
          <w:u w:val="single"/>
          <w:lang w:val="nb-NO"/>
        </w:rPr>
        <w:t>B.</w:t>
      </w:r>
      <w:r w:rsidR="005D2B94">
        <w:rPr>
          <w:rFonts w:cs="Times New Roman"/>
          <w:b/>
          <w:sz w:val="24"/>
          <w:szCs w:val="24"/>
          <w:lang w:val="nb-NO"/>
        </w:rPr>
        <w:t xml:space="preserve"> </w:t>
      </w:r>
      <w:r w:rsidRPr="00E81138">
        <w:rPr>
          <w:rFonts w:cs="Times New Roman"/>
          <w:sz w:val="24"/>
          <w:szCs w:val="24"/>
          <w:lang w:val="nb-NO"/>
        </w:rPr>
        <w:t>5m.</w:t>
      </w:r>
      <w:r w:rsidRPr="00E81138">
        <w:rPr>
          <w:rFonts w:cs="Times New Roman"/>
          <w:b/>
          <w:sz w:val="24"/>
          <w:szCs w:val="24"/>
          <w:lang w:val="nb-NO"/>
        </w:rPr>
        <w:tab/>
        <w:t xml:space="preserve">C. </w:t>
      </w:r>
      <w:r w:rsidRPr="00E81138">
        <w:rPr>
          <w:rFonts w:cs="Times New Roman"/>
          <w:sz w:val="24"/>
          <w:szCs w:val="24"/>
          <w:lang w:val="nb-NO"/>
        </w:rPr>
        <w:t>200 m.</w:t>
      </w:r>
      <w:r w:rsidRPr="00E81138">
        <w:rPr>
          <w:rFonts w:cs="Times New Roman"/>
          <w:b/>
          <w:sz w:val="24"/>
          <w:szCs w:val="24"/>
          <w:lang w:val="nb-NO"/>
        </w:rPr>
        <w:tab/>
        <w:t xml:space="preserve">D. </w:t>
      </w:r>
      <w:r w:rsidRPr="00E81138">
        <w:rPr>
          <w:rFonts w:cs="Times New Roman"/>
          <w:sz w:val="24"/>
          <w:szCs w:val="24"/>
          <w:lang w:val="nb-NO"/>
        </w:rPr>
        <w:t>4 cm.</w:t>
      </w:r>
    </w:p>
    <w:p w:rsidR="00E81138" w:rsidRPr="00E81138" w:rsidRDefault="00E81138" w:rsidP="00E81138">
      <w:pPr>
        <w:tabs>
          <w:tab w:val="left" w:pos="284"/>
          <w:tab w:val="left" w:pos="2552"/>
          <w:tab w:val="left" w:pos="5103"/>
          <w:tab w:val="left" w:pos="7371"/>
        </w:tabs>
        <w:spacing w:after="0" w:line="240" w:lineRule="auto"/>
        <w:jc w:val="both"/>
        <w:rPr>
          <w:rFonts w:cs="Times New Roman"/>
          <w:b/>
          <w:sz w:val="24"/>
          <w:szCs w:val="24"/>
          <w:lang w:val="pt-BR"/>
        </w:rPr>
      </w:pPr>
      <w:r w:rsidRPr="00E81138">
        <w:rPr>
          <w:rFonts w:cs="Times New Roman"/>
          <w:b/>
          <w:sz w:val="24"/>
          <w:szCs w:val="24"/>
          <w:lang w:val="pt-BR"/>
        </w:rPr>
        <w:t xml:space="preserve">Câu 14. </w:t>
      </w:r>
      <w:r w:rsidRPr="00E81138">
        <w:rPr>
          <w:rFonts w:cs="Times New Roman"/>
          <w:sz w:val="24"/>
          <w:szCs w:val="24"/>
          <w:lang w:val="pt-BR"/>
        </w:rPr>
        <w:t>Cường độ dòng điện xoay chiều trong mạch điện không phân nhánh có dạng i = 2</w:t>
      </w:r>
      <w:r w:rsidRPr="00E81138">
        <w:rPr>
          <w:rFonts w:eastAsia="Times New Roman" w:cs="Times New Roman"/>
          <w:position w:val="-6"/>
          <w:sz w:val="24"/>
          <w:szCs w:val="24"/>
          <w:lang w:eastAsia="ja-JP"/>
        </w:rPr>
        <w:object w:dxaOrig="375" w:dyaOrig="345">
          <v:shape id="_x0000_i1057" type="#_x0000_t75" style="width:18.45pt;height:16.7pt;mso-position-horizontal-relative:page;mso-position-vertical-relative:page" o:ole="">
            <v:imagedata r:id="rId69" o:title=""/>
          </v:shape>
          <o:OLEObject Type="Embed" ProgID="Equation.3" ShapeID="_x0000_i1057" DrawAspect="Content" ObjectID="_1735027030" r:id="rId70"/>
        </w:object>
      </w:r>
      <w:r w:rsidRPr="00E81138">
        <w:rPr>
          <w:rFonts w:cs="Times New Roman"/>
          <w:sz w:val="24"/>
          <w:szCs w:val="24"/>
          <w:lang w:val="pt-BR"/>
        </w:rPr>
        <w:t>cos100</w:t>
      </w:r>
      <w:r w:rsidRPr="00E81138">
        <w:rPr>
          <w:rFonts w:cs="Times New Roman"/>
          <w:sz w:val="24"/>
          <w:szCs w:val="24"/>
        </w:rPr>
        <w:t>π</w:t>
      </w:r>
      <w:r w:rsidRPr="00E81138">
        <w:rPr>
          <w:rFonts w:cs="Times New Roman"/>
          <w:sz w:val="24"/>
          <w:szCs w:val="24"/>
          <w:lang w:val="pt-BR"/>
        </w:rPr>
        <w:t>t (A). Cường độ dòng điện hiệu dụng của mạch là</w:t>
      </w:r>
    </w:p>
    <w:p w:rsidR="00E81138" w:rsidRPr="00E81138" w:rsidRDefault="00E81138" w:rsidP="00E81138">
      <w:pPr>
        <w:tabs>
          <w:tab w:val="left" w:pos="284"/>
          <w:tab w:val="left" w:pos="2552"/>
          <w:tab w:val="left" w:pos="5103"/>
          <w:tab w:val="left" w:pos="7371"/>
        </w:tabs>
        <w:spacing w:after="0" w:line="240" w:lineRule="auto"/>
        <w:jc w:val="both"/>
        <w:rPr>
          <w:rFonts w:cs="Times New Roman"/>
          <w:b/>
          <w:sz w:val="24"/>
          <w:szCs w:val="24"/>
          <w:lang w:val="pt-BR"/>
        </w:rPr>
      </w:pPr>
      <w:r w:rsidRPr="00E81138">
        <w:rPr>
          <w:rFonts w:cs="Times New Roman"/>
          <w:b/>
          <w:sz w:val="24"/>
          <w:szCs w:val="24"/>
          <w:lang w:val="nb-NO"/>
        </w:rPr>
        <w:tab/>
      </w:r>
      <w:r w:rsidRPr="00E81138">
        <w:rPr>
          <w:rFonts w:cs="Times New Roman"/>
          <w:b/>
          <w:sz w:val="24"/>
          <w:szCs w:val="24"/>
          <w:u w:val="single"/>
          <w:lang w:val="nb-NO"/>
        </w:rPr>
        <w:t>A.</w:t>
      </w:r>
      <w:r w:rsidR="005D2B94">
        <w:rPr>
          <w:rFonts w:cs="Times New Roman"/>
          <w:b/>
          <w:sz w:val="24"/>
          <w:szCs w:val="24"/>
          <w:lang w:val="nb-NO"/>
        </w:rPr>
        <w:t xml:space="preserve"> </w:t>
      </w:r>
      <w:r w:rsidRPr="00E81138">
        <w:rPr>
          <w:rFonts w:cs="Times New Roman"/>
          <w:sz w:val="24"/>
          <w:szCs w:val="24"/>
          <w:lang w:val="nb-NO"/>
        </w:rPr>
        <w:t>I = 2A.</w:t>
      </w:r>
      <w:r w:rsidRPr="00E81138">
        <w:rPr>
          <w:rFonts w:cs="Times New Roman"/>
          <w:b/>
          <w:sz w:val="24"/>
          <w:szCs w:val="24"/>
          <w:lang w:val="nb-NO"/>
        </w:rPr>
        <w:tab/>
        <w:t xml:space="preserve">B. </w:t>
      </w:r>
      <w:r w:rsidRPr="00E81138">
        <w:rPr>
          <w:rFonts w:cs="Times New Roman"/>
          <w:sz w:val="24"/>
          <w:szCs w:val="24"/>
          <w:lang w:val="nb-NO"/>
        </w:rPr>
        <w:t>I = 1,41A.</w:t>
      </w:r>
      <w:r w:rsidRPr="00E81138">
        <w:rPr>
          <w:rFonts w:cs="Times New Roman"/>
          <w:b/>
          <w:sz w:val="24"/>
          <w:szCs w:val="24"/>
          <w:lang w:val="nb-NO"/>
        </w:rPr>
        <w:tab/>
        <w:t xml:space="preserve">C. </w:t>
      </w:r>
      <w:r w:rsidRPr="00E81138">
        <w:rPr>
          <w:rFonts w:cs="Times New Roman"/>
          <w:sz w:val="24"/>
          <w:szCs w:val="24"/>
          <w:lang w:val="nb-NO"/>
        </w:rPr>
        <w:t>I = 4A.</w:t>
      </w:r>
      <w:r w:rsidRPr="00E81138">
        <w:rPr>
          <w:rFonts w:cs="Times New Roman"/>
          <w:b/>
          <w:sz w:val="24"/>
          <w:szCs w:val="24"/>
          <w:lang w:val="nb-NO"/>
        </w:rPr>
        <w:tab/>
        <w:t xml:space="preserve">D. </w:t>
      </w:r>
      <w:r w:rsidRPr="00E81138">
        <w:rPr>
          <w:rFonts w:cs="Times New Roman"/>
          <w:sz w:val="24"/>
          <w:szCs w:val="24"/>
          <w:lang w:val="nb-NO"/>
        </w:rPr>
        <w:t>I = 2,83A.</w:t>
      </w:r>
    </w:p>
    <w:p w:rsidR="00E81138" w:rsidRPr="00E81138" w:rsidRDefault="00E81138" w:rsidP="00E81138">
      <w:pPr>
        <w:pStyle w:val="ListParagraph"/>
        <w:tabs>
          <w:tab w:val="left" w:pos="284"/>
          <w:tab w:val="left" w:pos="2552"/>
          <w:tab w:val="left" w:pos="5103"/>
          <w:tab w:val="left" w:pos="7371"/>
        </w:tabs>
        <w:spacing w:line="240" w:lineRule="auto"/>
        <w:ind w:left="0"/>
        <w:jc w:val="both"/>
        <w:rPr>
          <w:rFonts w:cs="Times New Roman"/>
          <w:b/>
          <w:szCs w:val="24"/>
          <w:lang w:val="de-DE"/>
        </w:rPr>
      </w:pPr>
      <w:r w:rsidRPr="00E81138">
        <w:rPr>
          <w:rFonts w:cs="Times New Roman"/>
          <w:b/>
          <w:szCs w:val="24"/>
          <w:lang w:val="pt-BR"/>
        </w:rPr>
        <w:t xml:space="preserve">Câu 15. </w:t>
      </w:r>
      <w:r w:rsidRPr="00E81138">
        <w:rPr>
          <w:rFonts w:cs="Times New Roman"/>
          <w:szCs w:val="24"/>
          <w:lang w:val="de-DE"/>
        </w:rPr>
        <w:t xml:space="preserve">Đơn vị đo cường độ âm là </w:t>
      </w:r>
    </w:p>
    <w:p w:rsidR="00E81138" w:rsidRPr="00E81138" w:rsidRDefault="005D2B94" w:rsidP="00E81138">
      <w:pPr>
        <w:tabs>
          <w:tab w:val="left" w:pos="284"/>
          <w:tab w:val="left" w:pos="2552"/>
          <w:tab w:val="left" w:pos="5103"/>
          <w:tab w:val="left" w:pos="7371"/>
        </w:tabs>
        <w:spacing w:after="0" w:line="240" w:lineRule="auto"/>
        <w:jc w:val="both"/>
        <w:rPr>
          <w:rFonts w:cs="Times New Roman"/>
          <w:b/>
          <w:sz w:val="24"/>
          <w:szCs w:val="24"/>
          <w:lang w:val="fr-FR"/>
        </w:rPr>
      </w:pPr>
      <w:r>
        <w:rPr>
          <w:rFonts w:cs="Times New Roman"/>
          <w:b/>
          <w:sz w:val="24"/>
          <w:szCs w:val="24"/>
          <w:lang w:val="de-DE"/>
        </w:rPr>
        <w:tab/>
      </w:r>
      <w:r w:rsidR="00E81138" w:rsidRPr="00E81138">
        <w:rPr>
          <w:rFonts w:cs="Times New Roman"/>
          <w:b/>
          <w:sz w:val="24"/>
          <w:szCs w:val="24"/>
          <w:lang w:val="de-DE"/>
        </w:rPr>
        <w:t xml:space="preserve">A. </w:t>
      </w:r>
      <w:r w:rsidR="00E81138" w:rsidRPr="00E81138">
        <w:rPr>
          <w:rFonts w:cs="Times New Roman"/>
          <w:sz w:val="24"/>
          <w:szCs w:val="24"/>
          <w:lang w:val="fr-FR"/>
        </w:rPr>
        <w:t xml:space="preserve">Oát trên mét </w:t>
      </w:r>
      <w:r w:rsidR="00E81138" w:rsidRPr="00E81138">
        <w:rPr>
          <w:rFonts w:cs="Times New Roman"/>
          <w:position w:val="-14"/>
          <w:sz w:val="24"/>
          <w:szCs w:val="24"/>
        </w:rPr>
        <w:object w:dxaOrig="870" w:dyaOrig="435">
          <v:shape id="_x0000_i1058" type="#_x0000_t75" style="width:44.5pt;height:20.15pt" o:ole="">
            <v:imagedata r:id="rId71" o:title=""/>
          </v:shape>
          <o:OLEObject Type="Embed" ProgID="Equation.DSMT4" ShapeID="_x0000_i1058" DrawAspect="Content" ObjectID="_1735027031" r:id="rId72"/>
        </w:object>
      </w:r>
      <w:r w:rsidR="00E81138" w:rsidRPr="00E81138">
        <w:rPr>
          <w:rFonts w:cs="Times New Roman"/>
          <w:b/>
          <w:sz w:val="24"/>
          <w:szCs w:val="24"/>
          <w:lang w:val="fr-FR"/>
        </w:rPr>
        <w:tab/>
        <w:t xml:space="preserve">B. </w:t>
      </w:r>
      <w:r w:rsidR="00E81138" w:rsidRPr="00E81138">
        <w:rPr>
          <w:rFonts w:cs="Times New Roman"/>
          <w:sz w:val="24"/>
          <w:szCs w:val="24"/>
          <w:lang w:val="fr-FR"/>
        </w:rPr>
        <w:t xml:space="preserve">Ben </w:t>
      </w:r>
      <w:r w:rsidR="00E81138" w:rsidRPr="00E81138">
        <w:rPr>
          <w:rFonts w:cs="Times New Roman"/>
          <w:position w:val="-14"/>
          <w:sz w:val="24"/>
          <w:szCs w:val="24"/>
        </w:rPr>
        <w:object w:dxaOrig="435" w:dyaOrig="435">
          <v:shape id="_x0000_i1059" type="#_x0000_t75" style="width:20.15pt;height:20.15pt" o:ole="">
            <v:imagedata r:id="rId73" o:title=""/>
          </v:shape>
          <o:OLEObject Type="Embed" ProgID="Equation.DSMT4" ShapeID="_x0000_i1059" DrawAspect="Content" ObjectID="_1735027032" r:id="rId74"/>
        </w:object>
      </w:r>
    </w:p>
    <w:p w:rsidR="00E81138" w:rsidRPr="00E81138" w:rsidRDefault="005D2B94" w:rsidP="00E81138">
      <w:pPr>
        <w:tabs>
          <w:tab w:val="left" w:pos="284"/>
          <w:tab w:val="left" w:pos="2552"/>
          <w:tab w:val="left" w:pos="5103"/>
          <w:tab w:val="left" w:pos="7371"/>
        </w:tabs>
        <w:spacing w:after="0" w:line="240" w:lineRule="auto"/>
        <w:jc w:val="both"/>
        <w:rPr>
          <w:rFonts w:cs="Times New Roman"/>
          <w:position w:val="-16"/>
          <w:sz w:val="24"/>
          <w:szCs w:val="24"/>
          <w:lang w:val="fr-FR"/>
        </w:rPr>
      </w:pPr>
      <w:r>
        <w:rPr>
          <w:rFonts w:cs="Times New Roman"/>
          <w:b/>
          <w:sz w:val="24"/>
          <w:szCs w:val="24"/>
          <w:lang w:val="fr-FR"/>
        </w:rPr>
        <w:tab/>
      </w:r>
      <w:r w:rsidR="00E81138" w:rsidRPr="00E81138">
        <w:rPr>
          <w:rFonts w:cs="Times New Roman"/>
          <w:b/>
          <w:sz w:val="24"/>
          <w:szCs w:val="24"/>
          <w:lang w:val="fr-FR"/>
        </w:rPr>
        <w:t xml:space="preserve">C. </w:t>
      </w:r>
      <w:r w:rsidR="00E81138" w:rsidRPr="00E81138">
        <w:rPr>
          <w:rFonts w:cs="Times New Roman"/>
          <w:sz w:val="24"/>
          <w:szCs w:val="24"/>
          <w:lang w:val="fr-FR"/>
        </w:rPr>
        <w:t xml:space="preserve">Niutơn trên mét vuông </w:t>
      </w:r>
      <w:r w:rsidR="00E81138" w:rsidRPr="00E81138">
        <w:rPr>
          <w:rFonts w:cs="Times New Roman"/>
          <w:position w:val="-16"/>
          <w:sz w:val="24"/>
          <w:szCs w:val="24"/>
        </w:rPr>
        <w:object w:dxaOrig="1005" w:dyaOrig="435">
          <v:shape id="_x0000_i1060" type="#_x0000_t75" style="width:52.15pt;height:20.15pt" o:ole="">
            <v:imagedata r:id="rId75" o:title=""/>
          </v:shape>
          <o:OLEObject Type="Embed" ProgID="Equation.DSMT4" ShapeID="_x0000_i1060" DrawAspect="Content" ObjectID="_1735027033" r:id="rId76"/>
        </w:object>
      </w:r>
      <w:r w:rsidR="00E81138" w:rsidRPr="00E81138">
        <w:rPr>
          <w:rFonts w:cs="Times New Roman"/>
          <w:b/>
          <w:sz w:val="24"/>
          <w:szCs w:val="24"/>
          <w:lang w:val="fr-FR"/>
        </w:rPr>
        <w:tab/>
      </w:r>
      <w:r w:rsidR="00E81138" w:rsidRPr="00E81138">
        <w:rPr>
          <w:rFonts w:cs="Times New Roman"/>
          <w:b/>
          <w:sz w:val="24"/>
          <w:szCs w:val="24"/>
          <w:u w:val="single"/>
          <w:lang w:val="fr-FR"/>
        </w:rPr>
        <w:t>D.</w:t>
      </w:r>
      <w:r>
        <w:rPr>
          <w:rFonts w:cs="Times New Roman"/>
          <w:b/>
          <w:sz w:val="24"/>
          <w:szCs w:val="24"/>
          <w:lang w:val="fr-FR"/>
        </w:rPr>
        <w:t xml:space="preserve"> </w:t>
      </w:r>
      <w:r w:rsidR="00E81138" w:rsidRPr="00E81138">
        <w:rPr>
          <w:rFonts w:cs="Times New Roman"/>
          <w:sz w:val="24"/>
          <w:szCs w:val="24"/>
          <w:lang w:val="fr-FR"/>
        </w:rPr>
        <w:t xml:space="preserve">Oát trên mét vuông </w:t>
      </w:r>
      <w:r w:rsidR="00E81138" w:rsidRPr="00E81138">
        <w:rPr>
          <w:rFonts w:cs="Times New Roman"/>
          <w:position w:val="-16"/>
          <w:sz w:val="24"/>
          <w:szCs w:val="24"/>
        </w:rPr>
        <w:object w:dxaOrig="1005" w:dyaOrig="435">
          <v:shape id="_x0000_i1061" type="#_x0000_t75" style="width:52.15pt;height:20.15pt" o:ole="">
            <v:imagedata r:id="rId77" o:title=""/>
          </v:shape>
          <o:OLEObject Type="Embed" ProgID="Equation.DSMT4" ShapeID="_x0000_i1061" DrawAspect="Content" ObjectID="_1735027034" r:id="rId78"/>
        </w:object>
      </w:r>
    </w:p>
    <w:p w:rsidR="00E81138" w:rsidRPr="00E81138" w:rsidRDefault="00E81138" w:rsidP="00E81138">
      <w:pPr>
        <w:pStyle w:val="ListParagraph"/>
        <w:widowControl w:val="0"/>
        <w:tabs>
          <w:tab w:val="left" w:pos="284"/>
          <w:tab w:val="left" w:pos="2552"/>
          <w:tab w:val="left" w:pos="5103"/>
          <w:tab w:val="left" w:pos="7371"/>
        </w:tabs>
        <w:autoSpaceDE w:val="0"/>
        <w:autoSpaceDN w:val="0"/>
        <w:spacing w:line="240" w:lineRule="auto"/>
        <w:ind w:left="0"/>
        <w:jc w:val="both"/>
        <w:rPr>
          <w:rFonts w:cs="Times New Roman"/>
          <w:b/>
          <w:szCs w:val="24"/>
          <w:lang w:val="fr-FR"/>
        </w:rPr>
      </w:pPr>
      <w:r w:rsidRPr="00E81138">
        <w:rPr>
          <w:rFonts w:cs="Times New Roman"/>
          <w:b/>
          <w:szCs w:val="24"/>
          <w:lang w:val="pt-BR"/>
        </w:rPr>
        <w:t xml:space="preserve">Câu 16. </w:t>
      </w:r>
      <w:r w:rsidRPr="00E81138">
        <w:rPr>
          <w:rFonts w:cs="Times New Roman"/>
          <w:szCs w:val="24"/>
          <w:lang w:val="fr-FR"/>
        </w:rPr>
        <w:t xml:space="preserve">Khi dòng điện xoay chiều có tần số </w:t>
      </w:r>
      <w:r w:rsidR="005D2B94">
        <w:rPr>
          <w:rFonts w:cs="Times New Roman"/>
          <w:szCs w:val="24"/>
          <w:lang w:val="fr-FR"/>
        </w:rPr>
        <w:t>50 Hz</w:t>
      </w:r>
      <w:r w:rsidRPr="00E81138">
        <w:rPr>
          <w:rFonts w:cs="Times New Roman"/>
          <w:szCs w:val="24"/>
          <w:lang w:val="fr-FR"/>
        </w:rPr>
        <w:t xml:space="preserve"> chạy trong mạch điện xoay chiều gồm R, L, C mắc nối tiếp; cuộn cảm thuần có độ tự cảm </w:t>
      </w:r>
      <w:r w:rsidR="005D2B94" w:rsidRPr="00E81138">
        <w:rPr>
          <w:rFonts w:cs="Times New Roman"/>
          <w:position w:val="-24"/>
          <w:szCs w:val="24"/>
        </w:rPr>
        <w:object w:dxaOrig="720" w:dyaOrig="570">
          <v:shape id="_x0000_i1062" type="#_x0000_t75" style="width:45.2pt;height:33.4pt" o:ole="">
            <v:imagedata r:id="rId79" o:title=""/>
          </v:shape>
          <o:OLEObject Type="Embed" ProgID="Equation.DSMT4" ShapeID="_x0000_i1062" DrawAspect="Content" ObjectID="_1735027035" r:id="rId80"/>
        </w:object>
      </w:r>
      <w:r w:rsidRPr="00E81138">
        <w:rPr>
          <w:rFonts w:cs="Times New Roman"/>
          <w:szCs w:val="24"/>
          <w:lang w:val="fr-FR"/>
        </w:rPr>
        <w:t xml:space="preserve"> Tụ điện có điện dung </w:t>
      </w:r>
      <w:r w:rsidR="005D2B94" w:rsidRPr="00E81138">
        <w:rPr>
          <w:rFonts w:cs="Times New Roman"/>
          <w:position w:val="-24"/>
          <w:szCs w:val="24"/>
        </w:rPr>
        <w:object w:dxaOrig="720" w:dyaOrig="720">
          <v:shape id="_x0000_i1063" type="#_x0000_t75" style="width:35.5pt;height:35.5pt" o:ole="">
            <v:imagedata r:id="rId81" o:title=""/>
          </v:shape>
          <o:OLEObject Type="Embed" ProgID="Equation.DSMT4" ShapeID="_x0000_i1063" DrawAspect="Content" ObjectID="_1735027036" r:id="rId82"/>
        </w:object>
      </w:r>
      <w:r w:rsidRPr="00E81138">
        <w:rPr>
          <w:rFonts w:cs="Times New Roman"/>
          <w:szCs w:val="24"/>
          <w:lang w:val="fr-FR"/>
        </w:rPr>
        <w:t xml:space="preserve"> và điện trở </w:t>
      </w:r>
      <w:r w:rsidR="005D2B94">
        <w:rPr>
          <w:rFonts w:cs="Times New Roman"/>
          <w:szCs w:val="24"/>
          <w:lang w:val="fr-FR"/>
        </w:rPr>
        <w:t>40Ω</w:t>
      </w:r>
      <w:r w:rsidRPr="00E81138">
        <w:rPr>
          <w:rFonts w:cs="Times New Roman"/>
          <w:szCs w:val="24"/>
          <w:lang w:val="fr-FR"/>
        </w:rPr>
        <w:t xml:space="preserve"> thì tổng trở của mạch là </w:t>
      </w:r>
    </w:p>
    <w:p w:rsidR="00E81138" w:rsidRPr="00E81138" w:rsidRDefault="005D2B94" w:rsidP="00E81138">
      <w:pPr>
        <w:tabs>
          <w:tab w:val="left" w:pos="284"/>
          <w:tab w:val="left" w:pos="2552"/>
          <w:tab w:val="left" w:pos="5103"/>
          <w:tab w:val="left" w:pos="7371"/>
        </w:tabs>
        <w:spacing w:after="0" w:line="240" w:lineRule="auto"/>
        <w:jc w:val="both"/>
        <w:rPr>
          <w:rFonts w:cs="Times New Roman"/>
          <w:sz w:val="24"/>
          <w:szCs w:val="24"/>
          <w:lang w:val="fr-FR"/>
        </w:rPr>
      </w:pPr>
      <w:r>
        <w:rPr>
          <w:rFonts w:cs="Times New Roman"/>
          <w:b/>
          <w:sz w:val="24"/>
          <w:szCs w:val="24"/>
          <w:lang w:val="fr-FR"/>
        </w:rPr>
        <w:tab/>
      </w:r>
      <w:r w:rsidR="00E81138" w:rsidRPr="00E81138">
        <w:rPr>
          <w:rFonts w:cs="Times New Roman"/>
          <w:b/>
          <w:sz w:val="24"/>
          <w:szCs w:val="24"/>
          <w:lang w:val="fr-FR"/>
        </w:rPr>
        <w:t>A.</w:t>
      </w:r>
      <w:r>
        <w:rPr>
          <w:rFonts w:cs="Times New Roman"/>
          <w:b/>
          <w:sz w:val="24"/>
          <w:szCs w:val="24"/>
          <w:lang w:val="fr-FR"/>
        </w:rPr>
        <w:t xml:space="preserve"> </w:t>
      </w:r>
      <w:r w:rsidR="000E0251">
        <w:rPr>
          <w:rFonts w:cs="Times New Roman"/>
          <w:sz w:val="24"/>
          <w:szCs w:val="24"/>
          <w:lang w:val="fr-FR"/>
        </w:rPr>
        <w:t>75 Ω</w:t>
      </w:r>
      <w:r w:rsidR="000E0251">
        <w:rPr>
          <w:rFonts w:cs="Times New Roman"/>
          <w:sz w:val="24"/>
          <w:szCs w:val="24"/>
        </w:rPr>
        <w:t>.</w:t>
      </w:r>
      <w:r w:rsidR="00E81138" w:rsidRPr="00E81138">
        <w:rPr>
          <w:rFonts w:cs="Times New Roman"/>
          <w:b/>
          <w:sz w:val="24"/>
          <w:szCs w:val="24"/>
          <w:lang w:val="fr-FR"/>
        </w:rPr>
        <w:tab/>
        <w:t>B.</w:t>
      </w:r>
      <w:r w:rsidR="000E0251">
        <w:rPr>
          <w:rFonts w:cs="Times New Roman"/>
          <w:b/>
          <w:sz w:val="24"/>
          <w:szCs w:val="24"/>
          <w:lang w:val="fr-FR"/>
        </w:rPr>
        <w:t xml:space="preserve"> </w:t>
      </w:r>
      <w:r w:rsidR="000E0251">
        <w:rPr>
          <w:rFonts w:cs="Times New Roman"/>
          <w:sz w:val="24"/>
          <w:szCs w:val="24"/>
          <w:lang w:val="fr-FR"/>
        </w:rPr>
        <w:t>25 Ω.</w:t>
      </w:r>
      <w:r w:rsidR="00E81138" w:rsidRPr="00E81138">
        <w:rPr>
          <w:rFonts w:cs="Times New Roman"/>
          <w:b/>
          <w:sz w:val="24"/>
          <w:szCs w:val="24"/>
          <w:lang w:val="fr-FR"/>
        </w:rPr>
        <w:tab/>
      </w:r>
      <w:r w:rsidR="00E81138" w:rsidRPr="00E81138">
        <w:rPr>
          <w:rFonts w:cs="Times New Roman"/>
          <w:b/>
          <w:sz w:val="24"/>
          <w:szCs w:val="24"/>
          <w:u w:val="single"/>
          <w:lang w:val="fr-FR"/>
        </w:rPr>
        <w:t>C.</w:t>
      </w:r>
      <w:r w:rsidR="000E0251">
        <w:rPr>
          <w:rFonts w:cs="Times New Roman"/>
          <w:b/>
          <w:sz w:val="24"/>
          <w:szCs w:val="24"/>
          <w:lang w:val="fr-FR"/>
        </w:rPr>
        <w:t xml:space="preserve"> </w:t>
      </w:r>
      <w:r w:rsidR="00E81138" w:rsidRPr="00E81138">
        <w:rPr>
          <w:rFonts w:cs="Times New Roman"/>
          <w:position w:val="-10"/>
          <w:sz w:val="24"/>
          <w:szCs w:val="24"/>
        </w:rPr>
        <w:object w:dxaOrig="870" w:dyaOrig="435">
          <v:shape id="_x0000_i1064" type="#_x0000_t75" style="width:44.5pt;height:20.15pt" o:ole="">
            <v:imagedata r:id="rId83" o:title=""/>
          </v:shape>
          <o:OLEObject Type="Embed" ProgID="Equation.DSMT4" ShapeID="_x0000_i1064" DrawAspect="Content" ObjectID="_1735027037" r:id="rId84"/>
        </w:object>
      </w:r>
      <w:r w:rsidR="000E0251">
        <w:rPr>
          <w:rFonts w:cs="Times New Roman"/>
          <w:sz w:val="24"/>
          <w:szCs w:val="24"/>
        </w:rPr>
        <w:t>.</w:t>
      </w:r>
      <w:r w:rsidR="00E81138" w:rsidRPr="00E81138">
        <w:rPr>
          <w:rFonts w:cs="Times New Roman"/>
          <w:b/>
          <w:sz w:val="24"/>
          <w:szCs w:val="24"/>
          <w:lang w:val="fr-FR"/>
        </w:rPr>
        <w:tab/>
        <w:t>D.</w:t>
      </w:r>
      <w:r w:rsidR="000E0251">
        <w:rPr>
          <w:rFonts w:cs="Times New Roman"/>
          <w:sz w:val="24"/>
          <w:szCs w:val="24"/>
          <w:lang w:val="fr-FR"/>
        </w:rPr>
        <w:t xml:space="preserve"> 100 Ω</w:t>
      </w:r>
      <w:r w:rsidR="000E0251">
        <w:rPr>
          <w:rFonts w:cs="Times New Roman"/>
          <w:sz w:val="24"/>
          <w:szCs w:val="24"/>
        </w:rPr>
        <w:t>.</w:t>
      </w:r>
    </w:p>
    <w:p w:rsidR="00E81138" w:rsidRPr="00E81138" w:rsidRDefault="00E81138" w:rsidP="00E81138">
      <w:pPr>
        <w:pStyle w:val="ListParagraph"/>
        <w:tabs>
          <w:tab w:val="left" w:pos="284"/>
          <w:tab w:val="left" w:pos="2552"/>
          <w:tab w:val="left" w:pos="5103"/>
          <w:tab w:val="left" w:pos="7371"/>
        </w:tabs>
        <w:spacing w:line="240" w:lineRule="auto"/>
        <w:ind w:left="0"/>
        <w:jc w:val="both"/>
        <w:rPr>
          <w:rFonts w:cs="Times New Roman"/>
          <w:b/>
          <w:szCs w:val="24"/>
          <w:lang w:val="pl-PL"/>
        </w:rPr>
      </w:pPr>
      <w:r w:rsidRPr="00E81138">
        <w:rPr>
          <w:rFonts w:cs="Times New Roman"/>
          <w:b/>
          <w:szCs w:val="24"/>
          <w:lang w:val="pt-BR"/>
        </w:rPr>
        <w:t xml:space="preserve">Câu 17. </w:t>
      </w:r>
      <w:r w:rsidRPr="00E81138">
        <w:rPr>
          <w:rFonts w:cs="Times New Roman"/>
          <w:szCs w:val="24"/>
          <w:lang w:val="pl-PL"/>
        </w:rPr>
        <w:t xml:space="preserve">Một sợi dây đàn hồi có một đầu cố định, một đầu tự do. Tần số nhỏ nhất gây ra sóng dừng là </w:t>
      </w:r>
      <w:r w:rsidR="000E0251">
        <w:rPr>
          <w:rFonts w:cs="Times New Roman"/>
          <w:szCs w:val="24"/>
          <w:lang w:val="pl-PL"/>
        </w:rPr>
        <w:t>42 Hz</w:t>
      </w:r>
      <w:r w:rsidR="000E0251" w:rsidRPr="000E0251">
        <w:rPr>
          <w:rFonts w:cs="Times New Roman"/>
          <w:szCs w:val="24"/>
          <w:lang w:val="pl-PL"/>
        </w:rPr>
        <w:t>.</w:t>
      </w:r>
      <w:r w:rsidRPr="00E81138">
        <w:rPr>
          <w:rFonts w:cs="Times New Roman"/>
          <w:szCs w:val="24"/>
          <w:lang w:val="pl-PL"/>
        </w:rPr>
        <w:t xml:space="preserve"> Khi tần số là </w:t>
      </w:r>
      <w:r w:rsidR="000E0251">
        <w:rPr>
          <w:rFonts w:cs="Times New Roman"/>
          <w:szCs w:val="24"/>
          <w:lang w:val="pl-PL"/>
        </w:rPr>
        <w:t>294 Hz</w:t>
      </w:r>
      <w:r w:rsidRPr="00E81138">
        <w:rPr>
          <w:rFonts w:cs="Times New Roman"/>
          <w:szCs w:val="24"/>
          <w:lang w:val="pl-PL"/>
        </w:rPr>
        <w:t xml:space="preserve"> thì trên dây có </w:t>
      </w:r>
    </w:p>
    <w:p w:rsidR="00E81138" w:rsidRPr="00E81138" w:rsidRDefault="000E0251" w:rsidP="000E0251">
      <w:pPr>
        <w:pStyle w:val="ListParagraph"/>
        <w:tabs>
          <w:tab w:val="left" w:pos="284"/>
          <w:tab w:val="left" w:pos="2552"/>
          <w:tab w:val="left" w:pos="5103"/>
          <w:tab w:val="left" w:pos="7371"/>
        </w:tabs>
        <w:spacing w:line="240" w:lineRule="auto"/>
        <w:ind w:left="0"/>
        <w:jc w:val="both"/>
        <w:rPr>
          <w:rFonts w:cs="Times New Roman"/>
          <w:b/>
          <w:szCs w:val="24"/>
          <w:lang w:val="pl-PL"/>
        </w:rPr>
      </w:pPr>
      <w:r w:rsidRPr="001E5D25">
        <w:rPr>
          <w:rFonts w:cs="Times New Roman"/>
          <w:szCs w:val="24"/>
          <w:lang w:val="pl-PL"/>
        </w:rPr>
        <w:tab/>
      </w:r>
      <w:r w:rsidRPr="001E5D25">
        <w:rPr>
          <w:rFonts w:cs="Times New Roman"/>
          <w:b/>
          <w:szCs w:val="24"/>
          <w:u w:val="single"/>
          <w:lang w:val="pl-PL"/>
        </w:rPr>
        <w:t>A</w:t>
      </w:r>
      <w:r w:rsidRPr="001E5D25">
        <w:rPr>
          <w:rFonts w:cs="Times New Roman"/>
          <w:szCs w:val="24"/>
          <w:lang w:val="pl-PL"/>
        </w:rPr>
        <w:t xml:space="preserve">. 4 </w:t>
      </w:r>
      <w:r w:rsidR="00E81138" w:rsidRPr="00E81138">
        <w:rPr>
          <w:rFonts w:cs="Times New Roman"/>
          <w:szCs w:val="24"/>
          <w:lang w:val="pl-PL"/>
        </w:rPr>
        <w:t>bụng.</w:t>
      </w:r>
      <w:r w:rsidR="00E81138" w:rsidRPr="00E81138">
        <w:rPr>
          <w:rFonts w:cs="Times New Roman"/>
          <w:b/>
          <w:szCs w:val="24"/>
          <w:lang w:val="pl-PL"/>
        </w:rPr>
        <w:tab/>
        <w:t>B.</w:t>
      </w:r>
      <w:r w:rsidR="00E81138" w:rsidRPr="00E81138">
        <w:rPr>
          <w:rFonts w:cs="Times New Roman"/>
          <w:szCs w:val="24"/>
          <w:lang w:val="pl-PL"/>
        </w:rPr>
        <w:t xml:space="preserve"> </w:t>
      </w:r>
      <w:r>
        <w:rPr>
          <w:rFonts w:cs="Times New Roman"/>
          <w:szCs w:val="24"/>
          <w:lang w:val="pl-PL"/>
        </w:rPr>
        <w:t xml:space="preserve">3 </w:t>
      </w:r>
      <w:r w:rsidR="00E81138" w:rsidRPr="00E81138">
        <w:rPr>
          <w:rFonts w:cs="Times New Roman"/>
          <w:szCs w:val="24"/>
          <w:lang w:val="pl-PL"/>
        </w:rPr>
        <w:t>bụng.</w:t>
      </w:r>
      <w:r w:rsidR="00E81138" w:rsidRPr="00E81138">
        <w:rPr>
          <w:rFonts w:cs="Times New Roman"/>
          <w:b/>
          <w:szCs w:val="24"/>
          <w:lang w:val="pl-PL"/>
        </w:rPr>
        <w:tab/>
        <w:t>C.</w:t>
      </w:r>
      <w:r w:rsidR="00E81138" w:rsidRPr="00E81138">
        <w:rPr>
          <w:rFonts w:cs="Times New Roman"/>
          <w:szCs w:val="24"/>
          <w:lang w:val="pl-PL"/>
        </w:rPr>
        <w:t xml:space="preserve"> </w:t>
      </w:r>
      <w:r>
        <w:rPr>
          <w:rFonts w:cs="Times New Roman"/>
          <w:szCs w:val="24"/>
          <w:lang w:val="pl-PL"/>
        </w:rPr>
        <w:t xml:space="preserve">6 </w:t>
      </w:r>
      <w:r w:rsidR="00E81138" w:rsidRPr="00E81138">
        <w:rPr>
          <w:rFonts w:cs="Times New Roman"/>
          <w:szCs w:val="24"/>
          <w:lang w:val="pl-PL"/>
        </w:rPr>
        <w:t>nút.</w:t>
      </w:r>
      <w:r w:rsidR="00E81138" w:rsidRPr="00E81138">
        <w:rPr>
          <w:rFonts w:cs="Times New Roman"/>
          <w:b/>
          <w:szCs w:val="24"/>
          <w:lang w:val="pl-PL"/>
        </w:rPr>
        <w:tab/>
        <w:t>D.</w:t>
      </w:r>
      <w:r w:rsidR="00E81138" w:rsidRPr="00E81138">
        <w:rPr>
          <w:rFonts w:cs="Times New Roman"/>
          <w:szCs w:val="24"/>
          <w:lang w:val="pl-PL"/>
        </w:rPr>
        <w:t xml:space="preserve"> </w:t>
      </w:r>
      <w:r>
        <w:rPr>
          <w:rFonts w:cs="Times New Roman"/>
          <w:szCs w:val="24"/>
          <w:lang w:val="pl-PL"/>
        </w:rPr>
        <w:t xml:space="preserve">7 </w:t>
      </w:r>
      <w:r w:rsidR="00E81138" w:rsidRPr="00E81138">
        <w:rPr>
          <w:rFonts w:cs="Times New Roman"/>
          <w:szCs w:val="24"/>
          <w:lang w:val="pl-PL"/>
        </w:rPr>
        <w:t>nút.</w:t>
      </w:r>
    </w:p>
    <w:p w:rsidR="00EE2C4F" w:rsidRPr="00EE2C4F" w:rsidRDefault="00E81138" w:rsidP="00EE2C4F">
      <w:pPr>
        <w:jc w:val="both"/>
        <w:rPr>
          <w:rFonts w:eastAsia="Calibri" w:cs="Times New Roman"/>
          <w:sz w:val="24"/>
          <w:szCs w:val="24"/>
          <w:lang w:val="pt-BR"/>
        </w:rPr>
      </w:pPr>
      <w:r w:rsidRPr="00EE2C4F">
        <w:rPr>
          <w:rFonts w:cs="Times New Roman"/>
          <w:b/>
          <w:sz w:val="24"/>
          <w:szCs w:val="24"/>
          <w:lang w:val="pt-BR"/>
        </w:rPr>
        <w:t xml:space="preserve">Câu 18. </w:t>
      </w:r>
      <w:r w:rsidR="00EE2C4F" w:rsidRPr="00EE2C4F">
        <w:rPr>
          <w:rFonts w:eastAsia="Calibri" w:cs="Times New Roman"/>
          <w:sz w:val="24"/>
          <w:szCs w:val="24"/>
          <w:lang w:val="pt-BR"/>
        </w:rPr>
        <w:t xml:space="preserve">Điện áp tức thời giữa hai đầu đoạn mạch có dạng </w:t>
      </w:r>
      <w:r w:rsidR="00EE2C4F" w:rsidRPr="00EE2C4F">
        <w:rPr>
          <w:rFonts w:eastAsia="Calibri" w:cs="Times New Roman"/>
          <w:position w:val="-28"/>
          <w:sz w:val="24"/>
          <w:szCs w:val="24"/>
        </w:rPr>
        <w:object w:dxaOrig="2580" w:dyaOrig="680">
          <v:shape id="_x0000_i1065" type="#_x0000_t75" style="width:129.05pt;height:33.4pt" o:ole="">
            <v:imagedata r:id="rId85" o:title=""/>
          </v:shape>
          <o:OLEObject Type="Embed" ProgID="Equation.DSMT4" ShapeID="_x0000_i1065" DrawAspect="Content" ObjectID="_1735027038" r:id="rId86"/>
        </w:object>
      </w:r>
      <w:r w:rsidR="00EE2C4F" w:rsidRPr="00EE2C4F">
        <w:rPr>
          <w:rFonts w:eastAsia="Calibri" w:cs="Times New Roman"/>
          <w:sz w:val="24"/>
          <w:szCs w:val="24"/>
          <w:lang w:val="pt-BR"/>
        </w:rPr>
        <w:t>. Điện áp hiệu dụng giữa hai đầu đoạn mạ</w:t>
      </w:r>
      <w:r w:rsidR="00EE2C4F">
        <w:rPr>
          <w:rFonts w:eastAsia="Calibri" w:cs="Times New Roman"/>
          <w:sz w:val="24"/>
          <w:szCs w:val="24"/>
          <w:lang w:val="pt-BR"/>
        </w:rPr>
        <w:t>ch là</w:t>
      </w:r>
    </w:p>
    <w:p w:rsidR="00EE2C4F" w:rsidRPr="00EE2C4F" w:rsidRDefault="00EE2C4F" w:rsidP="00F3241F">
      <w:pPr>
        <w:tabs>
          <w:tab w:val="left" w:pos="284"/>
          <w:tab w:val="left" w:pos="2552"/>
          <w:tab w:val="left" w:pos="5103"/>
          <w:tab w:val="left" w:pos="7371"/>
        </w:tabs>
        <w:jc w:val="both"/>
        <w:rPr>
          <w:rFonts w:eastAsia="Arial" w:cs="Times New Roman"/>
          <w:b/>
          <w:bCs/>
          <w:sz w:val="24"/>
          <w:szCs w:val="24"/>
          <w:lang w:val="pt-BR"/>
        </w:rPr>
      </w:pPr>
      <w:r w:rsidRPr="00EE2C4F">
        <w:rPr>
          <w:rFonts w:eastAsia="Calibri" w:cs="Times New Roman"/>
          <w:b/>
          <w:bCs/>
          <w:sz w:val="24"/>
          <w:szCs w:val="24"/>
          <w:lang w:val="pt-BR"/>
        </w:rPr>
        <w:tab/>
        <w:t xml:space="preserve">A. </w:t>
      </w:r>
      <w:r w:rsidRPr="00EE2C4F">
        <w:rPr>
          <w:rFonts w:eastAsia="Calibri" w:cs="Times New Roman"/>
          <w:position w:val="-6"/>
          <w:sz w:val="24"/>
          <w:szCs w:val="24"/>
        </w:rPr>
        <w:object w:dxaOrig="780" w:dyaOrig="340">
          <v:shape id="_x0000_i1066" type="#_x0000_t75" style="width:38.95pt;height:17.05pt" o:ole="">
            <v:imagedata r:id="rId87" o:title=""/>
          </v:shape>
          <o:OLEObject Type="Embed" ProgID="Equation.DSMT4" ShapeID="_x0000_i1066" DrawAspect="Content" ObjectID="_1735027039" r:id="rId88"/>
        </w:object>
      </w:r>
      <w:r w:rsidRPr="00EE2C4F">
        <w:rPr>
          <w:rFonts w:eastAsia="Calibri" w:cs="Times New Roman"/>
          <w:sz w:val="24"/>
          <w:szCs w:val="24"/>
        </w:rPr>
        <w:t>.</w:t>
      </w:r>
      <w:r w:rsidRPr="00EE2C4F">
        <w:rPr>
          <w:rFonts w:eastAsia="Calibri" w:cs="Times New Roman"/>
          <w:sz w:val="24"/>
          <w:szCs w:val="24"/>
          <w:lang w:val="pt-BR"/>
        </w:rPr>
        <w:tab/>
      </w:r>
      <w:r w:rsidRPr="00EE2C4F">
        <w:rPr>
          <w:rFonts w:eastAsia="Calibri" w:cs="Times New Roman"/>
          <w:b/>
          <w:bCs/>
          <w:sz w:val="24"/>
          <w:szCs w:val="24"/>
          <w:lang w:val="pt-BR"/>
        </w:rPr>
        <w:t xml:space="preserve">B. </w:t>
      </w:r>
      <w:r w:rsidRPr="00EE2C4F">
        <w:rPr>
          <w:rFonts w:eastAsia="Calibri" w:cs="Times New Roman"/>
          <w:sz w:val="24"/>
          <w:szCs w:val="24"/>
          <w:lang w:val="pt-BR"/>
        </w:rPr>
        <w:t>80V.</w:t>
      </w:r>
      <w:r w:rsidRPr="00EE2C4F">
        <w:rPr>
          <w:rFonts w:eastAsia="Calibri" w:cs="Times New Roman"/>
          <w:sz w:val="24"/>
          <w:szCs w:val="24"/>
          <w:lang w:val="pt-BR"/>
        </w:rPr>
        <w:tab/>
      </w:r>
      <w:r w:rsidRPr="00EE2C4F">
        <w:rPr>
          <w:rFonts w:eastAsia="Calibri" w:cs="Times New Roman"/>
          <w:b/>
          <w:sz w:val="24"/>
          <w:szCs w:val="24"/>
          <w:lang w:val="pt-BR"/>
        </w:rPr>
        <w:t>C</w:t>
      </w:r>
      <w:r w:rsidRPr="00EE2C4F">
        <w:rPr>
          <w:rFonts w:eastAsia="Calibri" w:cs="Times New Roman"/>
          <w:b/>
          <w:bCs/>
          <w:sz w:val="24"/>
          <w:szCs w:val="24"/>
          <w:lang w:val="pt-BR"/>
        </w:rPr>
        <w:t>.</w:t>
      </w:r>
      <w:r w:rsidRPr="00EE2C4F">
        <w:rPr>
          <w:rFonts w:eastAsia="Calibri" w:cs="Times New Roman"/>
          <w:sz w:val="24"/>
          <w:szCs w:val="24"/>
          <w:lang w:val="pt-BR"/>
        </w:rPr>
        <w:t xml:space="preserve"> </w:t>
      </w:r>
      <w:r w:rsidRPr="00EE2C4F">
        <w:rPr>
          <w:rFonts w:eastAsia="Calibri" w:cs="Times New Roman"/>
          <w:position w:val="-6"/>
          <w:sz w:val="24"/>
          <w:szCs w:val="24"/>
        </w:rPr>
        <w:object w:dxaOrig="780" w:dyaOrig="340">
          <v:shape id="_x0000_i1067" type="#_x0000_t75" style="width:38.95pt;height:17.05pt" o:ole="">
            <v:imagedata r:id="rId89" o:title=""/>
          </v:shape>
          <o:OLEObject Type="Embed" ProgID="Equation.DSMT4" ShapeID="_x0000_i1067" DrawAspect="Content" ObjectID="_1735027040" r:id="rId90"/>
        </w:object>
      </w:r>
      <w:r w:rsidRPr="00EE2C4F">
        <w:rPr>
          <w:rFonts w:eastAsia="Calibri" w:cs="Times New Roman"/>
          <w:sz w:val="24"/>
          <w:szCs w:val="24"/>
        </w:rPr>
        <w:t>.</w:t>
      </w:r>
      <w:r w:rsidRPr="00EE2C4F">
        <w:rPr>
          <w:rFonts w:eastAsia="Calibri" w:cs="Times New Roman"/>
          <w:sz w:val="24"/>
          <w:szCs w:val="24"/>
        </w:rPr>
        <w:tab/>
      </w:r>
      <w:r w:rsidRPr="00EE2C4F">
        <w:rPr>
          <w:rFonts w:eastAsia="Calibri" w:cs="Times New Roman"/>
          <w:b/>
          <w:bCs/>
          <w:sz w:val="24"/>
          <w:szCs w:val="24"/>
          <w:u w:val="single"/>
        </w:rPr>
        <w:t>D</w:t>
      </w:r>
      <w:r w:rsidRPr="00EE2C4F">
        <w:rPr>
          <w:rFonts w:eastAsia="Calibri" w:cs="Times New Roman"/>
          <w:b/>
          <w:bCs/>
          <w:sz w:val="24"/>
          <w:szCs w:val="24"/>
        </w:rPr>
        <w:t xml:space="preserve">. </w:t>
      </w:r>
      <w:r w:rsidRPr="00EE2C4F">
        <w:rPr>
          <w:rFonts w:eastAsia="Calibri" w:cs="Times New Roman"/>
          <w:sz w:val="24"/>
          <w:szCs w:val="24"/>
        </w:rPr>
        <w:t>40V.</w:t>
      </w:r>
    </w:p>
    <w:p w:rsidR="00E81138" w:rsidRPr="00EE2C4F" w:rsidRDefault="00E81138" w:rsidP="00E81138">
      <w:pPr>
        <w:tabs>
          <w:tab w:val="left" w:pos="284"/>
          <w:tab w:val="left" w:pos="2552"/>
          <w:tab w:val="left" w:pos="5103"/>
          <w:tab w:val="left" w:pos="7371"/>
        </w:tabs>
        <w:spacing w:after="0" w:line="240" w:lineRule="auto"/>
        <w:jc w:val="both"/>
        <w:rPr>
          <w:rFonts w:cs="Times New Roman"/>
          <w:sz w:val="24"/>
          <w:szCs w:val="24"/>
          <w:lang w:val="pt-BR"/>
        </w:rPr>
      </w:pPr>
      <w:r w:rsidRPr="00E81138">
        <w:rPr>
          <w:rFonts w:cs="Times New Roman"/>
          <w:b/>
          <w:sz w:val="24"/>
          <w:szCs w:val="24"/>
          <w:lang w:val="pt-BR"/>
        </w:rPr>
        <w:t xml:space="preserve">Câu 19. </w:t>
      </w:r>
      <w:r w:rsidRPr="00EE2C4F">
        <w:rPr>
          <w:rFonts w:cs="Times New Roman"/>
          <w:sz w:val="24"/>
          <w:szCs w:val="24"/>
          <w:lang w:val="pt-BR"/>
        </w:rPr>
        <w:t>Thực hiện thí nghiệm giao thoa sóng cơ trên mặt nước với hai nguồn cùng pha có tần số 10 Hz, vận tốc truyền sóng trên mặt nước là</w:t>
      </w:r>
      <w:r w:rsidR="00EE2C4F" w:rsidRPr="00EE2C4F">
        <w:rPr>
          <w:rFonts w:cs="Times New Roman"/>
          <w:sz w:val="24"/>
          <w:szCs w:val="24"/>
          <w:lang w:val="pt-BR"/>
        </w:rPr>
        <w:t xml:space="preserve"> 50 cm/s.</w:t>
      </w:r>
      <w:r w:rsidRPr="00EE2C4F">
        <w:rPr>
          <w:rFonts w:cs="Times New Roman"/>
          <w:sz w:val="24"/>
          <w:szCs w:val="24"/>
          <w:lang w:val="pt-BR"/>
        </w:rPr>
        <w:t xml:space="preserve"> Hỏi tại vị trí M cách nguồn 1 một đoạn </w:t>
      </w:r>
      <w:r w:rsidR="00EE2C4F">
        <w:rPr>
          <w:rFonts w:cs="Times New Roman"/>
          <w:sz w:val="24"/>
          <w:szCs w:val="24"/>
          <w:lang w:val="pt-BR"/>
        </w:rPr>
        <w:t>20 cm</w:t>
      </w:r>
      <w:r w:rsidRPr="00EE2C4F">
        <w:rPr>
          <w:rFonts w:cs="Times New Roman"/>
          <w:sz w:val="24"/>
          <w:szCs w:val="24"/>
          <w:lang w:val="pt-BR"/>
        </w:rPr>
        <w:t xml:space="preserve"> và cách nguồn 2 một đoạn </w:t>
      </w:r>
      <w:r w:rsidR="00EE2C4F">
        <w:rPr>
          <w:rFonts w:cs="Times New Roman"/>
          <w:sz w:val="24"/>
          <w:szCs w:val="24"/>
          <w:lang w:val="pt-BR"/>
        </w:rPr>
        <w:t>25 cm</w:t>
      </w:r>
      <w:r w:rsidRPr="00EE2C4F">
        <w:rPr>
          <w:rFonts w:cs="Times New Roman"/>
          <w:sz w:val="24"/>
          <w:szCs w:val="24"/>
          <w:lang w:val="pt-BR"/>
        </w:rPr>
        <w:t>, là điểm cực đại hay cực tiểu, cực đại hay cực tiểu số mấy?</w:t>
      </w:r>
    </w:p>
    <w:p w:rsidR="00E81138" w:rsidRPr="00EE2C4F" w:rsidRDefault="00E81138" w:rsidP="00E81138">
      <w:pPr>
        <w:tabs>
          <w:tab w:val="left" w:pos="284"/>
          <w:tab w:val="left" w:pos="2552"/>
          <w:tab w:val="left" w:pos="5103"/>
          <w:tab w:val="left" w:pos="7371"/>
        </w:tabs>
        <w:spacing w:after="0" w:line="240" w:lineRule="auto"/>
        <w:jc w:val="both"/>
        <w:rPr>
          <w:rFonts w:cs="Times New Roman"/>
          <w:sz w:val="24"/>
          <w:szCs w:val="24"/>
          <w:lang w:val="pt-BR"/>
        </w:rPr>
      </w:pPr>
      <w:r w:rsidRPr="00EE2C4F">
        <w:rPr>
          <w:rFonts w:cs="Times New Roman"/>
          <w:sz w:val="24"/>
          <w:szCs w:val="24"/>
          <w:lang w:val="pt-BR"/>
        </w:rPr>
        <w:tab/>
      </w:r>
      <w:r w:rsidRPr="00EE2C4F">
        <w:rPr>
          <w:rFonts w:cs="Times New Roman"/>
          <w:b/>
          <w:sz w:val="24"/>
          <w:szCs w:val="24"/>
          <w:lang w:val="pt-BR"/>
        </w:rPr>
        <w:t>A.</w:t>
      </w:r>
      <w:r w:rsidRPr="00EE2C4F">
        <w:rPr>
          <w:rFonts w:cs="Times New Roman"/>
          <w:sz w:val="24"/>
          <w:szCs w:val="24"/>
          <w:lang w:val="pt-BR"/>
        </w:rPr>
        <w:t xml:space="preserve"> Cực tiểu số 1</w:t>
      </w:r>
      <w:r w:rsidR="00EE2C4F" w:rsidRPr="00EE2C4F">
        <w:rPr>
          <w:rFonts w:cs="Times New Roman"/>
          <w:sz w:val="24"/>
          <w:szCs w:val="24"/>
          <w:lang w:val="pt-BR"/>
        </w:rPr>
        <w:t>.</w:t>
      </w:r>
      <w:r w:rsidRPr="00EE2C4F">
        <w:rPr>
          <w:rFonts w:cs="Times New Roman"/>
          <w:sz w:val="24"/>
          <w:szCs w:val="24"/>
          <w:lang w:val="pt-BR"/>
        </w:rPr>
        <w:tab/>
      </w:r>
      <w:r w:rsidRPr="00EE2C4F">
        <w:rPr>
          <w:rFonts w:cs="Times New Roman"/>
          <w:b/>
          <w:sz w:val="24"/>
          <w:szCs w:val="24"/>
          <w:u w:val="single"/>
          <w:lang w:val="pt-BR"/>
        </w:rPr>
        <w:t>B.</w:t>
      </w:r>
      <w:r w:rsidRPr="00EE2C4F">
        <w:rPr>
          <w:rFonts w:cs="Times New Roman"/>
          <w:sz w:val="24"/>
          <w:szCs w:val="24"/>
          <w:lang w:val="pt-BR"/>
        </w:rPr>
        <w:t xml:space="preserve"> Cực đại số 1</w:t>
      </w:r>
      <w:r w:rsidR="00EE2C4F">
        <w:rPr>
          <w:rFonts w:cs="Times New Roman"/>
          <w:sz w:val="24"/>
          <w:szCs w:val="24"/>
          <w:lang w:val="pt-BR"/>
        </w:rPr>
        <w:t>.</w:t>
      </w:r>
      <w:r w:rsidRPr="00EE2C4F">
        <w:rPr>
          <w:rFonts w:cs="Times New Roman"/>
          <w:sz w:val="24"/>
          <w:szCs w:val="24"/>
          <w:lang w:val="pt-BR"/>
        </w:rPr>
        <w:tab/>
      </w:r>
      <w:r w:rsidRPr="00EE2C4F">
        <w:rPr>
          <w:rFonts w:cs="Times New Roman"/>
          <w:b/>
          <w:sz w:val="24"/>
          <w:szCs w:val="24"/>
          <w:lang w:val="pt-BR"/>
        </w:rPr>
        <w:t>C.</w:t>
      </w:r>
      <w:r w:rsidRPr="00EE2C4F">
        <w:rPr>
          <w:rFonts w:cs="Times New Roman"/>
          <w:sz w:val="24"/>
          <w:szCs w:val="24"/>
          <w:lang w:val="pt-BR"/>
        </w:rPr>
        <w:t xml:space="preserve"> Cực đại số 2</w:t>
      </w:r>
      <w:r w:rsidR="00EE2C4F">
        <w:rPr>
          <w:rFonts w:cs="Times New Roman"/>
          <w:sz w:val="24"/>
          <w:szCs w:val="24"/>
          <w:lang w:val="pt-BR"/>
        </w:rPr>
        <w:t>.</w:t>
      </w:r>
      <w:r w:rsidRPr="00EE2C4F">
        <w:rPr>
          <w:rFonts w:cs="Times New Roman"/>
          <w:sz w:val="24"/>
          <w:szCs w:val="24"/>
          <w:lang w:val="pt-BR"/>
        </w:rPr>
        <w:tab/>
      </w:r>
      <w:r w:rsidRPr="00EE2C4F">
        <w:rPr>
          <w:rFonts w:cs="Times New Roman"/>
          <w:b/>
          <w:sz w:val="24"/>
          <w:szCs w:val="24"/>
          <w:lang w:val="pt-BR"/>
        </w:rPr>
        <w:t>D.</w:t>
      </w:r>
      <w:r w:rsidRPr="00EE2C4F">
        <w:rPr>
          <w:rFonts w:cs="Times New Roman"/>
          <w:sz w:val="24"/>
          <w:szCs w:val="24"/>
          <w:lang w:val="pt-BR"/>
        </w:rPr>
        <w:t xml:space="preserve"> Cực tiểu số 2</w:t>
      </w:r>
      <w:r w:rsidR="00EE2C4F">
        <w:rPr>
          <w:rFonts w:cs="Times New Roman"/>
          <w:sz w:val="24"/>
          <w:szCs w:val="24"/>
          <w:lang w:val="pt-BR"/>
        </w:rPr>
        <w:t>.</w:t>
      </w:r>
    </w:p>
    <w:p w:rsidR="00E81138" w:rsidRPr="001E5D25" w:rsidRDefault="00E81138" w:rsidP="00E81138">
      <w:pPr>
        <w:tabs>
          <w:tab w:val="left" w:pos="284"/>
          <w:tab w:val="left" w:pos="2552"/>
          <w:tab w:val="left" w:pos="5103"/>
          <w:tab w:val="left" w:pos="7371"/>
        </w:tabs>
        <w:spacing w:after="0" w:line="240" w:lineRule="auto"/>
        <w:jc w:val="both"/>
        <w:rPr>
          <w:rFonts w:eastAsia="Calibri" w:cs="Times New Roman"/>
          <w:sz w:val="24"/>
          <w:szCs w:val="24"/>
          <w:lang w:val="pt-BR"/>
        </w:rPr>
      </w:pPr>
      <w:r w:rsidRPr="00E81138">
        <w:rPr>
          <w:rFonts w:cs="Times New Roman"/>
          <w:b/>
          <w:sz w:val="24"/>
          <w:szCs w:val="24"/>
          <w:lang w:val="pt-BR"/>
        </w:rPr>
        <w:t xml:space="preserve">Câu 20. </w:t>
      </w:r>
      <w:r w:rsidRPr="001E5D25">
        <w:rPr>
          <w:rFonts w:eastAsia="Calibri" w:cs="Times New Roman"/>
          <w:sz w:val="24"/>
          <w:szCs w:val="24"/>
          <w:lang w:val="pt-BR"/>
        </w:rPr>
        <w:t>Trong thí nghiệm giao thoa sóng trên mặt nước hai nguồn kết hợp A, B cách nhau 12,5cm dao động cùng pha với tần số 10Hz. Tốc độ truyền sóng trên mặt nước là 20cm/s. Số đường dao động cực đại trên mặt nướ</w:t>
      </w:r>
      <w:r w:rsidR="00EE2C4F" w:rsidRPr="001E5D25">
        <w:rPr>
          <w:rFonts w:eastAsia="Calibri" w:cs="Times New Roman"/>
          <w:sz w:val="24"/>
          <w:szCs w:val="24"/>
          <w:lang w:val="pt-BR"/>
        </w:rPr>
        <w:t>c là</w:t>
      </w:r>
    </w:p>
    <w:p w:rsidR="00E81138" w:rsidRPr="001E5D25" w:rsidRDefault="00EE2C4F" w:rsidP="00E81138">
      <w:pPr>
        <w:tabs>
          <w:tab w:val="left" w:pos="284"/>
          <w:tab w:val="left" w:pos="2552"/>
          <w:tab w:val="left" w:pos="5103"/>
          <w:tab w:val="left" w:pos="7371"/>
        </w:tabs>
        <w:spacing w:after="0" w:line="240" w:lineRule="auto"/>
        <w:jc w:val="both"/>
        <w:rPr>
          <w:rFonts w:eastAsia="Calibri" w:cs="Times New Roman"/>
          <w:sz w:val="24"/>
          <w:szCs w:val="24"/>
          <w:shd w:val="clear" w:color="auto" w:fill="FFFFFF"/>
          <w:lang w:val="pt-BR"/>
        </w:rPr>
      </w:pPr>
      <w:r w:rsidRPr="001E5D25">
        <w:rPr>
          <w:rFonts w:eastAsia="Calibri" w:cs="Times New Roman"/>
          <w:b/>
          <w:sz w:val="24"/>
          <w:szCs w:val="24"/>
          <w:lang w:val="pt-BR"/>
        </w:rPr>
        <w:tab/>
      </w:r>
      <w:r w:rsidR="00E81138" w:rsidRPr="001E5D25">
        <w:rPr>
          <w:rFonts w:eastAsia="Calibri" w:cs="Times New Roman"/>
          <w:b/>
          <w:sz w:val="24"/>
          <w:szCs w:val="24"/>
          <w:u w:val="single"/>
          <w:lang w:val="pt-BR"/>
        </w:rPr>
        <w:t>A.</w:t>
      </w:r>
      <w:r w:rsidRPr="001E5D25">
        <w:rPr>
          <w:rFonts w:eastAsia="Calibri" w:cs="Times New Roman"/>
          <w:b/>
          <w:sz w:val="24"/>
          <w:szCs w:val="24"/>
          <w:lang w:val="pt-BR"/>
        </w:rPr>
        <w:t xml:space="preserve"> </w:t>
      </w:r>
      <w:r w:rsidR="00E81138" w:rsidRPr="001E5D25">
        <w:rPr>
          <w:rFonts w:eastAsia="Calibri" w:cs="Times New Roman"/>
          <w:sz w:val="24"/>
          <w:szCs w:val="24"/>
          <w:shd w:val="clear" w:color="auto" w:fill="FFFFFF"/>
          <w:lang w:val="pt-BR"/>
        </w:rPr>
        <w:t>13 đường.</w:t>
      </w:r>
      <w:r w:rsidR="00E81138" w:rsidRPr="001E5D25">
        <w:rPr>
          <w:rFonts w:eastAsia="Calibri" w:cs="Times New Roman"/>
          <w:sz w:val="24"/>
          <w:szCs w:val="24"/>
          <w:lang w:val="pt-BR"/>
        </w:rPr>
        <w:tab/>
      </w:r>
      <w:r w:rsidR="00E81138" w:rsidRPr="001E5D25">
        <w:rPr>
          <w:rFonts w:eastAsia="Calibri" w:cs="Times New Roman"/>
          <w:b/>
          <w:sz w:val="24"/>
          <w:szCs w:val="24"/>
          <w:lang w:val="pt-BR"/>
        </w:rPr>
        <w:t>B.</w:t>
      </w:r>
      <w:r w:rsidRPr="001E5D25">
        <w:rPr>
          <w:rFonts w:eastAsia="Calibri" w:cs="Times New Roman"/>
          <w:b/>
          <w:sz w:val="24"/>
          <w:szCs w:val="24"/>
          <w:lang w:val="pt-BR"/>
        </w:rPr>
        <w:t xml:space="preserve"> </w:t>
      </w:r>
      <w:r w:rsidR="00E81138" w:rsidRPr="001E5D25">
        <w:rPr>
          <w:rFonts w:eastAsia="Calibri" w:cs="Times New Roman"/>
          <w:sz w:val="24"/>
          <w:szCs w:val="24"/>
          <w:shd w:val="clear" w:color="auto" w:fill="FFFFFF"/>
          <w:lang w:val="pt-BR"/>
        </w:rPr>
        <w:t>11 đường.</w:t>
      </w:r>
      <w:r w:rsidR="00E81138" w:rsidRPr="001E5D25">
        <w:rPr>
          <w:rFonts w:eastAsia="Calibri" w:cs="Times New Roman"/>
          <w:sz w:val="24"/>
          <w:szCs w:val="24"/>
          <w:lang w:val="pt-BR"/>
        </w:rPr>
        <w:tab/>
      </w:r>
      <w:r w:rsidR="00E81138" w:rsidRPr="001E5D25">
        <w:rPr>
          <w:rFonts w:eastAsia="Calibri" w:cs="Times New Roman"/>
          <w:b/>
          <w:sz w:val="24"/>
          <w:szCs w:val="24"/>
          <w:lang w:val="pt-BR"/>
        </w:rPr>
        <w:t>C.</w:t>
      </w:r>
      <w:r w:rsidRPr="001E5D25">
        <w:rPr>
          <w:rFonts w:eastAsia="Calibri" w:cs="Times New Roman"/>
          <w:b/>
          <w:sz w:val="24"/>
          <w:szCs w:val="24"/>
          <w:lang w:val="pt-BR"/>
        </w:rPr>
        <w:t xml:space="preserve"> </w:t>
      </w:r>
      <w:r w:rsidR="00E81138" w:rsidRPr="001E5D25">
        <w:rPr>
          <w:rFonts w:eastAsia="Calibri" w:cs="Times New Roman"/>
          <w:sz w:val="24"/>
          <w:szCs w:val="24"/>
          <w:shd w:val="clear" w:color="auto" w:fill="FFFFFF"/>
          <w:lang w:val="pt-BR"/>
        </w:rPr>
        <w:t>15 đường.</w:t>
      </w:r>
      <w:r w:rsidR="00E81138" w:rsidRPr="001E5D25">
        <w:rPr>
          <w:rFonts w:eastAsia="Calibri" w:cs="Times New Roman"/>
          <w:sz w:val="24"/>
          <w:szCs w:val="24"/>
          <w:lang w:val="pt-BR"/>
        </w:rPr>
        <w:tab/>
      </w:r>
      <w:r w:rsidR="00E81138" w:rsidRPr="001E5D25">
        <w:rPr>
          <w:rFonts w:eastAsia="Calibri" w:cs="Times New Roman"/>
          <w:b/>
          <w:sz w:val="24"/>
          <w:szCs w:val="24"/>
          <w:lang w:val="pt-BR"/>
        </w:rPr>
        <w:t>D.</w:t>
      </w:r>
      <w:r w:rsidRPr="001E5D25">
        <w:rPr>
          <w:rFonts w:eastAsia="Calibri" w:cs="Times New Roman"/>
          <w:sz w:val="24"/>
          <w:szCs w:val="24"/>
          <w:lang w:val="pt-BR"/>
        </w:rPr>
        <w:t xml:space="preserve"> </w:t>
      </w:r>
      <w:r w:rsidR="00E81138" w:rsidRPr="001E5D25">
        <w:rPr>
          <w:rFonts w:eastAsia="Calibri" w:cs="Times New Roman"/>
          <w:sz w:val="24"/>
          <w:szCs w:val="24"/>
          <w:shd w:val="clear" w:color="auto" w:fill="FFFFFF"/>
          <w:lang w:val="pt-BR"/>
        </w:rPr>
        <w:t>12 đường</w:t>
      </w:r>
      <w:r w:rsidRPr="001E5D25">
        <w:rPr>
          <w:rFonts w:eastAsia="Calibri" w:cs="Times New Roman"/>
          <w:sz w:val="24"/>
          <w:szCs w:val="24"/>
          <w:shd w:val="clear" w:color="auto" w:fill="FFFFFF"/>
          <w:lang w:val="pt-BR"/>
        </w:rPr>
        <w:t>.</w:t>
      </w:r>
    </w:p>
    <w:p w:rsidR="00F3241F" w:rsidRPr="001E5D25" w:rsidRDefault="00E81138" w:rsidP="00F3241F">
      <w:pPr>
        <w:tabs>
          <w:tab w:val="left" w:pos="426"/>
          <w:tab w:val="left" w:pos="2977"/>
          <w:tab w:val="left" w:pos="5529"/>
          <w:tab w:val="left" w:pos="7655"/>
        </w:tabs>
        <w:spacing w:after="0" w:line="240" w:lineRule="auto"/>
        <w:jc w:val="both"/>
        <w:rPr>
          <w:rFonts w:eastAsia="Arial" w:cs="Times New Roman"/>
          <w:bCs/>
          <w:sz w:val="24"/>
          <w:szCs w:val="24"/>
          <w:lang w:val="pt-BR"/>
        </w:rPr>
      </w:pPr>
      <w:r w:rsidRPr="001E5D25">
        <w:rPr>
          <w:rFonts w:cs="Times New Roman"/>
          <w:b/>
          <w:sz w:val="24"/>
          <w:szCs w:val="24"/>
          <w:lang w:val="pt-BR"/>
        </w:rPr>
        <w:t xml:space="preserve">Câu 21. </w:t>
      </w:r>
      <w:r w:rsidR="00F3241F" w:rsidRPr="001E5D25">
        <w:rPr>
          <w:rFonts w:eastAsia="Arial" w:cs="Times New Roman"/>
          <w:bCs/>
          <w:sz w:val="24"/>
          <w:szCs w:val="24"/>
          <w:lang w:val="pt-BR"/>
        </w:rPr>
        <w:t xml:space="preserve">Một sợi dây đang có sóng dừng ổn định. Bước sóng của sóng truyền trên dây là </w:t>
      </w:r>
      <w:r w:rsidR="00F3241F" w:rsidRPr="00F530F5">
        <w:rPr>
          <w:rFonts w:eastAsia="Arial" w:cs="Times New Roman"/>
          <w:bCs/>
          <w:sz w:val="24"/>
          <w:szCs w:val="24"/>
        </w:rPr>
        <w:sym w:font="Symbol" w:char="F06C"/>
      </w:r>
      <w:r w:rsidR="00F3241F" w:rsidRPr="001E5D25">
        <w:rPr>
          <w:rFonts w:eastAsia="Arial" w:cs="Times New Roman"/>
          <w:bCs/>
          <w:sz w:val="24"/>
          <w:szCs w:val="24"/>
          <w:lang w:val="pt-BR"/>
        </w:rPr>
        <w:t>. Hai điểm nút liên tiếp cách nhau</w:t>
      </w:r>
    </w:p>
    <w:p w:rsidR="00F3241F" w:rsidRPr="001E5D25" w:rsidRDefault="00F3241F" w:rsidP="00F3241F">
      <w:pPr>
        <w:tabs>
          <w:tab w:val="left" w:pos="284"/>
          <w:tab w:val="left" w:pos="2552"/>
          <w:tab w:val="left" w:pos="5103"/>
          <w:tab w:val="left" w:pos="7371"/>
        </w:tabs>
        <w:spacing w:after="0" w:line="240" w:lineRule="auto"/>
        <w:jc w:val="both"/>
        <w:rPr>
          <w:rFonts w:eastAsia="Arial" w:cs="Times New Roman"/>
          <w:bCs/>
          <w:sz w:val="24"/>
          <w:szCs w:val="24"/>
          <w:lang w:val="pt-BR"/>
        </w:rPr>
      </w:pPr>
      <w:r w:rsidRPr="001E5D25">
        <w:rPr>
          <w:rFonts w:eastAsia="Arial" w:cs="Times New Roman"/>
          <w:b/>
          <w:bCs/>
          <w:sz w:val="24"/>
          <w:szCs w:val="24"/>
          <w:lang w:val="pt-BR"/>
        </w:rPr>
        <w:tab/>
        <w:t>A.</w:t>
      </w:r>
      <w:r w:rsidRPr="001E5D25">
        <w:rPr>
          <w:rFonts w:eastAsia="Arial" w:cs="Times New Roman"/>
          <w:bCs/>
          <w:sz w:val="24"/>
          <w:szCs w:val="24"/>
          <w:lang w:val="pt-BR"/>
        </w:rPr>
        <w:t xml:space="preserve"> </w:t>
      </w:r>
      <w:r w:rsidRPr="00F3241F">
        <w:rPr>
          <w:rFonts w:eastAsia="Arial" w:cs="Times New Roman"/>
          <w:bCs/>
          <w:sz w:val="24"/>
          <w:szCs w:val="24"/>
        </w:rPr>
        <w:sym w:font="Symbol" w:char="F06C"/>
      </w:r>
      <w:r w:rsidRPr="001E5D25">
        <w:rPr>
          <w:rFonts w:eastAsia="Arial" w:cs="Times New Roman"/>
          <w:bCs/>
          <w:sz w:val="24"/>
          <w:szCs w:val="24"/>
          <w:lang w:val="pt-BR"/>
        </w:rPr>
        <w:t>.</w:t>
      </w:r>
      <w:r w:rsidRPr="001E5D25">
        <w:rPr>
          <w:rFonts w:eastAsia="Arial" w:cs="Times New Roman"/>
          <w:bCs/>
          <w:sz w:val="24"/>
          <w:szCs w:val="24"/>
          <w:lang w:val="pt-BR"/>
        </w:rPr>
        <w:tab/>
      </w:r>
      <w:r w:rsidRPr="001E5D25">
        <w:rPr>
          <w:rFonts w:eastAsia="Arial" w:cs="Times New Roman"/>
          <w:b/>
          <w:bCs/>
          <w:sz w:val="24"/>
          <w:szCs w:val="24"/>
          <w:lang w:val="pt-BR"/>
        </w:rPr>
        <w:t>B.</w:t>
      </w:r>
      <w:r w:rsidRPr="001E5D25">
        <w:rPr>
          <w:rFonts w:eastAsia="Arial" w:cs="Times New Roman"/>
          <w:bCs/>
          <w:sz w:val="24"/>
          <w:szCs w:val="24"/>
          <w:lang w:val="pt-BR"/>
        </w:rPr>
        <w:t xml:space="preserve"> 0,75</w:t>
      </w:r>
      <w:r w:rsidRPr="00F3241F">
        <w:rPr>
          <w:rFonts w:eastAsia="Arial" w:cs="Times New Roman"/>
          <w:bCs/>
          <w:sz w:val="24"/>
          <w:szCs w:val="24"/>
        </w:rPr>
        <w:sym w:font="Symbol" w:char="F06C"/>
      </w:r>
      <w:r w:rsidRPr="001E5D25">
        <w:rPr>
          <w:rFonts w:eastAsia="Arial" w:cs="Times New Roman"/>
          <w:bCs/>
          <w:sz w:val="24"/>
          <w:szCs w:val="24"/>
          <w:lang w:val="pt-BR"/>
        </w:rPr>
        <w:t>.</w:t>
      </w:r>
      <w:r w:rsidRPr="001E5D25">
        <w:rPr>
          <w:rFonts w:eastAsia="Arial" w:cs="Times New Roman"/>
          <w:bCs/>
          <w:sz w:val="24"/>
          <w:szCs w:val="24"/>
          <w:lang w:val="pt-BR"/>
        </w:rPr>
        <w:tab/>
      </w:r>
      <w:r w:rsidRPr="001E5D25">
        <w:rPr>
          <w:rFonts w:eastAsia="Arial" w:cs="Times New Roman"/>
          <w:b/>
          <w:bCs/>
          <w:sz w:val="24"/>
          <w:szCs w:val="24"/>
          <w:u w:val="single"/>
          <w:lang w:val="pt-BR"/>
        </w:rPr>
        <w:t>C.</w:t>
      </w:r>
      <w:r w:rsidRPr="001E5D25">
        <w:rPr>
          <w:rFonts w:eastAsia="Arial" w:cs="Times New Roman"/>
          <w:bCs/>
          <w:sz w:val="24"/>
          <w:szCs w:val="24"/>
          <w:lang w:val="pt-BR"/>
        </w:rPr>
        <w:t xml:space="preserve"> 0,5</w:t>
      </w:r>
      <w:r w:rsidRPr="00F3241F">
        <w:rPr>
          <w:rFonts w:eastAsia="Arial" w:cs="Times New Roman"/>
          <w:bCs/>
          <w:sz w:val="24"/>
          <w:szCs w:val="24"/>
        </w:rPr>
        <w:sym w:font="Symbol" w:char="F06C"/>
      </w:r>
      <w:r w:rsidRPr="001E5D25">
        <w:rPr>
          <w:rFonts w:eastAsia="Arial" w:cs="Times New Roman"/>
          <w:bCs/>
          <w:sz w:val="24"/>
          <w:szCs w:val="24"/>
          <w:lang w:val="pt-BR"/>
        </w:rPr>
        <w:t>.</w:t>
      </w:r>
      <w:r w:rsidRPr="001E5D25">
        <w:rPr>
          <w:rFonts w:eastAsia="Arial" w:cs="Times New Roman"/>
          <w:bCs/>
          <w:sz w:val="24"/>
          <w:szCs w:val="24"/>
          <w:lang w:val="pt-BR"/>
        </w:rPr>
        <w:tab/>
      </w:r>
      <w:r w:rsidRPr="001E5D25">
        <w:rPr>
          <w:rFonts w:eastAsia="Arial" w:cs="Times New Roman"/>
          <w:b/>
          <w:bCs/>
          <w:sz w:val="24"/>
          <w:szCs w:val="24"/>
          <w:lang w:val="pt-BR"/>
        </w:rPr>
        <w:t>D.</w:t>
      </w:r>
      <w:r w:rsidRPr="001E5D25">
        <w:rPr>
          <w:rFonts w:eastAsia="Arial" w:cs="Times New Roman"/>
          <w:bCs/>
          <w:sz w:val="24"/>
          <w:szCs w:val="24"/>
          <w:lang w:val="pt-BR"/>
        </w:rPr>
        <w:t xml:space="preserve"> 0,25</w:t>
      </w:r>
      <w:r w:rsidRPr="00F3241F">
        <w:rPr>
          <w:rFonts w:eastAsia="Arial" w:cs="Times New Roman"/>
          <w:bCs/>
          <w:sz w:val="24"/>
          <w:szCs w:val="24"/>
        </w:rPr>
        <w:sym w:font="Symbol" w:char="F06C"/>
      </w:r>
      <w:r w:rsidRPr="001E5D25">
        <w:rPr>
          <w:rFonts w:eastAsia="Arial" w:cs="Times New Roman"/>
          <w:bCs/>
          <w:sz w:val="24"/>
          <w:szCs w:val="24"/>
          <w:lang w:val="pt-BR"/>
        </w:rPr>
        <w:t>.</w:t>
      </w:r>
    </w:p>
    <w:p w:rsidR="00E81138" w:rsidRPr="001E5D25" w:rsidRDefault="00E81138" w:rsidP="00E81138">
      <w:pPr>
        <w:tabs>
          <w:tab w:val="left" w:pos="284"/>
          <w:tab w:val="left" w:pos="2552"/>
          <w:tab w:val="left" w:pos="5103"/>
          <w:tab w:val="left" w:pos="7371"/>
        </w:tabs>
        <w:spacing w:after="0" w:line="240" w:lineRule="auto"/>
        <w:jc w:val="both"/>
        <w:rPr>
          <w:rFonts w:cs="Times New Roman"/>
          <w:sz w:val="24"/>
          <w:szCs w:val="24"/>
          <w:lang w:val="pt-BR"/>
        </w:rPr>
      </w:pPr>
      <w:r w:rsidRPr="001E5D25">
        <w:rPr>
          <w:rFonts w:cs="Times New Roman"/>
          <w:b/>
          <w:sz w:val="24"/>
          <w:szCs w:val="24"/>
          <w:lang w:val="pt-BR"/>
        </w:rPr>
        <w:t>Câu 22.</w:t>
      </w:r>
      <w:r w:rsidRPr="001E5D25">
        <w:rPr>
          <w:rFonts w:cs="Times New Roman"/>
          <w:sz w:val="24"/>
          <w:szCs w:val="24"/>
          <w:lang w:val="pt-BR"/>
        </w:rPr>
        <w:t xml:space="preserve"> Mạch điện X có tụ điện C, biết </w:t>
      </w:r>
      <w:r w:rsidRPr="00E81138">
        <w:rPr>
          <w:rFonts w:cs="Times New Roman"/>
          <w:position w:val="-24"/>
          <w:sz w:val="24"/>
          <w:szCs w:val="24"/>
        </w:rPr>
        <w:object w:dxaOrig="1080" w:dyaOrig="660">
          <v:shape id="_x0000_i1068" type="#_x0000_t75" style="width:54.25pt;height:32.7pt" o:ole="">
            <v:imagedata r:id="rId91" o:title=""/>
          </v:shape>
          <o:OLEObject Type="Embed" ProgID="Equation.DSMT4" ShapeID="_x0000_i1068" DrawAspect="Content" ObjectID="_1735027041" r:id="rId92"/>
        </w:object>
      </w:r>
      <w:r w:rsidRPr="001E5D25">
        <w:rPr>
          <w:rFonts w:cs="Times New Roman"/>
          <w:sz w:val="24"/>
          <w:szCs w:val="24"/>
          <w:lang w:val="pt-BR"/>
        </w:rPr>
        <w:t xml:space="preserve">, mắc mạch điện trên vào mạng điện có phương trình </w:t>
      </w:r>
      <w:r w:rsidRPr="00E81138">
        <w:rPr>
          <w:rFonts w:cs="Times New Roman"/>
          <w:position w:val="-24"/>
          <w:sz w:val="24"/>
          <w:szCs w:val="24"/>
        </w:rPr>
        <w:object w:dxaOrig="2820" w:dyaOrig="620">
          <v:shape id="_x0000_i1069" type="#_x0000_t75" style="width:140.85pt;height:30.95pt" o:ole="">
            <v:imagedata r:id="rId93" o:title=""/>
          </v:shape>
          <o:OLEObject Type="Embed" ProgID="Equation.DSMT4" ShapeID="_x0000_i1069" DrawAspect="Content" ObjectID="_1735027042" r:id="rId94"/>
        </w:object>
      </w:r>
      <w:r w:rsidR="00EE2C4F" w:rsidRPr="001E5D25">
        <w:rPr>
          <w:rFonts w:cs="Times New Roman"/>
          <w:sz w:val="24"/>
          <w:szCs w:val="24"/>
          <w:lang w:val="pt-BR"/>
        </w:rPr>
        <w:t xml:space="preserve"> </w:t>
      </w:r>
      <w:r w:rsidRPr="001E5D25">
        <w:rPr>
          <w:rFonts w:cs="Times New Roman"/>
          <w:sz w:val="24"/>
          <w:szCs w:val="24"/>
          <w:lang w:val="pt-BR"/>
        </w:rPr>
        <w:t>Xác định phương trình dòng điện trong mạch?</w:t>
      </w:r>
    </w:p>
    <w:p w:rsidR="00E81138" w:rsidRPr="001E5D25" w:rsidRDefault="00E81138" w:rsidP="00E81138">
      <w:pPr>
        <w:tabs>
          <w:tab w:val="left" w:pos="284"/>
          <w:tab w:val="left" w:pos="2552"/>
          <w:tab w:val="left" w:pos="5103"/>
          <w:tab w:val="left" w:pos="7371"/>
        </w:tabs>
        <w:spacing w:after="0" w:line="240" w:lineRule="auto"/>
        <w:jc w:val="both"/>
        <w:rPr>
          <w:rFonts w:cs="Times New Roman"/>
          <w:sz w:val="24"/>
          <w:szCs w:val="24"/>
          <w:lang w:val="pt-BR"/>
        </w:rPr>
      </w:pPr>
      <w:r w:rsidRPr="001E5D25">
        <w:rPr>
          <w:rFonts w:cs="Times New Roman"/>
          <w:b/>
          <w:sz w:val="24"/>
          <w:szCs w:val="24"/>
          <w:lang w:val="pt-BR"/>
        </w:rPr>
        <w:tab/>
      </w:r>
      <w:r w:rsidRPr="001E5D25">
        <w:rPr>
          <w:rFonts w:cs="Times New Roman"/>
          <w:b/>
          <w:sz w:val="24"/>
          <w:szCs w:val="24"/>
          <w:u w:val="single"/>
          <w:lang w:val="pt-BR"/>
        </w:rPr>
        <w:t>A.</w:t>
      </w:r>
      <w:r w:rsidR="00EE2C4F" w:rsidRPr="001E5D25">
        <w:rPr>
          <w:rFonts w:cs="Times New Roman"/>
          <w:b/>
          <w:sz w:val="24"/>
          <w:szCs w:val="24"/>
          <w:lang w:val="pt-BR"/>
        </w:rPr>
        <w:t xml:space="preserve"> </w:t>
      </w:r>
      <w:r w:rsidRPr="00E81138">
        <w:rPr>
          <w:rFonts w:cs="Times New Roman"/>
          <w:position w:val="-24"/>
          <w:sz w:val="24"/>
          <w:szCs w:val="24"/>
        </w:rPr>
        <w:object w:dxaOrig="2520" w:dyaOrig="620">
          <v:shape id="_x0000_i1070" type="#_x0000_t75" style="width:126.6pt;height:30.95pt" o:ole="">
            <v:imagedata r:id="rId95" o:title=""/>
          </v:shape>
          <o:OLEObject Type="Embed" ProgID="Equation.DSMT4" ShapeID="_x0000_i1070" DrawAspect="Content" ObjectID="_1735027043" r:id="rId96"/>
        </w:object>
      </w:r>
      <w:r w:rsidRPr="001E5D25">
        <w:rPr>
          <w:rFonts w:cs="Times New Roman"/>
          <w:sz w:val="24"/>
          <w:szCs w:val="24"/>
          <w:lang w:val="pt-BR"/>
        </w:rPr>
        <w:tab/>
      </w:r>
      <w:r w:rsidRPr="001E5D25">
        <w:rPr>
          <w:rFonts w:cs="Times New Roman"/>
          <w:b/>
          <w:sz w:val="24"/>
          <w:szCs w:val="24"/>
          <w:lang w:val="pt-BR"/>
        </w:rPr>
        <w:t>B.</w:t>
      </w:r>
      <w:r w:rsidR="00EE2C4F" w:rsidRPr="001E5D25">
        <w:rPr>
          <w:rFonts w:cs="Times New Roman"/>
          <w:b/>
          <w:sz w:val="24"/>
          <w:szCs w:val="24"/>
          <w:lang w:val="pt-BR"/>
        </w:rPr>
        <w:t xml:space="preserve"> </w:t>
      </w:r>
      <w:r w:rsidRPr="00E81138">
        <w:rPr>
          <w:rFonts w:cs="Times New Roman"/>
          <w:position w:val="-24"/>
          <w:sz w:val="24"/>
          <w:szCs w:val="24"/>
        </w:rPr>
        <w:object w:dxaOrig="2420" w:dyaOrig="620">
          <v:shape id="_x0000_i1071" type="#_x0000_t75" style="width:120.7pt;height:30.95pt" o:ole="">
            <v:imagedata r:id="rId97" o:title=""/>
          </v:shape>
          <o:OLEObject Type="Embed" ProgID="Equation.DSMT4" ShapeID="_x0000_i1071" DrawAspect="Content" ObjectID="_1735027044" r:id="rId98"/>
        </w:object>
      </w:r>
      <w:r w:rsidRPr="001E5D25">
        <w:rPr>
          <w:rFonts w:cs="Times New Roman"/>
          <w:sz w:val="24"/>
          <w:szCs w:val="24"/>
          <w:lang w:val="pt-BR"/>
        </w:rPr>
        <w:tab/>
      </w:r>
    </w:p>
    <w:p w:rsidR="00E81138" w:rsidRPr="001E5D25" w:rsidRDefault="00E81138" w:rsidP="00E81138">
      <w:pPr>
        <w:tabs>
          <w:tab w:val="left" w:pos="284"/>
          <w:tab w:val="left" w:pos="2552"/>
          <w:tab w:val="left" w:pos="5103"/>
          <w:tab w:val="left" w:pos="7371"/>
        </w:tabs>
        <w:spacing w:after="0" w:line="240" w:lineRule="auto"/>
        <w:jc w:val="both"/>
        <w:rPr>
          <w:rFonts w:cs="Times New Roman"/>
          <w:sz w:val="24"/>
          <w:szCs w:val="24"/>
          <w:lang w:val="pt-BR"/>
        </w:rPr>
      </w:pPr>
      <w:r w:rsidRPr="001E5D25">
        <w:rPr>
          <w:rFonts w:cs="Times New Roman"/>
          <w:b/>
          <w:sz w:val="24"/>
          <w:szCs w:val="24"/>
          <w:lang w:val="pt-BR"/>
        </w:rPr>
        <w:tab/>
        <w:t>C.</w:t>
      </w:r>
      <w:r w:rsidR="00EE2C4F" w:rsidRPr="001E5D25">
        <w:rPr>
          <w:rFonts w:cs="Times New Roman"/>
          <w:b/>
          <w:sz w:val="24"/>
          <w:szCs w:val="24"/>
          <w:lang w:val="pt-BR"/>
        </w:rPr>
        <w:t xml:space="preserve"> </w:t>
      </w:r>
      <w:r w:rsidRPr="00E81138">
        <w:rPr>
          <w:rFonts w:cs="Times New Roman"/>
          <w:position w:val="-24"/>
          <w:sz w:val="24"/>
          <w:szCs w:val="24"/>
        </w:rPr>
        <w:object w:dxaOrig="2240" w:dyaOrig="620">
          <v:shape id="_x0000_i1072" type="#_x0000_t75" style="width:112.35pt;height:30.95pt" o:ole="">
            <v:imagedata r:id="rId99" o:title=""/>
          </v:shape>
          <o:OLEObject Type="Embed" ProgID="Equation.DSMT4" ShapeID="_x0000_i1072" DrawAspect="Content" ObjectID="_1735027045" r:id="rId100"/>
        </w:object>
      </w:r>
      <w:r w:rsidRPr="001E5D25">
        <w:rPr>
          <w:rFonts w:cs="Times New Roman"/>
          <w:sz w:val="24"/>
          <w:szCs w:val="24"/>
          <w:lang w:val="pt-BR"/>
        </w:rPr>
        <w:tab/>
      </w:r>
      <w:r w:rsidRPr="001E5D25">
        <w:rPr>
          <w:rFonts w:cs="Times New Roman"/>
          <w:b/>
          <w:sz w:val="24"/>
          <w:szCs w:val="24"/>
          <w:lang w:val="pt-BR"/>
        </w:rPr>
        <w:t>D.</w:t>
      </w:r>
      <w:r w:rsidR="00EE2C4F" w:rsidRPr="001E5D25">
        <w:rPr>
          <w:rFonts w:cs="Times New Roman"/>
          <w:b/>
          <w:sz w:val="24"/>
          <w:szCs w:val="24"/>
          <w:lang w:val="pt-BR"/>
        </w:rPr>
        <w:t xml:space="preserve"> </w:t>
      </w:r>
      <w:r w:rsidRPr="00E81138">
        <w:rPr>
          <w:rFonts w:cs="Times New Roman"/>
          <w:position w:val="-24"/>
          <w:sz w:val="24"/>
          <w:szCs w:val="24"/>
        </w:rPr>
        <w:object w:dxaOrig="2120" w:dyaOrig="620">
          <v:shape id="_x0000_i1073" type="#_x0000_t75" style="width:105.4pt;height:30.95pt" o:ole="">
            <v:imagedata r:id="rId101" o:title=""/>
          </v:shape>
          <o:OLEObject Type="Embed" ProgID="Equation.DSMT4" ShapeID="_x0000_i1073" DrawAspect="Content" ObjectID="_1735027046" r:id="rId102"/>
        </w:object>
      </w:r>
    </w:p>
    <w:p w:rsidR="00E81138" w:rsidRPr="001E5D25" w:rsidRDefault="00E81138" w:rsidP="00E81138">
      <w:pPr>
        <w:tabs>
          <w:tab w:val="left" w:pos="284"/>
          <w:tab w:val="left" w:pos="2552"/>
          <w:tab w:val="left" w:pos="5103"/>
          <w:tab w:val="left" w:pos="7371"/>
        </w:tabs>
        <w:spacing w:after="0" w:line="240" w:lineRule="auto"/>
        <w:jc w:val="both"/>
        <w:rPr>
          <w:rFonts w:cs="Times New Roman"/>
          <w:sz w:val="24"/>
          <w:szCs w:val="24"/>
          <w:lang w:val="pt-BR"/>
        </w:rPr>
      </w:pPr>
      <w:r w:rsidRPr="00E81138">
        <w:rPr>
          <w:rFonts w:cs="Times New Roman"/>
          <w:b/>
          <w:sz w:val="24"/>
          <w:szCs w:val="24"/>
          <w:lang w:val="pt-BR"/>
        </w:rPr>
        <w:lastRenderedPageBreak/>
        <w:t xml:space="preserve">Câu 23. </w:t>
      </w:r>
      <w:r w:rsidRPr="001E5D25">
        <w:rPr>
          <w:rFonts w:cs="Times New Roman"/>
          <w:sz w:val="24"/>
          <w:szCs w:val="24"/>
          <w:lang w:val="pt-BR"/>
        </w:rPr>
        <w:t xml:space="preserve">Một mạch RLC mắc nối tiếp trong đó </w:t>
      </w:r>
      <w:r w:rsidRPr="00E81138">
        <w:rPr>
          <w:rFonts w:cs="Times New Roman"/>
          <w:position w:val="-24"/>
          <w:sz w:val="24"/>
          <w:szCs w:val="24"/>
        </w:rPr>
        <w:object w:dxaOrig="1900" w:dyaOrig="620">
          <v:shape id="_x0000_i1074" type="#_x0000_t75" style="width:95.3pt;height:30.95pt" o:ole="">
            <v:imagedata r:id="rId103" o:title=""/>
          </v:shape>
          <o:OLEObject Type="Embed" ProgID="Equation.DSMT4" ShapeID="_x0000_i1074" DrawAspect="Content" ObjectID="_1735027047" r:id="rId104"/>
        </w:object>
      </w:r>
      <w:r w:rsidRPr="001E5D25">
        <w:rPr>
          <w:rFonts w:cs="Times New Roman"/>
          <w:sz w:val="24"/>
          <w:szCs w:val="24"/>
          <w:lang w:val="pt-BR"/>
        </w:rPr>
        <w:t xml:space="preserve"> và </w:t>
      </w:r>
      <w:r w:rsidRPr="00E81138">
        <w:rPr>
          <w:rFonts w:cs="Times New Roman"/>
          <w:position w:val="-24"/>
          <w:sz w:val="24"/>
          <w:szCs w:val="24"/>
        </w:rPr>
        <w:object w:dxaOrig="1280" w:dyaOrig="660">
          <v:shape id="_x0000_i1075" type="#_x0000_t75" style="width:63.65pt;height:32.7pt" o:ole="">
            <v:imagedata r:id="rId105" o:title=""/>
          </v:shape>
          <o:OLEObject Type="Embed" ProgID="Equation.DSMT4" ShapeID="_x0000_i1075" DrawAspect="Content" ObjectID="_1735027048" r:id="rId106"/>
        </w:object>
      </w:r>
      <w:r w:rsidRPr="001E5D25">
        <w:rPr>
          <w:rFonts w:cs="Times New Roman"/>
          <w:sz w:val="24"/>
          <w:szCs w:val="24"/>
          <w:lang w:val="pt-BR"/>
        </w:rPr>
        <w:t xml:space="preserve"> , nguồn có tần số f thay đổi được. Để i sớm pha hơn u, giá trị của f cần thỏ</w:t>
      </w:r>
      <w:r w:rsidR="00EE2C4F" w:rsidRPr="001E5D25">
        <w:rPr>
          <w:rFonts w:cs="Times New Roman"/>
          <w:sz w:val="24"/>
          <w:szCs w:val="24"/>
          <w:lang w:val="pt-BR"/>
        </w:rPr>
        <w:t>a mãn:</w:t>
      </w:r>
    </w:p>
    <w:p w:rsidR="00E81138" w:rsidRPr="00E81138" w:rsidRDefault="00E81138" w:rsidP="00E81138">
      <w:pPr>
        <w:tabs>
          <w:tab w:val="left" w:pos="284"/>
          <w:tab w:val="left" w:pos="2552"/>
          <w:tab w:val="left" w:pos="5103"/>
          <w:tab w:val="left" w:pos="7371"/>
        </w:tabs>
        <w:spacing w:after="0" w:line="240" w:lineRule="auto"/>
        <w:jc w:val="both"/>
        <w:rPr>
          <w:rFonts w:cs="Times New Roman"/>
          <w:sz w:val="24"/>
          <w:szCs w:val="24"/>
        </w:rPr>
      </w:pPr>
      <w:r w:rsidRPr="001E5D25">
        <w:rPr>
          <w:rFonts w:cs="Times New Roman"/>
          <w:sz w:val="24"/>
          <w:szCs w:val="24"/>
          <w:lang w:val="pt-BR"/>
        </w:rPr>
        <w:tab/>
      </w:r>
      <w:r w:rsidRPr="00E81138">
        <w:rPr>
          <w:rFonts w:cs="Times New Roman"/>
          <w:b/>
          <w:sz w:val="24"/>
          <w:szCs w:val="24"/>
        </w:rPr>
        <w:t>A.</w:t>
      </w:r>
      <w:r w:rsidRPr="00E81138">
        <w:rPr>
          <w:rFonts w:cs="Times New Roman"/>
          <w:sz w:val="24"/>
          <w:szCs w:val="24"/>
        </w:rPr>
        <w:t xml:space="preserve"> f &gt; 12,5Hz.</w:t>
      </w:r>
      <w:r w:rsidRPr="00E81138">
        <w:rPr>
          <w:rFonts w:cs="Times New Roman"/>
          <w:sz w:val="24"/>
          <w:szCs w:val="24"/>
        </w:rPr>
        <w:tab/>
      </w:r>
      <w:r w:rsidRPr="00E81138">
        <w:rPr>
          <w:rFonts w:cs="Times New Roman"/>
          <w:b/>
          <w:sz w:val="24"/>
          <w:szCs w:val="24"/>
        </w:rPr>
        <w:t>B.</w:t>
      </w:r>
      <w:r w:rsidR="00EE2C4F">
        <w:rPr>
          <w:rFonts w:cs="Times New Roman"/>
          <w:b/>
          <w:sz w:val="24"/>
          <w:szCs w:val="24"/>
        </w:rPr>
        <w:t xml:space="preserve"> </w:t>
      </w:r>
      <w:r w:rsidRPr="00E81138">
        <w:rPr>
          <w:rFonts w:cs="Times New Roman"/>
          <w:position w:val="-8"/>
          <w:sz w:val="24"/>
          <w:szCs w:val="24"/>
        </w:rPr>
        <w:object w:dxaOrig="1140" w:dyaOrig="300">
          <v:shape id="_x0000_i1076" type="#_x0000_t75" style="width:57.05pt;height:14.95pt" o:ole="">
            <v:imagedata r:id="rId107" o:title=""/>
          </v:shape>
          <o:OLEObject Type="Embed" ProgID="Equation.DSMT4" ShapeID="_x0000_i1076" DrawAspect="Content" ObjectID="_1735027049" r:id="rId108"/>
        </w:object>
      </w:r>
      <w:r w:rsidRPr="00E81138">
        <w:rPr>
          <w:rFonts w:cs="Times New Roman"/>
          <w:sz w:val="24"/>
          <w:szCs w:val="24"/>
        </w:rPr>
        <w:tab/>
      </w:r>
      <w:r w:rsidRPr="00E81138">
        <w:rPr>
          <w:rFonts w:cs="Times New Roman"/>
          <w:b/>
          <w:sz w:val="24"/>
          <w:szCs w:val="24"/>
        </w:rPr>
        <w:t>C.</w:t>
      </w:r>
      <w:r w:rsidR="00EE2C4F">
        <w:rPr>
          <w:rFonts w:cs="Times New Roman"/>
          <w:b/>
          <w:sz w:val="24"/>
          <w:szCs w:val="24"/>
        </w:rPr>
        <w:t xml:space="preserve"> </w:t>
      </w:r>
      <w:r w:rsidRPr="00E81138">
        <w:rPr>
          <w:rFonts w:cs="Times New Roman"/>
          <w:position w:val="-8"/>
          <w:sz w:val="24"/>
          <w:szCs w:val="24"/>
        </w:rPr>
        <w:object w:dxaOrig="1140" w:dyaOrig="300">
          <v:shape id="_x0000_i1077" type="#_x0000_t75" style="width:57.05pt;height:14.95pt" o:ole="">
            <v:imagedata r:id="rId109" o:title=""/>
          </v:shape>
          <o:OLEObject Type="Embed" ProgID="Equation.DSMT4" ShapeID="_x0000_i1077" DrawAspect="Content" ObjectID="_1735027050" r:id="rId110"/>
        </w:object>
      </w:r>
      <w:r w:rsidRPr="00E81138">
        <w:rPr>
          <w:rFonts w:cs="Times New Roman"/>
          <w:sz w:val="24"/>
          <w:szCs w:val="24"/>
        </w:rPr>
        <w:tab/>
      </w:r>
      <w:r w:rsidRPr="00E81138">
        <w:rPr>
          <w:rFonts w:cs="Times New Roman"/>
          <w:b/>
          <w:sz w:val="24"/>
          <w:szCs w:val="24"/>
          <w:u w:val="single"/>
        </w:rPr>
        <w:t>D.</w:t>
      </w:r>
      <w:r w:rsidRPr="00E81138">
        <w:rPr>
          <w:rFonts w:cs="Times New Roman"/>
          <w:sz w:val="24"/>
          <w:szCs w:val="24"/>
        </w:rPr>
        <w:t xml:space="preserve"> f &lt; 25Hz.</w:t>
      </w:r>
    </w:p>
    <w:p w:rsidR="00E81138" w:rsidRPr="00EE2C4F" w:rsidRDefault="00E81138" w:rsidP="00E81138">
      <w:pPr>
        <w:tabs>
          <w:tab w:val="left" w:pos="284"/>
          <w:tab w:val="left" w:pos="2552"/>
          <w:tab w:val="left" w:pos="5103"/>
          <w:tab w:val="left" w:pos="7371"/>
        </w:tabs>
        <w:spacing w:after="0" w:line="240" w:lineRule="auto"/>
        <w:jc w:val="both"/>
        <w:rPr>
          <w:rFonts w:cs="Times New Roman"/>
          <w:sz w:val="24"/>
          <w:szCs w:val="24"/>
          <w:lang w:val="pt-BR"/>
        </w:rPr>
      </w:pPr>
      <w:r w:rsidRPr="00E81138">
        <w:rPr>
          <w:rFonts w:cs="Times New Roman"/>
          <w:b/>
          <w:sz w:val="24"/>
          <w:szCs w:val="24"/>
          <w:lang w:val="pt-BR"/>
        </w:rPr>
        <w:t xml:space="preserve">Câu 24. </w:t>
      </w:r>
      <w:r w:rsidRPr="00EE2C4F">
        <w:rPr>
          <w:rFonts w:cs="Times New Roman"/>
          <w:sz w:val="24"/>
          <w:szCs w:val="24"/>
          <w:lang w:val="pt-BR"/>
        </w:rPr>
        <w:t xml:space="preserve">Hai tụ điện có điện dung </w:t>
      </w:r>
      <w:r w:rsidR="00EE2C4F" w:rsidRPr="00EE2C4F">
        <w:rPr>
          <w:rFonts w:cs="Times New Roman"/>
          <w:sz w:val="24"/>
          <w:szCs w:val="24"/>
          <w:lang w:val="pt-BR"/>
        </w:rPr>
        <w:t>C</w:t>
      </w:r>
      <w:r w:rsidR="00EE2C4F">
        <w:rPr>
          <w:rFonts w:cs="Times New Roman"/>
          <w:sz w:val="24"/>
          <w:szCs w:val="24"/>
          <w:vertAlign w:val="subscript"/>
          <w:lang w:val="pt-BR"/>
        </w:rPr>
        <w:t>1</w:t>
      </w:r>
      <w:r w:rsidRPr="00EE2C4F">
        <w:rPr>
          <w:rFonts w:cs="Times New Roman"/>
          <w:sz w:val="24"/>
          <w:szCs w:val="24"/>
          <w:lang w:val="pt-BR"/>
        </w:rPr>
        <w:t xml:space="preserve"> và </w:t>
      </w:r>
      <w:r w:rsidR="00EE2C4F">
        <w:rPr>
          <w:rFonts w:cs="Times New Roman"/>
          <w:sz w:val="24"/>
          <w:szCs w:val="24"/>
          <w:lang w:val="pt-BR"/>
        </w:rPr>
        <w:t>C</w:t>
      </w:r>
      <w:r w:rsidR="00EE2C4F">
        <w:rPr>
          <w:rFonts w:cs="Times New Roman"/>
          <w:sz w:val="24"/>
          <w:szCs w:val="24"/>
          <w:vertAlign w:val="subscript"/>
          <w:lang w:val="pt-BR"/>
        </w:rPr>
        <w:t>2</w:t>
      </w:r>
      <w:r w:rsidRPr="00EE2C4F">
        <w:rPr>
          <w:rFonts w:cs="Times New Roman"/>
          <w:sz w:val="24"/>
          <w:szCs w:val="24"/>
          <w:lang w:val="pt-BR"/>
        </w:rPr>
        <w:t xml:space="preserve"> mắc nối tiếp trong một mạch điện xoay chiề</w:t>
      </w:r>
      <w:r w:rsidR="00EE2C4F">
        <w:rPr>
          <w:rFonts w:cs="Times New Roman"/>
          <w:sz w:val="24"/>
          <w:szCs w:val="24"/>
          <w:lang w:val="pt-BR"/>
        </w:rPr>
        <w:t>u có dung kháng là</w:t>
      </w:r>
    </w:p>
    <w:p w:rsidR="00E81138" w:rsidRPr="00EE2C4F" w:rsidRDefault="00E81138" w:rsidP="00E81138">
      <w:pPr>
        <w:tabs>
          <w:tab w:val="left" w:pos="284"/>
          <w:tab w:val="left" w:pos="2552"/>
          <w:tab w:val="left" w:pos="5103"/>
          <w:tab w:val="left" w:pos="7371"/>
        </w:tabs>
        <w:spacing w:after="0" w:line="240" w:lineRule="auto"/>
        <w:jc w:val="both"/>
        <w:rPr>
          <w:rFonts w:cs="Times New Roman"/>
          <w:sz w:val="24"/>
          <w:szCs w:val="24"/>
          <w:lang w:val="pt-BR"/>
        </w:rPr>
      </w:pPr>
      <w:r w:rsidRPr="00EE2C4F">
        <w:rPr>
          <w:rFonts w:cs="Times New Roman"/>
          <w:sz w:val="24"/>
          <w:szCs w:val="24"/>
          <w:lang w:val="pt-BR"/>
        </w:rPr>
        <w:tab/>
      </w:r>
      <w:r w:rsidRPr="00EE2C4F">
        <w:rPr>
          <w:rFonts w:cs="Times New Roman"/>
          <w:b/>
          <w:sz w:val="24"/>
          <w:szCs w:val="24"/>
          <w:u w:val="single"/>
          <w:lang w:val="pt-BR"/>
        </w:rPr>
        <w:t>A.</w:t>
      </w:r>
      <w:r w:rsidR="00EE2C4F">
        <w:rPr>
          <w:rFonts w:cs="Times New Roman"/>
          <w:b/>
          <w:sz w:val="24"/>
          <w:szCs w:val="24"/>
          <w:lang w:val="pt-BR"/>
        </w:rPr>
        <w:t xml:space="preserve"> </w:t>
      </w:r>
      <w:r w:rsidRPr="00E81138">
        <w:rPr>
          <w:rFonts w:cs="Times New Roman"/>
          <w:position w:val="-24"/>
          <w:sz w:val="24"/>
          <w:szCs w:val="24"/>
        </w:rPr>
        <w:object w:dxaOrig="940" w:dyaOrig="620">
          <v:shape id="_x0000_i1078" type="#_x0000_t75" style="width:46.95pt;height:30.95pt" o:ole="">
            <v:imagedata r:id="rId111" o:title=""/>
          </v:shape>
          <o:OLEObject Type="Embed" ProgID="Equation.DSMT4" ShapeID="_x0000_i1078" DrawAspect="Content" ObjectID="_1735027051" r:id="rId112"/>
        </w:object>
      </w:r>
      <w:r w:rsidRPr="00EE2C4F">
        <w:rPr>
          <w:rFonts w:cs="Times New Roman"/>
          <w:sz w:val="24"/>
          <w:szCs w:val="24"/>
          <w:lang w:val="pt-BR"/>
        </w:rPr>
        <w:t xml:space="preserve"> với </w:t>
      </w:r>
      <w:r w:rsidRPr="00E81138">
        <w:rPr>
          <w:rFonts w:cs="Times New Roman"/>
          <w:position w:val="-30"/>
          <w:sz w:val="24"/>
          <w:szCs w:val="24"/>
        </w:rPr>
        <w:object w:dxaOrig="1300" w:dyaOrig="680">
          <v:shape id="_x0000_i1079" type="#_x0000_t75" style="width:67.15pt;height:33.4pt" o:ole="">
            <v:imagedata r:id="rId113" o:title=""/>
          </v:shape>
          <o:OLEObject Type="Embed" ProgID="Equation.DSMT4" ShapeID="_x0000_i1079" DrawAspect="Content" ObjectID="_1735027052" r:id="rId114"/>
        </w:object>
      </w:r>
      <w:r w:rsidRPr="00EE2C4F">
        <w:rPr>
          <w:rFonts w:cs="Times New Roman"/>
          <w:sz w:val="24"/>
          <w:szCs w:val="24"/>
          <w:lang w:val="pt-BR"/>
        </w:rPr>
        <w:t xml:space="preserve"> .</w:t>
      </w:r>
      <w:r w:rsidRPr="00EE2C4F">
        <w:rPr>
          <w:rFonts w:cs="Times New Roman"/>
          <w:sz w:val="24"/>
          <w:szCs w:val="24"/>
          <w:lang w:val="pt-BR"/>
        </w:rPr>
        <w:tab/>
      </w:r>
      <w:r w:rsidRPr="00EE2C4F">
        <w:rPr>
          <w:rFonts w:cs="Times New Roman"/>
          <w:b/>
          <w:sz w:val="24"/>
          <w:szCs w:val="24"/>
          <w:lang w:val="pt-BR"/>
        </w:rPr>
        <w:t>B.</w:t>
      </w:r>
      <w:r w:rsidR="00EE2C4F" w:rsidRPr="00EE2C4F">
        <w:rPr>
          <w:rFonts w:cs="Times New Roman"/>
          <w:b/>
          <w:sz w:val="24"/>
          <w:szCs w:val="24"/>
          <w:lang w:val="pt-BR"/>
        </w:rPr>
        <w:t xml:space="preserve"> </w:t>
      </w:r>
      <w:r w:rsidRPr="00E81138">
        <w:rPr>
          <w:rFonts w:cs="Times New Roman"/>
          <w:position w:val="-24"/>
          <w:sz w:val="24"/>
          <w:szCs w:val="24"/>
        </w:rPr>
        <w:object w:dxaOrig="940" w:dyaOrig="620">
          <v:shape id="_x0000_i1080" type="#_x0000_t75" style="width:46.95pt;height:30.95pt" o:ole="">
            <v:imagedata r:id="rId111" o:title=""/>
          </v:shape>
          <o:OLEObject Type="Embed" ProgID="Equation.DSMT4" ShapeID="_x0000_i1080" DrawAspect="Content" ObjectID="_1735027053" r:id="rId115"/>
        </w:object>
      </w:r>
      <w:r w:rsidRPr="00EE2C4F">
        <w:rPr>
          <w:rFonts w:cs="Times New Roman"/>
          <w:sz w:val="24"/>
          <w:szCs w:val="24"/>
          <w:lang w:val="pt-BR"/>
        </w:rPr>
        <w:t xml:space="preserve">với </w:t>
      </w:r>
      <w:r w:rsidRPr="00E81138">
        <w:rPr>
          <w:rFonts w:cs="Times New Roman"/>
          <w:position w:val="-12"/>
          <w:sz w:val="24"/>
          <w:szCs w:val="24"/>
        </w:rPr>
        <w:object w:dxaOrig="1180" w:dyaOrig="360">
          <v:shape id="_x0000_i1081" type="#_x0000_t75" style="width:59.5pt;height:18.45pt" o:ole="">
            <v:imagedata r:id="rId116" o:title=""/>
          </v:shape>
          <o:OLEObject Type="Embed" ProgID="Equation.DSMT4" ShapeID="_x0000_i1081" DrawAspect="Content" ObjectID="_1735027054" r:id="rId117"/>
        </w:object>
      </w:r>
      <w:r w:rsidRPr="00EE2C4F">
        <w:rPr>
          <w:rFonts w:cs="Times New Roman"/>
          <w:sz w:val="24"/>
          <w:szCs w:val="24"/>
          <w:lang w:val="pt-BR"/>
        </w:rPr>
        <w:t xml:space="preserve"> .</w:t>
      </w:r>
    </w:p>
    <w:p w:rsidR="00E81138" w:rsidRPr="00EE2C4F" w:rsidRDefault="00E81138" w:rsidP="00E81138">
      <w:pPr>
        <w:tabs>
          <w:tab w:val="left" w:pos="284"/>
          <w:tab w:val="left" w:pos="2552"/>
          <w:tab w:val="left" w:pos="5103"/>
          <w:tab w:val="left" w:pos="7371"/>
        </w:tabs>
        <w:spacing w:after="0" w:line="240" w:lineRule="auto"/>
        <w:jc w:val="both"/>
        <w:rPr>
          <w:rFonts w:cs="Times New Roman"/>
          <w:sz w:val="24"/>
          <w:szCs w:val="24"/>
          <w:lang w:val="pt-BR"/>
        </w:rPr>
      </w:pPr>
      <w:r w:rsidRPr="00EE2C4F">
        <w:rPr>
          <w:rFonts w:cs="Times New Roman"/>
          <w:sz w:val="24"/>
          <w:szCs w:val="24"/>
          <w:lang w:val="pt-BR"/>
        </w:rPr>
        <w:tab/>
      </w:r>
      <w:r w:rsidRPr="00EE2C4F">
        <w:rPr>
          <w:rFonts w:cs="Times New Roman"/>
          <w:b/>
          <w:sz w:val="24"/>
          <w:szCs w:val="24"/>
          <w:lang w:val="pt-BR"/>
        </w:rPr>
        <w:t>C.</w:t>
      </w:r>
      <w:r w:rsidR="00EE2C4F">
        <w:rPr>
          <w:rFonts w:cs="Times New Roman"/>
          <w:b/>
          <w:sz w:val="24"/>
          <w:szCs w:val="24"/>
          <w:lang w:val="pt-BR"/>
        </w:rPr>
        <w:t xml:space="preserve"> </w:t>
      </w:r>
      <w:r w:rsidRPr="00E81138">
        <w:rPr>
          <w:rFonts w:cs="Times New Roman"/>
          <w:position w:val="-12"/>
          <w:sz w:val="24"/>
          <w:szCs w:val="24"/>
        </w:rPr>
        <w:object w:dxaOrig="900" w:dyaOrig="360">
          <v:shape id="_x0000_i1082" type="#_x0000_t75" style="width:45.2pt;height:18.45pt" o:ole="">
            <v:imagedata r:id="rId118" o:title=""/>
          </v:shape>
          <o:OLEObject Type="Embed" ProgID="Equation.DSMT4" ShapeID="_x0000_i1082" DrawAspect="Content" ObjectID="_1735027055" r:id="rId119"/>
        </w:object>
      </w:r>
      <w:r w:rsidRPr="00EE2C4F">
        <w:rPr>
          <w:rFonts w:cs="Times New Roman"/>
          <w:sz w:val="24"/>
          <w:szCs w:val="24"/>
          <w:lang w:val="pt-BR"/>
        </w:rPr>
        <w:t xml:space="preserve"> với </w:t>
      </w:r>
      <w:r w:rsidRPr="00E81138">
        <w:rPr>
          <w:rFonts w:cs="Times New Roman"/>
          <w:position w:val="-30"/>
          <w:sz w:val="24"/>
          <w:szCs w:val="24"/>
        </w:rPr>
        <w:object w:dxaOrig="1300" w:dyaOrig="680">
          <v:shape id="_x0000_i1083" type="#_x0000_t75" style="width:67.15pt;height:33.4pt" o:ole="">
            <v:imagedata r:id="rId113" o:title=""/>
          </v:shape>
          <o:OLEObject Type="Embed" ProgID="Equation.DSMT4" ShapeID="_x0000_i1083" DrawAspect="Content" ObjectID="_1735027056" r:id="rId120"/>
        </w:object>
      </w:r>
      <w:r w:rsidRPr="00EE2C4F">
        <w:rPr>
          <w:rFonts w:cs="Times New Roman"/>
          <w:sz w:val="24"/>
          <w:szCs w:val="24"/>
          <w:lang w:val="pt-BR"/>
        </w:rPr>
        <w:t>.</w:t>
      </w:r>
      <w:r w:rsidRPr="00EE2C4F">
        <w:rPr>
          <w:rFonts w:cs="Times New Roman"/>
          <w:sz w:val="24"/>
          <w:szCs w:val="24"/>
          <w:lang w:val="pt-BR"/>
        </w:rPr>
        <w:tab/>
      </w:r>
      <w:r w:rsidRPr="00EE2C4F">
        <w:rPr>
          <w:rFonts w:cs="Times New Roman"/>
          <w:b/>
          <w:sz w:val="24"/>
          <w:szCs w:val="24"/>
          <w:lang w:val="pt-BR"/>
        </w:rPr>
        <w:t>D.</w:t>
      </w:r>
      <w:r w:rsidR="00EE2C4F">
        <w:rPr>
          <w:rFonts w:cs="Times New Roman"/>
          <w:b/>
          <w:sz w:val="24"/>
          <w:szCs w:val="24"/>
          <w:lang w:val="pt-BR"/>
        </w:rPr>
        <w:t xml:space="preserve"> </w:t>
      </w:r>
      <w:r w:rsidRPr="00E81138">
        <w:rPr>
          <w:rFonts w:cs="Times New Roman"/>
          <w:position w:val="-12"/>
          <w:sz w:val="24"/>
          <w:szCs w:val="24"/>
        </w:rPr>
        <w:object w:dxaOrig="900" w:dyaOrig="360">
          <v:shape id="_x0000_i1084" type="#_x0000_t75" style="width:45.2pt;height:18.45pt" o:ole="">
            <v:imagedata r:id="rId118" o:title=""/>
          </v:shape>
          <o:OLEObject Type="Embed" ProgID="Equation.DSMT4" ShapeID="_x0000_i1084" DrawAspect="Content" ObjectID="_1735027057" r:id="rId121"/>
        </w:object>
      </w:r>
      <w:r w:rsidRPr="00EE2C4F">
        <w:rPr>
          <w:rFonts w:cs="Times New Roman"/>
          <w:sz w:val="24"/>
          <w:szCs w:val="24"/>
          <w:lang w:val="pt-BR"/>
        </w:rPr>
        <w:t xml:space="preserve"> với </w:t>
      </w:r>
      <w:r w:rsidRPr="00E81138">
        <w:rPr>
          <w:rFonts w:cs="Times New Roman"/>
          <w:position w:val="-12"/>
          <w:sz w:val="24"/>
          <w:szCs w:val="24"/>
        </w:rPr>
        <w:object w:dxaOrig="1180" w:dyaOrig="360">
          <v:shape id="_x0000_i1085" type="#_x0000_t75" style="width:59.5pt;height:18.45pt" o:ole="">
            <v:imagedata r:id="rId116" o:title=""/>
          </v:shape>
          <o:OLEObject Type="Embed" ProgID="Equation.DSMT4" ShapeID="_x0000_i1085" DrawAspect="Content" ObjectID="_1735027058" r:id="rId122"/>
        </w:object>
      </w:r>
      <w:r w:rsidRPr="00EE2C4F">
        <w:rPr>
          <w:rFonts w:cs="Times New Roman"/>
          <w:sz w:val="24"/>
          <w:szCs w:val="24"/>
          <w:lang w:val="pt-BR"/>
        </w:rPr>
        <w:t>.</w:t>
      </w:r>
    </w:p>
    <w:p w:rsidR="00E81138" w:rsidRPr="001E5D25" w:rsidRDefault="00E81138" w:rsidP="00E81138">
      <w:pPr>
        <w:tabs>
          <w:tab w:val="left" w:pos="284"/>
          <w:tab w:val="left" w:pos="2552"/>
          <w:tab w:val="left" w:pos="5103"/>
          <w:tab w:val="left" w:pos="7371"/>
        </w:tabs>
        <w:spacing w:after="0" w:line="240" w:lineRule="auto"/>
        <w:jc w:val="both"/>
        <w:rPr>
          <w:rFonts w:cs="Times New Roman"/>
          <w:sz w:val="24"/>
          <w:szCs w:val="24"/>
          <w:lang w:val="pt-BR"/>
        </w:rPr>
      </w:pPr>
      <w:r w:rsidRPr="00E81138">
        <w:rPr>
          <w:rFonts w:cs="Times New Roman"/>
          <w:b/>
          <w:sz w:val="24"/>
          <w:szCs w:val="24"/>
          <w:lang w:val="pt-BR"/>
        </w:rPr>
        <w:t xml:space="preserve">Câu 25. </w:t>
      </w:r>
      <w:r w:rsidRPr="00EE2C4F">
        <w:rPr>
          <w:rFonts w:cs="Times New Roman"/>
          <w:sz w:val="24"/>
          <w:szCs w:val="24"/>
          <w:lang w:val="pt-BR"/>
        </w:rPr>
        <w:t xml:space="preserve">Đặt hiệu điện thế </w:t>
      </w:r>
      <w:r w:rsidRPr="00E81138">
        <w:rPr>
          <w:rFonts w:cs="Times New Roman"/>
          <w:position w:val="-10"/>
          <w:sz w:val="24"/>
          <w:szCs w:val="24"/>
        </w:rPr>
        <w:object w:dxaOrig="2340" w:dyaOrig="380">
          <v:shape id="_x0000_i1086" type="#_x0000_t75" style="width:117.2pt;height:18.45pt" o:ole="">
            <v:imagedata r:id="rId123" o:title=""/>
          </v:shape>
          <o:OLEObject Type="Embed" ProgID="Equation.DSMT4" ShapeID="_x0000_i1086" DrawAspect="Content" ObjectID="_1735027059" r:id="rId124"/>
        </w:object>
      </w:r>
      <w:r w:rsidRPr="00EE2C4F">
        <w:rPr>
          <w:rFonts w:cs="Times New Roman"/>
          <w:sz w:val="24"/>
          <w:szCs w:val="24"/>
          <w:lang w:val="pt-BR"/>
        </w:rPr>
        <w:t xml:space="preserve"> vào hai đẩu đoạn mạch RLC nối tiếp, biết </w:t>
      </w:r>
      <w:r w:rsidRPr="00E81138">
        <w:rPr>
          <w:rFonts w:cs="Times New Roman"/>
          <w:position w:val="-24"/>
          <w:sz w:val="24"/>
          <w:szCs w:val="24"/>
        </w:rPr>
        <w:object w:dxaOrig="800" w:dyaOrig="620">
          <v:shape id="_x0000_i1087" type="#_x0000_t75" style="width:40.35pt;height:30.95pt" o:ole="">
            <v:imagedata r:id="rId125" o:title=""/>
          </v:shape>
          <o:OLEObject Type="Embed" ProgID="Equation.DSMT4" ShapeID="_x0000_i1087" DrawAspect="Content" ObjectID="_1735027060" r:id="rId126"/>
        </w:object>
      </w:r>
      <w:r w:rsidRPr="00EE2C4F">
        <w:rPr>
          <w:rFonts w:cs="Times New Roman"/>
          <w:sz w:val="24"/>
          <w:szCs w:val="24"/>
          <w:lang w:val="pt-BR"/>
        </w:rPr>
        <w:t>, hiệu điện thế hiệu dụng giữa hai đầu điện trở R bằng ở hai đ</w:t>
      </w:r>
      <w:r w:rsidR="00EE2C4F" w:rsidRPr="00EE2C4F">
        <w:rPr>
          <w:rFonts w:cs="Times New Roman"/>
          <w:sz w:val="24"/>
          <w:szCs w:val="24"/>
          <w:lang w:val="pt-BR"/>
        </w:rPr>
        <w:t>ầ</w:t>
      </w:r>
      <w:r w:rsidRPr="00EE2C4F">
        <w:rPr>
          <w:rFonts w:cs="Times New Roman"/>
          <w:sz w:val="24"/>
          <w:szCs w:val="24"/>
          <w:lang w:val="pt-BR"/>
        </w:rPr>
        <w:t xml:space="preserve">u tụ C và bằng 100V. </w:t>
      </w:r>
      <w:r w:rsidRPr="001E5D25">
        <w:rPr>
          <w:rFonts w:cs="Times New Roman"/>
          <w:sz w:val="24"/>
          <w:szCs w:val="24"/>
          <w:lang w:val="pt-BR"/>
        </w:rPr>
        <w:t>Công suất tiêu thụ mạch điện là</w:t>
      </w:r>
    </w:p>
    <w:p w:rsidR="00E81138" w:rsidRPr="001E5D25" w:rsidRDefault="00E81138" w:rsidP="00E81138">
      <w:pPr>
        <w:tabs>
          <w:tab w:val="left" w:pos="284"/>
          <w:tab w:val="left" w:pos="2552"/>
          <w:tab w:val="left" w:pos="5103"/>
          <w:tab w:val="left" w:pos="7371"/>
        </w:tabs>
        <w:spacing w:after="0" w:line="240" w:lineRule="auto"/>
        <w:jc w:val="both"/>
        <w:rPr>
          <w:rFonts w:cs="Times New Roman"/>
          <w:sz w:val="24"/>
          <w:szCs w:val="24"/>
          <w:lang w:val="pt-BR"/>
        </w:rPr>
      </w:pPr>
      <w:r w:rsidRPr="001E5D25">
        <w:rPr>
          <w:rFonts w:cs="Times New Roman"/>
          <w:sz w:val="24"/>
          <w:szCs w:val="24"/>
          <w:lang w:val="pt-BR"/>
        </w:rPr>
        <w:tab/>
      </w:r>
      <w:r w:rsidRPr="001E5D25">
        <w:rPr>
          <w:rFonts w:cs="Times New Roman"/>
          <w:b/>
          <w:sz w:val="24"/>
          <w:szCs w:val="24"/>
          <w:lang w:val="pt-BR"/>
        </w:rPr>
        <w:t>A.</w:t>
      </w:r>
      <w:r w:rsidRPr="001E5D25">
        <w:rPr>
          <w:rFonts w:cs="Times New Roman"/>
          <w:sz w:val="24"/>
          <w:szCs w:val="24"/>
          <w:lang w:val="pt-BR"/>
        </w:rPr>
        <w:t xml:space="preserve"> 250W</w:t>
      </w:r>
      <w:r w:rsidR="00EE2C4F" w:rsidRPr="001E5D25">
        <w:rPr>
          <w:rFonts w:cs="Times New Roman"/>
          <w:sz w:val="24"/>
          <w:szCs w:val="24"/>
          <w:lang w:val="pt-BR"/>
        </w:rPr>
        <w:t>.</w:t>
      </w:r>
      <w:r w:rsidRPr="001E5D25">
        <w:rPr>
          <w:rFonts w:cs="Times New Roman"/>
          <w:sz w:val="24"/>
          <w:szCs w:val="24"/>
          <w:lang w:val="pt-BR"/>
        </w:rPr>
        <w:tab/>
      </w:r>
      <w:r w:rsidRPr="001E5D25">
        <w:rPr>
          <w:rFonts w:cs="Times New Roman"/>
          <w:b/>
          <w:sz w:val="24"/>
          <w:szCs w:val="24"/>
          <w:lang w:val="pt-BR"/>
        </w:rPr>
        <w:t>B.</w:t>
      </w:r>
      <w:r w:rsidRPr="001E5D25">
        <w:rPr>
          <w:rFonts w:cs="Times New Roman"/>
          <w:sz w:val="24"/>
          <w:szCs w:val="24"/>
          <w:lang w:val="pt-BR"/>
        </w:rPr>
        <w:t xml:space="preserve"> 200W</w:t>
      </w:r>
      <w:r w:rsidR="00EE2C4F" w:rsidRPr="001E5D25">
        <w:rPr>
          <w:rFonts w:cs="Times New Roman"/>
          <w:sz w:val="24"/>
          <w:szCs w:val="24"/>
          <w:lang w:val="pt-BR"/>
        </w:rPr>
        <w:t>.</w:t>
      </w:r>
      <w:r w:rsidRPr="001E5D25">
        <w:rPr>
          <w:rFonts w:cs="Times New Roman"/>
          <w:sz w:val="24"/>
          <w:szCs w:val="24"/>
          <w:lang w:val="pt-BR"/>
        </w:rPr>
        <w:tab/>
      </w:r>
      <w:r w:rsidRPr="001E5D25">
        <w:rPr>
          <w:rFonts w:cs="Times New Roman"/>
          <w:b/>
          <w:sz w:val="24"/>
          <w:szCs w:val="24"/>
          <w:u w:val="single"/>
          <w:lang w:val="pt-BR"/>
        </w:rPr>
        <w:t>C.</w:t>
      </w:r>
      <w:r w:rsidRPr="001E5D25">
        <w:rPr>
          <w:rFonts w:cs="Times New Roman"/>
          <w:sz w:val="24"/>
          <w:szCs w:val="24"/>
          <w:lang w:val="pt-BR"/>
        </w:rPr>
        <w:t xml:space="preserve"> 100W</w:t>
      </w:r>
      <w:r w:rsidR="00EE2C4F" w:rsidRPr="001E5D25">
        <w:rPr>
          <w:rFonts w:cs="Times New Roman"/>
          <w:sz w:val="24"/>
          <w:szCs w:val="24"/>
          <w:lang w:val="pt-BR"/>
        </w:rPr>
        <w:t>.</w:t>
      </w:r>
      <w:r w:rsidRPr="001E5D25">
        <w:rPr>
          <w:rFonts w:cs="Times New Roman"/>
          <w:sz w:val="24"/>
          <w:szCs w:val="24"/>
          <w:lang w:val="pt-BR"/>
        </w:rPr>
        <w:tab/>
      </w:r>
      <w:r w:rsidRPr="001E5D25">
        <w:rPr>
          <w:rFonts w:cs="Times New Roman"/>
          <w:b/>
          <w:sz w:val="24"/>
          <w:szCs w:val="24"/>
          <w:lang w:val="pt-BR"/>
        </w:rPr>
        <w:t>D.</w:t>
      </w:r>
      <w:r w:rsidRPr="001E5D25">
        <w:rPr>
          <w:rFonts w:cs="Times New Roman"/>
          <w:sz w:val="24"/>
          <w:szCs w:val="24"/>
          <w:lang w:val="pt-BR"/>
        </w:rPr>
        <w:t xml:space="preserve"> 350W</w:t>
      </w:r>
      <w:r w:rsidR="00EE2C4F" w:rsidRPr="001E5D25">
        <w:rPr>
          <w:rFonts w:cs="Times New Roman"/>
          <w:sz w:val="24"/>
          <w:szCs w:val="24"/>
          <w:lang w:val="pt-BR"/>
        </w:rPr>
        <w:t>.</w:t>
      </w:r>
    </w:p>
    <w:p w:rsidR="00EE2C4F" w:rsidRPr="00EE2C4F" w:rsidRDefault="00E81138" w:rsidP="00EE2C4F">
      <w:pPr>
        <w:spacing w:after="0" w:line="240" w:lineRule="auto"/>
        <w:contextualSpacing/>
        <w:jc w:val="both"/>
        <w:rPr>
          <w:rFonts w:eastAsia="Calibri" w:cs="Times New Roman"/>
          <w:sz w:val="24"/>
          <w:szCs w:val="24"/>
          <w:lang w:val="pt-BR"/>
        </w:rPr>
      </w:pPr>
      <w:r w:rsidRPr="00E81138">
        <w:rPr>
          <w:rFonts w:cs="Times New Roman"/>
          <w:b/>
          <w:sz w:val="24"/>
          <w:szCs w:val="24"/>
          <w:lang w:val="pt-BR"/>
        </w:rPr>
        <w:t xml:space="preserve">Câu 26. </w:t>
      </w:r>
      <w:r w:rsidR="00EE2C4F" w:rsidRPr="00EE2C4F">
        <w:rPr>
          <w:rFonts w:eastAsia="Calibri" w:cs="Times New Roman"/>
          <w:sz w:val="24"/>
          <w:szCs w:val="24"/>
          <w:lang w:val="pt-BR"/>
        </w:rPr>
        <w:t xml:space="preserve">Đặt điện áp xoay chiều vào hai đầu đoạn mạch gồm điện trở R, cuộn cảm thuần và tụ điện mắc nối tiếp. Biết cuộn cảm có cảm kháng </w:t>
      </w:r>
      <w:r w:rsidR="00EE2C4F" w:rsidRPr="00F530F5">
        <w:rPr>
          <w:rFonts w:eastAsia="Calibri" w:cs="Times New Roman"/>
          <w:position w:val="-12"/>
          <w:sz w:val="24"/>
          <w:szCs w:val="24"/>
        </w:rPr>
        <w:object w:dxaOrig="320" w:dyaOrig="360">
          <v:shape id="_x0000_i1088" type="#_x0000_t75" style="width:15.65pt;height:18.1pt" o:ole="">
            <v:imagedata r:id="rId127" o:title=""/>
          </v:shape>
          <o:OLEObject Type="Embed" ProgID="Equation.DSMT4" ShapeID="_x0000_i1088" DrawAspect="Content" ObjectID="_1735027061" r:id="rId128"/>
        </w:object>
      </w:r>
      <w:r w:rsidR="00EE2C4F" w:rsidRPr="00EE2C4F">
        <w:rPr>
          <w:rFonts w:eastAsia="Calibri" w:cs="Times New Roman"/>
          <w:sz w:val="24"/>
          <w:szCs w:val="24"/>
          <w:lang w:val="pt-BR"/>
        </w:rPr>
        <w:t xml:space="preserve">và tụ điện có dung kháng </w:t>
      </w:r>
      <w:r w:rsidR="00EE2C4F" w:rsidRPr="00F530F5">
        <w:rPr>
          <w:rFonts w:eastAsia="Calibri" w:cs="Times New Roman"/>
          <w:position w:val="-12"/>
          <w:sz w:val="24"/>
          <w:szCs w:val="24"/>
        </w:rPr>
        <w:object w:dxaOrig="320" w:dyaOrig="360">
          <v:shape id="_x0000_i1089" type="#_x0000_t75" style="width:15.65pt;height:18.1pt" o:ole="">
            <v:imagedata r:id="rId129" o:title=""/>
          </v:shape>
          <o:OLEObject Type="Embed" ProgID="Equation.DSMT4" ShapeID="_x0000_i1089" DrawAspect="Content" ObjectID="_1735027062" r:id="rId130"/>
        </w:object>
      </w:r>
      <w:r w:rsidR="00EE2C4F" w:rsidRPr="00EE2C4F">
        <w:rPr>
          <w:rFonts w:eastAsia="Calibri" w:cs="Times New Roman"/>
          <w:sz w:val="24"/>
          <w:szCs w:val="24"/>
          <w:lang w:val="pt-BR"/>
        </w:rPr>
        <w:t>. Tổng trở của đoạn mạ</w:t>
      </w:r>
      <w:r w:rsidR="00EE2C4F">
        <w:rPr>
          <w:rFonts w:eastAsia="Calibri" w:cs="Times New Roman"/>
          <w:sz w:val="24"/>
          <w:szCs w:val="24"/>
          <w:lang w:val="pt-BR"/>
        </w:rPr>
        <w:t>ch là</w:t>
      </w:r>
    </w:p>
    <w:p w:rsidR="00EE2C4F" w:rsidRPr="00F530F5" w:rsidRDefault="00EE2C4F" w:rsidP="00EE2C4F">
      <w:pPr>
        <w:tabs>
          <w:tab w:val="left" w:pos="284"/>
          <w:tab w:val="left" w:pos="2552"/>
          <w:tab w:val="left" w:pos="5103"/>
          <w:tab w:val="left" w:pos="7371"/>
        </w:tabs>
        <w:spacing w:after="0" w:line="240" w:lineRule="auto"/>
        <w:contextualSpacing/>
        <w:jc w:val="both"/>
        <w:rPr>
          <w:rFonts w:cs="Times New Roman"/>
          <w:b/>
          <w:sz w:val="24"/>
          <w:szCs w:val="24"/>
          <w:lang w:bidi="th-TH"/>
        </w:rPr>
      </w:pPr>
      <w:r w:rsidRPr="00EE2C4F">
        <w:rPr>
          <w:rFonts w:eastAsia="Calibri" w:cs="Times New Roman"/>
          <w:b/>
          <w:bCs/>
          <w:sz w:val="24"/>
          <w:szCs w:val="24"/>
          <w:lang w:val="pt-BR"/>
        </w:rPr>
        <w:tab/>
      </w:r>
      <w:r w:rsidRPr="00EE2C4F">
        <w:rPr>
          <w:rFonts w:eastAsia="Calibri" w:cs="Times New Roman"/>
          <w:b/>
          <w:bCs/>
          <w:sz w:val="24"/>
          <w:szCs w:val="24"/>
          <w:u w:val="single"/>
          <w:lang w:val="pt-BR"/>
        </w:rPr>
        <w:t>A.</w:t>
      </w:r>
      <w:r w:rsidRPr="00EE2C4F">
        <w:rPr>
          <w:rFonts w:eastAsia="Calibri" w:cs="Times New Roman"/>
          <w:sz w:val="24"/>
          <w:szCs w:val="24"/>
          <w:lang w:val="pt-BR"/>
        </w:rPr>
        <w:t xml:space="preserve"> </w:t>
      </w:r>
      <w:r w:rsidRPr="00EE2C4F">
        <w:rPr>
          <w:rFonts w:eastAsia="Calibri" w:cs="Times New Roman"/>
          <w:position w:val="-16"/>
          <w:sz w:val="24"/>
          <w:szCs w:val="24"/>
        </w:rPr>
        <w:object w:dxaOrig="1760" w:dyaOrig="520">
          <v:shape id="_x0000_i1090" type="#_x0000_t75" style="width:87.65pt;height:25.75pt" o:ole="">
            <v:imagedata r:id="rId131" o:title=""/>
          </v:shape>
          <o:OLEObject Type="Embed" ProgID="Equation.DSMT4" ShapeID="_x0000_i1090" DrawAspect="Content" ObjectID="_1735027063" r:id="rId132"/>
        </w:object>
      </w:r>
      <w:r w:rsidRPr="00EE2C4F">
        <w:rPr>
          <w:rFonts w:eastAsia="Calibri" w:cs="Times New Roman"/>
          <w:sz w:val="24"/>
          <w:szCs w:val="24"/>
          <w:lang w:val="vi-VN"/>
        </w:rPr>
        <w:t>.</w:t>
      </w:r>
      <w:r w:rsidRPr="00EE2C4F">
        <w:rPr>
          <w:rFonts w:eastAsia="Calibri" w:cs="Times New Roman"/>
          <w:sz w:val="24"/>
          <w:szCs w:val="24"/>
          <w:lang w:val="pt-BR"/>
        </w:rPr>
        <w:tab/>
      </w:r>
      <w:r w:rsidRPr="00EE2C4F">
        <w:rPr>
          <w:rFonts w:eastAsia="Calibri" w:cs="Times New Roman"/>
          <w:b/>
          <w:bCs/>
          <w:sz w:val="24"/>
          <w:szCs w:val="24"/>
          <w:lang w:val="pt-BR"/>
        </w:rPr>
        <w:t>B.</w:t>
      </w:r>
      <w:r w:rsidRPr="00EE2C4F">
        <w:rPr>
          <w:rFonts w:eastAsia="Calibri" w:cs="Times New Roman"/>
          <w:sz w:val="24"/>
          <w:szCs w:val="24"/>
          <w:lang w:val="pt-BR"/>
        </w:rPr>
        <w:t xml:space="preserve"> </w:t>
      </w:r>
      <w:r w:rsidRPr="00EE2C4F">
        <w:rPr>
          <w:rFonts w:eastAsia="Calibri" w:cs="Times New Roman"/>
          <w:position w:val="-16"/>
          <w:sz w:val="24"/>
          <w:szCs w:val="24"/>
        </w:rPr>
        <w:object w:dxaOrig="1760" w:dyaOrig="520">
          <v:shape id="_x0000_i1091" type="#_x0000_t75" style="width:87.65pt;height:25.75pt" o:ole="">
            <v:imagedata r:id="rId133" o:title=""/>
          </v:shape>
          <o:OLEObject Type="Embed" ProgID="Equation.DSMT4" ShapeID="_x0000_i1091" DrawAspect="Content" ObjectID="_1735027064" r:id="rId134"/>
        </w:object>
      </w:r>
      <w:r w:rsidRPr="00EE2C4F">
        <w:rPr>
          <w:rFonts w:eastAsia="Calibri" w:cs="Times New Roman"/>
          <w:sz w:val="24"/>
          <w:szCs w:val="24"/>
          <w:lang w:val="vi-VN"/>
        </w:rPr>
        <w:t>.</w:t>
      </w:r>
      <w:r w:rsidRPr="00EE2C4F">
        <w:rPr>
          <w:rFonts w:eastAsia="Calibri" w:cs="Times New Roman"/>
          <w:sz w:val="24"/>
          <w:szCs w:val="24"/>
          <w:lang w:val="pt-BR"/>
        </w:rPr>
        <w:tab/>
      </w:r>
      <w:r w:rsidRPr="00EE2C4F">
        <w:rPr>
          <w:rFonts w:eastAsia="Calibri" w:cs="Times New Roman"/>
          <w:b/>
          <w:bCs/>
          <w:sz w:val="24"/>
          <w:szCs w:val="24"/>
          <w:lang w:val="pt-BR"/>
        </w:rPr>
        <w:t>C.</w:t>
      </w:r>
      <w:r w:rsidRPr="00EE2C4F">
        <w:rPr>
          <w:rFonts w:eastAsia="Calibri" w:cs="Times New Roman"/>
          <w:sz w:val="24"/>
          <w:szCs w:val="24"/>
          <w:lang w:val="pt-BR"/>
        </w:rPr>
        <w:t xml:space="preserve"> </w:t>
      </w:r>
      <w:r w:rsidRPr="00EE2C4F">
        <w:rPr>
          <w:rFonts w:eastAsia="Calibri" w:cs="Times New Roman"/>
          <w:position w:val="-22"/>
          <w:sz w:val="24"/>
          <w:szCs w:val="24"/>
        </w:rPr>
        <w:object w:dxaOrig="1840" w:dyaOrig="600">
          <v:shape id="_x0000_i1092" type="#_x0000_t75" style="width:92.5pt;height:29.9pt" o:ole="">
            <v:imagedata r:id="rId135" o:title=""/>
          </v:shape>
          <o:OLEObject Type="Embed" ProgID="Equation.DSMT4" ShapeID="_x0000_i1092" DrawAspect="Content" ObjectID="_1735027065" r:id="rId136"/>
        </w:object>
      </w:r>
      <w:r w:rsidRPr="00EE2C4F">
        <w:rPr>
          <w:rFonts w:eastAsia="Calibri" w:cs="Times New Roman"/>
          <w:sz w:val="24"/>
          <w:szCs w:val="24"/>
          <w:lang w:val="vi-VN"/>
        </w:rPr>
        <w:t>.</w:t>
      </w:r>
      <w:r w:rsidR="006649B4">
        <w:rPr>
          <w:rFonts w:eastAsia="Calibri" w:cs="Times New Roman"/>
          <w:sz w:val="24"/>
          <w:szCs w:val="24"/>
          <w:lang w:val="pt-BR"/>
        </w:rPr>
        <w:tab/>
      </w:r>
      <w:r w:rsidR="006649B4">
        <w:rPr>
          <w:rFonts w:eastAsia="Calibri" w:cs="Times New Roman"/>
          <w:b/>
          <w:bCs/>
          <w:sz w:val="24"/>
          <w:szCs w:val="24"/>
          <w:lang w:val="pt-BR"/>
        </w:rPr>
        <w:t>D</w:t>
      </w:r>
      <w:r w:rsidRPr="00EE2C4F">
        <w:rPr>
          <w:rFonts w:eastAsia="Calibri" w:cs="Times New Roman"/>
          <w:b/>
          <w:bCs/>
          <w:sz w:val="24"/>
          <w:szCs w:val="24"/>
          <w:lang w:val="pt-BR"/>
        </w:rPr>
        <w:t>.</w:t>
      </w:r>
      <w:r w:rsidRPr="00EE2C4F">
        <w:rPr>
          <w:rFonts w:eastAsia="Calibri" w:cs="Times New Roman"/>
          <w:sz w:val="24"/>
          <w:szCs w:val="24"/>
          <w:lang w:val="pt-BR"/>
        </w:rPr>
        <w:t xml:space="preserve"> </w:t>
      </w:r>
      <w:r w:rsidRPr="00EE2C4F">
        <w:rPr>
          <w:rFonts w:eastAsia="Calibri" w:cs="Times New Roman"/>
          <w:position w:val="-16"/>
          <w:sz w:val="24"/>
          <w:szCs w:val="24"/>
        </w:rPr>
        <w:object w:dxaOrig="1760" w:dyaOrig="520">
          <v:shape id="_x0000_i1093" type="#_x0000_t75" style="width:87.65pt;height:25.75pt" o:ole="">
            <v:imagedata r:id="rId137" o:title=""/>
          </v:shape>
          <o:OLEObject Type="Embed" ProgID="Equation.DSMT4" ShapeID="_x0000_i1093" DrawAspect="Content" ObjectID="_1735027066" r:id="rId138"/>
        </w:object>
      </w:r>
      <w:r w:rsidRPr="00EE2C4F">
        <w:rPr>
          <w:rFonts w:eastAsia="Calibri" w:cs="Times New Roman"/>
          <w:sz w:val="24"/>
          <w:szCs w:val="24"/>
          <w:lang w:val="vi-VN"/>
        </w:rPr>
        <w:t>.</w:t>
      </w:r>
    </w:p>
    <w:p w:rsidR="006649B4" w:rsidRPr="00F530F5" w:rsidRDefault="00E81138" w:rsidP="006649B4">
      <w:pPr>
        <w:tabs>
          <w:tab w:val="left" w:pos="284"/>
          <w:tab w:val="left" w:pos="2694"/>
          <w:tab w:val="left" w:pos="5245"/>
          <w:tab w:val="left" w:pos="7797"/>
        </w:tabs>
        <w:spacing w:after="0" w:line="240" w:lineRule="auto"/>
        <w:jc w:val="both"/>
        <w:rPr>
          <w:rFonts w:eastAsia="Times New Roman" w:cs="Times New Roman"/>
          <w:bCs/>
          <w:sz w:val="24"/>
          <w:szCs w:val="24"/>
          <w:lang w:val="pl-PL"/>
        </w:rPr>
      </w:pPr>
      <w:r w:rsidRPr="00E81138">
        <w:rPr>
          <w:rFonts w:cs="Times New Roman"/>
          <w:b/>
          <w:sz w:val="24"/>
          <w:szCs w:val="24"/>
          <w:lang w:val="pt-BR"/>
        </w:rPr>
        <w:t xml:space="preserve">Câu 27. </w:t>
      </w:r>
      <w:r w:rsidR="006649B4" w:rsidRPr="00F530F5">
        <w:rPr>
          <w:rFonts w:eastAsia="Times New Roman" w:cs="Times New Roman"/>
          <w:bCs/>
          <w:sz w:val="24"/>
          <w:szCs w:val="24"/>
          <w:lang w:val="pl-PL"/>
        </w:rPr>
        <w:t>Đặt một điện áp xoay chiều có điện áp cực đại U</w:t>
      </w:r>
      <w:r w:rsidR="006649B4" w:rsidRPr="00F530F5">
        <w:rPr>
          <w:rFonts w:eastAsia="Times New Roman" w:cs="Times New Roman"/>
          <w:bCs/>
          <w:sz w:val="24"/>
          <w:szCs w:val="24"/>
          <w:vertAlign w:val="subscript"/>
          <w:lang w:val="pl-PL"/>
        </w:rPr>
        <w:t>0</w:t>
      </w:r>
      <w:r w:rsidR="006649B4" w:rsidRPr="00F530F5">
        <w:rPr>
          <w:rFonts w:eastAsia="Times New Roman" w:cs="Times New Roman"/>
          <w:bCs/>
          <w:sz w:val="24"/>
          <w:szCs w:val="24"/>
          <w:lang w:val="pl-PL"/>
        </w:rPr>
        <w:t xml:space="preserve"> không đổi vào hai đầu đoạn mạch điện RLC mắc nối tiếp thì xảy ra hiện tượng cộng hưởng điện. Gọi u và u</w:t>
      </w:r>
      <w:r w:rsidR="006649B4" w:rsidRPr="00F530F5">
        <w:rPr>
          <w:rFonts w:eastAsia="Times New Roman" w:cs="Times New Roman"/>
          <w:bCs/>
          <w:sz w:val="24"/>
          <w:szCs w:val="24"/>
          <w:vertAlign w:val="subscript"/>
          <w:lang w:val="pl-PL"/>
        </w:rPr>
        <w:t xml:space="preserve">C </w:t>
      </w:r>
      <w:r w:rsidR="006649B4" w:rsidRPr="00F530F5">
        <w:rPr>
          <w:rFonts w:eastAsia="Times New Roman" w:cs="Times New Roman"/>
          <w:bCs/>
          <w:sz w:val="24"/>
          <w:szCs w:val="24"/>
          <w:lang w:val="pl-PL"/>
        </w:rPr>
        <w:t>lần lượt là điện áp tức thời hai đầu mạch và hai đầu tụ điện; U</w:t>
      </w:r>
      <w:r w:rsidR="006649B4" w:rsidRPr="00F530F5">
        <w:rPr>
          <w:rFonts w:eastAsia="Times New Roman" w:cs="Times New Roman"/>
          <w:bCs/>
          <w:sz w:val="24"/>
          <w:szCs w:val="24"/>
          <w:vertAlign w:val="subscript"/>
          <w:lang w:val="pl-PL"/>
        </w:rPr>
        <w:t>0C</w:t>
      </w:r>
      <w:r w:rsidR="006649B4" w:rsidRPr="00F530F5">
        <w:rPr>
          <w:rFonts w:eastAsia="Times New Roman" w:cs="Times New Roman"/>
          <w:bCs/>
          <w:sz w:val="24"/>
          <w:szCs w:val="24"/>
          <w:lang w:val="pl-PL"/>
        </w:rPr>
        <w:t xml:space="preserve"> là điện áp cực đại hai đầu tụ điện. Hệ thức đúng là</w:t>
      </w:r>
    </w:p>
    <w:p w:rsidR="006649B4" w:rsidRPr="006649B4" w:rsidRDefault="006649B4" w:rsidP="006649B4">
      <w:pPr>
        <w:tabs>
          <w:tab w:val="left" w:pos="284"/>
          <w:tab w:val="left" w:pos="2552"/>
          <w:tab w:val="left" w:pos="5245"/>
          <w:tab w:val="left" w:pos="7371"/>
        </w:tabs>
        <w:spacing w:after="0" w:line="240" w:lineRule="auto"/>
        <w:jc w:val="both"/>
        <w:rPr>
          <w:rFonts w:eastAsia="Times New Roman" w:cs="Times New Roman"/>
          <w:bCs/>
          <w:sz w:val="24"/>
          <w:szCs w:val="24"/>
          <w:lang w:val="pl-PL"/>
        </w:rPr>
      </w:pPr>
      <w:r w:rsidRPr="006649B4">
        <w:rPr>
          <w:rFonts w:eastAsia="Times New Roman" w:cs="Times New Roman"/>
          <w:bCs/>
          <w:sz w:val="24"/>
          <w:szCs w:val="24"/>
          <w:lang w:val="pl-PL"/>
        </w:rPr>
        <w:tab/>
      </w:r>
      <w:r w:rsidRPr="006649B4">
        <w:rPr>
          <w:rFonts w:eastAsia="Times New Roman" w:cs="Times New Roman"/>
          <w:b/>
          <w:bCs/>
          <w:sz w:val="24"/>
          <w:szCs w:val="24"/>
          <w:u w:val="single"/>
          <w:lang w:val="pl-PL"/>
        </w:rPr>
        <w:t>A.</w:t>
      </w:r>
      <w:r w:rsidRPr="006649B4">
        <w:rPr>
          <w:rFonts w:eastAsia="Times New Roman" w:cs="Times New Roman"/>
          <w:bCs/>
          <w:sz w:val="24"/>
          <w:szCs w:val="24"/>
          <w:lang w:val="pl-PL"/>
        </w:rPr>
        <w:t xml:space="preserve"> </w:t>
      </w:r>
      <w:r w:rsidRPr="006649B4">
        <w:rPr>
          <w:rFonts w:eastAsia="Times New Roman" w:cs="Times New Roman"/>
          <w:noProof/>
          <w:position w:val="-30"/>
          <w:sz w:val="24"/>
          <w:szCs w:val="24"/>
          <w:lang w:eastAsia="zh-CN"/>
        </w:rPr>
        <w:drawing>
          <wp:inline distT="0" distB="0" distL="0" distR="0" wp14:anchorId="66EC4411" wp14:editId="10FC38AA">
            <wp:extent cx="814705" cy="4768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814705" cy="476885"/>
                    </a:xfrm>
                    <a:prstGeom prst="rect">
                      <a:avLst/>
                    </a:prstGeom>
                    <a:noFill/>
                    <a:ln>
                      <a:noFill/>
                    </a:ln>
                  </pic:spPr>
                </pic:pic>
              </a:graphicData>
            </a:graphic>
          </wp:inline>
        </w:drawing>
      </w:r>
      <w:r>
        <w:rPr>
          <w:rFonts w:eastAsia="Times New Roman" w:cs="Times New Roman"/>
          <w:bCs/>
          <w:sz w:val="24"/>
          <w:szCs w:val="24"/>
          <w:lang w:val="pl-PL"/>
        </w:rPr>
        <w:t>.</w:t>
      </w:r>
      <w:r w:rsidRPr="006649B4">
        <w:rPr>
          <w:rFonts w:eastAsia="Times New Roman" w:cs="Times New Roman"/>
          <w:bCs/>
          <w:sz w:val="24"/>
          <w:szCs w:val="24"/>
          <w:lang w:val="pl-PL"/>
        </w:rPr>
        <w:tab/>
      </w:r>
      <w:r w:rsidRPr="006649B4">
        <w:rPr>
          <w:rFonts w:eastAsia="Times New Roman" w:cs="Times New Roman"/>
          <w:b/>
          <w:bCs/>
          <w:sz w:val="24"/>
          <w:szCs w:val="24"/>
          <w:lang w:val="pl-PL"/>
        </w:rPr>
        <w:t>B.</w:t>
      </w:r>
      <w:r w:rsidRPr="006649B4">
        <w:rPr>
          <w:rFonts w:eastAsia="Times New Roman" w:cs="Times New Roman"/>
          <w:bCs/>
          <w:sz w:val="24"/>
          <w:szCs w:val="24"/>
          <w:lang w:val="pl-PL"/>
        </w:rPr>
        <w:t xml:space="preserve"> </w:t>
      </w:r>
      <w:r w:rsidRPr="006649B4">
        <w:rPr>
          <w:rFonts w:eastAsia="Times New Roman" w:cs="Times New Roman"/>
          <w:noProof/>
          <w:position w:val="-30"/>
          <w:sz w:val="24"/>
          <w:szCs w:val="24"/>
          <w:lang w:eastAsia="zh-CN"/>
        </w:rPr>
        <w:drawing>
          <wp:inline distT="0" distB="0" distL="0" distR="0" wp14:anchorId="2591E2B4" wp14:editId="68B2EB21">
            <wp:extent cx="814705" cy="476885"/>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814705" cy="476885"/>
                    </a:xfrm>
                    <a:prstGeom prst="rect">
                      <a:avLst/>
                    </a:prstGeom>
                    <a:noFill/>
                    <a:ln>
                      <a:noFill/>
                    </a:ln>
                  </pic:spPr>
                </pic:pic>
              </a:graphicData>
            </a:graphic>
          </wp:inline>
        </w:drawing>
      </w:r>
      <w:r>
        <w:rPr>
          <w:rFonts w:eastAsia="Times New Roman" w:cs="Times New Roman"/>
          <w:bCs/>
          <w:sz w:val="24"/>
          <w:szCs w:val="24"/>
          <w:lang w:val="pl-PL"/>
        </w:rPr>
        <w:t>.</w:t>
      </w:r>
      <w:r w:rsidRPr="006649B4">
        <w:rPr>
          <w:rFonts w:eastAsia="Times New Roman" w:cs="Times New Roman"/>
          <w:bCs/>
          <w:sz w:val="24"/>
          <w:szCs w:val="24"/>
          <w:lang w:val="pl-PL"/>
        </w:rPr>
        <w:tab/>
      </w:r>
      <w:r>
        <w:rPr>
          <w:rFonts w:eastAsia="Times New Roman" w:cs="Times New Roman"/>
          <w:b/>
          <w:bCs/>
          <w:sz w:val="24"/>
          <w:szCs w:val="24"/>
          <w:lang w:val="pl-PL"/>
        </w:rPr>
        <w:t>C</w:t>
      </w:r>
      <w:r w:rsidRPr="006649B4">
        <w:rPr>
          <w:rFonts w:eastAsia="Times New Roman" w:cs="Times New Roman"/>
          <w:b/>
          <w:bCs/>
          <w:sz w:val="24"/>
          <w:szCs w:val="24"/>
          <w:lang w:val="pl-PL"/>
        </w:rPr>
        <w:t>.</w:t>
      </w:r>
      <w:r w:rsidRPr="006649B4">
        <w:rPr>
          <w:rFonts w:eastAsia="Times New Roman" w:cs="Times New Roman"/>
          <w:bCs/>
          <w:sz w:val="24"/>
          <w:szCs w:val="24"/>
          <w:lang w:val="pl-PL"/>
        </w:rPr>
        <w:t xml:space="preserve"> </w:t>
      </w:r>
      <w:r w:rsidRPr="006649B4">
        <w:rPr>
          <w:rFonts w:eastAsia="Times New Roman" w:cs="Times New Roman"/>
          <w:noProof/>
          <w:position w:val="-30"/>
          <w:sz w:val="24"/>
          <w:szCs w:val="24"/>
          <w:lang w:eastAsia="zh-CN"/>
        </w:rPr>
        <w:drawing>
          <wp:inline distT="0" distB="0" distL="0" distR="0" wp14:anchorId="05A5009D" wp14:editId="26153DF6">
            <wp:extent cx="814705" cy="476885"/>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814705" cy="476885"/>
                    </a:xfrm>
                    <a:prstGeom prst="rect">
                      <a:avLst/>
                    </a:prstGeom>
                    <a:noFill/>
                    <a:ln>
                      <a:noFill/>
                    </a:ln>
                  </pic:spPr>
                </pic:pic>
              </a:graphicData>
            </a:graphic>
          </wp:inline>
        </w:drawing>
      </w:r>
      <w:r>
        <w:rPr>
          <w:rFonts w:eastAsia="Times New Roman" w:cs="Times New Roman"/>
          <w:bCs/>
          <w:sz w:val="24"/>
          <w:szCs w:val="24"/>
          <w:lang w:val="pl-PL"/>
        </w:rPr>
        <w:t>.</w:t>
      </w:r>
      <w:r w:rsidRPr="006649B4">
        <w:rPr>
          <w:rFonts w:eastAsia="Times New Roman" w:cs="Times New Roman"/>
          <w:bCs/>
          <w:sz w:val="24"/>
          <w:szCs w:val="24"/>
          <w:lang w:val="pl-PL"/>
        </w:rPr>
        <w:tab/>
      </w:r>
      <w:r w:rsidRPr="006649B4">
        <w:rPr>
          <w:rFonts w:eastAsia="Times New Roman" w:cs="Times New Roman"/>
          <w:b/>
          <w:bCs/>
          <w:sz w:val="24"/>
          <w:szCs w:val="24"/>
          <w:lang w:val="pl-PL"/>
        </w:rPr>
        <w:t>D.</w:t>
      </w:r>
      <w:r w:rsidRPr="006649B4">
        <w:rPr>
          <w:rFonts w:eastAsia="Times New Roman" w:cs="Times New Roman"/>
          <w:bCs/>
          <w:sz w:val="24"/>
          <w:szCs w:val="24"/>
          <w:lang w:val="pl-PL"/>
        </w:rPr>
        <w:t xml:space="preserve"> </w:t>
      </w:r>
      <w:r w:rsidRPr="006649B4">
        <w:rPr>
          <w:rFonts w:eastAsia="Times New Roman" w:cs="Times New Roman"/>
          <w:noProof/>
          <w:position w:val="-30"/>
          <w:sz w:val="24"/>
          <w:szCs w:val="24"/>
          <w:lang w:eastAsia="zh-CN"/>
        </w:rPr>
        <w:drawing>
          <wp:inline distT="0" distB="0" distL="0" distR="0" wp14:anchorId="1A4A3014" wp14:editId="2B232A89">
            <wp:extent cx="814705" cy="4768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814705" cy="476885"/>
                    </a:xfrm>
                    <a:prstGeom prst="rect">
                      <a:avLst/>
                    </a:prstGeom>
                    <a:noFill/>
                    <a:ln>
                      <a:noFill/>
                    </a:ln>
                  </pic:spPr>
                </pic:pic>
              </a:graphicData>
            </a:graphic>
          </wp:inline>
        </w:drawing>
      </w:r>
      <w:r>
        <w:rPr>
          <w:rFonts w:eastAsia="Times New Roman" w:cs="Times New Roman"/>
          <w:bCs/>
          <w:sz w:val="24"/>
          <w:szCs w:val="24"/>
          <w:lang w:val="pl-PL"/>
        </w:rPr>
        <w:t>.</w:t>
      </w:r>
      <w:r w:rsidRPr="006649B4">
        <w:rPr>
          <w:rFonts w:eastAsia="Calibri" w:cs="Times New Roman"/>
          <w:sz w:val="24"/>
          <w:szCs w:val="24"/>
          <w:lang w:val="pl-PL"/>
        </w:rPr>
        <w:t xml:space="preserve"> </w:t>
      </w:r>
    </w:p>
    <w:p w:rsidR="00532C24" w:rsidRPr="001E5D25" w:rsidRDefault="00E81138" w:rsidP="00532C24">
      <w:pPr>
        <w:tabs>
          <w:tab w:val="left" w:pos="284"/>
          <w:tab w:val="left" w:pos="2552"/>
          <w:tab w:val="left" w:pos="5103"/>
          <w:tab w:val="left" w:pos="7371"/>
        </w:tabs>
        <w:spacing w:after="0" w:line="240" w:lineRule="auto"/>
        <w:jc w:val="both"/>
        <w:rPr>
          <w:rFonts w:eastAsia="Calibri" w:cs="Times New Roman"/>
          <w:sz w:val="24"/>
          <w:szCs w:val="24"/>
          <w:lang w:val="pl-PL"/>
        </w:rPr>
      </w:pPr>
      <w:r w:rsidRPr="001E5D25">
        <w:rPr>
          <w:rFonts w:eastAsia="Calibri" w:cs="Times New Roman"/>
          <w:b/>
          <w:sz w:val="24"/>
          <w:szCs w:val="24"/>
          <w:lang w:val="pl-PL"/>
        </w:rPr>
        <w:t>Câu 28.</w:t>
      </w:r>
      <w:r w:rsidR="006649B4" w:rsidRPr="001E5D25">
        <w:rPr>
          <w:rFonts w:eastAsia="Calibri" w:cs="Times New Roman"/>
          <w:b/>
          <w:sz w:val="24"/>
          <w:szCs w:val="24"/>
          <w:lang w:val="pl-PL"/>
        </w:rPr>
        <w:t xml:space="preserve"> </w:t>
      </w:r>
      <w:r w:rsidR="00532C24" w:rsidRPr="001E5D25">
        <w:rPr>
          <w:rFonts w:eastAsia="Calibri" w:cs="Times New Roman"/>
          <w:sz w:val="24"/>
          <w:szCs w:val="24"/>
          <w:lang w:val="pl-PL"/>
        </w:rPr>
        <w:t xml:space="preserve">Cho đoạn mạch xoay chiều không phân nhánh gồm cuộn dây thuần cảm có hệ số tự cảm </w:t>
      </w:r>
      <w:r w:rsidR="00532C24" w:rsidRPr="00532C24">
        <w:rPr>
          <w:rFonts w:eastAsia="SimSun" w:cs="Times New Roman"/>
          <w:position w:val="-24"/>
          <w:sz w:val="24"/>
          <w:szCs w:val="24"/>
        </w:rPr>
        <w:object w:dxaOrig="840" w:dyaOrig="620">
          <v:shape id="_x0000_i1094" type="#_x0000_t75" style="width:41.4pt;height:31.3pt" o:ole="">
            <v:imagedata r:id="rId143" o:title=""/>
          </v:shape>
          <o:OLEObject Type="Embed" ProgID="Equation.DSMT4" ShapeID="_x0000_i1094" DrawAspect="Content" ObjectID="_1735027067" r:id="rId144"/>
        </w:object>
      </w:r>
      <w:r w:rsidR="00532C24" w:rsidRPr="001E5D25">
        <w:rPr>
          <w:rFonts w:eastAsia="Calibri" w:cs="Times New Roman"/>
          <w:sz w:val="24"/>
          <w:szCs w:val="24"/>
          <w:lang w:val="pl-PL"/>
        </w:rPr>
        <w:t xml:space="preserve">, tụ điện </w:t>
      </w:r>
      <w:r w:rsidR="00532C24" w:rsidRPr="00E81138">
        <w:rPr>
          <w:rFonts w:eastAsia="SimSun" w:cs="Times New Roman"/>
          <w:position w:val="-24"/>
          <w:sz w:val="24"/>
          <w:szCs w:val="24"/>
        </w:rPr>
        <w:object w:dxaOrig="1060" w:dyaOrig="660">
          <v:shape id="_x0000_i1095" type="#_x0000_t75" style="width:53.2pt;height:32.7pt" o:ole="">
            <v:imagedata r:id="rId145" o:title=""/>
          </v:shape>
          <o:OLEObject Type="Embed" ProgID="Equation.DSMT4" ShapeID="_x0000_i1095" DrawAspect="Content" ObjectID="_1735027068" r:id="rId146"/>
        </w:object>
      </w:r>
      <w:r w:rsidR="00532C24" w:rsidRPr="001E5D25">
        <w:rPr>
          <w:rFonts w:eastAsia="Calibri" w:cs="Times New Roman"/>
          <w:sz w:val="24"/>
          <w:szCs w:val="24"/>
          <w:lang w:val="pl-PL"/>
        </w:rPr>
        <w:t xml:space="preserve"> và một điện trở thuần R. Điện áp đặt vào hai đầu đoạn mạch và cường độ dòng điện qua đoạn mạch có biểu thức là </w:t>
      </w:r>
      <w:r w:rsidR="00532C24" w:rsidRPr="00F530F5">
        <w:rPr>
          <w:rFonts w:eastAsia="Calibri" w:cs="Times New Roman"/>
          <w:position w:val="-14"/>
          <w:sz w:val="24"/>
          <w:szCs w:val="24"/>
        </w:rPr>
        <w:object w:dxaOrig="2079" w:dyaOrig="400">
          <v:shape id="_x0000_i1096" type="#_x0000_t75" style="width:104pt;height:20.5pt" o:ole="">
            <v:imagedata r:id="rId147" o:title=""/>
          </v:shape>
          <o:OLEObject Type="Embed" ProgID="Equation.DSMT4" ShapeID="_x0000_i1096" DrawAspect="Content" ObjectID="_1735027069" r:id="rId148"/>
        </w:object>
      </w:r>
      <w:r w:rsidR="00532C24" w:rsidRPr="001E5D25">
        <w:rPr>
          <w:rFonts w:eastAsia="Calibri" w:cs="Times New Roman"/>
          <w:sz w:val="24"/>
          <w:szCs w:val="24"/>
          <w:lang w:val="pl-PL"/>
        </w:rPr>
        <w:t xml:space="preserve">và </w:t>
      </w:r>
      <w:r w:rsidR="00532C24" w:rsidRPr="00F530F5">
        <w:rPr>
          <w:rFonts w:eastAsia="Calibri" w:cs="Times New Roman"/>
          <w:position w:val="-28"/>
          <w:sz w:val="24"/>
          <w:szCs w:val="24"/>
        </w:rPr>
        <w:object w:dxaOrig="2580" w:dyaOrig="680">
          <v:shape id="_x0000_i1097" type="#_x0000_t75" style="width:129.05pt;height:33.4pt" o:ole="">
            <v:imagedata r:id="rId149" o:title=""/>
          </v:shape>
          <o:OLEObject Type="Embed" ProgID="Equation.DSMT4" ShapeID="_x0000_i1097" DrawAspect="Content" ObjectID="_1735027070" r:id="rId150"/>
        </w:object>
      </w:r>
      <w:r w:rsidR="00532C24" w:rsidRPr="001E5D25">
        <w:rPr>
          <w:rFonts w:eastAsia="Calibri" w:cs="Times New Roman"/>
          <w:sz w:val="24"/>
          <w:szCs w:val="24"/>
          <w:lang w:val="pl-PL"/>
        </w:rPr>
        <w:t>. Điện trở R có giá trị là</w:t>
      </w:r>
    </w:p>
    <w:p w:rsidR="00532C24" w:rsidRPr="00532C24" w:rsidRDefault="00532C24" w:rsidP="00532C24">
      <w:pPr>
        <w:tabs>
          <w:tab w:val="left" w:pos="284"/>
          <w:tab w:val="left" w:pos="2552"/>
          <w:tab w:val="left" w:pos="5103"/>
          <w:tab w:val="left" w:pos="7371"/>
        </w:tabs>
        <w:spacing w:after="0" w:line="240" w:lineRule="auto"/>
        <w:jc w:val="both"/>
        <w:rPr>
          <w:rFonts w:cs="Times New Roman"/>
          <w:b/>
          <w:sz w:val="24"/>
          <w:szCs w:val="24"/>
          <w:lang w:bidi="th-TH"/>
        </w:rPr>
      </w:pPr>
      <w:r w:rsidRPr="001E5D25">
        <w:rPr>
          <w:rFonts w:eastAsia="Calibri" w:cs="Times New Roman"/>
          <w:b/>
          <w:sz w:val="24"/>
          <w:szCs w:val="24"/>
          <w:lang w:val="pl-PL"/>
        </w:rPr>
        <w:tab/>
        <w:t xml:space="preserve">A. </w:t>
      </w:r>
      <w:r w:rsidRPr="00532C24">
        <w:rPr>
          <w:rFonts w:eastAsia="Calibri" w:cs="Times New Roman"/>
          <w:position w:val="-6"/>
          <w:sz w:val="24"/>
          <w:szCs w:val="24"/>
        </w:rPr>
        <w:object w:dxaOrig="620" w:dyaOrig="279">
          <v:shape id="_x0000_i1098" type="#_x0000_t75" style="width:31.3pt;height:13.9pt" o:ole="">
            <v:imagedata r:id="rId151" o:title=""/>
          </v:shape>
          <o:OLEObject Type="Embed" ProgID="Equation.DSMT4" ShapeID="_x0000_i1098" DrawAspect="Content" ObjectID="_1735027071" r:id="rId152"/>
        </w:object>
      </w:r>
      <w:r w:rsidRPr="00532C24">
        <w:rPr>
          <w:rFonts w:eastAsia="Calibri" w:cs="Times New Roman"/>
          <w:sz w:val="24"/>
          <w:szCs w:val="24"/>
          <w:lang w:val="vi-VN"/>
        </w:rPr>
        <w:t>.</w:t>
      </w:r>
      <w:r w:rsidRPr="001E5D25">
        <w:rPr>
          <w:rFonts w:eastAsia="Calibri" w:cs="Times New Roman"/>
          <w:sz w:val="24"/>
          <w:szCs w:val="24"/>
          <w:lang w:val="pl-PL"/>
        </w:rPr>
        <w:tab/>
      </w:r>
      <w:r w:rsidRPr="001E5D25">
        <w:rPr>
          <w:rFonts w:eastAsia="Calibri" w:cs="Times New Roman"/>
          <w:b/>
          <w:bCs/>
          <w:sz w:val="24"/>
          <w:szCs w:val="24"/>
          <w:lang w:val="pl-PL"/>
        </w:rPr>
        <w:t xml:space="preserve">B. </w:t>
      </w:r>
      <w:r w:rsidRPr="00532C24">
        <w:rPr>
          <w:rFonts w:eastAsia="Calibri" w:cs="Times New Roman"/>
          <w:bCs/>
          <w:position w:val="-6"/>
          <w:sz w:val="24"/>
          <w:szCs w:val="24"/>
        </w:rPr>
        <w:object w:dxaOrig="620" w:dyaOrig="279">
          <v:shape id="_x0000_i1099" type="#_x0000_t75" style="width:31.3pt;height:13.9pt" o:ole="">
            <v:imagedata r:id="rId153" o:title=""/>
          </v:shape>
          <o:OLEObject Type="Embed" ProgID="Equation.DSMT4" ShapeID="_x0000_i1099" DrawAspect="Content" ObjectID="_1735027072" r:id="rId154"/>
        </w:object>
      </w:r>
      <w:r w:rsidRPr="00532C24">
        <w:rPr>
          <w:rFonts w:eastAsia="Calibri" w:cs="Times New Roman"/>
          <w:bCs/>
          <w:sz w:val="24"/>
          <w:szCs w:val="24"/>
          <w:lang w:val="vi-VN"/>
        </w:rPr>
        <w:t>.</w:t>
      </w:r>
      <w:r w:rsidRPr="001E5D25">
        <w:rPr>
          <w:rFonts w:eastAsia="Calibri" w:cs="Times New Roman"/>
          <w:sz w:val="24"/>
          <w:szCs w:val="24"/>
          <w:lang w:val="pl-PL"/>
        </w:rPr>
        <w:tab/>
      </w:r>
      <w:r w:rsidRPr="001E5D25">
        <w:rPr>
          <w:rFonts w:eastAsia="Calibri" w:cs="Times New Roman"/>
          <w:b/>
          <w:bCs/>
          <w:sz w:val="24"/>
          <w:szCs w:val="24"/>
          <w:u w:val="single"/>
          <w:lang w:val="pl-PL"/>
        </w:rPr>
        <w:t>C.</w:t>
      </w:r>
      <w:r w:rsidRPr="001E5D25">
        <w:rPr>
          <w:rFonts w:eastAsia="Calibri" w:cs="Times New Roman"/>
          <w:b/>
          <w:bCs/>
          <w:sz w:val="24"/>
          <w:szCs w:val="24"/>
          <w:lang w:val="pl-PL"/>
        </w:rPr>
        <w:t xml:space="preserve"> </w:t>
      </w:r>
      <w:r w:rsidRPr="00532C24">
        <w:rPr>
          <w:rFonts w:eastAsia="Calibri" w:cs="Times New Roman"/>
          <w:bCs/>
          <w:position w:val="-6"/>
          <w:sz w:val="24"/>
          <w:szCs w:val="24"/>
        </w:rPr>
        <w:object w:dxaOrig="600" w:dyaOrig="279">
          <v:shape id="_x0000_i1100" type="#_x0000_t75" style="width:29.9pt;height:13.9pt" o:ole="">
            <v:imagedata r:id="rId155" o:title=""/>
          </v:shape>
          <o:OLEObject Type="Embed" ProgID="Equation.DSMT4" ShapeID="_x0000_i1100" DrawAspect="Content" ObjectID="_1735027073" r:id="rId156"/>
        </w:object>
      </w:r>
      <w:r w:rsidRPr="00532C24">
        <w:rPr>
          <w:rFonts w:eastAsia="Calibri" w:cs="Times New Roman"/>
          <w:bCs/>
          <w:sz w:val="24"/>
          <w:szCs w:val="24"/>
          <w:lang w:val="vi-VN"/>
        </w:rPr>
        <w:t>.</w:t>
      </w:r>
      <w:r w:rsidRPr="00532C24">
        <w:rPr>
          <w:rFonts w:eastAsia="Calibri" w:cs="Times New Roman"/>
          <w:sz w:val="24"/>
          <w:szCs w:val="24"/>
        </w:rPr>
        <w:tab/>
      </w:r>
      <w:r w:rsidRPr="00532C24">
        <w:rPr>
          <w:rFonts w:eastAsia="Calibri" w:cs="Times New Roman"/>
          <w:b/>
          <w:bCs/>
          <w:sz w:val="24"/>
          <w:szCs w:val="24"/>
        </w:rPr>
        <w:t>D.</w:t>
      </w:r>
      <w:r w:rsidRPr="00532C24">
        <w:rPr>
          <w:rFonts w:eastAsia="Calibri" w:cs="Times New Roman"/>
          <w:sz w:val="24"/>
          <w:szCs w:val="24"/>
        </w:rPr>
        <w:t xml:space="preserve"> </w:t>
      </w:r>
      <w:r w:rsidRPr="00532C24">
        <w:rPr>
          <w:rFonts w:eastAsia="Calibri" w:cs="Times New Roman"/>
          <w:bCs/>
          <w:position w:val="-6"/>
          <w:sz w:val="24"/>
          <w:szCs w:val="24"/>
        </w:rPr>
        <w:object w:dxaOrig="499" w:dyaOrig="279">
          <v:shape id="_x0000_i1101" type="#_x0000_t75" style="width:25.05pt;height:13.9pt" o:ole="">
            <v:imagedata r:id="rId157" o:title=""/>
          </v:shape>
          <o:OLEObject Type="Embed" ProgID="Equation.DSMT4" ShapeID="_x0000_i1101" DrawAspect="Content" ObjectID="_1735027074" r:id="rId158"/>
        </w:object>
      </w:r>
      <w:r w:rsidRPr="00532C24">
        <w:rPr>
          <w:rFonts w:eastAsia="Calibri" w:cs="Times New Roman"/>
          <w:bCs/>
          <w:sz w:val="24"/>
          <w:szCs w:val="24"/>
          <w:lang w:val="vi-VN"/>
        </w:rPr>
        <w:t>.</w:t>
      </w:r>
    </w:p>
    <w:p w:rsidR="00E81138" w:rsidRPr="001E5D25" w:rsidRDefault="006649B4" w:rsidP="00532C24">
      <w:pPr>
        <w:tabs>
          <w:tab w:val="left" w:pos="284"/>
          <w:tab w:val="left" w:pos="2552"/>
          <w:tab w:val="left" w:pos="5103"/>
          <w:tab w:val="left" w:pos="7371"/>
        </w:tabs>
        <w:spacing w:after="0" w:line="240" w:lineRule="auto"/>
        <w:jc w:val="both"/>
        <w:rPr>
          <w:rFonts w:eastAsia="Times New Roman" w:cs="Times New Roman"/>
          <w:sz w:val="24"/>
          <w:szCs w:val="24"/>
          <w:lang w:val="pt-BR"/>
        </w:rPr>
      </w:pPr>
      <w:r>
        <w:rPr>
          <w:rFonts w:eastAsia="Times New Roman" w:cs="Times New Roman"/>
          <w:b/>
          <w:bCs/>
          <w:sz w:val="24"/>
          <w:szCs w:val="24"/>
          <w:lang w:val="pt-BR"/>
        </w:rPr>
        <w:t>Câu 29.</w:t>
      </w:r>
      <w:r w:rsidR="00E81138" w:rsidRPr="00E81138">
        <w:rPr>
          <w:rFonts w:eastAsia="Times New Roman" w:cs="Times New Roman"/>
          <w:b/>
          <w:bCs/>
          <w:sz w:val="24"/>
          <w:szCs w:val="24"/>
          <w:lang w:val="pt-BR"/>
        </w:rPr>
        <w:t xml:space="preserve"> </w:t>
      </w:r>
      <w:r w:rsidR="00E81138" w:rsidRPr="00E81138">
        <w:rPr>
          <w:rFonts w:eastAsia="Times New Roman" w:cs="Times New Roman"/>
          <w:sz w:val="24"/>
          <w:szCs w:val="24"/>
          <w:lang w:val="pt-BR"/>
        </w:rPr>
        <w:t>Một vật khối lượng 100g dao động điều hòa theo phương trình x = 3c</w:t>
      </w:r>
      <w:r w:rsidR="00E81138" w:rsidRPr="00E81138">
        <w:rPr>
          <w:rFonts w:eastAsia="Times New Roman" w:cs="Times New Roman"/>
          <w:iCs/>
          <w:sz w:val="24"/>
          <w:szCs w:val="24"/>
          <w:lang w:val="pt-BR"/>
        </w:rPr>
        <w:t>os(2</w:t>
      </w:r>
      <w:r w:rsidR="00E81138" w:rsidRPr="00E81138">
        <w:rPr>
          <w:rFonts w:eastAsia="Times New Roman" w:cs="Times New Roman"/>
          <w:iCs/>
          <w:sz w:val="24"/>
          <w:szCs w:val="24"/>
        </w:rPr>
        <w:t>π</w:t>
      </w:r>
      <w:r w:rsidR="00E81138" w:rsidRPr="00E81138">
        <w:rPr>
          <w:rFonts w:eastAsia="Times New Roman" w:cs="Times New Roman"/>
          <w:iCs/>
          <w:sz w:val="24"/>
          <w:szCs w:val="24"/>
          <w:lang w:val="pt-BR"/>
        </w:rPr>
        <w:t xml:space="preserve">t) </w:t>
      </w:r>
      <w:r w:rsidR="00E81138" w:rsidRPr="00E81138">
        <w:rPr>
          <w:rFonts w:eastAsia="Times New Roman" w:cs="Times New Roman"/>
          <w:sz w:val="24"/>
          <w:szCs w:val="24"/>
          <w:lang w:val="pt-BR"/>
        </w:rPr>
        <w:t xml:space="preserve">(trong đó x tính bằng cm và t tính bằng s). Lấy </w:t>
      </w:r>
      <w:r w:rsidR="00E81138" w:rsidRPr="00E81138">
        <w:rPr>
          <w:rFonts w:eastAsia="Times New Roman" w:cs="Times New Roman"/>
          <w:sz w:val="24"/>
          <w:szCs w:val="24"/>
        </w:rPr>
        <w:t>π</w:t>
      </w:r>
      <w:r w:rsidR="00E81138" w:rsidRPr="00E81138">
        <w:rPr>
          <w:rFonts w:eastAsia="Times New Roman" w:cs="Times New Roman"/>
          <w:sz w:val="24"/>
          <w:szCs w:val="24"/>
          <w:vertAlign w:val="superscript"/>
          <w:lang w:val="pt-BR"/>
        </w:rPr>
        <w:t>2</w:t>
      </w:r>
      <w:r w:rsidR="00E81138" w:rsidRPr="00E81138">
        <w:rPr>
          <w:rFonts w:eastAsia="Times New Roman" w:cs="Times New Roman"/>
          <w:sz w:val="24"/>
          <w:szCs w:val="24"/>
          <w:lang w:val="pt-BR"/>
        </w:rPr>
        <w:t xml:space="preserve"> =10. Mốc thế năng ở vị trí cân bằng. </w:t>
      </w:r>
      <w:r w:rsidR="00E81138" w:rsidRPr="001E5D25">
        <w:rPr>
          <w:rFonts w:eastAsia="Times New Roman" w:cs="Times New Roman"/>
          <w:sz w:val="24"/>
          <w:szCs w:val="24"/>
          <w:lang w:val="pt-BR"/>
        </w:rPr>
        <w:t>Cơ năng của vật là </w:t>
      </w:r>
    </w:p>
    <w:p w:rsidR="006649B4" w:rsidRPr="001E5D25" w:rsidRDefault="006649B4" w:rsidP="006649B4">
      <w:pPr>
        <w:tabs>
          <w:tab w:val="left" w:pos="284"/>
          <w:tab w:val="left" w:pos="2552"/>
          <w:tab w:val="left" w:pos="5103"/>
          <w:tab w:val="left" w:pos="7371"/>
        </w:tabs>
        <w:spacing w:after="0" w:line="240" w:lineRule="auto"/>
        <w:jc w:val="both"/>
        <w:rPr>
          <w:rFonts w:eastAsia="Times New Roman" w:cs="Times New Roman"/>
          <w:sz w:val="24"/>
          <w:szCs w:val="24"/>
          <w:lang w:val="pt-BR"/>
        </w:rPr>
      </w:pPr>
      <w:r w:rsidRPr="001E5D25">
        <w:rPr>
          <w:rFonts w:eastAsia="Times New Roman" w:cs="Times New Roman"/>
          <w:b/>
          <w:bCs/>
          <w:sz w:val="24"/>
          <w:szCs w:val="24"/>
          <w:lang w:val="pt-BR"/>
        </w:rPr>
        <w:tab/>
        <w:t>A</w:t>
      </w:r>
      <w:r w:rsidRPr="001E5D25">
        <w:rPr>
          <w:rFonts w:eastAsia="Times New Roman" w:cs="Times New Roman"/>
          <w:b/>
          <w:sz w:val="24"/>
          <w:szCs w:val="24"/>
          <w:lang w:val="pt-BR"/>
        </w:rPr>
        <w:t>.</w:t>
      </w:r>
      <w:r w:rsidRPr="001E5D25">
        <w:rPr>
          <w:rFonts w:eastAsia="Times New Roman" w:cs="Times New Roman"/>
          <w:sz w:val="24"/>
          <w:szCs w:val="24"/>
          <w:lang w:val="pt-BR"/>
        </w:rPr>
        <w:t xml:space="preserve"> 12J.</w:t>
      </w:r>
      <w:r w:rsidRPr="001E5D25">
        <w:rPr>
          <w:rFonts w:eastAsia="Times New Roman" w:cs="Times New Roman"/>
          <w:sz w:val="24"/>
          <w:szCs w:val="24"/>
          <w:lang w:val="pt-BR"/>
        </w:rPr>
        <w:tab/>
      </w:r>
      <w:r w:rsidRPr="001E5D25">
        <w:rPr>
          <w:rFonts w:eastAsia="Times New Roman" w:cs="Times New Roman"/>
          <w:b/>
          <w:sz w:val="24"/>
          <w:szCs w:val="24"/>
          <w:lang w:val="pt-BR"/>
        </w:rPr>
        <w:t>B.</w:t>
      </w:r>
      <w:r w:rsidRPr="001E5D25">
        <w:rPr>
          <w:rFonts w:eastAsia="Times New Roman" w:cs="Times New Roman"/>
          <w:sz w:val="24"/>
          <w:szCs w:val="24"/>
          <w:lang w:val="pt-BR"/>
        </w:rPr>
        <w:t xml:space="preserve"> 1,2mJ.</w:t>
      </w:r>
      <w:r w:rsidRPr="001E5D25">
        <w:rPr>
          <w:rFonts w:eastAsia="Times New Roman" w:cs="Times New Roman"/>
          <w:sz w:val="24"/>
          <w:szCs w:val="24"/>
          <w:lang w:val="pt-BR"/>
        </w:rPr>
        <w:tab/>
      </w:r>
      <w:r w:rsidRPr="001E5D25">
        <w:rPr>
          <w:rFonts w:eastAsia="Times New Roman" w:cs="Times New Roman"/>
          <w:b/>
          <w:sz w:val="24"/>
          <w:szCs w:val="24"/>
          <w:lang w:val="pt-BR"/>
        </w:rPr>
        <w:t>C.</w:t>
      </w:r>
      <w:r w:rsidRPr="001E5D25">
        <w:rPr>
          <w:rFonts w:eastAsia="Times New Roman" w:cs="Times New Roman"/>
          <w:sz w:val="24"/>
          <w:szCs w:val="24"/>
          <w:lang w:val="pt-BR"/>
        </w:rPr>
        <w:t xml:space="preserve"> 36J.</w:t>
      </w:r>
      <w:r w:rsidRPr="001E5D25">
        <w:rPr>
          <w:rFonts w:eastAsia="Times New Roman" w:cs="Times New Roman"/>
          <w:sz w:val="24"/>
          <w:szCs w:val="24"/>
          <w:lang w:val="pt-BR"/>
        </w:rPr>
        <w:tab/>
      </w:r>
      <w:r w:rsidRPr="001E5D25">
        <w:rPr>
          <w:rFonts w:eastAsia="Times New Roman" w:cs="Times New Roman"/>
          <w:b/>
          <w:bCs/>
          <w:sz w:val="24"/>
          <w:szCs w:val="24"/>
          <w:u w:val="single"/>
          <w:lang w:val="pt-BR"/>
        </w:rPr>
        <w:t>D</w:t>
      </w:r>
      <w:r w:rsidRPr="001E5D25">
        <w:rPr>
          <w:rFonts w:eastAsia="Times New Roman" w:cs="Times New Roman"/>
          <w:b/>
          <w:sz w:val="24"/>
          <w:szCs w:val="24"/>
          <w:u w:val="single"/>
          <w:lang w:val="pt-BR"/>
        </w:rPr>
        <w:t>.</w:t>
      </w:r>
      <w:r w:rsidRPr="001E5D25">
        <w:rPr>
          <w:rFonts w:eastAsia="Times New Roman" w:cs="Times New Roman"/>
          <w:sz w:val="24"/>
          <w:szCs w:val="24"/>
          <w:lang w:val="pt-BR"/>
        </w:rPr>
        <w:t xml:space="preserve"> 1,8mJ.</w:t>
      </w:r>
    </w:p>
    <w:p w:rsidR="00532C24" w:rsidRPr="00E81138" w:rsidRDefault="00532C24" w:rsidP="00532C24">
      <w:pPr>
        <w:tabs>
          <w:tab w:val="left" w:pos="284"/>
          <w:tab w:val="left" w:pos="2552"/>
          <w:tab w:val="left" w:pos="5103"/>
          <w:tab w:val="left" w:pos="7371"/>
        </w:tabs>
        <w:spacing w:after="0" w:line="240" w:lineRule="auto"/>
        <w:jc w:val="both"/>
        <w:rPr>
          <w:rFonts w:eastAsia="Times New Roman" w:cs="Times New Roman"/>
          <w:sz w:val="24"/>
          <w:szCs w:val="24"/>
          <w:lang w:val="vi-VN"/>
        </w:rPr>
      </w:pPr>
      <w:r>
        <w:rPr>
          <w:rFonts w:eastAsia="Times New Roman" w:cs="Times New Roman"/>
          <w:b/>
          <w:sz w:val="24"/>
          <w:szCs w:val="24"/>
          <w:lang w:val="vi-VN"/>
        </w:rPr>
        <w:t>Câu 30</w:t>
      </w:r>
      <w:r w:rsidRPr="00E81138">
        <w:rPr>
          <w:rFonts w:eastAsia="Times New Roman" w:cs="Times New Roman"/>
          <w:b/>
          <w:sz w:val="24"/>
          <w:szCs w:val="24"/>
          <w:lang w:val="vi-VN"/>
        </w:rPr>
        <w:t>.</w:t>
      </w:r>
      <w:r w:rsidRPr="00E81138">
        <w:rPr>
          <w:rFonts w:eastAsia="Times New Roman" w:cs="Times New Roman"/>
          <w:sz w:val="24"/>
          <w:szCs w:val="24"/>
          <w:lang w:val="vi-VN"/>
        </w:rPr>
        <w:t xml:space="preserve"> Một vật dao động điều hòa với tốc</w:t>
      </w:r>
      <w:r w:rsidR="003D1CD6" w:rsidRPr="003D1CD6">
        <w:rPr>
          <w:rFonts w:eastAsia="Times New Roman" w:cs="Times New Roman"/>
          <w:sz w:val="24"/>
          <w:szCs w:val="24"/>
          <w:lang w:val="vi-VN"/>
        </w:rPr>
        <w:t xml:space="preserve"> độ</w:t>
      </w:r>
      <w:r w:rsidRPr="00E81138">
        <w:rPr>
          <w:rFonts w:eastAsia="Times New Roman" w:cs="Times New Roman"/>
          <w:sz w:val="24"/>
          <w:szCs w:val="24"/>
          <w:lang w:val="vi-VN"/>
        </w:rPr>
        <w:t xml:space="preserve"> khi đi qua vị trí cân bằng là 20cm/s. Khi vật đến vị trí biên thì có </w:t>
      </w:r>
      <w:r w:rsidR="003D1CD6" w:rsidRPr="003D1CD6">
        <w:rPr>
          <w:rFonts w:eastAsia="Times New Roman" w:cs="Times New Roman"/>
          <w:sz w:val="24"/>
          <w:szCs w:val="24"/>
          <w:lang w:val="vi-VN"/>
        </w:rPr>
        <w:t>độ lớn</w:t>
      </w:r>
      <w:r w:rsidRPr="00E81138">
        <w:rPr>
          <w:rFonts w:eastAsia="Times New Roman" w:cs="Times New Roman"/>
          <w:sz w:val="24"/>
          <w:szCs w:val="24"/>
          <w:lang w:val="vi-VN"/>
        </w:rPr>
        <w:t xml:space="preserve"> của gia tốc là </w:t>
      </w:r>
      <w:r w:rsidR="003D1CD6" w:rsidRPr="003D1CD6">
        <w:rPr>
          <w:rFonts w:eastAsia="Times New Roman" w:cs="Times New Roman"/>
          <w:sz w:val="24"/>
          <w:szCs w:val="24"/>
          <w:lang w:val="vi-VN"/>
        </w:rPr>
        <w:t>200 cm/s</w:t>
      </w:r>
      <w:r w:rsidR="003D1CD6" w:rsidRPr="003D1CD6">
        <w:rPr>
          <w:rFonts w:eastAsia="Times New Roman" w:cs="Times New Roman"/>
          <w:sz w:val="24"/>
          <w:szCs w:val="24"/>
          <w:vertAlign w:val="superscript"/>
          <w:lang w:val="vi-VN"/>
        </w:rPr>
        <w:t>2</w:t>
      </w:r>
      <w:r w:rsidRPr="00E81138">
        <w:rPr>
          <w:rFonts w:eastAsia="Times New Roman" w:cs="Times New Roman"/>
          <w:sz w:val="24"/>
          <w:szCs w:val="24"/>
          <w:lang w:val="vi-VN"/>
        </w:rPr>
        <w:t>. Chọn gốc thời gian là lúc vận tốc của vật đạt giá trị cực đại theo chiều dương. P</w:t>
      </w:r>
      <w:r>
        <w:rPr>
          <w:rFonts w:eastAsia="Times New Roman" w:cs="Times New Roman"/>
          <w:sz w:val="24"/>
          <w:szCs w:val="24"/>
          <w:lang w:val="vi-VN"/>
        </w:rPr>
        <w:t>hương trình dao động của vật là</w:t>
      </w:r>
    </w:p>
    <w:p w:rsidR="00532C24" w:rsidRPr="00532C24" w:rsidRDefault="00532C24" w:rsidP="00532C24">
      <w:pPr>
        <w:tabs>
          <w:tab w:val="left" w:pos="284"/>
          <w:tab w:val="left" w:pos="2552"/>
          <w:tab w:val="left" w:pos="5103"/>
          <w:tab w:val="left" w:pos="7371"/>
        </w:tabs>
        <w:spacing w:after="0" w:line="240" w:lineRule="auto"/>
        <w:jc w:val="both"/>
        <w:rPr>
          <w:rFonts w:eastAsia="Times New Roman" w:cs="Times New Roman"/>
          <w:sz w:val="24"/>
          <w:szCs w:val="24"/>
          <w:lang w:val="vi-VN"/>
        </w:rPr>
      </w:pPr>
      <w:r w:rsidRPr="00E81138">
        <w:rPr>
          <w:rFonts w:eastAsia="Times New Roman" w:cs="Times New Roman"/>
          <w:sz w:val="24"/>
          <w:szCs w:val="24"/>
          <w:lang w:val="vi-VN"/>
        </w:rPr>
        <w:tab/>
      </w:r>
      <w:r w:rsidRPr="00E81138">
        <w:rPr>
          <w:rFonts w:eastAsia="Times New Roman" w:cs="Times New Roman"/>
          <w:b/>
          <w:sz w:val="24"/>
          <w:szCs w:val="24"/>
          <w:lang w:val="vi-VN"/>
        </w:rPr>
        <w:t>A.</w:t>
      </w:r>
      <w:r w:rsidRPr="00E81138">
        <w:rPr>
          <w:rFonts w:eastAsia="Times New Roman" w:cs="Times New Roman"/>
          <w:sz w:val="24"/>
          <w:szCs w:val="24"/>
          <w:lang w:val="vi-VN"/>
        </w:rPr>
        <w:t xml:space="preserve"> </w:t>
      </w:r>
      <w:r w:rsidRPr="00E81138">
        <w:rPr>
          <w:rFonts w:eastAsia="Times New Roman" w:cs="Times New Roman"/>
          <w:position w:val="-28"/>
          <w:sz w:val="24"/>
          <w:szCs w:val="24"/>
        </w:rPr>
        <w:object w:dxaOrig="2200" w:dyaOrig="680">
          <v:shape id="_x0000_i1102" type="#_x0000_t75" style="width:110.6pt;height:33.4pt" o:ole="">
            <v:imagedata r:id="rId159" o:title=""/>
          </v:shape>
          <o:OLEObject Type="Embed" ProgID="Equation.DSMT4" ShapeID="_x0000_i1102" DrawAspect="Content" ObjectID="_1735027075" r:id="rId160"/>
        </w:object>
      </w:r>
      <w:r w:rsidRPr="00532C24">
        <w:rPr>
          <w:rFonts w:eastAsia="Times New Roman" w:cs="Times New Roman"/>
          <w:sz w:val="24"/>
          <w:szCs w:val="24"/>
          <w:lang w:val="vi-VN"/>
        </w:rPr>
        <w:t>.</w:t>
      </w:r>
      <w:r>
        <w:rPr>
          <w:rFonts w:eastAsia="Times New Roman" w:cs="Times New Roman"/>
          <w:sz w:val="24"/>
          <w:szCs w:val="24"/>
          <w:lang w:val="vi-VN"/>
        </w:rPr>
        <w:tab/>
      </w:r>
      <w:r w:rsidRPr="00E81138">
        <w:rPr>
          <w:rFonts w:eastAsia="Times New Roman" w:cs="Times New Roman"/>
          <w:b/>
          <w:sz w:val="24"/>
          <w:szCs w:val="24"/>
          <w:lang w:val="vi-VN"/>
        </w:rPr>
        <w:t>B.</w:t>
      </w:r>
      <w:r w:rsidRPr="00E81138">
        <w:rPr>
          <w:rFonts w:eastAsia="Times New Roman" w:cs="Times New Roman"/>
          <w:sz w:val="24"/>
          <w:szCs w:val="24"/>
          <w:lang w:val="vi-VN"/>
        </w:rPr>
        <w:t xml:space="preserve"> </w:t>
      </w:r>
      <w:r w:rsidRPr="00E81138">
        <w:rPr>
          <w:rFonts w:eastAsia="Times New Roman" w:cs="Times New Roman"/>
          <w:position w:val="-28"/>
          <w:sz w:val="24"/>
          <w:szCs w:val="24"/>
        </w:rPr>
        <w:object w:dxaOrig="2079" w:dyaOrig="680">
          <v:shape id="_x0000_i1103" type="#_x0000_t75" style="width:104.7pt;height:33.4pt" o:ole="">
            <v:imagedata r:id="rId161" o:title=""/>
          </v:shape>
          <o:OLEObject Type="Embed" ProgID="Equation.DSMT4" ShapeID="_x0000_i1103" DrawAspect="Content" ObjectID="_1735027076" r:id="rId162"/>
        </w:object>
      </w:r>
      <w:r w:rsidRPr="00532C24">
        <w:rPr>
          <w:rFonts w:eastAsia="Times New Roman" w:cs="Times New Roman"/>
          <w:sz w:val="24"/>
          <w:szCs w:val="24"/>
          <w:lang w:val="vi-VN"/>
        </w:rPr>
        <w:t>.</w:t>
      </w:r>
    </w:p>
    <w:p w:rsidR="00532C24" w:rsidRPr="00E81138" w:rsidRDefault="00532C24" w:rsidP="00532C24">
      <w:pPr>
        <w:tabs>
          <w:tab w:val="left" w:pos="284"/>
          <w:tab w:val="left" w:pos="2552"/>
          <w:tab w:val="left" w:pos="5103"/>
          <w:tab w:val="left" w:pos="7371"/>
        </w:tabs>
        <w:spacing w:after="0" w:line="240" w:lineRule="auto"/>
        <w:jc w:val="both"/>
        <w:rPr>
          <w:rFonts w:eastAsia="Times New Roman" w:cs="Times New Roman"/>
          <w:sz w:val="24"/>
          <w:szCs w:val="24"/>
          <w:lang w:val="vi-VN"/>
        </w:rPr>
      </w:pPr>
      <w:r w:rsidRPr="00E81138">
        <w:rPr>
          <w:rFonts w:eastAsia="Times New Roman" w:cs="Times New Roman"/>
          <w:sz w:val="24"/>
          <w:szCs w:val="24"/>
          <w:lang w:val="vi-VN"/>
        </w:rPr>
        <w:tab/>
      </w:r>
      <w:r w:rsidRPr="00E81138">
        <w:rPr>
          <w:rFonts w:eastAsia="Times New Roman" w:cs="Times New Roman"/>
          <w:b/>
          <w:sz w:val="24"/>
          <w:szCs w:val="24"/>
          <w:u w:val="single"/>
          <w:lang w:val="vi-VN"/>
        </w:rPr>
        <w:t>C.</w:t>
      </w:r>
      <w:r w:rsidRPr="00E81138">
        <w:rPr>
          <w:rFonts w:eastAsia="Times New Roman" w:cs="Times New Roman"/>
          <w:sz w:val="24"/>
          <w:szCs w:val="24"/>
          <w:lang w:val="vi-VN"/>
        </w:rPr>
        <w:t xml:space="preserve"> </w:t>
      </w:r>
      <w:r w:rsidRPr="00E81138">
        <w:rPr>
          <w:rFonts w:eastAsia="Times New Roman" w:cs="Times New Roman"/>
          <w:position w:val="-28"/>
          <w:sz w:val="24"/>
          <w:szCs w:val="24"/>
        </w:rPr>
        <w:object w:dxaOrig="2200" w:dyaOrig="680">
          <v:shape id="_x0000_i1104" type="#_x0000_t75" style="width:110.6pt;height:33.4pt" o:ole="">
            <v:imagedata r:id="rId163" o:title=""/>
          </v:shape>
          <o:OLEObject Type="Embed" ProgID="Equation.DSMT4" ShapeID="_x0000_i1104" DrawAspect="Content" ObjectID="_1735027077" r:id="rId164"/>
        </w:object>
      </w:r>
      <w:r>
        <w:rPr>
          <w:rFonts w:eastAsia="Times New Roman" w:cs="Times New Roman"/>
          <w:sz w:val="24"/>
          <w:szCs w:val="24"/>
        </w:rPr>
        <w:t>.</w:t>
      </w:r>
      <w:r w:rsidRPr="00E81138">
        <w:rPr>
          <w:rFonts w:eastAsia="Times New Roman" w:cs="Times New Roman"/>
          <w:sz w:val="24"/>
          <w:szCs w:val="24"/>
          <w:lang w:val="vi-VN"/>
        </w:rPr>
        <w:tab/>
      </w:r>
      <w:r w:rsidRPr="00E81138">
        <w:rPr>
          <w:rFonts w:eastAsia="Times New Roman" w:cs="Times New Roman"/>
          <w:b/>
          <w:sz w:val="24"/>
          <w:szCs w:val="24"/>
          <w:lang w:val="vi-VN"/>
        </w:rPr>
        <w:t>D.</w:t>
      </w:r>
      <w:r w:rsidRPr="00E81138">
        <w:rPr>
          <w:rFonts w:eastAsia="Times New Roman" w:cs="Times New Roman"/>
          <w:sz w:val="24"/>
          <w:szCs w:val="24"/>
          <w:lang w:val="vi-VN"/>
        </w:rPr>
        <w:t xml:space="preserve"> </w:t>
      </w:r>
      <w:r w:rsidRPr="00E81138">
        <w:rPr>
          <w:rFonts w:eastAsia="Times New Roman" w:cs="Times New Roman"/>
          <w:position w:val="-28"/>
          <w:sz w:val="24"/>
          <w:szCs w:val="24"/>
        </w:rPr>
        <w:object w:dxaOrig="2100" w:dyaOrig="680">
          <v:shape id="_x0000_i1105" type="#_x0000_t75" style="width:104.7pt;height:33.4pt" o:ole="">
            <v:imagedata r:id="rId165" o:title=""/>
          </v:shape>
          <o:OLEObject Type="Embed" ProgID="Equation.DSMT4" ShapeID="_x0000_i1105" DrawAspect="Content" ObjectID="_1735027078" r:id="rId166"/>
        </w:object>
      </w:r>
      <w:r>
        <w:rPr>
          <w:rFonts w:eastAsia="Times New Roman" w:cs="Times New Roman"/>
          <w:sz w:val="24"/>
          <w:szCs w:val="24"/>
        </w:rPr>
        <w:t>.</w:t>
      </w:r>
    </w:p>
    <w:p w:rsidR="00E81138" w:rsidRDefault="00E81138" w:rsidP="00E81138">
      <w:pPr>
        <w:tabs>
          <w:tab w:val="left" w:pos="284"/>
          <w:tab w:val="left" w:pos="2552"/>
          <w:tab w:val="left" w:pos="5103"/>
          <w:tab w:val="left" w:pos="7371"/>
        </w:tabs>
        <w:spacing w:after="0" w:line="240" w:lineRule="auto"/>
        <w:jc w:val="both"/>
        <w:rPr>
          <w:rFonts w:eastAsia="Times New Roman" w:cs="Times New Roman"/>
          <w:sz w:val="24"/>
          <w:szCs w:val="24"/>
        </w:rPr>
      </w:pPr>
      <w:r w:rsidRPr="00E81138">
        <w:rPr>
          <w:rFonts w:eastAsia="Times New Roman" w:cs="Times New Roman"/>
          <w:b/>
          <w:bCs/>
          <w:sz w:val="24"/>
          <w:szCs w:val="24"/>
        </w:rPr>
        <w:t xml:space="preserve">Câu </w:t>
      </w:r>
      <w:r w:rsidRPr="00E81138">
        <w:rPr>
          <w:rFonts w:eastAsia="Times New Roman" w:cs="Times New Roman"/>
          <w:b/>
          <w:bCs/>
          <w:iCs/>
          <w:sz w:val="24"/>
          <w:szCs w:val="24"/>
        </w:rPr>
        <w:t>31.</w:t>
      </w:r>
      <w:r w:rsidRPr="00E81138">
        <w:rPr>
          <w:rFonts w:eastAsia="Times New Roman" w:cs="Times New Roman"/>
          <w:b/>
          <w:bCs/>
          <w:sz w:val="24"/>
          <w:szCs w:val="24"/>
        </w:rPr>
        <w:t xml:space="preserve"> </w:t>
      </w:r>
      <w:r w:rsidRPr="00E81138">
        <w:rPr>
          <w:rFonts w:eastAsia="Times New Roman" w:cs="Times New Roman"/>
          <w:sz w:val="24"/>
          <w:szCs w:val="24"/>
        </w:rPr>
        <w:t xml:space="preserve">Trong một thí nghiệm giao thoa với hai nguồn đồng bộ phát sóng kết hợp có bước sóng 2cm. Trong vùng giao thoa, M là điểm cách </w:t>
      </w:r>
      <w:r w:rsidRPr="00E81138">
        <w:rPr>
          <w:rFonts w:eastAsia="Times New Roman" w:cs="Times New Roman"/>
          <w:i/>
          <w:sz w:val="24"/>
          <w:szCs w:val="24"/>
        </w:rPr>
        <w:t>S</w:t>
      </w:r>
      <w:r w:rsidRPr="00E81138">
        <w:rPr>
          <w:rFonts w:eastAsia="Times New Roman" w:cs="Times New Roman"/>
          <w:i/>
          <w:sz w:val="24"/>
          <w:szCs w:val="24"/>
          <w:vertAlign w:val="subscript"/>
        </w:rPr>
        <w:t>1</w:t>
      </w:r>
      <w:r w:rsidRPr="00E81138">
        <w:rPr>
          <w:rFonts w:eastAsia="Times New Roman" w:cs="Times New Roman"/>
          <w:sz w:val="24"/>
          <w:szCs w:val="24"/>
        </w:rPr>
        <w:t xml:space="preserve"> và </w:t>
      </w:r>
      <w:r w:rsidRPr="00E81138">
        <w:rPr>
          <w:rFonts w:eastAsia="Times New Roman" w:cs="Times New Roman"/>
          <w:i/>
          <w:sz w:val="24"/>
          <w:szCs w:val="24"/>
        </w:rPr>
        <w:t>S</w:t>
      </w:r>
      <w:r w:rsidRPr="00E81138">
        <w:rPr>
          <w:rFonts w:eastAsia="Times New Roman" w:cs="Times New Roman"/>
          <w:i/>
          <w:sz w:val="24"/>
          <w:szCs w:val="24"/>
          <w:vertAlign w:val="subscript"/>
        </w:rPr>
        <w:t>2</w:t>
      </w:r>
      <w:r w:rsidRPr="00E81138">
        <w:rPr>
          <w:rFonts w:eastAsia="Times New Roman" w:cs="Times New Roman"/>
          <w:i/>
          <w:sz w:val="24"/>
          <w:szCs w:val="24"/>
        </w:rPr>
        <w:t xml:space="preserve"> </w:t>
      </w:r>
      <w:r w:rsidRPr="00E81138">
        <w:rPr>
          <w:rFonts w:eastAsia="Times New Roman" w:cs="Times New Roman"/>
          <w:sz w:val="24"/>
          <w:szCs w:val="24"/>
        </w:rPr>
        <w:t xml:space="preserve">lần lượt là 5cm và 17cm. Giữa M và đường trung trực của đoạn </w:t>
      </w:r>
      <w:r w:rsidRPr="00E81138">
        <w:rPr>
          <w:rFonts w:eastAsia="Times New Roman" w:cs="Times New Roman"/>
          <w:position w:val="-12"/>
          <w:sz w:val="24"/>
          <w:szCs w:val="24"/>
        </w:rPr>
        <w:object w:dxaOrig="440" w:dyaOrig="380">
          <v:shape id="_x0000_i1106" type="#_x0000_t75" style="width:22.6pt;height:19.5pt" o:ole="">
            <v:imagedata r:id="rId167" o:title=""/>
          </v:shape>
          <o:OLEObject Type="Embed" ProgID="Equation.DSMT4" ShapeID="_x0000_i1106" DrawAspect="Content" ObjectID="_1735027079" r:id="rId168"/>
        </w:object>
      </w:r>
      <w:r w:rsidR="006649B4">
        <w:rPr>
          <w:rFonts w:eastAsia="Times New Roman" w:cs="Times New Roman"/>
          <w:sz w:val="24"/>
          <w:szCs w:val="24"/>
        </w:rPr>
        <w:t xml:space="preserve"> có số vâ</w:t>
      </w:r>
      <w:r w:rsidRPr="00E81138">
        <w:rPr>
          <w:rFonts w:eastAsia="Times New Roman" w:cs="Times New Roman"/>
          <w:sz w:val="24"/>
          <w:szCs w:val="24"/>
        </w:rPr>
        <w:t>n giao thoa cực tiểu là </w:t>
      </w:r>
    </w:p>
    <w:p w:rsidR="006649B4" w:rsidRPr="00E81138" w:rsidRDefault="006649B4" w:rsidP="006649B4">
      <w:pPr>
        <w:tabs>
          <w:tab w:val="left" w:pos="284"/>
          <w:tab w:val="left" w:pos="2552"/>
          <w:tab w:val="left" w:pos="5103"/>
          <w:tab w:val="left" w:pos="7371"/>
        </w:tabs>
        <w:spacing w:after="0" w:line="240" w:lineRule="auto"/>
        <w:jc w:val="both"/>
        <w:rPr>
          <w:rFonts w:eastAsia="Times New Roman" w:cs="Times New Roman"/>
          <w:sz w:val="24"/>
          <w:szCs w:val="24"/>
        </w:rPr>
      </w:pPr>
      <w:r>
        <w:rPr>
          <w:rFonts w:eastAsia="Times New Roman" w:cs="Times New Roman"/>
          <w:b/>
          <w:bCs/>
          <w:sz w:val="24"/>
          <w:szCs w:val="24"/>
        </w:rPr>
        <w:tab/>
      </w:r>
      <w:r w:rsidRPr="00E81138">
        <w:rPr>
          <w:rFonts w:eastAsia="Times New Roman" w:cs="Times New Roman"/>
          <w:b/>
          <w:bCs/>
          <w:sz w:val="24"/>
          <w:szCs w:val="24"/>
        </w:rPr>
        <w:t>A</w:t>
      </w:r>
      <w:r w:rsidRPr="00E81138">
        <w:rPr>
          <w:rFonts w:eastAsia="Times New Roman" w:cs="Times New Roman"/>
          <w:b/>
          <w:sz w:val="24"/>
          <w:szCs w:val="24"/>
        </w:rPr>
        <w:t>.</w:t>
      </w:r>
      <w:r w:rsidRPr="00E81138">
        <w:rPr>
          <w:rFonts w:eastAsia="Times New Roman" w:cs="Times New Roman"/>
          <w:sz w:val="24"/>
          <w:szCs w:val="24"/>
        </w:rPr>
        <w:t xml:space="preserve"> 5</w:t>
      </w:r>
      <w:r>
        <w:rPr>
          <w:rFonts w:eastAsia="Times New Roman" w:cs="Times New Roman"/>
          <w:sz w:val="24"/>
          <w:szCs w:val="24"/>
        </w:rPr>
        <w:t>.</w:t>
      </w:r>
      <w:r>
        <w:rPr>
          <w:rFonts w:eastAsia="Times New Roman" w:cs="Times New Roman"/>
          <w:sz w:val="24"/>
          <w:szCs w:val="24"/>
        </w:rPr>
        <w:tab/>
      </w:r>
      <w:r w:rsidRPr="00E81138">
        <w:rPr>
          <w:rFonts w:eastAsia="Times New Roman" w:cs="Times New Roman"/>
          <w:b/>
          <w:sz w:val="24"/>
          <w:szCs w:val="24"/>
          <w:u w:val="single"/>
        </w:rPr>
        <w:t>B.</w:t>
      </w:r>
      <w:r w:rsidRPr="00E81138">
        <w:rPr>
          <w:rFonts w:eastAsia="Times New Roman" w:cs="Times New Roman"/>
          <w:sz w:val="24"/>
          <w:szCs w:val="24"/>
        </w:rPr>
        <w:t xml:space="preserve"> 6</w:t>
      </w:r>
      <w:r>
        <w:rPr>
          <w:rFonts w:eastAsia="Times New Roman" w:cs="Times New Roman"/>
          <w:sz w:val="24"/>
          <w:szCs w:val="24"/>
        </w:rPr>
        <w:t>.</w:t>
      </w:r>
      <w:r>
        <w:rPr>
          <w:rFonts w:eastAsia="Times New Roman" w:cs="Times New Roman"/>
          <w:sz w:val="24"/>
          <w:szCs w:val="24"/>
        </w:rPr>
        <w:tab/>
      </w:r>
      <w:r w:rsidRPr="00E81138">
        <w:rPr>
          <w:rFonts w:eastAsia="Times New Roman" w:cs="Times New Roman"/>
          <w:b/>
          <w:sz w:val="24"/>
          <w:szCs w:val="24"/>
        </w:rPr>
        <w:t>C.</w:t>
      </w:r>
      <w:r w:rsidRPr="00E81138">
        <w:rPr>
          <w:rFonts w:eastAsia="Times New Roman" w:cs="Times New Roman"/>
          <w:sz w:val="24"/>
          <w:szCs w:val="24"/>
        </w:rPr>
        <w:t xml:space="preserve"> 7</w:t>
      </w:r>
      <w:r>
        <w:rPr>
          <w:rFonts w:eastAsia="Times New Roman" w:cs="Times New Roman"/>
          <w:sz w:val="24"/>
          <w:szCs w:val="24"/>
        </w:rPr>
        <w:t>.</w:t>
      </w:r>
      <w:r>
        <w:rPr>
          <w:rFonts w:eastAsia="Times New Roman" w:cs="Times New Roman"/>
          <w:sz w:val="24"/>
          <w:szCs w:val="24"/>
        </w:rPr>
        <w:tab/>
      </w:r>
      <w:r w:rsidRPr="00E81138">
        <w:rPr>
          <w:rFonts w:eastAsia="Times New Roman" w:cs="Times New Roman"/>
          <w:b/>
          <w:bCs/>
          <w:sz w:val="24"/>
          <w:szCs w:val="24"/>
        </w:rPr>
        <w:t>D</w:t>
      </w:r>
      <w:r w:rsidRPr="00E81138">
        <w:rPr>
          <w:rFonts w:eastAsia="Times New Roman" w:cs="Times New Roman"/>
          <w:b/>
          <w:sz w:val="24"/>
          <w:szCs w:val="24"/>
        </w:rPr>
        <w:t>.</w:t>
      </w:r>
      <w:r w:rsidRPr="00E81138">
        <w:rPr>
          <w:rFonts w:eastAsia="Times New Roman" w:cs="Times New Roman"/>
          <w:sz w:val="24"/>
          <w:szCs w:val="24"/>
        </w:rPr>
        <w:t xml:space="preserve"> 4</w:t>
      </w:r>
      <w:r>
        <w:rPr>
          <w:rFonts w:eastAsia="Times New Roman" w:cs="Times New Roman"/>
          <w:sz w:val="24"/>
          <w:szCs w:val="24"/>
        </w:rPr>
        <w:t>.</w:t>
      </w:r>
    </w:p>
    <w:p w:rsidR="00E81138" w:rsidRDefault="00E81138" w:rsidP="00E81138">
      <w:pPr>
        <w:tabs>
          <w:tab w:val="left" w:pos="284"/>
          <w:tab w:val="left" w:pos="2552"/>
          <w:tab w:val="left" w:pos="5103"/>
          <w:tab w:val="left" w:pos="7371"/>
        </w:tabs>
        <w:spacing w:after="0" w:line="240" w:lineRule="auto"/>
        <w:jc w:val="both"/>
        <w:rPr>
          <w:rFonts w:eastAsia="Times New Roman" w:cs="Times New Roman"/>
          <w:sz w:val="24"/>
          <w:szCs w:val="24"/>
        </w:rPr>
      </w:pPr>
      <w:r w:rsidRPr="00E81138">
        <w:rPr>
          <w:rFonts w:eastAsia="Times New Roman" w:cs="Times New Roman"/>
          <w:b/>
          <w:bCs/>
          <w:sz w:val="24"/>
          <w:szCs w:val="24"/>
        </w:rPr>
        <w:t xml:space="preserve">Câu 32. </w:t>
      </w:r>
      <w:r w:rsidRPr="00E81138">
        <w:rPr>
          <w:rFonts w:eastAsia="Times New Roman" w:cs="Times New Roman"/>
          <w:sz w:val="24"/>
          <w:szCs w:val="24"/>
        </w:rPr>
        <w:t>Trên một sợi dây đàn hồi dài 1,6m hai đầu cố định, đang có sóng dừng. Biết sóng truyền trên dây có bước sóng 0,2m. Số bụng sóng trên dây là </w:t>
      </w:r>
    </w:p>
    <w:p w:rsidR="006649B4" w:rsidRPr="00E81138" w:rsidRDefault="006649B4" w:rsidP="006649B4">
      <w:pPr>
        <w:tabs>
          <w:tab w:val="left" w:pos="284"/>
          <w:tab w:val="left" w:pos="2552"/>
          <w:tab w:val="left" w:pos="5103"/>
          <w:tab w:val="left" w:pos="7371"/>
        </w:tabs>
        <w:spacing w:after="0" w:line="240" w:lineRule="auto"/>
        <w:jc w:val="both"/>
        <w:rPr>
          <w:rFonts w:eastAsia="Times New Roman" w:cs="Times New Roman"/>
          <w:sz w:val="24"/>
          <w:szCs w:val="24"/>
        </w:rPr>
      </w:pPr>
      <w:r>
        <w:rPr>
          <w:rFonts w:eastAsia="Times New Roman" w:cs="Times New Roman"/>
          <w:b/>
          <w:bCs/>
          <w:sz w:val="24"/>
          <w:szCs w:val="24"/>
        </w:rPr>
        <w:tab/>
      </w:r>
      <w:r w:rsidRPr="00E81138">
        <w:rPr>
          <w:rFonts w:eastAsia="Times New Roman" w:cs="Times New Roman"/>
          <w:b/>
          <w:bCs/>
          <w:sz w:val="24"/>
          <w:szCs w:val="24"/>
        </w:rPr>
        <w:t>A</w:t>
      </w:r>
      <w:r w:rsidRPr="00E81138">
        <w:rPr>
          <w:rFonts w:eastAsia="Times New Roman" w:cs="Times New Roman"/>
          <w:b/>
          <w:sz w:val="24"/>
          <w:szCs w:val="24"/>
        </w:rPr>
        <w:t>.</w:t>
      </w:r>
      <w:r w:rsidRPr="00E81138">
        <w:rPr>
          <w:rFonts w:eastAsia="Times New Roman" w:cs="Times New Roman"/>
          <w:sz w:val="24"/>
          <w:szCs w:val="24"/>
        </w:rPr>
        <w:t xml:space="preserve"> 8</w:t>
      </w:r>
      <w:r>
        <w:rPr>
          <w:rFonts w:eastAsia="Times New Roman" w:cs="Times New Roman"/>
          <w:sz w:val="24"/>
          <w:szCs w:val="24"/>
        </w:rPr>
        <w:t>.</w:t>
      </w:r>
      <w:r>
        <w:rPr>
          <w:rFonts w:eastAsia="Times New Roman" w:cs="Times New Roman"/>
          <w:sz w:val="24"/>
          <w:szCs w:val="24"/>
        </w:rPr>
        <w:tab/>
      </w:r>
      <w:r w:rsidRPr="00E81138">
        <w:rPr>
          <w:rFonts w:eastAsia="Times New Roman" w:cs="Times New Roman"/>
          <w:b/>
          <w:sz w:val="24"/>
          <w:szCs w:val="24"/>
        </w:rPr>
        <w:t>B.</w:t>
      </w:r>
      <w:r w:rsidRPr="00E81138">
        <w:rPr>
          <w:rFonts w:eastAsia="Times New Roman" w:cs="Times New Roman"/>
          <w:sz w:val="24"/>
          <w:szCs w:val="24"/>
        </w:rPr>
        <w:t xml:space="preserve"> 20</w:t>
      </w:r>
      <w:r>
        <w:rPr>
          <w:rFonts w:eastAsia="Times New Roman" w:cs="Times New Roman"/>
          <w:sz w:val="24"/>
          <w:szCs w:val="24"/>
        </w:rPr>
        <w:t>.</w:t>
      </w:r>
      <w:r>
        <w:rPr>
          <w:rFonts w:eastAsia="Times New Roman" w:cs="Times New Roman"/>
          <w:b/>
          <w:sz w:val="24"/>
          <w:szCs w:val="24"/>
        </w:rPr>
        <w:tab/>
      </w:r>
      <w:r w:rsidRPr="00E81138">
        <w:rPr>
          <w:rFonts w:eastAsia="Times New Roman" w:cs="Times New Roman"/>
          <w:b/>
          <w:sz w:val="24"/>
          <w:szCs w:val="24"/>
          <w:u w:val="single"/>
        </w:rPr>
        <w:t>C.</w:t>
      </w:r>
      <w:r w:rsidRPr="00E81138">
        <w:rPr>
          <w:rFonts w:eastAsia="Times New Roman" w:cs="Times New Roman"/>
          <w:sz w:val="24"/>
          <w:szCs w:val="24"/>
        </w:rPr>
        <w:t xml:space="preserve"> 16</w:t>
      </w:r>
      <w:r>
        <w:rPr>
          <w:rFonts w:eastAsia="Times New Roman" w:cs="Times New Roman"/>
          <w:sz w:val="24"/>
          <w:szCs w:val="24"/>
        </w:rPr>
        <w:t>.</w:t>
      </w:r>
      <w:r>
        <w:rPr>
          <w:rFonts w:eastAsia="Times New Roman" w:cs="Times New Roman"/>
          <w:sz w:val="24"/>
          <w:szCs w:val="24"/>
        </w:rPr>
        <w:tab/>
      </w:r>
      <w:r w:rsidRPr="00E81138">
        <w:rPr>
          <w:rFonts w:eastAsia="Times New Roman" w:cs="Times New Roman"/>
          <w:b/>
          <w:bCs/>
          <w:sz w:val="24"/>
          <w:szCs w:val="24"/>
        </w:rPr>
        <w:t>D</w:t>
      </w:r>
      <w:r w:rsidRPr="00E81138">
        <w:rPr>
          <w:rFonts w:eastAsia="Times New Roman" w:cs="Times New Roman"/>
          <w:b/>
          <w:sz w:val="24"/>
          <w:szCs w:val="24"/>
        </w:rPr>
        <w:t>.</w:t>
      </w:r>
      <w:r w:rsidRPr="00E81138">
        <w:rPr>
          <w:rFonts w:eastAsia="Times New Roman" w:cs="Times New Roman"/>
          <w:sz w:val="24"/>
          <w:szCs w:val="24"/>
        </w:rPr>
        <w:t xml:space="preserve"> 32</w:t>
      </w:r>
      <w:r>
        <w:rPr>
          <w:rFonts w:eastAsia="Times New Roman" w:cs="Times New Roman"/>
          <w:sz w:val="24"/>
          <w:szCs w:val="24"/>
        </w:rPr>
        <w:t>.</w:t>
      </w:r>
    </w:p>
    <w:p w:rsidR="00E81138" w:rsidRPr="00E81138" w:rsidRDefault="00E81138" w:rsidP="00E81138">
      <w:pPr>
        <w:tabs>
          <w:tab w:val="left" w:pos="284"/>
          <w:tab w:val="left" w:pos="2552"/>
          <w:tab w:val="left" w:pos="5103"/>
          <w:tab w:val="left" w:pos="7371"/>
        </w:tabs>
        <w:spacing w:after="0" w:line="240" w:lineRule="auto"/>
        <w:jc w:val="both"/>
        <w:rPr>
          <w:rFonts w:eastAsia="Times New Roman" w:cs="Times New Roman"/>
          <w:sz w:val="24"/>
          <w:szCs w:val="24"/>
          <w:lang w:val="pt-BR" w:eastAsia="ja-JP"/>
        </w:rPr>
      </w:pPr>
      <w:r w:rsidRPr="00E81138">
        <w:rPr>
          <w:rFonts w:eastAsia="Times New Roman" w:cs="Times New Roman"/>
          <w:b/>
          <w:sz w:val="24"/>
          <w:szCs w:val="24"/>
          <w:lang w:val="pt-BR" w:eastAsia="ja-JP"/>
        </w:rPr>
        <w:lastRenderedPageBreak/>
        <w:t xml:space="preserve">Câu 33. </w:t>
      </w:r>
      <w:r w:rsidRPr="00E81138">
        <w:rPr>
          <w:rFonts w:eastAsia="Times New Roman" w:cs="Times New Roman"/>
          <w:sz w:val="24"/>
          <w:szCs w:val="24"/>
          <w:lang w:val="pt-BR" w:eastAsia="ja-JP"/>
        </w:rPr>
        <w:t xml:space="preserve">Cho một đoạn mạch RLC nối tiếp. Biết L = </w:t>
      </w:r>
      <w:r w:rsidRPr="00E81138">
        <w:rPr>
          <w:rFonts w:eastAsia="Times New Roman" w:cs="Times New Roman"/>
          <w:sz w:val="24"/>
          <w:szCs w:val="24"/>
          <w:lang w:eastAsia="ja-JP"/>
        </w:rPr>
        <w:fldChar w:fldCharType="begin"/>
      </w:r>
      <w:r w:rsidRPr="00E81138">
        <w:rPr>
          <w:rFonts w:eastAsia="Times New Roman" w:cs="Times New Roman"/>
          <w:sz w:val="24"/>
          <w:szCs w:val="24"/>
          <w:lang w:val="pt-BR" w:eastAsia="ja-JP"/>
        </w:rPr>
        <w:instrText>eq \s\don1(\f(1,</w:instrText>
      </w:r>
      <w:r w:rsidRPr="00E81138">
        <w:rPr>
          <w:rFonts w:eastAsia="Times New Roman" w:cs="Times New Roman"/>
          <w:sz w:val="24"/>
          <w:szCs w:val="24"/>
          <w:lang w:eastAsia="ja-JP"/>
        </w:rPr>
        <w:fldChar w:fldCharType="begin"/>
      </w:r>
      <w:r w:rsidRPr="00E81138">
        <w:rPr>
          <w:rFonts w:eastAsia="Times New Roman" w:cs="Times New Roman"/>
          <w:sz w:val="24"/>
          <w:szCs w:val="24"/>
          <w:lang w:val="pt-BR" w:eastAsia="ja-JP"/>
        </w:rPr>
        <w:instrText>eq \l(\l(</w:instrText>
      </w:r>
      <w:r w:rsidRPr="00E81138">
        <w:rPr>
          <w:rFonts w:eastAsia="Times New Roman" w:cs="Times New Roman"/>
          <w:sz w:val="24"/>
          <w:szCs w:val="24"/>
          <w:lang w:eastAsia="ja-JP"/>
        </w:rPr>
        <w:sym w:font="Symbol" w:char="F070"/>
      </w:r>
      <w:r w:rsidRPr="00E81138">
        <w:rPr>
          <w:rFonts w:eastAsia="Times New Roman" w:cs="Times New Roman"/>
          <w:sz w:val="24"/>
          <w:szCs w:val="24"/>
          <w:lang w:val="pt-BR" w:eastAsia="ja-JP"/>
        </w:rPr>
        <w:instrText>))</w:instrText>
      </w:r>
      <w:r w:rsidRPr="00E81138">
        <w:rPr>
          <w:rFonts w:eastAsia="Times New Roman" w:cs="Times New Roman"/>
          <w:sz w:val="24"/>
          <w:szCs w:val="24"/>
          <w:lang w:eastAsia="ja-JP"/>
        </w:rPr>
        <w:fldChar w:fldCharType="end"/>
      </w:r>
      <w:r w:rsidRPr="00E81138">
        <w:rPr>
          <w:rFonts w:eastAsia="Times New Roman" w:cs="Times New Roman"/>
          <w:sz w:val="24"/>
          <w:szCs w:val="24"/>
          <w:lang w:val="pt-BR" w:eastAsia="ja-JP"/>
        </w:rPr>
        <w:instrText>))</w:instrText>
      </w:r>
      <w:r w:rsidRPr="00E81138">
        <w:rPr>
          <w:rFonts w:eastAsia="Times New Roman" w:cs="Times New Roman"/>
          <w:sz w:val="24"/>
          <w:szCs w:val="24"/>
          <w:lang w:eastAsia="ja-JP"/>
        </w:rPr>
        <w:fldChar w:fldCharType="end"/>
      </w:r>
      <w:r w:rsidRPr="00E81138">
        <w:rPr>
          <w:rFonts w:eastAsia="Times New Roman" w:cs="Times New Roman"/>
          <w:sz w:val="24"/>
          <w:szCs w:val="24"/>
          <w:lang w:val="pt-BR" w:eastAsia="ja-JP"/>
        </w:rPr>
        <w:t xml:space="preserve"> (H), C = </w:t>
      </w:r>
      <w:r w:rsidRPr="00E81138">
        <w:rPr>
          <w:rFonts w:eastAsia="Times New Roman" w:cs="Times New Roman"/>
          <w:position w:val="-24"/>
          <w:sz w:val="24"/>
          <w:szCs w:val="24"/>
          <w:lang w:eastAsia="ja-JP"/>
        </w:rPr>
        <w:object w:dxaOrig="720" w:dyaOrig="660">
          <v:shape id="_x0000_i1107" type="#_x0000_t75" style="width:37.2pt;height:32.7pt" o:ole="">
            <v:imagedata r:id="rId169" o:title=""/>
          </v:shape>
          <o:OLEObject Type="Embed" ProgID="Equation.3" ShapeID="_x0000_i1107" DrawAspect="Content" ObjectID="_1735027080" r:id="rId170"/>
        </w:object>
      </w:r>
      <w:r w:rsidRPr="00E81138">
        <w:rPr>
          <w:rFonts w:eastAsia="Times New Roman" w:cs="Times New Roman"/>
          <w:sz w:val="24"/>
          <w:szCs w:val="24"/>
          <w:lang w:val="pt-BR" w:eastAsia="ja-JP"/>
        </w:rPr>
        <w:t>(F), R thay đổi được.</w:t>
      </w:r>
      <w:r w:rsidRPr="00E81138">
        <w:rPr>
          <w:rFonts w:eastAsia="Times New Roman" w:cs="Times New Roman"/>
          <w:b/>
          <w:sz w:val="24"/>
          <w:szCs w:val="24"/>
          <w:lang w:val="pt-BR" w:eastAsia="ja-JP"/>
        </w:rPr>
        <w:t xml:space="preserve"> </w:t>
      </w:r>
      <w:r w:rsidRPr="00E81138">
        <w:rPr>
          <w:rFonts w:eastAsia="Times New Roman" w:cs="Times New Roman"/>
          <w:sz w:val="24"/>
          <w:szCs w:val="24"/>
          <w:lang w:val="pt-BR" w:eastAsia="ja-JP"/>
        </w:rPr>
        <w:t>Đặt vào hai đầu đoạn mạch một điện áp có biểu thức u = U</w:t>
      </w:r>
      <w:r w:rsidRPr="00E81138">
        <w:rPr>
          <w:rFonts w:eastAsia="Times New Roman" w:cs="Times New Roman"/>
          <w:sz w:val="24"/>
          <w:szCs w:val="24"/>
          <w:vertAlign w:val="subscript"/>
          <w:lang w:val="pt-BR" w:eastAsia="ja-JP"/>
        </w:rPr>
        <w:t>0</w:t>
      </w:r>
      <w:r w:rsidRPr="00E81138">
        <w:rPr>
          <w:rFonts w:eastAsia="Times New Roman" w:cs="Times New Roman"/>
          <w:sz w:val="24"/>
          <w:szCs w:val="24"/>
          <w:lang w:val="pt-BR" w:eastAsia="ja-JP"/>
        </w:rPr>
        <w:t>cos(100</w:t>
      </w:r>
      <w:r w:rsidRPr="00E81138">
        <w:rPr>
          <w:rFonts w:eastAsia="Times New Roman" w:cs="Times New Roman"/>
          <w:sz w:val="24"/>
          <w:szCs w:val="24"/>
          <w:lang w:eastAsia="ja-JP"/>
        </w:rPr>
        <w:t>π</w:t>
      </w:r>
      <w:r w:rsidRPr="00E81138">
        <w:rPr>
          <w:rFonts w:eastAsia="Times New Roman" w:cs="Times New Roman"/>
          <w:sz w:val="24"/>
          <w:szCs w:val="24"/>
          <w:lang w:val="pt-BR" w:eastAsia="ja-JP"/>
        </w:rPr>
        <w:t>t) V. Để u</w:t>
      </w:r>
      <w:r w:rsidRPr="00E81138">
        <w:rPr>
          <w:rFonts w:eastAsia="Times New Roman" w:cs="Times New Roman"/>
          <w:sz w:val="24"/>
          <w:szCs w:val="24"/>
          <w:vertAlign w:val="subscript"/>
          <w:lang w:val="pt-BR" w:eastAsia="ja-JP"/>
        </w:rPr>
        <w:t>C</w:t>
      </w:r>
      <w:r w:rsidRPr="00E81138">
        <w:rPr>
          <w:rFonts w:eastAsia="Times New Roman" w:cs="Times New Roman"/>
          <w:sz w:val="24"/>
          <w:szCs w:val="24"/>
          <w:lang w:val="pt-BR" w:eastAsia="ja-JP"/>
        </w:rPr>
        <w:t xml:space="preserve"> chậm pha 3</w:t>
      </w:r>
      <w:r w:rsidRPr="00E81138">
        <w:rPr>
          <w:rFonts w:eastAsia="Times New Roman" w:cs="Times New Roman"/>
          <w:sz w:val="24"/>
          <w:szCs w:val="24"/>
          <w:lang w:eastAsia="ja-JP"/>
        </w:rPr>
        <w:t>π</w:t>
      </w:r>
      <w:r w:rsidRPr="00E81138">
        <w:rPr>
          <w:rFonts w:eastAsia="Times New Roman" w:cs="Times New Roman"/>
          <w:sz w:val="24"/>
          <w:szCs w:val="24"/>
          <w:lang w:val="pt-BR" w:eastAsia="ja-JP"/>
        </w:rPr>
        <w:t>/4 so với u</w:t>
      </w:r>
      <w:r w:rsidRPr="00E81138">
        <w:rPr>
          <w:rFonts w:eastAsia="Times New Roman" w:cs="Times New Roman"/>
          <w:sz w:val="24"/>
          <w:szCs w:val="24"/>
          <w:vertAlign w:val="subscript"/>
          <w:lang w:val="pt-BR" w:eastAsia="ja-JP"/>
        </w:rPr>
        <w:t>AB</w:t>
      </w:r>
      <w:r w:rsidRPr="00E81138">
        <w:rPr>
          <w:rFonts w:eastAsia="Times New Roman" w:cs="Times New Roman"/>
          <w:sz w:val="24"/>
          <w:szCs w:val="24"/>
          <w:lang w:val="pt-BR" w:eastAsia="ja-JP"/>
        </w:rPr>
        <w:t xml:space="preserve"> thì R phải có giá trị là</w:t>
      </w:r>
    </w:p>
    <w:p w:rsidR="006649B4" w:rsidRPr="004E0971" w:rsidRDefault="006649B4" w:rsidP="00E81138">
      <w:pPr>
        <w:tabs>
          <w:tab w:val="left" w:pos="284"/>
          <w:tab w:val="left" w:pos="2552"/>
          <w:tab w:val="left" w:pos="5103"/>
          <w:tab w:val="left" w:pos="7371"/>
        </w:tabs>
        <w:spacing w:after="0" w:line="240" w:lineRule="auto"/>
        <w:rPr>
          <w:rFonts w:eastAsia="Times New Roman" w:cs="Times New Roman"/>
          <w:sz w:val="24"/>
          <w:szCs w:val="24"/>
          <w:lang w:val="pt-BR" w:eastAsia="ja-JP"/>
        </w:rPr>
      </w:pPr>
      <w:r w:rsidRPr="006649B4">
        <w:rPr>
          <w:rFonts w:eastAsia="Times New Roman" w:cs="Times New Roman"/>
          <w:b/>
          <w:sz w:val="24"/>
          <w:szCs w:val="24"/>
          <w:lang w:val="pt-BR" w:eastAsia="ja-JP"/>
        </w:rPr>
        <w:tab/>
      </w:r>
      <w:r w:rsidR="00E81138" w:rsidRPr="00E81138">
        <w:rPr>
          <w:rFonts w:eastAsia="Times New Roman" w:cs="Times New Roman"/>
          <w:b/>
          <w:sz w:val="24"/>
          <w:szCs w:val="24"/>
          <w:u w:val="single"/>
          <w:lang w:val="pt-BR" w:eastAsia="ja-JP"/>
        </w:rPr>
        <w:t>A.</w:t>
      </w:r>
      <w:r w:rsidR="00E81138" w:rsidRPr="00E81138">
        <w:rPr>
          <w:rFonts w:eastAsia="Times New Roman" w:cs="Times New Roman"/>
          <w:b/>
          <w:sz w:val="24"/>
          <w:szCs w:val="24"/>
          <w:lang w:val="pt-BR" w:eastAsia="ja-JP"/>
        </w:rPr>
        <w:t xml:space="preserve"> </w:t>
      </w:r>
      <w:r w:rsidR="00E81138" w:rsidRPr="00E81138">
        <w:rPr>
          <w:rFonts w:eastAsia="Times New Roman" w:cs="Times New Roman"/>
          <w:sz w:val="24"/>
          <w:szCs w:val="24"/>
          <w:lang w:val="pt-BR" w:eastAsia="ja-JP"/>
        </w:rPr>
        <w:t>R = 50 Ω.</w:t>
      </w:r>
      <w:r>
        <w:rPr>
          <w:rFonts w:eastAsia="Times New Roman" w:cs="Times New Roman"/>
          <w:sz w:val="24"/>
          <w:szCs w:val="24"/>
          <w:lang w:val="pt-BR" w:eastAsia="ja-JP"/>
        </w:rPr>
        <w:tab/>
      </w:r>
      <w:r w:rsidR="00E81138" w:rsidRPr="00E81138">
        <w:rPr>
          <w:rFonts w:eastAsia="Times New Roman" w:cs="Times New Roman"/>
          <w:b/>
          <w:sz w:val="24"/>
          <w:szCs w:val="24"/>
          <w:lang w:val="pt-BR" w:eastAsia="ja-JP"/>
        </w:rPr>
        <w:t xml:space="preserve">B. </w:t>
      </w:r>
      <w:r w:rsidR="00E81138" w:rsidRPr="00E81138">
        <w:rPr>
          <w:rFonts w:eastAsia="Times New Roman" w:cs="Times New Roman"/>
          <w:sz w:val="24"/>
          <w:szCs w:val="24"/>
          <w:lang w:val="pt-BR" w:eastAsia="ja-JP"/>
        </w:rPr>
        <w:t>R = 150</w:t>
      </w:r>
      <w:r w:rsidR="00E81138" w:rsidRPr="00E81138">
        <w:rPr>
          <w:rFonts w:eastAsia="Times New Roman" w:cs="Times New Roman"/>
          <w:sz w:val="24"/>
          <w:szCs w:val="24"/>
          <w:lang w:eastAsia="ja-JP"/>
        </w:rPr>
        <w:fldChar w:fldCharType="begin"/>
      </w:r>
      <w:r w:rsidR="00E81138" w:rsidRPr="00E81138">
        <w:rPr>
          <w:rFonts w:eastAsia="Times New Roman" w:cs="Times New Roman"/>
          <w:sz w:val="24"/>
          <w:szCs w:val="24"/>
          <w:lang w:val="pt-BR" w:eastAsia="ja-JP"/>
        </w:rPr>
        <w:instrText>eq \l(\r(,3))</w:instrText>
      </w:r>
      <w:r w:rsidR="00E81138" w:rsidRPr="00E81138">
        <w:rPr>
          <w:rFonts w:eastAsia="Times New Roman" w:cs="Times New Roman"/>
          <w:sz w:val="24"/>
          <w:szCs w:val="24"/>
          <w:lang w:eastAsia="ja-JP"/>
        </w:rPr>
        <w:fldChar w:fldCharType="end"/>
      </w:r>
      <w:r w:rsidR="00E81138" w:rsidRPr="00E81138">
        <w:rPr>
          <w:rFonts w:eastAsia="Times New Roman" w:cs="Times New Roman"/>
          <w:sz w:val="24"/>
          <w:szCs w:val="24"/>
          <w:lang w:val="pt-BR" w:eastAsia="ja-JP"/>
        </w:rPr>
        <w:t xml:space="preserve"> </w:t>
      </w:r>
      <w:r w:rsidR="00E81138" w:rsidRPr="00E81138">
        <w:rPr>
          <w:rFonts w:eastAsia="Times New Roman" w:cs="Times New Roman"/>
          <w:sz w:val="24"/>
          <w:szCs w:val="24"/>
          <w:lang w:eastAsia="ja-JP"/>
        </w:rPr>
        <w:sym w:font="Symbol" w:char="F057"/>
      </w:r>
      <w:r w:rsidR="00E81138" w:rsidRPr="00E81138">
        <w:rPr>
          <w:rFonts w:eastAsia="Times New Roman" w:cs="Times New Roman"/>
          <w:sz w:val="24"/>
          <w:szCs w:val="24"/>
          <w:lang w:val="pt-BR" w:eastAsia="ja-JP"/>
        </w:rPr>
        <w:t>.</w:t>
      </w:r>
      <w:r>
        <w:rPr>
          <w:rFonts w:eastAsia="Times New Roman" w:cs="Times New Roman"/>
          <w:sz w:val="24"/>
          <w:szCs w:val="24"/>
          <w:lang w:val="pt-BR" w:eastAsia="ja-JP"/>
        </w:rPr>
        <w:tab/>
      </w:r>
      <w:r w:rsidR="00E81138" w:rsidRPr="00E81138">
        <w:rPr>
          <w:rFonts w:eastAsia="Times New Roman" w:cs="Times New Roman"/>
          <w:b/>
          <w:sz w:val="24"/>
          <w:szCs w:val="24"/>
          <w:lang w:val="pt-BR" w:eastAsia="ja-JP"/>
        </w:rPr>
        <w:t xml:space="preserve">C. </w:t>
      </w:r>
      <w:r w:rsidR="00E81138" w:rsidRPr="00E81138">
        <w:rPr>
          <w:rFonts w:eastAsia="Times New Roman" w:cs="Times New Roman"/>
          <w:sz w:val="24"/>
          <w:szCs w:val="24"/>
          <w:lang w:val="pt-BR" w:eastAsia="ja-JP"/>
        </w:rPr>
        <w:t>R = 100 Ω.</w:t>
      </w:r>
      <w:r>
        <w:rPr>
          <w:rFonts w:eastAsia="Times New Roman" w:cs="Times New Roman"/>
          <w:sz w:val="24"/>
          <w:szCs w:val="24"/>
          <w:lang w:val="pt-BR" w:eastAsia="ja-JP"/>
        </w:rPr>
        <w:tab/>
      </w:r>
      <w:r w:rsidR="00E81138" w:rsidRPr="00E81138">
        <w:rPr>
          <w:rFonts w:eastAsia="Times New Roman" w:cs="Times New Roman"/>
          <w:b/>
          <w:sz w:val="24"/>
          <w:szCs w:val="24"/>
          <w:lang w:val="pt-BR" w:eastAsia="ja-JP"/>
        </w:rPr>
        <w:t xml:space="preserve">D. </w:t>
      </w:r>
      <w:r w:rsidR="00E81138" w:rsidRPr="00E81138">
        <w:rPr>
          <w:rFonts w:eastAsia="Times New Roman" w:cs="Times New Roman"/>
          <w:sz w:val="24"/>
          <w:szCs w:val="24"/>
          <w:lang w:val="pt-BR" w:eastAsia="ja-JP"/>
        </w:rPr>
        <w:t>R = 100</w:t>
      </w:r>
      <w:r w:rsidR="00E81138" w:rsidRPr="00E81138">
        <w:rPr>
          <w:rFonts w:eastAsia="Times New Roman" w:cs="Times New Roman"/>
          <w:sz w:val="24"/>
          <w:szCs w:val="24"/>
          <w:lang w:eastAsia="ja-JP"/>
        </w:rPr>
        <w:fldChar w:fldCharType="begin"/>
      </w:r>
      <w:r w:rsidR="00E81138" w:rsidRPr="00E81138">
        <w:rPr>
          <w:rFonts w:eastAsia="Times New Roman" w:cs="Times New Roman"/>
          <w:sz w:val="24"/>
          <w:szCs w:val="24"/>
          <w:lang w:val="pt-BR" w:eastAsia="ja-JP"/>
        </w:rPr>
        <w:instrText>eq \l(\r(,2))</w:instrText>
      </w:r>
      <w:r w:rsidR="00E81138" w:rsidRPr="00E81138">
        <w:rPr>
          <w:rFonts w:eastAsia="Times New Roman" w:cs="Times New Roman"/>
          <w:sz w:val="24"/>
          <w:szCs w:val="24"/>
          <w:lang w:eastAsia="ja-JP"/>
        </w:rPr>
        <w:fldChar w:fldCharType="end"/>
      </w:r>
      <w:r w:rsidR="00E81138" w:rsidRPr="00E81138">
        <w:rPr>
          <w:rFonts w:eastAsia="Times New Roman" w:cs="Times New Roman"/>
          <w:sz w:val="24"/>
          <w:szCs w:val="24"/>
          <w:lang w:eastAsia="ja-JP"/>
        </w:rPr>
        <w:sym w:font="Symbol" w:char="F057"/>
      </w:r>
      <w:r w:rsidRPr="004E0971">
        <w:rPr>
          <w:rFonts w:eastAsia="Times New Roman" w:cs="Times New Roman"/>
          <w:sz w:val="24"/>
          <w:szCs w:val="24"/>
          <w:lang w:val="pt-BR" w:eastAsia="ja-JP"/>
        </w:rPr>
        <w:t>.</w:t>
      </w:r>
    </w:p>
    <w:p w:rsidR="00E81138" w:rsidRPr="00E81138" w:rsidRDefault="00BD6EEC" w:rsidP="00E81138">
      <w:pPr>
        <w:tabs>
          <w:tab w:val="left" w:pos="284"/>
          <w:tab w:val="left" w:pos="2552"/>
          <w:tab w:val="left" w:pos="5103"/>
          <w:tab w:val="left" w:pos="7371"/>
        </w:tabs>
        <w:spacing w:after="0" w:line="240" w:lineRule="auto"/>
        <w:jc w:val="both"/>
        <w:rPr>
          <w:rFonts w:eastAsia="Times New Roman" w:cs="Times New Roman"/>
          <w:b/>
          <w:sz w:val="24"/>
          <w:szCs w:val="24"/>
          <w:lang w:val="vi-VN"/>
        </w:rPr>
      </w:pPr>
      <w:r w:rsidRPr="001E5D25">
        <w:rPr>
          <w:rFonts w:eastAsia="Times New Roman" w:cs="Times New Roman"/>
          <w:b/>
          <w:sz w:val="24"/>
          <w:szCs w:val="24"/>
          <w:lang w:val="pt-BR"/>
        </w:rPr>
        <w:t>Câu 34</w:t>
      </w:r>
      <w:r w:rsidR="00E81138" w:rsidRPr="001E5D25">
        <w:rPr>
          <w:rFonts w:eastAsia="Times New Roman" w:cs="Times New Roman"/>
          <w:b/>
          <w:sz w:val="24"/>
          <w:szCs w:val="24"/>
          <w:lang w:val="pt-BR"/>
        </w:rPr>
        <w:t xml:space="preserve">. </w:t>
      </w:r>
      <w:r w:rsidR="00E81138" w:rsidRPr="00E81138">
        <w:rPr>
          <w:rFonts w:eastAsia="Times New Roman" w:cs="Times New Roman"/>
          <w:sz w:val="24"/>
          <w:szCs w:val="24"/>
          <w:lang w:val="vi-VN"/>
        </w:rPr>
        <w:t xml:space="preserve">Cơ năng của một dao động tắt dần chậm giảm </w:t>
      </w:r>
      <w:r w:rsidR="00E81138" w:rsidRPr="00E81138">
        <w:rPr>
          <w:rFonts w:eastAsia="Calibri" w:cs="Times New Roman"/>
          <w:position w:val="-6"/>
          <w:sz w:val="24"/>
          <w:szCs w:val="24"/>
          <w:lang w:val="vi-VN"/>
        </w:rPr>
        <w:object w:dxaOrig="375" w:dyaOrig="285">
          <v:shape id="_x0000_i1108" type="#_x0000_t75" style="width:18.45pt;height:14.6pt" o:ole="">
            <v:imagedata r:id="rId171" o:title=""/>
          </v:shape>
          <o:OLEObject Type="Embed" ProgID="Equation.DSMT4" ShapeID="_x0000_i1108" DrawAspect="Content" ObjectID="_1735027081" r:id="rId172"/>
        </w:object>
      </w:r>
      <w:r w:rsidR="00E81138" w:rsidRPr="00E81138">
        <w:rPr>
          <w:rFonts w:eastAsia="Times New Roman" w:cs="Times New Roman"/>
          <w:sz w:val="24"/>
          <w:szCs w:val="24"/>
          <w:lang w:val="vi-VN"/>
        </w:rPr>
        <w:t xml:space="preserve"> sau mỗi chu kì. Sau mỗi chu kì biên độ giảm</w:t>
      </w:r>
    </w:p>
    <w:p w:rsidR="00E81138" w:rsidRPr="00E81138" w:rsidRDefault="004E0971" w:rsidP="00E81138">
      <w:pPr>
        <w:tabs>
          <w:tab w:val="left" w:pos="284"/>
          <w:tab w:val="left" w:pos="2552"/>
          <w:tab w:val="left" w:pos="5103"/>
          <w:tab w:val="left" w:pos="7371"/>
        </w:tabs>
        <w:spacing w:after="0" w:line="240" w:lineRule="auto"/>
        <w:jc w:val="both"/>
        <w:rPr>
          <w:rFonts w:eastAsia="Times New Roman" w:cs="Times New Roman"/>
          <w:b/>
          <w:sz w:val="24"/>
          <w:szCs w:val="24"/>
          <w:lang w:val="vi-VN"/>
        </w:rPr>
      </w:pPr>
      <w:r>
        <w:rPr>
          <w:rFonts w:eastAsia="Times New Roman" w:cs="Times New Roman"/>
          <w:b/>
          <w:sz w:val="24"/>
          <w:szCs w:val="24"/>
          <w:lang w:val="vi-VN"/>
        </w:rPr>
        <w:tab/>
      </w:r>
      <w:r w:rsidR="00E81138" w:rsidRPr="00E81138">
        <w:rPr>
          <w:rFonts w:eastAsia="Times New Roman" w:cs="Times New Roman"/>
          <w:b/>
          <w:sz w:val="24"/>
          <w:szCs w:val="24"/>
          <w:lang w:val="vi-VN"/>
        </w:rPr>
        <w:t xml:space="preserve">A. </w:t>
      </w:r>
      <w:r w:rsidR="00E81138" w:rsidRPr="00E81138">
        <w:rPr>
          <w:rFonts w:eastAsia="Times New Roman" w:cs="Times New Roman"/>
          <w:position w:val="-10"/>
          <w:sz w:val="24"/>
          <w:szCs w:val="24"/>
        </w:rPr>
        <w:object w:dxaOrig="645" w:dyaOrig="330">
          <v:shape id="_x0000_i1109" type="#_x0000_t75" style="width:32.7pt;height:16.7pt" o:ole="">
            <v:imagedata r:id="rId173" o:title=""/>
          </v:shape>
          <o:OLEObject Type="Embed" ProgID="Equation.DSMT4" ShapeID="_x0000_i1109" DrawAspect="Content" ObjectID="_1735027082" r:id="rId174"/>
        </w:object>
      </w:r>
      <w:r w:rsidR="00E81138" w:rsidRPr="00E81138">
        <w:rPr>
          <w:rFonts w:eastAsia="Times New Roman" w:cs="Times New Roman"/>
          <w:b/>
          <w:sz w:val="24"/>
          <w:szCs w:val="24"/>
          <w:lang w:val="vi-VN"/>
        </w:rPr>
        <w:tab/>
      </w:r>
      <w:r w:rsidR="00E81138" w:rsidRPr="00E81138">
        <w:rPr>
          <w:rFonts w:eastAsia="Times New Roman" w:cs="Times New Roman"/>
          <w:b/>
          <w:sz w:val="24"/>
          <w:szCs w:val="24"/>
          <w:u w:val="single"/>
          <w:lang w:val="vi-VN"/>
        </w:rPr>
        <w:t>B.</w:t>
      </w:r>
      <w:r w:rsidR="00E81138" w:rsidRPr="004E0971">
        <w:rPr>
          <w:rFonts w:eastAsia="Times New Roman" w:cs="Times New Roman"/>
          <w:b/>
          <w:sz w:val="24"/>
          <w:szCs w:val="24"/>
          <w:lang w:val="vi-VN"/>
        </w:rPr>
        <w:t xml:space="preserve"> </w:t>
      </w:r>
      <w:r w:rsidR="00E81138" w:rsidRPr="00E81138">
        <w:rPr>
          <w:rFonts w:eastAsia="Times New Roman" w:cs="Times New Roman"/>
          <w:position w:val="-10"/>
          <w:sz w:val="24"/>
          <w:szCs w:val="24"/>
        </w:rPr>
        <w:object w:dxaOrig="645" w:dyaOrig="330">
          <v:shape id="_x0000_i1110" type="#_x0000_t75" style="width:32.7pt;height:16.7pt" o:ole="">
            <v:imagedata r:id="rId175" o:title=""/>
          </v:shape>
          <o:OLEObject Type="Embed" ProgID="Equation.DSMT4" ShapeID="_x0000_i1110" DrawAspect="Content" ObjectID="_1735027083" r:id="rId176"/>
        </w:object>
      </w:r>
      <w:r w:rsidR="00E81138" w:rsidRPr="00E81138">
        <w:rPr>
          <w:rFonts w:eastAsia="Times New Roman" w:cs="Times New Roman"/>
          <w:b/>
          <w:sz w:val="24"/>
          <w:szCs w:val="24"/>
          <w:lang w:val="vi-VN"/>
        </w:rPr>
        <w:tab/>
        <w:t xml:space="preserve">C. </w:t>
      </w:r>
      <w:r w:rsidR="00E81138" w:rsidRPr="00E81138">
        <w:rPr>
          <w:rFonts w:eastAsia="Times New Roman" w:cs="Times New Roman"/>
          <w:position w:val="-6"/>
          <w:sz w:val="24"/>
          <w:szCs w:val="24"/>
        </w:rPr>
        <w:object w:dxaOrig="435" w:dyaOrig="285">
          <v:shape id="_x0000_i1111" type="#_x0000_t75" style="width:21.55pt;height:14.6pt" o:ole="">
            <v:imagedata r:id="rId177" o:title=""/>
          </v:shape>
          <o:OLEObject Type="Embed" ProgID="Equation.DSMT4" ShapeID="_x0000_i1111" DrawAspect="Content" ObjectID="_1735027084" r:id="rId178"/>
        </w:object>
      </w:r>
      <w:r w:rsidR="00E81138" w:rsidRPr="00E81138">
        <w:rPr>
          <w:rFonts w:eastAsia="Times New Roman" w:cs="Times New Roman"/>
          <w:b/>
          <w:sz w:val="24"/>
          <w:szCs w:val="24"/>
          <w:lang w:val="vi-VN"/>
        </w:rPr>
        <w:tab/>
        <w:t xml:space="preserve">D. </w:t>
      </w:r>
      <w:bookmarkStart w:id="0" w:name="MTBlankEqn"/>
      <w:r w:rsidR="00E81138" w:rsidRPr="00E81138">
        <w:rPr>
          <w:rFonts w:eastAsia="Times New Roman" w:cs="Times New Roman"/>
          <w:position w:val="-6"/>
          <w:sz w:val="24"/>
          <w:szCs w:val="24"/>
        </w:rPr>
        <w:object w:dxaOrig="540" w:dyaOrig="285">
          <v:shape id="_x0000_i1112" type="#_x0000_t75" style="width:26.8pt;height:14.6pt" o:ole="">
            <v:imagedata r:id="rId179" o:title=""/>
          </v:shape>
          <o:OLEObject Type="Embed" ProgID="Equation.DSMT4" ShapeID="_x0000_i1112" DrawAspect="Content" ObjectID="_1735027085" r:id="rId180"/>
        </w:object>
      </w:r>
      <w:bookmarkEnd w:id="0"/>
      <w:r w:rsidR="00E81138" w:rsidRPr="00E81138">
        <w:rPr>
          <w:rFonts w:eastAsia="Times New Roman" w:cs="Times New Roman"/>
          <w:sz w:val="24"/>
          <w:szCs w:val="24"/>
          <w:lang w:val="vi-VN"/>
        </w:rPr>
        <w:t xml:space="preserve"> </w:t>
      </w:r>
    </w:p>
    <w:p w:rsidR="00BD6EEC" w:rsidRPr="00E81138" w:rsidRDefault="00BD6EEC" w:rsidP="00BD6EEC">
      <w:pPr>
        <w:tabs>
          <w:tab w:val="left" w:pos="284"/>
          <w:tab w:val="left" w:pos="2552"/>
          <w:tab w:val="left" w:pos="5103"/>
          <w:tab w:val="left" w:pos="7371"/>
        </w:tabs>
        <w:spacing w:after="0" w:line="240" w:lineRule="auto"/>
        <w:jc w:val="both"/>
        <w:rPr>
          <w:rFonts w:eastAsia="Times New Roman" w:cs="Times New Roman"/>
          <w:sz w:val="24"/>
          <w:szCs w:val="24"/>
          <w:lang w:val="pt-BR" w:eastAsia="ja-JP"/>
        </w:rPr>
      </w:pPr>
      <w:r>
        <w:rPr>
          <w:rFonts w:eastAsia="Times New Roman" w:cs="Times New Roman"/>
          <w:b/>
          <w:sz w:val="24"/>
          <w:szCs w:val="24"/>
          <w:lang w:val="vi-VN"/>
        </w:rPr>
        <w:t>Câu 35</w:t>
      </w:r>
      <w:r w:rsidRPr="00E81138">
        <w:rPr>
          <w:rFonts w:eastAsia="Times New Roman" w:cs="Times New Roman"/>
          <w:b/>
          <w:sz w:val="24"/>
          <w:szCs w:val="24"/>
          <w:lang w:val="vi-VN"/>
        </w:rPr>
        <w:t xml:space="preserve">. </w:t>
      </w:r>
      <w:r w:rsidRPr="00E81138">
        <w:rPr>
          <w:rFonts w:eastAsia="Times New Roman" w:cs="Times New Roman"/>
          <w:sz w:val="24"/>
          <w:szCs w:val="24"/>
          <w:lang w:val="pt-BR" w:eastAsia="ja-JP"/>
        </w:rPr>
        <w:t xml:space="preserve">Cho một đoạn mạch RLC nối tiếp. Biết L = </w:t>
      </w:r>
      <w:r w:rsidRPr="00E81138">
        <w:rPr>
          <w:rFonts w:eastAsia="Times New Roman" w:cs="Times New Roman"/>
          <w:sz w:val="24"/>
          <w:szCs w:val="24"/>
          <w:lang w:eastAsia="ja-JP"/>
        </w:rPr>
        <w:fldChar w:fldCharType="begin"/>
      </w:r>
      <w:r w:rsidRPr="00E81138">
        <w:rPr>
          <w:rFonts w:eastAsia="Times New Roman" w:cs="Times New Roman"/>
          <w:sz w:val="24"/>
          <w:szCs w:val="24"/>
          <w:lang w:val="pt-BR" w:eastAsia="ja-JP"/>
        </w:rPr>
        <w:instrText>eq \s\don1(\f(1,</w:instrText>
      </w:r>
      <w:r w:rsidRPr="00E81138">
        <w:rPr>
          <w:rFonts w:eastAsia="Times New Roman" w:cs="Times New Roman"/>
          <w:sz w:val="24"/>
          <w:szCs w:val="24"/>
          <w:lang w:eastAsia="ja-JP"/>
        </w:rPr>
        <w:fldChar w:fldCharType="begin"/>
      </w:r>
      <w:r w:rsidRPr="00E81138">
        <w:rPr>
          <w:rFonts w:eastAsia="Times New Roman" w:cs="Times New Roman"/>
          <w:sz w:val="24"/>
          <w:szCs w:val="24"/>
          <w:lang w:val="pt-BR" w:eastAsia="ja-JP"/>
        </w:rPr>
        <w:instrText>eq \l(\l(</w:instrText>
      </w:r>
      <w:r w:rsidRPr="00E81138">
        <w:rPr>
          <w:rFonts w:eastAsia="Times New Roman" w:cs="Times New Roman"/>
          <w:sz w:val="24"/>
          <w:szCs w:val="24"/>
          <w:lang w:eastAsia="ja-JP"/>
        </w:rPr>
        <w:sym w:font="Symbol" w:char="F070"/>
      </w:r>
      <w:r w:rsidRPr="00E81138">
        <w:rPr>
          <w:rFonts w:eastAsia="Times New Roman" w:cs="Times New Roman"/>
          <w:sz w:val="24"/>
          <w:szCs w:val="24"/>
          <w:lang w:val="pt-BR" w:eastAsia="ja-JP"/>
        </w:rPr>
        <w:instrText>))</w:instrText>
      </w:r>
      <w:r w:rsidRPr="00E81138">
        <w:rPr>
          <w:rFonts w:eastAsia="Times New Roman" w:cs="Times New Roman"/>
          <w:sz w:val="24"/>
          <w:szCs w:val="24"/>
          <w:lang w:eastAsia="ja-JP"/>
        </w:rPr>
        <w:fldChar w:fldCharType="end"/>
      </w:r>
      <w:r w:rsidRPr="00E81138">
        <w:rPr>
          <w:rFonts w:eastAsia="Times New Roman" w:cs="Times New Roman"/>
          <w:sz w:val="24"/>
          <w:szCs w:val="24"/>
          <w:lang w:val="pt-BR" w:eastAsia="ja-JP"/>
        </w:rPr>
        <w:instrText>))</w:instrText>
      </w:r>
      <w:r w:rsidRPr="00E81138">
        <w:rPr>
          <w:rFonts w:eastAsia="Times New Roman" w:cs="Times New Roman"/>
          <w:sz w:val="24"/>
          <w:szCs w:val="24"/>
          <w:lang w:eastAsia="ja-JP"/>
        </w:rPr>
        <w:fldChar w:fldCharType="end"/>
      </w:r>
      <w:r w:rsidRPr="00E81138">
        <w:rPr>
          <w:rFonts w:eastAsia="Times New Roman" w:cs="Times New Roman"/>
          <w:sz w:val="24"/>
          <w:szCs w:val="24"/>
          <w:lang w:val="pt-BR" w:eastAsia="ja-JP"/>
        </w:rPr>
        <w:t xml:space="preserve"> (H), C = </w:t>
      </w:r>
      <w:r w:rsidRPr="00E81138">
        <w:rPr>
          <w:rFonts w:eastAsia="Times New Roman" w:cs="Times New Roman"/>
          <w:sz w:val="24"/>
          <w:szCs w:val="24"/>
          <w:lang w:eastAsia="ja-JP"/>
        </w:rPr>
        <w:fldChar w:fldCharType="begin"/>
      </w:r>
      <w:r w:rsidRPr="00E81138">
        <w:rPr>
          <w:rFonts w:eastAsia="Times New Roman" w:cs="Times New Roman"/>
          <w:sz w:val="24"/>
          <w:szCs w:val="24"/>
          <w:lang w:val="pt-BR" w:eastAsia="ja-JP"/>
        </w:rPr>
        <w:instrText>eq \s\don1(\f(25,</w:instrText>
      </w:r>
      <w:r w:rsidRPr="00E81138">
        <w:rPr>
          <w:rFonts w:eastAsia="Times New Roman" w:cs="Times New Roman"/>
          <w:sz w:val="24"/>
          <w:szCs w:val="24"/>
          <w:lang w:eastAsia="ja-JP"/>
        </w:rPr>
        <w:fldChar w:fldCharType="begin"/>
      </w:r>
      <w:r w:rsidRPr="00E81138">
        <w:rPr>
          <w:rFonts w:eastAsia="Times New Roman" w:cs="Times New Roman"/>
          <w:sz w:val="24"/>
          <w:szCs w:val="24"/>
          <w:lang w:val="pt-BR" w:eastAsia="ja-JP"/>
        </w:rPr>
        <w:instrText>eq \l(\l(</w:instrText>
      </w:r>
      <w:r w:rsidRPr="00E81138">
        <w:rPr>
          <w:rFonts w:eastAsia="Times New Roman" w:cs="Times New Roman"/>
          <w:sz w:val="24"/>
          <w:szCs w:val="24"/>
          <w:lang w:eastAsia="ja-JP"/>
        </w:rPr>
        <w:sym w:font="Symbol" w:char="F070"/>
      </w:r>
      <w:r w:rsidRPr="00E81138">
        <w:rPr>
          <w:rFonts w:eastAsia="Times New Roman" w:cs="Times New Roman"/>
          <w:sz w:val="24"/>
          <w:szCs w:val="24"/>
          <w:lang w:val="pt-BR" w:eastAsia="ja-JP"/>
        </w:rPr>
        <w:instrText>))</w:instrText>
      </w:r>
      <w:r w:rsidRPr="00E81138">
        <w:rPr>
          <w:rFonts w:eastAsia="Times New Roman" w:cs="Times New Roman"/>
          <w:sz w:val="24"/>
          <w:szCs w:val="24"/>
          <w:lang w:eastAsia="ja-JP"/>
        </w:rPr>
        <w:fldChar w:fldCharType="end"/>
      </w:r>
      <w:r w:rsidRPr="00E81138">
        <w:rPr>
          <w:rFonts w:eastAsia="Times New Roman" w:cs="Times New Roman"/>
          <w:sz w:val="24"/>
          <w:szCs w:val="24"/>
          <w:lang w:val="pt-BR" w:eastAsia="ja-JP"/>
        </w:rPr>
        <w:instrText>))</w:instrText>
      </w:r>
      <w:r w:rsidRPr="00E81138">
        <w:rPr>
          <w:rFonts w:eastAsia="Times New Roman" w:cs="Times New Roman"/>
          <w:sz w:val="24"/>
          <w:szCs w:val="24"/>
          <w:lang w:eastAsia="ja-JP"/>
        </w:rPr>
        <w:fldChar w:fldCharType="end"/>
      </w:r>
      <w:r w:rsidRPr="00E81138">
        <w:rPr>
          <w:rFonts w:eastAsia="Times New Roman" w:cs="Times New Roman"/>
          <w:sz w:val="24"/>
          <w:szCs w:val="24"/>
          <w:lang w:val="pt-BR" w:eastAsia="ja-JP"/>
        </w:rPr>
        <w:t xml:space="preserve"> (µF). Điện áp xoay chiều đặt vào hai đầu mạch ổn định và có biểu thức u = U</w:t>
      </w:r>
      <w:r w:rsidRPr="00E81138">
        <w:rPr>
          <w:rFonts w:eastAsia="Times New Roman" w:cs="Times New Roman"/>
          <w:sz w:val="24"/>
          <w:szCs w:val="24"/>
          <w:vertAlign w:val="subscript"/>
          <w:lang w:val="pt-BR" w:eastAsia="ja-JP"/>
        </w:rPr>
        <w:t>0</w:t>
      </w:r>
      <w:r w:rsidRPr="00E81138">
        <w:rPr>
          <w:rFonts w:eastAsia="Times New Roman" w:cs="Times New Roman"/>
          <w:sz w:val="24"/>
          <w:szCs w:val="24"/>
          <w:lang w:val="pt-BR" w:eastAsia="ja-JP"/>
        </w:rPr>
        <w:t>cos(100</w:t>
      </w:r>
      <w:r w:rsidRPr="00E81138">
        <w:rPr>
          <w:rFonts w:eastAsia="Times New Roman" w:cs="Times New Roman"/>
          <w:sz w:val="24"/>
          <w:szCs w:val="24"/>
          <w:lang w:eastAsia="ja-JP"/>
        </w:rPr>
        <w:t>π</w:t>
      </w:r>
      <w:r w:rsidRPr="00E81138">
        <w:rPr>
          <w:rFonts w:eastAsia="Times New Roman" w:cs="Times New Roman"/>
          <w:sz w:val="24"/>
          <w:szCs w:val="24"/>
          <w:lang w:val="pt-BR" w:eastAsia="ja-JP"/>
        </w:rPr>
        <w:t xml:space="preserve">t)V. Ghép thêm tụ C’ vào đoạn chứa tụ C. Để điện áp hai đầu đoạn mạch lệch pha </w:t>
      </w:r>
      <w:r w:rsidRPr="00E81138">
        <w:rPr>
          <w:rFonts w:eastAsia="Times New Roman" w:cs="Times New Roman"/>
          <w:sz w:val="24"/>
          <w:szCs w:val="24"/>
          <w:lang w:eastAsia="ja-JP"/>
        </w:rPr>
        <w:t>π</w:t>
      </w:r>
      <w:r w:rsidRPr="00E81138">
        <w:rPr>
          <w:rFonts w:eastAsia="Times New Roman" w:cs="Times New Roman"/>
          <w:sz w:val="24"/>
          <w:szCs w:val="24"/>
          <w:lang w:val="pt-BR" w:eastAsia="ja-JP"/>
        </w:rPr>
        <w:t>/2 so với điện áp giữa hai đầu bộ tụ thì phải ghép thế nào và giá trị của C bằng bao nhiêu?</w:t>
      </w:r>
    </w:p>
    <w:p w:rsidR="00BD6EEC" w:rsidRPr="00E81138" w:rsidRDefault="00BD6EEC" w:rsidP="00BD6EEC">
      <w:pPr>
        <w:tabs>
          <w:tab w:val="left" w:pos="284"/>
          <w:tab w:val="left" w:pos="2552"/>
          <w:tab w:val="left" w:pos="5103"/>
          <w:tab w:val="left" w:pos="7371"/>
        </w:tabs>
        <w:spacing w:after="0" w:line="240" w:lineRule="auto"/>
        <w:rPr>
          <w:rFonts w:eastAsia="Times New Roman" w:cs="Times New Roman"/>
          <w:sz w:val="24"/>
          <w:szCs w:val="24"/>
          <w:lang w:val="fr-FR" w:eastAsia="ja-JP"/>
        </w:rPr>
      </w:pPr>
      <w:r>
        <w:rPr>
          <w:rFonts w:eastAsia="Times New Roman" w:cs="Times New Roman"/>
          <w:b/>
          <w:sz w:val="24"/>
          <w:szCs w:val="24"/>
          <w:lang w:val="fr-FR" w:eastAsia="ja-JP"/>
        </w:rPr>
        <w:tab/>
      </w:r>
      <w:r w:rsidRPr="00E81138">
        <w:rPr>
          <w:rFonts w:eastAsia="Times New Roman" w:cs="Times New Roman"/>
          <w:b/>
          <w:sz w:val="24"/>
          <w:szCs w:val="24"/>
          <w:u w:val="single"/>
          <w:lang w:val="fr-FR" w:eastAsia="ja-JP"/>
        </w:rPr>
        <w:t>A.</w:t>
      </w:r>
      <w:r w:rsidRPr="00E81138">
        <w:rPr>
          <w:rFonts w:eastAsia="Times New Roman" w:cs="Times New Roman"/>
          <w:b/>
          <w:sz w:val="24"/>
          <w:szCs w:val="24"/>
          <w:lang w:val="fr-FR" w:eastAsia="ja-JP"/>
        </w:rPr>
        <w:t xml:space="preserve"> </w:t>
      </w:r>
      <w:r w:rsidRPr="00E81138">
        <w:rPr>
          <w:rFonts w:eastAsia="Times New Roman" w:cs="Times New Roman"/>
          <w:sz w:val="24"/>
          <w:szCs w:val="24"/>
          <w:lang w:val="fr-FR" w:eastAsia="ja-JP"/>
        </w:rPr>
        <w:t>ghép C’ song song C, C’ = 75/</w:t>
      </w:r>
      <w:r w:rsidRPr="00E81138">
        <w:rPr>
          <w:rFonts w:eastAsia="Times New Roman" w:cs="Times New Roman"/>
          <w:sz w:val="24"/>
          <w:szCs w:val="24"/>
          <w:lang w:eastAsia="ja-JP"/>
        </w:rPr>
        <w:t>π</w:t>
      </w:r>
      <w:r w:rsidRPr="00E81138">
        <w:rPr>
          <w:rFonts w:eastAsia="Times New Roman" w:cs="Times New Roman"/>
          <w:sz w:val="24"/>
          <w:szCs w:val="24"/>
          <w:lang w:val="fr-FR" w:eastAsia="ja-JP"/>
        </w:rPr>
        <w:t xml:space="preserve"> (µF). </w:t>
      </w:r>
      <w:r w:rsidRPr="00E81138">
        <w:rPr>
          <w:rFonts w:eastAsia="Times New Roman" w:cs="Times New Roman"/>
          <w:sz w:val="24"/>
          <w:szCs w:val="24"/>
          <w:lang w:val="fr-FR" w:eastAsia="ja-JP"/>
        </w:rPr>
        <w:tab/>
      </w:r>
      <w:r w:rsidRPr="00E81138">
        <w:rPr>
          <w:rFonts w:eastAsia="Times New Roman" w:cs="Times New Roman"/>
          <w:b/>
          <w:sz w:val="24"/>
          <w:szCs w:val="24"/>
          <w:lang w:val="fr-FR" w:eastAsia="ja-JP"/>
        </w:rPr>
        <w:t xml:space="preserve">B. </w:t>
      </w:r>
      <w:r w:rsidRPr="00E81138">
        <w:rPr>
          <w:rFonts w:eastAsia="Times New Roman" w:cs="Times New Roman"/>
          <w:sz w:val="24"/>
          <w:szCs w:val="24"/>
          <w:lang w:val="fr-FR" w:eastAsia="ja-JP"/>
        </w:rPr>
        <w:t>ghép C’ nối tiếp C, C’ = 75/</w:t>
      </w:r>
      <w:r w:rsidRPr="00E81138">
        <w:rPr>
          <w:rFonts w:eastAsia="Times New Roman" w:cs="Times New Roman"/>
          <w:sz w:val="24"/>
          <w:szCs w:val="24"/>
          <w:lang w:eastAsia="ja-JP"/>
        </w:rPr>
        <w:t>π</w:t>
      </w:r>
      <w:r w:rsidRPr="00E81138">
        <w:rPr>
          <w:rFonts w:eastAsia="Times New Roman" w:cs="Times New Roman"/>
          <w:sz w:val="24"/>
          <w:szCs w:val="24"/>
          <w:lang w:val="fr-FR" w:eastAsia="ja-JP"/>
        </w:rPr>
        <w:t xml:space="preserve"> (µF). </w:t>
      </w:r>
    </w:p>
    <w:p w:rsidR="00BD6EEC" w:rsidRPr="00E81138" w:rsidRDefault="00BD6EEC" w:rsidP="00BD6EEC">
      <w:pPr>
        <w:tabs>
          <w:tab w:val="left" w:pos="284"/>
          <w:tab w:val="left" w:pos="2552"/>
          <w:tab w:val="left" w:pos="5103"/>
          <w:tab w:val="left" w:pos="7371"/>
        </w:tabs>
        <w:spacing w:after="0" w:line="240" w:lineRule="auto"/>
        <w:rPr>
          <w:rFonts w:eastAsia="Times New Roman" w:cs="Times New Roman"/>
          <w:sz w:val="24"/>
          <w:szCs w:val="24"/>
          <w:lang w:val="fr-FR" w:eastAsia="ja-JP"/>
        </w:rPr>
      </w:pPr>
      <w:r>
        <w:rPr>
          <w:rFonts w:eastAsia="Times New Roman" w:cs="Times New Roman"/>
          <w:b/>
          <w:sz w:val="24"/>
          <w:szCs w:val="24"/>
          <w:lang w:val="fr-FR" w:eastAsia="ja-JP"/>
        </w:rPr>
        <w:tab/>
      </w:r>
      <w:r w:rsidRPr="00E81138">
        <w:rPr>
          <w:rFonts w:eastAsia="Times New Roman" w:cs="Times New Roman"/>
          <w:b/>
          <w:sz w:val="24"/>
          <w:szCs w:val="24"/>
          <w:lang w:val="fr-FR" w:eastAsia="ja-JP"/>
        </w:rPr>
        <w:t xml:space="preserve">C. </w:t>
      </w:r>
      <w:r w:rsidRPr="00E81138">
        <w:rPr>
          <w:rFonts w:eastAsia="Times New Roman" w:cs="Times New Roman"/>
          <w:sz w:val="24"/>
          <w:szCs w:val="24"/>
          <w:lang w:val="fr-FR" w:eastAsia="ja-JP"/>
        </w:rPr>
        <w:t xml:space="preserve">ghép C’ song song C, C’ = 25 (µF). </w:t>
      </w:r>
      <w:r w:rsidRPr="00E81138">
        <w:rPr>
          <w:rFonts w:eastAsia="Times New Roman" w:cs="Times New Roman"/>
          <w:sz w:val="24"/>
          <w:szCs w:val="24"/>
          <w:lang w:val="fr-FR" w:eastAsia="ja-JP"/>
        </w:rPr>
        <w:tab/>
      </w:r>
      <w:r w:rsidRPr="00E81138">
        <w:rPr>
          <w:rFonts w:eastAsia="Times New Roman" w:cs="Times New Roman"/>
          <w:b/>
          <w:sz w:val="24"/>
          <w:szCs w:val="24"/>
          <w:lang w:val="fr-FR" w:eastAsia="ja-JP"/>
        </w:rPr>
        <w:t xml:space="preserve">D. </w:t>
      </w:r>
      <w:r w:rsidRPr="00E81138">
        <w:rPr>
          <w:rFonts w:eastAsia="Times New Roman" w:cs="Times New Roman"/>
          <w:sz w:val="24"/>
          <w:szCs w:val="24"/>
          <w:lang w:val="fr-FR" w:eastAsia="ja-JP"/>
        </w:rPr>
        <w:t>ghép C nối tiếp C, C’ = 100 (µF).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B1183E" w:rsidTr="00B1183E">
        <w:tc>
          <w:tcPr>
            <w:tcW w:w="4956" w:type="dxa"/>
          </w:tcPr>
          <w:p w:rsidR="00B1183E" w:rsidRDefault="00B1183E" w:rsidP="00B1183E">
            <w:pPr>
              <w:tabs>
                <w:tab w:val="left" w:pos="284"/>
                <w:tab w:val="left" w:pos="2552"/>
                <w:tab w:val="left" w:pos="5103"/>
                <w:tab w:val="left" w:pos="7371"/>
              </w:tabs>
              <w:spacing w:after="0" w:line="240" w:lineRule="auto"/>
              <w:jc w:val="both"/>
              <w:rPr>
                <w:rFonts w:eastAsia="Times New Roman" w:cs="Times New Roman"/>
                <w:b/>
                <w:sz w:val="24"/>
                <w:szCs w:val="24"/>
                <w:lang w:val="fr-FR"/>
              </w:rPr>
            </w:pPr>
            <w:r w:rsidRPr="00B1183E">
              <w:rPr>
                <w:rFonts w:eastAsia="Times New Roman" w:cs="Times New Roman"/>
                <w:b/>
                <w:sz w:val="24"/>
                <w:szCs w:val="24"/>
                <w:lang w:val="fr-FR"/>
              </w:rPr>
              <w:t>Câu 36.</w:t>
            </w:r>
            <w:r>
              <w:rPr>
                <w:rFonts w:eastAsia="Times New Roman" w:cs="Times New Roman"/>
                <w:b/>
                <w:sz w:val="24"/>
                <w:szCs w:val="24"/>
                <w:lang w:val="fr-FR"/>
              </w:rPr>
              <w:t xml:space="preserve"> </w:t>
            </w:r>
            <w:r w:rsidRPr="00B1183E">
              <w:rPr>
                <w:rFonts w:eastAsia="Times New Roman"/>
                <w:sz w:val="24"/>
                <w:szCs w:val="24"/>
                <w:lang w:val="fr-FR"/>
              </w:rPr>
              <w:t xml:space="preserve">Khảo sát chu kì T theo khối lượng của con lắc lò xo ta thu được đồ thị như hình bên. Lấy </w:t>
            </w:r>
            <w:r w:rsidRPr="00B1183E">
              <w:rPr>
                <w:rFonts w:eastAsia="Times New Roman"/>
                <w:sz w:val="24"/>
                <w:szCs w:val="24"/>
              </w:rPr>
              <w:t>π</w:t>
            </w:r>
            <w:r w:rsidRPr="00B1183E">
              <w:rPr>
                <w:rFonts w:eastAsia="Times New Roman"/>
                <w:sz w:val="24"/>
                <w:szCs w:val="24"/>
                <w:vertAlign w:val="superscript"/>
                <w:lang w:val="fr-FR"/>
              </w:rPr>
              <w:t>2</w:t>
            </w:r>
            <w:r w:rsidRPr="00B1183E">
              <w:rPr>
                <w:rFonts w:eastAsia="Times New Roman"/>
                <w:sz w:val="24"/>
                <w:szCs w:val="24"/>
                <w:lang w:val="fr-FR"/>
              </w:rPr>
              <w:t xml:space="preserve"> = 10. Độ cứng của lò xo có giá trị bằng?</w:t>
            </w:r>
          </w:p>
        </w:tc>
        <w:tc>
          <w:tcPr>
            <w:tcW w:w="4956" w:type="dxa"/>
          </w:tcPr>
          <w:p w:rsidR="00B1183E" w:rsidRDefault="00B1183E" w:rsidP="00B1183E">
            <w:pPr>
              <w:tabs>
                <w:tab w:val="left" w:pos="284"/>
                <w:tab w:val="left" w:pos="2552"/>
                <w:tab w:val="left" w:pos="5103"/>
                <w:tab w:val="left" w:pos="7371"/>
              </w:tabs>
              <w:spacing w:after="0" w:line="240" w:lineRule="auto"/>
              <w:jc w:val="center"/>
              <w:rPr>
                <w:rFonts w:eastAsia="Times New Roman" w:cs="Times New Roman"/>
                <w:b/>
                <w:sz w:val="24"/>
                <w:szCs w:val="24"/>
                <w:lang w:val="fr-FR"/>
              </w:rPr>
            </w:pPr>
            <w:r w:rsidRPr="00B1183E">
              <w:rPr>
                <w:rFonts w:eastAsia="Times New Roman"/>
                <w:noProof/>
                <w:sz w:val="24"/>
                <w:szCs w:val="24"/>
                <w:lang w:eastAsia="zh-CN"/>
              </w:rPr>
              <w:drawing>
                <wp:inline distT="0" distB="0" distL="0" distR="0" wp14:anchorId="6319FA81" wp14:editId="76AC0C8A">
                  <wp:extent cx="1303655" cy="1154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303655" cy="1154430"/>
                          </a:xfrm>
                          <a:prstGeom prst="rect">
                            <a:avLst/>
                          </a:prstGeom>
                          <a:noFill/>
                          <a:ln>
                            <a:noFill/>
                          </a:ln>
                        </pic:spPr>
                      </pic:pic>
                    </a:graphicData>
                  </a:graphic>
                </wp:inline>
              </w:drawing>
            </w:r>
          </w:p>
        </w:tc>
      </w:tr>
    </w:tbl>
    <w:p w:rsidR="00B1183E" w:rsidRPr="00B1183E" w:rsidRDefault="00B1183E" w:rsidP="00B1183E">
      <w:pPr>
        <w:tabs>
          <w:tab w:val="left" w:pos="284"/>
          <w:tab w:val="left" w:pos="2552"/>
          <w:tab w:val="left" w:pos="5103"/>
          <w:tab w:val="left" w:pos="5387"/>
          <w:tab w:val="left" w:pos="7371"/>
          <w:tab w:val="left" w:pos="7938"/>
        </w:tabs>
        <w:spacing w:after="0" w:line="240" w:lineRule="auto"/>
        <w:contextualSpacing/>
        <w:jc w:val="both"/>
        <w:rPr>
          <w:rFonts w:eastAsia="Times New Roman"/>
          <w:sz w:val="24"/>
          <w:szCs w:val="24"/>
          <w:lang w:val="fr-FR"/>
        </w:rPr>
      </w:pPr>
      <w:r w:rsidRPr="00B1183E">
        <w:rPr>
          <w:rFonts w:eastAsia="Times New Roman"/>
          <w:sz w:val="24"/>
          <w:szCs w:val="24"/>
          <w:lang w:val="fr-FR"/>
        </w:rPr>
        <w:tab/>
      </w:r>
      <w:r w:rsidRPr="00B1183E">
        <w:rPr>
          <w:rFonts w:eastAsia="Times New Roman"/>
          <w:b/>
          <w:sz w:val="24"/>
          <w:szCs w:val="24"/>
          <w:lang w:val="fr-FR"/>
        </w:rPr>
        <w:t xml:space="preserve">A. </w:t>
      </w:r>
      <w:r w:rsidRPr="00B1183E">
        <w:rPr>
          <w:rFonts w:eastAsia="Times New Roman"/>
          <w:sz w:val="24"/>
          <w:szCs w:val="24"/>
          <w:lang w:val="fr-FR"/>
        </w:rPr>
        <w:t>20 N/m.</w:t>
      </w:r>
      <w:r w:rsidRPr="00B1183E">
        <w:rPr>
          <w:rFonts w:eastAsia="Times New Roman"/>
          <w:sz w:val="24"/>
          <w:szCs w:val="24"/>
          <w:lang w:val="fr-FR"/>
        </w:rPr>
        <w:tab/>
      </w:r>
      <w:r w:rsidRPr="00B1183E">
        <w:rPr>
          <w:rFonts w:eastAsia="Times New Roman"/>
          <w:b/>
          <w:sz w:val="24"/>
          <w:szCs w:val="24"/>
          <w:lang w:val="fr-FR"/>
        </w:rPr>
        <w:t xml:space="preserve">B. </w:t>
      </w:r>
      <w:r w:rsidRPr="00B1183E">
        <w:rPr>
          <w:rFonts w:eastAsia="Times New Roman"/>
          <w:sz w:val="24"/>
          <w:szCs w:val="24"/>
          <w:lang w:val="fr-FR"/>
        </w:rPr>
        <w:t>4 N/m.</w:t>
      </w:r>
      <w:r w:rsidRPr="00B1183E">
        <w:rPr>
          <w:rFonts w:eastAsia="Times New Roman"/>
          <w:b/>
          <w:sz w:val="24"/>
          <w:szCs w:val="24"/>
          <w:lang w:val="fr-FR"/>
        </w:rPr>
        <w:tab/>
      </w:r>
      <w:r w:rsidRPr="00B1183E">
        <w:rPr>
          <w:rFonts w:eastAsia="Times New Roman"/>
          <w:b/>
          <w:sz w:val="24"/>
          <w:szCs w:val="24"/>
          <w:u w:val="single"/>
          <w:lang w:val="fr-FR"/>
        </w:rPr>
        <w:t>C</w:t>
      </w:r>
      <w:r w:rsidRPr="00B1183E">
        <w:rPr>
          <w:rFonts w:eastAsia="Times New Roman"/>
          <w:b/>
          <w:sz w:val="24"/>
          <w:szCs w:val="24"/>
          <w:lang w:val="fr-FR"/>
        </w:rPr>
        <w:t xml:space="preserve">. </w:t>
      </w:r>
      <w:r w:rsidRPr="00B1183E">
        <w:rPr>
          <w:rFonts w:eastAsia="Times New Roman"/>
          <w:sz w:val="24"/>
          <w:szCs w:val="24"/>
          <w:lang w:val="fr-FR"/>
        </w:rPr>
        <w:t>5 N/m.</w:t>
      </w:r>
      <w:r w:rsidRPr="00B1183E">
        <w:rPr>
          <w:rFonts w:eastAsia="Times New Roman"/>
          <w:sz w:val="24"/>
          <w:szCs w:val="24"/>
          <w:lang w:val="fr-FR"/>
        </w:rPr>
        <w:tab/>
      </w:r>
      <w:r w:rsidRPr="00B1183E">
        <w:rPr>
          <w:rFonts w:eastAsia="Times New Roman"/>
          <w:b/>
          <w:sz w:val="24"/>
          <w:szCs w:val="24"/>
          <w:lang w:val="fr-FR"/>
        </w:rPr>
        <w:t xml:space="preserve">D. </w:t>
      </w:r>
      <w:r w:rsidRPr="00B1183E">
        <w:rPr>
          <w:rFonts w:eastAsia="Times New Roman"/>
          <w:sz w:val="24"/>
          <w:szCs w:val="24"/>
          <w:lang w:val="fr-FR"/>
        </w:rPr>
        <w:t>10 N/m</w:t>
      </w:r>
      <w:r w:rsidR="000204A5">
        <w:rPr>
          <w:rFonts w:eastAsia="Times New Roman"/>
          <w:sz w:val="24"/>
          <w:szCs w:val="24"/>
          <w:lang w:val="fr-FR"/>
        </w:rPr>
        <w:t>.</w:t>
      </w:r>
    </w:p>
    <w:p w:rsidR="00E81138" w:rsidRPr="00E81138" w:rsidRDefault="00E81138" w:rsidP="00E81138">
      <w:pPr>
        <w:tabs>
          <w:tab w:val="left" w:pos="284"/>
          <w:tab w:val="left" w:pos="2552"/>
          <w:tab w:val="left" w:pos="5103"/>
          <w:tab w:val="left" w:pos="7371"/>
        </w:tabs>
        <w:spacing w:after="0" w:line="240" w:lineRule="auto"/>
        <w:jc w:val="both"/>
        <w:rPr>
          <w:rFonts w:eastAsia="Times New Roman" w:cs="Times New Roman"/>
          <w:sz w:val="24"/>
          <w:szCs w:val="24"/>
          <w:lang w:val="vi-VN" w:eastAsia="ja-JP"/>
        </w:rPr>
      </w:pPr>
      <w:r w:rsidRPr="00E81138">
        <w:rPr>
          <w:rFonts w:eastAsia="Times New Roman" w:cs="Times New Roman"/>
          <w:b/>
          <w:sz w:val="24"/>
          <w:szCs w:val="24"/>
          <w:lang w:val="vi-VN"/>
        </w:rPr>
        <w:t xml:space="preserve">Câu 37. </w:t>
      </w:r>
      <w:r w:rsidRPr="00E81138">
        <w:rPr>
          <w:rFonts w:eastAsia="Times New Roman" w:cs="Times New Roman"/>
          <w:sz w:val="24"/>
          <w:szCs w:val="24"/>
          <w:lang w:val="vi-VN" w:eastAsia="ja-JP"/>
        </w:rPr>
        <w:t xml:space="preserve">Có ba dụng cụ gồm điện trở thuần </w:t>
      </w:r>
      <w:r w:rsidRPr="00E81138">
        <w:rPr>
          <w:rFonts w:eastAsia="Times New Roman" w:cs="Times New Roman"/>
          <w:position w:val="-8"/>
          <w:sz w:val="24"/>
          <w:szCs w:val="24"/>
          <w:lang w:val="vi-VN" w:eastAsia="ja-JP"/>
        </w:rPr>
        <w:object w:dxaOrig="899" w:dyaOrig="280">
          <v:shape id="_x0000_i1113" type="#_x0000_t75" style="width:44.5pt;height:14.6pt" o:ole="">
            <v:imagedata r:id="rId182" o:title=""/>
          </v:shape>
          <o:OLEObject Type="Embed" ProgID="Equation.3" ShapeID="_x0000_i1113" DrawAspect="Content" ObjectID="_1735027086" r:id="rId183"/>
        </w:object>
      </w:r>
      <w:r w:rsidRPr="00E81138">
        <w:rPr>
          <w:rFonts w:eastAsia="Times New Roman" w:cs="Times New Roman"/>
          <w:sz w:val="24"/>
          <w:szCs w:val="24"/>
          <w:lang w:val="vi-VN" w:eastAsia="ja-JP"/>
        </w:rPr>
        <w:t xml:space="preserve">cuộn cảm thuần L và tụ điện C. Đặt điện áp xoay chiều </w:t>
      </w:r>
      <w:r w:rsidRPr="00E81138">
        <w:rPr>
          <w:rFonts w:eastAsia="Times New Roman" w:cs="Times New Roman"/>
          <w:position w:val="-10"/>
          <w:sz w:val="24"/>
          <w:szCs w:val="24"/>
          <w:lang w:val="vi-VN" w:eastAsia="ja-JP"/>
        </w:rPr>
        <w:object w:dxaOrig="2040" w:dyaOrig="320">
          <v:shape id="_x0000_i1114" type="#_x0000_t75" style="width:101.2pt;height:14.95pt" o:ole="">
            <v:imagedata r:id="rId184" o:title=""/>
          </v:shape>
          <o:OLEObject Type="Embed" ProgID="Equation.3" ShapeID="_x0000_i1114" DrawAspect="Content" ObjectID="_1735027087" r:id="rId185"/>
        </w:object>
      </w:r>
      <w:r w:rsidRPr="00E81138">
        <w:rPr>
          <w:rFonts w:eastAsia="Times New Roman" w:cs="Times New Roman"/>
          <w:sz w:val="24"/>
          <w:szCs w:val="24"/>
          <w:lang w:val="vi-VN" w:eastAsia="ja-JP"/>
        </w:rPr>
        <w:t xml:space="preserve"> lần lượt vào hai đầu đoạn mạch nối tiếp gồm RL và RC khi đó cường độ dòng điện trong mạch </w:t>
      </w:r>
      <w:r w:rsidRPr="00E81138">
        <w:rPr>
          <w:rFonts w:eastAsia="Times New Roman" w:cs="Times New Roman"/>
          <w:position w:val="-10"/>
          <w:sz w:val="24"/>
          <w:szCs w:val="24"/>
          <w:lang w:val="vi-VN" w:eastAsia="ja-JP"/>
        </w:rPr>
        <w:object w:dxaOrig="2120" w:dyaOrig="320">
          <v:shape id="_x0000_i1115" type="#_x0000_t75" style="width:103.65pt;height:14.95pt" o:ole="">
            <v:imagedata r:id="rId186" o:title=""/>
          </v:shape>
          <o:OLEObject Type="Embed" ProgID="Equation.3" ShapeID="_x0000_i1115" DrawAspect="Content" ObjectID="_1735027088" r:id="rId187"/>
        </w:object>
      </w:r>
      <w:r w:rsidRPr="00E81138">
        <w:rPr>
          <w:rFonts w:eastAsia="Times New Roman" w:cs="Times New Roman"/>
          <w:sz w:val="24"/>
          <w:szCs w:val="24"/>
          <w:lang w:val="vi-VN" w:eastAsia="ja-JP"/>
        </w:rPr>
        <w:t xml:space="preserve"> và </w:t>
      </w:r>
      <w:r w:rsidRPr="00E81138">
        <w:rPr>
          <w:rFonts w:eastAsia="Times New Roman" w:cs="Times New Roman"/>
          <w:position w:val="-10"/>
          <w:sz w:val="24"/>
          <w:szCs w:val="24"/>
          <w:lang w:val="vi-VN" w:eastAsia="ja-JP"/>
        </w:rPr>
        <w:object w:dxaOrig="2499" w:dyaOrig="320">
          <v:shape id="_x0000_i1116" type="#_x0000_t75" style="width:125.9pt;height:14.95pt" o:ole="">
            <v:imagedata r:id="rId188" o:title=""/>
          </v:shape>
          <o:OLEObject Type="Embed" ProgID="Equation.3" ShapeID="_x0000_i1116" DrawAspect="Content" ObjectID="_1735027089" r:id="rId189"/>
        </w:object>
      </w:r>
      <w:r w:rsidRPr="00E81138">
        <w:rPr>
          <w:rFonts w:eastAsia="Times New Roman" w:cs="Times New Roman"/>
          <w:sz w:val="24"/>
          <w:szCs w:val="24"/>
          <w:lang w:val="vi-VN" w:eastAsia="ja-JP"/>
        </w:rPr>
        <w:t xml:space="preserve"> Đặt điện áp trên vào hai đầu đoạn mạch RLC mắc nối tiếp thì công suất mạch điện lúc đó bằng</w:t>
      </w:r>
    </w:p>
    <w:p w:rsidR="00E81138" w:rsidRPr="00E81138" w:rsidRDefault="00666F09" w:rsidP="00E81138">
      <w:pPr>
        <w:tabs>
          <w:tab w:val="left" w:pos="284"/>
          <w:tab w:val="left" w:pos="2552"/>
          <w:tab w:val="left" w:pos="5103"/>
          <w:tab w:val="left" w:pos="7371"/>
        </w:tabs>
        <w:spacing w:after="0" w:line="240" w:lineRule="auto"/>
        <w:rPr>
          <w:rFonts w:eastAsia="Times New Roman" w:cs="Times New Roman"/>
          <w:sz w:val="24"/>
          <w:szCs w:val="24"/>
          <w:lang w:val="vi-VN" w:eastAsia="ja-JP"/>
        </w:rPr>
      </w:pPr>
      <w:r>
        <w:rPr>
          <w:rFonts w:eastAsia="Times New Roman" w:cs="Times New Roman"/>
          <w:sz w:val="24"/>
          <w:szCs w:val="24"/>
          <w:lang w:val="vi-VN" w:eastAsia="ja-JP"/>
        </w:rPr>
        <w:tab/>
      </w:r>
      <w:r w:rsidR="00E81138" w:rsidRPr="00E81138">
        <w:rPr>
          <w:rFonts w:eastAsia="Times New Roman" w:cs="Times New Roman"/>
          <w:b/>
          <w:sz w:val="24"/>
          <w:szCs w:val="24"/>
          <w:lang w:val="vi-VN" w:eastAsia="ja-JP"/>
        </w:rPr>
        <w:t xml:space="preserve">A. </w:t>
      </w:r>
      <w:r w:rsidR="00E81138" w:rsidRPr="00E81138">
        <w:rPr>
          <w:rFonts w:eastAsia="Times New Roman" w:cs="Times New Roman"/>
          <w:position w:val="-10"/>
          <w:sz w:val="24"/>
          <w:szCs w:val="24"/>
          <w:lang w:val="vi-VN" w:eastAsia="ja-JP"/>
        </w:rPr>
        <w:object w:dxaOrig="700" w:dyaOrig="300">
          <v:shape id="_x0000_i1117" type="#_x0000_t75" style="width:35.15pt;height:14.95pt" o:ole="">
            <v:imagedata r:id="rId190" o:title=""/>
          </v:shape>
          <o:OLEObject Type="Embed" ProgID="Equation.3" ShapeID="_x0000_i1117" DrawAspect="Content" ObjectID="_1735027090" r:id="rId191"/>
        </w:object>
      </w:r>
      <w:r w:rsidR="00E81138" w:rsidRPr="00E81138">
        <w:rPr>
          <w:rFonts w:eastAsia="Times New Roman" w:cs="Times New Roman"/>
          <w:sz w:val="24"/>
          <w:szCs w:val="24"/>
          <w:lang w:val="vi-VN" w:eastAsia="ja-JP"/>
        </w:rPr>
        <w:tab/>
      </w:r>
      <w:r w:rsidR="00E81138" w:rsidRPr="00E81138">
        <w:rPr>
          <w:rFonts w:eastAsia="Times New Roman" w:cs="Times New Roman"/>
          <w:b/>
          <w:sz w:val="24"/>
          <w:szCs w:val="24"/>
          <w:u w:val="single"/>
          <w:lang w:val="vi-VN" w:eastAsia="ja-JP"/>
        </w:rPr>
        <w:t>B</w:t>
      </w:r>
      <w:r w:rsidR="00E81138" w:rsidRPr="00E81138">
        <w:rPr>
          <w:rFonts w:eastAsia="Times New Roman" w:cs="Times New Roman"/>
          <w:b/>
          <w:sz w:val="24"/>
          <w:szCs w:val="24"/>
          <w:lang w:val="vi-VN" w:eastAsia="ja-JP"/>
        </w:rPr>
        <w:t xml:space="preserve">. </w:t>
      </w:r>
      <w:r w:rsidR="00E81138" w:rsidRPr="00E81138">
        <w:rPr>
          <w:rFonts w:eastAsia="Times New Roman" w:cs="Times New Roman"/>
          <w:position w:val="-10"/>
          <w:sz w:val="24"/>
          <w:szCs w:val="24"/>
          <w:lang w:val="vi-VN" w:eastAsia="ja-JP"/>
        </w:rPr>
        <w:object w:dxaOrig="700" w:dyaOrig="300">
          <v:shape id="_x0000_i1118" type="#_x0000_t75" style="width:35.15pt;height:14.95pt" o:ole="">
            <v:imagedata r:id="rId192" o:title=""/>
          </v:shape>
          <o:OLEObject Type="Embed" ProgID="Equation.3" ShapeID="_x0000_i1118" DrawAspect="Content" ObjectID="_1735027091" r:id="rId193"/>
        </w:object>
      </w:r>
      <w:r w:rsidR="00E81138" w:rsidRPr="00E81138">
        <w:rPr>
          <w:rFonts w:eastAsia="Times New Roman" w:cs="Times New Roman"/>
          <w:sz w:val="24"/>
          <w:szCs w:val="24"/>
          <w:lang w:val="vi-VN" w:eastAsia="ja-JP"/>
        </w:rPr>
        <w:tab/>
      </w:r>
      <w:r w:rsidR="00E81138" w:rsidRPr="00E81138">
        <w:rPr>
          <w:rFonts w:eastAsia="Times New Roman" w:cs="Times New Roman"/>
          <w:b/>
          <w:sz w:val="24"/>
          <w:szCs w:val="24"/>
          <w:lang w:val="vi-VN" w:eastAsia="ja-JP"/>
        </w:rPr>
        <w:t xml:space="preserve">C. </w:t>
      </w:r>
      <w:r w:rsidR="00E81138" w:rsidRPr="00E81138">
        <w:rPr>
          <w:rFonts w:eastAsia="Times New Roman" w:cs="Times New Roman"/>
          <w:position w:val="-10"/>
          <w:sz w:val="24"/>
          <w:szCs w:val="24"/>
          <w:lang w:val="vi-VN" w:eastAsia="ja-JP"/>
        </w:rPr>
        <w:object w:dxaOrig="700" w:dyaOrig="300">
          <v:shape id="_x0000_i1119" type="#_x0000_t75" style="width:35.15pt;height:14.95pt" o:ole="">
            <v:imagedata r:id="rId194" o:title=""/>
          </v:shape>
          <o:OLEObject Type="Embed" ProgID="Equation.3" ShapeID="_x0000_i1119" DrawAspect="Content" ObjectID="_1735027092" r:id="rId195"/>
        </w:object>
      </w:r>
      <w:r w:rsidR="00E81138" w:rsidRPr="00E81138">
        <w:rPr>
          <w:rFonts w:eastAsia="Times New Roman" w:cs="Times New Roman"/>
          <w:sz w:val="24"/>
          <w:szCs w:val="24"/>
          <w:lang w:val="vi-VN" w:eastAsia="ja-JP"/>
        </w:rPr>
        <w:tab/>
      </w:r>
      <w:r w:rsidR="00E81138" w:rsidRPr="00E81138">
        <w:rPr>
          <w:rFonts w:eastAsia="Times New Roman" w:cs="Times New Roman"/>
          <w:b/>
          <w:sz w:val="24"/>
          <w:szCs w:val="24"/>
          <w:lang w:val="vi-VN" w:eastAsia="ja-JP"/>
        </w:rPr>
        <w:t xml:space="preserve">D. </w:t>
      </w:r>
      <w:r w:rsidR="00E81138" w:rsidRPr="00E81138">
        <w:rPr>
          <w:rFonts w:eastAsia="Times New Roman" w:cs="Times New Roman"/>
          <w:position w:val="-10"/>
          <w:sz w:val="24"/>
          <w:szCs w:val="24"/>
          <w:lang w:val="vi-VN" w:eastAsia="ja-JP"/>
        </w:rPr>
        <w:object w:dxaOrig="700" w:dyaOrig="300">
          <v:shape id="_x0000_i1120" type="#_x0000_t75" style="width:35.15pt;height:14.95pt" o:ole="">
            <v:imagedata r:id="rId196" o:title=""/>
          </v:shape>
          <o:OLEObject Type="Embed" ProgID="Equation.3" ShapeID="_x0000_i1120" DrawAspect="Content" ObjectID="_1735027093" r:id="rId197"/>
        </w:object>
      </w:r>
    </w:p>
    <w:p w:rsidR="00BD6EEC" w:rsidRPr="00E81138" w:rsidRDefault="00BD6EEC" w:rsidP="00BD6EEC">
      <w:pPr>
        <w:tabs>
          <w:tab w:val="left" w:pos="284"/>
          <w:tab w:val="left" w:pos="2552"/>
          <w:tab w:val="left" w:pos="5103"/>
          <w:tab w:val="left" w:pos="7371"/>
        </w:tabs>
        <w:spacing w:after="0" w:line="240" w:lineRule="auto"/>
        <w:jc w:val="both"/>
        <w:rPr>
          <w:rFonts w:eastAsia="Times New Roman" w:cs="Times New Roman"/>
          <w:b/>
          <w:sz w:val="24"/>
          <w:szCs w:val="24"/>
          <w:lang w:val="vi-VN"/>
        </w:rPr>
      </w:pPr>
      <w:r>
        <w:rPr>
          <w:rFonts w:eastAsia="Times New Roman" w:cs="Times New Roman"/>
          <w:b/>
          <w:sz w:val="24"/>
          <w:szCs w:val="24"/>
          <w:lang w:val="pt-BR"/>
        </w:rPr>
        <w:t>Câu 38</w:t>
      </w:r>
      <w:r w:rsidRPr="00E81138">
        <w:rPr>
          <w:rFonts w:eastAsia="Times New Roman" w:cs="Times New Roman"/>
          <w:b/>
          <w:sz w:val="24"/>
          <w:szCs w:val="24"/>
          <w:lang w:val="pt-BR"/>
        </w:rPr>
        <w:t>.</w:t>
      </w:r>
      <w:r w:rsidRPr="00E81138">
        <w:rPr>
          <w:rFonts w:eastAsia="Times New Roman" w:cs="Times New Roman"/>
          <w:sz w:val="24"/>
          <w:szCs w:val="24"/>
          <w:lang w:val="pt-BR"/>
        </w:rPr>
        <w:t xml:space="preserve"> </w:t>
      </w:r>
      <w:r w:rsidRPr="00E81138">
        <w:rPr>
          <w:rFonts w:eastAsia="Times New Roman" w:cs="Times New Roman"/>
          <w:sz w:val="24"/>
          <w:szCs w:val="24"/>
          <w:lang w:val="vi-VN"/>
        </w:rPr>
        <w:t>Trong hiện tượng giao thoa sóng nước, hai nguồn kết hợp A, B cách nhau 20 cm dao độn</w:t>
      </w:r>
      <w:r>
        <w:rPr>
          <w:rFonts w:eastAsia="Times New Roman" w:cs="Times New Roman"/>
          <w:sz w:val="24"/>
          <w:szCs w:val="24"/>
          <w:lang w:val="vi-VN"/>
        </w:rPr>
        <w:t>g điều hòa cùng pha, cùng tần số</w:t>
      </w:r>
      <w:r w:rsidRPr="00E81138">
        <w:rPr>
          <w:rFonts w:eastAsia="Times New Roman" w:cs="Times New Roman"/>
          <w:sz w:val="24"/>
          <w:szCs w:val="24"/>
          <w:lang w:val="vi-VN"/>
        </w:rPr>
        <w:t xml:space="preserve"> </w:t>
      </w:r>
      <w:r w:rsidRPr="004E0971">
        <w:rPr>
          <w:rFonts w:eastAsia="Times New Roman" w:cs="Times New Roman"/>
          <w:sz w:val="24"/>
          <w:szCs w:val="24"/>
          <w:lang w:val="pt-BR"/>
        </w:rPr>
        <w:t>40 Hz</w:t>
      </w:r>
      <w:r>
        <w:rPr>
          <w:rFonts w:eastAsia="Times New Roman" w:cs="Times New Roman"/>
          <w:sz w:val="24"/>
          <w:szCs w:val="24"/>
          <w:lang w:val="pt-BR"/>
        </w:rPr>
        <w:t>.</w:t>
      </w:r>
      <w:r w:rsidRPr="00E81138">
        <w:rPr>
          <w:rFonts w:eastAsia="Times New Roman" w:cs="Times New Roman"/>
          <w:sz w:val="24"/>
          <w:szCs w:val="24"/>
          <w:lang w:val="vi-VN"/>
        </w:rPr>
        <w:t xml:space="preserve"> Tốc độ truyền sóng trên mặt nước là 1,2 m/s. Xét trên đường tròn tâm A, bán kính AB, điểm nằm trên đường tròn dao động với biên độ cực đại cách xa đường trung trực của AB nhất một khoảng bằng bao nhiêu ?</w:t>
      </w:r>
    </w:p>
    <w:p w:rsidR="00BD6EEC" w:rsidRPr="00E81138" w:rsidRDefault="00BD6EEC" w:rsidP="00BD6EEC">
      <w:pPr>
        <w:tabs>
          <w:tab w:val="left" w:pos="284"/>
          <w:tab w:val="left" w:pos="2552"/>
          <w:tab w:val="left" w:pos="5103"/>
          <w:tab w:val="left" w:pos="7371"/>
        </w:tabs>
        <w:spacing w:after="0" w:line="240" w:lineRule="auto"/>
        <w:jc w:val="both"/>
        <w:rPr>
          <w:rFonts w:eastAsia="Times New Roman" w:cs="Times New Roman"/>
          <w:b/>
          <w:sz w:val="24"/>
          <w:szCs w:val="24"/>
        </w:rPr>
      </w:pPr>
      <w:r w:rsidRPr="00BD6EEC">
        <w:rPr>
          <w:rFonts w:eastAsia="Times New Roman" w:cs="Times New Roman"/>
          <w:b/>
          <w:sz w:val="24"/>
          <w:szCs w:val="24"/>
          <w:lang w:val="vi-VN"/>
        </w:rPr>
        <w:tab/>
      </w:r>
      <w:r w:rsidRPr="00E81138">
        <w:rPr>
          <w:rFonts w:eastAsia="Times New Roman" w:cs="Times New Roman"/>
          <w:b/>
          <w:sz w:val="24"/>
          <w:szCs w:val="24"/>
          <w:u w:val="single"/>
        </w:rPr>
        <w:t>A.</w:t>
      </w:r>
      <w:r w:rsidRPr="00E81138">
        <w:rPr>
          <w:rFonts w:eastAsia="Times New Roman" w:cs="Times New Roman"/>
          <w:sz w:val="24"/>
          <w:szCs w:val="24"/>
        </w:rPr>
        <w:t xml:space="preserve"> 26,1 cm.</w:t>
      </w:r>
      <w:r w:rsidRPr="00E81138">
        <w:rPr>
          <w:rFonts w:eastAsia="Times New Roman" w:cs="Times New Roman"/>
          <w:b/>
          <w:sz w:val="24"/>
          <w:szCs w:val="24"/>
        </w:rPr>
        <w:tab/>
        <w:t>B.</w:t>
      </w:r>
      <w:r w:rsidRPr="00E81138">
        <w:rPr>
          <w:rFonts w:eastAsia="Times New Roman" w:cs="Times New Roman"/>
          <w:sz w:val="24"/>
          <w:szCs w:val="24"/>
        </w:rPr>
        <w:t xml:space="preserve"> 9,1 cm.</w:t>
      </w:r>
      <w:r w:rsidRPr="00E81138">
        <w:rPr>
          <w:rFonts w:eastAsia="Times New Roman" w:cs="Times New Roman"/>
          <w:b/>
          <w:sz w:val="24"/>
          <w:szCs w:val="24"/>
        </w:rPr>
        <w:tab/>
        <w:t>C.</w:t>
      </w:r>
      <w:r w:rsidRPr="00E81138">
        <w:rPr>
          <w:rFonts w:eastAsia="Times New Roman" w:cs="Times New Roman"/>
          <w:sz w:val="24"/>
          <w:szCs w:val="24"/>
        </w:rPr>
        <w:t xml:space="preserve"> 9,9 cm.</w:t>
      </w:r>
      <w:r w:rsidRPr="00E81138">
        <w:rPr>
          <w:rFonts w:eastAsia="Times New Roman" w:cs="Times New Roman"/>
          <w:b/>
          <w:sz w:val="24"/>
          <w:szCs w:val="24"/>
        </w:rPr>
        <w:tab/>
        <w:t>D.</w:t>
      </w:r>
      <w:r w:rsidRPr="00E81138">
        <w:rPr>
          <w:rFonts w:eastAsia="Times New Roman" w:cs="Times New Roman"/>
          <w:sz w:val="24"/>
          <w:szCs w:val="24"/>
        </w:rPr>
        <w:t xml:space="preserve"> 19,4 cm.</w:t>
      </w:r>
    </w:p>
    <w:p w:rsidR="00BD6EEC" w:rsidRPr="008D03EE" w:rsidRDefault="00BD6EEC" w:rsidP="00BD6EEC">
      <w:pPr>
        <w:spacing w:after="0" w:line="240" w:lineRule="auto"/>
        <w:jc w:val="both"/>
        <w:rPr>
          <w:rFonts w:cs="Times New Roman"/>
          <w:b/>
          <w:sz w:val="24"/>
          <w:szCs w:val="24"/>
          <w:lang w:val="nl-NL" w:bidi="th-TH"/>
        </w:rPr>
      </w:pPr>
      <w:r w:rsidRPr="008D03EE">
        <w:rPr>
          <w:rFonts w:cs="Times New Roman"/>
          <w:b/>
          <w:sz w:val="24"/>
          <w:szCs w:val="24"/>
          <w:lang w:val="nl-NL" w:bidi="th-TH"/>
        </w:rPr>
        <w:t>Câu 3</w:t>
      </w:r>
      <w:r>
        <w:rPr>
          <w:rFonts w:cs="Times New Roman"/>
          <w:b/>
          <w:sz w:val="24"/>
          <w:szCs w:val="24"/>
          <w:lang w:val="nl-NL" w:bidi="th-TH"/>
        </w:rPr>
        <w:t xml:space="preserve">9. </w:t>
      </w:r>
      <w:r w:rsidRPr="008D03EE">
        <w:rPr>
          <w:rFonts w:eastAsia="Calibri" w:cs="Times New Roman"/>
          <w:sz w:val="24"/>
          <w:szCs w:val="24"/>
          <w:lang w:val="nl-NL"/>
        </w:rPr>
        <w:t>Con lắc lò xo treo thẳng đứng gồm lò xo có độ cứng k = 100 N/m, vật nhỏ khối lượng m = 100 g. Nâng vật lên theo phương thẳng đứng để lò xo nén 3 cm rồi truyền cho vật vận tốc đầu 30</w:t>
      </w:r>
      <w:r>
        <w:rPr>
          <w:rFonts w:eastAsia="Calibri" w:cs="Times New Roman"/>
          <w:sz w:val="24"/>
          <w:szCs w:val="24"/>
          <w:lang w:val="nl-NL"/>
        </w:rPr>
        <w:t>π</w:t>
      </w:r>
      <w:r w:rsidRPr="008D03EE">
        <w:rPr>
          <w:rFonts w:eastAsia="Calibri" w:cs="Times New Roman"/>
          <w:sz w:val="24"/>
          <w:szCs w:val="24"/>
          <w:lang w:val="nl-NL"/>
        </w:rPr>
        <w:t xml:space="preserve"> cm/s hướng thẳng đứng xuống dưới. Trong một chu kì, khoảng thời gian lực đàn hồi của lò xo có độ lớn nhỏ hơn 2 N </w:t>
      </w:r>
      <w:r w:rsidRPr="008D03EE">
        <w:rPr>
          <w:rFonts w:eastAsia="Calibri" w:cs="Times New Roman"/>
          <w:b/>
          <w:sz w:val="24"/>
          <w:szCs w:val="24"/>
          <w:lang w:val="nl-NL"/>
        </w:rPr>
        <w:t>gần nhất</w:t>
      </w:r>
      <w:r w:rsidRPr="008D03EE">
        <w:rPr>
          <w:rFonts w:eastAsia="Calibri" w:cs="Times New Roman"/>
          <w:sz w:val="24"/>
          <w:szCs w:val="24"/>
          <w:lang w:val="nl-NL"/>
        </w:rPr>
        <w:t xml:space="preserve"> với giá trị nào sau đây? </w:t>
      </w:r>
      <w:r w:rsidRPr="008D03EE">
        <w:rPr>
          <w:rFonts w:eastAsia="Calibri" w:cs="Times New Roman"/>
          <w:sz w:val="24"/>
          <w:szCs w:val="24"/>
          <w:lang w:val="nl-NL"/>
        </w:rPr>
        <w:tab/>
      </w:r>
    </w:p>
    <w:p w:rsidR="00BD6EEC" w:rsidRPr="00BD6EEC" w:rsidRDefault="00BD6EEC" w:rsidP="00BD6EEC">
      <w:pPr>
        <w:tabs>
          <w:tab w:val="left" w:pos="284"/>
          <w:tab w:val="left" w:pos="2552"/>
          <w:tab w:val="left" w:pos="5103"/>
          <w:tab w:val="left" w:pos="7371"/>
        </w:tabs>
        <w:spacing w:after="0" w:line="240" w:lineRule="auto"/>
        <w:jc w:val="both"/>
        <w:rPr>
          <w:rFonts w:eastAsia="Calibri" w:cs="Times New Roman"/>
          <w:sz w:val="24"/>
          <w:szCs w:val="24"/>
        </w:rPr>
      </w:pPr>
      <w:r w:rsidRPr="001E5D25">
        <w:rPr>
          <w:rFonts w:eastAsia="Calibri" w:cs="Times New Roman"/>
          <w:b/>
          <w:sz w:val="24"/>
          <w:szCs w:val="24"/>
          <w:lang w:val="nl-NL"/>
        </w:rPr>
        <w:tab/>
      </w:r>
      <w:r w:rsidRPr="00BD6EEC">
        <w:rPr>
          <w:rFonts w:eastAsia="Calibri" w:cs="Times New Roman"/>
          <w:b/>
          <w:sz w:val="24"/>
          <w:szCs w:val="24"/>
        </w:rPr>
        <w:t>A</w:t>
      </w:r>
      <w:r w:rsidRPr="00BD6EEC">
        <w:rPr>
          <w:rFonts w:eastAsia="Calibri" w:cs="Times New Roman"/>
          <w:sz w:val="24"/>
          <w:szCs w:val="24"/>
        </w:rPr>
        <w:t xml:space="preserve">. 0,02 s. </w:t>
      </w:r>
      <w:r w:rsidRPr="00BD6EEC">
        <w:rPr>
          <w:rFonts w:eastAsia="Calibri" w:cs="Times New Roman"/>
          <w:sz w:val="24"/>
          <w:szCs w:val="24"/>
        </w:rPr>
        <w:tab/>
      </w:r>
      <w:r w:rsidRPr="00BD6EEC">
        <w:rPr>
          <w:rFonts w:eastAsia="Calibri" w:cs="Times New Roman"/>
          <w:b/>
          <w:sz w:val="24"/>
          <w:szCs w:val="24"/>
        </w:rPr>
        <w:t>B.</w:t>
      </w:r>
      <w:r w:rsidRPr="00BD6EEC">
        <w:rPr>
          <w:rFonts w:eastAsia="Calibri" w:cs="Times New Roman"/>
          <w:sz w:val="24"/>
          <w:szCs w:val="24"/>
        </w:rPr>
        <w:t xml:space="preserve"> 0,06 s.</w:t>
      </w:r>
      <w:r w:rsidRPr="00BD6EEC">
        <w:rPr>
          <w:rFonts w:eastAsia="Calibri" w:cs="Times New Roman"/>
          <w:sz w:val="24"/>
          <w:szCs w:val="24"/>
        </w:rPr>
        <w:tab/>
      </w:r>
      <w:r w:rsidRPr="00BD6EEC">
        <w:rPr>
          <w:rFonts w:eastAsia="Calibri" w:cs="Times New Roman"/>
          <w:b/>
          <w:sz w:val="24"/>
          <w:szCs w:val="24"/>
          <w:u w:val="single"/>
        </w:rPr>
        <w:t>C.</w:t>
      </w:r>
      <w:r w:rsidRPr="00BD6EEC">
        <w:rPr>
          <w:rFonts w:eastAsia="Calibri" w:cs="Times New Roman"/>
          <w:sz w:val="24"/>
          <w:szCs w:val="24"/>
        </w:rPr>
        <w:t xml:space="preserve"> 0,05 s.</w:t>
      </w:r>
      <w:r w:rsidRPr="00BD6EEC">
        <w:rPr>
          <w:rFonts w:eastAsia="Calibri" w:cs="Times New Roman"/>
          <w:sz w:val="24"/>
          <w:szCs w:val="24"/>
        </w:rPr>
        <w:tab/>
      </w:r>
      <w:r w:rsidRPr="00BD6EEC">
        <w:rPr>
          <w:rFonts w:eastAsia="Calibri" w:cs="Times New Roman"/>
          <w:b/>
          <w:sz w:val="24"/>
          <w:szCs w:val="24"/>
        </w:rPr>
        <w:t>D.</w:t>
      </w:r>
      <w:r w:rsidRPr="00BD6EEC">
        <w:rPr>
          <w:rFonts w:eastAsia="Calibri" w:cs="Times New Roman"/>
          <w:sz w:val="24"/>
          <w:szCs w:val="24"/>
        </w:rPr>
        <w:t xml:space="preserve"> 0,04 s. </w:t>
      </w:r>
    </w:p>
    <w:p w:rsidR="00F81E30" w:rsidRPr="00F530F5" w:rsidRDefault="00F81E30" w:rsidP="00F81E30">
      <w:pPr>
        <w:tabs>
          <w:tab w:val="left" w:pos="284"/>
          <w:tab w:val="left" w:pos="2835"/>
          <w:tab w:val="left" w:pos="5387"/>
          <w:tab w:val="left" w:pos="7920"/>
        </w:tabs>
        <w:spacing w:after="0" w:line="240" w:lineRule="auto"/>
        <w:jc w:val="both"/>
        <w:rPr>
          <w:rFonts w:eastAsia="Calibri" w:cs="Times New Roman"/>
          <w:bCs/>
          <w:sz w:val="24"/>
          <w:szCs w:val="24"/>
          <w:lang w:val="nl-NL"/>
        </w:rPr>
      </w:pPr>
      <w:r>
        <w:rPr>
          <w:rFonts w:cs="Times New Roman"/>
          <w:b/>
          <w:sz w:val="24"/>
          <w:szCs w:val="24"/>
          <w:lang w:val="nl-NL" w:bidi="th-TH"/>
        </w:rPr>
        <w:t xml:space="preserve">Câu 40. </w:t>
      </w:r>
      <w:r w:rsidRPr="00F530F5">
        <w:rPr>
          <w:rFonts w:eastAsia="Calibri" w:cs="Times New Roman"/>
          <w:bCs/>
          <w:sz w:val="24"/>
          <w:szCs w:val="24"/>
          <w:lang w:val="nl-NL"/>
        </w:rPr>
        <w:t xml:space="preserve">Đặt một điện áp xoay chiều </w:t>
      </w:r>
      <w:r w:rsidRPr="00F530F5">
        <w:rPr>
          <w:rFonts w:eastAsia="Calibri" w:cs="Times New Roman"/>
          <w:bCs/>
          <w:position w:val="-14"/>
          <w:sz w:val="24"/>
          <w:szCs w:val="24"/>
          <w:lang w:val="nl-NL"/>
        </w:rPr>
        <w:object w:dxaOrig="1500" w:dyaOrig="420">
          <v:shape id="_x0000_i1121" type="#_x0000_t75" style="width:75.15pt;height:21.2pt" o:ole="">
            <v:imagedata r:id="rId198" o:title=""/>
          </v:shape>
          <o:OLEObject Type="Embed" ProgID="Equation.DSMT4" ShapeID="_x0000_i1121" DrawAspect="Content" ObjectID="_1735027094" r:id="rId199"/>
        </w:object>
      </w:r>
      <w:r w:rsidRPr="00F530F5">
        <w:rPr>
          <w:rFonts w:eastAsia="Calibri" w:cs="Times New Roman"/>
          <w:bCs/>
          <w:sz w:val="24"/>
          <w:szCs w:val="24"/>
          <w:lang w:val="nl-NL"/>
        </w:rPr>
        <w:t xml:space="preserve">vào hai đầu đoạn mạch </w:t>
      </w:r>
      <w:r>
        <w:rPr>
          <w:rFonts w:eastAsia="Calibri" w:cs="Times New Roman"/>
          <w:bCs/>
          <w:sz w:val="24"/>
          <w:szCs w:val="24"/>
          <w:lang w:val="nl-NL"/>
        </w:rPr>
        <w:t>AB</w:t>
      </w:r>
      <w:r w:rsidRPr="00F530F5">
        <w:rPr>
          <w:rFonts w:eastAsia="Calibri" w:cs="Times New Roman"/>
          <w:bCs/>
          <w:sz w:val="24"/>
          <w:szCs w:val="24"/>
          <w:lang w:val="nl-NL"/>
        </w:rPr>
        <w:t xml:space="preserve"> theo t</w:t>
      </w:r>
      <w:r>
        <w:rPr>
          <w:rFonts w:eastAsia="Calibri" w:cs="Times New Roman"/>
          <w:bCs/>
          <w:sz w:val="24"/>
          <w:szCs w:val="24"/>
          <w:lang w:val="nl-NL"/>
        </w:rPr>
        <w:t>h</w:t>
      </w:r>
      <w:r w:rsidRPr="00F530F5">
        <w:rPr>
          <w:rFonts w:eastAsia="Calibri" w:cs="Times New Roman"/>
          <w:bCs/>
          <w:sz w:val="24"/>
          <w:szCs w:val="24"/>
          <w:lang w:val="nl-NL"/>
        </w:rPr>
        <w:t xml:space="preserve">ứ tự gồm điện trở </w:t>
      </w:r>
      <w:r>
        <w:rPr>
          <w:rFonts w:eastAsia="Calibri" w:cs="Times New Roman"/>
          <w:bCs/>
          <w:sz w:val="24"/>
          <w:szCs w:val="24"/>
          <w:lang w:val="nl-NL"/>
        </w:rPr>
        <w:t>R = 90Ω</w:t>
      </w:r>
      <w:r w:rsidRPr="00F530F5">
        <w:rPr>
          <w:rFonts w:eastAsia="Calibri" w:cs="Times New Roman"/>
          <w:bCs/>
          <w:sz w:val="24"/>
          <w:szCs w:val="24"/>
          <w:lang w:val="nl-NL"/>
        </w:rPr>
        <w:t>, cuộn dây không thuần cảm có điện trở</w:t>
      </w:r>
      <w:r>
        <w:rPr>
          <w:rFonts w:eastAsia="Calibri" w:cs="Times New Roman"/>
          <w:bCs/>
          <w:sz w:val="24"/>
          <w:szCs w:val="24"/>
          <w:lang w:val="nl-NL"/>
        </w:rPr>
        <w:t xml:space="preserve"> r = 10</w:t>
      </w:r>
      <w:r w:rsidRPr="00F530F5">
        <w:rPr>
          <w:rFonts w:eastAsia="Calibri" w:cs="Times New Roman"/>
          <w:bCs/>
          <w:sz w:val="24"/>
          <w:szCs w:val="24"/>
        </w:rPr>
        <w:t>Ω</w:t>
      </w:r>
      <w:r w:rsidRPr="00F530F5">
        <w:rPr>
          <w:rFonts w:eastAsia="Calibri" w:cs="Times New Roman"/>
          <w:bCs/>
          <w:sz w:val="24"/>
          <w:szCs w:val="24"/>
          <w:lang w:val="nl-NL"/>
        </w:rPr>
        <w:t xml:space="preserve"> và tụ điện có điện dung </w:t>
      </w:r>
      <w:r>
        <w:rPr>
          <w:rFonts w:eastAsia="Calibri" w:cs="Times New Roman"/>
          <w:bCs/>
          <w:sz w:val="24"/>
          <w:szCs w:val="24"/>
          <w:lang w:val="nl-NL"/>
        </w:rPr>
        <w:t>C</w:t>
      </w:r>
      <w:r w:rsidRPr="00F530F5">
        <w:rPr>
          <w:rFonts w:eastAsia="Calibri" w:cs="Times New Roman"/>
          <w:bCs/>
          <w:sz w:val="24"/>
          <w:szCs w:val="24"/>
          <w:lang w:val="nl-NL"/>
        </w:rPr>
        <w:t xml:space="preserve"> thay đổi được. </w:t>
      </w:r>
      <w:r>
        <w:rPr>
          <w:rFonts w:eastAsia="Calibri" w:cs="Times New Roman"/>
          <w:bCs/>
          <w:sz w:val="24"/>
          <w:szCs w:val="24"/>
          <w:lang w:val="nl-NL"/>
        </w:rPr>
        <w:t>M</w:t>
      </w:r>
      <w:r w:rsidRPr="00F530F5">
        <w:rPr>
          <w:rFonts w:eastAsia="Calibri" w:cs="Times New Roman"/>
          <w:bCs/>
          <w:sz w:val="24"/>
          <w:szCs w:val="24"/>
          <w:lang w:val="nl-NL"/>
        </w:rPr>
        <w:t xml:space="preserve"> là điểm nối giữa điện trở </w:t>
      </w:r>
      <w:r>
        <w:rPr>
          <w:rFonts w:eastAsia="Calibri" w:cs="Times New Roman"/>
          <w:bCs/>
          <w:sz w:val="24"/>
          <w:szCs w:val="24"/>
          <w:lang w:val="nl-NL"/>
        </w:rPr>
        <w:t>R</w:t>
      </w:r>
      <w:r w:rsidRPr="00F530F5">
        <w:rPr>
          <w:rFonts w:eastAsia="Calibri" w:cs="Times New Roman"/>
          <w:bCs/>
          <w:sz w:val="24"/>
          <w:szCs w:val="24"/>
          <w:lang w:val="nl-NL"/>
        </w:rPr>
        <w:t xml:space="preserve"> và cuộn dây. Khi </w:t>
      </w:r>
      <w:r>
        <w:rPr>
          <w:rFonts w:eastAsia="Calibri" w:cs="Times New Roman"/>
          <w:bCs/>
          <w:sz w:val="24"/>
          <w:szCs w:val="24"/>
          <w:lang w:val="nl-NL"/>
        </w:rPr>
        <w:t>C = C</w:t>
      </w:r>
      <w:r>
        <w:rPr>
          <w:rFonts w:eastAsia="Calibri" w:cs="Times New Roman"/>
          <w:bCs/>
          <w:sz w:val="24"/>
          <w:szCs w:val="24"/>
          <w:vertAlign w:val="subscript"/>
          <w:lang w:val="nl-NL"/>
        </w:rPr>
        <w:t>1</w:t>
      </w:r>
      <w:r w:rsidRPr="00F530F5">
        <w:rPr>
          <w:rFonts w:eastAsia="Calibri" w:cs="Times New Roman"/>
          <w:bCs/>
          <w:sz w:val="24"/>
          <w:szCs w:val="24"/>
          <w:lang w:val="nl-NL"/>
        </w:rPr>
        <w:t xml:space="preserve"> thì điện áp hiệu dụng hai đầu đoạn mạch </w:t>
      </w:r>
      <w:r>
        <w:rPr>
          <w:rFonts w:eastAsia="Calibri" w:cs="Times New Roman"/>
          <w:bCs/>
          <w:sz w:val="24"/>
          <w:szCs w:val="24"/>
          <w:lang w:val="nl-NL"/>
        </w:rPr>
        <w:t>MB</w:t>
      </w:r>
      <w:r w:rsidRPr="00F530F5">
        <w:rPr>
          <w:rFonts w:eastAsia="Calibri" w:cs="Times New Roman"/>
          <w:bCs/>
          <w:sz w:val="24"/>
          <w:szCs w:val="24"/>
          <w:lang w:val="nl-NL"/>
        </w:rPr>
        <w:t xml:space="preserve"> đạt giá trị cực tiểu bằng </w:t>
      </w:r>
      <w:r>
        <w:rPr>
          <w:rFonts w:eastAsia="Calibri" w:cs="Times New Roman"/>
          <w:bCs/>
          <w:sz w:val="24"/>
          <w:szCs w:val="24"/>
          <w:lang w:val="nl-NL"/>
        </w:rPr>
        <w:t>U</w:t>
      </w:r>
      <w:r>
        <w:rPr>
          <w:rFonts w:eastAsia="Calibri" w:cs="Times New Roman"/>
          <w:bCs/>
          <w:sz w:val="24"/>
          <w:szCs w:val="24"/>
          <w:vertAlign w:val="subscript"/>
          <w:lang w:val="nl-NL"/>
        </w:rPr>
        <w:t>1</w:t>
      </w:r>
      <w:r w:rsidRPr="00F530F5">
        <w:rPr>
          <w:rFonts w:eastAsia="Calibri" w:cs="Times New Roman"/>
          <w:bCs/>
          <w:sz w:val="24"/>
          <w:szCs w:val="24"/>
          <w:lang w:val="nl-NL"/>
        </w:rPr>
        <w:t xml:space="preserve">; khi </w:t>
      </w:r>
      <w:r>
        <w:rPr>
          <w:rFonts w:eastAsia="Calibri" w:cs="Times New Roman"/>
          <w:bCs/>
          <w:sz w:val="24"/>
          <w:szCs w:val="24"/>
          <w:lang w:val="nl-NL"/>
        </w:rPr>
        <w:t>C = C</w:t>
      </w:r>
      <w:r>
        <w:rPr>
          <w:rFonts w:eastAsia="Calibri" w:cs="Times New Roman"/>
          <w:bCs/>
          <w:sz w:val="24"/>
          <w:szCs w:val="24"/>
          <w:vertAlign w:val="subscript"/>
          <w:lang w:val="nl-NL"/>
        </w:rPr>
        <w:t>2</w:t>
      </w:r>
      <w:r>
        <w:rPr>
          <w:rFonts w:eastAsia="Calibri" w:cs="Times New Roman"/>
          <w:bCs/>
          <w:sz w:val="24"/>
          <w:szCs w:val="24"/>
          <w:lang w:val="nl-NL"/>
        </w:rPr>
        <w:t xml:space="preserve"> = C</w:t>
      </w:r>
      <w:r>
        <w:rPr>
          <w:rFonts w:eastAsia="Calibri" w:cs="Times New Roman"/>
          <w:bCs/>
          <w:sz w:val="24"/>
          <w:szCs w:val="24"/>
          <w:vertAlign w:val="subscript"/>
          <w:lang w:val="nl-NL"/>
        </w:rPr>
        <w:t>1</w:t>
      </w:r>
      <w:r>
        <w:rPr>
          <w:rFonts w:eastAsia="Calibri" w:cs="Times New Roman"/>
          <w:bCs/>
          <w:sz w:val="24"/>
          <w:szCs w:val="24"/>
          <w:lang w:val="nl-NL"/>
        </w:rPr>
        <w:t xml:space="preserve">/2 </w:t>
      </w:r>
      <w:r w:rsidRPr="00F530F5">
        <w:rPr>
          <w:rFonts w:eastAsia="Calibri" w:cs="Times New Roman"/>
          <w:bCs/>
          <w:sz w:val="24"/>
          <w:szCs w:val="24"/>
          <w:lang w:val="nl-NL"/>
        </w:rPr>
        <w:t xml:space="preserve">thì điện áp hiệu dụng trên tụ điện đạt giá trị cực đại bằng </w:t>
      </w:r>
      <w:r>
        <w:rPr>
          <w:rFonts w:eastAsia="Calibri" w:cs="Times New Roman"/>
          <w:bCs/>
          <w:sz w:val="24"/>
          <w:szCs w:val="24"/>
          <w:lang w:val="nl-NL"/>
        </w:rPr>
        <w:t>U</w:t>
      </w:r>
      <w:r>
        <w:rPr>
          <w:rFonts w:eastAsia="Calibri" w:cs="Times New Roman"/>
          <w:bCs/>
          <w:sz w:val="24"/>
          <w:szCs w:val="24"/>
          <w:vertAlign w:val="subscript"/>
          <w:lang w:val="nl-NL"/>
        </w:rPr>
        <w:t>2</w:t>
      </w:r>
      <w:r w:rsidRPr="00F530F5">
        <w:rPr>
          <w:rFonts w:eastAsia="Calibri" w:cs="Times New Roman"/>
          <w:bCs/>
          <w:sz w:val="24"/>
          <w:szCs w:val="24"/>
          <w:lang w:val="nl-NL"/>
        </w:rPr>
        <w:t xml:space="preserve">. Tỉ số </w:t>
      </w:r>
      <w:r>
        <w:rPr>
          <w:rFonts w:eastAsia="Calibri" w:cs="Times New Roman"/>
          <w:bCs/>
          <w:sz w:val="24"/>
          <w:szCs w:val="24"/>
          <w:lang w:val="nl-NL"/>
        </w:rPr>
        <w:t>U</w:t>
      </w:r>
      <w:r>
        <w:rPr>
          <w:rFonts w:eastAsia="Calibri" w:cs="Times New Roman"/>
          <w:bCs/>
          <w:sz w:val="24"/>
          <w:szCs w:val="24"/>
          <w:vertAlign w:val="subscript"/>
          <w:lang w:val="nl-NL"/>
        </w:rPr>
        <w:t>2</w:t>
      </w:r>
      <w:r>
        <w:rPr>
          <w:rFonts w:eastAsia="Calibri" w:cs="Times New Roman"/>
          <w:bCs/>
          <w:sz w:val="24"/>
          <w:szCs w:val="24"/>
          <w:lang w:val="nl-NL"/>
        </w:rPr>
        <w:t>/U</w:t>
      </w:r>
      <w:r>
        <w:rPr>
          <w:rFonts w:eastAsia="Calibri" w:cs="Times New Roman"/>
          <w:bCs/>
          <w:sz w:val="24"/>
          <w:szCs w:val="24"/>
          <w:vertAlign w:val="subscript"/>
          <w:lang w:val="nl-NL"/>
        </w:rPr>
        <w:t>1</w:t>
      </w:r>
      <w:r w:rsidRPr="00F530F5">
        <w:rPr>
          <w:rFonts w:eastAsia="Calibri" w:cs="Times New Roman"/>
          <w:bCs/>
          <w:sz w:val="24"/>
          <w:szCs w:val="24"/>
          <w:lang w:val="nl-NL"/>
        </w:rPr>
        <w:t xml:space="preserve"> bằng     </w:t>
      </w:r>
    </w:p>
    <w:p w:rsidR="001E5D25" w:rsidRDefault="00F81E30" w:rsidP="00F81E30">
      <w:pPr>
        <w:tabs>
          <w:tab w:val="left" w:pos="284"/>
          <w:tab w:val="left" w:pos="2552"/>
          <w:tab w:val="left" w:pos="5103"/>
          <w:tab w:val="left" w:pos="7371"/>
        </w:tabs>
        <w:spacing w:after="0" w:line="240" w:lineRule="auto"/>
        <w:jc w:val="both"/>
        <w:rPr>
          <w:rFonts w:eastAsia="Calibri" w:cs="Times New Roman"/>
          <w:bCs/>
          <w:sz w:val="24"/>
          <w:szCs w:val="24"/>
          <w:lang w:val="nl-NL"/>
        </w:rPr>
        <w:sectPr w:rsidR="001E5D25" w:rsidSect="00AF7132">
          <w:pgSz w:w="11907" w:h="16840" w:code="9"/>
          <w:pgMar w:top="851" w:right="851" w:bottom="851" w:left="1134" w:header="720" w:footer="720" w:gutter="0"/>
          <w:cols w:space="720"/>
          <w:docGrid w:linePitch="360"/>
        </w:sectPr>
      </w:pPr>
      <w:r>
        <w:rPr>
          <w:rFonts w:eastAsia="Calibri" w:cs="Times New Roman"/>
          <w:bCs/>
          <w:sz w:val="24"/>
          <w:szCs w:val="24"/>
          <w:lang w:val="nl-NL"/>
        </w:rPr>
        <w:tab/>
      </w:r>
      <w:r w:rsidRPr="00F530F5">
        <w:rPr>
          <w:rFonts w:eastAsia="Calibri" w:cs="Times New Roman"/>
          <w:b/>
          <w:sz w:val="24"/>
          <w:szCs w:val="24"/>
          <w:lang w:val="nl-NL"/>
        </w:rPr>
        <w:t xml:space="preserve">A. </w:t>
      </w:r>
      <w:r w:rsidRPr="00F530F5">
        <w:rPr>
          <w:rFonts w:eastAsia="Calibri" w:cs="Times New Roman"/>
          <w:bCs/>
          <w:position w:val="-6"/>
          <w:sz w:val="24"/>
          <w:szCs w:val="24"/>
          <w:lang w:val="nl-NL"/>
        </w:rPr>
        <w:object w:dxaOrig="480" w:dyaOrig="345">
          <v:shape id="_x0000_i1122" type="#_x0000_t75" style="width:24.35pt;height:17.05pt" o:ole="">
            <v:imagedata r:id="rId200" o:title=""/>
          </v:shape>
          <o:OLEObject Type="Embed" ProgID="Equation.DSMT4" ShapeID="_x0000_i1122" DrawAspect="Content" ObjectID="_1735027095" r:id="rId201"/>
        </w:object>
      </w:r>
      <w:r w:rsidRPr="00F530F5">
        <w:rPr>
          <w:rFonts w:eastAsia="Calibri" w:cs="Times New Roman"/>
          <w:bCs/>
          <w:sz w:val="24"/>
          <w:szCs w:val="24"/>
          <w:lang w:val="nl-NL"/>
        </w:rPr>
        <w:t>.</w:t>
      </w:r>
      <w:r w:rsidRPr="00F530F5">
        <w:rPr>
          <w:rFonts w:eastAsia="Calibri" w:cs="Times New Roman"/>
          <w:bCs/>
          <w:sz w:val="24"/>
          <w:szCs w:val="24"/>
          <w:lang w:val="nl-NL"/>
        </w:rPr>
        <w:tab/>
      </w:r>
      <w:r w:rsidRPr="00F530F5">
        <w:rPr>
          <w:rFonts w:eastAsia="Calibri" w:cs="Times New Roman"/>
          <w:b/>
          <w:sz w:val="24"/>
          <w:szCs w:val="24"/>
          <w:lang w:val="nl-NL"/>
        </w:rPr>
        <w:t xml:space="preserve">B. </w:t>
      </w:r>
      <w:r w:rsidRPr="00F530F5">
        <w:rPr>
          <w:rFonts w:eastAsia="Calibri" w:cs="Times New Roman"/>
          <w:b/>
          <w:position w:val="-6"/>
          <w:sz w:val="24"/>
          <w:szCs w:val="24"/>
          <w:lang w:val="nl-NL"/>
        </w:rPr>
        <w:object w:dxaOrig="375" w:dyaOrig="345">
          <v:shape id="_x0000_i1123" type="#_x0000_t75" style="width:18.8pt;height:17.05pt" o:ole="">
            <v:imagedata r:id="rId202" o:title=""/>
          </v:shape>
          <o:OLEObject Type="Embed" ProgID="Equation.DSMT4" ShapeID="_x0000_i1123" DrawAspect="Content" ObjectID="_1735027096" r:id="rId203"/>
        </w:object>
      </w:r>
      <w:r w:rsidRPr="00F530F5">
        <w:rPr>
          <w:rFonts w:eastAsia="Calibri" w:cs="Times New Roman"/>
          <w:bCs/>
          <w:sz w:val="24"/>
          <w:szCs w:val="24"/>
          <w:lang w:val="nl-NL"/>
        </w:rPr>
        <w:t>.</w:t>
      </w:r>
      <w:r w:rsidRPr="00F530F5">
        <w:rPr>
          <w:rFonts w:eastAsia="Calibri" w:cs="Times New Roman"/>
          <w:bCs/>
          <w:sz w:val="24"/>
          <w:szCs w:val="24"/>
          <w:lang w:val="nl-NL"/>
        </w:rPr>
        <w:tab/>
      </w:r>
      <w:r w:rsidRPr="00F530F5">
        <w:rPr>
          <w:rFonts w:eastAsia="Calibri" w:cs="Times New Roman"/>
          <w:b/>
          <w:sz w:val="24"/>
          <w:szCs w:val="24"/>
          <w:u w:val="single"/>
          <w:lang w:val="nl-NL"/>
        </w:rPr>
        <w:t>C.</w:t>
      </w:r>
      <w:r w:rsidRPr="00F530F5">
        <w:rPr>
          <w:rFonts w:eastAsia="Calibri" w:cs="Times New Roman"/>
          <w:b/>
          <w:sz w:val="24"/>
          <w:szCs w:val="24"/>
          <w:lang w:val="nl-NL"/>
        </w:rPr>
        <w:t xml:space="preserve"> </w:t>
      </w:r>
      <w:r w:rsidRPr="00F530F5">
        <w:rPr>
          <w:rFonts w:eastAsia="Calibri" w:cs="Times New Roman"/>
          <w:b/>
          <w:position w:val="-6"/>
          <w:sz w:val="24"/>
          <w:szCs w:val="24"/>
          <w:lang w:val="nl-NL"/>
        </w:rPr>
        <w:object w:dxaOrig="600" w:dyaOrig="345">
          <v:shape id="_x0000_i1124" type="#_x0000_t75" style="width:29.9pt;height:17.05pt" o:ole="">
            <v:imagedata r:id="rId204" o:title=""/>
          </v:shape>
          <o:OLEObject Type="Embed" ProgID="Equation.DSMT4" ShapeID="_x0000_i1124" DrawAspect="Content" ObjectID="_1735027097" r:id="rId205"/>
        </w:object>
      </w:r>
      <w:r w:rsidRPr="00F530F5">
        <w:rPr>
          <w:rFonts w:eastAsia="Calibri" w:cs="Times New Roman"/>
          <w:bCs/>
          <w:sz w:val="24"/>
          <w:szCs w:val="24"/>
          <w:lang w:val="nl-NL"/>
        </w:rPr>
        <w:t>.</w:t>
      </w:r>
      <w:r w:rsidRPr="00F530F5">
        <w:rPr>
          <w:rFonts w:eastAsia="Calibri" w:cs="Times New Roman"/>
          <w:bCs/>
          <w:sz w:val="24"/>
          <w:szCs w:val="24"/>
          <w:lang w:val="nl-NL"/>
        </w:rPr>
        <w:tab/>
      </w:r>
      <w:r w:rsidRPr="00F530F5">
        <w:rPr>
          <w:rFonts w:eastAsia="Calibri" w:cs="Times New Roman"/>
          <w:b/>
          <w:sz w:val="24"/>
          <w:szCs w:val="24"/>
          <w:lang w:val="nl-NL"/>
        </w:rPr>
        <w:t xml:space="preserve">D. </w:t>
      </w:r>
      <w:r w:rsidRPr="00F530F5">
        <w:rPr>
          <w:rFonts w:eastAsia="Calibri" w:cs="Times New Roman"/>
          <w:bCs/>
          <w:position w:val="-6"/>
          <w:sz w:val="24"/>
          <w:szCs w:val="24"/>
          <w:lang w:val="nl-NL"/>
        </w:rPr>
        <w:object w:dxaOrig="495" w:dyaOrig="345">
          <v:shape id="_x0000_i1125" type="#_x0000_t75" style="width:25.05pt;height:17.05pt" o:ole="">
            <v:imagedata r:id="rId206" o:title=""/>
          </v:shape>
          <o:OLEObject Type="Embed" ProgID="Equation.DSMT4" ShapeID="_x0000_i1125" DrawAspect="Content" ObjectID="_1735027098" r:id="rId207"/>
        </w:object>
      </w:r>
      <w:r w:rsidRPr="00F530F5">
        <w:rPr>
          <w:rFonts w:eastAsia="Calibri" w:cs="Times New Roman"/>
          <w:bCs/>
          <w:sz w:val="24"/>
          <w:szCs w:val="24"/>
          <w:lang w:val="nl-NL"/>
        </w:rPr>
        <w:t>.</w:t>
      </w:r>
    </w:p>
    <w:tbl>
      <w:tblPr>
        <w:tblW w:w="15145" w:type="dxa"/>
        <w:tblLayout w:type="fixed"/>
        <w:tblLook w:val="04A0" w:firstRow="1" w:lastRow="0" w:firstColumn="1" w:lastColumn="0" w:noHBand="0" w:noVBand="1"/>
      </w:tblPr>
      <w:tblGrid>
        <w:gridCol w:w="509"/>
        <w:gridCol w:w="1418"/>
        <w:gridCol w:w="3798"/>
        <w:gridCol w:w="791"/>
        <w:gridCol w:w="920"/>
        <w:gridCol w:w="497"/>
        <w:gridCol w:w="709"/>
        <w:gridCol w:w="709"/>
        <w:gridCol w:w="709"/>
        <w:gridCol w:w="708"/>
        <w:gridCol w:w="1139"/>
        <w:gridCol w:w="992"/>
        <w:gridCol w:w="1220"/>
        <w:gridCol w:w="1026"/>
      </w:tblGrid>
      <w:tr w:rsidR="001E5D25" w:rsidRPr="001E5D25" w:rsidTr="001E5D25">
        <w:trPr>
          <w:trHeight w:val="307"/>
        </w:trPr>
        <w:tc>
          <w:tcPr>
            <w:tcW w:w="15145" w:type="dxa"/>
            <w:gridSpan w:val="14"/>
            <w:tcBorders>
              <w:top w:val="nil"/>
              <w:left w:val="nil"/>
              <w:bottom w:val="nil"/>
              <w:right w:val="nil"/>
            </w:tcBorders>
            <w:shd w:val="clear" w:color="auto" w:fill="auto"/>
            <w:noWrap/>
            <w:vAlign w:val="bottom"/>
            <w:hideMark/>
          </w:tcPr>
          <w:p w:rsidR="001E5D25" w:rsidRPr="001E5D25" w:rsidRDefault="001E5D25" w:rsidP="001E5D25">
            <w:pPr>
              <w:spacing w:after="0" w:line="240" w:lineRule="auto"/>
              <w:jc w:val="center"/>
              <w:rPr>
                <w:rFonts w:eastAsia="Times New Roman" w:cs="Times New Roman"/>
                <w:b/>
                <w:bCs/>
                <w:color w:val="000000"/>
                <w:sz w:val="24"/>
                <w:szCs w:val="24"/>
                <w:lang w:val="nl-NL" w:eastAsia="zh-CN"/>
              </w:rPr>
            </w:pPr>
            <w:r w:rsidRPr="001E5D25">
              <w:rPr>
                <w:rFonts w:eastAsia="Times New Roman" w:cs="Times New Roman"/>
                <w:b/>
                <w:bCs/>
                <w:color w:val="000000"/>
                <w:sz w:val="24"/>
                <w:szCs w:val="24"/>
                <w:lang w:val="nl-NL" w:eastAsia="zh-CN"/>
              </w:rPr>
              <w:lastRenderedPageBreak/>
              <w:t>MA TRẬN ĐỀ KIỂM TRA ĐÁNH GIÁ ĐỊNH KỲ - HK1 (NH 2022-2023)</w:t>
            </w:r>
          </w:p>
        </w:tc>
      </w:tr>
      <w:tr w:rsidR="001E5D25" w:rsidRPr="001E5D25" w:rsidTr="001E5D25">
        <w:trPr>
          <w:trHeight w:val="307"/>
        </w:trPr>
        <w:tc>
          <w:tcPr>
            <w:tcW w:w="15145" w:type="dxa"/>
            <w:gridSpan w:val="14"/>
            <w:tcBorders>
              <w:top w:val="nil"/>
              <w:left w:val="nil"/>
              <w:bottom w:val="nil"/>
              <w:right w:val="nil"/>
            </w:tcBorders>
            <w:shd w:val="clear" w:color="auto" w:fill="auto"/>
            <w:noWrap/>
            <w:vAlign w:val="bottom"/>
            <w:hideMark/>
          </w:tcPr>
          <w:p w:rsidR="001E5D25" w:rsidRPr="001E5D25" w:rsidRDefault="001E5D25" w:rsidP="001E5D25">
            <w:pPr>
              <w:spacing w:after="0" w:line="240" w:lineRule="auto"/>
              <w:jc w:val="center"/>
              <w:rPr>
                <w:rFonts w:eastAsia="Times New Roman" w:cs="Times New Roman"/>
                <w:b/>
                <w:bCs/>
                <w:i/>
                <w:iCs/>
                <w:color w:val="000000"/>
                <w:sz w:val="24"/>
                <w:szCs w:val="24"/>
                <w:lang w:eastAsia="zh-CN"/>
              </w:rPr>
            </w:pPr>
            <w:r w:rsidRPr="001E5D25">
              <w:rPr>
                <w:rFonts w:eastAsia="Times New Roman" w:cs="Times New Roman"/>
                <w:b/>
                <w:bCs/>
                <w:i/>
                <w:iCs/>
                <w:color w:val="000000"/>
                <w:sz w:val="24"/>
                <w:szCs w:val="24"/>
                <w:lang w:eastAsia="zh-CN"/>
              </w:rPr>
              <w:t>Môn Vật lý 12</w:t>
            </w:r>
          </w:p>
        </w:tc>
      </w:tr>
      <w:tr w:rsidR="001E5D25" w:rsidRPr="001E5D25" w:rsidTr="001E5D25">
        <w:trPr>
          <w:trHeight w:val="154"/>
        </w:trPr>
        <w:tc>
          <w:tcPr>
            <w:tcW w:w="509"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jc w:val="center"/>
              <w:rPr>
                <w:rFonts w:eastAsia="Times New Roman" w:cs="Times New Roman"/>
                <w:b/>
                <w:bCs/>
                <w:i/>
                <w:iCs/>
                <w:color w:val="000000"/>
                <w:sz w:val="24"/>
                <w:szCs w:val="24"/>
                <w:lang w:eastAsia="zh-CN"/>
              </w:rPr>
            </w:pPr>
          </w:p>
        </w:tc>
        <w:tc>
          <w:tcPr>
            <w:tcW w:w="1418"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eastAsia="zh-CN"/>
              </w:rPr>
            </w:pPr>
          </w:p>
        </w:tc>
        <w:tc>
          <w:tcPr>
            <w:tcW w:w="3798"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eastAsia="zh-CN"/>
              </w:rPr>
            </w:pPr>
          </w:p>
        </w:tc>
        <w:tc>
          <w:tcPr>
            <w:tcW w:w="791"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eastAsia="zh-CN"/>
              </w:rPr>
            </w:pPr>
          </w:p>
        </w:tc>
        <w:tc>
          <w:tcPr>
            <w:tcW w:w="920"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eastAsia="zh-CN"/>
              </w:rPr>
            </w:pPr>
          </w:p>
        </w:tc>
        <w:tc>
          <w:tcPr>
            <w:tcW w:w="497"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eastAsia="zh-CN"/>
              </w:rPr>
            </w:pPr>
          </w:p>
        </w:tc>
        <w:tc>
          <w:tcPr>
            <w:tcW w:w="709"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eastAsia="zh-CN"/>
              </w:rPr>
            </w:pPr>
          </w:p>
        </w:tc>
        <w:tc>
          <w:tcPr>
            <w:tcW w:w="709"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eastAsia="zh-CN"/>
              </w:rPr>
            </w:pPr>
          </w:p>
        </w:tc>
        <w:tc>
          <w:tcPr>
            <w:tcW w:w="709"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eastAsia="zh-CN"/>
              </w:rPr>
            </w:pPr>
          </w:p>
        </w:tc>
        <w:tc>
          <w:tcPr>
            <w:tcW w:w="708"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eastAsia="zh-CN"/>
              </w:rPr>
            </w:pPr>
          </w:p>
        </w:tc>
        <w:tc>
          <w:tcPr>
            <w:tcW w:w="1139"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eastAsia="zh-CN"/>
              </w:rPr>
            </w:pPr>
          </w:p>
        </w:tc>
        <w:tc>
          <w:tcPr>
            <w:tcW w:w="992"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eastAsia="zh-CN"/>
              </w:rPr>
            </w:pPr>
          </w:p>
        </w:tc>
        <w:tc>
          <w:tcPr>
            <w:tcW w:w="1220"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eastAsia="zh-CN"/>
              </w:rPr>
            </w:pPr>
          </w:p>
        </w:tc>
        <w:tc>
          <w:tcPr>
            <w:tcW w:w="1026"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eastAsia="zh-CN"/>
              </w:rPr>
            </w:pPr>
          </w:p>
        </w:tc>
      </w:tr>
      <w:tr w:rsidR="001E5D25" w:rsidRPr="001E5D25" w:rsidTr="001E5D25">
        <w:trPr>
          <w:trHeight w:val="407"/>
        </w:trPr>
        <w:tc>
          <w:tcPr>
            <w:tcW w:w="5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Stt</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NỘI DUNG KIẾN THỨC</w:t>
            </w:r>
          </w:p>
        </w:tc>
        <w:tc>
          <w:tcPr>
            <w:tcW w:w="37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ĐƠN VỊ KIẾN THỨC</w:t>
            </w:r>
          </w:p>
        </w:tc>
        <w:tc>
          <w:tcPr>
            <w:tcW w:w="6182" w:type="dxa"/>
            <w:gridSpan w:val="8"/>
            <w:tcBorders>
              <w:top w:val="single" w:sz="8" w:space="0" w:color="auto"/>
              <w:left w:val="nil"/>
              <w:bottom w:val="single" w:sz="8" w:space="0" w:color="auto"/>
              <w:right w:val="nil"/>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32"/>
                <w:szCs w:val="32"/>
                <w:lang w:eastAsia="zh-CN"/>
              </w:rPr>
            </w:pPr>
            <w:r w:rsidRPr="001E5D25">
              <w:rPr>
                <w:rFonts w:eastAsia="Times New Roman" w:cs="Times New Roman"/>
                <w:b/>
                <w:bCs/>
                <w:color w:val="000000"/>
                <w:sz w:val="32"/>
                <w:szCs w:val="32"/>
                <w:lang w:eastAsia="zh-CN"/>
              </w:rPr>
              <w:t>CÂU HỎI THEO MỨC ĐỘ NHẬN THỨC</w:t>
            </w:r>
          </w:p>
        </w:tc>
        <w:tc>
          <w:tcPr>
            <w:tcW w:w="992" w:type="dxa"/>
            <w:tcBorders>
              <w:top w:val="single" w:sz="8" w:space="0" w:color="auto"/>
              <w:left w:val="single" w:sz="8" w:space="0" w:color="auto"/>
              <w:bottom w:val="single" w:sz="8" w:space="0" w:color="000000"/>
              <w:right w:val="nil"/>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Tổng số câu</w:t>
            </w:r>
          </w:p>
        </w:tc>
        <w:tc>
          <w:tcPr>
            <w:tcW w:w="12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Tổng thời gian</w:t>
            </w:r>
          </w:p>
        </w:tc>
        <w:tc>
          <w:tcPr>
            <w:tcW w:w="102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TỈ LỆ %</w:t>
            </w:r>
          </w:p>
        </w:tc>
      </w:tr>
      <w:tr w:rsidR="001E5D25" w:rsidRPr="001E5D25" w:rsidTr="001E5D25">
        <w:trPr>
          <w:trHeight w:val="314"/>
        </w:trPr>
        <w:tc>
          <w:tcPr>
            <w:tcW w:w="509" w:type="dxa"/>
            <w:vMerge/>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3798" w:type="dxa"/>
            <w:vMerge/>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1711" w:type="dxa"/>
            <w:gridSpan w:val="2"/>
            <w:tcBorders>
              <w:top w:val="single" w:sz="8" w:space="0" w:color="auto"/>
              <w:left w:val="nil"/>
              <w:bottom w:val="single" w:sz="8" w:space="0" w:color="auto"/>
              <w:right w:val="nil"/>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NHẬN BIẾT</w:t>
            </w:r>
          </w:p>
        </w:tc>
        <w:tc>
          <w:tcPr>
            <w:tcW w:w="1206" w:type="dxa"/>
            <w:gridSpan w:val="2"/>
            <w:tcBorders>
              <w:top w:val="single" w:sz="8" w:space="0" w:color="auto"/>
              <w:left w:val="single" w:sz="8" w:space="0" w:color="auto"/>
              <w:bottom w:val="single" w:sz="8" w:space="0" w:color="auto"/>
              <w:right w:val="nil"/>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THÔNG HIỂU</w:t>
            </w:r>
          </w:p>
        </w:tc>
        <w:tc>
          <w:tcPr>
            <w:tcW w:w="1418" w:type="dxa"/>
            <w:gridSpan w:val="2"/>
            <w:tcBorders>
              <w:top w:val="single" w:sz="8" w:space="0" w:color="auto"/>
              <w:left w:val="single" w:sz="8" w:space="0" w:color="auto"/>
              <w:bottom w:val="single" w:sz="8" w:space="0" w:color="auto"/>
              <w:right w:val="nil"/>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VẬN DỤNG</w:t>
            </w:r>
          </w:p>
        </w:tc>
        <w:tc>
          <w:tcPr>
            <w:tcW w:w="1847" w:type="dxa"/>
            <w:gridSpan w:val="2"/>
            <w:tcBorders>
              <w:top w:val="single" w:sz="8" w:space="0" w:color="auto"/>
              <w:left w:val="single" w:sz="8" w:space="0" w:color="auto"/>
              <w:bottom w:val="single" w:sz="8" w:space="0" w:color="auto"/>
              <w:right w:val="nil"/>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VẬN DỤNG CAO</w:t>
            </w:r>
          </w:p>
        </w:tc>
        <w:tc>
          <w:tcPr>
            <w:tcW w:w="992" w:type="dxa"/>
            <w:tcBorders>
              <w:top w:val="single" w:sz="8" w:space="0" w:color="auto"/>
              <w:left w:val="single" w:sz="8" w:space="0" w:color="auto"/>
              <w:bottom w:val="single" w:sz="8" w:space="0" w:color="000000"/>
              <w:right w:val="nil"/>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1220" w:type="dxa"/>
            <w:vMerge w:val="restart"/>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1026" w:type="dxa"/>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r>
      <w:tr w:rsidR="001E5D25" w:rsidRPr="001E5D25" w:rsidTr="001E5D25">
        <w:trPr>
          <w:trHeight w:val="307"/>
        </w:trPr>
        <w:tc>
          <w:tcPr>
            <w:tcW w:w="509" w:type="dxa"/>
            <w:vMerge/>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3798" w:type="dxa"/>
            <w:vMerge/>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0"/>
                <w:szCs w:val="20"/>
                <w:lang w:eastAsia="zh-CN"/>
              </w:rPr>
            </w:pPr>
            <w:r w:rsidRPr="001E5D25">
              <w:rPr>
                <w:rFonts w:eastAsia="Times New Roman" w:cs="Times New Roman"/>
                <w:b/>
                <w:bCs/>
                <w:color w:val="000000"/>
                <w:sz w:val="20"/>
                <w:szCs w:val="20"/>
                <w:lang w:eastAsia="zh-CN"/>
              </w:rPr>
              <w:t>Ch TN</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0"/>
                <w:szCs w:val="20"/>
                <w:lang w:eastAsia="zh-CN"/>
              </w:rPr>
            </w:pPr>
            <w:r w:rsidRPr="001E5D25">
              <w:rPr>
                <w:rFonts w:eastAsia="Times New Roman" w:cs="Times New Roman"/>
                <w:b/>
                <w:bCs/>
                <w:color w:val="000000"/>
                <w:sz w:val="20"/>
                <w:szCs w:val="20"/>
                <w:lang w:eastAsia="zh-CN"/>
              </w:rPr>
              <w:t>Thời gian</w:t>
            </w:r>
          </w:p>
        </w:tc>
        <w:tc>
          <w:tcPr>
            <w:tcW w:w="497" w:type="dxa"/>
            <w:vMerge w:val="restart"/>
            <w:tcBorders>
              <w:top w:val="nil"/>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0"/>
                <w:szCs w:val="20"/>
                <w:lang w:eastAsia="zh-CN"/>
              </w:rPr>
            </w:pPr>
            <w:r w:rsidRPr="001E5D25">
              <w:rPr>
                <w:rFonts w:eastAsia="Times New Roman" w:cs="Times New Roman"/>
                <w:b/>
                <w:bCs/>
                <w:color w:val="000000"/>
                <w:sz w:val="20"/>
                <w:szCs w:val="20"/>
                <w:lang w:eastAsia="zh-CN"/>
              </w:rPr>
              <w:t>Ch TN</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0"/>
                <w:szCs w:val="20"/>
                <w:lang w:eastAsia="zh-CN"/>
              </w:rPr>
            </w:pPr>
            <w:r w:rsidRPr="001E5D25">
              <w:rPr>
                <w:rFonts w:eastAsia="Times New Roman" w:cs="Times New Roman"/>
                <w:b/>
                <w:bCs/>
                <w:color w:val="000000"/>
                <w:sz w:val="20"/>
                <w:szCs w:val="20"/>
                <w:lang w:eastAsia="zh-CN"/>
              </w:rPr>
              <w:t>Thời gian</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0"/>
                <w:szCs w:val="20"/>
                <w:lang w:eastAsia="zh-CN"/>
              </w:rPr>
            </w:pPr>
            <w:r w:rsidRPr="001E5D25">
              <w:rPr>
                <w:rFonts w:eastAsia="Times New Roman" w:cs="Times New Roman"/>
                <w:b/>
                <w:bCs/>
                <w:color w:val="000000"/>
                <w:sz w:val="20"/>
                <w:szCs w:val="20"/>
                <w:lang w:eastAsia="zh-CN"/>
              </w:rPr>
              <w:t>Ch TN</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0"/>
                <w:szCs w:val="20"/>
                <w:lang w:eastAsia="zh-CN"/>
              </w:rPr>
            </w:pPr>
            <w:r w:rsidRPr="001E5D25">
              <w:rPr>
                <w:rFonts w:eastAsia="Times New Roman" w:cs="Times New Roman"/>
                <w:b/>
                <w:bCs/>
                <w:color w:val="000000"/>
                <w:sz w:val="20"/>
                <w:szCs w:val="20"/>
                <w:lang w:eastAsia="zh-CN"/>
              </w:rPr>
              <w:t>Thời gian</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0"/>
                <w:szCs w:val="20"/>
                <w:lang w:eastAsia="zh-CN"/>
              </w:rPr>
            </w:pPr>
            <w:r w:rsidRPr="001E5D25">
              <w:rPr>
                <w:rFonts w:eastAsia="Times New Roman" w:cs="Times New Roman"/>
                <w:b/>
                <w:bCs/>
                <w:color w:val="000000"/>
                <w:sz w:val="20"/>
                <w:szCs w:val="20"/>
                <w:lang w:eastAsia="zh-CN"/>
              </w:rPr>
              <w:t>Ch TN</w:t>
            </w:r>
          </w:p>
        </w:tc>
        <w:tc>
          <w:tcPr>
            <w:tcW w:w="1139" w:type="dxa"/>
            <w:vMerge w:val="restart"/>
            <w:tcBorders>
              <w:top w:val="nil"/>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0"/>
                <w:szCs w:val="20"/>
                <w:lang w:eastAsia="zh-CN"/>
              </w:rPr>
            </w:pPr>
            <w:r w:rsidRPr="001E5D25">
              <w:rPr>
                <w:rFonts w:eastAsia="Times New Roman" w:cs="Times New Roman"/>
                <w:b/>
                <w:bCs/>
                <w:color w:val="000000"/>
                <w:sz w:val="20"/>
                <w:szCs w:val="20"/>
                <w:lang w:eastAsia="zh-CN"/>
              </w:rPr>
              <w:t>Thời gian</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0"/>
                <w:szCs w:val="20"/>
                <w:lang w:eastAsia="zh-CN"/>
              </w:rPr>
            </w:pPr>
            <w:r w:rsidRPr="001E5D25">
              <w:rPr>
                <w:rFonts w:eastAsia="Times New Roman" w:cs="Times New Roman"/>
                <w:b/>
                <w:bCs/>
                <w:color w:val="000000"/>
                <w:sz w:val="20"/>
                <w:szCs w:val="20"/>
                <w:lang w:eastAsia="zh-CN"/>
              </w:rPr>
              <w:t>Ch TN</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1026" w:type="dxa"/>
            <w:vMerge w:val="restart"/>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r>
      <w:tr w:rsidR="001E5D25" w:rsidRPr="001E5D25" w:rsidTr="001E5D25">
        <w:trPr>
          <w:trHeight w:val="276"/>
        </w:trPr>
        <w:tc>
          <w:tcPr>
            <w:tcW w:w="509" w:type="dxa"/>
            <w:vMerge/>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3798" w:type="dxa"/>
            <w:vMerge/>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791"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920"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497"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709"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709"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709"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708"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1139"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992"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r>
      <w:tr w:rsidR="001E5D25" w:rsidRPr="001E5D25" w:rsidTr="001E5D25">
        <w:trPr>
          <w:trHeight w:val="314"/>
        </w:trPr>
        <w:tc>
          <w:tcPr>
            <w:tcW w:w="509" w:type="dxa"/>
            <w:tcBorders>
              <w:top w:val="nil"/>
              <w:left w:val="single" w:sz="8" w:space="0" w:color="auto"/>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 1</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r w:rsidRPr="001E5D25">
              <w:rPr>
                <w:rFonts w:eastAsia="Times New Roman" w:cs="Times New Roman"/>
                <w:b/>
                <w:bCs/>
                <w:color w:val="000000"/>
                <w:sz w:val="20"/>
                <w:szCs w:val="20"/>
                <w:lang w:eastAsia="zh-CN"/>
              </w:rPr>
              <w:t>Chương I – Dao động cơ</w:t>
            </w:r>
          </w:p>
        </w:tc>
        <w:tc>
          <w:tcPr>
            <w:tcW w:w="3798"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both"/>
              <w:rPr>
                <w:rFonts w:eastAsia="Times New Roman" w:cs="Times New Roman"/>
                <w:color w:val="000000"/>
                <w:sz w:val="20"/>
                <w:szCs w:val="20"/>
                <w:lang w:eastAsia="zh-CN"/>
              </w:rPr>
            </w:pPr>
            <w:r w:rsidRPr="001E5D25">
              <w:rPr>
                <w:rFonts w:eastAsia="Times New Roman" w:cs="Times New Roman"/>
                <w:color w:val="000000"/>
                <w:sz w:val="20"/>
                <w:szCs w:val="20"/>
                <w:lang w:eastAsia="zh-CN"/>
              </w:rPr>
              <w:t>I.1. Dao động điều hoà</w:t>
            </w:r>
          </w:p>
        </w:tc>
        <w:tc>
          <w:tcPr>
            <w:tcW w:w="791"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9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0.75</w:t>
            </w:r>
          </w:p>
        </w:tc>
        <w:tc>
          <w:tcPr>
            <w:tcW w:w="497"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1.5</w:t>
            </w:r>
          </w:p>
        </w:tc>
        <w:tc>
          <w:tcPr>
            <w:tcW w:w="708"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 </w:t>
            </w:r>
          </w:p>
        </w:tc>
        <w:tc>
          <w:tcPr>
            <w:tcW w:w="113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w:t>
            </w:r>
          </w:p>
        </w:tc>
        <w:tc>
          <w:tcPr>
            <w:tcW w:w="992"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3</w:t>
            </w:r>
          </w:p>
        </w:tc>
        <w:tc>
          <w:tcPr>
            <w:tcW w:w="12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3.25</w:t>
            </w:r>
          </w:p>
        </w:tc>
        <w:tc>
          <w:tcPr>
            <w:tcW w:w="10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7.50%</w:t>
            </w:r>
          </w:p>
        </w:tc>
      </w:tr>
      <w:tr w:rsidR="001E5D25" w:rsidRPr="001E5D25" w:rsidTr="001E5D25">
        <w:trPr>
          <w:trHeight w:val="314"/>
        </w:trPr>
        <w:tc>
          <w:tcPr>
            <w:tcW w:w="509" w:type="dxa"/>
            <w:tcBorders>
              <w:top w:val="nil"/>
              <w:left w:val="single" w:sz="8" w:space="0" w:color="auto"/>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 2</w:t>
            </w:r>
          </w:p>
        </w:tc>
        <w:tc>
          <w:tcPr>
            <w:tcW w:w="1418"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3798"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both"/>
              <w:rPr>
                <w:rFonts w:eastAsia="Times New Roman" w:cs="Times New Roman"/>
                <w:color w:val="000000"/>
                <w:sz w:val="20"/>
                <w:szCs w:val="20"/>
                <w:lang w:eastAsia="zh-CN"/>
              </w:rPr>
            </w:pPr>
            <w:r w:rsidRPr="001E5D25">
              <w:rPr>
                <w:rFonts w:eastAsia="Times New Roman" w:cs="Times New Roman"/>
                <w:color w:val="000000"/>
                <w:sz w:val="20"/>
                <w:szCs w:val="20"/>
                <w:lang w:eastAsia="zh-CN"/>
              </w:rPr>
              <w:t>I.2. Con lắc lò xo</w:t>
            </w:r>
          </w:p>
        </w:tc>
        <w:tc>
          <w:tcPr>
            <w:tcW w:w="791"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9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0.75</w:t>
            </w:r>
          </w:p>
        </w:tc>
        <w:tc>
          <w:tcPr>
            <w:tcW w:w="497"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1.5</w:t>
            </w:r>
          </w:p>
        </w:tc>
        <w:tc>
          <w:tcPr>
            <w:tcW w:w="708"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113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3.5</w:t>
            </w:r>
          </w:p>
        </w:tc>
        <w:tc>
          <w:tcPr>
            <w:tcW w:w="992"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4</w:t>
            </w:r>
          </w:p>
        </w:tc>
        <w:tc>
          <w:tcPr>
            <w:tcW w:w="12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6.75</w:t>
            </w:r>
          </w:p>
        </w:tc>
        <w:tc>
          <w:tcPr>
            <w:tcW w:w="10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10.00%</w:t>
            </w:r>
          </w:p>
        </w:tc>
      </w:tr>
      <w:tr w:rsidR="001E5D25" w:rsidRPr="001E5D25" w:rsidTr="001E5D25">
        <w:trPr>
          <w:trHeight w:val="767"/>
        </w:trPr>
        <w:tc>
          <w:tcPr>
            <w:tcW w:w="509" w:type="dxa"/>
            <w:tcBorders>
              <w:top w:val="nil"/>
              <w:left w:val="single" w:sz="8" w:space="0" w:color="auto"/>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 3</w:t>
            </w:r>
          </w:p>
        </w:tc>
        <w:tc>
          <w:tcPr>
            <w:tcW w:w="1418"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3798"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both"/>
              <w:rPr>
                <w:rFonts w:eastAsia="Times New Roman" w:cs="Times New Roman"/>
                <w:color w:val="000000"/>
                <w:sz w:val="20"/>
                <w:szCs w:val="20"/>
                <w:lang w:eastAsia="zh-CN"/>
              </w:rPr>
            </w:pPr>
            <w:r w:rsidRPr="001E5D25">
              <w:rPr>
                <w:rFonts w:eastAsia="Times New Roman" w:cs="Times New Roman"/>
                <w:color w:val="000000"/>
                <w:sz w:val="20"/>
                <w:szCs w:val="20"/>
                <w:lang w:eastAsia="zh-CN"/>
              </w:rPr>
              <w:t>I.3. Con lắc đơn - Thực hành: Khảo sát thực nghiệm các định luật dao động của con lắc đơn</w:t>
            </w:r>
          </w:p>
        </w:tc>
        <w:tc>
          <w:tcPr>
            <w:tcW w:w="791"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9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0.75</w:t>
            </w:r>
          </w:p>
        </w:tc>
        <w:tc>
          <w:tcPr>
            <w:tcW w:w="497"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 </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w:t>
            </w:r>
          </w:p>
        </w:tc>
        <w:tc>
          <w:tcPr>
            <w:tcW w:w="708"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 </w:t>
            </w:r>
          </w:p>
        </w:tc>
        <w:tc>
          <w:tcPr>
            <w:tcW w:w="113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w:t>
            </w:r>
          </w:p>
        </w:tc>
        <w:tc>
          <w:tcPr>
            <w:tcW w:w="992"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2</w:t>
            </w:r>
          </w:p>
        </w:tc>
        <w:tc>
          <w:tcPr>
            <w:tcW w:w="12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1.75</w:t>
            </w:r>
          </w:p>
        </w:tc>
        <w:tc>
          <w:tcPr>
            <w:tcW w:w="10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5.00%</w:t>
            </w:r>
          </w:p>
        </w:tc>
      </w:tr>
      <w:tr w:rsidR="001E5D25" w:rsidRPr="001E5D25" w:rsidTr="001E5D25">
        <w:trPr>
          <w:trHeight w:val="314"/>
        </w:trPr>
        <w:tc>
          <w:tcPr>
            <w:tcW w:w="509" w:type="dxa"/>
            <w:tcBorders>
              <w:top w:val="nil"/>
              <w:left w:val="single" w:sz="8" w:space="0" w:color="auto"/>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4</w:t>
            </w:r>
          </w:p>
        </w:tc>
        <w:tc>
          <w:tcPr>
            <w:tcW w:w="1418"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3798"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both"/>
              <w:rPr>
                <w:rFonts w:eastAsia="Times New Roman" w:cs="Times New Roman"/>
                <w:color w:val="000000"/>
                <w:sz w:val="20"/>
                <w:szCs w:val="20"/>
                <w:lang w:eastAsia="zh-CN"/>
              </w:rPr>
            </w:pPr>
            <w:r w:rsidRPr="001E5D25">
              <w:rPr>
                <w:rFonts w:eastAsia="Times New Roman" w:cs="Times New Roman"/>
                <w:color w:val="000000"/>
                <w:sz w:val="20"/>
                <w:szCs w:val="20"/>
                <w:lang w:eastAsia="zh-CN"/>
              </w:rPr>
              <w:t>I.4. Dao động tắt dần. Dao động cưỡng bức</w:t>
            </w:r>
          </w:p>
        </w:tc>
        <w:tc>
          <w:tcPr>
            <w:tcW w:w="791"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9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0.75</w:t>
            </w:r>
          </w:p>
        </w:tc>
        <w:tc>
          <w:tcPr>
            <w:tcW w:w="497"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 </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 </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w:t>
            </w:r>
          </w:p>
        </w:tc>
        <w:tc>
          <w:tcPr>
            <w:tcW w:w="708"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 </w:t>
            </w:r>
          </w:p>
        </w:tc>
        <w:tc>
          <w:tcPr>
            <w:tcW w:w="113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w:t>
            </w:r>
          </w:p>
        </w:tc>
        <w:tc>
          <w:tcPr>
            <w:tcW w:w="992"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1</w:t>
            </w:r>
          </w:p>
        </w:tc>
        <w:tc>
          <w:tcPr>
            <w:tcW w:w="12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0.75</w:t>
            </w:r>
          </w:p>
        </w:tc>
        <w:tc>
          <w:tcPr>
            <w:tcW w:w="10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2.50%</w:t>
            </w:r>
          </w:p>
        </w:tc>
      </w:tr>
      <w:tr w:rsidR="001E5D25" w:rsidRPr="001E5D25" w:rsidTr="001E5D25">
        <w:trPr>
          <w:trHeight w:val="514"/>
        </w:trPr>
        <w:tc>
          <w:tcPr>
            <w:tcW w:w="509" w:type="dxa"/>
            <w:tcBorders>
              <w:top w:val="nil"/>
              <w:left w:val="single" w:sz="8" w:space="0" w:color="auto"/>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5</w:t>
            </w:r>
          </w:p>
        </w:tc>
        <w:tc>
          <w:tcPr>
            <w:tcW w:w="1418"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3798"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both"/>
              <w:rPr>
                <w:rFonts w:eastAsia="Times New Roman" w:cs="Times New Roman"/>
                <w:color w:val="000000"/>
                <w:sz w:val="20"/>
                <w:szCs w:val="20"/>
                <w:lang w:eastAsia="zh-CN"/>
              </w:rPr>
            </w:pPr>
            <w:r w:rsidRPr="001E5D25">
              <w:rPr>
                <w:rFonts w:eastAsia="Times New Roman" w:cs="Times New Roman"/>
                <w:color w:val="000000"/>
                <w:sz w:val="20"/>
                <w:szCs w:val="20"/>
                <w:lang w:eastAsia="zh-CN"/>
              </w:rPr>
              <w:t>I.5. Tổng hợp các dao động điều hòa cùng phương cùng tần số</w:t>
            </w:r>
          </w:p>
        </w:tc>
        <w:tc>
          <w:tcPr>
            <w:tcW w:w="791"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9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0.75</w:t>
            </w:r>
          </w:p>
        </w:tc>
        <w:tc>
          <w:tcPr>
            <w:tcW w:w="497"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 </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w:t>
            </w:r>
          </w:p>
        </w:tc>
        <w:tc>
          <w:tcPr>
            <w:tcW w:w="708"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 </w:t>
            </w:r>
          </w:p>
        </w:tc>
        <w:tc>
          <w:tcPr>
            <w:tcW w:w="113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w:t>
            </w:r>
          </w:p>
        </w:tc>
        <w:tc>
          <w:tcPr>
            <w:tcW w:w="992"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2</w:t>
            </w:r>
          </w:p>
        </w:tc>
        <w:tc>
          <w:tcPr>
            <w:tcW w:w="12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1.75</w:t>
            </w:r>
          </w:p>
        </w:tc>
        <w:tc>
          <w:tcPr>
            <w:tcW w:w="10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5.00%</w:t>
            </w:r>
          </w:p>
        </w:tc>
      </w:tr>
      <w:tr w:rsidR="001E5D25" w:rsidRPr="001E5D25" w:rsidTr="001E5D25">
        <w:trPr>
          <w:trHeight w:val="314"/>
        </w:trPr>
        <w:tc>
          <w:tcPr>
            <w:tcW w:w="509" w:type="dxa"/>
            <w:tcBorders>
              <w:top w:val="nil"/>
              <w:left w:val="single" w:sz="8" w:space="0" w:color="auto"/>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6</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r w:rsidRPr="001E5D25">
              <w:rPr>
                <w:rFonts w:eastAsia="Times New Roman" w:cs="Times New Roman"/>
                <w:b/>
                <w:bCs/>
                <w:color w:val="000000"/>
                <w:sz w:val="20"/>
                <w:szCs w:val="20"/>
                <w:lang w:eastAsia="zh-CN"/>
              </w:rPr>
              <w:t>Chương II – Sóng cơ và sóng âm</w:t>
            </w:r>
          </w:p>
        </w:tc>
        <w:tc>
          <w:tcPr>
            <w:tcW w:w="3798"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color w:val="000000"/>
                <w:sz w:val="20"/>
                <w:szCs w:val="20"/>
                <w:lang w:eastAsia="zh-CN"/>
              </w:rPr>
            </w:pPr>
            <w:r w:rsidRPr="001E5D25">
              <w:rPr>
                <w:rFonts w:eastAsia="Times New Roman" w:cs="Times New Roman"/>
                <w:color w:val="000000"/>
                <w:sz w:val="20"/>
                <w:szCs w:val="20"/>
                <w:lang w:eastAsia="zh-CN"/>
              </w:rPr>
              <w:t>II.1. Sóng cơ và sự truyền sóng cơ</w:t>
            </w:r>
          </w:p>
        </w:tc>
        <w:tc>
          <w:tcPr>
            <w:tcW w:w="791"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9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0.75</w:t>
            </w:r>
          </w:p>
        </w:tc>
        <w:tc>
          <w:tcPr>
            <w:tcW w:w="497"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 </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w:t>
            </w:r>
          </w:p>
        </w:tc>
        <w:tc>
          <w:tcPr>
            <w:tcW w:w="708"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 </w:t>
            </w:r>
          </w:p>
        </w:tc>
        <w:tc>
          <w:tcPr>
            <w:tcW w:w="113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w:t>
            </w:r>
          </w:p>
        </w:tc>
        <w:tc>
          <w:tcPr>
            <w:tcW w:w="992"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2</w:t>
            </w:r>
          </w:p>
        </w:tc>
        <w:tc>
          <w:tcPr>
            <w:tcW w:w="12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1.75</w:t>
            </w:r>
          </w:p>
        </w:tc>
        <w:tc>
          <w:tcPr>
            <w:tcW w:w="10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5.00%</w:t>
            </w:r>
          </w:p>
        </w:tc>
      </w:tr>
      <w:tr w:rsidR="001E5D25" w:rsidRPr="001E5D25" w:rsidTr="001E5D25">
        <w:trPr>
          <w:trHeight w:val="314"/>
        </w:trPr>
        <w:tc>
          <w:tcPr>
            <w:tcW w:w="509" w:type="dxa"/>
            <w:tcBorders>
              <w:top w:val="nil"/>
              <w:left w:val="single" w:sz="8" w:space="0" w:color="auto"/>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7</w:t>
            </w:r>
          </w:p>
        </w:tc>
        <w:tc>
          <w:tcPr>
            <w:tcW w:w="1418"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3798"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color w:val="000000"/>
                <w:sz w:val="20"/>
                <w:szCs w:val="20"/>
                <w:lang w:eastAsia="zh-CN"/>
              </w:rPr>
            </w:pPr>
            <w:r w:rsidRPr="001E5D25">
              <w:rPr>
                <w:rFonts w:eastAsia="Times New Roman" w:cs="Times New Roman"/>
                <w:color w:val="000000"/>
                <w:sz w:val="20"/>
                <w:szCs w:val="20"/>
                <w:lang w:eastAsia="zh-CN"/>
              </w:rPr>
              <w:t>II.2. Giao thoa sóng</w:t>
            </w:r>
          </w:p>
        </w:tc>
        <w:tc>
          <w:tcPr>
            <w:tcW w:w="791"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9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0.75</w:t>
            </w:r>
          </w:p>
        </w:tc>
        <w:tc>
          <w:tcPr>
            <w:tcW w:w="497"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1.5</w:t>
            </w:r>
          </w:p>
        </w:tc>
        <w:tc>
          <w:tcPr>
            <w:tcW w:w="708"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113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3.5</w:t>
            </w:r>
          </w:p>
        </w:tc>
        <w:tc>
          <w:tcPr>
            <w:tcW w:w="992"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4</w:t>
            </w:r>
          </w:p>
        </w:tc>
        <w:tc>
          <w:tcPr>
            <w:tcW w:w="12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6.75</w:t>
            </w:r>
          </w:p>
        </w:tc>
        <w:tc>
          <w:tcPr>
            <w:tcW w:w="10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10.00%</w:t>
            </w:r>
          </w:p>
        </w:tc>
      </w:tr>
      <w:tr w:rsidR="001E5D25" w:rsidRPr="001E5D25" w:rsidTr="001E5D25">
        <w:trPr>
          <w:trHeight w:val="314"/>
        </w:trPr>
        <w:tc>
          <w:tcPr>
            <w:tcW w:w="509" w:type="dxa"/>
            <w:tcBorders>
              <w:top w:val="nil"/>
              <w:left w:val="single" w:sz="8" w:space="0" w:color="auto"/>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8</w:t>
            </w:r>
          </w:p>
        </w:tc>
        <w:tc>
          <w:tcPr>
            <w:tcW w:w="1418"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3798"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color w:val="000000"/>
                <w:sz w:val="20"/>
                <w:szCs w:val="20"/>
                <w:lang w:eastAsia="zh-CN"/>
              </w:rPr>
            </w:pPr>
            <w:r w:rsidRPr="001E5D25">
              <w:rPr>
                <w:rFonts w:eastAsia="Times New Roman" w:cs="Times New Roman"/>
                <w:color w:val="000000"/>
                <w:sz w:val="20"/>
                <w:szCs w:val="20"/>
                <w:lang w:eastAsia="zh-CN"/>
              </w:rPr>
              <w:t>II.3. Sóng dừng</w:t>
            </w:r>
          </w:p>
        </w:tc>
        <w:tc>
          <w:tcPr>
            <w:tcW w:w="791"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9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0.75</w:t>
            </w:r>
          </w:p>
        </w:tc>
        <w:tc>
          <w:tcPr>
            <w:tcW w:w="497"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1.5</w:t>
            </w:r>
          </w:p>
        </w:tc>
        <w:tc>
          <w:tcPr>
            <w:tcW w:w="708"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 </w:t>
            </w:r>
          </w:p>
        </w:tc>
        <w:tc>
          <w:tcPr>
            <w:tcW w:w="113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w:t>
            </w:r>
          </w:p>
        </w:tc>
        <w:tc>
          <w:tcPr>
            <w:tcW w:w="992"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3</w:t>
            </w:r>
          </w:p>
        </w:tc>
        <w:tc>
          <w:tcPr>
            <w:tcW w:w="12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3.25</w:t>
            </w:r>
          </w:p>
        </w:tc>
        <w:tc>
          <w:tcPr>
            <w:tcW w:w="10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7.50%</w:t>
            </w:r>
          </w:p>
        </w:tc>
      </w:tr>
      <w:tr w:rsidR="001E5D25" w:rsidRPr="001E5D25" w:rsidTr="001E5D25">
        <w:trPr>
          <w:trHeight w:val="314"/>
        </w:trPr>
        <w:tc>
          <w:tcPr>
            <w:tcW w:w="509" w:type="dxa"/>
            <w:tcBorders>
              <w:top w:val="nil"/>
              <w:left w:val="single" w:sz="8" w:space="0" w:color="auto"/>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9</w:t>
            </w:r>
          </w:p>
        </w:tc>
        <w:tc>
          <w:tcPr>
            <w:tcW w:w="1418"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3798"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color w:val="000000"/>
                <w:sz w:val="20"/>
                <w:szCs w:val="20"/>
                <w:lang w:eastAsia="zh-CN"/>
              </w:rPr>
            </w:pPr>
            <w:r w:rsidRPr="001E5D25">
              <w:rPr>
                <w:rFonts w:eastAsia="Times New Roman" w:cs="Times New Roman"/>
                <w:color w:val="000000"/>
                <w:sz w:val="20"/>
                <w:szCs w:val="20"/>
                <w:lang w:eastAsia="zh-CN"/>
              </w:rPr>
              <w:t>II.4. Đặc trưng vật lý - sinh lý của âm</w:t>
            </w:r>
          </w:p>
        </w:tc>
        <w:tc>
          <w:tcPr>
            <w:tcW w:w="791"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9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0.75</w:t>
            </w:r>
          </w:p>
        </w:tc>
        <w:tc>
          <w:tcPr>
            <w:tcW w:w="497"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 </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 </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w:t>
            </w:r>
          </w:p>
        </w:tc>
        <w:tc>
          <w:tcPr>
            <w:tcW w:w="708"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 </w:t>
            </w:r>
          </w:p>
        </w:tc>
        <w:tc>
          <w:tcPr>
            <w:tcW w:w="113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w:t>
            </w:r>
          </w:p>
        </w:tc>
        <w:tc>
          <w:tcPr>
            <w:tcW w:w="992"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1</w:t>
            </w:r>
          </w:p>
        </w:tc>
        <w:tc>
          <w:tcPr>
            <w:tcW w:w="12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0.75</w:t>
            </w:r>
          </w:p>
        </w:tc>
        <w:tc>
          <w:tcPr>
            <w:tcW w:w="10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2.50%</w:t>
            </w:r>
          </w:p>
        </w:tc>
      </w:tr>
      <w:tr w:rsidR="001E5D25" w:rsidRPr="001E5D25" w:rsidTr="001E5D25">
        <w:trPr>
          <w:trHeight w:val="314"/>
        </w:trPr>
        <w:tc>
          <w:tcPr>
            <w:tcW w:w="509" w:type="dxa"/>
            <w:tcBorders>
              <w:top w:val="nil"/>
              <w:left w:val="single" w:sz="8" w:space="0" w:color="auto"/>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r w:rsidRPr="001E5D25">
              <w:rPr>
                <w:rFonts w:eastAsia="Times New Roman" w:cs="Times New Roman"/>
                <w:b/>
                <w:bCs/>
                <w:color w:val="000000"/>
                <w:sz w:val="20"/>
                <w:szCs w:val="20"/>
                <w:lang w:eastAsia="zh-CN"/>
              </w:rPr>
              <w:t>Chương III – Dòng điện xoay chiều</w:t>
            </w:r>
          </w:p>
        </w:tc>
        <w:tc>
          <w:tcPr>
            <w:tcW w:w="3798"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color w:val="000000"/>
                <w:sz w:val="20"/>
                <w:szCs w:val="20"/>
                <w:lang w:eastAsia="zh-CN"/>
              </w:rPr>
            </w:pPr>
            <w:r w:rsidRPr="001E5D25">
              <w:rPr>
                <w:rFonts w:eastAsia="Times New Roman" w:cs="Times New Roman"/>
                <w:color w:val="000000"/>
                <w:sz w:val="20"/>
                <w:szCs w:val="20"/>
                <w:lang w:eastAsia="zh-CN"/>
              </w:rPr>
              <w:t>III.1. Đại cương về dòng điện xoay chiều</w:t>
            </w:r>
          </w:p>
        </w:tc>
        <w:tc>
          <w:tcPr>
            <w:tcW w:w="791"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2</w:t>
            </w:r>
          </w:p>
        </w:tc>
        <w:tc>
          <w:tcPr>
            <w:tcW w:w="9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1.5</w:t>
            </w:r>
          </w:p>
        </w:tc>
        <w:tc>
          <w:tcPr>
            <w:tcW w:w="497"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w:t>
            </w:r>
          </w:p>
        </w:tc>
        <w:tc>
          <w:tcPr>
            <w:tcW w:w="709" w:type="dxa"/>
            <w:tcBorders>
              <w:top w:val="nil"/>
              <w:left w:val="nil"/>
              <w:bottom w:val="single" w:sz="8" w:space="0" w:color="auto"/>
              <w:right w:val="single" w:sz="8" w:space="0" w:color="auto"/>
            </w:tcBorders>
            <w:shd w:val="clear" w:color="000000" w:fill="FFFF00"/>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1.5</w:t>
            </w:r>
          </w:p>
        </w:tc>
        <w:tc>
          <w:tcPr>
            <w:tcW w:w="708"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 </w:t>
            </w:r>
          </w:p>
        </w:tc>
        <w:tc>
          <w:tcPr>
            <w:tcW w:w="113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w:t>
            </w:r>
          </w:p>
        </w:tc>
        <w:tc>
          <w:tcPr>
            <w:tcW w:w="992"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4</w:t>
            </w:r>
          </w:p>
        </w:tc>
        <w:tc>
          <w:tcPr>
            <w:tcW w:w="12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4</w:t>
            </w:r>
          </w:p>
        </w:tc>
        <w:tc>
          <w:tcPr>
            <w:tcW w:w="10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10.00%</w:t>
            </w:r>
          </w:p>
        </w:tc>
      </w:tr>
      <w:tr w:rsidR="001E5D25" w:rsidRPr="001E5D25" w:rsidTr="001E5D25">
        <w:trPr>
          <w:trHeight w:val="314"/>
        </w:trPr>
        <w:tc>
          <w:tcPr>
            <w:tcW w:w="509" w:type="dxa"/>
            <w:tcBorders>
              <w:top w:val="nil"/>
              <w:left w:val="single" w:sz="8" w:space="0" w:color="auto"/>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11</w:t>
            </w:r>
          </w:p>
        </w:tc>
        <w:tc>
          <w:tcPr>
            <w:tcW w:w="1418"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3798"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color w:val="000000"/>
                <w:sz w:val="20"/>
                <w:szCs w:val="20"/>
                <w:lang w:eastAsia="zh-CN"/>
              </w:rPr>
            </w:pPr>
            <w:r w:rsidRPr="001E5D25">
              <w:rPr>
                <w:rFonts w:eastAsia="Times New Roman" w:cs="Times New Roman"/>
                <w:color w:val="000000"/>
                <w:sz w:val="20"/>
                <w:szCs w:val="20"/>
                <w:lang w:eastAsia="zh-CN"/>
              </w:rPr>
              <w:t>III.2. Các mạch điện xoay chiều</w:t>
            </w:r>
          </w:p>
        </w:tc>
        <w:tc>
          <w:tcPr>
            <w:tcW w:w="791"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2</w:t>
            </w:r>
          </w:p>
        </w:tc>
        <w:tc>
          <w:tcPr>
            <w:tcW w:w="9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1.5</w:t>
            </w:r>
          </w:p>
        </w:tc>
        <w:tc>
          <w:tcPr>
            <w:tcW w:w="497"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1.5</w:t>
            </w:r>
          </w:p>
        </w:tc>
        <w:tc>
          <w:tcPr>
            <w:tcW w:w="708"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 </w:t>
            </w:r>
          </w:p>
        </w:tc>
        <w:tc>
          <w:tcPr>
            <w:tcW w:w="113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w:t>
            </w:r>
          </w:p>
        </w:tc>
        <w:tc>
          <w:tcPr>
            <w:tcW w:w="992"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4</w:t>
            </w:r>
          </w:p>
        </w:tc>
        <w:tc>
          <w:tcPr>
            <w:tcW w:w="12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4</w:t>
            </w:r>
          </w:p>
        </w:tc>
        <w:tc>
          <w:tcPr>
            <w:tcW w:w="10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10.00%</w:t>
            </w:r>
          </w:p>
        </w:tc>
      </w:tr>
      <w:tr w:rsidR="001E5D25" w:rsidRPr="001E5D25" w:rsidTr="001E5D25">
        <w:trPr>
          <w:trHeight w:val="314"/>
        </w:trPr>
        <w:tc>
          <w:tcPr>
            <w:tcW w:w="509" w:type="dxa"/>
            <w:tcBorders>
              <w:top w:val="nil"/>
              <w:left w:val="single" w:sz="8" w:space="0" w:color="auto"/>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12</w:t>
            </w:r>
          </w:p>
        </w:tc>
        <w:tc>
          <w:tcPr>
            <w:tcW w:w="1418"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3798"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color w:val="000000"/>
                <w:sz w:val="20"/>
                <w:szCs w:val="20"/>
                <w:lang w:eastAsia="zh-CN"/>
              </w:rPr>
            </w:pPr>
            <w:r w:rsidRPr="001E5D25">
              <w:rPr>
                <w:rFonts w:eastAsia="Times New Roman" w:cs="Times New Roman"/>
                <w:color w:val="000000"/>
                <w:sz w:val="20"/>
                <w:szCs w:val="20"/>
                <w:lang w:eastAsia="zh-CN"/>
              </w:rPr>
              <w:t>III.3. Mạch có RLC nối tiếp</w:t>
            </w:r>
          </w:p>
        </w:tc>
        <w:tc>
          <w:tcPr>
            <w:tcW w:w="791"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2</w:t>
            </w:r>
          </w:p>
        </w:tc>
        <w:tc>
          <w:tcPr>
            <w:tcW w:w="9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1.5</w:t>
            </w:r>
          </w:p>
        </w:tc>
        <w:tc>
          <w:tcPr>
            <w:tcW w:w="497"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2</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2</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1.5</w:t>
            </w:r>
          </w:p>
        </w:tc>
        <w:tc>
          <w:tcPr>
            <w:tcW w:w="708"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113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3.5</w:t>
            </w:r>
          </w:p>
        </w:tc>
        <w:tc>
          <w:tcPr>
            <w:tcW w:w="992"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6</w:t>
            </w:r>
          </w:p>
        </w:tc>
        <w:tc>
          <w:tcPr>
            <w:tcW w:w="12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8.5</w:t>
            </w:r>
          </w:p>
        </w:tc>
        <w:tc>
          <w:tcPr>
            <w:tcW w:w="10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15.00%</w:t>
            </w:r>
          </w:p>
        </w:tc>
      </w:tr>
      <w:tr w:rsidR="001E5D25" w:rsidRPr="001E5D25" w:rsidTr="001E5D25">
        <w:trPr>
          <w:trHeight w:val="514"/>
        </w:trPr>
        <w:tc>
          <w:tcPr>
            <w:tcW w:w="509" w:type="dxa"/>
            <w:tcBorders>
              <w:top w:val="nil"/>
              <w:left w:val="single" w:sz="8" w:space="0" w:color="auto"/>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13</w:t>
            </w:r>
          </w:p>
        </w:tc>
        <w:tc>
          <w:tcPr>
            <w:tcW w:w="1418" w:type="dxa"/>
            <w:vMerge/>
            <w:tcBorders>
              <w:top w:val="nil"/>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0"/>
                <w:szCs w:val="20"/>
                <w:lang w:eastAsia="zh-CN"/>
              </w:rPr>
            </w:pPr>
          </w:p>
        </w:tc>
        <w:tc>
          <w:tcPr>
            <w:tcW w:w="3798"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color w:val="000000"/>
                <w:sz w:val="20"/>
                <w:szCs w:val="20"/>
                <w:lang w:eastAsia="zh-CN"/>
              </w:rPr>
            </w:pPr>
            <w:r w:rsidRPr="001E5D25">
              <w:rPr>
                <w:rFonts w:eastAsia="Times New Roman" w:cs="Times New Roman"/>
                <w:color w:val="000000"/>
                <w:sz w:val="20"/>
                <w:szCs w:val="20"/>
                <w:lang w:eastAsia="zh-CN"/>
              </w:rPr>
              <w:t>III.4. Công suất điện tiêu thụ của mạch điện xoay chiều. Hệ số công suất</w:t>
            </w:r>
          </w:p>
        </w:tc>
        <w:tc>
          <w:tcPr>
            <w:tcW w:w="791"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9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0.75</w:t>
            </w:r>
          </w:p>
        </w:tc>
        <w:tc>
          <w:tcPr>
            <w:tcW w:w="497"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1.5</w:t>
            </w:r>
          </w:p>
        </w:tc>
        <w:tc>
          <w:tcPr>
            <w:tcW w:w="708"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FF0000"/>
                <w:sz w:val="22"/>
                <w:lang w:eastAsia="zh-CN"/>
              </w:rPr>
            </w:pPr>
            <w:r w:rsidRPr="001E5D25">
              <w:rPr>
                <w:rFonts w:eastAsia="Times New Roman" w:cs="Times New Roman"/>
                <w:color w:val="FF0000"/>
                <w:sz w:val="22"/>
                <w:lang w:eastAsia="zh-CN"/>
              </w:rPr>
              <w:t>1</w:t>
            </w:r>
          </w:p>
        </w:tc>
        <w:tc>
          <w:tcPr>
            <w:tcW w:w="113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3.5</w:t>
            </w:r>
          </w:p>
        </w:tc>
        <w:tc>
          <w:tcPr>
            <w:tcW w:w="992"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4</w:t>
            </w:r>
          </w:p>
        </w:tc>
        <w:tc>
          <w:tcPr>
            <w:tcW w:w="12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0"/>
                <w:szCs w:val="20"/>
                <w:lang w:eastAsia="zh-CN"/>
              </w:rPr>
            </w:pPr>
            <w:r w:rsidRPr="001E5D25">
              <w:rPr>
                <w:rFonts w:eastAsia="Times New Roman" w:cs="Times New Roman"/>
                <w:b/>
                <w:bCs/>
                <w:i/>
                <w:iCs/>
                <w:color w:val="000000"/>
                <w:sz w:val="20"/>
                <w:szCs w:val="20"/>
                <w:lang w:eastAsia="zh-CN"/>
              </w:rPr>
              <w:t>6.75</w:t>
            </w:r>
          </w:p>
        </w:tc>
        <w:tc>
          <w:tcPr>
            <w:tcW w:w="10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10.00%</w:t>
            </w:r>
          </w:p>
        </w:tc>
      </w:tr>
      <w:tr w:rsidR="001E5D25" w:rsidRPr="001E5D25" w:rsidTr="001E5D25">
        <w:trPr>
          <w:trHeight w:val="314"/>
        </w:trPr>
        <w:tc>
          <w:tcPr>
            <w:tcW w:w="572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4"/>
                <w:szCs w:val="24"/>
                <w:lang w:eastAsia="zh-CN"/>
              </w:rPr>
            </w:pPr>
            <w:r w:rsidRPr="001E5D25">
              <w:rPr>
                <w:rFonts w:eastAsia="Times New Roman" w:cs="Times New Roman"/>
                <w:b/>
                <w:bCs/>
                <w:i/>
                <w:iCs/>
                <w:color w:val="000000"/>
                <w:sz w:val="24"/>
                <w:szCs w:val="24"/>
                <w:lang w:eastAsia="zh-CN"/>
              </w:rPr>
              <w:t>Tổng</w:t>
            </w:r>
          </w:p>
        </w:tc>
        <w:tc>
          <w:tcPr>
            <w:tcW w:w="791"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16</w:t>
            </w:r>
          </w:p>
        </w:tc>
        <w:tc>
          <w:tcPr>
            <w:tcW w:w="9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12</w:t>
            </w:r>
          </w:p>
        </w:tc>
        <w:tc>
          <w:tcPr>
            <w:tcW w:w="497"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12</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12</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8</w:t>
            </w:r>
          </w:p>
        </w:tc>
        <w:tc>
          <w:tcPr>
            <w:tcW w:w="70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12</w:t>
            </w:r>
          </w:p>
        </w:tc>
        <w:tc>
          <w:tcPr>
            <w:tcW w:w="708"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4</w:t>
            </w:r>
          </w:p>
        </w:tc>
        <w:tc>
          <w:tcPr>
            <w:tcW w:w="1139"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14</w:t>
            </w:r>
          </w:p>
        </w:tc>
        <w:tc>
          <w:tcPr>
            <w:tcW w:w="992"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0"/>
                <w:szCs w:val="20"/>
                <w:lang w:eastAsia="zh-CN"/>
              </w:rPr>
            </w:pPr>
            <w:r w:rsidRPr="001E5D25">
              <w:rPr>
                <w:rFonts w:eastAsia="Times New Roman" w:cs="Times New Roman"/>
                <w:color w:val="000000"/>
                <w:sz w:val="20"/>
                <w:szCs w:val="20"/>
                <w:lang w:eastAsia="zh-CN"/>
              </w:rPr>
              <w:t>40 câu</w:t>
            </w:r>
          </w:p>
        </w:tc>
        <w:tc>
          <w:tcPr>
            <w:tcW w:w="1220" w:type="dxa"/>
            <w:tcBorders>
              <w:top w:val="nil"/>
              <w:left w:val="nil"/>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0"/>
                <w:szCs w:val="20"/>
                <w:lang w:eastAsia="zh-CN"/>
              </w:rPr>
            </w:pPr>
            <w:r w:rsidRPr="001E5D25">
              <w:rPr>
                <w:rFonts w:eastAsia="Times New Roman" w:cs="Times New Roman"/>
                <w:color w:val="000000"/>
                <w:sz w:val="20"/>
                <w:szCs w:val="20"/>
                <w:lang w:eastAsia="zh-CN"/>
              </w:rPr>
              <w:t>50 phút</w:t>
            </w:r>
          </w:p>
        </w:tc>
        <w:tc>
          <w:tcPr>
            <w:tcW w:w="10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100%</w:t>
            </w:r>
          </w:p>
        </w:tc>
      </w:tr>
      <w:tr w:rsidR="001E5D25" w:rsidRPr="001E5D25" w:rsidTr="001E5D25">
        <w:trPr>
          <w:trHeight w:val="314"/>
        </w:trPr>
        <w:tc>
          <w:tcPr>
            <w:tcW w:w="572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 w:val="24"/>
                <w:szCs w:val="24"/>
                <w:lang w:eastAsia="zh-CN"/>
              </w:rPr>
            </w:pPr>
            <w:r w:rsidRPr="001E5D25">
              <w:rPr>
                <w:rFonts w:eastAsia="Times New Roman" w:cs="Times New Roman"/>
                <w:b/>
                <w:bCs/>
                <w:i/>
                <w:iCs/>
                <w:color w:val="000000"/>
                <w:sz w:val="24"/>
                <w:szCs w:val="24"/>
                <w:lang w:eastAsia="zh-CN"/>
              </w:rPr>
              <w:t>Tỉ lệ</w:t>
            </w:r>
          </w:p>
        </w:tc>
        <w:tc>
          <w:tcPr>
            <w:tcW w:w="1711" w:type="dxa"/>
            <w:gridSpan w:val="2"/>
            <w:tcBorders>
              <w:top w:val="single" w:sz="8" w:space="0" w:color="auto"/>
              <w:left w:val="nil"/>
              <w:bottom w:val="single" w:sz="8" w:space="0" w:color="auto"/>
              <w:right w:val="nil"/>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40%</w:t>
            </w:r>
          </w:p>
        </w:tc>
        <w:tc>
          <w:tcPr>
            <w:tcW w:w="1206" w:type="dxa"/>
            <w:gridSpan w:val="2"/>
            <w:tcBorders>
              <w:top w:val="single" w:sz="8" w:space="0" w:color="auto"/>
              <w:left w:val="single" w:sz="8" w:space="0" w:color="auto"/>
              <w:bottom w:val="single" w:sz="8" w:space="0" w:color="auto"/>
              <w:right w:val="nil"/>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30%</w:t>
            </w:r>
          </w:p>
        </w:tc>
        <w:tc>
          <w:tcPr>
            <w:tcW w:w="1418" w:type="dxa"/>
            <w:gridSpan w:val="2"/>
            <w:tcBorders>
              <w:top w:val="single" w:sz="8" w:space="0" w:color="auto"/>
              <w:left w:val="single" w:sz="8" w:space="0" w:color="auto"/>
              <w:bottom w:val="single" w:sz="8" w:space="0" w:color="auto"/>
              <w:right w:val="nil"/>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20%</w:t>
            </w:r>
          </w:p>
        </w:tc>
        <w:tc>
          <w:tcPr>
            <w:tcW w:w="1847" w:type="dxa"/>
            <w:gridSpan w:val="2"/>
            <w:tcBorders>
              <w:top w:val="single" w:sz="8" w:space="0" w:color="auto"/>
              <w:left w:val="single" w:sz="8" w:space="0" w:color="auto"/>
              <w:bottom w:val="single" w:sz="8" w:space="0" w:color="auto"/>
              <w:right w:val="nil"/>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10%</w:t>
            </w: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E5D25" w:rsidRPr="001E5D25" w:rsidRDefault="001E5D25" w:rsidP="001E5D25">
            <w:pPr>
              <w:spacing w:after="0" w:line="240" w:lineRule="auto"/>
              <w:rPr>
                <w:rFonts w:ascii="Calibri" w:eastAsia="Times New Roman" w:hAnsi="Calibri" w:cs="Calibri"/>
                <w:color w:val="000000"/>
                <w:sz w:val="22"/>
                <w:lang w:eastAsia="zh-CN"/>
              </w:rPr>
            </w:pPr>
            <w:r w:rsidRPr="001E5D25">
              <w:rPr>
                <w:rFonts w:ascii="Calibri" w:eastAsia="Times New Roman" w:hAnsi="Calibri" w:cs="Calibri"/>
                <w:color w:val="000000"/>
                <w:sz w:val="22"/>
                <w:lang w:eastAsia="zh-CN"/>
              </w:rPr>
              <w:t> </w:t>
            </w:r>
          </w:p>
        </w:tc>
        <w:tc>
          <w:tcPr>
            <w:tcW w:w="10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2"/>
                <w:lang w:eastAsia="zh-CN"/>
              </w:rPr>
            </w:pPr>
            <w:r w:rsidRPr="001E5D25">
              <w:rPr>
                <w:rFonts w:eastAsia="Times New Roman" w:cs="Times New Roman"/>
                <w:color w:val="000000"/>
                <w:sz w:val="22"/>
                <w:lang w:eastAsia="zh-CN"/>
              </w:rPr>
              <w:t>100%</w:t>
            </w:r>
          </w:p>
        </w:tc>
      </w:tr>
      <w:tr w:rsidR="001E5D25" w:rsidRPr="001E5D25" w:rsidTr="001E5D25">
        <w:trPr>
          <w:trHeight w:val="360"/>
        </w:trPr>
        <w:tc>
          <w:tcPr>
            <w:tcW w:w="572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color w:val="000000"/>
                <w:sz w:val="24"/>
                <w:szCs w:val="24"/>
                <w:lang w:eastAsia="zh-CN"/>
              </w:rPr>
            </w:pPr>
            <w:r w:rsidRPr="001E5D25">
              <w:rPr>
                <w:rFonts w:eastAsia="Times New Roman" w:cs="Times New Roman"/>
                <w:color w:val="000000"/>
                <w:sz w:val="24"/>
                <w:szCs w:val="24"/>
                <w:lang w:eastAsia="zh-CN"/>
              </w:rPr>
              <w:t>Tổng điểm</w:t>
            </w:r>
          </w:p>
        </w:tc>
        <w:tc>
          <w:tcPr>
            <w:tcW w:w="1711" w:type="dxa"/>
            <w:gridSpan w:val="2"/>
            <w:tcBorders>
              <w:top w:val="single" w:sz="8" w:space="0" w:color="auto"/>
              <w:left w:val="nil"/>
              <w:bottom w:val="single" w:sz="8" w:space="0" w:color="auto"/>
              <w:right w:val="nil"/>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Cs w:val="28"/>
                <w:lang w:eastAsia="zh-CN"/>
              </w:rPr>
            </w:pPr>
            <w:r w:rsidRPr="001E5D25">
              <w:rPr>
                <w:rFonts w:eastAsia="Times New Roman" w:cs="Times New Roman"/>
                <w:b/>
                <w:bCs/>
                <w:i/>
                <w:iCs/>
                <w:color w:val="000000"/>
                <w:szCs w:val="28"/>
                <w:lang w:eastAsia="zh-CN"/>
              </w:rPr>
              <w:t>4 điểm</w:t>
            </w:r>
          </w:p>
        </w:tc>
        <w:tc>
          <w:tcPr>
            <w:tcW w:w="1206" w:type="dxa"/>
            <w:gridSpan w:val="2"/>
            <w:tcBorders>
              <w:top w:val="single" w:sz="8" w:space="0" w:color="auto"/>
              <w:left w:val="single" w:sz="8" w:space="0" w:color="auto"/>
              <w:bottom w:val="single" w:sz="8" w:space="0" w:color="auto"/>
              <w:right w:val="nil"/>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Cs w:val="28"/>
                <w:lang w:eastAsia="zh-CN"/>
              </w:rPr>
            </w:pPr>
            <w:r w:rsidRPr="001E5D25">
              <w:rPr>
                <w:rFonts w:eastAsia="Times New Roman" w:cs="Times New Roman"/>
                <w:b/>
                <w:bCs/>
                <w:i/>
                <w:iCs/>
                <w:color w:val="000000"/>
                <w:szCs w:val="28"/>
                <w:lang w:eastAsia="zh-CN"/>
              </w:rPr>
              <w:t>3 điểm</w:t>
            </w:r>
          </w:p>
        </w:tc>
        <w:tc>
          <w:tcPr>
            <w:tcW w:w="1418" w:type="dxa"/>
            <w:gridSpan w:val="2"/>
            <w:tcBorders>
              <w:top w:val="single" w:sz="8" w:space="0" w:color="auto"/>
              <w:left w:val="single" w:sz="8" w:space="0" w:color="auto"/>
              <w:bottom w:val="single" w:sz="8" w:space="0" w:color="auto"/>
              <w:right w:val="nil"/>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Cs w:val="28"/>
                <w:lang w:eastAsia="zh-CN"/>
              </w:rPr>
            </w:pPr>
            <w:r w:rsidRPr="001E5D25">
              <w:rPr>
                <w:rFonts w:eastAsia="Times New Roman" w:cs="Times New Roman"/>
                <w:b/>
                <w:bCs/>
                <w:i/>
                <w:iCs/>
                <w:color w:val="000000"/>
                <w:szCs w:val="28"/>
                <w:lang w:eastAsia="zh-CN"/>
              </w:rPr>
              <w:t>2 điểm</w:t>
            </w:r>
          </w:p>
        </w:tc>
        <w:tc>
          <w:tcPr>
            <w:tcW w:w="1847" w:type="dxa"/>
            <w:gridSpan w:val="2"/>
            <w:tcBorders>
              <w:top w:val="single" w:sz="8" w:space="0" w:color="auto"/>
              <w:left w:val="single" w:sz="8" w:space="0" w:color="auto"/>
              <w:bottom w:val="single" w:sz="8" w:space="0" w:color="auto"/>
              <w:right w:val="nil"/>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i/>
                <w:iCs/>
                <w:color w:val="000000"/>
                <w:szCs w:val="28"/>
                <w:lang w:eastAsia="zh-CN"/>
              </w:rPr>
            </w:pPr>
            <w:r w:rsidRPr="001E5D25">
              <w:rPr>
                <w:rFonts w:eastAsia="Times New Roman" w:cs="Times New Roman"/>
                <w:b/>
                <w:bCs/>
                <w:i/>
                <w:iCs/>
                <w:color w:val="000000"/>
                <w:szCs w:val="28"/>
                <w:lang w:eastAsia="zh-CN"/>
              </w:rPr>
              <w:t>1 điểm</w:t>
            </w:r>
          </w:p>
        </w:tc>
        <w:tc>
          <w:tcPr>
            <w:tcW w:w="221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E5D25" w:rsidRPr="001E5D25" w:rsidRDefault="001E5D25" w:rsidP="001E5D25">
            <w:pPr>
              <w:spacing w:after="0" w:line="240" w:lineRule="auto"/>
              <w:jc w:val="center"/>
              <w:rPr>
                <w:rFonts w:eastAsia="Times New Roman" w:cs="Times New Roman"/>
                <w:b/>
                <w:bCs/>
                <w:color w:val="000000"/>
                <w:szCs w:val="28"/>
                <w:lang w:eastAsia="zh-CN"/>
              </w:rPr>
            </w:pPr>
            <w:r w:rsidRPr="001E5D25">
              <w:rPr>
                <w:rFonts w:eastAsia="Times New Roman" w:cs="Times New Roman"/>
                <w:b/>
                <w:bCs/>
                <w:color w:val="000000"/>
                <w:szCs w:val="28"/>
                <w:lang w:eastAsia="zh-CN"/>
              </w:rPr>
              <w:t>10 điểm</w:t>
            </w:r>
          </w:p>
        </w:tc>
        <w:tc>
          <w:tcPr>
            <w:tcW w:w="10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 </w:t>
            </w:r>
          </w:p>
        </w:tc>
      </w:tr>
    </w:tbl>
    <w:p w:rsidR="00F81E30" w:rsidRDefault="00F81E30" w:rsidP="00F81E30">
      <w:pPr>
        <w:tabs>
          <w:tab w:val="left" w:pos="284"/>
          <w:tab w:val="left" w:pos="2552"/>
          <w:tab w:val="left" w:pos="5103"/>
          <w:tab w:val="left" w:pos="7371"/>
        </w:tabs>
        <w:spacing w:after="0" w:line="240" w:lineRule="auto"/>
        <w:jc w:val="both"/>
        <w:rPr>
          <w:rFonts w:eastAsia="Calibri" w:cs="Times New Roman"/>
          <w:bCs/>
          <w:sz w:val="24"/>
          <w:szCs w:val="24"/>
          <w:lang w:val="nl-NL"/>
        </w:rPr>
      </w:pPr>
    </w:p>
    <w:p w:rsidR="001E5D25" w:rsidRDefault="001E5D25">
      <w:pPr>
        <w:spacing w:after="0" w:line="240" w:lineRule="auto"/>
        <w:jc w:val="both"/>
        <w:rPr>
          <w:rFonts w:eastAsia="Calibri" w:cs="Times New Roman"/>
          <w:bCs/>
          <w:sz w:val="24"/>
          <w:szCs w:val="24"/>
          <w:lang w:val="nl-NL"/>
        </w:rPr>
      </w:pPr>
      <w:r>
        <w:rPr>
          <w:rFonts w:eastAsia="Calibri" w:cs="Times New Roman"/>
          <w:bCs/>
          <w:sz w:val="24"/>
          <w:szCs w:val="24"/>
          <w:lang w:val="nl-NL"/>
        </w:rPr>
        <w:br w:type="page"/>
      </w:r>
    </w:p>
    <w:tbl>
      <w:tblPr>
        <w:tblW w:w="15263" w:type="dxa"/>
        <w:tblLook w:val="04A0" w:firstRow="1" w:lastRow="0" w:firstColumn="1" w:lastColumn="0" w:noHBand="0" w:noVBand="1"/>
      </w:tblPr>
      <w:tblGrid>
        <w:gridCol w:w="537"/>
        <w:gridCol w:w="1590"/>
        <w:gridCol w:w="2126"/>
        <w:gridCol w:w="6804"/>
        <w:gridCol w:w="1000"/>
        <w:gridCol w:w="1140"/>
        <w:gridCol w:w="1000"/>
        <w:gridCol w:w="1066"/>
      </w:tblGrid>
      <w:tr w:rsidR="001E5D25" w:rsidRPr="001E5D25" w:rsidTr="001E5D25">
        <w:trPr>
          <w:trHeight w:val="307"/>
        </w:trPr>
        <w:tc>
          <w:tcPr>
            <w:tcW w:w="15263" w:type="dxa"/>
            <w:gridSpan w:val="8"/>
            <w:tcBorders>
              <w:top w:val="nil"/>
              <w:left w:val="nil"/>
              <w:bottom w:val="nil"/>
              <w:right w:val="nil"/>
            </w:tcBorders>
            <w:shd w:val="clear" w:color="auto" w:fill="auto"/>
            <w:noWrap/>
            <w:vAlign w:val="bottom"/>
            <w:hideMark/>
          </w:tcPr>
          <w:p w:rsidR="001E5D25" w:rsidRPr="001E5D25" w:rsidRDefault="001E5D25" w:rsidP="001E5D25">
            <w:pPr>
              <w:spacing w:after="0" w:line="240" w:lineRule="auto"/>
              <w:jc w:val="center"/>
              <w:rPr>
                <w:rFonts w:eastAsia="Times New Roman" w:cs="Times New Roman"/>
                <w:b/>
                <w:bCs/>
                <w:color w:val="000000"/>
                <w:sz w:val="24"/>
                <w:szCs w:val="24"/>
                <w:lang w:val="nl-NL" w:eastAsia="zh-CN"/>
              </w:rPr>
            </w:pPr>
            <w:r w:rsidRPr="001E5D25">
              <w:rPr>
                <w:rFonts w:eastAsia="Times New Roman" w:cs="Times New Roman"/>
                <w:b/>
                <w:bCs/>
                <w:color w:val="000000"/>
                <w:sz w:val="24"/>
                <w:szCs w:val="24"/>
                <w:lang w:val="nl-NL" w:eastAsia="zh-CN"/>
              </w:rPr>
              <w:lastRenderedPageBreak/>
              <w:t>ĐẶC TẢ CỦA MA TRẬN ĐỀ KIỂM TRA ĐÁNH GIÁ ĐỊNH KỲ</w:t>
            </w:r>
          </w:p>
        </w:tc>
      </w:tr>
      <w:tr w:rsidR="001E5D25" w:rsidRPr="001E5D25" w:rsidTr="001E5D25">
        <w:trPr>
          <w:trHeight w:val="314"/>
        </w:trPr>
        <w:tc>
          <w:tcPr>
            <w:tcW w:w="537"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jc w:val="center"/>
              <w:rPr>
                <w:rFonts w:eastAsia="Times New Roman" w:cs="Times New Roman"/>
                <w:b/>
                <w:bCs/>
                <w:color w:val="000000"/>
                <w:sz w:val="24"/>
                <w:szCs w:val="24"/>
                <w:lang w:val="nl-NL" w:eastAsia="zh-CN"/>
              </w:rPr>
            </w:pPr>
          </w:p>
        </w:tc>
        <w:tc>
          <w:tcPr>
            <w:tcW w:w="1590"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val="nl-NL" w:eastAsia="zh-CN"/>
              </w:rPr>
            </w:pPr>
          </w:p>
        </w:tc>
        <w:tc>
          <w:tcPr>
            <w:tcW w:w="2126"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val="nl-NL" w:eastAsia="zh-CN"/>
              </w:rPr>
            </w:pPr>
          </w:p>
        </w:tc>
        <w:tc>
          <w:tcPr>
            <w:tcW w:w="6804"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val="nl-NL" w:eastAsia="zh-CN"/>
              </w:rPr>
            </w:pPr>
          </w:p>
        </w:tc>
        <w:tc>
          <w:tcPr>
            <w:tcW w:w="1000"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val="nl-NL" w:eastAsia="zh-CN"/>
              </w:rPr>
            </w:pPr>
          </w:p>
        </w:tc>
        <w:tc>
          <w:tcPr>
            <w:tcW w:w="1140"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val="nl-NL" w:eastAsia="zh-CN"/>
              </w:rPr>
            </w:pPr>
          </w:p>
        </w:tc>
        <w:tc>
          <w:tcPr>
            <w:tcW w:w="1000"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val="nl-NL" w:eastAsia="zh-CN"/>
              </w:rPr>
            </w:pPr>
          </w:p>
        </w:tc>
        <w:tc>
          <w:tcPr>
            <w:tcW w:w="1063" w:type="dxa"/>
            <w:tcBorders>
              <w:top w:val="nil"/>
              <w:left w:val="nil"/>
              <w:bottom w:val="nil"/>
              <w:right w:val="nil"/>
            </w:tcBorders>
            <w:shd w:val="clear" w:color="auto" w:fill="auto"/>
            <w:noWrap/>
            <w:vAlign w:val="bottom"/>
            <w:hideMark/>
          </w:tcPr>
          <w:p w:rsidR="001E5D25" w:rsidRPr="001E5D25" w:rsidRDefault="001E5D25" w:rsidP="001E5D25">
            <w:pPr>
              <w:spacing w:after="0" w:line="240" w:lineRule="auto"/>
              <w:rPr>
                <w:rFonts w:eastAsia="Times New Roman" w:cs="Times New Roman"/>
                <w:sz w:val="20"/>
                <w:szCs w:val="20"/>
                <w:lang w:val="nl-NL" w:eastAsia="zh-CN"/>
              </w:rPr>
            </w:pPr>
          </w:p>
        </w:tc>
      </w:tr>
      <w:tr w:rsidR="001E5D25" w:rsidRPr="001E5D25" w:rsidTr="001E5D25">
        <w:trPr>
          <w:trHeight w:val="307"/>
        </w:trPr>
        <w:tc>
          <w:tcPr>
            <w:tcW w:w="5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TT</w:t>
            </w:r>
          </w:p>
        </w:tc>
        <w:tc>
          <w:tcPr>
            <w:tcW w:w="15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Nội dung kiến thức</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Đơn vị kiến thức</w:t>
            </w:r>
          </w:p>
        </w:tc>
        <w:tc>
          <w:tcPr>
            <w:tcW w:w="6804" w:type="dxa"/>
            <w:vMerge w:val="restart"/>
            <w:tcBorders>
              <w:top w:val="single" w:sz="8" w:space="0" w:color="000000"/>
              <w:left w:val="single" w:sz="8" w:space="0" w:color="000000"/>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Chuẩn kiến thức kỹ năng cần kiểm tra</w:t>
            </w:r>
          </w:p>
        </w:tc>
        <w:tc>
          <w:tcPr>
            <w:tcW w:w="4203" w:type="dxa"/>
            <w:gridSpan w:val="4"/>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 xml:space="preserve">Số câu hỏi </w:t>
            </w:r>
          </w:p>
        </w:tc>
      </w:tr>
      <w:tr w:rsidR="001E5D25" w:rsidRPr="001E5D25" w:rsidTr="001E5D25">
        <w:trPr>
          <w:trHeight w:val="314"/>
        </w:trPr>
        <w:tc>
          <w:tcPr>
            <w:tcW w:w="537" w:type="dxa"/>
            <w:vMerge/>
            <w:tcBorders>
              <w:top w:val="single" w:sz="8" w:space="0" w:color="000000"/>
              <w:left w:val="single" w:sz="8" w:space="0" w:color="000000"/>
              <w:bottom w:val="single" w:sz="8" w:space="0" w:color="000000"/>
              <w:right w:val="single" w:sz="8" w:space="0" w:color="000000"/>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1590" w:type="dxa"/>
            <w:vMerge/>
            <w:tcBorders>
              <w:top w:val="single" w:sz="8" w:space="0" w:color="000000"/>
              <w:left w:val="single" w:sz="8" w:space="0" w:color="000000"/>
              <w:bottom w:val="single" w:sz="8" w:space="0" w:color="000000"/>
              <w:right w:val="single" w:sz="8" w:space="0" w:color="000000"/>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6804" w:type="dxa"/>
            <w:vMerge/>
            <w:tcBorders>
              <w:top w:val="single" w:sz="8" w:space="0" w:color="000000"/>
              <w:left w:val="single" w:sz="8" w:space="0" w:color="000000"/>
              <w:bottom w:val="nil"/>
              <w:right w:val="single" w:sz="8" w:space="0" w:color="000000"/>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4203" w:type="dxa"/>
            <w:gridSpan w:val="4"/>
            <w:tcBorders>
              <w:top w:val="nil"/>
              <w:left w:val="nil"/>
              <w:bottom w:val="single" w:sz="8" w:space="0" w:color="000000"/>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theo mức độ nhận thức</w:t>
            </w:r>
          </w:p>
        </w:tc>
      </w:tr>
      <w:tr w:rsidR="001E5D25" w:rsidRPr="001E5D25" w:rsidTr="001E5D25">
        <w:trPr>
          <w:trHeight w:val="554"/>
        </w:trPr>
        <w:tc>
          <w:tcPr>
            <w:tcW w:w="537" w:type="dxa"/>
            <w:vMerge/>
            <w:tcBorders>
              <w:top w:val="single" w:sz="8" w:space="0" w:color="000000"/>
              <w:left w:val="single" w:sz="8" w:space="0" w:color="000000"/>
              <w:bottom w:val="single" w:sz="8" w:space="0" w:color="000000"/>
              <w:right w:val="single" w:sz="8" w:space="0" w:color="000000"/>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1590" w:type="dxa"/>
            <w:vMerge/>
            <w:tcBorders>
              <w:top w:val="single" w:sz="8" w:space="0" w:color="000000"/>
              <w:left w:val="single" w:sz="8" w:space="0" w:color="000000"/>
              <w:bottom w:val="single" w:sz="8" w:space="0" w:color="000000"/>
              <w:right w:val="single" w:sz="8" w:space="0" w:color="000000"/>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6804" w:type="dxa"/>
            <w:vMerge/>
            <w:tcBorders>
              <w:top w:val="single" w:sz="8" w:space="0" w:color="000000"/>
              <w:left w:val="single" w:sz="8" w:space="0" w:color="000000"/>
              <w:bottom w:val="nil"/>
              <w:right w:val="single" w:sz="8" w:space="0" w:color="000000"/>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1000" w:type="dxa"/>
            <w:tcBorders>
              <w:top w:val="nil"/>
              <w:left w:val="nil"/>
              <w:bottom w:val="single" w:sz="8" w:space="0" w:color="000000"/>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2"/>
                <w:lang w:eastAsia="zh-CN"/>
              </w:rPr>
            </w:pPr>
            <w:r w:rsidRPr="001E5D25">
              <w:rPr>
                <w:rFonts w:eastAsia="Times New Roman" w:cs="Times New Roman"/>
                <w:b/>
                <w:bCs/>
                <w:color w:val="000000"/>
                <w:sz w:val="22"/>
                <w:lang w:eastAsia="zh-CN"/>
              </w:rPr>
              <w:t>Nhận biết</w:t>
            </w:r>
          </w:p>
        </w:tc>
        <w:tc>
          <w:tcPr>
            <w:tcW w:w="1140" w:type="dxa"/>
            <w:tcBorders>
              <w:top w:val="nil"/>
              <w:left w:val="nil"/>
              <w:bottom w:val="single" w:sz="8" w:space="0" w:color="000000"/>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2"/>
                <w:lang w:eastAsia="zh-CN"/>
              </w:rPr>
            </w:pPr>
            <w:r w:rsidRPr="001E5D25">
              <w:rPr>
                <w:rFonts w:eastAsia="Times New Roman" w:cs="Times New Roman"/>
                <w:b/>
                <w:bCs/>
                <w:color w:val="000000"/>
                <w:sz w:val="22"/>
                <w:lang w:eastAsia="zh-CN"/>
              </w:rPr>
              <w:t>Thông hiểu</w:t>
            </w:r>
          </w:p>
        </w:tc>
        <w:tc>
          <w:tcPr>
            <w:tcW w:w="1000" w:type="dxa"/>
            <w:tcBorders>
              <w:top w:val="nil"/>
              <w:left w:val="nil"/>
              <w:bottom w:val="single" w:sz="8" w:space="0" w:color="000000"/>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2"/>
                <w:lang w:eastAsia="zh-CN"/>
              </w:rPr>
            </w:pPr>
            <w:r w:rsidRPr="001E5D25">
              <w:rPr>
                <w:rFonts w:eastAsia="Times New Roman" w:cs="Times New Roman"/>
                <w:b/>
                <w:bCs/>
                <w:color w:val="000000"/>
                <w:sz w:val="22"/>
                <w:lang w:eastAsia="zh-CN"/>
              </w:rPr>
              <w:t>Vận dụng</w:t>
            </w:r>
          </w:p>
        </w:tc>
        <w:tc>
          <w:tcPr>
            <w:tcW w:w="1063" w:type="dxa"/>
            <w:tcBorders>
              <w:top w:val="nil"/>
              <w:left w:val="nil"/>
              <w:bottom w:val="single" w:sz="8" w:space="0" w:color="000000"/>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2"/>
                <w:lang w:eastAsia="zh-CN"/>
              </w:rPr>
            </w:pPr>
            <w:r w:rsidRPr="001E5D25">
              <w:rPr>
                <w:rFonts w:eastAsia="Times New Roman" w:cs="Times New Roman"/>
                <w:b/>
                <w:bCs/>
                <w:color w:val="000000"/>
                <w:sz w:val="22"/>
                <w:lang w:eastAsia="zh-CN"/>
              </w:rPr>
              <w:t>Vận dụng cao</w:t>
            </w:r>
          </w:p>
        </w:tc>
      </w:tr>
      <w:tr w:rsidR="001E5D25" w:rsidRPr="001E5D25" w:rsidTr="001E5D25">
        <w:trPr>
          <w:trHeight w:val="4647"/>
        </w:trPr>
        <w:tc>
          <w:tcPr>
            <w:tcW w:w="537" w:type="dxa"/>
            <w:tcBorders>
              <w:top w:val="nil"/>
              <w:left w:val="single" w:sz="8" w:space="0" w:color="000000"/>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4"/>
                <w:szCs w:val="24"/>
                <w:lang w:eastAsia="zh-CN"/>
              </w:rPr>
            </w:pPr>
            <w:r w:rsidRPr="001E5D25">
              <w:rPr>
                <w:rFonts w:eastAsia="Times New Roman" w:cs="Times New Roman"/>
                <w:color w:val="000000"/>
                <w:sz w:val="24"/>
                <w:szCs w:val="24"/>
                <w:lang w:eastAsia="zh-CN"/>
              </w:rPr>
              <w:t>1</w:t>
            </w:r>
          </w:p>
        </w:tc>
        <w:tc>
          <w:tcPr>
            <w:tcW w:w="1590" w:type="dxa"/>
            <w:vMerge w:val="restart"/>
            <w:tcBorders>
              <w:top w:val="nil"/>
              <w:left w:val="single" w:sz="8" w:space="0" w:color="000000"/>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Chương I – Dao động cơ</w:t>
            </w:r>
          </w:p>
        </w:tc>
        <w:tc>
          <w:tcPr>
            <w:tcW w:w="2126" w:type="dxa"/>
            <w:tcBorders>
              <w:top w:val="nil"/>
              <w:left w:val="nil"/>
              <w:bottom w:val="single" w:sz="8" w:space="0" w:color="auto"/>
              <w:right w:val="nil"/>
            </w:tcBorders>
            <w:shd w:val="clear" w:color="auto" w:fill="auto"/>
            <w:vAlign w:val="center"/>
            <w:hideMark/>
          </w:tcPr>
          <w:p w:rsidR="001E5D25" w:rsidRPr="001E5D25" w:rsidRDefault="001E5D25" w:rsidP="001E5D25">
            <w:pPr>
              <w:spacing w:after="0" w:line="240" w:lineRule="auto"/>
              <w:jc w:val="both"/>
              <w:rPr>
                <w:rFonts w:eastAsia="Times New Roman" w:cs="Times New Roman"/>
                <w:color w:val="000000"/>
                <w:sz w:val="24"/>
                <w:szCs w:val="24"/>
                <w:lang w:eastAsia="zh-CN"/>
              </w:rPr>
            </w:pPr>
            <w:r w:rsidRPr="001E5D25">
              <w:rPr>
                <w:rFonts w:eastAsia="Times New Roman" w:cs="Times New Roman"/>
                <w:color w:val="000000"/>
                <w:sz w:val="24"/>
                <w:szCs w:val="24"/>
                <w:lang w:eastAsia="zh-CN"/>
              </w:rPr>
              <w:t>I.1. Dao động điều ho</w:t>
            </w:r>
            <w:bookmarkStart w:id="1" w:name="_GoBack"/>
            <w:bookmarkEnd w:id="1"/>
            <w:r w:rsidRPr="001E5D25">
              <w:rPr>
                <w:rFonts w:eastAsia="Times New Roman" w:cs="Times New Roman"/>
                <w:color w:val="000000"/>
                <w:sz w:val="24"/>
                <w:szCs w:val="24"/>
                <w:lang w:eastAsia="zh-CN"/>
              </w:rPr>
              <w:t>à</w:t>
            </w:r>
          </w:p>
        </w:tc>
        <w:tc>
          <w:tcPr>
            <w:tcW w:w="68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both"/>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Nhận biết:</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Phát biểu được định nghĩa dao động điều hoà.</w:t>
            </w:r>
            <w:r w:rsidRPr="001E5D25">
              <w:rPr>
                <w:rFonts w:eastAsia="Times New Roman" w:cs="Times New Roman"/>
                <w:color w:val="000000"/>
                <w:sz w:val="24"/>
                <w:szCs w:val="24"/>
                <w:lang w:eastAsia="zh-CN"/>
              </w:rPr>
              <w:br/>
              <w:t>- Nêu được li độ, biên độ, pha, pha ban đầu là gì.</w:t>
            </w:r>
            <w:r w:rsidRPr="001E5D25">
              <w:rPr>
                <w:rFonts w:eastAsia="Times New Roman" w:cs="Times New Roman"/>
                <w:color w:val="000000"/>
                <w:sz w:val="24"/>
                <w:szCs w:val="24"/>
                <w:lang w:eastAsia="zh-CN"/>
              </w:rPr>
              <w:br/>
              <w:t>- Nhận diện phương trình li độ, vận tốc, gia tốc trong DĐĐH.</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Thông hiểu:</w:t>
            </w:r>
            <w:r w:rsidRPr="001E5D25">
              <w:rPr>
                <w:rFonts w:eastAsia="Times New Roman" w:cs="Times New Roman"/>
                <w:color w:val="000000"/>
                <w:sz w:val="24"/>
                <w:szCs w:val="24"/>
                <w:lang w:eastAsia="zh-CN"/>
              </w:rPr>
              <w:br/>
              <w:t>- Mối liên hệ giữa các đại lượng (công thức và độ lệch pha): li độ, vận tốc, gia tốc, lực kéo về</w:t>
            </w:r>
            <w:r w:rsidRPr="001E5D25">
              <w:rPr>
                <w:rFonts w:eastAsia="Times New Roman" w:cs="Times New Roman"/>
                <w:color w:val="000000"/>
                <w:sz w:val="24"/>
                <w:szCs w:val="24"/>
                <w:lang w:eastAsia="zh-CN"/>
              </w:rPr>
              <w:br/>
              <w:t>- Đặc điểm của vận tốc, gia tốc và lực kéo về</w:t>
            </w:r>
            <w:r w:rsidRPr="001E5D25">
              <w:rPr>
                <w:rFonts w:eastAsia="Times New Roman" w:cs="Times New Roman"/>
                <w:color w:val="000000"/>
                <w:sz w:val="24"/>
                <w:szCs w:val="24"/>
                <w:lang w:eastAsia="zh-CN"/>
              </w:rPr>
              <w:br/>
              <w:t>- Dựa vào phương trình nhận biết các đại lượng đặc trưng của dao động điều hòa (biên độ, li độ, tần số góc..)</w:t>
            </w:r>
            <w:r w:rsidRPr="001E5D25">
              <w:rPr>
                <w:rFonts w:eastAsia="Times New Roman" w:cs="Times New Roman"/>
                <w:color w:val="000000"/>
                <w:sz w:val="24"/>
                <w:szCs w:val="24"/>
                <w:lang w:eastAsia="zh-CN"/>
              </w:rPr>
              <w:br/>
              <w:t>- Giải được những bài toán đơn giản về phương trình li độ, vận tốc, gia tốc của dao động điều hòa.</w:t>
            </w:r>
            <w:r w:rsidRPr="001E5D25">
              <w:rPr>
                <w:rFonts w:eastAsia="Times New Roman" w:cs="Times New Roman"/>
                <w:color w:val="000000"/>
                <w:sz w:val="24"/>
                <w:szCs w:val="24"/>
                <w:lang w:eastAsia="zh-CN"/>
              </w:rPr>
              <w:br/>
              <w:t>- Tính giá trị cựa đại của tốc độ, gia tốc, lực kéo về.</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Vận dụng:</w:t>
            </w:r>
            <w:r w:rsidRPr="001E5D25">
              <w:rPr>
                <w:rFonts w:eastAsia="Times New Roman" w:cs="Times New Roman"/>
                <w:color w:val="000000"/>
                <w:sz w:val="24"/>
                <w:szCs w:val="24"/>
                <w:lang w:eastAsia="zh-CN"/>
              </w:rPr>
              <w:br/>
              <w:t>- Vận dụng được phương trình li độ, vận tốc, gia tốc.</w:t>
            </w:r>
            <w:r w:rsidRPr="001E5D25">
              <w:rPr>
                <w:rFonts w:eastAsia="Times New Roman" w:cs="Times New Roman"/>
                <w:color w:val="000000"/>
                <w:sz w:val="24"/>
                <w:szCs w:val="24"/>
                <w:lang w:eastAsia="zh-CN"/>
              </w:rPr>
              <w:br/>
              <w:t>- Dựa vào phương trình nhận biết các đại lượng đặc trưng của dao động điều hòa (biên độ, li độ, tần số góc..)</w:t>
            </w:r>
            <w:r w:rsidRPr="001E5D25">
              <w:rPr>
                <w:rFonts w:eastAsia="Times New Roman" w:cs="Times New Roman"/>
                <w:color w:val="000000"/>
                <w:sz w:val="24"/>
                <w:szCs w:val="24"/>
                <w:lang w:eastAsia="zh-CN"/>
              </w:rPr>
              <w:br/>
              <w:t>- Giải được những bài toán đơn giản về phương trình li độ, vận tốc, gia tốc của dao động điều hòa.</w:t>
            </w:r>
            <w:r w:rsidRPr="001E5D25">
              <w:rPr>
                <w:rFonts w:eastAsia="Times New Roman" w:cs="Times New Roman"/>
                <w:color w:val="000000"/>
                <w:sz w:val="24"/>
                <w:szCs w:val="24"/>
                <w:lang w:eastAsia="zh-CN"/>
              </w:rPr>
              <w:br/>
              <w:t>- Tính giá trị cựa đại của tốc độ, gia tốc, lực kéo về.</w:t>
            </w:r>
          </w:p>
        </w:tc>
        <w:tc>
          <w:tcPr>
            <w:tcW w:w="1000" w:type="dxa"/>
            <w:tcBorders>
              <w:top w:val="nil"/>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140" w:type="dxa"/>
            <w:tcBorders>
              <w:top w:val="nil"/>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00" w:type="dxa"/>
            <w:tcBorders>
              <w:top w:val="nil"/>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63" w:type="dxa"/>
            <w:tcBorders>
              <w:top w:val="nil"/>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0</w:t>
            </w:r>
          </w:p>
        </w:tc>
      </w:tr>
      <w:tr w:rsidR="001E5D25" w:rsidRPr="001E5D25" w:rsidTr="001E5D25">
        <w:trPr>
          <w:trHeight w:val="7060"/>
        </w:trPr>
        <w:tc>
          <w:tcPr>
            <w:tcW w:w="537" w:type="dxa"/>
            <w:tcBorders>
              <w:top w:val="single" w:sz="8" w:space="0" w:color="000000"/>
              <w:left w:val="single" w:sz="8" w:space="0" w:color="000000"/>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4"/>
                <w:szCs w:val="24"/>
                <w:lang w:eastAsia="zh-CN"/>
              </w:rPr>
            </w:pPr>
            <w:r w:rsidRPr="001E5D25">
              <w:rPr>
                <w:rFonts w:eastAsia="Times New Roman" w:cs="Times New Roman"/>
                <w:color w:val="000000"/>
                <w:sz w:val="24"/>
                <w:szCs w:val="24"/>
                <w:lang w:eastAsia="zh-CN"/>
              </w:rPr>
              <w:lastRenderedPageBreak/>
              <w:t>2</w:t>
            </w:r>
          </w:p>
        </w:tc>
        <w:tc>
          <w:tcPr>
            <w:tcW w:w="1590" w:type="dxa"/>
            <w:vMerge/>
            <w:tcBorders>
              <w:top w:val="nil"/>
              <w:left w:val="single" w:sz="8" w:space="0" w:color="000000"/>
              <w:bottom w:val="nil"/>
              <w:right w:val="single" w:sz="8" w:space="0" w:color="000000"/>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2126" w:type="dxa"/>
            <w:tcBorders>
              <w:top w:val="nil"/>
              <w:left w:val="nil"/>
              <w:bottom w:val="single" w:sz="8" w:space="0" w:color="auto"/>
              <w:right w:val="nil"/>
            </w:tcBorders>
            <w:shd w:val="clear" w:color="auto" w:fill="auto"/>
            <w:vAlign w:val="center"/>
            <w:hideMark/>
          </w:tcPr>
          <w:p w:rsidR="001E5D25" w:rsidRPr="001E5D25" w:rsidRDefault="001E5D25" w:rsidP="001E5D25">
            <w:pPr>
              <w:spacing w:after="0" w:line="240" w:lineRule="auto"/>
              <w:jc w:val="both"/>
              <w:rPr>
                <w:rFonts w:eastAsia="Times New Roman" w:cs="Times New Roman"/>
                <w:color w:val="000000"/>
                <w:sz w:val="24"/>
                <w:szCs w:val="24"/>
                <w:lang w:eastAsia="zh-CN"/>
              </w:rPr>
            </w:pPr>
            <w:r w:rsidRPr="001E5D25">
              <w:rPr>
                <w:rFonts w:eastAsia="Times New Roman" w:cs="Times New Roman"/>
                <w:color w:val="000000"/>
                <w:sz w:val="24"/>
                <w:szCs w:val="24"/>
                <w:lang w:eastAsia="zh-CN"/>
              </w:rPr>
              <w:t>I.2. Con lắc lò xo</w:t>
            </w:r>
          </w:p>
        </w:tc>
        <w:tc>
          <w:tcPr>
            <w:tcW w:w="6804" w:type="dxa"/>
            <w:tcBorders>
              <w:top w:val="nil"/>
              <w:left w:val="single" w:sz="8" w:space="0" w:color="auto"/>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both"/>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Nhận biết:</w:t>
            </w:r>
            <w:r w:rsidRPr="001E5D25">
              <w:rPr>
                <w:rFonts w:eastAsia="Times New Roman" w:cs="Times New Roman"/>
                <w:color w:val="000000"/>
                <w:sz w:val="24"/>
                <w:szCs w:val="24"/>
                <w:lang w:eastAsia="zh-CN"/>
              </w:rPr>
              <w:br/>
              <w:t>- Cấu tạo CLLX</w:t>
            </w:r>
            <w:r w:rsidRPr="001E5D25">
              <w:rPr>
                <w:rFonts w:eastAsia="Times New Roman" w:cs="Times New Roman"/>
                <w:color w:val="000000"/>
                <w:sz w:val="24"/>
                <w:szCs w:val="24"/>
                <w:lang w:eastAsia="zh-CN"/>
              </w:rPr>
              <w:br/>
              <w:t>- Viết được công thức tính chu kì (hoặc tần số) dao động điều hoà của con lắc lò xo;</w:t>
            </w:r>
            <w:r w:rsidRPr="001E5D25">
              <w:rPr>
                <w:rFonts w:eastAsia="Times New Roman" w:cs="Times New Roman"/>
                <w:color w:val="000000"/>
                <w:sz w:val="24"/>
                <w:szCs w:val="24"/>
                <w:lang w:eastAsia="zh-CN"/>
              </w:rPr>
              <w:br/>
              <w:t>- Viết được các công thức tính động năng, thế năng và cơ năng dao động điều hòa của con lắc lò xo.</w:t>
            </w:r>
            <w:r w:rsidRPr="001E5D25">
              <w:rPr>
                <w:rFonts w:eastAsia="Times New Roman" w:cs="Times New Roman"/>
                <w:color w:val="000000"/>
                <w:sz w:val="24"/>
                <w:szCs w:val="24"/>
                <w:lang w:eastAsia="zh-CN"/>
              </w:rPr>
              <w:br/>
              <w:t>- Công thức lực kéo về</w:t>
            </w:r>
            <w:r w:rsidRPr="001E5D25">
              <w:rPr>
                <w:rFonts w:eastAsia="Times New Roman" w:cs="Times New Roman"/>
                <w:color w:val="000000"/>
                <w:sz w:val="24"/>
                <w:szCs w:val="24"/>
                <w:lang w:eastAsia="zh-CN"/>
              </w:rPr>
              <w:br/>
              <w:t>- Viết được phương trình động lực học và phương trình dao động điều hoà của con lắc lò xo.</w:t>
            </w:r>
            <w:r w:rsidRPr="001E5D25">
              <w:rPr>
                <w:rFonts w:eastAsia="Times New Roman" w:cs="Times New Roman"/>
                <w:color w:val="000000"/>
                <w:sz w:val="24"/>
                <w:szCs w:val="24"/>
                <w:lang w:eastAsia="zh-CN"/>
              </w:rPr>
              <w:br/>
              <w:t xml:space="preserve">- Viết được công thức tính chu kì (hoặc tần số) dao động điều hoà của con lắc lò xo. </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Thông hiểu:</w:t>
            </w:r>
            <w:r w:rsidRPr="001E5D25">
              <w:rPr>
                <w:rFonts w:eastAsia="Times New Roman" w:cs="Times New Roman"/>
                <w:color w:val="000000"/>
                <w:sz w:val="24"/>
                <w:szCs w:val="24"/>
                <w:lang w:eastAsia="zh-CN"/>
              </w:rPr>
              <w:br/>
              <w:t>- Sự phụ thuộc của chu kì, tần số theo m, k</w:t>
            </w:r>
            <w:r w:rsidRPr="001E5D25">
              <w:rPr>
                <w:rFonts w:eastAsia="Times New Roman" w:cs="Times New Roman"/>
                <w:color w:val="000000"/>
                <w:sz w:val="24"/>
                <w:szCs w:val="24"/>
                <w:lang w:eastAsia="zh-CN"/>
              </w:rPr>
              <w:br/>
              <w:t>- Phân biệt lực kéo về và lực đàn hồi.</w:t>
            </w:r>
            <w:r w:rsidRPr="001E5D25">
              <w:rPr>
                <w:rFonts w:eastAsia="Times New Roman" w:cs="Times New Roman"/>
                <w:color w:val="000000"/>
                <w:sz w:val="24"/>
                <w:szCs w:val="24"/>
                <w:lang w:eastAsia="zh-CN"/>
              </w:rPr>
              <w:br/>
              <w:t>- Sự biến đổi năng lượng</w:t>
            </w:r>
            <w:r w:rsidRPr="001E5D25">
              <w:rPr>
                <w:rFonts w:eastAsia="Times New Roman" w:cs="Times New Roman"/>
                <w:color w:val="000000"/>
                <w:sz w:val="24"/>
                <w:szCs w:val="24"/>
                <w:lang w:eastAsia="zh-CN"/>
              </w:rPr>
              <w:br/>
              <w:t>- So sánh định tính CLLX nằm ngang và thẳng đứng.</w:t>
            </w:r>
            <w:r w:rsidRPr="001E5D25">
              <w:rPr>
                <w:rFonts w:eastAsia="Times New Roman" w:cs="Times New Roman"/>
                <w:color w:val="000000"/>
                <w:sz w:val="24"/>
                <w:szCs w:val="24"/>
                <w:lang w:eastAsia="zh-CN"/>
              </w:rPr>
              <w:br/>
              <w:t>- Chu kì, tần số biến thiên tuần hoàn của thế năng và động năng.</w:t>
            </w:r>
            <w:r w:rsidRPr="001E5D25">
              <w:rPr>
                <w:rFonts w:eastAsia="Times New Roman" w:cs="Times New Roman"/>
                <w:color w:val="000000"/>
                <w:sz w:val="24"/>
                <w:szCs w:val="24"/>
                <w:lang w:eastAsia="zh-CN"/>
              </w:rPr>
              <w:br/>
              <w:t>- Vận dụng tính chu kì, tần số của CLLX; tính động năng, thế năng và cơ năng.</w:t>
            </w:r>
            <w:r w:rsidRPr="001E5D25">
              <w:rPr>
                <w:rFonts w:eastAsia="Times New Roman" w:cs="Times New Roman"/>
                <w:color w:val="000000"/>
                <w:sz w:val="24"/>
                <w:szCs w:val="24"/>
                <w:lang w:eastAsia="zh-CN"/>
              </w:rPr>
              <w:br/>
              <w:t>- Vận dụng tính lực kéo về cực đại và lực kéo về tại vị trí có li độ x.</w:t>
            </w:r>
            <w:r w:rsidRPr="001E5D25">
              <w:rPr>
                <w:rFonts w:eastAsia="Times New Roman" w:cs="Times New Roman"/>
                <w:color w:val="000000"/>
                <w:sz w:val="24"/>
                <w:szCs w:val="24"/>
                <w:lang w:eastAsia="zh-CN"/>
              </w:rPr>
              <w:br/>
              <w:t>- Nêu được quá trình biến đổi năng lượng trong dao động điều hoà.</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Vận dụng:</w:t>
            </w:r>
            <w:r w:rsidRPr="001E5D25">
              <w:rPr>
                <w:rFonts w:eastAsia="Times New Roman" w:cs="Times New Roman"/>
                <w:color w:val="000000"/>
                <w:sz w:val="24"/>
                <w:szCs w:val="24"/>
                <w:lang w:eastAsia="zh-CN"/>
              </w:rPr>
              <w:br/>
              <w:t>- Biết cách chọn hệ trục tọa độ, chỉ ra được các lực tác dụng lên vật dao động;</w:t>
            </w:r>
            <w:r w:rsidRPr="001E5D25">
              <w:rPr>
                <w:rFonts w:eastAsia="Times New Roman" w:cs="Times New Roman"/>
                <w:color w:val="000000"/>
                <w:sz w:val="24"/>
                <w:szCs w:val="24"/>
                <w:lang w:eastAsia="zh-CN"/>
              </w:rPr>
              <w:br/>
              <w:t>- Biết cách lập phương trình dao động, tính chu kì dao động và các đại lượng trong các công thức của con lắc lò xo.</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Vận dụng cao:</w:t>
            </w:r>
            <w:r w:rsidRPr="001E5D25">
              <w:rPr>
                <w:rFonts w:eastAsia="Times New Roman" w:cs="Times New Roman"/>
                <w:color w:val="000000"/>
                <w:sz w:val="24"/>
                <w:szCs w:val="24"/>
                <w:lang w:eastAsia="zh-CN"/>
              </w:rPr>
              <w:br/>
              <w:t>- Vận dụng các kiến thức liên quan đến dao động điều hòa và con lắc lò xo để làm được các bài toán về dao động của con lắc lò xo.</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14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63"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r>
      <w:tr w:rsidR="001E5D25" w:rsidRPr="001E5D25" w:rsidTr="001E5D25">
        <w:trPr>
          <w:trHeight w:val="2760"/>
        </w:trPr>
        <w:tc>
          <w:tcPr>
            <w:tcW w:w="537" w:type="dxa"/>
            <w:tcBorders>
              <w:top w:val="single" w:sz="8" w:space="0" w:color="000000"/>
              <w:left w:val="single" w:sz="8" w:space="0" w:color="000000"/>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4"/>
                <w:szCs w:val="24"/>
                <w:lang w:eastAsia="zh-CN"/>
              </w:rPr>
            </w:pPr>
            <w:r w:rsidRPr="001E5D25">
              <w:rPr>
                <w:rFonts w:eastAsia="Times New Roman" w:cs="Times New Roman"/>
                <w:color w:val="000000"/>
                <w:sz w:val="24"/>
                <w:szCs w:val="24"/>
                <w:lang w:eastAsia="zh-CN"/>
              </w:rPr>
              <w:t>3</w:t>
            </w:r>
          </w:p>
        </w:tc>
        <w:tc>
          <w:tcPr>
            <w:tcW w:w="1590" w:type="dxa"/>
            <w:vMerge/>
            <w:tcBorders>
              <w:top w:val="nil"/>
              <w:left w:val="single" w:sz="8" w:space="0" w:color="000000"/>
              <w:bottom w:val="nil"/>
              <w:right w:val="single" w:sz="8" w:space="0" w:color="000000"/>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2126" w:type="dxa"/>
            <w:tcBorders>
              <w:top w:val="nil"/>
              <w:left w:val="nil"/>
              <w:bottom w:val="single" w:sz="8" w:space="0" w:color="auto"/>
              <w:right w:val="nil"/>
            </w:tcBorders>
            <w:shd w:val="clear" w:color="auto" w:fill="auto"/>
            <w:vAlign w:val="center"/>
            <w:hideMark/>
          </w:tcPr>
          <w:p w:rsidR="001E5D25" w:rsidRPr="001E5D25" w:rsidRDefault="001E5D25" w:rsidP="001E5D25">
            <w:pPr>
              <w:spacing w:after="0" w:line="240" w:lineRule="auto"/>
              <w:jc w:val="both"/>
              <w:rPr>
                <w:rFonts w:eastAsia="Times New Roman" w:cs="Times New Roman"/>
                <w:color w:val="000000"/>
                <w:sz w:val="24"/>
                <w:szCs w:val="24"/>
                <w:lang w:eastAsia="zh-CN"/>
              </w:rPr>
            </w:pPr>
            <w:r w:rsidRPr="001E5D25">
              <w:rPr>
                <w:rFonts w:eastAsia="Times New Roman" w:cs="Times New Roman"/>
                <w:color w:val="000000"/>
                <w:sz w:val="24"/>
                <w:szCs w:val="24"/>
                <w:lang w:eastAsia="zh-CN"/>
              </w:rPr>
              <w:t>I.3. Con lắc đơn</w:t>
            </w:r>
          </w:p>
        </w:tc>
        <w:tc>
          <w:tcPr>
            <w:tcW w:w="6804" w:type="dxa"/>
            <w:tcBorders>
              <w:top w:val="nil"/>
              <w:left w:val="single" w:sz="8" w:space="0" w:color="auto"/>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Nhận biết:</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Viết được công thức cơ bản của CLĐ: chu kỳ, tần số, năng lượng, ...</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Thông hiểu:</w:t>
            </w:r>
            <w:r w:rsidRPr="001E5D25">
              <w:rPr>
                <w:rFonts w:eastAsia="Times New Roman" w:cs="Times New Roman"/>
                <w:color w:val="000000"/>
                <w:sz w:val="24"/>
                <w:szCs w:val="24"/>
                <w:lang w:eastAsia="zh-CN"/>
              </w:rPr>
              <w:br/>
              <w:t>- Nêu được ứng dụng của con lắc đơn trong việc xác định gia tốc rơi tự do.</w:t>
            </w:r>
            <w:r w:rsidRPr="001E5D25">
              <w:rPr>
                <w:rFonts w:eastAsia="Times New Roman" w:cs="Times New Roman"/>
                <w:color w:val="000000"/>
                <w:sz w:val="24"/>
                <w:szCs w:val="24"/>
                <w:lang w:eastAsia="zh-CN"/>
              </w:rPr>
              <w:br/>
              <w:t>- Viết được phương trình dao động điều hoà của con lắc đơn.</w:t>
            </w:r>
            <w:r w:rsidRPr="001E5D25">
              <w:rPr>
                <w:rFonts w:eastAsia="Times New Roman" w:cs="Times New Roman"/>
                <w:color w:val="000000"/>
                <w:sz w:val="24"/>
                <w:szCs w:val="24"/>
                <w:lang w:eastAsia="zh-CN"/>
              </w:rPr>
              <w:br/>
              <w:t>- Áp dụng được công thức chu kỳ đơn giản.</w:t>
            </w:r>
            <w:r w:rsidRPr="001E5D25">
              <w:rPr>
                <w:rFonts w:eastAsia="Times New Roman" w:cs="Times New Roman"/>
                <w:color w:val="000000"/>
                <w:sz w:val="24"/>
                <w:szCs w:val="24"/>
                <w:lang w:eastAsia="zh-CN"/>
              </w:rPr>
              <w:br/>
              <w:t>- Nêu được cách kiểm tra mối quan hệ giữa chu kì với chiều dài của con lắc đơn khi con lắc dao động với biên độ góc nhỏ</w:t>
            </w:r>
            <w:r w:rsidRPr="001E5D25">
              <w:rPr>
                <w:rFonts w:eastAsia="Times New Roman" w:cs="Times New Roman"/>
                <w:color w:val="000000"/>
                <w:sz w:val="24"/>
                <w:szCs w:val="24"/>
                <w:lang w:eastAsia="zh-CN"/>
              </w:rPr>
              <w:br/>
              <w:t xml:space="preserve">- Vận dụng được công thức tính chu kì (hoặc tần số) dao động điều hoà của con lắc đơn. </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14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0</w:t>
            </w:r>
          </w:p>
        </w:tc>
        <w:tc>
          <w:tcPr>
            <w:tcW w:w="1063"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0</w:t>
            </w:r>
          </w:p>
        </w:tc>
      </w:tr>
      <w:tr w:rsidR="001E5D25" w:rsidRPr="001E5D25" w:rsidTr="001E5D25">
        <w:trPr>
          <w:trHeight w:val="920"/>
        </w:trPr>
        <w:tc>
          <w:tcPr>
            <w:tcW w:w="537" w:type="dxa"/>
            <w:tcBorders>
              <w:top w:val="single" w:sz="8" w:space="0" w:color="000000"/>
              <w:left w:val="single" w:sz="8" w:space="0" w:color="000000"/>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4"/>
                <w:szCs w:val="24"/>
                <w:lang w:eastAsia="zh-CN"/>
              </w:rPr>
            </w:pPr>
            <w:r w:rsidRPr="001E5D25">
              <w:rPr>
                <w:rFonts w:eastAsia="Times New Roman" w:cs="Times New Roman"/>
                <w:color w:val="000000"/>
                <w:sz w:val="24"/>
                <w:szCs w:val="24"/>
                <w:lang w:eastAsia="zh-CN"/>
              </w:rPr>
              <w:lastRenderedPageBreak/>
              <w:t>4</w:t>
            </w:r>
          </w:p>
        </w:tc>
        <w:tc>
          <w:tcPr>
            <w:tcW w:w="1590" w:type="dxa"/>
            <w:vMerge/>
            <w:tcBorders>
              <w:top w:val="nil"/>
              <w:left w:val="single" w:sz="8" w:space="0" w:color="000000"/>
              <w:bottom w:val="nil"/>
              <w:right w:val="single" w:sz="8" w:space="0" w:color="000000"/>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2126" w:type="dxa"/>
            <w:tcBorders>
              <w:top w:val="nil"/>
              <w:left w:val="nil"/>
              <w:bottom w:val="single" w:sz="8" w:space="0" w:color="auto"/>
              <w:right w:val="nil"/>
            </w:tcBorders>
            <w:shd w:val="clear" w:color="auto" w:fill="auto"/>
            <w:vAlign w:val="center"/>
            <w:hideMark/>
          </w:tcPr>
          <w:p w:rsidR="001E5D25" w:rsidRPr="001E5D25" w:rsidRDefault="001E5D25" w:rsidP="001E5D25">
            <w:pPr>
              <w:spacing w:after="0" w:line="240" w:lineRule="auto"/>
              <w:jc w:val="both"/>
              <w:rPr>
                <w:rFonts w:eastAsia="Times New Roman" w:cs="Times New Roman"/>
                <w:color w:val="000000"/>
                <w:sz w:val="24"/>
                <w:szCs w:val="24"/>
                <w:lang w:eastAsia="zh-CN"/>
              </w:rPr>
            </w:pPr>
            <w:r w:rsidRPr="001E5D25">
              <w:rPr>
                <w:rFonts w:eastAsia="Times New Roman" w:cs="Times New Roman"/>
                <w:color w:val="000000"/>
                <w:sz w:val="24"/>
                <w:szCs w:val="24"/>
                <w:lang w:eastAsia="zh-CN"/>
              </w:rPr>
              <w:t>I.4. Dao động tắt dần. Dao động cưỡng bức</w:t>
            </w:r>
          </w:p>
        </w:tc>
        <w:tc>
          <w:tcPr>
            <w:tcW w:w="6804" w:type="dxa"/>
            <w:tcBorders>
              <w:top w:val="nil"/>
              <w:left w:val="single" w:sz="8" w:space="0" w:color="auto"/>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both"/>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Nhận biết:</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Nêu được dao động riêng, dao động tắt dần, dao động cưỡng bức là gì.</w:t>
            </w:r>
            <w:r w:rsidRPr="001E5D25">
              <w:rPr>
                <w:rFonts w:eastAsia="Times New Roman" w:cs="Times New Roman"/>
                <w:color w:val="000000"/>
                <w:sz w:val="24"/>
                <w:szCs w:val="24"/>
                <w:lang w:eastAsia="zh-CN"/>
              </w:rPr>
              <w:br/>
              <w:t xml:space="preserve"> - Nêu được các đặc điểm của dao động tắt dần, dao động cưỡng bức, dao động duy trì.</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14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0</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0</w:t>
            </w:r>
          </w:p>
        </w:tc>
        <w:tc>
          <w:tcPr>
            <w:tcW w:w="1063"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0</w:t>
            </w:r>
          </w:p>
        </w:tc>
      </w:tr>
      <w:tr w:rsidR="001E5D25" w:rsidRPr="001E5D25" w:rsidTr="001E5D25">
        <w:trPr>
          <w:trHeight w:val="3680"/>
        </w:trPr>
        <w:tc>
          <w:tcPr>
            <w:tcW w:w="537" w:type="dxa"/>
            <w:tcBorders>
              <w:top w:val="single" w:sz="8" w:space="0" w:color="000000"/>
              <w:left w:val="single" w:sz="8" w:space="0" w:color="000000"/>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4"/>
                <w:szCs w:val="24"/>
                <w:lang w:eastAsia="zh-CN"/>
              </w:rPr>
            </w:pPr>
            <w:r w:rsidRPr="001E5D25">
              <w:rPr>
                <w:rFonts w:eastAsia="Times New Roman" w:cs="Times New Roman"/>
                <w:color w:val="000000"/>
                <w:sz w:val="24"/>
                <w:szCs w:val="24"/>
                <w:lang w:eastAsia="zh-CN"/>
              </w:rPr>
              <w:t>5</w:t>
            </w:r>
          </w:p>
        </w:tc>
        <w:tc>
          <w:tcPr>
            <w:tcW w:w="1590" w:type="dxa"/>
            <w:vMerge/>
            <w:tcBorders>
              <w:top w:val="nil"/>
              <w:left w:val="single" w:sz="8" w:space="0" w:color="000000"/>
              <w:bottom w:val="nil"/>
              <w:right w:val="single" w:sz="8" w:space="0" w:color="000000"/>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2126" w:type="dxa"/>
            <w:tcBorders>
              <w:top w:val="nil"/>
              <w:left w:val="nil"/>
              <w:bottom w:val="single" w:sz="8" w:space="0" w:color="auto"/>
              <w:right w:val="nil"/>
            </w:tcBorders>
            <w:shd w:val="clear" w:color="auto" w:fill="auto"/>
            <w:vAlign w:val="center"/>
            <w:hideMark/>
          </w:tcPr>
          <w:p w:rsidR="001E5D25" w:rsidRPr="001E5D25" w:rsidRDefault="001E5D25" w:rsidP="001E5D25">
            <w:pPr>
              <w:spacing w:after="0" w:line="240" w:lineRule="auto"/>
              <w:jc w:val="both"/>
              <w:rPr>
                <w:rFonts w:eastAsia="Times New Roman" w:cs="Times New Roman"/>
                <w:color w:val="000000"/>
                <w:sz w:val="24"/>
                <w:szCs w:val="24"/>
                <w:lang w:eastAsia="zh-CN"/>
              </w:rPr>
            </w:pPr>
            <w:r w:rsidRPr="001E5D25">
              <w:rPr>
                <w:rFonts w:eastAsia="Times New Roman" w:cs="Times New Roman"/>
                <w:color w:val="000000"/>
                <w:sz w:val="24"/>
                <w:szCs w:val="24"/>
                <w:lang w:eastAsia="zh-CN"/>
              </w:rPr>
              <w:t>I.5. Tổng hợp các dao động điều hòa cùng phương cùng tần số</w:t>
            </w:r>
          </w:p>
        </w:tc>
        <w:tc>
          <w:tcPr>
            <w:tcW w:w="6804" w:type="dxa"/>
            <w:tcBorders>
              <w:top w:val="nil"/>
              <w:left w:val="single" w:sz="8" w:space="0" w:color="auto"/>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both"/>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Nhận biết:</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Đặc điểm của DĐ tổng hợp</w:t>
            </w:r>
            <w:r w:rsidRPr="001E5D25">
              <w:rPr>
                <w:rFonts w:eastAsia="Times New Roman" w:cs="Times New Roman"/>
                <w:color w:val="000000"/>
                <w:sz w:val="24"/>
                <w:szCs w:val="24"/>
                <w:lang w:eastAsia="zh-CN"/>
              </w:rPr>
              <w:br/>
              <w:t>- Nêu được công thức tính biên độ và pha ban đầu của dao động tổng hợp.</w:t>
            </w:r>
            <w:r w:rsidRPr="001E5D25">
              <w:rPr>
                <w:rFonts w:eastAsia="Times New Roman" w:cs="Times New Roman"/>
                <w:color w:val="000000"/>
                <w:sz w:val="24"/>
                <w:szCs w:val="24"/>
                <w:lang w:eastAsia="zh-CN"/>
              </w:rPr>
              <w:br/>
              <w:t>- Nêu được công thức tính độ lệch pha của 2 dao động.</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Thông hiểu:</w:t>
            </w:r>
            <w:r w:rsidRPr="001E5D25">
              <w:rPr>
                <w:rFonts w:eastAsia="Times New Roman" w:cs="Times New Roman"/>
                <w:color w:val="000000"/>
                <w:sz w:val="24"/>
                <w:szCs w:val="24"/>
                <w:lang w:eastAsia="zh-CN"/>
              </w:rPr>
              <w:br/>
              <w:t>- Nhận diện 2 DĐĐH cùng pha, ngược pha, vuông pha.</w:t>
            </w:r>
            <w:r w:rsidRPr="001E5D25">
              <w:rPr>
                <w:rFonts w:eastAsia="Times New Roman" w:cs="Times New Roman"/>
                <w:color w:val="000000"/>
                <w:sz w:val="24"/>
                <w:szCs w:val="24"/>
                <w:lang w:eastAsia="zh-CN"/>
              </w:rPr>
              <w:br/>
              <w:t>- Ảnh hưởng của độ lệch pha đến giá trị biên độ của DĐ tổng hợp.</w:t>
            </w:r>
            <w:r w:rsidRPr="001E5D25">
              <w:rPr>
                <w:rFonts w:eastAsia="Times New Roman" w:cs="Times New Roman"/>
                <w:color w:val="000000"/>
                <w:sz w:val="24"/>
                <w:szCs w:val="24"/>
                <w:lang w:eastAsia="zh-CN"/>
              </w:rPr>
              <w:br/>
              <w:t>-Trình bày được nội dung của phương pháp giản đồ Fre-nen.</w:t>
            </w:r>
            <w:r w:rsidRPr="001E5D25">
              <w:rPr>
                <w:rFonts w:eastAsia="Times New Roman" w:cs="Times New Roman"/>
                <w:color w:val="000000"/>
                <w:sz w:val="24"/>
                <w:szCs w:val="24"/>
                <w:lang w:eastAsia="zh-CN"/>
              </w:rPr>
              <w:br/>
              <w:t>- Nêu được cách sử dụng phương pháp giản đồ Fre-nen để tổng hợp hai dao động điều hoà cùng tần số, cùng phương dao động.</w:t>
            </w:r>
            <w:r w:rsidRPr="001E5D25">
              <w:rPr>
                <w:rFonts w:eastAsia="Times New Roman" w:cs="Times New Roman"/>
                <w:color w:val="000000"/>
                <w:sz w:val="24"/>
                <w:szCs w:val="24"/>
                <w:lang w:eastAsia="zh-CN"/>
              </w:rPr>
              <w:br/>
              <w:t>- Áp dụng được các công thức tính biên độ tổng hợp và pha ban đầu của dao động tổng hợp,</w:t>
            </w:r>
            <w:r w:rsidRPr="001E5D25">
              <w:rPr>
                <w:rFonts w:eastAsia="Times New Roman" w:cs="Times New Roman"/>
                <w:color w:val="000000"/>
                <w:sz w:val="24"/>
                <w:szCs w:val="24"/>
                <w:lang w:eastAsia="zh-CN"/>
              </w:rPr>
              <w:br/>
              <w:t>- Tính độ lệch pha giữa hai dao động.</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14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0</w:t>
            </w:r>
          </w:p>
        </w:tc>
        <w:tc>
          <w:tcPr>
            <w:tcW w:w="1063"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0</w:t>
            </w:r>
          </w:p>
        </w:tc>
      </w:tr>
      <w:tr w:rsidR="001E5D25" w:rsidRPr="001E5D25" w:rsidTr="001E5D25">
        <w:trPr>
          <w:trHeight w:val="4287"/>
        </w:trPr>
        <w:tc>
          <w:tcPr>
            <w:tcW w:w="537" w:type="dxa"/>
            <w:tcBorders>
              <w:top w:val="single" w:sz="8" w:space="0" w:color="000000"/>
              <w:left w:val="single" w:sz="8" w:space="0" w:color="000000"/>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4"/>
                <w:szCs w:val="24"/>
                <w:lang w:eastAsia="zh-CN"/>
              </w:rPr>
            </w:pPr>
            <w:r w:rsidRPr="001E5D25">
              <w:rPr>
                <w:rFonts w:eastAsia="Times New Roman" w:cs="Times New Roman"/>
                <w:color w:val="000000"/>
                <w:sz w:val="24"/>
                <w:szCs w:val="24"/>
                <w:lang w:eastAsia="zh-CN"/>
              </w:rPr>
              <w:lastRenderedPageBreak/>
              <w:t>6</w:t>
            </w:r>
          </w:p>
        </w:tc>
        <w:tc>
          <w:tcPr>
            <w:tcW w:w="1590" w:type="dxa"/>
            <w:vMerge w:val="restart"/>
            <w:tcBorders>
              <w:top w:val="single" w:sz="8" w:space="0" w:color="000000"/>
              <w:left w:val="single" w:sz="8" w:space="0" w:color="000000"/>
              <w:bottom w:val="nil"/>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Chương II – Sóng cơ và sóng âm</w:t>
            </w:r>
          </w:p>
        </w:tc>
        <w:tc>
          <w:tcPr>
            <w:tcW w:w="21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color w:val="000000"/>
                <w:sz w:val="24"/>
                <w:szCs w:val="24"/>
                <w:lang w:eastAsia="zh-CN"/>
              </w:rPr>
            </w:pPr>
            <w:r w:rsidRPr="001E5D25">
              <w:rPr>
                <w:rFonts w:eastAsia="Times New Roman" w:cs="Times New Roman"/>
                <w:color w:val="000000"/>
                <w:sz w:val="24"/>
                <w:szCs w:val="24"/>
                <w:lang w:eastAsia="zh-CN"/>
              </w:rPr>
              <w:t>II.1. Sóng cơ và sự truyền sóng cơ</w:t>
            </w:r>
          </w:p>
        </w:tc>
        <w:tc>
          <w:tcPr>
            <w:tcW w:w="6804"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both"/>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Nhận biết:</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Phát biểu được các định nghĩa về sóng cơ, sóng dọc, sóng ngang.</w:t>
            </w:r>
            <w:r w:rsidRPr="001E5D25">
              <w:rPr>
                <w:rFonts w:eastAsia="Times New Roman" w:cs="Times New Roman"/>
                <w:color w:val="000000"/>
                <w:sz w:val="24"/>
                <w:szCs w:val="24"/>
                <w:lang w:eastAsia="zh-CN"/>
              </w:rPr>
              <w:br/>
              <w:t>- Phát biểu được các định nghĩa về tốc độ truyền sóng, bước sóng, tần số sóng, biên độ sóng và năng lượng sóng.</w:t>
            </w:r>
            <w:r w:rsidRPr="001E5D25">
              <w:rPr>
                <w:rFonts w:eastAsia="Times New Roman" w:cs="Times New Roman"/>
                <w:color w:val="000000"/>
                <w:sz w:val="24"/>
                <w:szCs w:val="24"/>
                <w:lang w:eastAsia="zh-CN"/>
              </w:rPr>
              <w:br/>
              <w:t>- Viết được công thức phương trình sóng.</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Các đại lượng đặc trưng của sóng: chu kì, tần số, tốc độ truyền sóng, bước sóng.</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Thông hiểu:</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So sánh tốc độ truyền sóng trong các môi trường.</w:t>
            </w:r>
            <w:r w:rsidRPr="001E5D25">
              <w:rPr>
                <w:rFonts w:eastAsia="Times New Roman" w:cs="Times New Roman"/>
                <w:color w:val="000000"/>
                <w:sz w:val="24"/>
                <w:szCs w:val="24"/>
                <w:lang w:eastAsia="zh-CN"/>
              </w:rPr>
              <w:br/>
              <w:t>- Sự thay đổi của các đại lượng đặc trưng khi sóng truyền từ môi trường này sang môi trường khác.</w:t>
            </w:r>
            <w:r w:rsidRPr="001E5D25">
              <w:rPr>
                <w:rFonts w:eastAsia="Times New Roman" w:cs="Times New Roman"/>
                <w:color w:val="000000"/>
                <w:sz w:val="24"/>
                <w:szCs w:val="24"/>
                <w:lang w:eastAsia="zh-CN"/>
              </w:rPr>
              <w:br/>
              <w:t>- Phân biệt sóng ngang và sóng dọc, nêu được ví dụ.</w:t>
            </w:r>
            <w:r w:rsidRPr="001E5D25">
              <w:rPr>
                <w:rFonts w:eastAsia="Times New Roman" w:cs="Times New Roman"/>
                <w:color w:val="000000"/>
                <w:sz w:val="24"/>
                <w:szCs w:val="24"/>
                <w:lang w:eastAsia="zh-CN"/>
              </w:rPr>
              <w:br/>
              <w:t>- Phân biệt tốc độ truyền sóng và tốc độ dao động của phần tử</w:t>
            </w:r>
            <w:r w:rsidRPr="001E5D25">
              <w:rPr>
                <w:rFonts w:eastAsia="Times New Roman" w:cs="Times New Roman"/>
                <w:color w:val="000000"/>
                <w:sz w:val="24"/>
                <w:szCs w:val="24"/>
                <w:lang w:eastAsia="zh-CN"/>
              </w:rPr>
              <w:br/>
              <w:t>- Viết được phương trình sóng tại 1 điểm do nguồn truyền đến</w:t>
            </w:r>
            <w:r w:rsidRPr="001E5D25">
              <w:rPr>
                <w:rFonts w:eastAsia="Times New Roman" w:cs="Times New Roman"/>
                <w:color w:val="000000"/>
                <w:sz w:val="24"/>
                <w:szCs w:val="24"/>
                <w:lang w:eastAsia="zh-CN"/>
              </w:rPr>
              <w:br/>
              <w:t>- Tính được bước sóng từ công thức định nghĩa.</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Tính toán đơn giản các đại lượng đặc trưng của sóng.</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14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0</w:t>
            </w:r>
          </w:p>
        </w:tc>
        <w:tc>
          <w:tcPr>
            <w:tcW w:w="1063"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0</w:t>
            </w:r>
          </w:p>
        </w:tc>
      </w:tr>
      <w:tr w:rsidR="001E5D25" w:rsidRPr="001E5D25" w:rsidTr="001E5D25">
        <w:trPr>
          <w:trHeight w:val="5200"/>
        </w:trPr>
        <w:tc>
          <w:tcPr>
            <w:tcW w:w="537" w:type="dxa"/>
            <w:tcBorders>
              <w:top w:val="single" w:sz="8" w:space="0" w:color="000000"/>
              <w:left w:val="single" w:sz="8" w:space="0" w:color="000000"/>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4"/>
                <w:szCs w:val="24"/>
                <w:lang w:eastAsia="zh-CN"/>
              </w:rPr>
            </w:pPr>
            <w:r w:rsidRPr="001E5D25">
              <w:rPr>
                <w:rFonts w:eastAsia="Times New Roman" w:cs="Times New Roman"/>
                <w:color w:val="000000"/>
                <w:sz w:val="24"/>
                <w:szCs w:val="24"/>
                <w:lang w:eastAsia="zh-CN"/>
              </w:rPr>
              <w:t>7</w:t>
            </w:r>
          </w:p>
        </w:tc>
        <w:tc>
          <w:tcPr>
            <w:tcW w:w="1590" w:type="dxa"/>
            <w:vMerge/>
            <w:tcBorders>
              <w:top w:val="single" w:sz="8" w:space="0" w:color="000000"/>
              <w:left w:val="single" w:sz="8" w:space="0" w:color="000000"/>
              <w:bottom w:val="nil"/>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color w:val="000000"/>
                <w:sz w:val="24"/>
                <w:szCs w:val="24"/>
                <w:lang w:eastAsia="zh-CN"/>
              </w:rPr>
            </w:pPr>
            <w:r w:rsidRPr="001E5D25">
              <w:rPr>
                <w:rFonts w:eastAsia="Times New Roman" w:cs="Times New Roman"/>
                <w:color w:val="000000"/>
                <w:sz w:val="24"/>
                <w:szCs w:val="24"/>
                <w:lang w:eastAsia="zh-CN"/>
              </w:rPr>
              <w:t>II.2. Giao thoa sóng</w:t>
            </w:r>
          </w:p>
        </w:tc>
        <w:tc>
          <w:tcPr>
            <w:tcW w:w="6804"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both"/>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Nhận biết:</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Hình dạng của các vân cực đại và cực tiểu giao thoa.</w:t>
            </w:r>
            <w:r w:rsidRPr="001E5D25">
              <w:rPr>
                <w:rFonts w:eastAsia="Times New Roman" w:cs="Times New Roman"/>
                <w:color w:val="000000"/>
                <w:sz w:val="24"/>
                <w:szCs w:val="24"/>
                <w:lang w:eastAsia="zh-CN"/>
              </w:rPr>
              <w:br/>
              <w:t>- Nêu được đặc điểm của 2 nguồn sóng kết hợp; 2 sóng kết hợp.</w:t>
            </w:r>
            <w:r w:rsidRPr="001E5D25">
              <w:rPr>
                <w:rFonts w:eastAsia="Times New Roman" w:cs="Times New Roman"/>
                <w:color w:val="000000"/>
                <w:sz w:val="24"/>
                <w:szCs w:val="24"/>
                <w:lang w:eastAsia="zh-CN"/>
              </w:rPr>
              <w:br/>
              <w:t>- Ghi được công thức xác định vị trí của cực đại giao thoa và cực tiểu giao thoa.</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Thông hiểu:</w:t>
            </w:r>
            <w:r w:rsidRPr="001E5D25">
              <w:rPr>
                <w:rFonts w:eastAsia="Times New Roman" w:cs="Times New Roman"/>
                <w:b/>
                <w:bCs/>
                <w:color w:val="000000"/>
                <w:sz w:val="24"/>
                <w:szCs w:val="24"/>
                <w:lang w:eastAsia="zh-CN"/>
              </w:rPr>
              <w:br/>
              <w:t xml:space="preserve">- </w:t>
            </w:r>
            <w:r w:rsidRPr="001E5D25">
              <w:rPr>
                <w:rFonts w:eastAsia="Times New Roman" w:cs="Times New Roman"/>
                <w:color w:val="000000"/>
                <w:sz w:val="24"/>
                <w:szCs w:val="24"/>
                <w:lang w:eastAsia="zh-CN"/>
              </w:rPr>
              <w:t>Mô tả được hiện tượng giao thoa của hai sóng mặt nước.</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Vận dụng phương trình sóng tổng hợp tại M trong vùng giao thoa sóng để tính toán đơn giản (1 bước).</w:t>
            </w:r>
            <w:r w:rsidRPr="001E5D25">
              <w:rPr>
                <w:rFonts w:eastAsia="Times New Roman" w:cs="Times New Roman"/>
                <w:color w:val="000000"/>
                <w:sz w:val="24"/>
                <w:szCs w:val="24"/>
                <w:lang w:eastAsia="zh-CN"/>
              </w:rPr>
              <w:br/>
              <w:t>- Giải thích được hiện tượng giao thoa sóng</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Vận dụng:</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Tính bước sóng dựa vào khoảng cách gần nhất giữa 2 đỉnh vân giao thoa.</w:t>
            </w:r>
            <w:r w:rsidRPr="001E5D25">
              <w:rPr>
                <w:rFonts w:eastAsia="Times New Roman" w:cs="Times New Roman"/>
                <w:color w:val="000000"/>
                <w:sz w:val="24"/>
                <w:szCs w:val="24"/>
                <w:lang w:eastAsia="zh-CN"/>
              </w:rPr>
              <w:br/>
              <w:t>- Đếm số lượng các cực đại giao thoa, cực tiểu giao thoa trên đoạn S1S2</w:t>
            </w:r>
            <w:r w:rsidRPr="001E5D25">
              <w:rPr>
                <w:rFonts w:eastAsia="Times New Roman" w:cs="Times New Roman"/>
                <w:color w:val="000000"/>
                <w:sz w:val="24"/>
                <w:szCs w:val="24"/>
                <w:lang w:eastAsia="zh-CN"/>
              </w:rPr>
              <w:br/>
              <w:t>- Xác định vị trí của điểm M cách nguồn khoảng d1, d2 là cực đại hay cực tiểu</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Vận dụng cao:</w:t>
            </w:r>
            <w:r w:rsidRPr="001E5D25">
              <w:rPr>
                <w:rFonts w:eastAsia="Times New Roman" w:cs="Times New Roman"/>
                <w:color w:val="000000"/>
                <w:sz w:val="24"/>
                <w:szCs w:val="24"/>
                <w:lang w:eastAsia="zh-CN"/>
              </w:rPr>
              <w:br/>
              <w:t xml:space="preserve">- Vận dụng được các kiến thức về giao thoa sóng để giải được các bài </w:t>
            </w:r>
            <w:r w:rsidRPr="001E5D25">
              <w:rPr>
                <w:rFonts w:eastAsia="Times New Roman" w:cs="Times New Roman"/>
                <w:color w:val="000000"/>
                <w:sz w:val="24"/>
                <w:szCs w:val="24"/>
                <w:lang w:eastAsia="zh-CN"/>
              </w:rPr>
              <w:lastRenderedPageBreak/>
              <w:t>toán phức tạp.</w:t>
            </w:r>
            <w:r w:rsidRPr="001E5D25">
              <w:rPr>
                <w:rFonts w:eastAsia="Times New Roman" w:cs="Times New Roman"/>
                <w:color w:val="000000"/>
                <w:sz w:val="24"/>
                <w:szCs w:val="24"/>
                <w:lang w:eastAsia="zh-CN"/>
              </w:rPr>
              <w:br/>
              <w:t>- Biết cách tổng hợp hai dao động cùng phương, cùng tần số, cùng biên độ để tính vị trí cực đại và cực tiểu giao thoa trong trường hợp 2 nguồn ngược pha.</w:t>
            </w:r>
            <w:r w:rsidRPr="001E5D25">
              <w:rPr>
                <w:rFonts w:eastAsia="Times New Roman" w:cs="Times New Roman"/>
                <w:color w:val="000000"/>
                <w:sz w:val="24"/>
                <w:szCs w:val="24"/>
                <w:lang w:eastAsia="zh-CN"/>
              </w:rPr>
              <w:br/>
              <w:t>- Liên hệ bài toán với  thực tiễn.</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lastRenderedPageBreak/>
              <w:t>1</w:t>
            </w:r>
          </w:p>
        </w:tc>
        <w:tc>
          <w:tcPr>
            <w:tcW w:w="114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63"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r>
      <w:tr w:rsidR="001E5D25" w:rsidRPr="001E5D25" w:rsidTr="001E5D25">
        <w:trPr>
          <w:trHeight w:val="4280"/>
        </w:trPr>
        <w:tc>
          <w:tcPr>
            <w:tcW w:w="537" w:type="dxa"/>
            <w:tcBorders>
              <w:top w:val="single" w:sz="8" w:space="0" w:color="000000"/>
              <w:left w:val="single" w:sz="8" w:space="0" w:color="000000"/>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4"/>
                <w:szCs w:val="24"/>
                <w:lang w:eastAsia="zh-CN"/>
              </w:rPr>
            </w:pPr>
            <w:r w:rsidRPr="001E5D25">
              <w:rPr>
                <w:rFonts w:eastAsia="Times New Roman" w:cs="Times New Roman"/>
                <w:color w:val="000000"/>
                <w:sz w:val="24"/>
                <w:szCs w:val="24"/>
                <w:lang w:eastAsia="zh-CN"/>
              </w:rPr>
              <w:t>8</w:t>
            </w:r>
          </w:p>
        </w:tc>
        <w:tc>
          <w:tcPr>
            <w:tcW w:w="1590" w:type="dxa"/>
            <w:vMerge/>
            <w:tcBorders>
              <w:top w:val="single" w:sz="8" w:space="0" w:color="000000"/>
              <w:left w:val="single" w:sz="8" w:space="0" w:color="000000"/>
              <w:bottom w:val="nil"/>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color w:val="000000"/>
                <w:sz w:val="24"/>
                <w:szCs w:val="24"/>
                <w:lang w:eastAsia="zh-CN"/>
              </w:rPr>
            </w:pPr>
            <w:r w:rsidRPr="001E5D25">
              <w:rPr>
                <w:rFonts w:eastAsia="Times New Roman" w:cs="Times New Roman"/>
                <w:color w:val="000000"/>
                <w:sz w:val="24"/>
                <w:szCs w:val="24"/>
                <w:lang w:eastAsia="zh-CN"/>
              </w:rPr>
              <w:t>II.3. Sóng dừng</w:t>
            </w:r>
          </w:p>
        </w:tc>
        <w:tc>
          <w:tcPr>
            <w:tcW w:w="6804"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both"/>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Nhận biết:</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Nêu được sóng dừng là gì?</w:t>
            </w:r>
            <w:r w:rsidRPr="001E5D25">
              <w:rPr>
                <w:rFonts w:eastAsia="Times New Roman" w:cs="Times New Roman"/>
                <w:color w:val="000000"/>
                <w:sz w:val="24"/>
                <w:szCs w:val="24"/>
                <w:lang w:eastAsia="zh-CN"/>
              </w:rPr>
              <w:br/>
              <w:t>- Nêu được khoảng cách giữa hai bụng liên tiếp, hai nút liên tiếp, giữa một bụng và một nút liên tiếp</w:t>
            </w:r>
            <w:r w:rsidRPr="001E5D25">
              <w:rPr>
                <w:rFonts w:eastAsia="Times New Roman" w:cs="Times New Roman"/>
                <w:color w:val="000000"/>
                <w:sz w:val="24"/>
                <w:szCs w:val="24"/>
                <w:lang w:eastAsia="zh-CN"/>
              </w:rPr>
              <w:br/>
              <w:t>- Mô tả được hiện tượng sóng dừng trên một sợi dây và nêu được điều kiện để có sóng dừng khi đó.</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Thông hiểu:</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Xác định được bước sóng hoặc tốc độ truyền sóng bằng phương pháp sóng dừng.</w:t>
            </w:r>
            <w:r w:rsidRPr="001E5D25">
              <w:rPr>
                <w:rFonts w:eastAsia="Times New Roman" w:cs="Times New Roman"/>
                <w:color w:val="000000"/>
                <w:sz w:val="24"/>
                <w:szCs w:val="24"/>
                <w:lang w:eastAsia="zh-CN"/>
              </w:rPr>
              <w:br/>
              <w:t>- Giải thích được sơ lược hiện tượng sóng dừng trên một sợi dây.</w:t>
            </w:r>
            <w:r w:rsidRPr="001E5D25">
              <w:rPr>
                <w:rFonts w:eastAsia="Times New Roman" w:cs="Times New Roman"/>
                <w:color w:val="000000"/>
                <w:sz w:val="24"/>
                <w:szCs w:val="24"/>
                <w:lang w:eastAsia="zh-CN"/>
              </w:rPr>
              <w:br/>
              <w:t>- Giải thích hiện tượng sóng dừng xảy ra trên các loại nhạc cụ: đàn ghita, sáo …</w:t>
            </w:r>
            <w:r w:rsidRPr="001E5D25">
              <w:rPr>
                <w:rFonts w:eastAsia="Times New Roman" w:cs="Times New Roman"/>
                <w:color w:val="000000"/>
                <w:sz w:val="24"/>
                <w:szCs w:val="24"/>
                <w:lang w:eastAsia="zh-CN"/>
              </w:rPr>
              <w:br/>
              <w:t>- Ứng dụng của hiện tượng sóng dừng để đo tốc độ truyền sóng.</w:t>
            </w:r>
            <w:r w:rsidRPr="001E5D25">
              <w:rPr>
                <w:rFonts w:eastAsia="Times New Roman" w:cs="Times New Roman"/>
                <w:color w:val="000000"/>
                <w:sz w:val="24"/>
                <w:szCs w:val="24"/>
                <w:lang w:eastAsia="zh-CN"/>
              </w:rPr>
              <w:br/>
              <w:t>- Bài toàn vận dụng công thức điều kiện xảy ra sóng dừng đơn giản.</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Vận dụng:</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xml:space="preserve">- Tính bước sóng, tốc độ truyền sóng dựa vào khoảng cách giữa các </w:t>
            </w:r>
            <w:r w:rsidRPr="001E5D25">
              <w:rPr>
                <w:rFonts w:eastAsia="Times New Roman" w:cs="Times New Roman"/>
                <w:color w:val="000000"/>
                <w:sz w:val="24"/>
                <w:szCs w:val="24"/>
                <w:lang w:eastAsia="zh-CN"/>
              </w:rPr>
              <w:lastRenderedPageBreak/>
              <w:t>bụng hay nút sóng.</w:t>
            </w:r>
            <w:r w:rsidRPr="001E5D25">
              <w:rPr>
                <w:rFonts w:eastAsia="Times New Roman" w:cs="Times New Roman"/>
                <w:color w:val="000000"/>
                <w:sz w:val="24"/>
                <w:szCs w:val="24"/>
                <w:lang w:eastAsia="zh-CN"/>
              </w:rPr>
              <w:br/>
              <w:t>- Bài toán tìm chiều dài dây, tần số và tốc độ truyền sóng khi xảy ra sóng dừng.</w:t>
            </w:r>
            <w:r w:rsidRPr="001E5D25">
              <w:rPr>
                <w:rFonts w:eastAsia="Times New Roman" w:cs="Times New Roman"/>
                <w:color w:val="000000"/>
                <w:sz w:val="24"/>
                <w:szCs w:val="24"/>
                <w:lang w:eastAsia="zh-CN"/>
              </w:rPr>
              <w:br/>
              <w:t>- Bài toán tìm số nút hay bụng sóng hình thành trên sợi dây.</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lastRenderedPageBreak/>
              <w:t>1</w:t>
            </w:r>
          </w:p>
        </w:tc>
        <w:tc>
          <w:tcPr>
            <w:tcW w:w="114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63"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0</w:t>
            </w:r>
          </w:p>
        </w:tc>
      </w:tr>
      <w:tr w:rsidR="001E5D25" w:rsidRPr="001E5D25" w:rsidTr="001E5D25">
        <w:trPr>
          <w:trHeight w:val="1534"/>
        </w:trPr>
        <w:tc>
          <w:tcPr>
            <w:tcW w:w="537" w:type="dxa"/>
            <w:tcBorders>
              <w:top w:val="single" w:sz="8" w:space="0" w:color="000000"/>
              <w:left w:val="single" w:sz="8" w:space="0" w:color="000000"/>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4"/>
                <w:szCs w:val="24"/>
                <w:lang w:eastAsia="zh-CN"/>
              </w:rPr>
            </w:pPr>
            <w:r w:rsidRPr="001E5D25">
              <w:rPr>
                <w:rFonts w:eastAsia="Times New Roman" w:cs="Times New Roman"/>
                <w:color w:val="000000"/>
                <w:sz w:val="24"/>
                <w:szCs w:val="24"/>
                <w:lang w:eastAsia="zh-CN"/>
              </w:rPr>
              <w:t>9</w:t>
            </w:r>
          </w:p>
        </w:tc>
        <w:tc>
          <w:tcPr>
            <w:tcW w:w="1590" w:type="dxa"/>
            <w:vMerge/>
            <w:tcBorders>
              <w:top w:val="single" w:sz="8" w:space="0" w:color="000000"/>
              <w:left w:val="single" w:sz="8" w:space="0" w:color="000000"/>
              <w:bottom w:val="nil"/>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color w:val="000000"/>
                <w:sz w:val="24"/>
                <w:szCs w:val="24"/>
                <w:lang w:eastAsia="zh-CN"/>
              </w:rPr>
            </w:pPr>
            <w:r w:rsidRPr="001E5D25">
              <w:rPr>
                <w:rFonts w:eastAsia="Times New Roman" w:cs="Times New Roman"/>
                <w:color w:val="000000"/>
                <w:sz w:val="24"/>
                <w:szCs w:val="24"/>
                <w:lang w:eastAsia="zh-CN"/>
              </w:rPr>
              <w:t>II.4. Đặc trưng vật lý - sinh lý của âm</w:t>
            </w:r>
          </w:p>
        </w:tc>
        <w:tc>
          <w:tcPr>
            <w:tcW w:w="6804"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both"/>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Nhận biết:</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Nêu được sóng âm, âm thanh, hạ âm, siêu âm là gì.</w:t>
            </w:r>
            <w:r w:rsidRPr="001E5D25">
              <w:rPr>
                <w:rFonts w:eastAsia="Times New Roman" w:cs="Times New Roman"/>
                <w:color w:val="000000"/>
                <w:sz w:val="24"/>
                <w:szCs w:val="24"/>
                <w:lang w:eastAsia="zh-CN"/>
              </w:rPr>
              <w:br/>
              <w:t>- Nêu được cường độ âm và mức cường độ âm là gì và đơn vị đo mức cường độ âm.</w:t>
            </w:r>
            <w:r w:rsidRPr="001E5D25">
              <w:rPr>
                <w:rFonts w:eastAsia="Times New Roman" w:cs="Times New Roman"/>
                <w:color w:val="000000"/>
                <w:sz w:val="24"/>
                <w:szCs w:val="24"/>
                <w:lang w:eastAsia="zh-CN"/>
              </w:rPr>
              <w:br/>
              <w:t>- Nêu được các đặc trưng vật lí (tần số, mức cường độ âm và các hoạ âm) của âm.</w:t>
            </w:r>
            <w:r w:rsidRPr="001E5D25">
              <w:rPr>
                <w:rFonts w:eastAsia="Times New Roman" w:cs="Times New Roman"/>
                <w:color w:val="000000"/>
                <w:sz w:val="24"/>
                <w:szCs w:val="24"/>
                <w:lang w:eastAsia="zh-CN"/>
              </w:rPr>
              <w:br/>
              <w:t>- Nêu được các đặc trưng sinh lí (độ cao, độ to và âm sắc) của âm.</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14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0</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0</w:t>
            </w:r>
          </w:p>
        </w:tc>
        <w:tc>
          <w:tcPr>
            <w:tcW w:w="1063"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0</w:t>
            </w:r>
          </w:p>
        </w:tc>
      </w:tr>
      <w:tr w:rsidR="001E5D25" w:rsidRPr="001E5D25" w:rsidTr="001E5D25">
        <w:trPr>
          <w:trHeight w:val="3360"/>
        </w:trPr>
        <w:tc>
          <w:tcPr>
            <w:tcW w:w="537" w:type="dxa"/>
            <w:tcBorders>
              <w:top w:val="single" w:sz="8" w:space="0" w:color="000000"/>
              <w:left w:val="single" w:sz="8" w:space="0" w:color="000000"/>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4"/>
                <w:szCs w:val="24"/>
                <w:lang w:eastAsia="zh-CN"/>
              </w:rPr>
            </w:pPr>
            <w:r w:rsidRPr="001E5D25">
              <w:rPr>
                <w:rFonts w:eastAsia="Times New Roman" w:cs="Times New Roman"/>
                <w:color w:val="000000"/>
                <w:sz w:val="24"/>
                <w:szCs w:val="24"/>
                <w:lang w:eastAsia="zh-CN"/>
              </w:rPr>
              <w:t>10</w:t>
            </w:r>
          </w:p>
        </w:tc>
        <w:tc>
          <w:tcPr>
            <w:tcW w:w="15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Chương III – Dòng điện xoay chiều</w:t>
            </w:r>
          </w:p>
        </w:tc>
        <w:tc>
          <w:tcPr>
            <w:tcW w:w="21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color w:val="000000"/>
                <w:sz w:val="24"/>
                <w:szCs w:val="24"/>
                <w:lang w:eastAsia="zh-CN"/>
              </w:rPr>
            </w:pPr>
            <w:r w:rsidRPr="001E5D25">
              <w:rPr>
                <w:rFonts w:eastAsia="Times New Roman" w:cs="Times New Roman"/>
                <w:color w:val="000000"/>
                <w:sz w:val="24"/>
                <w:szCs w:val="24"/>
                <w:lang w:eastAsia="zh-CN"/>
              </w:rPr>
              <w:t>III.1. Đại cương về dòng điện xoay chiều</w:t>
            </w:r>
          </w:p>
        </w:tc>
        <w:tc>
          <w:tcPr>
            <w:tcW w:w="6804"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both"/>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Nhận biết:</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Viết được biểu thức của cường độ dòng điện và điện áp tức thời.</w:t>
            </w:r>
            <w:r w:rsidRPr="001E5D25">
              <w:rPr>
                <w:rFonts w:eastAsia="Times New Roman" w:cs="Times New Roman"/>
                <w:color w:val="000000"/>
                <w:sz w:val="24"/>
                <w:szCs w:val="24"/>
                <w:lang w:eastAsia="zh-CN"/>
              </w:rPr>
              <w:br/>
              <w:t>- Nêu được khái niệm về giá trị cực đại và giá trị tức thời của i, u.</w:t>
            </w:r>
            <w:r w:rsidRPr="001E5D25">
              <w:rPr>
                <w:rFonts w:eastAsia="Times New Roman" w:cs="Times New Roman"/>
                <w:color w:val="000000"/>
                <w:sz w:val="24"/>
                <w:szCs w:val="24"/>
                <w:lang w:eastAsia="zh-CN"/>
              </w:rPr>
              <w:br/>
              <w:t>- Phát biểu được định nghĩa và viết được công thức tính giá trị hiệu dụng của cường độ dòng điện, của điện áp.</w:t>
            </w:r>
            <w:r w:rsidRPr="001E5D25">
              <w:rPr>
                <w:rFonts w:eastAsia="Times New Roman" w:cs="Times New Roman"/>
                <w:b/>
                <w:bCs/>
                <w:color w:val="000000"/>
                <w:sz w:val="24"/>
                <w:szCs w:val="24"/>
                <w:lang w:eastAsia="zh-CN"/>
              </w:rPr>
              <w:br/>
              <w:t>Thông hiểu:</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Vận dụng được công thức tính giá trị hiệu dụng của cường độ dòng điện, của điện áp đơn giản.</w:t>
            </w:r>
            <w:r w:rsidRPr="001E5D25">
              <w:rPr>
                <w:rFonts w:eastAsia="Times New Roman" w:cs="Times New Roman"/>
                <w:color w:val="000000"/>
                <w:sz w:val="24"/>
                <w:szCs w:val="24"/>
                <w:lang w:eastAsia="zh-CN"/>
              </w:rPr>
              <w:br/>
              <w:t>- Rút ra được các đại lượng đặc trưng từ phương trình u, i.</w:t>
            </w:r>
            <w:r w:rsidRPr="001E5D25">
              <w:rPr>
                <w:rFonts w:eastAsia="Times New Roman" w:cs="Times New Roman"/>
                <w:b/>
                <w:bCs/>
                <w:color w:val="000000"/>
                <w:sz w:val="24"/>
                <w:szCs w:val="24"/>
                <w:lang w:eastAsia="zh-CN"/>
              </w:rPr>
              <w:br/>
              <w:t>Vận dụng:</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Vận dụng được các công thức về phương trình i, u, từ thông, suất điện động, ... vào 1 số trường hợp cụ thể.</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2</w:t>
            </w:r>
          </w:p>
        </w:tc>
        <w:tc>
          <w:tcPr>
            <w:tcW w:w="114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63"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0</w:t>
            </w:r>
          </w:p>
        </w:tc>
      </w:tr>
      <w:tr w:rsidR="001E5D25" w:rsidRPr="001E5D25" w:rsidTr="001E5D25">
        <w:trPr>
          <w:trHeight w:val="2134"/>
        </w:trPr>
        <w:tc>
          <w:tcPr>
            <w:tcW w:w="537" w:type="dxa"/>
            <w:tcBorders>
              <w:top w:val="single" w:sz="8" w:space="0" w:color="000000"/>
              <w:left w:val="single" w:sz="8" w:space="0" w:color="000000"/>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4"/>
                <w:szCs w:val="24"/>
                <w:lang w:eastAsia="zh-CN"/>
              </w:rPr>
            </w:pPr>
            <w:r w:rsidRPr="001E5D25">
              <w:rPr>
                <w:rFonts w:eastAsia="Times New Roman" w:cs="Times New Roman"/>
                <w:color w:val="000000"/>
                <w:sz w:val="24"/>
                <w:szCs w:val="24"/>
                <w:lang w:eastAsia="zh-CN"/>
              </w:rPr>
              <w:lastRenderedPageBreak/>
              <w:t>11</w:t>
            </w:r>
          </w:p>
        </w:tc>
        <w:tc>
          <w:tcPr>
            <w:tcW w:w="1590" w:type="dxa"/>
            <w:vMerge/>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color w:val="000000"/>
                <w:sz w:val="24"/>
                <w:szCs w:val="24"/>
                <w:lang w:eastAsia="zh-CN"/>
              </w:rPr>
            </w:pPr>
            <w:r w:rsidRPr="001E5D25">
              <w:rPr>
                <w:rFonts w:eastAsia="Times New Roman" w:cs="Times New Roman"/>
                <w:color w:val="000000"/>
                <w:sz w:val="24"/>
                <w:szCs w:val="24"/>
                <w:lang w:eastAsia="zh-CN"/>
              </w:rPr>
              <w:t>III.2. Các mạch điện xoay chiều</w:t>
            </w:r>
          </w:p>
        </w:tc>
        <w:tc>
          <w:tcPr>
            <w:tcW w:w="6804"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both"/>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Nhận biết:</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Nêu được độ lêch pha giữa điện áp và cường độ dòng điện đối với mạch điện chỉ chứa R, L, C.</w:t>
            </w:r>
            <w:r w:rsidRPr="001E5D25">
              <w:rPr>
                <w:rFonts w:eastAsia="Times New Roman" w:cs="Times New Roman"/>
                <w:color w:val="000000"/>
                <w:sz w:val="24"/>
                <w:szCs w:val="24"/>
                <w:lang w:eastAsia="zh-CN"/>
              </w:rPr>
              <w:br/>
              <w:t>- Ghi được biểu thức định luật Ôm cho đoạn mạch chỉ chứa R, L, C</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Thông hiểu:</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Vận dụng biểu thức định luật Ôm cho đoạn mạch chỉ chứa R, L, C trong trường hợp đơn giản (1 bước).</w:t>
            </w:r>
            <w:r w:rsidRPr="001E5D25">
              <w:rPr>
                <w:rFonts w:eastAsia="Times New Roman" w:cs="Times New Roman"/>
                <w:b/>
                <w:bCs/>
                <w:color w:val="000000"/>
                <w:sz w:val="24"/>
                <w:szCs w:val="24"/>
                <w:lang w:eastAsia="zh-CN"/>
              </w:rPr>
              <w:br/>
              <w:t>Vận dụng:</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Viết được phương trình u, i khi biết 1 trong 2.</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2</w:t>
            </w:r>
          </w:p>
        </w:tc>
        <w:tc>
          <w:tcPr>
            <w:tcW w:w="114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63"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0</w:t>
            </w:r>
          </w:p>
        </w:tc>
      </w:tr>
      <w:tr w:rsidR="001E5D25" w:rsidRPr="001E5D25" w:rsidTr="001E5D25">
        <w:trPr>
          <w:trHeight w:val="3967"/>
        </w:trPr>
        <w:tc>
          <w:tcPr>
            <w:tcW w:w="537" w:type="dxa"/>
            <w:tcBorders>
              <w:top w:val="single" w:sz="8" w:space="0" w:color="000000"/>
              <w:left w:val="single" w:sz="8" w:space="0" w:color="000000"/>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4"/>
                <w:szCs w:val="24"/>
                <w:lang w:eastAsia="zh-CN"/>
              </w:rPr>
            </w:pPr>
            <w:r w:rsidRPr="001E5D25">
              <w:rPr>
                <w:rFonts w:eastAsia="Times New Roman" w:cs="Times New Roman"/>
                <w:color w:val="000000"/>
                <w:sz w:val="24"/>
                <w:szCs w:val="24"/>
                <w:lang w:eastAsia="zh-CN"/>
              </w:rPr>
              <w:t>12</w:t>
            </w:r>
          </w:p>
        </w:tc>
        <w:tc>
          <w:tcPr>
            <w:tcW w:w="1590" w:type="dxa"/>
            <w:vMerge/>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color w:val="000000"/>
                <w:sz w:val="24"/>
                <w:szCs w:val="24"/>
                <w:lang w:eastAsia="zh-CN"/>
              </w:rPr>
            </w:pPr>
            <w:r w:rsidRPr="001E5D25">
              <w:rPr>
                <w:rFonts w:eastAsia="Times New Roman" w:cs="Times New Roman"/>
                <w:color w:val="000000"/>
                <w:sz w:val="24"/>
                <w:szCs w:val="24"/>
                <w:lang w:eastAsia="zh-CN"/>
              </w:rPr>
              <w:t>III.3. Mạch có RLC nối tiếp</w:t>
            </w:r>
          </w:p>
        </w:tc>
        <w:tc>
          <w:tcPr>
            <w:tcW w:w="6804"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both"/>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Nhận biết:</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Viết được công thức tính tổng trở.</w:t>
            </w:r>
            <w:r w:rsidRPr="001E5D25">
              <w:rPr>
                <w:rFonts w:eastAsia="Times New Roman" w:cs="Times New Roman"/>
                <w:color w:val="000000"/>
                <w:sz w:val="24"/>
                <w:szCs w:val="24"/>
                <w:lang w:eastAsia="zh-CN"/>
              </w:rPr>
              <w:br/>
              <w:t>- Viết được các hệ thức của định luật Ôm đối với đoạn mạch RLC nối tiếp (đối với giá trị hiệu dụng và độ lệch pha).</w:t>
            </w:r>
            <w:r w:rsidRPr="001E5D25">
              <w:rPr>
                <w:rFonts w:eastAsia="Times New Roman" w:cs="Times New Roman"/>
                <w:color w:val="000000"/>
                <w:sz w:val="24"/>
                <w:szCs w:val="24"/>
                <w:lang w:eastAsia="zh-CN"/>
              </w:rPr>
              <w:br/>
              <w:t>- Nêu được mối liên hệ giữa điện áp hiệu dụng, cực đại trên toàn mạch và các điện áp hiệu dụng, cực đại thành phần.</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Thông hiểu:</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Vận dụng được công thức tổng trở, điện áp hiệu dụng, điện áp cực đại, ĐL ôm trong trường hợp đơn giản (1 bước).</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Vận dụng:</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Giải được các bài tập đơn giản đối với đoạn mạch RLC nối tiếp</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Vận dụng cao:</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Làm được các bài tập đối với đoạn mạch RLC ghép nối tiếp</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2</w:t>
            </w:r>
          </w:p>
        </w:tc>
        <w:tc>
          <w:tcPr>
            <w:tcW w:w="114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2</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63"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r>
      <w:tr w:rsidR="001E5D25" w:rsidRPr="001E5D25" w:rsidTr="001E5D25">
        <w:trPr>
          <w:trHeight w:val="2747"/>
        </w:trPr>
        <w:tc>
          <w:tcPr>
            <w:tcW w:w="537" w:type="dxa"/>
            <w:tcBorders>
              <w:top w:val="single" w:sz="8" w:space="0" w:color="000000"/>
              <w:left w:val="single" w:sz="8" w:space="0" w:color="000000"/>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4"/>
                <w:szCs w:val="24"/>
                <w:lang w:eastAsia="zh-CN"/>
              </w:rPr>
            </w:pPr>
            <w:r w:rsidRPr="001E5D25">
              <w:rPr>
                <w:rFonts w:eastAsia="Times New Roman" w:cs="Times New Roman"/>
                <w:color w:val="000000"/>
                <w:sz w:val="24"/>
                <w:szCs w:val="24"/>
                <w:lang w:eastAsia="zh-CN"/>
              </w:rPr>
              <w:t>13</w:t>
            </w:r>
          </w:p>
        </w:tc>
        <w:tc>
          <w:tcPr>
            <w:tcW w:w="1590" w:type="dxa"/>
            <w:vMerge/>
            <w:tcBorders>
              <w:top w:val="single" w:sz="8" w:space="0" w:color="auto"/>
              <w:left w:val="single" w:sz="8" w:space="0" w:color="auto"/>
              <w:bottom w:val="single" w:sz="8" w:space="0" w:color="000000"/>
              <w:right w:val="single" w:sz="8" w:space="0" w:color="auto"/>
            </w:tcBorders>
            <w:vAlign w:val="center"/>
            <w:hideMark/>
          </w:tcPr>
          <w:p w:rsidR="001E5D25" w:rsidRPr="001E5D25" w:rsidRDefault="001E5D25" w:rsidP="001E5D25">
            <w:pPr>
              <w:spacing w:after="0" w:line="240" w:lineRule="auto"/>
              <w:rPr>
                <w:rFonts w:eastAsia="Times New Roman" w:cs="Times New Roman"/>
                <w:b/>
                <w:bCs/>
                <w:color w:val="000000"/>
                <w:sz w:val="24"/>
                <w:szCs w:val="24"/>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rPr>
                <w:rFonts w:eastAsia="Times New Roman" w:cs="Times New Roman"/>
                <w:color w:val="000000"/>
                <w:sz w:val="24"/>
                <w:szCs w:val="24"/>
                <w:lang w:eastAsia="zh-CN"/>
              </w:rPr>
            </w:pPr>
            <w:r w:rsidRPr="001E5D25">
              <w:rPr>
                <w:rFonts w:eastAsia="Times New Roman" w:cs="Times New Roman"/>
                <w:color w:val="000000"/>
                <w:sz w:val="24"/>
                <w:szCs w:val="24"/>
                <w:lang w:eastAsia="zh-CN"/>
              </w:rPr>
              <w:t>III.4. Công suất điện tiêu thụ của mạch điện xoay chiều. Hệ số công suất</w:t>
            </w:r>
          </w:p>
        </w:tc>
        <w:tc>
          <w:tcPr>
            <w:tcW w:w="6804" w:type="dxa"/>
            <w:tcBorders>
              <w:top w:val="nil"/>
              <w:left w:val="nil"/>
              <w:bottom w:val="single" w:sz="8" w:space="0" w:color="auto"/>
              <w:right w:val="nil"/>
            </w:tcBorders>
            <w:shd w:val="clear" w:color="auto" w:fill="auto"/>
            <w:vAlign w:val="center"/>
            <w:hideMark/>
          </w:tcPr>
          <w:p w:rsidR="001E5D25" w:rsidRPr="001E5D25" w:rsidRDefault="001E5D25" w:rsidP="001E5D25">
            <w:pPr>
              <w:spacing w:after="0" w:line="240" w:lineRule="auto"/>
              <w:jc w:val="both"/>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Nhận biết:</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Viết được công thức tính công suất điện</w:t>
            </w:r>
            <w:r w:rsidRPr="001E5D25">
              <w:rPr>
                <w:rFonts w:eastAsia="Times New Roman" w:cs="Times New Roman"/>
                <w:b/>
                <w:bCs/>
                <w:color w:val="000000"/>
                <w:sz w:val="24"/>
                <w:szCs w:val="24"/>
                <w:lang w:eastAsia="zh-CN"/>
              </w:rPr>
              <w:br/>
              <w:t>Thông hiểu:</w:t>
            </w:r>
            <w:r w:rsidRPr="001E5D25">
              <w:rPr>
                <w:rFonts w:eastAsia="Times New Roman" w:cs="Times New Roman"/>
                <w:b/>
                <w:bCs/>
                <w:color w:val="000000"/>
                <w:sz w:val="24"/>
                <w:szCs w:val="24"/>
                <w:lang w:eastAsia="zh-CN"/>
              </w:rPr>
              <w:br/>
            </w:r>
            <w:r w:rsidRPr="001E5D25">
              <w:rPr>
                <w:rFonts w:eastAsia="Times New Roman" w:cs="Times New Roman"/>
                <w:color w:val="000000"/>
                <w:sz w:val="24"/>
                <w:szCs w:val="24"/>
                <w:lang w:eastAsia="zh-CN"/>
              </w:rPr>
              <w:t>- Nêu được lí do tại sao cần phải tăng hệ số công suất ở nơi tiêu thụ điện.</w:t>
            </w:r>
            <w:r w:rsidRPr="001E5D25">
              <w:rPr>
                <w:rFonts w:eastAsia="Times New Roman" w:cs="Times New Roman"/>
                <w:color w:val="000000"/>
                <w:sz w:val="24"/>
                <w:szCs w:val="24"/>
                <w:lang w:eastAsia="zh-CN"/>
              </w:rPr>
              <w:br/>
              <w:t>- Tính được công suất điện của đoạn mạch điện xoay chiều.</w:t>
            </w:r>
            <w:r w:rsidRPr="001E5D25">
              <w:rPr>
                <w:rFonts w:eastAsia="Times New Roman" w:cs="Times New Roman"/>
                <w:b/>
                <w:bCs/>
                <w:color w:val="000000"/>
                <w:sz w:val="24"/>
                <w:szCs w:val="24"/>
                <w:lang w:eastAsia="zh-CN"/>
              </w:rPr>
              <w:br/>
              <w:t>Vận dụng:</w:t>
            </w:r>
            <w:r w:rsidRPr="001E5D25">
              <w:rPr>
                <w:rFonts w:eastAsia="Times New Roman" w:cs="Times New Roman"/>
                <w:b/>
                <w:bCs/>
                <w:color w:val="000000"/>
                <w:sz w:val="24"/>
                <w:szCs w:val="24"/>
                <w:lang w:eastAsia="zh-CN"/>
              </w:rPr>
              <w:br/>
              <w:t>-</w:t>
            </w:r>
            <w:r w:rsidRPr="001E5D25">
              <w:rPr>
                <w:rFonts w:eastAsia="Times New Roman" w:cs="Times New Roman"/>
                <w:color w:val="000000"/>
                <w:sz w:val="24"/>
                <w:szCs w:val="24"/>
                <w:lang w:eastAsia="zh-CN"/>
              </w:rPr>
              <w:t xml:space="preserve"> Giải được các bài tập đơn giản yêu cầu tính công suất điện trong đoạn mạch RLC nối tiếp</w:t>
            </w:r>
            <w:r w:rsidRPr="001E5D25">
              <w:rPr>
                <w:rFonts w:eastAsia="Times New Roman" w:cs="Times New Roman"/>
                <w:color w:val="000000"/>
                <w:sz w:val="24"/>
                <w:szCs w:val="24"/>
                <w:lang w:eastAsia="zh-CN"/>
              </w:rPr>
              <w:br/>
            </w:r>
            <w:r w:rsidRPr="001E5D25">
              <w:rPr>
                <w:rFonts w:eastAsia="Times New Roman" w:cs="Times New Roman"/>
                <w:b/>
                <w:bCs/>
                <w:color w:val="000000"/>
                <w:sz w:val="24"/>
                <w:szCs w:val="24"/>
                <w:lang w:eastAsia="zh-CN"/>
              </w:rPr>
              <w:t>Vận dụng cao:</w:t>
            </w:r>
            <w:r w:rsidRPr="001E5D25">
              <w:rPr>
                <w:rFonts w:eastAsia="Times New Roman" w:cs="Times New Roman"/>
                <w:color w:val="000000"/>
                <w:sz w:val="24"/>
                <w:szCs w:val="24"/>
                <w:lang w:eastAsia="zh-CN"/>
              </w:rPr>
              <w:br/>
              <w:t>- Giải được các bài tập phức tạp về công suất điện trong đoạn mạch RLC nối tiếp</w:t>
            </w:r>
          </w:p>
        </w:tc>
        <w:tc>
          <w:tcPr>
            <w:tcW w:w="1000" w:type="dxa"/>
            <w:tcBorders>
              <w:top w:val="single" w:sz="8" w:space="0" w:color="000000"/>
              <w:left w:val="single" w:sz="8" w:space="0" w:color="000000"/>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14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00"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c>
          <w:tcPr>
            <w:tcW w:w="1063" w:type="dxa"/>
            <w:tcBorders>
              <w:top w:val="single" w:sz="8" w:space="0" w:color="000000"/>
              <w:left w:val="nil"/>
              <w:bottom w:val="nil"/>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Cs w:val="28"/>
                <w:lang w:eastAsia="zh-CN"/>
              </w:rPr>
            </w:pPr>
            <w:r w:rsidRPr="001E5D25">
              <w:rPr>
                <w:rFonts w:eastAsia="Times New Roman" w:cs="Times New Roman"/>
                <w:color w:val="000000"/>
                <w:szCs w:val="28"/>
                <w:lang w:eastAsia="zh-CN"/>
              </w:rPr>
              <w:t>1</w:t>
            </w:r>
          </w:p>
        </w:tc>
      </w:tr>
      <w:tr w:rsidR="001E5D25" w:rsidRPr="001E5D25" w:rsidTr="001E5D25">
        <w:trPr>
          <w:trHeight w:val="314"/>
        </w:trPr>
        <w:tc>
          <w:tcPr>
            <w:tcW w:w="537" w:type="dxa"/>
            <w:tcBorders>
              <w:top w:val="nil"/>
              <w:left w:val="single" w:sz="8" w:space="0" w:color="000000"/>
              <w:bottom w:val="single" w:sz="8" w:space="0" w:color="000000"/>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4"/>
                <w:szCs w:val="24"/>
                <w:lang w:eastAsia="zh-CN"/>
              </w:rPr>
            </w:pPr>
            <w:r w:rsidRPr="001E5D25">
              <w:rPr>
                <w:rFonts w:eastAsia="Times New Roman" w:cs="Times New Roman"/>
                <w:color w:val="000000"/>
                <w:sz w:val="24"/>
                <w:szCs w:val="24"/>
                <w:lang w:eastAsia="zh-CN"/>
              </w:rPr>
              <w:lastRenderedPageBreak/>
              <w:t> </w:t>
            </w:r>
          </w:p>
        </w:tc>
        <w:tc>
          <w:tcPr>
            <w:tcW w:w="1590" w:type="dxa"/>
            <w:tcBorders>
              <w:top w:val="nil"/>
              <w:left w:val="nil"/>
              <w:bottom w:val="single" w:sz="8" w:space="0" w:color="000000"/>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TỔNG</w:t>
            </w:r>
          </w:p>
        </w:tc>
        <w:tc>
          <w:tcPr>
            <w:tcW w:w="2126" w:type="dxa"/>
            <w:tcBorders>
              <w:top w:val="nil"/>
              <w:left w:val="nil"/>
              <w:bottom w:val="single" w:sz="8" w:space="0" w:color="000000"/>
              <w:right w:val="single" w:sz="8" w:space="0" w:color="000000"/>
            </w:tcBorders>
            <w:shd w:val="clear" w:color="auto" w:fill="auto"/>
            <w:vAlign w:val="center"/>
            <w:hideMark/>
          </w:tcPr>
          <w:p w:rsidR="001E5D25" w:rsidRPr="001E5D25" w:rsidRDefault="001E5D25" w:rsidP="001E5D25">
            <w:pPr>
              <w:spacing w:after="0" w:line="240" w:lineRule="auto"/>
              <w:jc w:val="center"/>
              <w:rPr>
                <w:rFonts w:eastAsia="Times New Roman" w:cs="Times New Roman"/>
                <w:color w:val="000000"/>
                <w:sz w:val="24"/>
                <w:szCs w:val="24"/>
                <w:lang w:eastAsia="zh-CN"/>
              </w:rPr>
            </w:pPr>
            <w:r w:rsidRPr="001E5D25">
              <w:rPr>
                <w:rFonts w:eastAsia="Times New Roman" w:cs="Times New Roman"/>
                <w:color w:val="000000"/>
                <w:sz w:val="24"/>
                <w:szCs w:val="24"/>
                <w:lang w:eastAsia="zh-CN"/>
              </w:rPr>
              <w:t> </w:t>
            </w:r>
          </w:p>
        </w:tc>
        <w:tc>
          <w:tcPr>
            <w:tcW w:w="6804" w:type="dxa"/>
            <w:tcBorders>
              <w:top w:val="nil"/>
              <w:left w:val="nil"/>
              <w:bottom w:val="single" w:sz="8" w:space="0" w:color="000000"/>
              <w:right w:val="nil"/>
            </w:tcBorders>
            <w:shd w:val="clear" w:color="auto" w:fill="auto"/>
            <w:vAlign w:val="center"/>
            <w:hideMark/>
          </w:tcPr>
          <w:p w:rsidR="001E5D25" w:rsidRPr="001E5D25" w:rsidRDefault="001E5D25" w:rsidP="001E5D25">
            <w:pPr>
              <w:spacing w:after="0" w:line="240" w:lineRule="auto"/>
              <w:jc w:val="both"/>
              <w:rPr>
                <w:rFonts w:eastAsia="Times New Roman" w:cs="Times New Roman"/>
                <w:b/>
                <w:bCs/>
                <w:color w:val="000000"/>
                <w:sz w:val="24"/>
                <w:szCs w:val="24"/>
                <w:lang w:eastAsia="zh-CN"/>
              </w:rPr>
            </w:pPr>
            <w:r w:rsidRPr="001E5D25">
              <w:rPr>
                <w:rFonts w:eastAsia="Times New Roman" w:cs="Times New Roman"/>
                <w:b/>
                <w:bCs/>
                <w:color w:val="000000"/>
                <w:sz w:val="24"/>
                <w:szCs w:val="24"/>
                <w:lang w:eastAsia="zh-CN"/>
              </w:rPr>
              <w:t> </w:t>
            </w:r>
          </w:p>
        </w:tc>
        <w:tc>
          <w:tcPr>
            <w:tcW w:w="1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Cs w:val="28"/>
                <w:lang w:eastAsia="zh-CN"/>
              </w:rPr>
            </w:pPr>
            <w:r w:rsidRPr="001E5D25">
              <w:rPr>
                <w:rFonts w:eastAsia="Times New Roman" w:cs="Times New Roman"/>
                <w:b/>
                <w:bCs/>
                <w:color w:val="000000"/>
                <w:szCs w:val="28"/>
                <w:lang w:eastAsia="zh-CN"/>
              </w:rPr>
              <w:t>16</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Cs w:val="28"/>
                <w:lang w:eastAsia="zh-CN"/>
              </w:rPr>
            </w:pPr>
            <w:r w:rsidRPr="001E5D25">
              <w:rPr>
                <w:rFonts w:eastAsia="Times New Roman" w:cs="Times New Roman"/>
                <w:b/>
                <w:bCs/>
                <w:color w:val="000000"/>
                <w:szCs w:val="28"/>
                <w:lang w:eastAsia="zh-CN"/>
              </w:rPr>
              <w:t>12</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Cs w:val="28"/>
                <w:lang w:eastAsia="zh-CN"/>
              </w:rPr>
            </w:pPr>
            <w:r w:rsidRPr="001E5D25">
              <w:rPr>
                <w:rFonts w:eastAsia="Times New Roman" w:cs="Times New Roman"/>
                <w:b/>
                <w:bCs/>
                <w:color w:val="000000"/>
                <w:szCs w:val="28"/>
                <w:lang w:eastAsia="zh-CN"/>
              </w:rPr>
              <w:t>8</w:t>
            </w:r>
          </w:p>
        </w:tc>
        <w:tc>
          <w:tcPr>
            <w:tcW w:w="1063" w:type="dxa"/>
            <w:tcBorders>
              <w:top w:val="single" w:sz="8" w:space="0" w:color="auto"/>
              <w:left w:val="nil"/>
              <w:bottom w:val="single" w:sz="8" w:space="0" w:color="auto"/>
              <w:right w:val="single" w:sz="8" w:space="0" w:color="auto"/>
            </w:tcBorders>
            <w:shd w:val="clear" w:color="auto" w:fill="auto"/>
            <w:vAlign w:val="center"/>
            <w:hideMark/>
          </w:tcPr>
          <w:p w:rsidR="001E5D25" w:rsidRPr="001E5D25" w:rsidRDefault="001E5D25" w:rsidP="001E5D25">
            <w:pPr>
              <w:spacing w:after="0" w:line="240" w:lineRule="auto"/>
              <w:jc w:val="center"/>
              <w:rPr>
                <w:rFonts w:eastAsia="Times New Roman" w:cs="Times New Roman"/>
                <w:b/>
                <w:bCs/>
                <w:color w:val="000000"/>
                <w:szCs w:val="28"/>
                <w:lang w:eastAsia="zh-CN"/>
              </w:rPr>
            </w:pPr>
            <w:r w:rsidRPr="001E5D25">
              <w:rPr>
                <w:rFonts w:eastAsia="Times New Roman" w:cs="Times New Roman"/>
                <w:b/>
                <w:bCs/>
                <w:color w:val="000000"/>
                <w:szCs w:val="28"/>
                <w:lang w:eastAsia="zh-CN"/>
              </w:rPr>
              <w:t>4</w:t>
            </w:r>
          </w:p>
        </w:tc>
      </w:tr>
    </w:tbl>
    <w:p w:rsidR="001E5D25" w:rsidRPr="00F530F5" w:rsidRDefault="001E5D25" w:rsidP="00F81E30">
      <w:pPr>
        <w:tabs>
          <w:tab w:val="left" w:pos="284"/>
          <w:tab w:val="left" w:pos="2552"/>
          <w:tab w:val="left" w:pos="5103"/>
          <w:tab w:val="left" w:pos="7371"/>
        </w:tabs>
        <w:spacing w:after="0" w:line="240" w:lineRule="auto"/>
        <w:jc w:val="both"/>
        <w:rPr>
          <w:rFonts w:eastAsia="Calibri" w:cs="Times New Roman"/>
          <w:bCs/>
          <w:sz w:val="24"/>
          <w:szCs w:val="24"/>
          <w:lang w:val="nl-NL"/>
        </w:rPr>
      </w:pPr>
    </w:p>
    <w:sectPr w:rsidR="001E5D25" w:rsidRPr="00F530F5" w:rsidSect="001E5D25">
      <w:pgSz w:w="16840" w:h="11907" w:orient="landscape" w:code="9"/>
      <w:pgMar w:top="1134"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8AD"/>
    <w:multiLevelType w:val="hybridMultilevel"/>
    <w:tmpl w:val="D50A67BE"/>
    <w:lvl w:ilvl="0" w:tplc="DD2A1048">
      <w:start w:val="1"/>
      <w:numFmt w:val="decimal"/>
      <w:lvlText w:val="%1."/>
      <w:lvlJc w:val="left"/>
      <w:pPr>
        <w:ind w:left="720" w:hanging="360"/>
      </w:pPr>
      <w:rPr>
        <w:rFonts w:hint="default"/>
        <w:b/>
      </w:rPr>
    </w:lvl>
    <w:lvl w:ilvl="1" w:tplc="0828582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A354CD"/>
    <w:multiLevelType w:val="hybridMultilevel"/>
    <w:tmpl w:val="00AAEDA0"/>
    <w:lvl w:ilvl="0" w:tplc="FE22E5F0">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0F563A9"/>
    <w:multiLevelType w:val="hybridMultilevel"/>
    <w:tmpl w:val="598CB96E"/>
    <w:lvl w:ilvl="0" w:tplc="79427DB8">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5C46294"/>
    <w:multiLevelType w:val="hybridMultilevel"/>
    <w:tmpl w:val="1F94C93C"/>
    <w:lvl w:ilvl="0" w:tplc="E00EF888">
      <w:start w:val="1"/>
      <w:numFmt w:val="upperLetter"/>
      <w:lvlText w:val="%1."/>
      <w:lvlJc w:val="left"/>
      <w:pPr>
        <w:ind w:left="643" w:hanging="360"/>
      </w:pPr>
      <w:rPr>
        <w:rFonts w:hint="default"/>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68B82A25"/>
    <w:multiLevelType w:val="hybridMultilevel"/>
    <w:tmpl w:val="31D89264"/>
    <w:lvl w:ilvl="0" w:tplc="D50E12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806257"/>
    <w:multiLevelType w:val="hybridMultilevel"/>
    <w:tmpl w:val="9220723C"/>
    <w:lvl w:ilvl="0" w:tplc="1026F2FE">
      <w:start w:val="1"/>
      <w:numFmt w:val="upperLetter"/>
      <w:lvlText w:val="%1."/>
      <w:lvlJc w:val="left"/>
      <w:pPr>
        <w:ind w:left="660" w:hanging="360"/>
      </w:pPr>
      <w:rPr>
        <w:rFonts w:hint="default"/>
        <w:u w:val="single"/>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38"/>
    <w:rsid w:val="000204A5"/>
    <w:rsid w:val="000E0251"/>
    <w:rsid w:val="001D3CAA"/>
    <w:rsid w:val="001E5D25"/>
    <w:rsid w:val="00223561"/>
    <w:rsid w:val="002F6B76"/>
    <w:rsid w:val="003D1CD6"/>
    <w:rsid w:val="004E0971"/>
    <w:rsid w:val="00532C24"/>
    <w:rsid w:val="005D2B94"/>
    <w:rsid w:val="006649B4"/>
    <w:rsid w:val="00666F09"/>
    <w:rsid w:val="0073567D"/>
    <w:rsid w:val="00981204"/>
    <w:rsid w:val="00AF7132"/>
    <w:rsid w:val="00B1183E"/>
    <w:rsid w:val="00BD6EEC"/>
    <w:rsid w:val="00E81138"/>
    <w:rsid w:val="00EE2C4F"/>
    <w:rsid w:val="00F3241F"/>
    <w:rsid w:val="00F81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1902"/>
  <w15:chartTrackingRefBased/>
  <w15:docId w15:val="{8B8A7A8D-3510-46D5-BFEB-1DF7B7C7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138"/>
    <w:pPr>
      <w:spacing w:after="200" w:line="276" w:lineRule="auto"/>
      <w:jc w:val="left"/>
    </w:pPr>
    <w:rPr>
      <w:rFonts w:eastAsiaTheme="minorHAns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81138"/>
    <w:pPr>
      <w:jc w:val="left"/>
    </w:pPr>
    <w:rPr>
      <w:rFonts w:ascii="Calibri" w:eastAsiaTheme="minorHAns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E8113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E81138"/>
    <w:rPr>
      <w:rFonts w:eastAsia="Times New Roman" w:cs="Times New Roman"/>
      <w:sz w:val="20"/>
      <w:szCs w:val="20"/>
      <w:lang w:eastAsia="en-US"/>
    </w:rPr>
  </w:style>
  <w:style w:type="paragraph" w:styleId="EndnoteText">
    <w:name w:val="endnote text"/>
    <w:basedOn w:val="Normal"/>
    <w:link w:val="EndnoteTextChar"/>
    <w:unhideWhenUsed/>
    <w:rsid w:val="00E8113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E81138"/>
    <w:rPr>
      <w:rFonts w:eastAsia="Times New Roman" w:cs="Times New Roman"/>
      <w:sz w:val="20"/>
      <w:szCs w:val="20"/>
      <w:lang w:eastAsia="en-US"/>
    </w:rPr>
  </w:style>
  <w:style w:type="character" w:styleId="EndnoteReference">
    <w:name w:val="endnote reference"/>
    <w:basedOn w:val="DefaultParagraphFont"/>
    <w:unhideWhenUsed/>
    <w:rsid w:val="00E81138"/>
    <w:rPr>
      <w:vertAlign w:val="superscript"/>
    </w:rPr>
  </w:style>
  <w:style w:type="table" w:styleId="TableGrid">
    <w:name w:val="Table Grid"/>
    <w:basedOn w:val="TableNormal"/>
    <w:uiPriority w:val="39"/>
    <w:rsid w:val="00E81138"/>
    <w:pPr>
      <w:jc w:val="left"/>
    </w:pPr>
    <w:rPr>
      <w:rFonts w:eastAsiaTheme="minorHAnsi"/>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38"/>
    <w:rPr>
      <w:rFonts w:ascii="Tahoma" w:eastAsiaTheme="minorHAnsi" w:hAnsi="Tahoma" w:cs="Tahoma"/>
      <w:sz w:val="16"/>
      <w:szCs w:val="16"/>
      <w:lang w:eastAsia="en-US"/>
    </w:rPr>
  </w:style>
  <w:style w:type="table" w:customStyle="1" w:styleId="TableGrid2">
    <w:name w:val="Table Grid2"/>
    <w:basedOn w:val="TableNormal"/>
    <w:next w:val="TableGrid"/>
    <w:uiPriority w:val="39"/>
    <w:rsid w:val="00E81138"/>
    <w:pPr>
      <w:jc w:val="left"/>
    </w:pPr>
    <w:rPr>
      <w:rFonts w:ascii="Calibri" w:eastAsiaTheme="minorHAns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Ref,de nota al pie"/>
    <w:basedOn w:val="DefaultParagraphFont"/>
    <w:uiPriority w:val="99"/>
    <w:unhideWhenUsed/>
    <w:rsid w:val="00E81138"/>
    <w:rPr>
      <w:vertAlign w:val="superscript"/>
    </w:rPr>
  </w:style>
  <w:style w:type="paragraph" w:styleId="BodyText">
    <w:name w:val="Body Text"/>
    <w:basedOn w:val="Normal"/>
    <w:link w:val="BodyTextChar"/>
    <w:uiPriority w:val="1"/>
    <w:semiHidden/>
    <w:unhideWhenUsed/>
    <w:qFormat/>
    <w:rsid w:val="00E81138"/>
    <w:pPr>
      <w:widowControl w:val="0"/>
      <w:autoSpaceDE w:val="0"/>
      <w:autoSpaceDN w:val="0"/>
      <w:spacing w:before="146" w:after="0" w:line="240" w:lineRule="auto"/>
      <w:ind w:left="250"/>
    </w:pPr>
    <w:rPr>
      <w:rFonts w:eastAsia="Times New Roman" w:cs="Times New Roman"/>
      <w:sz w:val="23"/>
      <w:szCs w:val="23"/>
      <w:u w:val="single" w:color="000000"/>
      <w:lang w:bidi="en-US"/>
    </w:rPr>
  </w:style>
  <w:style w:type="character" w:customStyle="1" w:styleId="BodyTextChar">
    <w:name w:val="Body Text Char"/>
    <w:basedOn w:val="DefaultParagraphFont"/>
    <w:link w:val="BodyText"/>
    <w:uiPriority w:val="1"/>
    <w:semiHidden/>
    <w:rsid w:val="00E81138"/>
    <w:rPr>
      <w:rFonts w:eastAsia="Times New Roman" w:cs="Times New Roman"/>
      <w:sz w:val="23"/>
      <w:szCs w:val="23"/>
      <w:u w:val="single" w:color="000000"/>
      <w:lang w:eastAsia="en-US" w:bidi="en-US"/>
    </w:r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34"/>
    <w:qFormat/>
    <w:locked/>
    <w:rsid w:val="00E81138"/>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Sub-heading"/>
    <w:basedOn w:val="Normal"/>
    <w:link w:val="ListParagraphChar"/>
    <w:uiPriority w:val="34"/>
    <w:qFormat/>
    <w:rsid w:val="00E81138"/>
    <w:pPr>
      <w:spacing w:after="0" w:line="312" w:lineRule="auto"/>
      <w:ind w:left="720"/>
      <w:contextualSpacing/>
    </w:pPr>
    <w:rPr>
      <w:rFonts w:eastAsiaTheme="minorEastAsia"/>
      <w:sz w:val="24"/>
      <w:lang w:eastAsia="zh-CN"/>
    </w:rPr>
  </w:style>
  <w:style w:type="paragraph" w:styleId="Footer">
    <w:name w:val="footer"/>
    <w:basedOn w:val="Normal"/>
    <w:link w:val="FooterChar"/>
    <w:uiPriority w:val="99"/>
    <w:rsid w:val="00E8113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81138"/>
    <w:rPr>
      <w:rFonts w:eastAsia="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0462">
      <w:bodyDiv w:val="1"/>
      <w:marLeft w:val="0"/>
      <w:marRight w:val="0"/>
      <w:marTop w:val="0"/>
      <w:marBottom w:val="0"/>
      <w:divBdr>
        <w:top w:val="none" w:sz="0" w:space="0" w:color="auto"/>
        <w:left w:val="none" w:sz="0" w:space="0" w:color="auto"/>
        <w:bottom w:val="none" w:sz="0" w:space="0" w:color="auto"/>
        <w:right w:val="none" w:sz="0" w:space="0" w:color="auto"/>
      </w:divBdr>
    </w:div>
    <w:div w:id="48778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9.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oleObject" Target="embeddings/oleObject93.bin"/><Relationship Id="rId205" Type="http://schemas.openxmlformats.org/officeDocument/2006/relationships/oleObject" Target="embeddings/oleObject100.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4.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e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7.wmf"/><Relationship Id="rId139" Type="http://schemas.openxmlformats.org/officeDocument/2006/relationships/image" Target="media/image66.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image" Target="media/image102.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1.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67.wmf"/><Relationship Id="rId161" Type="http://schemas.openxmlformats.org/officeDocument/2006/relationships/image" Target="media/image79.wmf"/><Relationship Id="rId182" Type="http://schemas.openxmlformats.org/officeDocument/2006/relationships/image" Target="media/image90.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5.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9.bin"/><Relationship Id="rId141" Type="http://schemas.openxmlformats.org/officeDocument/2006/relationships/image" Target="media/image68.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oleObject" Target="embeddings/oleObject89.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2.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image" Target="media/image96.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3.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image" Target="media/image91.wmf"/><Relationship Id="rId189" Type="http://schemas.openxmlformats.org/officeDocument/2006/relationships/oleObject" Target="embeddings/oleObject92.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6.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oleObject" Target="embeddings/oleObject95.bin"/><Relationship Id="rId209" Type="http://schemas.openxmlformats.org/officeDocument/2006/relationships/theme" Target="theme/theme1.xml"/><Relationship Id="rId190" Type="http://schemas.openxmlformats.org/officeDocument/2006/relationships/image" Target="media/image94.wmf"/><Relationship Id="rId204" Type="http://schemas.openxmlformats.org/officeDocument/2006/relationships/image" Target="media/image101.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1.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image" Target="media/image92.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7.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oleObject" Target="embeddings/oleObject96.bin"/><Relationship Id="rId201" Type="http://schemas.openxmlformats.org/officeDocument/2006/relationships/oleObject" Target="embeddings/oleObject98.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2.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oleObject" Target="embeddings/oleObject91.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image" Target="media/image98.wmf"/><Relationship Id="rId202" Type="http://schemas.openxmlformats.org/officeDocument/2006/relationships/image" Target="media/image100.wmf"/><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oleObject" Target="embeddings/oleObject68.bin"/><Relationship Id="rId157" Type="http://schemas.openxmlformats.org/officeDocument/2006/relationships/image" Target="media/image77.wmf"/><Relationship Id="rId178"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13</Pages>
  <Words>3346</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QuangTrung</dc:creator>
  <cp:keywords/>
  <dc:description/>
  <cp:lastModifiedBy>QuangTrung</cp:lastModifiedBy>
  <cp:revision>16</cp:revision>
  <dcterms:created xsi:type="dcterms:W3CDTF">2022-12-21T12:48:00Z</dcterms:created>
  <dcterms:modified xsi:type="dcterms:W3CDTF">2023-01-12T04:09:00Z</dcterms:modified>
</cp:coreProperties>
</file>