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5A" w:rsidRPr="004E747D" w:rsidRDefault="0046285A" w:rsidP="0046285A">
      <w:pPr>
        <w:tabs>
          <w:tab w:val="left" w:leader="dot" w:pos="11088"/>
        </w:tabs>
        <w:jc w:val="center"/>
        <w:rPr>
          <w:b/>
          <w:bCs/>
          <w:sz w:val="28"/>
          <w:szCs w:val="28"/>
        </w:rPr>
      </w:pPr>
      <w:r w:rsidRPr="004E747D">
        <w:rPr>
          <w:b/>
          <w:bCs/>
          <w:sz w:val="28"/>
          <w:szCs w:val="28"/>
        </w:rPr>
        <w:t>MA TRẬN KIỂM TRA GIỮA KỲ I</w:t>
      </w:r>
    </w:p>
    <w:p w:rsidR="00E17E75" w:rsidRPr="0046285A" w:rsidRDefault="0046285A" w:rsidP="0046285A">
      <w:pPr>
        <w:jc w:val="center"/>
        <w:rPr>
          <w:b/>
          <w:bCs/>
          <w:sz w:val="28"/>
          <w:szCs w:val="28"/>
        </w:rPr>
      </w:pPr>
      <w:r w:rsidRPr="004E747D">
        <w:rPr>
          <w:b/>
          <w:bCs/>
          <w:sz w:val="28"/>
          <w:szCs w:val="28"/>
        </w:rPr>
        <w:t xml:space="preserve">MÔN : TIN HỌC 6  - NH: 2021 – 2022 </w:t>
      </w:r>
    </w:p>
    <w:tbl>
      <w:tblPr>
        <w:tblW w:w="13982" w:type="dxa"/>
        <w:jc w:val="center"/>
        <w:tblInd w:w="-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1985"/>
        <w:gridCol w:w="1830"/>
        <w:gridCol w:w="1430"/>
        <w:gridCol w:w="1567"/>
        <w:gridCol w:w="1307"/>
        <w:gridCol w:w="908"/>
        <w:gridCol w:w="988"/>
        <w:gridCol w:w="1087"/>
        <w:gridCol w:w="1230"/>
      </w:tblGrid>
      <w:tr w:rsidR="00C52319" w:rsidRPr="0071466D" w:rsidTr="00C52319">
        <w:trPr>
          <w:tblHeader/>
          <w:jc w:val="center"/>
        </w:trPr>
        <w:tc>
          <w:tcPr>
            <w:tcW w:w="1650" w:type="dxa"/>
            <w:vMerge w:val="restart"/>
            <w:tcBorders>
              <w:tl2br w:val="single" w:sz="4" w:space="0" w:color="auto"/>
            </w:tcBorders>
          </w:tcPr>
          <w:p w:rsidR="00C52319" w:rsidRPr="0071466D" w:rsidRDefault="00C52319" w:rsidP="00E12FFA">
            <w:pPr>
              <w:jc w:val="center"/>
              <w:rPr>
                <w:b/>
                <w:lang w:val="fr-FR" w:eastAsia="vi-VN"/>
              </w:rPr>
            </w:pPr>
            <w:r w:rsidRPr="0071466D">
              <w:rPr>
                <w:b/>
                <w:lang w:val="fr-FR" w:eastAsia="vi-VN"/>
              </w:rPr>
              <w:t xml:space="preserve">        </w:t>
            </w:r>
            <w:r>
              <w:rPr>
                <w:b/>
                <w:lang w:val="fr-FR" w:eastAsia="vi-VN"/>
              </w:rPr>
              <w:t xml:space="preserve">Cấp độ </w:t>
            </w:r>
            <w:r w:rsidRPr="0071466D">
              <w:rPr>
                <w:b/>
                <w:lang w:val="fr-FR" w:eastAsia="vi-VN"/>
              </w:rPr>
              <w:t xml:space="preserve"> </w:t>
            </w:r>
          </w:p>
          <w:p w:rsidR="00C52319" w:rsidRPr="0071466D" w:rsidRDefault="00C52319" w:rsidP="00E12FFA">
            <w:pPr>
              <w:rPr>
                <w:b/>
                <w:lang w:val="fr-FR" w:eastAsia="vi-VN"/>
              </w:rPr>
            </w:pPr>
          </w:p>
          <w:p w:rsidR="00C52319" w:rsidRDefault="00C52319" w:rsidP="00E12FFA">
            <w:pPr>
              <w:rPr>
                <w:b/>
                <w:lang w:val="fr-FR" w:eastAsia="vi-VN"/>
              </w:rPr>
            </w:pPr>
            <w:r>
              <w:rPr>
                <w:b/>
                <w:lang w:val="fr-FR" w:eastAsia="vi-VN"/>
              </w:rPr>
              <w:t xml:space="preserve">Tên </w:t>
            </w:r>
          </w:p>
          <w:p w:rsidR="00C52319" w:rsidRPr="0071466D" w:rsidRDefault="00C52319" w:rsidP="00E12FFA">
            <w:pPr>
              <w:rPr>
                <w:b/>
                <w:lang w:val="fr-FR" w:eastAsia="vi-VN"/>
              </w:rPr>
            </w:pPr>
            <w:r>
              <w:rPr>
                <w:b/>
                <w:lang w:val="fr-FR" w:eastAsia="vi-VN"/>
              </w:rPr>
              <w:t xml:space="preserve">chủ đề </w:t>
            </w:r>
            <w:r w:rsidRPr="0071466D">
              <w:rPr>
                <w:b/>
                <w:lang w:val="fr-FR" w:eastAsia="vi-VN"/>
              </w:rPr>
              <w:t xml:space="preserve"> </w:t>
            </w:r>
          </w:p>
        </w:tc>
        <w:tc>
          <w:tcPr>
            <w:tcW w:w="3815" w:type="dxa"/>
            <w:gridSpan w:val="2"/>
            <w:vMerge w:val="restart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Nhận biết 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2997" w:type="dxa"/>
            <w:gridSpan w:val="2"/>
            <w:vMerge w:val="restart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Thông hiểu</w:t>
            </w:r>
          </w:p>
        </w:tc>
        <w:tc>
          <w:tcPr>
            <w:tcW w:w="4290" w:type="dxa"/>
            <w:gridSpan w:val="4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Vận d</w:t>
            </w:r>
            <w:r w:rsidR="0046285A">
              <w:rPr>
                <w:b/>
                <w:lang w:eastAsia="vi-VN"/>
              </w:rPr>
              <w:t>ụng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Cộng </w:t>
            </w:r>
          </w:p>
        </w:tc>
      </w:tr>
      <w:tr w:rsidR="00C52319" w:rsidRPr="0071466D" w:rsidTr="00C52319">
        <w:trPr>
          <w:tblHeader/>
          <w:jc w:val="center"/>
        </w:trPr>
        <w:tc>
          <w:tcPr>
            <w:tcW w:w="1650" w:type="dxa"/>
            <w:vMerge/>
            <w:tcBorders>
              <w:tl2br w:val="single" w:sz="4" w:space="0" w:color="auto"/>
            </w:tcBorders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3815" w:type="dxa"/>
            <w:gridSpan w:val="2"/>
            <w:vMerge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2997" w:type="dxa"/>
            <w:gridSpan w:val="2"/>
            <w:vMerge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2215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Cấp độ thấp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2075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Cấp độ cao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</w:tr>
      <w:tr w:rsidR="00C52319" w:rsidRPr="0071466D" w:rsidTr="00C52319">
        <w:trPr>
          <w:tblHeader/>
          <w:jc w:val="center"/>
        </w:trPr>
        <w:tc>
          <w:tcPr>
            <w:tcW w:w="1650" w:type="dxa"/>
            <w:vMerge/>
            <w:tcBorders>
              <w:tl2br w:val="single" w:sz="4" w:space="0" w:color="auto"/>
            </w:tcBorders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985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8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4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56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30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90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98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TNKQ </w:t>
            </w:r>
          </w:p>
        </w:tc>
        <w:tc>
          <w:tcPr>
            <w:tcW w:w="108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TL 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</w:tr>
      <w:tr w:rsidR="00C52319" w:rsidRPr="0071466D" w:rsidTr="00C52319">
        <w:trPr>
          <w:jc w:val="center"/>
        </w:trPr>
        <w:tc>
          <w:tcPr>
            <w:tcW w:w="165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>CHỦ ĐỀ 1: MÁY TÍNH VÀ CỘNG ĐỒNG</w:t>
            </w:r>
          </w:p>
        </w:tc>
        <w:tc>
          <w:tcPr>
            <w:tcW w:w="1985" w:type="dxa"/>
          </w:tcPr>
          <w:p w:rsidR="00C52319" w:rsidRDefault="00C52319" w:rsidP="00E12F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E7209">
              <w:rPr>
                <w:bCs/>
                <w:sz w:val="28"/>
                <w:szCs w:val="28"/>
              </w:rPr>
              <w:t>Biết khái niệm thông tin</w:t>
            </w:r>
          </w:p>
          <w:p w:rsidR="00C52319" w:rsidRDefault="00C52319" w:rsidP="00E12F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lang w:eastAsia="vi-VN"/>
              </w:rPr>
              <w:t xml:space="preserve">- </w:t>
            </w:r>
            <w:r w:rsidRPr="00DE7209">
              <w:rPr>
                <w:bCs/>
                <w:sz w:val="28"/>
                <w:szCs w:val="28"/>
              </w:rPr>
              <w:t>Biết được các bước xử lý thông tin</w:t>
            </w:r>
          </w:p>
          <w:p w:rsidR="00C52319" w:rsidRPr="0071466D" w:rsidRDefault="00C52319" w:rsidP="00E12FFA">
            <w:pPr>
              <w:jc w:val="both"/>
              <w:rPr>
                <w:lang w:eastAsia="vi-VN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E7209">
              <w:rPr>
                <w:bCs/>
                <w:sz w:val="28"/>
                <w:szCs w:val="28"/>
              </w:rPr>
              <w:t>Biết được dạng biến đổi thông tin khi đưa vào trong máy tính</w:t>
            </w:r>
          </w:p>
        </w:tc>
        <w:tc>
          <w:tcPr>
            <w:tcW w:w="1830" w:type="dxa"/>
          </w:tcPr>
          <w:p w:rsidR="00C52319" w:rsidRPr="0071466D" w:rsidRDefault="00C52319" w:rsidP="00E12FFA">
            <w:pPr>
              <w:jc w:val="both"/>
              <w:rPr>
                <w:lang w:eastAsia="vi-VN"/>
              </w:rPr>
            </w:pPr>
            <w:r>
              <w:rPr>
                <w:bCs/>
                <w:color w:val="0000CC"/>
                <w:sz w:val="28"/>
                <w:szCs w:val="28"/>
              </w:rPr>
              <w:t xml:space="preserve">- </w:t>
            </w:r>
            <w:r w:rsidRPr="00D27A60">
              <w:rPr>
                <w:color w:val="0000CC"/>
                <w:sz w:val="28"/>
                <w:szCs w:val="28"/>
              </w:rPr>
              <w:t>Diễn tả được thông tin trong máy tính được biểu diễn thành dãy bit</w:t>
            </w:r>
          </w:p>
        </w:tc>
        <w:tc>
          <w:tcPr>
            <w:tcW w:w="14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DE7209">
              <w:rPr>
                <w:bCs/>
                <w:sz w:val="28"/>
                <w:szCs w:val="28"/>
              </w:rPr>
              <w:t>Hiểu được các thành phần của hoạt động xử lý thông tin</w:t>
            </w:r>
          </w:p>
        </w:tc>
        <w:tc>
          <w:tcPr>
            <w:tcW w:w="1567" w:type="dxa"/>
          </w:tcPr>
          <w:p w:rsidR="00C52319" w:rsidRDefault="00C52319" w:rsidP="00E12FFA">
            <w:pPr>
              <w:jc w:val="both"/>
              <w:rPr>
                <w:bCs/>
                <w:color w:val="0000CC"/>
                <w:sz w:val="28"/>
                <w:szCs w:val="28"/>
              </w:rPr>
            </w:pPr>
            <w:r w:rsidRPr="00D27A60">
              <w:rPr>
                <w:bCs/>
                <w:color w:val="0000CC"/>
                <w:sz w:val="28"/>
                <w:szCs w:val="28"/>
              </w:rPr>
              <w:t>Phân biệt sự khác nhau giữa thông tin, dữ liệu và vật mang thông tin</w:t>
            </w:r>
          </w:p>
          <w:p w:rsidR="00C52319" w:rsidRPr="0071466D" w:rsidRDefault="00C52319" w:rsidP="00E12FFA">
            <w:pPr>
              <w:jc w:val="both"/>
              <w:rPr>
                <w:lang w:eastAsia="vi-VN"/>
              </w:rPr>
            </w:pPr>
          </w:p>
        </w:tc>
        <w:tc>
          <w:tcPr>
            <w:tcW w:w="1307" w:type="dxa"/>
          </w:tcPr>
          <w:p w:rsidR="00C52319" w:rsidRPr="0071466D" w:rsidRDefault="00C52319" w:rsidP="00E12FFA">
            <w:pPr>
              <w:jc w:val="both"/>
              <w:rPr>
                <w:lang w:eastAsia="vi-VN"/>
              </w:rPr>
            </w:pPr>
            <w:r w:rsidRPr="00DE7209">
              <w:rPr>
                <w:bCs/>
                <w:sz w:val="28"/>
                <w:szCs w:val="28"/>
              </w:rPr>
              <w:t>Vận dụng kiến thức đã học tính chia được dung lượng đĩa cứng</w:t>
            </w:r>
          </w:p>
        </w:tc>
        <w:tc>
          <w:tcPr>
            <w:tcW w:w="908" w:type="dxa"/>
          </w:tcPr>
          <w:p w:rsidR="00C52319" w:rsidRPr="0071466D" w:rsidRDefault="00C52319" w:rsidP="00E12FFA">
            <w:pPr>
              <w:jc w:val="both"/>
              <w:rPr>
                <w:lang w:eastAsia="vi-VN"/>
              </w:rPr>
            </w:pPr>
            <w:r w:rsidRPr="00D27A60">
              <w:rPr>
                <w:bCs/>
                <w:color w:val="0000CC"/>
                <w:sz w:val="28"/>
                <w:szCs w:val="28"/>
              </w:rPr>
              <w:t>Vận dụng cho ví dụ minh họa</w:t>
            </w:r>
          </w:p>
        </w:tc>
        <w:tc>
          <w:tcPr>
            <w:tcW w:w="988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1087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</w:p>
        </w:tc>
      </w:tr>
      <w:tr w:rsidR="00C52319" w:rsidRPr="0071466D" w:rsidTr="00C52319">
        <w:trPr>
          <w:jc w:val="center"/>
        </w:trPr>
        <w:tc>
          <w:tcPr>
            <w:tcW w:w="1650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Số câu</w:t>
            </w:r>
          </w:p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Số điểm</w:t>
            </w:r>
          </w:p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Tỉ lệ</w:t>
            </w:r>
            <w:r w:rsidRPr="0071466D">
              <w:rPr>
                <w:b/>
                <w:lang w:eastAsia="vi-VN"/>
              </w:rPr>
              <w:t xml:space="preserve"> %: </w:t>
            </w:r>
          </w:p>
        </w:tc>
        <w:tc>
          <w:tcPr>
            <w:tcW w:w="1985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</w:t>
            </w:r>
            <w:r w:rsidRPr="0071466D">
              <w:rPr>
                <w:b/>
                <w:lang w:eastAsia="vi-VN"/>
              </w:rPr>
              <w:t xml:space="preserve"> 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  <w:r w:rsidRPr="0071466D">
              <w:rPr>
                <w:b/>
                <w:lang w:eastAsia="vi-VN"/>
              </w:rPr>
              <w:t>, 5 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8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1,5 </w:t>
            </w:r>
            <w:r w:rsidRPr="0071466D">
              <w:rPr>
                <w:b/>
                <w:lang w:eastAsia="vi-VN"/>
              </w:rPr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4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1 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>0, 5 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56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0,5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1,5 </w:t>
            </w:r>
            <w:r w:rsidRPr="0071466D">
              <w:rPr>
                <w:b/>
                <w:lang w:eastAsia="vi-VN"/>
              </w:rPr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30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 xml:space="preserve">1 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t>0, 5 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90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0,5</w:t>
            </w:r>
            <w:r>
              <w:rPr>
                <w:b/>
                <w:lang w:eastAsia="vi-VN"/>
              </w:rPr>
              <w:t xml:space="preserve">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1,5 </w:t>
            </w:r>
            <w:r w:rsidRPr="0071466D">
              <w:rPr>
                <w:b/>
                <w:lang w:eastAsia="vi-VN"/>
              </w:rPr>
              <w:lastRenderedPageBreak/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98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08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7</w:t>
            </w:r>
            <w:r>
              <w:rPr>
                <w:b/>
                <w:lang w:eastAsia="vi-VN"/>
              </w:rPr>
              <w:t xml:space="preserve">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7,0 </w:t>
            </w:r>
            <w:r w:rsidRPr="0071466D">
              <w:rPr>
                <w:b/>
                <w:lang w:eastAsia="vi-VN"/>
              </w:rPr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70</w:t>
            </w:r>
            <w:r w:rsidRPr="0071466D">
              <w:rPr>
                <w:b/>
                <w:lang w:eastAsia="vi-VN"/>
              </w:rPr>
              <w:t>%</w:t>
            </w:r>
          </w:p>
        </w:tc>
      </w:tr>
      <w:tr w:rsidR="00C52319" w:rsidRPr="0071466D" w:rsidTr="00C52319">
        <w:trPr>
          <w:jc w:val="center"/>
        </w:trPr>
        <w:tc>
          <w:tcPr>
            <w:tcW w:w="1650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  <w:r w:rsidRPr="0071466D">
              <w:rPr>
                <w:b/>
                <w:lang w:eastAsia="vi-VN"/>
              </w:rPr>
              <w:lastRenderedPageBreak/>
              <w:t>CHỦ ĐỀ 2: MẠNG MÁY TÍNH VÀ INTERNET</w:t>
            </w:r>
          </w:p>
        </w:tc>
        <w:tc>
          <w:tcPr>
            <w:tcW w:w="1985" w:type="dxa"/>
          </w:tcPr>
          <w:p w:rsidR="00C52319" w:rsidRDefault="00C52319" w:rsidP="00E12F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lang w:eastAsia="vi-VN"/>
              </w:rPr>
              <w:t xml:space="preserve">- </w:t>
            </w:r>
            <w:r w:rsidRPr="00DE7209">
              <w:rPr>
                <w:bCs/>
                <w:sz w:val="28"/>
                <w:szCs w:val="28"/>
              </w:rPr>
              <w:t>Biết khái niệm mạng máy tính</w:t>
            </w:r>
          </w:p>
          <w:p w:rsidR="00C52319" w:rsidRPr="0071466D" w:rsidRDefault="00C52319" w:rsidP="00E12FFA">
            <w:pPr>
              <w:jc w:val="both"/>
              <w:rPr>
                <w:lang w:eastAsia="vi-VN"/>
              </w:rPr>
            </w:pPr>
          </w:p>
        </w:tc>
        <w:tc>
          <w:tcPr>
            <w:tcW w:w="1830" w:type="dxa"/>
          </w:tcPr>
          <w:p w:rsidR="00C52319" w:rsidRPr="00010C53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1430" w:type="dxa"/>
          </w:tcPr>
          <w:p w:rsidR="00C52319" w:rsidRDefault="00C52319" w:rsidP="00E12FFA">
            <w:pPr>
              <w:jc w:val="both"/>
              <w:rPr>
                <w:bCs/>
                <w:sz w:val="28"/>
                <w:szCs w:val="28"/>
              </w:rPr>
            </w:pPr>
            <w:r w:rsidRPr="00DE7209">
              <w:rPr>
                <w:bCs/>
                <w:sz w:val="28"/>
                <w:szCs w:val="28"/>
              </w:rPr>
              <w:t>Hiểu được cách bố trí trong mạng</w:t>
            </w:r>
          </w:p>
          <w:p w:rsidR="00C52319" w:rsidRDefault="00C52319" w:rsidP="00E12F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Hiểu được</w:t>
            </w:r>
            <w:r w:rsidRPr="00DE7209">
              <w:rPr>
                <w:bCs/>
                <w:sz w:val="28"/>
                <w:szCs w:val="28"/>
              </w:rPr>
              <w:t xml:space="preserve"> cách tổ chức thông tin trên Internet</w:t>
            </w:r>
          </w:p>
          <w:p w:rsidR="00C52319" w:rsidRPr="0071466D" w:rsidRDefault="00C52319" w:rsidP="00E12FFA">
            <w:pPr>
              <w:jc w:val="both"/>
              <w:rPr>
                <w:lang w:eastAsia="vi-VN"/>
              </w:rPr>
            </w:pPr>
          </w:p>
        </w:tc>
        <w:tc>
          <w:tcPr>
            <w:tcW w:w="1567" w:type="dxa"/>
          </w:tcPr>
          <w:p w:rsidR="00C52319" w:rsidRPr="00010C53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1307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908" w:type="dxa"/>
          </w:tcPr>
          <w:p w:rsidR="00C52319" w:rsidRPr="0071466D" w:rsidRDefault="00C52319" w:rsidP="00E12FFA">
            <w:pPr>
              <w:jc w:val="both"/>
              <w:rPr>
                <w:lang w:eastAsia="vi-VN"/>
              </w:rPr>
            </w:pPr>
          </w:p>
        </w:tc>
        <w:tc>
          <w:tcPr>
            <w:tcW w:w="988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</w:p>
        </w:tc>
        <w:tc>
          <w:tcPr>
            <w:tcW w:w="1087" w:type="dxa"/>
          </w:tcPr>
          <w:p w:rsidR="00C52319" w:rsidRPr="0071466D" w:rsidRDefault="00C52319" w:rsidP="00E12FFA">
            <w:pPr>
              <w:jc w:val="both"/>
              <w:rPr>
                <w:b/>
                <w:lang w:eastAsia="vi-VN"/>
              </w:rPr>
            </w:pPr>
            <w:r w:rsidRPr="00D27A60">
              <w:rPr>
                <w:color w:val="0000CC"/>
                <w:sz w:val="28"/>
                <w:szCs w:val="28"/>
              </w:rPr>
              <w:t>Giải thích được Internet lại sử dụng rộng rãi và ngày càng phát triển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</w:tr>
      <w:tr w:rsidR="00C52319" w:rsidRPr="0071466D" w:rsidTr="00C52319">
        <w:trPr>
          <w:jc w:val="center"/>
        </w:trPr>
        <w:tc>
          <w:tcPr>
            <w:tcW w:w="1650" w:type="dxa"/>
          </w:tcPr>
          <w:p w:rsidR="00C52319" w:rsidRPr="0071466D" w:rsidRDefault="00C52319" w:rsidP="00C52319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Số câu</w:t>
            </w:r>
          </w:p>
          <w:p w:rsidR="00C52319" w:rsidRPr="0071466D" w:rsidRDefault="00C52319" w:rsidP="00C52319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Số điểm</w:t>
            </w:r>
          </w:p>
          <w:p w:rsidR="00C52319" w:rsidRPr="0071466D" w:rsidRDefault="00C52319" w:rsidP="00C52319">
            <w:pPr>
              <w:jc w:val="both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Tỉ lệ</w:t>
            </w:r>
            <w:r w:rsidRPr="0071466D">
              <w:rPr>
                <w:b/>
                <w:lang w:eastAsia="vi-VN"/>
              </w:rPr>
              <w:t xml:space="preserve"> %:</w:t>
            </w:r>
          </w:p>
        </w:tc>
        <w:tc>
          <w:tcPr>
            <w:tcW w:w="1985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 xml:space="preserve">1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0,5</w:t>
            </w:r>
            <w:r w:rsidRPr="0071466D">
              <w:rPr>
                <w:b/>
                <w:lang w:eastAsia="vi-VN"/>
              </w:rPr>
              <w:t xml:space="preserve"> 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8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4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</w:t>
            </w:r>
            <w:r w:rsidRPr="0071466D">
              <w:rPr>
                <w:b/>
                <w:lang w:eastAsia="vi-VN"/>
              </w:rPr>
              <w:t xml:space="preserve"> 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1,0</w:t>
            </w:r>
            <w:r w:rsidRPr="0071466D">
              <w:rPr>
                <w:b/>
                <w:lang w:eastAsia="vi-VN"/>
              </w:rPr>
              <w:t xml:space="preserve"> 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10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56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30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90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988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</w:p>
        </w:tc>
        <w:tc>
          <w:tcPr>
            <w:tcW w:w="1087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  <w:r>
              <w:rPr>
                <w:b/>
                <w:lang w:eastAsia="vi-VN"/>
              </w:rPr>
              <w:t xml:space="preserve">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 xml:space="preserve">1,5 </w:t>
            </w:r>
            <w:r w:rsidRPr="0071466D">
              <w:rPr>
                <w:b/>
                <w:lang w:eastAsia="vi-VN"/>
              </w:rPr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15</w:t>
            </w:r>
            <w:r w:rsidRPr="0071466D">
              <w:rPr>
                <w:b/>
                <w:lang w:eastAsia="vi-VN"/>
              </w:rPr>
              <w:t>%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4</w:t>
            </w:r>
            <w:r>
              <w:rPr>
                <w:b/>
                <w:lang w:eastAsia="vi-VN"/>
              </w:rPr>
              <w:t xml:space="preserve"> </w:t>
            </w:r>
            <w:r w:rsidRPr="0071466D">
              <w:rPr>
                <w:b/>
                <w:lang w:eastAsia="vi-VN"/>
              </w:rPr>
              <w:t xml:space="preserve">câu 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 xml:space="preserve">3,0 </w:t>
            </w:r>
            <w:r w:rsidRPr="0071466D">
              <w:rPr>
                <w:b/>
                <w:lang w:eastAsia="vi-VN"/>
              </w:rPr>
              <w:t>điểm</w:t>
            </w:r>
          </w:p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30</w:t>
            </w:r>
            <w:r w:rsidRPr="0071466D">
              <w:rPr>
                <w:b/>
                <w:lang w:eastAsia="vi-VN"/>
              </w:rPr>
              <w:t>%</w:t>
            </w:r>
          </w:p>
        </w:tc>
      </w:tr>
      <w:tr w:rsidR="00C52319" w:rsidRPr="0071466D" w:rsidTr="00C52319">
        <w:trPr>
          <w:trHeight w:val="359"/>
          <w:jc w:val="center"/>
        </w:trPr>
        <w:tc>
          <w:tcPr>
            <w:tcW w:w="1650" w:type="dxa"/>
          </w:tcPr>
          <w:p w:rsidR="00C52319" w:rsidRPr="0071466D" w:rsidRDefault="00C52319" w:rsidP="00E12FFA">
            <w:pPr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Tổng số câu</w:t>
            </w:r>
            <w:r w:rsidRPr="0071466D">
              <w:rPr>
                <w:b/>
                <w:lang w:eastAsia="vi-VN"/>
              </w:rPr>
              <w:t xml:space="preserve"> </w:t>
            </w:r>
          </w:p>
        </w:tc>
        <w:tc>
          <w:tcPr>
            <w:tcW w:w="3815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5</w:t>
            </w:r>
          </w:p>
        </w:tc>
        <w:tc>
          <w:tcPr>
            <w:tcW w:w="2997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3,5</w:t>
            </w:r>
          </w:p>
        </w:tc>
        <w:tc>
          <w:tcPr>
            <w:tcW w:w="2215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1,5</w:t>
            </w:r>
          </w:p>
        </w:tc>
        <w:tc>
          <w:tcPr>
            <w:tcW w:w="2075" w:type="dxa"/>
            <w:gridSpan w:val="2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1230" w:type="dxa"/>
          </w:tcPr>
          <w:p w:rsidR="00C52319" w:rsidRPr="0071466D" w:rsidRDefault="00C52319" w:rsidP="00E12FFA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11</w:t>
            </w:r>
          </w:p>
        </w:tc>
      </w:tr>
      <w:tr w:rsidR="00C52319" w:rsidRPr="0071466D" w:rsidTr="00C52319">
        <w:trPr>
          <w:jc w:val="center"/>
        </w:trPr>
        <w:tc>
          <w:tcPr>
            <w:tcW w:w="1650" w:type="dxa"/>
          </w:tcPr>
          <w:p w:rsidR="00C52319" w:rsidRPr="00C52319" w:rsidRDefault="00C52319" w:rsidP="00E12FFA">
            <w:pPr>
              <w:rPr>
                <w:lang w:eastAsia="vi-VN"/>
              </w:rPr>
            </w:pPr>
            <w:r w:rsidRPr="00C52319">
              <w:rPr>
                <w:lang w:eastAsia="vi-VN"/>
              </w:rPr>
              <w:t>Tổng số điểm</w:t>
            </w:r>
          </w:p>
          <w:p w:rsidR="00C52319" w:rsidRPr="00C52319" w:rsidRDefault="00C52319" w:rsidP="00E12FFA">
            <w:pPr>
              <w:rPr>
                <w:lang w:eastAsia="vi-VN"/>
              </w:rPr>
            </w:pPr>
            <w:r w:rsidRPr="00C52319">
              <w:rPr>
                <w:lang w:eastAsia="vi-VN"/>
              </w:rPr>
              <w:t>Tỉ lệ</w:t>
            </w:r>
            <w:r w:rsidRPr="00C52319">
              <w:rPr>
                <w:lang w:eastAsia="vi-VN"/>
              </w:rPr>
              <w:t xml:space="preserve"> %</w:t>
            </w:r>
          </w:p>
        </w:tc>
        <w:tc>
          <w:tcPr>
            <w:tcW w:w="3815" w:type="dxa"/>
            <w:gridSpan w:val="2"/>
          </w:tcPr>
          <w:p w:rsidR="00C52319" w:rsidRPr="00C52319" w:rsidRDefault="00C52319" w:rsidP="00C52319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3, 5 điểm</w:t>
            </w:r>
          </w:p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35 %</w:t>
            </w:r>
          </w:p>
        </w:tc>
        <w:tc>
          <w:tcPr>
            <w:tcW w:w="2997" w:type="dxa"/>
            <w:gridSpan w:val="2"/>
          </w:tcPr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3,0 điểm</w:t>
            </w:r>
          </w:p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30 %</w:t>
            </w:r>
          </w:p>
        </w:tc>
        <w:tc>
          <w:tcPr>
            <w:tcW w:w="2215" w:type="dxa"/>
            <w:gridSpan w:val="2"/>
          </w:tcPr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2,0 điểm</w:t>
            </w:r>
          </w:p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20 %</w:t>
            </w:r>
          </w:p>
        </w:tc>
        <w:tc>
          <w:tcPr>
            <w:tcW w:w="2075" w:type="dxa"/>
            <w:gridSpan w:val="2"/>
          </w:tcPr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1,5 điểm</w:t>
            </w:r>
          </w:p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15 %</w:t>
            </w:r>
          </w:p>
        </w:tc>
        <w:tc>
          <w:tcPr>
            <w:tcW w:w="1230" w:type="dxa"/>
          </w:tcPr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10 điểm</w:t>
            </w:r>
          </w:p>
          <w:p w:rsidR="00C52319" w:rsidRPr="00C52319" w:rsidRDefault="00C52319" w:rsidP="00E12FFA">
            <w:pPr>
              <w:jc w:val="center"/>
              <w:rPr>
                <w:b/>
                <w:lang w:eastAsia="vi-VN"/>
              </w:rPr>
            </w:pPr>
            <w:r w:rsidRPr="00C52319">
              <w:rPr>
                <w:b/>
                <w:lang w:eastAsia="vi-VN"/>
              </w:rPr>
              <w:t>100%</w:t>
            </w:r>
          </w:p>
        </w:tc>
      </w:tr>
    </w:tbl>
    <w:p w:rsidR="00C52319" w:rsidRDefault="00C52319"/>
    <w:sectPr w:rsidR="00C52319" w:rsidSect="00C52319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2319"/>
    <w:rsid w:val="0046285A"/>
    <w:rsid w:val="007B692C"/>
    <w:rsid w:val="00C52319"/>
    <w:rsid w:val="00DB32F5"/>
    <w:rsid w:val="00E1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2021-07-22T23:59:00Z</dcterms:created>
  <dcterms:modified xsi:type="dcterms:W3CDTF">2021-07-23T00:05:00Z</dcterms:modified>
</cp:coreProperties>
</file>