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34" w:type="dxa"/>
        <w:tblLook w:val="04A0" w:firstRow="1" w:lastRow="0" w:firstColumn="1" w:lastColumn="0" w:noHBand="0" w:noVBand="1"/>
      </w:tblPr>
      <w:tblGrid>
        <w:gridCol w:w="3686"/>
        <w:gridCol w:w="5954"/>
      </w:tblGrid>
      <w:tr w:rsidR="005B37DF" w:rsidRPr="001B7CA0" w14:paraId="1146DABE" w14:textId="77777777" w:rsidTr="001A5F82">
        <w:trPr>
          <w:trHeight w:val="1005"/>
        </w:trPr>
        <w:tc>
          <w:tcPr>
            <w:tcW w:w="3686" w:type="dxa"/>
            <w:shd w:val="clear" w:color="auto" w:fill="auto"/>
          </w:tcPr>
          <w:p w14:paraId="74A4D353" w14:textId="77777777" w:rsidR="005B37DF" w:rsidRPr="001B7CA0" w:rsidRDefault="005B37DF" w:rsidP="001A5F82">
            <w:pPr>
              <w:keepNext/>
              <w:spacing w:after="0" w:line="240" w:lineRule="auto"/>
              <w:jc w:val="center"/>
              <w:outlineLvl w:val="0"/>
              <w:rPr>
                <w:rFonts w:eastAsia="Times New Roman" w:cs="Times New Roman"/>
                <w:b/>
                <w:szCs w:val="24"/>
              </w:rPr>
            </w:pPr>
            <w:r w:rsidRPr="001B7CA0">
              <w:rPr>
                <w:rFonts w:eastAsia="Times New Roman" w:cs="Times New Roman"/>
                <w:b/>
                <w:szCs w:val="24"/>
              </w:rPr>
              <w:t>SỞ GIÁO DỤC VÀ ĐÀO TẠO</w:t>
            </w:r>
          </w:p>
          <w:p w14:paraId="724C05D2" w14:textId="77777777" w:rsidR="005B37DF" w:rsidRPr="001B7CA0" w:rsidRDefault="005B37DF" w:rsidP="001A5F82">
            <w:pPr>
              <w:spacing w:after="0" w:line="240" w:lineRule="auto"/>
              <w:jc w:val="center"/>
              <w:rPr>
                <w:rFonts w:eastAsia="Times New Roman" w:cs="Times New Roman"/>
                <w:szCs w:val="24"/>
              </w:rPr>
            </w:pPr>
            <w:r>
              <w:rPr>
                <w:rFonts w:eastAsia="Times New Roman" w:cs="Times New Roman"/>
                <w:b/>
                <w:noProof/>
                <w:szCs w:val="24"/>
                <w:lang w:val="en-US"/>
              </w:rPr>
              <mc:AlternateContent>
                <mc:Choice Requires="wps">
                  <w:drawing>
                    <wp:anchor distT="4294967295" distB="4294967295" distL="114300" distR="114300" simplePos="0" relativeHeight="251661312" behindDoc="0" locked="0" layoutInCell="1" allowOverlap="1" wp14:anchorId="38AA7153" wp14:editId="7DCA600E">
                      <wp:simplePos x="0" y="0"/>
                      <wp:positionH relativeFrom="column">
                        <wp:posOffset>525145</wp:posOffset>
                      </wp:positionH>
                      <wp:positionV relativeFrom="paragraph">
                        <wp:posOffset>297179</wp:posOffset>
                      </wp:positionV>
                      <wp:extent cx="1177925" cy="0"/>
                      <wp:effectExtent l="0" t="0" r="22225" b="19050"/>
                      <wp:wrapNone/>
                      <wp:docPr id="231"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7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E57AB" id="Straight Connector 10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35pt,23.4pt" to="134.1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"/>
                  </w:pict>
                </mc:Fallback>
              </mc:AlternateContent>
            </w:r>
            <w:r w:rsidRPr="001B7CA0">
              <w:rPr>
                <w:rFonts w:eastAsia="Times New Roman" w:cs="Times New Roman"/>
                <w:b/>
                <w:szCs w:val="24"/>
              </w:rPr>
              <w:t>QUẢNG BÌNH</w:t>
            </w:r>
          </w:p>
        </w:tc>
        <w:tc>
          <w:tcPr>
            <w:tcW w:w="5954" w:type="dxa"/>
            <w:shd w:val="clear" w:color="auto" w:fill="auto"/>
          </w:tcPr>
          <w:p w14:paraId="69882E11" w14:textId="77777777" w:rsidR="005B37DF" w:rsidRPr="001B7CA0" w:rsidRDefault="005B37DF" w:rsidP="001A5F82">
            <w:pPr>
              <w:keepNext/>
              <w:spacing w:after="0" w:line="240" w:lineRule="auto"/>
              <w:jc w:val="center"/>
              <w:outlineLvl w:val="0"/>
              <w:rPr>
                <w:rFonts w:eastAsia="Times New Roman" w:cs="Times New Roman"/>
                <w:b/>
                <w:szCs w:val="24"/>
              </w:rPr>
            </w:pPr>
            <w:r w:rsidRPr="001B7CA0">
              <w:rPr>
                <w:rFonts w:eastAsia="Times New Roman" w:cs="Times New Roman"/>
                <w:b/>
                <w:szCs w:val="24"/>
              </w:rPr>
              <w:t>KÌ THI CHỌN HỌC SINH GIỎI CẤP TỈNH</w:t>
            </w:r>
          </w:p>
          <w:p w14:paraId="285C27DB" w14:textId="77777777" w:rsidR="005B37DF" w:rsidRPr="001B7CA0" w:rsidRDefault="005B37DF" w:rsidP="001A5F82">
            <w:pPr>
              <w:keepNext/>
              <w:spacing w:after="0" w:line="240" w:lineRule="auto"/>
              <w:jc w:val="center"/>
              <w:outlineLvl w:val="0"/>
              <w:rPr>
                <w:rFonts w:eastAsia="Times New Roman" w:cs="Times New Roman"/>
                <w:b/>
                <w:szCs w:val="24"/>
              </w:rPr>
            </w:pPr>
            <w:r w:rsidRPr="001B7CA0">
              <w:rPr>
                <w:rFonts w:eastAsia="Times New Roman" w:cs="Times New Roman"/>
                <w:b/>
                <w:szCs w:val="24"/>
              </w:rPr>
              <w:t>LỚP 12 THPT</w:t>
            </w:r>
          </w:p>
          <w:p w14:paraId="7271C2B0" w14:textId="77777777" w:rsidR="005B37DF" w:rsidRPr="001B7CA0" w:rsidRDefault="005B37DF" w:rsidP="001A5F82">
            <w:pPr>
              <w:spacing w:after="0" w:line="240" w:lineRule="auto"/>
              <w:jc w:val="center"/>
              <w:rPr>
                <w:rFonts w:eastAsia="Times New Roman" w:cs="Times New Roman"/>
                <w:b/>
                <w:szCs w:val="24"/>
              </w:rPr>
            </w:pPr>
            <w:r w:rsidRPr="001B7CA0">
              <w:rPr>
                <w:rFonts w:eastAsia="Times New Roman" w:cs="Times New Roman"/>
                <w:b/>
                <w:szCs w:val="24"/>
              </w:rPr>
              <w:t>NĂM HỌC 2012 – 2013.</w:t>
            </w:r>
          </w:p>
        </w:tc>
      </w:tr>
    </w:tbl>
    <w:p w14:paraId="664267CA" w14:textId="77777777" w:rsidR="005B37DF" w:rsidRPr="001B7CA0" w:rsidRDefault="005B37DF" w:rsidP="005B37DF">
      <w:pPr>
        <w:spacing w:after="0" w:line="240" w:lineRule="auto"/>
        <w:rPr>
          <w:rFonts w:eastAsia="Times New Roman" w:cs="Times New Roman"/>
          <w:szCs w:val="24"/>
        </w:rPr>
      </w:pPr>
      <w:r>
        <w:rPr>
          <w:rFonts w:eastAsia="Times New Roman" w:cs="Times New Roman"/>
          <w:noProof/>
          <w:szCs w:val="24"/>
          <w:lang w:val="en-US"/>
        </w:rPr>
        <mc:AlternateContent>
          <mc:Choice Requires="wps">
            <w:drawing>
              <wp:anchor distT="0" distB="0" distL="114300" distR="114300" simplePos="0" relativeHeight="251660288" behindDoc="0" locked="0" layoutInCell="1" allowOverlap="1" wp14:anchorId="57D3F04C" wp14:editId="78B66D25">
                <wp:simplePos x="0" y="0"/>
                <wp:positionH relativeFrom="column">
                  <wp:posOffset>1979930</wp:posOffset>
                </wp:positionH>
                <wp:positionV relativeFrom="paragraph">
                  <wp:posOffset>90170</wp:posOffset>
                </wp:positionV>
                <wp:extent cx="4152900" cy="963295"/>
                <wp:effectExtent l="0" t="0" r="0" b="8255"/>
                <wp:wrapNone/>
                <wp:docPr id="230"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963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56E3679F" w14:textId="77777777" w:rsidR="005B37DF" w:rsidRPr="007174C3" w:rsidRDefault="005B37DF" w:rsidP="005B37DF">
                            <w:pPr>
                              <w:rPr>
                                <w:b/>
                                <w:szCs w:val="24"/>
                              </w:rPr>
                            </w:pPr>
                            <w:r w:rsidRPr="007174C3">
                              <w:rPr>
                                <w:b/>
                                <w:szCs w:val="24"/>
                              </w:rPr>
                              <w:t>Môn thi: Sinh học.</w:t>
                            </w:r>
                          </w:p>
                          <w:p w14:paraId="6D0B1D65" w14:textId="77777777" w:rsidR="005B37DF" w:rsidRPr="007174C3" w:rsidRDefault="005B37DF" w:rsidP="005B37DF">
                            <w:pPr>
                              <w:rPr>
                                <w:b/>
                                <w:szCs w:val="24"/>
                              </w:rPr>
                            </w:pPr>
                            <w:r w:rsidRPr="007174C3">
                              <w:rPr>
                                <w:szCs w:val="24"/>
                              </w:rPr>
                              <w:t>N</w:t>
                            </w:r>
                            <w:r w:rsidRPr="007174C3">
                              <w:rPr>
                                <w:b/>
                                <w:szCs w:val="24"/>
                              </w:rPr>
                              <w:t>gày thi: 27/03/2013.</w:t>
                            </w:r>
                          </w:p>
                          <w:p w14:paraId="5E739557" w14:textId="77777777" w:rsidR="005B37DF" w:rsidRPr="007174C3" w:rsidRDefault="005B37DF" w:rsidP="005B37DF">
                            <w:pPr>
                              <w:rPr>
                                <w:szCs w:val="24"/>
                              </w:rPr>
                            </w:pPr>
                            <w:r w:rsidRPr="007174C3">
                              <w:rPr>
                                <w:szCs w:val="24"/>
                              </w:rPr>
                              <w:t>(</w:t>
                            </w:r>
                            <w:r w:rsidRPr="007174C3">
                              <w:rPr>
                                <w:i/>
                                <w:szCs w:val="24"/>
                              </w:rPr>
                              <w:t>Thời gian làm bài:180 phút – Không kể thời gian giao đề)</w:t>
                            </w:r>
                            <w:r w:rsidRPr="007174C3">
                              <w:rPr>
                                <w:szCs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7D3F04C" id="_x0000_t202" coordsize="21600,21600" o:spt="202" path="m,l,21600r21600,l21600,xe">
                <v:stroke joinstyle="miter"/>
                <v:path gradientshapeok="t" o:connecttype="rect"/>
              </v:shapetype>
              <v:shape id="Text Box 108" o:spid="_x0000_s1026" type="#_x0000_t202" style="position:absolute;margin-left:155.9pt;margin-top:7.1pt;width:327pt;height:75.8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" filled="f" stroked="f" strokecolor="blue">
                <v:textbox style="mso-fit-shape-to-text:t">
                  <w:txbxContent>
                    <w:p w14:paraId="56E3679F" w14:textId="77777777" w:rsidR="005B37DF" w:rsidRPr="007174C3" w:rsidRDefault="005B37DF" w:rsidP="005B37DF">
                      <w:pPr>
                        <w:rPr>
                          <w:b/>
                          <w:szCs w:val="24"/>
                        </w:rPr>
                      </w:pPr>
                      <w:r w:rsidRPr="007174C3">
                        <w:rPr>
                          <w:b/>
                          <w:szCs w:val="24"/>
                        </w:rPr>
                        <w:t>Môn thi: Sinh học.</w:t>
                      </w:r>
                    </w:p>
                    <w:p w14:paraId="6D0B1D65" w14:textId="77777777" w:rsidR="005B37DF" w:rsidRPr="007174C3" w:rsidRDefault="005B37DF" w:rsidP="005B37DF">
                      <w:pPr>
                        <w:rPr>
                          <w:b/>
                          <w:szCs w:val="24"/>
                        </w:rPr>
                      </w:pPr>
                      <w:r w:rsidRPr="007174C3">
                        <w:rPr>
                          <w:szCs w:val="24"/>
                        </w:rPr>
                        <w:t>N</w:t>
                      </w:r>
                      <w:r w:rsidRPr="007174C3">
                        <w:rPr>
                          <w:b/>
                          <w:szCs w:val="24"/>
                        </w:rPr>
                        <w:t>gày thi: 27/03/2013.</w:t>
                      </w:r>
                    </w:p>
                    <w:p w14:paraId="5E739557" w14:textId="77777777" w:rsidR="005B37DF" w:rsidRPr="007174C3" w:rsidRDefault="005B37DF" w:rsidP="005B37DF">
                      <w:pPr>
                        <w:rPr>
                          <w:szCs w:val="24"/>
                        </w:rPr>
                      </w:pPr>
                      <w:r w:rsidRPr="007174C3">
                        <w:rPr>
                          <w:szCs w:val="24"/>
                        </w:rPr>
                        <w:t>(</w:t>
                      </w:r>
                      <w:r w:rsidRPr="007174C3">
                        <w:rPr>
                          <w:i/>
                          <w:szCs w:val="24"/>
                        </w:rPr>
                        <w:t>Thời gian làm bài:180 phút – Không kể thời gian giao đề)</w:t>
                      </w:r>
                      <w:r w:rsidRPr="007174C3">
                        <w:rPr>
                          <w:szCs w:val="24"/>
                        </w:rPr>
                        <w:t>.</w:t>
                      </w:r>
                    </w:p>
                  </w:txbxContent>
                </v:textbox>
              </v:shape>
            </w:pict>
          </mc:Fallback>
        </mc:AlternateContent>
      </w:r>
    </w:p>
    <w:p w14:paraId="1C949623" w14:textId="77777777" w:rsidR="005B37DF" w:rsidRPr="001B7CA0" w:rsidRDefault="005B37DF" w:rsidP="005B37DF">
      <w:pPr>
        <w:spacing w:after="0" w:line="240" w:lineRule="auto"/>
        <w:rPr>
          <w:rFonts w:eastAsia="Times New Roman" w:cs="Times New Roman"/>
          <w:szCs w:val="24"/>
        </w:rPr>
      </w:pPr>
      <w:r>
        <w:rPr>
          <w:rFonts w:eastAsia="Times New Roman" w:cs="Times New Roman"/>
          <w:b/>
          <w:noProof/>
          <w:szCs w:val="24"/>
          <w:lang w:val="en-US"/>
        </w:rPr>
        <mc:AlternateContent>
          <mc:Choice Requires="wps">
            <w:drawing>
              <wp:anchor distT="0" distB="0" distL="114300" distR="114300" simplePos="0" relativeHeight="251659264" behindDoc="0" locked="0" layoutInCell="1" allowOverlap="1" wp14:anchorId="098626F8" wp14:editId="7A91BBC0">
                <wp:simplePos x="0" y="0"/>
                <wp:positionH relativeFrom="margin">
                  <wp:align>left</wp:align>
                </wp:positionH>
                <wp:positionV relativeFrom="paragraph">
                  <wp:posOffset>44450</wp:posOffset>
                </wp:positionV>
                <wp:extent cx="1901825" cy="295275"/>
                <wp:effectExtent l="0" t="0" r="22225" b="28575"/>
                <wp:wrapNone/>
                <wp:docPr id="22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295275"/>
                        </a:xfrm>
                        <a:prstGeom prst="rect">
                          <a:avLst/>
                        </a:prstGeom>
                        <a:solidFill>
                          <a:srgbClr val="FFFFFF"/>
                        </a:solidFill>
                        <a:ln w="9525">
                          <a:solidFill>
                            <a:srgbClr val="000000"/>
                          </a:solidFill>
                          <a:miter lim="800000"/>
                          <a:headEnd/>
                          <a:tailEnd/>
                        </a:ln>
                      </wps:spPr>
                      <wps:txbx>
                        <w:txbxContent>
                          <w:p w14:paraId="133508F1" w14:textId="77777777" w:rsidR="005B37DF" w:rsidRPr="007174C3" w:rsidRDefault="005B37DF" w:rsidP="005B37DF">
                            <w:pPr>
                              <w:jc w:val="center"/>
                              <w:rPr>
                                <w:szCs w:val="24"/>
                              </w:rPr>
                            </w:pPr>
                            <w:r w:rsidRPr="007174C3">
                              <w:rPr>
                                <w:b/>
                                <w:szCs w:val="24"/>
                              </w:rPr>
                              <w:t>ĐỀ THI CHÍNH THỨC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8626F8" id="Text Box 109" o:spid="_x0000_s1027" type="#_x0000_t202" style="position:absolute;margin-left:0;margin-top:3.5pt;width:149.75pt;height:23.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">
                <v:textbox>
                  <w:txbxContent>
                    <w:p w14:paraId="133508F1" w14:textId="77777777" w:rsidR="005B37DF" w:rsidRPr="007174C3" w:rsidRDefault="005B37DF" w:rsidP="005B37DF">
                      <w:pPr>
                        <w:jc w:val="center"/>
                        <w:rPr>
                          <w:szCs w:val="24"/>
                        </w:rPr>
                      </w:pPr>
                      <w:r w:rsidRPr="007174C3">
                        <w:rPr>
                          <w:b/>
                          <w:szCs w:val="24"/>
                        </w:rPr>
                        <w:t>ĐỀ THI CHÍNH THỨC</w:t>
                      </w:r>
                    </w:p>
                  </w:txbxContent>
                </v:textbox>
                <w10:wrap anchorx="margin"/>
              </v:shape>
            </w:pict>
          </mc:Fallback>
        </mc:AlternateContent>
      </w:r>
    </w:p>
    <w:p w14:paraId="0B5089D2" w14:textId="77777777" w:rsidR="005B37DF" w:rsidRPr="001B7CA0" w:rsidRDefault="005B37DF" w:rsidP="005B37DF">
      <w:pPr>
        <w:spacing w:after="0" w:line="240" w:lineRule="auto"/>
        <w:rPr>
          <w:rFonts w:eastAsia="Times New Roman" w:cs="Times New Roman"/>
          <w:szCs w:val="24"/>
        </w:rPr>
      </w:pPr>
    </w:p>
    <w:p w14:paraId="2BC3ED3F" w14:textId="77777777" w:rsidR="005B37DF" w:rsidRPr="001B7CA0" w:rsidRDefault="005B37DF" w:rsidP="005B37DF">
      <w:pPr>
        <w:spacing w:after="0" w:line="240" w:lineRule="auto"/>
        <w:rPr>
          <w:rFonts w:eastAsia="Times New Roman" w:cs="Times New Roman"/>
          <w:szCs w:val="24"/>
        </w:rPr>
      </w:pPr>
    </w:p>
    <w:p w14:paraId="167146F5" w14:textId="77777777" w:rsidR="005B37DF" w:rsidRPr="001B7CA0" w:rsidRDefault="005B37DF" w:rsidP="005B37DF">
      <w:pPr>
        <w:spacing w:after="0" w:line="240" w:lineRule="auto"/>
        <w:rPr>
          <w:rFonts w:eastAsia="Times New Roman" w:cs="Times New Roman"/>
          <w:szCs w:val="24"/>
        </w:rPr>
      </w:pPr>
    </w:p>
    <w:p w14:paraId="12BBD9E8" w14:textId="77777777" w:rsidR="005B37DF" w:rsidRPr="001B7CA0" w:rsidRDefault="005B37DF" w:rsidP="005B37DF">
      <w:pPr>
        <w:spacing w:after="0" w:line="240" w:lineRule="auto"/>
        <w:rPr>
          <w:rFonts w:eastAsia="Times New Roman" w:cs="Times New Roman"/>
          <w:szCs w:val="24"/>
        </w:rPr>
      </w:pPr>
    </w:p>
    <w:p w14:paraId="4BA355E6" w14:textId="77777777" w:rsidR="005B37DF" w:rsidRPr="001B7CA0" w:rsidRDefault="005B37DF" w:rsidP="005B37DF">
      <w:pPr>
        <w:tabs>
          <w:tab w:val="left" w:pos="284"/>
        </w:tabs>
        <w:spacing w:after="0" w:line="240" w:lineRule="auto"/>
        <w:jc w:val="both"/>
        <w:rPr>
          <w:rFonts w:eastAsia="Times New Roman" w:cs="Times New Roman"/>
          <w:b/>
          <w:szCs w:val="24"/>
        </w:rPr>
      </w:pPr>
      <w:r w:rsidRPr="001B7CA0">
        <w:rPr>
          <w:rFonts w:eastAsia="Times New Roman" w:cs="Times New Roman"/>
          <w:b/>
          <w:szCs w:val="24"/>
        </w:rPr>
        <w:t xml:space="preserve">Câu 1 (1,5 điểm). </w:t>
      </w:r>
    </w:p>
    <w:p w14:paraId="5423305F" w14:textId="77777777" w:rsidR="005B37DF" w:rsidRPr="001B7CA0" w:rsidRDefault="005B37DF" w:rsidP="005B37DF">
      <w:pPr>
        <w:tabs>
          <w:tab w:val="left" w:pos="284"/>
        </w:tabs>
        <w:spacing w:after="0" w:line="240" w:lineRule="auto"/>
        <w:jc w:val="both"/>
        <w:rPr>
          <w:rFonts w:eastAsia="Times New Roman" w:cs="Times New Roman"/>
          <w:szCs w:val="24"/>
        </w:rPr>
      </w:pPr>
      <w:r w:rsidRPr="001B7CA0">
        <w:rPr>
          <w:rFonts w:eastAsia="Times New Roman" w:cs="Times New Roman"/>
          <w:szCs w:val="24"/>
        </w:rPr>
        <w:tab/>
        <w:t>Nuôi 2 chủng vi sinh vật A, B trong cùng một môi trường tối thiểu thấy chúng sinh trưởng phát triển bình thường nhưng khi tách 2 chủng A và B ra nuôi riêng trong điều kiện môi trường tối thiểu  thì cả hai chủng đều không phát triển được. Hãy giải thích hiện tượng trên?</w:t>
      </w:r>
    </w:p>
    <w:p w14:paraId="650381DA" w14:textId="77777777" w:rsidR="005B37DF" w:rsidRPr="001B7CA0" w:rsidRDefault="005B37DF" w:rsidP="005B37DF">
      <w:pPr>
        <w:tabs>
          <w:tab w:val="left" w:pos="284"/>
        </w:tabs>
        <w:spacing w:after="0" w:line="240" w:lineRule="auto"/>
        <w:jc w:val="both"/>
        <w:rPr>
          <w:rFonts w:eastAsia="Times New Roman" w:cs="Times New Roman"/>
          <w:szCs w:val="24"/>
          <w:lang w:val="sv-SE"/>
        </w:rPr>
      </w:pPr>
      <w:r w:rsidRPr="001B7CA0">
        <w:rPr>
          <w:rFonts w:eastAsia="Times New Roman" w:cs="Times New Roman"/>
          <w:b/>
          <w:szCs w:val="24"/>
          <w:lang w:val="sv-SE"/>
        </w:rPr>
        <w:t>Câu 2 (1,5 điểm).</w:t>
      </w:r>
    </w:p>
    <w:p w14:paraId="52998420" w14:textId="77777777" w:rsidR="005B37DF" w:rsidRPr="001B7CA0" w:rsidRDefault="005B37DF" w:rsidP="005B37DF">
      <w:pPr>
        <w:tabs>
          <w:tab w:val="left" w:pos="284"/>
        </w:tabs>
        <w:spacing w:after="0" w:line="240" w:lineRule="auto"/>
        <w:jc w:val="both"/>
        <w:rPr>
          <w:rFonts w:eastAsia="Times New Roman" w:cs="Times New Roman"/>
          <w:szCs w:val="24"/>
        </w:rPr>
      </w:pPr>
      <w:r w:rsidRPr="001B7CA0">
        <w:rPr>
          <w:rFonts w:eastAsia="Times New Roman" w:cs="Times New Roman"/>
          <w:szCs w:val="24"/>
          <w:lang w:val="sv-SE"/>
        </w:rPr>
        <w:tab/>
        <w:t>Để phân biệt thực vật C3 và C4 người ta làm thí nghiệm sau:</w:t>
      </w:r>
    </w:p>
    <w:p w14:paraId="666EAA19" w14:textId="77777777" w:rsidR="005B37DF" w:rsidRPr="001B7CA0" w:rsidRDefault="005B37DF" w:rsidP="005B37DF">
      <w:pPr>
        <w:tabs>
          <w:tab w:val="left" w:pos="284"/>
        </w:tabs>
        <w:spacing w:after="0" w:line="240" w:lineRule="auto"/>
        <w:jc w:val="both"/>
        <w:rPr>
          <w:rFonts w:eastAsia="Times New Roman" w:cs="Times New Roman"/>
          <w:szCs w:val="24"/>
          <w:lang w:val="sv-SE"/>
        </w:rPr>
      </w:pPr>
      <w:r w:rsidRPr="001B7CA0">
        <w:rPr>
          <w:rFonts w:eastAsia="Times New Roman" w:cs="Times New Roman"/>
          <w:szCs w:val="24"/>
          <w:lang w:val="sv-SE"/>
        </w:rPr>
        <w:tab/>
        <w:t>- TN1: Đưa cây vào chuông thủy tinh kín và chiếu sáng liên tục.</w:t>
      </w:r>
    </w:p>
    <w:p w14:paraId="3E805F31" w14:textId="77777777" w:rsidR="005B37DF" w:rsidRPr="001B7CA0" w:rsidRDefault="005B37DF" w:rsidP="005B37DF">
      <w:pPr>
        <w:tabs>
          <w:tab w:val="left" w:pos="284"/>
        </w:tabs>
        <w:spacing w:after="0" w:line="240" w:lineRule="auto"/>
        <w:jc w:val="both"/>
        <w:rPr>
          <w:rFonts w:eastAsia="Times New Roman" w:cs="Times New Roman"/>
          <w:szCs w:val="24"/>
          <w:lang w:val="sv-SE"/>
        </w:rPr>
      </w:pPr>
      <w:r w:rsidRPr="001B7CA0">
        <w:rPr>
          <w:rFonts w:eastAsia="Times New Roman" w:cs="Times New Roman"/>
          <w:szCs w:val="24"/>
          <w:lang w:val="sv-SE"/>
        </w:rPr>
        <w:tab/>
        <w:t>- TN2: Trồng cây trong nhà kín có thể điều chỉnh được nồng độ O</w:t>
      </w:r>
      <w:r w:rsidRPr="001B7CA0">
        <w:rPr>
          <w:rFonts w:eastAsia="Times New Roman" w:cs="Times New Roman"/>
          <w:szCs w:val="24"/>
          <w:vertAlign w:val="subscript"/>
          <w:lang w:val="sv-SE"/>
        </w:rPr>
        <w:t>2</w:t>
      </w:r>
      <w:r w:rsidRPr="001B7CA0">
        <w:rPr>
          <w:rFonts w:eastAsia="Times New Roman" w:cs="Times New Roman"/>
          <w:szCs w:val="24"/>
          <w:lang w:val="sv-SE"/>
        </w:rPr>
        <w:t>.</w:t>
      </w:r>
    </w:p>
    <w:p w14:paraId="5DD0BA08" w14:textId="77777777" w:rsidR="005B37DF" w:rsidRPr="001B7CA0" w:rsidRDefault="005B37DF" w:rsidP="005B37DF">
      <w:pPr>
        <w:tabs>
          <w:tab w:val="left" w:pos="284"/>
        </w:tabs>
        <w:spacing w:after="0" w:line="240" w:lineRule="auto"/>
        <w:jc w:val="both"/>
        <w:rPr>
          <w:rFonts w:eastAsia="Times New Roman" w:cs="Times New Roman"/>
          <w:szCs w:val="24"/>
          <w:lang w:val="sv-SE"/>
        </w:rPr>
      </w:pPr>
      <w:r w:rsidRPr="001B7CA0">
        <w:rPr>
          <w:rFonts w:eastAsia="Times New Roman" w:cs="Times New Roman"/>
          <w:szCs w:val="24"/>
          <w:lang w:val="sv-SE"/>
        </w:rPr>
        <w:tab/>
        <w:t>- TN3: Đo cường độ quang hợp ở các điều kiện ánh sáng cao, nhiệt độ cao. (mgCO</w:t>
      </w:r>
      <w:r w:rsidRPr="001B7CA0">
        <w:rPr>
          <w:rFonts w:eastAsia="Times New Roman" w:cs="Times New Roman"/>
          <w:szCs w:val="24"/>
          <w:vertAlign w:val="subscript"/>
          <w:lang w:val="sv-SE"/>
        </w:rPr>
        <w:t>2</w:t>
      </w:r>
      <w:r w:rsidRPr="001B7CA0">
        <w:rPr>
          <w:rFonts w:eastAsia="Times New Roman" w:cs="Times New Roman"/>
          <w:szCs w:val="24"/>
          <w:lang w:val="sv-SE"/>
        </w:rPr>
        <w:t>/dm</w:t>
      </w:r>
      <w:r w:rsidRPr="001B7CA0">
        <w:rPr>
          <w:rFonts w:eastAsia="Times New Roman" w:cs="Times New Roman"/>
          <w:szCs w:val="24"/>
          <w:vertAlign w:val="superscript"/>
          <w:lang w:val="sv-SE"/>
        </w:rPr>
        <w:t>2</w:t>
      </w:r>
      <w:r w:rsidRPr="001B7CA0">
        <w:rPr>
          <w:rFonts w:eastAsia="Times New Roman" w:cs="Times New Roman"/>
          <w:szCs w:val="24"/>
          <w:lang w:val="sv-SE"/>
        </w:rPr>
        <w:t>lá.giờ).</w:t>
      </w:r>
    </w:p>
    <w:p w14:paraId="2B7DBFF1" w14:textId="77777777" w:rsidR="005B37DF" w:rsidRPr="001B7CA0" w:rsidRDefault="005B37DF" w:rsidP="005B37DF">
      <w:pPr>
        <w:tabs>
          <w:tab w:val="left" w:pos="284"/>
        </w:tabs>
        <w:spacing w:after="0" w:line="240" w:lineRule="auto"/>
        <w:jc w:val="both"/>
        <w:rPr>
          <w:rFonts w:eastAsia="Times New Roman" w:cs="Times New Roman"/>
          <w:szCs w:val="24"/>
          <w:lang w:val="sv-SE"/>
        </w:rPr>
      </w:pPr>
      <w:r w:rsidRPr="001B7CA0">
        <w:rPr>
          <w:rFonts w:eastAsia="Times New Roman" w:cs="Times New Roman"/>
          <w:szCs w:val="24"/>
          <w:lang w:val="sv-SE"/>
        </w:rPr>
        <w:tab/>
        <w:t>Hãy phân tích nguyên tắc của các thí nghiệm nói trên.</w:t>
      </w:r>
    </w:p>
    <w:p w14:paraId="12393DC5" w14:textId="77777777" w:rsidR="005B37DF" w:rsidRPr="001B7CA0" w:rsidRDefault="005B37DF" w:rsidP="005B37DF">
      <w:pPr>
        <w:tabs>
          <w:tab w:val="left" w:pos="284"/>
        </w:tabs>
        <w:spacing w:after="0" w:line="240" w:lineRule="auto"/>
        <w:jc w:val="both"/>
        <w:rPr>
          <w:rFonts w:eastAsia="Times New Roman" w:cs="Times New Roman"/>
          <w:b/>
          <w:szCs w:val="24"/>
          <w:lang w:val="pt-BR"/>
        </w:rPr>
      </w:pPr>
      <w:r w:rsidRPr="001B7CA0">
        <w:rPr>
          <w:rFonts w:eastAsia="Times New Roman" w:cs="Times New Roman"/>
          <w:b/>
          <w:szCs w:val="24"/>
          <w:lang w:val="pt-BR"/>
        </w:rPr>
        <w:t>Câu 3 (1,5 điểm).</w:t>
      </w:r>
    </w:p>
    <w:p w14:paraId="39037167" w14:textId="77777777" w:rsidR="005B37DF" w:rsidRPr="001B7CA0" w:rsidRDefault="005B37DF" w:rsidP="005B37DF">
      <w:pPr>
        <w:tabs>
          <w:tab w:val="left" w:pos="284"/>
        </w:tabs>
        <w:spacing w:after="0" w:line="240" w:lineRule="auto"/>
        <w:jc w:val="both"/>
        <w:rPr>
          <w:rFonts w:eastAsia="Times New Roman" w:cs="Times New Roman"/>
          <w:i/>
          <w:szCs w:val="24"/>
          <w:u w:val="single"/>
          <w:lang w:val="pt-BR"/>
        </w:rPr>
      </w:pPr>
      <w:r w:rsidRPr="001B7CA0">
        <w:rPr>
          <w:rFonts w:eastAsia="Times New Roman" w:cs="Times New Roman"/>
          <w:szCs w:val="24"/>
          <w:lang w:val="pt-BR"/>
        </w:rPr>
        <w:tab/>
        <w:t>Giải thích cơ chế truyền tin qua xinap hóa học. Tại sao mặc dù có cả xinap điện lẫn xinap hóa học, nhưng đại bộ phận các xinap ở động vật lại là xinap hóa học ?</w:t>
      </w:r>
    </w:p>
    <w:p w14:paraId="54225728" w14:textId="77777777" w:rsidR="005B37DF" w:rsidRPr="001B7CA0" w:rsidRDefault="005B37DF" w:rsidP="005B37DF">
      <w:pPr>
        <w:tabs>
          <w:tab w:val="left" w:pos="284"/>
        </w:tabs>
        <w:spacing w:after="0" w:line="240" w:lineRule="auto"/>
        <w:jc w:val="both"/>
        <w:rPr>
          <w:rFonts w:eastAsia="Times New Roman" w:cs="Times New Roman"/>
          <w:b/>
          <w:bCs/>
          <w:szCs w:val="24"/>
          <w:lang w:val="sv-SE"/>
        </w:rPr>
      </w:pPr>
      <w:r w:rsidRPr="001B7CA0">
        <w:rPr>
          <w:rFonts w:eastAsia="Times New Roman" w:cs="Times New Roman"/>
          <w:b/>
          <w:bCs/>
          <w:szCs w:val="24"/>
          <w:lang w:val="sv-SE"/>
        </w:rPr>
        <w:t>Câu 4 (1,0 điểm).</w:t>
      </w:r>
    </w:p>
    <w:p w14:paraId="44767219" w14:textId="77777777" w:rsidR="005B37DF" w:rsidRPr="001B7CA0" w:rsidRDefault="005B37DF" w:rsidP="005B37DF">
      <w:pPr>
        <w:tabs>
          <w:tab w:val="left" w:pos="284"/>
        </w:tabs>
        <w:spacing w:after="0" w:line="240" w:lineRule="auto"/>
        <w:jc w:val="both"/>
        <w:rPr>
          <w:rFonts w:eastAsia="Times New Roman" w:cs="Times New Roman"/>
          <w:szCs w:val="24"/>
        </w:rPr>
      </w:pPr>
      <w:r w:rsidRPr="001B7CA0">
        <w:rPr>
          <w:rFonts w:eastAsia="Times New Roman" w:cs="Times New Roman"/>
          <w:bCs/>
          <w:szCs w:val="24"/>
          <w:lang w:val="sv-SE"/>
        </w:rPr>
        <w:tab/>
        <w:t xml:space="preserve">a. Giải thích tại sao ở thực vật, khi cắt bỏ phần ngọn cây rồi chiếu ánh sáng từ một phía ta sẽ không quan </w:t>
      </w:r>
      <w:r w:rsidRPr="001B7CA0">
        <w:rPr>
          <w:rFonts w:eastAsia="Times New Roman" w:cs="Times New Roman"/>
          <w:szCs w:val="24"/>
          <w:lang w:val="sv-SE"/>
        </w:rPr>
        <w:t>sát được rõ hiện tượng hướng sáng nữa?</w:t>
      </w:r>
    </w:p>
    <w:p w14:paraId="0F03F763" w14:textId="77777777" w:rsidR="005B37DF" w:rsidRPr="001B7CA0" w:rsidRDefault="005B37DF" w:rsidP="005B37DF">
      <w:pPr>
        <w:tabs>
          <w:tab w:val="left" w:pos="284"/>
        </w:tabs>
        <w:spacing w:after="0" w:line="240" w:lineRule="auto"/>
        <w:jc w:val="both"/>
        <w:rPr>
          <w:rFonts w:eastAsia="Times New Roman" w:cs="Times New Roman"/>
          <w:szCs w:val="24"/>
          <w:lang w:val="sv-SE"/>
        </w:rPr>
      </w:pPr>
      <w:r w:rsidRPr="001B7CA0">
        <w:rPr>
          <w:rFonts w:eastAsia="Times New Roman" w:cs="Times New Roman"/>
          <w:szCs w:val="24"/>
          <w:lang w:val="sv-SE"/>
        </w:rPr>
        <w:tab/>
        <w:t>b. Giải thích cơ chế lá cây trinh nữ cụp xuống khi có va chạm cơ học?</w:t>
      </w:r>
    </w:p>
    <w:p w14:paraId="26363D53" w14:textId="77777777" w:rsidR="005B37DF" w:rsidRPr="001B7CA0" w:rsidRDefault="005B37DF" w:rsidP="005B37DF">
      <w:pPr>
        <w:tabs>
          <w:tab w:val="left" w:pos="284"/>
        </w:tabs>
        <w:spacing w:after="0" w:line="240" w:lineRule="auto"/>
        <w:jc w:val="both"/>
        <w:rPr>
          <w:rFonts w:eastAsia="Times New Roman" w:cs="Times New Roman"/>
          <w:b/>
          <w:szCs w:val="24"/>
          <w:lang w:val="sv-SE"/>
        </w:rPr>
      </w:pPr>
      <w:r w:rsidRPr="001B7CA0">
        <w:rPr>
          <w:rFonts w:eastAsia="Times New Roman" w:cs="Times New Roman"/>
          <w:b/>
          <w:szCs w:val="24"/>
          <w:lang w:val="sv-SE"/>
        </w:rPr>
        <w:t>Câu 5 (1,0 điểm).</w:t>
      </w:r>
    </w:p>
    <w:p w14:paraId="09DB6103" w14:textId="77777777" w:rsidR="005B37DF" w:rsidRPr="001B7CA0" w:rsidRDefault="005B37DF" w:rsidP="005B37DF">
      <w:pPr>
        <w:tabs>
          <w:tab w:val="left" w:pos="284"/>
        </w:tabs>
        <w:spacing w:after="0" w:line="240" w:lineRule="auto"/>
        <w:jc w:val="both"/>
        <w:rPr>
          <w:rFonts w:eastAsia="Times New Roman" w:cs="Times New Roman"/>
          <w:szCs w:val="24"/>
          <w:lang w:val="sv-SE"/>
        </w:rPr>
      </w:pPr>
      <w:r w:rsidRPr="001B7CA0">
        <w:rPr>
          <w:rFonts w:eastAsia="Times New Roman" w:cs="Times New Roman"/>
          <w:szCs w:val="24"/>
          <w:lang w:val="sv-SE"/>
        </w:rPr>
        <w:tab/>
        <w:t>a. Khi uống nhiều rượu dẫn đến khát nước và mất nhiều nước qua nước tiểu. Giải thích?</w:t>
      </w:r>
    </w:p>
    <w:p w14:paraId="40256AFC" w14:textId="77777777" w:rsidR="005B37DF" w:rsidRPr="001B7CA0" w:rsidRDefault="005B37DF" w:rsidP="005B37DF">
      <w:pPr>
        <w:tabs>
          <w:tab w:val="left" w:pos="284"/>
        </w:tabs>
        <w:spacing w:after="0" w:line="240" w:lineRule="auto"/>
        <w:jc w:val="both"/>
        <w:rPr>
          <w:rFonts w:eastAsia="Times New Roman" w:cs="Times New Roman"/>
          <w:szCs w:val="24"/>
          <w:lang w:val="sv-SE"/>
        </w:rPr>
      </w:pPr>
      <w:r w:rsidRPr="001B7CA0">
        <w:rPr>
          <w:rFonts w:eastAsia="Times New Roman" w:cs="Times New Roman"/>
          <w:szCs w:val="24"/>
          <w:lang w:val="sv-SE"/>
        </w:rPr>
        <w:tab/>
        <w:t>b. Huyết áp là gì? Khi huyết áp giảm, ở ống thận tăng cường tái hấp thu ion gì? Tại sao?</w:t>
      </w:r>
    </w:p>
    <w:p w14:paraId="7686168B" w14:textId="77777777" w:rsidR="005B37DF" w:rsidRPr="001B7CA0" w:rsidRDefault="005B37DF" w:rsidP="005B37DF">
      <w:pPr>
        <w:tabs>
          <w:tab w:val="left" w:pos="284"/>
        </w:tabs>
        <w:spacing w:after="0" w:line="240" w:lineRule="auto"/>
        <w:jc w:val="both"/>
        <w:rPr>
          <w:rFonts w:eastAsia="Times New Roman" w:cs="Times New Roman"/>
          <w:szCs w:val="24"/>
          <w:lang w:val="sv-SE"/>
        </w:rPr>
      </w:pPr>
      <w:r w:rsidRPr="001B7CA0">
        <w:rPr>
          <w:rFonts w:eastAsia="Times New Roman" w:cs="Times New Roman"/>
          <w:b/>
          <w:szCs w:val="24"/>
          <w:lang w:val="sv-SE"/>
        </w:rPr>
        <w:t>Câu 6 (1,0 điểm).</w:t>
      </w:r>
    </w:p>
    <w:p w14:paraId="111BB9E6" w14:textId="77777777" w:rsidR="005B37DF" w:rsidRPr="001B7CA0" w:rsidRDefault="005B37DF" w:rsidP="005B37DF">
      <w:pPr>
        <w:tabs>
          <w:tab w:val="left" w:pos="284"/>
        </w:tabs>
        <w:spacing w:after="0" w:line="240" w:lineRule="auto"/>
        <w:jc w:val="both"/>
        <w:rPr>
          <w:rFonts w:eastAsia="Times New Roman" w:cs="Times New Roman"/>
          <w:szCs w:val="24"/>
          <w:lang w:val="sv-SE"/>
        </w:rPr>
      </w:pPr>
      <w:r w:rsidRPr="001B7CA0">
        <w:rPr>
          <w:rFonts w:eastAsia="Times New Roman" w:cs="Times New Roman"/>
          <w:szCs w:val="24"/>
          <w:lang w:val="sv-SE"/>
        </w:rPr>
        <w:tab/>
        <w:t>Phân biệt prôtêin xuyên màng và bám màng về cấu trúc và chức năng.</w:t>
      </w:r>
    </w:p>
    <w:p w14:paraId="6FB77981" w14:textId="77777777" w:rsidR="005B37DF" w:rsidRPr="001B7CA0" w:rsidRDefault="005B37DF" w:rsidP="005B37DF">
      <w:pPr>
        <w:tabs>
          <w:tab w:val="left" w:pos="284"/>
        </w:tabs>
        <w:spacing w:after="0" w:line="240" w:lineRule="auto"/>
        <w:jc w:val="both"/>
        <w:rPr>
          <w:rFonts w:eastAsia="Times New Roman" w:cs="Times New Roman"/>
          <w:b/>
          <w:szCs w:val="24"/>
          <w:lang w:val="it-CH"/>
        </w:rPr>
      </w:pPr>
      <w:r w:rsidRPr="001B7CA0">
        <w:rPr>
          <w:rFonts w:eastAsia="Times New Roman" w:cs="Times New Roman"/>
          <w:b/>
          <w:szCs w:val="24"/>
          <w:lang w:val="it-CH"/>
        </w:rPr>
        <w:t xml:space="preserve">Câu 7 (2,5 điểm). </w:t>
      </w:r>
    </w:p>
    <w:p w14:paraId="6CBD389B" w14:textId="77777777" w:rsidR="005B37DF" w:rsidRPr="001B7CA0" w:rsidRDefault="005B37DF" w:rsidP="005B37DF">
      <w:pPr>
        <w:tabs>
          <w:tab w:val="left" w:pos="284"/>
        </w:tabs>
        <w:spacing w:after="0" w:line="240" w:lineRule="auto"/>
        <w:jc w:val="both"/>
        <w:rPr>
          <w:rFonts w:eastAsia="Times New Roman" w:cs="Times New Roman"/>
          <w:spacing w:val="-2"/>
          <w:szCs w:val="24"/>
        </w:rPr>
      </w:pPr>
      <w:r w:rsidRPr="001B7CA0">
        <w:rPr>
          <w:rFonts w:eastAsia="Times New Roman" w:cs="Times New Roman"/>
          <w:spacing w:val="-2"/>
          <w:szCs w:val="24"/>
          <w:lang w:val="it-CH"/>
        </w:rPr>
        <w:tab/>
        <w:t>Một tế bào sinh dục sơ khai trải qua các giai đoạn phát triển từ vùng sinh sản đến vùng chín đã đòi hỏi môi trường tế bào cung cấp 3024 NST đơn. Tỉ lệ số tế bào tham gia vào đợt phân bào tại vùng chín so với số NST đơn có trong một giao tử được tạo ra là 4/3. Hiệu suất thụ tinh của các giao tử là 50%  đã tạo ra một số hợp tử. Biết rằng số hợp tử được tạo ra ít hơn số NST đơn bội của loài.</w:t>
      </w:r>
      <w:r w:rsidRPr="001B7CA0">
        <w:rPr>
          <w:rFonts w:eastAsia="Times New Roman" w:cs="Times New Roman"/>
          <w:spacing w:val="-2"/>
          <w:szCs w:val="24"/>
        </w:rPr>
        <w:tab/>
      </w:r>
    </w:p>
    <w:p w14:paraId="32317E22" w14:textId="77777777" w:rsidR="005B37DF" w:rsidRPr="001B7CA0" w:rsidRDefault="005B37DF" w:rsidP="005B37DF">
      <w:pPr>
        <w:tabs>
          <w:tab w:val="left" w:pos="284"/>
        </w:tabs>
        <w:spacing w:after="0" w:line="240" w:lineRule="auto"/>
        <w:jc w:val="both"/>
        <w:rPr>
          <w:rFonts w:eastAsia="Times New Roman" w:cs="Times New Roman"/>
          <w:spacing w:val="-2"/>
          <w:szCs w:val="24"/>
        </w:rPr>
      </w:pPr>
      <w:r w:rsidRPr="001B7CA0">
        <w:rPr>
          <w:rFonts w:eastAsia="Times New Roman" w:cs="Times New Roman"/>
          <w:spacing w:val="-2"/>
          <w:szCs w:val="24"/>
        </w:rPr>
        <w:tab/>
        <w:t xml:space="preserve">a. </w:t>
      </w:r>
      <w:r w:rsidRPr="001B7CA0">
        <w:rPr>
          <w:rFonts w:eastAsia="Times New Roman" w:cs="Times New Roman"/>
          <w:spacing w:val="-6"/>
          <w:szCs w:val="24"/>
          <w:lang w:val="it-CH"/>
        </w:rPr>
        <w:t>Xác định bộ NST 2n của loài.</w:t>
      </w:r>
    </w:p>
    <w:p w14:paraId="2FC0A084" w14:textId="77777777" w:rsidR="005B37DF" w:rsidRPr="001B7CA0" w:rsidRDefault="005B37DF" w:rsidP="005B37DF">
      <w:pPr>
        <w:tabs>
          <w:tab w:val="left" w:pos="284"/>
        </w:tabs>
        <w:spacing w:after="0" w:line="240" w:lineRule="auto"/>
        <w:jc w:val="both"/>
        <w:rPr>
          <w:rFonts w:eastAsia="Times New Roman" w:cs="Times New Roman"/>
          <w:spacing w:val="-12"/>
          <w:szCs w:val="24"/>
          <w:lang w:val="it-CH"/>
        </w:rPr>
      </w:pPr>
      <w:r w:rsidRPr="001B7CA0">
        <w:rPr>
          <w:rFonts w:eastAsia="Times New Roman" w:cs="Times New Roman"/>
          <w:spacing w:val="-12"/>
          <w:szCs w:val="24"/>
          <w:lang w:val="it-CH"/>
        </w:rPr>
        <w:tab/>
        <w:t>b. Số NST đơn mà môi trường cung cấp cho mỗi giai đoạn phát triển của tế bào sinh dục đã cho là bao nhiêu?</w:t>
      </w:r>
    </w:p>
    <w:p w14:paraId="0BDAAA58" w14:textId="77777777" w:rsidR="005B37DF" w:rsidRPr="001B7CA0" w:rsidRDefault="005B37DF" w:rsidP="005B37DF">
      <w:pPr>
        <w:tabs>
          <w:tab w:val="left" w:pos="284"/>
        </w:tabs>
        <w:spacing w:after="0" w:line="240" w:lineRule="auto"/>
        <w:jc w:val="both"/>
        <w:rPr>
          <w:rFonts w:eastAsia="Times New Roman" w:cs="Times New Roman"/>
          <w:spacing w:val="-12"/>
          <w:szCs w:val="24"/>
          <w:lang w:val="it-CH"/>
        </w:rPr>
      </w:pPr>
      <w:r w:rsidRPr="001B7CA0">
        <w:rPr>
          <w:rFonts w:eastAsia="Times New Roman" w:cs="Times New Roman"/>
          <w:spacing w:val="-12"/>
          <w:szCs w:val="24"/>
          <w:lang w:val="it-CH"/>
        </w:rPr>
        <w:tab/>
      </w:r>
      <w:r w:rsidRPr="001B7CA0">
        <w:rPr>
          <w:lang w:val="it-CH"/>
        </w:rPr>
        <w:t>c. Xác định giới tính của cá thể chứa tế bào nói trên. Biết giảm phân bình thường không xảy ra trao đổi chéo và đột biến.</w:t>
      </w:r>
    </w:p>
    <w:p w14:paraId="5EC5A2E5" w14:textId="77777777" w:rsidR="005B37DF" w:rsidRPr="001B7CA0" w:rsidRDefault="005B37DF" w:rsidP="005B37DF">
      <w:pPr>
        <w:spacing w:after="0" w:line="240" w:lineRule="auto"/>
        <w:ind w:firstLine="720"/>
        <w:jc w:val="center"/>
        <w:rPr>
          <w:lang w:val="it-CH"/>
        </w:rPr>
      </w:pPr>
      <w:r w:rsidRPr="001B7CA0">
        <w:rPr>
          <w:rFonts w:eastAsia="Times New Roman"/>
          <w:b/>
          <w:lang w:val="it-CH"/>
        </w:rPr>
        <w:t>----------Hết--------</w:t>
      </w:r>
    </w:p>
    <w:p w14:paraId="5F071C7B" w14:textId="77777777" w:rsidR="005B37DF" w:rsidRPr="001B7CA0" w:rsidRDefault="005B37DF" w:rsidP="005B37DF">
      <w:pPr>
        <w:tabs>
          <w:tab w:val="left" w:pos="284"/>
        </w:tabs>
        <w:spacing w:after="0" w:line="240" w:lineRule="auto"/>
        <w:jc w:val="both"/>
        <w:rPr>
          <w:rFonts w:eastAsia="Times New Roman" w:cs="Times New Roman"/>
          <w:b/>
          <w:szCs w:val="24"/>
        </w:rPr>
      </w:pPr>
      <w:r w:rsidRPr="001B7CA0">
        <w:rPr>
          <w:rFonts w:eastAsia="Times New Roman" w:cs="Times New Roman"/>
          <w:b/>
          <w:szCs w:val="24"/>
          <w:lang w:val="it-CH"/>
        </w:rPr>
        <w:t>Thí sinh không được sử dụng tài liệu.</w:t>
      </w:r>
    </w:p>
    <w:p w14:paraId="2EDC8D1A" w14:textId="77777777" w:rsidR="005B37DF" w:rsidRPr="001B7CA0" w:rsidRDefault="005B37DF" w:rsidP="005B37DF">
      <w:pPr>
        <w:tabs>
          <w:tab w:val="left" w:pos="284"/>
        </w:tabs>
        <w:spacing w:after="0" w:line="240" w:lineRule="auto"/>
        <w:jc w:val="both"/>
        <w:rPr>
          <w:rFonts w:eastAsia="Times New Roman" w:cs="Times New Roman"/>
          <w:b/>
          <w:szCs w:val="24"/>
          <w:lang w:val="it-CH"/>
        </w:rPr>
      </w:pPr>
      <w:r w:rsidRPr="001B7CA0">
        <w:rPr>
          <w:rFonts w:eastAsia="Times New Roman" w:cs="Times New Roman"/>
          <w:b/>
          <w:szCs w:val="24"/>
          <w:lang w:val="it-CH"/>
        </w:rPr>
        <w:t>Cán bộ coi thi không giải thích gì thêm.</w:t>
      </w:r>
    </w:p>
    <w:tbl>
      <w:tblPr>
        <w:tblW w:w="9390" w:type="dxa"/>
        <w:tblInd w:w="-34" w:type="dxa"/>
        <w:tblLook w:val="04A0" w:firstRow="1" w:lastRow="0" w:firstColumn="1" w:lastColumn="0" w:noHBand="0" w:noVBand="1"/>
      </w:tblPr>
      <w:tblGrid>
        <w:gridCol w:w="3436"/>
        <w:gridCol w:w="5954"/>
      </w:tblGrid>
      <w:tr w:rsidR="005B37DF" w:rsidRPr="001B7CA0" w14:paraId="623B7C24" w14:textId="77777777" w:rsidTr="001A5F82">
        <w:trPr>
          <w:trHeight w:val="1005"/>
        </w:trPr>
        <w:tc>
          <w:tcPr>
            <w:tcW w:w="3436" w:type="dxa"/>
            <w:shd w:val="clear" w:color="auto" w:fill="auto"/>
          </w:tcPr>
          <w:p w14:paraId="5E1DDFEE" w14:textId="77777777" w:rsidR="005B37DF" w:rsidRPr="001B7CA0" w:rsidRDefault="005B37DF" w:rsidP="001A5F82">
            <w:pPr>
              <w:spacing w:after="0" w:line="240" w:lineRule="auto"/>
              <w:jc w:val="center"/>
              <w:rPr>
                <w:b/>
              </w:rPr>
            </w:pPr>
            <w:r w:rsidRPr="001B7CA0">
              <w:rPr>
                <w:b/>
              </w:rPr>
              <w:lastRenderedPageBreak/>
              <w:t>SỞ GIÁO DỤC VÀ ĐÀO TẠO</w:t>
            </w:r>
          </w:p>
          <w:p w14:paraId="3B24A439" w14:textId="77777777" w:rsidR="005B37DF" w:rsidRPr="001B7CA0" w:rsidRDefault="005B37DF" w:rsidP="001A5F82">
            <w:pPr>
              <w:spacing w:after="0" w:line="240" w:lineRule="auto"/>
              <w:jc w:val="center"/>
              <w:rPr>
                <w:b/>
              </w:rPr>
            </w:pPr>
            <w:r>
              <w:rPr>
                <w:b/>
                <w:noProof/>
                <w:lang w:val="en-US"/>
              </w:rPr>
              <mc:AlternateContent>
                <mc:Choice Requires="wps">
                  <w:drawing>
                    <wp:anchor distT="4294967295" distB="4294967295" distL="114300" distR="114300" simplePos="0" relativeHeight="251662336" behindDoc="0" locked="0" layoutInCell="1" allowOverlap="1" wp14:anchorId="43DCB5C7" wp14:editId="0536650B">
                      <wp:simplePos x="0" y="0"/>
                      <wp:positionH relativeFrom="column">
                        <wp:posOffset>525145</wp:posOffset>
                      </wp:positionH>
                      <wp:positionV relativeFrom="paragraph">
                        <wp:posOffset>297179</wp:posOffset>
                      </wp:positionV>
                      <wp:extent cx="1177925" cy="0"/>
                      <wp:effectExtent l="0" t="0" r="22225" b="19050"/>
                      <wp:wrapNone/>
                      <wp:docPr id="228"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7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AE6DA" id="Straight Connector 11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35pt,23.4pt" to="134.1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"/>
                  </w:pict>
                </mc:Fallback>
              </mc:AlternateContent>
            </w:r>
            <w:r w:rsidRPr="001B7CA0">
              <w:rPr>
                <w:b/>
              </w:rPr>
              <w:t>QUẢNG BÌNH</w:t>
            </w:r>
          </w:p>
        </w:tc>
        <w:tc>
          <w:tcPr>
            <w:tcW w:w="5954" w:type="dxa"/>
            <w:shd w:val="clear" w:color="auto" w:fill="auto"/>
          </w:tcPr>
          <w:p w14:paraId="07BCF4BA" w14:textId="77777777" w:rsidR="005B37DF" w:rsidRPr="001B7CA0" w:rsidRDefault="005B37DF" w:rsidP="001A5F82">
            <w:pPr>
              <w:spacing w:after="0" w:line="240" w:lineRule="auto"/>
              <w:jc w:val="center"/>
              <w:rPr>
                <w:b/>
              </w:rPr>
            </w:pPr>
            <w:r w:rsidRPr="001B7CA0">
              <w:rPr>
                <w:b/>
              </w:rPr>
              <w:t>KÌ THI CHỌN HỌC SINH GIỎI CẤP TỈNH</w:t>
            </w:r>
          </w:p>
          <w:p w14:paraId="77054B20" w14:textId="77777777" w:rsidR="005B37DF" w:rsidRPr="001B7CA0" w:rsidRDefault="005B37DF" w:rsidP="001A5F82">
            <w:pPr>
              <w:spacing w:after="0" w:line="240" w:lineRule="auto"/>
              <w:jc w:val="center"/>
              <w:rPr>
                <w:b/>
              </w:rPr>
            </w:pPr>
            <w:r w:rsidRPr="001B7CA0">
              <w:rPr>
                <w:b/>
              </w:rPr>
              <w:t>LỚP 12 THPT</w:t>
            </w:r>
          </w:p>
          <w:p w14:paraId="211FF660" w14:textId="77777777" w:rsidR="005B37DF" w:rsidRPr="001B7CA0" w:rsidRDefault="005B37DF" w:rsidP="001A5F82">
            <w:pPr>
              <w:spacing w:after="0" w:line="240" w:lineRule="auto"/>
              <w:jc w:val="center"/>
              <w:rPr>
                <w:b/>
              </w:rPr>
            </w:pPr>
            <w:r w:rsidRPr="001B7CA0">
              <w:rPr>
                <w:b/>
              </w:rPr>
              <w:t>NĂM HỌC 2012 – 2013.</w:t>
            </w:r>
          </w:p>
        </w:tc>
      </w:tr>
    </w:tbl>
    <w:p w14:paraId="1F1664EB" w14:textId="77777777" w:rsidR="005B37DF" w:rsidRPr="001B7CA0" w:rsidRDefault="005B37DF" w:rsidP="005B37DF">
      <w:pPr>
        <w:spacing w:after="0" w:line="240" w:lineRule="auto"/>
        <w:jc w:val="center"/>
        <w:rPr>
          <w:b/>
        </w:rPr>
      </w:pPr>
      <w:r w:rsidRPr="001B7CA0">
        <w:rPr>
          <w:b/>
        </w:rPr>
        <w:t>HƯỚNG DẪN CHẤM MÔN SINH HỌC</w:t>
      </w:r>
    </w:p>
    <w:p w14:paraId="392A5E2B" w14:textId="77777777" w:rsidR="005B37DF" w:rsidRPr="001B7CA0" w:rsidRDefault="005B37DF" w:rsidP="005B37DF">
      <w:pPr>
        <w:spacing w:after="0" w:line="240" w:lineRule="auto"/>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3"/>
        <w:gridCol w:w="1482"/>
        <w:gridCol w:w="3402"/>
        <w:gridCol w:w="3714"/>
        <w:gridCol w:w="850"/>
      </w:tblGrid>
      <w:tr w:rsidR="005B37DF" w:rsidRPr="001B7CA0" w14:paraId="3D5A9519" w14:textId="77777777" w:rsidTr="001A5F82">
        <w:tc>
          <w:tcPr>
            <w:tcW w:w="753" w:type="dxa"/>
          </w:tcPr>
          <w:p w14:paraId="296B6673" w14:textId="77777777" w:rsidR="005B37DF" w:rsidRPr="001B7CA0" w:rsidRDefault="005B37DF" w:rsidP="001A5F82">
            <w:pPr>
              <w:spacing w:after="0" w:line="240" w:lineRule="auto"/>
              <w:jc w:val="center"/>
              <w:rPr>
                <w:rFonts w:eastAsia="Times New Roman" w:cs="Times New Roman"/>
                <w:b/>
                <w:szCs w:val="24"/>
              </w:rPr>
            </w:pPr>
            <w:r w:rsidRPr="001B7CA0">
              <w:rPr>
                <w:rFonts w:eastAsia="Times New Roman" w:cs="Times New Roman"/>
                <w:b/>
                <w:szCs w:val="24"/>
              </w:rPr>
              <w:t>Câu</w:t>
            </w:r>
          </w:p>
        </w:tc>
        <w:tc>
          <w:tcPr>
            <w:tcW w:w="8598" w:type="dxa"/>
            <w:gridSpan w:val="3"/>
          </w:tcPr>
          <w:p w14:paraId="1846008D" w14:textId="77777777" w:rsidR="005B37DF" w:rsidRPr="001B7CA0" w:rsidRDefault="005B37DF" w:rsidP="001A5F82">
            <w:pPr>
              <w:spacing w:after="0" w:line="240" w:lineRule="auto"/>
              <w:jc w:val="center"/>
              <w:rPr>
                <w:rFonts w:eastAsia="Times New Roman" w:cs="Times New Roman"/>
                <w:b/>
                <w:szCs w:val="24"/>
              </w:rPr>
            </w:pPr>
            <w:r w:rsidRPr="001B7CA0">
              <w:rPr>
                <w:rFonts w:eastAsia="Times New Roman" w:cs="Times New Roman"/>
                <w:b/>
                <w:szCs w:val="24"/>
              </w:rPr>
              <w:t>Nội dung</w:t>
            </w:r>
          </w:p>
        </w:tc>
        <w:tc>
          <w:tcPr>
            <w:tcW w:w="850" w:type="dxa"/>
          </w:tcPr>
          <w:p w14:paraId="508FF298" w14:textId="77777777" w:rsidR="005B37DF" w:rsidRPr="001B7CA0" w:rsidRDefault="005B37DF" w:rsidP="001A5F82">
            <w:pPr>
              <w:spacing w:after="0" w:line="240" w:lineRule="auto"/>
              <w:jc w:val="center"/>
              <w:rPr>
                <w:rFonts w:eastAsia="Times New Roman" w:cs="Times New Roman"/>
                <w:b/>
                <w:szCs w:val="24"/>
              </w:rPr>
            </w:pPr>
            <w:r w:rsidRPr="001B7CA0">
              <w:rPr>
                <w:rFonts w:eastAsia="Times New Roman" w:cs="Times New Roman"/>
                <w:b/>
                <w:szCs w:val="24"/>
              </w:rPr>
              <w:t>Điểm</w:t>
            </w:r>
          </w:p>
        </w:tc>
      </w:tr>
      <w:tr w:rsidR="005B37DF" w:rsidRPr="001B7CA0" w14:paraId="58DA64FE" w14:textId="77777777" w:rsidTr="001A5F82">
        <w:tc>
          <w:tcPr>
            <w:tcW w:w="753" w:type="dxa"/>
          </w:tcPr>
          <w:p w14:paraId="5716BECA" w14:textId="77777777" w:rsidR="005B37DF" w:rsidRPr="001B7CA0" w:rsidRDefault="005B37DF" w:rsidP="001A5F82">
            <w:pPr>
              <w:spacing w:after="0" w:line="240" w:lineRule="auto"/>
              <w:jc w:val="center"/>
              <w:rPr>
                <w:rFonts w:eastAsia="Times New Roman" w:cs="Times New Roman"/>
                <w:b/>
                <w:szCs w:val="24"/>
              </w:rPr>
            </w:pPr>
            <w:r w:rsidRPr="001B7CA0">
              <w:rPr>
                <w:rFonts w:eastAsia="Times New Roman" w:cs="Times New Roman"/>
                <w:b/>
                <w:szCs w:val="24"/>
              </w:rPr>
              <w:t>1 (1,5)</w:t>
            </w:r>
          </w:p>
        </w:tc>
        <w:tc>
          <w:tcPr>
            <w:tcW w:w="8598" w:type="dxa"/>
            <w:gridSpan w:val="3"/>
          </w:tcPr>
          <w:p w14:paraId="1EA23C01" w14:textId="77777777" w:rsidR="005B37DF" w:rsidRPr="001B7CA0" w:rsidRDefault="005B37DF" w:rsidP="005B37DF">
            <w:pPr>
              <w:numPr>
                <w:ilvl w:val="0"/>
                <w:numId w:val="3"/>
              </w:numPr>
              <w:spacing w:after="0" w:line="240" w:lineRule="auto"/>
              <w:ind w:left="357" w:hanging="357"/>
              <w:jc w:val="both"/>
              <w:rPr>
                <w:rFonts w:eastAsia="Times New Roman" w:cs="Times New Roman"/>
                <w:szCs w:val="24"/>
              </w:rPr>
            </w:pPr>
            <w:r w:rsidRPr="001B7CA0">
              <w:rPr>
                <w:rFonts w:eastAsia="Times New Roman" w:cs="Times New Roman"/>
                <w:szCs w:val="24"/>
              </w:rPr>
              <w:t>Mỗi chủng A và B đều không sống được trong môi trường tối thiểu =&gt; Cả hai chủng A và B đều thuộc nhóm vi sinh vật khuyết dưỡng.</w:t>
            </w:r>
          </w:p>
          <w:p w14:paraId="50E4A610" w14:textId="77777777" w:rsidR="005B37DF" w:rsidRPr="001B7CA0" w:rsidRDefault="005B37DF" w:rsidP="005B37DF">
            <w:pPr>
              <w:numPr>
                <w:ilvl w:val="0"/>
                <w:numId w:val="3"/>
              </w:numPr>
              <w:spacing w:after="0" w:line="240" w:lineRule="auto"/>
              <w:ind w:left="357" w:hanging="357"/>
              <w:jc w:val="both"/>
              <w:rPr>
                <w:rFonts w:eastAsia="Times New Roman" w:cs="Times New Roman"/>
                <w:szCs w:val="24"/>
              </w:rPr>
            </w:pPr>
            <w:r w:rsidRPr="001B7CA0">
              <w:rPr>
                <w:rFonts w:eastAsia="Times New Roman" w:cs="Times New Roman"/>
                <w:szCs w:val="24"/>
              </w:rPr>
              <w:t>Khi nuôi cả A và B trong cùng 1 môi trường tối thiểu, chúng sinh trưởng và phát triển bình thường =&gt; chủng A và B là vi sinh vật đồng dưỡng.</w:t>
            </w:r>
          </w:p>
          <w:p w14:paraId="6EC39A63" w14:textId="77777777" w:rsidR="005B37DF" w:rsidRPr="001B7CA0" w:rsidRDefault="005B37DF" w:rsidP="005B37DF">
            <w:pPr>
              <w:numPr>
                <w:ilvl w:val="0"/>
                <w:numId w:val="5"/>
              </w:numPr>
              <w:spacing w:after="0" w:line="240" w:lineRule="auto"/>
              <w:ind w:left="357" w:hanging="357"/>
              <w:jc w:val="both"/>
              <w:rPr>
                <w:rFonts w:eastAsia="Times New Roman" w:cs="Times New Roman"/>
                <w:szCs w:val="24"/>
              </w:rPr>
            </w:pPr>
            <w:r w:rsidRPr="001B7CA0">
              <w:rPr>
                <w:rFonts w:eastAsia="Times New Roman" w:cs="Times New Roman"/>
                <w:szCs w:val="24"/>
              </w:rPr>
              <w:t>Giải thích:</w:t>
            </w:r>
          </w:p>
          <w:p w14:paraId="6106BB5A" w14:textId="77777777" w:rsidR="005B37DF" w:rsidRPr="001B7CA0" w:rsidRDefault="005B37DF" w:rsidP="005B37DF">
            <w:pPr>
              <w:numPr>
                <w:ilvl w:val="0"/>
                <w:numId w:val="4"/>
              </w:numPr>
              <w:spacing w:after="0" w:line="240" w:lineRule="auto"/>
              <w:ind w:left="357" w:hanging="357"/>
              <w:jc w:val="both"/>
              <w:rPr>
                <w:rFonts w:eastAsia="Times New Roman" w:cs="Times New Roman"/>
                <w:szCs w:val="24"/>
              </w:rPr>
            </w:pPr>
            <w:r w:rsidRPr="001B7CA0">
              <w:rPr>
                <w:rFonts w:eastAsia="Times New Roman" w:cs="Times New Roman"/>
                <w:szCs w:val="24"/>
              </w:rPr>
              <w:t>TH1: Chủng A sản xuất nhân tố sinh trưởng cung cấp cho chủng B và ngược lại chủng B cũng sản xuất nhân tố sinh trưởng khác cung cấp cho chủng A.</w:t>
            </w:r>
          </w:p>
          <w:p w14:paraId="5A4E6168" w14:textId="77777777" w:rsidR="005B37DF" w:rsidRPr="001B7CA0" w:rsidRDefault="005B37DF" w:rsidP="005B37DF">
            <w:pPr>
              <w:numPr>
                <w:ilvl w:val="0"/>
                <w:numId w:val="4"/>
              </w:numPr>
              <w:spacing w:after="0" w:line="240" w:lineRule="auto"/>
              <w:ind w:left="357" w:hanging="357"/>
              <w:jc w:val="both"/>
              <w:rPr>
                <w:rFonts w:eastAsia="Times New Roman" w:cs="Times New Roman"/>
                <w:szCs w:val="24"/>
              </w:rPr>
            </w:pPr>
            <w:r w:rsidRPr="001B7CA0">
              <w:rPr>
                <w:rFonts w:eastAsia="Times New Roman" w:cs="Times New Roman"/>
                <w:szCs w:val="24"/>
              </w:rPr>
              <w:t>TH2: Chủng A tổng hợp 1 thành phần của nhân tố sinh trưởng, chủng B tổng hợp thành phần còn lại của cùng nhân tố sinh trưởng, cả hai thành phần này cùng tham gia hình thành nhân tố sinh trưởng cần thiết cho chủng A và B.</w:t>
            </w:r>
          </w:p>
        </w:tc>
        <w:tc>
          <w:tcPr>
            <w:tcW w:w="850" w:type="dxa"/>
          </w:tcPr>
          <w:p w14:paraId="0BFBBA56" w14:textId="77777777" w:rsidR="005B37DF" w:rsidRPr="001B7CA0" w:rsidRDefault="005B37DF" w:rsidP="001A5F82">
            <w:pPr>
              <w:spacing w:after="0" w:line="240" w:lineRule="auto"/>
              <w:jc w:val="center"/>
              <w:rPr>
                <w:rFonts w:eastAsia="Times New Roman" w:cs="Times New Roman"/>
                <w:b/>
                <w:szCs w:val="24"/>
              </w:rPr>
            </w:pPr>
          </w:p>
          <w:p w14:paraId="532829C4" w14:textId="77777777" w:rsidR="005B37DF" w:rsidRPr="001B7CA0" w:rsidRDefault="005B37DF" w:rsidP="001A5F82">
            <w:pPr>
              <w:spacing w:after="0" w:line="240" w:lineRule="auto"/>
              <w:rPr>
                <w:rFonts w:eastAsia="Times New Roman" w:cs="Times New Roman"/>
                <w:b/>
                <w:szCs w:val="24"/>
              </w:rPr>
            </w:pPr>
            <w:r w:rsidRPr="001B7CA0">
              <w:rPr>
                <w:rFonts w:eastAsia="Times New Roman" w:cs="Times New Roman"/>
                <w:b/>
                <w:szCs w:val="24"/>
              </w:rPr>
              <w:t xml:space="preserve"> 0,25</w:t>
            </w:r>
          </w:p>
          <w:p w14:paraId="46D72AB4" w14:textId="77777777" w:rsidR="005B37DF" w:rsidRPr="001B7CA0" w:rsidRDefault="005B37DF" w:rsidP="001A5F82">
            <w:pPr>
              <w:spacing w:after="0" w:line="240" w:lineRule="auto"/>
              <w:rPr>
                <w:rFonts w:eastAsia="Times New Roman" w:cs="Times New Roman"/>
                <w:b/>
                <w:szCs w:val="24"/>
              </w:rPr>
            </w:pPr>
          </w:p>
          <w:p w14:paraId="478E27D0" w14:textId="77777777" w:rsidR="005B37DF" w:rsidRPr="001B7CA0" w:rsidRDefault="005B37DF" w:rsidP="001A5F82">
            <w:pPr>
              <w:spacing w:after="0" w:line="240" w:lineRule="auto"/>
              <w:rPr>
                <w:rFonts w:eastAsia="Times New Roman" w:cs="Times New Roman"/>
                <w:b/>
                <w:szCs w:val="24"/>
              </w:rPr>
            </w:pPr>
            <w:r w:rsidRPr="001B7CA0">
              <w:rPr>
                <w:rFonts w:eastAsia="Times New Roman" w:cs="Times New Roman"/>
                <w:b/>
                <w:szCs w:val="24"/>
              </w:rPr>
              <w:t xml:space="preserve"> 0,25</w:t>
            </w:r>
          </w:p>
          <w:p w14:paraId="339A2A09" w14:textId="77777777" w:rsidR="005B37DF" w:rsidRPr="001B7CA0" w:rsidRDefault="005B37DF" w:rsidP="001A5F82">
            <w:pPr>
              <w:spacing w:after="0" w:line="240" w:lineRule="auto"/>
              <w:jc w:val="center"/>
              <w:rPr>
                <w:rFonts w:eastAsia="Times New Roman" w:cs="Times New Roman"/>
                <w:b/>
                <w:szCs w:val="24"/>
              </w:rPr>
            </w:pPr>
          </w:p>
          <w:p w14:paraId="3C4B5C15" w14:textId="77777777" w:rsidR="005B37DF" w:rsidRPr="001B7CA0" w:rsidRDefault="005B37DF" w:rsidP="001A5F82">
            <w:pPr>
              <w:spacing w:after="0" w:line="240" w:lineRule="auto"/>
              <w:rPr>
                <w:rFonts w:eastAsia="Times New Roman" w:cs="Times New Roman"/>
                <w:b/>
                <w:szCs w:val="24"/>
              </w:rPr>
            </w:pPr>
          </w:p>
          <w:p w14:paraId="3218700A" w14:textId="77777777" w:rsidR="005B37DF" w:rsidRPr="001B7CA0" w:rsidRDefault="005B37DF" w:rsidP="001A5F82">
            <w:pPr>
              <w:spacing w:after="0" w:line="240" w:lineRule="auto"/>
              <w:rPr>
                <w:rFonts w:eastAsia="Times New Roman" w:cs="Times New Roman"/>
                <w:b/>
                <w:szCs w:val="24"/>
              </w:rPr>
            </w:pPr>
            <w:r w:rsidRPr="001B7CA0">
              <w:rPr>
                <w:rFonts w:eastAsia="Times New Roman" w:cs="Times New Roman"/>
                <w:b/>
                <w:szCs w:val="24"/>
              </w:rPr>
              <w:t>0,5</w:t>
            </w:r>
          </w:p>
          <w:p w14:paraId="6E8F0460" w14:textId="77777777" w:rsidR="005B37DF" w:rsidRPr="001B7CA0" w:rsidRDefault="005B37DF" w:rsidP="001A5F82">
            <w:pPr>
              <w:spacing w:after="0" w:line="240" w:lineRule="auto"/>
              <w:jc w:val="center"/>
              <w:rPr>
                <w:rFonts w:eastAsia="Times New Roman" w:cs="Times New Roman"/>
                <w:b/>
                <w:szCs w:val="24"/>
              </w:rPr>
            </w:pPr>
          </w:p>
          <w:p w14:paraId="7FA7C16B" w14:textId="77777777" w:rsidR="005B37DF" w:rsidRPr="001B7CA0" w:rsidRDefault="005B37DF" w:rsidP="001A5F82">
            <w:pPr>
              <w:spacing w:after="0" w:line="240" w:lineRule="auto"/>
              <w:rPr>
                <w:rFonts w:eastAsia="Times New Roman" w:cs="Times New Roman"/>
                <w:b/>
                <w:szCs w:val="24"/>
              </w:rPr>
            </w:pPr>
          </w:p>
          <w:p w14:paraId="61B43176" w14:textId="77777777" w:rsidR="005B37DF" w:rsidRPr="001B7CA0" w:rsidRDefault="005B37DF" w:rsidP="001A5F82">
            <w:pPr>
              <w:spacing w:after="0" w:line="240" w:lineRule="auto"/>
              <w:rPr>
                <w:rFonts w:eastAsia="Times New Roman" w:cs="Times New Roman"/>
                <w:b/>
                <w:szCs w:val="24"/>
              </w:rPr>
            </w:pPr>
            <w:r w:rsidRPr="001B7CA0">
              <w:rPr>
                <w:rFonts w:eastAsia="Times New Roman" w:cs="Times New Roman"/>
                <w:b/>
                <w:szCs w:val="24"/>
              </w:rPr>
              <w:t>0,5</w:t>
            </w:r>
          </w:p>
        </w:tc>
      </w:tr>
      <w:tr w:rsidR="005B37DF" w:rsidRPr="001B7CA0" w14:paraId="028B28F7" w14:textId="77777777" w:rsidTr="001A5F82">
        <w:tc>
          <w:tcPr>
            <w:tcW w:w="753" w:type="dxa"/>
          </w:tcPr>
          <w:p w14:paraId="4D61380B" w14:textId="77777777" w:rsidR="005B37DF" w:rsidRPr="001B7CA0" w:rsidRDefault="005B37DF" w:rsidP="001A5F82">
            <w:pPr>
              <w:spacing w:after="0" w:line="240" w:lineRule="auto"/>
              <w:jc w:val="center"/>
              <w:rPr>
                <w:rFonts w:eastAsia="Times New Roman" w:cs="Times New Roman"/>
                <w:b/>
                <w:szCs w:val="24"/>
              </w:rPr>
            </w:pPr>
            <w:r w:rsidRPr="001B7CA0">
              <w:rPr>
                <w:rFonts w:eastAsia="Times New Roman" w:cs="Times New Roman"/>
                <w:b/>
                <w:szCs w:val="24"/>
              </w:rPr>
              <w:t>2 (1,5)</w:t>
            </w:r>
          </w:p>
        </w:tc>
        <w:tc>
          <w:tcPr>
            <w:tcW w:w="8598" w:type="dxa"/>
            <w:gridSpan w:val="3"/>
          </w:tcPr>
          <w:p w14:paraId="25AFDAAF" w14:textId="77777777" w:rsidR="005B37DF" w:rsidRPr="001B7CA0" w:rsidRDefault="005B37DF" w:rsidP="005B37DF">
            <w:pPr>
              <w:numPr>
                <w:ilvl w:val="0"/>
                <w:numId w:val="5"/>
              </w:numPr>
              <w:spacing w:after="0" w:line="240" w:lineRule="auto"/>
              <w:jc w:val="both"/>
              <w:rPr>
                <w:rFonts w:eastAsia="Times New Roman" w:cs="Times New Roman"/>
                <w:b/>
                <w:szCs w:val="24"/>
                <w:lang w:val="es-MX"/>
              </w:rPr>
            </w:pPr>
            <w:r w:rsidRPr="001B7CA0">
              <w:rPr>
                <w:rFonts w:eastAsia="Times New Roman" w:cs="Times New Roman"/>
                <w:b/>
                <w:szCs w:val="24"/>
                <w:lang w:val="es-MX"/>
              </w:rPr>
              <w:t>Thí nghiệm 1:</w:t>
            </w:r>
          </w:p>
          <w:p w14:paraId="6665397F" w14:textId="77777777" w:rsidR="005B37DF" w:rsidRPr="001B7CA0" w:rsidRDefault="005B37DF" w:rsidP="005B37DF">
            <w:pPr>
              <w:numPr>
                <w:ilvl w:val="0"/>
                <w:numId w:val="6"/>
              </w:numPr>
              <w:spacing w:after="0" w:line="240" w:lineRule="auto"/>
              <w:jc w:val="both"/>
              <w:rPr>
                <w:rFonts w:eastAsia="Times New Roman" w:cs="Times New Roman"/>
                <w:szCs w:val="24"/>
                <w:lang w:val="es-MX"/>
              </w:rPr>
            </w:pPr>
            <w:r w:rsidRPr="001B7CA0">
              <w:rPr>
                <w:rFonts w:eastAsia="Times New Roman" w:cs="Times New Roman"/>
                <w:szCs w:val="24"/>
                <w:lang w:val="es-MX"/>
              </w:rPr>
              <w:t>Nguyên tắc: Dựa vào điểm bù CO</w:t>
            </w:r>
            <w:r w:rsidRPr="001B7CA0">
              <w:rPr>
                <w:rFonts w:eastAsia="Times New Roman" w:cs="Times New Roman"/>
                <w:szCs w:val="24"/>
                <w:vertAlign w:val="subscript"/>
              </w:rPr>
              <w:t>2</w:t>
            </w:r>
            <w:r w:rsidRPr="001B7CA0">
              <w:rPr>
                <w:rFonts w:eastAsia="Times New Roman" w:cs="Times New Roman"/>
                <w:szCs w:val="24"/>
                <w:lang w:val="es-MX"/>
              </w:rPr>
              <w:t xml:space="preserve"> khác nhau của thực vật C3 và thực vật C4. Cây C3sẽ chết trước do có điểm bù CO</w:t>
            </w:r>
            <w:r w:rsidRPr="001B7CA0">
              <w:rPr>
                <w:rFonts w:eastAsia="Times New Roman" w:cs="Times New Roman"/>
                <w:szCs w:val="24"/>
                <w:vertAlign w:val="subscript"/>
              </w:rPr>
              <w:t>2</w:t>
            </w:r>
            <w:r w:rsidRPr="001B7CA0">
              <w:rPr>
                <w:rFonts w:eastAsia="Times New Roman" w:cs="Times New Roman"/>
                <w:szCs w:val="24"/>
                <w:lang w:val="es-MX"/>
              </w:rPr>
              <w:t xml:space="preserve"> caokhoảng 30ppm còn thực vật C4 có điểm bù CO</w:t>
            </w:r>
            <w:r w:rsidRPr="001B7CA0">
              <w:rPr>
                <w:rFonts w:eastAsia="Times New Roman" w:cs="Times New Roman"/>
                <w:szCs w:val="24"/>
                <w:vertAlign w:val="subscript"/>
              </w:rPr>
              <w:t>2</w:t>
            </w:r>
            <w:r w:rsidRPr="001B7CA0">
              <w:rPr>
                <w:rFonts w:eastAsia="Times New Roman" w:cs="Times New Roman"/>
                <w:szCs w:val="24"/>
                <w:lang w:val="es-MX"/>
              </w:rPr>
              <w:t xml:space="preserve"> thấp(0-10ppm).</w:t>
            </w:r>
          </w:p>
          <w:p w14:paraId="545BB9BE" w14:textId="77777777" w:rsidR="005B37DF" w:rsidRPr="001B7CA0" w:rsidRDefault="005B37DF" w:rsidP="005B37DF">
            <w:pPr>
              <w:numPr>
                <w:ilvl w:val="0"/>
                <w:numId w:val="5"/>
              </w:numPr>
              <w:spacing w:after="0" w:line="240" w:lineRule="auto"/>
              <w:jc w:val="both"/>
              <w:rPr>
                <w:rFonts w:eastAsia="Times New Roman" w:cs="Times New Roman"/>
                <w:szCs w:val="24"/>
                <w:lang w:val="es-MX"/>
              </w:rPr>
            </w:pPr>
            <w:r w:rsidRPr="001B7CA0">
              <w:rPr>
                <w:rFonts w:eastAsia="Times New Roman" w:cs="Times New Roman"/>
                <w:b/>
                <w:szCs w:val="24"/>
                <w:lang w:val="es-MX"/>
              </w:rPr>
              <w:t>Thí nghiệm 2:</w:t>
            </w:r>
          </w:p>
          <w:p w14:paraId="5DF18A7C" w14:textId="77777777" w:rsidR="005B37DF" w:rsidRPr="001B7CA0" w:rsidRDefault="005B37DF" w:rsidP="005B37DF">
            <w:pPr>
              <w:numPr>
                <w:ilvl w:val="0"/>
                <w:numId w:val="6"/>
              </w:numPr>
              <w:spacing w:after="0" w:line="240" w:lineRule="auto"/>
              <w:jc w:val="both"/>
              <w:rPr>
                <w:rFonts w:eastAsia="Times New Roman" w:cs="Times New Roman"/>
                <w:szCs w:val="24"/>
                <w:lang w:val="es-MX"/>
              </w:rPr>
            </w:pPr>
            <w:r w:rsidRPr="001B7CA0">
              <w:rPr>
                <w:rFonts w:eastAsia="Times New Roman" w:cs="Times New Roman"/>
                <w:szCs w:val="24"/>
                <w:lang w:val="es-MX"/>
              </w:rPr>
              <w:t>Nguyên tắc: Dựa vào hô hấp sáng. Hô hấp sáng phụ thuộc vào nồng độ O</w:t>
            </w:r>
            <w:r w:rsidRPr="001B7CA0">
              <w:rPr>
                <w:rFonts w:eastAsia="Times New Roman" w:cs="Times New Roman"/>
                <w:szCs w:val="24"/>
                <w:vertAlign w:val="subscript"/>
              </w:rPr>
              <w:t>2</w:t>
            </w:r>
            <w:r w:rsidRPr="001B7CA0">
              <w:rPr>
                <w:rFonts w:eastAsia="Times New Roman" w:cs="Times New Roman"/>
                <w:szCs w:val="24"/>
                <w:lang w:val="es-MX"/>
              </w:rPr>
              <w:t>; hô hấp sáng chỉ có ở thực vật C3 không có ở thực vật C4 nên khi điều chỉnh O</w:t>
            </w:r>
            <w:proofErr w:type="gramStart"/>
            <w:r w:rsidRPr="001B7CA0">
              <w:rPr>
                <w:rFonts w:eastAsia="Times New Roman" w:cs="Times New Roman"/>
                <w:szCs w:val="24"/>
                <w:vertAlign w:val="subscript"/>
              </w:rPr>
              <w:t>2</w:t>
            </w:r>
            <w:r w:rsidRPr="001B7CA0">
              <w:rPr>
                <w:rFonts w:eastAsia="Times New Roman" w:cs="Times New Roman"/>
                <w:szCs w:val="24"/>
                <w:lang w:val="es-MX"/>
              </w:rPr>
              <w:t xml:space="preserve">  cao</w:t>
            </w:r>
            <w:proofErr w:type="gramEnd"/>
            <w:r w:rsidRPr="001B7CA0">
              <w:rPr>
                <w:rFonts w:eastAsia="Times New Roman" w:cs="Times New Roman"/>
                <w:szCs w:val="24"/>
                <w:lang w:val="es-MX"/>
              </w:rPr>
              <w:t xml:space="preserve"> thì năng suất quang hợp thực vật C3 giảm đi.</w:t>
            </w:r>
          </w:p>
          <w:p w14:paraId="165A966F" w14:textId="77777777" w:rsidR="005B37DF" w:rsidRPr="001B7CA0" w:rsidRDefault="005B37DF" w:rsidP="005B37DF">
            <w:pPr>
              <w:numPr>
                <w:ilvl w:val="0"/>
                <w:numId w:val="5"/>
              </w:numPr>
              <w:spacing w:after="0" w:line="240" w:lineRule="auto"/>
              <w:jc w:val="both"/>
              <w:rPr>
                <w:rFonts w:eastAsia="Times New Roman" w:cs="Times New Roman"/>
                <w:b/>
                <w:szCs w:val="24"/>
              </w:rPr>
            </w:pPr>
            <w:r w:rsidRPr="001B7CA0">
              <w:rPr>
                <w:rFonts w:eastAsia="Times New Roman" w:cs="Times New Roman"/>
                <w:b/>
                <w:szCs w:val="24"/>
                <w:lang w:val="es-MX"/>
              </w:rPr>
              <w:t>Thí nghiệm 3:</w:t>
            </w:r>
          </w:p>
          <w:p w14:paraId="2C49DC91" w14:textId="77777777" w:rsidR="005B37DF" w:rsidRPr="001B7CA0" w:rsidRDefault="005B37DF" w:rsidP="005B37DF">
            <w:pPr>
              <w:numPr>
                <w:ilvl w:val="0"/>
                <w:numId w:val="6"/>
              </w:numPr>
              <w:spacing w:after="0" w:line="240" w:lineRule="auto"/>
              <w:jc w:val="both"/>
              <w:rPr>
                <w:rFonts w:eastAsia="Times New Roman" w:cs="Times New Roman"/>
                <w:szCs w:val="24"/>
                <w:lang w:val="es-MX"/>
              </w:rPr>
            </w:pPr>
            <w:r w:rsidRPr="001B7CA0">
              <w:rPr>
                <w:rFonts w:eastAsia="Times New Roman" w:cs="Times New Roman"/>
                <w:szCs w:val="24"/>
                <w:lang w:val="es-MX"/>
              </w:rPr>
              <w:t xml:space="preserve">Nguyên tắc: Dựa vào điểm bảo hòa ánh sáng. Điểm bảo hòa ánh sáng của thực vật C4 cao hơn thực vật C3 nên ở điều kiện ánh sáng mạnh, nhiệt độ cao do cường độ quang hợp của thực vật C4 cao hơn (thường gấp </w:t>
            </w:r>
            <w:proofErr w:type="gramStart"/>
            <w:r w:rsidRPr="001B7CA0">
              <w:rPr>
                <w:rFonts w:eastAsia="Times New Roman" w:cs="Times New Roman"/>
                <w:szCs w:val="24"/>
                <w:lang w:val="es-MX"/>
              </w:rPr>
              <w:t>đôi )</w:t>
            </w:r>
            <w:proofErr w:type="gramEnd"/>
            <w:r w:rsidRPr="001B7CA0">
              <w:rPr>
                <w:rFonts w:eastAsia="Times New Roman" w:cs="Times New Roman"/>
                <w:szCs w:val="24"/>
                <w:lang w:val="es-MX"/>
              </w:rPr>
              <w:t xml:space="preserve"> thực vật C3</w:t>
            </w:r>
            <w:r w:rsidRPr="001B7CA0">
              <w:rPr>
                <w:rFonts w:eastAsia="Times New Roman" w:cs="Times New Roman"/>
                <w:szCs w:val="24"/>
              </w:rPr>
              <w:t>.</w:t>
            </w:r>
          </w:p>
        </w:tc>
        <w:tc>
          <w:tcPr>
            <w:tcW w:w="850" w:type="dxa"/>
          </w:tcPr>
          <w:p w14:paraId="289F8204" w14:textId="77777777" w:rsidR="005B37DF" w:rsidRPr="001B7CA0" w:rsidRDefault="005B37DF" w:rsidP="001A5F82">
            <w:pPr>
              <w:spacing w:after="0" w:line="240" w:lineRule="auto"/>
              <w:jc w:val="center"/>
              <w:rPr>
                <w:rFonts w:eastAsia="Times New Roman" w:cs="Times New Roman"/>
                <w:b/>
                <w:szCs w:val="24"/>
                <w:lang w:val="es-MX"/>
              </w:rPr>
            </w:pPr>
          </w:p>
          <w:p w14:paraId="0A4B970B" w14:textId="77777777" w:rsidR="005B37DF" w:rsidRPr="001B7CA0" w:rsidRDefault="005B37DF" w:rsidP="001A5F82">
            <w:pPr>
              <w:spacing w:after="0" w:line="240" w:lineRule="auto"/>
              <w:jc w:val="center"/>
              <w:rPr>
                <w:rFonts w:eastAsia="Times New Roman" w:cs="Times New Roman"/>
                <w:b/>
                <w:szCs w:val="24"/>
                <w:lang w:val="es-MX"/>
              </w:rPr>
            </w:pPr>
          </w:p>
          <w:p w14:paraId="10EE2E55" w14:textId="77777777" w:rsidR="005B37DF" w:rsidRPr="001B7CA0" w:rsidRDefault="005B37DF" w:rsidP="001A5F82">
            <w:pPr>
              <w:spacing w:after="0" w:line="240" w:lineRule="auto"/>
              <w:jc w:val="center"/>
              <w:rPr>
                <w:rFonts w:eastAsia="Times New Roman" w:cs="Times New Roman"/>
                <w:b/>
                <w:szCs w:val="24"/>
                <w:lang w:val="es-MX"/>
              </w:rPr>
            </w:pPr>
          </w:p>
          <w:p w14:paraId="1C74223C" w14:textId="77777777" w:rsidR="005B37DF" w:rsidRPr="001B7CA0" w:rsidRDefault="005B37DF" w:rsidP="001A5F82">
            <w:pPr>
              <w:spacing w:after="0" w:line="240" w:lineRule="auto"/>
              <w:jc w:val="center"/>
              <w:rPr>
                <w:rFonts w:eastAsia="Times New Roman" w:cs="Times New Roman"/>
                <w:b/>
                <w:szCs w:val="24"/>
                <w:lang w:val="es-MX"/>
              </w:rPr>
            </w:pPr>
            <w:r w:rsidRPr="001B7CA0">
              <w:rPr>
                <w:rFonts w:eastAsia="Times New Roman" w:cs="Times New Roman"/>
                <w:b/>
                <w:szCs w:val="24"/>
                <w:lang w:val="es-MX"/>
              </w:rPr>
              <w:t>0,5</w:t>
            </w:r>
          </w:p>
          <w:p w14:paraId="2E5229D8" w14:textId="77777777" w:rsidR="005B37DF" w:rsidRPr="001B7CA0" w:rsidRDefault="005B37DF" w:rsidP="001A5F82">
            <w:pPr>
              <w:spacing w:after="0" w:line="240" w:lineRule="auto"/>
              <w:jc w:val="center"/>
              <w:rPr>
                <w:rFonts w:eastAsia="Times New Roman" w:cs="Times New Roman"/>
                <w:b/>
                <w:szCs w:val="24"/>
                <w:lang w:val="es-MX"/>
              </w:rPr>
            </w:pPr>
          </w:p>
          <w:p w14:paraId="211C1957" w14:textId="77777777" w:rsidR="005B37DF" w:rsidRPr="001B7CA0" w:rsidRDefault="005B37DF" w:rsidP="001A5F82">
            <w:pPr>
              <w:spacing w:after="0" w:line="240" w:lineRule="auto"/>
              <w:jc w:val="center"/>
              <w:rPr>
                <w:rFonts w:eastAsia="Times New Roman" w:cs="Times New Roman"/>
                <w:b/>
                <w:szCs w:val="24"/>
                <w:lang w:val="es-MX"/>
              </w:rPr>
            </w:pPr>
          </w:p>
          <w:p w14:paraId="4E04D83A" w14:textId="77777777" w:rsidR="005B37DF" w:rsidRPr="001B7CA0" w:rsidRDefault="005B37DF" w:rsidP="001A5F82">
            <w:pPr>
              <w:spacing w:after="0" w:line="240" w:lineRule="auto"/>
              <w:rPr>
                <w:rFonts w:eastAsia="Times New Roman" w:cs="Times New Roman"/>
                <w:b/>
                <w:szCs w:val="24"/>
                <w:lang w:val="es-MX"/>
              </w:rPr>
            </w:pPr>
          </w:p>
          <w:p w14:paraId="2AE7F6B3" w14:textId="77777777" w:rsidR="005B37DF" w:rsidRPr="001B7CA0" w:rsidRDefault="005B37DF" w:rsidP="001A5F82">
            <w:pPr>
              <w:spacing w:after="0" w:line="240" w:lineRule="auto"/>
              <w:rPr>
                <w:rFonts w:eastAsia="Times New Roman" w:cs="Times New Roman"/>
                <w:b/>
                <w:szCs w:val="24"/>
                <w:lang w:val="es-MX"/>
              </w:rPr>
            </w:pPr>
            <w:r w:rsidRPr="001B7CA0">
              <w:rPr>
                <w:rFonts w:eastAsia="Times New Roman" w:cs="Times New Roman"/>
                <w:b/>
                <w:szCs w:val="24"/>
                <w:lang w:val="es-MX"/>
              </w:rPr>
              <w:t xml:space="preserve">  0,5</w:t>
            </w:r>
          </w:p>
          <w:p w14:paraId="1FEFEB66" w14:textId="77777777" w:rsidR="005B37DF" w:rsidRPr="001B7CA0" w:rsidRDefault="005B37DF" w:rsidP="001A5F82">
            <w:pPr>
              <w:spacing w:after="0" w:line="240" w:lineRule="auto"/>
              <w:jc w:val="center"/>
              <w:rPr>
                <w:rFonts w:eastAsia="Times New Roman" w:cs="Times New Roman"/>
                <w:b/>
                <w:szCs w:val="24"/>
                <w:lang w:val="es-MX"/>
              </w:rPr>
            </w:pPr>
          </w:p>
          <w:p w14:paraId="52266EA3" w14:textId="77777777" w:rsidR="005B37DF" w:rsidRPr="001B7CA0" w:rsidRDefault="005B37DF" w:rsidP="001A5F82">
            <w:pPr>
              <w:spacing w:after="0" w:line="240" w:lineRule="auto"/>
              <w:rPr>
                <w:rFonts w:eastAsia="Times New Roman" w:cs="Times New Roman"/>
                <w:b/>
                <w:szCs w:val="24"/>
                <w:lang w:val="es-MX"/>
              </w:rPr>
            </w:pPr>
          </w:p>
          <w:p w14:paraId="276F411A" w14:textId="77777777" w:rsidR="005B37DF" w:rsidRPr="001B7CA0" w:rsidRDefault="005B37DF" w:rsidP="001A5F82">
            <w:pPr>
              <w:spacing w:after="0" w:line="240" w:lineRule="auto"/>
              <w:rPr>
                <w:rFonts w:eastAsia="Times New Roman" w:cs="Times New Roman"/>
                <w:b/>
                <w:szCs w:val="24"/>
                <w:lang w:val="es-MX"/>
              </w:rPr>
            </w:pPr>
          </w:p>
          <w:p w14:paraId="72214CC5" w14:textId="77777777" w:rsidR="005B37DF" w:rsidRPr="001B7CA0" w:rsidRDefault="005B37DF" w:rsidP="001A5F82">
            <w:pPr>
              <w:spacing w:after="0" w:line="240" w:lineRule="auto"/>
              <w:jc w:val="center"/>
              <w:rPr>
                <w:rFonts w:eastAsia="Times New Roman" w:cs="Times New Roman"/>
                <w:b/>
                <w:szCs w:val="24"/>
                <w:lang w:val="es-MX"/>
              </w:rPr>
            </w:pPr>
            <w:r w:rsidRPr="001B7CA0">
              <w:rPr>
                <w:rFonts w:eastAsia="Times New Roman" w:cs="Times New Roman"/>
                <w:b/>
                <w:szCs w:val="24"/>
                <w:lang w:val="es-MX"/>
              </w:rPr>
              <w:t>0,5</w:t>
            </w:r>
          </w:p>
        </w:tc>
      </w:tr>
      <w:tr w:rsidR="005B37DF" w:rsidRPr="001B7CA0" w14:paraId="1B11ED1A" w14:textId="77777777" w:rsidTr="001A5F82">
        <w:tc>
          <w:tcPr>
            <w:tcW w:w="753" w:type="dxa"/>
          </w:tcPr>
          <w:p w14:paraId="2FAF47E6" w14:textId="77777777" w:rsidR="005B37DF" w:rsidRPr="001B7CA0" w:rsidRDefault="005B37DF" w:rsidP="001A5F82">
            <w:pPr>
              <w:spacing w:after="0" w:line="240" w:lineRule="auto"/>
              <w:jc w:val="center"/>
              <w:rPr>
                <w:rFonts w:eastAsia="Times New Roman" w:cs="Times New Roman"/>
                <w:b/>
                <w:szCs w:val="24"/>
              </w:rPr>
            </w:pPr>
            <w:r w:rsidRPr="001B7CA0">
              <w:rPr>
                <w:rFonts w:eastAsia="Times New Roman" w:cs="Times New Roman"/>
                <w:b/>
                <w:szCs w:val="24"/>
              </w:rPr>
              <w:t>3 (1,5)</w:t>
            </w:r>
          </w:p>
        </w:tc>
        <w:tc>
          <w:tcPr>
            <w:tcW w:w="8598" w:type="dxa"/>
            <w:gridSpan w:val="3"/>
          </w:tcPr>
          <w:p w14:paraId="726616EC" w14:textId="77777777" w:rsidR="005B37DF" w:rsidRPr="001B7CA0" w:rsidRDefault="005B37DF" w:rsidP="005B37DF">
            <w:pPr>
              <w:numPr>
                <w:ilvl w:val="0"/>
                <w:numId w:val="5"/>
              </w:numPr>
              <w:spacing w:after="0" w:line="240" w:lineRule="auto"/>
              <w:jc w:val="both"/>
              <w:rPr>
                <w:rFonts w:eastAsia="Times New Roman" w:cs="Times New Roman"/>
                <w:spacing w:val="-6"/>
                <w:szCs w:val="24"/>
              </w:rPr>
            </w:pPr>
            <w:r w:rsidRPr="001B7CA0">
              <w:rPr>
                <w:rFonts w:eastAsia="Times New Roman" w:cs="Times New Roman"/>
                <w:spacing w:val="-6"/>
                <w:szCs w:val="24"/>
              </w:rPr>
              <w:t>Khi điện thế hoạt động truyền đến tận cùng của mỗi sợi thần kinh, tới các chùy xinap sẽ làm thay đổi tính thấm đối với Ca</w:t>
            </w:r>
            <w:r w:rsidRPr="001B7CA0">
              <w:rPr>
                <w:rFonts w:eastAsia="Times New Roman" w:cs="Times New Roman"/>
                <w:spacing w:val="-6"/>
                <w:szCs w:val="24"/>
                <w:vertAlign w:val="superscript"/>
              </w:rPr>
              <w:t>2+</w:t>
            </w:r>
            <w:r w:rsidRPr="001B7CA0">
              <w:rPr>
                <w:rFonts w:eastAsia="Times New Roman" w:cs="Times New Roman"/>
                <w:spacing w:val="-6"/>
                <w:szCs w:val="24"/>
              </w:rPr>
              <w:t>, Ca</w:t>
            </w:r>
            <w:r w:rsidRPr="001B7CA0">
              <w:rPr>
                <w:rFonts w:eastAsia="Times New Roman" w:cs="Times New Roman"/>
                <w:spacing w:val="-6"/>
                <w:szCs w:val="24"/>
                <w:vertAlign w:val="superscript"/>
              </w:rPr>
              <w:t xml:space="preserve">2+ </w:t>
            </w:r>
            <w:r w:rsidRPr="001B7CA0">
              <w:rPr>
                <w:rFonts w:eastAsia="Times New Roman" w:cs="Times New Roman"/>
                <w:spacing w:val="-6"/>
                <w:szCs w:val="24"/>
              </w:rPr>
              <w:t>từngoài dịch mô tràn vào dịch bào ở chùy xinap.</w:t>
            </w:r>
          </w:p>
          <w:p w14:paraId="518A60CE" w14:textId="77777777" w:rsidR="005B37DF" w:rsidRPr="001B7CA0" w:rsidRDefault="005B37DF" w:rsidP="005B37DF">
            <w:pPr>
              <w:numPr>
                <w:ilvl w:val="0"/>
                <w:numId w:val="7"/>
              </w:numPr>
              <w:spacing w:after="0" w:line="240" w:lineRule="auto"/>
              <w:jc w:val="both"/>
              <w:rPr>
                <w:rFonts w:eastAsia="Times New Roman" w:cs="Times New Roman"/>
                <w:szCs w:val="24"/>
              </w:rPr>
            </w:pPr>
            <w:r w:rsidRPr="001B7CA0">
              <w:rPr>
                <w:rFonts w:eastAsia="Times New Roman" w:cs="Times New Roman"/>
                <w:szCs w:val="24"/>
              </w:rPr>
              <w:t>Ca</w:t>
            </w:r>
            <w:r w:rsidRPr="001B7CA0">
              <w:rPr>
                <w:rFonts w:eastAsia="Times New Roman" w:cs="Times New Roman"/>
                <w:szCs w:val="24"/>
                <w:vertAlign w:val="superscript"/>
              </w:rPr>
              <w:t>2+</w:t>
            </w:r>
            <w:r w:rsidRPr="001B7CA0">
              <w:rPr>
                <w:rFonts w:eastAsia="Times New Roman" w:cs="Times New Roman"/>
                <w:szCs w:val="24"/>
              </w:rPr>
              <w:t xml:space="preserve"> vào làm vỡ các bóng chứa chất trung gian hóa học axetincolin, giải phóng các chất này vào khe xinap.</w:t>
            </w:r>
          </w:p>
          <w:p w14:paraId="44B0AF74" w14:textId="77777777" w:rsidR="005B37DF" w:rsidRPr="001B7CA0" w:rsidRDefault="005B37DF" w:rsidP="005B37DF">
            <w:pPr>
              <w:numPr>
                <w:ilvl w:val="0"/>
                <w:numId w:val="7"/>
              </w:numPr>
              <w:spacing w:after="0" w:line="240" w:lineRule="auto"/>
              <w:jc w:val="both"/>
              <w:rPr>
                <w:rFonts w:eastAsia="Times New Roman" w:cs="Times New Roman"/>
                <w:szCs w:val="24"/>
              </w:rPr>
            </w:pPr>
            <w:r w:rsidRPr="001B7CA0">
              <w:rPr>
                <w:rFonts w:eastAsia="Times New Roman" w:cs="Times New Roman"/>
                <w:szCs w:val="24"/>
              </w:rPr>
              <w:t>Axetincolin sẽ gắn vào các thụ thể trên màng sau xinap và làm xuất hiện điện thế hoạt động ở tế bào sau xinap.</w:t>
            </w:r>
          </w:p>
          <w:p w14:paraId="4947CF34" w14:textId="77777777" w:rsidR="005B37DF" w:rsidRPr="001B7CA0" w:rsidRDefault="005B37DF" w:rsidP="005B37DF">
            <w:pPr>
              <w:numPr>
                <w:ilvl w:val="0"/>
                <w:numId w:val="5"/>
              </w:numPr>
              <w:spacing w:after="0" w:line="240" w:lineRule="auto"/>
              <w:jc w:val="both"/>
              <w:rPr>
                <w:rFonts w:eastAsia="Times New Roman" w:cs="Times New Roman"/>
                <w:szCs w:val="24"/>
              </w:rPr>
            </w:pPr>
            <w:r w:rsidRPr="001B7CA0">
              <w:rPr>
                <w:rFonts w:eastAsia="Times New Roman" w:cs="Times New Roman"/>
                <w:szCs w:val="24"/>
              </w:rPr>
              <w:t>Đại bộ phận là xinap hoá học vì xinap hóa học có các ưu điểm sau:</w:t>
            </w:r>
          </w:p>
          <w:p w14:paraId="62E4E477" w14:textId="77777777" w:rsidR="005B37DF" w:rsidRPr="001B7CA0" w:rsidRDefault="005B37DF" w:rsidP="005B37DF">
            <w:pPr>
              <w:numPr>
                <w:ilvl w:val="0"/>
                <w:numId w:val="8"/>
              </w:numPr>
              <w:spacing w:after="0" w:line="240" w:lineRule="auto"/>
              <w:jc w:val="both"/>
              <w:rPr>
                <w:rFonts w:eastAsia="Times New Roman" w:cs="Times New Roman"/>
                <w:szCs w:val="24"/>
              </w:rPr>
            </w:pPr>
            <w:r w:rsidRPr="001B7CA0">
              <w:rPr>
                <w:rFonts w:eastAsia="Times New Roman" w:cs="Times New Roman"/>
                <w:szCs w:val="24"/>
              </w:rPr>
              <w:t>Việc truyền thông tin qua xinap hóa học dễ được điều chỉnh hơn so với ở xinap điện nhờ sự điều chỉnh lượng chất truyền tin được tiết vào khe xinap.</w:t>
            </w:r>
          </w:p>
          <w:p w14:paraId="021D9CA0" w14:textId="77777777" w:rsidR="005B37DF" w:rsidRPr="001B7CA0" w:rsidRDefault="005B37DF" w:rsidP="005B37DF">
            <w:pPr>
              <w:numPr>
                <w:ilvl w:val="0"/>
                <w:numId w:val="8"/>
              </w:numPr>
              <w:spacing w:after="0" w:line="240" w:lineRule="auto"/>
              <w:jc w:val="both"/>
              <w:rPr>
                <w:rFonts w:eastAsia="Times New Roman" w:cs="Times New Roman"/>
                <w:szCs w:val="24"/>
              </w:rPr>
            </w:pPr>
            <w:r w:rsidRPr="001B7CA0">
              <w:rPr>
                <w:rFonts w:eastAsia="Times New Roman" w:cs="Times New Roman"/>
                <w:szCs w:val="24"/>
              </w:rPr>
              <w:t>Dẫn truyền xung thần kinh theo một chiều</w:t>
            </w:r>
          </w:p>
          <w:p w14:paraId="450E4F1C" w14:textId="77777777" w:rsidR="005B37DF" w:rsidRPr="001B7CA0" w:rsidRDefault="005B37DF" w:rsidP="005B37DF">
            <w:pPr>
              <w:numPr>
                <w:ilvl w:val="0"/>
                <w:numId w:val="8"/>
              </w:numPr>
              <w:spacing w:after="0" w:line="240" w:lineRule="auto"/>
              <w:jc w:val="both"/>
              <w:rPr>
                <w:rFonts w:eastAsia="Times New Roman" w:cs="Times New Roman"/>
                <w:szCs w:val="24"/>
              </w:rPr>
            </w:pPr>
            <w:r w:rsidRPr="001B7CA0">
              <w:rPr>
                <w:rFonts w:eastAsia="Times New Roman" w:cs="Times New Roman"/>
                <w:szCs w:val="24"/>
              </w:rPr>
              <w:t>Chất trung gian hóa học khác nhau ở mỗi xinap gây ra các đáp ứng khác nhau.</w:t>
            </w:r>
          </w:p>
        </w:tc>
        <w:tc>
          <w:tcPr>
            <w:tcW w:w="850" w:type="dxa"/>
          </w:tcPr>
          <w:p w14:paraId="50FDCCB9" w14:textId="77777777" w:rsidR="005B37DF" w:rsidRPr="001B7CA0" w:rsidRDefault="005B37DF" w:rsidP="001A5F82">
            <w:pPr>
              <w:spacing w:after="0" w:line="240" w:lineRule="auto"/>
              <w:rPr>
                <w:rFonts w:eastAsia="Times New Roman" w:cs="Times New Roman"/>
                <w:b/>
                <w:szCs w:val="24"/>
              </w:rPr>
            </w:pPr>
          </w:p>
          <w:p w14:paraId="33A3C719" w14:textId="77777777" w:rsidR="005B37DF" w:rsidRPr="001B7CA0" w:rsidRDefault="005B37DF" w:rsidP="001A5F82">
            <w:pPr>
              <w:spacing w:after="0" w:line="240" w:lineRule="auto"/>
              <w:rPr>
                <w:rFonts w:eastAsia="Times New Roman" w:cs="Times New Roman"/>
                <w:b/>
                <w:szCs w:val="24"/>
              </w:rPr>
            </w:pPr>
            <w:r w:rsidRPr="001B7CA0">
              <w:rPr>
                <w:rFonts w:eastAsia="Times New Roman" w:cs="Times New Roman"/>
                <w:b/>
                <w:szCs w:val="24"/>
              </w:rPr>
              <w:t xml:space="preserve"> 0,25</w:t>
            </w:r>
          </w:p>
          <w:p w14:paraId="2D19E785" w14:textId="77777777" w:rsidR="005B37DF" w:rsidRPr="001B7CA0" w:rsidRDefault="005B37DF" w:rsidP="001A5F82">
            <w:pPr>
              <w:spacing w:after="0" w:line="240" w:lineRule="auto"/>
              <w:jc w:val="center"/>
              <w:rPr>
                <w:rFonts w:eastAsia="Times New Roman" w:cs="Times New Roman"/>
                <w:b/>
                <w:szCs w:val="24"/>
              </w:rPr>
            </w:pPr>
          </w:p>
          <w:p w14:paraId="55D3A033" w14:textId="77777777" w:rsidR="005B37DF" w:rsidRPr="001B7CA0" w:rsidRDefault="005B37DF" w:rsidP="001A5F82">
            <w:pPr>
              <w:spacing w:after="0" w:line="240" w:lineRule="auto"/>
              <w:jc w:val="center"/>
              <w:rPr>
                <w:rFonts w:eastAsia="Times New Roman" w:cs="Times New Roman"/>
                <w:b/>
                <w:szCs w:val="24"/>
              </w:rPr>
            </w:pPr>
          </w:p>
          <w:p w14:paraId="32B597EC" w14:textId="77777777" w:rsidR="005B37DF" w:rsidRPr="001B7CA0" w:rsidRDefault="005B37DF" w:rsidP="001A5F82">
            <w:pPr>
              <w:spacing w:after="0" w:line="240" w:lineRule="auto"/>
              <w:jc w:val="center"/>
              <w:rPr>
                <w:rFonts w:eastAsia="Times New Roman" w:cs="Times New Roman"/>
                <w:b/>
                <w:szCs w:val="24"/>
              </w:rPr>
            </w:pPr>
            <w:r w:rsidRPr="001B7CA0">
              <w:rPr>
                <w:rFonts w:eastAsia="Times New Roman" w:cs="Times New Roman"/>
                <w:b/>
                <w:szCs w:val="24"/>
              </w:rPr>
              <w:t>0,25</w:t>
            </w:r>
          </w:p>
          <w:p w14:paraId="7B9218F0" w14:textId="77777777" w:rsidR="005B37DF" w:rsidRPr="001B7CA0" w:rsidRDefault="005B37DF" w:rsidP="001A5F82">
            <w:pPr>
              <w:spacing w:after="0" w:line="240" w:lineRule="auto"/>
              <w:jc w:val="center"/>
              <w:rPr>
                <w:rFonts w:eastAsia="Times New Roman" w:cs="Times New Roman"/>
                <w:b/>
                <w:szCs w:val="24"/>
              </w:rPr>
            </w:pPr>
          </w:p>
          <w:p w14:paraId="2ED3B815" w14:textId="77777777" w:rsidR="005B37DF" w:rsidRPr="001B7CA0" w:rsidRDefault="005B37DF" w:rsidP="001A5F82">
            <w:pPr>
              <w:spacing w:after="0" w:line="240" w:lineRule="auto"/>
              <w:jc w:val="center"/>
              <w:rPr>
                <w:rFonts w:eastAsia="Times New Roman" w:cs="Times New Roman"/>
                <w:b/>
                <w:szCs w:val="24"/>
              </w:rPr>
            </w:pPr>
            <w:r w:rsidRPr="001B7CA0">
              <w:rPr>
                <w:rFonts w:eastAsia="Times New Roman" w:cs="Times New Roman"/>
                <w:b/>
                <w:szCs w:val="24"/>
              </w:rPr>
              <w:t>0,25</w:t>
            </w:r>
          </w:p>
          <w:p w14:paraId="0B49D214" w14:textId="77777777" w:rsidR="005B37DF" w:rsidRPr="001B7CA0" w:rsidRDefault="005B37DF" w:rsidP="001A5F82">
            <w:pPr>
              <w:spacing w:after="0" w:line="240" w:lineRule="auto"/>
              <w:jc w:val="center"/>
              <w:rPr>
                <w:rFonts w:eastAsia="Times New Roman" w:cs="Times New Roman"/>
                <w:b/>
                <w:szCs w:val="24"/>
              </w:rPr>
            </w:pPr>
          </w:p>
          <w:p w14:paraId="2A0CF194" w14:textId="77777777" w:rsidR="005B37DF" w:rsidRPr="001B7CA0" w:rsidRDefault="005B37DF" w:rsidP="001A5F82">
            <w:pPr>
              <w:spacing w:after="0" w:line="240" w:lineRule="auto"/>
              <w:jc w:val="center"/>
              <w:rPr>
                <w:rFonts w:eastAsia="Times New Roman" w:cs="Times New Roman"/>
                <w:b/>
                <w:szCs w:val="24"/>
              </w:rPr>
            </w:pPr>
            <w:r w:rsidRPr="001B7CA0">
              <w:rPr>
                <w:rFonts w:eastAsia="Times New Roman" w:cs="Times New Roman"/>
                <w:b/>
                <w:szCs w:val="24"/>
              </w:rPr>
              <w:t>0,25</w:t>
            </w:r>
          </w:p>
          <w:p w14:paraId="4D9C89F7" w14:textId="77777777" w:rsidR="005B37DF" w:rsidRPr="001B7CA0" w:rsidRDefault="005B37DF" w:rsidP="001A5F82">
            <w:pPr>
              <w:spacing w:after="0" w:line="240" w:lineRule="auto"/>
              <w:jc w:val="center"/>
              <w:rPr>
                <w:rFonts w:eastAsia="Times New Roman" w:cs="Times New Roman"/>
                <w:b/>
                <w:szCs w:val="24"/>
              </w:rPr>
            </w:pPr>
            <w:r w:rsidRPr="001B7CA0">
              <w:rPr>
                <w:rFonts w:eastAsia="Times New Roman" w:cs="Times New Roman"/>
                <w:b/>
                <w:szCs w:val="24"/>
              </w:rPr>
              <w:t>0,25</w:t>
            </w:r>
          </w:p>
          <w:p w14:paraId="0965A259" w14:textId="77777777" w:rsidR="005B37DF" w:rsidRPr="001B7CA0" w:rsidRDefault="005B37DF" w:rsidP="001A5F82">
            <w:pPr>
              <w:spacing w:after="0" w:line="240" w:lineRule="auto"/>
              <w:jc w:val="center"/>
              <w:rPr>
                <w:rFonts w:eastAsia="Times New Roman" w:cs="Times New Roman"/>
                <w:b/>
                <w:szCs w:val="24"/>
                <w:lang w:val="es-MX"/>
              </w:rPr>
            </w:pPr>
            <w:r w:rsidRPr="001B7CA0">
              <w:rPr>
                <w:rFonts w:eastAsia="Times New Roman" w:cs="Times New Roman"/>
                <w:b/>
                <w:szCs w:val="24"/>
              </w:rPr>
              <w:t>0,25</w:t>
            </w:r>
          </w:p>
        </w:tc>
      </w:tr>
      <w:tr w:rsidR="005B37DF" w:rsidRPr="001B7CA0" w14:paraId="50DFB878" w14:textId="77777777" w:rsidTr="001A5F82">
        <w:tc>
          <w:tcPr>
            <w:tcW w:w="753" w:type="dxa"/>
          </w:tcPr>
          <w:p w14:paraId="19C1BDD6" w14:textId="77777777" w:rsidR="005B37DF" w:rsidRPr="001B7CA0" w:rsidRDefault="005B37DF" w:rsidP="001A5F82">
            <w:pPr>
              <w:spacing w:after="0" w:line="240" w:lineRule="auto"/>
              <w:jc w:val="center"/>
              <w:rPr>
                <w:rFonts w:eastAsia="Times New Roman" w:cs="Times New Roman"/>
                <w:b/>
                <w:szCs w:val="24"/>
              </w:rPr>
            </w:pPr>
            <w:r w:rsidRPr="001B7CA0">
              <w:rPr>
                <w:rFonts w:eastAsia="Times New Roman" w:cs="Times New Roman"/>
                <w:b/>
                <w:szCs w:val="24"/>
              </w:rPr>
              <w:t>4 (1,0)</w:t>
            </w:r>
          </w:p>
        </w:tc>
        <w:tc>
          <w:tcPr>
            <w:tcW w:w="8598" w:type="dxa"/>
            <w:gridSpan w:val="3"/>
          </w:tcPr>
          <w:p w14:paraId="389C87D8" w14:textId="77777777" w:rsidR="005B37DF" w:rsidRPr="001B7CA0" w:rsidRDefault="005B37DF" w:rsidP="005B37DF">
            <w:pPr>
              <w:numPr>
                <w:ilvl w:val="0"/>
                <w:numId w:val="9"/>
              </w:numPr>
              <w:spacing w:after="0" w:line="240" w:lineRule="auto"/>
              <w:jc w:val="both"/>
              <w:rPr>
                <w:rFonts w:eastAsia="Times New Roman" w:cs="Times New Roman"/>
                <w:szCs w:val="24"/>
                <w:lang w:val="sv-SE"/>
              </w:rPr>
            </w:pPr>
            <w:r w:rsidRPr="001B7CA0">
              <w:rPr>
                <w:rFonts w:eastAsia="Times New Roman" w:cs="Times New Roman"/>
                <w:szCs w:val="24"/>
                <w:lang w:val="sv-SE"/>
              </w:rPr>
              <w:t>Sau khi cắt phần ngọn ta sẽ không thấy rõ hiện tượng hướng sáng vì:</w:t>
            </w:r>
          </w:p>
          <w:p w14:paraId="68143FC9" w14:textId="77777777" w:rsidR="005B37DF" w:rsidRPr="001B7CA0" w:rsidRDefault="005B37DF" w:rsidP="005B37DF">
            <w:pPr>
              <w:numPr>
                <w:ilvl w:val="0"/>
                <w:numId w:val="10"/>
              </w:numPr>
              <w:spacing w:after="0" w:line="240" w:lineRule="auto"/>
              <w:jc w:val="both"/>
              <w:rPr>
                <w:rFonts w:eastAsia="Times New Roman" w:cs="Times New Roman"/>
                <w:szCs w:val="24"/>
                <w:lang w:val="sv-SE"/>
              </w:rPr>
            </w:pPr>
            <w:r w:rsidRPr="001B7CA0">
              <w:rPr>
                <w:rFonts w:eastAsia="Times New Roman" w:cs="Times New Roman"/>
                <w:szCs w:val="24"/>
                <w:lang w:val="sv-SE"/>
              </w:rPr>
              <w:t xml:space="preserve">Auxin được sản xuất ở đỉnh thân và cành  di chuyển từ ngọn xuống rễ, cắt ngọn làm giảm lượng auxin. </w:t>
            </w:r>
          </w:p>
          <w:p w14:paraId="6BDFE572" w14:textId="77777777" w:rsidR="005B37DF" w:rsidRPr="001B7CA0" w:rsidRDefault="005B37DF" w:rsidP="005B37DF">
            <w:pPr>
              <w:numPr>
                <w:ilvl w:val="0"/>
                <w:numId w:val="10"/>
              </w:numPr>
              <w:spacing w:after="0" w:line="240" w:lineRule="auto"/>
              <w:jc w:val="both"/>
              <w:rPr>
                <w:rFonts w:eastAsia="Times New Roman" w:cs="Times New Roman"/>
                <w:szCs w:val="24"/>
                <w:lang w:val="sv-SE"/>
              </w:rPr>
            </w:pPr>
            <w:r w:rsidRPr="001B7CA0">
              <w:rPr>
                <w:rFonts w:eastAsia="Times New Roman" w:cs="Times New Roman"/>
                <w:szCs w:val="24"/>
                <w:lang w:val="sv-SE"/>
              </w:rPr>
              <w:t>Ở thân các tế bào đã phân hoá, tốc độ phân chia kém =&gt; sự sinh trưởng 2 phía thân không có sự chênh lệch lớn.</w:t>
            </w:r>
          </w:p>
          <w:p w14:paraId="0772480B" w14:textId="77777777" w:rsidR="005B37DF" w:rsidRPr="001B7CA0" w:rsidRDefault="005B37DF" w:rsidP="005B37DF">
            <w:pPr>
              <w:numPr>
                <w:ilvl w:val="0"/>
                <w:numId w:val="9"/>
              </w:numPr>
              <w:spacing w:after="0" w:line="240" w:lineRule="auto"/>
              <w:jc w:val="both"/>
              <w:rPr>
                <w:rFonts w:eastAsia="Times New Roman" w:cs="Times New Roman"/>
                <w:szCs w:val="24"/>
                <w:lang w:val="sv-SE"/>
              </w:rPr>
            </w:pPr>
            <w:r w:rsidRPr="001B7CA0">
              <w:rPr>
                <w:rFonts w:eastAsia="Times New Roman" w:cs="Times New Roman"/>
                <w:szCs w:val="24"/>
                <w:lang w:val="sv-SE"/>
              </w:rPr>
              <w:lastRenderedPageBreak/>
              <w:t>Cơ chế lá cây trinh nữ cụp xuống khi có va chạm cơ học hoặc khi trời tối:</w:t>
            </w:r>
          </w:p>
          <w:p w14:paraId="46428AC3" w14:textId="77777777" w:rsidR="005B37DF" w:rsidRPr="001B7CA0" w:rsidRDefault="005B37DF" w:rsidP="005B37DF">
            <w:pPr>
              <w:numPr>
                <w:ilvl w:val="0"/>
                <w:numId w:val="11"/>
              </w:numPr>
              <w:spacing w:after="0" w:line="240" w:lineRule="auto"/>
              <w:jc w:val="both"/>
              <w:rPr>
                <w:rFonts w:eastAsia="Times New Roman" w:cs="Times New Roman"/>
                <w:szCs w:val="24"/>
                <w:lang w:val="sv-SE"/>
              </w:rPr>
            </w:pPr>
            <w:r w:rsidRPr="001B7CA0">
              <w:rPr>
                <w:rFonts w:eastAsia="Times New Roman" w:cs="Times New Roman"/>
                <w:szCs w:val="24"/>
                <w:lang w:val="sv-SE"/>
              </w:rPr>
              <w:t>Cây trinh nữ ở cuống lá và gốc lá chét có thể gối, bình thường thể gối luôn căng nước làm lá xoè rộng.</w:t>
            </w:r>
          </w:p>
          <w:p w14:paraId="01D24099" w14:textId="77777777" w:rsidR="005B37DF" w:rsidRPr="001B7CA0" w:rsidRDefault="005B37DF" w:rsidP="005B37DF">
            <w:pPr>
              <w:numPr>
                <w:ilvl w:val="0"/>
                <w:numId w:val="11"/>
              </w:numPr>
              <w:spacing w:after="0" w:line="240" w:lineRule="auto"/>
              <w:jc w:val="both"/>
              <w:rPr>
                <w:rFonts w:eastAsia="Times New Roman" w:cs="Times New Roman"/>
                <w:color w:val="FF0000"/>
                <w:szCs w:val="24"/>
                <w:lang w:val="sv-SE"/>
              </w:rPr>
            </w:pPr>
            <w:r w:rsidRPr="001B7CA0">
              <w:rPr>
                <w:rFonts w:eastAsia="Times New Roman" w:cs="Times New Roman"/>
                <w:szCs w:val="24"/>
                <w:lang w:val="sv-SE"/>
              </w:rPr>
              <w:t>Khi có sự va chạm, K</w:t>
            </w:r>
            <w:r w:rsidRPr="001B7CA0">
              <w:rPr>
                <w:rFonts w:eastAsia="Times New Roman" w:cs="Times New Roman"/>
                <w:szCs w:val="24"/>
                <w:vertAlign w:val="superscript"/>
                <w:lang w:val="sv-SE"/>
              </w:rPr>
              <w:t>+</w:t>
            </w:r>
            <w:r w:rsidRPr="001B7CA0">
              <w:rPr>
                <w:rFonts w:eastAsia="Times New Roman" w:cs="Times New Roman"/>
                <w:szCs w:val="24"/>
                <w:lang w:val="sv-SE"/>
              </w:rPr>
              <w:t xml:space="preserve"> được vận chuyển ra khỏi không bào làm giảm ASTT tế bào thể gối, tế bào thể gối mất nước làm lá cụp xuống.</w:t>
            </w:r>
          </w:p>
        </w:tc>
        <w:tc>
          <w:tcPr>
            <w:tcW w:w="850" w:type="dxa"/>
          </w:tcPr>
          <w:p w14:paraId="7A04D451" w14:textId="77777777" w:rsidR="005B37DF" w:rsidRPr="001B7CA0" w:rsidRDefault="005B37DF" w:rsidP="001A5F82">
            <w:pPr>
              <w:spacing w:after="0" w:line="240" w:lineRule="auto"/>
              <w:rPr>
                <w:rFonts w:eastAsia="Times New Roman" w:cs="Times New Roman"/>
                <w:b/>
                <w:szCs w:val="24"/>
                <w:lang w:val="es-MX"/>
              </w:rPr>
            </w:pPr>
          </w:p>
          <w:p w14:paraId="2652241C" w14:textId="77777777" w:rsidR="005B37DF" w:rsidRPr="001B7CA0" w:rsidRDefault="005B37DF" w:rsidP="001A5F82">
            <w:pPr>
              <w:spacing w:after="0" w:line="240" w:lineRule="auto"/>
              <w:rPr>
                <w:rFonts w:eastAsia="Times New Roman" w:cs="Times New Roman"/>
                <w:b/>
                <w:szCs w:val="24"/>
                <w:lang w:val="es-MX"/>
              </w:rPr>
            </w:pPr>
          </w:p>
          <w:p w14:paraId="38401A51" w14:textId="77777777" w:rsidR="005B37DF" w:rsidRPr="001B7CA0" w:rsidRDefault="005B37DF" w:rsidP="001A5F82">
            <w:pPr>
              <w:spacing w:after="0" w:line="240" w:lineRule="auto"/>
              <w:rPr>
                <w:rFonts w:eastAsia="Times New Roman" w:cs="Times New Roman"/>
                <w:b/>
                <w:szCs w:val="24"/>
                <w:lang w:val="es-MX"/>
              </w:rPr>
            </w:pPr>
            <w:r w:rsidRPr="001B7CA0">
              <w:rPr>
                <w:rFonts w:eastAsia="Times New Roman" w:cs="Times New Roman"/>
                <w:b/>
                <w:szCs w:val="24"/>
                <w:lang w:val="es-MX"/>
              </w:rPr>
              <w:t>0,25</w:t>
            </w:r>
          </w:p>
          <w:p w14:paraId="0E3E6E98" w14:textId="77777777" w:rsidR="005B37DF" w:rsidRPr="001B7CA0" w:rsidRDefault="005B37DF" w:rsidP="001A5F82">
            <w:pPr>
              <w:spacing w:after="0" w:line="240" w:lineRule="auto"/>
              <w:rPr>
                <w:rFonts w:eastAsia="Times New Roman" w:cs="Times New Roman"/>
                <w:b/>
                <w:szCs w:val="24"/>
              </w:rPr>
            </w:pPr>
          </w:p>
          <w:p w14:paraId="0C25768B" w14:textId="77777777" w:rsidR="005B37DF" w:rsidRPr="001B7CA0" w:rsidRDefault="005B37DF" w:rsidP="001A5F82">
            <w:pPr>
              <w:spacing w:after="0" w:line="240" w:lineRule="auto"/>
              <w:rPr>
                <w:rFonts w:eastAsia="Times New Roman" w:cs="Times New Roman"/>
                <w:b/>
                <w:szCs w:val="24"/>
              </w:rPr>
            </w:pPr>
            <w:r w:rsidRPr="001B7CA0">
              <w:rPr>
                <w:rFonts w:eastAsia="Times New Roman" w:cs="Times New Roman"/>
                <w:b/>
                <w:szCs w:val="24"/>
              </w:rPr>
              <w:t xml:space="preserve"> 0,25</w:t>
            </w:r>
          </w:p>
          <w:p w14:paraId="14416440" w14:textId="77777777" w:rsidR="005B37DF" w:rsidRPr="001B7CA0" w:rsidRDefault="005B37DF" w:rsidP="001A5F82">
            <w:pPr>
              <w:spacing w:after="0" w:line="240" w:lineRule="auto"/>
              <w:rPr>
                <w:rFonts w:eastAsia="Times New Roman" w:cs="Times New Roman"/>
                <w:b/>
                <w:szCs w:val="24"/>
              </w:rPr>
            </w:pPr>
          </w:p>
          <w:p w14:paraId="2BAFB61B" w14:textId="77777777" w:rsidR="005B37DF" w:rsidRPr="001B7CA0" w:rsidRDefault="005B37DF" w:rsidP="001A5F82">
            <w:pPr>
              <w:spacing w:after="0" w:line="240" w:lineRule="auto"/>
              <w:rPr>
                <w:rFonts w:eastAsia="Times New Roman" w:cs="Times New Roman"/>
                <w:b/>
                <w:szCs w:val="24"/>
              </w:rPr>
            </w:pPr>
          </w:p>
          <w:p w14:paraId="0EE9EEE5" w14:textId="77777777" w:rsidR="005B37DF" w:rsidRPr="001B7CA0" w:rsidRDefault="005B37DF" w:rsidP="001A5F82">
            <w:pPr>
              <w:spacing w:after="0" w:line="240" w:lineRule="auto"/>
              <w:rPr>
                <w:rFonts w:eastAsia="Times New Roman" w:cs="Times New Roman"/>
                <w:b/>
                <w:szCs w:val="24"/>
              </w:rPr>
            </w:pPr>
          </w:p>
          <w:p w14:paraId="3F7E8CCD" w14:textId="77777777" w:rsidR="005B37DF" w:rsidRPr="001B7CA0" w:rsidRDefault="005B37DF" w:rsidP="001A5F82">
            <w:pPr>
              <w:spacing w:after="0" w:line="240" w:lineRule="auto"/>
              <w:rPr>
                <w:rFonts w:eastAsia="Times New Roman" w:cs="Times New Roman"/>
                <w:b/>
                <w:szCs w:val="24"/>
              </w:rPr>
            </w:pPr>
          </w:p>
          <w:p w14:paraId="74EC647E" w14:textId="77777777" w:rsidR="005B37DF" w:rsidRPr="001B7CA0" w:rsidRDefault="005B37DF" w:rsidP="001A5F82">
            <w:pPr>
              <w:spacing w:after="0" w:line="240" w:lineRule="auto"/>
              <w:rPr>
                <w:rFonts w:eastAsia="Times New Roman" w:cs="Times New Roman"/>
                <w:b/>
                <w:szCs w:val="24"/>
              </w:rPr>
            </w:pPr>
            <w:r w:rsidRPr="001B7CA0">
              <w:rPr>
                <w:rFonts w:eastAsia="Times New Roman" w:cs="Times New Roman"/>
                <w:b/>
                <w:szCs w:val="24"/>
              </w:rPr>
              <w:t xml:space="preserve"> 0,25</w:t>
            </w:r>
          </w:p>
          <w:p w14:paraId="2BD835AD" w14:textId="77777777" w:rsidR="005B37DF" w:rsidRPr="001B7CA0" w:rsidRDefault="005B37DF" w:rsidP="001A5F82">
            <w:pPr>
              <w:spacing w:after="0" w:line="240" w:lineRule="auto"/>
              <w:rPr>
                <w:rFonts w:eastAsia="Times New Roman" w:cs="Times New Roman"/>
                <w:b/>
                <w:szCs w:val="24"/>
              </w:rPr>
            </w:pPr>
          </w:p>
          <w:p w14:paraId="20900A16" w14:textId="77777777" w:rsidR="005B37DF" w:rsidRPr="001B7CA0" w:rsidRDefault="005B37DF" w:rsidP="001A5F82">
            <w:pPr>
              <w:spacing w:after="0" w:line="240" w:lineRule="auto"/>
              <w:jc w:val="center"/>
              <w:rPr>
                <w:rFonts w:eastAsia="Times New Roman" w:cs="Times New Roman"/>
                <w:b/>
                <w:szCs w:val="24"/>
              </w:rPr>
            </w:pPr>
            <w:r w:rsidRPr="001B7CA0">
              <w:rPr>
                <w:rFonts w:eastAsia="Times New Roman" w:cs="Times New Roman"/>
                <w:b/>
                <w:szCs w:val="24"/>
              </w:rPr>
              <w:t>0,25</w:t>
            </w:r>
          </w:p>
        </w:tc>
      </w:tr>
      <w:tr w:rsidR="005B37DF" w:rsidRPr="001B7CA0" w14:paraId="64558DEE" w14:textId="77777777" w:rsidTr="001A5F82">
        <w:tc>
          <w:tcPr>
            <w:tcW w:w="753" w:type="dxa"/>
          </w:tcPr>
          <w:p w14:paraId="31B4C290" w14:textId="77777777" w:rsidR="005B37DF" w:rsidRPr="001B7CA0" w:rsidRDefault="005B37DF" w:rsidP="001A5F82">
            <w:pPr>
              <w:spacing w:after="0" w:line="240" w:lineRule="auto"/>
              <w:jc w:val="center"/>
              <w:rPr>
                <w:rFonts w:eastAsia="Times New Roman" w:cs="Times New Roman"/>
                <w:b/>
                <w:szCs w:val="24"/>
              </w:rPr>
            </w:pPr>
            <w:r w:rsidRPr="001B7CA0">
              <w:rPr>
                <w:rFonts w:eastAsia="Times New Roman" w:cs="Times New Roman"/>
                <w:b/>
                <w:szCs w:val="24"/>
              </w:rPr>
              <w:lastRenderedPageBreak/>
              <w:t>5 (1,0)</w:t>
            </w:r>
          </w:p>
        </w:tc>
        <w:tc>
          <w:tcPr>
            <w:tcW w:w="8598" w:type="dxa"/>
            <w:gridSpan w:val="3"/>
          </w:tcPr>
          <w:p w14:paraId="7E98E886" w14:textId="77777777" w:rsidR="005B37DF" w:rsidRPr="001B7CA0" w:rsidRDefault="005B37DF" w:rsidP="005B37DF">
            <w:pPr>
              <w:numPr>
                <w:ilvl w:val="0"/>
                <w:numId w:val="12"/>
              </w:numPr>
              <w:spacing w:after="0" w:line="240" w:lineRule="auto"/>
              <w:jc w:val="both"/>
              <w:rPr>
                <w:rFonts w:eastAsia="Times New Roman" w:cs="Times New Roman"/>
                <w:szCs w:val="24"/>
              </w:rPr>
            </w:pPr>
          </w:p>
          <w:p w14:paraId="4B1D5131" w14:textId="77777777" w:rsidR="005B37DF" w:rsidRPr="001B7CA0" w:rsidRDefault="005B37DF" w:rsidP="005B37DF">
            <w:pPr>
              <w:numPr>
                <w:ilvl w:val="0"/>
                <w:numId w:val="13"/>
              </w:numPr>
              <w:spacing w:after="0" w:line="240" w:lineRule="auto"/>
              <w:jc w:val="both"/>
              <w:rPr>
                <w:rFonts w:eastAsia="Times New Roman" w:cs="Times New Roman"/>
                <w:szCs w:val="24"/>
                <w:lang w:val="sv-SE"/>
              </w:rPr>
            </w:pPr>
            <w:r w:rsidRPr="001B7CA0">
              <w:rPr>
                <w:rFonts w:eastAsia="Times New Roman" w:cs="Times New Roman"/>
                <w:szCs w:val="24"/>
                <w:lang w:val="sv-SE"/>
              </w:rPr>
              <w:t>Hoocmôn ADH kích thích tế bào ống thận tăng cường tái hấp thu nước trả về máu.</w:t>
            </w:r>
          </w:p>
          <w:p w14:paraId="3EC0B006" w14:textId="77777777" w:rsidR="005B37DF" w:rsidRPr="001B7CA0" w:rsidRDefault="005B37DF" w:rsidP="005B37DF">
            <w:pPr>
              <w:numPr>
                <w:ilvl w:val="0"/>
                <w:numId w:val="13"/>
              </w:numPr>
              <w:spacing w:after="0" w:line="240" w:lineRule="auto"/>
              <w:jc w:val="both"/>
              <w:rPr>
                <w:rFonts w:eastAsia="Times New Roman" w:cs="Times New Roman"/>
                <w:szCs w:val="24"/>
                <w:lang w:val="sv-SE"/>
              </w:rPr>
            </w:pPr>
            <w:r w:rsidRPr="001B7CA0">
              <w:rPr>
                <w:rFonts w:eastAsia="Times New Roman" w:cs="Times New Roman"/>
                <w:szCs w:val="24"/>
                <w:lang w:val="sv-SE"/>
              </w:rPr>
              <w:t xml:space="preserve">Rượu làm giảm tiết ADH → giảm hấp thu nước ở ống thận → kích thích đi tiểu </w:t>
            </w:r>
            <w:r w:rsidRPr="001B7CA0">
              <w:rPr>
                <w:rFonts w:eastAsia="Times New Roman" w:cs="Times New Roman"/>
                <w:szCs w:val="24"/>
              </w:rPr>
              <w:sym w:font="Wingdings" w:char="F0E0"/>
            </w:r>
            <w:r w:rsidRPr="001B7CA0">
              <w:rPr>
                <w:rFonts w:eastAsia="Times New Roman" w:cs="Times New Roman"/>
                <w:szCs w:val="24"/>
                <w:lang w:val="sv-SE"/>
              </w:rPr>
              <w:t xml:space="preserve"> mất nước nhiều qua nước tiểu.</w:t>
            </w:r>
          </w:p>
          <w:p w14:paraId="012DAD40" w14:textId="77777777" w:rsidR="005B37DF" w:rsidRPr="001B7CA0" w:rsidRDefault="005B37DF" w:rsidP="005B37DF">
            <w:pPr>
              <w:numPr>
                <w:ilvl w:val="0"/>
                <w:numId w:val="13"/>
              </w:numPr>
              <w:spacing w:after="0" w:line="240" w:lineRule="auto"/>
              <w:jc w:val="both"/>
              <w:rPr>
                <w:rFonts w:eastAsia="Times New Roman" w:cs="Times New Roman"/>
                <w:szCs w:val="24"/>
                <w:lang w:val="sv-SE"/>
              </w:rPr>
            </w:pPr>
            <w:r w:rsidRPr="001B7CA0">
              <w:rPr>
                <w:rFonts w:eastAsia="Times New Roman" w:cs="Times New Roman"/>
                <w:szCs w:val="24"/>
                <w:lang w:val="sv-SE"/>
              </w:rPr>
              <w:t>Mất nước → áp suất thẩm thấu trong máu tăng cao → kích thích vùng dưới đồi gây cảm giác khát.</w:t>
            </w:r>
          </w:p>
          <w:p w14:paraId="505C2646" w14:textId="77777777" w:rsidR="005B37DF" w:rsidRPr="001B7CA0" w:rsidRDefault="005B37DF" w:rsidP="005B37DF">
            <w:pPr>
              <w:numPr>
                <w:ilvl w:val="0"/>
                <w:numId w:val="12"/>
              </w:numPr>
              <w:spacing w:after="0" w:line="240" w:lineRule="auto"/>
              <w:jc w:val="both"/>
              <w:rPr>
                <w:rFonts w:eastAsia="Times New Roman" w:cs="Times New Roman"/>
                <w:szCs w:val="24"/>
              </w:rPr>
            </w:pPr>
          </w:p>
          <w:p w14:paraId="7A3523D8" w14:textId="77777777" w:rsidR="005B37DF" w:rsidRPr="001B7CA0" w:rsidRDefault="005B37DF" w:rsidP="005B37DF">
            <w:pPr>
              <w:numPr>
                <w:ilvl w:val="0"/>
                <w:numId w:val="13"/>
              </w:numPr>
              <w:spacing w:after="0" w:line="240" w:lineRule="auto"/>
              <w:jc w:val="both"/>
              <w:rPr>
                <w:rFonts w:eastAsia="Times New Roman" w:cs="Times New Roman"/>
                <w:szCs w:val="24"/>
                <w:lang w:val="sv-SE"/>
              </w:rPr>
            </w:pPr>
            <w:r w:rsidRPr="001B7CA0">
              <w:rPr>
                <w:rFonts w:eastAsia="Times New Roman" w:cs="Times New Roman"/>
                <w:szCs w:val="24"/>
                <w:lang w:val="sv-SE"/>
              </w:rPr>
              <w:t>Huyết áp là áp lực máu tác dụng lên thành mạch do tim co bóp.</w:t>
            </w:r>
          </w:p>
          <w:p w14:paraId="63AD07A8" w14:textId="77777777" w:rsidR="005B37DF" w:rsidRPr="001B7CA0" w:rsidRDefault="005B37DF" w:rsidP="005B37DF">
            <w:pPr>
              <w:numPr>
                <w:ilvl w:val="0"/>
                <w:numId w:val="13"/>
              </w:numPr>
              <w:spacing w:after="0" w:line="240" w:lineRule="auto"/>
              <w:jc w:val="both"/>
              <w:rPr>
                <w:rFonts w:eastAsia="Times New Roman" w:cs="Times New Roman"/>
                <w:szCs w:val="24"/>
                <w:lang w:val="sv-SE"/>
              </w:rPr>
            </w:pPr>
            <w:r w:rsidRPr="001B7CA0">
              <w:rPr>
                <w:rFonts w:eastAsia="Times New Roman" w:cs="Times New Roman"/>
                <w:szCs w:val="24"/>
                <w:lang w:val="sv-SE"/>
              </w:rPr>
              <w:t>Khi huyết áp giảm tuyến trên thận sản xuất andosteron tăng cường tái hấp thu Na</w:t>
            </w:r>
            <w:r w:rsidRPr="001B7CA0">
              <w:rPr>
                <w:rFonts w:eastAsia="Times New Roman" w:cs="Times New Roman"/>
                <w:szCs w:val="24"/>
                <w:vertAlign w:val="superscript"/>
                <w:lang w:val="sv-SE"/>
              </w:rPr>
              <w:t>+</w:t>
            </w:r>
            <w:r w:rsidRPr="001B7CA0">
              <w:rPr>
                <w:rFonts w:eastAsia="Times New Roman" w:cs="Times New Roman"/>
                <w:szCs w:val="24"/>
                <w:lang w:val="sv-SE"/>
              </w:rPr>
              <w:t>, do Na</w:t>
            </w:r>
            <w:r w:rsidRPr="001B7CA0">
              <w:rPr>
                <w:rFonts w:eastAsia="Times New Roman" w:cs="Times New Roman"/>
                <w:szCs w:val="24"/>
                <w:vertAlign w:val="superscript"/>
                <w:lang w:val="sv-SE"/>
              </w:rPr>
              <w:t>+</w:t>
            </w:r>
            <w:r w:rsidRPr="001B7CA0">
              <w:rPr>
                <w:rFonts w:eastAsia="Times New Roman" w:cs="Times New Roman"/>
                <w:szCs w:val="24"/>
                <w:lang w:val="sv-SE"/>
              </w:rPr>
              <w:t xml:space="preserve"> có tác dụng giữ nước rất mạnh nên khi Na</w:t>
            </w:r>
            <w:r w:rsidRPr="001B7CA0">
              <w:rPr>
                <w:rFonts w:eastAsia="Times New Roman" w:cs="Times New Roman"/>
                <w:szCs w:val="24"/>
                <w:vertAlign w:val="superscript"/>
                <w:lang w:val="sv-SE"/>
              </w:rPr>
              <w:t>+</w:t>
            </w:r>
            <w:r w:rsidRPr="001B7CA0">
              <w:rPr>
                <w:rFonts w:eastAsia="Times New Roman" w:cs="Times New Roman"/>
                <w:szCs w:val="24"/>
                <w:lang w:val="sv-SE"/>
              </w:rPr>
              <w:t xml:space="preserve"> được trả về máu làm tăng lượng nước trong máu → huyết áp tăng.</w:t>
            </w:r>
          </w:p>
        </w:tc>
        <w:tc>
          <w:tcPr>
            <w:tcW w:w="850" w:type="dxa"/>
          </w:tcPr>
          <w:p w14:paraId="000BB158" w14:textId="77777777" w:rsidR="005B37DF" w:rsidRPr="001B7CA0" w:rsidRDefault="005B37DF" w:rsidP="001A5F82">
            <w:pPr>
              <w:spacing w:after="0" w:line="240" w:lineRule="auto"/>
              <w:rPr>
                <w:rFonts w:eastAsia="Times New Roman" w:cs="Times New Roman"/>
                <w:b/>
                <w:szCs w:val="24"/>
                <w:lang w:val="sv-SE"/>
              </w:rPr>
            </w:pPr>
          </w:p>
          <w:p w14:paraId="5B9F335E" w14:textId="77777777" w:rsidR="005B37DF" w:rsidRPr="001B7CA0" w:rsidRDefault="005B37DF" w:rsidP="001A5F82">
            <w:pPr>
              <w:spacing w:after="0" w:line="240" w:lineRule="auto"/>
              <w:jc w:val="center"/>
              <w:rPr>
                <w:rFonts w:eastAsia="Times New Roman" w:cs="Times New Roman"/>
                <w:b/>
                <w:szCs w:val="24"/>
              </w:rPr>
            </w:pPr>
            <w:r w:rsidRPr="001B7CA0">
              <w:rPr>
                <w:rFonts w:eastAsia="Times New Roman" w:cs="Times New Roman"/>
                <w:b/>
                <w:szCs w:val="24"/>
              </w:rPr>
              <w:t>0,25</w:t>
            </w:r>
          </w:p>
          <w:p w14:paraId="0582720C" w14:textId="77777777" w:rsidR="005B37DF" w:rsidRPr="001B7CA0" w:rsidRDefault="005B37DF" w:rsidP="001A5F82">
            <w:pPr>
              <w:spacing w:after="0" w:line="240" w:lineRule="auto"/>
              <w:rPr>
                <w:rFonts w:eastAsia="Times New Roman" w:cs="Times New Roman"/>
                <w:b/>
                <w:szCs w:val="24"/>
              </w:rPr>
            </w:pPr>
          </w:p>
          <w:p w14:paraId="785DEFC0" w14:textId="77777777" w:rsidR="005B37DF" w:rsidRPr="001B7CA0" w:rsidRDefault="005B37DF" w:rsidP="001A5F82">
            <w:pPr>
              <w:spacing w:after="0" w:line="240" w:lineRule="auto"/>
              <w:jc w:val="center"/>
              <w:rPr>
                <w:rFonts w:eastAsia="Times New Roman" w:cs="Times New Roman"/>
                <w:b/>
                <w:szCs w:val="24"/>
              </w:rPr>
            </w:pPr>
            <w:r w:rsidRPr="001B7CA0">
              <w:rPr>
                <w:rFonts w:eastAsia="Times New Roman" w:cs="Times New Roman"/>
                <w:b/>
                <w:szCs w:val="24"/>
              </w:rPr>
              <w:t>0,25</w:t>
            </w:r>
          </w:p>
          <w:p w14:paraId="46C39E32" w14:textId="77777777" w:rsidR="005B37DF" w:rsidRPr="001B7CA0" w:rsidRDefault="005B37DF" w:rsidP="001A5F82">
            <w:pPr>
              <w:spacing w:after="0" w:line="240" w:lineRule="auto"/>
              <w:rPr>
                <w:rFonts w:eastAsia="Times New Roman" w:cs="Times New Roman"/>
                <w:b/>
                <w:szCs w:val="24"/>
              </w:rPr>
            </w:pPr>
            <w:r w:rsidRPr="001B7CA0">
              <w:rPr>
                <w:rFonts w:eastAsia="Times New Roman" w:cs="Times New Roman"/>
                <w:b/>
                <w:szCs w:val="24"/>
              </w:rPr>
              <w:t xml:space="preserve"> 0,25</w:t>
            </w:r>
          </w:p>
          <w:p w14:paraId="5998D155" w14:textId="77777777" w:rsidR="005B37DF" w:rsidRPr="001B7CA0" w:rsidRDefault="005B37DF" w:rsidP="001A5F82">
            <w:pPr>
              <w:spacing w:after="0" w:line="240" w:lineRule="auto"/>
              <w:rPr>
                <w:rFonts w:eastAsia="Times New Roman" w:cs="Times New Roman"/>
                <w:b/>
                <w:szCs w:val="24"/>
              </w:rPr>
            </w:pPr>
          </w:p>
          <w:p w14:paraId="56A39CAB" w14:textId="77777777" w:rsidR="005B37DF" w:rsidRPr="001B7CA0" w:rsidRDefault="005B37DF" w:rsidP="001A5F82">
            <w:pPr>
              <w:spacing w:after="0" w:line="240" w:lineRule="auto"/>
              <w:jc w:val="center"/>
              <w:rPr>
                <w:rFonts w:eastAsia="Times New Roman" w:cs="Times New Roman"/>
                <w:b/>
                <w:szCs w:val="24"/>
              </w:rPr>
            </w:pPr>
          </w:p>
          <w:p w14:paraId="5DBE3073" w14:textId="77777777" w:rsidR="005B37DF" w:rsidRPr="001B7CA0" w:rsidRDefault="005B37DF" w:rsidP="001A5F82">
            <w:pPr>
              <w:spacing w:after="0" w:line="240" w:lineRule="auto"/>
              <w:jc w:val="center"/>
              <w:rPr>
                <w:rFonts w:eastAsia="Times New Roman" w:cs="Times New Roman"/>
                <w:b/>
                <w:szCs w:val="24"/>
                <w:lang w:val="es-MX"/>
              </w:rPr>
            </w:pPr>
            <w:r w:rsidRPr="001B7CA0">
              <w:rPr>
                <w:rFonts w:eastAsia="Times New Roman" w:cs="Times New Roman"/>
                <w:b/>
                <w:szCs w:val="24"/>
              </w:rPr>
              <w:t>0,25</w:t>
            </w:r>
          </w:p>
        </w:tc>
      </w:tr>
      <w:tr w:rsidR="005B37DF" w:rsidRPr="001B7CA0" w14:paraId="6849B375" w14:textId="77777777" w:rsidTr="001A5F82">
        <w:trPr>
          <w:trHeight w:val="711"/>
        </w:trPr>
        <w:tc>
          <w:tcPr>
            <w:tcW w:w="753" w:type="dxa"/>
            <w:vMerge w:val="restart"/>
          </w:tcPr>
          <w:p w14:paraId="4132E1B7" w14:textId="77777777" w:rsidR="005B37DF" w:rsidRPr="001B7CA0" w:rsidRDefault="005B37DF" w:rsidP="001A5F82">
            <w:pPr>
              <w:spacing w:after="0" w:line="240" w:lineRule="auto"/>
              <w:jc w:val="center"/>
              <w:rPr>
                <w:rFonts w:eastAsia="Times New Roman" w:cs="Times New Roman"/>
                <w:b/>
                <w:szCs w:val="24"/>
              </w:rPr>
            </w:pPr>
            <w:r w:rsidRPr="001B7CA0">
              <w:rPr>
                <w:rFonts w:eastAsia="Times New Roman" w:cs="Times New Roman"/>
                <w:b/>
                <w:szCs w:val="24"/>
              </w:rPr>
              <w:t>6 (1,0)</w:t>
            </w:r>
          </w:p>
        </w:tc>
        <w:tc>
          <w:tcPr>
            <w:tcW w:w="1482" w:type="dxa"/>
            <w:vAlign w:val="center"/>
          </w:tcPr>
          <w:p w14:paraId="580A05CA" w14:textId="77777777" w:rsidR="005B37DF" w:rsidRPr="001B7CA0" w:rsidRDefault="005B37DF" w:rsidP="001A5F82">
            <w:pPr>
              <w:spacing w:after="0" w:line="240" w:lineRule="auto"/>
              <w:jc w:val="center"/>
              <w:rPr>
                <w:rFonts w:eastAsia="Times New Roman" w:cs="Times New Roman"/>
                <w:b/>
                <w:szCs w:val="24"/>
                <w:lang w:val="sv-SE"/>
              </w:rPr>
            </w:pPr>
            <w:r w:rsidRPr="001B7CA0">
              <w:rPr>
                <w:rFonts w:eastAsia="Times New Roman" w:cs="Times New Roman"/>
                <w:b/>
                <w:szCs w:val="24"/>
              </w:rPr>
              <w:t>Đặc điểm so sánh</w:t>
            </w:r>
          </w:p>
        </w:tc>
        <w:tc>
          <w:tcPr>
            <w:tcW w:w="3402" w:type="dxa"/>
            <w:vAlign w:val="center"/>
          </w:tcPr>
          <w:p w14:paraId="138D0E32" w14:textId="77777777" w:rsidR="005B37DF" w:rsidRPr="001B7CA0" w:rsidRDefault="005B37DF" w:rsidP="001A5F82">
            <w:pPr>
              <w:spacing w:after="0" w:line="240" w:lineRule="auto"/>
              <w:jc w:val="center"/>
              <w:rPr>
                <w:rFonts w:eastAsia="Times New Roman" w:cs="Times New Roman"/>
                <w:b/>
                <w:szCs w:val="24"/>
                <w:lang w:val="sv-SE"/>
              </w:rPr>
            </w:pPr>
            <w:r w:rsidRPr="001B7CA0">
              <w:rPr>
                <w:rFonts w:eastAsia="Times New Roman" w:cs="Times New Roman"/>
                <w:b/>
                <w:szCs w:val="24"/>
              </w:rPr>
              <w:t>Prôtêin bám màng</w:t>
            </w:r>
          </w:p>
        </w:tc>
        <w:tc>
          <w:tcPr>
            <w:tcW w:w="3714" w:type="dxa"/>
            <w:vAlign w:val="center"/>
          </w:tcPr>
          <w:p w14:paraId="256658A7" w14:textId="77777777" w:rsidR="005B37DF" w:rsidRPr="001B7CA0" w:rsidRDefault="005B37DF" w:rsidP="001A5F82">
            <w:pPr>
              <w:spacing w:after="0" w:line="240" w:lineRule="auto"/>
              <w:jc w:val="center"/>
              <w:rPr>
                <w:rFonts w:eastAsia="Times New Roman" w:cs="Times New Roman"/>
                <w:b/>
                <w:szCs w:val="24"/>
                <w:lang w:val="sv-SE"/>
              </w:rPr>
            </w:pPr>
            <w:r w:rsidRPr="001B7CA0">
              <w:rPr>
                <w:rFonts w:eastAsia="Times New Roman" w:cs="Times New Roman"/>
                <w:b/>
                <w:szCs w:val="24"/>
              </w:rPr>
              <w:t>Prôtêin xuyên màng</w:t>
            </w:r>
          </w:p>
        </w:tc>
        <w:tc>
          <w:tcPr>
            <w:tcW w:w="850" w:type="dxa"/>
            <w:vMerge w:val="restart"/>
          </w:tcPr>
          <w:p w14:paraId="6263B2E4" w14:textId="77777777" w:rsidR="005B37DF" w:rsidRPr="001B7CA0" w:rsidRDefault="005B37DF" w:rsidP="001A5F82">
            <w:pPr>
              <w:spacing w:after="0" w:line="240" w:lineRule="auto"/>
              <w:jc w:val="center"/>
              <w:rPr>
                <w:rFonts w:eastAsia="Times New Roman" w:cs="Times New Roman"/>
                <w:b/>
                <w:szCs w:val="24"/>
                <w:lang w:val="es-MX"/>
              </w:rPr>
            </w:pPr>
          </w:p>
          <w:p w14:paraId="25D2C5D2" w14:textId="77777777" w:rsidR="005B37DF" w:rsidRPr="001B7CA0" w:rsidRDefault="005B37DF" w:rsidP="001A5F82">
            <w:pPr>
              <w:spacing w:after="0" w:line="240" w:lineRule="auto"/>
              <w:rPr>
                <w:rFonts w:eastAsia="Times New Roman" w:cs="Times New Roman"/>
                <w:b/>
                <w:szCs w:val="24"/>
                <w:lang w:val="es-MX"/>
              </w:rPr>
            </w:pPr>
          </w:p>
          <w:p w14:paraId="21FBDFD5" w14:textId="77777777" w:rsidR="005B37DF" w:rsidRPr="001B7CA0" w:rsidRDefault="005B37DF" w:rsidP="001A5F82">
            <w:pPr>
              <w:spacing w:after="0" w:line="240" w:lineRule="auto"/>
              <w:rPr>
                <w:rFonts w:eastAsia="Times New Roman" w:cs="Times New Roman"/>
                <w:b/>
                <w:szCs w:val="24"/>
                <w:lang w:val="es-MX"/>
              </w:rPr>
            </w:pPr>
          </w:p>
          <w:p w14:paraId="56C6C059" w14:textId="77777777" w:rsidR="005B37DF" w:rsidRPr="001B7CA0" w:rsidRDefault="005B37DF" w:rsidP="001A5F82">
            <w:pPr>
              <w:spacing w:after="0" w:line="240" w:lineRule="auto"/>
              <w:jc w:val="center"/>
              <w:rPr>
                <w:rFonts w:eastAsia="Times New Roman" w:cs="Times New Roman"/>
                <w:b/>
                <w:szCs w:val="24"/>
                <w:lang w:val="es-MX"/>
              </w:rPr>
            </w:pPr>
            <w:r w:rsidRPr="001B7CA0">
              <w:rPr>
                <w:rFonts w:eastAsia="Times New Roman" w:cs="Times New Roman"/>
                <w:b/>
                <w:szCs w:val="24"/>
                <w:lang w:val="es-MX"/>
              </w:rPr>
              <w:t>0,25</w:t>
            </w:r>
          </w:p>
          <w:p w14:paraId="21CE0B99" w14:textId="77777777" w:rsidR="005B37DF" w:rsidRPr="001B7CA0" w:rsidRDefault="005B37DF" w:rsidP="001A5F82">
            <w:pPr>
              <w:spacing w:after="0" w:line="240" w:lineRule="auto"/>
              <w:jc w:val="center"/>
              <w:rPr>
                <w:rFonts w:eastAsia="Times New Roman" w:cs="Times New Roman"/>
                <w:b/>
                <w:szCs w:val="24"/>
                <w:lang w:val="es-MX"/>
              </w:rPr>
            </w:pPr>
          </w:p>
          <w:p w14:paraId="789FAA52" w14:textId="77777777" w:rsidR="005B37DF" w:rsidRPr="001B7CA0" w:rsidRDefault="005B37DF" w:rsidP="001A5F82">
            <w:pPr>
              <w:spacing w:after="0" w:line="240" w:lineRule="auto"/>
              <w:rPr>
                <w:rFonts w:eastAsia="Times New Roman" w:cs="Times New Roman"/>
                <w:b/>
                <w:szCs w:val="24"/>
                <w:lang w:val="es-MX"/>
              </w:rPr>
            </w:pPr>
          </w:p>
          <w:p w14:paraId="2055FF68" w14:textId="77777777" w:rsidR="005B37DF" w:rsidRPr="001B7CA0" w:rsidRDefault="005B37DF" w:rsidP="001A5F82">
            <w:pPr>
              <w:spacing w:after="0" w:line="240" w:lineRule="auto"/>
              <w:rPr>
                <w:rFonts w:eastAsia="Times New Roman" w:cs="Times New Roman"/>
                <w:b/>
                <w:szCs w:val="24"/>
                <w:lang w:val="es-MX"/>
              </w:rPr>
            </w:pPr>
          </w:p>
          <w:p w14:paraId="1E33F6C0" w14:textId="77777777" w:rsidR="005B37DF" w:rsidRPr="001B7CA0" w:rsidRDefault="005B37DF" w:rsidP="001A5F82">
            <w:pPr>
              <w:spacing w:after="0" w:line="240" w:lineRule="auto"/>
              <w:jc w:val="center"/>
              <w:rPr>
                <w:rFonts w:eastAsia="Times New Roman" w:cs="Times New Roman"/>
                <w:b/>
                <w:szCs w:val="24"/>
                <w:lang w:val="es-MX"/>
              </w:rPr>
            </w:pPr>
            <w:r w:rsidRPr="001B7CA0">
              <w:rPr>
                <w:rFonts w:eastAsia="Times New Roman" w:cs="Times New Roman"/>
                <w:b/>
                <w:szCs w:val="24"/>
                <w:lang w:val="es-MX"/>
              </w:rPr>
              <w:t>0,25</w:t>
            </w:r>
          </w:p>
          <w:p w14:paraId="4A8DDF8B" w14:textId="77777777" w:rsidR="005B37DF" w:rsidRPr="001B7CA0" w:rsidRDefault="005B37DF" w:rsidP="001A5F82">
            <w:pPr>
              <w:spacing w:after="0" w:line="240" w:lineRule="auto"/>
              <w:rPr>
                <w:rFonts w:eastAsia="Times New Roman" w:cs="Times New Roman"/>
                <w:b/>
                <w:szCs w:val="24"/>
                <w:lang w:val="es-MX"/>
              </w:rPr>
            </w:pPr>
          </w:p>
          <w:p w14:paraId="3FC5AF63" w14:textId="77777777" w:rsidR="005B37DF" w:rsidRPr="001B7CA0" w:rsidRDefault="005B37DF" w:rsidP="001A5F82">
            <w:pPr>
              <w:spacing w:after="0" w:line="240" w:lineRule="auto"/>
              <w:jc w:val="center"/>
              <w:rPr>
                <w:rFonts w:eastAsia="Times New Roman" w:cs="Times New Roman"/>
                <w:b/>
                <w:szCs w:val="24"/>
                <w:lang w:val="es-MX"/>
              </w:rPr>
            </w:pPr>
          </w:p>
          <w:p w14:paraId="1DE64547" w14:textId="77777777" w:rsidR="005B37DF" w:rsidRPr="001B7CA0" w:rsidRDefault="005B37DF" w:rsidP="001A5F82">
            <w:pPr>
              <w:spacing w:after="0" w:line="240" w:lineRule="auto"/>
              <w:jc w:val="center"/>
              <w:rPr>
                <w:rFonts w:eastAsia="Times New Roman" w:cs="Times New Roman"/>
                <w:b/>
                <w:szCs w:val="24"/>
                <w:lang w:val="es-MX"/>
              </w:rPr>
            </w:pPr>
          </w:p>
          <w:p w14:paraId="25FC863E" w14:textId="77777777" w:rsidR="005B37DF" w:rsidRPr="001B7CA0" w:rsidRDefault="005B37DF" w:rsidP="001A5F82">
            <w:pPr>
              <w:spacing w:after="0" w:line="240" w:lineRule="auto"/>
              <w:jc w:val="center"/>
              <w:rPr>
                <w:rFonts w:eastAsia="Times New Roman" w:cs="Times New Roman"/>
                <w:b/>
                <w:szCs w:val="24"/>
                <w:lang w:val="es-MX"/>
              </w:rPr>
            </w:pPr>
            <w:r w:rsidRPr="001B7CA0">
              <w:rPr>
                <w:rFonts w:eastAsia="Times New Roman" w:cs="Times New Roman"/>
                <w:b/>
                <w:szCs w:val="24"/>
                <w:lang w:val="es-MX"/>
              </w:rPr>
              <w:t>0,25</w:t>
            </w:r>
          </w:p>
          <w:p w14:paraId="63B6BD02" w14:textId="77777777" w:rsidR="005B37DF" w:rsidRPr="001B7CA0" w:rsidRDefault="005B37DF" w:rsidP="001A5F82">
            <w:pPr>
              <w:spacing w:after="0" w:line="240" w:lineRule="auto"/>
              <w:rPr>
                <w:rFonts w:eastAsia="Times New Roman" w:cs="Times New Roman"/>
                <w:b/>
                <w:szCs w:val="24"/>
                <w:lang w:val="es-MX"/>
              </w:rPr>
            </w:pPr>
          </w:p>
          <w:p w14:paraId="747DD050" w14:textId="77777777" w:rsidR="005B37DF" w:rsidRPr="001B7CA0" w:rsidRDefault="005B37DF" w:rsidP="001A5F82">
            <w:pPr>
              <w:spacing w:after="0" w:line="240" w:lineRule="auto"/>
              <w:jc w:val="center"/>
              <w:rPr>
                <w:rFonts w:eastAsia="Times New Roman" w:cs="Times New Roman"/>
                <w:b/>
                <w:szCs w:val="24"/>
                <w:lang w:val="es-MX"/>
              </w:rPr>
            </w:pPr>
          </w:p>
          <w:p w14:paraId="19AD7E0F" w14:textId="77777777" w:rsidR="005B37DF" w:rsidRPr="001B7CA0" w:rsidRDefault="005B37DF" w:rsidP="001A5F82">
            <w:pPr>
              <w:spacing w:after="0" w:line="240" w:lineRule="auto"/>
              <w:jc w:val="center"/>
              <w:rPr>
                <w:rFonts w:eastAsia="Times New Roman" w:cs="Times New Roman"/>
                <w:b/>
                <w:szCs w:val="24"/>
                <w:lang w:val="es-MX"/>
              </w:rPr>
            </w:pPr>
          </w:p>
          <w:p w14:paraId="2FC9B5A1" w14:textId="77777777" w:rsidR="005B37DF" w:rsidRPr="001B7CA0" w:rsidRDefault="005B37DF" w:rsidP="001A5F82">
            <w:pPr>
              <w:spacing w:after="0" w:line="240" w:lineRule="auto"/>
              <w:jc w:val="center"/>
              <w:rPr>
                <w:rFonts w:eastAsia="Times New Roman" w:cs="Times New Roman"/>
                <w:b/>
                <w:szCs w:val="24"/>
                <w:lang w:val="es-MX"/>
              </w:rPr>
            </w:pPr>
            <w:r w:rsidRPr="001B7CA0">
              <w:rPr>
                <w:rFonts w:eastAsia="Times New Roman" w:cs="Times New Roman"/>
                <w:b/>
                <w:szCs w:val="24"/>
                <w:lang w:val="es-MX"/>
              </w:rPr>
              <w:t>0,25</w:t>
            </w:r>
          </w:p>
        </w:tc>
      </w:tr>
      <w:tr w:rsidR="005B37DF" w:rsidRPr="001B7CA0" w14:paraId="0A6182FA" w14:textId="77777777" w:rsidTr="001A5F82">
        <w:trPr>
          <w:trHeight w:val="162"/>
        </w:trPr>
        <w:tc>
          <w:tcPr>
            <w:tcW w:w="753" w:type="dxa"/>
            <w:vMerge/>
          </w:tcPr>
          <w:p w14:paraId="6E7684C4" w14:textId="77777777" w:rsidR="005B37DF" w:rsidRPr="001B7CA0" w:rsidRDefault="005B37DF" w:rsidP="001A5F82">
            <w:pPr>
              <w:spacing w:after="0" w:line="240" w:lineRule="auto"/>
              <w:jc w:val="center"/>
              <w:rPr>
                <w:rFonts w:eastAsia="Times New Roman" w:cs="Times New Roman"/>
                <w:b/>
                <w:szCs w:val="24"/>
              </w:rPr>
            </w:pPr>
          </w:p>
        </w:tc>
        <w:tc>
          <w:tcPr>
            <w:tcW w:w="1482" w:type="dxa"/>
            <w:vMerge w:val="restart"/>
          </w:tcPr>
          <w:p w14:paraId="53D0374E" w14:textId="77777777" w:rsidR="005B37DF" w:rsidRPr="001B7CA0" w:rsidRDefault="005B37DF" w:rsidP="001A5F82">
            <w:pPr>
              <w:spacing w:after="0" w:line="240" w:lineRule="auto"/>
              <w:jc w:val="both"/>
              <w:rPr>
                <w:rFonts w:eastAsia="Times New Roman" w:cs="Times New Roman"/>
                <w:szCs w:val="24"/>
                <w:lang w:val="sv-SE"/>
              </w:rPr>
            </w:pPr>
            <w:r w:rsidRPr="001B7CA0">
              <w:rPr>
                <w:rFonts w:eastAsia="Times New Roman" w:cs="Times New Roman"/>
                <w:b/>
                <w:szCs w:val="24"/>
                <w:lang w:val="sv-SE"/>
              </w:rPr>
              <w:t>Cấu trúc</w:t>
            </w:r>
          </w:p>
        </w:tc>
        <w:tc>
          <w:tcPr>
            <w:tcW w:w="3402" w:type="dxa"/>
          </w:tcPr>
          <w:p w14:paraId="75E69EF3" w14:textId="77777777" w:rsidR="005B37DF" w:rsidRPr="001B7CA0" w:rsidRDefault="005B37DF" w:rsidP="005B37DF">
            <w:pPr>
              <w:numPr>
                <w:ilvl w:val="0"/>
                <w:numId w:val="14"/>
              </w:numPr>
              <w:spacing w:after="0" w:line="240" w:lineRule="auto"/>
              <w:jc w:val="both"/>
              <w:rPr>
                <w:rFonts w:eastAsia="Times New Roman" w:cs="Times New Roman"/>
                <w:szCs w:val="24"/>
                <w:lang w:val="sv-SE"/>
              </w:rPr>
            </w:pPr>
            <w:r w:rsidRPr="001B7CA0">
              <w:rPr>
                <w:rFonts w:eastAsia="Times New Roman" w:cs="Times New Roman"/>
                <w:szCs w:val="24"/>
                <w:lang w:val="sv-SE"/>
              </w:rPr>
              <w:t>Bám vào phía mặt ngoài và mặt trong của màng</w:t>
            </w:r>
            <w:r w:rsidRPr="001B7CA0">
              <w:rPr>
                <w:rFonts w:eastAsia="Times New Roman" w:cs="Times New Roman"/>
                <w:szCs w:val="24"/>
              </w:rPr>
              <w:t>.</w:t>
            </w:r>
          </w:p>
        </w:tc>
        <w:tc>
          <w:tcPr>
            <w:tcW w:w="3714" w:type="dxa"/>
          </w:tcPr>
          <w:p w14:paraId="2B6CB488" w14:textId="77777777" w:rsidR="005B37DF" w:rsidRPr="001B7CA0" w:rsidRDefault="005B37DF" w:rsidP="005B37DF">
            <w:pPr>
              <w:numPr>
                <w:ilvl w:val="0"/>
                <w:numId w:val="14"/>
              </w:numPr>
              <w:spacing w:after="0" w:line="240" w:lineRule="auto"/>
              <w:jc w:val="both"/>
              <w:rPr>
                <w:rFonts w:eastAsia="Times New Roman" w:cs="Times New Roman"/>
                <w:szCs w:val="24"/>
                <w:lang w:val="sv-SE"/>
              </w:rPr>
            </w:pPr>
            <w:r w:rsidRPr="001B7CA0">
              <w:rPr>
                <w:rFonts w:eastAsia="Times New Roman" w:cs="Times New Roman"/>
                <w:szCs w:val="24"/>
                <w:lang w:val="sv-SE"/>
              </w:rPr>
              <w:t>Xuyên qua màng 1 hay nhiều lần</w:t>
            </w:r>
            <w:r w:rsidRPr="001B7CA0">
              <w:rPr>
                <w:rFonts w:eastAsia="Times New Roman" w:cs="Times New Roman"/>
                <w:szCs w:val="24"/>
              </w:rPr>
              <w:t>.</w:t>
            </w:r>
          </w:p>
        </w:tc>
        <w:tc>
          <w:tcPr>
            <w:tcW w:w="850" w:type="dxa"/>
            <w:vMerge/>
          </w:tcPr>
          <w:p w14:paraId="0456A0BF" w14:textId="77777777" w:rsidR="005B37DF" w:rsidRPr="001B7CA0" w:rsidRDefault="005B37DF" w:rsidP="001A5F82">
            <w:pPr>
              <w:spacing w:after="0" w:line="240" w:lineRule="auto"/>
              <w:jc w:val="center"/>
              <w:rPr>
                <w:rFonts w:eastAsia="Times New Roman" w:cs="Times New Roman"/>
                <w:b/>
                <w:szCs w:val="24"/>
                <w:lang w:val="es-MX"/>
              </w:rPr>
            </w:pPr>
          </w:p>
        </w:tc>
      </w:tr>
      <w:tr w:rsidR="005B37DF" w:rsidRPr="001B7CA0" w14:paraId="03EEF0C8" w14:textId="77777777" w:rsidTr="001A5F82">
        <w:trPr>
          <w:trHeight w:val="161"/>
        </w:trPr>
        <w:tc>
          <w:tcPr>
            <w:tcW w:w="753" w:type="dxa"/>
            <w:vMerge/>
          </w:tcPr>
          <w:p w14:paraId="59EA5E27" w14:textId="77777777" w:rsidR="005B37DF" w:rsidRPr="001B7CA0" w:rsidRDefault="005B37DF" w:rsidP="001A5F82">
            <w:pPr>
              <w:spacing w:after="0" w:line="240" w:lineRule="auto"/>
              <w:jc w:val="center"/>
              <w:rPr>
                <w:rFonts w:eastAsia="Times New Roman" w:cs="Times New Roman"/>
                <w:b/>
                <w:szCs w:val="24"/>
                <w:lang w:val="sv-SE"/>
              </w:rPr>
            </w:pPr>
          </w:p>
        </w:tc>
        <w:tc>
          <w:tcPr>
            <w:tcW w:w="1482" w:type="dxa"/>
            <w:vMerge/>
          </w:tcPr>
          <w:p w14:paraId="0F2AD3E4" w14:textId="77777777" w:rsidR="005B37DF" w:rsidRPr="001B7CA0" w:rsidRDefault="005B37DF" w:rsidP="001A5F82">
            <w:pPr>
              <w:spacing w:after="0" w:line="240" w:lineRule="auto"/>
              <w:jc w:val="both"/>
              <w:rPr>
                <w:rFonts w:eastAsia="Times New Roman" w:cs="Times New Roman"/>
                <w:b/>
                <w:szCs w:val="24"/>
                <w:lang w:val="sv-SE"/>
              </w:rPr>
            </w:pPr>
          </w:p>
        </w:tc>
        <w:tc>
          <w:tcPr>
            <w:tcW w:w="3402" w:type="dxa"/>
          </w:tcPr>
          <w:p w14:paraId="790F7D82" w14:textId="77777777" w:rsidR="005B37DF" w:rsidRPr="001B7CA0" w:rsidRDefault="005B37DF" w:rsidP="005B37DF">
            <w:pPr>
              <w:numPr>
                <w:ilvl w:val="0"/>
                <w:numId w:val="14"/>
              </w:numPr>
              <w:spacing w:after="0" w:line="240" w:lineRule="auto"/>
              <w:jc w:val="both"/>
              <w:rPr>
                <w:rFonts w:eastAsia="Times New Roman" w:cs="Times New Roman"/>
                <w:szCs w:val="24"/>
                <w:lang w:val="sv-SE"/>
              </w:rPr>
            </w:pPr>
            <w:r w:rsidRPr="001B7CA0">
              <w:rPr>
                <w:rFonts w:eastAsia="Times New Roman" w:cs="Times New Roman"/>
                <w:szCs w:val="24"/>
                <w:lang w:val="sv-SE"/>
              </w:rPr>
              <w:t>Chỉ có vùng ưa nước, không có vùng kị nước</w:t>
            </w:r>
            <w:r w:rsidRPr="001B7CA0">
              <w:rPr>
                <w:rFonts w:eastAsia="Times New Roman" w:cs="Times New Roman"/>
                <w:szCs w:val="24"/>
              </w:rPr>
              <w:t>.</w:t>
            </w:r>
          </w:p>
        </w:tc>
        <w:tc>
          <w:tcPr>
            <w:tcW w:w="3714" w:type="dxa"/>
          </w:tcPr>
          <w:p w14:paraId="624EE075" w14:textId="77777777" w:rsidR="005B37DF" w:rsidRPr="001B7CA0" w:rsidRDefault="005B37DF" w:rsidP="005B37DF">
            <w:pPr>
              <w:numPr>
                <w:ilvl w:val="0"/>
                <w:numId w:val="14"/>
              </w:numPr>
              <w:spacing w:after="0" w:line="240" w:lineRule="auto"/>
              <w:jc w:val="both"/>
              <w:rPr>
                <w:rFonts w:eastAsia="Times New Roman" w:cs="Times New Roman"/>
                <w:szCs w:val="24"/>
                <w:lang w:val="sv-SE"/>
              </w:rPr>
            </w:pPr>
            <w:r w:rsidRPr="001B7CA0">
              <w:rPr>
                <w:rFonts w:eastAsia="Times New Roman" w:cs="Times New Roman"/>
                <w:szCs w:val="24"/>
                <w:lang w:val="sv-SE"/>
              </w:rPr>
              <w:t xml:space="preserve">Có sự phân hóa các vùng ưa nước và vùng kị nước. Vùng kị nước không phân cực nằm xuyên trong lớp kép lipit, vùng phân cực ưa nước lộ ra trên bề mặt màng. </w:t>
            </w:r>
          </w:p>
        </w:tc>
        <w:tc>
          <w:tcPr>
            <w:tcW w:w="850" w:type="dxa"/>
            <w:vMerge/>
          </w:tcPr>
          <w:p w14:paraId="0705C8A4" w14:textId="77777777" w:rsidR="005B37DF" w:rsidRPr="001B7CA0" w:rsidRDefault="005B37DF" w:rsidP="001A5F82">
            <w:pPr>
              <w:spacing w:after="0" w:line="240" w:lineRule="auto"/>
              <w:jc w:val="center"/>
              <w:rPr>
                <w:rFonts w:eastAsia="Times New Roman" w:cs="Times New Roman"/>
                <w:b/>
                <w:szCs w:val="24"/>
                <w:lang w:val="es-MX"/>
              </w:rPr>
            </w:pPr>
          </w:p>
        </w:tc>
      </w:tr>
      <w:tr w:rsidR="005B37DF" w:rsidRPr="001B7CA0" w14:paraId="019C4D71" w14:textId="77777777" w:rsidTr="001A5F82">
        <w:trPr>
          <w:trHeight w:val="536"/>
        </w:trPr>
        <w:tc>
          <w:tcPr>
            <w:tcW w:w="753" w:type="dxa"/>
            <w:vMerge/>
          </w:tcPr>
          <w:p w14:paraId="0097DACA" w14:textId="77777777" w:rsidR="005B37DF" w:rsidRPr="001B7CA0" w:rsidRDefault="005B37DF" w:rsidP="001A5F82">
            <w:pPr>
              <w:spacing w:after="0" w:line="240" w:lineRule="auto"/>
              <w:jc w:val="center"/>
              <w:rPr>
                <w:rFonts w:eastAsia="Times New Roman" w:cs="Times New Roman"/>
                <w:b/>
                <w:szCs w:val="24"/>
                <w:lang w:val="sv-SE"/>
              </w:rPr>
            </w:pPr>
          </w:p>
        </w:tc>
        <w:tc>
          <w:tcPr>
            <w:tcW w:w="1482" w:type="dxa"/>
            <w:vMerge w:val="restart"/>
          </w:tcPr>
          <w:p w14:paraId="5CB1185A" w14:textId="77777777" w:rsidR="005B37DF" w:rsidRPr="001B7CA0" w:rsidRDefault="005B37DF" w:rsidP="001A5F82">
            <w:pPr>
              <w:spacing w:after="0" w:line="240" w:lineRule="auto"/>
              <w:jc w:val="center"/>
              <w:rPr>
                <w:rFonts w:eastAsia="Times New Roman" w:cs="Times New Roman"/>
                <w:b/>
                <w:szCs w:val="24"/>
              </w:rPr>
            </w:pPr>
            <w:r w:rsidRPr="001B7CA0">
              <w:rPr>
                <w:rFonts w:eastAsia="Times New Roman" w:cs="Times New Roman"/>
                <w:b/>
                <w:szCs w:val="24"/>
                <w:lang w:val="sv-SE"/>
              </w:rPr>
              <w:t>Chức năng</w:t>
            </w:r>
          </w:p>
        </w:tc>
        <w:tc>
          <w:tcPr>
            <w:tcW w:w="3402" w:type="dxa"/>
          </w:tcPr>
          <w:p w14:paraId="11000B8B" w14:textId="77777777" w:rsidR="005B37DF" w:rsidRPr="001B7CA0" w:rsidRDefault="005B37DF" w:rsidP="005B37DF">
            <w:pPr>
              <w:numPr>
                <w:ilvl w:val="0"/>
                <w:numId w:val="15"/>
              </w:numPr>
              <w:spacing w:after="0" w:line="240" w:lineRule="auto"/>
              <w:jc w:val="both"/>
              <w:rPr>
                <w:rFonts w:eastAsia="Times New Roman" w:cs="Times New Roman"/>
                <w:szCs w:val="24"/>
                <w:lang w:val="sv-SE"/>
              </w:rPr>
            </w:pPr>
            <w:r w:rsidRPr="001B7CA0">
              <w:rPr>
                <w:rFonts w:eastAsia="Times New Roman" w:cs="Times New Roman"/>
                <w:szCs w:val="24"/>
                <w:lang w:val="sv-SE"/>
              </w:rPr>
              <w:t>Mặt ngoài: Tín hiệu nhận biết các tế bào, ghép nối các tế bào với nhau</w:t>
            </w:r>
            <w:r w:rsidRPr="001B7CA0">
              <w:rPr>
                <w:rFonts w:eastAsia="Times New Roman" w:cs="Times New Roman"/>
                <w:szCs w:val="24"/>
              </w:rPr>
              <w:t>.</w:t>
            </w:r>
          </w:p>
        </w:tc>
        <w:tc>
          <w:tcPr>
            <w:tcW w:w="3714" w:type="dxa"/>
          </w:tcPr>
          <w:p w14:paraId="49C78014" w14:textId="77777777" w:rsidR="005B37DF" w:rsidRPr="001B7CA0" w:rsidRDefault="005B37DF" w:rsidP="005B37DF">
            <w:pPr>
              <w:numPr>
                <w:ilvl w:val="0"/>
                <w:numId w:val="15"/>
              </w:numPr>
              <w:spacing w:after="0" w:line="240" w:lineRule="auto"/>
              <w:jc w:val="both"/>
              <w:rPr>
                <w:rFonts w:eastAsia="Times New Roman" w:cs="Times New Roman"/>
                <w:szCs w:val="24"/>
                <w:lang w:val="sv-SE"/>
              </w:rPr>
            </w:pPr>
            <w:r w:rsidRPr="001B7CA0">
              <w:rPr>
                <w:rFonts w:eastAsia="Times New Roman" w:cs="Times New Roman"/>
                <w:szCs w:val="24"/>
                <w:lang w:val="sv-SE"/>
              </w:rPr>
              <w:t>Là chất mang vận chuyển tích cực các chất ngược građien nồng độ, tạo kênh giúp dẫn truyền các phân tử qua màng</w:t>
            </w:r>
            <w:r w:rsidRPr="001B7CA0">
              <w:rPr>
                <w:rFonts w:eastAsia="Times New Roman" w:cs="Times New Roman"/>
                <w:szCs w:val="24"/>
              </w:rPr>
              <w:t>.</w:t>
            </w:r>
          </w:p>
        </w:tc>
        <w:tc>
          <w:tcPr>
            <w:tcW w:w="850" w:type="dxa"/>
            <w:vMerge/>
          </w:tcPr>
          <w:p w14:paraId="05895C08" w14:textId="77777777" w:rsidR="005B37DF" w:rsidRPr="001B7CA0" w:rsidRDefault="005B37DF" w:rsidP="001A5F82">
            <w:pPr>
              <w:spacing w:after="0" w:line="240" w:lineRule="auto"/>
              <w:jc w:val="center"/>
              <w:rPr>
                <w:rFonts w:eastAsia="Times New Roman" w:cs="Times New Roman"/>
                <w:b/>
                <w:szCs w:val="24"/>
                <w:lang w:val="es-MX"/>
              </w:rPr>
            </w:pPr>
          </w:p>
        </w:tc>
      </w:tr>
      <w:tr w:rsidR="005B37DF" w:rsidRPr="001B7CA0" w14:paraId="67798289" w14:textId="77777777" w:rsidTr="001A5F82">
        <w:trPr>
          <w:trHeight w:val="535"/>
        </w:trPr>
        <w:tc>
          <w:tcPr>
            <w:tcW w:w="753" w:type="dxa"/>
            <w:vMerge/>
          </w:tcPr>
          <w:p w14:paraId="645393CF" w14:textId="77777777" w:rsidR="005B37DF" w:rsidRPr="001B7CA0" w:rsidRDefault="005B37DF" w:rsidP="001A5F82">
            <w:pPr>
              <w:spacing w:after="0" w:line="240" w:lineRule="auto"/>
              <w:jc w:val="center"/>
              <w:rPr>
                <w:rFonts w:eastAsia="Times New Roman" w:cs="Times New Roman"/>
                <w:b/>
                <w:szCs w:val="24"/>
                <w:lang w:val="sv-SE"/>
              </w:rPr>
            </w:pPr>
          </w:p>
        </w:tc>
        <w:tc>
          <w:tcPr>
            <w:tcW w:w="1482" w:type="dxa"/>
            <w:vMerge/>
          </w:tcPr>
          <w:p w14:paraId="755A4909" w14:textId="77777777" w:rsidR="005B37DF" w:rsidRPr="001B7CA0" w:rsidRDefault="005B37DF" w:rsidP="001A5F82">
            <w:pPr>
              <w:spacing w:after="0" w:line="240" w:lineRule="auto"/>
              <w:jc w:val="center"/>
              <w:rPr>
                <w:rFonts w:eastAsia="Times New Roman" w:cs="Times New Roman"/>
                <w:b/>
                <w:szCs w:val="24"/>
                <w:lang w:val="sv-SE"/>
              </w:rPr>
            </w:pPr>
          </w:p>
        </w:tc>
        <w:tc>
          <w:tcPr>
            <w:tcW w:w="3402" w:type="dxa"/>
          </w:tcPr>
          <w:p w14:paraId="23B0C599" w14:textId="77777777" w:rsidR="005B37DF" w:rsidRPr="001B7CA0" w:rsidRDefault="005B37DF" w:rsidP="005B37DF">
            <w:pPr>
              <w:numPr>
                <w:ilvl w:val="0"/>
                <w:numId w:val="15"/>
              </w:numPr>
              <w:spacing w:after="0" w:line="240" w:lineRule="auto"/>
              <w:jc w:val="both"/>
              <w:rPr>
                <w:rFonts w:eastAsia="Times New Roman" w:cs="Times New Roman"/>
                <w:spacing w:val="-10"/>
                <w:szCs w:val="24"/>
                <w:lang w:val="sv-SE"/>
              </w:rPr>
            </w:pPr>
            <w:r w:rsidRPr="001B7CA0">
              <w:rPr>
                <w:rFonts w:eastAsia="Times New Roman" w:cs="Times New Roman"/>
                <w:spacing w:val="-10"/>
                <w:szCs w:val="24"/>
                <w:lang w:val="sv-SE"/>
              </w:rPr>
              <w:t>Mặt trong: Xác định hình dạng tế bào và giữ các prôtêin nhất định vào vị trí riêng</w:t>
            </w:r>
            <w:r w:rsidRPr="001B7CA0">
              <w:rPr>
                <w:rFonts w:eastAsia="Times New Roman" w:cs="Times New Roman"/>
                <w:spacing w:val="-10"/>
                <w:szCs w:val="24"/>
              </w:rPr>
              <w:t>.</w:t>
            </w:r>
          </w:p>
        </w:tc>
        <w:tc>
          <w:tcPr>
            <w:tcW w:w="3714" w:type="dxa"/>
          </w:tcPr>
          <w:p w14:paraId="4F9944A4" w14:textId="77777777" w:rsidR="005B37DF" w:rsidRPr="001B7CA0" w:rsidRDefault="005B37DF" w:rsidP="005B37DF">
            <w:pPr>
              <w:numPr>
                <w:ilvl w:val="0"/>
                <w:numId w:val="15"/>
              </w:numPr>
              <w:spacing w:after="0" w:line="240" w:lineRule="auto"/>
              <w:jc w:val="both"/>
              <w:rPr>
                <w:rFonts w:eastAsia="Times New Roman" w:cs="Times New Roman"/>
                <w:szCs w:val="24"/>
                <w:lang w:val="sv-SE"/>
              </w:rPr>
            </w:pPr>
            <w:r w:rsidRPr="001B7CA0">
              <w:rPr>
                <w:rFonts w:eastAsia="Times New Roman" w:cs="Times New Roman"/>
                <w:szCs w:val="24"/>
                <w:lang w:val="sv-SE"/>
              </w:rPr>
              <w:t>Thụ quan giúp dẫn truyền thông tin vào tế bào</w:t>
            </w:r>
            <w:r w:rsidRPr="001B7CA0">
              <w:rPr>
                <w:rFonts w:eastAsia="Times New Roman" w:cs="Times New Roman"/>
                <w:szCs w:val="24"/>
              </w:rPr>
              <w:t>.</w:t>
            </w:r>
          </w:p>
        </w:tc>
        <w:tc>
          <w:tcPr>
            <w:tcW w:w="850" w:type="dxa"/>
            <w:vMerge/>
          </w:tcPr>
          <w:p w14:paraId="45EB1B0C" w14:textId="77777777" w:rsidR="005B37DF" w:rsidRPr="001B7CA0" w:rsidRDefault="005B37DF" w:rsidP="001A5F82">
            <w:pPr>
              <w:spacing w:after="0" w:line="240" w:lineRule="auto"/>
              <w:jc w:val="center"/>
              <w:rPr>
                <w:rFonts w:eastAsia="Times New Roman" w:cs="Times New Roman"/>
                <w:b/>
                <w:szCs w:val="24"/>
                <w:lang w:val="es-MX"/>
              </w:rPr>
            </w:pPr>
          </w:p>
        </w:tc>
      </w:tr>
      <w:tr w:rsidR="005B37DF" w:rsidRPr="001B7CA0" w14:paraId="49B581D4" w14:textId="77777777" w:rsidTr="001A5F82">
        <w:tc>
          <w:tcPr>
            <w:tcW w:w="753" w:type="dxa"/>
          </w:tcPr>
          <w:p w14:paraId="3B91A02E" w14:textId="77777777" w:rsidR="005B37DF" w:rsidRPr="001B7CA0" w:rsidRDefault="005B37DF" w:rsidP="001A5F82">
            <w:pPr>
              <w:spacing w:after="0" w:line="240" w:lineRule="auto"/>
              <w:jc w:val="center"/>
              <w:rPr>
                <w:rFonts w:eastAsia="Times New Roman" w:cs="Times New Roman"/>
                <w:b/>
                <w:szCs w:val="24"/>
              </w:rPr>
            </w:pPr>
            <w:r w:rsidRPr="001B7CA0">
              <w:rPr>
                <w:rFonts w:eastAsia="Times New Roman" w:cs="Times New Roman"/>
                <w:b/>
                <w:szCs w:val="24"/>
              </w:rPr>
              <w:t>7 (2,5)</w:t>
            </w:r>
          </w:p>
        </w:tc>
        <w:tc>
          <w:tcPr>
            <w:tcW w:w="8598" w:type="dxa"/>
            <w:gridSpan w:val="3"/>
          </w:tcPr>
          <w:p w14:paraId="5CBAD974" w14:textId="77777777" w:rsidR="005B37DF" w:rsidRPr="001B7CA0" w:rsidRDefault="005B37DF" w:rsidP="005B37DF">
            <w:pPr>
              <w:numPr>
                <w:ilvl w:val="0"/>
                <w:numId w:val="16"/>
              </w:numPr>
              <w:spacing w:after="0" w:line="240" w:lineRule="auto"/>
              <w:jc w:val="both"/>
              <w:rPr>
                <w:rFonts w:eastAsia="Times New Roman" w:cs="Times New Roman"/>
                <w:szCs w:val="24"/>
                <w:lang w:val="it-CH"/>
              </w:rPr>
            </w:pPr>
            <w:r w:rsidRPr="001B7CA0">
              <w:rPr>
                <w:rFonts w:eastAsia="Times New Roman" w:cs="Times New Roman"/>
                <w:szCs w:val="24"/>
                <w:lang w:val="it-CH"/>
              </w:rPr>
              <w:t>Gọi k là số lần nguyên phân ở tế bào sinh dục tại vùng sinh sản (k nguyên dương)</w:t>
            </w:r>
          </w:p>
          <w:p w14:paraId="073521B1" w14:textId="77777777" w:rsidR="005B37DF" w:rsidRPr="001B7CA0" w:rsidRDefault="005B37DF" w:rsidP="001A5F82">
            <w:pPr>
              <w:spacing w:after="0" w:line="240" w:lineRule="auto"/>
              <w:ind w:firstLine="284"/>
              <w:jc w:val="both"/>
              <w:rPr>
                <w:rFonts w:eastAsia="Times New Roman" w:cs="Times New Roman"/>
                <w:szCs w:val="24"/>
              </w:rPr>
            </w:pPr>
            <w:r w:rsidRPr="001B7CA0">
              <w:rPr>
                <w:rFonts w:eastAsia="Times New Roman" w:cs="Times New Roman"/>
                <w:szCs w:val="24"/>
                <w:lang w:val="it-CH"/>
              </w:rPr>
              <w:t>NST cung cấp cho quá trình sinh sản của tế bào sinh dục:  (2</w:t>
            </w:r>
            <w:r w:rsidRPr="001B7CA0">
              <w:rPr>
                <w:rFonts w:eastAsia="Times New Roman" w:cs="Times New Roman"/>
                <w:szCs w:val="24"/>
                <w:vertAlign w:val="superscript"/>
                <w:lang w:val="it-CH"/>
              </w:rPr>
              <w:t xml:space="preserve">k </w:t>
            </w:r>
            <w:r w:rsidRPr="001B7CA0">
              <w:rPr>
                <w:rFonts w:eastAsia="Times New Roman" w:cs="Times New Roman"/>
                <w:szCs w:val="24"/>
                <w:lang w:val="it-CH"/>
              </w:rPr>
              <w:t xml:space="preserve"> – 1). 2n </w:t>
            </w:r>
          </w:p>
          <w:p w14:paraId="1C5A4205" w14:textId="77777777" w:rsidR="005B37DF" w:rsidRPr="001B7CA0" w:rsidRDefault="005B37DF" w:rsidP="001A5F82">
            <w:pPr>
              <w:spacing w:after="0" w:line="240" w:lineRule="auto"/>
              <w:ind w:firstLine="284"/>
              <w:jc w:val="both"/>
              <w:rPr>
                <w:rFonts w:eastAsia="Times New Roman" w:cs="Times New Roman"/>
                <w:szCs w:val="24"/>
              </w:rPr>
            </w:pPr>
            <w:r w:rsidRPr="001B7CA0">
              <w:rPr>
                <w:rFonts w:eastAsia="Times New Roman" w:cs="Times New Roman"/>
                <w:szCs w:val="24"/>
                <w:lang w:val="it-CH"/>
              </w:rPr>
              <w:t>Số TB tham gia đợt phân bào cuối cùng tại vùng  chín: 2</w:t>
            </w:r>
            <w:r w:rsidRPr="001B7CA0">
              <w:rPr>
                <w:rFonts w:eastAsia="Times New Roman" w:cs="Times New Roman"/>
                <w:szCs w:val="24"/>
                <w:vertAlign w:val="superscript"/>
                <w:lang w:val="it-CH"/>
              </w:rPr>
              <w:t>k</w:t>
            </w:r>
          </w:p>
          <w:p w14:paraId="4DA36E91" w14:textId="77777777" w:rsidR="005B37DF" w:rsidRPr="001B7CA0" w:rsidRDefault="005B37DF" w:rsidP="001A5F82">
            <w:pPr>
              <w:spacing w:after="0" w:line="240" w:lineRule="auto"/>
              <w:ind w:firstLine="284"/>
              <w:jc w:val="both"/>
              <w:rPr>
                <w:rFonts w:eastAsia="Times New Roman" w:cs="Times New Roman"/>
                <w:szCs w:val="24"/>
              </w:rPr>
            </w:pPr>
            <w:r w:rsidRPr="001B7CA0">
              <w:rPr>
                <w:rFonts w:eastAsia="Times New Roman" w:cs="Times New Roman"/>
                <w:szCs w:val="24"/>
                <w:lang w:val="it-CH"/>
              </w:rPr>
              <w:t>NST cung cấp cho quá trình giảm phân ở vùng chín của tế bào sinh dục:2n.2</w:t>
            </w:r>
            <w:r w:rsidRPr="001B7CA0">
              <w:rPr>
                <w:rFonts w:eastAsia="Times New Roman" w:cs="Times New Roman"/>
                <w:szCs w:val="24"/>
                <w:vertAlign w:val="superscript"/>
                <w:lang w:val="it-CH"/>
              </w:rPr>
              <w:t>k</w:t>
            </w:r>
            <w:r w:rsidRPr="001B7CA0">
              <w:rPr>
                <w:rFonts w:eastAsia="Times New Roman" w:cs="Times New Roman"/>
                <w:szCs w:val="24"/>
                <w:lang w:val="it-CH"/>
              </w:rPr>
              <w:t xml:space="preserve"> (2</w:t>
            </w:r>
            <w:r w:rsidRPr="001B7CA0">
              <w:rPr>
                <w:rFonts w:eastAsia="Times New Roman" w:cs="Times New Roman"/>
                <w:szCs w:val="24"/>
                <w:vertAlign w:val="superscript"/>
                <w:lang w:val="it-CH"/>
              </w:rPr>
              <w:t>1</w:t>
            </w:r>
            <w:r w:rsidRPr="001B7CA0">
              <w:rPr>
                <w:rFonts w:eastAsia="Times New Roman" w:cs="Times New Roman"/>
                <w:szCs w:val="24"/>
                <w:lang w:val="it-CH"/>
              </w:rPr>
              <w:t>-1) = 2n.2</w:t>
            </w:r>
            <w:r w:rsidRPr="001B7CA0">
              <w:rPr>
                <w:rFonts w:eastAsia="Times New Roman" w:cs="Times New Roman"/>
                <w:szCs w:val="24"/>
                <w:vertAlign w:val="superscript"/>
                <w:lang w:val="it-CH"/>
              </w:rPr>
              <w:t xml:space="preserve">k </w:t>
            </w:r>
            <w:r w:rsidRPr="001B7CA0">
              <w:rPr>
                <w:rFonts w:eastAsia="Times New Roman" w:cs="Times New Roman"/>
                <w:szCs w:val="24"/>
                <w:lang w:val="it-CH"/>
              </w:rPr>
              <w:t>(Vì quá trình giảm phân chỉ có một lần NST nhân đôi).</w:t>
            </w:r>
          </w:p>
          <w:p w14:paraId="11D585B9" w14:textId="77777777" w:rsidR="005B37DF" w:rsidRPr="001B7CA0" w:rsidRDefault="005B37DF" w:rsidP="001A5F82">
            <w:pPr>
              <w:spacing w:after="0" w:line="240" w:lineRule="auto"/>
              <w:ind w:firstLine="284"/>
              <w:jc w:val="both"/>
              <w:rPr>
                <w:rFonts w:eastAsia="Times New Roman" w:cs="Times New Roman"/>
                <w:szCs w:val="24"/>
              </w:rPr>
            </w:pPr>
            <w:r w:rsidRPr="001B7CA0">
              <w:rPr>
                <w:rFonts w:eastAsia="Times New Roman" w:cs="Times New Roman"/>
                <w:szCs w:val="24"/>
                <w:lang w:val="it-CH"/>
              </w:rPr>
              <w:t>Mặt khác ta có: 2n.(2</w:t>
            </w:r>
            <w:r w:rsidRPr="001B7CA0">
              <w:rPr>
                <w:rFonts w:eastAsia="Times New Roman" w:cs="Times New Roman"/>
                <w:szCs w:val="24"/>
                <w:vertAlign w:val="superscript"/>
                <w:lang w:val="it-CH"/>
              </w:rPr>
              <w:t>k</w:t>
            </w:r>
            <w:r w:rsidRPr="001B7CA0">
              <w:rPr>
                <w:rFonts w:eastAsia="Times New Roman" w:cs="Times New Roman"/>
                <w:szCs w:val="24"/>
                <w:lang w:val="it-CH"/>
              </w:rPr>
              <w:t>-1) + 2n.2</w:t>
            </w:r>
            <w:r w:rsidRPr="001B7CA0">
              <w:rPr>
                <w:rFonts w:eastAsia="Times New Roman" w:cs="Times New Roman"/>
                <w:szCs w:val="24"/>
                <w:vertAlign w:val="superscript"/>
                <w:lang w:val="it-CH"/>
              </w:rPr>
              <w:t>k</w:t>
            </w:r>
            <w:r w:rsidRPr="001B7CA0">
              <w:rPr>
                <w:rFonts w:eastAsia="Times New Roman" w:cs="Times New Roman"/>
                <w:szCs w:val="24"/>
                <w:lang w:val="it-CH"/>
              </w:rPr>
              <w:t xml:space="preserve"> = 3024 (NST) (1)</w:t>
            </w:r>
          </w:p>
          <w:p w14:paraId="4777C3E7" w14:textId="77777777" w:rsidR="005B37DF" w:rsidRPr="001B7CA0" w:rsidRDefault="005B37DF" w:rsidP="001A5F82">
            <w:pPr>
              <w:spacing w:after="0" w:line="240" w:lineRule="auto"/>
              <w:ind w:firstLine="284"/>
              <w:jc w:val="both"/>
              <w:rPr>
                <w:rFonts w:eastAsia="Times New Roman" w:cs="Times New Roman"/>
                <w:szCs w:val="24"/>
              </w:rPr>
            </w:pPr>
            <w:r w:rsidRPr="001B7CA0">
              <w:rPr>
                <w:rFonts w:eastAsia="Times New Roman" w:cs="Times New Roman"/>
                <w:szCs w:val="24"/>
              </w:rPr>
              <w:t>Theo đề bài ta có: 2</w:t>
            </w:r>
            <w:r w:rsidRPr="001B7CA0">
              <w:rPr>
                <w:rFonts w:eastAsia="Times New Roman" w:cs="Times New Roman"/>
                <w:szCs w:val="24"/>
                <w:vertAlign w:val="superscript"/>
              </w:rPr>
              <w:t>k</w:t>
            </w:r>
            <w:r w:rsidRPr="001B7CA0">
              <w:rPr>
                <w:rFonts w:eastAsia="Times New Roman" w:cs="Times New Roman"/>
                <w:szCs w:val="24"/>
              </w:rPr>
              <w:t xml:space="preserve"> / n = 4 / 3.  </w:t>
            </w:r>
            <w:r w:rsidRPr="001B7CA0">
              <w:rPr>
                <w:rFonts w:eastAsia="Times New Roman" w:cs="Times New Roman"/>
                <w:szCs w:val="24"/>
                <w:lang w:val="pt-BR"/>
              </w:rPr>
              <w:t>Thay vào (1) ta có :  k = 5 , n = 24</w:t>
            </w:r>
          </w:p>
          <w:p w14:paraId="58A34983" w14:textId="77777777" w:rsidR="005B37DF" w:rsidRPr="001B7CA0" w:rsidRDefault="005B37DF" w:rsidP="001A5F82">
            <w:pPr>
              <w:spacing w:after="0" w:line="240" w:lineRule="auto"/>
              <w:ind w:firstLine="284"/>
              <w:jc w:val="both"/>
              <w:rPr>
                <w:rFonts w:eastAsia="Times New Roman" w:cs="Times New Roman"/>
                <w:szCs w:val="24"/>
              </w:rPr>
            </w:pPr>
            <w:r w:rsidRPr="001B7CA0">
              <w:rPr>
                <w:rFonts w:eastAsia="Times New Roman" w:cs="Times New Roman"/>
                <w:szCs w:val="24"/>
                <w:lang w:val="pt-BR"/>
              </w:rPr>
              <w:t xml:space="preserve">Bộ NST lưỡng bội của loài: 2n = 48 NST </w:t>
            </w:r>
          </w:p>
          <w:p w14:paraId="0B480334" w14:textId="77777777" w:rsidR="005B37DF" w:rsidRPr="001B7CA0" w:rsidRDefault="005B37DF" w:rsidP="005B37DF">
            <w:pPr>
              <w:numPr>
                <w:ilvl w:val="0"/>
                <w:numId w:val="16"/>
              </w:numPr>
              <w:spacing w:after="0" w:line="240" w:lineRule="auto"/>
              <w:jc w:val="both"/>
              <w:rPr>
                <w:rFonts w:eastAsia="Times New Roman" w:cs="Times New Roman"/>
                <w:szCs w:val="24"/>
                <w:lang w:val="pt-BR"/>
              </w:rPr>
            </w:pPr>
            <w:r w:rsidRPr="001B7CA0">
              <w:rPr>
                <w:rFonts w:eastAsia="Times New Roman" w:cs="Times New Roman"/>
                <w:szCs w:val="24"/>
                <w:lang w:val="pt-BR"/>
              </w:rPr>
              <w:t xml:space="preserve">Số NST đơn môi trường cung cấp cho giai đoạn sinh sản của tế bào sinh dục: </w:t>
            </w:r>
          </w:p>
          <w:p w14:paraId="64AFA8D9" w14:textId="77777777" w:rsidR="005B37DF" w:rsidRPr="001B7CA0" w:rsidRDefault="005B37DF" w:rsidP="001A5F82">
            <w:pPr>
              <w:spacing w:after="0" w:line="240" w:lineRule="auto"/>
              <w:ind w:firstLine="1134"/>
              <w:jc w:val="both"/>
              <w:rPr>
                <w:rFonts w:eastAsia="Times New Roman" w:cs="Times New Roman"/>
                <w:szCs w:val="24"/>
                <w:lang w:val="pt-BR"/>
              </w:rPr>
            </w:pPr>
            <w:r w:rsidRPr="001B7CA0">
              <w:rPr>
                <w:rFonts w:eastAsia="Times New Roman" w:cs="Times New Roman"/>
                <w:szCs w:val="24"/>
                <w:lang w:val="pt-BR"/>
              </w:rPr>
              <w:t>(2</w:t>
            </w:r>
            <w:r w:rsidRPr="001B7CA0">
              <w:rPr>
                <w:rFonts w:eastAsia="Times New Roman" w:cs="Times New Roman"/>
                <w:szCs w:val="24"/>
                <w:vertAlign w:val="superscript"/>
                <w:lang w:val="pt-BR"/>
              </w:rPr>
              <w:t>k</w:t>
            </w:r>
            <w:r w:rsidRPr="001B7CA0">
              <w:rPr>
                <w:rFonts w:eastAsia="Times New Roman" w:cs="Times New Roman"/>
                <w:szCs w:val="24"/>
                <w:lang w:val="pt-BR"/>
              </w:rPr>
              <w:t xml:space="preserve"> – 1). 2n = 31. 48 = 1488 NST</w:t>
            </w:r>
          </w:p>
          <w:p w14:paraId="41ED6732" w14:textId="77777777" w:rsidR="005B37DF" w:rsidRPr="001B7CA0" w:rsidRDefault="005B37DF" w:rsidP="001A5F82">
            <w:pPr>
              <w:spacing w:after="0" w:line="240" w:lineRule="auto"/>
              <w:ind w:firstLine="284"/>
              <w:jc w:val="both"/>
              <w:rPr>
                <w:rFonts w:eastAsia="Times New Roman" w:cs="Times New Roman"/>
                <w:szCs w:val="24"/>
                <w:lang w:val="pt-BR"/>
              </w:rPr>
            </w:pPr>
            <w:r w:rsidRPr="001B7CA0">
              <w:rPr>
                <w:rFonts w:eastAsia="Times New Roman" w:cs="Times New Roman"/>
                <w:szCs w:val="24"/>
                <w:lang w:val="pt-BR"/>
              </w:rPr>
              <w:lastRenderedPageBreak/>
              <w:t>Số NST đơn trong môi trường nội bào cung cấp cho giai đoạn giảm phân (sinh trưởng) của tế bào sinh dục: 2</w:t>
            </w:r>
            <w:r w:rsidRPr="001B7CA0">
              <w:rPr>
                <w:rFonts w:eastAsia="Times New Roman" w:cs="Times New Roman"/>
                <w:szCs w:val="24"/>
                <w:vertAlign w:val="superscript"/>
                <w:lang w:val="pt-BR"/>
              </w:rPr>
              <w:t>k</w:t>
            </w:r>
            <w:r w:rsidRPr="001B7CA0">
              <w:rPr>
                <w:rFonts w:eastAsia="Times New Roman" w:cs="Times New Roman"/>
                <w:szCs w:val="24"/>
                <w:lang w:val="pt-BR"/>
              </w:rPr>
              <w:t>. 2n = 32. 48 = 1536 NST</w:t>
            </w:r>
          </w:p>
          <w:p w14:paraId="4B9CC540" w14:textId="77777777" w:rsidR="005B37DF" w:rsidRPr="001B7CA0" w:rsidRDefault="005B37DF" w:rsidP="005B37DF">
            <w:pPr>
              <w:numPr>
                <w:ilvl w:val="0"/>
                <w:numId w:val="16"/>
              </w:numPr>
              <w:spacing w:after="0" w:line="240" w:lineRule="auto"/>
              <w:jc w:val="both"/>
              <w:rPr>
                <w:rFonts w:eastAsia="Times New Roman" w:cs="Times New Roman"/>
                <w:szCs w:val="24"/>
                <w:lang w:val="pt-BR"/>
              </w:rPr>
            </w:pPr>
            <w:r w:rsidRPr="001B7CA0">
              <w:rPr>
                <w:rFonts w:eastAsia="Times New Roman" w:cs="Times New Roman"/>
                <w:szCs w:val="24"/>
                <w:lang w:val="pt-BR"/>
              </w:rPr>
              <w:t xml:space="preserve">Gọi b là số giao tử đực tạo ra từ một tế bào sinh dục chín ta có tổng số giao tử tham gia thụ tinh là: 32. b. </w:t>
            </w:r>
          </w:p>
          <w:p w14:paraId="58480B27" w14:textId="77777777" w:rsidR="005B37DF" w:rsidRPr="001B7CA0" w:rsidRDefault="005B37DF" w:rsidP="001A5F82">
            <w:pPr>
              <w:spacing w:after="0" w:line="240" w:lineRule="auto"/>
              <w:ind w:firstLine="284"/>
              <w:jc w:val="both"/>
              <w:rPr>
                <w:rFonts w:eastAsia="Times New Roman" w:cs="Times New Roman"/>
                <w:szCs w:val="24"/>
                <w:lang w:val="pt-BR"/>
              </w:rPr>
            </w:pPr>
            <w:r w:rsidRPr="001B7CA0">
              <w:rPr>
                <w:rFonts w:eastAsia="Times New Roman" w:cs="Times New Roman"/>
                <w:szCs w:val="24"/>
                <w:lang w:val="pt-BR"/>
              </w:rPr>
              <w:t>Ta có số hợp tử được tạo ra là: 32. b. 50% = 16. b &lt; 24. Suy ra b = 1</w:t>
            </w:r>
          </w:p>
          <w:p w14:paraId="5EE0CE61" w14:textId="77777777" w:rsidR="005B37DF" w:rsidRPr="001B7CA0" w:rsidRDefault="005B37DF" w:rsidP="001A5F82">
            <w:pPr>
              <w:tabs>
                <w:tab w:val="left" w:pos="3410"/>
              </w:tabs>
              <w:spacing w:after="0" w:line="240" w:lineRule="auto"/>
              <w:ind w:firstLine="284"/>
              <w:jc w:val="both"/>
              <w:rPr>
                <w:rFonts w:eastAsia="Calibri" w:cs="Times New Roman"/>
                <w:szCs w:val="24"/>
              </w:rPr>
            </w:pPr>
            <w:r w:rsidRPr="001B7CA0">
              <w:rPr>
                <w:rFonts w:eastAsia="Calibri" w:cs="Times New Roman"/>
                <w:szCs w:val="24"/>
                <w:lang w:val="pt-BR"/>
              </w:rPr>
              <w:t>Vậy cá thể trên là cá thể cái.</w:t>
            </w:r>
          </w:p>
        </w:tc>
        <w:tc>
          <w:tcPr>
            <w:tcW w:w="850" w:type="dxa"/>
          </w:tcPr>
          <w:p w14:paraId="715A38B3" w14:textId="77777777" w:rsidR="005B37DF" w:rsidRPr="001B7CA0" w:rsidRDefault="005B37DF" w:rsidP="001A5F82">
            <w:pPr>
              <w:spacing w:after="0" w:line="240" w:lineRule="auto"/>
              <w:rPr>
                <w:rFonts w:eastAsia="Times New Roman" w:cs="Times New Roman"/>
                <w:b/>
                <w:szCs w:val="24"/>
                <w:lang w:val="pt-BR"/>
              </w:rPr>
            </w:pPr>
          </w:p>
          <w:p w14:paraId="2D3E2696" w14:textId="77777777" w:rsidR="005B37DF" w:rsidRPr="001B7CA0" w:rsidRDefault="005B37DF" w:rsidP="001A5F82">
            <w:pPr>
              <w:spacing w:after="0" w:line="240" w:lineRule="auto"/>
              <w:rPr>
                <w:rFonts w:eastAsia="Times New Roman" w:cs="Times New Roman"/>
                <w:b/>
                <w:szCs w:val="24"/>
                <w:lang w:val="pt-BR"/>
              </w:rPr>
            </w:pPr>
          </w:p>
          <w:p w14:paraId="445B1033" w14:textId="77777777" w:rsidR="005B37DF" w:rsidRPr="001B7CA0" w:rsidRDefault="005B37DF" w:rsidP="001A5F82">
            <w:pPr>
              <w:spacing w:after="0" w:line="240" w:lineRule="auto"/>
              <w:rPr>
                <w:rFonts w:eastAsia="Times New Roman" w:cs="Times New Roman"/>
                <w:b/>
                <w:szCs w:val="24"/>
                <w:lang w:val="pt-BR"/>
              </w:rPr>
            </w:pPr>
            <w:r w:rsidRPr="001B7CA0">
              <w:rPr>
                <w:rFonts w:eastAsia="Times New Roman" w:cs="Times New Roman"/>
                <w:b/>
                <w:szCs w:val="24"/>
                <w:lang w:val="pt-BR"/>
              </w:rPr>
              <w:t xml:space="preserve"> 0,25</w:t>
            </w:r>
          </w:p>
          <w:p w14:paraId="748947D8" w14:textId="77777777" w:rsidR="005B37DF" w:rsidRPr="001B7CA0" w:rsidRDefault="005B37DF" w:rsidP="001A5F82">
            <w:pPr>
              <w:spacing w:after="0" w:line="240" w:lineRule="auto"/>
              <w:rPr>
                <w:rFonts w:eastAsia="Times New Roman" w:cs="Times New Roman"/>
                <w:b/>
                <w:szCs w:val="24"/>
                <w:lang w:val="pt-BR"/>
              </w:rPr>
            </w:pPr>
            <w:r w:rsidRPr="001B7CA0">
              <w:rPr>
                <w:rFonts w:eastAsia="Times New Roman" w:cs="Times New Roman"/>
                <w:b/>
                <w:szCs w:val="24"/>
                <w:lang w:val="pt-BR"/>
              </w:rPr>
              <w:t xml:space="preserve"> 0,25</w:t>
            </w:r>
          </w:p>
          <w:p w14:paraId="51962912" w14:textId="77777777" w:rsidR="005B37DF" w:rsidRPr="001B7CA0" w:rsidRDefault="005B37DF" w:rsidP="001A5F82">
            <w:pPr>
              <w:spacing w:after="0" w:line="240" w:lineRule="auto"/>
              <w:rPr>
                <w:rFonts w:eastAsia="Times New Roman" w:cs="Times New Roman"/>
                <w:b/>
                <w:szCs w:val="24"/>
                <w:lang w:val="pt-BR"/>
              </w:rPr>
            </w:pPr>
          </w:p>
          <w:p w14:paraId="08B27E45" w14:textId="77777777" w:rsidR="005B37DF" w:rsidRPr="001B7CA0" w:rsidRDefault="005B37DF" w:rsidP="001A5F82">
            <w:pPr>
              <w:spacing w:after="0" w:line="240" w:lineRule="auto"/>
              <w:jc w:val="center"/>
              <w:rPr>
                <w:rFonts w:eastAsia="Times New Roman" w:cs="Times New Roman"/>
                <w:b/>
                <w:szCs w:val="24"/>
                <w:lang w:val="pt-BR"/>
              </w:rPr>
            </w:pPr>
            <w:r w:rsidRPr="001B7CA0">
              <w:rPr>
                <w:rFonts w:eastAsia="Times New Roman" w:cs="Times New Roman"/>
                <w:b/>
                <w:szCs w:val="24"/>
                <w:lang w:val="pt-BR"/>
              </w:rPr>
              <w:t>0,25</w:t>
            </w:r>
          </w:p>
          <w:p w14:paraId="42A2D1AB" w14:textId="77777777" w:rsidR="005B37DF" w:rsidRPr="001B7CA0" w:rsidRDefault="005B37DF" w:rsidP="001A5F82">
            <w:pPr>
              <w:spacing w:after="0" w:line="240" w:lineRule="auto"/>
              <w:jc w:val="center"/>
              <w:rPr>
                <w:rFonts w:eastAsia="Times New Roman" w:cs="Times New Roman"/>
                <w:b/>
                <w:szCs w:val="24"/>
                <w:lang w:val="pt-BR"/>
              </w:rPr>
            </w:pPr>
            <w:r w:rsidRPr="001B7CA0">
              <w:rPr>
                <w:rFonts w:eastAsia="Times New Roman" w:cs="Times New Roman"/>
                <w:b/>
                <w:szCs w:val="24"/>
                <w:lang w:val="pt-BR"/>
              </w:rPr>
              <w:t>0,25</w:t>
            </w:r>
          </w:p>
          <w:p w14:paraId="7B52543A" w14:textId="77777777" w:rsidR="005B37DF" w:rsidRPr="001B7CA0" w:rsidRDefault="005B37DF" w:rsidP="001A5F82">
            <w:pPr>
              <w:spacing w:after="0" w:line="240" w:lineRule="auto"/>
              <w:rPr>
                <w:rFonts w:eastAsia="Times New Roman" w:cs="Times New Roman"/>
                <w:b/>
                <w:szCs w:val="24"/>
                <w:lang w:val="pt-BR"/>
              </w:rPr>
            </w:pPr>
            <w:r w:rsidRPr="001B7CA0">
              <w:rPr>
                <w:rFonts w:eastAsia="Times New Roman" w:cs="Times New Roman"/>
                <w:b/>
                <w:szCs w:val="24"/>
                <w:lang w:val="pt-BR"/>
              </w:rPr>
              <w:t xml:space="preserve">   0,25</w:t>
            </w:r>
          </w:p>
          <w:p w14:paraId="20761D5F" w14:textId="77777777" w:rsidR="005B37DF" w:rsidRPr="001B7CA0" w:rsidRDefault="005B37DF" w:rsidP="001A5F82">
            <w:pPr>
              <w:spacing w:after="0" w:line="240" w:lineRule="auto"/>
              <w:jc w:val="center"/>
              <w:rPr>
                <w:rFonts w:eastAsia="Times New Roman" w:cs="Times New Roman"/>
                <w:b/>
                <w:szCs w:val="24"/>
                <w:lang w:val="pt-BR"/>
              </w:rPr>
            </w:pPr>
            <w:r w:rsidRPr="001B7CA0">
              <w:rPr>
                <w:rFonts w:eastAsia="Times New Roman" w:cs="Times New Roman"/>
                <w:b/>
                <w:szCs w:val="24"/>
                <w:lang w:val="pt-BR"/>
              </w:rPr>
              <w:t>0,25</w:t>
            </w:r>
          </w:p>
          <w:p w14:paraId="6E51995B" w14:textId="77777777" w:rsidR="005B37DF" w:rsidRPr="001B7CA0" w:rsidRDefault="005B37DF" w:rsidP="001A5F82">
            <w:pPr>
              <w:spacing w:after="0" w:line="240" w:lineRule="auto"/>
              <w:jc w:val="center"/>
              <w:rPr>
                <w:rFonts w:eastAsia="Times New Roman" w:cs="Times New Roman"/>
                <w:b/>
                <w:szCs w:val="24"/>
                <w:lang w:val="pt-BR"/>
              </w:rPr>
            </w:pPr>
          </w:p>
          <w:p w14:paraId="4B751BB6" w14:textId="77777777" w:rsidR="005B37DF" w:rsidRPr="001B7CA0" w:rsidRDefault="005B37DF" w:rsidP="001A5F82">
            <w:pPr>
              <w:spacing w:after="0" w:line="240" w:lineRule="auto"/>
              <w:jc w:val="center"/>
              <w:rPr>
                <w:rFonts w:eastAsia="Times New Roman" w:cs="Times New Roman"/>
                <w:b/>
                <w:szCs w:val="24"/>
                <w:lang w:val="pt-BR"/>
              </w:rPr>
            </w:pPr>
            <w:r w:rsidRPr="001B7CA0">
              <w:rPr>
                <w:rFonts w:eastAsia="Times New Roman" w:cs="Times New Roman"/>
                <w:b/>
                <w:szCs w:val="24"/>
                <w:lang w:val="pt-BR"/>
              </w:rPr>
              <w:lastRenderedPageBreak/>
              <w:t>0,25</w:t>
            </w:r>
          </w:p>
          <w:p w14:paraId="66B5056F" w14:textId="77777777" w:rsidR="005B37DF" w:rsidRPr="001B7CA0" w:rsidRDefault="005B37DF" w:rsidP="001A5F82">
            <w:pPr>
              <w:spacing w:after="0" w:line="240" w:lineRule="auto"/>
              <w:jc w:val="center"/>
              <w:rPr>
                <w:rFonts w:eastAsia="Times New Roman" w:cs="Times New Roman"/>
                <w:b/>
                <w:szCs w:val="24"/>
                <w:lang w:val="pt-BR"/>
              </w:rPr>
            </w:pPr>
          </w:p>
          <w:p w14:paraId="499E57E1" w14:textId="77777777" w:rsidR="005B37DF" w:rsidRPr="001B7CA0" w:rsidRDefault="005B37DF" w:rsidP="001A5F82">
            <w:pPr>
              <w:spacing w:after="0" w:line="240" w:lineRule="auto"/>
              <w:jc w:val="center"/>
              <w:rPr>
                <w:rFonts w:eastAsia="Times New Roman" w:cs="Times New Roman"/>
                <w:b/>
                <w:szCs w:val="24"/>
                <w:lang w:val="pt-BR"/>
              </w:rPr>
            </w:pPr>
            <w:r w:rsidRPr="001B7CA0">
              <w:rPr>
                <w:rFonts w:eastAsia="Times New Roman" w:cs="Times New Roman"/>
                <w:b/>
                <w:szCs w:val="24"/>
                <w:lang w:val="pt-BR"/>
              </w:rPr>
              <w:t>0,25</w:t>
            </w:r>
          </w:p>
          <w:p w14:paraId="5A9E236F" w14:textId="77777777" w:rsidR="005B37DF" w:rsidRPr="001B7CA0" w:rsidRDefault="005B37DF" w:rsidP="001A5F82">
            <w:pPr>
              <w:spacing w:after="0" w:line="240" w:lineRule="auto"/>
              <w:rPr>
                <w:rFonts w:eastAsia="Times New Roman" w:cs="Times New Roman"/>
                <w:b/>
                <w:szCs w:val="24"/>
                <w:lang w:val="pt-BR"/>
              </w:rPr>
            </w:pPr>
          </w:p>
          <w:p w14:paraId="7FC24B36" w14:textId="77777777" w:rsidR="005B37DF" w:rsidRPr="001B7CA0" w:rsidRDefault="005B37DF" w:rsidP="001A5F82">
            <w:pPr>
              <w:spacing w:after="0" w:line="240" w:lineRule="auto"/>
              <w:jc w:val="center"/>
              <w:rPr>
                <w:rFonts w:eastAsia="Times New Roman" w:cs="Times New Roman"/>
                <w:b/>
                <w:szCs w:val="24"/>
              </w:rPr>
            </w:pPr>
            <w:r w:rsidRPr="001B7CA0">
              <w:rPr>
                <w:rFonts w:eastAsia="Times New Roman" w:cs="Times New Roman"/>
                <w:b/>
                <w:szCs w:val="24"/>
                <w:lang w:val="pt-BR"/>
              </w:rPr>
              <w:t>0,25</w:t>
            </w:r>
          </w:p>
          <w:p w14:paraId="5BCC5A6A" w14:textId="77777777" w:rsidR="005B37DF" w:rsidRPr="001B7CA0" w:rsidRDefault="005B37DF" w:rsidP="001A5F82">
            <w:pPr>
              <w:spacing w:after="0" w:line="240" w:lineRule="auto"/>
              <w:jc w:val="center"/>
              <w:rPr>
                <w:rFonts w:eastAsia="Times New Roman" w:cs="Times New Roman"/>
                <w:b/>
                <w:szCs w:val="24"/>
                <w:lang w:val="es-MX"/>
              </w:rPr>
            </w:pPr>
            <w:r w:rsidRPr="001B7CA0">
              <w:rPr>
                <w:rFonts w:eastAsia="Times New Roman" w:cs="Times New Roman"/>
                <w:b/>
                <w:szCs w:val="24"/>
                <w:lang w:val="pt-BR"/>
              </w:rPr>
              <w:t>0,25</w:t>
            </w:r>
          </w:p>
        </w:tc>
      </w:tr>
    </w:tbl>
    <w:p w14:paraId="53427C61" w14:textId="77777777" w:rsidR="005B37DF" w:rsidRPr="001B7CA0" w:rsidRDefault="005B37DF" w:rsidP="005B37DF">
      <w:pPr>
        <w:spacing w:after="0" w:line="240" w:lineRule="auto"/>
        <w:rPr>
          <w:rFonts w:eastAsia="Times New Roman" w:cs="Times New Roman"/>
          <w:b/>
          <w:szCs w:val="24"/>
        </w:rPr>
      </w:pPr>
      <w:r w:rsidRPr="001B7CA0">
        <w:rPr>
          <w:rFonts w:eastAsia="Times New Roman" w:cs="Times New Roman"/>
          <w:b/>
          <w:i/>
          <w:szCs w:val="24"/>
          <w:lang w:val="pt-BR"/>
        </w:rPr>
        <w:lastRenderedPageBreak/>
        <w:t>(Lưu ý: Thí sinh giải theo cách khác nhưng có kết quả đúng vẫn cho điểm tối đa)</w:t>
      </w:r>
      <w:r w:rsidRPr="001B7CA0">
        <w:rPr>
          <w:rFonts w:eastAsia="Times New Roman" w:cs="Times New Roman"/>
          <w:b/>
          <w:i/>
          <w:szCs w:val="24"/>
        </w:rPr>
        <w:t>.</w:t>
      </w:r>
    </w:p>
    <w:p w14:paraId="2631268B" w14:textId="77777777" w:rsidR="00A26C4F" w:rsidRPr="005B37DF" w:rsidRDefault="00A26C4F" w:rsidP="005B37DF"/>
    <w:sectPr w:rsidR="00A26C4F" w:rsidRPr="005B37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6"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7"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8"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9"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0"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2"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5"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num w:numId="1">
    <w:abstractNumId w:val="0"/>
  </w:num>
  <w:num w:numId="2">
    <w:abstractNumId w:val="12"/>
  </w:num>
  <w:num w:numId="3">
    <w:abstractNumId w:val="2"/>
  </w:num>
  <w:num w:numId="4">
    <w:abstractNumId w:val="14"/>
  </w:num>
  <w:num w:numId="5">
    <w:abstractNumId w:val="3"/>
  </w:num>
  <w:num w:numId="6">
    <w:abstractNumId w:val="7"/>
  </w:num>
  <w:num w:numId="7">
    <w:abstractNumId w:val="9"/>
  </w:num>
  <w:num w:numId="8">
    <w:abstractNumId w:val="15"/>
  </w:num>
  <w:num w:numId="9">
    <w:abstractNumId w:val="8"/>
  </w:num>
  <w:num w:numId="10">
    <w:abstractNumId w:val="6"/>
  </w:num>
  <w:num w:numId="11">
    <w:abstractNumId w:val="1"/>
  </w:num>
  <w:num w:numId="12">
    <w:abstractNumId w:val="10"/>
  </w:num>
  <w:num w:numId="13">
    <w:abstractNumId w:val="13"/>
  </w:num>
  <w:num w:numId="14">
    <w:abstractNumId w:val="11"/>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4753D5"/>
    <w:rsid w:val="00540F87"/>
    <w:rsid w:val="005B37DF"/>
    <w:rsid w:val="009F10F7"/>
    <w:rsid w:val="00A26C4F"/>
    <w:rsid w:val="00B606C9"/>
    <w:rsid w:val="00C7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1132</Words>
  <Characters>6455</Characters>
  <DocSecurity>0</DocSecurity>
  <Lines>53</Lines>
  <Paragraphs>15</Paragraphs>
  <ScaleCrop>false</ScaleCrop>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2021-08-30T01:42:00Z</dcterms:modified>
</cp:coreProperties>
</file>