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TIẾT: </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BÀI 34: KHỐI LƯỢNG RIÊNG. ÁP SUẤT CHẤT LỎNG</w:t>
      </w:r>
    </w:p>
    <w:p w:rsidR="00000000" w:rsidDel="00000000" w:rsidP="00000000" w:rsidRDefault="00000000" w:rsidRPr="00000000" w14:paraId="00000003">
      <w:pPr>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4">
      <w:pPr>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 Nêu được khối lượng riêng của một chất và khối lượng chất lỏng trong một đơn vị thể tích.</w:t>
      </w:r>
    </w:p>
    <w:p w:rsidR="00000000" w:rsidDel="00000000" w:rsidP="00000000" w:rsidRDefault="00000000" w:rsidRPr="00000000" w14:paraId="00000006">
      <w:pPr>
        <w:jc w:val="both"/>
        <w:rPr>
          <w:sz w:val="26"/>
          <w:szCs w:val="26"/>
        </w:rPr>
      </w:pPr>
      <w:r w:rsidDel="00000000" w:rsidR="00000000" w:rsidRPr="00000000">
        <w:rPr>
          <w:sz w:val="26"/>
          <w:szCs w:val="26"/>
          <w:rtl w:val="0"/>
        </w:rPr>
        <w:t xml:space="preserve">- Nêu được định nghĩa áp lực, áp suất.</w:t>
      </w:r>
    </w:p>
    <w:p w:rsidR="00000000" w:rsidDel="00000000" w:rsidP="00000000" w:rsidRDefault="00000000" w:rsidRPr="00000000" w14:paraId="00000007">
      <w:pPr>
        <w:jc w:val="both"/>
        <w:rPr>
          <w:sz w:val="26"/>
          <w:szCs w:val="26"/>
        </w:rPr>
      </w:pPr>
      <w:r w:rsidDel="00000000" w:rsidR="00000000" w:rsidRPr="00000000">
        <w:rPr>
          <w:sz w:val="26"/>
          <w:szCs w:val="26"/>
          <w:rtl w:val="0"/>
        </w:rPr>
        <w:t xml:space="preserve">- Nắm được nội dung cơ bản của thuyết động học phân tử về chất khí và sơ lược về chất lỏng và chất rắn.</w:t>
      </w:r>
    </w:p>
    <w:p w:rsidR="00000000" w:rsidDel="00000000" w:rsidP="00000000" w:rsidRDefault="00000000" w:rsidRPr="00000000" w14:paraId="00000008">
      <w:pPr>
        <w:jc w:val="both"/>
        <w:rPr>
          <w:sz w:val="26"/>
          <w:szCs w:val="26"/>
        </w:rPr>
      </w:pPr>
      <w:r w:rsidDel="00000000" w:rsidR="00000000" w:rsidRPr="00000000">
        <w:rPr>
          <w:sz w:val="26"/>
          <w:szCs w:val="26"/>
          <w:rtl w:val="0"/>
        </w:rPr>
        <w:t xml:space="preserve">- Nêu được công thức tính áp suất và giải một số bài toán đơn giản.</w:t>
      </w:r>
    </w:p>
    <w:p w:rsidR="00000000" w:rsidDel="00000000" w:rsidP="00000000" w:rsidRDefault="00000000" w:rsidRPr="00000000" w14:paraId="00000009">
      <w:pPr>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 Năng lực tự học và nghiên cứu tài liệu.</w:t>
      </w:r>
    </w:p>
    <w:p w:rsidR="00000000" w:rsidDel="00000000" w:rsidP="00000000" w:rsidRDefault="00000000" w:rsidRPr="00000000" w14:paraId="0000000C">
      <w:pPr>
        <w:jc w:val="both"/>
        <w:rPr>
          <w:sz w:val="26"/>
          <w:szCs w:val="26"/>
        </w:rPr>
      </w:pPr>
      <w:r w:rsidDel="00000000" w:rsidR="00000000" w:rsidRPr="00000000">
        <w:rPr>
          <w:sz w:val="26"/>
          <w:szCs w:val="26"/>
          <w:rtl w:val="0"/>
        </w:rPr>
        <w:t xml:space="preserve">- Năng lực trình bày và trao đổi thông tin.</w:t>
      </w:r>
    </w:p>
    <w:p w:rsidR="00000000" w:rsidDel="00000000" w:rsidP="00000000" w:rsidRDefault="00000000" w:rsidRPr="00000000" w14:paraId="0000000D">
      <w:pPr>
        <w:jc w:val="both"/>
        <w:rPr>
          <w:sz w:val="26"/>
          <w:szCs w:val="26"/>
        </w:rPr>
      </w:pPr>
      <w:r w:rsidDel="00000000" w:rsidR="00000000" w:rsidRPr="00000000">
        <w:rPr>
          <w:sz w:val="26"/>
          <w:szCs w:val="26"/>
          <w:rtl w:val="0"/>
        </w:rPr>
        <w:t xml:space="preserve">- Năng lực nêu và giải quyết vấn đề.</w:t>
      </w:r>
    </w:p>
    <w:p w:rsidR="00000000" w:rsidDel="00000000" w:rsidP="00000000" w:rsidRDefault="00000000" w:rsidRPr="00000000" w14:paraId="0000000E">
      <w:pPr>
        <w:jc w:val="both"/>
        <w:rPr>
          <w:sz w:val="26"/>
          <w:szCs w:val="26"/>
        </w:rPr>
      </w:pPr>
      <w:r w:rsidDel="00000000" w:rsidR="00000000" w:rsidRPr="00000000">
        <w:rPr>
          <w:sz w:val="26"/>
          <w:szCs w:val="26"/>
          <w:rtl w:val="0"/>
        </w:rPr>
        <w:t xml:space="preserve">- Năng lực hoạt động nhóm.</w:t>
      </w:r>
    </w:p>
    <w:p w:rsidR="00000000" w:rsidDel="00000000" w:rsidP="00000000" w:rsidRDefault="00000000" w:rsidRPr="00000000" w14:paraId="0000000F">
      <w:pPr>
        <w:jc w:val="both"/>
        <w:rPr>
          <w:b w:val="1"/>
          <w:sz w:val="26"/>
          <w:szCs w:val="26"/>
        </w:rPr>
      </w:pPr>
      <w:r w:rsidDel="00000000" w:rsidR="00000000" w:rsidRPr="00000000">
        <w:rPr>
          <w:b w:val="1"/>
          <w:sz w:val="26"/>
          <w:szCs w:val="26"/>
          <w:rtl w:val="0"/>
        </w:rPr>
        <w:t xml:space="preserve">b. Năng lực đặc thù môn học</w:t>
      </w:r>
    </w:p>
    <w:p w:rsidR="00000000" w:rsidDel="00000000" w:rsidP="00000000" w:rsidRDefault="00000000" w:rsidRPr="00000000" w14:paraId="00000010">
      <w:pPr>
        <w:jc w:val="both"/>
        <w:rPr>
          <w:sz w:val="26"/>
          <w:szCs w:val="26"/>
        </w:rPr>
      </w:pPr>
      <w:r w:rsidDel="00000000" w:rsidR="00000000" w:rsidRPr="00000000">
        <w:rPr>
          <w:sz w:val="26"/>
          <w:szCs w:val="26"/>
          <w:rtl w:val="0"/>
        </w:rPr>
        <w:t xml:space="preserve">- Vận dụng được các đặc điểm về khoảng cách giữa các phân tử, về chuyển động phân tử, tương tác phân tử, để giải thích các đặc điểm về thể tích và hình dạng của vật chất ở thể khí, thể lỏng, thể rắn.</w:t>
      </w:r>
    </w:p>
    <w:p w:rsidR="00000000" w:rsidDel="00000000" w:rsidP="00000000" w:rsidRDefault="00000000" w:rsidRPr="00000000" w14:paraId="00000011">
      <w:pPr>
        <w:jc w:val="both"/>
        <w:rPr>
          <w:sz w:val="26"/>
          <w:szCs w:val="26"/>
        </w:rPr>
      </w:pPr>
      <w:r w:rsidDel="00000000" w:rsidR="00000000" w:rsidRPr="00000000">
        <w:rPr>
          <w:sz w:val="26"/>
          <w:szCs w:val="26"/>
          <w:rtl w:val="0"/>
        </w:rPr>
        <w:t xml:space="preserve">- Dự đoán được mối quan hệ giữa thể tích và áp suất của một lượng khí nhất định khi nhiệt độ không đổi. Đề suất được phương án thí nghiệm kiểm tra dự đoán của mình.</w:t>
      </w:r>
    </w:p>
    <w:p w:rsidR="00000000" w:rsidDel="00000000" w:rsidP="00000000" w:rsidRDefault="00000000" w:rsidRPr="00000000" w14:paraId="00000012">
      <w:pPr>
        <w:jc w:val="both"/>
        <w:rPr>
          <w:sz w:val="26"/>
          <w:szCs w:val="26"/>
        </w:rPr>
      </w:pPr>
      <w:r w:rsidDel="00000000" w:rsidR="00000000" w:rsidRPr="00000000">
        <w:rPr>
          <w:sz w:val="26"/>
          <w:szCs w:val="26"/>
          <w:rtl w:val="0"/>
        </w:rPr>
        <w:t xml:space="preserve">- Dự đoán được mối quan hệ giữa nhiệt độ và áp suất của một lượng khí nhất định khi thể tích không đổi. Đề suất được phương án thí nghiệm kiểm tra dự đoán của mình.</w:t>
      </w:r>
    </w:p>
    <w:p w:rsidR="00000000" w:rsidDel="00000000" w:rsidP="00000000" w:rsidRDefault="00000000" w:rsidRPr="00000000" w14:paraId="00000013">
      <w:pPr>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14">
      <w:pPr>
        <w:jc w:val="both"/>
        <w:rPr>
          <w:sz w:val="26"/>
          <w:szCs w:val="26"/>
        </w:rPr>
      </w:pPr>
      <w:r w:rsidDel="00000000" w:rsidR="00000000" w:rsidRPr="00000000">
        <w:rPr>
          <w:sz w:val="26"/>
          <w:szCs w:val="26"/>
          <w:rtl w:val="0"/>
        </w:rPr>
        <w:t xml:space="preserve">- Có thái độ hứng thú trong học tập.</w:t>
      </w:r>
    </w:p>
    <w:p w:rsidR="00000000" w:rsidDel="00000000" w:rsidP="00000000" w:rsidRDefault="00000000" w:rsidRPr="00000000" w14:paraId="00000015">
      <w:pPr>
        <w:jc w:val="both"/>
        <w:rPr>
          <w:sz w:val="26"/>
          <w:szCs w:val="26"/>
        </w:rPr>
      </w:pPr>
      <w:r w:rsidDel="00000000" w:rsidR="00000000" w:rsidRPr="00000000">
        <w:rPr>
          <w:sz w:val="26"/>
          <w:szCs w:val="26"/>
          <w:rtl w:val="0"/>
        </w:rPr>
        <w:t xml:space="preserve">- Có ý thức tìm hiểu và liên hệ các hiện tượng thực tế liên quan.</w:t>
      </w:r>
    </w:p>
    <w:p w:rsidR="00000000" w:rsidDel="00000000" w:rsidP="00000000" w:rsidRDefault="00000000" w:rsidRPr="00000000" w14:paraId="00000016">
      <w:pPr>
        <w:jc w:val="both"/>
        <w:rPr>
          <w:sz w:val="26"/>
          <w:szCs w:val="26"/>
        </w:rPr>
      </w:pPr>
      <w:r w:rsidDel="00000000" w:rsidR="00000000" w:rsidRPr="00000000">
        <w:rPr>
          <w:sz w:val="26"/>
          <w:szCs w:val="26"/>
          <w:rtl w:val="0"/>
        </w:rPr>
        <w:t xml:space="preserve">- Có tác phong làm việc của nhà khoa học.</w:t>
        <w:tab/>
      </w:r>
    </w:p>
    <w:p w:rsidR="00000000" w:rsidDel="00000000" w:rsidP="00000000" w:rsidRDefault="00000000" w:rsidRPr="00000000" w14:paraId="00000017">
      <w:pPr>
        <w:jc w:val="both"/>
        <w:rPr>
          <w:sz w:val="26"/>
          <w:szCs w:val="26"/>
        </w:rPr>
      </w:pPr>
      <w:r w:rsidDel="00000000" w:rsidR="00000000" w:rsidRPr="00000000">
        <w:rPr>
          <w:b w:val="1"/>
          <w:color w:val="000000"/>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b w:val="1"/>
          <w:color w:val="000000"/>
          <w:sz w:val="26"/>
          <w:szCs w:val="26"/>
          <w:rtl w:val="0"/>
        </w:rPr>
        <w:t xml:space="preserve">1. Giáo viên</w:t>
      </w:r>
      <w:r w:rsidDel="00000000" w:rsidR="00000000" w:rsidRPr="00000000">
        <w:rPr>
          <w:rtl w:val="0"/>
        </w:rPr>
      </w:r>
    </w:p>
    <w:p w:rsidR="00000000" w:rsidDel="00000000" w:rsidP="00000000" w:rsidRDefault="00000000" w:rsidRPr="00000000" w14:paraId="00000019">
      <w:pPr>
        <w:jc w:val="both"/>
        <w:rPr>
          <w:color w:val="000000"/>
          <w:sz w:val="26"/>
          <w:szCs w:val="26"/>
        </w:rPr>
      </w:pPr>
      <w:r w:rsidDel="00000000" w:rsidR="00000000" w:rsidRPr="00000000">
        <w:rPr>
          <w:color w:val="000000"/>
          <w:sz w:val="26"/>
          <w:szCs w:val="26"/>
          <w:rtl w:val="0"/>
        </w:rPr>
        <w:t xml:space="preserve">- SGK, SGV, giáo án.</w:t>
      </w:r>
    </w:p>
    <w:p w:rsidR="00000000" w:rsidDel="00000000" w:rsidP="00000000" w:rsidRDefault="00000000" w:rsidRPr="00000000" w14:paraId="0000001A">
      <w:pPr>
        <w:jc w:val="both"/>
        <w:rPr>
          <w:color w:val="000000"/>
          <w:sz w:val="26"/>
          <w:szCs w:val="26"/>
        </w:rPr>
      </w:pPr>
      <w:r w:rsidDel="00000000" w:rsidR="00000000" w:rsidRPr="00000000">
        <w:rPr>
          <w:sz w:val="26"/>
          <w:szCs w:val="26"/>
          <w:rtl w:val="0"/>
        </w:rPr>
        <w:t xml:space="preserve">- 1 lực kế có GHĐ 2,5N, 1 quả nặng 200g, một bình chia độ.</w:t>
      </w:r>
      <w:r w:rsidDel="00000000" w:rsidR="00000000" w:rsidRPr="00000000">
        <w:rPr>
          <w:rtl w:val="0"/>
        </w:rPr>
      </w:r>
    </w:p>
    <w:p w:rsidR="00000000" w:rsidDel="00000000" w:rsidP="00000000" w:rsidRDefault="00000000" w:rsidRPr="00000000" w14:paraId="0000001B">
      <w:pPr>
        <w:jc w:val="both"/>
        <w:rPr>
          <w:color w:val="000000"/>
          <w:sz w:val="26"/>
          <w:szCs w:val="26"/>
        </w:rPr>
      </w:pPr>
      <w:r w:rsidDel="00000000" w:rsidR="00000000" w:rsidRPr="00000000">
        <w:rPr>
          <w:color w:val="000000"/>
          <w:sz w:val="26"/>
          <w:szCs w:val="26"/>
          <w:rtl w:val="0"/>
        </w:rPr>
        <w:t xml:space="preserve">- Các hình ảnh sử dụng trong bài học.</w:t>
      </w:r>
    </w:p>
    <w:p w:rsidR="00000000" w:rsidDel="00000000" w:rsidP="00000000" w:rsidRDefault="00000000" w:rsidRPr="00000000" w14:paraId="0000001C">
      <w:pPr>
        <w:jc w:val="both"/>
        <w:rPr>
          <w:color w:val="000000"/>
          <w:sz w:val="26"/>
          <w:szCs w:val="26"/>
        </w:rPr>
      </w:pPr>
      <w:r w:rsidDel="00000000" w:rsidR="00000000" w:rsidRPr="00000000">
        <w:rPr>
          <w:color w:val="000000"/>
          <w:sz w:val="26"/>
          <w:szCs w:val="26"/>
          <w:rtl w:val="0"/>
        </w:rPr>
        <w:t xml:space="preserve">- Máy chiếu (nếu có)</w:t>
      </w:r>
    </w:p>
    <w:p w:rsidR="00000000" w:rsidDel="00000000" w:rsidP="00000000" w:rsidRDefault="00000000" w:rsidRPr="00000000" w14:paraId="0000001D">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1E">
      <w:pPr>
        <w:jc w:val="both"/>
        <w:rPr>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Chuẩn bị bài, </w:t>
      </w:r>
      <w:r w:rsidDel="00000000" w:rsidR="00000000" w:rsidRPr="00000000">
        <w:rPr>
          <w:color w:val="000000"/>
          <w:sz w:val="26"/>
          <w:szCs w:val="26"/>
          <w:rtl w:val="0"/>
        </w:rPr>
        <w:t xml:space="preserve">SGK, vở ghi, giấy nháp, bút, thước kẻ.</w:t>
      </w:r>
      <w:r w:rsidDel="00000000" w:rsidR="00000000" w:rsidRPr="00000000">
        <w:rPr>
          <w:rtl w:val="0"/>
        </w:rPr>
      </w:r>
    </w:p>
    <w:p w:rsidR="00000000" w:rsidDel="00000000" w:rsidP="00000000" w:rsidRDefault="00000000" w:rsidRPr="00000000" w14:paraId="0000001F">
      <w:pPr>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20">
      <w:pPr>
        <w:jc w:val="both"/>
        <w:rPr>
          <w:color w:val="000000"/>
          <w:sz w:val="26"/>
          <w:szCs w:val="26"/>
        </w:rPr>
      </w:pPr>
      <w:r w:rsidDel="00000000" w:rsidR="00000000" w:rsidRPr="00000000">
        <w:rPr>
          <w:b w:val="1"/>
          <w:color w:val="000000"/>
          <w:sz w:val="26"/>
          <w:szCs w:val="26"/>
          <w:rtl w:val="0"/>
        </w:rPr>
        <w:t xml:space="preserve">Hoạt động 1: Mở đầu (thời gian……….)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tâm thế cho HS vào bài mới</w:t>
      </w:r>
    </w:p>
    <w:p w:rsidR="00000000" w:rsidDel="00000000" w:rsidP="00000000" w:rsidRDefault="00000000" w:rsidRPr="00000000" w14:paraId="00000023">
      <w:pPr>
        <w:jc w:val="both"/>
        <w:rPr>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24">
      <w:pPr>
        <w:jc w:val="both"/>
        <w:rPr>
          <w:sz w:val="26"/>
          <w:szCs w:val="26"/>
        </w:rPr>
      </w:pPr>
      <w:r w:rsidDel="00000000" w:rsidR="00000000" w:rsidRPr="00000000">
        <w:rPr>
          <w:color w:val="000000"/>
          <w:sz w:val="26"/>
          <w:szCs w:val="26"/>
          <w:rtl w:val="0"/>
        </w:rPr>
        <w:t xml:space="preserve">- HS đọc tình huống mở đầu bài học và trả lời câu hỏi.</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pháp: hỏi đáp, hoạt động cá nhân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Sản phẩm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làm đúng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thức báo cáo sản phẩm: hỏi đáp, thuyết trình.</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Thời gian: 5 phút</w:t>
      </w:r>
    </w:p>
    <w:p w:rsidR="00000000" w:rsidDel="00000000" w:rsidP="00000000" w:rsidRDefault="00000000" w:rsidRPr="00000000" w14:paraId="0000002A">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1"/>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977"/>
        <w:gridCol w:w="7229"/>
        <w:tblGridChange w:id="0">
          <w:tblGrid>
            <w:gridCol w:w="2977"/>
            <w:gridCol w:w="7229"/>
          </w:tblGrid>
        </w:tblGridChange>
      </w:tblGrid>
      <w:tr>
        <w:trPr>
          <w:cantSplit w:val="0"/>
          <w:tblHeader w:val="0"/>
        </w:trPr>
        <w:tc>
          <w:tcPr/>
          <w:p w:rsidR="00000000" w:rsidDel="00000000" w:rsidP="00000000" w:rsidRDefault="00000000" w:rsidRPr="00000000" w14:paraId="0000002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2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2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nêu câu hỏi</w:t>
            </w:r>
          </w:p>
          <w:p w:rsidR="00000000" w:rsidDel="00000000" w:rsidP="00000000" w:rsidRDefault="00000000" w:rsidRPr="00000000" w14:paraId="0000002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Khối lượng riêng của một chất lỏng và áp suất của chất lỏng có mối quan hệ như thế nào?</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nêu lại tên các kí hiệu sau: m ? đơn vị ? V ? đơn vị ?</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lượng riêng </w:t>
            </w:r>
            <m:oMath>
              <m:r>
                <m:t>ρ</m:t>
              </m:r>
            </m:oMath>
            <w:r w:rsidDel="00000000" w:rsidR="00000000" w:rsidRPr="00000000">
              <w:rPr>
                <w:rFonts w:ascii="Times New Roman" w:cs="Times New Roman" w:eastAsia="Times New Roman" w:hAnsi="Times New Roman"/>
                <w:sz w:val="26"/>
                <w:szCs w:val="26"/>
                <w:rtl w:val="0"/>
              </w:rPr>
              <w:t xml:space="preserve"> và m có công thức liên hệ như thế nào ?</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tiếp nhận nhiệm vụ, suy nghĩ và trả lời.</w:t>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báo cáo kết quả hoạt động </w:t>
            </w:r>
          </w:p>
          <w:p w:rsidR="00000000" w:rsidDel="00000000" w:rsidP="00000000" w:rsidRDefault="00000000" w:rsidRPr="00000000" w14:paraId="000000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có thể đưa ra dự đoán: áp suất của chất lỏng tỉ lệ thuận với khối lượng riêng của một chất lỏng</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nhận xét.</w:t>
            </w:r>
          </w:p>
        </w:tc>
      </w:tr>
    </w:tbl>
    <w:p w:rsidR="00000000" w:rsidDel="00000000" w:rsidP="00000000" w:rsidRDefault="00000000" w:rsidRPr="00000000" w14:paraId="00000039">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3A">
      <w:pPr>
        <w:jc w:val="both"/>
        <w:rPr>
          <w:b w:val="1"/>
          <w:color w:val="000000"/>
          <w:sz w:val="26"/>
          <w:szCs w:val="26"/>
        </w:rPr>
      </w:pPr>
      <w:r w:rsidDel="00000000" w:rsidR="00000000" w:rsidRPr="00000000">
        <w:rPr>
          <w:b w:val="1"/>
          <w:color w:val="000000"/>
          <w:sz w:val="26"/>
          <w:szCs w:val="26"/>
          <w:rtl w:val="0"/>
        </w:rPr>
        <w:t xml:space="preserve">Hoạt động 2.1. Tìm hiểu về khối lượng riêng (thời gian………)</w:t>
      </w:r>
    </w:p>
    <w:p w:rsidR="00000000" w:rsidDel="00000000" w:rsidP="00000000" w:rsidRDefault="00000000" w:rsidRPr="00000000" w14:paraId="0000003B">
      <w:pPr>
        <w:pStyle w:val="Heading5"/>
        <w:ind w:firstLine="9"/>
        <w:rPr>
          <w:rFonts w:ascii="Times New Roman" w:cs="Times New Roman" w:eastAsia="Times New Roman" w:hAnsi="Times New Roman"/>
          <w:color w:val="000000"/>
          <w:sz w:val="26"/>
          <w:szCs w:val="26"/>
          <w:u w:val="none"/>
        </w:rPr>
      </w:pPr>
      <w:r w:rsidDel="00000000" w:rsidR="00000000" w:rsidRPr="00000000">
        <w:rPr>
          <w:rFonts w:ascii="Times New Roman" w:cs="Times New Roman" w:eastAsia="Times New Roman" w:hAnsi="Times New Roman"/>
          <w:color w:val="000000"/>
          <w:sz w:val="26"/>
          <w:szCs w:val="26"/>
          <w:u w:val="none"/>
          <w:rtl w:val="0"/>
        </w:rPr>
        <w:t xml:space="preserve">a. Mục tiêu</w:t>
      </w:r>
    </w:p>
    <w:p w:rsidR="00000000" w:rsidDel="00000000" w:rsidP="00000000" w:rsidRDefault="00000000" w:rsidRPr="00000000" w14:paraId="0000003C">
      <w:pPr>
        <w:rPr>
          <w:sz w:val="26"/>
          <w:szCs w:val="26"/>
        </w:rPr>
      </w:pPr>
      <w:r w:rsidDel="00000000" w:rsidR="00000000" w:rsidRPr="00000000">
        <w:rPr>
          <w:sz w:val="26"/>
          <w:szCs w:val="26"/>
          <w:rtl w:val="0"/>
        </w:rPr>
        <w:t xml:space="preserve">- Trả lời được: Khối lượng riêng là gì? Xây dựng được công thức </w:t>
      </w:r>
      <m:oMath>
        <m:r>
          <w:rPr>
            <w:rFonts w:ascii="Cambria Math" w:cs="Cambria Math" w:eastAsia="Cambria Math" w:hAnsi="Cambria Math"/>
            <w:sz w:val="26"/>
            <w:szCs w:val="26"/>
          </w:rPr>
          <m:t xml:space="preserve">m=ρV</m:t>
        </m:r>
      </m:oMath>
      <w:r w:rsidDel="00000000" w:rsidR="00000000" w:rsidRPr="00000000">
        <w:rPr>
          <w:rtl w:val="0"/>
        </w:rPr>
      </w:r>
    </w:p>
    <w:p w:rsidR="00000000" w:rsidDel="00000000" w:rsidP="00000000" w:rsidRDefault="00000000" w:rsidRPr="00000000" w14:paraId="0000003D">
      <w:pPr>
        <w:ind w:firstLine="9"/>
        <w:jc w:val="both"/>
        <w:rPr>
          <w:sz w:val="26"/>
          <w:szCs w:val="26"/>
        </w:rPr>
      </w:pPr>
      <w:r w:rsidDel="00000000" w:rsidR="00000000" w:rsidRPr="00000000">
        <w:rPr>
          <w:sz w:val="26"/>
          <w:szCs w:val="26"/>
          <w:rtl w:val="0"/>
        </w:rPr>
        <w:t xml:space="preserve">- Sử dụng bảng khối lượng riêng của một số chất để xác định: Chất đó là chất gì khi biết khối lượng riêng của chất đó hoặc tính được khối lượng của một số chất khi biết khối lượng riêng.</w:t>
      </w:r>
    </w:p>
    <w:p w:rsidR="00000000" w:rsidDel="00000000" w:rsidP="00000000" w:rsidRDefault="00000000" w:rsidRPr="00000000" w14:paraId="0000003E">
      <w:pPr>
        <w:pStyle w:val="Heading5"/>
        <w:ind w:firstLine="9"/>
        <w:rPr>
          <w:rFonts w:ascii="Times New Roman" w:cs="Times New Roman" w:eastAsia="Times New Roman" w:hAnsi="Times New Roman"/>
          <w:color w:val="000000"/>
          <w:sz w:val="26"/>
          <w:szCs w:val="26"/>
          <w:u w:val="none"/>
        </w:rPr>
      </w:pPr>
      <w:r w:rsidDel="00000000" w:rsidR="00000000" w:rsidRPr="00000000">
        <w:rPr>
          <w:rFonts w:ascii="Times New Roman" w:cs="Times New Roman" w:eastAsia="Times New Roman" w:hAnsi="Times New Roman"/>
          <w:color w:val="000000"/>
          <w:sz w:val="26"/>
          <w:szCs w:val="26"/>
          <w:u w:val="none"/>
          <w:rtl w:val="0"/>
        </w:rPr>
        <w:t xml:space="preserve">b. Nội dung</w:t>
      </w:r>
    </w:p>
    <w:p w:rsidR="00000000" w:rsidDel="00000000" w:rsidP="00000000" w:rsidRDefault="00000000" w:rsidRPr="00000000" w14:paraId="0000003F">
      <w:pPr>
        <w:rPr>
          <w:sz w:val="26"/>
          <w:szCs w:val="26"/>
        </w:rPr>
      </w:pPr>
      <w:r w:rsidDel="00000000" w:rsidR="00000000" w:rsidRPr="00000000">
        <w:rPr>
          <w:sz w:val="26"/>
          <w:szCs w:val="26"/>
          <w:rtl w:val="0"/>
        </w:rPr>
        <w:t xml:space="preserve">- Xây dựng được công thức </w:t>
      </w:r>
      <m:oMath>
        <m:r>
          <w:rPr>
            <w:rFonts w:ascii="Cambria Math" w:cs="Cambria Math" w:eastAsia="Cambria Math" w:hAnsi="Cambria Math"/>
            <w:sz w:val="26"/>
            <w:szCs w:val="26"/>
          </w:rPr>
          <m:t xml:space="preserve">m=ρV</m:t>
        </m:r>
      </m:oMath>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pháp: Hỏi đáp, hoạt động cá nhân, hoạt động cặp đôi, hoạt động nhóm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Sản phẩm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làm đúng của HS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thức báo cáo sản phẩm: Thực hành, quan sát thí nghiệm, thuyết trình.</w:t>
      </w:r>
    </w:p>
    <w:p w:rsidR="00000000" w:rsidDel="00000000" w:rsidP="00000000" w:rsidRDefault="00000000" w:rsidRPr="00000000" w14:paraId="00000044">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2"/>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440"/>
        <w:gridCol w:w="4287"/>
        <w:gridCol w:w="3479"/>
        <w:tblGridChange w:id="0">
          <w:tblGrid>
            <w:gridCol w:w="2440"/>
            <w:gridCol w:w="4287"/>
            <w:gridCol w:w="3479"/>
          </w:tblGrid>
        </w:tblGridChange>
      </w:tblGrid>
      <w:tr>
        <w:trPr>
          <w:cantSplit w:val="0"/>
          <w:tblHeader w:val="0"/>
        </w:trPr>
        <w:tc>
          <w:tcPr/>
          <w:p w:rsidR="00000000" w:rsidDel="00000000" w:rsidP="00000000" w:rsidRDefault="00000000" w:rsidRPr="00000000" w14:paraId="000000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4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4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Em hãy nhắc lại về định nghĩa, đơn vị khối lượng riêng (đã học ở lớp 8)</w:t>
            </w:r>
          </w:p>
          <w:p w:rsidR="00000000" w:rsidDel="00000000" w:rsidP="00000000" w:rsidRDefault="00000000" w:rsidRPr="00000000" w14:paraId="000000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1m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sắt có khối lượng 7800kg suy ra khối lượng riêng của sắt là 7800 kg/m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học sinh tìm hiểu C1</w:t>
            </w:r>
          </w:p>
          <w:p w:rsidR="00000000" w:rsidDel="00000000" w:rsidP="00000000" w:rsidRDefault="00000000" w:rsidRPr="00000000" w14:paraId="000000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Tính khối lượng của sắt nguyên chất theo 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suy ra  khối lượng cột sắt có thể tích 0,9m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vào các số liệu y/c HS tính khối lượng cột</w:t>
            </w:r>
          </w:p>
          <w:p w:rsidR="00000000" w:rsidDel="00000000" w:rsidP="00000000" w:rsidRDefault="00000000" w:rsidRPr="00000000" w14:paraId="0000004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w:t>
            </w:r>
          </w:p>
          <w:p w:rsidR="00000000" w:rsidDel="00000000" w:rsidP="00000000" w:rsidRDefault="00000000" w:rsidRPr="00000000" w14:paraId="0000004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Tại sao khối lượng riêng của một chất lại phụ thuộc vào nhiệt độ?</w:t>
            </w:r>
          </w:p>
          <w:p w:rsidR="00000000" w:rsidDel="00000000" w:rsidP="00000000" w:rsidRDefault="00000000" w:rsidRPr="00000000" w14:paraId="000000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đưa đề bài lên bảng phụ, yêu cầu HS lên bảng làm.</w:t>
            </w:r>
          </w:p>
          <w:p w:rsidR="00000000" w:rsidDel="00000000" w:rsidP="00000000" w:rsidRDefault="00000000" w:rsidRPr="00000000" w14:paraId="000000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w:t>
            </w:r>
            <w:r w:rsidDel="00000000" w:rsidR="00000000" w:rsidRPr="00000000">
              <w:rPr>
                <w:rFonts w:ascii="Times New Roman" w:cs="Times New Roman" w:eastAsia="Times New Roman" w:hAnsi="Times New Roman"/>
                <w:sz w:val="26"/>
                <w:szCs w:val="26"/>
                <w:rtl w:val="0"/>
              </w:rPr>
              <w:t xml:space="preserve">Cho bảng khối lượng riêng của một số chất. </w:t>
            </w:r>
          </w:p>
          <w:tbl>
            <w:tblPr>
              <w:tblStyle w:val="Table3"/>
              <w:tblW w:w="40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
              <w:gridCol w:w="1201"/>
              <w:gridCol w:w="860"/>
              <w:gridCol w:w="1133"/>
              <w:tblGridChange w:id="0">
                <w:tblGrid>
                  <w:gridCol w:w="867"/>
                  <w:gridCol w:w="1201"/>
                  <w:gridCol w:w="860"/>
                  <w:gridCol w:w="1133"/>
                </w:tblGrid>
              </w:tblGridChange>
            </w:tblGrid>
            <w:tr>
              <w:trPr>
                <w:cantSplit w:val="0"/>
                <w:tblHeader w:val="0"/>
              </w:trPr>
              <w:tc>
                <w:tcPr/>
                <w:p w:rsidR="00000000" w:rsidDel="00000000" w:rsidP="00000000" w:rsidRDefault="00000000" w:rsidRPr="00000000" w14:paraId="00000052">
                  <w:pPr>
                    <w:jc w:val="both"/>
                    <w:rPr>
                      <w:sz w:val="26"/>
                      <w:szCs w:val="26"/>
                    </w:rPr>
                  </w:pPr>
                  <w:r w:rsidDel="00000000" w:rsidR="00000000" w:rsidRPr="00000000">
                    <w:rPr>
                      <w:sz w:val="26"/>
                      <w:szCs w:val="26"/>
                      <w:rtl w:val="0"/>
                    </w:rPr>
                    <w:t xml:space="preserve">Chất</w:t>
                  </w:r>
                </w:p>
              </w:tc>
              <w:tc>
                <w:tcPr/>
                <w:p w:rsidR="00000000" w:rsidDel="00000000" w:rsidP="00000000" w:rsidRDefault="00000000" w:rsidRPr="00000000" w14:paraId="00000053">
                  <w:pPr>
                    <w:jc w:val="both"/>
                    <w:rPr>
                      <w:sz w:val="26"/>
                      <w:szCs w:val="26"/>
                    </w:rPr>
                  </w:pPr>
                  <w:r w:rsidDel="00000000" w:rsidR="00000000" w:rsidRPr="00000000">
                    <w:rPr>
                      <w:sz w:val="26"/>
                      <w:szCs w:val="26"/>
                      <w:rtl w:val="0"/>
                    </w:rPr>
                    <w:t xml:space="preserve">Khối lượng riêng (kg/m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tc>
              <w:tc>
                <w:tcPr/>
                <w:p w:rsidR="00000000" w:rsidDel="00000000" w:rsidP="00000000" w:rsidRDefault="00000000" w:rsidRPr="00000000" w14:paraId="00000054">
                  <w:pPr>
                    <w:jc w:val="both"/>
                    <w:rPr>
                      <w:sz w:val="26"/>
                      <w:szCs w:val="26"/>
                    </w:rPr>
                  </w:pPr>
                  <w:r w:rsidDel="00000000" w:rsidR="00000000" w:rsidRPr="00000000">
                    <w:rPr>
                      <w:sz w:val="26"/>
                      <w:szCs w:val="26"/>
                      <w:rtl w:val="0"/>
                    </w:rPr>
                    <w:t xml:space="preserve">Chất</w:t>
                  </w:r>
                </w:p>
              </w:tc>
              <w:tc>
                <w:tcPr/>
                <w:p w:rsidR="00000000" w:rsidDel="00000000" w:rsidP="00000000" w:rsidRDefault="00000000" w:rsidRPr="00000000" w14:paraId="00000055">
                  <w:pPr>
                    <w:jc w:val="both"/>
                    <w:rPr>
                      <w:sz w:val="26"/>
                      <w:szCs w:val="26"/>
                    </w:rPr>
                  </w:pPr>
                  <w:r w:rsidDel="00000000" w:rsidR="00000000" w:rsidRPr="00000000">
                    <w:rPr>
                      <w:sz w:val="26"/>
                      <w:szCs w:val="26"/>
                      <w:rtl w:val="0"/>
                    </w:rPr>
                    <w:t xml:space="preserve">Khối lượng riêng (kg/m</w:t>
                  </w:r>
                  <w:r w:rsidDel="00000000" w:rsidR="00000000" w:rsidRPr="00000000">
                    <w:rPr>
                      <w:sz w:val="26"/>
                      <w:szCs w:val="26"/>
                      <w:vertAlign w:val="superscript"/>
                      <w:rtl w:val="0"/>
                    </w:rPr>
                    <w:t xml:space="preserve">3</w:t>
                  </w: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56">
                  <w:pPr>
                    <w:jc w:val="both"/>
                    <w:rPr>
                      <w:sz w:val="26"/>
                      <w:szCs w:val="26"/>
                    </w:rPr>
                  </w:pPr>
                  <w:r w:rsidDel="00000000" w:rsidR="00000000" w:rsidRPr="00000000">
                    <w:rPr>
                      <w:sz w:val="26"/>
                      <w:szCs w:val="26"/>
                      <w:rtl w:val="0"/>
                    </w:rPr>
                    <w:t xml:space="preserve">Nhôm</w:t>
                  </w:r>
                </w:p>
              </w:tc>
              <w:tc>
                <w:tcPr/>
                <w:p w:rsidR="00000000" w:rsidDel="00000000" w:rsidP="00000000" w:rsidRDefault="00000000" w:rsidRPr="00000000" w14:paraId="00000057">
                  <w:pPr>
                    <w:jc w:val="both"/>
                    <w:rPr>
                      <w:sz w:val="26"/>
                      <w:szCs w:val="26"/>
                    </w:rPr>
                  </w:pPr>
                  <w:r w:rsidDel="00000000" w:rsidR="00000000" w:rsidRPr="00000000">
                    <w:rPr>
                      <w:sz w:val="26"/>
                      <w:szCs w:val="26"/>
                      <w:rtl w:val="0"/>
                    </w:rPr>
                    <w:t xml:space="preserve">2700</w:t>
                  </w:r>
                </w:p>
              </w:tc>
              <w:tc>
                <w:tcPr/>
                <w:p w:rsidR="00000000" w:rsidDel="00000000" w:rsidP="00000000" w:rsidRDefault="00000000" w:rsidRPr="00000000" w14:paraId="00000058">
                  <w:pPr>
                    <w:jc w:val="both"/>
                    <w:rPr>
                      <w:sz w:val="26"/>
                      <w:szCs w:val="26"/>
                    </w:rPr>
                  </w:pPr>
                  <w:r w:rsidDel="00000000" w:rsidR="00000000" w:rsidRPr="00000000">
                    <w:rPr>
                      <w:sz w:val="26"/>
                      <w:szCs w:val="26"/>
                      <w:rtl w:val="0"/>
                    </w:rPr>
                    <w:t xml:space="preserve">Thủy ngân</w:t>
                  </w:r>
                </w:p>
              </w:tc>
              <w:tc>
                <w:tcPr/>
                <w:p w:rsidR="00000000" w:rsidDel="00000000" w:rsidP="00000000" w:rsidRDefault="00000000" w:rsidRPr="00000000" w14:paraId="00000059">
                  <w:pPr>
                    <w:jc w:val="both"/>
                    <w:rPr>
                      <w:sz w:val="26"/>
                      <w:szCs w:val="26"/>
                    </w:rPr>
                  </w:pPr>
                  <w:r w:rsidDel="00000000" w:rsidR="00000000" w:rsidRPr="00000000">
                    <w:rPr>
                      <w:sz w:val="26"/>
                      <w:szCs w:val="26"/>
                      <w:rtl w:val="0"/>
                    </w:rPr>
                    <w:t xml:space="preserve">13600</w:t>
                  </w:r>
                </w:p>
              </w:tc>
            </w:tr>
            <w:tr>
              <w:trPr>
                <w:cantSplit w:val="0"/>
                <w:tblHeader w:val="0"/>
              </w:trPr>
              <w:tc>
                <w:tcPr/>
                <w:p w:rsidR="00000000" w:rsidDel="00000000" w:rsidP="00000000" w:rsidRDefault="00000000" w:rsidRPr="00000000" w14:paraId="0000005A">
                  <w:pPr>
                    <w:jc w:val="both"/>
                    <w:rPr>
                      <w:sz w:val="26"/>
                      <w:szCs w:val="26"/>
                    </w:rPr>
                  </w:pPr>
                  <w:r w:rsidDel="00000000" w:rsidR="00000000" w:rsidRPr="00000000">
                    <w:rPr>
                      <w:sz w:val="26"/>
                      <w:szCs w:val="26"/>
                      <w:rtl w:val="0"/>
                    </w:rPr>
                    <w:t xml:space="preserve">Sắt</w:t>
                  </w:r>
                </w:p>
              </w:tc>
              <w:tc>
                <w:tcPr/>
                <w:p w:rsidR="00000000" w:rsidDel="00000000" w:rsidP="00000000" w:rsidRDefault="00000000" w:rsidRPr="00000000" w14:paraId="0000005B">
                  <w:pPr>
                    <w:jc w:val="both"/>
                    <w:rPr>
                      <w:sz w:val="26"/>
                      <w:szCs w:val="26"/>
                    </w:rPr>
                  </w:pPr>
                  <w:r w:rsidDel="00000000" w:rsidR="00000000" w:rsidRPr="00000000">
                    <w:rPr>
                      <w:sz w:val="26"/>
                      <w:szCs w:val="26"/>
                      <w:rtl w:val="0"/>
                    </w:rPr>
                    <w:t xml:space="preserve">7800</w:t>
                  </w:r>
                </w:p>
              </w:tc>
              <w:tc>
                <w:tcPr/>
                <w:p w:rsidR="00000000" w:rsidDel="00000000" w:rsidP="00000000" w:rsidRDefault="00000000" w:rsidRPr="00000000" w14:paraId="0000005C">
                  <w:pPr>
                    <w:jc w:val="both"/>
                    <w:rPr>
                      <w:sz w:val="26"/>
                      <w:szCs w:val="26"/>
                    </w:rPr>
                  </w:pPr>
                  <w:r w:rsidDel="00000000" w:rsidR="00000000" w:rsidRPr="00000000">
                    <w:rPr>
                      <w:sz w:val="26"/>
                      <w:szCs w:val="26"/>
                      <w:rtl w:val="0"/>
                    </w:rPr>
                    <w:t xml:space="preserve">Nước</w:t>
                  </w:r>
                </w:p>
              </w:tc>
              <w:tc>
                <w:tcPr/>
                <w:p w:rsidR="00000000" w:rsidDel="00000000" w:rsidP="00000000" w:rsidRDefault="00000000" w:rsidRPr="00000000" w14:paraId="0000005D">
                  <w:pPr>
                    <w:jc w:val="both"/>
                    <w:rPr>
                      <w:sz w:val="26"/>
                      <w:szCs w:val="26"/>
                    </w:rPr>
                  </w:pPr>
                  <w:r w:rsidDel="00000000" w:rsidR="00000000" w:rsidRPr="00000000">
                    <w:rPr>
                      <w:sz w:val="26"/>
                      <w:szCs w:val="26"/>
                      <w:rtl w:val="0"/>
                    </w:rPr>
                    <w:t xml:space="preserve">1000</w:t>
                  </w:r>
                </w:p>
              </w:tc>
            </w:tr>
            <w:tr>
              <w:trPr>
                <w:cantSplit w:val="0"/>
                <w:tblHeader w:val="0"/>
              </w:trPr>
              <w:tc>
                <w:tcPr/>
                <w:p w:rsidR="00000000" w:rsidDel="00000000" w:rsidP="00000000" w:rsidRDefault="00000000" w:rsidRPr="00000000" w14:paraId="0000005E">
                  <w:pPr>
                    <w:jc w:val="both"/>
                    <w:rPr>
                      <w:sz w:val="26"/>
                      <w:szCs w:val="26"/>
                    </w:rPr>
                  </w:pPr>
                  <w:r w:rsidDel="00000000" w:rsidR="00000000" w:rsidRPr="00000000">
                    <w:rPr>
                      <w:sz w:val="26"/>
                      <w:szCs w:val="26"/>
                      <w:rtl w:val="0"/>
                    </w:rPr>
                    <w:t xml:space="preserve">Chì</w:t>
                  </w:r>
                </w:p>
              </w:tc>
              <w:tc>
                <w:tcPr/>
                <w:p w:rsidR="00000000" w:rsidDel="00000000" w:rsidP="00000000" w:rsidRDefault="00000000" w:rsidRPr="00000000" w14:paraId="0000005F">
                  <w:pPr>
                    <w:jc w:val="both"/>
                    <w:rPr>
                      <w:sz w:val="26"/>
                      <w:szCs w:val="26"/>
                    </w:rPr>
                  </w:pPr>
                  <w:r w:rsidDel="00000000" w:rsidR="00000000" w:rsidRPr="00000000">
                    <w:rPr>
                      <w:sz w:val="26"/>
                      <w:szCs w:val="26"/>
                      <w:rtl w:val="0"/>
                    </w:rPr>
                    <w:t xml:space="preserve">11300</w:t>
                  </w:r>
                </w:p>
              </w:tc>
              <w:tc>
                <w:tcPr/>
                <w:p w:rsidR="00000000" w:rsidDel="00000000" w:rsidP="00000000" w:rsidRDefault="00000000" w:rsidRPr="00000000" w14:paraId="00000060">
                  <w:pPr>
                    <w:jc w:val="both"/>
                    <w:rPr>
                      <w:sz w:val="26"/>
                      <w:szCs w:val="26"/>
                    </w:rPr>
                  </w:pPr>
                  <w:r w:rsidDel="00000000" w:rsidR="00000000" w:rsidRPr="00000000">
                    <w:rPr>
                      <w:sz w:val="26"/>
                      <w:szCs w:val="26"/>
                      <w:rtl w:val="0"/>
                    </w:rPr>
                    <w:t xml:space="preserve">Xăng</w:t>
                  </w:r>
                </w:p>
              </w:tc>
              <w:tc>
                <w:tcPr/>
                <w:p w:rsidR="00000000" w:rsidDel="00000000" w:rsidP="00000000" w:rsidRDefault="00000000" w:rsidRPr="00000000" w14:paraId="00000061">
                  <w:pPr>
                    <w:jc w:val="both"/>
                    <w:rPr>
                      <w:sz w:val="26"/>
                      <w:szCs w:val="26"/>
                    </w:rPr>
                  </w:pPr>
                  <w:r w:rsidDel="00000000" w:rsidR="00000000" w:rsidRPr="00000000">
                    <w:rPr>
                      <w:sz w:val="26"/>
                      <w:szCs w:val="26"/>
                      <w:rtl w:val="0"/>
                    </w:rPr>
                    <w:t xml:space="preserve">700</w:t>
                  </w:r>
                </w:p>
              </w:tc>
            </w:tr>
          </w:tbl>
          <w:p w:rsidR="00000000" w:rsidDel="00000000" w:rsidP="00000000" w:rsidRDefault="00000000" w:rsidRPr="00000000" w14:paraId="000000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Một khối hình hộp (đặc) có kích thước là 20 cm x 10 cm x 5 cm, có khối lượng 2,7 kg. Hãy cho biết khối hộp đó được làm bằng chất gì?</w:t>
            </w:r>
          </w:p>
        </w:tc>
        <w:tc>
          <w:tcPr>
            <w:vMerge w:val="restart"/>
          </w:tcPr>
          <w:p w:rsidR="00000000" w:rsidDel="00000000" w:rsidP="00000000" w:rsidRDefault="00000000" w:rsidRPr="00000000" w14:paraId="00000063">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KHỐI LƯỢNG RIÊNG</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Khối lượng của một mét khối một chất gọi là khối lượng riêng của chất đó.</w:t>
            </w:r>
          </w:p>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lượng riêng:</w:t>
            </w:r>
            <m:oMath>
              <m:r>
                <w:rPr>
                  <w:rFonts w:ascii="Cambria Math" w:cs="Cambria Math" w:eastAsia="Cambria Math" w:hAnsi="Cambria Math"/>
                  <w:sz w:val="26"/>
                  <w:szCs w:val="26"/>
                </w:rPr>
                <m:t xml:space="preserve"> ρ=m/V</m:t>
              </m:r>
            </m:oMath>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đó</w:t>
            </w:r>
          </w:p>
          <w:p w:rsidR="00000000" w:rsidDel="00000000" w:rsidP="00000000" w:rsidRDefault="00000000" w:rsidRPr="00000000" w14:paraId="000000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 là thể tích (m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 là khối lượng (kg)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Đơn vị của khối lượng riêngρ là kilôgam trên mét khối (m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sắt có khối lượng 7800kg suy ra khối lượng riêng của sắt là 7800 kg/m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trả lời</w:t>
            </w:r>
          </w:p>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C1: Phương án B</w:t>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0,9 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1000dm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1000.7,8=7800kg</w:t>
            </w:r>
          </w:p>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7800x0,9= 7020 kg .</w:t>
            </w:r>
          </w:p>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khối lượng cột sắt là 7020 kg</w:t>
            </w:r>
          </w:p>
          <w:p w:rsidR="00000000" w:rsidDel="00000000" w:rsidP="00000000" w:rsidRDefault="00000000" w:rsidRPr="00000000" w14:paraId="00000072">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Trả lời:</w:t>
            </w:r>
          </w:p>
          <w:p w:rsidR="00000000" w:rsidDel="00000000" w:rsidP="00000000" w:rsidRDefault="00000000" w:rsidRPr="00000000" w14:paraId="0000007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Vì nhiệt độ thay đổi thì thể tích thay đổi</w:t>
            </w:r>
          </w:p>
          <w:p w:rsidR="00000000" w:rsidDel="00000000" w:rsidP="00000000" w:rsidRDefault="00000000" w:rsidRPr="00000000" w14:paraId="000000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vận dụng</w:t>
            </w: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w:t>
            </w:r>
          </w:p>
          <w:p w:rsidR="00000000" w:rsidDel="00000000" w:rsidP="00000000" w:rsidRDefault="00000000" w:rsidRPr="00000000" w14:paraId="00000076">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Thể tích của khối hộp là</w:t>
            </w: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 = 0,2.0,1.0,05 = 0,001m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Khối lượng riêng của chất làm khối hộp là </w:t>
            </w:r>
          </w:p>
          <w:p w:rsidR="00000000" w:rsidDel="00000000" w:rsidP="00000000" w:rsidRDefault="00000000" w:rsidRPr="00000000" w14:paraId="00000079">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D=</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m:t>
                  </m:r>
                </m:num>
                <m:den>
                  <m:r>
                    <w:rPr>
                      <w:rFonts w:ascii="Cambria Math" w:cs="Cambria Math" w:eastAsia="Cambria Math" w:hAnsi="Cambria Math"/>
                      <w:sz w:val="26"/>
                      <w:szCs w:val="26"/>
                    </w:rPr>
                    <m:t xml:space="preserve">V</m:t>
                  </m:r>
                </m:den>
              </m:f>
              <m:r>
                <w:rPr>
                  <w:rFonts w:ascii="Cambria Math" w:cs="Cambria Math" w:eastAsia="Cambria Math" w:hAnsi="Cambria Math"/>
                  <w:sz w:val="26"/>
                  <w:szCs w:val="26"/>
                </w:rPr>
                <m:t xml:space="preserve">=2700kg/</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m</m:t>
                  </m:r>
                </m:e>
                <m:sup>
                  <m:r>
                    <w:rPr>
                      <w:rFonts w:ascii="Cambria Math" w:cs="Cambria Math" w:eastAsia="Cambria Math" w:hAnsi="Cambria Math"/>
                      <w:sz w:val="26"/>
                      <w:szCs w:val="26"/>
                    </w:rPr>
                    <m:t xml:space="preserve">3</m:t>
                  </m:r>
                </m:sup>
              </m:sSup>
            </m:oMath>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sánh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 2700kg/m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với bảng khối lượng riêng, ta thấy khối hình hộp đó được làm bằng nhôm.</w:t>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thông tin SGK, phát biểu trả lời cho câu hỏi.</w:t>
            </w:r>
          </w:p>
          <w:p w:rsidR="00000000" w:rsidDel="00000000" w:rsidP="00000000" w:rsidRDefault="00000000" w:rsidRPr="00000000" w14:paraId="000000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vận dụng lý thuyết, làm bài tập ở bảng phụ.</w:t>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bổ sung. </w:t>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chuẩn kiến thức.</w:t>
            </w:r>
          </w:p>
          <w:p w:rsidR="00000000" w:rsidDel="00000000" w:rsidP="00000000" w:rsidRDefault="00000000" w:rsidRPr="00000000" w14:paraId="0000008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=&gt; GV kết luận lại khái niệm lực hướng tâm.</w:t>
            </w: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87">
      <w:pPr>
        <w:jc w:val="both"/>
        <w:rPr>
          <w:b w:val="1"/>
          <w:color w:val="000000"/>
          <w:sz w:val="26"/>
          <w:szCs w:val="26"/>
        </w:rPr>
      </w:pPr>
      <w:r w:rsidDel="00000000" w:rsidR="00000000" w:rsidRPr="00000000">
        <w:rPr>
          <w:b w:val="1"/>
          <w:color w:val="000000"/>
          <w:sz w:val="26"/>
          <w:szCs w:val="26"/>
          <w:rtl w:val="0"/>
        </w:rPr>
        <w:t xml:space="preserve">Hoạt động 2.1. </w:t>
      </w:r>
      <w:r w:rsidDel="00000000" w:rsidR="00000000" w:rsidRPr="00000000">
        <w:rPr>
          <w:b w:val="1"/>
          <w:sz w:val="26"/>
          <w:szCs w:val="26"/>
          <w:highlight w:val="white"/>
          <w:rtl w:val="0"/>
        </w:rPr>
        <w:t xml:space="preserve">Hình thành khái niệm áp lực và áp suất </w:t>
      </w:r>
      <w:r w:rsidDel="00000000" w:rsidR="00000000" w:rsidRPr="00000000">
        <w:rPr>
          <w:b w:val="1"/>
          <w:color w:val="000000"/>
          <w:sz w:val="26"/>
          <w:szCs w:val="26"/>
          <w:rtl w:val="0"/>
        </w:rPr>
        <w:t xml:space="preserve">(thời gian………)</w:t>
      </w:r>
    </w:p>
    <w:p w:rsidR="00000000" w:rsidDel="00000000" w:rsidP="00000000" w:rsidRDefault="00000000" w:rsidRPr="00000000" w14:paraId="00000088">
      <w:pPr>
        <w:jc w:val="both"/>
        <w:rPr>
          <w:sz w:val="26"/>
          <w:szCs w:val="26"/>
        </w:rPr>
      </w:pPr>
      <w:r w:rsidDel="00000000" w:rsidR="00000000" w:rsidRPr="00000000">
        <w:rPr>
          <w:b w:val="1"/>
          <w:sz w:val="26"/>
          <w:szCs w:val="26"/>
          <w:rtl w:val="0"/>
        </w:rPr>
        <w:t xml:space="preserve">a. Mục tiêu</w:t>
      </w:r>
      <w:r w:rsidDel="00000000" w:rsidR="00000000" w:rsidRPr="00000000">
        <w:rPr>
          <w:sz w:val="26"/>
          <w:szCs w:val="26"/>
          <w:rtl w:val="0"/>
        </w:rPr>
        <w:t xml:space="preserve"> </w:t>
      </w:r>
    </w:p>
    <w:p w:rsidR="00000000" w:rsidDel="00000000" w:rsidP="00000000" w:rsidRDefault="00000000" w:rsidRPr="00000000" w14:paraId="00000089">
      <w:pPr>
        <w:jc w:val="both"/>
        <w:rPr>
          <w:sz w:val="26"/>
          <w:szCs w:val="26"/>
        </w:rPr>
      </w:pPr>
      <w:r w:rsidDel="00000000" w:rsidR="00000000" w:rsidRPr="00000000">
        <w:rPr>
          <w:sz w:val="26"/>
          <w:szCs w:val="26"/>
          <w:rtl w:val="0"/>
        </w:rPr>
        <w:t xml:space="preserve">- Học sinh nắm được định nghĩa áp lực và áp suất.</w:t>
      </w:r>
    </w:p>
    <w:p w:rsidR="00000000" w:rsidDel="00000000" w:rsidP="00000000" w:rsidRDefault="00000000" w:rsidRPr="00000000" w14:paraId="0000008A">
      <w:pPr>
        <w:jc w:val="both"/>
        <w:rPr>
          <w:sz w:val="26"/>
          <w:szCs w:val="26"/>
        </w:rPr>
      </w:pPr>
      <w:r w:rsidDel="00000000" w:rsidR="00000000" w:rsidRPr="00000000">
        <w:rPr>
          <w:sz w:val="26"/>
          <w:szCs w:val="26"/>
          <w:rtl w:val="0"/>
        </w:rPr>
        <w:t xml:space="preserve">- Học sinh nắm được tác dụng của áp lực càng lớn khi diện tích bị ép càng nhỏ. Biết  được khái niệm áp suất.</w:t>
      </w:r>
    </w:p>
    <w:p w:rsidR="00000000" w:rsidDel="00000000" w:rsidP="00000000" w:rsidRDefault="00000000" w:rsidRPr="00000000" w14:paraId="0000008B">
      <w:pPr>
        <w:jc w:val="both"/>
        <w:rPr>
          <w:sz w:val="26"/>
          <w:szCs w:val="26"/>
        </w:rPr>
      </w:pPr>
      <w:r w:rsidDel="00000000" w:rsidR="00000000" w:rsidRPr="00000000">
        <w:rPr>
          <w:b w:val="1"/>
          <w:sz w:val="26"/>
          <w:szCs w:val="26"/>
          <w:rtl w:val="0"/>
        </w:rPr>
        <w:t xml:space="preserve">b. Nội dung</w:t>
      </w:r>
      <w:r w:rsidDel="00000000" w:rsidR="00000000" w:rsidRPr="00000000">
        <w:rPr>
          <w:rtl w:val="0"/>
        </w:rPr>
      </w:r>
    </w:p>
    <w:p w:rsidR="00000000" w:rsidDel="00000000" w:rsidP="00000000" w:rsidRDefault="00000000" w:rsidRPr="00000000" w14:paraId="0000008C">
      <w:pPr>
        <w:jc w:val="both"/>
        <w:rPr>
          <w:sz w:val="26"/>
          <w:szCs w:val="26"/>
        </w:rPr>
      </w:pPr>
      <w:r w:rsidDel="00000000" w:rsidR="00000000" w:rsidRPr="00000000">
        <w:rPr>
          <w:sz w:val="26"/>
          <w:szCs w:val="26"/>
          <w:rtl w:val="0"/>
        </w:rPr>
        <w:t xml:space="preserve">- Phát biểu được định nghĩa áp lực và áp suất.</w:t>
      </w:r>
    </w:p>
    <w:p w:rsidR="00000000" w:rsidDel="00000000" w:rsidP="00000000" w:rsidRDefault="00000000" w:rsidRPr="00000000" w14:paraId="0000008D">
      <w:pPr>
        <w:jc w:val="both"/>
        <w:rPr>
          <w:sz w:val="26"/>
          <w:szCs w:val="26"/>
        </w:rPr>
      </w:pPr>
      <w:r w:rsidDel="00000000" w:rsidR="00000000" w:rsidRPr="00000000">
        <w:rPr>
          <w:sz w:val="26"/>
          <w:szCs w:val="26"/>
          <w:rtl w:val="0"/>
        </w:rPr>
        <w:t xml:space="preserve">- Viết được công thức tính áp suất,nêu được tên và đơn vị của các đại lượng có mặt trong công thức.</w:t>
      </w:r>
    </w:p>
    <w:p w:rsidR="00000000" w:rsidDel="00000000" w:rsidP="00000000" w:rsidRDefault="00000000" w:rsidRPr="00000000" w14:paraId="0000008E">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8F">
      <w:pPr>
        <w:jc w:val="both"/>
        <w:rPr>
          <w:sz w:val="26"/>
          <w:szCs w:val="26"/>
        </w:rPr>
      </w:pPr>
      <w:r w:rsidDel="00000000" w:rsidR="00000000" w:rsidRPr="00000000">
        <w:rPr>
          <w:sz w:val="26"/>
          <w:szCs w:val="26"/>
          <w:rtl w:val="0"/>
        </w:rPr>
        <w:t xml:space="preserve">- Phiếu học tập cá nhân: </w:t>
      </w:r>
    </w:p>
    <w:p w:rsidR="00000000" w:rsidDel="00000000" w:rsidP="00000000" w:rsidRDefault="00000000" w:rsidRPr="00000000" w14:paraId="00000090">
      <w:pPr>
        <w:widowControl w:val="0"/>
        <w:jc w:val="both"/>
        <w:rPr>
          <w:b w:val="1"/>
          <w:sz w:val="26"/>
          <w:szCs w:val="26"/>
        </w:rPr>
      </w:pPr>
      <w:r w:rsidDel="00000000" w:rsidR="00000000" w:rsidRPr="00000000">
        <w:rPr>
          <w:b w:val="1"/>
          <w:sz w:val="26"/>
          <w:szCs w:val="26"/>
          <w:rtl w:val="0"/>
        </w:rPr>
        <w:t xml:space="preserve">d. Tổ chức thực hiện</w:t>
      </w:r>
    </w:p>
    <w:tbl>
      <w:tblPr>
        <w:tblStyle w:val="Table4"/>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410"/>
        <w:gridCol w:w="4208"/>
        <w:gridCol w:w="3588"/>
        <w:tblGridChange w:id="0">
          <w:tblGrid>
            <w:gridCol w:w="2410"/>
            <w:gridCol w:w="4208"/>
            <w:gridCol w:w="3588"/>
          </w:tblGrid>
        </w:tblGridChange>
      </w:tblGrid>
      <w:tr>
        <w:trPr>
          <w:cantSplit w:val="0"/>
          <w:tblHeader w:val="0"/>
        </w:trPr>
        <w:tc>
          <w:tcPr/>
          <w:p w:rsidR="00000000" w:rsidDel="00000000" w:rsidP="00000000" w:rsidRDefault="00000000" w:rsidRPr="00000000" w14:paraId="0000009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9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9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9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Giáo viên yêu cầu</w:t>
            </w: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Cho HS quan sát H34.1 SGK.</w:t>
            </w: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Người đứng, bàn, tủ đặt trên nền nhà, cuốn  sách đặt trên bàn  đều tác dụng lên nền nhà hoặc lên bàn một lực, lực đó ta gọi là áp lực?</w:t>
            </w:r>
          </w:p>
          <w:p w:rsidR="00000000" w:rsidDel="00000000" w:rsidP="00000000" w:rsidRDefault="00000000" w:rsidRPr="00000000" w14:paraId="000000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H34.1 a, b: Lực do cuốn sách ép lên mặt bàn theo phương vuông góc với mặt bàn gọi là áp lực</w:t>
            </w:r>
          </w:p>
          <w:p w:rsidR="00000000" w:rsidDel="00000000" w:rsidP="00000000" w:rsidRDefault="00000000" w:rsidRPr="00000000" w14:paraId="000000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Vậy áp lực là gì? Em hãy lấy một ví dụ về áp lực.</w:t>
            </w:r>
          </w:p>
          <w:p w:rsidR="00000000" w:rsidDel="00000000" w:rsidP="00000000" w:rsidRDefault="00000000" w:rsidRPr="00000000" w14:paraId="0000009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Giáo viên yêu cầu:</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hãy cho biết các hình 34.2 (1), (2), (3) thì ở hình nào cát bị  lún ít nhất?</w:t>
            </w:r>
          </w:p>
          <w:p w:rsidR="00000000" w:rsidDel="00000000" w:rsidP="00000000" w:rsidRDefault="00000000" w:rsidRPr="00000000" w14:paraId="000000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trả lời </w:t>
            </w:r>
          </w:p>
          <w:p w:rsidR="00000000" w:rsidDel="00000000" w:rsidP="00000000" w:rsidRDefault="00000000" w:rsidRPr="00000000" w14:paraId="000000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tiếp nhận: Độ lún của cát phụ thuộc vào diện tích bị ép, cường độ của áp lực</w:t>
            </w:r>
          </w:p>
        </w:tc>
        <w:tc>
          <w:tcPr>
            <w:vMerge w:val="restart"/>
          </w:tcPr>
          <w:p w:rsidR="00000000" w:rsidDel="00000000" w:rsidP="00000000" w:rsidRDefault="00000000" w:rsidRPr="00000000" w14:paraId="0000009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ÁP LỰC VÀ ÁP SUẤT</w:t>
            </w:r>
          </w:p>
          <w:p w:rsidR="00000000" w:rsidDel="00000000" w:rsidP="00000000" w:rsidRDefault="00000000" w:rsidRPr="00000000" w14:paraId="0000009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Áp lực</w:t>
            </w:r>
          </w:p>
          <w:p w:rsidR="00000000" w:rsidDel="00000000" w:rsidP="00000000" w:rsidRDefault="00000000" w:rsidRPr="00000000" w14:paraId="000000A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 lực ép có phương vuông góc với mặt bị ép.</w:t>
            </w:r>
          </w:p>
          <w:p w:rsidR="00000000" w:rsidDel="00000000" w:rsidP="00000000" w:rsidRDefault="00000000" w:rsidRPr="00000000" w14:paraId="000000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Ví dụ: Lực ép của bánh xe trên mặt đường </w:t>
            </w:r>
          </w:p>
          <w:p w:rsidR="00000000" w:rsidDel="00000000" w:rsidP="00000000" w:rsidRDefault="00000000" w:rsidRPr="00000000" w14:paraId="000000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Lực ma sát : Lực của chân em bé tác dụng lên sàn</w:t>
            </w:r>
          </w:p>
          <w:p w:rsidR="00000000" w:rsidDel="00000000" w:rsidP="00000000" w:rsidRDefault="00000000" w:rsidRPr="00000000" w14:paraId="000000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Lực đàn hồi: Lực của tay em bé kéo hộp đồ chơi</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Áp lực : Lực của hộp đồ chơi tác dụng lên sàn nhà</w:t>
            </w:r>
          </w:p>
          <w:p w:rsidR="00000000" w:rsidDel="00000000" w:rsidP="00000000" w:rsidRDefault="00000000" w:rsidRPr="00000000" w14:paraId="000000A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Áp suất</w:t>
            </w:r>
          </w:p>
          <w:p w:rsidR="00000000" w:rsidDel="00000000" w:rsidP="00000000" w:rsidRDefault="00000000" w:rsidRPr="00000000" w14:paraId="000000A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Tác dụng của áp lực phụ thuộc vào yếu tố nào</w:t>
            </w:r>
          </w:p>
          <w:p w:rsidR="00000000" w:rsidDel="00000000" w:rsidP="00000000" w:rsidRDefault="00000000" w:rsidRPr="00000000" w14:paraId="000000A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1 cát bị lún ít nhất </w:t>
            </w:r>
          </w:p>
          <w:p w:rsidR="00000000" w:rsidDel="00000000" w:rsidP="00000000" w:rsidRDefault="00000000" w:rsidRPr="00000000" w14:paraId="000000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Phần  diện tích bánh xe tăng tiếp xúc mặt đất lớn hơn phần  diện tích bánh xe ô tô tiếp xúc đất</w:t>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Xẻng 34.6 b có  diện tích tiếp xúc đất nhỏ hơn  nên xén đất tốt hơn </w:t>
            </w:r>
          </w:p>
          <w:p w:rsidR="00000000" w:rsidDel="00000000" w:rsidP="00000000" w:rsidRDefault="00000000" w:rsidRPr="00000000" w14:paraId="000000A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Công thức tính áp suất</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suất được tính bằng độ lớn của áp lực trên một đơn vị diện tích bị ép.</w:t>
            </w:r>
          </w:p>
          <w:p w:rsidR="00000000" w:rsidDel="00000000" w:rsidP="00000000" w:rsidRDefault="00000000" w:rsidRPr="00000000" w14:paraId="000000AC">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p=</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F</m:t>
                  </m:r>
                </m:num>
                <m:den>
                  <m:r>
                    <w:rPr>
                      <w:rFonts w:ascii="Cambria Math" w:cs="Cambria Math" w:eastAsia="Cambria Math" w:hAnsi="Cambria Math"/>
                      <w:sz w:val="26"/>
                      <w:szCs w:val="26"/>
                    </w:rPr>
                    <m:t xml:space="preserve">S</m:t>
                  </m:r>
                </m:den>
              </m:f>
            </m:oMath>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đó: </w:t>
            </w:r>
          </w:p>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 là áp suất (N/m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 áp lực (N)</w:t>
            </w:r>
          </w:p>
          <w:p w:rsidR="00000000" w:rsidDel="00000000" w:rsidP="00000000" w:rsidRDefault="00000000" w:rsidRPr="00000000" w14:paraId="000000B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 Diện tích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1Pa =1N/m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p>
          <w:p w:rsidR="00000000" w:rsidDel="00000000" w:rsidP="00000000" w:rsidRDefault="00000000" w:rsidRPr="00000000" w14:paraId="000000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 = 16666,6 Pa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P = 33333,3 Pa</w:t>
            </w:r>
          </w:p>
        </w:tc>
      </w:tr>
      <w:tr>
        <w:trPr>
          <w:cantSplit w:val="0"/>
          <w:tblHeader w:val="0"/>
        </w:trPr>
        <w:tc>
          <w:tcPr/>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đọc sgk, trao đổi nhóm tìm câu trả lời </w:t>
            </w:r>
          </w:p>
          <w:p w:rsidR="00000000" w:rsidDel="00000000" w:rsidP="00000000" w:rsidRDefault="00000000" w:rsidRPr="00000000" w14:paraId="000000B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H34.3, lực nào sau đây là lực đàn hồi, lực ma sát, áp lực </w:t>
            </w:r>
          </w:p>
          <w:p w:rsidR="00000000" w:rsidDel="00000000" w:rsidP="00000000" w:rsidRDefault="00000000" w:rsidRPr="00000000" w14:paraId="000000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Đọc, nghe, theo dõi TN SGK để trả lời câu hỏi 1,2 ,3</w:t>
            </w:r>
          </w:p>
          <w:p w:rsidR="00000000" w:rsidDel="00000000" w:rsidP="00000000" w:rsidRDefault="00000000" w:rsidRPr="00000000" w14:paraId="000000B9">
            <w:pPr>
              <w:tabs>
                <w:tab w:val="center" w:leader="none" w:pos="2795"/>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theo dõi, hướng dẫn, uốn nắn khi HS gặp vướng mắc.</w:t>
            </w:r>
          </w:p>
          <w:p w:rsidR="00000000" w:rsidDel="00000000" w:rsidP="00000000" w:rsidRDefault="00000000" w:rsidRPr="00000000" w14:paraId="000000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Tác dụng của áp lực lên diện tích bị ép thì tỉ số đó gọi là áp suất. Vậy áp suất là gì?</w:t>
            </w:r>
          </w:p>
          <w:p w:rsidR="00000000" w:rsidDel="00000000" w:rsidP="00000000" w:rsidRDefault="00000000" w:rsidRPr="00000000" w14:paraId="000000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Công thức tính áp suất là gì?</w:t>
            </w:r>
          </w:p>
          <w:p w:rsidR="00000000" w:rsidDel="00000000" w:rsidP="00000000" w:rsidRDefault="00000000" w:rsidRPr="00000000" w14:paraId="000000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Đơn vị áp suất là gì?</w:t>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B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bổ sung. </w:t>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nhận xét, đánh giá.</w:t>
            </w:r>
          </w:p>
          <w:p w:rsidR="00000000" w:rsidDel="00000000" w:rsidP="00000000" w:rsidRDefault="00000000" w:rsidRPr="00000000" w14:paraId="000000C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chốt kiến thức và ghi bảng</w:t>
            </w:r>
          </w:p>
          <w:p w:rsidR="00000000" w:rsidDel="00000000" w:rsidP="00000000" w:rsidRDefault="00000000" w:rsidRPr="00000000" w14:paraId="000000C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hướng dẫn HS thảo luận cả lớp đi đến kết quả chung.</w:t>
            </w: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C6">
      <w:pPr>
        <w:jc w:val="both"/>
        <w:rPr>
          <w:b w:val="1"/>
          <w:color w:val="000000"/>
          <w:sz w:val="26"/>
          <w:szCs w:val="26"/>
        </w:rPr>
      </w:pPr>
      <w:r w:rsidDel="00000000" w:rsidR="00000000" w:rsidRPr="00000000">
        <w:rPr>
          <w:b w:val="1"/>
          <w:color w:val="000000"/>
          <w:sz w:val="26"/>
          <w:szCs w:val="26"/>
          <w:rtl w:val="0"/>
        </w:rPr>
        <w:t xml:space="preserve">Hoạt động 2.2. </w:t>
      </w:r>
      <w:r w:rsidDel="00000000" w:rsidR="00000000" w:rsidRPr="00000000">
        <w:rPr>
          <w:b w:val="1"/>
          <w:sz w:val="26"/>
          <w:szCs w:val="26"/>
          <w:rtl w:val="0"/>
        </w:rPr>
        <w:t xml:space="preserve">Tìm hiểu sự tồn tại của áp suất chất lỏng </w:t>
      </w:r>
      <w:r w:rsidDel="00000000" w:rsidR="00000000" w:rsidRPr="00000000">
        <w:rPr>
          <w:b w:val="1"/>
          <w:color w:val="000000"/>
          <w:sz w:val="26"/>
          <w:szCs w:val="26"/>
          <w:rtl w:val="0"/>
        </w:rPr>
        <w:t xml:space="preserve">(thời gian………)</w:t>
      </w:r>
    </w:p>
    <w:p w:rsidR="00000000" w:rsidDel="00000000" w:rsidP="00000000" w:rsidRDefault="00000000" w:rsidRPr="00000000" w14:paraId="000000C7">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C8">
      <w:pPr>
        <w:jc w:val="both"/>
        <w:rPr>
          <w:b w:val="1"/>
          <w:sz w:val="26"/>
          <w:szCs w:val="26"/>
        </w:rPr>
      </w:pPr>
      <w:r w:rsidDel="00000000" w:rsidR="00000000" w:rsidRPr="00000000">
        <w:rPr>
          <w:sz w:val="26"/>
          <w:szCs w:val="26"/>
          <w:rtl w:val="0"/>
        </w:rPr>
        <w:t xml:space="preserve">- Làm được thí nghiệm về sự tồn tại của áp suất trong lòng chất lỏng.</w:t>
      </w:r>
      <w:r w:rsidDel="00000000" w:rsidR="00000000" w:rsidRPr="00000000">
        <w:rPr>
          <w:rtl w:val="0"/>
        </w:rPr>
      </w:r>
    </w:p>
    <w:p w:rsidR="00000000" w:rsidDel="00000000" w:rsidP="00000000" w:rsidRDefault="00000000" w:rsidRPr="00000000" w14:paraId="000000C9">
      <w:pPr>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CA">
      <w:pPr>
        <w:jc w:val="both"/>
        <w:rPr>
          <w:sz w:val="26"/>
          <w:szCs w:val="26"/>
        </w:rPr>
      </w:pPr>
      <w:r w:rsidDel="00000000" w:rsidR="00000000" w:rsidRPr="00000000">
        <w:rPr>
          <w:sz w:val="26"/>
          <w:szCs w:val="26"/>
          <w:rtl w:val="0"/>
        </w:rPr>
        <w:t xml:space="preserve">- Hoạt động cá nhân, nhóm: nghiên cứu tài liệu, quan sát thực nghiệm.</w:t>
      </w:r>
    </w:p>
    <w:p w:rsidR="00000000" w:rsidDel="00000000" w:rsidP="00000000" w:rsidRDefault="00000000" w:rsidRPr="00000000" w14:paraId="000000CB">
      <w:pPr>
        <w:jc w:val="both"/>
        <w:rPr>
          <w:sz w:val="26"/>
          <w:szCs w:val="26"/>
        </w:rPr>
      </w:pPr>
      <w:r w:rsidDel="00000000" w:rsidR="00000000" w:rsidRPr="00000000">
        <w:rPr>
          <w:sz w:val="26"/>
          <w:szCs w:val="26"/>
          <w:rtl w:val="0"/>
        </w:rPr>
        <w:t xml:space="preserve">- Hoạt động chung cả lớp.</w:t>
      </w:r>
    </w:p>
    <w:p w:rsidR="00000000" w:rsidDel="00000000" w:rsidP="00000000" w:rsidRDefault="00000000" w:rsidRPr="00000000" w14:paraId="000000CC">
      <w:pPr>
        <w:jc w:val="both"/>
        <w:rPr>
          <w:b w:val="1"/>
          <w:sz w:val="26"/>
          <w:szCs w:val="26"/>
        </w:rPr>
      </w:pPr>
      <w:r w:rsidDel="00000000" w:rsidR="00000000" w:rsidRPr="00000000">
        <w:rPr>
          <w:b w:val="1"/>
          <w:sz w:val="26"/>
          <w:szCs w:val="26"/>
          <w:rtl w:val="0"/>
        </w:rPr>
        <w:t xml:space="preserve">c. Sản phẩm </w:t>
      </w:r>
    </w:p>
    <w:p w:rsidR="00000000" w:rsidDel="00000000" w:rsidP="00000000" w:rsidRDefault="00000000" w:rsidRPr="00000000" w14:paraId="000000CD">
      <w:pPr>
        <w:jc w:val="both"/>
        <w:rPr>
          <w:sz w:val="26"/>
          <w:szCs w:val="26"/>
        </w:rPr>
      </w:pPr>
      <w:r w:rsidDel="00000000" w:rsidR="00000000" w:rsidRPr="00000000">
        <w:rPr>
          <w:sz w:val="26"/>
          <w:szCs w:val="26"/>
          <w:rtl w:val="0"/>
        </w:rPr>
        <w:t xml:space="preserve">- Phiếu học tập cá nhân</w:t>
      </w:r>
    </w:p>
    <w:p w:rsidR="00000000" w:rsidDel="00000000" w:rsidP="00000000" w:rsidRDefault="00000000" w:rsidRPr="00000000" w14:paraId="000000CE">
      <w:pPr>
        <w:tabs>
          <w:tab w:val="left" w:leader="none" w:pos="280"/>
          <w:tab w:val="left" w:leader="none" w:pos="560"/>
          <w:tab w:val="left" w:leader="none" w:pos="6720"/>
        </w:tabs>
        <w:jc w:val="both"/>
        <w:rPr>
          <w:sz w:val="26"/>
          <w:szCs w:val="26"/>
        </w:rPr>
      </w:pPr>
      <w:r w:rsidDel="00000000" w:rsidR="00000000" w:rsidRPr="00000000">
        <w:rPr>
          <w:sz w:val="26"/>
          <w:szCs w:val="26"/>
          <w:rtl w:val="0"/>
        </w:rPr>
        <w:t xml:space="preserve">- Phiếu học tập của nhóm: Trả lời câu hỏi 1, 2, 3 </w:t>
      </w:r>
    </w:p>
    <w:p w:rsidR="00000000" w:rsidDel="00000000" w:rsidP="00000000" w:rsidRDefault="00000000" w:rsidRPr="00000000" w14:paraId="000000CF">
      <w:pPr>
        <w:jc w:val="both"/>
        <w:rPr>
          <w:b w:val="1"/>
          <w:sz w:val="26"/>
          <w:szCs w:val="26"/>
        </w:rPr>
      </w:pPr>
      <w:r w:rsidDel="00000000" w:rsidR="00000000" w:rsidRPr="00000000">
        <w:rPr>
          <w:b w:val="1"/>
          <w:sz w:val="26"/>
          <w:szCs w:val="26"/>
          <w:rtl w:val="0"/>
        </w:rPr>
        <w:t xml:space="preserve">d. Tổ chức hoạt động</w:t>
      </w:r>
    </w:p>
    <w:tbl>
      <w:tblPr>
        <w:tblStyle w:val="Table5"/>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410"/>
        <w:gridCol w:w="4208"/>
        <w:gridCol w:w="3588"/>
        <w:tblGridChange w:id="0">
          <w:tblGrid>
            <w:gridCol w:w="2410"/>
            <w:gridCol w:w="4208"/>
            <w:gridCol w:w="3588"/>
          </w:tblGrid>
        </w:tblGridChange>
      </w:tblGrid>
      <w:tr>
        <w:trPr>
          <w:cantSplit w:val="0"/>
          <w:tblHeader w:val="0"/>
        </w:trPr>
        <w:tc>
          <w:tcPr/>
          <w:p w:rsidR="00000000" w:rsidDel="00000000" w:rsidP="00000000" w:rsidRDefault="00000000" w:rsidRPr="00000000" w14:paraId="000000D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D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D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D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Giáo viên yêu cầu</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Cho HS nghiên cứu SGK.</w:t>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dụng cụ thí nghiệm H34.7</w:t>
            </w:r>
          </w:p>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tiến hành, dự đoán kết quả TN.</w:t>
            </w:r>
          </w:p>
          <w:p w:rsidR="00000000" w:rsidDel="00000000" w:rsidP="00000000" w:rsidRDefault="00000000" w:rsidRPr="00000000" w14:paraId="000000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tiếp nhận: Đọc SGK, nghiên cứu  TN để nói về sự tồn tại áp suất của chất lỏng và đặc điểm của áp suất này so với áp suất của vật rắn</w:t>
            </w:r>
          </w:p>
        </w:tc>
        <w:tc>
          <w:tcPr>
            <w:vMerge w:val="restart"/>
          </w:tcPr>
          <w:p w:rsidR="00000000" w:rsidDel="00000000" w:rsidP="00000000" w:rsidRDefault="00000000" w:rsidRPr="00000000" w14:paraId="000000D9">
            <w:pPr>
              <w:rPr>
                <w:rFonts w:ascii="Times New Roman" w:cs="Times New Roman" w:eastAsia="Times New Roman" w:hAnsi="Times New Roman"/>
                <w:b w:val="1"/>
                <w:smallCaps w:val="1"/>
                <w:sz w:val="26"/>
                <w:szCs w:val="26"/>
              </w:rPr>
            </w:pPr>
            <w:r w:rsidDel="00000000" w:rsidR="00000000" w:rsidRPr="00000000">
              <w:rPr>
                <w:rFonts w:ascii="Times New Roman" w:cs="Times New Roman" w:eastAsia="Times New Roman" w:hAnsi="Times New Roman"/>
                <w:b w:val="1"/>
                <w:smallCaps w:val="1"/>
                <w:sz w:val="26"/>
                <w:szCs w:val="26"/>
                <w:rtl w:val="0"/>
              </w:rPr>
              <w:t xml:space="preserve">III. SỰ TỒN TẠI CỦA ÁP SUẤT CHẤT LỎNG</w:t>
            </w:r>
          </w:p>
          <w:p w:rsidR="00000000" w:rsidDel="00000000" w:rsidP="00000000" w:rsidRDefault="00000000" w:rsidRPr="00000000" w14:paraId="000000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C1: Chất lỏng gây ra áp suất theo mọi phương.</w:t>
            </w:r>
          </w:p>
          <w:p w:rsidR="00000000" w:rsidDel="00000000" w:rsidP="00000000" w:rsidRDefault="00000000" w:rsidRPr="00000000" w14:paraId="000000D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C2 : Chất lỏng gây ra áp suất theo mọi phương lên các vật trong lòng nó.</w:t>
            </w:r>
          </w:p>
          <w:p w:rsidR="00000000" w:rsidDel="00000000" w:rsidP="00000000" w:rsidRDefault="00000000" w:rsidRPr="00000000" w14:paraId="000000D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w:t>
            </w:r>
            <w:r w:rsidDel="00000000" w:rsidR="00000000" w:rsidRPr="00000000">
              <w:rPr>
                <w:rFonts w:ascii="Times New Roman" w:cs="Times New Roman" w:eastAsia="Times New Roman" w:hAnsi="Times New Roman"/>
                <w:sz w:val="26"/>
                <w:szCs w:val="26"/>
                <w:rtl w:val="0"/>
              </w:rPr>
              <w:t xml:space="preserve"> chất lỏng không chỉ gây ra áp suất lên đáy bình mà lên cả thành bình và các vật trong lòng chất lỏng.</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D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Đọc thông tin trong SGK, nhận dụng cụ và nêu các tiến hành, dự đoán kết quả TN.</w:t>
            </w:r>
          </w:p>
          <w:p w:rsidR="00000000" w:rsidDel="00000000" w:rsidP="00000000" w:rsidRDefault="00000000" w:rsidRPr="00000000" w14:paraId="000000E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uốn nắn sửa chữa kịp thời sai sót của HS. </w:t>
            </w:r>
          </w:p>
          <w:p w:rsidR="00000000" w:rsidDel="00000000" w:rsidP="00000000" w:rsidRDefault="00000000" w:rsidRPr="00000000" w14:paraId="000000E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Chỉ ra các phương mà chất lỏng tác dụng?</w:t>
            </w:r>
          </w:p>
          <w:p w:rsidR="00000000" w:rsidDel="00000000" w:rsidP="00000000" w:rsidRDefault="00000000" w:rsidRPr="00000000" w14:paraId="000000E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Chất lỏng gây áp suất lên đáy bình và thành bình. Vậy chất lỏng có gây áp suất lên bề mặt các vật nhúng trong nó không?</w:t>
            </w:r>
          </w:p>
          <w:p w:rsidR="00000000" w:rsidDel="00000000" w:rsidP="00000000" w:rsidRDefault="00000000" w:rsidRPr="00000000" w14:paraId="000000E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Quay ống trụ theo các hướng khác nhau, đĩa D vẫn không rời ra chứng tỏ áp suất chất lỏng tác dụng theo phương nào?</w:t>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E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E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lên bảng trình bày kết quả</w:t>
            </w:r>
          </w:p>
          <w:p w:rsidR="00000000" w:rsidDel="00000000" w:rsidP="00000000" w:rsidRDefault="00000000" w:rsidRPr="00000000" w14:paraId="000000E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khác nhận xét </w:t>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E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E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bổ sung, đánh giá.</w:t>
            </w:r>
          </w:p>
          <w:p w:rsidR="00000000" w:rsidDel="00000000" w:rsidP="00000000" w:rsidRDefault="00000000" w:rsidRPr="00000000" w14:paraId="000000E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nhận xét, đánh giá.</w:t>
            </w:r>
          </w:p>
          <w:p w:rsidR="00000000" w:rsidDel="00000000" w:rsidP="00000000" w:rsidRDefault="00000000" w:rsidRPr="00000000" w14:paraId="000000E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Giáo viên chốt kiến thức và ghi bảng</w:t>
            </w:r>
          </w:p>
          <w:p w:rsidR="00000000" w:rsidDel="00000000" w:rsidP="00000000" w:rsidRDefault="00000000" w:rsidRPr="00000000" w14:paraId="000000E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GDBVMT</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rsidR="00000000" w:rsidDel="00000000" w:rsidP="00000000" w:rsidRDefault="00000000" w:rsidRPr="00000000" w14:paraId="000000E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Cần: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truyền để ngư dân không sử dụng chất nổ để đánh bắt cá.</w:t>
            </w:r>
          </w:p>
          <w:p w:rsidR="00000000" w:rsidDel="00000000" w:rsidP="00000000" w:rsidRDefault="00000000" w:rsidRPr="00000000" w14:paraId="000000F0">
            <w:pPr>
              <w:jc w:val="both"/>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sz w:val="26"/>
                <w:szCs w:val="26"/>
                <w:rtl w:val="0"/>
              </w:rPr>
              <w:t xml:space="preserve">- Đề nghị, kiến nghị các cấp chính quyền can thiệp để ngăn chặn hành vi này.</w:t>
            </w:r>
            <w:r w:rsidDel="00000000" w:rsidR="00000000" w:rsidRPr="00000000">
              <w:rPr>
                <w:rtl w:val="0"/>
              </w:rPr>
            </w:r>
          </w:p>
        </w:tc>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F2">
      <w:pPr>
        <w:jc w:val="both"/>
        <w:rPr>
          <w:b w:val="1"/>
          <w:color w:val="000000"/>
          <w:sz w:val="26"/>
          <w:szCs w:val="26"/>
        </w:rPr>
      </w:pPr>
      <w:r w:rsidDel="00000000" w:rsidR="00000000" w:rsidRPr="00000000">
        <w:rPr>
          <w:b w:val="1"/>
          <w:color w:val="000000"/>
          <w:sz w:val="26"/>
          <w:szCs w:val="26"/>
          <w:rtl w:val="0"/>
        </w:rPr>
        <w:t xml:space="preserve">Hoạt động 2.3. </w:t>
      </w:r>
      <w:r w:rsidDel="00000000" w:rsidR="00000000" w:rsidRPr="00000000">
        <w:rPr>
          <w:b w:val="1"/>
          <w:sz w:val="26"/>
          <w:szCs w:val="26"/>
          <w:rtl w:val="0"/>
        </w:rPr>
        <w:t xml:space="preserve">Xây dựng công thức tính áp suất chất lỏng</w:t>
      </w:r>
      <w:r w:rsidDel="00000000" w:rsidR="00000000" w:rsidRPr="00000000">
        <w:rPr>
          <w:b w:val="1"/>
          <w:color w:val="000000"/>
          <w:sz w:val="26"/>
          <w:szCs w:val="26"/>
          <w:rtl w:val="0"/>
        </w:rPr>
        <w:t xml:space="preserve"> (thời gian………)</w:t>
      </w:r>
    </w:p>
    <w:p w:rsidR="00000000" w:rsidDel="00000000" w:rsidP="00000000" w:rsidRDefault="00000000" w:rsidRPr="00000000" w14:paraId="000000F3">
      <w:pPr>
        <w:widowControl w:val="0"/>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F4">
      <w:pPr>
        <w:widowControl w:val="0"/>
        <w:jc w:val="both"/>
        <w:rPr>
          <w:sz w:val="26"/>
          <w:szCs w:val="26"/>
        </w:rPr>
      </w:pPr>
      <w:r w:rsidDel="00000000" w:rsidR="00000000" w:rsidRPr="00000000">
        <w:rPr>
          <w:sz w:val="26"/>
          <w:szCs w:val="26"/>
          <w:rtl w:val="0"/>
        </w:rPr>
        <w:t xml:space="preserve">- Viết được công thức tính áp suất trong chất lỏng, nêu tên và đơn vị các đại lượng trong công thức.</w:t>
      </w:r>
    </w:p>
    <w:p w:rsidR="00000000" w:rsidDel="00000000" w:rsidP="00000000" w:rsidRDefault="00000000" w:rsidRPr="00000000" w14:paraId="000000F5">
      <w:pPr>
        <w:jc w:val="both"/>
        <w:rPr>
          <w:sz w:val="26"/>
          <w:szCs w:val="26"/>
        </w:rPr>
      </w:pPr>
      <w:r w:rsidDel="00000000" w:rsidR="00000000" w:rsidRPr="00000000">
        <w:rPr>
          <w:b w:val="1"/>
          <w:sz w:val="26"/>
          <w:szCs w:val="26"/>
          <w:rtl w:val="0"/>
        </w:rPr>
        <w:t xml:space="preserve">b. Nội dung</w:t>
      </w:r>
      <w:r w:rsidDel="00000000" w:rsidR="00000000" w:rsidRPr="00000000">
        <w:rPr>
          <w:rtl w:val="0"/>
        </w:rPr>
      </w:r>
    </w:p>
    <w:p w:rsidR="00000000" w:rsidDel="00000000" w:rsidP="00000000" w:rsidRDefault="00000000" w:rsidRPr="00000000" w14:paraId="000000F6">
      <w:pPr>
        <w:jc w:val="both"/>
        <w:rPr>
          <w:sz w:val="26"/>
          <w:szCs w:val="26"/>
        </w:rPr>
      </w:pPr>
      <w:r w:rsidDel="00000000" w:rsidR="00000000" w:rsidRPr="00000000">
        <w:rPr>
          <w:sz w:val="26"/>
          <w:szCs w:val="26"/>
          <w:rtl w:val="0"/>
        </w:rPr>
        <w:t xml:space="preserve">- Hoạt động cá nhân, nhóm: nghiên cứu tài liệu.</w:t>
      </w:r>
    </w:p>
    <w:p w:rsidR="00000000" w:rsidDel="00000000" w:rsidP="00000000" w:rsidRDefault="00000000" w:rsidRPr="00000000" w14:paraId="000000F7">
      <w:pPr>
        <w:jc w:val="both"/>
        <w:rPr>
          <w:sz w:val="26"/>
          <w:szCs w:val="26"/>
        </w:rPr>
      </w:pPr>
      <w:r w:rsidDel="00000000" w:rsidR="00000000" w:rsidRPr="00000000">
        <w:rPr>
          <w:sz w:val="26"/>
          <w:szCs w:val="26"/>
          <w:rtl w:val="0"/>
        </w:rPr>
        <w:t xml:space="preserve">- Hoạt động chung cả lớp.</w:t>
      </w:r>
    </w:p>
    <w:p w:rsidR="00000000" w:rsidDel="00000000" w:rsidP="00000000" w:rsidRDefault="00000000" w:rsidRPr="00000000" w14:paraId="000000F8">
      <w:pPr>
        <w:jc w:val="both"/>
        <w:rPr>
          <w:b w:val="1"/>
          <w:sz w:val="26"/>
          <w:szCs w:val="26"/>
        </w:rPr>
      </w:pPr>
      <w:r w:rsidDel="00000000" w:rsidR="00000000" w:rsidRPr="00000000">
        <w:rPr>
          <w:b w:val="1"/>
          <w:sz w:val="26"/>
          <w:szCs w:val="26"/>
          <w:rtl w:val="0"/>
        </w:rPr>
        <w:t xml:space="preserve">c. Sản phẩm </w:t>
      </w:r>
    </w:p>
    <w:p w:rsidR="00000000" w:rsidDel="00000000" w:rsidP="00000000" w:rsidRDefault="00000000" w:rsidRPr="00000000" w14:paraId="000000F9">
      <w:pPr>
        <w:jc w:val="both"/>
        <w:rPr>
          <w:sz w:val="26"/>
          <w:szCs w:val="26"/>
        </w:rPr>
      </w:pPr>
      <w:r w:rsidDel="00000000" w:rsidR="00000000" w:rsidRPr="00000000">
        <w:rPr>
          <w:sz w:val="26"/>
          <w:szCs w:val="26"/>
          <w:rtl w:val="0"/>
        </w:rPr>
        <w:t xml:space="preserve">- Phiếu học tập cá nhân</w:t>
      </w:r>
    </w:p>
    <w:p w:rsidR="00000000" w:rsidDel="00000000" w:rsidP="00000000" w:rsidRDefault="00000000" w:rsidRPr="00000000" w14:paraId="000000FA">
      <w:pPr>
        <w:jc w:val="both"/>
        <w:rPr>
          <w:sz w:val="26"/>
          <w:szCs w:val="26"/>
        </w:rPr>
      </w:pPr>
      <w:r w:rsidDel="00000000" w:rsidR="00000000" w:rsidRPr="00000000">
        <w:rPr>
          <w:sz w:val="26"/>
          <w:szCs w:val="26"/>
          <w:rtl w:val="0"/>
        </w:rPr>
        <w:t xml:space="preserve">- Phiếu học tập của nhóm</w:t>
      </w:r>
    </w:p>
    <w:p w:rsidR="00000000" w:rsidDel="00000000" w:rsidP="00000000" w:rsidRDefault="00000000" w:rsidRPr="00000000" w14:paraId="000000FB">
      <w:pPr>
        <w:jc w:val="both"/>
        <w:rPr>
          <w:b w:val="1"/>
          <w:sz w:val="26"/>
          <w:szCs w:val="26"/>
        </w:rPr>
      </w:pPr>
      <w:r w:rsidDel="00000000" w:rsidR="00000000" w:rsidRPr="00000000">
        <w:rPr>
          <w:b w:val="1"/>
          <w:sz w:val="26"/>
          <w:szCs w:val="26"/>
          <w:rtl w:val="0"/>
        </w:rPr>
        <w:t xml:space="preserve">d. Tổ chức hoạt động</w:t>
      </w:r>
    </w:p>
    <w:tbl>
      <w:tblPr>
        <w:tblStyle w:val="Table6"/>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410"/>
        <w:gridCol w:w="4208"/>
        <w:gridCol w:w="3588"/>
        <w:tblGridChange w:id="0">
          <w:tblGrid>
            <w:gridCol w:w="2410"/>
            <w:gridCol w:w="4208"/>
            <w:gridCol w:w="3588"/>
          </w:tblGrid>
        </w:tblGridChange>
      </w:tblGrid>
      <w:tr>
        <w:trPr>
          <w:cantSplit w:val="0"/>
          <w:tblHeader w:val="0"/>
        </w:trPr>
        <w:tc>
          <w:tcPr/>
          <w:p w:rsidR="00000000" w:rsidDel="00000000" w:rsidP="00000000" w:rsidRDefault="00000000" w:rsidRPr="00000000" w14:paraId="000000F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F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F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F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10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Giáo viên yêu cầu:</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công thức tính áp suất chất rắn.</w:t>
            </w:r>
          </w:p>
          <w:p w:rsidR="00000000" w:rsidDel="00000000" w:rsidP="00000000" w:rsidRDefault="00000000" w:rsidRPr="00000000" w14:paraId="000001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trường hợp cột chất lỏng tác dụng áp lực xuống diện tích bị ép là vị trí A ở độ sâu nào đó trong bình chất lỏng thì áp lực là lực nào?</w:t>
            </w:r>
          </w:p>
          <w:p w:rsidR="00000000" w:rsidDel="00000000" w:rsidP="00000000" w:rsidRDefault="00000000" w:rsidRPr="00000000" w14:paraId="000001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Biến đổi công thức tính p từ F = P, </w:t>
            </w:r>
          </w:p>
          <w:p w:rsidR="00000000" w:rsidDel="00000000" w:rsidP="00000000" w:rsidRDefault="00000000" w:rsidRPr="00000000" w14:paraId="000001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 = V/h</w:t>
            </w:r>
          </w:p>
          <w:p w:rsidR="00000000" w:rsidDel="00000000" w:rsidP="00000000" w:rsidRDefault="00000000" w:rsidRPr="00000000" w14:paraId="00000105">
            <w:pPr>
              <w:rPr>
                <w:rFonts w:ascii="Times New Roman" w:cs="Times New Roman" w:eastAsia="Times New Roman" w:hAnsi="Times New Roman"/>
                <w:sz w:val="26"/>
                <w:szCs w:val="26"/>
              </w:rPr>
            </w:pPr>
            <m:oMath>
              <m:r>
                <m:t>ρ</m:t>
              </m:r>
            </m:oMath>
            <w:r w:rsidDel="00000000" w:rsidR="00000000" w:rsidRPr="00000000">
              <w:rPr>
                <w:rFonts w:ascii="Times New Roman" w:cs="Times New Roman" w:eastAsia="Times New Roman" w:hAnsi="Times New Roman"/>
                <w:sz w:val="26"/>
                <w:szCs w:val="26"/>
                <w:rtl w:val="0"/>
              </w:rPr>
              <w:t xml:space="preserve">: Khối lượng riêng của chất lỏng </w:t>
            </w:r>
          </w:p>
          <w:p w:rsidR="00000000" w:rsidDel="00000000" w:rsidP="00000000" w:rsidRDefault="00000000" w:rsidRPr="00000000" w14:paraId="000001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Chiều cao cột chất lỏng ( cũng là độ sâu của chất lỏng so với mặt thoáng)</w:t>
            </w:r>
          </w:p>
        </w:tc>
        <w:tc>
          <w:tcPr>
            <w:vMerge w:val="restart"/>
          </w:tcPr>
          <w:p w:rsidR="00000000" w:rsidDel="00000000" w:rsidP="00000000" w:rsidRDefault="00000000" w:rsidRPr="00000000" w14:paraId="00000107">
            <w:pPr>
              <w:rPr>
                <w:rFonts w:ascii="Times New Roman" w:cs="Times New Roman" w:eastAsia="Times New Roman" w:hAnsi="Times New Roman"/>
                <w:b w:val="1"/>
                <w:smallCaps w:val="1"/>
                <w:sz w:val="26"/>
                <w:szCs w:val="26"/>
              </w:rPr>
            </w:pPr>
            <w:r w:rsidDel="00000000" w:rsidR="00000000" w:rsidRPr="00000000">
              <w:rPr>
                <w:rFonts w:ascii="Times New Roman" w:cs="Times New Roman" w:eastAsia="Times New Roman" w:hAnsi="Times New Roman"/>
                <w:b w:val="1"/>
                <w:sz w:val="26"/>
                <w:szCs w:val="26"/>
                <w:rtl w:val="0"/>
              </w:rPr>
              <w:t xml:space="preserve">IV. </w:t>
            </w:r>
            <w:r w:rsidDel="00000000" w:rsidR="00000000" w:rsidRPr="00000000">
              <w:rPr>
                <w:rFonts w:ascii="Times New Roman" w:cs="Times New Roman" w:eastAsia="Times New Roman" w:hAnsi="Times New Roman"/>
                <w:b w:val="1"/>
                <w:smallCaps w:val="1"/>
                <w:sz w:val="26"/>
                <w:szCs w:val="26"/>
                <w:rtl w:val="0"/>
              </w:rPr>
              <w:t xml:space="preserve">CÔNG THỨC TÍNH ÁP SUẤT CHẤT LỎNG</w:t>
            </w:r>
          </w:p>
          <w:p w:rsidR="00000000" w:rsidDel="00000000" w:rsidP="00000000" w:rsidRDefault="00000000" w:rsidRPr="00000000" w14:paraId="000001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9">
            <w:pPr>
              <w:jc w:val="center"/>
              <w:rPr>
                <w:rFonts w:ascii="Cambria Math" w:cs="Cambria Math" w:eastAsia="Cambria Math" w:hAnsi="Cambria Math"/>
                <w:b w:val="0"/>
                <w:i w:val="0"/>
                <w:smallCaps w:val="0"/>
                <w:strike w:val="0"/>
                <w:color w:val="000000"/>
                <w:sz w:val="26"/>
                <w:szCs w:val="26"/>
                <w:u w:val="none"/>
                <w:shd w:fill="auto" w:val="clear"/>
                <w:vertAlign w:val="baseline"/>
              </w:rPr>
            </w:pPr>
            <m:oMath>
              <m:r>
                <w:rPr>
                  <w:rFonts w:ascii="Cambria Math" w:cs="Cambria Math" w:eastAsia="Cambria Math" w:hAnsi="Cambria Math"/>
                  <w:b w:val="0"/>
                  <w:i w:val="0"/>
                  <w:smallCaps w:val="0"/>
                  <w:strike w:val="0"/>
                  <w:color w:val="000000"/>
                  <w:sz w:val="26"/>
                  <w:szCs w:val="26"/>
                  <w:u w:val="none"/>
                  <w:shd w:fill="auto" w:val="clear"/>
                  <w:vertAlign w:val="baseline"/>
                </w:rPr>
                <m:t xml:space="preserve">p=ρgh</m:t>
              </m:r>
            </m:oMath>
            <w:r w:rsidDel="00000000" w:rsidR="00000000" w:rsidRPr="00000000">
              <w:rPr>
                <w:rtl w:val="0"/>
              </w:rPr>
            </w:r>
          </w:p>
        </w:tc>
      </w:tr>
      <w:tr>
        <w:trPr>
          <w:cantSplit w:val="0"/>
          <w:tblHeader w:val="0"/>
        </w:trPr>
        <w:tc>
          <w:tcPr/>
          <w:p w:rsidR="00000000" w:rsidDel="00000000" w:rsidP="00000000" w:rsidRDefault="00000000" w:rsidRPr="00000000" w14:paraId="000001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1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trả lời tái hiện kiến thức cũ.</w:t>
            </w:r>
          </w:p>
          <w:p w:rsidR="00000000" w:rsidDel="00000000" w:rsidP="00000000" w:rsidRDefault="00000000" w:rsidRPr="00000000" w14:paraId="000001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theo dõi, hướng dẫn, uốn nắn khi HS gặp vướng mắc.</w:t>
            </w:r>
          </w:p>
        </w:tc>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1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kết quả </w:t>
            </w:r>
          </w:p>
        </w:tc>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1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bổ sung, đánh giá.</w:t>
            </w:r>
          </w:p>
          <w:p w:rsidR="00000000" w:rsidDel="00000000" w:rsidP="00000000" w:rsidRDefault="00000000" w:rsidRPr="00000000" w14:paraId="000001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nhận xét, đánh giá.</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-&gt; Giáo viên chốt kiến thức và ghi bảng</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Cho HS đọc lưu ý trong SGK.</w:t>
            </w:r>
          </w:p>
          <w:p w:rsidR="00000000" w:rsidDel="00000000" w:rsidP="00000000" w:rsidRDefault="00000000" w:rsidRPr="00000000" w14:paraId="000001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Trên mặt thoáng còn có áp suất khí quyển p</w:t>
            </w:r>
            <w:r w:rsidDel="00000000" w:rsidR="00000000" w:rsidRPr="00000000">
              <w:rPr>
                <w:rFonts w:ascii="Times New Roman" w:cs="Times New Roman" w:eastAsia="Times New Roman" w:hAnsi="Times New Roman"/>
                <w:sz w:val="26"/>
                <w:szCs w:val="26"/>
                <w:vertAlign w:val="subscript"/>
                <w:rtl w:val="0"/>
              </w:rPr>
              <w:t xml:space="preserve">a</w:t>
            </w:r>
            <w:r w:rsidDel="00000000" w:rsidR="00000000" w:rsidRPr="00000000">
              <w:rPr>
                <w:rFonts w:ascii="Times New Roman" w:cs="Times New Roman" w:eastAsia="Times New Roman" w:hAnsi="Times New Roman"/>
                <w:sz w:val="26"/>
                <w:szCs w:val="26"/>
                <w:rtl w:val="0"/>
              </w:rPr>
              <w:t xml:space="preserve"> nên </w:t>
            </w:r>
          </w:p>
          <w:p w:rsidR="00000000" w:rsidDel="00000000" w:rsidP="00000000" w:rsidRDefault="00000000" w:rsidRPr="00000000" w14:paraId="00000117">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p=</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p</m:t>
                  </m:r>
                </m:e>
                <m:sub>
                  <m:r>
                    <w:rPr>
                      <w:rFonts w:ascii="Cambria Math" w:cs="Cambria Math" w:eastAsia="Cambria Math" w:hAnsi="Cambria Math"/>
                      <w:sz w:val="26"/>
                      <w:szCs w:val="26"/>
                    </w:rPr>
                    <m:t xml:space="preserve">a</m:t>
                  </m:r>
                </m:sub>
              </m:sSub>
              <m:r>
                <w:rPr>
                  <w:rFonts w:ascii="Cambria Math" w:cs="Cambria Math" w:eastAsia="Cambria Math" w:hAnsi="Cambria Math"/>
                  <w:sz w:val="26"/>
                  <w:szCs w:val="26"/>
                </w:rPr>
                <m:t xml:space="preserve">+ρgh</m:t>
              </m:r>
            </m:oMath>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Gợi ý: Chất lỏng đứng yên, tại các điểm có cùng độ sâu thì áp suất chất lỏng như nhau không?</w:t>
            </w:r>
          </w:p>
          <w:p w:rsidR="00000000" w:rsidDel="00000000" w:rsidP="00000000" w:rsidRDefault="00000000" w:rsidRPr="00000000" w14:paraId="0000011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Phương trình cơ bản của chất lưu đứng yên: </w:t>
            </w:r>
            <m:oMath>
              <m:r>
                <w:rPr>
                  <w:rFonts w:ascii="Cambria Math" w:cs="Cambria Math" w:eastAsia="Cambria Math" w:hAnsi="Cambria Math"/>
                  <w:sz w:val="26"/>
                  <w:szCs w:val="26"/>
                </w:rPr>
                <m:t xml:space="preserve">Δp=ρgh</m:t>
              </m:r>
            </m:oMath>
            <w:r w:rsidDel="00000000" w:rsidR="00000000" w:rsidRPr="00000000">
              <w:rPr>
                <w:rtl w:val="0"/>
              </w:rPr>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11B">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11C">
      <w:pPr>
        <w:jc w:val="both"/>
        <w:rPr>
          <w:b w:val="1"/>
          <w:sz w:val="26"/>
          <w:szCs w:val="26"/>
        </w:rPr>
      </w:pPr>
      <w:r w:rsidDel="00000000" w:rsidR="00000000" w:rsidRPr="00000000">
        <w:rPr>
          <w:b w:val="1"/>
          <w:sz w:val="26"/>
          <w:szCs w:val="26"/>
          <w:rtl w:val="0"/>
        </w:rPr>
        <w:t xml:space="preserve">a. Mục tiêu </w:t>
      </w:r>
    </w:p>
    <w:p w:rsidR="00000000" w:rsidDel="00000000" w:rsidP="00000000" w:rsidRDefault="00000000" w:rsidRPr="00000000" w14:paraId="0000011D">
      <w:pPr>
        <w:jc w:val="both"/>
        <w:rPr>
          <w:sz w:val="26"/>
          <w:szCs w:val="26"/>
        </w:rPr>
      </w:pPr>
      <w:r w:rsidDel="00000000" w:rsidR="00000000" w:rsidRPr="00000000">
        <w:rPr>
          <w:sz w:val="26"/>
          <w:szCs w:val="26"/>
          <w:rtl w:val="0"/>
        </w:rPr>
        <w:t xml:space="preserve">- Hệ thống hóa KT và làm một số BT giải thích hiện tượng thực tế. Vận dụng linh hoạt công thức tính áp suất chất lỏng đề giải các bài tập đơn giản.</w:t>
      </w:r>
    </w:p>
    <w:p w:rsidR="00000000" w:rsidDel="00000000" w:rsidP="00000000" w:rsidRDefault="00000000" w:rsidRPr="00000000" w14:paraId="0000011E">
      <w:pPr>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11F">
      <w:pPr>
        <w:jc w:val="both"/>
        <w:rPr>
          <w:sz w:val="26"/>
          <w:szCs w:val="26"/>
        </w:rPr>
      </w:pPr>
      <w:r w:rsidDel="00000000" w:rsidR="00000000" w:rsidRPr="00000000">
        <w:rPr>
          <w:sz w:val="26"/>
          <w:szCs w:val="26"/>
          <w:rtl w:val="0"/>
        </w:rPr>
        <w:t xml:space="preserve">- Hoạt động cá nhân, cặp đôi: Nghiên cứu tài liệu: C7/SGK.</w:t>
      </w:r>
    </w:p>
    <w:p w:rsidR="00000000" w:rsidDel="00000000" w:rsidP="00000000" w:rsidRDefault="00000000" w:rsidRPr="00000000" w14:paraId="00000120">
      <w:pPr>
        <w:jc w:val="both"/>
        <w:rPr>
          <w:sz w:val="26"/>
          <w:szCs w:val="26"/>
        </w:rPr>
      </w:pPr>
      <w:r w:rsidDel="00000000" w:rsidR="00000000" w:rsidRPr="00000000">
        <w:rPr>
          <w:sz w:val="26"/>
          <w:szCs w:val="26"/>
          <w:rtl w:val="0"/>
        </w:rPr>
        <w:t xml:space="preserve">- Hoạt động chung cả lớp.</w:t>
      </w:r>
    </w:p>
    <w:p w:rsidR="00000000" w:rsidDel="00000000" w:rsidP="00000000" w:rsidRDefault="00000000" w:rsidRPr="00000000" w14:paraId="00000121">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122">
      <w:pPr>
        <w:jc w:val="both"/>
        <w:rPr>
          <w:sz w:val="26"/>
          <w:szCs w:val="26"/>
        </w:rPr>
      </w:pPr>
      <w:r w:rsidDel="00000000" w:rsidR="00000000" w:rsidRPr="00000000">
        <w:rPr>
          <w:sz w:val="26"/>
          <w:szCs w:val="26"/>
          <w:rtl w:val="0"/>
        </w:rPr>
        <w:t xml:space="preserve">- Phiếu học tập cá nhân: Trả lời C6,7/SGK và các yêu cầu của GV.</w:t>
      </w:r>
    </w:p>
    <w:p w:rsidR="00000000" w:rsidDel="00000000" w:rsidP="00000000" w:rsidRDefault="00000000" w:rsidRPr="00000000" w14:paraId="00000123">
      <w:pPr>
        <w:jc w:val="both"/>
        <w:rPr>
          <w:sz w:val="26"/>
          <w:szCs w:val="26"/>
        </w:rPr>
      </w:pPr>
      <w:r w:rsidDel="00000000" w:rsidR="00000000" w:rsidRPr="00000000">
        <w:rPr>
          <w:sz w:val="26"/>
          <w:szCs w:val="26"/>
          <w:rtl w:val="0"/>
        </w:rPr>
        <w:t xml:space="preserve">- Phiếu học tập của nhóm: </w:t>
      </w:r>
    </w:p>
    <w:p w:rsidR="00000000" w:rsidDel="00000000" w:rsidP="00000000" w:rsidRDefault="00000000" w:rsidRPr="00000000" w14:paraId="00000124">
      <w:pPr>
        <w:jc w:val="both"/>
        <w:rPr>
          <w:b w:val="1"/>
          <w:sz w:val="26"/>
          <w:szCs w:val="26"/>
        </w:rPr>
      </w:pPr>
      <w:r w:rsidDel="00000000" w:rsidR="00000000" w:rsidRPr="00000000">
        <w:rPr>
          <w:b w:val="1"/>
          <w:sz w:val="26"/>
          <w:szCs w:val="26"/>
          <w:rtl w:val="0"/>
        </w:rPr>
        <w:t xml:space="preserve">d. Tổ chức hoạt động</w:t>
      </w:r>
    </w:p>
    <w:tbl>
      <w:tblPr>
        <w:tblStyle w:val="Table7"/>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410"/>
        <w:gridCol w:w="4208"/>
        <w:gridCol w:w="3588"/>
        <w:tblGridChange w:id="0">
          <w:tblGrid>
            <w:gridCol w:w="2410"/>
            <w:gridCol w:w="4208"/>
            <w:gridCol w:w="3588"/>
          </w:tblGrid>
        </w:tblGridChange>
      </w:tblGrid>
      <w:tr>
        <w:trPr>
          <w:cantSplit w:val="0"/>
          <w:tblHeader w:val="0"/>
        </w:trPr>
        <w:tc>
          <w:tcPr/>
          <w:p w:rsidR="00000000" w:rsidDel="00000000" w:rsidP="00000000" w:rsidRDefault="00000000" w:rsidRPr="00000000" w14:paraId="0000012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12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12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1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1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yêu cầu:</w:t>
            </w:r>
          </w:p>
          <w:p w:rsidR="00000000" w:rsidDel="00000000" w:rsidP="00000000" w:rsidRDefault="00000000" w:rsidRPr="00000000" w14:paraId="000001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hs đọc  câu hỏi  và thảo luận 2 phút. Tóm tắt bài này, lên bảng thực hiện.</w:t>
            </w:r>
          </w:p>
          <w:p w:rsidR="00000000" w:rsidDel="00000000" w:rsidP="00000000" w:rsidRDefault="00000000" w:rsidRPr="00000000" w14:paraId="000001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tiếp nhận: Nghiên cứu nội dung bài học để trả lời.</w:t>
            </w:r>
          </w:p>
        </w:tc>
        <w:tc>
          <w:tcPr>
            <w:vMerge w:val="restart"/>
          </w:tcPr>
          <w:p w:rsidR="00000000" w:rsidDel="00000000" w:rsidP="00000000" w:rsidRDefault="00000000" w:rsidRPr="00000000" w14:paraId="0000012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Ghi nhớ/SGK.</w:t>
            </w:r>
          </w:p>
          <w:p w:rsidR="00000000" w:rsidDel="00000000" w:rsidP="00000000" w:rsidRDefault="00000000" w:rsidRPr="00000000" w14:paraId="000001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0,3m</w:t>
            </w:r>
          </w:p>
          <w:p w:rsidR="00000000" w:rsidDel="00000000" w:rsidP="00000000" w:rsidRDefault="00000000" w:rsidRPr="00000000" w14:paraId="0000012E">
            <w:pPr>
              <w:rPr>
                <w:rFonts w:ascii="Times New Roman" w:cs="Times New Roman" w:eastAsia="Times New Roman" w:hAnsi="Times New Roman"/>
                <w:sz w:val="26"/>
                <w:szCs w:val="26"/>
              </w:rPr>
            </w:pPr>
            <m:oMath>
              <m:r>
                <m:t>ρ</m:t>
              </m:r>
            </m:oMath>
            <w:r w:rsidDel="00000000" w:rsidR="00000000" w:rsidRPr="00000000">
              <w:rPr>
                <w:rFonts w:ascii="Times New Roman" w:cs="Times New Roman" w:eastAsia="Times New Roman" w:hAnsi="Times New Roman"/>
                <w:sz w:val="26"/>
                <w:szCs w:val="26"/>
                <w:rtl w:val="0"/>
              </w:rPr>
              <w:t xml:space="preserve">= 1000kg/m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 =? </w:t>
            </w:r>
          </w:p>
          <w:p w:rsidR="00000000" w:rsidDel="00000000" w:rsidP="00000000" w:rsidRDefault="00000000" w:rsidRPr="00000000" w14:paraId="000001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suất của nước tác dụng lên mặt dưới khối lập phương: </w:t>
            </w:r>
          </w:p>
          <w:p w:rsidR="00000000" w:rsidDel="00000000" w:rsidP="00000000" w:rsidRDefault="00000000" w:rsidRPr="00000000" w14:paraId="000001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 = 1000.9,8.2/3.0,3= 1960 Pa</w:t>
            </w:r>
          </w:p>
          <w:p w:rsidR="00000000" w:rsidDel="00000000" w:rsidP="00000000" w:rsidRDefault="00000000" w:rsidRPr="00000000" w14:paraId="000001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Thẳng đứng </w:t>
            </w:r>
          </w:p>
          <w:p w:rsidR="00000000" w:rsidDel="00000000" w:rsidP="00000000" w:rsidRDefault="00000000" w:rsidRPr="00000000" w14:paraId="000001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Chiều: Từ dưới lên trên</w:t>
            </w:r>
          </w:p>
          <w:p w:rsidR="00000000" w:rsidDel="00000000" w:rsidP="00000000" w:rsidRDefault="00000000" w:rsidRPr="00000000" w14:paraId="000001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 lớn :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 = 1000.9,8.0,3.0,3.(2/3).0,3 = 176,4 N</w:t>
            </w:r>
          </w:p>
        </w:tc>
      </w:tr>
      <w:tr>
        <w:trPr>
          <w:cantSplit w:val="0"/>
          <w:tblHeader w:val="0"/>
        </w:trPr>
        <w:tc>
          <w:tcPr/>
          <w:p w:rsidR="00000000" w:rsidDel="00000000" w:rsidP="00000000" w:rsidRDefault="00000000" w:rsidRPr="00000000" w14:paraId="000001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1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Thảo luận cặp đôi </w:t>
            </w:r>
          </w:p>
          <w:p w:rsidR="00000000" w:rsidDel="00000000" w:rsidP="00000000" w:rsidRDefault="00000000" w:rsidRPr="00000000" w14:paraId="000001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Điều khiển lớp thảo luận theo cặp đôi.</w:t>
            </w:r>
          </w:p>
        </w:tc>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1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kết quả, cả lớp nhận xét</w:t>
            </w:r>
          </w:p>
          <w:p w:rsidR="00000000" w:rsidDel="00000000" w:rsidP="00000000" w:rsidRDefault="00000000" w:rsidRPr="00000000" w14:paraId="0000013C">
            <w:pPr>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1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bổ sung, đánh giá.</w:t>
            </w:r>
          </w:p>
          <w:p w:rsidR="00000000" w:rsidDel="00000000" w:rsidP="00000000" w:rsidRDefault="00000000" w:rsidRPr="00000000" w14:paraId="000001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nhận xét, đánh giá.</w:t>
            </w:r>
          </w:p>
          <w:p w:rsidR="00000000" w:rsidDel="00000000" w:rsidP="00000000" w:rsidRDefault="00000000" w:rsidRPr="00000000" w14:paraId="00000141">
            <w:pPr>
              <w:rPr>
                <w:rFonts w:ascii="Times New Roman" w:cs="Times New Roman" w:eastAsia="Times New Roman" w:hAnsi="Times New Roman"/>
                <w:b w:val="1"/>
                <w:sz w:val="26"/>
                <w:szCs w:val="26"/>
              </w:rPr>
            </w:pPr>
            <w:bookmarkStart w:colFirst="0" w:colLast="0" w:name="_30j0zll" w:id="1"/>
            <w:bookmarkEnd w:id="1"/>
            <w:r w:rsidDel="00000000" w:rsidR="00000000" w:rsidRPr="00000000">
              <w:rPr>
                <w:rFonts w:ascii="Times New Roman" w:cs="Times New Roman" w:eastAsia="Times New Roman" w:hAnsi="Times New Roman"/>
                <w:sz w:val="26"/>
                <w:szCs w:val="26"/>
                <w:rtl w:val="0"/>
              </w:rPr>
              <w:t xml:space="preserve">- Giáo viên chốt kiến thức và ghi bảng</w:t>
            </w:r>
            <w:r w:rsidDel="00000000" w:rsidR="00000000" w:rsidRPr="00000000">
              <w:rPr>
                <w:rtl w:val="0"/>
              </w:rPr>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143">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144">
      <w:pPr>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145">
      <w:pPr>
        <w:jc w:val="both"/>
        <w:rPr>
          <w:sz w:val="26"/>
          <w:szCs w:val="26"/>
        </w:rPr>
      </w:pPr>
      <w:r w:rsidDel="00000000" w:rsidR="00000000" w:rsidRPr="00000000">
        <w:rPr>
          <w:sz w:val="26"/>
          <w:szCs w:val="26"/>
          <w:rtl w:val="0"/>
        </w:rPr>
        <w:t xml:space="preserve">- HS vận dụng các kiến thức vừa học giải thích, tìm hiểu các hiện tượng trong thực tế cuộc sống, tự tìm hiểu ở ngoài lớp. Yêu thích môn học hơn.</w:t>
      </w:r>
    </w:p>
    <w:p w:rsidR="00000000" w:rsidDel="00000000" w:rsidP="00000000" w:rsidRDefault="00000000" w:rsidRPr="00000000" w14:paraId="00000146">
      <w:pPr>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147">
      <w:pPr>
        <w:jc w:val="both"/>
        <w:rPr>
          <w:sz w:val="26"/>
          <w:szCs w:val="26"/>
        </w:rPr>
      </w:pPr>
      <w:r w:rsidDel="00000000" w:rsidR="00000000" w:rsidRPr="00000000">
        <w:rPr>
          <w:sz w:val="26"/>
          <w:szCs w:val="26"/>
          <w:rtl w:val="0"/>
        </w:rPr>
        <w:t xml:space="preserve">- Nêu vấn đề, vấn đáp – gợi mở. </w:t>
      </w:r>
    </w:p>
    <w:p w:rsidR="00000000" w:rsidDel="00000000" w:rsidP="00000000" w:rsidRDefault="00000000" w:rsidRPr="00000000" w14:paraId="00000148">
      <w:pPr>
        <w:jc w:val="both"/>
        <w:rPr>
          <w:sz w:val="26"/>
          <w:szCs w:val="26"/>
        </w:rPr>
      </w:pPr>
      <w:r w:rsidDel="00000000" w:rsidR="00000000" w:rsidRPr="00000000">
        <w:rPr>
          <w:sz w:val="26"/>
          <w:szCs w:val="26"/>
          <w:rtl w:val="0"/>
        </w:rPr>
        <w:t xml:space="preserve">- Hình thức: hoạt động cá nhân, cặp đôi, nhóm.</w:t>
      </w:r>
    </w:p>
    <w:p w:rsidR="00000000" w:rsidDel="00000000" w:rsidP="00000000" w:rsidRDefault="00000000" w:rsidRPr="00000000" w14:paraId="00000149">
      <w:pPr>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14A">
      <w:pPr>
        <w:jc w:val="both"/>
        <w:rPr>
          <w:sz w:val="26"/>
          <w:szCs w:val="26"/>
        </w:rPr>
      </w:pPr>
      <w:r w:rsidDel="00000000" w:rsidR="00000000" w:rsidRPr="00000000">
        <w:rPr>
          <w:sz w:val="26"/>
          <w:szCs w:val="26"/>
          <w:rtl w:val="0"/>
        </w:rPr>
        <w:t xml:space="preserve">- HS hoàn thành các nhiệm vụ GV giao vào tiết học sau.</w:t>
      </w:r>
    </w:p>
    <w:p w:rsidR="00000000" w:rsidDel="00000000" w:rsidP="00000000" w:rsidRDefault="00000000" w:rsidRPr="00000000" w14:paraId="0000014B">
      <w:pPr>
        <w:jc w:val="both"/>
        <w:rPr>
          <w:b w:val="1"/>
          <w:sz w:val="26"/>
          <w:szCs w:val="26"/>
        </w:rPr>
      </w:pPr>
      <w:r w:rsidDel="00000000" w:rsidR="00000000" w:rsidRPr="00000000">
        <w:rPr>
          <w:b w:val="1"/>
          <w:sz w:val="26"/>
          <w:szCs w:val="26"/>
          <w:rtl w:val="0"/>
        </w:rPr>
        <w:t xml:space="preserve">d. Tổ chức hoạt động</w:t>
      </w:r>
    </w:p>
    <w:p w:rsidR="00000000" w:rsidDel="00000000" w:rsidP="00000000" w:rsidRDefault="00000000" w:rsidRPr="00000000" w14:paraId="0000014C">
      <w:pPr>
        <w:jc w:val="both"/>
        <w:rPr>
          <w:b w:val="1"/>
          <w:sz w:val="26"/>
          <w:szCs w:val="26"/>
        </w:rPr>
      </w:pPr>
      <w:r w:rsidDel="00000000" w:rsidR="00000000" w:rsidRPr="00000000">
        <w:rPr>
          <w:b w:val="1"/>
          <w:sz w:val="26"/>
          <w:szCs w:val="26"/>
          <w:rtl w:val="0"/>
        </w:rPr>
        <w:t xml:space="preserve">* Phiếu học tập</w:t>
      </w:r>
    </w:p>
    <w:p w:rsidR="00000000" w:rsidDel="00000000" w:rsidP="00000000" w:rsidRDefault="00000000" w:rsidRPr="00000000" w14:paraId="0000014D">
      <w:pPr>
        <w:rPr>
          <w:b w:val="1"/>
          <w:sz w:val="26"/>
          <w:szCs w:val="26"/>
        </w:rPr>
      </w:pPr>
      <w:r w:rsidDel="00000000" w:rsidR="00000000" w:rsidRPr="00000000">
        <w:rPr>
          <w:b w:val="1"/>
          <w:sz w:val="26"/>
          <w:szCs w:val="26"/>
          <w:rtl w:val="0"/>
        </w:rPr>
        <w:t xml:space="preserve">Em hãy chọn đáp án mà em cho là đúng nhất trong các câu sau</w:t>
      </w:r>
    </w:p>
    <w:p w:rsidR="00000000" w:rsidDel="00000000" w:rsidP="00000000" w:rsidRDefault="00000000" w:rsidRPr="00000000" w14:paraId="0000014E">
      <w:pPr>
        <w:jc w:val="both"/>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Phương án nào trong các phương án sau đây có thể làm tăng áp suất của một vật tác dụng xuống mặt sàn nằm ngang ?</w:t>
      </w:r>
    </w:p>
    <w:p w:rsidR="00000000" w:rsidDel="00000000" w:rsidP="00000000" w:rsidRDefault="00000000" w:rsidRPr="00000000" w14:paraId="0000014F">
      <w:pPr>
        <w:jc w:val="both"/>
        <w:rPr>
          <w:sz w:val="26"/>
          <w:szCs w:val="26"/>
        </w:rPr>
      </w:pPr>
      <w:r w:rsidDel="00000000" w:rsidR="00000000" w:rsidRPr="00000000">
        <w:rPr>
          <w:sz w:val="26"/>
          <w:szCs w:val="26"/>
          <w:rtl w:val="0"/>
        </w:rPr>
        <w:t xml:space="preserve">A. Tăng áp lực và giảm diện tích bị ép.</w:t>
        <w:tab/>
        <w:tab/>
        <w:t xml:space="preserve">B. Giảm áp lực và giảm diện tích bị ép.</w:t>
      </w:r>
    </w:p>
    <w:p w:rsidR="00000000" w:rsidDel="00000000" w:rsidP="00000000" w:rsidRDefault="00000000" w:rsidRPr="00000000" w14:paraId="00000150">
      <w:pPr>
        <w:jc w:val="both"/>
        <w:rPr>
          <w:sz w:val="26"/>
          <w:szCs w:val="26"/>
        </w:rPr>
      </w:pPr>
      <w:r w:rsidDel="00000000" w:rsidR="00000000" w:rsidRPr="00000000">
        <w:rPr>
          <w:sz w:val="26"/>
          <w:szCs w:val="26"/>
          <w:rtl w:val="0"/>
        </w:rPr>
        <w:t xml:space="preserve">C. Tăng áp lực và tăng diện tích bị ép.</w:t>
        <w:tab/>
        <w:tab/>
        <w:t xml:space="preserve">D. Giảm áp lực và tăng diện tích bị ép.</w:t>
      </w:r>
    </w:p>
    <w:p w:rsidR="00000000" w:rsidDel="00000000" w:rsidP="00000000" w:rsidRDefault="00000000" w:rsidRPr="00000000" w14:paraId="00000151">
      <w:pPr>
        <w:jc w:val="both"/>
        <w:rPr>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Đặt một bao gạo 60 kg lên một cái ghế 4 chân có khối lượng 4 kg. Diện tích tiếp xúc với mặt đất của mỗi chân ghế là 8 cm</w:t>
      </w:r>
      <w:r w:rsidDel="00000000" w:rsidR="00000000" w:rsidRPr="00000000">
        <w:rPr>
          <w:sz w:val="26"/>
          <w:szCs w:val="26"/>
          <w:vertAlign w:val="superscript"/>
          <w:rtl w:val="0"/>
        </w:rPr>
        <w:t xml:space="preserve">2</w:t>
      </w:r>
      <w:r w:rsidDel="00000000" w:rsidR="00000000" w:rsidRPr="00000000">
        <w:rPr>
          <w:sz w:val="26"/>
          <w:szCs w:val="26"/>
          <w:rtl w:val="0"/>
        </w:rPr>
        <w:t xml:space="preserve">. Áp suất các chân ghế tác dụng lên mặt đất là bao nhiêu ?</w:t>
      </w:r>
    </w:p>
    <w:p w:rsidR="00000000" w:rsidDel="00000000" w:rsidP="00000000" w:rsidRDefault="00000000" w:rsidRPr="00000000" w14:paraId="00000152">
      <w:pPr>
        <w:jc w:val="both"/>
        <w:rPr>
          <w:sz w:val="26"/>
          <w:szCs w:val="26"/>
        </w:rPr>
      </w:pPr>
      <w:r w:rsidDel="00000000" w:rsidR="00000000" w:rsidRPr="00000000">
        <w:rPr>
          <w:sz w:val="26"/>
          <w:szCs w:val="26"/>
          <w:rtl w:val="0"/>
        </w:rPr>
        <w:t xml:space="preserve">A. p = 2000 N/m</w:t>
      </w:r>
      <w:r w:rsidDel="00000000" w:rsidR="00000000" w:rsidRPr="00000000">
        <w:rPr>
          <w:sz w:val="26"/>
          <w:szCs w:val="26"/>
          <w:vertAlign w:val="superscript"/>
          <w:rtl w:val="0"/>
        </w:rPr>
        <w:t xml:space="preserve">2</w:t>
      </w:r>
      <w:r w:rsidDel="00000000" w:rsidR="00000000" w:rsidRPr="00000000">
        <w:rPr>
          <w:sz w:val="26"/>
          <w:szCs w:val="26"/>
          <w:rtl w:val="0"/>
        </w:rPr>
        <w:t xml:space="preserve">.</w:t>
        <w:tab/>
        <w:tab/>
        <w:tab/>
        <w:tab/>
        <w:t xml:space="preserve">B. p = 20000 N/m</w:t>
      </w:r>
      <w:r w:rsidDel="00000000" w:rsidR="00000000" w:rsidRPr="00000000">
        <w:rPr>
          <w:sz w:val="26"/>
          <w:szCs w:val="26"/>
          <w:vertAlign w:val="superscript"/>
          <w:rtl w:val="0"/>
        </w:rPr>
        <w:t xml:space="preserve">2</w:t>
      </w:r>
      <w:r w:rsidDel="00000000" w:rsidR="00000000" w:rsidRPr="00000000">
        <w:rPr>
          <w:sz w:val="26"/>
          <w:szCs w:val="26"/>
          <w:rtl w:val="0"/>
        </w:rPr>
        <w:t xml:space="preserve">.</w:t>
        <w:tab/>
        <w:t xml:space="preserve">  </w:t>
      </w:r>
    </w:p>
    <w:p w:rsidR="00000000" w:rsidDel="00000000" w:rsidP="00000000" w:rsidRDefault="00000000" w:rsidRPr="00000000" w14:paraId="00000153">
      <w:pPr>
        <w:jc w:val="both"/>
        <w:rPr>
          <w:sz w:val="26"/>
          <w:szCs w:val="26"/>
          <w:vertAlign w:val="superscript"/>
        </w:rPr>
      </w:pPr>
      <w:r w:rsidDel="00000000" w:rsidR="00000000" w:rsidRPr="00000000">
        <w:rPr>
          <w:sz w:val="26"/>
          <w:szCs w:val="26"/>
          <w:rtl w:val="0"/>
        </w:rPr>
        <w:t xml:space="preserve">C. p = 20000 N/m</w:t>
      </w:r>
      <w:r w:rsidDel="00000000" w:rsidR="00000000" w:rsidRPr="00000000">
        <w:rPr>
          <w:sz w:val="26"/>
          <w:szCs w:val="26"/>
          <w:vertAlign w:val="superscript"/>
          <w:rtl w:val="0"/>
        </w:rPr>
        <w:t xml:space="preserve">3</w:t>
      </w:r>
      <w:r w:rsidDel="00000000" w:rsidR="00000000" w:rsidRPr="00000000">
        <w:rPr>
          <w:sz w:val="26"/>
          <w:szCs w:val="26"/>
          <w:rtl w:val="0"/>
        </w:rPr>
        <w:t xml:space="preserve">.</w:t>
        <w:tab/>
        <w:tab/>
        <w:tab/>
        <w:tab/>
        <w:t xml:space="preserve">D. p = 20000 0N/m</w:t>
      </w:r>
      <w:r w:rsidDel="00000000" w:rsidR="00000000" w:rsidRPr="00000000">
        <w:rPr>
          <w:sz w:val="26"/>
          <w:szCs w:val="26"/>
          <w:vertAlign w:val="superscript"/>
          <w:rtl w:val="0"/>
        </w:rPr>
        <w:t xml:space="preserve">2</w:t>
      </w:r>
    </w:p>
    <w:p w:rsidR="00000000" w:rsidDel="00000000" w:rsidP="00000000" w:rsidRDefault="00000000" w:rsidRPr="00000000" w14:paraId="00000154">
      <w:pPr>
        <w:jc w:val="both"/>
        <w:rPr>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Công thức tính áp suất là ?</w:t>
      </w:r>
    </w:p>
    <w:p w:rsidR="00000000" w:rsidDel="00000000" w:rsidP="00000000" w:rsidRDefault="00000000" w:rsidRPr="00000000" w14:paraId="00000155">
      <w:pPr>
        <w:jc w:val="both"/>
        <w:rPr>
          <w:sz w:val="26"/>
          <w:szCs w:val="26"/>
        </w:rPr>
      </w:pPr>
      <w:r w:rsidDel="00000000" w:rsidR="00000000" w:rsidRPr="00000000">
        <w:rPr>
          <w:sz w:val="26"/>
          <w:szCs w:val="26"/>
          <w:rtl w:val="0"/>
        </w:rPr>
        <w:t xml:space="preserve">A. </w:t>
      </w:r>
      <m:oMath>
        <m:r>
          <w:rPr>
            <w:rFonts w:ascii="Cambria Math" w:cs="Cambria Math" w:eastAsia="Cambria Math" w:hAnsi="Cambria Math"/>
            <w:sz w:val="26"/>
            <w:szCs w:val="26"/>
          </w:rPr>
          <m:t xml:space="preserve">p=</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s</m:t>
            </m:r>
          </m:num>
          <m:den>
            <m:r>
              <w:rPr>
                <w:rFonts w:ascii="Cambria Math" w:cs="Cambria Math" w:eastAsia="Cambria Math" w:hAnsi="Cambria Math"/>
                <w:sz w:val="26"/>
                <w:szCs w:val="26"/>
              </w:rPr>
              <m:t xml:space="preserve">F</m:t>
            </m:r>
          </m:den>
        </m:f>
      </m:oMath>
      <w:r w:rsidDel="00000000" w:rsidR="00000000" w:rsidRPr="00000000">
        <w:rPr>
          <w:sz w:val="26"/>
          <w:szCs w:val="26"/>
          <w:rtl w:val="0"/>
        </w:rPr>
        <w:t xml:space="preserve">.</w:t>
        <w:tab/>
        <w:tab/>
        <w:t xml:space="preserve">B. </w:t>
      </w:r>
      <m:oMath>
        <m:r>
          <w:rPr>
            <w:rFonts w:ascii="Cambria Math" w:cs="Cambria Math" w:eastAsia="Cambria Math" w:hAnsi="Cambria Math"/>
            <w:sz w:val="26"/>
            <w:szCs w:val="26"/>
          </w:rPr>
          <m:t xml:space="preserve">p=</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F</m:t>
            </m:r>
          </m:num>
          <m:den>
            <m:r>
              <w:rPr>
                <w:rFonts w:ascii="Cambria Math" w:cs="Cambria Math" w:eastAsia="Cambria Math" w:hAnsi="Cambria Math"/>
                <w:sz w:val="26"/>
                <w:szCs w:val="26"/>
              </w:rPr>
              <m:t xml:space="preserve">s</m:t>
            </m:r>
          </m:den>
        </m:f>
      </m:oMath>
      <w:r w:rsidDel="00000000" w:rsidR="00000000" w:rsidRPr="00000000">
        <w:rPr>
          <w:sz w:val="26"/>
          <w:szCs w:val="26"/>
          <w:rtl w:val="0"/>
        </w:rPr>
        <w:tab/>
        <w:tab/>
        <w:t xml:space="preserve">C. </w:t>
      </w:r>
      <w:r w:rsidDel="00000000" w:rsidR="00000000" w:rsidRPr="00000000">
        <w:rPr>
          <w:i w:val="1"/>
          <w:sz w:val="26"/>
          <w:szCs w:val="26"/>
          <w:rtl w:val="0"/>
        </w:rPr>
        <w:t xml:space="preserve">p = F +s.</w:t>
      </w:r>
      <w:r w:rsidDel="00000000" w:rsidR="00000000" w:rsidRPr="00000000">
        <w:rPr>
          <w:sz w:val="26"/>
          <w:szCs w:val="26"/>
          <w:rtl w:val="0"/>
        </w:rPr>
        <w:tab/>
        <w:tab/>
        <w:t xml:space="preserve">D. </w:t>
      </w:r>
      <w:r w:rsidDel="00000000" w:rsidR="00000000" w:rsidRPr="00000000">
        <w:rPr>
          <w:i w:val="1"/>
          <w:sz w:val="26"/>
          <w:szCs w:val="26"/>
          <w:rtl w:val="0"/>
        </w:rPr>
        <w:t xml:space="preserve">p = F.s</w:t>
      </w:r>
      <w:r w:rsidDel="00000000" w:rsidR="00000000" w:rsidRPr="00000000">
        <w:rPr>
          <w:rtl w:val="0"/>
        </w:rPr>
      </w:r>
    </w:p>
    <w:p w:rsidR="00000000" w:rsidDel="00000000" w:rsidP="00000000" w:rsidRDefault="00000000" w:rsidRPr="00000000" w14:paraId="00000156">
      <w:pPr>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Đơn vị của áp suất là ?</w:t>
      </w:r>
    </w:p>
    <w:p w:rsidR="00000000" w:rsidDel="00000000" w:rsidP="00000000" w:rsidRDefault="00000000" w:rsidRPr="00000000" w14:paraId="00000157">
      <w:pPr>
        <w:jc w:val="both"/>
        <w:rPr>
          <w:sz w:val="26"/>
          <w:szCs w:val="26"/>
        </w:rPr>
      </w:pPr>
      <w:r w:rsidDel="00000000" w:rsidR="00000000" w:rsidRPr="00000000">
        <w:rPr>
          <w:sz w:val="26"/>
          <w:szCs w:val="26"/>
          <w:rtl w:val="0"/>
        </w:rPr>
        <w:t xml:space="preserve">A. Pa</w:t>
        <w:tab/>
        <w:tab/>
        <w:tab/>
        <w:t xml:space="preserve">B. N/m.</w:t>
        <w:tab/>
        <w:tab/>
        <w:t xml:space="preserve">C. N/m</w:t>
      </w:r>
      <w:r w:rsidDel="00000000" w:rsidR="00000000" w:rsidRPr="00000000">
        <w:rPr>
          <w:sz w:val="26"/>
          <w:szCs w:val="26"/>
          <w:vertAlign w:val="superscript"/>
          <w:rtl w:val="0"/>
        </w:rPr>
        <w:t xml:space="preserve">2</w:t>
      </w:r>
      <w:r w:rsidDel="00000000" w:rsidR="00000000" w:rsidRPr="00000000">
        <w:rPr>
          <w:sz w:val="26"/>
          <w:szCs w:val="26"/>
          <w:rtl w:val="0"/>
        </w:rPr>
        <w:t xml:space="preserve">.</w:t>
        <w:tab/>
        <w:tab/>
        <w:t xml:space="preserve">D. Câu A,C đúng </w:t>
      </w:r>
    </w:p>
    <w:p w:rsidR="00000000" w:rsidDel="00000000" w:rsidP="00000000" w:rsidRDefault="00000000" w:rsidRPr="00000000" w14:paraId="00000158">
      <w:pPr>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Đặt một hộp gỗ lên mặt bàn nằm ngang thì áp suất do hộp gỗ tác dụng xuống mặt bàn là 56 N/m</w:t>
      </w:r>
      <w:r w:rsidDel="00000000" w:rsidR="00000000" w:rsidRPr="00000000">
        <w:rPr>
          <w:sz w:val="26"/>
          <w:szCs w:val="26"/>
          <w:vertAlign w:val="superscript"/>
          <w:rtl w:val="0"/>
        </w:rPr>
        <w:t xml:space="preserve">2</w:t>
      </w:r>
      <w:r w:rsidDel="00000000" w:rsidR="00000000" w:rsidRPr="00000000">
        <w:rPr>
          <w:sz w:val="26"/>
          <w:szCs w:val="26"/>
          <w:rtl w:val="0"/>
        </w:rPr>
        <w:t xml:space="preserve">. Khối lượng của hộp gỗ là bao nhiêu, biết diện tích mặt tiếp xúc của hộp gỗ với mặt bàn là 0,3 m</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159">
      <w:pPr>
        <w:jc w:val="both"/>
        <w:rPr>
          <w:sz w:val="26"/>
          <w:szCs w:val="26"/>
        </w:rPr>
      </w:pPr>
      <w:r w:rsidDel="00000000" w:rsidR="00000000" w:rsidRPr="00000000">
        <w:rPr>
          <w:sz w:val="26"/>
          <w:szCs w:val="26"/>
          <w:rtl w:val="0"/>
        </w:rPr>
        <w:t xml:space="preserve">A. m = 1,68 kg.</w:t>
        <w:tab/>
        <w:t xml:space="preserve">B. m = 0,168 kg.</w:t>
        <w:tab/>
        <w:t xml:space="preserve">C. m = 16,8 kg.</w:t>
        <w:tab/>
        <w:t xml:space="preserve">D. m = 168 kg</w:t>
      </w:r>
    </w:p>
    <w:p w:rsidR="00000000" w:rsidDel="00000000" w:rsidP="00000000" w:rsidRDefault="00000000" w:rsidRPr="00000000" w14:paraId="0000015A">
      <w:pPr>
        <w:jc w:val="both"/>
        <w:rPr>
          <w:b w:val="1"/>
          <w:sz w:val="26"/>
          <w:szCs w:val="26"/>
        </w:rPr>
      </w:pPr>
      <w:r w:rsidDel="00000000" w:rsidR="00000000" w:rsidRPr="00000000">
        <w:rPr>
          <w:b w:val="1"/>
          <w:sz w:val="26"/>
          <w:szCs w:val="26"/>
          <w:rtl w:val="0"/>
        </w:rPr>
        <w:t xml:space="preserve">ĐÁP ÁN</w:t>
      </w:r>
    </w:p>
    <w:tbl>
      <w:tblPr>
        <w:tblStyle w:val="Table8"/>
        <w:tblW w:w="1029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9"/>
        <w:gridCol w:w="2060"/>
        <w:gridCol w:w="2060"/>
        <w:gridCol w:w="2060"/>
        <w:gridCol w:w="2060"/>
        <w:tblGridChange w:id="0">
          <w:tblGrid>
            <w:gridCol w:w="2059"/>
            <w:gridCol w:w="2060"/>
            <w:gridCol w:w="2060"/>
            <w:gridCol w:w="2060"/>
            <w:gridCol w:w="206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center"/>
              <w:rPr>
                <w:b w:val="1"/>
                <w:sz w:val="26"/>
                <w:szCs w:val="26"/>
              </w:rPr>
            </w:pPr>
            <w:r w:rsidDel="00000000" w:rsidR="00000000" w:rsidRPr="00000000">
              <w:rPr>
                <w:b w:val="1"/>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center"/>
              <w:rPr>
                <w:b w:val="1"/>
                <w:sz w:val="26"/>
                <w:szCs w:val="26"/>
              </w:rPr>
            </w:pPr>
            <w:r w:rsidDel="00000000" w:rsidR="00000000" w:rsidRPr="00000000">
              <w:rPr>
                <w:b w:val="1"/>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jc w:val="center"/>
              <w:rPr>
                <w:b w:val="1"/>
                <w:sz w:val="26"/>
                <w:szCs w:val="26"/>
              </w:rPr>
            </w:pPr>
            <w:r w:rsidDel="00000000" w:rsidR="00000000" w:rsidRPr="00000000">
              <w:rPr>
                <w:b w:val="1"/>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center"/>
              <w:rPr>
                <w:b w:val="1"/>
                <w:sz w:val="26"/>
                <w:szCs w:val="26"/>
              </w:rPr>
            </w:pPr>
            <w:r w:rsidDel="00000000" w:rsidR="00000000" w:rsidRPr="00000000">
              <w:rPr>
                <w:b w:val="1"/>
                <w:sz w:val="26"/>
                <w:szCs w:val="26"/>
                <w:rtl w:val="0"/>
              </w:rPr>
              <w:t xml:space="preserve">5</w:t>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b w:val="1"/>
                <w:sz w:val="26"/>
                <w:szCs w:val="26"/>
              </w:rPr>
            </w:pPr>
            <w:r w:rsidDel="00000000" w:rsidR="00000000" w:rsidRPr="00000000">
              <w:rPr>
                <w:b w:val="1"/>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center"/>
              <w:rPr>
                <w:b w:val="1"/>
                <w:sz w:val="26"/>
                <w:szCs w:val="26"/>
              </w:rPr>
            </w:pPr>
            <w:r w:rsidDel="00000000" w:rsidR="00000000" w:rsidRPr="00000000">
              <w:rPr>
                <w:b w:val="1"/>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center"/>
              <w:rPr>
                <w:b w:val="1"/>
                <w:sz w:val="26"/>
                <w:szCs w:val="26"/>
              </w:rPr>
            </w:pPr>
            <w:r w:rsidDel="00000000" w:rsidR="00000000" w:rsidRPr="00000000">
              <w:rPr>
                <w:b w:val="1"/>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b w:val="1"/>
                <w:sz w:val="26"/>
                <w:szCs w:val="26"/>
              </w:rPr>
            </w:pPr>
            <w:r w:rsidDel="00000000" w:rsidR="00000000" w:rsidRPr="00000000">
              <w:rPr>
                <w:b w:val="1"/>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center"/>
              <w:rPr>
                <w:b w:val="1"/>
                <w:sz w:val="26"/>
                <w:szCs w:val="26"/>
              </w:rPr>
            </w:pPr>
            <w:r w:rsidDel="00000000" w:rsidR="00000000" w:rsidRPr="00000000">
              <w:rPr>
                <w:b w:val="1"/>
                <w:sz w:val="26"/>
                <w:szCs w:val="26"/>
                <w:rtl w:val="0"/>
              </w:rPr>
              <w:t xml:space="preserve">C</w:t>
            </w:r>
          </w:p>
        </w:tc>
      </w:tr>
    </w:tbl>
    <w:p w:rsidR="00000000" w:rsidDel="00000000" w:rsidP="00000000" w:rsidRDefault="00000000" w:rsidRPr="00000000" w14:paraId="00000165">
      <w:pPr>
        <w:jc w:val="both"/>
        <w:rPr>
          <w:b w:val="1"/>
          <w:sz w:val="26"/>
          <w:szCs w:val="26"/>
        </w:rPr>
      </w:pPr>
      <w:r w:rsidDel="00000000" w:rsidR="00000000" w:rsidRPr="00000000">
        <w:rPr>
          <w:b w:val="1"/>
          <w:sz w:val="26"/>
          <w:szCs w:val="26"/>
          <w:rtl w:val="0"/>
        </w:rPr>
        <w:t xml:space="preserve">* Hướng dẫn về nhà</w:t>
      </w:r>
    </w:p>
    <w:p w:rsidR="00000000" w:rsidDel="00000000" w:rsidP="00000000" w:rsidRDefault="00000000" w:rsidRPr="00000000" w14:paraId="00000166">
      <w:pPr>
        <w:jc w:val="both"/>
        <w:rPr>
          <w:sz w:val="26"/>
          <w:szCs w:val="26"/>
        </w:rPr>
      </w:pPr>
      <w:r w:rsidDel="00000000" w:rsidR="00000000" w:rsidRPr="00000000">
        <w:rPr>
          <w:sz w:val="26"/>
          <w:szCs w:val="26"/>
          <w:rtl w:val="0"/>
        </w:rPr>
        <w:t xml:space="preserve">- Hoàn hành các bài tập còn lại</w:t>
      </w:r>
    </w:p>
    <w:p w:rsidR="00000000" w:rsidDel="00000000" w:rsidP="00000000" w:rsidRDefault="00000000" w:rsidRPr="00000000" w14:paraId="00000167">
      <w:pPr>
        <w:jc w:val="both"/>
        <w:rPr>
          <w:sz w:val="26"/>
          <w:szCs w:val="26"/>
        </w:rPr>
      </w:pPr>
      <w:r w:rsidDel="00000000" w:rsidR="00000000" w:rsidRPr="00000000">
        <w:rPr>
          <w:sz w:val="26"/>
          <w:szCs w:val="26"/>
          <w:rtl w:val="0"/>
        </w:rPr>
        <w:t xml:space="preserve">- Đọc và chuẩn bị nội dung bài tiếp theo.</w:t>
      </w:r>
    </w:p>
    <w:p w:rsidR="00000000" w:rsidDel="00000000" w:rsidP="00000000" w:rsidRDefault="00000000" w:rsidRPr="00000000" w14:paraId="00000168">
      <w:pPr>
        <w:jc w:val="both"/>
        <w:rPr>
          <w:sz w:val="26"/>
          <w:szCs w:val="26"/>
        </w:rPr>
      </w:pPr>
      <w:r w:rsidDel="00000000" w:rsidR="00000000" w:rsidRPr="00000000">
        <w:rPr>
          <w:sz w:val="26"/>
          <w:szCs w:val="26"/>
          <w:rtl w:val="0"/>
        </w:rPr>
        <w:t xml:space="preserve">- Đọc và thực hiện hoạt động trải nghiệm </w:t>
      </w:r>
    </w:p>
    <w:p w:rsidR="00000000" w:rsidDel="00000000" w:rsidP="00000000" w:rsidRDefault="00000000" w:rsidRPr="00000000" w14:paraId="00000169">
      <w:pPr>
        <w:jc w:val="both"/>
        <w:rPr>
          <w:b w:val="1"/>
          <w:sz w:val="26"/>
          <w:szCs w:val="26"/>
        </w:rPr>
      </w:pPr>
      <w:bookmarkStart w:colFirst="0" w:colLast="0" w:name="_1fob9te" w:id="2"/>
      <w:bookmarkEnd w:id="2"/>
      <w:r w:rsidDel="00000000" w:rsidR="00000000" w:rsidRPr="00000000">
        <w:rPr>
          <w:b w:val="1"/>
          <w:sz w:val="26"/>
          <w:szCs w:val="26"/>
          <w:rtl w:val="0"/>
        </w:rPr>
        <w:t xml:space="preserve">IV. ĐIỀU CHỈNH, THAY ĐỔI, BỔ SUNG (NẾU CÓ)</w:t>
      </w:r>
    </w:p>
    <w:p w:rsidR="00000000" w:rsidDel="00000000" w:rsidP="00000000" w:rsidRDefault="00000000" w:rsidRPr="00000000" w14:paraId="0000016A">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16B">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16C">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16D">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16E">
      <w:pPr>
        <w:tabs>
          <w:tab w:val="left" w:leader="none" w:pos="10260"/>
        </w:tabs>
        <w:jc w:val="both"/>
        <w:rPr>
          <w:sz w:val="26"/>
          <w:szCs w:val="26"/>
        </w:rPr>
      </w:pPr>
      <w:r w:rsidDel="00000000" w:rsidR="00000000" w:rsidRPr="00000000">
        <w:rPr>
          <w:sz w:val="26"/>
          <w:szCs w:val="26"/>
          <w:rtl w:val="0"/>
        </w:rPr>
        <w:tab/>
      </w:r>
    </w:p>
    <w:p w:rsidR="00000000" w:rsidDel="00000000" w:rsidP="00000000" w:rsidRDefault="00000000" w:rsidRPr="00000000" w14:paraId="0000016F">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70">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71">
      <w:pPr>
        <w:jc w:val="right"/>
        <w:rPr>
          <w:color w:val="000000"/>
          <w:sz w:val="26"/>
          <w:szCs w:val="26"/>
        </w:rPr>
      </w:pPr>
      <w:r w:rsidDel="00000000" w:rsidR="00000000" w:rsidRPr="00000000">
        <w:rPr>
          <w:rtl w:val="0"/>
        </w:rPr>
      </w:r>
    </w:p>
    <w:tbl>
      <w:tblPr>
        <w:tblStyle w:val="Table9"/>
        <w:tblW w:w="10420.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76"/>
        <w:gridCol w:w="3477"/>
        <w:gridCol w:w="3467"/>
        <w:tblGridChange w:id="0">
          <w:tblGrid>
            <w:gridCol w:w="3476"/>
            <w:gridCol w:w="3477"/>
            <w:gridCol w:w="3467"/>
          </w:tblGrid>
        </w:tblGridChange>
      </w:tblGrid>
      <w:tr>
        <w:trPr>
          <w:cantSplit w:val="0"/>
          <w:tblHeader w:val="0"/>
        </w:trPr>
        <w:tc>
          <w:tcPr/>
          <w:p w:rsidR="00000000" w:rsidDel="00000000" w:rsidP="00000000" w:rsidRDefault="00000000" w:rsidRPr="00000000" w14:paraId="00000172">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p w:rsidR="00000000" w:rsidDel="00000000" w:rsidP="00000000" w:rsidRDefault="00000000" w:rsidRPr="00000000" w14:paraId="00000173">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p w:rsidR="00000000" w:rsidDel="00000000" w:rsidP="00000000" w:rsidRDefault="00000000" w:rsidRPr="00000000" w14:paraId="00000174">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175">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76">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79">
      <w:pPr>
        <w:jc w:val="both"/>
        <w:rPr>
          <w:b w:val="1"/>
          <w:color w:val="000000"/>
          <w:sz w:val="26"/>
          <w:szCs w:val="26"/>
        </w:rPr>
      </w:pPr>
      <w:r w:rsidDel="00000000" w:rsidR="00000000" w:rsidRPr="00000000">
        <w:rPr>
          <w:rtl w:val="0"/>
        </w:rPr>
      </w:r>
    </w:p>
    <w:p w:rsidR="00000000" w:rsidDel="00000000" w:rsidP="00000000" w:rsidRDefault="00000000" w:rsidRPr="00000000" w14:paraId="0000017A">
      <w:pPr>
        <w:rPr>
          <w:sz w:val="26"/>
          <w:szCs w:val="26"/>
        </w:rPr>
      </w:pPr>
      <w:r w:rsidDel="00000000" w:rsidR="00000000" w:rsidRPr="00000000">
        <w:rPr>
          <w:rtl w:val="0"/>
        </w:rPr>
      </w:r>
    </w:p>
    <w:p w:rsidR="00000000" w:rsidDel="00000000" w:rsidP="00000000" w:rsidRDefault="00000000" w:rsidRPr="00000000" w14:paraId="0000017B">
      <w:pPr>
        <w:rPr>
          <w:sz w:val="26"/>
          <w:szCs w:val="26"/>
        </w:rPr>
      </w:pPr>
      <w:r w:rsidDel="00000000" w:rsidR="00000000" w:rsidRPr="00000000">
        <w:rPr>
          <w:rtl w:val="0"/>
        </w:rPr>
      </w:r>
    </w:p>
    <w:p w:rsidR="00000000" w:rsidDel="00000000" w:rsidP="00000000" w:rsidRDefault="00000000" w:rsidRPr="00000000" w14:paraId="0000017C">
      <w:pPr>
        <w:ind w:firstLine="284"/>
        <w:jc w:val="both"/>
        <w:rPr>
          <w:b w:val="1"/>
          <w:color w:val="000000"/>
          <w:sz w:val="26"/>
          <w:szCs w:val="26"/>
        </w:rPr>
      </w:pPr>
      <w:r w:rsidDel="00000000" w:rsidR="00000000" w:rsidRPr="00000000">
        <w:rPr>
          <w:rtl w:val="0"/>
        </w:rPr>
      </w:r>
    </w:p>
    <w:p w:rsidR="00000000" w:rsidDel="00000000" w:rsidP="00000000" w:rsidRDefault="00000000" w:rsidRPr="00000000" w14:paraId="0000017D">
      <w:pPr>
        <w:ind w:firstLine="284"/>
        <w:jc w:val="both"/>
        <w:rPr>
          <w:sz w:val="26"/>
          <w:szCs w:val="26"/>
        </w:rPr>
      </w:pPr>
      <w:r w:rsidDel="00000000" w:rsidR="00000000" w:rsidRPr="00000000">
        <w:rPr>
          <w:rtl w:val="0"/>
        </w:rPr>
      </w:r>
    </w:p>
    <w:sectPr>
      <w:footerReference r:id="rId6" w:type="default"/>
      <w:pgSz w:h="16838" w:w="11906" w:orient="portrait"/>
      <w:pgMar w:bottom="567" w:top="567" w:left="851" w:right="851" w:header="227" w:footer="227"/>
      <w:pgNumType w:start="2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both"/>
    </w:pPr>
    <w:rPr>
      <w:rFonts w:ascii="Times New Roman" w:cs="Times New Roman" w:eastAsia="Times New Roman" w:hAnsi="Times New Roman"/>
      <w:b w:val="1"/>
      <w:sz w:val="46.66666666666667"/>
      <w:szCs w:val="46.66666666666667"/>
      <w:u w:val="single"/>
      <w:vertAlign w:val="superscript"/>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