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vertAlign w:val="baseline"/>
          <w:rtl w:val="0"/>
        </w:rPr>
        <w:t xml:space="preserve">Sản phẩm tập huấn Chuyên Bắc Giang  ngày 26.8.24</w:t>
      </w:r>
    </w:p>
    <w:p w:rsidR="00000000" w:rsidDel="00000000" w:rsidP="00000000" w:rsidRDefault="00000000" w:rsidRPr="00000000" w14:paraId="00000002">
      <w:pPr>
        <w:shd w:fill="ffffff" w:val="clear"/>
        <w:spacing w:after="0" w:line="240" w:lineRule="auto"/>
        <w:rPr>
          <w:b w:val="1"/>
          <w:color w:val="c00000"/>
          <w:sz w:val="30"/>
          <w:szCs w:val="30"/>
        </w:rPr>
      </w:pPr>
      <w:r w:rsidDel="00000000" w:rsidR="00000000" w:rsidRPr="00000000">
        <w:rPr>
          <w:b w:val="1"/>
          <w:color w:val="c00000"/>
          <w:sz w:val="30"/>
          <w:szCs w:val="30"/>
          <w:rtl w:val="0"/>
        </w:rPr>
        <w:t xml:space="preserve"> PHẦN 1: TRẮC NGHIỆM NHIỀU PHƯƠNG ÁN LỰA CHỌN </w:t>
      </w:r>
    </w:p>
    <w:p w:rsidR="00000000" w:rsidDel="00000000" w:rsidP="00000000" w:rsidRDefault="00000000" w:rsidRPr="00000000" w14:paraId="00000003">
      <w:pPr>
        <w:tabs>
          <w:tab w:val="left" w:leader="none" w:pos="180"/>
          <w:tab w:val="left" w:leader="none" w:pos="2700"/>
          <w:tab w:val="left" w:leader="none" w:pos="5220"/>
          <w:tab w:val="left" w:leader="none" w:pos="7740"/>
        </w:tabs>
        <w:spacing w:after="0" w:line="240" w:lineRule="auto"/>
        <w:jc w:val="both"/>
        <w:rPr>
          <w:rFonts w:ascii="Calibri" w:cs="Calibri" w:eastAsia="Calibri" w:hAnsi="Calibri"/>
          <w:sz w:val="22"/>
          <w:szCs w:val="22"/>
        </w:rPr>
      </w:pPr>
      <w:r w:rsidDel="00000000" w:rsidR="00000000" w:rsidRPr="00000000">
        <w:rPr>
          <w:b w:val="1"/>
          <w:sz w:val="24"/>
          <w:szCs w:val="24"/>
          <w:rtl w:val="0"/>
        </w:rPr>
        <w:t xml:space="preserve">Câu 1. </w:t>
      </w:r>
      <w:r w:rsidDel="00000000" w:rsidR="00000000" w:rsidRPr="00000000">
        <w:rPr>
          <w:sz w:val="24"/>
          <w:szCs w:val="24"/>
          <w:rtl w:val="0"/>
        </w:rPr>
        <w:t xml:space="preserve">Ở ruồi giấm, bộ nhiễm sắc thể lưỡng bội 2n= 8. Số nhóm gene liên kết của loài này là</w:t>
      </w:r>
      <w:r w:rsidDel="00000000" w:rsidR="00000000" w:rsidRPr="00000000">
        <w:rPr>
          <w:rtl w:val="0"/>
        </w:rPr>
      </w:r>
    </w:p>
    <w:p w:rsidR="00000000" w:rsidDel="00000000" w:rsidP="00000000" w:rsidRDefault="00000000" w:rsidRPr="00000000" w14:paraId="00000004">
      <w:pPr>
        <w:tabs>
          <w:tab w:val="left" w:leader="none" w:pos="283"/>
          <w:tab w:val="left" w:leader="none" w:pos="2906"/>
          <w:tab w:val="left" w:leader="none" w:pos="5528"/>
          <w:tab w:val="left" w:leader="none" w:pos="8150"/>
        </w:tabs>
        <w:spacing w:after="0" w:line="240" w:lineRule="auto"/>
        <w:rPr>
          <w:rFonts w:ascii="Calibri" w:cs="Calibri" w:eastAsia="Calibri" w:hAnsi="Calibri"/>
          <w:sz w:val="22"/>
          <w:szCs w:val="22"/>
        </w:rPr>
      </w:pPr>
      <w:r w:rsidDel="00000000" w:rsidR="00000000" w:rsidRPr="00000000">
        <w:rPr>
          <w:b w:val="1"/>
          <w:sz w:val="24"/>
          <w:szCs w:val="24"/>
          <w:rtl w:val="0"/>
        </w:rPr>
        <w:tab/>
        <w:t xml:space="preserve">A. </w:t>
      </w:r>
      <w:r w:rsidDel="00000000" w:rsidR="00000000" w:rsidRPr="00000000">
        <w:rPr>
          <w:sz w:val="24"/>
          <w:szCs w:val="24"/>
          <w:rtl w:val="0"/>
        </w:rPr>
        <w:t xml:space="preserve">8.</w:t>
      </w:r>
      <w:r w:rsidDel="00000000" w:rsidR="00000000" w:rsidRPr="00000000">
        <w:rPr>
          <w:b w:val="1"/>
          <w:sz w:val="24"/>
          <w:szCs w:val="24"/>
          <w:rtl w:val="0"/>
        </w:rPr>
        <w:tab/>
      </w:r>
      <w:r w:rsidDel="00000000" w:rsidR="00000000" w:rsidRPr="00000000">
        <w:rPr>
          <w:b w:val="1"/>
          <w:sz w:val="24"/>
          <w:szCs w:val="24"/>
          <w:u w:val="single"/>
          <w:rtl w:val="0"/>
        </w:rPr>
        <w:t xml:space="preserve">B</w:t>
      </w:r>
      <w:r w:rsidDel="00000000" w:rsidR="00000000" w:rsidRPr="00000000">
        <w:rPr>
          <w:b w:val="1"/>
          <w:sz w:val="24"/>
          <w:szCs w:val="24"/>
          <w:rtl w:val="0"/>
        </w:rPr>
        <w:t xml:space="preserve">. </w:t>
      </w:r>
      <w:r w:rsidDel="00000000" w:rsidR="00000000" w:rsidRPr="00000000">
        <w:rPr>
          <w:sz w:val="24"/>
          <w:szCs w:val="24"/>
          <w:rtl w:val="0"/>
        </w:rPr>
        <w:t xml:space="preserve">4.</w:t>
      </w:r>
      <w:r w:rsidDel="00000000" w:rsidR="00000000" w:rsidRPr="00000000">
        <w:rPr>
          <w:b w:val="1"/>
          <w:sz w:val="24"/>
          <w:szCs w:val="24"/>
          <w:rtl w:val="0"/>
        </w:rPr>
        <w:tab/>
        <w:t xml:space="preserve">C. </w:t>
      </w:r>
      <w:r w:rsidDel="00000000" w:rsidR="00000000" w:rsidRPr="00000000">
        <w:rPr>
          <w:sz w:val="24"/>
          <w:szCs w:val="24"/>
          <w:rtl w:val="0"/>
        </w:rPr>
        <w:t xml:space="preserve">6.</w:t>
      </w:r>
      <w:r w:rsidDel="00000000" w:rsidR="00000000" w:rsidRPr="00000000">
        <w:rPr>
          <w:b w:val="1"/>
          <w:sz w:val="24"/>
          <w:szCs w:val="24"/>
          <w:rtl w:val="0"/>
        </w:rPr>
        <w:tab/>
        <w:t xml:space="preserve">D. </w:t>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005">
      <w:pPr>
        <w:spacing w:after="0" w:line="240" w:lineRule="auto"/>
        <w:jc w:val="both"/>
        <w:rPr>
          <w:rFonts w:ascii="Calibri" w:cs="Calibri" w:eastAsia="Calibri" w:hAnsi="Calibri"/>
          <w:sz w:val="22"/>
          <w:szCs w:val="22"/>
        </w:rPr>
      </w:pPr>
      <w:r w:rsidDel="00000000" w:rsidR="00000000" w:rsidRPr="00000000">
        <w:rPr>
          <w:b w:val="1"/>
          <w:sz w:val="24"/>
          <w:szCs w:val="24"/>
          <w:rtl w:val="0"/>
        </w:rPr>
        <w:t xml:space="preserve">Câu 2. </w:t>
      </w:r>
      <w:r w:rsidDel="00000000" w:rsidR="00000000" w:rsidRPr="00000000">
        <w:rPr>
          <w:sz w:val="24"/>
          <w:szCs w:val="24"/>
          <w:rtl w:val="0"/>
        </w:rPr>
        <w:t xml:space="preserve">Mức độ cấu trúc nào sau đây của nhiễm sắc thể có đường kính 300nm?</w:t>
      </w:r>
      <w:r w:rsidDel="00000000" w:rsidR="00000000" w:rsidRPr="00000000">
        <w:rPr>
          <w:rtl w:val="0"/>
        </w:rPr>
      </w:r>
    </w:p>
    <w:p w:rsidR="00000000" w:rsidDel="00000000" w:rsidP="00000000" w:rsidRDefault="00000000" w:rsidRPr="00000000" w14:paraId="00000006">
      <w:pPr>
        <w:tabs>
          <w:tab w:val="left" w:leader="none" w:pos="283"/>
          <w:tab w:val="left" w:leader="none" w:pos="2906"/>
          <w:tab w:val="left" w:leader="none" w:pos="5528"/>
          <w:tab w:val="left" w:leader="none" w:pos="8150"/>
        </w:tabs>
        <w:spacing w:after="0" w:line="240" w:lineRule="auto"/>
        <w:rPr>
          <w:rFonts w:ascii="Calibri" w:cs="Calibri" w:eastAsia="Calibri" w:hAnsi="Calibri"/>
          <w:sz w:val="22"/>
          <w:szCs w:val="22"/>
        </w:rPr>
      </w:pPr>
      <w:r w:rsidDel="00000000" w:rsidR="00000000" w:rsidRPr="00000000">
        <w:rPr>
          <w:b w:val="1"/>
          <w:sz w:val="24"/>
          <w:szCs w:val="24"/>
          <w:rtl w:val="0"/>
        </w:rPr>
        <w:tab/>
      </w:r>
      <w:r w:rsidDel="00000000" w:rsidR="00000000" w:rsidRPr="00000000">
        <w:rPr>
          <w:b w:val="1"/>
          <w:sz w:val="24"/>
          <w:szCs w:val="24"/>
          <w:u w:val="single"/>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Sợi nhiễm sắc.</w:t>
      </w:r>
      <w:r w:rsidDel="00000000" w:rsidR="00000000" w:rsidRPr="00000000">
        <w:rPr>
          <w:b w:val="1"/>
          <w:sz w:val="24"/>
          <w:szCs w:val="24"/>
          <w:rtl w:val="0"/>
        </w:rPr>
        <w:tab/>
        <w:t xml:space="preserve">B. </w:t>
      </w:r>
      <w:r w:rsidDel="00000000" w:rsidR="00000000" w:rsidRPr="00000000">
        <w:rPr>
          <w:sz w:val="24"/>
          <w:szCs w:val="24"/>
          <w:rtl w:val="0"/>
        </w:rPr>
        <w:t xml:space="preserve">Sợi siêu xoắn.</w:t>
      </w:r>
      <w:r w:rsidDel="00000000" w:rsidR="00000000" w:rsidRPr="00000000">
        <w:rPr>
          <w:b w:val="1"/>
          <w:sz w:val="24"/>
          <w:szCs w:val="24"/>
          <w:rtl w:val="0"/>
        </w:rPr>
        <w:tab/>
        <w:t xml:space="preserve">C. </w:t>
      </w:r>
      <w:r w:rsidDel="00000000" w:rsidR="00000000" w:rsidRPr="00000000">
        <w:rPr>
          <w:sz w:val="24"/>
          <w:szCs w:val="24"/>
          <w:rtl w:val="0"/>
        </w:rPr>
        <w:t xml:space="preserve">Sợi cơ bản.</w:t>
      </w:r>
      <w:r w:rsidDel="00000000" w:rsidR="00000000" w:rsidRPr="00000000">
        <w:rPr>
          <w:b w:val="1"/>
          <w:sz w:val="24"/>
          <w:szCs w:val="24"/>
          <w:rtl w:val="0"/>
        </w:rPr>
        <w:t xml:space="preserve">D. </w:t>
      </w:r>
      <w:r w:rsidDel="00000000" w:rsidR="00000000" w:rsidRPr="00000000">
        <w:rPr>
          <w:sz w:val="24"/>
          <w:szCs w:val="24"/>
          <w:rtl w:val="0"/>
        </w:rPr>
        <w:t xml:space="preserve">Chromatid.</w:t>
      </w:r>
      <w:r w:rsidDel="00000000" w:rsidR="00000000" w:rsidRPr="00000000">
        <w:rPr>
          <w:rtl w:val="0"/>
        </w:rPr>
      </w:r>
    </w:p>
    <w:p w:rsidR="00000000" w:rsidDel="00000000" w:rsidP="00000000" w:rsidRDefault="00000000" w:rsidRPr="00000000" w14:paraId="00000007">
      <w:pPr>
        <w:spacing w:after="0" w:line="240" w:lineRule="auto"/>
        <w:jc w:val="both"/>
        <w:rPr>
          <w:rFonts w:ascii="Calibri" w:cs="Calibri" w:eastAsia="Calibri" w:hAnsi="Calibri"/>
          <w:sz w:val="22"/>
          <w:szCs w:val="22"/>
        </w:rPr>
      </w:pPr>
      <w:r w:rsidDel="00000000" w:rsidR="00000000" w:rsidRPr="00000000">
        <w:rPr>
          <w:b w:val="1"/>
          <w:sz w:val="24"/>
          <w:szCs w:val="24"/>
          <w:rtl w:val="0"/>
        </w:rPr>
        <w:t xml:space="preserve">Câu 3. </w:t>
      </w:r>
      <w:r w:rsidDel="00000000" w:rsidR="00000000" w:rsidRPr="00000000">
        <w:rPr>
          <w:sz w:val="24"/>
          <w:szCs w:val="24"/>
          <w:rtl w:val="0"/>
        </w:rPr>
        <w:t xml:space="preserve">Dạng đột biến nào sau đây làm tăng chiều dài của 1 NST ?</w:t>
      </w:r>
      <w:r w:rsidDel="00000000" w:rsidR="00000000" w:rsidRPr="00000000">
        <w:rPr>
          <w:rtl w:val="0"/>
        </w:rPr>
      </w:r>
    </w:p>
    <w:p w:rsidR="00000000" w:rsidDel="00000000" w:rsidP="00000000" w:rsidRDefault="00000000" w:rsidRPr="00000000" w14:paraId="00000008">
      <w:pPr>
        <w:tabs>
          <w:tab w:val="left" w:leader="none" w:pos="283"/>
          <w:tab w:val="left" w:leader="none" w:pos="2906"/>
          <w:tab w:val="left" w:leader="none" w:pos="5528"/>
          <w:tab w:val="left" w:leader="none" w:pos="8150"/>
        </w:tabs>
        <w:spacing w:after="0" w:line="240" w:lineRule="auto"/>
        <w:rPr>
          <w:rFonts w:ascii="Calibri" w:cs="Calibri" w:eastAsia="Calibri" w:hAnsi="Calibri"/>
          <w:sz w:val="22"/>
          <w:szCs w:val="22"/>
        </w:rPr>
      </w:pPr>
      <w:r w:rsidDel="00000000" w:rsidR="00000000" w:rsidRPr="00000000">
        <w:rPr>
          <w:b w:val="1"/>
          <w:sz w:val="24"/>
          <w:szCs w:val="24"/>
          <w:rtl w:val="0"/>
        </w:rPr>
        <w:tab/>
        <w:t xml:space="preserve">A. </w:t>
      </w:r>
      <w:r w:rsidDel="00000000" w:rsidR="00000000" w:rsidRPr="00000000">
        <w:rPr>
          <w:sz w:val="24"/>
          <w:szCs w:val="24"/>
          <w:rtl w:val="0"/>
        </w:rPr>
        <w:t xml:space="preserve">Đảo đoạn NST.</w:t>
      </w:r>
      <w:r w:rsidDel="00000000" w:rsidR="00000000" w:rsidRPr="00000000">
        <w:rPr>
          <w:b w:val="1"/>
          <w:sz w:val="24"/>
          <w:szCs w:val="24"/>
          <w:rtl w:val="0"/>
        </w:rPr>
        <w:tab/>
        <w:t xml:space="preserve">B. </w:t>
      </w:r>
      <w:r w:rsidDel="00000000" w:rsidR="00000000" w:rsidRPr="00000000">
        <w:rPr>
          <w:sz w:val="24"/>
          <w:szCs w:val="24"/>
          <w:rtl w:val="0"/>
        </w:rPr>
        <w:t xml:space="preserve">Dị đa bội.</w:t>
      </w:r>
      <w:r w:rsidDel="00000000" w:rsidR="00000000" w:rsidRPr="00000000">
        <w:rPr>
          <w:b w:val="1"/>
          <w:sz w:val="24"/>
          <w:szCs w:val="24"/>
          <w:rtl w:val="0"/>
        </w:rPr>
        <w:tab/>
        <w:t xml:space="preserve">C. </w:t>
      </w:r>
      <w:r w:rsidDel="00000000" w:rsidR="00000000" w:rsidRPr="00000000">
        <w:rPr>
          <w:sz w:val="24"/>
          <w:szCs w:val="24"/>
          <w:rtl w:val="0"/>
        </w:rPr>
        <w:t xml:space="preserve">Tự đa bội.</w:t>
      </w:r>
      <w:r w:rsidDel="00000000" w:rsidR="00000000" w:rsidRPr="00000000">
        <w:rPr>
          <w:b w:val="1"/>
          <w:sz w:val="24"/>
          <w:szCs w:val="24"/>
          <w:u w:val="single"/>
          <w:rtl w:val="0"/>
        </w:rPr>
        <w:t xml:space="preserve">D</w:t>
      </w:r>
      <w:r w:rsidDel="00000000" w:rsidR="00000000" w:rsidRPr="00000000">
        <w:rPr>
          <w:b w:val="1"/>
          <w:sz w:val="24"/>
          <w:szCs w:val="24"/>
          <w:rtl w:val="0"/>
        </w:rPr>
        <w:t xml:space="preserve">. </w:t>
      </w:r>
      <w:r w:rsidDel="00000000" w:rsidR="00000000" w:rsidRPr="00000000">
        <w:rPr>
          <w:sz w:val="24"/>
          <w:szCs w:val="24"/>
          <w:rtl w:val="0"/>
        </w:rPr>
        <w:t xml:space="preserve">Lặp đoạn NST.</w:t>
      </w:r>
      <w:r w:rsidDel="00000000" w:rsidR="00000000" w:rsidRPr="00000000">
        <w:rPr>
          <w:rtl w:val="0"/>
        </w:rPr>
      </w:r>
    </w:p>
    <w:p w:rsidR="00000000" w:rsidDel="00000000" w:rsidP="00000000" w:rsidRDefault="00000000" w:rsidRPr="00000000" w14:paraId="00000009">
      <w:pPr>
        <w:spacing w:after="0" w:line="240" w:lineRule="auto"/>
        <w:jc w:val="both"/>
        <w:rPr>
          <w:rFonts w:ascii="Calibri" w:cs="Calibri" w:eastAsia="Calibri" w:hAnsi="Calibri"/>
          <w:sz w:val="22"/>
          <w:szCs w:val="22"/>
        </w:rPr>
      </w:pPr>
      <w:r w:rsidDel="00000000" w:rsidR="00000000" w:rsidRPr="00000000">
        <w:rPr>
          <w:b w:val="1"/>
          <w:sz w:val="24"/>
          <w:szCs w:val="24"/>
          <w:rtl w:val="0"/>
        </w:rPr>
        <w:t xml:space="preserve">Câu 4. </w:t>
      </w:r>
      <w:r w:rsidDel="00000000" w:rsidR="00000000" w:rsidRPr="00000000">
        <w:rPr>
          <w:sz w:val="24"/>
          <w:szCs w:val="24"/>
          <w:highlight w:val="white"/>
          <w:rtl w:val="0"/>
        </w:rPr>
        <w:t xml:space="preserve">Dạng đột biến nào sau đây làm thay đổi nhóm gene liên kết?</w:t>
      </w:r>
      <w:r w:rsidDel="00000000" w:rsidR="00000000" w:rsidRPr="00000000">
        <w:rPr>
          <w:rtl w:val="0"/>
        </w:rPr>
      </w:r>
    </w:p>
    <w:p w:rsidR="00000000" w:rsidDel="00000000" w:rsidP="00000000" w:rsidRDefault="00000000" w:rsidRPr="00000000" w14:paraId="0000000A">
      <w:pPr>
        <w:tabs>
          <w:tab w:val="left" w:leader="none" w:pos="283"/>
          <w:tab w:val="left" w:leader="none" w:pos="2906"/>
          <w:tab w:val="left" w:leader="none" w:pos="5528"/>
          <w:tab w:val="left" w:leader="none" w:pos="8150"/>
        </w:tabs>
        <w:spacing w:after="0" w:line="240" w:lineRule="auto"/>
        <w:rPr>
          <w:rFonts w:ascii="Calibri" w:cs="Calibri" w:eastAsia="Calibri" w:hAnsi="Calibri"/>
          <w:sz w:val="22"/>
          <w:szCs w:val="22"/>
        </w:rPr>
      </w:pPr>
      <w:r w:rsidDel="00000000" w:rsidR="00000000" w:rsidRPr="00000000">
        <w:rPr>
          <w:b w:val="1"/>
          <w:sz w:val="24"/>
          <w:szCs w:val="24"/>
          <w:rtl w:val="0"/>
        </w:rPr>
        <w:tab/>
        <w:t xml:space="preserve">A. </w:t>
      </w:r>
      <w:r w:rsidDel="00000000" w:rsidR="00000000" w:rsidRPr="00000000">
        <w:rPr>
          <w:sz w:val="24"/>
          <w:szCs w:val="24"/>
          <w:highlight w:val="white"/>
          <w:rtl w:val="0"/>
        </w:rPr>
        <w:t xml:space="preserve">Lệch bội</w:t>
      </w:r>
      <w:r w:rsidDel="00000000" w:rsidR="00000000" w:rsidRPr="00000000">
        <w:rPr>
          <w:b w:val="1"/>
          <w:sz w:val="24"/>
          <w:szCs w:val="24"/>
          <w:rtl w:val="0"/>
        </w:rPr>
        <w:tab/>
        <w:t xml:space="preserve">B. </w:t>
      </w:r>
      <w:r w:rsidDel="00000000" w:rsidR="00000000" w:rsidRPr="00000000">
        <w:rPr>
          <w:sz w:val="24"/>
          <w:szCs w:val="24"/>
          <w:highlight w:val="white"/>
          <w:rtl w:val="0"/>
        </w:rPr>
        <w:t xml:space="preserve">Tự đa bội</w:t>
      </w:r>
      <w:r w:rsidDel="00000000" w:rsidR="00000000" w:rsidRPr="00000000">
        <w:rPr>
          <w:b w:val="1"/>
          <w:sz w:val="24"/>
          <w:szCs w:val="24"/>
          <w:rtl w:val="0"/>
        </w:rPr>
        <w:tab/>
        <w:t xml:space="preserve">C. </w:t>
      </w:r>
      <w:r w:rsidDel="00000000" w:rsidR="00000000" w:rsidRPr="00000000">
        <w:rPr>
          <w:sz w:val="24"/>
          <w:szCs w:val="24"/>
          <w:highlight w:val="white"/>
          <w:rtl w:val="0"/>
        </w:rPr>
        <w:t xml:space="preserve">Dị đa bội</w:t>
      </w:r>
      <w:r w:rsidDel="00000000" w:rsidR="00000000" w:rsidRPr="00000000">
        <w:rPr>
          <w:b w:val="1"/>
          <w:sz w:val="24"/>
          <w:szCs w:val="24"/>
          <w:u w:val="single"/>
          <w:rtl w:val="0"/>
        </w:rPr>
        <w:t xml:space="preserve">D</w:t>
      </w:r>
      <w:r w:rsidDel="00000000" w:rsidR="00000000" w:rsidRPr="00000000">
        <w:rPr>
          <w:b w:val="1"/>
          <w:sz w:val="24"/>
          <w:szCs w:val="24"/>
          <w:rtl w:val="0"/>
        </w:rPr>
        <w:t xml:space="preserve">. </w:t>
      </w:r>
      <w:r w:rsidDel="00000000" w:rsidR="00000000" w:rsidRPr="00000000">
        <w:rPr>
          <w:sz w:val="24"/>
          <w:szCs w:val="24"/>
          <w:highlight w:val="white"/>
          <w:rtl w:val="0"/>
        </w:rPr>
        <w:t xml:space="preserve">Chuyển đoạn</w:t>
      </w:r>
      <w:r w:rsidDel="00000000" w:rsidR="00000000" w:rsidRPr="00000000">
        <w:rPr>
          <w:rtl w:val="0"/>
        </w:rPr>
      </w:r>
    </w:p>
    <w:p w:rsidR="00000000" w:rsidDel="00000000" w:rsidP="00000000" w:rsidRDefault="00000000" w:rsidRPr="00000000" w14:paraId="0000000B">
      <w:pPr>
        <w:spacing w:after="0" w:line="240" w:lineRule="auto"/>
        <w:jc w:val="both"/>
        <w:rPr>
          <w:rFonts w:ascii="Calibri" w:cs="Calibri" w:eastAsia="Calibri" w:hAnsi="Calibri"/>
          <w:sz w:val="22"/>
          <w:szCs w:val="22"/>
        </w:rPr>
      </w:pPr>
      <w:r w:rsidDel="00000000" w:rsidR="00000000" w:rsidRPr="00000000">
        <w:rPr>
          <w:b w:val="1"/>
          <w:sz w:val="24"/>
          <w:szCs w:val="24"/>
          <w:rtl w:val="0"/>
        </w:rPr>
        <w:t xml:space="preserve">Câu 5. </w:t>
      </w:r>
      <w:r w:rsidDel="00000000" w:rsidR="00000000" w:rsidRPr="00000000">
        <w:rPr>
          <w:sz w:val="24"/>
          <w:szCs w:val="24"/>
          <w:rtl w:val="0"/>
        </w:rPr>
        <w:t xml:space="preserve">Hình vẽ dưới đây mô tả dạng đột biến cấu trúc NST</w:t>
      </w:r>
      <w:r w:rsidDel="00000000" w:rsidR="00000000" w:rsidRPr="00000000">
        <w:rPr>
          <w:rtl w:val="0"/>
        </w:rPr>
      </w:r>
    </w:p>
    <w:p w:rsidR="00000000" w:rsidDel="00000000" w:rsidP="00000000" w:rsidRDefault="00000000" w:rsidRPr="00000000" w14:paraId="0000000C">
      <w:pPr>
        <w:spacing w:after="0"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2636647" cy="569020"/>
            <wp:effectExtent b="0" l="0" r="0" t="0"/>
            <wp:docPr id="188070650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36647" cy="56902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tabs>
          <w:tab w:val="left" w:leader="none" w:pos="283"/>
          <w:tab w:val="left" w:leader="none" w:pos="5528"/>
        </w:tabs>
        <w:spacing w:after="0" w:line="240" w:lineRule="auto"/>
        <w:rPr>
          <w:rFonts w:ascii="Calibri" w:cs="Calibri" w:eastAsia="Calibri" w:hAnsi="Calibri"/>
          <w:sz w:val="22"/>
          <w:szCs w:val="22"/>
        </w:rPr>
      </w:pPr>
      <w:r w:rsidDel="00000000" w:rsidR="00000000" w:rsidRPr="00000000">
        <w:rPr>
          <w:b w:val="1"/>
          <w:sz w:val="24"/>
          <w:szCs w:val="24"/>
          <w:rtl w:val="0"/>
        </w:rPr>
        <w:tab/>
      </w:r>
      <w:r w:rsidDel="00000000" w:rsidR="00000000" w:rsidRPr="00000000">
        <w:rPr>
          <w:b w:val="1"/>
          <w:sz w:val="24"/>
          <w:szCs w:val="24"/>
          <w:u w:val="single"/>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mất đoạn</w:t>
      </w:r>
      <w:r w:rsidDel="00000000" w:rsidR="00000000" w:rsidRPr="00000000">
        <w:rPr>
          <w:b w:val="1"/>
          <w:sz w:val="24"/>
          <w:szCs w:val="24"/>
          <w:rtl w:val="0"/>
        </w:rPr>
        <w:tab/>
        <w:t xml:space="preserve">B. </w:t>
      </w:r>
      <w:r w:rsidDel="00000000" w:rsidR="00000000" w:rsidRPr="00000000">
        <w:rPr>
          <w:sz w:val="24"/>
          <w:szCs w:val="24"/>
          <w:rtl w:val="0"/>
        </w:rPr>
        <w:t xml:space="preserve">lặp đoạn</w:t>
      </w:r>
      <w:r w:rsidDel="00000000" w:rsidR="00000000" w:rsidRPr="00000000">
        <w:rPr>
          <w:rtl w:val="0"/>
        </w:rPr>
      </w:r>
    </w:p>
    <w:p w:rsidR="00000000" w:rsidDel="00000000" w:rsidP="00000000" w:rsidRDefault="00000000" w:rsidRPr="00000000" w14:paraId="0000000E">
      <w:pPr>
        <w:tabs>
          <w:tab w:val="left" w:leader="none" w:pos="283"/>
          <w:tab w:val="left" w:leader="none" w:pos="5528"/>
        </w:tabs>
        <w:spacing w:after="0" w:line="240" w:lineRule="auto"/>
        <w:rPr>
          <w:rFonts w:ascii="Calibri" w:cs="Calibri" w:eastAsia="Calibri" w:hAnsi="Calibri"/>
          <w:sz w:val="22"/>
          <w:szCs w:val="22"/>
        </w:rPr>
      </w:pPr>
      <w:r w:rsidDel="00000000" w:rsidR="00000000" w:rsidRPr="00000000">
        <w:rPr>
          <w:b w:val="1"/>
          <w:sz w:val="24"/>
          <w:szCs w:val="24"/>
          <w:rtl w:val="0"/>
        </w:rPr>
        <w:tab/>
        <w:t xml:space="preserve">C. </w:t>
      </w:r>
      <w:r w:rsidDel="00000000" w:rsidR="00000000" w:rsidRPr="00000000">
        <w:rPr>
          <w:sz w:val="24"/>
          <w:szCs w:val="24"/>
          <w:rtl w:val="0"/>
        </w:rPr>
        <w:t xml:space="preserve">chuyển đoạn trong cùng một NST</w:t>
      </w:r>
      <w:r w:rsidDel="00000000" w:rsidR="00000000" w:rsidRPr="00000000">
        <w:rPr>
          <w:b w:val="1"/>
          <w:sz w:val="24"/>
          <w:szCs w:val="24"/>
          <w:rtl w:val="0"/>
        </w:rPr>
        <w:tab/>
        <w:t xml:space="preserve">D. </w:t>
      </w:r>
      <w:r w:rsidDel="00000000" w:rsidR="00000000" w:rsidRPr="00000000">
        <w:rPr>
          <w:sz w:val="24"/>
          <w:szCs w:val="24"/>
          <w:rtl w:val="0"/>
        </w:rPr>
        <w:t xml:space="preserve">đảo đoạn</w:t>
      </w:r>
      <w:r w:rsidDel="00000000" w:rsidR="00000000" w:rsidRPr="00000000">
        <w:rPr>
          <w:rtl w:val="0"/>
        </w:rPr>
      </w:r>
    </w:p>
    <w:p w:rsidR="00000000" w:rsidDel="00000000" w:rsidP="00000000" w:rsidRDefault="00000000" w:rsidRPr="00000000" w14:paraId="0000000F">
      <w:pPr>
        <w:spacing w:after="0" w:line="240" w:lineRule="auto"/>
        <w:jc w:val="center"/>
        <w:rPr>
          <w:sz w:val="24"/>
          <w:szCs w:val="24"/>
        </w:rPr>
      </w:pPr>
      <w:r w:rsidDel="00000000" w:rsidR="00000000" w:rsidRPr="00000000">
        <w:rPr>
          <w:b w:val="1"/>
          <w:sz w:val="24"/>
          <w:szCs w:val="24"/>
        </w:rPr>
        <w:drawing>
          <wp:inline distB="0" distT="0" distL="0" distR="0">
            <wp:extent cx="3200609" cy="714556"/>
            <wp:effectExtent b="0" l="0" r="0" t="0"/>
            <wp:docPr id="18807065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200609" cy="714556"/>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tabs>
          <w:tab w:val="left" w:leader="none" w:pos="274"/>
        </w:tabs>
        <w:spacing w:after="0" w:line="240" w:lineRule="auto"/>
        <w:rPr>
          <w:color w:val="c00000"/>
          <w:sz w:val="26"/>
          <w:szCs w:val="26"/>
        </w:rPr>
      </w:pPr>
      <w:r w:rsidDel="00000000" w:rsidR="00000000" w:rsidRPr="00000000">
        <w:rPr>
          <w:b w:val="1"/>
          <w:sz w:val="24"/>
          <w:szCs w:val="24"/>
          <w:rtl w:val="0"/>
        </w:rPr>
        <w:tab/>
      </w:r>
      <w:r w:rsidDel="00000000" w:rsidR="00000000" w:rsidRPr="00000000">
        <w:rPr>
          <w:b w:val="1"/>
          <w:color w:val="c00000"/>
          <w:sz w:val="26"/>
          <w:szCs w:val="26"/>
          <w:rtl w:val="0"/>
        </w:rPr>
        <w:t xml:space="preserve">PHẦN 2. TRẮC NGHIỆM TRẢ LỜI ĐÚNG/SAI</w:t>
      </w:r>
      <w:r w:rsidDel="00000000" w:rsidR="00000000" w:rsidRPr="00000000">
        <w:rPr>
          <w:rtl w:val="0"/>
        </w:rPr>
      </w:r>
    </w:p>
    <w:p w:rsidR="00000000" w:rsidDel="00000000" w:rsidP="00000000" w:rsidRDefault="00000000" w:rsidRPr="00000000" w14:paraId="00000011">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Câu 1. </w:t>
      </w:r>
      <w:r w:rsidDel="00000000" w:rsidR="00000000" w:rsidRPr="00000000">
        <w:rPr>
          <w:sz w:val="24"/>
          <w:szCs w:val="24"/>
          <w:rtl w:val="0"/>
        </w:rPr>
        <w:t xml:space="preserve">Bộ NST lưỡng bội của một loài thực vật hạt kín, có 6 cặp NST kí hiệu là I, II, III, IV, V, VI. Khi khảo sát một quần thể của loài này người ta phát hiện có bốn thể đột biến kí hiệu là A, B, C, D. Phân tích tế bào của bốn thể đột biến trên người ta thu được kết quả như sau:</w:t>
      </w:r>
    </w:p>
    <w:tbl>
      <w:tblPr>
        <w:tblStyle w:val="Table1"/>
        <w:tblW w:w="605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3"/>
        <w:gridCol w:w="630"/>
        <w:gridCol w:w="810"/>
        <w:gridCol w:w="810"/>
        <w:gridCol w:w="720"/>
        <w:gridCol w:w="900"/>
        <w:gridCol w:w="900"/>
        <w:tblGridChange w:id="0">
          <w:tblGrid>
            <w:gridCol w:w="1283"/>
            <w:gridCol w:w="630"/>
            <w:gridCol w:w="810"/>
            <w:gridCol w:w="810"/>
            <w:gridCol w:w="720"/>
            <w:gridCol w:w="900"/>
            <w:gridCol w:w="90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12">
            <w:pPr>
              <w:tabs>
                <w:tab w:val="left" w:leader="none" w:pos="181"/>
                <w:tab w:val="left" w:leader="none" w:pos="2699"/>
                <w:tab w:val="left" w:leader="none" w:pos="5221"/>
                <w:tab w:val="left" w:leader="none" w:pos="7739"/>
              </w:tabs>
              <w:spacing w:after="0" w:line="240" w:lineRule="auto"/>
              <w:jc w:val="center"/>
              <w:rPr>
                <w:b w:val="1"/>
                <w:sz w:val="24"/>
                <w:szCs w:val="24"/>
              </w:rPr>
            </w:pPr>
            <w:r w:rsidDel="00000000" w:rsidR="00000000" w:rsidRPr="00000000">
              <w:rPr>
                <w:b w:val="1"/>
                <w:sz w:val="24"/>
                <w:szCs w:val="24"/>
                <w:rtl w:val="0"/>
              </w:rPr>
              <w:t xml:space="preserve">Thể đột biến</w:t>
            </w:r>
          </w:p>
        </w:tc>
        <w:tc>
          <w:tcPr>
            <w:gridSpan w:val="6"/>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13">
            <w:pPr>
              <w:tabs>
                <w:tab w:val="left" w:leader="none" w:pos="181"/>
                <w:tab w:val="left" w:leader="none" w:pos="2699"/>
                <w:tab w:val="left" w:leader="none" w:pos="5221"/>
                <w:tab w:val="left" w:leader="none" w:pos="7739"/>
              </w:tabs>
              <w:spacing w:after="0" w:line="240" w:lineRule="auto"/>
              <w:jc w:val="center"/>
              <w:rPr>
                <w:b w:val="1"/>
                <w:sz w:val="24"/>
                <w:szCs w:val="24"/>
              </w:rPr>
            </w:pPr>
            <w:r w:rsidDel="00000000" w:rsidR="00000000" w:rsidRPr="00000000">
              <w:rPr>
                <w:b w:val="1"/>
                <w:sz w:val="24"/>
                <w:szCs w:val="24"/>
                <w:rtl w:val="0"/>
              </w:rPr>
              <w:t xml:space="preserve">Số lượng NST đếm được ở từng cặp</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19">
            <w:pPr>
              <w:widowControl w:val="0"/>
              <w:spacing w:after="0" w:line="276"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A">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B">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II</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C">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III</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D">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IV</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E">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V</w:t>
            </w:r>
          </w:p>
        </w:tc>
        <w:tc>
          <w:tcPr>
            <w:tcBorders>
              <w:top w:color="000000" w:space="0" w:sz="4" w:val="single"/>
              <w:left w:color="000000" w:space="0" w:sz="4" w:val="single"/>
              <w:bottom w:color="000000" w:space="0" w:sz="4" w:val="single"/>
              <w:right w:color="000000" w:space="0" w:sz="4" w:val="single"/>
            </w:tcBorders>
            <w:shd w:fill="fff2cc" w:val="clear"/>
          </w:tcPr>
          <w:p w:rsidR="00000000" w:rsidDel="00000000" w:rsidP="00000000" w:rsidRDefault="00000000" w:rsidRPr="00000000" w14:paraId="0000001F">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VI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20">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A</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1">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2">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3">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4">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5">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6">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27">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B</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8">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9">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A">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B">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C">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D">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2E">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2F">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0">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1">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2">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3">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4">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4b083" w:val="clear"/>
          </w:tcPr>
          <w:p w:rsidR="00000000" w:rsidDel="00000000" w:rsidP="00000000" w:rsidRDefault="00000000" w:rsidRPr="00000000" w14:paraId="00000035">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D</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6">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7">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8">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9">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A">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B">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tl w:val="0"/>
              </w:rPr>
              <w:t xml:space="preserve">2</w:t>
            </w:r>
          </w:p>
        </w:tc>
      </w:tr>
    </w:tbl>
    <w:p w:rsidR="00000000" w:rsidDel="00000000" w:rsidP="00000000" w:rsidRDefault="00000000" w:rsidRPr="00000000" w14:paraId="0000003C">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sz w:val="24"/>
          <w:szCs w:val="24"/>
          <w:rtl w:val="0"/>
        </w:rPr>
        <w:t xml:space="preserve">Dựa vào thông tin hãy cho biết các nhận định dưới đây là đúng hay sai?</w:t>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371"/>
        <w:gridCol w:w="733"/>
        <w:gridCol w:w="400"/>
        <w:tblGridChange w:id="0">
          <w:tblGrid>
            <w:gridCol w:w="846"/>
            <w:gridCol w:w="7371"/>
            <w:gridCol w:w="733"/>
            <w:gridCol w:w="400"/>
          </w:tblGrid>
        </w:tblGridChange>
      </w:tblGrid>
      <w:tr>
        <w:trPr>
          <w:cantSplit w:val="0"/>
          <w:tblHeader w:val="0"/>
        </w:trPr>
        <w:tc>
          <w:tcPr/>
          <w:p w:rsidR="00000000" w:rsidDel="00000000" w:rsidP="00000000" w:rsidRDefault="00000000" w:rsidRPr="00000000" w14:paraId="0000003D">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ý</w:t>
            </w:r>
          </w:p>
        </w:tc>
        <w:tc>
          <w:tcPr/>
          <w:p w:rsidR="00000000" w:rsidDel="00000000" w:rsidP="00000000" w:rsidRDefault="00000000" w:rsidRPr="00000000" w14:paraId="0000003E">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Nhận định</w:t>
            </w:r>
          </w:p>
        </w:tc>
        <w:tc>
          <w:tcPr/>
          <w:p w:rsidR="00000000" w:rsidDel="00000000" w:rsidP="00000000" w:rsidRDefault="00000000" w:rsidRPr="00000000" w14:paraId="0000003F">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Đ</w:t>
            </w:r>
          </w:p>
        </w:tc>
        <w:tc>
          <w:tcPr/>
          <w:p w:rsidR="00000000" w:rsidDel="00000000" w:rsidP="00000000" w:rsidRDefault="00000000" w:rsidRPr="00000000" w14:paraId="00000040">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S</w:t>
            </w:r>
          </w:p>
        </w:tc>
      </w:tr>
      <w:tr>
        <w:trPr>
          <w:cantSplit w:val="0"/>
          <w:tblHeader w:val="0"/>
        </w:trPr>
        <w:tc>
          <w:tcPr/>
          <w:p w:rsidR="00000000" w:rsidDel="00000000" w:rsidP="00000000" w:rsidRDefault="00000000" w:rsidRPr="00000000" w14:paraId="00000041">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42">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Bộ NST lưỡng bội của loài này là 2n = 12.</w:t>
            </w:r>
          </w:p>
        </w:tc>
        <w:tc>
          <w:tcPr/>
          <w:p w:rsidR="00000000" w:rsidDel="00000000" w:rsidP="00000000" w:rsidRDefault="00000000" w:rsidRPr="00000000" w14:paraId="00000043">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Đ</w:t>
            </w:r>
          </w:p>
        </w:tc>
        <w:tc>
          <w:tcPr/>
          <w:p w:rsidR="00000000" w:rsidDel="00000000" w:rsidP="00000000" w:rsidRDefault="00000000" w:rsidRPr="00000000" w14:paraId="00000044">
            <w:pPr>
              <w:tabs>
                <w:tab w:val="left" w:leader="none" w:pos="181"/>
                <w:tab w:val="left" w:leader="none" w:pos="2699"/>
                <w:tab w:val="left" w:leader="none" w:pos="5221"/>
                <w:tab w:val="left" w:leader="none" w:pos="7739"/>
              </w:tabs>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5">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46">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Thể đột biến A là thể tam bội, thể đột biến B là thể bốn.</w:t>
            </w:r>
          </w:p>
        </w:tc>
        <w:tc>
          <w:tcPr/>
          <w:p w:rsidR="00000000" w:rsidDel="00000000" w:rsidP="00000000" w:rsidRDefault="00000000" w:rsidRPr="00000000" w14:paraId="00000047">
            <w:pPr>
              <w:tabs>
                <w:tab w:val="left" w:leader="none" w:pos="181"/>
                <w:tab w:val="left" w:leader="none" w:pos="2699"/>
                <w:tab w:val="left" w:leader="none" w:pos="5221"/>
                <w:tab w:val="left" w:leader="none" w:pos="7739"/>
              </w:tabs>
              <w:jc w:val="both"/>
              <w:rPr>
                <w:sz w:val="24"/>
                <w:szCs w:val="24"/>
              </w:rPr>
            </w:pPr>
            <w:r w:rsidDel="00000000" w:rsidR="00000000" w:rsidRPr="00000000">
              <w:rPr>
                <w:rtl w:val="0"/>
              </w:rPr>
            </w:r>
          </w:p>
        </w:tc>
        <w:tc>
          <w:tcPr/>
          <w:p w:rsidR="00000000" w:rsidDel="00000000" w:rsidP="00000000" w:rsidRDefault="00000000" w:rsidRPr="00000000" w14:paraId="00000048">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S</w:t>
            </w:r>
          </w:p>
        </w:tc>
      </w:tr>
      <w:tr>
        <w:trPr>
          <w:cantSplit w:val="0"/>
          <w:tblHeader w:val="0"/>
        </w:trPr>
        <w:tc>
          <w:tcPr/>
          <w:p w:rsidR="00000000" w:rsidDel="00000000" w:rsidP="00000000" w:rsidRDefault="00000000" w:rsidRPr="00000000" w14:paraId="00000049">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4A">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Kí hiệu của thể đột biến C là 2n + 2 + 2.</w:t>
            </w:r>
          </w:p>
        </w:tc>
        <w:tc>
          <w:tcPr/>
          <w:p w:rsidR="00000000" w:rsidDel="00000000" w:rsidP="00000000" w:rsidRDefault="00000000" w:rsidRPr="00000000" w14:paraId="0000004B">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Đ</w:t>
            </w:r>
          </w:p>
        </w:tc>
        <w:tc>
          <w:tcPr/>
          <w:p w:rsidR="00000000" w:rsidDel="00000000" w:rsidP="00000000" w:rsidRDefault="00000000" w:rsidRPr="00000000" w14:paraId="0000004C">
            <w:pPr>
              <w:tabs>
                <w:tab w:val="left" w:leader="none" w:pos="181"/>
                <w:tab w:val="left" w:leader="none" w:pos="2699"/>
                <w:tab w:val="left" w:leader="none" w:pos="5221"/>
                <w:tab w:val="left" w:leader="none" w:pos="7739"/>
              </w:tabs>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D">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4E">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Thể đột biến B có sức sống mạnh hơn thể đột biến A, nhưng yếu hơn thể đột biến C.</w:t>
            </w:r>
          </w:p>
        </w:tc>
        <w:tc>
          <w:tcPr/>
          <w:p w:rsidR="00000000" w:rsidDel="00000000" w:rsidP="00000000" w:rsidRDefault="00000000" w:rsidRPr="00000000" w14:paraId="0000004F">
            <w:pPr>
              <w:tabs>
                <w:tab w:val="left" w:leader="none" w:pos="181"/>
                <w:tab w:val="left" w:leader="none" w:pos="2699"/>
                <w:tab w:val="left" w:leader="none" w:pos="5221"/>
                <w:tab w:val="left" w:leader="none" w:pos="7739"/>
              </w:tabs>
              <w:jc w:val="both"/>
              <w:rPr>
                <w:sz w:val="24"/>
                <w:szCs w:val="24"/>
              </w:rPr>
            </w:pPr>
            <w:r w:rsidDel="00000000" w:rsidR="00000000" w:rsidRPr="00000000">
              <w:rPr>
                <w:rtl w:val="0"/>
              </w:rPr>
            </w:r>
          </w:p>
        </w:tc>
        <w:tc>
          <w:tcPr/>
          <w:p w:rsidR="00000000" w:rsidDel="00000000" w:rsidP="00000000" w:rsidRDefault="00000000" w:rsidRPr="00000000" w14:paraId="00000050">
            <w:pPr>
              <w:tabs>
                <w:tab w:val="left" w:leader="none" w:pos="181"/>
                <w:tab w:val="left" w:leader="none" w:pos="2699"/>
                <w:tab w:val="left" w:leader="none" w:pos="5221"/>
                <w:tab w:val="left" w:leader="none" w:pos="7739"/>
              </w:tabs>
              <w:jc w:val="both"/>
              <w:rPr>
                <w:sz w:val="24"/>
                <w:szCs w:val="24"/>
              </w:rPr>
            </w:pPr>
            <w:r w:rsidDel="00000000" w:rsidR="00000000" w:rsidRPr="00000000">
              <w:rPr>
                <w:sz w:val="24"/>
                <w:szCs w:val="24"/>
                <w:rtl w:val="0"/>
              </w:rPr>
              <w:t xml:space="preserve">S</w:t>
            </w:r>
          </w:p>
        </w:tc>
      </w:tr>
    </w:tbl>
    <w:p w:rsidR="00000000" w:rsidDel="00000000" w:rsidP="00000000" w:rsidRDefault="00000000" w:rsidRPr="00000000" w14:paraId="00000051">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52">
      <w:pPr>
        <w:spacing w:after="160" w:line="259" w:lineRule="auto"/>
        <w:rPr>
          <w:b w:val="1"/>
          <w:sz w:val="24"/>
          <w:szCs w:val="24"/>
        </w:rPr>
      </w:pPr>
      <w:r w:rsidDel="00000000" w:rsidR="00000000" w:rsidRPr="00000000">
        <w:rPr>
          <w:b w:val="1"/>
          <w:sz w:val="24"/>
          <w:szCs w:val="24"/>
          <w:u w:val="single"/>
          <w:rtl w:val="0"/>
        </w:rPr>
        <w:t xml:space="preserve">Kiến thức :</w:t>
      </w:r>
      <w:r w:rsidDel="00000000" w:rsidR="00000000" w:rsidRPr="00000000">
        <w:rPr>
          <w:b w:val="1"/>
          <w:sz w:val="24"/>
          <w:szCs w:val="24"/>
          <w:rtl w:val="0"/>
        </w:rPr>
        <w:t xml:space="preserve">Di truyền NST</w:t>
      </w:r>
    </w:p>
    <w:p w:rsidR="00000000" w:rsidDel="00000000" w:rsidP="00000000" w:rsidRDefault="00000000" w:rsidRPr="00000000" w14:paraId="00000053">
      <w:pPr>
        <w:spacing w:after="160" w:line="259" w:lineRule="auto"/>
        <w:rPr>
          <w:b w:val="1"/>
          <w:sz w:val="24"/>
          <w:szCs w:val="24"/>
        </w:rPr>
      </w:pPr>
      <w:r w:rsidDel="00000000" w:rsidR="00000000" w:rsidRPr="00000000">
        <w:rPr>
          <w:b w:val="1"/>
          <w:sz w:val="24"/>
          <w:szCs w:val="24"/>
          <w:u w:val="single"/>
          <w:rtl w:val="0"/>
        </w:rPr>
        <w:t xml:space="preserve">Thành phần năng lực :</w:t>
      </w:r>
      <w:r w:rsidDel="00000000" w:rsidR="00000000" w:rsidRPr="00000000">
        <w:rPr>
          <w:b w:val="1"/>
          <w:sz w:val="24"/>
          <w:szCs w:val="24"/>
          <w:rtl w:val="0"/>
        </w:rPr>
        <w:t xml:space="preserve">nhận thức sinh học</w:t>
      </w:r>
    </w:p>
    <w:p w:rsidR="00000000" w:rsidDel="00000000" w:rsidP="00000000" w:rsidRDefault="00000000" w:rsidRPr="00000000" w14:paraId="00000054">
      <w:pPr>
        <w:spacing w:after="160" w:line="259" w:lineRule="auto"/>
        <w:rPr>
          <w:b w:val="1"/>
          <w:sz w:val="24"/>
          <w:szCs w:val="24"/>
        </w:rPr>
      </w:pPr>
      <w:r w:rsidDel="00000000" w:rsidR="00000000" w:rsidRPr="00000000">
        <w:rPr>
          <w:b w:val="1"/>
          <w:sz w:val="24"/>
          <w:szCs w:val="24"/>
          <w:rtl w:val="0"/>
        </w:rPr>
        <w:t xml:space="preserve">A. NT1 : nhận biết được bộ NST lưỡng bội của loài</w:t>
      </w:r>
    </w:p>
    <w:p w:rsidR="00000000" w:rsidDel="00000000" w:rsidP="00000000" w:rsidRDefault="00000000" w:rsidRPr="00000000" w14:paraId="00000055">
      <w:pPr>
        <w:spacing w:after="160" w:line="259" w:lineRule="auto"/>
        <w:rPr>
          <w:b w:val="1"/>
          <w:sz w:val="24"/>
          <w:szCs w:val="24"/>
        </w:rPr>
      </w:pPr>
      <w:r w:rsidDel="00000000" w:rsidR="00000000" w:rsidRPr="00000000">
        <w:rPr>
          <w:b w:val="1"/>
          <w:sz w:val="24"/>
          <w:szCs w:val="24"/>
          <w:rtl w:val="0"/>
        </w:rPr>
        <w:t xml:space="preserve">B,C : NT3  phân loại được các dạng đột biến số lượng NST (tam bôi, tứ bội, thể 4 kép, ba nhiễm)</w:t>
      </w:r>
    </w:p>
    <w:p w:rsidR="00000000" w:rsidDel="00000000" w:rsidP="00000000" w:rsidRDefault="00000000" w:rsidRPr="00000000" w14:paraId="00000056">
      <w:pPr>
        <w:spacing w:after="160" w:line="259" w:lineRule="auto"/>
        <w:rPr>
          <w:b w:val="1"/>
          <w:sz w:val="24"/>
          <w:szCs w:val="24"/>
        </w:rPr>
      </w:pPr>
      <w:r w:rsidDel="00000000" w:rsidR="00000000" w:rsidRPr="00000000">
        <w:rPr>
          <w:b w:val="1"/>
          <w:sz w:val="24"/>
          <w:szCs w:val="24"/>
          <w:rtl w:val="0"/>
        </w:rPr>
        <w:t xml:space="preserve">D. NT5 So sánh được sức sống giữa các thể đột biến</w:t>
      </w:r>
    </w:p>
    <w:p w:rsidR="00000000" w:rsidDel="00000000" w:rsidP="00000000" w:rsidRDefault="00000000" w:rsidRPr="00000000" w14:paraId="00000057">
      <w:pPr>
        <w:tabs>
          <w:tab w:val="left" w:leader="none" w:pos="274"/>
          <w:tab w:val="left" w:leader="none" w:pos="2835"/>
          <w:tab w:val="left" w:leader="none" w:pos="5387"/>
          <w:tab w:val="left" w:leader="none" w:pos="7938"/>
        </w:tabs>
        <w:spacing w:after="0" w:line="240" w:lineRule="auto"/>
        <w:jc w:val="both"/>
        <w:rPr>
          <w:sz w:val="24"/>
          <w:szCs w:val="24"/>
        </w:rPr>
      </w:pPr>
      <w:bookmarkStart w:colFirst="0" w:colLast="0" w:name="_heading=h.30j0zll" w:id="0"/>
      <w:bookmarkEnd w:id="0"/>
      <w:r w:rsidDel="00000000" w:rsidR="00000000" w:rsidRPr="00000000">
        <w:rPr>
          <w:b w:val="1"/>
          <w:sz w:val="24"/>
          <w:szCs w:val="24"/>
          <w:rtl w:val="0"/>
        </w:rPr>
        <w:t xml:space="preserve">Câu 2. </w:t>
      </w:r>
      <w:r w:rsidDel="00000000" w:rsidR="00000000" w:rsidRPr="00000000">
        <w:rPr>
          <w:sz w:val="24"/>
          <w:szCs w:val="24"/>
          <w:rtl w:val="0"/>
        </w:rPr>
        <w:t xml:space="preserve">Dưới đây là hình ảnh trạng thái các nhiễm sắc thể trong cặp tương đồng. Quan sát hình ảnh và cho biết các nhận xét dưới đây là đúng hay sai ?</w:t>
      </w:r>
    </w:p>
    <w:p w:rsidR="00000000" w:rsidDel="00000000" w:rsidP="00000000" w:rsidRDefault="00000000" w:rsidRPr="00000000" w14:paraId="00000058">
      <w:pPr>
        <w:tabs>
          <w:tab w:val="left" w:leader="none" w:pos="274"/>
          <w:tab w:val="left" w:leader="none" w:pos="2835"/>
          <w:tab w:val="left" w:leader="none" w:pos="5387"/>
          <w:tab w:val="left" w:leader="none" w:pos="7938"/>
        </w:tabs>
        <w:spacing w:after="0" w:line="240" w:lineRule="auto"/>
        <w:jc w:val="center"/>
        <w:rPr>
          <w:sz w:val="24"/>
          <w:szCs w:val="24"/>
        </w:rPr>
      </w:pPr>
      <w:r w:rsidDel="00000000" w:rsidR="00000000" w:rsidRPr="00000000">
        <w:rPr>
          <w:sz w:val="24"/>
          <w:szCs w:val="24"/>
        </w:rPr>
        <w:drawing>
          <wp:inline distB="0" distT="0" distL="0" distR="0">
            <wp:extent cx="2404078" cy="1425319"/>
            <wp:effectExtent b="0" l="0" r="0" t="0"/>
            <wp:docPr id="1880706510"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404078" cy="1425319"/>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tabs>
          <w:tab w:val="left" w:leader="none" w:pos="274"/>
          <w:tab w:val="left" w:leader="none" w:pos="2835"/>
          <w:tab w:val="left" w:leader="none" w:pos="5387"/>
          <w:tab w:val="left" w:leader="none" w:pos="7938"/>
        </w:tabs>
        <w:spacing w:after="0" w:line="240"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Hình (b), (c) là đột biến cấu trúc nhiễm sắc thể</w:t>
      </w:r>
    </w:p>
    <w:p w:rsidR="00000000" w:rsidDel="00000000" w:rsidP="00000000" w:rsidRDefault="00000000" w:rsidRPr="00000000" w14:paraId="0000005A">
      <w:pPr>
        <w:tabs>
          <w:tab w:val="left" w:leader="none" w:pos="274"/>
          <w:tab w:val="left" w:leader="none" w:pos="2835"/>
          <w:tab w:val="left" w:leader="none" w:pos="5387"/>
          <w:tab w:val="left" w:leader="none" w:pos="7938"/>
        </w:tabs>
        <w:spacing w:after="0" w:line="240" w:lineRule="auto"/>
        <w:jc w:val="both"/>
        <w:rPr>
          <w:sz w:val="24"/>
          <w:szCs w:val="24"/>
        </w:rPr>
      </w:pPr>
      <w:r w:rsidDel="00000000" w:rsidR="00000000" w:rsidRPr="00000000">
        <w:rPr>
          <w:b w:val="1"/>
          <w:sz w:val="24"/>
          <w:szCs w:val="24"/>
          <w:u w:val="single"/>
          <w:rtl w:val="0"/>
        </w:rPr>
        <w:t xml:space="preserve">b)</w:t>
      </w:r>
      <w:r w:rsidDel="00000000" w:rsidR="00000000" w:rsidRPr="00000000">
        <w:rPr>
          <w:sz w:val="24"/>
          <w:szCs w:val="24"/>
          <w:rtl w:val="0"/>
        </w:rPr>
        <w:t xml:space="preserve"> Trong tế bào sinh dưỡng NST tồn tại thành cặp tương đồng</w:t>
      </w:r>
    </w:p>
    <w:p w:rsidR="00000000" w:rsidDel="00000000" w:rsidP="00000000" w:rsidRDefault="00000000" w:rsidRPr="00000000" w14:paraId="0000005B">
      <w:pPr>
        <w:tabs>
          <w:tab w:val="left" w:leader="none" w:pos="274"/>
          <w:tab w:val="left" w:leader="none" w:pos="2835"/>
          <w:tab w:val="left" w:leader="none" w:pos="5387"/>
          <w:tab w:val="left" w:leader="none" w:pos="7938"/>
        </w:tabs>
        <w:spacing w:after="0" w:line="240" w:lineRule="auto"/>
        <w:jc w:val="both"/>
        <w:rPr>
          <w:sz w:val="24"/>
          <w:szCs w:val="24"/>
        </w:rPr>
      </w:pPr>
      <w:r w:rsidDel="00000000" w:rsidR="00000000" w:rsidRPr="00000000">
        <w:rPr>
          <w:b w:val="1"/>
          <w:sz w:val="24"/>
          <w:szCs w:val="24"/>
          <w:u w:val="single"/>
          <w:rtl w:val="0"/>
        </w:rPr>
        <w:t xml:space="preserve">c)</w:t>
      </w:r>
      <w:r w:rsidDel="00000000" w:rsidR="00000000" w:rsidRPr="00000000">
        <w:rPr>
          <w:sz w:val="24"/>
          <w:szCs w:val="24"/>
          <w:rtl w:val="0"/>
        </w:rPr>
        <w:t xml:space="preserve"> Đột biến số lượng nhiễm sắc thể có thể do sự kết hợp giữa giao tử bình thường và giao tử thừa 1 NST</w:t>
      </w:r>
    </w:p>
    <w:p w:rsidR="00000000" w:rsidDel="00000000" w:rsidP="00000000" w:rsidRDefault="00000000" w:rsidRPr="00000000" w14:paraId="0000005C">
      <w:pPr>
        <w:tabs>
          <w:tab w:val="left" w:leader="none" w:pos="274"/>
          <w:tab w:val="left" w:leader="none" w:pos="2835"/>
          <w:tab w:val="left" w:leader="none" w:pos="5387"/>
          <w:tab w:val="left" w:leader="none" w:pos="7938"/>
        </w:tabs>
        <w:spacing w:after="0" w:line="240"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Đột biến cấu trúc NST sẽ làm cho NST ngắn hơn bình thường (hình c)</w:t>
      </w:r>
    </w:p>
    <w:p w:rsidR="00000000" w:rsidDel="00000000" w:rsidP="00000000" w:rsidRDefault="00000000" w:rsidRPr="00000000" w14:paraId="0000005D">
      <w:pPr>
        <w:spacing w:after="160" w:line="259" w:lineRule="auto"/>
        <w:rPr>
          <w:b w:val="1"/>
          <w:sz w:val="24"/>
          <w:szCs w:val="24"/>
        </w:rPr>
      </w:pPr>
      <w:r w:rsidDel="00000000" w:rsidR="00000000" w:rsidRPr="00000000">
        <w:rPr>
          <w:b w:val="1"/>
          <w:sz w:val="24"/>
          <w:szCs w:val="24"/>
          <w:u w:val="single"/>
          <w:rtl w:val="0"/>
        </w:rPr>
        <w:t xml:space="preserve">Kiến thức :</w:t>
      </w:r>
      <w:r w:rsidDel="00000000" w:rsidR="00000000" w:rsidRPr="00000000">
        <w:rPr>
          <w:b w:val="1"/>
          <w:sz w:val="24"/>
          <w:szCs w:val="24"/>
          <w:rtl w:val="0"/>
        </w:rPr>
        <w:t xml:space="preserve">Di truyền NST</w:t>
      </w:r>
    </w:p>
    <w:p w:rsidR="00000000" w:rsidDel="00000000" w:rsidP="00000000" w:rsidRDefault="00000000" w:rsidRPr="00000000" w14:paraId="0000005E">
      <w:pPr>
        <w:spacing w:after="160" w:line="259" w:lineRule="auto"/>
        <w:rPr>
          <w:b w:val="1"/>
          <w:sz w:val="24"/>
          <w:szCs w:val="24"/>
        </w:rPr>
      </w:pPr>
      <w:r w:rsidDel="00000000" w:rsidR="00000000" w:rsidRPr="00000000">
        <w:rPr>
          <w:b w:val="1"/>
          <w:sz w:val="24"/>
          <w:szCs w:val="24"/>
          <w:u w:val="single"/>
          <w:rtl w:val="0"/>
        </w:rPr>
        <w:t xml:space="preserve">Thành phần năng lực : </w:t>
      </w:r>
      <w:r w:rsidDel="00000000" w:rsidR="00000000" w:rsidRPr="00000000">
        <w:rPr>
          <w:b w:val="1"/>
          <w:sz w:val="24"/>
          <w:szCs w:val="24"/>
          <w:rtl w:val="0"/>
        </w:rPr>
        <w:t xml:space="preserve">nhận thức sinh học</w:t>
      </w:r>
    </w:p>
    <w:p w:rsidR="00000000" w:rsidDel="00000000" w:rsidP="00000000" w:rsidRDefault="00000000" w:rsidRPr="00000000" w14:paraId="0000005F">
      <w:pPr>
        <w:spacing w:after="160" w:line="259" w:lineRule="auto"/>
        <w:rPr>
          <w:b w:val="1"/>
          <w:sz w:val="24"/>
          <w:szCs w:val="24"/>
        </w:rPr>
      </w:pPr>
      <w:r w:rsidDel="00000000" w:rsidR="00000000" w:rsidRPr="00000000">
        <w:rPr>
          <w:b w:val="1"/>
          <w:sz w:val="24"/>
          <w:szCs w:val="24"/>
          <w:rtl w:val="0"/>
        </w:rPr>
        <w:t xml:space="preserve">A. NT1 : nhận biết được các dạng đột biến NST</w:t>
      </w:r>
    </w:p>
    <w:p w:rsidR="00000000" w:rsidDel="00000000" w:rsidP="00000000" w:rsidRDefault="00000000" w:rsidRPr="00000000" w14:paraId="00000060">
      <w:pPr>
        <w:spacing w:after="160" w:line="259" w:lineRule="auto"/>
        <w:rPr>
          <w:b w:val="1"/>
          <w:sz w:val="24"/>
          <w:szCs w:val="24"/>
        </w:rPr>
      </w:pPr>
      <w:r w:rsidDel="00000000" w:rsidR="00000000" w:rsidRPr="00000000">
        <w:rPr>
          <w:b w:val="1"/>
          <w:sz w:val="24"/>
          <w:szCs w:val="24"/>
          <w:rtl w:val="0"/>
        </w:rPr>
        <w:t xml:space="preserve">B : NT1Nêu được sự tồn tại của NST thành từng cặp tương đồng trong TB sinh dưỡng</w:t>
      </w:r>
    </w:p>
    <w:p w:rsidR="00000000" w:rsidDel="00000000" w:rsidP="00000000" w:rsidRDefault="00000000" w:rsidRPr="00000000" w14:paraId="00000061">
      <w:pPr>
        <w:spacing w:after="160" w:line="259" w:lineRule="auto"/>
        <w:rPr>
          <w:b w:val="1"/>
          <w:sz w:val="24"/>
          <w:szCs w:val="24"/>
        </w:rPr>
      </w:pPr>
      <w:r w:rsidDel="00000000" w:rsidR="00000000" w:rsidRPr="00000000">
        <w:rPr>
          <w:b w:val="1"/>
          <w:sz w:val="24"/>
          <w:szCs w:val="24"/>
          <w:rtl w:val="0"/>
        </w:rPr>
        <w:t xml:space="preserve">C : NT4 phân tích được sự hình thành đột số lượng NST</w:t>
      </w:r>
    </w:p>
    <w:p w:rsidR="00000000" w:rsidDel="00000000" w:rsidP="00000000" w:rsidRDefault="00000000" w:rsidRPr="00000000" w14:paraId="00000062">
      <w:pPr>
        <w:spacing w:after="160" w:line="259" w:lineRule="auto"/>
        <w:rPr>
          <w:b w:val="1"/>
          <w:sz w:val="24"/>
          <w:szCs w:val="24"/>
        </w:rPr>
      </w:pPr>
      <w:r w:rsidDel="00000000" w:rsidR="00000000" w:rsidRPr="00000000">
        <w:rPr>
          <w:b w:val="1"/>
          <w:sz w:val="24"/>
          <w:szCs w:val="24"/>
          <w:rtl w:val="0"/>
        </w:rPr>
        <w:t xml:space="preserve">D. NT2 trình bày được đặc điểm của đột biến cấu trúc NST</w:t>
      </w:r>
    </w:p>
    <w:p w:rsidR="00000000" w:rsidDel="00000000" w:rsidP="00000000" w:rsidRDefault="00000000" w:rsidRPr="00000000" w14:paraId="00000063">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Câu 3. </w:t>
      </w:r>
      <w:r w:rsidDel="00000000" w:rsidR="00000000" w:rsidRPr="00000000">
        <w:rPr>
          <w:sz w:val="24"/>
          <w:szCs w:val="24"/>
          <w:rtl w:val="0"/>
        </w:rPr>
        <w:t xml:space="preserve">Quan sát hình ảnh sau và hãy cho biết các nhận xét dưới đây là đúng hay sai?</w:t>
      </w:r>
    </w:p>
    <w:p w:rsidR="00000000" w:rsidDel="00000000" w:rsidP="00000000" w:rsidRDefault="00000000" w:rsidRPr="00000000" w14:paraId="00000064">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1111885</wp:posOffset>
            </wp:positionH>
            <wp:positionV relativeFrom="paragraph">
              <wp:posOffset>21590</wp:posOffset>
            </wp:positionV>
            <wp:extent cx="3069590" cy="1096010"/>
            <wp:effectExtent b="0" l="0" r="0" t="0"/>
            <wp:wrapSquare wrapText="bothSides" distB="0" distT="0" distL="114300" distR="114300"/>
            <wp:docPr id="1880706507"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069590" cy="1096010"/>
                    </a:xfrm>
                    <a:prstGeom prst="rect"/>
                    <a:ln/>
                  </pic:spPr>
                </pic:pic>
              </a:graphicData>
            </a:graphic>
          </wp:anchor>
        </w:drawing>
      </w:r>
    </w:p>
    <w:p w:rsidR="00000000" w:rsidDel="00000000" w:rsidP="00000000" w:rsidRDefault="00000000" w:rsidRPr="00000000" w14:paraId="00000065">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66">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67">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68">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69">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6A">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6B">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Hình ảnh này diễn tả cơ chế tạo thể lệch bội trong giảm phân.  </w:t>
      </w:r>
    </w:p>
    <w:p w:rsidR="00000000" w:rsidDel="00000000" w:rsidP="00000000" w:rsidRDefault="00000000" w:rsidRPr="00000000" w14:paraId="0000006C">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u w:val="single"/>
          <w:rtl w:val="0"/>
        </w:rPr>
        <w:t xml:space="preserve">b)</w:t>
      </w:r>
      <w:r w:rsidDel="00000000" w:rsidR="00000000" w:rsidRPr="00000000">
        <w:rPr>
          <w:sz w:val="24"/>
          <w:szCs w:val="24"/>
          <w:rtl w:val="0"/>
        </w:rPr>
        <w:t xml:space="preserve"> Lệch bội xảy ra trong nguyên phân ở tế bào sinh dưỡng làm cho một phần cơ thể mang đột biến lệch bội hình thành thể khảm. </w:t>
      </w:r>
    </w:p>
    <w:p w:rsidR="00000000" w:rsidDel="00000000" w:rsidP="00000000" w:rsidRDefault="00000000" w:rsidRPr="00000000" w14:paraId="0000006D">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Các thể lệch bội không bao giờ sống được do sự tăng hoặc giảm số lượng của một hoặc một vài cặp NST làm mất cân bằng toàn bộ hệ gen.</w:t>
      </w:r>
    </w:p>
    <w:p w:rsidR="00000000" w:rsidDel="00000000" w:rsidP="00000000" w:rsidRDefault="00000000" w:rsidRPr="00000000" w14:paraId="0000006E">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u w:val="single"/>
          <w:rtl w:val="0"/>
        </w:rPr>
        <w:t xml:space="preserve">d)</w:t>
      </w:r>
      <w:r w:rsidDel="00000000" w:rsidR="00000000" w:rsidRPr="00000000">
        <w:rPr>
          <w:sz w:val="24"/>
          <w:szCs w:val="24"/>
          <w:rtl w:val="0"/>
        </w:rPr>
        <w:t xml:space="preserve"> Trong chọn giống, có thể sử dụng đột biến lệch bội để đưa các NST mong muốn vào cơ thể khác.</w:t>
      </w:r>
    </w:p>
    <w:p w:rsidR="00000000" w:rsidDel="00000000" w:rsidP="00000000" w:rsidRDefault="00000000" w:rsidRPr="00000000" w14:paraId="0000006F">
      <w:pPr>
        <w:spacing w:after="160" w:line="259" w:lineRule="auto"/>
        <w:rPr>
          <w:b w:val="1"/>
          <w:sz w:val="24"/>
          <w:szCs w:val="24"/>
        </w:rPr>
      </w:pPr>
      <w:r w:rsidDel="00000000" w:rsidR="00000000" w:rsidRPr="00000000">
        <w:rPr>
          <w:b w:val="1"/>
          <w:sz w:val="24"/>
          <w:szCs w:val="24"/>
          <w:u w:val="single"/>
          <w:rtl w:val="0"/>
        </w:rPr>
        <w:t xml:space="preserve">Kiến thức :</w:t>
      </w:r>
      <w:r w:rsidDel="00000000" w:rsidR="00000000" w:rsidRPr="00000000">
        <w:rPr>
          <w:b w:val="1"/>
          <w:sz w:val="24"/>
          <w:szCs w:val="24"/>
          <w:rtl w:val="0"/>
        </w:rPr>
        <w:t xml:space="preserve">Di truyền NST</w:t>
      </w:r>
    </w:p>
    <w:p w:rsidR="00000000" w:rsidDel="00000000" w:rsidP="00000000" w:rsidRDefault="00000000" w:rsidRPr="00000000" w14:paraId="00000070">
      <w:pPr>
        <w:spacing w:after="160" w:line="259" w:lineRule="auto"/>
        <w:rPr>
          <w:b w:val="1"/>
          <w:sz w:val="24"/>
          <w:szCs w:val="24"/>
        </w:rPr>
      </w:pPr>
      <w:r w:rsidDel="00000000" w:rsidR="00000000" w:rsidRPr="00000000">
        <w:rPr>
          <w:b w:val="1"/>
          <w:sz w:val="24"/>
          <w:szCs w:val="24"/>
          <w:u w:val="single"/>
          <w:rtl w:val="0"/>
        </w:rPr>
        <w:t xml:space="preserve">Thành phần năng lực : </w:t>
      </w:r>
      <w:r w:rsidDel="00000000" w:rsidR="00000000" w:rsidRPr="00000000">
        <w:rPr>
          <w:b w:val="1"/>
          <w:sz w:val="24"/>
          <w:szCs w:val="24"/>
          <w:rtl w:val="0"/>
        </w:rPr>
        <w:t xml:space="preserve">nhận thức sinh học</w:t>
      </w:r>
    </w:p>
    <w:p w:rsidR="00000000" w:rsidDel="00000000" w:rsidP="00000000" w:rsidRDefault="00000000" w:rsidRPr="00000000" w14:paraId="00000071">
      <w:pPr>
        <w:spacing w:after="160" w:line="259" w:lineRule="auto"/>
        <w:rPr>
          <w:b w:val="1"/>
          <w:sz w:val="24"/>
          <w:szCs w:val="24"/>
        </w:rPr>
      </w:pPr>
      <w:r w:rsidDel="00000000" w:rsidR="00000000" w:rsidRPr="00000000">
        <w:rPr>
          <w:b w:val="1"/>
          <w:sz w:val="24"/>
          <w:szCs w:val="24"/>
          <w:rtl w:val="0"/>
        </w:rPr>
        <w:t xml:space="preserve">A. NT2 : trình bày được quá trình hình thành đột biến dựa vào sơ đồ</w:t>
      </w:r>
    </w:p>
    <w:p w:rsidR="00000000" w:rsidDel="00000000" w:rsidP="00000000" w:rsidRDefault="00000000" w:rsidRPr="00000000" w14:paraId="00000072">
      <w:pPr>
        <w:spacing w:after="160" w:line="259" w:lineRule="auto"/>
        <w:rPr>
          <w:b w:val="1"/>
          <w:sz w:val="24"/>
          <w:szCs w:val="24"/>
        </w:rPr>
      </w:pPr>
      <w:r w:rsidDel="00000000" w:rsidR="00000000" w:rsidRPr="00000000">
        <w:rPr>
          <w:b w:val="1"/>
          <w:sz w:val="24"/>
          <w:szCs w:val="24"/>
          <w:rtl w:val="0"/>
        </w:rPr>
        <w:t xml:space="preserve">B : NT6 giải thích được sự hình thành lệch bội qua quá trình nguyên phân ở tế bào sinh dưỡng</w:t>
      </w:r>
    </w:p>
    <w:p w:rsidR="00000000" w:rsidDel="00000000" w:rsidP="00000000" w:rsidRDefault="00000000" w:rsidRPr="00000000" w14:paraId="00000073">
      <w:pPr>
        <w:spacing w:after="160" w:line="259" w:lineRule="auto"/>
        <w:rPr>
          <w:b w:val="1"/>
          <w:sz w:val="24"/>
          <w:szCs w:val="24"/>
        </w:rPr>
      </w:pPr>
      <w:r w:rsidDel="00000000" w:rsidR="00000000" w:rsidRPr="00000000">
        <w:rPr>
          <w:b w:val="1"/>
          <w:sz w:val="24"/>
          <w:szCs w:val="24"/>
          <w:rtl w:val="0"/>
        </w:rPr>
        <w:t xml:space="preserve">C : NT4 phân tích đặc điểm của thể lệch bội</w:t>
      </w:r>
    </w:p>
    <w:p w:rsidR="00000000" w:rsidDel="00000000" w:rsidP="00000000" w:rsidRDefault="00000000" w:rsidRPr="00000000" w14:paraId="00000074">
      <w:pPr>
        <w:spacing w:after="160" w:line="259" w:lineRule="auto"/>
        <w:rPr>
          <w:b w:val="1"/>
          <w:sz w:val="24"/>
          <w:szCs w:val="24"/>
        </w:rPr>
      </w:pPr>
      <w:r w:rsidDel="00000000" w:rsidR="00000000" w:rsidRPr="00000000">
        <w:rPr>
          <w:b w:val="1"/>
          <w:sz w:val="24"/>
          <w:szCs w:val="24"/>
          <w:rtl w:val="0"/>
        </w:rPr>
        <w:t xml:space="preserve">D. TH2 đưa ra phán đoán vai trò của đột biến lệch bội trong chọn giống</w:t>
      </w:r>
    </w:p>
    <w:p w:rsidR="00000000" w:rsidDel="00000000" w:rsidP="00000000" w:rsidRDefault="00000000" w:rsidRPr="00000000" w14:paraId="00000075">
      <w:pPr>
        <w:tabs>
          <w:tab w:val="left" w:leader="none" w:pos="181"/>
          <w:tab w:val="left" w:leader="none" w:pos="2699"/>
          <w:tab w:val="left" w:leader="none" w:pos="5221"/>
          <w:tab w:val="left" w:leader="none" w:pos="7739"/>
        </w:tabs>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76">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Câu 4. </w:t>
      </w:r>
      <w:r w:rsidDel="00000000" w:rsidR="00000000" w:rsidRPr="00000000">
        <w:rPr>
          <w:rtl w:val="0"/>
        </w:rPr>
      </w:r>
    </w:p>
    <w:p w:rsidR="00000000" w:rsidDel="00000000" w:rsidP="00000000" w:rsidRDefault="00000000" w:rsidRPr="00000000" w14:paraId="00000077">
      <w:pPr>
        <w:tabs>
          <w:tab w:val="left" w:leader="none" w:pos="181"/>
          <w:tab w:val="left" w:leader="none" w:pos="2699"/>
          <w:tab w:val="left" w:leader="none" w:pos="5221"/>
          <w:tab w:val="left" w:leader="none" w:pos="7739"/>
        </w:tabs>
        <w:spacing w:after="0" w:line="240" w:lineRule="auto"/>
        <w:jc w:val="center"/>
        <w:rPr>
          <w:sz w:val="24"/>
          <w:szCs w:val="24"/>
        </w:rPr>
      </w:pPr>
      <w:r w:rsidDel="00000000" w:rsidR="00000000" w:rsidRPr="00000000">
        <w:rPr>
          <w:sz w:val="24"/>
          <w:szCs w:val="24"/>
        </w:rPr>
        <w:drawing>
          <wp:inline distB="0" distT="0" distL="0" distR="0">
            <wp:extent cx="3292814" cy="1371654"/>
            <wp:effectExtent b="0" l="0" r="0" t="0"/>
            <wp:docPr descr="Bài 6 - TỰ HỌC SINH HỌC 12" id="1880706509" name="image3.jpg"/>
            <a:graphic>
              <a:graphicData uri="http://schemas.openxmlformats.org/drawingml/2006/picture">
                <pic:pic>
                  <pic:nvPicPr>
                    <pic:cNvPr descr="Bài 6 - TỰ HỌC SINH HỌC 12" id="0" name="image3.jpg"/>
                    <pic:cNvPicPr preferRelativeResize="0"/>
                  </pic:nvPicPr>
                  <pic:blipFill>
                    <a:blip r:embed="rId11"/>
                    <a:srcRect b="0" l="0" r="0" t="0"/>
                    <a:stretch>
                      <a:fillRect/>
                    </a:stretch>
                  </pic:blipFill>
                  <pic:spPr>
                    <a:xfrm>
                      <a:off x="0" y="0"/>
                      <a:ext cx="3292814" cy="1371654"/>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sz w:val="24"/>
          <w:szCs w:val="24"/>
          <w:rtl w:val="0"/>
        </w:rPr>
        <w:t xml:space="preserve">Dựa vào hình ảnh trên, hãy cho biết các đánh giá dưới đây là đúng hay sai?</w:t>
      </w:r>
    </w:p>
    <w:p w:rsidR="00000000" w:rsidDel="00000000" w:rsidP="00000000" w:rsidRDefault="00000000" w:rsidRPr="00000000" w14:paraId="00000079">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u w:val="single"/>
          <w:rtl w:val="0"/>
        </w:rPr>
        <w:t xml:space="preserve">a)</w:t>
      </w:r>
      <w:r w:rsidDel="00000000" w:rsidR="00000000" w:rsidRPr="00000000">
        <w:rPr>
          <w:sz w:val="24"/>
          <w:szCs w:val="24"/>
          <w:rtl w:val="0"/>
        </w:rPr>
        <w:t xml:space="preserve"> Hình ảnh này diễn tả hiện tượng tự đa bội trong nguyên phân. </w:t>
      </w:r>
    </w:p>
    <w:p w:rsidR="00000000" w:rsidDel="00000000" w:rsidP="00000000" w:rsidRDefault="00000000" w:rsidRPr="00000000" w14:paraId="0000007A">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Cônsixin thường tác động vào pha S của chu kì tế bào. </w:t>
      </w:r>
    </w:p>
    <w:p w:rsidR="00000000" w:rsidDel="00000000" w:rsidP="00000000" w:rsidRDefault="00000000" w:rsidRPr="00000000" w14:paraId="0000007B">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u w:val="single"/>
          <w:rtl w:val="0"/>
        </w:rPr>
        <w:t xml:space="preserve">c)</w:t>
      </w:r>
      <w:r w:rsidDel="00000000" w:rsidR="00000000" w:rsidRPr="00000000">
        <w:rPr>
          <w:sz w:val="24"/>
          <w:szCs w:val="24"/>
          <w:rtl w:val="0"/>
        </w:rPr>
        <w:t xml:space="preserve"> Hóa chất cônsixin cản trở sự hình thành thoi vô sắc.</w:t>
      </w:r>
    </w:p>
    <w:p w:rsidR="00000000" w:rsidDel="00000000" w:rsidP="00000000" w:rsidRDefault="00000000" w:rsidRPr="00000000" w14:paraId="0000007C">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Cơ chế hình thành là do bộ NST nhân đôi nhưng có thể thoi phân bào không hình thành nên NST không phân li trong tế bào soma là cơ chế duy nhất tạo ra thể đa bội.</w:t>
      </w:r>
    </w:p>
    <w:p w:rsidR="00000000" w:rsidDel="00000000" w:rsidP="00000000" w:rsidRDefault="00000000" w:rsidRPr="00000000" w14:paraId="0000007D">
      <w:pPr>
        <w:spacing w:after="160" w:line="259" w:lineRule="auto"/>
        <w:rPr>
          <w:b w:val="1"/>
          <w:sz w:val="24"/>
          <w:szCs w:val="24"/>
        </w:rPr>
      </w:pPr>
      <w:r w:rsidDel="00000000" w:rsidR="00000000" w:rsidRPr="00000000">
        <w:rPr>
          <w:b w:val="1"/>
          <w:sz w:val="24"/>
          <w:szCs w:val="24"/>
          <w:u w:val="single"/>
          <w:rtl w:val="0"/>
        </w:rPr>
        <w:t xml:space="preserve">Kiến thức :</w:t>
      </w:r>
      <w:r w:rsidDel="00000000" w:rsidR="00000000" w:rsidRPr="00000000">
        <w:rPr>
          <w:b w:val="1"/>
          <w:sz w:val="24"/>
          <w:szCs w:val="24"/>
          <w:rtl w:val="0"/>
        </w:rPr>
        <w:t xml:space="preserve">Di truyền NST</w:t>
      </w:r>
    </w:p>
    <w:p w:rsidR="00000000" w:rsidDel="00000000" w:rsidP="00000000" w:rsidRDefault="00000000" w:rsidRPr="00000000" w14:paraId="0000007E">
      <w:pPr>
        <w:spacing w:after="160" w:line="259" w:lineRule="auto"/>
        <w:rPr>
          <w:b w:val="1"/>
          <w:sz w:val="24"/>
          <w:szCs w:val="24"/>
        </w:rPr>
      </w:pPr>
      <w:r w:rsidDel="00000000" w:rsidR="00000000" w:rsidRPr="00000000">
        <w:rPr>
          <w:b w:val="1"/>
          <w:sz w:val="24"/>
          <w:szCs w:val="24"/>
          <w:u w:val="single"/>
          <w:rtl w:val="0"/>
        </w:rPr>
        <w:t xml:space="preserve">Thành phần năng lực : </w:t>
      </w:r>
      <w:r w:rsidDel="00000000" w:rsidR="00000000" w:rsidRPr="00000000">
        <w:rPr>
          <w:b w:val="1"/>
          <w:sz w:val="24"/>
          <w:szCs w:val="24"/>
          <w:rtl w:val="0"/>
        </w:rPr>
        <w:t xml:space="preserve">nhận thức sinh học</w:t>
      </w:r>
    </w:p>
    <w:p w:rsidR="00000000" w:rsidDel="00000000" w:rsidP="00000000" w:rsidRDefault="00000000" w:rsidRPr="00000000" w14:paraId="0000007F">
      <w:pPr>
        <w:spacing w:after="160" w:line="259" w:lineRule="auto"/>
        <w:rPr>
          <w:b w:val="1"/>
          <w:sz w:val="24"/>
          <w:szCs w:val="24"/>
        </w:rPr>
      </w:pPr>
      <w:r w:rsidDel="00000000" w:rsidR="00000000" w:rsidRPr="00000000">
        <w:rPr>
          <w:b w:val="1"/>
          <w:sz w:val="24"/>
          <w:szCs w:val="24"/>
          <w:rtl w:val="0"/>
        </w:rPr>
        <w:t xml:space="preserve">A. NT2 : trình bày được quá trình hình thành đột biến đa bội</w:t>
      </w:r>
    </w:p>
    <w:p w:rsidR="00000000" w:rsidDel="00000000" w:rsidP="00000000" w:rsidRDefault="00000000" w:rsidRPr="00000000" w14:paraId="00000080">
      <w:pPr>
        <w:spacing w:after="160" w:line="259" w:lineRule="auto"/>
        <w:rPr>
          <w:b w:val="1"/>
          <w:sz w:val="24"/>
          <w:szCs w:val="24"/>
        </w:rPr>
      </w:pPr>
      <w:r w:rsidDel="00000000" w:rsidR="00000000" w:rsidRPr="00000000">
        <w:rPr>
          <w:b w:val="1"/>
          <w:sz w:val="24"/>
          <w:szCs w:val="24"/>
          <w:rtl w:val="0"/>
        </w:rPr>
        <w:t xml:space="preserve">B : NT6 giải thích được sự hình đột biến đa bội do cônsixin trong phân bào</w:t>
      </w:r>
    </w:p>
    <w:p w:rsidR="00000000" w:rsidDel="00000000" w:rsidP="00000000" w:rsidRDefault="00000000" w:rsidRPr="00000000" w14:paraId="00000081">
      <w:pPr>
        <w:spacing w:after="160" w:line="259" w:lineRule="auto"/>
        <w:rPr>
          <w:b w:val="1"/>
          <w:sz w:val="24"/>
          <w:szCs w:val="24"/>
        </w:rPr>
      </w:pPr>
      <w:r w:rsidDel="00000000" w:rsidR="00000000" w:rsidRPr="00000000">
        <w:rPr>
          <w:b w:val="1"/>
          <w:sz w:val="24"/>
          <w:szCs w:val="24"/>
          <w:rtl w:val="0"/>
        </w:rPr>
        <w:t xml:space="preserve">C : NT2 trình bày được vai trò của cônsixin trong đột biến đa bội</w:t>
      </w:r>
    </w:p>
    <w:p w:rsidR="00000000" w:rsidDel="00000000" w:rsidP="00000000" w:rsidRDefault="00000000" w:rsidRPr="00000000" w14:paraId="00000082">
      <w:pPr>
        <w:spacing w:after="160" w:line="259" w:lineRule="auto"/>
        <w:rPr>
          <w:b w:val="1"/>
          <w:sz w:val="24"/>
          <w:szCs w:val="24"/>
        </w:rPr>
      </w:pPr>
      <w:r w:rsidDel="00000000" w:rsidR="00000000" w:rsidRPr="00000000">
        <w:rPr>
          <w:b w:val="1"/>
          <w:sz w:val="24"/>
          <w:szCs w:val="24"/>
          <w:rtl w:val="0"/>
        </w:rPr>
        <w:t xml:space="preserve">D. NT6 giải thích đuọc cơ chế phát sinh đa bội do cônsixin</w:t>
      </w:r>
    </w:p>
    <w:p w:rsidR="00000000" w:rsidDel="00000000" w:rsidP="00000000" w:rsidRDefault="00000000" w:rsidRPr="00000000" w14:paraId="00000083">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4">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Câu 5. </w:t>
      </w:r>
      <w:r w:rsidDel="00000000" w:rsidR="00000000" w:rsidRPr="00000000">
        <w:rPr>
          <w:sz w:val="24"/>
          <w:szCs w:val="24"/>
          <w:rtl w:val="0"/>
        </w:rPr>
        <w:t xml:space="preserve">Ở một loài, khi cơ thể đực giảm phân bình thường và có 3 cặp NST trao đổi đoạn tại một điểm có thể tạo ra tối đa 256 loại giao tử khác nhau về nguồn gốc và cấu trúc NST. Khi quan sát quá trình phân bào của một tế bào có bộ NST lưỡng bội bình thường (tế bào A) của loài này dưới kính hiển vi, người ta bắt gặp hiện tượng được mô tả ở hình bên dưới.</w:t>
      </w:r>
    </w:p>
    <w:p w:rsidR="00000000" w:rsidDel="00000000" w:rsidP="00000000" w:rsidRDefault="00000000" w:rsidRPr="00000000" w14:paraId="00000085">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1990409</wp:posOffset>
            </wp:positionH>
            <wp:positionV relativeFrom="paragraph">
              <wp:posOffset>21926</wp:posOffset>
            </wp:positionV>
            <wp:extent cx="1800860" cy="1381760"/>
            <wp:effectExtent b="0" l="0" r="0" t="0"/>
            <wp:wrapSquare wrapText="bothSides" distB="0" distT="0" distL="114300" distR="114300"/>
            <wp:docPr id="1880706511"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800860" cy="1381760"/>
                    </a:xfrm>
                    <a:prstGeom prst="rect"/>
                    <a:ln/>
                  </pic:spPr>
                </pic:pic>
              </a:graphicData>
            </a:graphic>
          </wp:anchor>
        </w:drawing>
      </w:r>
    </w:p>
    <w:p w:rsidR="00000000" w:rsidDel="00000000" w:rsidP="00000000" w:rsidRDefault="00000000" w:rsidRPr="00000000" w14:paraId="00000086">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7">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8">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9">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A">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B">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C">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D">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sz w:val="24"/>
          <w:szCs w:val="24"/>
          <w:rtl w:val="0"/>
        </w:rPr>
        <w:t xml:space="preserve">Biết rằng tế bào A chỉ thực hiện một lần nhân đôi NST duy nhất. Dựa vào những thông tin trên hãy cho biết các kết luận dưới đây là đúng hay sai?</w:t>
      </w:r>
    </w:p>
    <w:p w:rsidR="00000000" w:rsidDel="00000000" w:rsidP="00000000" w:rsidRDefault="00000000" w:rsidRPr="00000000" w14:paraId="0000008E">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Tế bào A đang thực hiện quá trình nguyên phân.</w:t>
      </w:r>
    </w:p>
    <w:p w:rsidR="00000000" w:rsidDel="00000000" w:rsidP="00000000" w:rsidRDefault="00000000" w:rsidRPr="00000000" w14:paraId="0000008F">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u w:val="single"/>
          <w:rtl w:val="0"/>
        </w:rPr>
        <w:t xml:space="preserve">b)</w:t>
      </w:r>
      <w:r w:rsidDel="00000000" w:rsidR="00000000" w:rsidRPr="00000000">
        <w:rPr>
          <w:sz w:val="24"/>
          <w:szCs w:val="24"/>
          <w:rtl w:val="0"/>
        </w:rPr>
        <w:t xml:space="preserve"> Đột biến này di truyền qua sinh sản hữu tính.</w:t>
      </w:r>
    </w:p>
    <w:p w:rsidR="00000000" w:rsidDel="00000000" w:rsidP="00000000" w:rsidRDefault="00000000" w:rsidRPr="00000000" w14:paraId="00000090">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u w:val="single"/>
          <w:rtl w:val="0"/>
        </w:rPr>
        <w:t xml:space="preserve">c)</w:t>
      </w:r>
      <w:r w:rsidDel="00000000" w:rsidR="00000000" w:rsidRPr="00000000">
        <w:rPr>
          <w:sz w:val="24"/>
          <w:szCs w:val="24"/>
          <w:rtl w:val="0"/>
        </w:rPr>
        <w:t xml:space="preserve"> Tế bào A có thể sinh ra các tế bào con thiếu hoặc thừa nhiễm sắc thể.</w:t>
      </w:r>
    </w:p>
    <w:p w:rsidR="00000000" w:rsidDel="00000000" w:rsidP="00000000" w:rsidRDefault="00000000" w:rsidRPr="00000000" w14:paraId="00000091">
      <w:pPr>
        <w:tabs>
          <w:tab w:val="left" w:leader="none" w:pos="181"/>
          <w:tab w:val="left" w:leader="none" w:pos="2699"/>
          <w:tab w:val="left" w:leader="none" w:pos="5221"/>
          <w:tab w:val="left" w:leader="none" w:pos="7739"/>
        </w:tabs>
        <w:spacing w:after="0" w:line="240"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Đột biến được biểu hiện ra kiểu hình dưới dạng thể khảm.</w:t>
      </w:r>
    </w:p>
    <w:p w:rsidR="00000000" w:rsidDel="00000000" w:rsidP="00000000" w:rsidRDefault="00000000" w:rsidRPr="00000000" w14:paraId="00000092">
      <w:pPr>
        <w:spacing w:after="160" w:line="259" w:lineRule="auto"/>
        <w:rPr>
          <w:b w:val="1"/>
          <w:sz w:val="24"/>
          <w:szCs w:val="24"/>
        </w:rPr>
      </w:pPr>
      <w:r w:rsidDel="00000000" w:rsidR="00000000" w:rsidRPr="00000000">
        <w:rPr>
          <w:rtl w:val="0"/>
        </w:rPr>
      </w:r>
    </w:p>
    <w:p w:rsidR="00000000" w:rsidDel="00000000" w:rsidP="00000000" w:rsidRDefault="00000000" w:rsidRPr="00000000" w14:paraId="00000093">
      <w:pPr>
        <w:spacing w:after="160" w:line="259" w:lineRule="auto"/>
        <w:rPr>
          <w:b w:val="1"/>
          <w:sz w:val="24"/>
          <w:szCs w:val="24"/>
        </w:rPr>
      </w:pPr>
      <w:r w:rsidDel="00000000" w:rsidR="00000000" w:rsidRPr="00000000">
        <w:rPr>
          <w:b w:val="1"/>
          <w:sz w:val="24"/>
          <w:szCs w:val="24"/>
          <w:u w:val="single"/>
          <w:rtl w:val="0"/>
        </w:rPr>
        <w:t xml:space="preserve">Kiến thức :</w:t>
      </w:r>
      <w:r w:rsidDel="00000000" w:rsidR="00000000" w:rsidRPr="00000000">
        <w:rPr>
          <w:b w:val="1"/>
          <w:sz w:val="24"/>
          <w:szCs w:val="24"/>
          <w:rtl w:val="0"/>
        </w:rPr>
        <w:t xml:space="preserve">Di truyền NST</w:t>
      </w:r>
    </w:p>
    <w:p w:rsidR="00000000" w:rsidDel="00000000" w:rsidP="00000000" w:rsidRDefault="00000000" w:rsidRPr="00000000" w14:paraId="00000094">
      <w:pPr>
        <w:spacing w:after="160" w:line="259" w:lineRule="auto"/>
        <w:rPr>
          <w:b w:val="1"/>
          <w:sz w:val="24"/>
          <w:szCs w:val="24"/>
        </w:rPr>
      </w:pPr>
      <w:r w:rsidDel="00000000" w:rsidR="00000000" w:rsidRPr="00000000">
        <w:rPr>
          <w:b w:val="1"/>
          <w:sz w:val="24"/>
          <w:szCs w:val="24"/>
          <w:u w:val="single"/>
          <w:rtl w:val="0"/>
        </w:rPr>
        <w:t xml:space="preserve">Thành phần năng lực : </w:t>
      </w:r>
      <w:r w:rsidDel="00000000" w:rsidR="00000000" w:rsidRPr="00000000">
        <w:rPr>
          <w:b w:val="1"/>
          <w:sz w:val="24"/>
          <w:szCs w:val="24"/>
          <w:rtl w:val="0"/>
        </w:rPr>
        <w:t xml:space="preserve">nhận thức sinh học</w:t>
      </w:r>
    </w:p>
    <w:p w:rsidR="00000000" w:rsidDel="00000000" w:rsidP="00000000" w:rsidRDefault="00000000" w:rsidRPr="00000000" w14:paraId="00000095">
      <w:pPr>
        <w:spacing w:after="160" w:line="259" w:lineRule="auto"/>
        <w:rPr>
          <w:b w:val="1"/>
          <w:sz w:val="24"/>
          <w:szCs w:val="24"/>
        </w:rPr>
      </w:pPr>
      <w:r w:rsidDel="00000000" w:rsidR="00000000" w:rsidRPr="00000000">
        <w:rPr>
          <w:b w:val="1"/>
          <w:sz w:val="24"/>
          <w:szCs w:val="24"/>
          <w:rtl w:val="0"/>
        </w:rPr>
        <w:t xml:space="preserve">A. NT2 nhận biết được quá trình phân bào qua hình ảnh</w:t>
      </w:r>
    </w:p>
    <w:p w:rsidR="00000000" w:rsidDel="00000000" w:rsidP="00000000" w:rsidRDefault="00000000" w:rsidRPr="00000000" w14:paraId="00000096">
      <w:pPr>
        <w:spacing w:after="160" w:line="259" w:lineRule="auto"/>
        <w:rPr>
          <w:b w:val="1"/>
          <w:sz w:val="24"/>
          <w:szCs w:val="24"/>
        </w:rPr>
      </w:pPr>
      <w:r w:rsidDel="00000000" w:rsidR="00000000" w:rsidRPr="00000000">
        <w:rPr>
          <w:b w:val="1"/>
          <w:sz w:val="24"/>
          <w:szCs w:val="24"/>
          <w:rtl w:val="0"/>
        </w:rPr>
        <w:t xml:space="preserve">B. NT2 trình bày được vai trò di truyền của dạng đột biến này</w:t>
      </w:r>
    </w:p>
    <w:p w:rsidR="00000000" w:rsidDel="00000000" w:rsidP="00000000" w:rsidRDefault="00000000" w:rsidRPr="00000000" w14:paraId="00000097">
      <w:pPr>
        <w:spacing w:after="160" w:line="259" w:lineRule="auto"/>
        <w:rPr>
          <w:b w:val="1"/>
          <w:sz w:val="24"/>
          <w:szCs w:val="24"/>
        </w:rPr>
      </w:pPr>
      <w:r w:rsidDel="00000000" w:rsidR="00000000" w:rsidRPr="00000000">
        <w:rPr>
          <w:b w:val="1"/>
          <w:sz w:val="24"/>
          <w:szCs w:val="24"/>
          <w:rtl w:val="0"/>
        </w:rPr>
        <w:t xml:space="preserve">C : TH2 phán đoán được kết quá trình phân bào trên</w:t>
      </w:r>
    </w:p>
    <w:p w:rsidR="00000000" w:rsidDel="00000000" w:rsidP="00000000" w:rsidRDefault="00000000" w:rsidRPr="00000000" w14:paraId="00000098">
      <w:pPr>
        <w:spacing w:after="160" w:line="259" w:lineRule="auto"/>
        <w:rPr>
          <w:b w:val="1"/>
          <w:sz w:val="24"/>
          <w:szCs w:val="24"/>
        </w:rPr>
      </w:pPr>
      <w:r w:rsidDel="00000000" w:rsidR="00000000" w:rsidRPr="00000000">
        <w:rPr>
          <w:b w:val="1"/>
          <w:sz w:val="24"/>
          <w:szCs w:val="24"/>
          <w:rtl w:val="0"/>
        </w:rPr>
        <w:t xml:space="preserve">D : TH2 phán đoán được biểu hiện của dạng đột biến hình thành từ phân bào trên</w:t>
      </w:r>
    </w:p>
    <w:p w:rsidR="00000000" w:rsidDel="00000000" w:rsidP="00000000" w:rsidRDefault="00000000" w:rsidRPr="00000000" w14:paraId="00000099">
      <w:pPr>
        <w:tabs>
          <w:tab w:val="left" w:leader="none" w:pos="274"/>
          <w:tab w:val="left" w:leader="none" w:pos="2835"/>
          <w:tab w:val="left" w:leader="none" w:pos="5387"/>
          <w:tab w:val="left" w:leader="none" w:pos="7938"/>
        </w:tabs>
        <w:spacing w:after="0" w:line="312" w:lineRule="auto"/>
        <w:jc w:val="both"/>
        <w:rPr>
          <w:color w:val="c00000"/>
          <w:sz w:val="26"/>
          <w:szCs w:val="26"/>
        </w:rPr>
      </w:pPr>
      <w:r w:rsidDel="00000000" w:rsidR="00000000" w:rsidRPr="00000000">
        <w:rPr>
          <w:b w:val="1"/>
          <w:color w:val="c00000"/>
          <w:sz w:val="26"/>
          <w:szCs w:val="26"/>
          <w:rtl w:val="0"/>
        </w:rPr>
        <w:t xml:space="preserve">PHẦN 3. TRẮC NGHIỆM TRẢ LỜI NGẮN</w:t>
      </w:r>
      <w:r w:rsidDel="00000000" w:rsidR="00000000" w:rsidRPr="00000000">
        <w:rPr>
          <w:rtl w:val="0"/>
        </w:rPr>
      </w:r>
    </w:p>
    <w:p w:rsidR="00000000" w:rsidDel="00000000" w:rsidP="00000000" w:rsidRDefault="00000000" w:rsidRPr="00000000" w14:paraId="0000009A">
      <w:pPr>
        <w:spacing w:after="0" w:line="240" w:lineRule="auto"/>
        <w:jc w:val="both"/>
        <w:rPr>
          <w:sz w:val="24"/>
          <w:szCs w:val="24"/>
        </w:rPr>
      </w:pPr>
      <w:bookmarkStart w:colFirst="0" w:colLast="0" w:name="_heading=h.1fob9te" w:id="1"/>
      <w:bookmarkEnd w:id="1"/>
      <w:r w:rsidDel="00000000" w:rsidR="00000000" w:rsidRPr="00000000">
        <w:rPr>
          <w:b w:val="1"/>
          <w:sz w:val="24"/>
          <w:szCs w:val="24"/>
          <w:rtl w:val="0"/>
        </w:rPr>
        <w:t xml:space="preserve">Câu 1. </w:t>
      </w:r>
      <w:r w:rsidDel="00000000" w:rsidR="00000000" w:rsidRPr="00000000">
        <w:rPr>
          <w:sz w:val="24"/>
          <w:szCs w:val="24"/>
          <w:rtl w:val="0"/>
        </w:rPr>
        <w:t xml:space="preserve">Một loài động vật có 4 cặp NST được kí hiệu là AaBbDdEe. Số lượng nhiễm sắc thể trong thể ba của loài này là bao nhiêu?</w:t>
      </w:r>
    </w:p>
    <w:p w:rsidR="00000000" w:rsidDel="00000000" w:rsidP="00000000" w:rsidRDefault="00000000" w:rsidRPr="00000000" w14:paraId="0000009B">
      <w:pPr>
        <w:tabs>
          <w:tab w:val="left" w:leader="none" w:pos="360"/>
          <w:tab w:val="left" w:leader="none" w:pos="2880"/>
          <w:tab w:val="left" w:leader="none" w:pos="5760"/>
          <w:tab w:val="left" w:leader="none" w:pos="8640"/>
        </w:tabs>
        <w:spacing w:after="0" w:line="240" w:lineRule="auto"/>
        <w:rPr>
          <w:b w:val="1"/>
          <w:color w:val="c00000"/>
          <w:sz w:val="24"/>
          <w:szCs w:val="24"/>
        </w:rPr>
      </w:pPr>
      <w:r w:rsidDel="00000000" w:rsidR="00000000" w:rsidRPr="00000000">
        <w:rPr>
          <w:b w:val="1"/>
          <w:color w:val="c00000"/>
          <w:sz w:val="24"/>
          <w:szCs w:val="24"/>
          <w:rtl w:val="0"/>
        </w:rPr>
        <w:t xml:space="preserve">Hướng dẫn giải:</w:t>
      </w:r>
    </w:p>
    <w:p w:rsidR="00000000" w:rsidDel="00000000" w:rsidP="00000000" w:rsidRDefault="00000000" w:rsidRPr="00000000" w14:paraId="0000009C">
      <w:pPr>
        <w:tabs>
          <w:tab w:val="left" w:leader="none" w:pos="360"/>
          <w:tab w:val="left" w:leader="none" w:pos="2880"/>
          <w:tab w:val="left" w:leader="none" w:pos="5760"/>
          <w:tab w:val="left" w:leader="none" w:pos="8640"/>
        </w:tabs>
        <w:spacing w:after="0" w:line="240" w:lineRule="auto"/>
        <w:rPr>
          <w:b w:val="1"/>
          <w:color w:val="c00000"/>
          <w:sz w:val="24"/>
          <w:szCs w:val="24"/>
        </w:rPr>
      </w:pPr>
      <w:bookmarkStart w:colFirst="0" w:colLast="0" w:name="_heading=h.3znysh7" w:id="2"/>
      <w:bookmarkEnd w:id="2"/>
      <w:r w:rsidDel="00000000" w:rsidR="00000000" w:rsidRPr="00000000">
        <w:rPr>
          <w:rFonts w:ascii="Wingdings" w:cs="Wingdings" w:eastAsia="Wingdings" w:hAnsi="Wingdings"/>
          <w:b w:val="1"/>
          <w:color w:val="c00000"/>
          <w:sz w:val="24"/>
          <w:szCs w:val="24"/>
          <w:rtl w:val="0"/>
        </w:rPr>
        <w:t xml:space="preserve">🡪</w:t>
      </w:r>
      <w:r w:rsidDel="00000000" w:rsidR="00000000" w:rsidRPr="00000000">
        <w:rPr>
          <w:b w:val="1"/>
          <w:color w:val="c00000"/>
          <w:sz w:val="24"/>
          <w:szCs w:val="24"/>
          <w:rtl w:val="0"/>
        </w:rPr>
        <w:t xml:space="preserve"> Đáp án: 9</w:t>
      </w:r>
    </w:p>
    <w:p w:rsidR="00000000" w:rsidDel="00000000" w:rsidP="00000000" w:rsidRDefault="00000000" w:rsidRPr="00000000" w14:paraId="0000009D">
      <w:pPr>
        <w:tabs>
          <w:tab w:val="left" w:leader="none" w:pos="360"/>
          <w:tab w:val="left" w:leader="none" w:pos="2880"/>
          <w:tab w:val="left" w:leader="none" w:pos="5760"/>
          <w:tab w:val="left" w:leader="none" w:pos="8640"/>
        </w:tabs>
        <w:spacing w:after="0" w:line="240" w:lineRule="auto"/>
        <w:jc w:val="both"/>
        <w:rPr>
          <w:sz w:val="24"/>
          <w:szCs w:val="24"/>
        </w:rPr>
      </w:pPr>
      <w:r w:rsidDel="00000000" w:rsidR="00000000" w:rsidRPr="00000000">
        <w:rPr>
          <w:b w:val="1"/>
          <w:sz w:val="24"/>
          <w:szCs w:val="24"/>
          <w:rtl w:val="0"/>
        </w:rPr>
        <w:t xml:space="preserve">Câu 2</w:t>
      </w:r>
      <w:r w:rsidDel="00000000" w:rsidR="00000000" w:rsidRPr="00000000">
        <w:rPr>
          <w:sz w:val="24"/>
          <w:szCs w:val="24"/>
          <w:rtl w:val="0"/>
        </w:rPr>
        <w:t xml:space="preserve">. Có 6 thể đột biến của 1 loài thực vật được kí hiệu từ I đến VI có số lượng nhiễm sắc thể (NST) ở kì giữa trong mỗi tế bào sinh dưỡng như sau:</w:t>
      </w:r>
    </w:p>
    <w:tbl>
      <w:tblPr>
        <w:tblStyle w:val="Table3"/>
        <w:tblW w:w="63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4"/>
        <w:gridCol w:w="456"/>
        <w:gridCol w:w="650"/>
        <w:gridCol w:w="456"/>
        <w:gridCol w:w="470"/>
        <w:gridCol w:w="456"/>
        <w:gridCol w:w="593"/>
        <w:tblGridChange w:id="0">
          <w:tblGrid>
            <w:gridCol w:w="3304"/>
            <w:gridCol w:w="456"/>
            <w:gridCol w:w="650"/>
            <w:gridCol w:w="456"/>
            <w:gridCol w:w="470"/>
            <w:gridCol w:w="456"/>
            <w:gridCol w:w="593"/>
          </w:tblGrid>
        </w:tblGridChange>
      </w:tblGrid>
      <w:tr>
        <w:trPr>
          <w:cantSplit w:val="0"/>
          <w:tblHeader w:val="0"/>
        </w:trPr>
        <w:tc>
          <w:tcPr>
            <w:shd w:fill="auto" w:val="clear"/>
          </w:tcPr>
          <w:p w:rsidR="00000000" w:rsidDel="00000000" w:rsidP="00000000" w:rsidRDefault="00000000" w:rsidRPr="00000000" w14:paraId="0000009E">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Thể đột biến </w:t>
            </w:r>
          </w:p>
        </w:tc>
        <w:tc>
          <w:tcPr>
            <w:shd w:fill="auto" w:val="clear"/>
          </w:tcPr>
          <w:p w:rsidR="00000000" w:rsidDel="00000000" w:rsidP="00000000" w:rsidRDefault="00000000" w:rsidRPr="00000000" w14:paraId="0000009F">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  I</w:t>
            </w:r>
          </w:p>
        </w:tc>
        <w:tc>
          <w:tcPr>
            <w:shd w:fill="auto" w:val="clear"/>
          </w:tcPr>
          <w:p w:rsidR="00000000" w:rsidDel="00000000" w:rsidP="00000000" w:rsidRDefault="00000000" w:rsidRPr="00000000" w14:paraId="000000A0">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  II </w:t>
            </w:r>
          </w:p>
        </w:tc>
        <w:tc>
          <w:tcPr>
            <w:shd w:fill="auto" w:val="clear"/>
          </w:tcPr>
          <w:p w:rsidR="00000000" w:rsidDel="00000000" w:rsidP="00000000" w:rsidRDefault="00000000" w:rsidRPr="00000000" w14:paraId="000000A1">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III</w:t>
            </w:r>
          </w:p>
        </w:tc>
        <w:tc>
          <w:tcPr>
            <w:shd w:fill="auto" w:val="clear"/>
          </w:tcPr>
          <w:p w:rsidR="00000000" w:rsidDel="00000000" w:rsidP="00000000" w:rsidRDefault="00000000" w:rsidRPr="00000000" w14:paraId="000000A2">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IV </w:t>
            </w:r>
          </w:p>
        </w:tc>
        <w:tc>
          <w:tcPr>
            <w:shd w:fill="auto" w:val="clear"/>
          </w:tcPr>
          <w:p w:rsidR="00000000" w:rsidDel="00000000" w:rsidP="00000000" w:rsidRDefault="00000000" w:rsidRPr="00000000" w14:paraId="000000A3">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V </w:t>
            </w:r>
          </w:p>
        </w:tc>
        <w:tc>
          <w:tcPr>
            <w:shd w:fill="auto" w:val="clear"/>
          </w:tcPr>
          <w:p w:rsidR="00000000" w:rsidDel="00000000" w:rsidP="00000000" w:rsidRDefault="00000000" w:rsidRPr="00000000" w14:paraId="000000A4">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VI</w:t>
            </w:r>
          </w:p>
        </w:tc>
      </w:tr>
      <w:tr>
        <w:trPr>
          <w:cantSplit w:val="0"/>
          <w:tblHeader w:val="0"/>
        </w:trPr>
        <w:tc>
          <w:tcPr>
            <w:shd w:fill="auto" w:val="clear"/>
          </w:tcPr>
          <w:p w:rsidR="00000000" w:rsidDel="00000000" w:rsidP="00000000" w:rsidRDefault="00000000" w:rsidRPr="00000000" w14:paraId="000000A5">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Số l NST trong TB sinh dưỡng</w:t>
            </w:r>
          </w:p>
        </w:tc>
        <w:tc>
          <w:tcPr>
            <w:shd w:fill="auto" w:val="clear"/>
          </w:tcPr>
          <w:p w:rsidR="00000000" w:rsidDel="00000000" w:rsidP="00000000" w:rsidRDefault="00000000" w:rsidRPr="00000000" w14:paraId="000000A6">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48</w:t>
            </w:r>
          </w:p>
        </w:tc>
        <w:tc>
          <w:tcPr>
            <w:shd w:fill="auto" w:val="clear"/>
          </w:tcPr>
          <w:p w:rsidR="00000000" w:rsidDel="00000000" w:rsidP="00000000" w:rsidRDefault="00000000" w:rsidRPr="00000000" w14:paraId="000000A7">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 84 </w:t>
            </w:r>
          </w:p>
        </w:tc>
        <w:tc>
          <w:tcPr>
            <w:shd w:fill="auto" w:val="clear"/>
          </w:tcPr>
          <w:p w:rsidR="00000000" w:rsidDel="00000000" w:rsidP="00000000" w:rsidRDefault="00000000" w:rsidRPr="00000000" w14:paraId="000000A8">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72 </w:t>
            </w:r>
          </w:p>
        </w:tc>
        <w:tc>
          <w:tcPr>
            <w:shd w:fill="auto" w:val="clear"/>
          </w:tcPr>
          <w:p w:rsidR="00000000" w:rsidDel="00000000" w:rsidP="00000000" w:rsidRDefault="00000000" w:rsidRPr="00000000" w14:paraId="000000A9">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36</w:t>
            </w:r>
          </w:p>
        </w:tc>
        <w:tc>
          <w:tcPr>
            <w:shd w:fill="auto" w:val="clear"/>
          </w:tcPr>
          <w:p w:rsidR="00000000" w:rsidDel="00000000" w:rsidP="00000000" w:rsidRDefault="00000000" w:rsidRPr="00000000" w14:paraId="000000AA">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60</w:t>
            </w:r>
          </w:p>
        </w:tc>
        <w:tc>
          <w:tcPr>
            <w:shd w:fill="auto" w:val="clear"/>
          </w:tcPr>
          <w:p w:rsidR="00000000" w:rsidDel="00000000" w:rsidP="00000000" w:rsidRDefault="00000000" w:rsidRPr="00000000" w14:paraId="000000AB">
            <w:pPr>
              <w:tabs>
                <w:tab w:val="left" w:leader="none" w:pos="360"/>
                <w:tab w:val="left" w:leader="none" w:pos="2880"/>
                <w:tab w:val="left" w:leader="none" w:pos="5760"/>
                <w:tab w:val="left" w:leader="none" w:pos="8640"/>
              </w:tabs>
              <w:spacing w:after="0" w:line="240" w:lineRule="auto"/>
              <w:rPr>
                <w:sz w:val="24"/>
                <w:szCs w:val="24"/>
              </w:rPr>
            </w:pPr>
            <w:r w:rsidDel="00000000" w:rsidR="00000000" w:rsidRPr="00000000">
              <w:rPr>
                <w:sz w:val="24"/>
                <w:szCs w:val="24"/>
                <w:rtl w:val="0"/>
              </w:rPr>
              <w:t xml:space="preserve">108</w:t>
            </w:r>
          </w:p>
        </w:tc>
      </w:tr>
    </w:tbl>
    <w:p w:rsidR="00000000" w:rsidDel="00000000" w:rsidP="00000000" w:rsidRDefault="00000000" w:rsidRPr="00000000" w14:paraId="000000AC">
      <w:pPr>
        <w:shd w:fill="ffffff" w:val="clear"/>
        <w:tabs>
          <w:tab w:val="left" w:leader="none" w:pos="360"/>
          <w:tab w:val="left" w:leader="none" w:pos="2880"/>
          <w:tab w:val="left" w:leader="none" w:pos="5760"/>
          <w:tab w:val="left" w:leader="none" w:pos="8640"/>
        </w:tabs>
        <w:spacing w:after="0" w:line="240" w:lineRule="auto"/>
        <w:jc w:val="both"/>
        <w:rPr>
          <w:sz w:val="24"/>
          <w:szCs w:val="24"/>
        </w:rPr>
      </w:pPr>
      <w:r w:rsidDel="00000000" w:rsidR="00000000" w:rsidRPr="00000000">
        <w:rPr>
          <w:sz w:val="24"/>
          <w:szCs w:val="24"/>
          <w:rtl w:val="0"/>
        </w:rPr>
        <w:t xml:space="preserve">Cho biết số lượng nhiễm sắc thể trong tất cả các cặp ở mỗi tế bào của mỗi thể đột biến là bằng nhau.Booj nhiễm sắc thể lưỡng bội của loài là?</w:t>
      </w:r>
    </w:p>
    <w:p w:rsidR="00000000" w:rsidDel="00000000" w:rsidP="00000000" w:rsidRDefault="00000000" w:rsidRPr="00000000" w14:paraId="000000AD">
      <w:pPr>
        <w:tabs>
          <w:tab w:val="left" w:leader="none" w:pos="360"/>
          <w:tab w:val="left" w:leader="none" w:pos="2880"/>
          <w:tab w:val="left" w:leader="none" w:pos="5760"/>
          <w:tab w:val="left" w:leader="none" w:pos="8640"/>
        </w:tabs>
        <w:spacing w:after="0" w:line="240" w:lineRule="auto"/>
        <w:rPr>
          <w:b w:val="1"/>
          <w:color w:val="c00000"/>
          <w:sz w:val="24"/>
          <w:szCs w:val="24"/>
        </w:rPr>
      </w:pPr>
      <w:bookmarkStart w:colFirst="0" w:colLast="0" w:name="_heading=h.2et92p0" w:id="3"/>
      <w:bookmarkEnd w:id="3"/>
      <w:r w:rsidDel="00000000" w:rsidR="00000000" w:rsidRPr="00000000">
        <w:rPr>
          <w:b w:val="1"/>
          <w:color w:val="c00000"/>
          <w:sz w:val="24"/>
          <w:szCs w:val="24"/>
          <w:rtl w:val="0"/>
        </w:rPr>
        <w:t xml:space="preserve">Hướng dẫn giải:</w:t>
      </w:r>
    </w:p>
    <w:p w:rsidR="00000000" w:rsidDel="00000000" w:rsidP="00000000" w:rsidRDefault="00000000" w:rsidRPr="00000000" w14:paraId="000000AE">
      <w:pPr>
        <w:tabs>
          <w:tab w:val="left" w:leader="none" w:pos="360"/>
          <w:tab w:val="left" w:leader="none" w:pos="2880"/>
          <w:tab w:val="left" w:leader="none" w:pos="5760"/>
          <w:tab w:val="left" w:leader="none" w:pos="8640"/>
        </w:tabs>
        <w:spacing w:after="0" w:line="240" w:lineRule="auto"/>
        <w:rPr>
          <w:b w:val="1"/>
          <w:color w:val="c00000"/>
          <w:sz w:val="24"/>
          <w:szCs w:val="24"/>
        </w:rPr>
      </w:pPr>
      <w:r w:rsidDel="00000000" w:rsidR="00000000" w:rsidRPr="00000000">
        <w:rPr>
          <w:rFonts w:ascii="Wingdings" w:cs="Wingdings" w:eastAsia="Wingdings" w:hAnsi="Wingdings"/>
          <w:b w:val="1"/>
          <w:color w:val="c00000"/>
          <w:sz w:val="24"/>
          <w:szCs w:val="24"/>
          <w:rtl w:val="0"/>
        </w:rPr>
        <w:t xml:space="preserve">🡪</w:t>
      </w:r>
      <w:r w:rsidDel="00000000" w:rsidR="00000000" w:rsidRPr="00000000">
        <w:rPr>
          <w:b w:val="1"/>
          <w:color w:val="c00000"/>
          <w:sz w:val="24"/>
          <w:szCs w:val="24"/>
          <w:rtl w:val="0"/>
        </w:rPr>
        <w:t xml:space="preserve"> Đáp án: 2n=24</w:t>
      </w:r>
    </w:p>
    <w:p w:rsidR="00000000" w:rsidDel="00000000" w:rsidP="00000000" w:rsidRDefault="00000000" w:rsidRPr="00000000" w14:paraId="000000AF">
      <w:pPr>
        <w:shd w:fill="ffffff" w:val="clear"/>
        <w:tabs>
          <w:tab w:val="left" w:leader="none" w:pos="360"/>
          <w:tab w:val="left" w:leader="none" w:pos="2835"/>
          <w:tab w:val="left" w:leader="none" w:pos="2880"/>
          <w:tab w:val="left" w:leader="none" w:pos="5387"/>
          <w:tab w:val="left" w:leader="none" w:pos="5760"/>
          <w:tab w:val="left" w:leader="none" w:pos="7938"/>
          <w:tab w:val="left" w:leader="none" w:pos="8640"/>
        </w:tabs>
        <w:spacing w:after="0" w:line="240" w:lineRule="auto"/>
        <w:jc w:val="both"/>
        <w:rPr>
          <w:sz w:val="24"/>
          <w:szCs w:val="24"/>
        </w:rPr>
      </w:pPr>
      <w:r w:rsidDel="00000000" w:rsidR="00000000" w:rsidRPr="00000000">
        <w:rPr>
          <w:b w:val="1"/>
          <w:sz w:val="24"/>
          <w:szCs w:val="24"/>
          <w:rtl w:val="0"/>
        </w:rPr>
        <w:t xml:space="preserve">Câu 3.</w:t>
      </w:r>
      <w:r w:rsidDel="00000000" w:rsidR="00000000" w:rsidRPr="00000000">
        <w:rPr>
          <w:sz w:val="24"/>
          <w:szCs w:val="24"/>
          <w:rtl w:val="0"/>
        </w:rPr>
        <w:t xml:space="preserve"> Một loài thực vật có bộ nhiễm sắc thể 2n = 6. Trên mỗi cặp nhiễm sắc thể, xét một gene có hai allele. Do đột biến, trong loài đã xuất hiện 3 dạng thể ba tương ứng với các cặp nhiễm sắc thể. Theo lí thuyết, các thể ba này có tối đa bao nhiêu loại kiểu gene về các gene đang xét?</w:t>
      </w:r>
    </w:p>
    <w:p w:rsidR="00000000" w:rsidDel="00000000" w:rsidP="00000000" w:rsidRDefault="00000000" w:rsidRPr="00000000" w14:paraId="000000B0">
      <w:pPr>
        <w:tabs>
          <w:tab w:val="left" w:leader="none" w:pos="360"/>
          <w:tab w:val="left" w:leader="none" w:pos="2880"/>
          <w:tab w:val="left" w:leader="none" w:pos="5760"/>
          <w:tab w:val="left" w:leader="none" w:pos="8640"/>
        </w:tabs>
        <w:spacing w:after="0" w:line="240" w:lineRule="auto"/>
        <w:rPr>
          <w:b w:val="1"/>
          <w:color w:val="c00000"/>
          <w:sz w:val="24"/>
          <w:szCs w:val="24"/>
        </w:rPr>
      </w:pPr>
      <w:r w:rsidDel="00000000" w:rsidR="00000000" w:rsidRPr="00000000">
        <w:rPr>
          <w:b w:val="1"/>
          <w:color w:val="c00000"/>
          <w:sz w:val="24"/>
          <w:szCs w:val="24"/>
          <w:rtl w:val="0"/>
        </w:rPr>
        <w:t xml:space="preserve">Hướng dẫn giải:</w:t>
      </w:r>
    </w:p>
    <w:p w:rsidR="00000000" w:rsidDel="00000000" w:rsidP="00000000" w:rsidRDefault="00000000" w:rsidRPr="00000000" w14:paraId="000000B1">
      <w:pPr>
        <w:shd w:fill="ffffff" w:val="clear"/>
        <w:spacing w:after="0" w:line="240" w:lineRule="auto"/>
        <w:rPr>
          <w:color w:val="c00000"/>
          <w:sz w:val="24"/>
          <w:szCs w:val="24"/>
        </w:rPr>
      </w:pPr>
      <w:r w:rsidDel="00000000" w:rsidR="00000000" w:rsidRPr="00000000">
        <w:rPr>
          <w:color w:val="c00000"/>
          <w:sz w:val="24"/>
          <w:szCs w:val="24"/>
          <w:rtl w:val="0"/>
        </w:rPr>
        <w:t xml:space="preserve">Đột biến thể ba có bộ nhiễm sắc thể 2n+1.</w:t>
      </w:r>
    </w:p>
    <w:p w:rsidR="00000000" w:rsidDel="00000000" w:rsidP="00000000" w:rsidRDefault="00000000" w:rsidRPr="00000000" w14:paraId="000000B2">
      <w:pPr>
        <w:shd w:fill="ffffff" w:val="clear"/>
        <w:spacing w:after="0" w:line="240" w:lineRule="auto"/>
        <w:rPr>
          <w:color w:val="c00000"/>
          <w:sz w:val="24"/>
          <w:szCs w:val="24"/>
        </w:rPr>
      </w:pPr>
      <w:r w:rsidDel="00000000" w:rsidR="00000000" w:rsidRPr="00000000">
        <w:rPr>
          <w:color w:val="c00000"/>
          <w:sz w:val="24"/>
          <w:szCs w:val="24"/>
          <w:rtl w:val="0"/>
        </w:rPr>
        <w:t xml:space="preserve">Loài có 2n = 6, có 3 cặp NST. Giả sử xét 3 cặp gene (Aa, Bb, Dd) nằm trên 3 cặp NST tương ứng.</w:t>
      </w:r>
    </w:p>
    <w:p w:rsidR="00000000" w:rsidDel="00000000" w:rsidP="00000000" w:rsidRDefault="00000000" w:rsidRPr="00000000" w14:paraId="000000B3">
      <w:pPr>
        <w:shd w:fill="ffffff" w:val="clear"/>
        <w:spacing w:after="0" w:line="240" w:lineRule="auto"/>
        <w:rPr>
          <w:color w:val="c00000"/>
          <w:sz w:val="24"/>
          <w:szCs w:val="24"/>
        </w:rPr>
      </w:pPr>
      <w:r w:rsidDel="00000000" w:rsidR="00000000" w:rsidRPr="00000000">
        <w:rPr>
          <w:color w:val="c00000"/>
          <w:sz w:val="24"/>
          <w:szCs w:val="24"/>
          <w:rtl w:val="0"/>
        </w:rPr>
        <w:t xml:space="preserve">Trường hợp thể ba xuất hiện ở cặp NST thứ nhất (chứa cặp gene Aa) thì ta có số loại kiểu gene:</w:t>
      </w:r>
    </w:p>
    <w:p w:rsidR="00000000" w:rsidDel="00000000" w:rsidP="00000000" w:rsidRDefault="00000000" w:rsidRPr="00000000" w14:paraId="000000B4">
      <w:pPr>
        <w:shd w:fill="ffffff" w:val="clear"/>
        <w:spacing w:after="0" w:line="240" w:lineRule="auto"/>
        <w:rPr>
          <w:color w:val="c00000"/>
          <w:sz w:val="24"/>
          <w:szCs w:val="24"/>
        </w:rPr>
      </w:pPr>
      <w:r w:rsidDel="00000000" w:rsidR="00000000" w:rsidRPr="00000000">
        <w:rPr>
          <w:color w:val="c00000"/>
          <w:sz w:val="24"/>
          <w:szCs w:val="24"/>
          <w:rtl w:val="0"/>
        </w:rPr>
        <w:t xml:space="preserve">- Thể ba xuất hiện ở cặp gene Aa có các kiểu gene: AAA, AAa, Aaa, aaa </w:t>
      </w:r>
      <w:r w:rsidDel="00000000" w:rsidR="00000000" w:rsidRPr="00000000">
        <w:rPr>
          <w:rFonts w:ascii="Wingdings" w:cs="Wingdings" w:eastAsia="Wingdings" w:hAnsi="Wingdings"/>
          <w:color w:val="c00000"/>
          <w:sz w:val="24"/>
          <w:szCs w:val="24"/>
          <w:rtl w:val="0"/>
        </w:rPr>
        <w:t xml:space="preserve">🡪</w:t>
      </w:r>
      <w:r w:rsidDel="00000000" w:rsidR="00000000" w:rsidRPr="00000000">
        <w:rPr>
          <w:color w:val="c00000"/>
          <w:sz w:val="24"/>
          <w:szCs w:val="24"/>
          <w:rtl w:val="0"/>
        </w:rPr>
        <w:t xml:space="preserve"> có 4 kiểu gene.</w:t>
      </w:r>
    </w:p>
    <w:p w:rsidR="00000000" w:rsidDel="00000000" w:rsidP="00000000" w:rsidRDefault="00000000" w:rsidRPr="00000000" w14:paraId="000000B5">
      <w:pPr>
        <w:shd w:fill="ffffff" w:val="clear"/>
        <w:spacing w:after="0" w:line="240" w:lineRule="auto"/>
        <w:rPr>
          <w:color w:val="c00000"/>
          <w:sz w:val="24"/>
          <w:szCs w:val="24"/>
        </w:rPr>
      </w:pPr>
      <w:r w:rsidDel="00000000" w:rsidR="00000000" w:rsidRPr="00000000">
        <w:rPr>
          <w:color w:val="c00000"/>
          <w:sz w:val="24"/>
          <w:szCs w:val="24"/>
          <w:rtl w:val="0"/>
        </w:rPr>
        <w:t xml:space="preserve">- Cặp Bb bình thường có 3 kiểu gene: BB, Bb, bb.</w:t>
      </w:r>
    </w:p>
    <w:p w:rsidR="00000000" w:rsidDel="00000000" w:rsidP="00000000" w:rsidRDefault="00000000" w:rsidRPr="00000000" w14:paraId="000000B6">
      <w:pPr>
        <w:shd w:fill="ffffff" w:val="clear"/>
        <w:spacing w:after="0" w:line="240" w:lineRule="auto"/>
        <w:rPr>
          <w:color w:val="c00000"/>
          <w:sz w:val="24"/>
          <w:szCs w:val="24"/>
        </w:rPr>
      </w:pPr>
      <w:r w:rsidDel="00000000" w:rsidR="00000000" w:rsidRPr="00000000">
        <w:rPr>
          <w:color w:val="c00000"/>
          <w:sz w:val="24"/>
          <w:szCs w:val="24"/>
          <w:rtl w:val="0"/>
        </w:rPr>
        <w:t xml:space="preserve">- Cặp Dd bình thường có 3 kiểu gene: DD, Dd, dd.</w:t>
      </w:r>
    </w:p>
    <w:p w:rsidR="00000000" w:rsidDel="00000000" w:rsidP="00000000" w:rsidRDefault="00000000" w:rsidRPr="00000000" w14:paraId="000000B7">
      <w:pPr>
        <w:shd w:fill="ffffff" w:val="clear"/>
        <w:spacing w:after="0" w:line="240" w:lineRule="auto"/>
        <w:rPr>
          <w:color w:val="c00000"/>
          <w:sz w:val="24"/>
          <w:szCs w:val="24"/>
        </w:rPr>
      </w:pPr>
      <w:r w:rsidDel="00000000" w:rsidR="00000000" w:rsidRPr="00000000">
        <w:rPr>
          <w:rFonts w:ascii="Wingdings" w:cs="Wingdings" w:eastAsia="Wingdings" w:hAnsi="Wingdings"/>
          <w:color w:val="c00000"/>
          <w:sz w:val="24"/>
          <w:szCs w:val="24"/>
          <w:rtl w:val="0"/>
        </w:rPr>
        <w:t xml:space="preserve">🡪</w:t>
      </w:r>
      <w:r w:rsidDel="00000000" w:rsidR="00000000" w:rsidRPr="00000000">
        <w:rPr>
          <w:color w:val="c00000"/>
          <w:sz w:val="24"/>
          <w:szCs w:val="24"/>
          <w:rtl w:val="0"/>
        </w:rPr>
        <w:t xml:space="preserve"> số kiểu gene tối đa: = 4 x 3 x 3 = 36</w:t>
      </w:r>
    </w:p>
    <w:p w:rsidR="00000000" w:rsidDel="00000000" w:rsidP="00000000" w:rsidRDefault="00000000" w:rsidRPr="00000000" w14:paraId="000000B8">
      <w:pPr>
        <w:shd w:fill="ffffff" w:val="clear"/>
        <w:spacing w:after="0" w:line="240" w:lineRule="auto"/>
        <w:rPr>
          <w:color w:val="c00000"/>
          <w:sz w:val="24"/>
          <w:szCs w:val="24"/>
        </w:rPr>
      </w:pPr>
      <w:r w:rsidDel="00000000" w:rsidR="00000000" w:rsidRPr="00000000">
        <w:rPr>
          <w:color w:val="c00000"/>
          <w:sz w:val="24"/>
          <w:szCs w:val="24"/>
          <w:rtl w:val="0"/>
        </w:rPr>
        <w:t xml:space="preserve">Tương tự, trường hợp các thể ba xuất hiện ở cặp B và D.</w:t>
      </w:r>
    </w:p>
    <w:p w:rsidR="00000000" w:rsidDel="00000000" w:rsidP="00000000" w:rsidRDefault="00000000" w:rsidRPr="00000000" w14:paraId="000000B9">
      <w:pPr>
        <w:shd w:fill="ffffff" w:val="clear"/>
        <w:spacing w:after="0" w:line="240" w:lineRule="auto"/>
        <w:rPr>
          <w:color w:val="c00000"/>
          <w:sz w:val="24"/>
          <w:szCs w:val="24"/>
        </w:rPr>
      </w:pPr>
      <w:r w:rsidDel="00000000" w:rsidR="00000000" w:rsidRPr="00000000">
        <w:rPr>
          <w:rFonts w:ascii="Wingdings" w:cs="Wingdings" w:eastAsia="Wingdings" w:hAnsi="Wingdings"/>
          <w:color w:val="c00000"/>
          <w:sz w:val="24"/>
          <w:szCs w:val="24"/>
          <w:rtl w:val="0"/>
        </w:rPr>
        <w:t xml:space="preserve">🡪</w:t>
      </w:r>
      <w:r w:rsidDel="00000000" w:rsidR="00000000" w:rsidRPr="00000000">
        <w:rPr>
          <w:color w:val="c00000"/>
          <w:sz w:val="24"/>
          <w:szCs w:val="24"/>
          <w:rtl w:val="0"/>
        </w:rPr>
        <w:t xml:space="preserve"> số kiểu gene tối đa về các dạng thể ba đang xét: 3C1 x 36 = 108</w:t>
      </w:r>
    </w:p>
    <w:p w:rsidR="00000000" w:rsidDel="00000000" w:rsidP="00000000" w:rsidRDefault="00000000" w:rsidRPr="00000000" w14:paraId="000000BA">
      <w:pPr>
        <w:tabs>
          <w:tab w:val="left" w:leader="none" w:pos="360"/>
          <w:tab w:val="left" w:leader="none" w:pos="3060"/>
          <w:tab w:val="left" w:leader="none" w:pos="5760"/>
          <w:tab w:val="left" w:leader="none" w:pos="8460"/>
        </w:tabs>
        <w:spacing w:after="0" w:line="240" w:lineRule="auto"/>
        <w:jc w:val="both"/>
        <w:rPr>
          <w:b w:val="1"/>
          <w:color w:val="c00000"/>
          <w:sz w:val="24"/>
          <w:szCs w:val="24"/>
        </w:rPr>
      </w:pPr>
      <w:r w:rsidDel="00000000" w:rsidR="00000000" w:rsidRPr="00000000">
        <w:rPr>
          <w:rFonts w:ascii="Wingdings" w:cs="Wingdings" w:eastAsia="Wingdings" w:hAnsi="Wingdings"/>
          <w:b w:val="1"/>
          <w:color w:val="c00000"/>
          <w:sz w:val="24"/>
          <w:szCs w:val="24"/>
          <w:rtl w:val="0"/>
        </w:rPr>
        <w:t xml:space="preserve">🡪</w:t>
      </w:r>
      <w:r w:rsidDel="00000000" w:rsidR="00000000" w:rsidRPr="00000000">
        <w:rPr>
          <w:b w:val="1"/>
          <w:color w:val="c00000"/>
          <w:sz w:val="24"/>
          <w:szCs w:val="24"/>
          <w:rtl w:val="0"/>
        </w:rPr>
        <w:t xml:space="preserve"> Đáp án: 108</w:t>
      </w:r>
    </w:p>
    <w:p w:rsidR="00000000" w:rsidDel="00000000" w:rsidP="00000000" w:rsidRDefault="00000000" w:rsidRPr="00000000" w14:paraId="000000BB">
      <w:pPr>
        <w:tabs>
          <w:tab w:val="left" w:leader="none" w:pos="360"/>
          <w:tab w:val="left" w:leader="none" w:pos="3060"/>
          <w:tab w:val="left" w:leader="none" w:pos="5760"/>
          <w:tab w:val="left" w:leader="none" w:pos="8460"/>
        </w:tabs>
        <w:spacing w:after="0" w:line="240" w:lineRule="auto"/>
        <w:jc w:val="both"/>
        <w:rPr>
          <w:sz w:val="24"/>
          <w:szCs w:val="24"/>
        </w:rPr>
      </w:pPr>
      <w:bookmarkStart w:colFirst="0" w:colLast="0" w:name="_heading=h.tyjcwt" w:id="4"/>
      <w:bookmarkEnd w:id="4"/>
      <w:r w:rsidDel="00000000" w:rsidR="00000000" w:rsidRPr="00000000">
        <w:rPr>
          <w:b w:val="1"/>
          <w:sz w:val="24"/>
          <w:szCs w:val="24"/>
          <w:rtl w:val="0"/>
        </w:rPr>
        <w:t xml:space="preserve">Câu 4. </w:t>
      </w:r>
      <w:r w:rsidDel="00000000" w:rsidR="00000000" w:rsidRPr="00000000">
        <w:rPr>
          <w:sz w:val="24"/>
          <w:szCs w:val="24"/>
          <w:rtl w:val="0"/>
        </w:rPr>
        <w:t xml:space="preserve">Một loài thực vật giao phấn ngẫu nhiên, xét 4 cặp gene A, a; B, b; D, d; E, e. Bốn cặp gene này nằm trên 4 cặp NST, mỗi cặp gene quy định 1 tính trạng, các allele trội là trội hoản toàn. Giả sử do đột biến, trong loài đã xuất hiện các dạng thể ba tương ứng với các cặp NST đang xét, các thể ba đều có khả năng sống và không phát sinh các dạng đột biến khác</w:t>
      </w:r>
      <w:r w:rsidDel="00000000" w:rsidR="00000000" w:rsidRPr="00000000">
        <w:rPr>
          <w:b w:val="1"/>
          <w:sz w:val="24"/>
          <w:szCs w:val="24"/>
          <w:rtl w:val="0"/>
        </w:rPr>
        <w:t xml:space="preserve">. </w:t>
      </w:r>
      <w:r w:rsidDel="00000000" w:rsidR="00000000" w:rsidRPr="00000000">
        <w:rPr>
          <w:sz w:val="24"/>
          <w:szCs w:val="24"/>
          <w:rtl w:val="0"/>
        </w:rPr>
        <w:t xml:space="preserve">Theo lí thuyết, trong loài này các thể ba mang kiểu hình của allele lặn a và kiểu hình của 3 loại allele trội là B, D, E có tối đa bao nhiêu loại kiểu gene?  </w:t>
      </w:r>
    </w:p>
    <w:p w:rsidR="00000000" w:rsidDel="00000000" w:rsidP="00000000" w:rsidRDefault="00000000" w:rsidRPr="00000000" w14:paraId="000000BC">
      <w:pPr>
        <w:tabs>
          <w:tab w:val="left" w:leader="none" w:pos="360"/>
          <w:tab w:val="left" w:leader="none" w:pos="2880"/>
          <w:tab w:val="left" w:leader="none" w:pos="5760"/>
          <w:tab w:val="left" w:leader="none" w:pos="8640"/>
        </w:tabs>
        <w:spacing w:after="0" w:line="240" w:lineRule="auto"/>
        <w:rPr>
          <w:b w:val="1"/>
          <w:color w:val="c00000"/>
          <w:sz w:val="24"/>
          <w:szCs w:val="24"/>
        </w:rPr>
      </w:pPr>
      <w:r w:rsidDel="00000000" w:rsidR="00000000" w:rsidRPr="00000000">
        <w:rPr>
          <w:b w:val="1"/>
          <w:color w:val="c00000"/>
          <w:sz w:val="24"/>
          <w:szCs w:val="24"/>
          <w:rtl w:val="0"/>
        </w:rPr>
        <w:t xml:space="preserve">Hướng dẫn giải:</w:t>
      </w:r>
    </w:p>
    <w:tbl>
      <w:tblPr>
        <w:tblStyle w:val="Table4"/>
        <w:tblW w:w="99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5"/>
        <w:gridCol w:w="2746"/>
        <w:gridCol w:w="3257"/>
        <w:gridCol w:w="2166"/>
        <w:tblGridChange w:id="0">
          <w:tblGrid>
            <w:gridCol w:w="1735"/>
            <w:gridCol w:w="2746"/>
            <w:gridCol w:w="3257"/>
            <w:gridCol w:w="2166"/>
          </w:tblGrid>
        </w:tblGridChange>
      </w:tblGrid>
      <w:tr>
        <w:trPr>
          <w:cantSplit w:val="0"/>
          <w:tblHeader w:val="0"/>
        </w:trPr>
        <w:tc>
          <w:tcPr>
            <w:vMerge w:val="restart"/>
          </w:tcPr>
          <w:p w:rsidR="00000000" w:rsidDel="00000000" w:rsidP="00000000" w:rsidRDefault="00000000" w:rsidRPr="00000000" w14:paraId="000000BD">
            <w:pPr>
              <w:jc w:val="center"/>
              <w:rPr>
                <w:color w:val="c00000"/>
                <w:sz w:val="24"/>
                <w:szCs w:val="24"/>
              </w:rPr>
            </w:pPr>
            <w:r w:rsidDel="00000000" w:rsidR="00000000" w:rsidRPr="00000000">
              <w:rPr>
                <w:rtl w:val="0"/>
              </w:rPr>
            </w:r>
          </w:p>
        </w:tc>
        <w:tc>
          <w:tcPr/>
          <w:p w:rsidR="00000000" w:rsidDel="00000000" w:rsidP="00000000" w:rsidRDefault="00000000" w:rsidRPr="00000000" w14:paraId="000000BE">
            <w:pPr>
              <w:jc w:val="center"/>
              <w:rPr>
                <w:color w:val="c00000"/>
                <w:sz w:val="24"/>
                <w:szCs w:val="24"/>
              </w:rPr>
            </w:pPr>
            <w:r w:rsidDel="00000000" w:rsidR="00000000" w:rsidRPr="00000000">
              <w:rPr>
                <w:color w:val="c00000"/>
                <w:sz w:val="24"/>
                <w:szCs w:val="24"/>
                <w:rtl w:val="0"/>
              </w:rPr>
              <w:t xml:space="preserve">A,a</w:t>
            </w:r>
          </w:p>
        </w:tc>
        <w:tc>
          <w:tcPr/>
          <w:p w:rsidR="00000000" w:rsidDel="00000000" w:rsidP="00000000" w:rsidRDefault="00000000" w:rsidRPr="00000000" w14:paraId="000000BF">
            <w:pPr>
              <w:jc w:val="center"/>
              <w:rPr>
                <w:color w:val="c00000"/>
                <w:sz w:val="24"/>
                <w:szCs w:val="24"/>
              </w:rPr>
            </w:pPr>
            <w:r w:rsidDel="00000000" w:rsidR="00000000" w:rsidRPr="00000000">
              <w:rPr>
                <w:color w:val="c00000"/>
                <w:sz w:val="24"/>
                <w:szCs w:val="24"/>
                <w:rtl w:val="0"/>
              </w:rPr>
              <w:t xml:space="preserve">B,b</w:t>
            </w:r>
          </w:p>
        </w:tc>
        <w:tc>
          <w:tcPr/>
          <w:p w:rsidR="00000000" w:rsidDel="00000000" w:rsidP="00000000" w:rsidRDefault="00000000" w:rsidRPr="00000000" w14:paraId="000000C0">
            <w:pPr>
              <w:jc w:val="center"/>
              <w:rPr>
                <w:color w:val="c00000"/>
                <w:sz w:val="24"/>
                <w:szCs w:val="24"/>
              </w:rPr>
            </w:pPr>
            <w:r w:rsidDel="00000000" w:rsidR="00000000" w:rsidRPr="00000000">
              <w:rPr>
                <w:color w:val="c00000"/>
                <w:sz w:val="24"/>
                <w:szCs w:val="24"/>
                <w:rtl w:val="0"/>
              </w:rPr>
              <w:t xml:space="preserve">D,D</w:t>
            </w:r>
          </w:p>
        </w:tc>
      </w:tr>
      <w:tr>
        <w:trPr>
          <w:cantSplit w:val="0"/>
          <w:tblHeader w:val="0"/>
        </w:trPr>
        <w:tc>
          <w:tcPr>
            <w:vMerge w:val="continue"/>
          </w:tcPr>
          <w:p w:rsidR="00000000" w:rsidDel="00000000" w:rsidP="00000000" w:rsidRDefault="00000000" w:rsidRPr="00000000" w14:paraId="000000C1">
            <w:pPr>
              <w:widowControl w:val="0"/>
              <w:spacing w:line="276" w:lineRule="auto"/>
              <w:rPr>
                <w:color w:val="c00000"/>
                <w:sz w:val="24"/>
                <w:szCs w:val="24"/>
              </w:rPr>
            </w:pPr>
            <w:r w:rsidDel="00000000" w:rsidR="00000000" w:rsidRPr="00000000">
              <w:rPr>
                <w:rtl w:val="0"/>
              </w:rPr>
            </w:r>
          </w:p>
        </w:tc>
        <w:tc>
          <w:tcPr>
            <w:gridSpan w:val="3"/>
          </w:tcPr>
          <w:p w:rsidR="00000000" w:rsidDel="00000000" w:rsidP="00000000" w:rsidRDefault="00000000" w:rsidRPr="00000000" w14:paraId="000000C2">
            <w:pPr>
              <w:jc w:val="center"/>
              <w:rPr>
                <w:color w:val="c00000"/>
                <w:sz w:val="24"/>
                <w:szCs w:val="24"/>
              </w:rPr>
            </w:pPr>
            <w:r w:rsidDel="00000000" w:rsidR="00000000" w:rsidRPr="00000000">
              <w:rPr>
                <w:color w:val="c00000"/>
                <w:sz w:val="24"/>
                <w:szCs w:val="24"/>
                <w:rtl w:val="0"/>
              </w:rPr>
              <w:t xml:space="preserve">Số kiểu gene tương ứng</w:t>
            </w:r>
          </w:p>
        </w:tc>
      </w:tr>
      <w:tr>
        <w:trPr>
          <w:cantSplit w:val="0"/>
          <w:tblHeader w:val="0"/>
        </w:trPr>
        <w:tc>
          <w:tcPr/>
          <w:p w:rsidR="00000000" w:rsidDel="00000000" w:rsidP="00000000" w:rsidRDefault="00000000" w:rsidRPr="00000000" w14:paraId="000000C5">
            <w:pPr>
              <w:jc w:val="center"/>
              <w:rPr>
                <w:color w:val="c00000"/>
                <w:sz w:val="24"/>
                <w:szCs w:val="24"/>
              </w:rPr>
            </w:pPr>
            <w:r w:rsidDel="00000000" w:rsidR="00000000" w:rsidRPr="00000000">
              <w:rPr>
                <w:color w:val="c00000"/>
                <w:sz w:val="24"/>
                <w:szCs w:val="24"/>
                <w:rtl w:val="0"/>
              </w:rPr>
              <w:t xml:space="preserve">Bình thường</w:t>
            </w:r>
          </w:p>
        </w:tc>
        <w:tc>
          <w:tcPr/>
          <w:p w:rsidR="00000000" w:rsidDel="00000000" w:rsidP="00000000" w:rsidRDefault="00000000" w:rsidRPr="00000000" w14:paraId="000000C6">
            <w:pPr>
              <w:jc w:val="center"/>
              <w:rPr>
                <w:color w:val="c00000"/>
                <w:sz w:val="24"/>
                <w:szCs w:val="24"/>
              </w:rPr>
            </w:pPr>
            <w:r w:rsidDel="00000000" w:rsidR="00000000" w:rsidRPr="00000000">
              <w:rPr>
                <w:color w:val="c00000"/>
                <w:sz w:val="24"/>
                <w:szCs w:val="24"/>
                <w:rtl w:val="0"/>
              </w:rPr>
              <w:t xml:space="preserve">3 (AA, Aa, aa)</w:t>
            </w:r>
          </w:p>
        </w:tc>
        <w:tc>
          <w:tcPr/>
          <w:p w:rsidR="00000000" w:rsidDel="00000000" w:rsidP="00000000" w:rsidRDefault="00000000" w:rsidRPr="00000000" w14:paraId="000000C7">
            <w:pPr>
              <w:jc w:val="center"/>
              <w:rPr>
                <w:color w:val="c00000"/>
                <w:sz w:val="24"/>
                <w:szCs w:val="24"/>
              </w:rPr>
            </w:pPr>
            <w:r w:rsidDel="00000000" w:rsidR="00000000" w:rsidRPr="00000000">
              <w:rPr>
                <w:color w:val="c00000"/>
                <w:sz w:val="24"/>
                <w:szCs w:val="24"/>
                <w:rtl w:val="0"/>
              </w:rPr>
              <w:t xml:space="preserve">3 (BB, Bb, bb)</w:t>
            </w:r>
          </w:p>
        </w:tc>
        <w:tc>
          <w:tcPr/>
          <w:p w:rsidR="00000000" w:rsidDel="00000000" w:rsidP="00000000" w:rsidRDefault="00000000" w:rsidRPr="00000000" w14:paraId="000000C8">
            <w:pPr>
              <w:jc w:val="center"/>
              <w:rPr>
                <w:color w:val="c00000"/>
                <w:sz w:val="24"/>
                <w:szCs w:val="24"/>
              </w:rPr>
            </w:pPr>
            <w:r w:rsidDel="00000000" w:rsidR="00000000" w:rsidRPr="00000000">
              <w:rPr>
                <w:color w:val="c00000"/>
                <w:sz w:val="24"/>
                <w:szCs w:val="24"/>
                <w:rtl w:val="0"/>
              </w:rPr>
              <w:t xml:space="preserve">1 (DD)</w:t>
            </w:r>
          </w:p>
        </w:tc>
      </w:tr>
      <w:tr>
        <w:trPr>
          <w:cantSplit w:val="0"/>
          <w:tblHeader w:val="0"/>
        </w:trPr>
        <w:tc>
          <w:tcPr/>
          <w:p w:rsidR="00000000" w:rsidDel="00000000" w:rsidP="00000000" w:rsidRDefault="00000000" w:rsidRPr="00000000" w14:paraId="000000C9">
            <w:pPr>
              <w:jc w:val="center"/>
              <w:rPr>
                <w:color w:val="c00000"/>
                <w:sz w:val="24"/>
                <w:szCs w:val="24"/>
              </w:rPr>
            </w:pPr>
            <w:r w:rsidDel="00000000" w:rsidR="00000000" w:rsidRPr="00000000">
              <w:rPr>
                <w:color w:val="c00000"/>
                <w:sz w:val="24"/>
                <w:szCs w:val="24"/>
                <w:rtl w:val="0"/>
              </w:rPr>
              <w:t xml:space="preserve">Thể ba</w:t>
            </w:r>
          </w:p>
        </w:tc>
        <w:tc>
          <w:tcPr/>
          <w:p w:rsidR="00000000" w:rsidDel="00000000" w:rsidP="00000000" w:rsidRDefault="00000000" w:rsidRPr="00000000" w14:paraId="000000CA">
            <w:pPr>
              <w:jc w:val="center"/>
              <w:rPr>
                <w:color w:val="c00000"/>
                <w:sz w:val="24"/>
                <w:szCs w:val="24"/>
              </w:rPr>
            </w:pPr>
            <w:r w:rsidDel="00000000" w:rsidR="00000000" w:rsidRPr="00000000">
              <w:rPr>
                <w:color w:val="c00000"/>
                <w:sz w:val="24"/>
                <w:szCs w:val="24"/>
                <w:rtl w:val="0"/>
              </w:rPr>
              <w:t xml:space="preserve">4 (AAA, AAa, Aaa, aaa)</w:t>
            </w:r>
          </w:p>
        </w:tc>
        <w:tc>
          <w:tcPr/>
          <w:p w:rsidR="00000000" w:rsidDel="00000000" w:rsidP="00000000" w:rsidRDefault="00000000" w:rsidRPr="00000000" w14:paraId="000000CB">
            <w:pPr>
              <w:jc w:val="center"/>
              <w:rPr>
                <w:color w:val="c00000"/>
                <w:sz w:val="24"/>
                <w:szCs w:val="24"/>
              </w:rPr>
            </w:pPr>
            <w:r w:rsidDel="00000000" w:rsidR="00000000" w:rsidRPr="00000000">
              <w:rPr>
                <w:color w:val="c00000"/>
                <w:sz w:val="24"/>
                <w:szCs w:val="24"/>
                <w:rtl w:val="0"/>
              </w:rPr>
              <w:t xml:space="preserve">4 (BBBB, BBBb, BBbb, bbbb)</w:t>
            </w:r>
          </w:p>
        </w:tc>
        <w:tc>
          <w:tcPr/>
          <w:p w:rsidR="00000000" w:rsidDel="00000000" w:rsidP="00000000" w:rsidRDefault="00000000" w:rsidRPr="00000000" w14:paraId="000000CC">
            <w:pPr>
              <w:jc w:val="center"/>
              <w:rPr>
                <w:color w:val="c00000"/>
                <w:sz w:val="24"/>
                <w:szCs w:val="24"/>
              </w:rPr>
            </w:pPr>
            <w:r w:rsidDel="00000000" w:rsidR="00000000" w:rsidRPr="00000000">
              <w:rPr>
                <w:color w:val="c00000"/>
                <w:sz w:val="24"/>
                <w:szCs w:val="24"/>
                <w:rtl w:val="0"/>
              </w:rPr>
              <w:t xml:space="preserve">1 (DDDD)</w:t>
            </w:r>
          </w:p>
        </w:tc>
      </w:tr>
    </w:tbl>
    <w:p w:rsidR="00000000" w:rsidDel="00000000" w:rsidP="00000000" w:rsidRDefault="00000000" w:rsidRPr="00000000" w14:paraId="000000CD">
      <w:pPr>
        <w:shd w:fill="ffffff" w:val="clear"/>
        <w:spacing w:after="0" w:line="240" w:lineRule="auto"/>
        <w:rPr>
          <w:color w:val="c00000"/>
          <w:sz w:val="24"/>
          <w:szCs w:val="24"/>
        </w:rPr>
      </w:pPr>
      <w:r w:rsidDel="00000000" w:rsidR="00000000" w:rsidRPr="00000000">
        <w:rPr>
          <w:color w:val="c00000"/>
          <w:sz w:val="24"/>
          <w:szCs w:val="24"/>
          <w:rtl w:val="0"/>
        </w:rPr>
        <w:t xml:space="preserve">Có 2 trường hợp xảy ra:</w:t>
      </w:r>
    </w:p>
    <w:p w:rsidR="00000000" w:rsidDel="00000000" w:rsidP="00000000" w:rsidRDefault="00000000" w:rsidRPr="00000000" w14:paraId="000000CE">
      <w:pPr>
        <w:shd w:fill="ffffff" w:val="clear"/>
        <w:spacing w:after="0" w:line="240" w:lineRule="auto"/>
        <w:rPr>
          <w:color w:val="c00000"/>
          <w:sz w:val="24"/>
          <w:szCs w:val="24"/>
        </w:rPr>
      </w:pPr>
      <w:r w:rsidDel="00000000" w:rsidR="00000000" w:rsidRPr="00000000">
        <w:rPr>
          <w:color w:val="c00000"/>
          <w:sz w:val="24"/>
          <w:szCs w:val="24"/>
          <w:rtl w:val="0"/>
        </w:rPr>
        <w:t xml:space="preserve">+ TH</w:t>
      </w:r>
      <w:r w:rsidDel="00000000" w:rsidR="00000000" w:rsidRPr="00000000">
        <w:rPr>
          <w:color w:val="c00000"/>
          <w:sz w:val="24"/>
          <w:szCs w:val="24"/>
          <w:vertAlign w:val="subscript"/>
          <w:rtl w:val="0"/>
        </w:rPr>
        <w:t xml:space="preserve">1</w:t>
      </w:r>
      <w:r w:rsidDel="00000000" w:rsidR="00000000" w:rsidRPr="00000000">
        <w:rPr>
          <w:color w:val="c00000"/>
          <w:sz w:val="24"/>
          <w:szCs w:val="24"/>
          <w:rtl w:val="0"/>
        </w:rPr>
        <w:t xml:space="preserve">: Thể ba ở 1 trong 3 cặp gene quy định tính trạng trội, số kiểu gene tối đa là: </w:t>
      </w:r>
    </w:p>
    <w:p w:rsidR="00000000" w:rsidDel="00000000" w:rsidP="00000000" w:rsidRDefault="00000000" w:rsidRPr="00000000" w14:paraId="000000CF">
      <w:pPr>
        <w:shd w:fill="ffffff" w:val="clear"/>
        <w:spacing w:after="0" w:line="240" w:lineRule="auto"/>
        <w:rPr>
          <w:color w:val="c00000"/>
          <w:sz w:val="24"/>
          <w:szCs w:val="24"/>
        </w:rPr>
      </w:pPr>
      <w:r w:rsidDel="00000000" w:rsidR="00000000" w:rsidRPr="00000000">
        <w:rPr>
          <w:color w:val="c00000"/>
          <w:sz w:val="24"/>
          <w:szCs w:val="24"/>
          <w:rtl w:val="0"/>
        </w:rPr>
        <w:t xml:space="preserve">3C1 × 3 × 2</w:t>
      </w:r>
      <w:r w:rsidDel="00000000" w:rsidR="00000000" w:rsidRPr="00000000">
        <w:rPr>
          <w:color w:val="c00000"/>
          <w:sz w:val="24"/>
          <w:szCs w:val="24"/>
          <w:vertAlign w:val="superscript"/>
          <w:rtl w:val="0"/>
        </w:rPr>
        <w:t xml:space="preserve">2 </w:t>
      </w:r>
      <w:r w:rsidDel="00000000" w:rsidR="00000000" w:rsidRPr="00000000">
        <w:rPr>
          <w:color w:val="c00000"/>
          <w:sz w:val="24"/>
          <w:szCs w:val="24"/>
          <w:rtl w:val="0"/>
        </w:rPr>
        <w:t xml:space="preserve">× 1ee = 36KG</w:t>
      </w:r>
    </w:p>
    <w:p w:rsidR="00000000" w:rsidDel="00000000" w:rsidP="00000000" w:rsidRDefault="00000000" w:rsidRPr="00000000" w14:paraId="000000D0">
      <w:pPr>
        <w:shd w:fill="ffffff" w:val="clear"/>
        <w:spacing w:after="0" w:line="240" w:lineRule="auto"/>
        <w:rPr>
          <w:color w:val="c00000"/>
          <w:sz w:val="24"/>
          <w:szCs w:val="24"/>
        </w:rPr>
      </w:pPr>
      <w:r w:rsidDel="00000000" w:rsidR="00000000" w:rsidRPr="00000000">
        <w:rPr>
          <w:color w:val="c00000"/>
          <w:sz w:val="24"/>
          <w:szCs w:val="24"/>
          <w:rtl w:val="0"/>
        </w:rPr>
        <w:t xml:space="preserve">+ TH</w:t>
      </w:r>
      <w:r w:rsidDel="00000000" w:rsidR="00000000" w:rsidRPr="00000000">
        <w:rPr>
          <w:color w:val="c00000"/>
          <w:sz w:val="24"/>
          <w:szCs w:val="24"/>
          <w:vertAlign w:val="subscript"/>
          <w:rtl w:val="0"/>
        </w:rPr>
        <w:t xml:space="preserve">2</w:t>
      </w:r>
      <w:r w:rsidDel="00000000" w:rsidR="00000000" w:rsidRPr="00000000">
        <w:rPr>
          <w:color w:val="c00000"/>
          <w:sz w:val="24"/>
          <w:szCs w:val="24"/>
          <w:rtl w:val="0"/>
        </w:rPr>
        <w:t xml:space="preserve">: Thể ba ở cặp gene mang tính trạng lặn, số kiểu gene tối đa là: 2 × 2 × 2 × 1(eee) = 8</w:t>
      </w:r>
    </w:p>
    <w:p w:rsidR="00000000" w:rsidDel="00000000" w:rsidP="00000000" w:rsidRDefault="00000000" w:rsidRPr="00000000" w14:paraId="000000D1">
      <w:pPr>
        <w:shd w:fill="ffffff" w:val="clear"/>
        <w:spacing w:after="0" w:line="240" w:lineRule="auto"/>
        <w:jc w:val="both"/>
        <w:rPr>
          <w:color w:val="c00000"/>
          <w:sz w:val="24"/>
          <w:szCs w:val="24"/>
        </w:rPr>
      </w:pPr>
      <w:r w:rsidDel="00000000" w:rsidR="00000000" w:rsidRPr="00000000">
        <w:rPr>
          <w:color w:val="c00000"/>
          <w:sz w:val="24"/>
          <w:szCs w:val="24"/>
          <w:rtl w:val="0"/>
        </w:rPr>
        <w:t xml:space="preserve">Vậy số kiểu gene của thể ba mang kiểu hình của cả 3 lại allele trội là A, B, D và kiểu hình của allele lặn e là: 36 + 8 =44.</w:t>
      </w:r>
    </w:p>
    <w:p w:rsidR="00000000" w:rsidDel="00000000" w:rsidP="00000000" w:rsidRDefault="00000000" w:rsidRPr="00000000" w14:paraId="000000D2">
      <w:pPr>
        <w:tabs>
          <w:tab w:val="left" w:leader="none" w:pos="360"/>
          <w:tab w:val="left" w:leader="none" w:pos="3060"/>
          <w:tab w:val="left" w:leader="none" w:pos="5760"/>
          <w:tab w:val="left" w:leader="none" w:pos="8460"/>
        </w:tabs>
        <w:spacing w:after="0" w:line="240" w:lineRule="auto"/>
        <w:jc w:val="both"/>
        <w:rPr>
          <w:b w:val="1"/>
          <w:color w:val="c00000"/>
          <w:sz w:val="24"/>
          <w:szCs w:val="24"/>
        </w:rPr>
      </w:pPr>
      <w:r w:rsidDel="00000000" w:rsidR="00000000" w:rsidRPr="00000000">
        <w:rPr>
          <w:rFonts w:ascii="Wingdings" w:cs="Wingdings" w:eastAsia="Wingdings" w:hAnsi="Wingdings"/>
          <w:b w:val="1"/>
          <w:color w:val="c00000"/>
          <w:sz w:val="24"/>
          <w:szCs w:val="24"/>
          <w:rtl w:val="0"/>
        </w:rPr>
        <w:t xml:space="preserve">🡪</w:t>
      </w:r>
      <w:r w:rsidDel="00000000" w:rsidR="00000000" w:rsidRPr="00000000">
        <w:rPr>
          <w:b w:val="1"/>
          <w:color w:val="c00000"/>
          <w:sz w:val="24"/>
          <w:szCs w:val="24"/>
          <w:rtl w:val="0"/>
        </w:rPr>
        <w:t xml:space="preserve"> Đáp án: 44</w:t>
      </w:r>
    </w:p>
    <w:p w:rsidR="00000000" w:rsidDel="00000000" w:rsidP="00000000" w:rsidRDefault="00000000" w:rsidRPr="00000000" w14:paraId="000000D3">
      <w:pPr>
        <w:spacing w:after="0" w:line="240" w:lineRule="auto"/>
        <w:jc w:val="both"/>
        <w:rPr>
          <w:color w:val="c00000"/>
          <w:sz w:val="24"/>
          <w:szCs w:val="24"/>
        </w:rPr>
      </w:pPr>
      <w:r w:rsidDel="00000000" w:rsidR="00000000" w:rsidRPr="00000000">
        <w:rPr>
          <w:b w:val="1"/>
          <w:sz w:val="24"/>
          <w:szCs w:val="24"/>
          <w:rtl w:val="0"/>
        </w:rPr>
        <w:t xml:space="preserve">Câu 5.</w:t>
      </w:r>
      <w:r w:rsidDel="00000000" w:rsidR="00000000" w:rsidRPr="00000000">
        <w:rPr>
          <w:sz w:val="24"/>
          <w:szCs w:val="24"/>
          <w:rtl w:val="0"/>
        </w:rPr>
        <w:t xml:space="preserve">Quá trình giảm phân bình thường của một cây lưỡng bội (cây B), xảy ra trao đổi chéo tại một điểm duy nhất trên cặp nhiễm sắc thể số 2 đã tạo ra tối đa 128 loại giao tử. Theo lí thuyết, cây B có bộ nhiễm sắc thể 2n là bao nhiêu? </w:t>
      </w:r>
      <w:r w:rsidDel="00000000" w:rsidR="00000000" w:rsidRPr="00000000">
        <w:rPr>
          <w:rtl w:val="0"/>
        </w:rPr>
      </w:r>
    </w:p>
    <w:p w:rsidR="00000000" w:rsidDel="00000000" w:rsidP="00000000" w:rsidRDefault="00000000" w:rsidRPr="00000000" w14:paraId="000000D4">
      <w:pPr>
        <w:tabs>
          <w:tab w:val="left" w:leader="none" w:pos="360"/>
          <w:tab w:val="left" w:leader="none" w:pos="2880"/>
          <w:tab w:val="left" w:leader="none" w:pos="5760"/>
          <w:tab w:val="left" w:leader="none" w:pos="8640"/>
        </w:tabs>
        <w:spacing w:after="0" w:line="240" w:lineRule="auto"/>
        <w:rPr>
          <w:b w:val="1"/>
          <w:color w:val="c00000"/>
          <w:sz w:val="24"/>
          <w:szCs w:val="24"/>
        </w:rPr>
      </w:pPr>
      <w:r w:rsidDel="00000000" w:rsidR="00000000" w:rsidRPr="00000000">
        <w:rPr>
          <w:b w:val="1"/>
          <w:color w:val="c00000"/>
          <w:sz w:val="24"/>
          <w:szCs w:val="24"/>
          <w:rtl w:val="0"/>
        </w:rPr>
        <w:t xml:space="preserve">Hướng dẫn giải:</w:t>
      </w:r>
    </w:p>
    <w:p w:rsidR="00000000" w:rsidDel="00000000" w:rsidP="00000000" w:rsidRDefault="00000000" w:rsidRPr="00000000" w14:paraId="000000D5">
      <w:pPr>
        <w:shd w:fill="ffffff" w:val="clear"/>
        <w:spacing w:after="0" w:line="240" w:lineRule="auto"/>
        <w:rPr>
          <w:color w:val="c00000"/>
          <w:sz w:val="24"/>
          <w:szCs w:val="24"/>
        </w:rPr>
      </w:pPr>
      <w:r w:rsidDel="00000000" w:rsidR="00000000" w:rsidRPr="00000000">
        <w:rPr>
          <w:color w:val="c00000"/>
          <w:sz w:val="24"/>
          <w:szCs w:val="24"/>
          <w:rtl w:val="0"/>
        </w:rPr>
        <w:t xml:space="preserve">Quá trình giảm phân bình thường của một cây lưỡng bội (cây B), xảy ra trao đổi chéo tại một điểm duy nhất trên cặp nhiễm sắc thể số 2 đã tạo ra tối đa 128 loại giao tử.</w:t>
      </w:r>
    </w:p>
    <w:p w:rsidR="00000000" w:rsidDel="00000000" w:rsidP="00000000" w:rsidRDefault="00000000" w:rsidRPr="00000000" w14:paraId="000000D6">
      <w:pPr>
        <w:shd w:fill="ffffff" w:val="clear"/>
        <w:spacing w:after="0" w:line="240" w:lineRule="auto"/>
        <w:rPr>
          <w:color w:val="c00000"/>
          <w:sz w:val="24"/>
          <w:szCs w:val="24"/>
        </w:rPr>
      </w:pPr>
      <w:r w:rsidDel="00000000" w:rsidR="00000000" w:rsidRPr="00000000">
        <w:rPr>
          <w:color w:val="c00000"/>
          <w:sz w:val="24"/>
          <w:szCs w:val="24"/>
          <w:rtl w:val="0"/>
        </w:rPr>
        <w:t xml:space="preserve">Quá trình giảm phân xảy ra trao đổi chéo giữa 2 NST trong cặp NST kép tương đồng tại một điểm duy nhất =&gt; 4</w:t>
      </w:r>
      <w:r w:rsidDel="00000000" w:rsidR="00000000" w:rsidRPr="00000000">
        <w:rPr>
          <w:color w:val="c00000"/>
          <w:sz w:val="24"/>
          <w:szCs w:val="24"/>
          <w:vertAlign w:val="superscript"/>
          <w:rtl w:val="0"/>
        </w:rPr>
        <w:t xml:space="preserve">1 </w:t>
      </w:r>
      <w:r w:rsidDel="00000000" w:rsidR="00000000" w:rsidRPr="00000000">
        <w:rPr>
          <w:color w:val="c00000"/>
          <w:sz w:val="24"/>
          <w:szCs w:val="24"/>
          <w:rtl w:val="0"/>
        </w:rPr>
        <w:t xml:space="preserve">loại giao tử</w:t>
      </w:r>
    </w:p>
    <w:p w:rsidR="00000000" w:rsidDel="00000000" w:rsidP="00000000" w:rsidRDefault="00000000" w:rsidRPr="00000000" w14:paraId="000000D7">
      <w:pPr>
        <w:shd w:fill="ffffff" w:val="clear"/>
        <w:spacing w:after="0" w:line="240" w:lineRule="auto"/>
        <w:jc w:val="both"/>
        <w:rPr>
          <w:color w:val="c00000"/>
          <w:sz w:val="24"/>
          <w:szCs w:val="24"/>
        </w:rPr>
      </w:pPr>
      <w:r w:rsidDel="00000000" w:rsidR="00000000" w:rsidRPr="00000000">
        <w:rPr>
          <w:color w:val="c00000"/>
          <w:sz w:val="24"/>
          <w:szCs w:val="24"/>
          <w:rtl w:val="0"/>
        </w:rPr>
        <w:t xml:space="preserve">Số cặp NST không xảy ra TĐC = n – 1, mỗi cặp đều giảm phân bình thường và không xảy ra TĐC </w:t>
      </w:r>
      <w:r w:rsidDel="00000000" w:rsidR="00000000" w:rsidRPr="00000000">
        <w:rPr>
          <w:rFonts w:ascii="Wingdings" w:cs="Wingdings" w:eastAsia="Wingdings" w:hAnsi="Wingdings"/>
          <w:color w:val="c00000"/>
          <w:sz w:val="24"/>
          <w:szCs w:val="24"/>
          <w:rtl w:val="0"/>
        </w:rPr>
        <w:t xml:space="preserve">🡪</w:t>
      </w:r>
      <w:r w:rsidDel="00000000" w:rsidR="00000000" w:rsidRPr="00000000">
        <w:rPr>
          <w:color w:val="c00000"/>
          <w:sz w:val="24"/>
          <w:szCs w:val="24"/>
          <w:rtl w:val="0"/>
        </w:rPr>
        <w:t xml:space="preserve"> 2</w:t>
      </w:r>
      <w:r w:rsidDel="00000000" w:rsidR="00000000" w:rsidRPr="00000000">
        <w:rPr>
          <w:color w:val="c00000"/>
          <w:sz w:val="24"/>
          <w:szCs w:val="24"/>
          <w:vertAlign w:val="superscript"/>
          <w:rtl w:val="0"/>
        </w:rPr>
        <w:t xml:space="preserve">n-l </w:t>
      </w:r>
      <w:r w:rsidDel="00000000" w:rsidR="00000000" w:rsidRPr="00000000">
        <w:rPr>
          <w:color w:val="c00000"/>
          <w:sz w:val="24"/>
          <w:szCs w:val="24"/>
          <w:rtl w:val="0"/>
        </w:rPr>
        <w:t xml:space="preserve"> loại giao tử.</w:t>
      </w:r>
    </w:p>
    <w:p w:rsidR="00000000" w:rsidDel="00000000" w:rsidP="00000000" w:rsidRDefault="00000000" w:rsidRPr="00000000" w14:paraId="000000D8">
      <w:pPr>
        <w:shd w:fill="ffffff" w:val="clear"/>
        <w:spacing w:after="0" w:line="240" w:lineRule="auto"/>
        <w:rPr>
          <w:color w:val="c00000"/>
          <w:sz w:val="24"/>
          <w:szCs w:val="24"/>
        </w:rPr>
      </w:pPr>
      <w:r w:rsidDel="00000000" w:rsidR="00000000" w:rsidRPr="00000000">
        <w:rPr>
          <w:color w:val="c00000"/>
          <w:sz w:val="24"/>
          <w:szCs w:val="24"/>
          <w:rtl w:val="0"/>
        </w:rPr>
        <w:t xml:space="preserve">=&gt; 4</w:t>
      </w:r>
      <w:r w:rsidDel="00000000" w:rsidR="00000000" w:rsidRPr="00000000">
        <w:rPr>
          <w:color w:val="c00000"/>
          <w:sz w:val="24"/>
          <w:szCs w:val="24"/>
          <w:vertAlign w:val="superscript"/>
          <w:rtl w:val="0"/>
        </w:rPr>
        <w:t xml:space="preserve">1</w:t>
      </w:r>
      <w:r w:rsidDel="00000000" w:rsidR="00000000" w:rsidRPr="00000000">
        <w:rPr>
          <w:color w:val="c00000"/>
          <w:sz w:val="24"/>
          <w:szCs w:val="24"/>
          <w:rtl w:val="0"/>
        </w:rPr>
        <w:t xml:space="preserve">.2</w:t>
      </w:r>
      <w:r w:rsidDel="00000000" w:rsidR="00000000" w:rsidRPr="00000000">
        <w:rPr>
          <w:color w:val="c00000"/>
          <w:sz w:val="24"/>
          <w:szCs w:val="24"/>
          <w:vertAlign w:val="superscript"/>
          <w:rtl w:val="0"/>
        </w:rPr>
        <w:t xml:space="preserve">n-l </w:t>
      </w:r>
      <w:r w:rsidDel="00000000" w:rsidR="00000000" w:rsidRPr="00000000">
        <w:rPr>
          <w:color w:val="c00000"/>
          <w:sz w:val="24"/>
          <w:szCs w:val="24"/>
          <w:rtl w:val="0"/>
        </w:rPr>
        <w:t xml:space="preserve"> = 128 </w:t>
      </w:r>
      <w:r w:rsidDel="00000000" w:rsidR="00000000" w:rsidRPr="00000000">
        <w:rPr>
          <w:rFonts w:ascii="Wingdings" w:cs="Wingdings" w:eastAsia="Wingdings" w:hAnsi="Wingdings"/>
          <w:color w:val="c00000"/>
          <w:sz w:val="24"/>
          <w:szCs w:val="24"/>
          <w:rtl w:val="0"/>
        </w:rPr>
        <w:t xml:space="preserve">🡪</w:t>
      </w:r>
      <w:r w:rsidDel="00000000" w:rsidR="00000000" w:rsidRPr="00000000">
        <w:rPr>
          <w:color w:val="c00000"/>
          <w:sz w:val="24"/>
          <w:szCs w:val="24"/>
          <w:rtl w:val="0"/>
        </w:rPr>
        <w:t xml:space="preserve"> 2n = 12</w:t>
      </w:r>
    </w:p>
    <w:p w:rsidR="00000000" w:rsidDel="00000000" w:rsidP="00000000" w:rsidRDefault="00000000" w:rsidRPr="00000000" w14:paraId="000000D9">
      <w:pPr>
        <w:tabs>
          <w:tab w:val="left" w:leader="none" w:pos="360"/>
          <w:tab w:val="left" w:leader="none" w:pos="3060"/>
          <w:tab w:val="left" w:leader="none" w:pos="5760"/>
          <w:tab w:val="left" w:leader="none" w:pos="8460"/>
        </w:tabs>
        <w:spacing w:after="0" w:line="240" w:lineRule="auto"/>
        <w:jc w:val="both"/>
        <w:rPr>
          <w:sz w:val="24"/>
          <w:szCs w:val="24"/>
        </w:rPr>
      </w:pPr>
      <w:r w:rsidDel="00000000" w:rsidR="00000000" w:rsidRPr="00000000">
        <w:rPr>
          <w:rFonts w:ascii="Wingdings" w:cs="Wingdings" w:eastAsia="Wingdings" w:hAnsi="Wingdings"/>
          <w:b w:val="1"/>
          <w:color w:val="c00000"/>
          <w:sz w:val="24"/>
          <w:szCs w:val="24"/>
          <w:rtl w:val="0"/>
        </w:rPr>
        <w:t xml:space="preserve">🡪</w:t>
      </w:r>
      <w:r w:rsidDel="00000000" w:rsidR="00000000" w:rsidRPr="00000000">
        <w:rPr>
          <w:b w:val="1"/>
          <w:color w:val="c00000"/>
          <w:sz w:val="24"/>
          <w:szCs w:val="24"/>
          <w:rtl w:val="0"/>
        </w:rPr>
        <w:t xml:space="preserve"> Đáp án: 12</w:t>
      </w:r>
      <w:r w:rsidDel="00000000" w:rsidR="00000000" w:rsidRPr="00000000">
        <w:rPr>
          <w:rtl w:val="0"/>
        </w:rPr>
      </w:r>
    </w:p>
    <w:p w:rsidR="00000000" w:rsidDel="00000000" w:rsidP="00000000" w:rsidRDefault="00000000" w:rsidRPr="00000000" w14:paraId="000000DA">
      <w:pPr>
        <w:tabs>
          <w:tab w:val="left" w:leader="none" w:pos="992"/>
        </w:tabs>
        <w:spacing w:after="0" w:line="312"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b w:val="1"/>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366091"/>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366091"/>
    </w:rPr>
  </w:style>
  <w:style w:type="paragraph" w:styleId="Heading5">
    <w:name w:val="heading 5"/>
    <w:basedOn w:val="Normal"/>
    <w:next w:val="Normal"/>
    <w:pPr>
      <w:keepNext w:val="1"/>
      <w:keepLines w:val="1"/>
      <w:spacing w:after="40" w:before="80" w:lineRule="auto"/>
    </w:pPr>
    <w:rPr>
      <w:rFonts w:ascii="Calibri" w:cs="Calibri" w:eastAsia="Calibri" w:hAnsi="Calibri"/>
      <w:color w:val="366091"/>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595959"/>
    </w:rPr>
  </w:style>
  <w:style w:type="paragraph" w:styleId="Title">
    <w:name w:val="Title"/>
    <w:basedOn w:val="Normal"/>
    <w:next w:val="Normal"/>
    <w:pPr>
      <w:spacing w:after="80" w:line="240" w:lineRule="auto"/>
    </w:pPr>
    <w:rPr>
      <w:rFonts w:ascii="Cambria" w:cs="Cambria" w:eastAsia="Cambria" w:hAnsi="Cambria"/>
      <w:sz w:val="56"/>
      <w:szCs w:val="56"/>
    </w:rPr>
  </w:style>
  <w:style w:type="paragraph" w:styleId="Normal" w:default="1">
    <w:name w:val="Normal"/>
    <w:qFormat w:val="1"/>
    <w:rsid w:val="00994656"/>
  </w:style>
  <w:style w:type="paragraph" w:styleId="Heading1">
    <w:name w:val="heading 1"/>
    <w:basedOn w:val="Normal"/>
    <w:next w:val="Normal"/>
    <w:link w:val="Heading1Char"/>
    <w:uiPriority w:val="9"/>
    <w:qFormat w:val="1"/>
    <w:rsid w:val="00043824"/>
    <w:pPr>
      <w:keepNext w:val="1"/>
      <w:keepLines w:val="1"/>
      <w:spacing w:after="80" w:before="360"/>
      <w:outlineLvl w:val="0"/>
    </w:pPr>
    <w:rPr>
      <w:rFonts w:asciiTheme="majorHAnsi" w:cstheme="majorBidi" w:eastAsiaTheme="majorEastAsia" w:hAnsiTheme="majorHAnsi"/>
      <w:color w:val="365f9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43824"/>
    <w:pPr>
      <w:keepNext w:val="1"/>
      <w:keepLines w:val="1"/>
      <w:spacing w:after="80" w:before="160"/>
      <w:outlineLvl w:val="1"/>
    </w:pPr>
    <w:rPr>
      <w:rFonts w:asciiTheme="majorHAnsi" w:cstheme="majorBidi" w:eastAsiaTheme="majorEastAsia" w:hAnsiTheme="majorHAnsi"/>
      <w:color w:val="365f9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43824"/>
    <w:pPr>
      <w:keepNext w:val="1"/>
      <w:keepLines w:val="1"/>
      <w:spacing w:after="80" w:before="160"/>
      <w:outlineLvl w:val="2"/>
    </w:pPr>
    <w:rPr>
      <w:rFonts w:asciiTheme="minorHAnsi" w:cstheme="majorBidi" w:eastAsiaTheme="majorEastAsia" w:hAnsiTheme="minorHAnsi"/>
      <w:color w:val="365f91" w:themeColor="accent1" w:themeShade="0000BF"/>
      <w:szCs w:val="28"/>
    </w:rPr>
  </w:style>
  <w:style w:type="paragraph" w:styleId="Heading4">
    <w:name w:val="heading 4"/>
    <w:basedOn w:val="Normal"/>
    <w:next w:val="Normal"/>
    <w:link w:val="Heading4Char"/>
    <w:uiPriority w:val="9"/>
    <w:semiHidden w:val="1"/>
    <w:unhideWhenUsed w:val="1"/>
    <w:qFormat w:val="1"/>
    <w:rsid w:val="00043824"/>
    <w:pPr>
      <w:keepNext w:val="1"/>
      <w:keepLines w:val="1"/>
      <w:spacing w:after="40" w:before="80"/>
      <w:outlineLvl w:val="3"/>
    </w:pPr>
    <w:rPr>
      <w:rFonts w:asciiTheme="minorHAnsi" w:cstheme="majorBidi" w:eastAsiaTheme="majorEastAsia" w:hAnsiTheme="minorHAnsi"/>
      <w:i w:val="1"/>
      <w:iCs w:val="1"/>
      <w:color w:val="365f91" w:themeColor="accent1" w:themeShade="0000BF"/>
    </w:rPr>
  </w:style>
  <w:style w:type="paragraph" w:styleId="Heading5">
    <w:name w:val="heading 5"/>
    <w:basedOn w:val="Normal"/>
    <w:next w:val="Normal"/>
    <w:link w:val="Heading5Char"/>
    <w:uiPriority w:val="9"/>
    <w:semiHidden w:val="1"/>
    <w:unhideWhenUsed w:val="1"/>
    <w:qFormat w:val="1"/>
    <w:rsid w:val="00043824"/>
    <w:pPr>
      <w:keepNext w:val="1"/>
      <w:keepLines w:val="1"/>
      <w:spacing w:after="40" w:before="80"/>
      <w:outlineLvl w:val="4"/>
    </w:pPr>
    <w:rPr>
      <w:rFonts w:asciiTheme="minorHAnsi" w:cstheme="majorBidi" w:eastAsiaTheme="majorEastAsia" w:hAnsiTheme="minorHAnsi"/>
      <w:color w:val="365f91" w:themeColor="accent1" w:themeShade="0000BF"/>
    </w:rPr>
  </w:style>
  <w:style w:type="paragraph" w:styleId="Heading6">
    <w:name w:val="heading 6"/>
    <w:basedOn w:val="Normal"/>
    <w:next w:val="Normal"/>
    <w:link w:val="Heading6Char"/>
    <w:uiPriority w:val="9"/>
    <w:semiHidden w:val="1"/>
    <w:unhideWhenUsed w:val="1"/>
    <w:qFormat w:val="1"/>
    <w:rsid w:val="00043824"/>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43824"/>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043824"/>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43824"/>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43824"/>
    <w:rPr>
      <w:rFonts w:asciiTheme="majorHAnsi" w:cstheme="majorBidi" w:eastAsiaTheme="majorEastAsia" w:hAnsiTheme="majorHAnsi"/>
      <w:color w:val="365f91" w:themeColor="accent1" w:themeShade="0000BF"/>
      <w:sz w:val="40"/>
      <w:szCs w:val="40"/>
    </w:rPr>
  </w:style>
  <w:style w:type="character" w:styleId="Heading2Char" w:customStyle="1">
    <w:name w:val="Heading 2 Char"/>
    <w:basedOn w:val="DefaultParagraphFont"/>
    <w:link w:val="Heading2"/>
    <w:uiPriority w:val="9"/>
    <w:semiHidden w:val="1"/>
    <w:rsid w:val="00043824"/>
    <w:rPr>
      <w:rFonts w:asciiTheme="majorHAnsi" w:cstheme="majorBidi" w:eastAsiaTheme="majorEastAsia" w:hAnsiTheme="majorHAnsi"/>
      <w:color w:val="365f91" w:themeColor="accent1" w:themeShade="0000BF"/>
      <w:sz w:val="32"/>
      <w:szCs w:val="32"/>
    </w:rPr>
  </w:style>
  <w:style w:type="character" w:styleId="Heading3Char" w:customStyle="1">
    <w:name w:val="Heading 3 Char"/>
    <w:basedOn w:val="DefaultParagraphFont"/>
    <w:link w:val="Heading3"/>
    <w:uiPriority w:val="9"/>
    <w:semiHidden w:val="1"/>
    <w:rsid w:val="00043824"/>
    <w:rPr>
      <w:rFonts w:asciiTheme="minorHAnsi" w:cstheme="majorBidi" w:eastAsiaTheme="majorEastAsia" w:hAnsiTheme="minorHAnsi"/>
      <w:color w:val="365f91" w:themeColor="accent1" w:themeShade="0000BF"/>
      <w:szCs w:val="28"/>
    </w:rPr>
  </w:style>
  <w:style w:type="character" w:styleId="Heading4Char" w:customStyle="1">
    <w:name w:val="Heading 4 Char"/>
    <w:basedOn w:val="DefaultParagraphFont"/>
    <w:link w:val="Heading4"/>
    <w:uiPriority w:val="9"/>
    <w:semiHidden w:val="1"/>
    <w:rsid w:val="00043824"/>
    <w:rPr>
      <w:rFonts w:asciiTheme="minorHAnsi" w:cstheme="majorBidi" w:eastAsiaTheme="majorEastAsia" w:hAnsiTheme="minorHAnsi"/>
      <w:i w:val="1"/>
      <w:iCs w:val="1"/>
      <w:color w:val="365f91" w:themeColor="accent1" w:themeShade="0000BF"/>
    </w:rPr>
  </w:style>
  <w:style w:type="character" w:styleId="Heading5Char" w:customStyle="1">
    <w:name w:val="Heading 5 Char"/>
    <w:basedOn w:val="DefaultParagraphFont"/>
    <w:link w:val="Heading5"/>
    <w:uiPriority w:val="9"/>
    <w:semiHidden w:val="1"/>
    <w:rsid w:val="00043824"/>
    <w:rPr>
      <w:rFonts w:asciiTheme="minorHAnsi" w:cstheme="majorBidi" w:eastAsiaTheme="majorEastAsia" w:hAnsiTheme="minorHAnsi"/>
      <w:color w:val="365f91" w:themeColor="accent1" w:themeShade="0000BF"/>
    </w:rPr>
  </w:style>
  <w:style w:type="character" w:styleId="Heading6Char" w:customStyle="1">
    <w:name w:val="Heading 6 Char"/>
    <w:basedOn w:val="DefaultParagraphFont"/>
    <w:link w:val="Heading6"/>
    <w:uiPriority w:val="9"/>
    <w:semiHidden w:val="1"/>
    <w:rsid w:val="00043824"/>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043824"/>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043824"/>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043824"/>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04382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4382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43824"/>
    <w:pPr>
      <w:numPr>
        <w:ilvl w:val="1"/>
      </w:numPr>
      <w:spacing w:after="160"/>
    </w:pPr>
    <w:rPr>
      <w:rFonts w:asciiTheme="minorHAnsi" w:cstheme="majorBidi" w:eastAsiaTheme="majorEastAsia" w:hAnsiTheme="minorHAnsi"/>
      <w:color w:val="595959" w:themeColor="text1" w:themeTint="0000A6"/>
      <w:spacing w:val="15"/>
      <w:szCs w:val="28"/>
    </w:rPr>
  </w:style>
  <w:style w:type="character" w:styleId="SubtitleChar" w:customStyle="1">
    <w:name w:val="Subtitle Char"/>
    <w:basedOn w:val="DefaultParagraphFont"/>
    <w:link w:val="Subtitle"/>
    <w:uiPriority w:val="11"/>
    <w:rsid w:val="00043824"/>
    <w:rPr>
      <w:rFonts w:asciiTheme="minorHAnsi" w:cstheme="majorBidi" w:eastAsiaTheme="majorEastAsia" w:hAnsiTheme="minorHAnsi"/>
      <w:color w:val="595959" w:themeColor="text1" w:themeTint="0000A6"/>
      <w:spacing w:val="15"/>
      <w:szCs w:val="28"/>
    </w:rPr>
  </w:style>
  <w:style w:type="paragraph" w:styleId="Quote">
    <w:name w:val="Quote"/>
    <w:basedOn w:val="Normal"/>
    <w:next w:val="Normal"/>
    <w:link w:val="QuoteChar"/>
    <w:uiPriority w:val="29"/>
    <w:qFormat w:val="1"/>
    <w:rsid w:val="00043824"/>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043824"/>
    <w:rPr>
      <w:i w:val="1"/>
      <w:iCs w:val="1"/>
      <w:color w:val="404040" w:themeColor="text1" w:themeTint="0000BF"/>
    </w:rPr>
  </w:style>
  <w:style w:type="paragraph" w:styleId="ListParagraph">
    <w:name w:val="List Paragraph"/>
    <w:basedOn w:val="Normal"/>
    <w:link w:val="ListParagraphChar"/>
    <w:uiPriority w:val="34"/>
    <w:qFormat w:val="1"/>
    <w:rsid w:val="00043824"/>
    <w:pPr>
      <w:ind w:left="720"/>
      <w:contextualSpacing w:val="1"/>
    </w:pPr>
  </w:style>
  <w:style w:type="character" w:styleId="IntenseEmphasis">
    <w:name w:val="Intense Emphasis"/>
    <w:basedOn w:val="DefaultParagraphFont"/>
    <w:uiPriority w:val="21"/>
    <w:qFormat w:val="1"/>
    <w:rsid w:val="00043824"/>
    <w:rPr>
      <w:i w:val="1"/>
      <w:iCs w:val="1"/>
      <w:color w:val="365f91" w:themeColor="accent1" w:themeShade="0000BF"/>
    </w:rPr>
  </w:style>
  <w:style w:type="paragraph" w:styleId="IntenseQuote">
    <w:name w:val="Intense Quote"/>
    <w:basedOn w:val="Normal"/>
    <w:next w:val="Normal"/>
    <w:link w:val="IntenseQuoteChar"/>
    <w:uiPriority w:val="30"/>
    <w:qFormat w:val="1"/>
    <w:rsid w:val="00043824"/>
    <w:pPr>
      <w:pBdr>
        <w:top w:color="365f91" w:space="10" w:sz="4" w:themeColor="accent1" w:themeShade="0000BF" w:val="single"/>
        <w:bottom w:color="365f91" w:space="10" w:sz="4" w:themeColor="accent1" w:themeShade="0000BF" w:val="single"/>
      </w:pBdr>
      <w:spacing w:after="360" w:before="360"/>
      <w:ind w:left="864" w:right="864"/>
      <w:jc w:val="center"/>
    </w:pPr>
    <w:rPr>
      <w:i w:val="1"/>
      <w:iCs w:val="1"/>
      <w:color w:val="365f91" w:themeColor="accent1" w:themeShade="0000BF"/>
    </w:rPr>
  </w:style>
  <w:style w:type="character" w:styleId="IntenseQuoteChar" w:customStyle="1">
    <w:name w:val="Intense Quote Char"/>
    <w:basedOn w:val="DefaultParagraphFont"/>
    <w:link w:val="IntenseQuote"/>
    <w:uiPriority w:val="30"/>
    <w:rsid w:val="00043824"/>
    <w:rPr>
      <w:i w:val="1"/>
      <w:iCs w:val="1"/>
      <w:color w:val="365f91" w:themeColor="accent1" w:themeShade="0000BF"/>
    </w:rPr>
  </w:style>
  <w:style w:type="character" w:styleId="IntenseReference">
    <w:name w:val="Intense Reference"/>
    <w:basedOn w:val="DefaultParagraphFont"/>
    <w:uiPriority w:val="32"/>
    <w:qFormat w:val="1"/>
    <w:rsid w:val="00043824"/>
    <w:rPr>
      <w:b w:val="1"/>
      <w:bCs w:val="1"/>
      <w:smallCaps w:val="1"/>
      <w:color w:val="365f91" w:themeColor="accent1" w:themeShade="0000BF"/>
      <w:spacing w:val="5"/>
    </w:rPr>
  </w:style>
  <w:style w:type="table" w:styleId="TableGrid">
    <w:name w:val="Table Grid"/>
    <w:basedOn w:val="TableNormal"/>
    <w:uiPriority w:val="39"/>
    <w:rsid w:val="00194B9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
    <w:name w:val="No Spacing"/>
    <w:uiPriority w:val="1"/>
    <w:qFormat w:val="1"/>
    <w:rsid w:val="009E5950"/>
    <w:pPr>
      <w:spacing w:after="0" w:line="240" w:lineRule="auto"/>
    </w:pPr>
  </w:style>
  <w:style w:type="paragraph" w:styleId="NormalWeb">
    <w:name w:val="Normal (Web)"/>
    <w:basedOn w:val="Normal"/>
    <w:link w:val="NormalWebChar"/>
    <w:uiPriority w:val="99"/>
    <w:unhideWhenUsed w:val="1"/>
    <w:qFormat w:val="1"/>
    <w:rsid w:val="002D6536"/>
    <w:pPr>
      <w:spacing w:after="100" w:afterAutospacing="1" w:before="100" w:beforeAutospacing="1" w:line="240" w:lineRule="auto"/>
    </w:pPr>
    <w:rPr>
      <w:rFonts w:cs="Times New Roman" w:eastAsia="Times New Roman"/>
      <w:kern w:val="0"/>
      <w:sz w:val="24"/>
      <w:szCs w:val="24"/>
    </w:rPr>
  </w:style>
  <w:style w:type="paragraph" w:styleId="Header">
    <w:name w:val="header"/>
    <w:basedOn w:val="Normal"/>
    <w:link w:val="HeaderChar"/>
    <w:uiPriority w:val="99"/>
    <w:unhideWhenUsed w:val="1"/>
    <w:rsid w:val="00663C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663CB4"/>
  </w:style>
  <w:style w:type="paragraph" w:styleId="Footer">
    <w:name w:val="footer"/>
    <w:basedOn w:val="Normal"/>
    <w:link w:val="FooterChar"/>
    <w:uiPriority w:val="99"/>
    <w:unhideWhenUsed w:val="1"/>
    <w:rsid w:val="00663C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663CB4"/>
  </w:style>
  <w:style w:type="character" w:styleId="Strong">
    <w:name w:val="Strong"/>
    <w:basedOn w:val="DefaultParagraphFont"/>
    <w:uiPriority w:val="22"/>
    <w:qFormat w:val="1"/>
    <w:rsid w:val="00657B47"/>
    <w:rPr>
      <w:b w:val="1"/>
      <w:bCs w:val="1"/>
    </w:rPr>
  </w:style>
  <w:style w:type="character" w:styleId="fontstyle21" w:customStyle="1">
    <w:name w:val="fontstyle21"/>
    <w:rsid w:val="00075172"/>
    <w:rPr>
      <w:rFonts w:ascii="TimesNewRomanPSMT" w:hAnsi="TimesNewRomanPSMT" w:hint="default"/>
      <w:b w:val="0"/>
      <w:bCs w:val="0"/>
      <w:i w:val="0"/>
      <w:iCs w:val="0"/>
      <w:color w:val="000000"/>
      <w:sz w:val="24"/>
      <w:szCs w:val="24"/>
    </w:rPr>
  </w:style>
  <w:style w:type="character" w:styleId="ListParagraphChar" w:customStyle="1">
    <w:name w:val="List Paragraph Char"/>
    <w:link w:val="ListParagraph"/>
    <w:uiPriority w:val="1"/>
    <w:qFormat w:val="1"/>
    <w:rsid w:val="00075172"/>
  </w:style>
  <w:style w:type="character" w:styleId="NormalWebChar" w:customStyle="1">
    <w:name w:val="Normal (Web) Char"/>
    <w:link w:val="NormalWeb"/>
    <w:uiPriority w:val="99"/>
    <w:qFormat w:val="1"/>
    <w:locked w:val="1"/>
    <w:rsid w:val="005F5C8A"/>
    <w:rPr>
      <w:rFonts w:cs="Times New Roman" w:eastAsia="Times New Roman"/>
      <w:kern w:val="0"/>
      <w:sz w:val="24"/>
      <w:szCs w:val="24"/>
    </w:rPr>
  </w:style>
  <w:style w:type="paragraph" w:styleId="Body" w:customStyle="1">
    <w:name w:val="Body"/>
    <w:basedOn w:val="Normal"/>
    <w:uiPriority w:val="1"/>
    <w:qFormat w:val="1"/>
    <w:rsid w:val="007963B2"/>
    <w:pPr>
      <w:widowControl w:val="0"/>
      <w:spacing w:after="0" w:line="240" w:lineRule="auto"/>
    </w:pPr>
    <w:rPr>
      <w:rFonts w:cs="Times New Roman" w:eastAsia="Times New Roman"/>
      <w:kern w:val="0"/>
      <w:sz w:val="25"/>
      <w:szCs w:val="25"/>
    </w:rPr>
  </w:style>
  <w:style w:type="character" w:styleId="YoungMixChar" w:customStyle="1">
    <w:name w:val="YoungMix_Char"/>
    <w:rsid w:val="007963B2"/>
    <w:rPr>
      <w:rFonts w:ascii="Times New Roman" w:cs="Times New Roman" w:hAnsi="Times New Roman" w:hint="default"/>
      <w:sz w:val="24"/>
    </w:rPr>
  </w:style>
  <w:style w:type="paragraph" w:styleId="BalloonText">
    <w:name w:val="Balloon Text"/>
    <w:basedOn w:val="Normal"/>
    <w:link w:val="BalloonTextChar"/>
    <w:uiPriority w:val="99"/>
    <w:semiHidden w:val="1"/>
    <w:unhideWhenUsed w:val="1"/>
    <w:rsid w:val="00733BB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33BB5"/>
    <w:rPr>
      <w:rFonts w:ascii="Tahoma" w:cs="Tahoma" w:hAnsi="Tahoma"/>
      <w:sz w:val="16"/>
      <w:szCs w:val="16"/>
    </w:rPr>
  </w:style>
  <w:style w:type="paragraph" w:styleId="Subtitle">
    <w:name w:val="Subtitle"/>
    <w:basedOn w:val="Normal"/>
    <w:next w:val="Normal"/>
    <w:pPr>
      <w:spacing w:after="160" w:lineRule="auto"/>
    </w:pPr>
    <w:rPr>
      <w:rFonts w:ascii="Calibri" w:cs="Calibri" w:eastAsia="Calibri" w:hAnsi="Calibri"/>
      <w:color w:val="595959"/>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fN2bzttD67f20xgZsZD9MjV7Mw==">CgMxLjAyCWguMzBqMHpsbDIJaC4xZm9iOXRlMgloLjN6bnlzaDcyCWguMmV0OTJwMDIIaC50eWpjd3Q4AHIhMXRVN1VrQXVkakMzMDdCTjRTRE1ma3FhWnlqS0RiT0Ut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2024-08-26T06:52:00Z</dcterms:created>
</cp:coreProperties>
</file>