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0"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140"/>
        <w:gridCol w:w="5490"/>
      </w:tblGrid>
      <w:tr w:rsidR="002A1E92" w:rsidRPr="00E21D7C" w14:paraId="7BB1C2A1" w14:textId="77777777" w:rsidTr="002A1E92">
        <w:tc>
          <w:tcPr>
            <w:tcW w:w="4140" w:type="dxa"/>
          </w:tcPr>
          <w:p w14:paraId="754AA166" w14:textId="77777777" w:rsidR="002A1E92" w:rsidRPr="002A1E92" w:rsidRDefault="002A1E92" w:rsidP="007E01D5">
            <w:pPr>
              <w:shd w:val="clear" w:color="auto" w:fill="FFFFFF" w:themeFill="background1"/>
              <w:ind w:left="162" w:hanging="162"/>
              <w:jc w:val="center"/>
              <w:rPr>
                <w:rFonts w:ascii="Times New Roman" w:hAnsi="Times New Roman" w:cs="Times New Roman"/>
                <w:b/>
                <w:bCs/>
                <w:sz w:val="24"/>
                <w:szCs w:val="24"/>
                <w:lang w:eastAsia="zh-CN"/>
              </w:rPr>
            </w:pPr>
            <w:r w:rsidRPr="002A1E92">
              <w:rPr>
                <w:rFonts w:ascii="Times New Roman" w:hAnsi="Times New Roman" w:cs="Times New Roman"/>
                <w:b/>
                <w:bCs/>
                <w:sz w:val="24"/>
                <w:szCs w:val="24"/>
                <w:lang w:eastAsia="zh-CN"/>
              </w:rPr>
              <w:t>SỞ GD&amp;ĐT TP HỒ CHÍ MINH</w:t>
            </w:r>
          </w:p>
          <w:p w14:paraId="4B1EB9AB" w14:textId="0CE826C8" w:rsidR="002A1E92" w:rsidRPr="002A1E92" w:rsidRDefault="002A1E92" w:rsidP="007E01D5">
            <w:pPr>
              <w:shd w:val="clear" w:color="auto" w:fill="FFFFFF" w:themeFill="background1"/>
              <w:ind w:left="162" w:hanging="162"/>
              <w:jc w:val="center"/>
              <w:rPr>
                <w:rFonts w:ascii="Times New Roman" w:hAnsi="Times New Roman" w:cs="Times New Roman"/>
                <w:b/>
                <w:bCs/>
                <w:sz w:val="24"/>
                <w:szCs w:val="24"/>
                <w:lang w:eastAsia="zh-CN"/>
              </w:rPr>
            </w:pPr>
            <w:r w:rsidRPr="002A1E92">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07D4409" wp14:editId="5503E521">
                      <wp:simplePos x="0" y="0"/>
                      <wp:positionH relativeFrom="column">
                        <wp:posOffset>394636</wp:posOffset>
                      </wp:positionH>
                      <wp:positionV relativeFrom="paragraph">
                        <wp:posOffset>250324</wp:posOffset>
                      </wp:positionV>
                      <wp:extent cx="1492885" cy="294005"/>
                      <wp:effectExtent l="0" t="0" r="0" b="0"/>
                      <wp:wrapNone/>
                      <wp:docPr id="5781194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2885" cy="294005"/>
                              </a:xfrm>
                              <a:prstGeom prst="rect">
                                <a:avLst/>
                              </a:prstGeom>
                              <a:solidFill>
                                <a:schemeClr val="lt1"/>
                              </a:solidFill>
                              <a:ln w="6350">
                                <a:solidFill>
                                  <a:prstClr val="black"/>
                                </a:solidFill>
                              </a:ln>
                            </wps:spPr>
                            <wps:txbx>
                              <w:txbxContent>
                                <w:p w14:paraId="383850AB" w14:textId="77777777" w:rsidR="002A1E92" w:rsidRPr="00925F91" w:rsidRDefault="002A1E92" w:rsidP="002A1E92">
                                  <w:pPr>
                                    <w:spacing w:after="0"/>
                                    <w:jc w:val="center"/>
                                    <w:rPr>
                                      <w:rFonts w:cs="Times New Roman"/>
                                      <w:b/>
                                      <w:sz w:val="24"/>
                                    </w:rPr>
                                  </w:pPr>
                                  <w:r w:rsidRPr="00925F91">
                                    <w:rPr>
                                      <w:rFonts w:cs="Cambria"/>
                                      <w:b/>
                                      <w:sz w:val="24"/>
                                    </w:rPr>
                                    <w:t>ĐỀ</w:t>
                                  </w:r>
                                  <w:r w:rsidRPr="00925F91">
                                    <w:rPr>
                                      <w:rFonts w:cs="Times New Roman"/>
                                      <w:b/>
                                      <w:sz w:val="24"/>
                                    </w:rPr>
                                    <w:t xml:space="preserve"> THAM KH</w:t>
                                  </w:r>
                                  <w:r w:rsidRPr="00925F91">
                                    <w:rPr>
                                      <w:rFonts w:cs="Cambria"/>
                                      <w:b/>
                                      <w:sz w:val="24"/>
                                    </w:rPr>
                                    <w:t>Ả</w:t>
                                  </w:r>
                                  <w:r w:rsidRPr="00925F91">
                                    <w:rPr>
                                      <w:rFonts w:cs="Times New Roman"/>
                                      <w:b/>
                                      <w:sz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D4409" id="_x0000_t202" coordsize="21600,21600" o:spt="202" path="m,l,21600r21600,l21600,xe">
                      <v:stroke joinstyle="miter"/>
                      <v:path gradientshapeok="t" o:connecttype="rect"/>
                    </v:shapetype>
                    <v:shape id="Text Box 2" o:spid="_x0000_s1026" type="#_x0000_t202" style="position:absolute;left:0;text-align:left;margin-left:31.05pt;margin-top:19.7pt;width:117.55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" fillcolor="white [3201]" strokeweight=".5pt">
                      <v:path arrowok="t"/>
                      <v:textbox>
                        <w:txbxContent>
                          <w:p w14:paraId="383850AB" w14:textId="77777777" w:rsidR="002A1E92" w:rsidRPr="00925F91" w:rsidRDefault="002A1E92" w:rsidP="002A1E92">
                            <w:pPr>
                              <w:spacing w:after="0"/>
                              <w:jc w:val="center"/>
                              <w:rPr>
                                <w:rFonts w:cs="Times New Roman"/>
                                <w:b/>
                                <w:sz w:val="24"/>
                              </w:rPr>
                            </w:pPr>
                            <w:r w:rsidRPr="00925F91">
                              <w:rPr>
                                <w:rFonts w:cs="Cambria"/>
                                <w:b/>
                                <w:sz w:val="24"/>
                              </w:rPr>
                              <w:t>ĐỀ</w:t>
                            </w:r>
                            <w:r w:rsidRPr="00925F91">
                              <w:rPr>
                                <w:rFonts w:cs="Times New Roman"/>
                                <w:b/>
                                <w:sz w:val="24"/>
                              </w:rPr>
                              <w:t xml:space="preserve"> THAM KH</w:t>
                            </w:r>
                            <w:r w:rsidRPr="00925F91">
                              <w:rPr>
                                <w:rFonts w:cs="Cambria"/>
                                <w:b/>
                                <w:sz w:val="24"/>
                              </w:rPr>
                              <w:t>Ả</w:t>
                            </w:r>
                            <w:r w:rsidRPr="00925F91">
                              <w:rPr>
                                <w:rFonts w:cs="Times New Roman"/>
                                <w:b/>
                                <w:sz w:val="24"/>
                              </w:rPr>
                              <w:t>O</w:t>
                            </w:r>
                          </w:p>
                        </w:txbxContent>
                      </v:textbox>
                    </v:shape>
                  </w:pict>
                </mc:Fallback>
              </mc:AlternateContent>
            </w:r>
            <w:r w:rsidRPr="002A1E92">
              <w:rPr>
                <w:rFonts w:ascii="Times New Roman" w:hAnsi="Times New Roman" w:cs="Times New Roman"/>
                <w:b/>
                <w:bCs/>
                <w:sz w:val="24"/>
                <w:szCs w:val="24"/>
                <w:lang w:eastAsia="zh-CN"/>
              </w:rPr>
              <w:t>PHÒNG GIÁO DỤC TP THỦ ĐỨC</w:t>
            </w:r>
            <w:r w:rsidRPr="002A1E92">
              <w:rPr>
                <w:rFonts w:ascii="Times New Roman" w:hAnsi="Times New Roman" w:cs="Times New Roman"/>
                <w:b/>
                <w:bCs/>
                <w:sz w:val="24"/>
                <w:szCs w:val="24"/>
                <w:lang w:eastAsia="zh-CN"/>
              </w:rPr>
              <w:cr/>
            </w:r>
          </w:p>
          <w:p w14:paraId="74C5B972" w14:textId="77777777" w:rsidR="002A1E92" w:rsidRPr="002A1E92" w:rsidRDefault="002A1E92" w:rsidP="007E01D5">
            <w:pPr>
              <w:shd w:val="clear" w:color="auto" w:fill="FFFFFF" w:themeFill="background1"/>
              <w:ind w:left="162" w:hanging="162"/>
              <w:jc w:val="center"/>
              <w:rPr>
                <w:rFonts w:ascii="Times New Roman" w:hAnsi="Times New Roman" w:cs="Times New Roman"/>
                <w:bCs/>
                <w:sz w:val="24"/>
                <w:szCs w:val="24"/>
              </w:rPr>
            </w:pPr>
            <w:r w:rsidRPr="002A1E92">
              <w:rPr>
                <w:rFonts w:ascii="Times New Roman" w:hAnsi="Times New Roman" w:cs="Times New Roman"/>
                <w:noProof/>
                <w:sz w:val="24"/>
                <w:szCs w:val="24"/>
              </w:rPr>
              <mc:AlternateContent>
                <mc:Choice Requires="wps">
                  <w:drawing>
                    <wp:anchor distT="4294967295" distB="4294967295" distL="114300" distR="114300" simplePos="0" relativeHeight="251662336" behindDoc="0" locked="0" layoutInCell="1" allowOverlap="1" wp14:anchorId="6D8488A1" wp14:editId="107A894B">
                      <wp:simplePos x="0" y="0"/>
                      <wp:positionH relativeFrom="column">
                        <wp:posOffset>472440</wp:posOffset>
                      </wp:positionH>
                      <wp:positionV relativeFrom="paragraph">
                        <wp:posOffset>149859</wp:posOffset>
                      </wp:positionV>
                      <wp:extent cx="1167765" cy="0"/>
                      <wp:effectExtent l="0" t="0" r="0" b="0"/>
                      <wp:wrapNone/>
                      <wp:docPr id="208081235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765"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708939"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2pt,11.8pt" to="129.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" strokecolor="black [3200]" strokeweight="1.25pt">
                      <v:stroke joinstyle="miter"/>
                      <o:lock v:ext="edit" shapetype="f"/>
                    </v:line>
                  </w:pict>
                </mc:Fallback>
              </mc:AlternateContent>
            </w:r>
          </w:p>
          <w:p w14:paraId="606852EF" w14:textId="4832A07C" w:rsidR="002A1E92" w:rsidRPr="002A1E92" w:rsidRDefault="002A1E92" w:rsidP="007E01D5">
            <w:pPr>
              <w:shd w:val="clear" w:color="auto" w:fill="FFFFFF" w:themeFill="background1"/>
              <w:ind w:left="162" w:hanging="162"/>
              <w:rPr>
                <w:rFonts w:ascii="Times New Roman" w:hAnsi="Times New Roman" w:cs="Times New Roman"/>
                <w:bCs/>
                <w:sz w:val="24"/>
                <w:szCs w:val="24"/>
              </w:rPr>
            </w:pPr>
            <w:r w:rsidRPr="002A1E92">
              <w:rPr>
                <w:rFonts w:ascii="Times New Roman" w:hAnsi="Times New Roman" w:cs="Times New Roman"/>
                <w:bCs/>
                <w:sz w:val="24"/>
                <w:szCs w:val="24"/>
              </w:rPr>
              <w:tab/>
              <w:t xml:space="preserve"> MÃ ĐỀ: </w:t>
            </w:r>
            <w:r w:rsidRPr="002A1E92">
              <w:rPr>
                <w:rFonts w:ascii="Times New Roman" w:hAnsi="Times New Roman" w:cs="Times New Roman"/>
                <w:bCs/>
                <w:color w:val="FF0000"/>
                <w:sz w:val="24"/>
                <w:szCs w:val="24"/>
              </w:rPr>
              <w:t>TP Thủ Đức -</w:t>
            </w:r>
            <w:r w:rsidRPr="002A1E92">
              <w:rPr>
                <w:rFonts w:ascii="Times New Roman" w:hAnsi="Times New Roman" w:cs="Times New Roman"/>
                <w:bCs/>
                <w:color w:val="FF0000"/>
                <w:sz w:val="24"/>
                <w:szCs w:val="24"/>
              </w:rPr>
              <w:t xml:space="preserve"> 4</w:t>
            </w:r>
          </w:p>
        </w:tc>
        <w:tc>
          <w:tcPr>
            <w:tcW w:w="5490" w:type="dxa"/>
          </w:tcPr>
          <w:p w14:paraId="1D4272DE" w14:textId="77777777" w:rsidR="002A1E92" w:rsidRPr="002A1E92" w:rsidRDefault="002A1E92" w:rsidP="007E01D5">
            <w:pPr>
              <w:shd w:val="clear" w:color="auto" w:fill="FFFFFF" w:themeFill="background1"/>
              <w:ind w:left="72" w:hanging="18"/>
              <w:jc w:val="center"/>
              <w:rPr>
                <w:rFonts w:ascii="Times New Roman" w:hAnsi="Times New Roman" w:cs="Times New Roman"/>
                <w:b/>
                <w:bCs/>
                <w:sz w:val="24"/>
                <w:szCs w:val="24"/>
                <w:lang w:eastAsia="zh-CN"/>
              </w:rPr>
            </w:pPr>
            <w:r w:rsidRPr="002A1E92">
              <w:rPr>
                <w:rFonts w:ascii="Times New Roman" w:hAnsi="Times New Roman" w:cs="Times New Roman"/>
                <w:b/>
                <w:bCs/>
                <w:sz w:val="24"/>
                <w:szCs w:val="24"/>
                <w:lang w:eastAsia="zh-CN"/>
              </w:rPr>
              <w:t>ĐỀ THAM KHẢO TS 10</w:t>
            </w:r>
          </w:p>
          <w:p w14:paraId="193D7289" w14:textId="77777777" w:rsidR="002A1E92" w:rsidRPr="002A1E92" w:rsidRDefault="002A1E92" w:rsidP="007E01D5">
            <w:pPr>
              <w:shd w:val="clear" w:color="auto" w:fill="FFFFFF" w:themeFill="background1"/>
              <w:ind w:left="72" w:hanging="18"/>
              <w:jc w:val="center"/>
              <w:rPr>
                <w:rFonts w:ascii="Times New Roman" w:hAnsi="Times New Roman" w:cs="Times New Roman"/>
                <w:b/>
                <w:bCs/>
                <w:sz w:val="24"/>
                <w:szCs w:val="24"/>
                <w:lang w:eastAsia="zh-CN"/>
              </w:rPr>
            </w:pPr>
            <w:r w:rsidRPr="002A1E92">
              <w:rPr>
                <w:rFonts w:ascii="Times New Roman" w:hAnsi="Times New Roman" w:cs="Times New Roman"/>
                <w:b/>
                <w:bCs/>
                <w:sz w:val="24"/>
                <w:szCs w:val="24"/>
                <w:lang w:eastAsia="zh-CN"/>
              </w:rPr>
              <w:t>NĂM HỌC: 2024 - 2025</w:t>
            </w:r>
          </w:p>
          <w:p w14:paraId="655FBAF9" w14:textId="77777777" w:rsidR="002A1E92" w:rsidRPr="002A1E92" w:rsidRDefault="002A1E92" w:rsidP="007E01D5">
            <w:pPr>
              <w:shd w:val="clear" w:color="auto" w:fill="FFFFFF" w:themeFill="background1"/>
              <w:ind w:left="72" w:hanging="18"/>
              <w:jc w:val="center"/>
              <w:rPr>
                <w:rFonts w:ascii="Times New Roman" w:hAnsi="Times New Roman" w:cs="Times New Roman"/>
                <w:bCs/>
                <w:i/>
                <w:sz w:val="24"/>
                <w:szCs w:val="24"/>
                <w:lang w:eastAsia="zh-CN"/>
              </w:rPr>
            </w:pPr>
            <w:r w:rsidRPr="002A1E92">
              <w:rPr>
                <w:rFonts w:ascii="Times New Roman" w:hAnsi="Times New Roman" w:cs="Times New Roman"/>
                <w:bCs/>
                <w:i/>
                <w:sz w:val="24"/>
                <w:szCs w:val="24"/>
                <w:lang w:eastAsia="zh-CN"/>
              </w:rPr>
              <w:t>MÔN: TOÁN 9</w:t>
            </w:r>
          </w:p>
          <w:p w14:paraId="2494CE0E" w14:textId="494CEB3D" w:rsidR="002A1E92" w:rsidRPr="002A1E92" w:rsidRDefault="002A1E92" w:rsidP="002A1E92">
            <w:pPr>
              <w:shd w:val="clear" w:color="auto" w:fill="FFFFFF" w:themeFill="background1"/>
              <w:ind w:left="72" w:hanging="18"/>
              <w:jc w:val="center"/>
              <w:rPr>
                <w:rFonts w:ascii="Times New Roman" w:hAnsi="Times New Roman" w:cs="Times New Roman"/>
                <w:bCs/>
                <w:i/>
                <w:sz w:val="24"/>
                <w:szCs w:val="24"/>
                <w:lang w:eastAsia="zh-CN"/>
              </w:rPr>
            </w:pPr>
            <w:r w:rsidRPr="002A1E92">
              <w:rPr>
                <w:rFonts w:ascii="Times New Roman" w:hAnsi="Times New Roman" w:cs="Times New Roman"/>
                <w:bCs/>
                <w:i/>
                <w:sz w:val="22"/>
                <w:lang w:eastAsia="zh-CN"/>
              </w:rPr>
              <w:t>Thời gian: 120 phút (không kể thời gian phát đề)</w:t>
            </w:r>
          </w:p>
        </w:tc>
      </w:tr>
    </w:tbl>
    <w:p w14:paraId="083497D3" w14:textId="58D15711" w:rsidR="00E635A1" w:rsidRDefault="00000000" w:rsidP="00B4150F">
      <w:pPr>
        <w:spacing w:after="0" w:line="276" w:lineRule="auto"/>
        <w:jc w:val="both"/>
        <w:rPr>
          <w:rFonts w:cs="Times New Roman"/>
          <w:sz w:val="26"/>
          <w:szCs w:val="26"/>
        </w:rPr>
      </w:pPr>
      <w:r>
        <w:rPr>
          <w:rFonts w:cs="Times New Roman"/>
          <w:b/>
          <w:bCs/>
          <w:sz w:val="26"/>
          <w:szCs w:val="26"/>
        </w:rPr>
        <w:t>Bài 1.</w:t>
      </w:r>
      <w:r>
        <w:rPr>
          <w:rFonts w:cs="Times New Roman"/>
          <w:sz w:val="26"/>
          <w:szCs w:val="26"/>
        </w:rPr>
        <w:t xml:space="preserve"> </w:t>
      </w:r>
      <w:r w:rsidR="00F22AA7">
        <w:rPr>
          <w:rFonts w:cs="Times New Roman"/>
          <w:sz w:val="26"/>
          <w:szCs w:val="26"/>
        </w:rPr>
        <w:t>(1,5 điểm)</w:t>
      </w:r>
      <w:r>
        <w:rPr>
          <w:rFonts w:cs="Times New Roman"/>
          <w:sz w:val="26"/>
          <w:szCs w:val="26"/>
        </w:rPr>
        <w:t xml:space="preserve">Cho hàm số </w:t>
      </w:r>
      <w:r>
        <w:rPr>
          <w:rFonts w:cs="Times New Roman"/>
          <w:position w:val="-26"/>
          <w:sz w:val="26"/>
          <w:szCs w:val="26"/>
        </w:rPr>
        <w:object w:dxaOrig="1366" w:dyaOrig="745" w14:anchorId="3C20A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37.35pt" o:ole="">
            <v:imagedata r:id="rId7" o:title=""/>
          </v:shape>
          <o:OLEObject Type="Embed" ProgID="Equation.DSMT4" ShapeID="_x0000_i1025" DrawAspect="Content" ObjectID="_1765952282" r:id="rId8"/>
        </w:object>
      </w:r>
      <w:r>
        <w:rPr>
          <w:rFonts w:cs="Times New Roman"/>
          <w:sz w:val="26"/>
          <w:szCs w:val="26"/>
        </w:rPr>
        <w:t xml:space="preserve"> và đường thẳng </w:t>
      </w:r>
      <w:r>
        <w:rPr>
          <w:rFonts w:cs="Times New Roman"/>
          <w:position w:val="-12"/>
          <w:sz w:val="26"/>
          <w:szCs w:val="26"/>
        </w:rPr>
        <w:object w:dxaOrig="1713" w:dyaOrig="348" w14:anchorId="4BD7B113">
          <v:shape id="_x0000_i1026" type="#_x0000_t75" style="width:85.5pt;height:17.55pt" o:ole="">
            <v:imagedata r:id="rId9" o:title=""/>
          </v:shape>
          <o:OLEObject Type="Embed" ProgID="Equation.DSMT4" ShapeID="_x0000_i1026" DrawAspect="Content" ObjectID="_1765952283" r:id="rId10"/>
        </w:object>
      </w:r>
      <w:r>
        <w:rPr>
          <w:rFonts w:cs="Times New Roman"/>
          <w:sz w:val="26"/>
          <w:szCs w:val="26"/>
        </w:rPr>
        <w:t xml:space="preserve"> .</w:t>
      </w:r>
    </w:p>
    <w:p w14:paraId="64B13C7D" w14:textId="77777777" w:rsidR="00E635A1" w:rsidRDefault="00000000" w:rsidP="00B4150F">
      <w:pPr>
        <w:spacing w:after="0" w:line="276" w:lineRule="auto"/>
        <w:jc w:val="both"/>
        <w:rPr>
          <w:rFonts w:cs="Times New Roman"/>
          <w:sz w:val="26"/>
          <w:szCs w:val="26"/>
        </w:rPr>
      </w:pPr>
      <w:r>
        <w:rPr>
          <w:rFonts w:cs="Times New Roman"/>
          <w:sz w:val="26"/>
          <w:szCs w:val="26"/>
        </w:rPr>
        <w:t xml:space="preserve">a) Vẽ đồ thị </w:t>
      </w:r>
      <w:bookmarkStart w:id="0" w:name="MTBlankEqn"/>
      <w:r>
        <w:rPr>
          <w:rFonts w:cs="Times New Roman"/>
          <w:position w:val="-14"/>
          <w:sz w:val="26"/>
          <w:szCs w:val="26"/>
        </w:rPr>
        <w:object w:dxaOrig="472" w:dyaOrig="422" w14:anchorId="2CB10EA7">
          <v:shape id="_x0000_i1027" type="#_x0000_t75" style="width:23.4pt;height:21.15pt" o:ole="">
            <v:imagedata r:id="rId11" o:title=""/>
          </v:shape>
          <o:OLEObject Type="Embed" ProgID="Equation.DSMT4" ShapeID="_x0000_i1027" DrawAspect="Content" ObjectID="_1765952284" r:id="rId12"/>
        </w:object>
      </w:r>
      <w:bookmarkEnd w:id="0"/>
      <w:r>
        <w:rPr>
          <w:rFonts w:cs="Times New Roman"/>
          <w:sz w:val="26"/>
          <w:szCs w:val="26"/>
        </w:rPr>
        <w:t xml:space="preserve"> và </w:t>
      </w:r>
      <w:r>
        <w:rPr>
          <w:rFonts w:cs="Times New Roman"/>
          <w:position w:val="-14"/>
          <w:sz w:val="26"/>
          <w:szCs w:val="26"/>
        </w:rPr>
        <w:object w:dxaOrig="472" w:dyaOrig="422" w14:anchorId="1F8BF3F6">
          <v:shape id="_x0000_i1028" type="#_x0000_t75" style="width:23.4pt;height:21.15pt" o:ole="">
            <v:imagedata r:id="rId13" o:title=""/>
          </v:shape>
          <o:OLEObject Type="Embed" ProgID="Equation.DSMT4" ShapeID="_x0000_i1028" DrawAspect="Content" ObjectID="_1765952285" r:id="rId14"/>
        </w:object>
      </w:r>
      <w:r>
        <w:rPr>
          <w:rFonts w:cs="Times New Roman"/>
          <w:sz w:val="26"/>
          <w:szCs w:val="26"/>
        </w:rPr>
        <w:t xml:space="preserve"> trên cùng hệ trục tọa độ.</w:t>
      </w:r>
    </w:p>
    <w:p w14:paraId="7E6A6225" w14:textId="77777777" w:rsidR="00E635A1" w:rsidRDefault="00000000" w:rsidP="00B4150F">
      <w:pPr>
        <w:spacing w:after="0" w:line="276" w:lineRule="auto"/>
        <w:jc w:val="both"/>
        <w:rPr>
          <w:rFonts w:cs="Times New Roman"/>
          <w:sz w:val="26"/>
          <w:szCs w:val="26"/>
        </w:rPr>
      </w:pPr>
      <w:r>
        <w:rPr>
          <w:rFonts w:cs="Times New Roman"/>
          <w:sz w:val="26"/>
          <w:szCs w:val="26"/>
        </w:rPr>
        <w:t xml:space="preserve">b) Tìm tọa độ giao điểm của </w:t>
      </w:r>
      <w:r>
        <w:rPr>
          <w:rFonts w:cs="Times New Roman"/>
          <w:position w:val="-14"/>
          <w:sz w:val="26"/>
          <w:szCs w:val="26"/>
        </w:rPr>
        <w:object w:dxaOrig="472" w:dyaOrig="422" w14:anchorId="571AEF4B">
          <v:shape id="_x0000_i1029" type="#_x0000_t75" style="width:23.4pt;height:21.15pt" o:ole="">
            <v:imagedata r:id="rId15" o:title=""/>
          </v:shape>
          <o:OLEObject Type="Embed" ProgID="Equation.DSMT4" ShapeID="_x0000_i1029" DrawAspect="Content" ObjectID="_1765952286" r:id="rId16"/>
        </w:object>
      </w:r>
      <w:r>
        <w:rPr>
          <w:rFonts w:cs="Times New Roman"/>
          <w:sz w:val="26"/>
          <w:szCs w:val="26"/>
        </w:rPr>
        <w:t xml:space="preserve"> và </w:t>
      </w:r>
      <w:r>
        <w:rPr>
          <w:rFonts w:cs="Times New Roman"/>
          <w:position w:val="-14"/>
          <w:sz w:val="26"/>
          <w:szCs w:val="26"/>
        </w:rPr>
        <w:object w:dxaOrig="472" w:dyaOrig="422" w14:anchorId="3F5B02A9">
          <v:shape id="_x0000_i1030" type="#_x0000_t75" style="width:23.4pt;height:21.15pt" o:ole="">
            <v:imagedata r:id="rId17" o:title=""/>
          </v:shape>
          <o:OLEObject Type="Embed" ProgID="Equation.DSMT4" ShapeID="_x0000_i1030" DrawAspect="Content" ObjectID="_1765952287" r:id="rId18"/>
        </w:object>
      </w:r>
      <w:r>
        <w:rPr>
          <w:rFonts w:cs="Times New Roman"/>
          <w:sz w:val="26"/>
          <w:szCs w:val="26"/>
        </w:rPr>
        <w:t xml:space="preserve"> bằng phép tính.</w:t>
      </w:r>
    </w:p>
    <w:p w14:paraId="5244245F" w14:textId="65D0BA39" w:rsidR="00E635A1" w:rsidRDefault="00000000" w:rsidP="00B4150F">
      <w:pPr>
        <w:spacing w:after="0" w:line="276" w:lineRule="auto"/>
        <w:jc w:val="both"/>
        <w:rPr>
          <w:rFonts w:eastAsiaTheme="minorEastAsia" w:cs="Times New Roman"/>
          <w:sz w:val="26"/>
          <w:szCs w:val="26"/>
          <w:vertAlign w:val="subscript"/>
        </w:rPr>
      </w:pPr>
      <w:r>
        <w:rPr>
          <w:rFonts w:cs="Times New Roman"/>
          <w:b/>
          <w:bCs/>
          <w:sz w:val="26"/>
          <w:szCs w:val="26"/>
        </w:rPr>
        <w:t>Bài 2</w:t>
      </w:r>
      <w:r w:rsidR="002A1E92" w:rsidRPr="00F22AA7">
        <w:rPr>
          <w:rFonts w:cs="Times New Roman"/>
          <w:b/>
          <w:bCs/>
          <w:sz w:val="26"/>
          <w:szCs w:val="26"/>
        </w:rPr>
        <w:t>.</w:t>
      </w:r>
      <w:r w:rsidR="00F22AA7">
        <w:rPr>
          <w:rFonts w:cs="Times New Roman"/>
          <w:sz w:val="26"/>
          <w:szCs w:val="26"/>
        </w:rPr>
        <w:t xml:space="preserve"> </w:t>
      </w:r>
      <w:r w:rsidR="00F22AA7" w:rsidRPr="00F22AA7">
        <w:rPr>
          <w:rFonts w:cs="Times New Roman"/>
          <w:sz w:val="26"/>
          <w:szCs w:val="26"/>
        </w:rPr>
        <w:t>(1 điểm)</w:t>
      </w:r>
      <w:r>
        <w:rPr>
          <w:rFonts w:cs="Times New Roman"/>
          <w:sz w:val="26"/>
          <w:szCs w:val="26"/>
        </w:rPr>
        <w:t xml:space="preserve"> </w:t>
      </w:r>
      <w:r>
        <w:rPr>
          <w:rFonts w:cs="Times New Roman"/>
          <w:sz w:val="24"/>
          <w:szCs w:val="24"/>
        </w:rPr>
        <w:t xml:space="preserve"> </w:t>
      </w:r>
      <w:r>
        <w:rPr>
          <w:rFonts w:cs="Times New Roman"/>
          <w:sz w:val="26"/>
          <w:szCs w:val="26"/>
        </w:rPr>
        <w:t xml:space="preserve">Cho phương trình </w:t>
      </w:r>
      <m:oMath>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-7x+5=0</m:t>
        </m:r>
      </m:oMath>
      <w:r>
        <w:rPr>
          <w:rFonts w:cs="Times New Roman"/>
          <w:sz w:val="26"/>
          <w:szCs w:val="26"/>
        </w:rPr>
        <w:t xml:space="preserve"> có 2 nghiệm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 xml:space="preserve"> x</m:t>
            </m:r>
          </m:e>
          <m:sub>
            <m:r>
              <w:rPr>
                <w:rFonts w:ascii="Cambria Math" w:hAnsi="Cambria Math" w:cs="Times New Roman"/>
                <w:sz w:val="26"/>
                <w:szCs w:val="26"/>
              </w:rPr>
              <m:t>2</m:t>
            </m:r>
          </m:sub>
        </m:sSub>
      </m:oMath>
      <w:r>
        <w:rPr>
          <w:rFonts w:cs="Times New Roman"/>
          <w:sz w:val="26"/>
          <w:szCs w:val="26"/>
        </w:rPr>
        <w:t xml:space="preserve">. Không giải phương trình, hãy tính giá trị của biểu thức: </w:t>
      </w:r>
      <m:oMath>
        <m:r>
          <m:rPr>
            <m:sty m:val="p"/>
          </m:rPr>
          <w:rPr>
            <w:rFonts w:ascii="Cambria Math" w:hAnsi="Cambria Math" w:cs="Times New Roman"/>
            <w:sz w:val="26"/>
            <w:szCs w:val="26"/>
          </w:rPr>
          <m:t>T</m:t>
        </m:r>
        <m:r>
          <w:rPr>
            <w:rFonts w:ascii="Cambria Math" w:hAnsi="Cambria Math" w:cs="Times New Roman"/>
            <w:sz w:val="26"/>
            <w:szCs w:val="26"/>
          </w:rPr>
          <m:t>=</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num>
          <m:den>
            <m:r>
              <w:rPr>
                <w:rFonts w:ascii="Cambria Math" w:hAnsi="Cambria Math" w:cs="Times New Roman"/>
                <w:sz w:val="26"/>
                <w:szCs w:val="26"/>
              </w:rPr>
              <m:t>3-</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den>
        </m:f>
        <m:r>
          <w:rPr>
            <w:rFonts w:ascii="Cambria Math" w:hAnsi="Cambria Math" w:cs="Times New Roman"/>
            <w:sz w:val="26"/>
            <w:szCs w:val="26"/>
          </w:rPr>
          <m:t>+</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num>
          <m:den>
            <m:r>
              <w:rPr>
                <w:rFonts w:ascii="Cambria Math" w:hAnsi="Cambria Math" w:cs="Times New Roman"/>
                <w:sz w:val="26"/>
                <w:szCs w:val="26"/>
              </w:rPr>
              <m:t>3-</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den>
        </m:f>
      </m:oMath>
      <w:r>
        <w:rPr>
          <w:rFonts w:cs="Times New Roman"/>
          <w:sz w:val="26"/>
          <w:szCs w:val="26"/>
        </w:rPr>
        <w:t xml:space="preserve"> </w:t>
      </w:r>
    </w:p>
    <w:p w14:paraId="1B341EF7" w14:textId="38496356" w:rsidR="00E635A1" w:rsidRDefault="00000000" w:rsidP="00B4150F">
      <w:pPr>
        <w:spacing w:after="0" w:line="276" w:lineRule="auto"/>
        <w:jc w:val="both"/>
        <w:rPr>
          <w:rFonts w:cs="Times New Roman"/>
          <w:sz w:val="26"/>
          <w:szCs w:val="26"/>
        </w:rPr>
      </w:pPr>
      <w:r>
        <w:rPr>
          <w:rFonts w:cs="Times New Roman"/>
          <w:b/>
          <w:bCs/>
          <w:sz w:val="26"/>
          <w:szCs w:val="26"/>
        </w:rPr>
        <w:t>Bài</w:t>
      </w:r>
      <w:r>
        <w:rPr>
          <w:rFonts w:cs="Times New Roman"/>
          <w:b/>
          <w:bCs/>
          <w:sz w:val="26"/>
          <w:szCs w:val="26"/>
          <w:lang w:val="vi-VN"/>
        </w:rPr>
        <w:t xml:space="preserve"> 3</w:t>
      </w:r>
      <w:r w:rsidR="002A1E92" w:rsidRPr="002A1E92">
        <w:rPr>
          <w:rFonts w:cs="Times New Roman"/>
          <w:b/>
          <w:bCs/>
          <w:sz w:val="26"/>
          <w:szCs w:val="26"/>
        </w:rPr>
        <w:t>.</w:t>
      </w:r>
      <w:r>
        <w:rPr>
          <w:rFonts w:cs="Times New Roman"/>
          <w:sz w:val="26"/>
          <w:szCs w:val="26"/>
          <w:lang w:val="vi-VN"/>
        </w:rPr>
        <w:t xml:space="preserve"> </w:t>
      </w:r>
      <w:r w:rsidR="00F22AA7">
        <w:rPr>
          <w:rFonts w:cs="Times New Roman"/>
          <w:sz w:val="26"/>
          <w:szCs w:val="26"/>
        </w:rPr>
        <w:t xml:space="preserve">(0,75 điểm) </w:t>
      </w:r>
      <w:r>
        <w:rPr>
          <w:rFonts w:cs="Times New Roman"/>
          <w:sz w:val="26"/>
          <w:szCs w:val="26"/>
        </w:rPr>
        <w:t>Tiêu hao năng lượng của cơ thể trong một ngày được xác định bằng tổng số năng lượng cơ thể sử dụng cho các phần sau:</w:t>
      </w:r>
    </w:p>
    <w:p w14:paraId="3994A407" w14:textId="77777777" w:rsidR="00E635A1" w:rsidRDefault="00000000" w:rsidP="00B4150F">
      <w:pPr>
        <w:pStyle w:val="ListParagraph"/>
        <w:spacing w:after="0" w:line="276" w:lineRule="auto"/>
        <w:ind w:left="0"/>
        <w:jc w:val="both"/>
        <w:rPr>
          <w:rFonts w:cs="Times New Roman"/>
          <w:sz w:val="26"/>
          <w:szCs w:val="26"/>
        </w:rPr>
      </w:pPr>
      <w:r>
        <w:rPr>
          <w:rFonts w:cs="Times New Roman"/>
          <w:sz w:val="26"/>
          <w:szCs w:val="26"/>
        </w:rPr>
        <w:tab/>
        <w:t>- Năng lượng cho chuyển hóa cơ bản</w:t>
      </w:r>
    </w:p>
    <w:p w14:paraId="16656029" w14:textId="77777777" w:rsidR="00E635A1" w:rsidRDefault="00000000" w:rsidP="00B4150F">
      <w:pPr>
        <w:pStyle w:val="ListParagraph"/>
        <w:spacing w:after="0" w:line="276" w:lineRule="auto"/>
        <w:ind w:left="0"/>
        <w:jc w:val="both"/>
        <w:rPr>
          <w:rFonts w:cs="Times New Roman"/>
          <w:sz w:val="26"/>
          <w:szCs w:val="26"/>
        </w:rPr>
      </w:pPr>
      <w:r>
        <w:rPr>
          <w:rFonts w:cs="Times New Roman"/>
          <w:sz w:val="26"/>
          <w:szCs w:val="26"/>
        </w:rPr>
        <w:tab/>
        <w:t>- Năng lượng cho tác động nhiệt của thức ăn</w:t>
      </w:r>
    </w:p>
    <w:p w14:paraId="4A26C08A" w14:textId="77777777" w:rsidR="00E635A1" w:rsidRDefault="00000000" w:rsidP="00B4150F">
      <w:pPr>
        <w:pStyle w:val="ListParagraph"/>
        <w:spacing w:after="0" w:line="276" w:lineRule="auto"/>
        <w:ind w:left="0"/>
        <w:jc w:val="both"/>
        <w:rPr>
          <w:rFonts w:cs="Times New Roman"/>
          <w:sz w:val="26"/>
          <w:szCs w:val="26"/>
        </w:rPr>
      </w:pPr>
      <w:r>
        <w:rPr>
          <w:rFonts w:cs="Times New Roman"/>
          <w:sz w:val="26"/>
          <w:szCs w:val="26"/>
        </w:rPr>
        <w:tab/>
        <w:t>- Năng lượng cho hoạt động thể lực.</w:t>
      </w:r>
    </w:p>
    <w:p w14:paraId="4BB53816" w14:textId="77777777" w:rsidR="00E635A1" w:rsidRDefault="00000000" w:rsidP="00B4150F">
      <w:pPr>
        <w:pStyle w:val="ListParagraph"/>
        <w:spacing w:after="0" w:line="276" w:lineRule="auto"/>
        <w:ind w:left="0"/>
        <w:jc w:val="both"/>
        <w:rPr>
          <w:rFonts w:cs="Times New Roman"/>
          <w:sz w:val="26"/>
          <w:szCs w:val="26"/>
        </w:rPr>
      </w:pPr>
      <w:r>
        <w:rPr>
          <w:rFonts w:cs="Times New Roman"/>
          <w:sz w:val="26"/>
          <w:szCs w:val="26"/>
        </w:rPr>
        <w:t>Trong đó:</w:t>
      </w:r>
    </w:p>
    <w:p w14:paraId="0235888D" w14:textId="77777777" w:rsidR="00E635A1" w:rsidRDefault="00000000" w:rsidP="00B4150F">
      <w:pPr>
        <w:pStyle w:val="ListParagraph"/>
        <w:spacing w:after="0" w:line="276" w:lineRule="auto"/>
        <w:ind w:left="0"/>
        <w:jc w:val="both"/>
        <w:rPr>
          <w:rFonts w:cs="Times New Roman"/>
          <w:sz w:val="26"/>
          <w:szCs w:val="26"/>
        </w:rPr>
      </w:pPr>
      <w:r>
        <w:rPr>
          <w:rFonts w:cs="Times New Roman"/>
          <w:sz w:val="26"/>
          <w:szCs w:val="26"/>
        </w:rPr>
        <w:tab/>
        <w:t>Năng lượng tiêu hao cho chuyển hóa thức ăn = 10% CHCB</w:t>
      </w:r>
    </w:p>
    <w:p w14:paraId="5AC4338E" w14:textId="77777777" w:rsidR="00E635A1" w:rsidRDefault="00000000" w:rsidP="00B4150F">
      <w:pPr>
        <w:pStyle w:val="ListParagraph"/>
        <w:spacing w:after="0" w:line="276" w:lineRule="auto"/>
        <w:ind w:left="0"/>
        <w:jc w:val="both"/>
        <w:rPr>
          <w:rFonts w:cs="Times New Roman"/>
          <w:sz w:val="26"/>
          <w:szCs w:val="26"/>
        </w:rPr>
      </w:pPr>
      <w:r>
        <w:rPr>
          <w:rFonts w:cs="Times New Roman"/>
          <w:sz w:val="26"/>
          <w:szCs w:val="26"/>
        </w:rPr>
        <w:tab/>
        <w:t>Năng lượng cho hoạt động thể lực:</w:t>
      </w:r>
    </w:p>
    <w:p w14:paraId="33FAC07B" w14:textId="77777777" w:rsidR="00E635A1" w:rsidRDefault="00000000" w:rsidP="00B4150F">
      <w:pPr>
        <w:pStyle w:val="ListParagraph"/>
        <w:spacing w:after="0" w:line="276" w:lineRule="auto"/>
        <w:ind w:left="0"/>
        <w:jc w:val="both"/>
        <w:rPr>
          <w:rFonts w:cs="Times New Roman"/>
          <w:sz w:val="26"/>
          <w:szCs w:val="26"/>
        </w:rPr>
      </w:pPr>
      <w:r>
        <w:rPr>
          <w:rFonts w:cs="Times New Roman"/>
          <w:sz w:val="26"/>
          <w:szCs w:val="26"/>
        </w:rPr>
        <w:tab/>
      </w:r>
      <w:r>
        <w:rPr>
          <w:rFonts w:cs="Times New Roman"/>
          <w:sz w:val="26"/>
          <w:szCs w:val="26"/>
        </w:rPr>
        <w:tab/>
        <w:t>+ Lao động tĩnh lại :      20% CHCB</w:t>
      </w:r>
    </w:p>
    <w:p w14:paraId="35B6FCC3" w14:textId="77777777" w:rsidR="00E635A1" w:rsidRDefault="00000000" w:rsidP="00B4150F">
      <w:pPr>
        <w:pStyle w:val="ListParagraph"/>
        <w:spacing w:after="0" w:line="276" w:lineRule="auto"/>
        <w:ind w:left="0"/>
        <w:jc w:val="both"/>
        <w:rPr>
          <w:rFonts w:cs="Times New Roman"/>
          <w:sz w:val="26"/>
          <w:szCs w:val="26"/>
        </w:rPr>
      </w:pPr>
      <w:r>
        <w:rPr>
          <w:rFonts w:cs="Times New Roman"/>
          <w:sz w:val="26"/>
          <w:szCs w:val="26"/>
        </w:rPr>
        <w:tab/>
      </w:r>
      <w:r>
        <w:rPr>
          <w:rFonts w:cs="Times New Roman"/>
          <w:sz w:val="26"/>
          <w:szCs w:val="26"/>
        </w:rPr>
        <w:tab/>
        <w:t>+ Lao động nhẹ:            30% CHCB</w:t>
      </w:r>
    </w:p>
    <w:p w14:paraId="480B82A8" w14:textId="77777777" w:rsidR="00E635A1" w:rsidRDefault="00000000" w:rsidP="00B4150F">
      <w:pPr>
        <w:pStyle w:val="ListParagraph"/>
        <w:spacing w:after="0" w:line="276" w:lineRule="auto"/>
        <w:ind w:left="0"/>
        <w:jc w:val="both"/>
        <w:rPr>
          <w:rFonts w:cs="Times New Roman"/>
          <w:sz w:val="26"/>
          <w:szCs w:val="26"/>
        </w:rPr>
      </w:pPr>
      <w:r>
        <w:rPr>
          <w:rFonts w:cs="Times New Roman"/>
          <w:sz w:val="26"/>
          <w:szCs w:val="26"/>
        </w:rPr>
        <w:tab/>
      </w:r>
      <w:r>
        <w:rPr>
          <w:rFonts w:cs="Times New Roman"/>
          <w:sz w:val="26"/>
          <w:szCs w:val="26"/>
        </w:rPr>
        <w:tab/>
        <w:t>+ Lao động trung bình: 40% CHCB</w:t>
      </w:r>
    </w:p>
    <w:p w14:paraId="7CA03B3F" w14:textId="77777777" w:rsidR="00E635A1" w:rsidRDefault="00000000" w:rsidP="00B4150F">
      <w:pPr>
        <w:pStyle w:val="ListParagraph"/>
        <w:spacing w:after="0" w:line="276" w:lineRule="auto"/>
        <w:ind w:left="0"/>
        <w:jc w:val="both"/>
        <w:rPr>
          <w:rFonts w:cs="Times New Roman"/>
          <w:sz w:val="26"/>
          <w:szCs w:val="26"/>
        </w:rPr>
      </w:pPr>
      <w:r>
        <w:rPr>
          <w:rFonts w:cs="Times New Roman"/>
          <w:sz w:val="26"/>
          <w:szCs w:val="26"/>
        </w:rPr>
        <w:tab/>
      </w:r>
      <w:r>
        <w:rPr>
          <w:rFonts w:cs="Times New Roman"/>
          <w:sz w:val="26"/>
          <w:szCs w:val="26"/>
        </w:rPr>
        <w:tab/>
        <w:t>+ Lao động nặng:          50% CHCB</w:t>
      </w:r>
    </w:p>
    <w:p w14:paraId="2A0DE662" w14:textId="77777777" w:rsidR="00E635A1" w:rsidRDefault="00000000" w:rsidP="00B4150F">
      <w:pPr>
        <w:pStyle w:val="ListParagraph"/>
        <w:spacing w:after="0" w:line="276" w:lineRule="auto"/>
        <w:ind w:left="0"/>
        <w:jc w:val="both"/>
        <w:rPr>
          <w:rFonts w:cs="Times New Roman"/>
          <w:sz w:val="26"/>
          <w:szCs w:val="26"/>
        </w:rPr>
      </w:pPr>
      <w:r>
        <w:rPr>
          <w:rFonts w:cs="Times New Roman"/>
          <w:sz w:val="26"/>
          <w:szCs w:val="26"/>
        </w:rPr>
        <w:t>Biết năng lượng chuyển hóa cơ bản được tính theo công thức:</w:t>
      </w:r>
    </w:p>
    <w:p w14:paraId="724C193C" w14:textId="77777777" w:rsidR="00E635A1" w:rsidRDefault="00000000" w:rsidP="00B4150F">
      <w:pPr>
        <w:pStyle w:val="ListParagraph"/>
        <w:spacing w:after="0" w:line="276" w:lineRule="auto"/>
        <w:ind w:left="0"/>
        <w:jc w:val="both"/>
        <w:rPr>
          <w:rFonts w:cs="Times New Roman"/>
          <w:sz w:val="26"/>
          <w:szCs w:val="26"/>
        </w:rPr>
      </w:pPr>
      <w:r>
        <w:rPr>
          <w:rFonts w:cs="Times New Roman"/>
          <w:sz w:val="26"/>
          <w:szCs w:val="26"/>
        </w:rPr>
        <w:t xml:space="preserve">      CHCB = 66,5 + (13,8 .W) + (5.H  - 6,75.A) </w:t>
      </w:r>
      <w:r>
        <w:rPr>
          <w:rFonts w:cs="Times New Roman"/>
          <w:i/>
          <w:iCs/>
          <w:sz w:val="26"/>
          <w:szCs w:val="26"/>
        </w:rPr>
        <w:t>đối với nam</w:t>
      </w:r>
    </w:p>
    <w:p w14:paraId="6C71189E" w14:textId="77777777" w:rsidR="00E635A1" w:rsidRDefault="00000000" w:rsidP="00B4150F">
      <w:pPr>
        <w:pStyle w:val="ListParagraph"/>
        <w:spacing w:after="0" w:line="276" w:lineRule="auto"/>
        <w:ind w:left="0"/>
        <w:jc w:val="both"/>
        <w:rPr>
          <w:rFonts w:cs="Times New Roman"/>
          <w:i/>
          <w:iCs/>
          <w:sz w:val="26"/>
          <w:szCs w:val="26"/>
        </w:rPr>
      </w:pPr>
      <w:r>
        <w:rPr>
          <w:rFonts w:cs="Times New Roman"/>
          <w:sz w:val="26"/>
          <w:szCs w:val="26"/>
        </w:rPr>
        <w:t xml:space="preserve">      CHCB = 66,5 + (9,56 .W) + (1,85.H  - 4,68.A) </w:t>
      </w:r>
      <w:r>
        <w:rPr>
          <w:rFonts w:cs="Times New Roman"/>
          <w:i/>
          <w:iCs/>
          <w:sz w:val="26"/>
          <w:szCs w:val="26"/>
        </w:rPr>
        <w:t>đối với nữ</w:t>
      </w:r>
    </w:p>
    <w:p w14:paraId="49CA4F1F" w14:textId="77777777" w:rsidR="00E635A1" w:rsidRDefault="00000000" w:rsidP="00B4150F">
      <w:pPr>
        <w:pStyle w:val="ListParagraph"/>
        <w:spacing w:after="0" w:line="276" w:lineRule="auto"/>
        <w:ind w:left="0"/>
        <w:jc w:val="both"/>
        <w:rPr>
          <w:rFonts w:cs="Times New Roman"/>
          <w:i/>
          <w:iCs/>
          <w:sz w:val="26"/>
          <w:szCs w:val="26"/>
        </w:rPr>
      </w:pPr>
      <w:r>
        <w:rPr>
          <w:rFonts w:cs="Times New Roman"/>
          <w:i/>
          <w:iCs/>
          <w:sz w:val="26"/>
          <w:szCs w:val="26"/>
        </w:rPr>
        <w:t>Trong đó:   CHCB: chuyển hóa cơ bản (Kcal)</w:t>
      </w:r>
    </w:p>
    <w:p w14:paraId="714A3D7D" w14:textId="77777777" w:rsidR="00E635A1" w:rsidRDefault="00000000" w:rsidP="00B4150F">
      <w:pPr>
        <w:pStyle w:val="ListParagraph"/>
        <w:spacing w:after="0" w:line="276" w:lineRule="auto"/>
        <w:ind w:left="0"/>
        <w:jc w:val="both"/>
        <w:rPr>
          <w:rFonts w:cs="Times New Roman"/>
          <w:i/>
          <w:iCs/>
          <w:sz w:val="26"/>
          <w:szCs w:val="26"/>
        </w:rPr>
      </w:pPr>
      <w:r>
        <w:rPr>
          <w:rFonts w:cs="Times New Roman"/>
          <w:i/>
          <w:iCs/>
          <w:sz w:val="26"/>
          <w:szCs w:val="26"/>
        </w:rPr>
        <w:t xml:space="preserve">                   A: tuổi theo năm</w:t>
      </w:r>
    </w:p>
    <w:p w14:paraId="4825CD76" w14:textId="77777777" w:rsidR="00E635A1" w:rsidRDefault="00000000" w:rsidP="00B4150F">
      <w:pPr>
        <w:pStyle w:val="ListParagraph"/>
        <w:spacing w:after="0" w:line="276" w:lineRule="auto"/>
        <w:ind w:left="0"/>
        <w:jc w:val="both"/>
        <w:rPr>
          <w:rFonts w:cs="Times New Roman"/>
          <w:i/>
          <w:iCs/>
          <w:sz w:val="26"/>
          <w:szCs w:val="26"/>
        </w:rPr>
      </w:pPr>
      <w:r>
        <w:rPr>
          <w:rFonts w:cs="Times New Roman"/>
          <w:i/>
          <w:iCs/>
          <w:sz w:val="26"/>
          <w:szCs w:val="26"/>
        </w:rPr>
        <w:t xml:space="preserve">                  W: Cân nặng tính theo (kg)</w:t>
      </w:r>
    </w:p>
    <w:p w14:paraId="6D47F4D1" w14:textId="77777777" w:rsidR="00E635A1" w:rsidRDefault="00000000" w:rsidP="00B4150F">
      <w:pPr>
        <w:pStyle w:val="ListParagraph"/>
        <w:spacing w:after="0" w:line="276" w:lineRule="auto"/>
        <w:ind w:left="0"/>
        <w:jc w:val="both"/>
        <w:rPr>
          <w:rFonts w:cs="Times New Roman"/>
          <w:i/>
          <w:iCs/>
          <w:sz w:val="26"/>
          <w:szCs w:val="26"/>
        </w:rPr>
      </w:pPr>
      <w:r>
        <w:rPr>
          <w:rFonts w:cs="Times New Roman"/>
          <w:i/>
          <w:iCs/>
          <w:sz w:val="26"/>
          <w:szCs w:val="26"/>
        </w:rPr>
        <w:t xml:space="preserve">                  H: Chiều cao theo (cm)</w:t>
      </w:r>
    </w:p>
    <w:p w14:paraId="7C87E4AB" w14:textId="77777777" w:rsidR="00E635A1" w:rsidRDefault="00000000" w:rsidP="00B4150F">
      <w:pPr>
        <w:pStyle w:val="ListParagraph"/>
        <w:spacing w:after="0" w:line="276" w:lineRule="auto"/>
        <w:ind w:left="0"/>
        <w:jc w:val="both"/>
        <w:rPr>
          <w:rFonts w:cs="Times New Roman"/>
          <w:sz w:val="26"/>
          <w:szCs w:val="26"/>
        </w:rPr>
      </w:pPr>
      <w:r>
        <w:rPr>
          <w:rFonts w:cs="Times New Roman"/>
          <w:sz w:val="26"/>
          <w:szCs w:val="26"/>
        </w:rPr>
        <w:t>Một bạn học sinh nam 14 tuổi, cân nặng 50kg, cao 1,6m, thuộc loại lao động trung bình. Hãy tính năng lượng tiêu hao một ngày của bạn học sinh đó.</w:t>
      </w:r>
    </w:p>
    <w:p w14:paraId="045C5FF2" w14:textId="4B495CE3" w:rsidR="00E635A1" w:rsidRDefault="00000000" w:rsidP="00B4150F">
      <w:pPr>
        <w:spacing w:after="0" w:line="276" w:lineRule="auto"/>
        <w:jc w:val="both"/>
        <w:rPr>
          <w:rFonts w:cs="Times New Roman"/>
          <w:sz w:val="26"/>
          <w:szCs w:val="26"/>
        </w:rPr>
      </w:pPr>
      <w:r>
        <w:rPr>
          <w:rFonts w:cs="Times New Roman"/>
          <w:b/>
          <w:bCs/>
          <w:sz w:val="26"/>
          <w:szCs w:val="26"/>
        </w:rPr>
        <w:t>Bài 4</w:t>
      </w:r>
      <w:r>
        <w:rPr>
          <w:rFonts w:cs="Times New Roman"/>
          <w:sz w:val="26"/>
          <w:szCs w:val="26"/>
        </w:rPr>
        <w:t>.</w:t>
      </w:r>
      <w:r w:rsidR="004E709C">
        <w:rPr>
          <w:rFonts w:cs="Times New Roman"/>
          <w:sz w:val="26"/>
          <w:szCs w:val="26"/>
        </w:rPr>
        <w:t xml:space="preserve"> </w:t>
      </w:r>
      <w:r w:rsidR="004E709C" w:rsidRPr="004E709C">
        <w:rPr>
          <w:rFonts w:cs="Times New Roman"/>
          <w:i/>
          <w:iCs/>
          <w:sz w:val="26"/>
          <w:szCs w:val="26"/>
        </w:rPr>
        <w:t>(1 điểm)</w:t>
      </w:r>
      <w:r>
        <w:rPr>
          <w:rFonts w:cs="Times New Roman"/>
          <w:sz w:val="26"/>
          <w:szCs w:val="26"/>
        </w:rPr>
        <w:t xml:space="preserve"> Bác Nam trồng cây ăn quả trúng mùa nên cuối vụ thu hoạch bác tiết kiệm được 200 triệu đồng. Bác quyết định gửi hết số tiền tiết kiệm đó vào ngân hàng theo hình thức tiết kiệm online, phương thức đáo hạn quay vòng cả gốc lãi. Bác gửi kỳ hạn 1 năm với lãi suất 5,5%.</w:t>
      </w:r>
    </w:p>
    <w:p w14:paraId="66D98913" w14:textId="77777777" w:rsidR="00E635A1" w:rsidRDefault="00000000" w:rsidP="00B4150F">
      <w:pPr>
        <w:pStyle w:val="ListParagraph"/>
        <w:numPr>
          <w:ilvl w:val="0"/>
          <w:numId w:val="1"/>
        </w:numPr>
        <w:spacing w:after="0" w:line="276" w:lineRule="auto"/>
        <w:ind w:left="426"/>
        <w:jc w:val="both"/>
        <w:rPr>
          <w:rFonts w:cs="Times New Roman"/>
          <w:sz w:val="26"/>
          <w:szCs w:val="26"/>
        </w:rPr>
      </w:pPr>
      <w:r>
        <w:rPr>
          <w:rFonts w:cs="Times New Roman"/>
          <w:sz w:val="26"/>
          <w:szCs w:val="26"/>
        </w:rPr>
        <w:t>Hỏi sau hai năm, nếu bác Nam rút tiền, thì bác nhận được tất cả bao nhiêu tiền.</w:t>
      </w:r>
    </w:p>
    <w:p w14:paraId="426C86A7" w14:textId="77777777" w:rsidR="00E635A1" w:rsidRDefault="00000000" w:rsidP="00B4150F">
      <w:pPr>
        <w:pStyle w:val="ListParagraph"/>
        <w:numPr>
          <w:ilvl w:val="0"/>
          <w:numId w:val="1"/>
        </w:numPr>
        <w:spacing w:after="0" w:line="276" w:lineRule="auto"/>
        <w:ind w:left="426"/>
        <w:jc w:val="both"/>
        <w:rPr>
          <w:rFonts w:cs="Times New Roman"/>
          <w:sz w:val="26"/>
          <w:szCs w:val="26"/>
        </w:rPr>
      </w:pPr>
      <w:r>
        <w:rPr>
          <w:rFonts w:cs="Times New Roman"/>
          <w:sz w:val="26"/>
          <w:szCs w:val="26"/>
        </w:rPr>
        <w:lastRenderedPageBreak/>
        <w:t>Do chưa cần dùng đến số tiền lớn nên sau hai năm bác chưa rút tiền về, bác gửi thêm một năm nữa, nhưng năm này ngân hàng đã giảm lãi suất. Sau 3 năm, tổng số tiền bác nhận về được 233 735 250 đồng. Hỏi lãi suất năm thứ ba là bao nhiêu phần trăm.</w:t>
      </w:r>
    </w:p>
    <w:p w14:paraId="58768BF5" w14:textId="77777777" w:rsidR="00E635A1" w:rsidRDefault="00E635A1" w:rsidP="00B4150F">
      <w:pPr>
        <w:pStyle w:val="ListParagraph"/>
        <w:spacing w:after="0" w:line="276" w:lineRule="auto"/>
        <w:ind w:left="426"/>
        <w:jc w:val="both"/>
        <w:rPr>
          <w:rFonts w:cs="Times New Roman"/>
          <w:sz w:val="26"/>
          <w:szCs w:val="26"/>
        </w:rPr>
      </w:pPr>
    </w:p>
    <w:p w14:paraId="1BB3C353" w14:textId="3BF98537" w:rsidR="00C46A3E" w:rsidRDefault="005C2E89" w:rsidP="00C46A3E">
      <w:pPr>
        <w:spacing w:after="0" w:line="276" w:lineRule="auto"/>
        <w:jc w:val="both"/>
        <w:rPr>
          <w:sz w:val="26"/>
          <w:szCs w:val="26"/>
        </w:rPr>
      </w:pPr>
      <w:r>
        <w:rPr>
          <w:noProof/>
          <w:sz w:val="26"/>
          <w:szCs w:val="26"/>
        </w:rPr>
        <w:drawing>
          <wp:anchor distT="0" distB="0" distL="114300" distR="114300" simplePos="0" relativeHeight="251660288" behindDoc="0" locked="0" layoutInCell="1" allowOverlap="1" wp14:anchorId="2181F53F" wp14:editId="540D8373">
            <wp:simplePos x="0" y="0"/>
            <wp:positionH relativeFrom="column">
              <wp:posOffset>4145915</wp:posOffset>
            </wp:positionH>
            <wp:positionV relativeFrom="paragraph">
              <wp:posOffset>29210</wp:posOffset>
            </wp:positionV>
            <wp:extent cx="1917700" cy="1828800"/>
            <wp:effectExtent l="0" t="0" r="6350" b="0"/>
            <wp:wrapSquare wrapText="bothSides"/>
            <wp:docPr id="2050226521" name="Picture 1" descr="Bộ hình ảnh, dáng tư thế yoga đẹp không thể rời mắ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226521" name="Picture 1" descr="Bộ hình ảnh, dáng tư thế yoga đẹp không thể rời mắ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9177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b/>
          <w:bCs/>
          <w:sz w:val="26"/>
          <w:szCs w:val="26"/>
        </w:rPr>
        <w:t>Bài 5</w:t>
      </w:r>
      <w:r>
        <w:rPr>
          <w:rFonts w:cs="Times New Roman"/>
          <w:sz w:val="26"/>
          <w:szCs w:val="26"/>
        </w:rPr>
        <w:t>.</w:t>
      </w:r>
      <w:r w:rsidRPr="00BC2852">
        <w:rPr>
          <w:rFonts w:cs="Times New Roman"/>
          <w:i/>
          <w:iCs/>
          <w:sz w:val="26"/>
          <w:szCs w:val="26"/>
        </w:rPr>
        <w:t xml:space="preserve"> </w:t>
      </w:r>
      <w:r w:rsidR="00BC2852" w:rsidRPr="00BC2852">
        <w:rPr>
          <w:rFonts w:cs="Times New Roman"/>
          <w:i/>
          <w:iCs/>
          <w:sz w:val="26"/>
          <w:szCs w:val="26"/>
        </w:rPr>
        <w:t>(1 điểm)</w:t>
      </w:r>
      <w:r w:rsidRPr="00BC2852">
        <w:rPr>
          <w:i/>
          <w:iCs/>
          <w:sz w:val="26"/>
          <w:szCs w:val="26"/>
          <w:lang w:val="vi-VN"/>
        </w:rPr>
        <w:t xml:space="preserve"> </w:t>
      </w:r>
      <w:r>
        <w:rPr>
          <w:sz w:val="26"/>
          <w:szCs w:val="26"/>
        </w:rPr>
        <w:t>Yoga là một trong những biện pháp giúp cuộc sống trở nên tích cực hơn và đang lan tỏa</w:t>
      </w:r>
      <w:r>
        <w:rPr>
          <w:sz w:val="26"/>
          <w:szCs w:val="26"/>
          <w:lang w:val="vi-VN"/>
        </w:rPr>
        <w:t xml:space="preserve"> </w:t>
      </w:r>
      <w:r>
        <w:rPr>
          <w:sz w:val="26"/>
          <w:szCs w:val="26"/>
        </w:rPr>
        <w:t>trên khắp thế giới. Bên cạnh việc giúp kích thích thư giãn, cơ thể linh hoạt và tinh thần thoải mái</w:t>
      </w:r>
      <w:r>
        <w:rPr>
          <w:sz w:val="26"/>
          <w:szCs w:val="26"/>
          <w:lang w:val="vi-VN"/>
        </w:rPr>
        <w:t xml:space="preserve"> </w:t>
      </w:r>
      <w:r>
        <w:rPr>
          <w:sz w:val="26"/>
          <w:szCs w:val="26"/>
        </w:rPr>
        <w:t>cũng như trải nghiệm bất ngờ cho người tập. Và để thu hút thêm khách hàng thì các trung tâm</w:t>
      </w:r>
      <w:r>
        <w:rPr>
          <w:sz w:val="26"/>
          <w:szCs w:val="26"/>
          <w:lang w:val="vi-VN"/>
        </w:rPr>
        <w:t xml:space="preserve"> </w:t>
      </w:r>
      <w:r>
        <w:rPr>
          <w:sz w:val="26"/>
          <w:szCs w:val="26"/>
        </w:rPr>
        <w:t>yoga thường tư vấn cho khách hàng các gói thanh toán để khách hàng có nhiều quyền chọn lựa</w:t>
      </w:r>
      <w:r>
        <w:rPr>
          <w:sz w:val="26"/>
          <w:szCs w:val="26"/>
          <w:lang w:val="vi-VN"/>
        </w:rPr>
        <w:t xml:space="preserve"> </w:t>
      </w:r>
      <w:r>
        <w:rPr>
          <w:sz w:val="26"/>
          <w:szCs w:val="26"/>
        </w:rPr>
        <w:t>và hưởng các chế độ khuyến mãi như tặng áo thun tập, thảm tập, nước uống mỗi buổi tập,</w:t>
      </w:r>
      <w:r>
        <w:rPr>
          <w:sz w:val="26"/>
          <w:szCs w:val="26"/>
          <w:lang w:val="vi-VN"/>
        </w:rPr>
        <w:t xml:space="preserve"> </w:t>
      </w:r>
      <w:r>
        <w:rPr>
          <w:sz w:val="26"/>
          <w:szCs w:val="26"/>
        </w:rPr>
        <w:t>massage đá muối, số buổi tập với huấn luyện viên Ấn Độ, được tập ở nhiều</w:t>
      </w:r>
    </w:p>
    <w:p w14:paraId="46135820" w14:textId="77777777" w:rsidR="00C46A3E" w:rsidRDefault="00000000" w:rsidP="00C46A3E">
      <w:pPr>
        <w:spacing w:after="0" w:line="276" w:lineRule="auto"/>
        <w:jc w:val="both"/>
        <w:rPr>
          <w:sz w:val="26"/>
          <w:szCs w:val="26"/>
        </w:rPr>
      </w:pPr>
      <w:r>
        <w:rPr>
          <w:sz w:val="26"/>
          <w:szCs w:val="26"/>
        </w:rPr>
        <w:t>phòng tập khác nhau,...</w:t>
      </w:r>
    </w:p>
    <w:p w14:paraId="56E4274B" w14:textId="6646D2D6" w:rsidR="00E635A1" w:rsidRDefault="00000000" w:rsidP="00C46A3E">
      <w:pPr>
        <w:spacing w:after="0" w:line="276" w:lineRule="auto"/>
        <w:jc w:val="both"/>
        <w:rPr>
          <w:sz w:val="26"/>
          <w:szCs w:val="26"/>
        </w:rPr>
      </w:pPr>
      <w:r>
        <w:rPr>
          <w:sz w:val="26"/>
          <w:szCs w:val="26"/>
        </w:rPr>
        <w:t>Ở trung tâm yoga A. Khách hàng sẽ trả số tiền y (triệu đồng) khi đến tập yoga và nó phụ</w:t>
      </w:r>
      <w:r>
        <w:rPr>
          <w:sz w:val="26"/>
          <w:szCs w:val="26"/>
          <w:lang w:val="vi-VN"/>
        </w:rPr>
        <w:t xml:space="preserve"> </w:t>
      </w:r>
      <w:r>
        <w:rPr>
          <w:sz w:val="26"/>
          <w:szCs w:val="26"/>
        </w:rPr>
        <w:t xml:space="preserve">thuộc vào gói tập x (tháng) mà khách hàng chọn lựa. Mối liên hệ giữa hai đại lượng này được xác định bởi hàm số bậc nhất y = ax + b. Với gói 24 tháng thì số tiền thanh toán là </w:t>
      </w:r>
      <w:r>
        <w:rPr>
          <w:sz w:val="26"/>
          <w:szCs w:val="26"/>
          <w:lang w:val="vi-VN"/>
        </w:rPr>
        <w:t>18</w:t>
      </w:r>
      <w:r>
        <w:rPr>
          <w:sz w:val="26"/>
          <w:szCs w:val="26"/>
        </w:rPr>
        <w:t xml:space="preserve"> triệu đồng và gói 36 tháng thì số tiền thanh toán là </w:t>
      </w:r>
      <w:r>
        <w:rPr>
          <w:sz w:val="26"/>
          <w:szCs w:val="26"/>
          <w:lang w:val="vi-VN"/>
        </w:rPr>
        <w:t>24</w:t>
      </w:r>
      <w:r>
        <w:rPr>
          <w:sz w:val="26"/>
          <w:szCs w:val="26"/>
        </w:rPr>
        <w:t xml:space="preserve"> triệu đồng. </w:t>
      </w:r>
    </w:p>
    <w:p w14:paraId="09C45AAA" w14:textId="77777777" w:rsidR="00E635A1" w:rsidRDefault="00000000" w:rsidP="00B4150F">
      <w:pPr>
        <w:pStyle w:val="NormalWeb"/>
        <w:numPr>
          <w:ilvl w:val="0"/>
          <w:numId w:val="2"/>
        </w:numPr>
        <w:spacing w:before="0" w:beforeAutospacing="0" w:after="0" w:afterAutospacing="0" w:line="276" w:lineRule="auto"/>
        <w:ind w:left="426"/>
        <w:jc w:val="both"/>
        <w:rPr>
          <w:sz w:val="26"/>
          <w:szCs w:val="26"/>
        </w:rPr>
      </w:pPr>
      <w:r>
        <w:rPr>
          <w:sz w:val="26"/>
          <w:szCs w:val="26"/>
        </w:rPr>
        <w:t>Hãy xác định hệ số a và b?</w:t>
      </w:r>
    </w:p>
    <w:p w14:paraId="4CD6ED3F" w14:textId="5D364DEE" w:rsidR="00E635A1" w:rsidRDefault="00B4150F" w:rsidP="00B4150F">
      <w:pPr>
        <w:pStyle w:val="NormalWeb"/>
        <w:numPr>
          <w:ilvl w:val="0"/>
          <w:numId w:val="2"/>
        </w:numPr>
        <w:spacing w:before="0" w:beforeAutospacing="0" w:after="0" w:afterAutospacing="0" w:line="276" w:lineRule="auto"/>
        <w:ind w:left="426"/>
        <w:jc w:val="both"/>
        <w:rPr>
          <w:sz w:val="26"/>
          <w:szCs w:val="26"/>
        </w:rPr>
      </w:pPr>
      <w:r>
        <w:rPr>
          <w:b/>
          <w:bCs/>
          <w:noProof/>
        </w:rPr>
        <w:drawing>
          <wp:anchor distT="0" distB="0" distL="114300" distR="114300" simplePos="0" relativeHeight="251659264" behindDoc="0" locked="0" layoutInCell="1" allowOverlap="1" wp14:anchorId="4BBDC089" wp14:editId="1C9380F3">
            <wp:simplePos x="0" y="0"/>
            <wp:positionH relativeFrom="margin">
              <wp:align>right</wp:align>
            </wp:positionH>
            <wp:positionV relativeFrom="paragraph">
              <wp:posOffset>323215</wp:posOffset>
            </wp:positionV>
            <wp:extent cx="1868170" cy="1847850"/>
            <wp:effectExtent l="0" t="0" r="0" b="0"/>
            <wp:wrapSquare wrapText="bothSides"/>
            <wp:docPr id="1546154442" name="Picture 2" descr="Cối xay gió của Đôn-ki-hô-tê (từ tác phẩm của Xéc-van-téc (Cervantè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54442" name="Picture 2" descr="Cối xay gió của Đôn-ki-hô-tê (từ tác phẩm của Xéc-van-téc (Cervantè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868170" cy="1847850"/>
                    </a:xfrm>
                    <a:prstGeom prst="rect">
                      <a:avLst/>
                    </a:prstGeom>
                    <a:noFill/>
                    <a:ln>
                      <a:noFill/>
                    </a:ln>
                  </pic:spPr>
                </pic:pic>
              </a:graphicData>
            </a:graphic>
            <wp14:sizeRelV relativeFrom="margin">
              <wp14:pctHeight>0</wp14:pctHeight>
            </wp14:sizeRelV>
          </wp:anchor>
        </w:drawing>
      </w:r>
      <w:r>
        <w:rPr>
          <w:sz w:val="26"/>
          <w:szCs w:val="26"/>
        </w:rPr>
        <w:t>Chị Lan muốn đăng kí gói tập 48 tháng ở trung tâm yoga A</w:t>
      </w:r>
      <w:r>
        <w:rPr>
          <w:sz w:val="26"/>
          <w:szCs w:val="26"/>
          <w:lang w:val="vi-VN"/>
        </w:rPr>
        <w:t xml:space="preserve"> </w:t>
      </w:r>
      <w:r>
        <w:rPr>
          <w:sz w:val="26"/>
          <w:szCs w:val="26"/>
        </w:rPr>
        <w:t>thì số tiền cần thanh toán là bao nhiêu?</w:t>
      </w:r>
    </w:p>
    <w:p w14:paraId="6C585A48" w14:textId="06368ECC" w:rsidR="00E635A1" w:rsidRDefault="00000000" w:rsidP="00B4150F">
      <w:pPr>
        <w:pStyle w:val="NormalWeb"/>
        <w:spacing w:before="0" w:beforeAutospacing="0" w:after="0" w:afterAutospacing="0" w:line="276" w:lineRule="auto"/>
        <w:jc w:val="both"/>
        <w:rPr>
          <w:b/>
          <w:bCs/>
          <w:sz w:val="26"/>
          <w:szCs w:val="26"/>
          <w:lang w:val="vi-VN"/>
        </w:rPr>
      </w:pPr>
      <w:r>
        <w:rPr>
          <w:b/>
          <w:bCs/>
        </w:rPr>
        <w:t>Bài</w:t>
      </w:r>
      <w:r>
        <w:rPr>
          <w:b/>
          <w:bCs/>
          <w:sz w:val="26"/>
          <w:szCs w:val="26"/>
          <w:lang w:val="vi-VN"/>
        </w:rPr>
        <w:t xml:space="preserve"> 6</w:t>
      </w:r>
      <w:r w:rsidR="002A1E92" w:rsidRPr="00BC2852">
        <w:rPr>
          <w:b/>
          <w:bCs/>
          <w:i/>
          <w:iCs/>
          <w:sz w:val="26"/>
          <w:szCs w:val="26"/>
        </w:rPr>
        <w:t>.</w:t>
      </w:r>
      <w:r w:rsidR="00BC2852">
        <w:rPr>
          <w:i/>
          <w:iCs/>
          <w:sz w:val="26"/>
          <w:szCs w:val="26"/>
        </w:rPr>
        <w:t xml:space="preserve"> </w:t>
      </w:r>
      <w:r w:rsidR="00BC2852" w:rsidRPr="00BC2852">
        <w:rPr>
          <w:i/>
          <w:iCs/>
          <w:sz w:val="26"/>
          <w:szCs w:val="26"/>
        </w:rPr>
        <w:t>( 1 điểm)</w:t>
      </w:r>
      <w:r>
        <w:rPr>
          <w:sz w:val="26"/>
          <w:szCs w:val="26"/>
          <w:lang w:val="vi-VN"/>
        </w:rPr>
        <w:t xml:space="preserve"> </w:t>
      </w:r>
      <w:r>
        <w:rPr>
          <w:sz w:val="26"/>
          <w:szCs w:val="26"/>
        </w:rPr>
        <w:t>Cối xay gió của Đôn – ki – hô – tê có dạng một hình nón. Chiều cao của hình nón là 42cm và thể tích của nó là 17600</w:t>
      </w:r>
      <w:r>
        <w:rPr>
          <w:i/>
          <w:iCs/>
          <w:sz w:val="26"/>
          <w:szCs w:val="26"/>
        </w:rPr>
        <w:t>cm</w:t>
      </w:r>
      <w:r>
        <w:rPr>
          <w:position w:val="10"/>
          <w:sz w:val="26"/>
          <w:szCs w:val="26"/>
        </w:rPr>
        <w:t xml:space="preserve">3 </w:t>
      </w:r>
      <w:r>
        <w:rPr>
          <w:sz w:val="26"/>
          <w:szCs w:val="26"/>
        </w:rPr>
        <w:t xml:space="preserve">. Em hãy giúp chàng Đôn – ki – hô – tê tính: </w:t>
      </w:r>
    </w:p>
    <w:p w14:paraId="148C788A" w14:textId="77777777" w:rsidR="00E635A1" w:rsidRDefault="00000000" w:rsidP="00B4150F">
      <w:pPr>
        <w:pStyle w:val="NormalWeb"/>
        <w:numPr>
          <w:ilvl w:val="0"/>
          <w:numId w:val="3"/>
        </w:numPr>
        <w:spacing w:before="0" w:beforeAutospacing="0" w:after="0" w:afterAutospacing="0" w:line="276" w:lineRule="auto"/>
        <w:ind w:left="426"/>
        <w:jc w:val="both"/>
        <w:rPr>
          <w:sz w:val="26"/>
          <w:szCs w:val="26"/>
        </w:rPr>
      </w:pPr>
      <w:r>
        <w:rPr>
          <w:sz w:val="26"/>
          <w:szCs w:val="26"/>
        </w:rPr>
        <w:t>Bán kính của hính nón.</w:t>
      </w:r>
    </w:p>
    <w:p w14:paraId="6BF90DB0" w14:textId="77777777" w:rsidR="00E635A1" w:rsidRDefault="00000000" w:rsidP="00B4150F">
      <w:pPr>
        <w:pStyle w:val="NormalWeb"/>
        <w:numPr>
          <w:ilvl w:val="0"/>
          <w:numId w:val="3"/>
        </w:numPr>
        <w:spacing w:before="0" w:beforeAutospacing="0" w:after="0" w:afterAutospacing="0" w:line="276" w:lineRule="auto"/>
        <w:ind w:left="426"/>
        <w:jc w:val="both"/>
        <w:rPr>
          <w:sz w:val="26"/>
          <w:szCs w:val="26"/>
        </w:rPr>
      </w:pPr>
      <w:r>
        <w:rPr>
          <w:sz w:val="26"/>
          <w:szCs w:val="26"/>
        </w:rPr>
        <w:t>Diện tích gạch cần để xây ngôi nhà hình trụ bên dưới, biết nhà có chiều cao 250</w:t>
      </w:r>
      <w:r>
        <w:rPr>
          <w:i/>
          <w:iCs/>
          <w:sz w:val="26"/>
          <w:szCs w:val="26"/>
        </w:rPr>
        <w:t xml:space="preserve">cm </w:t>
      </w:r>
      <w:r>
        <w:rPr>
          <w:sz w:val="26"/>
          <w:szCs w:val="26"/>
        </w:rPr>
        <w:t xml:space="preserve">. </w:t>
      </w:r>
    </w:p>
    <w:p w14:paraId="717335AC" w14:textId="530F18AE" w:rsidR="00006726" w:rsidRPr="00B4150F" w:rsidRDefault="00000000" w:rsidP="00B4150F">
      <w:pPr>
        <w:pStyle w:val="NormalWeb"/>
        <w:spacing w:before="0" w:beforeAutospacing="0" w:after="0" w:afterAutospacing="0" w:line="276" w:lineRule="auto"/>
        <w:jc w:val="both"/>
        <w:rPr>
          <w:sz w:val="26"/>
          <w:szCs w:val="26"/>
          <w:lang w:val="vi-VN"/>
        </w:rPr>
      </w:pPr>
      <w:r>
        <w:rPr>
          <w:sz w:val="26"/>
          <w:szCs w:val="26"/>
        </w:rPr>
        <w:t>Làm</w:t>
      </w:r>
      <w:r>
        <w:rPr>
          <w:sz w:val="26"/>
          <w:szCs w:val="26"/>
          <w:lang w:val="vi-VN"/>
        </w:rPr>
        <w:t xml:space="preserve"> tròn kết </w:t>
      </w:r>
      <w:r>
        <w:rPr>
          <w:sz w:val="26"/>
          <w:szCs w:val="26"/>
          <w:lang w:val="vi-VN"/>
        </w:rPr>
        <w:tab/>
        <w:t>quả đến chữ số thập phân thứ nhất với đơn vị đề - xi – mét.</w:t>
      </w:r>
    </w:p>
    <w:p w14:paraId="25B38F35" w14:textId="6C666552" w:rsidR="00E635A1" w:rsidRDefault="00000000" w:rsidP="00B4150F">
      <w:pPr>
        <w:spacing w:after="0" w:line="276" w:lineRule="auto"/>
        <w:jc w:val="both"/>
        <w:rPr>
          <w:rFonts w:eastAsia="Times New Roman" w:cs="Times New Roman"/>
          <w:color w:val="000000"/>
          <w:sz w:val="26"/>
          <w:szCs w:val="26"/>
          <w:lang w:eastAsia="vi-VN"/>
        </w:rPr>
      </w:pPr>
      <w:r>
        <w:rPr>
          <w:rFonts w:cs="Times New Roman"/>
          <w:b/>
          <w:bCs/>
          <w:sz w:val="26"/>
          <w:szCs w:val="26"/>
        </w:rPr>
        <w:t xml:space="preserve">Bài 7. </w:t>
      </w:r>
      <w:r w:rsidR="00BC2852" w:rsidRPr="00BC2852">
        <w:rPr>
          <w:rFonts w:cs="Times New Roman"/>
          <w:i/>
          <w:iCs/>
          <w:sz w:val="26"/>
          <w:szCs w:val="26"/>
        </w:rPr>
        <w:t>(</w:t>
      </w:r>
      <w:r w:rsidR="0084456E">
        <w:rPr>
          <w:rFonts w:cs="Times New Roman"/>
          <w:i/>
          <w:iCs/>
          <w:sz w:val="26"/>
          <w:szCs w:val="26"/>
        </w:rPr>
        <w:t>0,75</w:t>
      </w:r>
      <w:r w:rsidR="00BC2852" w:rsidRPr="00BC2852">
        <w:rPr>
          <w:rFonts w:cs="Times New Roman"/>
          <w:i/>
          <w:iCs/>
          <w:sz w:val="26"/>
          <w:szCs w:val="26"/>
        </w:rPr>
        <w:t xml:space="preserve"> điểm)</w:t>
      </w:r>
      <w:r w:rsidR="00BC2852">
        <w:rPr>
          <w:rFonts w:cs="Times New Roman"/>
          <w:b/>
          <w:bCs/>
          <w:sz w:val="26"/>
          <w:szCs w:val="26"/>
        </w:rPr>
        <w:t xml:space="preserve"> </w:t>
      </w:r>
      <w:r>
        <w:rPr>
          <w:rFonts w:eastAsia="Times New Roman" w:cs="Times New Roman"/>
          <w:color w:val="000000"/>
          <w:sz w:val="26"/>
          <w:szCs w:val="26"/>
          <w:lang w:eastAsia="vi-VN"/>
        </w:rPr>
        <w:t>Thống kê điểm một bài kiểm tra thường xuyên môn Toán của lớp 9A được cô giáo ghi lại ở bảng dưới đây:</w:t>
      </w:r>
    </w:p>
    <w:tbl>
      <w:tblPr>
        <w:tblStyle w:val="TableGrid"/>
        <w:tblW w:w="9644" w:type="dxa"/>
        <w:tblLook w:val="04A0" w:firstRow="1" w:lastRow="0" w:firstColumn="1" w:lastColumn="0" w:noHBand="0" w:noVBand="1"/>
      </w:tblPr>
      <w:tblGrid>
        <w:gridCol w:w="1525"/>
        <w:gridCol w:w="1139"/>
        <w:gridCol w:w="1159"/>
        <w:gridCol w:w="1160"/>
        <w:gridCol w:w="1160"/>
        <w:gridCol w:w="1160"/>
        <w:gridCol w:w="1160"/>
        <w:gridCol w:w="1181"/>
      </w:tblGrid>
      <w:tr w:rsidR="00E635A1" w14:paraId="369C3508" w14:textId="77777777">
        <w:tc>
          <w:tcPr>
            <w:tcW w:w="1525" w:type="dxa"/>
            <w:vAlign w:val="center"/>
          </w:tcPr>
          <w:p w14:paraId="7489B1BA" w14:textId="77777777" w:rsidR="00E635A1" w:rsidRDefault="00000000" w:rsidP="00FB3F46">
            <w:pPr>
              <w:spacing w:after="0" w:line="276" w:lineRule="auto"/>
              <w:jc w:val="center"/>
              <w:rPr>
                <w:rFonts w:eastAsia="Times New Roman" w:cs="Times New Roman"/>
                <w:b/>
                <w:bCs/>
                <w:color w:val="000000"/>
                <w:sz w:val="26"/>
                <w:szCs w:val="26"/>
                <w:lang w:eastAsia="vi-VN"/>
              </w:rPr>
            </w:pPr>
            <w:r>
              <w:rPr>
                <w:rFonts w:eastAsia="Times New Roman" w:cs="Times New Roman"/>
                <w:b/>
                <w:bCs/>
                <w:color w:val="000000"/>
                <w:sz w:val="26"/>
                <w:szCs w:val="26"/>
                <w:lang w:eastAsia="vi-VN"/>
              </w:rPr>
              <w:t>Điểm</w:t>
            </w:r>
          </w:p>
        </w:tc>
        <w:tc>
          <w:tcPr>
            <w:tcW w:w="1139" w:type="dxa"/>
            <w:vAlign w:val="center"/>
          </w:tcPr>
          <w:p w14:paraId="617425BA" w14:textId="77777777" w:rsidR="00E635A1" w:rsidRDefault="00000000" w:rsidP="00FB3F46">
            <w:pPr>
              <w:spacing w:after="0" w:line="276" w:lineRule="auto"/>
              <w:jc w:val="center"/>
              <w:rPr>
                <w:rFonts w:eastAsia="Times New Roman" w:cs="Times New Roman"/>
                <w:color w:val="000000"/>
                <w:sz w:val="26"/>
                <w:szCs w:val="26"/>
                <w:lang w:eastAsia="vi-VN"/>
              </w:rPr>
            </w:pPr>
            <w:r>
              <w:rPr>
                <w:rFonts w:eastAsia="Times New Roman" w:cs="Times New Roman"/>
                <w:color w:val="000000"/>
                <w:sz w:val="26"/>
                <w:szCs w:val="26"/>
                <w:lang w:eastAsia="vi-VN"/>
              </w:rPr>
              <w:t>4</w:t>
            </w:r>
          </w:p>
        </w:tc>
        <w:tc>
          <w:tcPr>
            <w:tcW w:w="1159" w:type="dxa"/>
            <w:vAlign w:val="center"/>
          </w:tcPr>
          <w:p w14:paraId="3FD845D5" w14:textId="77777777" w:rsidR="00E635A1" w:rsidRDefault="00000000" w:rsidP="00FB3F46">
            <w:pPr>
              <w:spacing w:after="0" w:line="276" w:lineRule="auto"/>
              <w:jc w:val="center"/>
              <w:rPr>
                <w:rFonts w:eastAsia="Times New Roman" w:cs="Times New Roman"/>
                <w:color w:val="000000"/>
                <w:sz w:val="26"/>
                <w:szCs w:val="26"/>
                <w:lang w:eastAsia="vi-VN"/>
              </w:rPr>
            </w:pPr>
            <w:r>
              <w:rPr>
                <w:rFonts w:eastAsia="Times New Roman" w:cs="Times New Roman"/>
                <w:color w:val="000000"/>
                <w:sz w:val="26"/>
                <w:szCs w:val="26"/>
                <w:lang w:eastAsia="vi-VN"/>
              </w:rPr>
              <w:t>5</w:t>
            </w:r>
          </w:p>
        </w:tc>
        <w:tc>
          <w:tcPr>
            <w:tcW w:w="1160" w:type="dxa"/>
            <w:vAlign w:val="center"/>
          </w:tcPr>
          <w:p w14:paraId="66FBE07B" w14:textId="77777777" w:rsidR="00E635A1" w:rsidRDefault="00000000" w:rsidP="00FB3F46">
            <w:pPr>
              <w:spacing w:after="0" w:line="276" w:lineRule="auto"/>
              <w:jc w:val="center"/>
              <w:rPr>
                <w:rFonts w:eastAsia="Times New Roman" w:cs="Times New Roman"/>
                <w:color w:val="000000"/>
                <w:sz w:val="26"/>
                <w:szCs w:val="26"/>
                <w:lang w:eastAsia="vi-VN"/>
              </w:rPr>
            </w:pPr>
            <w:r>
              <w:rPr>
                <w:rFonts w:eastAsia="Times New Roman" w:cs="Times New Roman"/>
                <w:color w:val="000000"/>
                <w:sz w:val="26"/>
                <w:szCs w:val="26"/>
                <w:lang w:eastAsia="vi-VN"/>
              </w:rPr>
              <w:t>6</w:t>
            </w:r>
          </w:p>
        </w:tc>
        <w:tc>
          <w:tcPr>
            <w:tcW w:w="1160" w:type="dxa"/>
            <w:vAlign w:val="center"/>
          </w:tcPr>
          <w:p w14:paraId="67DFC24C" w14:textId="77777777" w:rsidR="00E635A1" w:rsidRDefault="00000000" w:rsidP="00FB3F46">
            <w:pPr>
              <w:spacing w:after="0" w:line="276" w:lineRule="auto"/>
              <w:jc w:val="center"/>
              <w:rPr>
                <w:rFonts w:eastAsia="Times New Roman" w:cs="Times New Roman"/>
                <w:color w:val="000000"/>
                <w:sz w:val="26"/>
                <w:szCs w:val="26"/>
                <w:lang w:eastAsia="vi-VN"/>
              </w:rPr>
            </w:pPr>
            <w:r>
              <w:rPr>
                <w:rFonts w:eastAsia="Times New Roman" w:cs="Times New Roman"/>
                <w:color w:val="000000"/>
                <w:sz w:val="26"/>
                <w:szCs w:val="26"/>
                <w:lang w:eastAsia="vi-VN"/>
              </w:rPr>
              <w:t>7</w:t>
            </w:r>
          </w:p>
        </w:tc>
        <w:tc>
          <w:tcPr>
            <w:tcW w:w="1160" w:type="dxa"/>
            <w:vAlign w:val="center"/>
          </w:tcPr>
          <w:p w14:paraId="0E2DC1DE" w14:textId="77777777" w:rsidR="00E635A1" w:rsidRDefault="00000000" w:rsidP="00FB3F46">
            <w:pPr>
              <w:spacing w:after="0" w:line="276" w:lineRule="auto"/>
              <w:jc w:val="center"/>
              <w:rPr>
                <w:rFonts w:eastAsia="Times New Roman" w:cs="Times New Roman"/>
                <w:color w:val="000000"/>
                <w:sz w:val="26"/>
                <w:szCs w:val="26"/>
                <w:lang w:eastAsia="vi-VN"/>
              </w:rPr>
            </w:pPr>
            <w:r>
              <w:rPr>
                <w:rFonts w:eastAsia="Times New Roman" w:cs="Times New Roman"/>
                <w:color w:val="000000"/>
                <w:sz w:val="26"/>
                <w:szCs w:val="26"/>
                <w:lang w:eastAsia="vi-VN"/>
              </w:rPr>
              <w:t>8</w:t>
            </w:r>
          </w:p>
        </w:tc>
        <w:tc>
          <w:tcPr>
            <w:tcW w:w="1160" w:type="dxa"/>
            <w:vAlign w:val="center"/>
          </w:tcPr>
          <w:p w14:paraId="0C73167A" w14:textId="77777777" w:rsidR="00E635A1" w:rsidRDefault="00000000" w:rsidP="00FB3F46">
            <w:pPr>
              <w:spacing w:after="0" w:line="276" w:lineRule="auto"/>
              <w:jc w:val="center"/>
              <w:rPr>
                <w:rFonts w:eastAsia="Times New Roman" w:cs="Times New Roman"/>
                <w:color w:val="000000"/>
                <w:sz w:val="26"/>
                <w:szCs w:val="26"/>
                <w:lang w:eastAsia="vi-VN"/>
              </w:rPr>
            </w:pPr>
            <w:r>
              <w:rPr>
                <w:rFonts w:eastAsia="Times New Roman" w:cs="Times New Roman"/>
                <w:color w:val="000000"/>
                <w:sz w:val="26"/>
                <w:szCs w:val="26"/>
                <w:lang w:eastAsia="vi-VN"/>
              </w:rPr>
              <w:t>9</w:t>
            </w:r>
          </w:p>
        </w:tc>
        <w:tc>
          <w:tcPr>
            <w:tcW w:w="1181" w:type="dxa"/>
            <w:vAlign w:val="center"/>
          </w:tcPr>
          <w:p w14:paraId="3631FBF8" w14:textId="77777777" w:rsidR="00E635A1" w:rsidRDefault="00000000" w:rsidP="00FB3F46">
            <w:pPr>
              <w:spacing w:after="0" w:line="276" w:lineRule="auto"/>
              <w:jc w:val="center"/>
              <w:rPr>
                <w:rFonts w:eastAsia="Times New Roman" w:cs="Times New Roman"/>
                <w:color w:val="000000"/>
                <w:sz w:val="26"/>
                <w:szCs w:val="26"/>
                <w:lang w:eastAsia="vi-VN"/>
              </w:rPr>
            </w:pPr>
            <w:r>
              <w:rPr>
                <w:rFonts w:eastAsia="Times New Roman" w:cs="Times New Roman"/>
                <w:color w:val="000000"/>
                <w:sz w:val="26"/>
                <w:szCs w:val="26"/>
                <w:lang w:eastAsia="vi-VN"/>
              </w:rPr>
              <w:t>10</w:t>
            </w:r>
          </w:p>
        </w:tc>
      </w:tr>
      <w:tr w:rsidR="00E635A1" w14:paraId="23D1500F" w14:textId="77777777">
        <w:tc>
          <w:tcPr>
            <w:tcW w:w="1525" w:type="dxa"/>
            <w:vAlign w:val="center"/>
          </w:tcPr>
          <w:p w14:paraId="21AB48E1" w14:textId="77777777" w:rsidR="00E635A1" w:rsidRDefault="00000000" w:rsidP="00FB3F46">
            <w:pPr>
              <w:spacing w:after="0" w:line="276" w:lineRule="auto"/>
              <w:jc w:val="center"/>
              <w:rPr>
                <w:rFonts w:eastAsia="Times New Roman" w:cs="Times New Roman"/>
                <w:b/>
                <w:bCs/>
                <w:color w:val="000000"/>
                <w:sz w:val="26"/>
                <w:szCs w:val="26"/>
                <w:lang w:eastAsia="vi-VN"/>
              </w:rPr>
            </w:pPr>
            <w:r>
              <w:rPr>
                <w:rFonts w:eastAsia="Times New Roman" w:cs="Times New Roman"/>
                <w:b/>
                <w:bCs/>
                <w:color w:val="000000"/>
                <w:sz w:val="26"/>
                <w:szCs w:val="26"/>
                <w:lang w:eastAsia="vi-VN"/>
              </w:rPr>
              <w:t>Số học sinh</w:t>
            </w:r>
          </w:p>
        </w:tc>
        <w:tc>
          <w:tcPr>
            <w:tcW w:w="1139" w:type="dxa"/>
            <w:vAlign w:val="center"/>
          </w:tcPr>
          <w:p w14:paraId="43179277" w14:textId="77777777" w:rsidR="00E635A1" w:rsidRDefault="00000000" w:rsidP="00FB3F46">
            <w:pPr>
              <w:spacing w:after="0" w:line="276" w:lineRule="auto"/>
              <w:jc w:val="center"/>
              <w:rPr>
                <w:rFonts w:eastAsia="Times New Roman" w:cs="Times New Roman"/>
                <w:color w:val="000000"/>
                <w:sz w:val="26"/>
                <w:szCs w:val="26"/>
                <w:lang w:eastAsia="vi-VN"/>
              </w:rPr>
            </w:pPr>
            <w:r>
              <w:rPr>
                <w:rFonts w:eastAsia="Times New Roman" w:cs="Times New Roman"/>
                <w:color w:val="000000"/>
                <w:sz w:val="26"/>
                <w:szCs w:val="26"/>
                <w:lang w:eastAsia="vi-VN"/>
              </w:rPr>
              <w:t>2</w:t>
            </w:r>
          </w:p>
        </w:tc>
        <w:tc>
          <w:tcPr>
            <w:tcW w:w="1159" w:type="dxa"/>
            <w:vAlign w:val="center"/>
          </w:tcPr>
          <w:p w14:paraId="7A5AB7F1" w14:textId="77777777" w:rsidR="00E635A1" w:rsidRDefault="00000000" w:rsidP="00FB3F46">
            <w:pPr>
              <w:spacing w:after="0" w:line="276" w:lineRule="auto"/>
              <w:jc w:val="center"/>
              <w:rPr>
                <w:rFonts w:eastAsia="Times New Roman" w:cs="Times New Roman"/>
                <w:color w:val="000000"/>
                <w:sz w:val="26"/>
                <w:szCs w:val="26"/>
                <w:lang w:eastAsia="vi-VN"/>
              </w:rPr>
            </w:pPr>
            <w:r>
              <w:rPr>
                <w:rFonts w:eastAsia="Times New Roman" w:cs="Times New Roman"/>
                <w:color w:val="000000"/>
                <w:sz w:val="26"/>
                <w:szCs w:val="26"/>
                <w:lang w:eastAsia="vi-VN"/>
              </w:rPr>
              <w:t>4</w:t>
            </w:r>
          </w:p>
        </w:tc>
        <w:tc>
          <w:tcPr>
            <w:tcW w:w="1160" w:type="dxa"/>
            <w:vAlign w:val="center"/>
          </w:tcPr>
          <w:p w14:paraId="054F9B28" w14:textId="77777777" w:rsidR="00E635A1" w:rsidRDefault="00E635A1" w:rsidP="00FB3F46">
            <w:pPr>
              <w:spacing w:after="0" w:line="276" w:lineRule="auto"/>
              <w:jc w:val="center"/>
              <w:rPr>
                <w:rFonts w:eastAsia="Times New Roman" w:cs="Times New Roman"/>
                <w:color w:val="000000"/>
                <w:sz w:val="26"/>
                <w:szCs w:val="26"/>
                <w:lang w:eastAsia="vi-VN"/>
              </w:rPr>
            </w:pPr>
          </w:p>
        </w:tc>
        <w:tc>
          <w:tcPr>
            <w:tcW w:w="1160" w:type="dxa"/>
            <w:vAlign w:val="center"/>
          </w:tcPr>
          <w:p w14:paraId="59FFF1B8" w14:textId="77777777" w:rsidR="00E635A1" w:rsidRDefault="00000000" w:rsidP="00FB3F46">
            <w:pPr>
              <w:spacing w:after="0" w:line="276" w:lineRule="auto"/>
              <w:jc w:val="center"/>
              <w:rPr>
                <w:rFonts w:eastAsia="Times New Roman" w:cs="Times New Roman"/>
                <w:color w:val="000000"/>
                <w:sz w:val="26"/>
                <w:szCs w:val="26"/>
                <w:lang w:eastAsia="vi-VN"/>
              </w:rPr>
            </w:pPr>
            <w:r>
              <w:rPr>
                <w:rFonts w:eastAsia="Times New Roman" w:cs="Times New Roman"/>
                <w:color w:val="000000"/>
                <w:sz w:val="26"/>
                <w:szCs w:val="26"/>
                <w:lang w:eastAsia="vi-VN"/>
              </w:rPr>
              <w:t>9</w:t>
            </w:r>
          </w:p>
        </w:tc>
        <w:tc>
          <w:tcPr>
            <w:tcW w:w="1160" w:type="dxa"/>
            <w:vAlign w:val="center"/>
          </w:tcPr>
          <w:p w14:paraId="4AE915C8" w14:textId="77777777" w:rsidR="00E635A1" w:rsidRDefault="00E635A1" w:rsidP="00FB3F46">
            <w:pPr>
              <w:spacing w:after="0" w:line="276" w:lineRule="auto"/>
              <w:jc w:val="center"/>
              <w:rPr>
                <w:rFonts w:eastAsia="Times New Roman" w:cs="Times New Roman"/>
                <w:color w:val="000000"/>
                <w:sz w:val="26"/>
                <w:szCs w:val="26"/>
                <w:lang w:eastAsia="vi-VN"/>
              </w:rPr>
            </w:pPr>
          </w:p>
        </w:tc>
        <w:tc>
          <w:tcPr>
            <w:tcW w:w="1160" w:type="dxa"/>
            <w:vAlign w:val="center"/>
          </w:tcPr>
          <w:p w14:paraId="6AF56FBF" w14:textId="77777777" w:rsidR="00E635A1" w:rsidRDefault="00000000" w:rsidP="00FB3F46">
            <w:pPr>
              <w:spacing w:after="0" w:line="276" w:lineRule="auto"/>
              <w:jc w:val="center"/>
              <w:rPr>
                <w:rFonts w:eastAsia="Times New Roman" w:cs="Times New Roman"/>
                <w:color w:val="000000"/>
                <w:sz w:val="26"/>
                <w:szCs w:val="26"/>
                <w:lang w:eastAsia="vi-VN"/>
              </w:rPr>
            </w:pPr>
            <w:r>
              <w:rPr>
                <w:rFonts w:eastAsia="Times New Roman" w:cs="Times New Roman"/>
                <w:color w:val="000000"/>
                <w:sz w:val="26"/>
                <w:szCs w:val="26"/>
                <w:lang w:eastAsia="vi-VN"/>
              </w:rPr>
              <w:t>3</w:t>
            </w:r>
          </w:p>
        </w:tc>
        <w:tc>
          <w:tcPr>
            <w:tcW w:w="1181" w:type="dxa"/>
            <w:vAlign w:val="center"/>
          </w:tcPr>
          <w:p w14:paraId="64CCE746" w14:textId="77777777" w:rsidR="00E635A1" w:rsidRDefault="00000000" w:rsidP="00FB3F46">
            <w:pPr>
              <w:spacing w:after="0" w:line="276" w:lineRule="auto"/>
              <w:jc w:val="center"/>
              <w:rPr>
                <w:rFonts w:eastAsia="Times New Roman" w:cs="Times New Roman"/>
                <w:color w:val="000000"/>
                <w:sz w:val="26"/>
                <w:szCs w:val="26"/>
                <w:lang w:eastAsia="vi-VN"/>
              </w:rPr>
            </w:pPr>
            <w:r>
              <w:rPr>
                <w:rFonts w:eastAsia="Times New Roman" w:cs="Times New Roman"/>
                <w:color w:val="000000"/>
                <w:sz w:val="26"/>
                <w:szCs w:val="26"/>
                <w:lang w:eastAsia="vi-VN"/>
              </w:rPr>
              <w:t>2</w:t>
            </w:r>
          </w:p>
        </w:tc>
      </w:tr>
    </w:tbl>
    <w:p w14:paraId="2FF90AF2" w14:textId="77777777" w:rsidR="00E635A1" w:rsidRDefault="00000000" w:rsidP="00B4150F">
      <w:pPr>
        <w:spacing w:after="0" w:line="276" w:lineRule="auto"/>
        <w:jc w:val="both"/>
        <w:rPr>
          <w:rFonts w:cs="Times New Roman"/>
          <w:sz w:val="26"/>
          <w:szCs w:val="26"/>
        </w:rPr>
      </w:pPr>
      <w:r>
        <w:rPr>
          <w:rFonts w:eastAsia="Times New Roman" w:cs="Times New Roman"/>
          <w:color w:val="000000"/>
          <w:sz w:val="26"/>
          <w:szCs w:val="26"/>
          <w:lang w:eastAsia="vi-VN"/>
        </w:rPr>
        <w:t>Do sai sót khi nhập liệu nên số học sinh đạt điểm 6 và điểm 8 đã bị mất. Em hãy giúp cô giáo tìm lại hai số bị mất đó, biết lớp 9A có 34 học sinh và điểm trung bình của lớp là 7.</w:t>
      </w:r>
    </w:p>
    <w:p w14:paraId="0025A1F0" w14:textId="360B19C5" w:rsidR="00E635A1" w:rsidRDefault="00000000" w:rsidP="00B4150F">
      <w:pPr>
        <w:spacing w:after="0" w:line="276" w:lineRule="auto"/>
        <w:jc w:val="both"/>
        <w:rPr>
          <w:rFonts w:cs="Times New Roman"/>
          <w:b/>
          <w:i/>
          <w:szCs w:val="28"/>
          <w:lang w:val="pt-BR"/>
        </w:rPr>
      </w:pPr>
      <w:r>
        <w:rPr>
          <w:rFonts w:cs="Times New Roman"/>
          <w:b/>
          <w:bCs/>
          <w:sz w:val="26"/>
          <w:szCs w:val="26"/>
        </w:rPr>
        <w:t>Bài 8</w:t>
      </w:r>
      <w:r>
        <w:rPr>
          <w:rFonts w:cs="Times New Roman"/>
          <w:sz w:val="26"/>
          <w:szCs w:val="26"/>
        </w:rPr>
        <w:t xml:space="preserve">. </w:t>
      </w:r>
      <w:r w:rsidR="00BC2852" w:rsidRPr="00BC2852">
        <w:rPr>
          <w:rFonts w:cs="Times New Roman"/>
          <w:i/>
          <w:iCs/>
          <w:sz w:val="26"/>
          <w:szCs w:val="26"/>
        </w:rPr>
        <w:t>(</w:t>
      </w:r>
      <w:r w:rsidR="0084456E">
        <w:rPr>
          <w:rFonts w:cs="Times New Roman"/>
          <w:i/>
          <w:iCs/>
          <w:sz w:val="26"/>
          <w:szCs w:val="26"/>
        </w:rPr>
        <w:t>3</w:t>
      </w:r>
      <w:r w:rsidR="00BC2852" w:rsidRPr="00BC2852">
        <w:rPr>
          <w:rFonts w:cs="Times New Roman"/>
          <w:i/>
          <w:iCs/>
          <w:sz w:val="26"/>
          <w:szCs w:val="26"/>
        </w:rPr>
        <w:t xml:space="preserve"> điểm)</w:t>
      </w:r>
      <w:r w:rsidR="00BC2852">
        <w:rPr>
          <w:rFonts w:cs="Times New Roman"/>
          <w:sz w:val="26"/>
          <w:szCs w:val="26"/>
        </w:rPr>
        <w:t xml:space="preserve"> </w:t>
      </w:r>
      <w:r>
        <w:rPr>
          <w:rFonts w:cs="Times New Roman"/>
          <w:szCs w:val="28"/>
          <w:lang w:val="pt-BR"/>
        </w:rPr>
        <w:t xml:space="preserve">Từ điểm A nằm ngoài đường tròn (O; R) với OA &gt; 2R. Vẽ tiếp tuyến AB và cát tuyến ACD với đường tròn (O), (B là tiếp điểm; AC &lt; AD, tia AD không cắt đoạn thẳng OB). Vẽ </w:t>
      </w:r>
      <w:r>
        <w:rPr>
          <w:rFonts w:cs="Times New Roman"/>
          <w:szCs w:val="28"/>
        </w:rPr>
        <w:t xml:space="preserve">CE, DE </w:t>
      </w:r>
      <w:r>
        <w:rPr>
          <w:rFonts w:cs="Times New Roman"/>
          <w:szCs w:val="28"/>
          <w:lang w:val="pt-BR"/>
        </w:rPr>
        <w:t xml:space="preserve">là các đường cao của tam giác </w:t>
      </w:r>
      <w:r>
        <w:rPr>
          <w:rFonts w:cs="Times New Roman"/>
          <w:szCs w:val="28"/>
        </w:rPr>
        <w:t>BCD</w:t>
      </w:r>
      <w:r>
        <w:rPr>
          <w:rFonts w:cs="Times New Roman"/>
          <w:szCs w:val="28"/>
          <w:lang w:val="pt-BR"/>
        </w:rPr>
        <w:t xml:space="preserve">.  </w:t>
      </w:r>
    </w:p>
    <w:p w14:paraId="3EC21442" w14:textId="77777777" w:rsidR="00E635A1" w:rsidRDefault="00000000" w:rsidP="00722FA3">
      <w:pPr>
        <w:pStyle w:val="ListParagraph"/>
        <w:numPr>
          <w:ilvl w:val="0"/>
          <w:numId w:val="4"/>
        </w:numPr>
        <w:tabs>
          <w:tab w:val="left" w:pos="360"/>
          <w:tab w:val="left" w:pos="990"/>
        </w:tabs>
        <w:spacing w:after="0" w:line="276" w:lineRule="auto"/>
        <w:ind w:left="284" w:hanging="283"/>
        <w:jc w:val="both"/>
        <w:rPr>
          <w:szCs w:val="28"/>
          <w:lang w:val="pt-BR"/>
        </w:rPr>
      </w:pPr>
      <w:r>
        <w:rPr>
          <w:szCs w:val="28"/>
          <w:lang w:val="pt-BR"/>
        </w:rPr>
        <w:lastRenderedPageBreak/>
        <w:t>Chứng minh: Tứ giác DEFC nội tiếp và EF//AB.</w:t>
      </w:r>
    </w:p>
    <w:p w14:paraId="368FF7ED" w14:textId="77777777" w:rsidR="00E635A1" w:rsidRDefault="00000000" w:rsidP="00722FA3">
      <w:pPr>
        <w:pStyle w:val="ListParagraph"/>
        <w:numPr>
          <w:ilvl w:val="0"/>
          <w:numId w:val="4"/>
        </w:numPr>
        <w:tabs>
          <w:tab w:val="left" w:pos="360"/>
          <w:tab w:val="left" w:pos="990"/>
        </w:tabs>
        <w:spacing w:after="0" w:line="276" w:lineRule="auto"/>
        <w:ind w:left="284" w:hanging="283"/>
        <w:jc w:val="both"/>
        <w:rPr>
          <w:szCs w:val="28"/>
          <w:lang w:val="pt-BR"/>
        </w:rPr>
      </w:pPr>
      <w:r>
        <w:rPr>
          <w:szCs w:val="28"/>
          <w:lang w:val="pt-BR"/>
        </w:rPr>
        <w:t xml:space="preserve">Tia EF cắt AD tại P, BP cắt (O) tại K. Chứng minh: </w:t>
      </w:r>
      <w:r>
        <w:rPr>
          <w:position w:val="-6"/>
          <w:szCs w:val="28"/>
        </w:rPr>
        <w:object w:dxaOrig="695" w:dyaOrig="323" w14:anchorId="3C688CAF">
          <v:shape id="_x0000_i1031" type="#_x0000_t75" style="width:35.1pt;height:16.2pt" o:ole="">
            <v:imagedata r:id="rId21" o:title=""/>
          </v:shape>
          <o:OLEObject Type="Embed" ProgID="Equation.DSMT4" ShapeID="_x0000_i1031" DrawAspect="Content" ObjectID="_1765952288" r:id="rId22"/>
        </w:object>
      </w:r>
      <w:r>
        <w:rPr>
          <w:szCs w:val="28"/>
          <w:lang w:val="pt-BR"/>
        </w:rPr>
        <w:t>đồng</w:t>
      </w:r>
      <w:r>
        <w:rPr>
          <w:szCs w:val="28"/>
          <w:lang w:val="vi-VN"/>
        </w:rPr>
        <w:t xml:space="preserve"> dạng</w:t>
      </w:r>
      <w:r>
        <w:rPr>
          <w:szCs w:val="28"/>
          <w:lang w:val="pt-BR"/>
        </w:rPr>
        <w:t xml:space="preserve"> </w:t>
      </w:r>
      <w:r>
        <w:rPr>
          <w:position w:val="-4"/>
          <w:szCs w:val="28"/>
        </w:rPr>
        <w:object w:dxaOrig="695" w:dyaOrig="273" w14:anchorId="11E9F70F">
          <v:shape id="_x0000_i1032" type="#_x0000_t75" style="width:35.1pt;height:13.5pt" o:ole="">
            <v:imagedata r:id="rId23" o:title=""/>
          </v:shape>
          <o:OLEObject Type="Embed" ProgID="Equation.DSMT4" ShapeID="_x0000_i1032" DrawAspect="Content" ObjectID="_1765952289" r:id="rId24"/>
        </w:object>
      </w:r>
      <w:r>
        <w:rPr>
          <w:szCs w:val="28"/>
          <w:lang w:val="vi-VN"/>
        </w:rPr>
        <w:t>.</w:t>
      </w:r>
    </w:p>
    <w:p w14:paraId="4C27200E" w14:textId="77777777" w:rsidR="00E635A1" w:rsidRDefault="00000000" w:rsidP="00722FA3">
      <w:pPr>
        <w:pStyle w:val="ListParagraph"/>
        <w:numPr>
          <w:ilvl w:val="0"/>
          <w:numId w:val="4"/>
        </w:numPr>
        <w:tabs>
          <w:tab w:val="left" w:pos="360"/>
          <w:tab w:val="left" w:pos="990"/>
        </w:tabs>
        <w:spacing w:after="0" w:line="276" w:lineRule="auto"/>
        <w:ind w:left="284" w:hanging="283"/>
        <w:jc w:val="both"/>
        <w:rPr>
          <w:b/>
          <w:szCs w:val="28"/>
          <w:lang w:val="pt-BR"/>
        </w:rPr>
      </w:pPr>
      <w:r>
        <w:rPr>
          <w:szCs w:val="28"/>
          <w:lang w:val="pt-BR"/>
        </w:rPr>
        <w:t xml:space="preserve">Gọi I là giao điểm của </w:t>
      </w:r>
      <w:r>
        <w:rPr>
          <w:szCs w:val="28"/>
        </w:rPr>
        <w:t>CE</w:t>
      </w:r>
      <w:r>
        <w:rPr>
          <w:szCs w:val="28"/>
          <w:lang w:val="pt-BR"/>
        </w:rPr>
        <w:t xml:space="preserve"> và </w:t>
      </w:r>
      <w:r>
        <w:rPr>
          <w:szCs w:val="28"/>
        </w:rPr>
        <w:t>DF</w:t>
      </w:r>
      <w:r>
        <w:rPr>
          <w:szCs w:val="28"/>
          <w:lang w:val="pt-BR"/>
        </w:rPr>
        <w:t xml:space="preserve">. Tia KI cắt DC và (O) lần lượt tại N và M . Chứng minh: </w:t>
      </w:r>
      <w:r>
        <w:rPr>
          <w:position w:val="-6"/>
          <w:szCs w:val="28"/>
        </w:rPr>
        <w:object w:dxaOrig="993" w:dyaOrig="323" w14:anchorId="57B7B9FD">
          <v:shape id="_x0000_i1033" type="#_x0000_t75" style="width:49.5pt;height:16.2pt" o:ole="">
            <v:imagedata r:id="rId25" o:title=""/>
          </v:shape>
          <o:OLEObject Type="Embed" ProgID="Equation.DSMT4" ShapeID="_x0000_i1033" DrawAspect="Content" ObjectID="_1765952290" r:id="rId26"/>
        </w:object>
      </w:r>
    </w:p>
    <w:p w14:paraId="14059494" w14:textId="77777777" w:rsidR="00E635A1" w:rsidRDefault="00E635A1" w:rsidP="00B4150F">
      <w:pPr>
        <w:spacing w:after="0" w:line="276" w:lineRule="auto"/>
        <w:jc w:val="both"/>
        <w:rPr>
          <w:rFonts w:cs="Times New Roman"/>
          <w:sz w:val="26"/>
          <w:szCs w:val="26"/>
        </w:rPr>
      </w:pPr>
    </w:p>
    <w:p w14:paraId="35219CED" w14:textId="23BEA455" w:rsidR="00E635A1" w:rsidRPr="002A1E92" w:rsidRDefault="002A1E92" w:rsidP="002A1E92">
      <w:pPr>
        <w:spacing w:after="0" w:line="276" w:lineRule="auto"/>
        <w:jc w:val="center"/>
        <w:rPr>
          <w:rFonts w:cs="Times New Roman"/>
          <w:b/>
          <w:bCs/>
          <w:sz w:val="26"/>
          <w:szCs w:val="26"/>
        </w:rPr>
      </w:pPr>
      <w:r w:rsidRPr="002A1E92">
        <w:rPr>
          <w:rFonts w:cs="Times New Roman"/>
          <w:b/>
          <w:bCs/>
          <w:sz w:val="26"/>
          <w:szCs w:val="26"/>
        </w:rPr>
        <w:t>---HẾT---</w:t>
      </w:r>
    </w:p>
    <w:p w14:paraId="12F826B1" w14:textId="77777777" w:rsidR="00E635A1" w:rsidRDefault="00E635A1" w:rsidP="00B4150F">
      <w:pPr>
        <w:spacing w:after="0" w:line="276" w:lineRule="auto"/>
        <w:jc w:val="both"/>
        <w:rPr>
          <w:rFonts w:cs="Times New Roman"/>
          <w:sz w:val="26"/>
          <w:szCs w:val="26"/>
        </w:rPr>
      </w:pPr>
    </w:p>
    <w:sectPr w:rsidR="00E635A1">
      <w:pgSz w:w="11907" w:h="16840"/>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8D436" w14:textId="77777777" w:rsidR="008A61E0" w:rsidRDefault="008A61E0">
      <w:pPr>
        <w:spacing w:line="240" w:lineRule="auto"/>
      </w:pPr>
      <w:r>
        <w:separator/>
      </w:r>
    </w:p>
  </w:endnote>
  <w:endnote w:type="continuationSeparator" w:id="0">
    <w:p w14:paraId="072C2976" w14:textId="77777777" w:rsidR="008A61E0" w:rsidRDefault="008A61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9F641" w14:textId="77777777" w:rsidR="008A61E0" w:rsidRDefault="008A61E0">
      <w:pPr>
        <w:spacing w:after="0"/>
      </w:pPr>
      <w:r>
        <w:separator/>
      </w:r>
    </w:p>
  </w:footnote>
  <w:footnote w:type="continuationSeparator" w:id="0">
    <w:p w14:paraId="7D486993" w14:textId="77777777" w:rsidR="008A61E0" w:rsidRDefault="008A61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830CC3"/>
    <w:multiLevelType w:val="singleLevel"/>
    <w:tmpl w:val="E5830CC3"/>
    <w:lvl w:ilvl="0">
      <w:start w:val="1"/>
      <w:numFmt w:val="lowerLetter"/>
      <w:suff w:val="space"/>
      <w:lvlText w:val="%1)"/>
      <w:lvlJc w:val="left"/>
    </w:lvl>
  </w:abstractNum>
  <w:abstractNum w:abstractNumId="1" w15:restartNumberingAfterBreak="0">
    <w:nsid w:val="0ADF2B7C"/>
    <w:multiLevelType w:val="multilevel"/>
    <w:tmpl w:val="0ADF2B7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7D243C"/>
    <w:multiLevelType w:val="multilevel"/>
    <w:tmpl w:val="2E7D24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4E268F"/>
    <w:multiLevelType w:val="multilevel"/>
    <w:tmpl w:val="484E268F"/>
    <w:lvl w:ilvl="0">
      <w:start w:val="1"/>
      <w:numFmt w:val="lowerLetter"/>
      <w:lvlText w:val="%1)"/>
      <w:lvlJc w:val="left"/>
      <w:pPr>
        <w:ind w:left="786" w:hanging="360"/>
      </w:pPr>
      <w:rPr>
        <w:rFonts w:ascii="Palatino Linotype" w:hAnsi="Palatino Linotype" w:hint="default"/>
        <w:b w:val="0"/>
        <w:sz w:val="23"/>
        <w:szCs w:val="23"/>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49D942CC"/>
    <w:multiLevelType w:val="multilevel"/>
    <w:tmpl w:val="49D942CC"/>
    <w:lvl w:ilvl="0">
      <w:start w:val="1"/>
      <w:numFmt w:val="bullet"/>
      <w:lvlText w:val=""/>
      <w:lvlJc w:val="left"/>
      <w:pPr>
        <w:ind w:left="1080" w:hanging="360"/>
      </w:pPr>
      <w:rPr>
        <w:rFonts w:ascii="Wingdings" w:eastAsia="Calibri"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664A741B"/>
    <w:multiLevelType w:val="multilevel"/>
    <w:tmpl w:val="664A741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BC832C2"/>
    <w:multiLevelType w:val="multilevel"/>
    <w:tmpl w:val="6BC832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FB0596"/>
    <w:multiLevelType w:val="multilevel"/>
    <w:tmpl w:val="7FFB0596"/>
    <w:lvl w:ilvl="0">
      <w:start w:val="1"/>
      <w:numFmt w:val="lowerLetter"/>
      <w:lvlText w:val="%1)"/>
      <w:lvlJc w:val="left"/>
      <w:pPr>
        <w:ind w:left="720" w:hanging="360"/>
      </w:pPr>
      <w:rPr>
        <w:rFonts w:ascii="Palatino Linotype" w:eastAsia="SimSun" w:hAnsi="Palatino Linotype" w:cstheme="maj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25446895">
    <w:abstractNumId w:val="6"/>
  </w:num>
  <w:num w:numId="2" w16cid:durableId="1583904505">
    <w:abstractNumId w:val="1"/>
  </w:num>
  <w:num w:numId="3" w16cid:durableId="1375033328">
    <w:abstractNumId w:val="2"/>
  </w:num>
  <w:num w:numId="4" w16cid:durableId="2095206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2449849">
    <w:abstractNumId w:val="0"/>
  </w:num>
  <w:num w:numId="6" w16cid:durableId="2090954473">
    <w:abstractNumId w:val="5"/>
  </w:num>
  <w:num w:numId="7" w16cid:durableId="1469319379">
    <w:abstractNumId w:val="7"/>
  </w:num>
  <w:num w:numId="8" w16cid:durableId="1298947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94F"/>
    <w:rsid w:val="00005121"/>
    <w:rsid w:val="00006726"/>
    <w:rsid w:val="001A5B67"/>
    <w:rsid w:val="001D18D1"/>
    <w:rsid w:val="002A1E92"/>
    <w:rsid w:val="00330929"/>
    <w:rsid w:val="003A3E52"/>
    <w:rsid w:val="004D246F"/>
    <w:rsid w:val="004E709C"/>
    <w:rsid w:val="00540EFF"/>
    <w:rsid w:val="005C2E89"/>
    <w:rsid w:val="00722FA3"/>
    <w:rsid w:val="00776DCC"/>
    <w:rsid w:val="0083294F"/>
    <w:rsid w:val="0084456E"/>
    <w:rsid w:val="00856DCA"/>
    <w:rsid w:val="008714EF"/>
    <w:rsid w:val="008A61E0"/>
    <w:rsid w:val="009215BB"/>
    <w:rsid w:val="00982E1F"/>
    <w:rsid w:val="00A82268"/>
    <w:rsid w:val="00B32BF8"/>
    <w:rsid w:val="00B4150F"/>
    <w:rsid w:val="00B44C82"/>
    <w:rsid w:val="00BC2852"/>
    <w:rsid w:val="00BC665C"/>
    <w:rsid w:val="00C46A3E"/>
    <w:rsid w:val="00CB1355"/>
    <w:rsid w:val="00D4756A"/>
    <w:rsid w:val="00DA611D"/>
    <w:rsid w:val="00DD0330"/>
    <w:rsid w:val="00DF4367"/>
    <w:rsid w:val="00E173E1"/>
    <w:rsid w:val="00E21C40"/>
    <w:rsid w:val="00E635A1"/>
    <w:rsid w:val="00F22AA7"/>
    <w:rsid w:val="00FB3F46"/>
    <w:rsid w:val="016E3526"/>
    <w:rsid w:val="0B0262BE"/>
    <w:rsid w:val="373360E8"/>
    <w:rsid w:val="396C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3E98"/>
  <w15:docId w15:val="{349C63B1-B7B1-440D-9D02-E3A410F4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kern w:val="0"/>
      <w:sz w:val="24"/>
      <w:szCs w:val="24"/>
      <w14:ligatures w14:val="none"/>
    </w:rPr>
  </w:style>
  <w:style w:type="table" w:styleId="TableGrid">
    <w:name w:val="Table Grid"/>
    <w:aliases w:val="tham khao"/>
    <w:basedOn w:val="TableNormal"/>
    <w:uiPriority w:val="39"/>
    <w:qFormat/>
    <w:rPr>
      <w:rFonts w:ascii="Palatino Linotype" w:hAnsi="Palatino Linotype"/>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qFormat/>
    <w:rPr>
      <w:color w:val="666666"/>
    </w:rPr>
  </w:style>
  <w:style w:type="character" w:customStyle="1" w:styleId="katex-mathml">
    <w:name w:val="katex-mathml"/>
    <w:basedOn w:val="DefaultParagraphFont"/>
    <w:qFormat/>
  </w:style>
  <w:style w:type="character" w:customStyle="1" w:styleId="mord">
    <w:name w:val="mord"/>
    <w:basedOn w:val="DefaultParagraphFont"/>
  </w:style>
  <w:style w:type="character" w:customStyle="1" w:styleId="mopen">
    <w:name w:val="mopen"/>
    <w:basedOn w:val="DefaultParagraphFont"/>
  </w:style>
  <w:style w:type="character" w:customStyle="1" w:styleId="mclose">
    <w:name w:val="mclose"/>
    <w:basedOn w:val="DefaultParagraphFont"/>
  </w:style>
  <w:style w:type="character" w:customStyle="1" w:styleId="mrel">
    <w:name w:val="mrel"/>
    <w:basedOn w:val="DefaultParagraphFont"/>
  </w:style>
  <w:style w:type="character" w:customStyle="1" w:styleId="mbin">
    <w:name w:val="mbin"/>
    <w:basedOn w:val="DefaultParagraphFont"/>
  </w:style>
  <w:style w:type="paragraph" w:customStyle="1" w:styleId="MTDisplayEquation">
    <w:name w:val="MTDisplayEquation"/>
    <w:basedOn w:val="Normal"/>
    <w:next w:val="Normal"/>
    <w:qFormat/>
    <w:pPr>
      <w:tabs>
        <w:tab w:val="center" w:pos="5560"/>
        <w:tab w:val="right" w:pos="11100"/>
      </w:tabs>
      <w:spacing w:after="120" w:line="276" w:lineRule="auto"/>
      <w:jc w:val="both"/>
    </w:pPr>
    <w:rPr>
      <w:rFonts w:ascii="Arial" w:eastAsia="Arial" w:hAnsi="Arial" w:cs="Times New Roman"/>
      <w:sz w:val="26"/>
      <w:szCs w:val="24"/>
      <w:lang w:val="vi-V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710</Words>
  <Characters>4047</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2023-11-14T01:10:00Z</dcterms:created>
  <dcterms:modified xsi:type="dcterms:W3CDTF">2024-01-05T01:36:00Z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7ABC14D9A28045D19A400821EF551E79_13</vt:lpwstr>
  </property>
</Properties>
</file>