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E8BB" w14:textId="77777777" w:rsidR="00C06AC9" w:rsidRDefault="00000000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PHÒNG GD VÀ QUẬN HAI BÀ TRƯNG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>ĐỀ KIỂM TRA KSCL ĐẦU NĂM</w:t>
      </w:r>
    </w:p>
    <w:p w14:paraId="4A421BEF" w14:textId="77777777" w:rsidR="00C06AC9" w:rsidRDefault="00000000">
      <w:pPr>
        <w:spacing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TRƯỜNG THCS NGÔ GIA TỰ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  <w:t>NĂM HỌC 2010-2011</w:t>
      </w:r>
    </w:p>
    <w:p w14:paraId="65367D08" w14:textId="77777777" w:rsidR="00C06AC9" w:rsidRDefault="00000000">
      <w:pPr>
        <w:spacing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ab/>
        <w:t>MÔN : TOÁN LỚP 7</w:t>
      </w:r>
    </w:p>
    <w:p w14:paraId="76679A9B" w14:textId="77777777" w:rsidR="00C06AC9" w:rsidRDefault="00000000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>THỜI GIAN LÀM BÀI : 120 PHÚT</w:t>
      </w:r>
    </w:p>
    <w:p w14:paraId="7FA3326D" w14:textId="77777777" w:rsidR="00C06AC9" w:rsidRDefault="00C06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D28532" w14:textId="77777777" w:rsidR="00C06AC9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Bài 1: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(2 điểm)</w:t>
      </w:r>
      <w:r>
        <w:rPr>
          <w:rFonts w:ascii="Times New Roman" w:hAnsi="Times New Roman" w:cs="Times New Roman"/>
          <w:sz w:val="28"/>
          <w:szCs w:val="28"/>
        </w:rPr>
        <w:t>Thực hiện phép tính hợp lý (nếu có thể):</w:t>
      </w:r>
    </w:p>
    <w:p w14:paraId="514CA3E8" w14:textId="77777777" w:rsidR="00C06AC9" w:rsidRDefault="00000000">
      <w:pPr>
        <w:pStyle w:val="ListParagraph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2"/>
          <w:sz w:val="28"/>
          <w:szCs w:val="28"/>
        </w:rPr>
        <w:object w:dxaOrig="3285" w:dyaOrig="1095" w14:anchorId="6FDB6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54.75pt" o:ole="">
            <v:imagedata r:id="rId6" o:title=""/>
          </v:shape>
          <o:OLEObject Type="Embed" ProgID="Equation.DSMT4" ShapeID="_x0000_i1025" DrawAspect="Content" ObjectID="_1764092214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8E5D5" w14:textId="77777777" w:rsidR="00C06AC9" w:rsidRDefault="00000000">
      <w:pPr>
        <w:pStyle w:val="ListParagraph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object w:dxaOrig="5160" w:dyaOrig="345" w14:anchorId="4FF1A14B">
          <v:shape id="_x0000_i1026" type="#_x0000_t75" style="width:258pt;height:17.25pt" o:ole="">
            <v:imagedata r:id="rId8" o:title=""/>
          </v:shape>
          <o:OLEObject Type="Embed" ProgID="Equation.DSMT4" ShapeID="_x0000_i1026" DrawAspect="Content" ObjectID="_1764092215" r:id="rId9"/>
        </w:object>
      </w:r>
    </w:p>
    <w:p w14:paraId="15D5DB19" w14:textId="77777777" w:rsidR="00C06AC9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(2 điểm) </w:t>
      </w:r>
      <w:r>
        <w:rPr>
          <w:rFonts w:ascii="Times New Roman" w:hAnsi="Times New Roman" w:cs="Times New Roman"/>
          <w:sz w:val="28"/>
          <w:szCs w:val="28"/>
        </w:rPr>
        <w:t>Tìm x biết</w:t>
      </w:r>
    </w:p>
    <w:p w14:paraId="484302D5" w14:textId="77777777" w:rsidR="00C06AC9" w:rsidRDefault="00000000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3525" w:dyaOrig="780" w14:anchorId="03C5A3AD">
          <v:shape id="_x0000_i1027" type="#_x0000_t75" style="width:176.25pt;height:39pt" o:ole="">
            <v:imagedata r:id="rId10" o:title=""/>
          </v:shape>
          <o:OLEObject Type="Embed" ProgID="Equation.DSMT4" ShapeID="_x0000_i1027" DrawAspect="Content" ObjectID="_1764092216" r:id="rId11"/>
        </w:object>
      </w:r>
    </w:p>
    <w:p w14:paraId="4DD07A6C" w14:textId="77777777" w:rsidR="00C06AC9" w:rsidRDefault="00000000">
      <w:pPr>
        <w:pStyle w:val="ListParagraph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2205" w:dyaOrig="780" w14:anchorId="5024C6C3">
          <v:shape id="_x0000_i1028" type="#_x0000_t75" style="width:110.25pt;height:39pt" o:ole="">
            <v:imagedata r:id="rId12" o:title=""/>
          </v:shape>
          <o:OLEObject Type="Embed" ProgID="Equation.DSMT4" ShapeID="_x0000_i1028" DrawAspect="Content" ObjectID="_1764092217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5614B" w14:textId="77777777" w:rsidR="00C06AC9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Bài 3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(2 điểm)</w:t>
      </w:r>
      <w:r>
        <w:rPr>
          <w:rFonts w:ascii="Times New Roman" w:hAnsi="Times New Roman" w:cs="Times New Roman"/>
          <w:sz w:val="28"/>
          <w:szCs w:val="28"/>
        </w:rPr>
        <w:t xml:space="preserve"> Người ta thu hoạch thóc trên bốn thửa ruộng. Thửa thứ nhất thu hoạch được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405" w:dyaOrig="720" w14:anchorId="2DEA1968">
          <v:shape id="_x0000_i1029" type="#_x0000_t75" style="width:20.25pt;height:36pt" o:ole="">
            <v:imagedata r:id="rId14" o:title=""/>
          </v:shape>
          <o:OLEObject Type="Embed" ProgID="Equation.DSMT4" ShapeID="_x0000_i1029" DrawAspect="Content" ObjectID="_176409221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số thóc. Thửa thứ hai thu hoạch được 10% số thóc. Thửa thứ nhất thu hoạch được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08DD7A35">
          <v:shape id="_x0000_i1030" type="#_x0000_t75" style="width:12pt;height:36pt" o:ole="">
            <v:imagedata r:id="rId16" o:title=""/>
          </v:shape>
          <o:OLEObject Type="Embed" ProgID="Equation.DSMT4" ShapeID="_x0000_i1030" DrawAspect="Content" ObjectID="_176409221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tổng số thóc thu hoạch của thửa thứ nhất và thửa thứ hai. Thửa thứ tư thu hoạch được ít hơn thửa thứ nhất 9 tạ.</w:t>
      </w:r>
    </w:p>
    <w:p w14:paraId="4DA24ED7" w14:textId="77777777" w:rsidR="00C06AC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Hỏi tổng số thóc thu hoạch được ở cả bốn thửa là bao nhiêu tạ?</w:t>
      </w:r>
    </w:p>
    <w:p w14:paraId="66B76AB7" w14:textId="77777777" w:rsidR="00C06AC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tỷ số % lượng thóc thu hoạch được ở thửa thứ tư so với tổng số thóc thu được ở cả bốn thửa.</w:t>
      </w:r>
    </w:p>
    <w:p w14:paraId="2585DBCE" w14:textId="77777777" w:rsidR="00C06AC9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Bài 4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(3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điểm O nằm trên đường thẳng xy. Trên cùng nửa mặt phẳng bờ xy, vẽ hai tia Om, On sao cho góc xOn bằng 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góc yOm bằng 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E21D7" w14:textId="77777777" w:rsidR="00C06AC9" w:rsidRDefault="00000000">
      <w:pPr>
        <w:pStyle w:val="ListParagraph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Chứng minh : Om là tia phân giác của góc yOn.</w:t>
      </w:r>
    </w:p>
    <w:p w14:paraId="1F74EAD5" w14:textId="77777777" w:rsidR="00C06AC9" w:rsidRDefault="00000000">
      <w:pPr>
        <w:pStyle w:val="ListParagraph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tia Ot là phân giác của góc xOn. Tính góc tOm.</w:t>
      </w:r>
    </w:p>
    <w:p w14:paraId="6361A9EB" w14:textId="77777777" w:rsidR="00C06AC9" w:rsidRDefault="00000000">
      <w:pPr>
        <w:pStyle w:val="ListParagraph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tia đối Oz của tia Ot. Tính góc yOz.</w:t>
      </w:r>
    </w:p>
    <w:p w14:paraId="34C09395" w14:textId="77777777" w:rsidR="00C06AC9" w:rsidRDefault="00000000">
      <w:p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Bài 5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( 1 điểm)</w:t>
      </w:r>
    </w:p>
    <w:p w14:paraId="5AEA9498" w14:textId="77777777" w:rsidR="00C06AC9" w:rsidRDefault="00000000">
      <w:pPr>
        <w:pStyle w:val="ListParagraph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phần nguyên x của hỗn số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555" w:dyaOrig="720" w14:anchorId="33A60B69">
          <v:shape id="_x0000_i1031" type="#_x0000_t75" style="width:27.75pt;height:36pt" o:ole="">
            <v:imagedata r:id="rId18" o:title=""/>
          </v:shape>
          <o:OLEObject Type="Embed" ProgID="Equation.DSMT4" ShapeID="_x0000_i1031" DrawAspect="Content" ObjectID="_176409222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biết:</w:t>
      </w:r>
    </w:p>
    <w:p w14:paraId="74536069" w14:textId="77777777" w:rsidR="00C06AC9" w:rsidRDefault="00000000">
      <w:pPr>
        <w:pStyle w:val="ListParagraph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2085" w:dyaOrig="720" w14:anchorId="041091EA">
          <v:shape id="_x0000_i1032" type="#_x0000_t75" style="width:104.25pt;height:36pt" o:ole="">
            <v:imagedata r:id="rId20" o:title=""/>
          </v:shape>
          <o:OLEObject Type="Embed" ProgID="Equation.DSMT4" ShapeID="_x0000_i1032" DrawAspect="Content" ObjectID="_1764092221" r:id="rId21"/>
        </w:object>
      </w:r>
    </w:p>
    <w:p w14:paraId="3DA68A24" w14:textId="77777777" w:rsidR="00C06AC9" w:rsidRDefault="00000000">
      <w:pPr>
        <w:pStyle w:val="ListParagraph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CMR:</w:t>
      </w:r>
    </w:p>
    <w:p w14:paraId="390E536E" w14:textId="6E6BB3B9" w:rsidR="00C06AC9" w:rsidRDefault="00000000">
      <w:pPr>
        <w:pStyle w:val="ListParagraph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2940" w:dyaOrig="720" w14:anchorId="0ABA7E86">
          <v:shape id="_x0000_i1033" type="#_x0000_t75" style="width:147pt;height:36pt" o:ole="">
            <v:imagedata r:id="rId22" o:title=""/>
          </v:shape>
          <o:OLEObject Type="Embed" ProgID="Equation.DSMT4" ShapeID="_x0000_i1033" DrawAspect="Content" ObjectID="_1764092222" r:id="rId23"/>
        </w:object>
      </w:r>
    </w:p>
    <w:p w14:paraId="34DAB9D1" w14:textId="1FF7EB27" w:rsidR="000003BB" w:rsidRDefault="000003BB">
      <w:pPr>
        <w:pStyle w:val="ListParagraph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3BB">
        <w:rPr>
          <w:rFonts w:ascii="Times New Roman" w:hAnsi="Times New Roman" w:cs="Times New Roman"/>
          <w:sz w:val="28"/>
          <w:szCs w:val="28"/>
        </w:rPr>
        <w:t>Xem thêm tại Website VnTeach.Com https://www.vnteach.com</w:t>
      </w:r>
    </w:p>
    <w:p w14:paraId="75A38052" w14:textId="77777777" w:rsidR="00C06AC9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EB012" w14:textId="77777777" w:rsidR="00C06AC9" w:rsidRDefault="00C06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3553C4" w14:textId="77777777" w:rsidR="00C06AC9" w:rsidRDefault="00C06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6AC9">
      <w:pgSz w:w="11907" w:h="1683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679"/>
    <w:multiLevelType w:val="multilevel"/>
    <w:tmpl w:val="0F93367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931"/>
    <w:multiLevelType w:val="multilevel"/>
    <w:tmpl w:val="1589693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4499"/>
    <w:multiLevelType w:val="multilevel"/>
    <w:tmpl w:val="4E5444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6FBF"/>
    <w:multiLevelType w:val="multilevel"/>
    <w:tmpl w:val="5AB46F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814F0"/>
    <w:multiLevelType w:val="multilevel"/>
    <w:tmpl w:val="69A814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39233">
    <w:abstractNumId w:val="2"/>
  </w:num>
  <w:num w:numId="2" w16cid:durableId="1841967729">
    <w:abstractNumId w:val="3"/>
  </w:num>
  <w:num w:numId="3" w16cid:durableId="1696466151">
    <w:abstractNumId w:val="4"/>
  </w:num>
  <w:num w:numId="4" w16cid:durableId="1879390371">
    <w:abstractNumId w:val="0"/>
  </w:num>
  <w:num w:numId="5" w16cid:durableId="125412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D33"/>
    <w:rsid w:val="000003BB"/>
    <w:rsid w:val="00111570"/>
    <w:rsid w:val="00173E84"/>
    <w:rsid w:val="001F25B8"/>
    <w:rsid w:val="00293CF6"/>
    <w:rsid w:val="00356DCD"/>
    <w:rsid w:val="00410D33"/>
    <w:rsid w:val="007E1B85"/>
    <w:rsid w:val="00836548"/>
    <w:rsid w:val="008F6B74"/>
    <w:rsid w:val="00C06AC9"/>
    <w:rsid w:val="00CD54C9"/>
    <w:rsid w:val="00D37DB7"/>
    <w:rsid w:val="00DC48A9"/>
    <w:rsid w:val="00E63FE7"/>
    <w:rsid w:val="2D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2C35"/>
  <w15:docId w15:val="{1B3E2AD1-40E9-4F80-8541-29DD6FFC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Ghostime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Admin</cp:lastModifiedBy>
  <cp:revision>12</cp:revision>
  <dcterms:created xsi:type="dcterms:W3CDTF">2018-08-02T05:50:00Z</dcterms:created>
  <dcterms:modified xsi:type="dcterms:W3CDTF">2023-12-14T13:50:00Z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