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91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598"/>
        <w:gridCol w:w="5493"/>
      </w:tblGrid>
      <w:tr w:rsidR="006A7866" w:rsidRPr="006A7866" w:rsidTr="007547E9">
        <w:trPr>
          <w:trHeight w:val="1890"/>
        </w:trPr>
        <w:tc>
          <w:tcPr>
            <w:tcW w:w="5598" w:type="dxa"/>
          </w:tcPr>
          <w:p w:rsidR="006A7866" w:rsidRPr="006A7866" w:rsidRDefault="006A7866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866">
              <w:rPr>
                <w:rFonts w:ascii="Times New Roman" w:eastAsia="Times New Roman" w:hAnsi="Times New Roman" w:cs="Times New Roman"/>
                <w:sz w:val="28"/>
                <w:szCs w:val="28"/>
              </w:rPr>
              <w:t>SỞ GD&amp;ĐT TIỀN GIANG</w:t>
            </w:r>
          </w:p>
          <w:p w:rsidR="006A7866" w:rsidRPr="006A7866" w:rsidRDefault="006A7866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78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TRƯỜNG THPT NAM KỲ KHỞI NGHĨA</w:t>
            </w:r>
          </w:p>
          <w:p w:rsidR="006A7866" w:rsidRPr="006A7866" w:rsidRDefault="006A7866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ĐÁP ÁN </w:t>
            </w:r>
            <w:r w:rsidRPr="006A78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ĐỀ CHÍNH THỨC</w:t>
            </w:r>
          </w:p>
          <w:p w:rsidR="006A7866" w:rsidRPr="006A7866" w:rsidRDefault="00836693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(Đề có 1</w:t>
            </w:r>
            <w:r w:rsidR="006A7866" w:rsidRPr="006A78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trang)</w:t>
            </w:r>
          </w:p>
          <w:p w:rsidR="006A7866" w:rsidRPr="006A7866" w:rsidRDefault="006A7866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A7866" w:rsidRPr="006A7866" w:rsidRDefault="006A7866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</w:tcPr>
          <w:p w:rsidR="006A7866" w:rsidRPr="006A7866" w:rsidRDefault="006A7866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A78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ĐỀ KIỂM TRA </w:t>
            </w:r>
            <w:r w:rsidR="006E111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GIỮA </w:t>
            </w:r>
            <w:r w:rsidRPr="006A78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HK</w:t>
            </w:r>
            <w:r w:rsidR="006E111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</w:t>
            </w:r>
            <w:r w:rsidRPr="006A78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</w:t>
            </w:r>
          </w:p>
          <w:p w:rsidR="006A7866" w:rsidRPr="006A7866" w:rsidRDefault="006A7866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A78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NĂM HỌC 2021 - 2022</w:t>
            </w:r>
          </w:p>
          <w:p w:rsidR="006A7866" w:rsidRPr="006A7866" w:rsidRDefault="00836693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MÔN: LỊCH SỬ - LỚP 11</w:t>
            </w:r>
            <w:r w:rsidR="006A7866" w:rsidRPr="006A78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6A7866" w:rsidRPr="006A7866" w:rsidRDefault="00836693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Ngày kiểm tra: 31</w:t>
            </w:r>
            <w:r w:rsidR="006E111A">
              <w:rPr>
                <w:rFonts w:ascii="Times New Roman" w:eastAsia="Times New Roman" w:hAnsi="Times New Roman" w:cs="Times New Roman"/>
                <w:sz w:val="28"/>
                <w:szCs w:val="28"/>
              </w:rPr>
              <w:t>/3</w:t>
            </w:r>
            <w:r w:rsidR="006A7866" w:rsidRPr="006A7866">
              <w:rPr>
                <w:rFonts w:ascii="Times New Roman" w:eastAsia="Times New Roman" w:hAnsi="Times New Roman" w:cs="Times New Roman"/>
                <w:sz w:val="28"/>
                <w:szCs w:val="28"/>
              </w:rPr>
              <w:t>/2022</w:t>
            </w:r>
          </w:p>
          <w:p w:rsidR="006A7866" w:rsidRPr="006A7866" w:rsidRDefault="006A7866" w:rsidP="006A7866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A7866" w:rsidRPr="006A7866" w:rsidRDefault="006E111A" w:rsidP="00836693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II</w:t>
      </w:r>
      <w:r w:rsidR="006A7866" w:rsidRPr="006A7866">
        <w:rPr>
          <w:rFonts w:ascii="Times New Roman" w:eastAsia="Calibri" w:hAnsi="Times New Roman" w:cs="Times New Roman"/>
          <w:b/>
          <w:sz w:val="28"/>
          <w:szCs w:val="28"/>
        </w:rPr>
        <w:t>. Tự luận: (2 câu - 3 điểm)</w:t>
      </w:r>
      <w:r w:rsidR="00836693" w:rsidRPr="006A786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4"/>
        <w:gridCol w:w="8864"/>
        <w:gridCol w:w="961"/>
      </w:tblGrid>
      <w:tr w:rsidR="00836693" w:rsidRPr="00836693" w:rsidTr="00F72046">
        <w:tc>
          <w:tcPr>
            <w:tcW w:w="1227" w:type="dxa"/>
            <w:shd w:val="clear" w:color="auto" w:fill="auto"/>
          </w:tcPr>
          <w:p w:rsidR="00836693" w:rsidRPr="00836693" w:rsidRDefault="00836693" w:rsidP="0083669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3669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Câu hỏi</w:t>
            </w:r>
          </w:p>
        </w:tc>
        <w:tc>
          <w:tcPr>
            <w:tcW w:w="10959" w:type="dxa"/>
            <w:shd w:val="clear" w:color="auto" w:fill="auto"/>
          </w:tcPr>
          <w:p w:rsidR="00836693" w:rsidRPr="00836693" w:rsidRDefault="00836693" w:rsidP="0083669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3669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992" w:type="dxa"/>
            <w:shd w:val="clear" w:color="auto" w:fill="auto"/>
          </w:tcPr>
          <w:p w:rsidR="00836693" w:rsidRPr="00836693" w:rsidRDefault="00836693" w:rsidP="0083669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3669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Điểm</w:t>
            </w:r>
          </w:p>
        </w:tc>
      </w:tr>
      <w:tr w:rsidR="00836693" w:rsidRPr="00836693" w:rsidTr="00F72046">
        <w:tc>
          <w:tcPr>
            <w:tcW w:w="1227" w:type="dxa"/>
            <w:vMerge w:val="restart"/>
            <w:shd w:val="clear" w:color="auto" w:fill="auto"/>
          </w:tcPr>
          <w:p w:rsidR="00836693" w:rsidRPr="00836693" w:rsidRDefault="00C83F19" w:rsidP="0083669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Câu 1</w:t>
            </w:r>
          </w:p>
          <w:p w:rsidR="00836693" w:rsidRPr="00836693" w:rsidRDefault="00C83F19" w:rsidP="0083669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(2</w:t>
            </w:r>
            <w:r w:rsidR="00836693" w:rsidRPr="0083669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,0 điểm)</w:t>
            </w:r>
          </w:p>
        </w:tc>
        <w:tc>
          <w:tcPr>
            <w:tcW w:w="10959" w:type="dxa"/>
            <w:tcBorders>
              <w:bottom w:val="single" w:sz="4" w:space="0" w:color="auto"/>
            </w:tcBorders>
            <w:shd w:val="clear" w:color="auto" w:fill="auto"/>
          </w:tcPr>
          <w:p w:rsidR="00836693" w:rsidRPr="00836693" w:rsidRDefault="0098087D" w:rsidP="00836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Bằng những kiến thức đã học trong cuộc kháng chiến chống Pháp xâm lược từ 1858 đến 1884. En hãy giải thích: Nhà Nguyễn đầu hàng Pháp rồi đi đến đầu hàng hoàn toàn?</w:t>
            </w:r>
          </w:p>
          <w:p w:rsidR="00836693" w:rsidRPr="00836693" w:rsidRDefault="00836693" w:rsidP="008366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836693" w:rsidRPr="00836693" w:rsidRDefault="00836693" w:rsidP="008366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836693" w:rsidRPr="00836693" w:rsidTr="00F72046">
        <w:tc>
          <w:tcPr>
            <w:tcW w:w="1227" w:type="dxa"/>
            <w:vMerge/>
            <w:shd w:val="clear" w:color="auto" w:fill="auto"/>
          </w:tcPr>
          <w:p w:rsidR="00836693" w:rsidRPr="00836693" w:rsidRDefault="00836693" w:rsidP="0083669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8087D" w:rsidRDefault="00836693" w:rsidP="009808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66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="0098087D">
              <w:rPr>
                <w:rFonts w:ascii="Times New Roman" w:eastAsia="Calibri" w:hAnsi="Times New Roman" w:cs="Times New Roman"/>
                <w:sz w:val="28"/>
                <w:szCs w:val="28"/>
              </w:rPr>
              <w:t>Nhà Nguyễn đã ký với Pháp 4 Hiệp ước:</w:t>
            </w:r>
          </w:p>
          <w:p w:rsidR="0098087D" w:rsidRDefault="0098087D" w:rsidP="009808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+ Nhâm Tuất (5/6/1862);</w:t>
            </w:r>
          </w:p>
          <w:p w:rsidR="00836693" w:rsidRDefault="0098087D" w:rsidP="009808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+ Giáp Tuất (15/3/1874);</w:t>
            </w:r>
          </w:p>
          <w:p w:rsidR="0098087D" w:rsidRDefault="0098087D" w:rsidP="009808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+ Hác Măng </w:t>
            </w:r>
            <w:r w:rsidR="003D1138">
              <w:rPr>
                <w:rFonts w:ascii="Times New Roman" w:eastAsia="Calibri" w:hAnsi="Times New Roman" w:cs="Times New Roman"/>
                <w:sz w:val="28"/>
                <w:szCs w:val="28"/>
              </w:rPr>
              <w:t>(25/8/1883);</w:t>
            </w:r>
          </w:p>
          <w:p w:rsidR="0098087D" w:rsidRPr="00836693" w:rsidRDefault="0098087D" w:rsidP="009808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+</w:t>
            </w:r>
            <w:r w:rsidR="003D11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Pa tơ nốt </w:t>
            </w:r>
            <w:r w:rsidR="003D1138">
              <w:rPr>
                <w:rFonts w:ascii="Times New Roman" w:eastAsia="Calibri" w:hAnsi="Times New Roman" w:cs="Times New Roman"/>
                <w:sz w:val="28"/>
                <w:szCs w:val="28"/>
              </w:rPr>
              <w:t>(6/6/1884)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836693" w:rsidRPr="00836693" w:rsidRDefault="0098087D" w:rsidP="008366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Mỗ</w:t>
            </w:r>
            <w:r w:rsidR="00C83F1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i ý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là 0,25đ</w:t>
            </w:r>
          </w:p>
        </w:tc>
      </w:tr>
      <w:tr w:rsidR="00836693" w:rsidRPr="00836693" w:rsidTr="00F72046">
        <w:tc>
          <w:tcPr>
            <w:tcW w:w="1227" w:type="dxa"/>
            <w:vMerge/>
            <w:shd w:val="clear" w:color="auto" w:fill="auto"/>
          </w:tcPr>
          <w:p w:rsidR="00836693" w:rsidRPr="00836693" w:rsidRDefault="00836693" w:rsidP="0083669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59" w:type="dxa"/>
            <w:tcBorders>
              <w:right w:val="single" w:sz="4" w:space="0" w:color="auto"/>
            </w:tcBorders>
            <w:shd w:val="clear" w:color="auto" w:fill="auto"/>
          </w:tcPr>
          <w:p w:rsidR="00836693" w:rsidRPr="00836693" w:rsidRDefault="0098087D" w:rsidP="008366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087D">
              <w:rPr>
                <w:rFonts w:ascii="Times New Roman" w:eastAsia="Calibri" w:hAnsi="Times New Roman" w:cs="Times New Roman"/>
                <w:sz w:val="28"/>
                <w:szCs w:val="28"/>
              </w:rPr>
              <w:t>- Nhâm Tuất: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98087D">
              <w:rPr>
                <w:rFonts w:ascii="Times New Roman" w:eastAsia="Calibri" w:hAnsi="Times New Roman" w:cs="Times New Roman"/>
                <w:sz w:val="28"/>
                <w:szCs w:val="28"/>
              </w:rPr>
              <w:t>cắt cho Pháp 3 tỉnh miền Đông (Biên Hòa, Gia định, Định Tường)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836693" w:rsidRPr="00836693" w:rsidRDefault="00836693" w:rsidP="00836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6693">
              <w:rPr>
                <w:rFonts w:ascii="Times New Roman" w:eastAsia="Calibri" w:hAnsi="Times New Roman" w:cs="Times New Roman"/>
                <w:sz w:val="28"/>
                <w:szCs w:val="28"/>
              </w:rPr>
              <w:t>0,25</w:t>
            </w:r>
          </w:p>
        </w:tc>
      </w:tr>
      <w:tr w:rsidR="00836693" w:rsidRPr="00836693" w:rsidTr="00F72046">
        <w:tc>
          <w:tcPr>
            <w:tcW w:w="1227" w:type="dxa"/>
            <w:vMerge/>
            <w:shd w:val="clear" w:color="auto" w:fill="auto"/>
          </w:tcPr>
          <w:p w:rsidR="00836693" w:rsidRPr="00836693" w:rsidRDefault="00836693" w:rsidP="0083669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59" w:type="dxa"/>
            <w:tcBorders>
              <w:right w:val="single" w:sz="4" w:space="0" w:color="auto"/>
            </w:tcBorders>
            <w:shd w:val="clear" w:color="auto" w:fill="auto"/>
          </w:tcPr>
          <w:p w:rsidR="00836693" w:rsidRPr="00836693" w:rsidRDefault="0098087D" w:rsidP="008366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Giáp Tuất cắt cho Pháp 6 tỉnh Nam kỳ (Biên Hòa, Gia Định, Định Tường, Vĩnh Long, An Giang, Hà Tiên)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836693" w:rsidRPr="00836693" w:rsidRDefault="00836693" w:rsidP="00836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36693">
              <w:rPr>
                <w:rFonts w:ascii="Times New Roman" w:eastAsia="Calibri" w:hAnsi="Times New Roman" w:cs="Times New Roman"/>
                <w:sz w:val="28"/>
                <w:szCs w:val="28"/>
              </w:rPr>
              <w:t>0,25</w:t>
            </w:r>
          </w:p>
        </w:tc>
      </w:tr>
      <w:tr w:rsidR="00836693" w:rsidRPr="00836693" w:rsidTr="00F72046">
        <w:tc>
          <w:tcPr>
            <w:tcW w:w="1227" w:type="dxa"/>
            <w:vMerge/>
            <w:shd w:val="clear" w:color="auto" w:fill="auto"/>
          </w:tcPr>
          <w:p w:rsidR="00836693" w:rsidRPr="00836693" w:rsidRDefault="00836693" w:rsidP="0083669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59" w:type="dxa"/>
            <w:tcBorders>
              <w:right w:val="single" w:sz="4" w:space="0" w:color="auto"/>
            </w:tcBorders>
            <w:shd w:val="clear" w:color="auto" w:fill="auto"/>
          </w:tcPr>
          <w:p w:rsidR="00836693" w:rsidRDefault="0098087D" w:rsidP="008366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Hác Măng và Patơnốt: chia Việt Nam làm 3 xứ: Bắc kỳ </w:t>
            </w:r>
            <w:r w:rsidR="00C83F19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Bảo hộ), Trung kỳ</w:t>
            </w:r>
            <w:r w:rsidR="00C83F1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(tự trị)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và Nam kỳ</w:t>
            </w:r>
            <w:r w:rsidR="00C83F1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(Thuộc địa)</w:t>
            </w:r>
          </w:p>
          <w:p w:rsidR="00C83F19" w:rsidRPr="00836693" w:rsidRDefault="00C83F19" w:rsidP="008366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Việt Nam trở thành 1 nước thuộc địa của Pháp.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836693" w:rsidRDefault="00836693" w:rsidP="00836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6693">
              <w:rPr>
                <w:rFonts w:ascii="Times New Roman" w:eastAsia="Calibri" w:hAnsi="Times New Roman" w:cs="Times New Roman"/>
                <w:sz w:val="28"/>
                <w:szCs w:val="28"/>
              </w:rPr>
              <w:t>0,25</w:t>
            </w:r>
          </w:p>
          <w:p w:rsidR="00C83F19" w:rsidRDefault="00C83F19" w:rsidP="00836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83F19" w:rsidRPr="00836693" w:rsidRDefault="00C83F19" w:rsidP="00836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0.25</w:t>
            </w:r>
          </w:p>
        </w:tc>
      </w:tr>
      <w:tr w:rsidR="00836693" w:rsidRPr="00836693" w:rsidTr="00F72046">
        <w:tc>
          <w:tcPr>
            <w:tcW w:w="1227" w:type="dxa"/>
            <w:vMerge w:val="restart"/>
            <w:shd w:val="clear" w:color="auto" w:fill="auto"/>
          </w:tcPr>
          <w:p w:rsidR="00836693" w:rsidRPr="00836693" w:rsidRDefault="00C83F19" w:rsidP="0083669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Câu 2</w:t>
            </w:r>
          </w:p>
          <w:p w:rsidR="00836693" w:rsidRPr="00836693" w:rsidRDefault="00C83F19" w:rsidP="0083669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(1</w:t>
            </w:r>
            <w:r w:rsidR="00836693" w:rsidRPr="0083669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,0 điểm)</w:t>
            </w:r>
          </w:p>
        </w:tc>
        <w:tc>
          <w:tcPr>
            <w:tcW w:w="10959" w:type="dxa"/>
            <w:shd w:val="clear" w:color="auto" w:fill="auto"/>
          </w:tcPr>
          <w:p w:rsidR="00836693" w:rsidRPr="00836693" w:rsidRDefault="00F20B2B" w:rsidP="00836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</w:t>
            </w:r>
            <w:r w:rsidR="003D1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m hãy nêu ý kiến của em về hậu quả của chiến tranh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thế giới 2 </w:t>
            </w:r>
            <w:r w:rsidR="00E764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(1939 – 1945) </w:t>
            </w:r>
            <w:bookmarkStart w:id="0" w:name="_GoBack"/>
            <w:bookmarkEnd w:id="0"/>
            <w:r w:rsidR="003D11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đối với nhân loại. Từ đó liên hệ vai trò của bản thân trong việc góp phần bảo vệ hòa bình thế giới?</w:t>
            </w:r>
          </w:p>
        </w:tc>
        <w:tc>
          <w:tcPr>
            <w:tcW w:w="992" w:type="dxa"/>
            <w:shd w:val="clear" w:color="auto" w:fill="auto"/>
          </w:tcPr>
          <w:p w:rsidR="00836693" w:rsidRPr="00836693" w:rsidRDefault="00836693" w:rsidP="00836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836693" w:rsidRPr="00836693" w:rsidTr="00F72046">
        <w:tc>
          <w:tcPr>
            <w:tcW w:w="1227" w:type="dxa"/>
            <w:vMerge/>
            <w:shd w:val="clear" w:color="auto" w:fill="auto"/>
          </w:tcPr>
          <w:p w:rsidR="00836693" w:rsidRPr="00836693" w:rsidRDefault="00836693" w:rsidP="0083669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59" w:type="dxa"/>
            <w:shd w:val="clear" w:color="auto" w:fill="auto"/>
          </w:tcPr>
          <w:p w:rsidR="00836693" w:rsidRPr="00836693" w:rsidRDefault="003D1138" w:rsidP="008366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Chiến tranh đã lôi kéo 70 quốc gia; 1, 7 tỉ người vào vòng chiến làm 60 triệu người chết, 90 triệu người bị thương; hàng nghìn thành phố làng mạc.bị phá hủy, gây tang thương cho nhân loại.</w:t>
            </w:r>
          </w:p>
        </w:tc>
        <w:tc>
          <w:tcPr>
            <w:tcW w:w="992" w:type="dxa"/>
            <w:shd w:val="clear" w:color="auto" w:fill="auto"/>
          </w:tcPr>
          <w:p w:rsidR="00836693" w:rsidRPr="00836693" w:rsidRDefault="00836693" w:rsidP="00836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36693" w:rsidRPr="00836693" w:rsidRDefault="00836693" w:rsidP="00836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3669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0,5 đ</w:t>
            </w:r>
          </w:p>
        </w:tc>
      </w:tr>
      <w:tr w:rsidR="00836693" w:rsidRPr="00836693" w:rsidTr="00F72046">
        <w:tc>
          <w:tcPr>
            <w:tcW w:w="1227" w:type="dxa"/>
            <w:vMerge/>
            <w:shd w:val="clear" w:color="auto" w:fill="auto"/>
          </w:tcPr>
          <w:p w:rsidR="00836693" w:rsidRPr="00836693" w:rsidRDefault="00836693" w:rsidP="0083669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59" w:type="dxa"/>
            <w:shd w:val="clear" w:color="auto" w:fill="auto"/>
          </w:tcPr>
          <w:p w:rsidR="00836693" w:rsidRPr="003D1138" w:rsidRDefault="003D1138" w:rsidP="008366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1138">
              <w:rPr>
                <w:rFonts w:ascii="Times New Roman" w:eastAsia="Calibri" w:hAnsi="Times New Roman" w:cs="Times New Roman"/>
                <w:sz w:val="28"/>
                <w:szCs w:val="28"/>
              </w:rPr>
              <w:t>- Em thấy mình phải có trách nhiệm đấu tranh chống chiến tranh, yêu chuộng hòa bình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… chiến tranh đừng xảy ra gây nhiều tang thương và thiệt hại cho nhân loại</w:t>
            </w:r>
          </w:p>
        </w:tc>
        <w:tc>
          <w:tcPr>
            <w:tcW w:w="992" w:type="dxa"/>
            <w:shd w:val="clear" w:color="auto" w:fill="auto"/>
          </w:tcPr>
          <w:p w:rsidR="00836693" w:rsidRPr="00836693" w:rsidRDefault="003D1138" w:rsidP="00836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0.5 đ</w:t>
            </w:r>
          </w:p>
        </w:tc>
      </w:tr>
      <w:tr w:rsidR="00836693" w:rsidRPr="00836693" w:rsidTr="00F72046">
        <w:tc>
          <w:tcPr>
            <w:tcW w:w="1227" w:type="dxa"/>
            <w:vMerge/>
            <w:shd w:val="clear" w:color="auto" w:fill="auto"/>
          </w:tcPr>
          <w:p w:rsidR="00836693" w:rsidRPr="00836693" w:rsidRDefault="00836693" w:rsidP="0083669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59" w:type="dxa"/>
            <w:shd w:val="clear" w:color="auto" w:fill="auto"/>
          </w:tcPr>
          <w:p w:rsidR="00836693" w:rsidRPr="00836693" w:rsidRDefault="00836693" w:rsidP="0083669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836693" w:rsidRPr="00836693" w:rsidRDefault="00836693" w:rsidP="00836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836693" w:rsidRPr="00836693" w:rsidTr="00F72046">
        <w:tc>
          <w:tcPr>
            <w:tcW w:w="1227" w:type="dxa"/>
            <w:vMerge/>
            <w:shd w:val="clear" w:color="auto" w:fill="auto"/>
          </w:tcPr>
          <w:p w:rsidR="00836693" w:rsidRPr="00836693" w:rsidRDefault="00836693" w:rsidP="0083669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59" w:type="dxa"/>
            <w:shd w:val="clear" w:color="auto" w:fill="auto"/>
          </w:tcPr>
          <w:p w:rsidR="00836693" w:rsidRPr="00836693" w:rsidRDefault="00836693" w:rsidP="0083669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836693" w:rsidRPr="00836693" w:rsidRDefault="00836693" w:rsidP="00836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836693" w:rsidRPr="00836693" w:rsidTr="00F72046">
        <w:tc>
          <w:tcPr>
            <w:tcW w:w="13178" w:type="dxa"/>
            <w:gridSpan w:val="3"/>
            <w:shd w:val="clear" w:color="auto" w:fill="auto"/>
          </w:tcPr>
          <w:p w:rsidR="00836693" w:rsidRPr="00836693" w:rsidRDefault="00836693" w:rsidP="008366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8E3024" w:rsidRDefault="008E3024"/>
    <w:sectPr w:rsidR="008E3024" w:rsidSect="00D81112">
      <w:pgSz w:w="11901" w:h="16834" w:code="9"/>
      <w:pgMar w:top="1138" w:right="288" w:bottom="562" w:left="850" w:header="792" w:footer="461" w:gutter="0"/>
      <w:paperSrc w:first="7" w:other="7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866"/>
    <w:rsid w:val="003852A6"/>
    <w:rsid w:val="003D1138"/>
    <w:rsid w:val="006A7866"/>
    <w:rsid w:val="006E111A"/>
    <w:rsid w:val="00836693"/>
    <w:rsid w:val="008E3024"/>
    <w:rsid w:val="00945983"/>
    <w:rsid w:val="0098087D"/>
    <w:rsid w:val="00C61416"/>
    <w:rsid w:val="00C83F19"/>
    <w:rsid w:val="00D81112"/>
    <w:rsid w:val="00E76483"/>
    <w:rsid w:val="00F20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11A"/>
    <w:pPr>
      <w:spacing w:after="0" w:line="240" w:lineRule="auto"/>
    </w:pPr>
    <w:rPr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11A"/>
    <w:pPr>
      <w:spacing w:after="0" w:line="240" w:lineRule="auto"/>
    </w:pPr>
    <w:rPr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2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 Toan</dc:creator>
  <cp:lastModifiedBy>Thuong Toan</cp:lastModifiedBy>
  <cp:revision>8</cp:revision>
  <dcterms:created xsi:type="dcterms:W3CDTF">2022-01-06T17:58:00Z</dcterms:created>
  <dcterms:modified xsi:type="dcterms:W3CDTF">2022-03-20T13:59:00Z</dcterms:modified>
</cp:coreProperties>
</file>