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23" w:rsidRPr="001F3E23" w:rsidRDefault="001F3E23" w:rsidP="001F3E23">
      <w:pPr>
        <w:tabs>
          <w:tab w:val="left" w:pos="992"/>
        </w:tabs>
        <w:spacing w:before="120" w:after="0"/>
        <w:ind w:left="992" w:hanging="992"/>
        <w:jc w:val="both"/>
        <w:rPr>
          <w:color w:val="9900CC"/>
          <w:szCs w:val="24"/>
        </w:rPr>
      </w:pPr>
      <w:bookmarkStart w:id="0" w:name="_GoBack"/>
      <w:bookmarkEnd w:id="0"/>
      <w:r w:rsidRPr="00B113A1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1F3E23">
        <w:rPr>
          <w:b/>
          <w:color w:val="FF00FF"/>
          <w:szCs w:val="24"/>
        </w:rPr>
        <w:t xml:space="preserve"> [1H3-2-4] (THPT Chuyên Hùng Vương - Phú Thọ - Lần 1 - 2018 - BTN)  </w:t>
      </w:r>
      <w:r w:rsidRPr="001F3E23">
        <w:rPr>
          <w:color w:val="9900CC"/>
          <w:szCs w:val="24"/>
        </w:rPr>
        <w:t xml:space="preserve">Cho hình hộp chữ nhật </w:t>
      </w:r>
      <w:r w:rsidRPr="00B113A1">
        <w:rPr>
          <w:color w:val="9900CC"/>
          <w:position w:val="-6"/>
        </w:rPr>
        <w:object w:dxaOrig="16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2pt;height:14pt" o:ole="">
            <v:imagedata r:id="rId5" o:title=""/>
          </v:shape>
          <o:OLEObject Type="Embed" ProgID="Equation.DSMT4" ShapeID="_x0000_i1026" DrawAspect="Content" ObjectID="_1601114652" r:id="rId6"/>
        </w:object>
      </w:r>
      <w:r w:rsidRPr="001F3E23">
        <w:rPr>
          <w:color w:val="9900CC"/>
          <w:szCs w:val="24"/>
        </w:rPr>
        <w:t xml:space="preserve">, </w:t>
      </w:r>
      <w:r w:rsidRPr="00B113A1">
        <w:rPr>
          <w:color w:val="9900CC"/>
          <w:position w:val="-6"/>
        </w:rPr>
        <w:object w:dxaOrig="1040" w:dyaOrig="279">
          <v:shape id="_x0000_i1027" type="#_x0000_t75" style="width:52pt;height:14pt" o:ole="">
            <v:imagedata r:id="rId7" o:title=""/>
          </v:shape>
          <o:OLEObject Type="Embed" ProgID="Equation.DSMT4" ShapeID="_x0000_i1027" DrawAspect="Content" ObjectID="_1601114653" r:id="rId8"/>
        </w:object>
      </w:r>
      <w:r w:rsidRPr="001F3E23">
        <w:rPr>
          <w:color w:val="9900CC"/>
          <w:szCs w:val="24"/>
        </w:rPr>
        <w:t xml:space="preserve">, </w:t>
      </w:r>
      <w:r w:rsidRPr="00B113A1">
        <w:rPr>
          <w:color w:val="9900CC"/>
          <w:position w:val="-6"/>
        </w:rPr>
        <w:object w:dxaOrig="1660" w:dyaOrig="279">
          <v:shape id="_x0000_i1028" type="#_x0000_t75" style="width:83pt;height:14pt" o:ole="">
            <v:imagedata r:id="rId9" o:title=""/>
          </v:shape>
          <o:OLEObject Type="Embed" ProgID="Equation.DSMT4" ShapeID="_x0000_i1028" DrawAspect="Content" ObjectID="_1601114654" r:id="rId10"/>
        </w:object>
      </w:r>
      <w:r w:rsidRPr="001F3E23">
        <w:rPr>
          <w:color w:val="9900CC"/>
          <w:szCs w:val="24"/>
        </w:rPr>
        <w:t xml:space="preserve">. Điểm </w:t>
      </w:r>
      <w:r w:rsidRPr="00B113A1">
        <w:rPr>
          <w:color w:val="9900CC"/>
          <w:position w:val="-4"/>
        </w:rPr>
        <w:object w:dxaOrig="240" w:dyaOrig="260">
          <v:shape id="_x0000_i1029" type="#_x0000_t75" style="width:12pt;height:13pt" o:ole="">
            <v:imagedata r:id="rId11" o:title=""/>
          </v:shape>
          <o:OLEObject Type="Embed" ProgID="Equation.DSMT4" ShapeID="_x0000_i1029" DrawAspect="Content" ObjectID="_1601114655" r:id="rId12"/>
        </w:object>
      </w:r>
      <w:r w:rsidRPr="001F3E23">
        <w:rPr>
          <w:color w:val="9900CC"/>
          <w:szCs w:val="24"/>
        </w:rPr>
        <w:t xml:space="preserve"> là trung điểm cạnh </w:t>
      </w:r>
      <w:r w:rsidRPr="00B113A1">
        <w:rPr>
          <w:color w:val="9900CC"/>
          <w:position w:val="-6"/>
        </w:rPr>
        <w:object w:dxaOrig="400" w:dyaOrig="279">
          <v:shape id="_x0000_i1030" type="#_x0000_t75" style="width:20pt;height:14pt" o:ole="">
            <v:imagedata r:id="rId13" o:title=""/>
          </v:shape>
          <o:OLEObject Type="Embed" ProgID="Equation.DSMT4" ShapeID="_x0000_i1030" DrawAspect="Content" ObjectID="_1601114656" r:id="rId14"/>
        </w:object>
      </w:r>
      <w:r w:rsidRPr="001F3E23">
        <w:rPr>
          <w:color w:val="9900CC"/>
          <w:szCs w:val="24"/>
        </w:rPr>
        <w:t xml:space="preserve">. Một tứ diện đều </w:t>
      </w:r>
      <w:r w:rsidRPr="00B113A1">
        <w:rPr>
          <w:color w:val="9900CC"/>
          <w:position w:val="-10"/>
        </w:rPr>
        <w:object w:dxaOrig="760" w:dyaOrig="320">
          <v:shape id="_x0000_i1031" type="#_x0000_t75" style="width:38pt;height:16pt" o:ole="">
            <v:imagedata r:id="rId15" o:title=""/>
          </v:shape>
          <o:OLEObject Type="Embed" ProgID="Equation.DSMT4" ShapeID="_x0000_i1031" DrawAspect="Content" ObjectID="_1601114657" r:id="rId16"/>
        </w:object>
      </w:r>
      <w:r w:rsidRPr="001F3E23">
        <w:rPr>
          <w:color w:val="9900CC"/>
          <w:szCs w:val="24"/>
        </w:rPr>
        <w:t xml:space="preserve"> có hai đỉnh </w:t>
      </w:r>
      <w:r w:rsidRPr="00B113A1">
        <w:rPr>
          <w:color w:val="9900CC"/>
          <w:position w:val="-4"/>
        </w:rPr>
        <w:object w:dxaOrig="320" w:dyaOrig="260">
          <v:shape id="_x0000_i1032" type="#_x0000_t75" style="width:16pt;height:13pt" o:ole="">
            <v:imagedata r:id="rId17" o:title=""/>
          </v:shape>
          <o:OLEObject Type="Embed" ProgID="Equation.DSMT4" ShapeID="_x0000_i1032" DrawAspect="Content" ObjectID="_1601114658" r:id="rId18"/>
        </w:object>
      </w:r>
      <w:r w:rsidRPr="001F3E23">
        <w:rPr>
          <w:color w:val="9900CC"/>
          <w:szCs w:val="24"/>
        </w:rPr>
        <w:t xml:space="preserve"> và </w:t>
      </w:r>
      <w:r w:rsidRPr="00B113A1">
        <w:rPr>
          <w:color w:val="9900CC"/>
          <w:position w:val="-6"/>
        </w:rPr>
        <w:object w:dxaOrig="279" w:dyaOrig="279">
          <v:shape id="_x0000_i1033" type="#_x0000_t75" style="width:14pt;height:14pt" o:ole="">
            <v:imagedata r:id="rId19" o:title=""/>
          </v:shape>
          <o:OLEObject Type="Embed" ProgID="Equation.DSMT4" ShapeID="_x0000_i1033" DrawAspect="Content" ObjectID="_1601114659" r:id="rId20"/>
        </w:object>
      </w:r>
      <w:r w:rsidRPr="001F3E23">
        <w:rPr>
          <w:color w:val="9900CC"/>
          <w:szCs w:val="24"/>
        </w:rPr>
        <w:t xml:space="preserve"> nằm trên đường thẳng </w:t>
      </w:r>
      <w:r w:rsidRPr="00B113A1">
        <w:rPr>
          <w:color w:val="9900CC"/>
          <w:position w:val="-6"/>
        </w:rPr>
        <w:object w:dxaOrig="440" w:dyaOrig="279">
          <v:shape id="_x0000_i1034" type="#_x0000_t75" style="width:22pt;height:14pt" o:ole="">
            <v:imagedata r:id="rId21" o:title=""/>
          </v:shape>
          <o:OLEObject Type="Embed" ProgID="Equation.DSMT4" ShapeID="_x0000_i1034" DrawAspect="Content" ObjectID="_1601114660" r:id="rId22"/>
        </w:object>
      </w:r>
      <w:r w:rsidRPr="001F3E23">
        <w:rPr>
          <w:color w:val="9900CC"/>
          <w:szCs w:val="24"/>
        </w:rPr>
        <w:t xml:space="preserve">, hai đỉnh </w:t>
      </w:r>
      <w:r w:rsidRPr="00B113A1">
        <w:rPr>
          <w:color w:val="9900CC"/>
          <w:position w:val="-4"/>
        </w:rPr>
        <w:object w:dxaOrig="240" w:dyaOrig="260">
          <v:shape id="_x0000_i1035" type="#_x0000_t75" style="width:12pt;height:13pt" o:ole="">
            <v:imagedata r:id="rId23" o:title=""/>
          </v:shape>
          <o:OLEObject Type="Embed" ProgID="Equation.DSMT4" ShapeID="_x0000_i1035" DrawAspect="Content" ObjectID="_1601114661" r:id="rId24"/>
        </w:object>
      </w:r>
      <w:r w:rsidRPr="001F3E23">
        <w:rPr>
          <w:color w:val="9900CC"/>
          <w:szCs w:val="24"/>
        </w:rPr>
        <w:t xml:space="preserve">, </w:t>
      </w:r>
      <w:r w:rsidRPr="00B113A1">
        <w:rPr>
          <w:color w:val="9900CC"/>
          <w:position w:val="-10"/>
        </w:rPr>
        <w:object w:dxaOrig="240" w:dyaOrig="320">
          <v:shape id="_x0000_i1036" type="#_x0000_t75" style="width:12pt;height:16pt" o:ole="">
            <v:imagedata r:id="rId25" o:title=""/>
          </v:shape>
          <o:OLEObject Type="Embed" ProgID="Equation.DSMT4" ShapeID="_x0000_i1036" DrawAspect="Content" ObjectID="_1601114662" r:id="rId26"/>
        </w:object>
      </w:r>
      <w:r w:rsidRPr="001F3E23">
        <w:rPr>
          <w:color w:val="9900CC"/>
          <w:szCs w:val="24"/>
        </w:rPr>
        <w:t xml:space="preserve"> nằm trên đường thẳng đi qua điểm </w:t>
      </w:r>
      <w:r w:rsidRPr="00B113A1">
        <w:rPr>
          <w:color w:val="9900CC"/>
          <w:position w:val="-4"/>
        </w:rPr>
        <w:object w:dxaOrig="279" w:dyaOrig="260">
          <v:shape id="_x0000_i1037" type="#_x0000_t75" style="width:14pt;height:13pt" o:ole="">
            <v:imagedata r:id="rId27" o:title=""/>
          </v:shape>
          <o:OLEObject Type="Embed" ProgID="Equation.DSMT4" ShapeID="_x0000_i1037" DrawAspect="Content" ObjectID="_1601114663" r:id="rId28"/>
        </w:object>
      </w:r>
      <w:r w:rsidRPr="001F3E23">
        <w:rPr>
          <w:color w:val="9900CC"/>
          <w:szCs w:val="24"/>
        </w:rPr>
        <w:t xml:space="preserve"> và cắt đường thẳng </w:t>
      </w:r>
      <w:r w:rsidRPr="00B113A1">
        <w:rPr>
          <w:color w:val="9900CC"/>
          <w:position w:val="-4"/>
        </w:rPr>
        <w:object w:dxaOrig="420" w:dyaOrig="260">
          <v:shape id="_x0000_i1038" type="#_x0000_t75" style="width:21pt;height:13pt" o:ole="">
            <v:imagedata r:id="rId29" o:title=""/>
          </v:shape>
          <o:OLEObject Type="Embed" ProgID="Equation.DSMT4" ShapeID="_x0000_i1038" DrawAspect="Content" ObjectID="_1601114664" r:id="rId30"/>
        </w:object>
      </w:r>
      <w:r w:rsidRPr="001F3E23">
        <w:rPr>
          <w:color w:val="9900CC"/>
          <w:szCs w:val="24"/>
        </w:rPr>
        <w:t xml:space="preserve"> tại điểm </w:t>
      </w:r>
      <w:r w:rsidRPr="00B113A1">
        <w:rPr>
          <w:color w:val="9900CC"/>
          <w:position w:val="-4"/>
        </w:rPr>
        <w:object w:dxaOrig="260" w:dyaOrig="260">
          <v:shape id="_x0000_i1039" type="#_x0000_t75" style="width:13pt;height:13pt" o:ole="">
            <v:imagedata r:id="rId31" o:title=""/>
          </v:shape>
          <o:OLEObject Type="Embed" ProgID="Equation.DSMT4" ShapeID="_x0000_i1039" DrawAspect="Content" ObjectID="_1601114665" r:id="rId32"/>
        </w:object>
      </w:r>
      <w:r w:rsidRPr="001F3E23">
        <w:rPr>
          <w:color w:val="9900CC"/>
          <w:szCs w:val="24"/>
        </w:rPr>
        <w:t xml:space="preserve">. Khoảng cách </w:t>
      </w:r>
      <w:r w:rsidRPr="00B113A1">
        <w:rPr>
          <w:color w:val="9900CC"/>
          <w:position w:val="-4"/>
        </w:rPr>
        <w:object w:dxaOrig="420" w:dyaOrig="260">
          <v:shape id="_x0000_i1040" type="#_x0000_t75" style="width:21pt;height:13pt" o:ole="">
            <v:imagedata r:id="rId33" o:title=""/>
          </v:shape>
          <o:OLEObject Type="Embed" ProgID="Equation.DSMT4" ShapeID="_x0000_i1040" DrawAspect="Content" ObjectID="_1601114666" r:id="rId34"/>
        </w:object>
      </w:r>
      <w:r w:rsidRPr="001F3E23">
        <w:rPr>
          <w:color w:val="9900CC"/>
          <w:szCs w:val="24"/>
        </w:rPr>
        <w:t xml:space="preserve"> bằng</w:t>
      </w:r>
    </w:p>
    <w:p w:rsidR="001F3E23" w:rsidRPr="00B113A1" w:rsidRDefault="001F3E23" w:rsidP="00C43D8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t>A.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440" w:dyaOrig="279">
          <v:shape id="_x0000_i1041" type="#_x0000_t75" style="width:22pt;height:14pt" o:ole="">
            <v:imagedata r:id="rId35" o:title=""/>
          </v:shape>
          <o:OLEObject Type="Embed" ProgID="Equation.DSMT4" ShapeID="_x0000_i1041" DrawAspect="Content" ObjectID="_1601114667" r:id="rId36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  <w:r w:rsidRPr="00B113A1">
        <w:rPr>
          <w:rFonts w:ascii="Times New Roman" w:hAnsi="Times New Roman"/>
          <w:color w:val="9900CC"/>
          <w:sz w:val="24"/>
          <w:szCs w:val="24"/>
        </w:rPr>
        <w:tab/>
      </w:r>
      <w:r w:rsidRPr="00B113A1">
        <w:rPr>
          <w:rFonts w:ascii="Times New Roman" w:hAnsi="Times New Roman"/>
          <w:b/>
          <w:color w:val="9900CC"/>
          <w:sz w:val="24"/>
          <w:szCs w:val="24"/>
          <w:u w:val="single"/>
        </w:rPr>
        <w:t>B.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499" w:dyaOrig="279">
          <v:shape id="_x0000_i1042" type="#_x0000_t75" style="width:25pt;height:14pt" o:ole="">
            <v:imagedata r:id="rId37" o:title=""/>
          </v:shape>
          <o:OLEObject Type="Embed" ProgID="Equation.DSMT4" ShapeID="_x0000_i1042" DrawAspect="Content" ObjectID="_1601114668" r:id="rId38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  <w:r w:rsidRPr="00B113A1">
        <w:rPr>
          <w:rFonts w:ascii="Times New Roman" w:hAnsi="Times New Roman"/>
          <w:color w:val="9900CC"/>
          <w:sz w:val="24"/>
          <w:szCs w:val="24"/>
        </w:rPr>
        <w:tab/>
      </w:r>
      <w:r w:rsidRPr="00B113A1">
        <w:rPr>
          <w:rFonts w:ascii="Times New Roman" w:hAnsi="Times New Roman"/>
          <w:b/>
          <w:color w:val="9900CC"/>
          <w:sz w:val="24"/>
          <w:szCs w:val="24"/>
        </w:rPr>
        <w:t>C.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480" w:dyaOrig="279">
          <v:shape id="_x0000_i1043" type="#_x0000_t75" style="width:24pt;height:14pt" o:ole="">
            <v:imagedata r:id="rId39" o:title=""/>
          </v:shape>
          <o:OLEObject Type="Embed" ProgID="Equation.DSMT4" ShapeID="_x0000_i1043" DrawAspect="Content" ObjectID="_1601114669" r:id="rId40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  <w:r w:rsidRPr="00B113A1">
        <w:rPr>
          <w:rFonts w:ascii="Times New Roman" w:hAnsi="Times New Roman"/>
          <w:color w:val="9900CC"/>
          <w:sz w:val="24"/>
          <w:szCs w:val="24"/>
        </w:rPr>
        <w:tab/>
      </w:r>
      <w:r w:rsidRPr="00B113A1">
        <w:rPr>
          <w:rFonts w:ascii="Times New Roman" w:hAnsi="Times New Roman"/>
          <w:b/>
          <w:color w:val="9900CC"/>
          <w:sz w:val="24"/>
          <w:szCs w:val="24"/>
        </w:rPr>
        <w:t>D.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480" w:dyaOrig="279">
          <v:shape id="_x0000_i1044" type="#_x0000_t75" style="width:24pt;height:14pt" o:ole="">
            <v:imagedata r:id="rId41" o:title=""/>
          </v:shape>
          <o:OLEObject Type="Embed" ProgID="Equation.DSMT4" ShapeID="_x0000_i1044" DrawAspect="Content" ObjectID="_1601114670" r:id="rId42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</w:p>
    <w:p w:rsidR="001F3E23" w:rsidRPr="00F06D02" w:rsidRDefault="001F3E23" w:rsidP="00C43D8C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F06D02">
        <w:rPr>
          <w:rFonts w:ascii="Times New Roman" w:hAnsi="Times New Roman"/>
          <w:b/>
          <w:color w:val="0000CC"/>
          <w:sz w:val="24"/>
          <w:szCs w:val="24"/>
        </w:rPr>
        <w:t>Lời</w:t>
      </w:r>
      <w:r w:rsidRPr="00F06D02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F06D02">
        <w:rPr>
          <w:rFonts w:ascii="Times New Roman" w:hAnsi="Times New Roman"/>
          <w:b/>
          <w:color w:val="0000CC"/>
          <w:sz w:val="24"/>
          <w:szCs w:val="24"/>
        </w:rPr>
        <w:t>giải</w:t>
      </w:r>
    </w:p>
    <w:p w:rsidR="001F3E23" w:rsidRPr="00F06D02" w:rsidRDefault="001F3E23" w:rsidP="00C43D8C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rPr>
          <w:rFonts w:ascii="Times New Roman" w:hAnsi="Times New Roman"/>
          <w:b/>
          <w:color w:val="0000CC"/>
          <w:sz w:val="24"/>
          <w:szCs w:val="24"/>
        </w:rPr>
      </w:pPr>
      <w:r w:rsidRPr="00F06D02">
        <w:rPr>
          <w:rFonts w:ascii="Times New Roman" w:hAnsi="Times New Roman"/>
          <w:b/>
          <w:color w:val="0000CC"/>
          <w:sz w:val="24"/>
          <w:szCs w:val="24"/>
          <w:highlight w:val="green"/>
        </w:rPr>
        <w:t>Chọn</w:t>
      </w:r>
      <w:r w:rsidRPr="00F06D02">
        <w:rPr>
          <w:rFonts w:ascii="Times New Roman" w:hAnsi="Times New Roman"/>
          <w:color w:val="0000CC"/>
          <w:sz w:val="24"/>
          <w:szCs w:val="24"/>
          <w:highlight w:val="green"/>
        </w:rPr>
        <w:t xml:space="preserve"> </w:t>
      </w:r>
      <w:r w:rsidRPr="00F06D02">
        <w:rPr>
          <w:rFonts w:ascii="Times New Roman" w:hAnsi="Times New Roman"/>
          <w:b/>
          <w:color w:val="0000CC"/>
          <w:sz w:val="24"/>
          <w:szCs w:val="24"/>
          <w:highlight w:val="green"/>
        </w:rPr>
        <w:t>B</w:t>
      </w:r>
      <w:r w:rsidRPr="00F06D02">
        <w:rPr>
          <w:rFonts w:ascii="Times New Roman" w:hAnsi="Times New Roman"/>
          <w:color w:val="0000CC"/>
          <w:sz w:val="24"/>
          <w:szCs w:val="24"/>
        </w:rPr>
        <w:t xml:space="preserve"> </w:t>
      </w:r>
    </w:p>
    <w:p w:rsidR="001F3E23" w:rsidRPr="00B113A1" w:rsidRDefault="001F3E23" w:rsidP="00874884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noProof/>
          <w:color w:val="9900CC"/>
          <w:szCs w:val="24"/>
        </w:rPr>
      </w:pPr>
      <w:r w:rsidRPr="00F06D02">
        <w:rPr>
          <w:b/>
          <w:noProof/>
          <w:color w:val="9900CC"/>
          <w:szCs w:val="24"/>
        </w:rPr>
        <w:pict>
          <v:shape id="_x0000_i1025" type="#_x0000_t75" style="width:172.5pt;height:135pt">
            <v:imagedata r:id="rId43" o:title="H45"/>
          </v:shape>
        </w:pict>
      </w:r>
    </w:p>
    <w:p w:rsidR="001F3E23" w:rsidRPr="00B113A1" w:rsidRDefault="001F3E23" w:rsidP="00C43D8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sz w:val="24"/>
          <w:szCs w:val="24"/>
        </w:rPr>
        <w:t xml:space="preserve">Do tứ diện </w:t>
      </w:r>
      <w:r w:rsidRPr="00B113A1">
        <w:rPr>
          <w:rFonts w:ascii="Times New Roman" w:hAnsi="Times New Roman"/>
          <w:color w:val="9900CC"/>
          <w:position w:val="-10"/>
          <w:sz w:val="24"/>
          <w:szCs w:val="24"/>
        </w:rPr>
        <w:object w:dxaOrig="760" w:dyaOrig="320">
          <v:shape id="_x0000_i1045" type="#_x0000_t75" style="width:38pt;height:16pt" o:ole="">
            <v:imagedata r:id="rId44" o:title=""/>
          </v:shape>
          <o:OLEObject Type="Embed" ProgID="Equation.DSMT4" ShapeID="_x0000_i1045" DrawAspect="Content" ObjectID="_1601114671" r:id="rId45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đều nên ta có </w:t>
      </w:r>
      <w:r w:rsidRPr="00B113A1">
        <w:rPr>
          <w:rFonts w:ascii="Times New Roman" w:hAnsi="Times New Roman"/>
          <w:color w:val="9900CC"/>
          <w:position w:val="-10"/>
          <w:sz w:val="24"/>
          <w:szCs w:val="24"/>
        </w:rPr>
        <w:object w:dxaOrig="1060" w:dyaOrig="320">
          <v:shape id="_x0000_i1046" type="#_x0000_t75" style="width:53pt;height:16pt" o:ole="">
            <v:imagedata r:id="rId46" o:title=""/>
          </v:shape>
          <o:OLEObject Type="Embed" ProgID="Equation.DSMT4" ShapeID="_x0000_i1046" DrawAspect="Content" ObjectID="_1601114672" r:id="rId47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hay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1040" w:dyaOrig="279">
          <v:shape id="_x0000_i1047" type="#_x0000_t75" style="width:52pt;height:14pt" o:ole="">
            <v:imagedata r:id="rId48" o:title=""/>
          </v:shape>
          <o:OLEObject Type="Embed" ProgID="Equation.DSMT4" ShapeID="_x0000_i1047" DrawAspect="Content" ObjectID="_1601114673" r:id="rId49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</w:p>
    <w:p w:rsidR="001F3E23" w:rsidRPr="00B113A1" w:rsidRDefault="001F3E23" w:rsidP="00C43D8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sz w:val="24"/>
          <w:szCs w:val="24"/>
        </w:rPr>
        <w:t xml:space="preserve">Ta có: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5500" w:dyaOrig="340">
          <v:shape id="_x0000_i1048" type="#_x0000_t75" style="width:275pt;height:17pt" o:ole="">
            <v:imagedata r:id="rId50" o:title=""/>
          </v:shape>
          <o:OLEObject Type="Embed" ProgID="Equation.DSMT4" ShapeID="_x0000_i1048" DrawAspect="Content" ObjectID="_1601114674" r:id="rId51"/>
        </w:object>
      </w:r>
    </w:p>
    <w:p w:rsidR="001F3E23" w:rsidRPr="00B113A1" w:rsidRDefault="001F3E23" w:rsidP="00C43D8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sz w:val="24"/>
          <w:szCs w:val="24"/>
        </w:rPr>
        <w:t xml:space="preserve">Và </w:t>
      </w:r>
      <w:r w:rsidRPr="00B113A1">
        <w:rPr>
          <w:rFonts w:ascii="Times New Roman" w:hAnsi="Times New Roman"/>
          <w:color w:val="9900CC"/>
          <w:position w:val="-24"/>
          <w:sz w:val="24"/>
          <w:szCs w:val="24"/>
        </w:rPr>
        <w:object w:dxaOrig="3060" w:dyaOrig="620">
          <v:shape id="_x0000_i1049" type="#_x0000_t75" style="width:153pt;height:31pt" o:ole="">
            <v:imagedata r:id="rId52" o:title=""/>
          </v:shape>
          <o:OLEObject Type="Embed" ProgID="Equation.DSMT4" ShapeID="_x0000_i1049" DrawAspect="Content" ObjectID="_1601114675" r:id="rId53"/>
        </w:object>
      </w:r>
    </w:p>
    <w:p w:rsidR="001F3E23" w:rsidRPr="00B113A1" w:rsidRDefault="001F3E23" w:rsidP="00C43D8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sz w:val="24"/>
          <w:szCs w:val="24"/>
        </w:rPr>
        <w:t xml:space="preserve">Khi đó, </w:t>
      </w:r>
      <w:r w:rsidRPr="00B113A1">
        <w:rPr>
          <w:rFonts w:ascii="Times New Roman" w:hAnsi="Times New Roman"/>
          <w:color w:val="9900CC"/>
          <w:position w:val="-24"/>
          <w:sz w:val="24"/>
          <w:szCs w:val="24"/>
        </w:rPr>
        <w:object w:dxaOrig="4040" w:dyaOrig="620">
          <v:shape id="_x0000_i1050" type="#_x0000_t75" style="width:202pt;height:31pt" o:ole="">
            <v:imagedata r:id="rId54" o:title=""/>
          </v:shape>
          <o:OLEObject Type="Embed" ProgID="Equation.DSMT4" ShapeID="_x0000_i1050" DrawAspect="Content" ObjectID="_1601114676" r:id="rId55"/>
        </w:objec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840" w:dyaOrig="279">
          <v:shape id="_x0000_i1051" type="#_x0000_t75" style="width:42pt;height:14pt" o:ole="">
            <v:imagedata r:id="rId56" o:title=""/>
          </v:shape>
          <o:OLEObject Type="Embed" ProgID="Equation.DSMT4" ShapeID="_x0000_i1051" DrawAspect="Content" ObjectID="_1601114677" r:id="rId57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. Vậy </w:t>
      </w:r>
      <w:r w:rsidRPr="00B113A1">
        <w:rPr>
          <w:rFonts w:ascii="Times New Roman" w:hAnsi="Times New Roman"/>
          <w:color w:val="9900CC"/>
          <w:position w:val="-4"/>
          <w:sz w:val="24"/>
          <w:szCs w:val="24"/>
        </w:rPr>
        <w:object w:dxaOrig="1120" w:dyaOrig="320">
          <v:shape id="_x0000_i1052" type="#_x0000_t75" style="width:56pt;height:16pt" o:ole="">
            <v:imagedata r:id="rId58" o:title=""/>
          </v:shape>
          <o:OLEObject Type="Embed" ProgID="Equation.DSMT4" ShapeID="_x0000_i1052" DrawAspect="Content" ObjectID="_1601114678" r:id="rId59"/>
        </w:object>
      </w:r>
    </w:p>
    <w:p w:rsidR="001F3E23" w:rsidRPr="00B113A1" w:rsidRDefault="001F3E23" w:rsidP="00C43D8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sz w:val="24"/>
          <w:szCs w:val="24"/>
        </w:rPr>
        <w:t xml:space="preserve">Vậy </w:t>
      </w:r>
      <w:r w:rsidRPr="00B113A1">
        <w:rPr>
          <w:rFonts w:ascii="Times New Roman" w:hAnsi="Times New Roman"/>
          <w:color w:val="9900CC"/>
          <w:position w:val="-4"/>
          <w:sz w:val="24"/>
          <w:szCs w:val="24"/>
        </w:rPr>
        <w:object w:dxaOrig="260" w:dyaOrig="260">
          <v:shape id="_x0000_i1053" type="#_x0000_t75" style="width:13pt;height:13pt" o:ole="">
            <v:imagedata r:id="rId60" o:title=""/>
          </v:shape>
          <o:OLEObject Type="Embed" ProgID="Equation.DSMT4" ShapeID="_x0000_i1053" DrawAspect="Content" ObjectID="_1601114679" r:id="rId61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là điểm trên </w:t>
      </w:r>
      <w:r w:rsidRPr="00B113A1">
        <w:rPr>
          <w:rFonts w:ascii="Times New Roman" w:hAnsi="Times New Roman"/>
          <w:color w:val="9900CC"/>
          <w:position w:val="-4"/>
          <w:sz w:val="24"/>
          <w:szCs w:val="24"/>
        </w:rPr>
        <w:object w:dxaOrig="420" w:dyaOrig="260">
          <v:shape id="_x0000_i1054" type="#_x0000_t75" style="width:21pt;height:13pt" o:ole="">
            <v:imagedata r:id="rId62" o:title=""/>
          </v:shape>
          <o:OLEObject Type="Embed" ProgID="Equation.DSMT4" ShapeID="_x0000_i1054" DrawAspect="Content" ObjectID="_1601114680" r:id="rId63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sao </w:t>
      </w:r>
      <w:r w:rsidRPr="00B113A1">
        <w:rPr>
          <w:rFonts w:ascii="Times New Roman" w:hAnsi="Times New Roman"/>
          <w:color w:val="9900CC"/>
          <w:position w:val="-4"/>
          <w:sz w:val="24"/>
          <w:szCs w:val="24"/>
        </w:rPr>
        <w:object w:dxaOrig="260" w:dyaOrig="260">
          <v:shape id="_x0000_i1055" type="#_x0000_t75" style="width:13pt;height:13pt" o:ole="">
            <v:imagedata r:id="rId64" o:title=""/>
          </v:shape>
          <o:OLEObject Type="Embed" ProgID="Equation.DSMT4" ShapeID="_x0000_i1055" DrawAspect="Content" ObjectID="_1601114681" r:id="rId65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là trung điểm của </w:t>
      </w:r>
      <w:r w:rsidRPr="00B113A1">
        <w:rPr>
          <w:rFonts w:ascii="Times New Roman" w:hAnsi="Times New Roman"/>
          <w:color w:val="9900CC"/>
          <w:position w:val="-4"/>
          <w:sz w:val="24"/>
          <w:szCs w:val="24"/>
        </w:rPr>
        <w:object w:dxaOrig="420" w:dyaOrig="260">
          <v:shape id="_x0000_i1056" type="#_x0000_t75" style="width:21pt;height:13pt" o:ole="">
            <v:imagedata r:id="rId66" o:title=""/>
          </v:shape>
          <o:OLEObject Type="Embed" ProgID="Equation.DSMT4" ShapeID="_x0000_i1056" DrawAspect="Content" ObjectID="_1601114682" r:id="rId67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</w:p>
    <w:p w:rsidR="001F3E23" w:rsidRPr="00B113A1" w:rsidRDefault="001F3E23" w:rsidP="00C43D8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sz w:val="24"/>
          <w:szCs w:val="24"/>
        </w:rPr>
        <w:t xml:space="preserve">Do đó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1660" w:dyaOrig="279">
          <v:shape id="_x0000_i1057" type="#_x0000_t75" style="width:83pt;height:14pt" o:ole="">
            <v:imagedata r:id="rId68" o:title=""/>
          </v:shape>
          <o:OLEObject Type="Embed" ProgID="Equation.DSMT4" ShapeID="_x0000_i1057" DrawAspect="Content" ObjectID="_1601114683" r:id="rId69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</w:p>
    <w:p w:rsidR="001F3E23" w:rsidRDefault="001F3E23" w:rsidP="00A51537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/>
        <w:ind w:left="992" w:hanging="992"/>
        <w:contextualSpacing w:val="0"/>
        <w:jc w:val="both"/>
        <w:rPr>
          <w:rFonts w:ascii="Times New Roman" w:hAnsi="Times New Roman"/>
          <w:b/>
          <w:color w:val="9900CC"/>
          <w:sz w:val="24"/>
          <w:szCs w:val="24"/>
          <w:lang w:val="vi-VN"/>
        </w:rPr>
      </w:pPr>
    </w:p>
    <w:p w:rsidR="00FC39C9" w:rsidRDefault="00FC39C9"/>
    <w:sectPr w:rsidR="00FC39C9" w:rsidSect="008078E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36986"/>
    <w:multiLevelType w:val="hybridMultilevel"/>
    <w:tmpl w:val="212E5C18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3E"/>
    <w:rsid w:val="001719AC"/>
    <w:rsid w:val="00191E65"/>
    <w:rsid w:val="001F3E23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4E3E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9F8E6-FC55-413F-A72F-38427B5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3E2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rsid w:val="001F3E2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jpeg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2018-10-14T12:56:00Z</dcterms:created>
  <dcterms:modified xsi:type="dcterms:W3CDTF">2018-10-14T12:56:00Z</dcterms:modified>
</cp:coreProperties>
</file>