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5C" w:rsidRPr="0021415C" w:rsidRDefault="0021415C" w:rsidP="0021415C">
      <w:pPr>
        <w:spacing w:before="60"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21415C">
        <w:rPr>
          <w:rFonts w:eastAsia="Times New Roman" w:cs="Times New Roman"/>
          <w:b/>
          <w:szCs w:val="28"/>
          <w:lang w:val="en-US"/>
        </w:rPr>
        <w:t>HƯỚNG DẪN CHẤM</w:t>
      </w:r>
    </w:p>
    <w:p w:rsidR="0021415C" w:rsidRPr="0021415C" w:rsidRDefault="0021415C" w:rsidP="0021415C">
      <w:pPr>
        <w:spacing w:before="60"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szCs w:val="28"/>
          <w:lang w:val="en-US"/>
        </w:rPr>
        <w:t>PART I. LANGUAGE FOCUS (4.0 POINTS)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i/>
          <w:szCs w:val="28"/>
          <w:lang w:val="en-US"/>
        </w:rPr>
        <w:t>I. Ngữ âm: 0,6 điểm</w:t>
      </w:r>
    </w:p>
    <w:p w:rsidR="0021415C" w:rsidRPr="0021415C" w:rsidRDefault="0021415C" w:rsidP="0021415C">
      <w:pPr>
        <w:spacing w:before="60" w:after="0" w:line="240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>1. C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2. B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3. D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i/>
          <w:szCs w:val="28"/>
          <w:lang w:val="en-US"/>
        </w:rPr>
        <w:t>II. Trọng âm: 0,4 điểm</w:t>
      </w:r>
    </w:p>
    <w:p w:rsidR="0021415C" w:rsidRPr="0021415C" w:rsidRDefault="0021415C" w:rsidP="0021415C">
      <w:pPr>
        <w:spacing w:before="60" w:after="0" w:line="240" w:lineRule="auto"/>
        <w:ind w:firstLine="720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>1. D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2. C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i/>
          <w:color w:val="000000"/>
          <w:szCs w:val="28"/>
          <w:lang w:val="en-US"/>
        </w:rPr>
        <w:t>III. Trắc nghiệm: 2,0 điểm</w:t>
      </w:r>
    </w:p>
    <w:p w:rsidR="0021415C" w:rsidRPr="0021415C" w:rsidRDefault="0021415C" w:rsidP="0021415C">
      <w:pPr>
        <w:spacing w:before="60" w:after="0" w:line="240" w:lineRule="auto"/>
        <w:ind w:left="624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 xml:space="preserve">  1. C 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2. D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3. C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4. C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5. B</w:t>
      </w:r>
      <w:r w:rsidRPr="0021415C">
        <w:rPr>
          <w:rFonts w:eastAsia="Times New Roman" w:cs="Times New Roman"/>
          <w:szCs w:val="28"/>
          <w:lang w:val="en-US"/>
        </w:rPr>
        <w:tab/>
      </w:r>
    </w:p>
    <w:p w:rsidR="0021415C" w:rsidRPr="0021415C" w:rsidRDefault="0021415C" w:rsidP="0021415C">
      <w:pPr>
        <w:spacing w:before="60" w:after="0" w:line="240" w:lineRule="auto"/>
        <w:ind w:left="624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 xml:space="preserve">  6. B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7. C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8. D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9. C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10. A</w:t>
      </w:r>
    </w:p>
    <w:p w:rsidR="0021415C" w:rsidRPr="0021415C" w:rsidRDefault="0021415C" w:rsidP="0021415C">
      <w:pPr>
        <w:tabs>
          <w:tab w:val="left" w:pos="216"/>
          <w:tab w:val="left" w:pos="2158"/>
          <w:tab w:val="left" w:pos="4302"/>
        </w:tabs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i/>
          <w:szCs w:val="28"/>
          <w:lang w:val="en-US"/>
        </w:rPr>
        <w:t>IV. Chia động từ: 1,0 điểm</w:t>
      </w:r>
    </w:p>
    <w:p w:rsidR="0021415C" w:rsidRPr="0021415C" w:rsidRDefault="0021415C" w:rsidP="0021415C">
      <w:pPr>
        <w:tabs>
          <w:tab w:val="left" w:pos="216"/>
          <w:tab w:val="left" w:pos="2158"/>
          <w:tab w:val="left" w:pos="4302"/>
        </w:tabs>
        <w:spacing w:before="60" w:after="0" w:line="240" w:lineRule="auto"/>
        <w:ind w:left="-53"/>
        <w:jc w:val="both"/>
        <w:rPr>
          <w:rFonts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ab/>
        <w:t xml:space="preserve">  1. would take      2. bought        3. aren’t often made</w:t>
      </w:r>
      <w:r w:rsidRPr="0021415C">
        <w:rPr>
          <w:rFonts w:eastAsia="Times New Roman" w:cs="Times New Roman"/>
          <w:szCs w:val="28"/>
          <w:lang w:val="en-US"/>
        </w:rPr>
        <w:tab/>
        <w:t xml:space="preserve"> 4. f</w:t>
      </w:r>
      <w:r w:rsidRPr="0021415C">
        <w:rPr>
          <w:rFonts w:cs="Times New Roman"/>
          <w:szCs w:val="28"/>
        </w:rPr>
        <w:t>ee</w:t>
      </w:r>
      <w:r w:rsidRPr="0021415C">
        <w:rPr>
          <w:rFonts w:cs="Times New Roman"/>
          <w:szCs w:val="28"/>
          <w:lang w:val="en-US"/>
        </w:rPr>
        <w:t>l</w:t>
      </w:r>
      <w:r w:rsidRPr="0021415C">
        <w:rPr>
          <w:rFonts w:eastAsia="Times New Roman" w:cs="Times New Roman"/>
          <w:szCs w:val="28"/>
          <w:lang w:val="en-US"/>
        </w:rPr>
        <w:tab/>
        <w:t xml:space="preserve">         5. w</w:t>
      </w:r>
      <w:r w:rsidRPr="0021415C">
        <w:rPr>
          <w:rFonts w:cs="Times New Roman"/>
          <w:szCs w:val="28"/>
        </w:rPr>
        <w:t>er</w:t>
      </w:r>
      <w:r w:rsidRPr="0021415C">
        <w:rPr>
          <w:rFonts w:cs="Times New Roman"/>
          <w:szCs w:val="28"/>
          <w:lang w:val="en-US"/>
        </w:rPr>
        <w:t>e walking</w:t>
      </w:r>
    </w:p>
    <w:p w:rsidR="0021415C" w:rsidRPr="0021415C" w:rsidRDefault="0021415C" w:rsidP="0021415C">
      <w:pPr>
        <w:spacing w:before="60"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szCs w:val="28"/>
          <w:lang w:val="en-US"/>
        </w:rPr>
        <w:t>PART II. READING (3.0 POINTS)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i/>
          <w:szCs w:val="28"/>
          <w:lang w:val="en-US"/>
        </w:rPr>
        <w:t>I. Đọc hiểu điền từ: 1,0 điểm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 xml:space="preserve">      1. A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2. D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 xml:space="preserve">3. B 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4. C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  <w:t>5. A</w:t>
      </w:r>
    </w:p>
    <w:p w:rsidR="0021415C" w:rsidRPr="0021415C" w:rsidRDefault="0021415C" w:rsidP="0021415C">
      <w:pPr>
        <w:tabs>
          <w:tab w:val="left" w:pos="284"/>
          <w:tab w:val="left" w:pos="2044"/>
          <w:tab w:val="left" w:pos="3682"/>
          <w:tab w:val="left" w:pos="5111"/>
        </w:tabs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i/>
          <w:szCs w:val="28"/>
          <w:lang w:val="en-US"/>
        </w:rPr>
        <w:t>II. Đọc hiểu trả lời câu hỏi: 2,0 điểm</w:t>
      </w:r>
    </w:p>
    <w:p w:rsidR="0021415C" w:rsidRPr="0021415C" w:rsidRDefault="0021415C" w:rsidP="0021415C">
      <w:pPr>
        <w:tabs>
          <w:tab w:val="left" w:pos="2472"/>
        </w:tabs>
        <w:spacing w:before="60" w:after="0" w:line="240" w:lineRule="auto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 xml:space="preserve">      1. Junk food/ It is food that has a lot of calories, but not many nutrients.</w:t>
      </w:r>
    </w:p>
    <w:p w:rsidR="0021415C" w:rsidRPr="0021415C" w:rsidRDefault="0021415C" w:rsidP="0021415C">
      <w:pPr>
        <w:tabs>
          <w:tab w:val="left" w:pos="2472"/>
        </w:tabs>
        <w:spacing w:before="60" w:after="0" w:line="240" w:lineRule="auto"/>
        <w:ind w:left="360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>2. Because they want to make it taste good.</w:t>
      </w:r>
    </w:p>
    <w:p w:rsidR="0021415C" w:rsidRPr="0021415C" w:rsidRDefault="0021415C" w:rsidP="0021415C">
      <w:pPr>
        <w:tabs>
          <w:tab w:val="left" w:pos="284"/>
          <w:tab w:val="left" w:pos="3682"/>
          <w:tab w:val="left" w:pos="5111"/>
        </w:tabs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ab/>
        <w:t xml:space="preserve"> 3. Yes./ Yes, it is.</w:t>
      </w:r>
      <w:r w:rsidRPr="0021415C">
        <w:rPr>
          <w:rFonts w:eastAsia="Times New Roman" w:cs="Times New Roman"/>
          <w:szCs w:val="28"/>
          <w:lang w:val="en-US"/>
        </w:rPr>
        <w:tab/>
      </w:r>
    </w:p>
    <w:p w:rsidR="0021415C" w:rsidRPr="0021415C" w:rsidRDefault="0021415C" w:rsidP="0021415C">
      <w:pPr>
        <w:tabs>
          <w:tab w:val="left" w:pos="284"/>
          <w:tab w:val="left" w:pos="3682"/>
          <w:tab w:val="left" w:pos="5111"/>
        </w:tabs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szCs w:val="28"/>
          <w:lang w:val="en-US"/>
        </w:rPr>
        <w:tab/>
        <w:t xml:space="preserve"> 4. D      5. B</w:t>
      </w:r>
      <w:r w:rsidRPr="0021415C">
        <w:rPr>
          <w:rFonts w:eastAsia="Times New Roman" w:cs="Times New Roman"/>
          <w:szCs w:val="28"/>
          <w:lang w:val="en-US"/>
        </w:rPr>
        <w:tab/>
      </w:r>
      <w:r w:rsidRPr="0021415C">
        <w:rPr>
          <w:rFonts w:eastAsia="Times New Roman" w:cs="Times New Roman"/>
          <w:szCs w:val="28"/>
          <w:lang w:val="en-US"/>
        </w:rPr>
        <w:tab/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b/>
          <w:szCs w:val="28"/>
          <w:lang w:val="en-US"/>
        </w:rPr>
      </w:pPr>
    </w:p>
    <w:p w:rsidR="0021415C" w:rsidRPr="0021415C" w:rsidRDefault="0021415C" w:rsidP="0021415C">
      <w:pPr>
        <w:spacing w:before="60"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szCs w:val="28"/>
          <w:lang w:val="en-US"/>
        </w:rPr>
        <w:t>PART III. WRITING (3.0 POINTS)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i/>
          <w:szCs w:val="28"/>
          <w:lang w:val="en-US"/>
        </w:rPr>
        <w:t>I. Viết lại câu: 2,0 điểm</w:t>
      </w:r>
      <w:bookmarkStart w:id="0" w:name="_GoBack"/>
      <w:bookmarkEnd w:id="0"/>
    </w:p>
    <w:p w:rsidR="0021415C" w:rsidRPr="0021415C" w:rsidRDefault="0021415C" w:rsidP="0021415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val="en-US"/>
        </w:rPr>
      </w:pPr>
      <w:r w:rsidRPr="0021415C">
        <w:rPr>
          <w:rFonts w:eastAsia="Times New Roman" w:cs="Times New Roman"/>
          <w:color w:val="000000" w:themeColor="text1"/>
          <w:szCs w:val="28"/>
          <w:lang w:val="en-US"/>
        </w:rPr>
        <w:t>1. She picked a few words of French last month.</w:t>
      </w:r>
    </w:p>
    <w:p w:rsidR="0021415C" w:rsidRPr="0021415C" w:rsidRDefault="0021415C" w:rsidP="0021415C">
      <w:pPr>
        <w:spacing w:before="60" w:after="0" w:line="240" w:lineRule="auto"/>
        <w:rPr>
          <w:rFonts w:eastAsia="Times New Roman" w:cs="Times New Roman"/>
          <w:color w:val="000000" w:themeColor="text1"/>
          <w:szCs w:val="28"/>
          <w:lang w:val="en-US"/>
        </w:rPr>
      </w:pPr>
      <w:r w:rsidRPr="0021415C">
        <w:rPr>
          <w:rFonts w:eastAsia="Times New Roman" w:cs="Times New Roman"/>
          <w:color w:val="000000" w:themeColor="text1"/>
          <w:szCs w:val="28"/>
          <w:lang w:val="en-US"/>
        </w:rPr>
        <w:t>2. This is the f</w:t>
      </w:r>
      <w:r w:rsidRPr="0021415C">
        <w:rPr>
          <w:rFonts w:cs="Times New Roman"/>
          <w:color w:val="000000" w:themeColor="text1"/>
          <w:szCs w:val="28"/>
        </w:rPr>
        <w:t xml:space="preserve"> ir</w:t>
      </w:r>
      <w:r w:rsidRPr="0021415C">
        <w:rPr>
          <w:rFonts w:cs="Times New Roman"/>
          <w:color w:val="000000" w:themeColor="text1"/>
          <w:szCs w:val="28"/>
          <w:lang w:val="en-US"/>
        </w:rPr>
        <w:t>st time</w:t>
      </w:r>
      <w:r w:rsidRPr="0021415C">
        <w:rPr>
          <w:rFonts w:eastAsia="Times New Roman" w:cs="Times New Roman"/>
          <w:color w:val="000000" w:themeColor="text1"/>
          <w:szCs w:val="28"/>
          <w:lang w:val="en-US"/>
        </w:rPr>
        <w:t xml:space="preserve"> my mother has tasted sushi. </w:t>
      </w:r>
    </w:p>
    <w:p w:rsidR="0021415C" w:rsidRPr="0021415C" w:rsidRDefault="0021415C" w:rsidP="0021415C">
      <w:pPr>
        <w:spacing w:before="60" w:after="0" w:line="240" w:lineRule="auto"/>
        <w:rPr>
          <w:rFonts w:eastAsia="Times New Roman" w:cs="Times New Roman"/>
          <w:color w:val="000000" w:themeColor="text1"/>
          <w:szCs w:val="28"/>
          <w:lang w:val="en-US"/>
        </w:rPr>
      </w:pPr>
      <w:r w:rsidRPr="0021415C">
        <w:rPr>
          <w:rFonts w:eastAsia="Times New Roman" w:cs="Times New Roman"/>
          <w:color w:val="000000" w:themeColor="text1"/>
          <w:szCs w:val="28"/>
          <w:lang w:val="en-US"/>
        </w:rPr>
        <w:t>3. My father said that he would go to h</w:t>
      </w:r>
      <w:r w:rsidRPr="0021415C">
        <w:rPr>
          <w:rFonts w:cs="Times New Roman"/>
          <w:color w:val="000000" w:themeColor="text1"/>
          <w:szCs w:val="28"/>
        </w:rPr>
        <w:t>is</w:t>
      </w:r>
      <w:r w:rsidRPr="0021415C">
        <w:rPr>
          <w:rFonts w:cs="Times New Roman"/>
          <w:color w:val="000000" w:themeColor="text1"/>
          <w:szCs w:val="28"/>
          <w:lang w:val="en-US"/>
        </w:rPr>
        <w:t xml:space="preserve"> hometown the n</w:t>
      </w:r>
      <w:r w:rsidRPr="0021415C">
        <w:rPr>
          <w:rFonts w:cs="Times New Roman"/>
          <w:color w:val="000000" w:themeColor="text1"/>
          <w:szCs w:val="28"/>
        </w:rPr>
        <w:t xml:space="preserve"> ex</w:t>
      </w:r>
      <w:r w:rsidRPr="0021415C">
        <w:rPr>
          <w:rFonts w:cs="Times New Roman"/>
          <w:color w:val="000000" w:themeColor="text1"/>
          <w:szCs w:val="28"/>
          <w:lang w:val="en-US"/>
        </w:rPr>
        <w:t>t day/the following day.</w:t>
      </w:r>
    </w:p>
    <w:p w:rsidR="0021415C" w:rsidRPr="0021415C" w:rsidRDefault="0021415C" w:rsidP="0021415C">
      <w:pPr>
        <w:spacing w:before="60" w:after="0" w:line="240" w:lineRule="auto"/>
        <w:rPr>
          <w:rFonts w:eastAsia="Times New Roman" w:cs="Times New Roman"/>
          <w:color w:val="000000" w:themeColor="text1"/>
          <w:szCs w:val="28"/>
          <w:lang w:val="en-US"/>
        </w:rPr>
      </w:pPr>
      <w:r w:rsidRPr="0021415C">
        <w:rPr>
          <w:rFonts w:eastAsia="Times New Roman" w:cs="Times New Roman"/>
          <w:color w:val="000000" w:themeColor="text1"/>
          <w:szCs w:val="28"/>
          <w:lang w:val="en-US"/>
        </w:rPr>
        <w:t>4. I wish I could c</w:t>
      </w:r>
      <w:r w:rsidRPr="0021415C">
        <w:rPr>
          <w:rFonts w:cs="Times New Roman"/>
          <w:color w:val="000000" w:themeColor="text1"/>
          <w:szCs w:val="28"/>
        </w:rPr>
        <w:t xml:space="preserve"> oo</w:t>
      </w:r>
      <w:r w:rsidRPr="0021415C">
        <w:rPr>
          <w:rFonts w:cs="Times New Roman"/>
          <w:color w:val="000000" w:themeColor="text1"/>
          <w:szCs w:val="28"/>
          <w:lang w:val="en-US"/>
        </w:rPr>
        <w:t>k as well as my mother.</w:t>
      </w:r>
    </w:p>
    <w:p w:rsidR="0021415C" w:rsidRPr="0021415C" w:rsidRDefault="0021415C" w:rsidP="0021415C">
      <w:pPr>
        <w:spacing w:before="60" w:after="0" w:line="240" w:lineRule="auto"/>
        <w:rPr>
          <w:rFonts w:eastAsia="Times New Roman" w:cs="Times New Roman"/>
          <w:color w:val="000000" w:themeColor="text1"/>
          <w:szCs w:val="28"/>
          <w:lang w:val="en-US"/>
        </w:rPr>
      </w:pPr>
      <w:r w:rsidRPr="0021415C">
        <w:rPr>
          <w:rFonts w:eastAsia="Times New Roman" w:cs="Times New Roman"/>
          <w:color w:val="000000" w:themeColor="text1"/>
          <w:szCs w:val="28"/>
          <w:lang w:val="en-US"/>
        </w:rPr>
        <w:t>5. Hoa is fluent in English.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bCs/>
          <w:i/>
          <w:szCs w:val="28"/>
          <w:lang w:val="en-US"/>
        </w:rPr>
        <w:t>II. Viết đoạn văn: 1,0 điểm</w:t>
      </w:r>
    </w:p>
    <w:p w:rsidR="0021415C" w:rsidRPr="0021415C" w:rsidRDefault="0021415C" w:rsidP="0021415C">
      <w:pPr>
        <w:spacing w:before="60" w:after="0" w:line="240" w:lineRule="auto"/>
        <w:ind w:firstLine="360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b/>
          <w:szCs w:val="28"/>
          <w:lang w:val="en-US"/>
        </w:rPr>
        <w:t>Marking scheme: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color w:val="000000"/>
          <w:szCs w:val="28"/>
          <w:lang w:val="en-US"/>
        </w:rPr>
        <w:t xml:space="preserve">    1. Format: (0.1 point for correct format). One paragraph only with the introduction, the body, and the conclusion.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color w:val="000000"/>
          <w:szCs w:val="28"/>
          <w:lang w:val="en-US"/>
        </w:rPr>
        <w:t xml:space="preserve">    2. Content: (0.4 point): a provision of main ideas and details as appropriate to the main idea.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color w:val="000000"/>
          <w:szCs w:val="28"/>
          <w:lang w:val="en-US"/>
        </w:rPr>
        <w:t xml:space="preserve">    3. Language: (0.3 point): a variety of vocabulary and structures appropriate to the level of secondary students.</w:t>
      </w:r>
    </w:p>
    <w:p w:rsidR="0021415C" w:rsidRPr="0021415C" w:rsidRDefault="0021415C" w:rsidP="0021415C">
      <w:pPr>
        <w:spacing w:before="60"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21415C">
        <w:rPr>
          <w:rFonts w:eastAsia="Times New Roman" w:cs="Times New Roman"/>
          <w:color w:val="000000"/>
          <w:szCs w:val="28"/>
          <w:lang w:val="en-US"/>
        </w:rPr>
        <w:t xml:space="preserve">    4. Presentation: (0.2 point): Coherence, cohesion and style appropriate to the level of secondary students.</w:t>
      </w:r>
    </w:p>
    <w:p w:rsidR="0021415C" w:rsidRPr="0021415C" w:rsidRDefault="0021415C" w:rsidP="0021415C">
      <w:pPr>
        <w:keepNext/>
        <w:spacing w:before="60"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</w:p>
    <w:p w:rsidR="0021415C" w:rsidRPr="0021415C" w:rsidRDefault="0021415C" w:rsidP="0021415C">
      <w:pPr>
        <w:rPr>
          <w:rFonts w:cs="Times New Roman"/>
          <w:szCs w:val="28"/>
          <w:lang w:val="en-US"/>
        </w:rPr>
      </w:pPr>
    </w:p>
    <w:p w:rsidR="00DD47A8" w:rsidRDefault="00DD47A8"/>
    <w:sectPr w:rsidR="00DD47A8" w:rsidSect="0017364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C"/>
    <w:rsid w:val="0021415C"/>
    <w:rsid w:val="00D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37DAE-44E5-4D7E-8F4B-3912FA11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15C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2024-01-28T14:22:00Z</dcterms:created>
  <dcterms:modified xsi:type="dcterms:W3CDTF">2024-01-28T14:25:00Z</dcterms:modified>
</cp:coreProperties>
</file>