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F53395" w:rsidRPr="000C13B4" w14:paraId="2AC8993E" w14:textId="77777777" w:rsidTr="00E10595">
        <w:trPr>
          <w:trHeight w:val="696"/>
        </w:trPr>
        <w:tc>
          <w:tcPr>
            <w:tcW w:w="4715" w:type="dxa"/>
          </w:tcPr>
          <w:p w14:paraId="64DC8C61" w14:textId="77777777" w:rsidR="00C609C5" w:rsidRPr="000C13B4" w:rsidRDefault="00C609C5" w:rsidP="000C13B4">
            <w:pPr>
              <w:ind w:firstLine="567"/>
              <w:jc w:val="both"/>
              <w:rPr>
                <w:b/>
                <w:bCs/>
                <w:color w:val="auto"/>
                <w:szCs w:val="28"/>
              </w:rPr>
            </w:pPr>
            <w:r w:rsidRPr="000C13B4">
              <w:rPr>
                <w:b/>
                <w:bCs/>
                <w:color w:val="auto"/>
                <w:szCs w:val="28"/>
              </w:rPr>
              <w:t>Trường:THCS Hải Lý</w:t>
            </w:r>
          </w:p>
          <w:p w14:paraId="7C0257A7" w14:textId="7E364E3A" w:rsidR="00C609C5" w:rsidRPr="000C13B4" w:rsidRDefault="00B16B95" w:rsidP="000C13B4">
            <w:pPr>
              <w:ind w:firstLine="567"/>
              <w:jc w:val="both"/>
              <w:rPr>
                <w:b/>
                <w:bCs/>
                <w:color w:val="auto"/>
                <w:szCs w:val="28"/>
              </w:rPr>
            </w:pPr>
            <w:r w:rsidRPr="000C13B4">
              <w:rPr>
                <w:b/>
                <w:bCs/>
                <w:color w:val="auto"/>
                <w:szCs w:val="28"/>
              </w:rPr>
              <w:t xml:space="preserve">       </w:t>
            </w:r>
            <w:r w:rsidR="00C609C5" w:rsidRPr="000C13B4">
              <w:rPr>
                <w:b/>
                <w:bCs/>
                <w:color w:val="auto"/>
                <w:szCs w:val="28"/>
              </w:rPr>
              <w:t>Tổ: KHTN</w:t>
            </w:r>
          </w:p>
        </w:tc>
        <w:tc>
          <w:tcPr>
            <w:tcW w:w="4619" w:type="dxa"/>
          </w:tcPr>
          <w:p w14:paraId="00E98986" w14:textId="77777777" w:rsidR="00C609C5" w:rsidRPr="000C13B4" w:rsidRDefault="00C609C5" w:rsidP="000C13B4">
            <w:pPr>
              <w:ind w:firstLine="567"/>
              <w:jc w:val="both"/>
              <w:rPr>
                <w:b/>
                <w:color w:val="auto"/>
                <w:szCs w:val="28"/>
                <w:lang w:val="vi-VN"/>
              </w:rPr>
            </w:pPr>
            <w:r w:rsidRPr="000C13B4">
              <w:rPr>
                <w:b/>
                <w:color w:val="auto"/>
                <w:szCs w:val="28"/>
                <w:lang w:val="vi-VN"/>
              </w:rPr>
              <w:t>Họ và tên giáo viên:</w:t>
            </w:r>
          </w:p>
          <w:p w14:paraId="1A4D83DE" w14:textId="0CAAAED5" w:rsidR="00C609C5" w:rsidRPr="000C13B4" w:rsidRDefault="00C609C5" w:rsidP="000C13B4">
            <w:pPr>
              <w:ind w:firstLine="567"/>
              <w:jc w:val="both"/>
              <w:rPr>
                <w:color w:val="auto"/>
                <w:szCs w:val="28"/>
                <w:lang w:val="vi-VN"/>
              </w:rPr>
            </w:pPr>
          </w:p>
        </w:tc>
      </w:tr>
    </w:tbl>
    <w:p w14:paraId="4A15F0F9" w14:textId="46CA593F" w:rsidR="008D441D" w:rsidRPr="000C13B4" w:rsidRDefault="008D441D" w:rsidP="000C13B4">
      <w:pPr>
        <w:spacing w:before="0" w:after="0"/>
        <w:ind w:firstLine="567"/>
        <w:jc w:val="center"/>
        <w:rPr>
          <w:b/>
          <w:color w:val="auto"/>
          <w:szCs w:val="28"/>
        </w:rPr>
      </w:pPr>
      <w:r w:rsidRPr="000C13B4">
        <w:rPr>
          <w:b/>
          <w:color w:val="auto"/>
          <w:szCs w:val="28"/>
        </w:rPr>
        <w:t>SINH HOẠT DƯỚI CỜ</w:t>
      </w:r>
    </w:p>
    <w:p w14:paraId="0B77F43F" w14:textId="77777777" w:rsidR="004A0EF3" w:rsidRPr="000C13B4" w:rsidRDefault="00932237" w:rsidP="000C13B4">
      <w:pPr>
        <w:spacing w:before="0" w:after="0"/>
        <w:ind w:firstLine="567"/>
        <w:jc w:val="center"/>
        <w:rPr>
          <w:rFonts w:eastAsia="Times New Roman"/>
          <w:b/>
          <w:bCs/>
          <w:sz w:val="24"/>
          <w:szCs w:val="24"/>
        </w:rPr>
      </w:pPr>
      <w:r w:rsidRPr="000C13B4">
        <w:rPr>
          <w:b/>
          <w:color w:val="auto"/>
          <w:sz w:val="24"/>
          <w:szCs w:val="24"/>
        </w:rPr>
        <w:t xml:space="preserve">CHỦ ĐIỂM 3: </w:t>
      </w:r>
      <w:r w:rsidR="004A0EF3" w:rsidRPr="000C13B4">
        <w:rPr>
          <w:rFonts w:eastAsia="Times New Roman"/>
          <w:b/>
          <w:bCs/>
          <w:sz w:val="24"/>
          <w:szCs w:val="24"/>
        </w:rPr>
        <w:t>PHÁT TRIỂN MỐI QUAN HỆ HỢP TÁC VÀ HÒA ĐỒNG</w:t>
      </w:r>
    </w:p>
    <w:p w14:paraId="53AFF07C" w14:textId="734585B1" w:rsidR="00932237" w:rsidRPr="000C13B4" w:rsidRDefault="00932237" w:rsidP="000C13B4">
      <w:pPr>
        <w:spacing w:before="0" w:after="0"/>
        <w:ind w:firstLine="567"/>
        <w:jc w:val="center"/>
        <w:rPr>
          <w:b/>
          <w:color w:val="auto"/>
          <w:szCs w:val="28"/>
          <w:u w:val="single"/>
        </w:rPr>
      </w:pPr>
      <w:r w:rsidRPr="000C13B4">
        <w:rPr>
          <w:b/>
          <w:color w:val="auto"/>
          <w:szCs w:val="28"/>
        </w:rPr>
        <w:t>(4 Tiết)</w:t>
      </w:r>
    </w:p>
    <w:p w14:paraId="20A428E5" w14:textId="20F25B71" w:rsidR="005C74C1" w:rsidRPr="000C13B4" w:rsidRDefault="005C74C1" w:rsidP="000C13B4">
      <w:pPr>
        <w:spacing w:before="0" w:after="0"/>
        <w:ind w:firstLine="567"/>
        <w:jc w:val="both"/>
        <w:rPr>
          <w:b/>
          <w:color w:val="auto"/>
          <w:szCs w:val="28"/>
        </w:rPr>
      </w:pPr>
    </w:p>
    <w:p w14:paraId="4D85547D" w14:textId="5049FD33" w:rsidR="005C74C1" w:rsidRPr="000C13B4" w:rsidRDefault="00EC0C7E" w:rsidP="000C13B4">
      <w:pPr>
        <w:spacing w:before="0" w:after="0"/>
        <w:ind w:firstLine="567"/>
        <w:jc w:val="both"/>
        <w:rPr>
          <w:b/>
          <w:color w:val="auto"/>
          <w:szCs w:val="28"/>
          <w:lang w:val="nl-NL"/>
        </w:rPr>
      </w:pPr>
      <w:r w:rsidRPr="000C13B4">
        <w:rPr>
          <w:b/>
          <w:color w:val="auto"/>
          <w:szCs w:val="28"/>
          <w:lang w:val="nl-NL"/>
        </w:rPr>
        <w:t>T</w:t>
      </w:r>
      <w:r w:rsidR="000C13B4">
        <w:rPr>
          <w:b/>
          <w:color w:val="auto"/>
          <w:szCs w:val="28"/>
          <w:lang w:val="nl-NL"/>
        </w:rPr>
        <w:t>uần</w:t>
      </w:r>
      <w:r w:rsidRPr="000C13B4">
        <w:rPr>
          <w:b/>
          <w:color w:val="auto"/>
          <w:szCs w:val="28"/>
          <w:lang w:val="nl-NL"/>
        </w:rPr>
        <w:t xml:space="preserve"> </w:t>
      </w:r>
      <w:r w:rsidR="00932237" w:rsidRPr="000C13B4">
        <w:rPr>
          <w:b/>
          <w:color w:val="auto"/>
          <w:szCs w:val="28"/>
          <w:lang w:val="nl-NL"/>
        </w:rPr>
        <w:t>9</w:t>
      </w:r>
      <w:r w:rsidRPr="000C13B4">
        <w:rPr>
          <w:b/>
          <w:color w:val="auto"/>
          <w:szCs w:val="28"/>
          <w:lang w:val="nl-NL"/>
        </w:rPr>
        <w:t xml:space="preserve">                                           </w:t>
      </w:r>
    </w:p>
    <w:p w14:paraId="6CAE4E14" w14:textId="41837813" w:rsidR="00A96628" w:rsidRPr="000C13B4" w:rsidRDefault="00EC0C7E" w:rsidP="000C13B4">
      <w:pPr>
        <w:spacing w:before="0" w:after="0"/>
        <w:ind w:firstLine="567"/>
        <w:jc w:val="both"/>
        <w:rPr>
          <w:color w:val="auto"/>
          <w:szCs w:val="28"/>
          <w:lang w:val="nl-NL"/>
        </w:rPr>
      </w:pPr>
      <w:r w:rsidRPr="000C13B4">
        <w:rPr>
          <w:color w:val="auto"/>
          <w:szCs w:val="28"/>
          <w:lang w:val="nl-NL"/>
        </w:rPr>
        <w:t>Ngày soạ</w:t>
      </w:r>
      <w:r w:rsidR="00F53395" w:rsidRPr="000C13B4">
        <w:rPr>
          <w:color w:val="auto"/>
          <w:szCs w:val="28"/>
          <w:lang w:val="nl-NL"/>
        </w:rPr>
        <w:t>n:</w:t>
      </w:r>
      <w:r w:rsidR="000E1E81" w:rsidRPr="000C13B4">
        <w:rPr>
          <w:color w:val="auto"/>
          <w:szCs w:val="28"/>
          <w:lang w:val="nl-NL"/>
        </w:rPr>
        <w:t xml:space="preserve"> </w:t>
      </w:r>
      <w:r w:rsidR="004A0EF3" w:rsidRPr="000C13B4">
        <w:rPr>
          <w:color w:val="auto"/>
          <w:szCs w:val="28"/>
          <w:lang w:val="nl-NL"/>
        </w:rPr>
        <w:t>....</w:t>
      </w:r>
      <w:r w:rsidR="00F53395" w:rsidRPr="000C13B4">
        <w:rPr>
          <w:color w:val="auto"/>
          <w:szCs w:val="28"/>
          <w:lang w:val="nl-NL"/>
        </w:rPr>
        <w:t>/</w:t>
      </w:r>
      <w:r w:rsidR="004A0EF3" w:rsidRPr="000C13B4">
        <w:rPr>
          <w:color w:val="auto"/>
          <w:szCs w:val="28"/>
          <w:lang w:val="nl-NL"/>
        </w:rPr>
        <w:t>...../2022</w:t>
      </w:r>
      <w:r w:rsidRPr="000C13B4">
        <w:rPr>
          <w:color w:val="auto"/>
          <w:szCs w:val="28"/>
          <w:lang w:val="nl-NL"/>
        </w:rPr>
        <w:t xml:space="preserve">               </w:t>
      </w:r>
      <w:r w:rsidR="00A96628" w:rsidRPr="000C13B4">
        <w:rPr>
          <w:color w:val="auto"/>
          <w:szCs w:val="28"/>
          <w:lang w:val="nl-NL"/>
        </w:rPr>
        <w:tab/>
      </w:r>
      <w:r w:rsidR="00A96628" w:rsidRPr="000C13B4">
        <w:rPr>
          <w:color w:val="auto"/>
          <w:szCs w:val="28"/>
          <w:lang w:val="nl-NL"/>
        </w:rPr>
        <w:tab/>
      </w:r>
      <w:r w:rsidR="00A96628" w:rsidRPr="000C13B4">
        <w:rPr>
          <w:color w:val="auto"/>
          <w:szCs w:val="28"/>
          <w:lang w:val="nl-NL"/>
        </w:rPr>
        <w:tab/>
      </w:r>
      <w:r w:rsidR="00A96628" w:rsidRPr="000C13B4">
        <w:rPr>
          <w:color w:val="auto"/>
          <w:szCs w:val="28"/>
          <w:lang w:val="nl-NL"/>
        </w:rPr>
        <w:tab/>
      </w:r>
      <w:r w:rsidRPr="000C13B4">
        <w:rPr>
          <w:color w:val="auto"/>
          <w:szCs w:val="28"/>
          <w:lang w:val="nl-NL"/>
        </w:rPr>
        <w:t xml:space="preserve">Ngày dạy:...../.... </w:t>
      </w:r>
      <w:r w:rsidR="004A0EF3" w:rsidRPr="000C13B4">
        <w:rPr>
          <w:color w:val="auto"/>
          <w:szCs w:val="28"/>
          <w:lang w:val="nl-NL"/>
        </w:rPr>
        <w:t>/ 2022</w:t>
      </w:r>
      <w:r w:rsidRPr="000C13B4">
        <w:rPr>
          <w:color w:val="auto"/>
          <w:szCs w:val="28"/>
          <w:lang w:val="nl-NL"/>
        </w:rPr>
        <w:t xml:space="preserve"> </w:t>
      </w:r>
    </w:p>
    <w:p w14:paraId="218DF953" w14:textId="77777777" w:rsidR="005C74C1" w:rsidRPr="000C13B4" w:rsidRDefault="005C74C1" w:rsidP="000C13B4">
      <w:pPr>
        <w:spacing w:before="0" w:after="0"/>
        <w:ind w:firstLine="567"/>
        <w:jc w:val="both"/>
        <w:rPr>
          <w:color w:val="auto"/>
          <w:szCs w:val="28"/>
          <w:lang w:val="nl-NL"/>
        </w:rPr>
      </w:pPr>
    </w:p>
    <w:p w14:paraId="23051AE7" w14:textId="0A007D1C" w:rsidR="00932237" w:rsidRPr="000C13B4" w:rsidRDefault="009B70ED" w:rsidP="000C13B4">
      <w:pPr>
        <w:spacing w:before="0" w:after="0"/>
        <w:ind w:firstLine="567"/>
        <w:jc w:val="center"/>
        <w:rPr>
          <w:b/>
          <w:caps/>
          <w:color w:val="auto"/>
          <w:szCs w:val="28"/>
          <w:lang w:val="nl-NL"/>
        </w:rPr>
      </w:pPr>
      <w:r w:rsidRPr="000C13B4">
        <w:rPr>
          <w:b/>
          <w:color w:val="auto"/>
          <w:szCs w:val="28"/>
          <w:lang w:val="nl-NL"/>
        </w:rPr>
        <w:t xml:space="preserve">Tiết </w:t>
      </w:r>
      <w:r w:rsidR="00932237" w:rsidRPr="000C13B4">
        <w:rPr>
          <w:b/>
          <w:color w:val="auto"/>
          <w:szCs w:val="28"/>
          <w:lang w:val="nl-NL"/>
        </w:rPr>
        <w:t>9</w:t>
      </w:r>
      <w:r w:rsidR="004A0EF3" w:rsidRPr="000C13B4">
        <w:rPr>
          <w:b/>
          <w:color w:val="auto"/>
          <w:szCs w:val="28"/>
          <w:lang w:val="nl-NL"/>
        </w:rPr>
        <w:t xml:space="preserve">:  </w:t>
      </w:r>
      <w:r w:rsidR="00466C89">
        <w:rPr>
          <w:b/>
          <w:color w:val="auto"/>
          <w:szCs w:val="28"/>
          <w:lang w:val="nl-NL"/>
        </w:rPr>
        <w:t>Hợp tác với thầy cô và các bạn trong hoạt động</w:t>
      </w:r>
    </w:p>
    <w:p w14:paraId="63AC2B21" w14:textId="512C13EC" w:rsidR="002B0D2D" w:rsidRPr="000C13B4" w:rsidRDefault="00CF287D" w:rsidP="000C13B4">
      <w:pPr>
        <w:spacing w:before="0" w:after="0"/>
        <w:ind w:firstLine="567"/>
        <w:jc w:val="center"/>
        <w:rPr>
          <w:color w:val="auto"/>
          <w:szCs w:val="28"/>
          <w:lang w:val="vi-VN"/>
        </w:rPr>
      </w:pPr>
      <w:r w:rsidRPr="000C13B4">
        <w:rPr>
          <w:color w:val="auto"/>
          <w:szCs w:val="28"/>
          <w:lang w:val="vi-VN"/>
        </w:rPr>
        <w:t>T</w:t>
      </w:r>
      <w:r w:rsidR="00F9208E" w:rsidRPr="000C13B4">
        <w:rPr>
          <w:color w:val="auto"/>
          <w:szCs w:val="28"/>
          <w:lang w:val="vi-VN"/>
        </w:rPr>
        <w:t>hời gian</w:t>
      </w:r>
      <w:r w:rsidRPr="000C13B4">
        <w:rPr>
          <w:color w:val="auto"/>
          <w:szCs w:val="28"/>
          <w:lang w:val="vi-VN"/>
        </w:rPr>
        <w:t xml:space="preserve"> thực hiện</w:t>
      </w:r>
      <w:r w:rsidR="00F9208E" w:rsidRPr="000C13B4">
        <w:rPr>
          <w:color w:val="auto"/>
          <w:szCs w:val="28"/>
          <w:lang w:val="vi-VN"/>
        </w:rPr>
        <w:t xml:space="preserve">: </w:t>
      </w:r>
      <w:r w:rsidR="00366803" w:rsidRPr="000C13B4">
        <w:rPr>
          <w:color w:val="auto"/>
          <w:szCs w:val="28"/>
          <w:lang w:val="vi-VN"/>
        </w:rPr>
        <w:t>(</w:t>
      </w:r>
      <w:r w:rsidR="00086EBA" w:rsidRPr="000C13B4">
        <w:rPr>
          <w:color w:val="auto"/>
          <w:szCs w:val="28"/>
          <w:lang w:val="nl-NL"/>
        </w:rPr>
        <w:t>1</w:t>
      </w:r>
      <w:r w:rsidR="00366803" w:rsidRPr="000C13B4">
        <w:rPr>
          <w:color w:val="auto"/>
          <w:szCs w:val="28"/>
          <w:lang w:val="vi-VN"/>
        </w:rPr>
        <w:t xml:space="preserve"> </w:t>
      </w:r>
      <w:r w:rsidR="00F9208E" w:rsidRPr="000C13B4">
        <w:rPr>
          <w:color w:val="auto"/>
          <w:szCs w:val="28"/>
          <w:lang w:val="vi-VN"/>
        </w:rPr>
        <w:t>tiết</w:t>
      </w:r>
      <w:r w:rsidR="00366803" w:rsidRPr="000C13B4">
        <w:rPr>
          <w:color w:val="auto"/>
          <w:szCs w:val="28"/>
          <w:lang w:val="vi-VN"/>
        </w:rPr>
        <w:t>)</w:t>
      </w:r>
    </w:p>
    <w:p w14:paraId="2BCC5A27" w14:textId="21A89566" w:rsidR="00D62E87" w:rsidRPr="00466C89" w:rsidRDefault="00D62E87" w:rsidP="000C13B4">
      <w:pPr>
        <w:pStyle w:val="Normal1"/>
        <w:spacing w:line="240" w:lineRule="auto"/>
        <w:ind w:firstLine="567"/>
        <w:jc w:val="both"/>
        <w:rPr>
          <w:rFonts w:ascii="Times New Roman" w:hAnsi="Times New Roman" w:cs="Times New Roman"/>
          <w:b/>
          <w:sz w:val="28"/>
          <w:szCs w:val="28"/>
        </w:rPr>
      </w:pPr>
      <w:r w:rsidRPr="000C13B4">
        <w:rPr>
          <w:rFonts w:ascii="Times New Roman" w:hAnsi="Times New Roman" w:cs="Times New Roman"/>
          <w:b/>
          <w:sz w:val="28"/>
          <w:szCs w:val="28"/>
          <w:lang w:val="vi-VN"/>
        </w:rPr>
        <w:t xml:space="preserve">I. </w:t>
      </w:r>
      <w:r w:rsidR="00466C89">
        <w:rPr>
          <w:rFonts w:ascii="Times New Roman" w:hAnsi="Times New Roman" w:cs="Times New Roman"/>
          <w:b/>
          <w:sz w:val="28"/>
          <w:szCs w:val="28"/>
        </w:rPr>
        <w:t>Mục tiêu</w:t>
      </w:r>
    </w:p>
    <w:p w14:paraId="3C490F94" w14:textId="77777777" w:rsidR="00932237" w:rsidRPr="000C13B4" w:rsidRDefault="00932237" w:rsidP="000C13B4">
      <w:pPr>
        <w:spacing w:before="0" w:after="0"/>
        <w:ind w:firstLine="567"/>
        <w:jc w:val="both"/>
        <w:rPr>
          <w:b/>
          <w:color w:val="auto"/>
          <w:szCs w:val="28"/>
          <w:lang w:val="vi-VN"/>
        </w:rPr>
      </w:pPr>
      <w:r w:rsidRPr="000C13B4">
        <w:rPr>
          <w:b/>
          <w:color w:val="auto"/>
          <w:szCs w:val="28"/>
          <w:lang w:val="vi-VN"/>
        </w:rPr>
        <w:t>1. Kiến thức</w:t>
      </w:r>
    </w:p>
    <w:p w14:paraId="59E76313" w14:textId="77777777" w:rsidR="00932237" w:rsidRPr="000C13B4" w:rsidRDefault="00932237" w:rsidP="000C13B4">
      <w:pPr>
        <w:spacing w:before="0" w:after="0"/>
        <w:ind w:firstLine="567"/>
        <w:jc w:val="both"/>
        <w:rPr>
          <w:color w:val="auto"/>
          <w:szCs w:val="28"/>
          <w:lang w:val="vi-VN"/>
        </w:rPr>
      </w:pPr>
      <w:r w:rsidRPr="000C13B4">
        <w:rPr>
          <w:color w:val="auto"/>
          <w:szCs w:val="28"/>
          <w:lang w:val="vi-VN"/>
        </w:rPr>
        <w:t>Sau khi tham gia hoạt động này, HS có khả năng:</w:t>
      </w:r>
    </w:p>
    <w:p w14:paraId="1CD0C697" w14:textId="0DF797FC" w:rsidR="00932237" w:rsidRPr="000C13B4" w:rsidRDefault="00932237" w:rsidP="000C13B4">
      <w:pPr>
        <w:spacing w:before="0" w:after="0"/>
        <w:ind w:firstLine="567"/>
        <w:jc w:val="both"/>
        <w:rPr>
          <w:color w:val="auto"/>
          <w:szCs w:val="28"/>
        </w:rPr>
      </w:pPr>
      <w:r w:rsidRPr="000C13B4">
        <w:rPr>
          <w:color w:val="auto"/>
          <w:szCs w:val="28"/>
          <w:lang w:val="vi-VN"/>
        </w:rPr>
        <w:t>- T</w:t>
      </w:r>
      <w:r w:rsidR="004A0EF3" w:rsidRPr="000C13B4">
        <w:rPr>
          <w:color w:val="auto"/>
          <w:szCs w:val="28"/>
        </w:rPr>
        <w:t>ự tin trong giao tiếp với thầy cô</w:t>
      </w:r>
    </w:p>
    <w:p w14:paraId="105F5DE8" w14:textId="22521528" w:rsidR="00932237" w:rsidRPr="000C13B4" w:rsidRDefault="00932237" w:rsidP="000C13B4">
      <w:pPr>
        <w:spacing w:before="0" w:after="0"/>
        <w:ind w:firstLine="567"/>
        <w:jc w:val="both"/>
        <w:rPr>
          <w:color w:val="auto"/>
          <w:szCs w:val="28"/>
          <w:lang w:val="vi-VN"/>
        </w:rPr>
      </w:pPr>
      <w:r w:rsidRPr="000C13B4">
        <w:rPr>
          <w:color w:val="auto"/>
          <w:szCs w:val="28"/>
          <w:lang w:val="vi-VN"/>
        </w:rPr>
        <w:t>- Tham gia HĐGD theo chủ đề của Độ</w:t>
      </w:r>
      <w:r w:rsidR="004A0EF3" w:rsidRPr="000C13B4">
        <w:rPr>
          <w:color w:val="auto"/>
          <w:szCs w:val="28"/>
          <w:lang w:val="vi-VN"/>
        </w:rPr>
        <w:t xml:space="preserve">i </w:t>
      </w:r>
      <w:r w:rsidR="004A0EF3" w:rsidRPr="000C13B4">
        <w:rPr>
          <w:color w:val="auto"/>
          <w:szCs w:val="28"/>
        </w:rPr>
        <w:t>trong</w:t>
      </w:r>
      <w:r w:rsidRPr="000C13B4">
        <w:rPr>
          <w:color w:val="auto"/>
          <w:szCs w:val="28"/>
          <w:lang w:val="vi-VN"/>
        </w:rPr>
        <w:t xml:space="preserve"> nhà trường.</w:t>
      </w:r>
    </w:p>
    <w:p w14:paraId="35A258F6" w14:textId="77777777" w:rsidR="00932237" w:rsidRPr="000C13B4" w:rsidRDefault="00932237" w:rsidP="000C13B4">
      <w:pPr>
        <w:spacing w:before="0" w:after="0"/>
        <w:ind w:firstLine="567"/>
        <w:jc w:val="both"/>
        <w:rPr>
          <w:b/>
          <w:color w:val="auto"/>
          <w:szCs w:val="28"/>
          <w:lang w:val="vi-VN"/>
        </w:rPr>
      </w:pPr>
      <w:r w:rsidRPr="000C13B4">
        <w:rPr>
          <w:b/>
          <w:color w:val="auto"/>
          <w:szCs w:val="28"/>
          <w:lang w:val="vi-VN"/>
        </w:rPr>
        <w:t>2. Năng lực:</w:t>
      </w:r>
    </w:p>
    <w:p w14:paraId="303B9A61" w14:textId="77777777" w:rsidR="00932237" w:rsidRPr="000C13B4" w:rsidRDefault="00932237" w:rsidP="000C13B4">
      <w:pPr>
        <w:spacing w:before="0" w:after="0"/>
        <w:ind w:firstLine="567"/>
        <w:jc w:val="both"/>
        <w:rPr>
          <w:color w:val="auto"/>
          <w:szCs w:val="28"/>
          <w:lang w:val="vi-VN"/>
        </w:rPr>
      </w:pPr>
      <w:r w:rsidRPr="000C13B4">
        <w:rPr>
          <w:b/>
          <w:i/>
          <w:color w:val="auto"/>
          <w:szCs w:val="28"/>
          <w:lang w:val="vi-VN"/>
        </w:rPr>
        <w:t>- Năng lực chung:</w:t>
      </w:r>
      <w:r w:rsidRPr="000C13B4">
        <w:rPr>
          <w:color w:val="auto"/>
          <w:szCs w:val="28"/>
          <w:lang w:val="vi-VN"/>
        </w:rPr>
        <w:t xml:space="preserve"> Giao tiếp, hợp tác, tự chủ, tự học, giải quyết vấn đề</w:t>
      </w:r>
    </w:p>
    <w:p w14:paraId="799E39E0" w14:textId="77777777" w:rsidR="00932237" w:rsidRPr="000C13B4" w:rsidRDefault="00932237" w:rsidP="000C13B4">
      <w:pPr>
        <w:spacing w:before="0" w:after="0"/>
        <w:ind w:firstLine="567"/>
        <w:jc w:val="both"/>
        <w:rPr>
          <w:color w:val="auto"/>
          <w:szCs w:val="28"/>
          <w:lang w:val="vi-VN"/>
        </w:rPr>
      </w:pPr>
      <w:r w:rsidRPr="000C13B4">
        <w:rPr>
          <w:b/>
          <w:i/>
          <w:color w:val="auto"/>
          <w:szCs w:val="28"/>
          <w:lang w:val="vi-VN"/>
        </w:rPr>
        <w:t>- Năng lực riêng:</w:t>
      </w:r>
    </w:p>
    <w:p w14:paraId="461F40E2" w14:textId="77777777" w:rsidR="00932237" w:rsidRPr="000C13B4" w:rsidRDefault="00932237" w:rsidP="000C13B4">
      <w:pPr>
        <w:spacing w:before="0" w:after="0"/>
        <w:ind w:firstLine="567"/>
        <w:jc w:val="both"/>
        <w:rPr>
          <w:color w:val="auto"/>
          <w:szCs w:val="28"/>
          <w:lang w:val="vi-VN"/>
        </w:rPr>
      </w:pPr>
      <w:r w:rsidRPr="000C13B4">
        <w:rPr>
          <w:color w:val="auto"/>
          <w:szCs w:val="28"/>
          <w:lang w:val="vi-VN"/>
        </w:rPr>
        <w:t>+ Đánh giá được yếu tố ảnh hưởng đến quá trình hoạt động.</w:t>
      </w:r>
    </w:p>
    <w:p w14:paraId="3F5E5E70" w14:textId="77777777" w:rsidR="004A0EF3" w:rsidRPr="000C13B4" w:rsidRDefault="00932237" w:rsidP="000C13B4">
      <w:pPr>
        <w:spacing w:before="0" w:after="0"/>
        <w:ind w:firstLine="567"/>
        <w:jc w:val="both"/>
        <w:rPr>
          <w:color w:val="auto"/>
          <w:szCs w:val="28"/>
          <w:lang w:val="vi-VN"/>
        </w:rPr>
      </w:pPr>
      <w:r w:rsidRPr="000C13B4">
        <w:rPr>
          <w:color w:val="auto"/>
          <w:szCs w:val="28"/>
          <w:lang w:val="vi-VN"/>
        </w:rPr>
        <w:t>+ Rút ra được những kinh nghiệm học được khi tham gia hoạt động</w:t>
      </w:r>
    </w:p>
    <w:p w14:paraId="4B05AB42" w14:textId="767ED3BE" w:rsidR="00932237" w:rsidRPr="000C13B4" w:rsidRDefault="004A0EF3" w:rsidP="000C13B4">
      <w:pPr>
        <w:spacing w:before="0" w:after="0"/>
        <w:ind w:firstLine="567"/>
        <w:jc w:val="both"/>
        <w:rPr>
          <w:color w:val="auto"/>
          <w:szCs w:val="28"/>
          <w:lang w:val="vi-VN"/>
        </w:rPr>
      </w:pPr>
      <w:r w:rsidRPr="000C13B4">
        <w:rPr>
          <w:color w:val="auto"/>
          <w:szCs w:val="28"/>
        </w:rPr>
        <w:t xml:space="preserve">+ </w:t>
      </w:r>
      <w:r w:rsidR="00932237" w:rsidRPr="000C13B4">
        <w:rPr>
          <w:color w:val="auto"/>
          <w:szCs w:val="28"/>
          <w:lang w:val="vi-VN"/>
        </w:rPr>
        <w:t xml:space="preserve"> Làm chủ được cảm xúc của bản thân trong các tình huống giao tiếp, ứng xử khác nhau.</w:t>
      </w:r>
    </w:p>
    <w:p w14:paraId="3387D6F9" w14:textId="77777777" w:rsidR="00932237" w:rsidRPr="000C13B4" w:rsidRDefault="00932237" w:rsidP="000C13B4">
      <w:pPr>
        <w:spacing w:before="0" w:after="0"/>
        <w:ind w:firstLine="567"/>
        <w:jc w:val="both"/>
        <w:rPr>
          <w:color w:val="auto"/>
          <w:szCs w:val="28"/>
          <w:lang w:val="vi-VN"/>
        </w:rPr>
      </w:pPr>
      <w:r w:rsidRPr="000C13B4">
        <w:rPr>
          <w:b/>
          <w:color w:val="auto"/>
          <w:szCs w:val="28"/>
          <w:lang w:val="vi-VN"/>
        </w:rPr>
        <w:t>3. Phẩm chất:</w:t>
      </w:r>
      <w:r w:rsidRPr="000C13B4">
        <w:rPr>
          <w:color w:val="auto"/>
          <w:szCs w:val="28"/>
          <w:lang w:val="vi-VN"/>
        </w:rPr>
        <w:t xml:space="preserve"> nhân ái, trung thực, trách nhiệm, chăm chỉ, yêu nước.</w:t>
      </w:r>
    </w:p>
    <w:p w14:paraId="6C9350D8" w14:textId="0098E393" w:rsidR="00D62E87" w:rsidRPr="00466C89" w:rsidRDefault="00D62E87" w:rsidP="000C13B4">
      <w:pPr>
        <w:pStyle w:val="Normal1"/>
        <w:spacing w:line="240" w:lineRule="auto"/>
        <w:ind w:firstLine="567"/>
        <w:jc w:val="both"/>
        <w:rPr>
          <w:rFonts w:ascii="Times New Roman" w:hAnsi="Times New Roman" w:cs="Times New Roman"/>
          <w:b/>
          <w:sz w:val="28"/>
          <w:szCs w:val="28"/>
        </w:rPr>
      </w:pPr>
      <w:r w:rsidRPr="000C13B4">
        <w:rPr>
          <w:rFonts w:ascii="Times New Roman" w:hAnsi="Times New Roman" w:cs="Times New Roman"/>
          <w:b/>
          <w:sz w:val="28"/>
          <w:szCs w:val="28"/>
          <w:lang w:val="vi-VN"/>
        </w:rPr>
        <w:t xml:space="preserve">II. </w:t>
      </w:r>
      <w:r w:rsidR="00466C89">
        <w:rPr>
          <w:rFonts w:ascii="Times New Roman" w:hAnsi="Times New Roman" w:cs="Times New Roman"/>
          <w:b/>
          <w:sz w:val="28"/>
          <w:szCs w:val="28"/>
        </w:rPr>
        <w:t>Thiết bị dạy học và học liệu</w:t>
      </w:r>
    </w:p>
    <w:p w14:paraId="49286652" w14:textId="77777777" w:rsidR="00932237" w:rsidRPr="000C13B4" w:rsidRDefault="00932237" w:rsidP="000C13B4">
      <w:pPr>
        <w:spacing w:before="0" w:after="0"/>
        <w:ind w:firstLine="567"/>
        <w:jc w:val="both"/>
        <w:rPr>
          <w:b/>
          <w:color w:val="auto"/>
          <w:szCs w:val="28"/>
          <w:lang w:val="vi-VN"/>
        </w:rPr>
      </w:pPr>
      <w:r w:rsidRPr="000C13B4">
        <w:rPr>
          <w:b/>
          <w:color w:val="auto"/>
          <w:szCs w:val="28"/>
          <w:lang w:val="vi-VN"/>
        </w:rPr>
        <w:t>1. Đối với TPT, BGH và GV</w:t>
      </w:r>
    </w:p>
    <w:p w14:paraId="2DEA3E71" w14:textId="77777777" w:rsidR="00932237" w:rsidRPr="000C13B4" w:rsidRDefault="00932237" w:rsidP="000C13B4">
      <w:pPr>
        <w:spacing w:before="0" w:after="0"/>
        <w:ind w:firstLine="567"/>
        <w:jc w:val="both"/>
        <w:rPr>
          <w:color w:val="auto"/>
          <w:szCs w:val="28"/>
          <w:lang w:val="vi-VN"/>
        </w:rPr>
      </w:pPr>
      <w:r w:rsidRPr="000C13B4">
        <w:rPr>
          <w:color w:val="auto"/>
          <w:szCs w:val="28"/>
          <w:lang w:val="vi-VN"/>
        </w:rPr>
        <w:t>- Hệ thống âm thanh phục vụ hoạt động;</w:t>
      </w:r>
    </w:p>
    <w:p w14:paraId="0E6A490C" w14:textId="77777777" w:rsidR="00932237" w:rsidRPr="000C13B4" w:rsidRDefault="00932237" w:rsidP="000C13B4">
      <w:pPr>
        <w:spacing w:before="0" w:after="0"/>
        <w:ind w:firstLine="567"/>
        <w:jc w:val="both"/>
        <w:rPr>
          <w:color w:val="auto"/>
          <w:szCs w:val="28"/>
          <w:lang w:val="vi-VN"/>
        </w:rPr>
      </w:pPr>
      <w:r w:rsidRPr="000C13B4">
        <w:rPr>
          <w:color w:val="auto"/>
          <w:szCs w:val="28"/>
          <w:lang w:val="vi-VN"/>
        </w:rPr>
        <w:t>- Kế hoạch thi đua;</w:t>
      </w:r>
    </w:p>
    <w:p w14:paraId="1E811C97" w14:textId="7F26B6B4" w:rsidR="00932237" w:rsidRPr="000C13B4" w:rsidRDefault="00932237" w:rsidP="000C13B4">
      <w:pPr>
        <w:spacing w:before="0" w:after="0"/>
        <w:ind w:firstLine="567"/>
        <w:jc w:val="both"/>
        <w:rPr>
          <w:color w:val="auto"/>
          <w:szCs w:val="28"/>
          <w:lang w:val="vi-VN"/>
        </w:rPr>
      </w:pPr>
      <w:r w:rsidRPr="000C13B4">
        <w:rPr>
          <w:color w:val="auto"/>
          <w:szCs w:val="28"/>
          <w:lang w:val="vi-VN"/>
        </w:rPr>
        <w:t xml:space="preserve">- </w:t>
      </w:r>
      <w:r w:rsidR="004A0EF3" w:rsidRPr="000C13B4">
        <w:rPr>
          <w:color w:val="auto"/>
          <w:szCs w:val="28"/>
        </w:rPr>
        <w:t xml:space="preserve">Tạo tình huống để HS giao tiếp với Thầy cô. Chẳng hạn: Khi </w:t>
      </w:r>
      <w:r w:rsidRPr="000C13B4">
        <w:rPr>
          <w:color w:val="auto"/>
          <w:szCs w:val="28"/>
          <w:lang w:val="vi-VN"/>
        </w:rPr>
        <w:t xml:space="preserve">kí </w:t>
      </w:r>
      <w:r w:rsidR="004A0EF3" w:rsidRPr="000C13B4">
        <w:rPr>
          <w:color w:val="auto"/>
          <w:szCs w:val="28"/>
        </w:rPr>
        <w:t xml:space="preserve">cam kết </w:t>
      </w:r>
      <w:r w:rsidRPr="000C13B4">
        <w:rPr>
          <w:color w:val="auto"/>
          <w:szCs w:val="28"/>
          <w:lang w:val="vi-VN"/>
        </w:rPr>
        <w:t>thi đua “</w:t>
      </w:r>
      <w:r w:rsidR="004A0EF3" w:rsidRPr="000C13B4">
        <w:rPr>
          <w:color w:val="auto"/>
          <w:szCs w:val="28"/>
        </w:rPr>
        <w:t>Tuần học tốt</w:t>
      </w:r>
      <w:r w:rsidRPr="000C13B4">
        <w:rPr>
          <w:color w:val="auto"/>
          <w:szCs w:val="28"/>
          <w:lang w:val="vi-VN"/>
        </w:rPr>
        <w:t xml:space="preserve">” </w:t>
      </w:r>
      <w:r w:rsidR="004A0EF3" w:rsidRPr="000C13B4">
        <w:rPr>
          <w:color w:val="auto"/>
          <w:szCs w:val="28"/>
        </w:rPr>
        <w:t>sẽ trả lời câu hỏi của giáo viên đặt ra: "Em căn cứ vào nội dung nào để lựa chọn cam kết thi đua của lớp"</w:t>
      </w:r>
      <w:r w:rsidRPr="000C13B4">
        <w:rPr>
          <w:color w:val="auto"/>
          <w:szCs w:val="28"/>
          <w:lang w:val="vi-VN"/>
        </w:rPr>
        <w:t>;</w:t>
      </w:r>
    </w:p>
    <w:p w14:paraId="6E3A521B" w14:textId="77777777" w:rsidR="00932237" w:rsidRPr="000C13B4" w:rsidRDefault="00932237" w:rsidP="000C13B4">
      <w:pPr>
        <w:spacing w:before="0" w:after="0"/>
        <w:ind w:firstLine="567"/>
        <w:jc w:val="both"/>
        <w:rPr>
          <w:b/>
          <w:color w:val="auto"/>
          <w:szCs w:val="28"/>
          <w:lang w:val="vi-VN"/>
        </w:rPr>
      </w:pPr>
      <w:r w:rsidRPr="000C13B4">
        <w:rPr>
          <w:b/>
          <w:color w:val="auto"/>
          <w:szCs w:val="28"/>
          <w:lang w:val="vi-VN"/>
        </w:rPr>
        <w:t xml:space="preserve">2. Đối với HS: </w:t>
      </w:r>
    </w:p>
    <w:p w14:paraId="4E6CBD95" w14:textId="7C303124" w:rsidR="00932237" w:rsidRPr="000C13B4" w:rsidRDefault="00932237" w:rsidP="000C13B4">
      <w:pPr>
        <w:spacing w:before="0" w:after="0"/>
        <w:ind w:firstLine="567"/>
        <w:jc w:val="both"/>
        <w:rPr>
          <w:color w:val="auto"/>
          <w:szCs w:val="28"/>
          <w:lang w:val="vi-VN"/>
        </w:rPr>
      </w:pPr>
      <w:r w:rsidRPr="000C13B4">
        <w:rPr>
          <w:color w:val="auto"/>
          <w:szCs w:val="28"/>
          <w:lang w:val="vi-VN"/>
        </w:rPr>
        <w:t xml:space="preserve">- </w:t>
      </w:r>
      <w:r w:rsidR="00E46445" w:rsidRPr="000C13B4">
        <w:rPr>
          <w:color w:val="auto"/>
          <w:szCs w:val="28"/>
        </w:rPr>
        <w:t>Chuẩn bị nội dung, trải nghiệm với tình huống giả định</w:t>
      </w:r>
      <w:r w:rsidRPr="000C13B4">
        <w:rPr>
          <w:color w:val="auto"/>
          <w:szCs w:val="28"/>
          <w:lang w:val="vi-VN"/>
        </w:rPr>
        <w:t>;</w:t>
      </w:r>
    </w:p>
    <w:p w14:paraId="3CB1ECFF" w14:textId="77777777" w:rsidR="00932237" w:rsidRPr="000C13B4" w:rsidRDefault="00932237" w:rsidP="000C13B4">
      <w:pPr>
        <w:spacing w:before="0" w:after="0"/>
        <w:ind w:firstLine="567"/>
        <w:jc w:val="both"/>
        <w:rPr>
          <w:color w:val="auto"/>
          <w:szCs w:val="28"/>
          <w:lang w:val="vi-VN"/>
        </w:rPr>
      </w:pPr>
      <w:r w:rsidRPr="000C13B4">
        <w:rPr>
          <w:color w:val="auto"/>
          <w:szCs w:val="28"/>
          <w:lang w:val="vi-VN"/>
        </w:rPr>
        <w:t>- Lớp trực tuần chuẩn bị văn nghệ và dẫn chương trình.</w:t>
      </w:r>
    </w:p>
    <w:p w14:paraId="66454BF8" w14:textId="751E1DDF" w:rsidR="000C13B4" w:rsidRPr="00466C89" w:rsidRDefault="00D62E87" w:rsidP="000C13B4">
      <w:pPr>
        <w:pStyle w:val="Normal1"/>
        <w:spacing w:line="240" w:lineRule="auto"/>
        <w:ind w:firstLine="567"/>
        <w:jc w:val="both"/>
        <w:rPr>
          <w:rFonts w:ascii="Times New Roman" w:hAnsi="Times New Roman" w:cs="Times New Roman"/>
          <w:b/>
          <w:sz w:val="28"/>
          <w:szCs w:val="28"/>
        </w:rPr>
      </w:pPr>
      <w:r w:rsidRPr="000C13B4">
        <w:rPr>
          <w:rFonts w:ascii="Times New Roman" w:hAnsi="Times New Roman" w:cs="Times New Roman"/>
          <w:b/>
          <w:sz w:val="28"/>
          <w:szCs w:val="28"/>
          <w:lang w:val="vi-VN"/>
        </w:rPr>
        <w:t xml:space="preserve">III. </w:t>
      </w:r>
      <w:r w:rsidR="00466C89">
        <w:rPr>
          <w:rFonts w:ascii="Times New Roman" w:hAnsi="Times New Roman" w:cs="Times New Roman"/>
          <w:b/>
          <w:sz w:val="28"/>
          <w:szCs w:val="28"/>
        </w:rPr>
        <w:t>Tiến trình dạy học</w:t>
      </w:r>
    </w:p>
    <w:p w14:paraId="40738DA7" w14:textId="4E95C86D" w:rsidR="000C13B4" w:rsidRDefault="00D62E87" w:rsidP="000C13B4">
      <w:pPr>
        <w:pStyle w:val="Normal1"/>
        <w:spacing w:line="240" w:lineRule="auto"/>
        <w:ind w:firstLine="567"/>
        <w:jc w:val="both"/>
        <w:rPr>
          <w:rFonts w:ascii="Times New Roman" w:hAnsi="Times New Roman" w:cs="Times New Roman"/>
          <w:b/>
          <w:sz w:val="28"/>
          <w:szCs w:val="28"/>
          <w:lang w:val="vi-VN" w:eastAsia="vi-VN"/>
        </w:rPr>
      </w:pPr>
      <w:r w:rsidRPr="000C13B4">
        <w:rPr>
          <w:rFonts w:ascii="Times New Roman" w:hAnsi="Times New Roman" w:cs="Times New Roman"/>
          <w:b/>
          <w:sz w:val="28"/>
          <w:szCs w:val="28"/>
          <w:lang w:val="vi-VN"/>
        </w:rPr>
        <w:t xml:space="preserve">1. </w:t>
      </w:r>
      <w:r w:rsidR="00466C89">
        <w:rPr>
          <w:rFonts w:ascii="Times New Roman" w:hAnsi="Times New Roman" w:cs="Times New Roman"/>
          <w:b/>
          <w:sz w:val="28"/>
          <w:szCs w:val="28"/>
        </w:rPr>
        <w:t>Hoạt động khởi đầu</w:t>
      </w:r>
      <w:r w:rsidR="00EA232C" w:rsidRPr="000C13B4">
        <w:rPr>
          <w:rFonts w:ascii="Times New Roman" w:hAnsi="Times New Roman" w:cs="Times New Roman"/>
          <w:b/>
          <w:sz w:val="28"/>
          <w:szCs w:val="28"/>
          <w:lang w:val="vi-VN"/>
        </w:rPr>
        <w:t xml:space="preserve"> </w:t>
      </w:r>
      <w:r w:rsidR="00EA232C" w:rsidRPr="000C13B4">
        <w:rPr>
          <w:rFonts w:ascii="Times New Roman" w:hAnsi="Times New Roman" w:cs="Times New Roman"/>
          <w:b/>
          <w:sz w:val="28"/>
          <w:szCs w:val="28"/>
          <w:lang w:val="vi-VN" w:eastAsia="vi-VN"/>
        </w:rPr>
        <w:t>(3’)</w:t>
      </w:r>
    </w:p>
    <w:p w14:paraId="0ABF0068" w14:textId="77777777" w:rsidR="000C13B4" w:rsidRDefault="00A472B9" w:rsidP="000C13B4">
      <w:pPr>
        <w:pStyle w:val="Normal1"/>
        <w:spacing w:line="240" w:lineRule="auto"/>
        <w:ind w:firstLine="567"/>
        <w:jc w:val="both"/>
        <w:rPr>
          <w:rFonts w:ascii="Times New Roman" w:hAnsi="Times New Roman" w:cs="Times New Roman"/>
          <w:bCs/>
          <w:spacing w:val="-4"/>
          <w:sz w:val="28"/>
          <w:szCs w:val="28"/>
          <w:lang w:val="nl-NL"/>
        </w:rPr>
      </w:pPr>
      <w:r w:rsidRPr="000C13B4">
        <w:rPr>
          <w:rFonts w:ascii="Times New Roman" w:hAnsi="Times New Roman" w:cs="Times New Roman"/>
          <w:bCs/>
          <w:spacing w:val="-4"/>
          <w:sz w:val="28"/>
          <w:szCs w:val="28"/>
          <w:lang w:val="nl-NL"/>
        </w:rPr>
        <w:t>a. Mục tiêu:</w:t>
      </w:r>
      <w:r w:rsidR="00E46445" w:rsidRPr="000C13B4">
        <w:rPr>
          <w:rFonts w:ascii="Times New Roman" w:hAnsi="Times New Roman" w:cs="Times New Roman"/>
          <w:bCs/>
          <w:spacing w:val="-4"/>
          <w:sz w:val="28"/>
          <w:szCs w:val="28"/>
          <w:lang w:val="nl-NL"/>
        </w:rPr>
        <w:t xml:space="preserve"> </w:t>
      </w:r>
      <w:r w:rsidRPr="000C13B4">
        <w:rPr>
          <w:rFonts w:ascii="Times New Roman" w:hAnsi="Times New Roman" w:cs="Times New Roman"/>
          <w:bCs/>
          <w:spacing w:val="-4"/>
          <w:sz w:val="28"/>
          <w:szCs w:val="28"/>
          <w:lang w:val="nl-NL"/>
        </w:rPr>
        <w:t>Tạo tâm thế hứng thú cho học sinh và từng bước làm quen với giờ chào cờ.</w:t>
      </w:r>
    </w:p>
    <w:p w14:paraId="390482B4" w14:textId="77777777" w:rsidR="000C13B4" w:rsidRDefault="000C13B4" w:rsidP="000C13B4">
      <w:pPr>
        <w:pStyle w:val="Normal1"/>
        <w:spacing w:line="240" w:lineRule="auto"/>
        <w:ind w:firstLine="567"/>
        <w:jc w:val="both"/>
        <w:rPr>
          <w:rFonts w:ascii="Times New Roman" w:hAnsi="Times New Roman" w:cs="Times New Roman"/>
          <w:bCs/>
          <w:sz w:val="28"/>
          <w:szCs w:val="28"/>
          <w:lang w:val="nl-NL"/>
        </w:rPr>
      </w:pPr>
      <w:r>
        <w:rPr>
          <w:rFonts w:ascii="Times New Roman" w:hAnsi="Times New Roman" w:cs="Times New Roman"/>
          <w:bCs/>
          <w:spacing w:val="-4"/>
          <w:sz w:val="28"/>
          <w:szCs w:val="28"/>
          <w:lang w:val="nl-NL"/>
        </w:rPr>
        <w:t>b</w:t>
      </w:r>
      <w:r w:rsidR="00A472B9" w:rsidRPr="000C13B4">
        <w:rPr>
          <w:rFonts w:ascii="Times New Roman" w:hAnsi="Times New Roman" w:cs="Times New Roman"/>
          <w:bCs/>
          <w:sz w:val="28"/>
          <w:szCs w:val="28"/>
          <w:lang w:val="nl-NL"/>
        </w:rPr>
        <w:t>. Nội dung: HS ổn định vị trí chỗ ngồi, chuẩn bị chào cờ.</w:t>
      </w:r>
    </w:p>
    <w:p w14:paraId="0F5CBF6A" w14:textId="77777777" w:rsidR="000C13B4" w:rsidRDefault="00A472B9" w:rsidP="000C13B4">
      <w:pPr>
        <w:pStyle w:val="Normal1"/>
        <w:spacing w:line="240" w:lineRule="auto"/>
        <w:ind w:firstLine="567"/>
        <w:jc w:val="both"/>
        <w:rPr>
          <w:rFonts w:ascii="Times New Roman" w:hAnsi="Times New Roman" w:cs="Times New Roman"/>
          <w:bCs/>
          <w:sz w:val="28"/>
          <w:szCs w:val="28"/>
          <w:lang w:val="nl-NL"/>
        </w:rPr>
      </w:pPr>
      <w:r w:rsidRPr="000C13B4">
        <w:rPr>
          <w:rFonts w:ascii="Times New Roman" w:hAnsi="Times New Roman" w:cs="Times New Roman"/>
          <w:bCs/>
          <w:sz w:val="28"/>
          <w:szCs w:val="28"/>
          <w:lang w:val="nl-NL"/>
        </w:rPr>
        <w:t>c. Sản phẩm: Thái độ của HS</w:t>
      </w:r>
    </w:p>
    <w:p w14:paraId="028D81C8" w14:textId="77777777" w:rsidR="000C13B4" w:rsidRDefault="00A472B9" w:rsidP="000C13B4">
      <w:pPr>
        <w:pStyle w:val="Normal1"/>
        <w:spacing w:line="240" w:lineRule="auto"/>
        <w:ind w:firstLine="567"/>
        <w:jc w:val="both"/>
        <w:rPr>
          <w:rFonts w:ascii="Times New Roman" w:hAnsi="Times New Roman" w:cs="Times New Roman"/>
          <w:bCs/>
          <w:sz w:val="28"/>
          <w:szCs w:val="28"/>
          <w:lang w:val="nl-NL"/>
        </w:rPr>
      </w:pPr>
      <w:r w:rsidRPr="000C13B4">
        <w:rPr>
          <w:rFonts w:ascii="Times New Roman" w:hAnsi="Times New Roman" w:cs="Times New Roman"/>
          <w:bCs/>
          <w:sz w:val="28"/>
          <w:szCs w:val="28"/>
          <w:lang w:val="nl-NL"/>
        </w:rPr>
        <w:t xml:space="preserve">d. Tổ chức thực hiện: </w:t>
      </w:r>
    </w:p>
    <w:p w14:paraId="5739E689" w14:textId="77777777" w:rsidR="000C13B4" w:rsidRDefault="00A472B9" w:rsidP="000C13B4">
      <w:pPr>
        <w:pStyle w:val="Normal1"/>
        <w:spacing w:line="240" w:lineRule="auto"/>
        <w:ind w:firstLine="567"/>
        <w:jc w:val="both"/>
        <w:rPr>
          <w:rFonts w:ascii="Times New Roman" w:hAnsi="Times New Roman" w:cs="Times New Roman"/>
          <w:sz w:val="28"/>
          <w:szCs w:val="28"/>
          <w:lang w:val="nl-NL"/>
        </w:rPr>
      </w:pPr>
      <w:r w:rsidRPr="000C13B4">
        <w:rPr>
          <w:rFonts w:ascii="Times New Roman" w:hAnsi="Times New Roman" w:cs="Times New Roman"/>
          <w:sz w:val="28"/>
          <w:szCs w:val="28"/>
          <w:lang w:val="nl-NL"/>
        </w:rPr>
        <w:t>- GV chủ nhiệm yêu cầu HS của lớp mình chuẩn chỉnh trang phục, ổn định vị trí, chuẩn bị làm lễ chào cờ.</w:t>
      </w:r>
    </w:p>
    <w:p w14:paraId="0F2F32FA" w14:textId="34F6BE89" w:rsidR="000C13B4" w:rsidRPr="00466C89" w:rsidRDefault="00D62E87" w:rsidP="000C13B4">
      <w:pPr>
        <w:pStyle w:val="Normal1"/>
        <w:spacing w:line="240" w:lineRule="auto"/>
        <w:ind w:firstLine="567"/>
        <w:jc w:val="both"/>
        <w:rPr>
          <w:rFonts w:ascii="Times New Roman" w:hAnsi="Times New Roman" w:cs="Times New Roman"/>
          <w:b/>
          <w:sz w:val="28"/>
          <w:szCs w:val="28"/>
        </w:rPr>
      </w:pPr>
      <w:r w:rsidRPr="000C13B4">
        <w:rPr>
          <w:rFonts w:ascii="Times New Roman" w:hAnsi="Times New Roman" w:cs="Times New Roman"/>
          <w:b/>
          <w:sz w:val="28"/>
          <w:szCs w:val="28"/>
          <w:lang w:val="vi-VN"/>
        </w:rPr>
        <w:t xml:space="preserve">2. </w:t>
      </w:r>
      <w:r w:rsidR="00466C89">
        <w:rPr>
          <w:rFonts w:ascii="Times New Roman" w:hAnsi="Times New Roman" w:cs="Times New Roman"/>
          <w:b/>
          <w:sz w:val="28"/>
          <w:szCs w:val="28"/>
        </w:rPr>
        <w:t>Hoạt động hình thành kiến thức</w:t>
      </w:r>
    </w:p>
    <w:p w14:paraId="59AFAC12" w14:textId="78F870D2" w:rsidR="000C13B4" w:rsidRDefault="00466C89" w:rsidP="000C13B4">
      <w:pPr>
        <w:pStyle w:val="Normal1"/>
        <w:spacing w:line="240" w:lineRule="auto"/>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 xml:space="preserve">2.1. </w:t>
      </w:r>
      <w:r w:rsidR="00EA232C" w:rsidRPr="000C13B4">
        <w:rPr>
          <w:rFonts w:ascii="Times New Roman" w:hAnsi="Times New Roman" w:cs="Times New Roman"/>
          <w:b/>
          <w:sz w:val="28"/>
          <w:szCs w:val="28"/>
          <w:lang w:val="nl-NL"/>
        </w:rPr>
        <w:t>Hoạt động: Nghi lễ (15</w:t>
      </w:r>
      <w:r w:rsidR="00EA232C" w:rsidRPr="000C13B4">
        <w:rPr>
          <w:rFonts w:ascii="Times New Roman" w:hAnsi="Times New Roman" w:cs="Times New Roman"/>
          <w:b/>
          <w:sz w:val="28"/>
          <w:szCs w:val="28"/>
          <w:vertAlign w:val="superscript"/>
          <w:lang w:val="nl-NL"/>
        </w:rPr>
        <w:t>’</w:t>
      </w:r>
      <w:r w:rsidR="00EA232C" w:rsidRPr="000C13B4">
        <w:rPr>
          <w:rFonts w:ascii="Times New Roman" w:hAnsi="Times New Roman" w:cs="Times New Roman"/>
          <w:b/>
          <w:sz w:val="28"/>
          <w:szCs w:val="28"/>
          <w:lang w:val="nl-NL"/>
        </w:rPr>
        <w:t>)</w:t>
      </w:r>
    </w:p>
    <w:p w14:paraId="08C68ABE" w14:textId="77777777" w:rsidR="000C13B4" w:rsidRPr="00466C89" w:rsidRDefault="00A472B9" w:rsidP="000C13B4">
      <w:pPr>
        <w:pStyle w:val="Normal1"/>
        <w:spacing w:line="240" w:lineRule="auto"/>
        <w:ind w:firstLine="567"/>
        <w:jc w:val="both"/>
        <w:rPr>
          <w:rFonts w:ascii="Times New Roman" w:hAnsi="Times New Roman" w:cs="Times New Roman"/>
          <w:b/>
          <w:bCs/>
          <w:sz w:val="28"/>
          <w:szCs w:val="28"/>
          <w:lang w:val="nl-NL"/>
        </w:rPr>
      </w:pPr>
      <w:r w:rsidRPr="00466C89">
        <w:rPr>
          <w:rFonts w:ascii="Times New Roman" w:hAnsi="Times New Roman" w:cs="Times New Roman"/>
          <w:b/>
          <w:bCs/>
          <w:sz w:val="28"/>
          <w:szCs w:val="28"/>
          <w:lang w:val="nl-NL"/>
        </w:rPr>
        <w:t>a. Mục tiêu:</w:t>
      </w:r>
    </w:p>
    <w:p w14:paraId="38DD71C2" w14:textId="77777777" w:rsidR="000C13B4" w:rsidRDefault="00A472B9" w:rsidP="000C13B4">
      <w:pPr>
        <w:pStyle w:val="Normal1"/>
        <w:spacing w:line="240" w:lineRule="auto"/>
        <w:ind w:firstLine="567"/>
        <w:jc w:val="both"/>
        <w:rPr>
          <w:rFonts w:ascii="Times New Roman" w:hAnsi="Times New Roman" w:cs="Times New Roman"/>
          <w:bCs/>
          <w:sz w:val="28"/>
          <w:szCs w:val="28"/>
          <w:shd w:val="clear" w:color="auto" w:fill="FFFFFF"/>
          <w:lang w:val="nl-NL"/>
        </w:rPr>
      </w:pPr>
      <w:r w:rsidRPr="000C13B4">
        <w:rPr>
          <w:rFonts w:ascii="Times New Roman" w:hAnsi="Times New Roman" w:cs="Times New Roman"/>
          <w:bCs/>
          <w:sz w:val="28"/>
          <w:szCs w:val="28"/>
          <w:lang w:val="nl-NL"/>
        </w:rPr>
        <w:t xml:space="preserve">- HS hiểu được chào cờ là </w:t>
      </w:r>
      <w:r w:rsidRPr="000C13B4">
        <w:rPr>
          <w:rFonts w:ascii="Times New Roman" w:hAnsi="Times New Roman" w:cs="Times New Roman"/>
          <w:bCs/>
          <w:sz w:val="28"/>
          <w:szCs w:val="28"/>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9EE79D5" w14:textId="2261E6E3" w:rsidR="00A472B9" w:rsidRPr="000C13B4" w:rsidRDefault="00A472B9" w:rsidP="000C13B4">
      <w:pPr>
        <w:pStyle w:val="Normal1"/>
        <w:spacing w:line="240" w:lineRule="auto"/>
        <w:ind w:firstLine="567"/>
        <w:jc w:val="both"/>
        <w:rPr>
          <w:rFonts w:ascii="Times New Roman" w:hAnsi="Times New Roman" w:cs="Times New Roman"/>
          <w:bCs/>
          <w:sz w:val="28"/>
          <w:szCs w:val="28"/>
          <w:lang w:val="nl-NL"/>
        </w:rPr>
      </w:pPr>
      <w:r w:rsidRPr="000C13B4">
        <w:rPr>
          <w:rFonts w:ascii="Times New Roman" w:hAnsi="Times New Roman" w:cs="Times New Roman"/>
          <w:bCs/>
          <w:sz w:val="28"/>
          <w:szCs w:val="28"/>
          <w:shd w:val="clear" w:color="auto" w:fill="FFFFFF"/>
          <w:lang w:val="nl-NL"/>
        </w:rPr>
        <w:t>- Tổng kết hoạt động giáo dục và phổ biến kế hoạch tuần mới.</w:t>
      </w:r>
    </w:p>
    <w:p w14:paraId="1CC49295" w14:textId="77777777" w:rsidR="00A472B9" w:rsidRPr="000C13B4" w:rsidRDefault="00A472B9" w:rsidP="000C13B4">
      <w:pPr>
        <w:spacing w:before="0" w:after="0"/>
        <w:ind w:firstLine="567"/>
        <w:jc w:val="both"/>
        <w:rPr>
          <w:bCs/>
          <w:color w:val="auto"/>
          <w:szCs w:val="28"/>
          <w:lang w:val="nl-NL"/>
        </w:rPr>
      </w:pPr>
      <w:r w:rsidRPr="00466C89">
        <w:rPr>
          <w:b/>
          <w:bCs/>
          <w:color w:val="auto"/>
          <w:szCs w:val="28"/>
          <w:lang w:val="nl-NL"/>
        </w:rPr>
        <w:t>b. Nội dung:</w:t>
      </w:r>
      <w:r w:rsidRPr="000C13B4">
        <w:rPr>
          <w:bCs/>
          <w:color w:val="auto"/>
          <w:szCs w:val="28"/>
          <w:lang w:val="nl-NL"/>
        </w:rPr>
        <w:t xml:space="preserve"> HS hát quốc ca. TPT hoặc BGH nhận xét.</w:t>
      </w:r>
    </w:p>
    <w:p w14:paraId="3C382C6E" w14:textId="77777777" w:rsidR="00A472B9" w:rsidRPr="000C13B4" w:rsidRDefault="00A472B9" w:rsidP="000C13B4">
      <w:pPr>
        <w:tabs>
          <w:tab w:val="left" w:pos="567"/>
          <w:tab w:val="left" w:pos="1134"/>
        </w:tabs>
        <w:spacing w:before="0" w:after="0"/>
        <w:ind w:firstLine="567"/>
        <w:jc w:val="both"/>
        <w:rPr>
          <w:bCs/>
          <w:color w:val="auto"/>
          <w:szCs w:val="28"/>
          <w:lang w:val="nl-NL"/>
        </w:rPr>
      </w:pPr>
      <w:r w:rsidRPr="00466C89">
        <w:rPr>
          <w:b/>
          <w:bCs/>
          <w:color w:val="auto"/>
          <w:szCs w:val="28"/>
          <w:lang w:val="nl-NL"/>
        </w:rPr>
        <w:t>c. Sản phẩm:</w:t>
      </w:r>
      <w:r w:rsidRPr="000C13B4">
        <w:rPr>
          <w:bCs/>
          <w:color w:val="auto"/>
          <w:szCs w:val="28"/>
          <w:lang w:val="nl-NL"/>
        </w:rPr>
        <w:t xml:space="preserve"> kết quả làm việc của HS và TPT.</w:t>
      </w:r>
    </w:p>
    <w:p w14:paraId="520D4AAE" w14:textId="77777777" w:rsidR="00A472B9" w:rsidRPr="000C13B4" w:rsidRDefault="00A472B9" w:rsidP="000C13B4">
      <w:pPr>
        <w:tabs>
          <w:tab w:val="left" w:pos="567"/>
          <w:tab w:val="left" w:pos="1134"/>
        </w:tabs>
        <w:spacing w:before="0" w:after="0"/>
        <w:ind w:firstLine="567"/>
        <w:jc w:val="both"/>
        <w:rPr>
          <w:bCs/>
          <w:color w:val="auto"/>
          <w:szCs w:val="28"/>
          <w:lang w:val="nl-NL"/>
        </w:rPr>
      </w:pPr>
      <w:r w:rsidRPr="00466C89">
        <w:rPr>
          <w:b/>
          <w:bCs/>
          <w:color w:val="auto"/>
          <w:szCs w:val="28"/>
          <w:lang w:val="nl-NL"/>
        </w:rPr>
        <w:t>d. Tổ chức thực hiện:</w:t>
      </w:r>
      <w:r w:rsidRPr="000C13B4">
        <w:rPr>
          <w:bCs/>
          <w:color w:val="auto"/>
          <w:szCs w:val="28"/>
          <w:lang w:val="nl-NL"/>
        </w:rPr>
        <w:t xml:space="preserve"> </w:t>
      </w:r>
    </w:p>
    <w:p w14:paraId="62F6E36E" w14:textId="77777777" w:rsidR="00A472B9" w:rsidRPr="000C13B4" w:rsidRDefault="00A472B9" w:rsidP="000C13B4">
      <w:pPr>
        <w:spacing w:before="0" w:after="0"/>
        <w:ind w:firstLine="567"/>
        <w:jc w:val="both"/>
        <w:rPr>
          <w:bCs/>
          <w:color w:val="auto"/>
          <w:szCs w:val="28"/>
          <w:lang w:val="nl-NL"/>
        </w:rPr>
      </w:pPr>
      <w:r w:rsidRPr="000C13B4">
        <w:rPr>
          <w:bCs/>
          <w:color w:val="auto"/>
          <w:szCs w:val="28"/>
          <w:lang w:val="nl-NL"/>
        </w:rPr>
        <w:t>- HS điều khiển lễ chào cờ.</w:t>
      </w:r>
    </w:p>
    <w:p w14:paraId="347FD438" w14:textId="77777777" w:rsidR="00A472B9" w:rsidRPr="000C13B4" w:rsidRDefault="00A472B9" w:rsidP="000C13B4">
      <w:pPr>
        <w:spacing w:before="0" w:after="0"/>
        <w:ind w:firstLine="567"/>
        <w:jc w:val="both"/>
        <w:rPr>
          <w:color w:val="auto"/>
          <w:szCs w:val="28"/>
          <w:lang w:val="nl-NL"/>
        </w:rPr>
      </w:pPr>
      <w:r w:rsidRPr="000C13B4">
        <w:rPr>
          <w:bCs/>
          <w:color w:val="auto"/>
          <w:szCs w:val="28"/>
          <w:lang w:val="nl-NL"/>
        </w:rPr>
        <w:t>- Lớp trực tuần</w:t>
      </w:r>
      <w:r w:rsidRPr="000C13B4">
        <w:rPr>
          <w:color w:val="auto"/>
          <w:szCs w:val="28"/>
          <w:lang w:val="nl-NL"/>
        </w:rPr>
        <w:t xml:space="preserve"> nhận xét thi đua.</w:t>
      </w:r>
    </w:p>
    <w:p w14:paraId="26FD3958" w14:textId="77777777" w:rsidR="00A472B9" w:rsidRPr="000C13B4" w:rsidRDefault="00A472B9" w:rsidP="000C13B4">
      <w:pPr>
        <w:spacing w:before="0" w:after="0"/>
        <w:ind w:firstLine="567"/>
        <w:jc w:val="both"/>
        <w:rPr>
          <w:color w:val="auto"/>
          <w:szCs w:val="28"/>
          <w:lang w:val="nl-NL"/>
        </w:rPr>
      </w:pPr>
      <w:r w:rsidRPr="000C13B4">
        <w:rPr>
          <w:color w:val="auto"/>
          <w:szCs w:val="28"/>
          <w:lang w:val="nl-NL"/>
        </w:rPr>
        <w:t>- TPT hoặc đại diện BGH nhận xét bổ sung và triển khai các công việc tuần mới.</w:t>
      </w:r>
    </w:p>
    <w:p w14:paraId="5F8A3F6F" w14:textId="43A8B5FA" w:rsidR="00EA232C" w:rsidRPr="000C13B4" w:rsidRDefault="00466C89" w:rsidP="000C13B4">
      <w:pPr>
        <w:spacing w:before="0" w:after="0"/>
        <w:ind w:firstLine="567"/>
        <w:jc w:val="both"/>
        <w:rPr>
          <w:b/>
          <w:color w:val="auto"/>
          <w:szCs w:val="28"/>
        </w:rPr>
      </w:pPr>
      <w:r>
        <w:rPr>
          <w:b/>
          <w:color w:val="auto"/>
          <w:szCs w:val="28"/>
        </w:rPr>
        <w:t xml:space="preserve">2.2. </w:t>
      </w:r>
      <w:r w:rsidR="00EA232C" w:rsidRPr="000C13B4">
        <w:rPr>
          <w:b/>
          <w:color w:val="auto"/>
          <w:szCs w:val="28"/>
        </w:rPr>
        <w:t>Hoạt động: Sinh hoạt theo chủ đề (15</w:t>
      </w:r>
      <w:r w:rsidR="00EA232C" w:rsidRPr="000C13B4">
        <w:rPr>
          <w:b/>
          <w:color w:val="auto"/>
          <w:szCs w:val="28"/>
          <w:vertAlign w:val="superscript"/>
        </w:rPr>
        <w:t>’</w:t>
      </w:r>
      <w:r w:rsidR="00EA232C" w:rsidRPr="000C13B4">
        <w:rPr>
          <w:b/>
          <w:color w:val="auto"/>
          <w:szCs w:val="28"/>
        </w:rPr>
        <w:t>)</w:t>
      </w:r>
    </w:p>
    <w:p w14:paraId="16DF5698" w14:textId="624574B1" w:rsidR="00A472B9" w:rsidRPr="000C13B4" w:rsidRDefault="00A472B9" w:rsidP="000C13B4">
      <w:pPr>
        <w:spacing w:before="0" w:after="0"/>
        <w:ind w:firstLine="567"/>
        <w:jc w:val="both"/>
        <w:rPr>
          <w:bCs/>
          <w:color w:val="auto"/>
          <w:szCs w:val="28"/>
        </w:rPr>
      </w:pPr>
      <w:r w:rsidRPr="00466C89">
        <w:rPr>
          <w:b/>
          <w:bCs/>
          <w:color w:val="auto"/>
          <w:szCs w:val="28"/>
          <w:lang w:val="nl-NL"/>
        </w:rPr>
        <w:t>a. Mục tiêu:</w:t>
      </w:r>
      <w:r w:rsidRPr="000C13B4">
        <w:rPr>
          <w:bCs/>
          <w:color w:val="auto"/>
          <w:szCs w:val="28"/>
        </w:rPr>
        <w:t xml:space="preserve"> </w:t>
      </w:r>
      <w:r w:rsidR="00E46445" w:rsidRPr="000C13B4">
        <w:rPr>
          <w:bCs/>
          <w:color w:val="auto"/>
          <w:szCs w:val="28"/>
        </w:rPr>
        <w:t>Giới thiệu được những nét nổi bật nhất về nhà trường</w:t>
      </w:r>
      <w:r w:rsidRPr="000C13B4">
        <w:rPr>
          <w:bCs/>
          <w:color w:val="auto"/>
          <w:szCs w:val="28"/>
        </w:rPr>
        <w:t>.</w:t>
      </w:r>
    </w:p>
    <w:p w14:paraId="1109CD14" w14:textId="77777777" w:rsidR="00A472B9" w:rsidRPr="000C13B4" w:rsidRDefault="00A472B9" w:rsidP="000C13B4">
      <w:pPr>
        <w:spacing w:before="0" w:after="0"/>
        <w:ind w:firstLine="567"/>
        <w:jc w:val="both"/>
        <w:rPr>
          <w:bCs/>
          <w:color w:val="auto"/>
          <w:szCs w:val="28"/>
        </w:rPr>
      </w:pPr>
      <w:r w:rsidRPr="00466C89">
        <w:rPr>
          <w:b/>
          <w:bCs/>
          <w:color w:val="auto"/>
          <w:szCs w:val="28"/>
          <w:lang w:val="nl-NL"/>
        </w:rPr>
        <w:t>b. Nội dung:</w:t>
      </w:r>
      <w:r w:rsidRPr="000C13B4">
        <w:rPr>
          <w:bCs/>
          <w:color w:val="auto"/>
          <w:szCs w:val="28"/>
        </w:rPr>
        <w:t xml:space="preserve"> Tổ chức báo cáo trước toàn trường.</w:t>
      </w:r>
    </w:p>
    <w:p w14:paraId="400D3329" w14:textId="77777777" w:rsidR="00A472B9" w:rsidRPr="000C13B4" w:rsidRDefault="00A472B9" w:rsidP="000C13B4">
      <w:pPr>
        <w:tabs>
          <w:tab w:val="left" w:pos="567"/>
          <w:tab w:val="left" w:pos="1134"/>
        </w:tabs>
        <w:spacing w:before="0" w:after="0"/>
        <w:ind w:firstLine="567"/>
        <w:jc w:val="both"/>
        <w:rPr>
          <w:bCs/>
          <w:color w:val="auto"/>
          <w:szCs w:val="28"/>
        </w:rPr>
      </w:pPr>
      <w:r w:rsidRPr="00466C89">
        <w:rPr>
          <w:b/>
          <w:bCs/>
          <w:color w:val="auto"/>
          <w:szCs w:val="28"/>
          <w:lang w:val="nl-NL"/>
        </w:rPr>
        <w:t>c. Sản phẩm:</w:t>
      </w:r>
      <w:r w:rsidRPr="000C13B4">
        <w:rPr>
          <w:bCs/>
          <w:color w:val="auto"/>
          <w:szCs w:val="28"/>
        </w:rPr>
        <w:t xml:space="preserve"> HS tham gia hoạt động</w:t>
      </w:r>
    </w:p>
    <w:p w14:paraId="55707CE4" w14:textId="77777777" w:rsidR="00A472B9" w:rsidRPr="000C13B4" w:rsidRDefault="00A472B9" w:rsidP="000C13B4">
      <w:pPr>
        <w:tabs>
          <w:tab w:val="left" w:pos="567"/>
          <w:tab w:val="left" w:pos="1134"/>
        </w:tabs>
        <w:spacing w:before="0" w:after="0"/>
        <w:ind w:firstLine="567"/>
        <w:jc w:val="both"/>
        <w:rPr>
          <w:bCs/>
          <w:color w:val="auto"/>
          <w:szCs w:val="28"/>
        </w:rPr>
      </w:pPr>
      <w:r w:rsidRPr="00466C89">
        <w:rPr>
          <w:b/>
          <w:bCs/>
          <w:color w:val="auto"/>
          <w:szCs w:val="28"/>
          <w:lang w:val="nl-NL"/>
        </w:rPr>
        <w:t>d. Tổ chức thực hiện:</w:t>
      </w:r>
      <w:r w:rsidRPr="000C13B4">
        <w:rPr>
          <w:bCs/>
          <w:color w:val="auto"/>
          <w:szCs w:val="28"/>
        </w:rPr>
        <w:t xml:space="preserve"> </w:t>
      </w:r>
    </w:p>
    <w:p w14:paraId="57741E3A" w14:textId="7B419EB0" w:rsidR="00A472B9" w:rsidRPr="000C13B4" w:rsidRDefault="00A472B9" w:rsidP="000C13B4">
      <w:pPr>
        <w:spacing w:before="0" w:after="0"/>
        <w:ind w:firstLine="567"/>
        <w:jc w:val="both"/>
        <w:rPr>
          <w:color w:val="auto"/>
          <w:szCs w:val="28"/>
          <w:lang w:val="nl-NL"/>
        </w:rPr>
      </w:pPr>
      <w:r w:rsidRPr="000C13B4">
        <w:rPr>
          <w:bCs/>
          <w:color w:val="auto"/>
          <w:szCs w:val="28"/>
          <w:lang w:val="nl-NL"/>
        </w:rPr>
        <w:t xml:space="preserve">- </w:t>
      </w:r>
      <w:r w:rsidR="00E46445" w:rsidRPr="000C13B4">
        <w:rPr>
          <w:bCs/>
          <w:color w:val="auto"/>
          <w:szCs w:val="28"/>
          <w:lang w:val="nl-NL"/>
        </w:rPr>
        <w:t>Đ</w:t>
      </w:r>
      <w:r w:rsidRPr="000C13B4">
        <w:rPr>
          <w:bCs/>
          <w:color w:val="auto"/>
          <w:szCs w:val="28"/>
          <w:lang w:val="nl-NL"/>
        </w:rPr>
        <w:t xml:space="preserve">ại diện </w:t>
      </w:r>
      <w:r w:rsidR="00E46445" w:rsidRPr="000C13B4">
        <w:rPr>
          <w:bCs/>
          <w:color w:val="auto"/>
          <w:szCs w:val="28"/>
          <w:lang w:val="nl-NL"/>
        </w:rPr>
        <w:t xml:space="preserve">một </w:t>
      </w:r>
      <w:r w:rsidRPr="000C13B4">
        <w:rPr>
          <w:bCs/>
          <w:color w:val="auto"/>
          <w:szCs w:val="28"/>
          <w:lang w:val="nl-NL"/>
        </w:rPr>
        <w:t xml:space="preserve">lớp </w:t>
      </w:r>
      <w:r w:rsidR="00E46445" w:rsidRPr="000C13B4">
        <w:rPr>
          <w:bCs/>
          <w:color w:val="auto"/>
          <w:szCs w:val="28"/>
          <w:lang w:val="nl-NL"/>
        </w:rPr>
        <w:t>bất kỳ của khối nên báo cáo về việc tìm hiểu về truyền thống của nhà trường. (4 lớp cho 4 khối)</w:t>
      </w:r>
    </w:p>
    <w:p w14:paraId="1CB88A63" w14:textId="13752C5E" w:rsidR="00A472B9" w:rsidRPr="000C13B4" w:rsidRDefault="00A472B9" w:rsidP="000C13B4">
      <w:pPr>
        <w:spacing w:before="0" w:after="0"/>
        <w:ind w:firstLine="567"/>
        <w:jc w:val="both"/>
        <w:rPr>
          <w:color w:val="auto"/>
          <w:szCs w:val="28"/>
          <w:lang w:val="nl-NL"/>
        </w:rPr>
      </w:pPr>
      <w:r w:rsidRPr="000C13B4">
        <w:rPr>
          <w:color w:val="auto"/>
          <w:szCs w:val="28"/>
          <w:lang w:val="nl-NL"/>
        </w:rPr>
        <w:t xml:space="preserve">- Đại điện lớp được phân công báo cáo về </w:t>
      </w:r>
      <w:r w:rsidR="00E46445" w:rsidRPr="000C13B4">
        <w:rPr>
          <w:bCs/>
          <w:color w:val="auto"/>
          <w:szCs w:val="28"/>
          <w:lang w:val="nl-NL"/>
        </w:rPr>
        <w:t>việc tìm hiểu về truyền thống của nhà trường.</w:t>
      </w:r>
    </w:p>
    <w:p w14:paraId="3DB394A8" w14:textId="49833D6B" w:rsidR="00E46445" w:rsidRPr="000C13B4" w:rsidRDefault="00A472B9" w:rsidP="000C13B4">
      <w:pPr>
        <w:spacing w:before="0" w:after="0"/>
        <w:ind w:firstLine="567"/>
        <w:jc w:val="both"/>
        <w:rPr>
          <w:color w:val="auto"/>
          <w:szCs w:val="28"/>
          <w:lang w:val="nl-NL"/>
        </w:rPr>
      </w:pPr>
      <w:r w:rsidRPr="000C13B4">
        <w:rPr>
          <w:color w:val="auto"/>
          <w:spacing w:val="-6"/>
          <w:szCs w:val="28"/>
          <w:lang w:val="nl-NL"/>
        </w:rPr>
        <w:t>- Đại diện lớp được phân công báo cáo về “Trách nhiệm của cá nhân trong việc thực</w:t>
      </w:r>
      <w:r w:rsidR="00E46445" w:rsidRPr="000C13B4">
        <w:rPr>
          <w:bCs/>
          <w:color w:val="auto"/>
          <w:szCs w:val="28"/>
          <w:lang w:val="nl-NL"/>
        </w:rPr>
        <w:t xml:space="preserve"> việc </w:t>
      </w:r>
      <w:r w:rsidR="0005492B" w:rsidRPr="000C13B4">
        <w:rPr>
          <w:bCs/>
          <w:color w:val="auto"/>
          <w:szCs w:val="28"/>
          <w:lang w:val="nl-NL"/>
        </w:rPr>
        <w:t>thực hiện nề nếp nội qui và phong trào học taapk tại trường.</w:t>
      </w:r>
      <w:r w:rsidR="00E46445" w:rsidRPr="000C13B4">
        <w:rPr>
          <w:color w:val="auto"/>
          <w:szCs w:val="28"/>
          <w:lang w:val="nl-NL"/>
        </w:rPr>
        <w:t xml:space="preserve"> </w:t>
      </w:r>
    </w:p>
    <w:p w14:paraId="5B62FD2A" w14:textId="7D244787" w:rsidR="00A472B9" w:rsidRPr="000C13B4" w:rsidRDefault="00A472B9" w:rsidP="000C13B4">
      <w:pPr>
        <w:spacing w:before="0" w:after="0"/>
        <w:ind w:firstLine="567"/>
        <w:jc w:val="both"/>
        <w:rPr>
          <w:color w:val="auto"/>
          <w:szCs w:val="28"/>
          <w:lang w:val="nl-NL"/>
        </w:rPr>
      </w:pPr>
      <w:r w:rsidRPr="000C13B4">
        <w:rPr>
          <w:color w:val="auto"/>
          <w:szCs w:val="28"/>
          <w:lang w:val="nl-NL"/>
        </w:rPr>
        <w:t>- Cá nhân HS tự do tham gia bày tỏ quan điểm, ý kiến về biện pháp và trách nhiệm của cá nhân trong việc thực hiệ</w:t>
      </w:r>
      <w:r w:rsidR="0005492B" w:rsidRPr="000C13B4">
        <w:rPr>
          <w:color w:val="auto"/>
          <w:szCs w:val="28"/>
          <w:lang w:val="nl-NL"/>
        </w:rPr>
        <w:t>n nhiệm vụ của người học sinh.</w:t>
      </w:r>
    </w:p>
    <w:p w14:paraId="0F268473" w14:textId="230EC87E" w:rsidR="00EA232C" w:rsidRPr="000C13B4" w:rsidRDefault="00466C89" w:rsidP="000C13B4">
      <w:pPr>
        <w:autoSpaceDE w:val="0"/>
        <w:autoSpaceDN w:val="0"/>
        <w:adjustRightInd w:val="0"/>
        <w:spacing w:before="0" w:after="0"/>
        <w:ind w:firstLine="567"/>
        <w:jc w:val="both"/>
        <w:rPr>
          <w:b/>
          <w:bCs/>
          <w:color w:val="auto"/>
          <w:szCs w:val="28"/>
          <w:lang w:val="sv-SE"/>
        </w:rPr>
      </w:pPr>
      <w:r>
        <w:rPr>
          <w:b/>
          <w:bCs/>
          <w:color w:val="auto"/>
          <w:szCs w:val="28"/>
          <w:lang w:val="nl-NL"/>
        </w:rPr>
        <w:t xml:space="preserve">3. Hoạt động luyện tập </w:t>
      </w:r>
      <w:r w:rsidR="009A5C6A" w:rsidRPr="000C13B4">
        <w:rPr>
          <w:b/>
          <w:color w:val="auto"/>
          <w:szCs w:val="28"/>
          <w:lang w:val="sv-SE"/>
        </w:rPr>
        <w:t>(10</w:t>
      </w:r>
      <w:r w:rsidR="009A5C6A" w:rsidRPr="000C13B4">
        <w:rPr>
          <w:b/>
          <w:color w:val="auto"/>
          <w:szCs w:val="28"/>
          <w:vertAlign w:val="superscript"/>
          <w:lang w:val="sv-SE"/>
        </w:rPr>
        <w:t>’</w:t>
      </w:r>
      <w:r w:rsidR="009A5C6A" w:rsidRPr="000C13B4">
        <w:rPr>
          <w:b/>
          <w:color w:val="auto"/>
          <w:szCs w:val="28"/>
          <w:lang w:val="sv-SE"/>
        </w:rPr>
        <w:t>)</w:t>
      </w:r>
    </w:p>
    <w:p w14:paraId="32B17FC9" w14:textId="00C86DE3" w:rsidR="00A472B9" w:rsidRPr="000C13B4" w:rsidRDefault="00A472B9" w:rsidP="000C13B4">
      <w:pPr>
        <w:tabs>
          <w:tab w:val="left" w:pos="380"/>
        </w:tabs>
        <w:autoSpaceDE w:val="0"/>
        <w:autoSpaceDN w:val="0"/>
        <w:adjustRightInd w:val="0"/>
        <w:spacing w:before="0" w:after="0"/>
        <w:ind w:firstLine="567"/>
        <w:jc w:val="both"/>
        <w:rPr>
          <w:color w:val="auto"/>
          <w:szCs w:val="28"/>
        </w:rPr>
      </w:pPr>
      <w:r w:rsidRPr="00466C89">
        <w:rPr>
          <w:b/>
          <w:bCs/>
          <w:color w:val="auto"/>
          <w:szCs w:val="28"/>
          <w:lang w:val="nl-NL"/>
        </w:rPr>
        <w:t>a. Mục tiêu:</w:t>
      </w:r>
      <w:r w:rsidRPr="000C13B4">
        <w:rPr>
          <w:color w:val="auto"/>
          <w:szCs w:val="28"/>
          <w:lang w:val="vi-VN"/>
        </w:rPr>
        <w:t xml:space="preserve"> HS thực hiện </w:t>
      </w:r>
      <w:r w:rsidR="0005492B" w:rsidRPr="000C13B4">
        <w:rPr>
          <w:color w:val="auto"/>
          <w:szCs w:val="28"/>
        </w:rPr>
        <w:t>lên thuyết trình</w:t>
      </w:r>
    </w:p>
    <w:p w14:paraId="5E80089A" w14:textId="77777777" w:rsidR="00A472B9" w:rsidRPr="000C13B4" w:rsidRDefault="00A472B9" w:rsidP="000C13B4">
      <w:pPr>
        <w:tabs>
          <w:tab w:val="left" w:pos="390"/>
        </w:tabs>
        <w:autoSpaceDE w:val="0"/>
        <w:autoSpaceDN w:val="0"/>
        <w:adjustRightInd w:val="0"/>
        <w:spacing w:before="0" w:after="0"/>
        <w:ind w:firstLine="567"/>
        <w:jc w:val="both"/>
        <w:rPr>
          <w:color w:val="auto"/>
          <w:szCs w:val="28"/>
          <w:lang w:val="vi-VN"/>
        </w:rPr>
      </w:pPr>
      <w:r w:rsidRPr="00466C89">
        <w:rPr>
          <w:b/>
          <w:bCs/>
          <w:color w:val="auto"/>
          <w:szCs w:val="28"/>
          <w:lang w:val="nl-NL"/>
        </w:rPr>
        <w:t>b. Nội dung:</w:t>
      </w:r>
      <w:r w:rsidRPr="000C13B4">
        <w:rPr>
          <w:color w:val="auto"/>
          <w:szCs w:val="28"/>
          <w:lang w:val="vi-VN"/>
        </w:rPr>
        <w:t xml:space="preserve"> GV chủ nhiệm và cán bộ lớp</w:t>
      </w:r>
    </w:p>
    <w:p w14:paraId="70D6D9D4" w14:textId="0B9399D7" w:rsidR="00A472B9" w:rsidRPr="000C13B4" w:rsidRDefault="00A472B9" w:rsidP="000C13B4">
      <w:pPr>
        <w:tabs>
          <w:tab w:val="left" w:pos="390"/>
        </w:tabs>
        <w:autoSpaceDE w:val="0"/>
        <w:autoSpaceDN w:val="0"/>
        <w:adjustRightInd w:val="0"/>
        <w:spacing w:before="0" w:after="0"/>
        <w:ind w:firstLine="567"/>
        <w:jc w:val="both"/>
        <w:rPr>
          <w:color w:val="auto"/>
          <w:szCs w:val="28"/>
        </w:rPr>
      </w:pPr>
      <w:r w:rsidRPr="00466C89">
        <w:rPr>
          <w:b/>
          <w:bCs/>
          <w:color w:val="auto"/>
          <w:szCs w:val="28"/>
          <w:lang w:val="nl-NL"/>
        </w:rPr>
        <w:t>c. Sản phẩm:</w:t>
      </w:r>
      <w:r w:rsidRPr="000C13B4">
        <w:rPr>
          <w:color w:val="auto"/>
          <w:szCs w:val="28"/>
          <w:lang w:val="vi-VN"/>
        </w:rPr>
        <w:t xml:space="preserve"> </w:t>
      </w:r>
      <w:r w:rsidR="0005492B" w:rsidRPr="000C13B4">
        <w:rPr>
          <w:color w:val="auto"/>
          <w:szCs w:val="28"/>
        </w:rPr>
        <w:t>Bài viết tìm hiểu về truyền thống nhà trường</w:t>
      </w:r>
    </w:p>
    <w:p w14:paraId="7D6F8AB4" w14:textId="77777777" w:rsidR="00A472B9" w:rsidRPr="00466C89" w:rsidRDefault="00A472B9" w:rsidP="000C13B4">
      <w:pPr>
        <w:keepNext/>
        <w:keepLines/>
        <w:tabs>
          <w:tab w:val="left" w:pos="395"/>
        </w:tabs>
        <w:autoSpaceDE w:val="0"/>
        <w:autoSpaceDN w:val="0"/>
        <w:adjustRightInd w:val="0"/>
        <w:spacing w:before="0" w:after="0"/>
        <w:ind w:firstLine="567"/>
        <w:jc w:val="both"/>
        <w:rPr>
          <w:b/>
          <w:bCs/>
          <w:color w:val="auto"/>
          <w:szCs w:val="28"/>
          <w:lang w:val="nl-NL"/>
        </w:rPr>
      </w:pPr>
      <w:r w:rsidRPr="00466C89">
        <w:rPr>
          <w:b/>
          <w:bCs/>
          <w:color w:val="auto"/>
          <w:szCs w:val="28"/>
          <w:lang w:val="nl-NL"/>
        </w:rPr>
        <w:t>d. Tổ chức thực hiện:</w:t>
      </w:r>
    </w:p>
    <w:p w14:paraId="3B2922C9" w14:textId="0BE02F4C" w:rsidR="00A472B9" w:rsidRPr="000C13B4" w:rsidRDefault="00A472B9" w:rsidP="000C13B4">
      <w:pPr>
        <w:autoSpaceDE w:val="0"/>
        <w:autoSpaceDN w:val="0"/>
        <w:adjustRightInd w:val="0"/>
        <w:spacing w:before="0" w:after="0"/>
        <w:ind w:firstLine="567"/>
        <w:jc w:val="both"/>
        <w:rPr>
          <w:color w:val="auto"/>
          <w:szCs w:val="28"/>
          <w:lang w:val="vi-VN"/>
        </w:rPr>
      </w:pPr>
      <w:r w:rsidRPr="000C13B4">
        <w:rPr>
          <w:color w:val="auto"/>
          <w:szCs w:val="28"/>
          <w:lang w:val="vi-VN"/>
        </w:rPr>
        <w:t xml:space="preserve">- </w:t>
      </w:r>
      <w:r w:rsidR="0005492B" w:rsidRPr="000C13B4">
        <w:rPr>
          <w:color w:val="auto"/>
          <w:szCs w:val="28"/>
        </w:rPr>
        <w:t>TPT đội</w:t>
      </w:r>
      <w:r w:rsidRPr="000C13B4">
        <w:rPr>
          <w:color w:val="auto"/>
          <w:szCs w:val="28"/>
          <w:lang w:val="vi-VN"/>
        </w:rPr>
        <w:t xml:space="preserve"> mời đại diện các lớp </w:t>
      </w:r>
      <w:r w:rsidR="0005492B" w:rsidRPr="000C13B4">
        <w:rPr>
          <w:color w:val="auto"/>
          <w:szCs w:val="28"/>
        </w:rPr>
        <w:t>đã đăng ký lên thuyết trình</w:t>
      </w:r>
      <w:r w:rsidRPr="000C13B4">
        <w:rPr>
          <w:color w:val="auto"/>
          <w:szCs w:val="28"/>
          <w:lang w:val="vi-VN"/>
        </w:rPr>
        <w:t>.</w:t>
      </w:r>
    </w:p>
    <w:p w14:paraId="34285B8D" w14:textId="648B9BFC" w:rsidR="00A472B9" w:rsidRPr="000C13B4" w:rsidRDefault="00A472B9" w:rsidP="000C13B4">
      <w:pPr>
        <w:autoSpaceDE w:val="0"/>
        <w:autoSpaceDN w:val="0"/>
        <w:adjustRightInd w:val="0"/>
        <w:spacing w:before="0" w:after="0"/>
        <w:ind w:firstLine="567"/>
        <w:jc w:val="both"/>
        <w:rPr>
          <w:color w:val="auto"/>
          <w:szCs w:val="28"/>
          <w:lang w:val="vi-VN"/>
        </w:rPr>
      </w:pPr>
      <w:r w:rsidRPr="000C13B4">
        <w:rPr>
          <w:color w:val="auto"/>
          <w:szCs w:val="28"/>
          <w:lang w:val="vi-VN"/>
        </w:rPr>
        <w:t xml:space="preserve">- HS nghiêm túc </w:t>
      </w:r>
      <w:r w:rsidR="0005492B" w:rsidRPr="000C13B4">
        <w:rPr>
          <w:color w:val="auto"/>
          <w:szCs w:val="28"/>
        </w:rPr>
        <w:t>thực hiện</w:t>
      </w:r>
      <w:r w:rsidRPr="000C13B4">
        <w:rPr>
          <w:color w:val="auto"/>
          <w:szCs w:val="28"/>
          <w:lang w:val="vi-VN"/>
        </w:rPr>
        <w:t xml:space="preserve"> theo yêu cầu </w:t>
      </w:r>
    </w:p>
    <w:p w14:paraId="37017A33" w14:textId="0E909136" w:rsidR="00EA232C" w:rsidRPr="000C13B4" w:rsidRDefault="00466C89" w:rsidP="000C13B4">
      <w:pPr>
        <w:autoSpaceDE w:val="0"/>
        <w:autoSpaceDN w:val="0"/>
        <w:adjustRightInd w:val="0"/>
        <w:spacing w:before="0" w:after="0"/>
        <w:ind w:firstLine="567"/>
        <w:jc w:val="both"/>
        <w:rPr>
          <w:b/>
          <w:bCs/>
          <w:color w:val="auto"/>
          <w:szCs w:val="28"/>
          <w:lang w:val="sv-SE"/>
        </w:rPr>
      </w:pPr>
      <w:bookmarkStart w:id="0" w:name="_GoBack"/>
      <w:r>
        <w:rPr>
          <w:b/>
          <w:bCs/>
          <w:color w:val="auto"/>
          <w:szCs w:val="28"/>
          <w:lang w:val="sv-SE"/>
        </w:rPr>
        <w:t>IV. Hoạt động vận dụng</w:t>
      </w:r>
      <w:r w:rsidR="009A5C6A" w:rsidRPr="000C13B4">
        <w:rPr>
          <w:b/>
          <w:bCs/>
          <w:color w:val="auto"/>
          <w:szCs w:val="28"/>
          <w:lang w:val="sv-SE"/>
        </w:rPr>
        <w:t xml:space="preserve"> </w:t>
      </w:r>
      <w:r w:rsidR="009A5C6A" w:rsidRPr="000C13B4">
        <w:rPr>
          <w:b/>
          <w:color w:val="auto"/>
          <w:szCs w:val="28"/>
          <w:lang w:val="sv-SE"/>
        </w:rPr>
        <w:t>(2</w:t>
      </w:r>
      <w:r w:rsidR="009A5C6A" w:rsidRPr="000C13B4">
        <w:rPr>
          <w:b/>
          <w:color w:val="auto"/>
          <w:szCs w:val="28"/>
          <w:vertAlign w:val="superscript"/>
          <w:lang w:val="sv-SE"/>
        </w:rPr>
        <w:t>’</w:t>
      </w:r>
      <w:r w:rsidR="009A5C6A" w:rsidRPr="000C13B4">
        <w:rPr>
          <w:b/>
          <w:color w:val="auto"/>
          <w:szCs w:val="28"/>
          <w:lang w:val="sv-SE"/>
        </w:rPr>
        <w:t>)</w:t>
      </w:r>
    </w:p>
    <w:p w14:paraId="341689C4" w14:textId="2CCD7780" w:rsidR="00A472B9" w:rsidRPr="000C13B4" w:rsidRDefault="00A472B9" w:rsidP="000C13B4">
      <w:pPr>
        <w:tabs>
          <w:tab w:val="left" w:pos="380"/>
        </w:tabs>
        <w:autoSpaceDE w:val="0"/>
        <w:autoSpaceDN w:val="0"/>
        <w:adjustRightInd w:val="0"/>
        <w:spacing w:before="0" w:after="0"/>
        <w:ind w:firstLine="567"/>
        <w:jc w:val="both"/>
        <w:rPr>
          <w:color w:val="auto"/>
          <w:szCs w:val="28"/>
        </w:rPr>
      </w:pPr>
      <w:r w:rsidRPr="00466C89">
        <w:rPr>
          <w:b/>
          <w:bCs/>
          <w:color w:val="auto"/>
          <w:szCs w:val="28"/>
          <w:lang w:val="sv-SE"/>
        </w:rPr>
        <w:t>a. Mục tiêu:</w:t>
      </w:r>
      <w:r w:rsidRPr="000C13B4">
        <w:rPr>
          <w:color w:val="auto"/>
          <w:szCs w:val="28"/>
          <w:lang w:val="vi-VN"/>
        </w:rPr>
        <w:t xml:space="preserve"> </w:t>
      </w:r>
      <w:bookmarkEnd w:id="0"/>
      <w:r w:rsidRPr="000C13B4">
        <w:rPr>
          <w:color w:val="auto"/>
          <w:szCs w:val="28"/>
          <w:lang w:val="vi-VN"/>
        </w:rPr>
        <w:t xml:space="preserve">HS </w:t>
      </w:r>
      <w:r w:rsidR="0005492B" w:rsidRPr="000C13B4">
        <w:rPr>
          <w:color w:val="auto"/>
          <w:szCs w:val="28"/>
        </w:rPr>
        <w:t>tự tin trình bày nội dung đã tìm hiểu được về truyền thống nhà trường</w:t>
      </w:r>
    </w:p>
    <w:p w14:paraId="5FAFF580" w14:textId="4FB1F9C6" w:rsidR="00A472B9" w:rsidRPr="000C13B4" w:rsidRDefault="00A472B9" w:rsidP="000C13B4">
      <w:pPr>
        <w:tabs>
          <w:tab w:val="left" w:pos="390"/>
        </w:tabs>
        <w:autoSpaceDE w:val="0"/>
        <w:autoSpaceDN w:val="0"/>
        <w:adjustRightInd w:val="0"/>
        <w:spacing w:before="0" w:after="0"/>
        <w:ind w:firstLine="567"/>
        <w:jc w:val="both"/>
        <w:rPr>
          <w:color w:val="auto"/>
          <w:szCs w:val="28"/>
        </w:rPr>
      </w:pPr>
      <w:r w:rsidRPr="00466C89">
        <w:rPr>
          <w:b/>
          <w:bCs/>
          <w:color w:val="auto"/>
          <w:szCs w:val="28"/>
          <w:lang w:val="sv-SE"/>
        </w:rPr>
        <w:t>b. Nội dung:</w:t>
      </w:r>
      <w:r w:rsidRPr="000C13B4">
        <w:rPr>
          <w:color w:val="auto"/>
          <w:szCs w:val="28"/>
          <w:lang w:val="vi-VN"/>
        </w:rPr>
        <w:t xml:space="preserve"> TPT, </w:t>
      </w:r>
      <w:r w:rsidR="0005492B" w:rsidRPr="000C13B4">
        <w:rPr>
          <w:color w:val="auto"/>
          <w:szCs w:val="28"/>
        </w:rPr>
        <w:t>BGH nhà trường.</w:t>
      </w:r>
    </w:p>
    <w:p w14:paraId="7C6A0C68" w14:textId="77777777" w:rsidR="00A472B9" w:rsidRPr="000C13B4" w:rsidRDefault="00A472B9" w:rsidP="000C13B4">
      <w:pPr>
        <w:tabs>
          <w:tab w:val="left" w:pos="390"/>
        </w:tabs>
        <w:autoSpaceDE w:val="0"/>
        <w:autoSpaceDN w:val="0"/>
        <w:adjustRightInd w:val="0"/>
        <w:spacing w:before="0" w:after="0"/>
        <w:ind w:firstLine="567"/>
        <w:jc w:val="both"/>
        <w:rPr>
          <w:color w:val="auto"/>
          <w:szCs w:val="28"/>
          <w:lang w:val="vi-VN"/>
        </w:rPr>
      </w:pPr>
      <w:r w:rsidRPr="00466C89">
        <w:rPr>
          <w:b/>
          <w:bCs/>
          <w:color w:val="auto"/>
          <w:szCs w:val="28"/>
          <w:lang w:val="sv-SE"/>
        </w:rPr>
        <w:t>c. Sản phẩm:</w:t>
      </w:r>
      <w:r w:rsidRPr="000C13B4">
        <w:rPr>
          <w:color w:val="auto"/>
          <w:szCs w:val="28"/>
          <w:lang w:val="vi-VN"/>
        </w:rPr>
        <w:t xml:space="preserve"> Hành động của hs</w:t>
      </w:r>
    </w:p>
    <w:p w14:paraId="0B6AFAFA" w14:textId="77777777" w:rsidR="00A472B9" w:rsidRPr="00466C89" w:rsidRDefault="00A472B9" w:rsidP="000C13B4">
      <w:pPr>
        <w:keepNext/>
        <w:keepLines/>
        <w:tabs>
          <w:tab w:val="left" w:pos="395"/>
        </w:tabs>
        <w:autoSpaceDE w:val="0"/>
        <w:autoSpaceDN w:val="0"/>
        <w:adjustRightInd w:val="0"/>
        <w:spacing w:before="0" w:after="0"/>
        <w:ind w:firstLine="567"/>
        <w:jc w:val="both"/>
        <w:rPr>
          <w:b/>
          <w:bCs/>
          <w:color w:val="auto"/>
          <w:szCs w:val="28"/>
          <w:lang w:val="sv-SE"/>
        </w:rPr>
      </w:pPr>
      <w:r w:rsidRPr="00466C89">
        <w:rPr>
          <w:b/>
          <w:bCs/>
          <w:color w:val="auto"/>
          <w:szCs w:val="28"/>
          <w:lang w:val="sv-SE"/>
        </w:rPr>
        <w:t>d. Tổ chức thực hiện:</w:t>
      </w:r>
    </w:p>
    <w:p w14:paraId="222B12C7" w14:textId="63EDA956" w:rsidR="00A472B9" w:rsidRPr="000C13B4" w:rsidRDefault="00A472B9" w:rsidP="000C13B4">
      <w:pPr>
        <w:autoSpaceDE w:val="0"/>
        <w:autoSpaceDN w:val="0"/>
        <w:adjustRightInd w:val="0"/>
        <w:spacing w:before="0" w:after="0"/>
        <w:ind w:firstLine="567"/>
        <w:jc w:val="both"/>
        <w:rPr>
          <w:color w:val="auto"/>
          <w:szCs w:val="28"/>
          <w:lang w:val="vi-VN"/>
        </w:rPr>
      </w:pPr>
      <w:r w:rsidRPr="000C13B4">
        <w:rPr>
          <w:color w:val="auto"/>
          <w:szCs w:val="28"/>
          <w:lang w:val="vi-VN"/>
        </w:rPr>
        <w:t xml:space="preserve">- GV yêu cầu học sinh thực hiện nghiêm túc </w:t>
      </w:r>
      <w:r w:rsidR="0005492B" w:rsidRPr="000C13B4">
        <w:rPr>
          <w:color w:val="auto"/>
          <w:szCs w:val="28"/>
        </w:rPr>
        <w:t>thực hiện tìm hiểu về truyền thống nhà trường</w:t>
      </w:r>
      <w:r w:rsidRPr="000C13B4">
        <w:rPr>
          <w:color w:val="auto"/>
          <w:szCs w:val="28"/>
          <w:lang w:val="vi-VN"/>
        </w:rPr>
        <w:t>.</w:t>
      </w:r>
    </w:p>
    <w:p w14:paraId="3876E4B6" w14:textId="77777777" w:rsidR="00466C89" w:rsidRDefault="00466C89" w:rsidP="000C13B4">
      <w:pPr>
        <w:tabs>
          <w:tab w:val="left" w:pos="550"/>
        </w:tabs>
        <w:autoSpaceDE w:val="0"/>
        <w:autoSpaceDN w:val="0"/>
        <w:adjustRightInd w:val="0"/>
        <w:spacing w:before="0" w:after="0"/>
        <w:ind w:firstLine="567"/>
        <w:jc w:val="both"/>
        <w:rPr>
          <w:b/>
          <w:bCs/>
          <w:color w:val="auto"/>
          <w:szCs w:val="28"/>
        </w:rPr>
      </w:pPr>
    </w:p>
    <w:p w14:paraId="4430FCCC" w14:textId="77777777" w:rsidR="00466C89" w:rsidRDefault="00466C89" w:rsidP="000C13B4">
      <w:pPr>
        <w:tabs>
          <w:tab w:val="left" w:pos="550"/>
        </w:tabs>
        <w:autoSpaceDE w:val="0"/>
        <w:autoSpaceDN w:val="0"/>
        <w:adjustRightInd w:val="0"/>
        <w:spacing w:before="0" w:after="0"/>
        <w:ind w:firstLine="567"/>
        <w:jc w:val="both"/>
        <w:rPr>
          <w:b/>
          <w:bCs/>
          <w:color w:val="auto"/>
          <w:szCs w:val="28"/>
        </w:rPr>
      </w:pPr>
    </w:p>
    <w:p w14:paraId="265F006B" w14:textId="77777777" w:rsidR="00466C89" w:rsidRDefault="00466C89" w:rsidP="000C13B4">
      <w:pPr>
        <w:tabs>
          <w:tab w:val="left" w:pos="550"/>
        </w:tabs>
        <w:autoSpaceDE w:val="0"/>
        <w:autoSpaceDN w:val="0"/>
        <w:adjustRightInd w:val="0"/>
        <w:spacing w:before="0" w:after="0"/>
        <w:ind w:firstLine="567"/>
        <w:jc w:val="both"/>
        <w:rPr>
          <w:b/>
          <w:bCs/>
          <w:color w:val="auto"/>
          <w:szCs w:val="28"/>
        </w:rPr>
      </w:pPr>
    </w:p>
    <w:p w14:paraId="697C1A7B" w14:textId="0F9AA73D" w:rsidR="00A472B9" w:rsidRDefault="00466C89" w:rsidP="000C13B4">
      <w:pPr>
        <w:tabs>
          <w:tab w:val="left" w:pos="550"/>
        </w:tabs>
        <w:autoSpaceDE w:val="0"/>
        <w:autoSpaceDN w:val="0"/>
        <w:adjustRightInd w:val="0"/>
        <w:spacing w:before="0" w:after="0"/>
        <w:ind w:firstLine="567"/>
        <w:jc w:val="both"/>
        <w:rPr>
          <w:b/>
          <w:bCs/>
          <w:color w:val="auto"/>
          <w:szCs w:val="28"/>
        </w:rPr>
      </w:pPr>
      <w:r>
        <w:rPr>
          <w:b/>
          <w:bCs/>
          <w:color w:val="auto"/>
          <w:szCs w:val="28"/>
        </w:rPr>
        <w:t>V. Kế hoạch kiểm tra đánh giá</w:t>
      </w:r>
    </w:p>
    <w:p w14:paraId="3B0E8E53" w14:textId="77777777" w:rsidR="00466C89" w:rsidRPr="000C13B4" w:rsidRDefault="00466C89" w:rsidP="000C13B4">
      <w:pPr>
        <w:tabs>
          <w:tab w:val="left" w:pos="550"/>
        </w:tabs>
        <w:autoSpaceDE w:val="0"/>
        <w:autoSpaceDN w:val="0"/>
        <w:adjustRightInd w:val="0"/>
        <w:spacing w:before="0" w:after="0"/>
        <w:ind w:firstLine="567"/>
        <w:jc w:val="both"/>
        <w:rPr>
          <w:b/>
          <w:bCs/>
          <w:color w:val="auto"/>
          <w:szCs w:val="28"/>
          <w:lang w:val="vi-VN"/>
        </w:rPr>
      </w:pPr>
    </w:p>
    <w:tbl>
      <w:tblPr>
        <w:tblW w:w="9494" w:type="dxa"/>
        <w:jc w:val="center"/>
        <w:tblLayout w:type="fixed"/>
        <w:tblCellMar>
          <w:left w:w="10" w:type="dxa"/>
          <w:right w:w="10" w:type="dxa"/>
        </w:tblCellMar>
        <w:tblLook w:val="0000" w:firstRow="0" w:lastRow="0" w:firstColumn="0" w:lastColumn="0" w:noHBand="0" w:noVBand="0"/>
      </w:tblPr>
      <w:tblGrid>
        <w:gridCol w:w="2618"/>
        <w:gridCol w:w="4169"/>
        <w:gridCol w:w="1571"/>
        <w:gridCol w:w="1136"/>
      </w:tblGrid>
      <w:tr w:rsidR="00F53395" w:rsidRPr="000C13B4" w14:paraId="6B611BC6" w14:textId="77777777" w:rsidTr="00BF3629">
        <w:trPr>
          <w:trHeight w:val="695"/>
          <w:jc w:val="center"/>
        </w:trPr>
        <w:tc>
          <w:tcPr>
            <w:tcW w:w="2618" w:type="dxa"/>
            <w:tcBorders>
              <w:top w:val="single" w:sz="3" w:space="0" w:color="000000"/>
              <w:left w:val="single" w:sz="3" w:space="0" w:color="000000"/>
              <w:bottom w:val="nil"/>
              <w:right w:val="nil"/>
            </w:tcBorders>
            <w:shd w:val="clear" w:color="auto" w:fill="FFFFFF"/>
          </w:tcPr>
          <w:p w14:paraId="5910D7BE" w14:textId="77777777" w:rsidR="00A472B9" w:rsidRPr="000C13B4" w:rsidRDefault="00A472B9" w:rsidP="000C13B4">
            <w:pPr>
              <w:autoSpaceDE w:val="0"/>
              <w:autoSpaceDN w:val="0"/>
              <w:adjustRightInd w:val="0"/>
              <w:spacing w:before="0" w:after="0"/>
              <w:ind w:firstLine="567"/>
              <w:jc w:val="both"/>
              <w:rPr>
                <w:b/>
                <w:bCs/>
                <w:color w:val="auto"/>
                <w:szCs w:val="28"/>
              </w:rPr>
            </w:pPr>
            <w:r w:rsidRPr="000C13B4">
              <w:rPr>
                <w:b/>
                <w:bCs/>
                <w:color w:val="auto"/>
                <w:szCs w:val="28"/>
              </w:rPr>
              <w:t xml:space="preserve">Hình thức </w:t>
            </w:r>
          </w:p>
          <w:p w14:paraId="763185E9" w14:textId="77777777" w:rsidR="00A472B9" w:rsidRPr="000C13B4" w:rsidRDefault="00A472B9" w:rsidP="000C13B4">
            <w:pPr>
              <w:autoSpaceDE w:val="0"/>
              <w:autoSpaceDN w:val="0"/>
              <w:adjustRightInd w:val="0"/>
              <w:spacing w:before="0" w:after="0"/>
              <w:ind w:firstLine="567"/>
              <w:jc w:val="both"/>
              <w:rPr>
                <w:color w:val="auto"/>
                <w:szCs w:val="28"/>
              </w:rPr>
            </w:pPr>
            <w:r w:rsidRPr="000C13B4">
              <w:rPr>
                <w:b/>
                <w:bCs/>
                <w:color w:val="auto"/>
                <w:szCs w:val="28"/>
              </w:rPr>
              <w:t>đánh giá</w:t>
            </w:r>
          </w:p>
        </w:tc>
        <w:tc>
          <w:tcPr>
            <w:tcW w:w="4169" w:type="dxa"/>
            <w:tcBorders>
              <w:top w:val="single" w:sz="3" w:space="0" w:color="000000"/>
              <w:left w:val="single" w:sz="3" w:space="0" w:color="000000"/>
              <w:bottom w:val="nil"/>
              <w:right w:val="nil"/>
            </w:tcBorders>
            <w:shd w:val="clear" w:color="auto" w:fill="FFFFFF"/>
          </w:tcPr>
          <w:p w14:paraId="64EB3F71" w14:textId="77777777" w:rsidR="00A472B9" w:rsidRPr="000C13B4" w:rsidRDefault="00A472B9" w:rsidP="000C13B4">
            <w:pPr>
              <w:autoSpaceDE w:val="0"/>
              <w:autoSpaceDN w:val="0"/>
              <w:adjustRightInd w:val="0"/>
              <w:spacing w:before="0" w:after="0"/>
              <w:ind w:firstLine="567"/>
              <w:jc w:val="both"/>
              <w:rPr>
                <w:color w:val="auto"/>
                <w:szCs w:val="28"/>
              </w:rPr>
            </w:pPr>
            <w:r w:rsidRPr="000C13B4">
              <w:rPr>
                <w:b/>
                <w:bCs/>
                <w:color w:val="auto"/>
                <w:szCs w:val="28"/>
              </w:rPr>
              <w:t>Phương pháp</w:t>
            </w:r>
          </w:p>
          <w:p w14:paraId="2FEDBF5F" w14:textId="77777777" w:rsidR="00A472B9" w:rsidRPr="000C13B4" w:rsidRDefault="00A472B9" w:rsidP="000C13B4">
            <w:pPr>
              <w:autoSpaceDE w:val="0"/>
              <w:autoSpaceDN w:val="0"/>
              <w:adjustRightInd w:val="0"/>
              <w:spacing w:before="0" w:after="0"/>
              <w:ind w:firstLine="567"/>
              <w:jc w:val="both"/>
              <w:rPr>
                <w:color w:val="auto"/>
                <w:szCs w:val="28"/>
              </w:rPr>
            </w:pPr>
            <w:r w:rsidRPr="000C13B4">
              <w:rPr>
                <w:b/>
                <w:bCs/>
                <w:color w:val="auto"/>
                <w:szCs w:val="28"/>
              </w:rPr>
              <w:t>đánh giá</w:t>
            </w:r>
          </w:p>
        </w:tc>
        <w:tc>
          <w:tcPr>
            <w:tcW w:w="1571" w:type="dxa"/>
            <w:tcBorders>
              <w:top w:val="single" w:sz="3" w:space="0" w:color="000000"/>
              <w:left w:val="single" w:sz="3" w:space="0" w:color="000000"/>
              <w:bottom w:val="nil"/>
              <w:right w:val="nil"/>
            </w:tcBorders>
            <w:shd w:val="clear" w:color="auto" w:fill="FFFFFF"/>
          </w:tcPr>
          <w:p w14:paraId="4ED379E0" w14:textId="77777777" w:rsidR="00A472B9" w:rsidRPr="000C13B4" w:rsidRDefault="00A472B9" w:rsidP="000C13B4">
            <w:pPr>
              <w:autoSpaceDE w:val="0"/>
              <w:autoSpaceDN w:val="0"/>
              <w:adjustRightInd w:val="0"/>
              <w:spacing w:before="0" w:after="0"/>
              <w:ind w:firstLine="567"/>
              <w:jc w:val="both"/>
              <w:rPr>
                <w:color w:val="auto"/>
                <w:szCs w:val="28"/>
              </w:rPr>
            </w:pPr>
            <w:r w:rsidRPr="000C13B4">
              <w:rPr>
                <w:b/>
                <w:bCs/>
                <w:color w:val="auto"/>
                <w:szCs w:val="28"/>
              </w:rPr>
              <w:t>Công cụ đánh giá</w:t>
            </w:r>
          </w:p>
        </w:tc>
        <w:tc>
          <w:tcPr>
            <w:tcW w:w="1136" w:type="dxa"/>
            <w:tcBorders>
              <w:top w:val="single" w:sz="3" w:space="0" w:color="000000"/>
              <w:left w:val="single" w:sz="3" w:space="0" w:color="000000"/>
              <w:bottom w:val="nil"/>
              <w:right w:val="single" w:sz="3" w:space="0" w:color="000000"/>
            </w:tcBorders>
            <w:shd w:val="clear" w:color="auto" w:fill="FFFFFF"/>
          </w:tcPr>
          <w:p w14:paraId="21F76277" w14:textId="77777777" w:rsidR="00A472B9" w:rsidRPr="000C13B4" w:rsidRDefault="00A472B9" w:rsidP="000C13B4">
            <w:pPr>
              <w:autoSpaceDE w:val="0"/>
              <w:autoSpaceDN w:val="0"/>
              <w:adjustRightInd w:val="0"/>
              <w:spacing w:before="0" w:after="0"/>
              <w:ind w:firstLine="567"/>
              <w:jc w:val="both"/>
              <w:rPr>
                <w:color w:val="auto"/>
                <w:szCs w:val="28"/>
              </w:rPr>
            </w:pPr>
            <w:r w:rsidRPr="000C13B4">
              <w:rPr>
                <w:b/>
                <w:bCs/>
                <w:color w:val="auto"/>
                <w:szCs w:val="28"/>
              </w:rPr>
              <w:t>Ghi</w:t>
            </w:r>
          </w:p>
          <w:p w14:paraId="2A892BC6" w14:textId="77777777" w:rsidR="00A472B9" w:rsidRPr="000C13B4" w:rsidRDefault="00A472B9" w:rsidP="000C13B4">
            <w:pPr>
              <w:autoSpaceDE w:val="0"/>
              <w:autoSpaceDN w:val="0"/>
              <w:adjustRightInd w:val="0"/>
              <w:spacing w:before="0" w:after="0"/>
              <w:ind w:firstLine="567"/>
              <w:jc w:val="both"/>
              <w:rPr>
                <w:color w:val="auto"/>
                <w:szCs w:val="28"/>
              </w:rPr>
            </w:pPr>
            <w:r w:rsidRPr="000C13B4">
              <w:rPr>
                <w:b/>
                <w:bCs/>
                <w:color w:val="auto"/>
                <w:szCs w:val="28"/>
              </w:rPr>
              <w:t>Chú</w:t>
            </w:r>
          </w:p>
        </w:tc>
      </w:tr>
      <w:tr w:rsidR="00F53395" w:rsidRPr="000C13B4" w14:paraId="0C2ED1AE" w14:textId="77777777" w:rsidTr="00BF3629">
        <w:trPr>
          <w:trHeight w:val="2208"/>
          <w:jc w:val="center"/>
        </w:trPr>
        <w:tc>
          <w:tcPr>
            <w:tcW w:w="2618" w:type="dxa"/>
            <w:tcBorders>
              <w:top w:val="single" w:sz="3" w:space="0" w:color="000000"/>
              <w:left w:val="single" w:sz="3" w:space="0" w:color="000000"/>
              <w:bottom w:val="single" w:sz="3" w:space="0" w:color="000000"/>
              <w:right w:val="nil"/>
            </w:tcBorders>
            <w:shd w:val="clear" w:color="auto" w:fill="FFFFFF"/>
          </w:tcPr>
          <w:p w14:paraId="07737AC3" w14:textId="77777777" w:rsidR="00A472B9" w:rsidRPr="000C13B4" w:rsidRDefault="00A472B9" w:rsidP="000C13B4">
            <w:pPr>
              <w:tabs>
                <w:tab w:val="left" w:pos="161"/>
              </w:tabs>
              <w:autoSpaceDE w:val="0"/>
              <w:autoSpaceDN w:val="0"/>
              <w:adjustRightInd w:val="0"/>
              <w:spacing w:before="0" w:after="0"/>
              <w:ind w:right="59" w:firstLine="567"/>
              <w:jc w:val="both"/>
              <w:rPr>
                <w:color w:val="auto"/>
                <w:szCs w:val="28"/>
              </w:rPr>
            </w:pPr>
            <w:r w:rsidRPr="000C13B4">
              <w:rPr>
                <w:color w:val="auto"/>
                <w:szCs w:val="28"/>
              </w:rPr>
              <w:t xml:space="preserve"> - Thu hút được sự tham gia tích cực của người học</w:t>
            </w:r>
          </w:p>
          <w:p w14:paraId="743939D1" w14:textId="77777777" w:rsidR="00A472B9" w:rsidRPr="000C13B4" w:rsidRDefault="00A472B9" w:rsidP="000C13B4">
            <w:pPr>
              <w:tabs>
                <w:tab w:val="left" w:pos="161"/>
              </w:tabs>
              <w:autoSpaceDE w:val="0"/>
              <w:autoSpaceDN w:val="0"/>
              <w:adjustRightInd w:val="0"/>
              <w:spacing w:before="0" w:after="0"/>
              <w:ind w:right="59" w:firstLine="567"/>
              <w:jc w:val="both"/>
              <w:rPr>
                <w:color w:val="auto"/>
                <w:szCs w:val="28"/>
              </w:rPr>
            </w:pPr>
            <w:r w:rsidRPr="000C13B4">
              <w:rPr>
                <w:color w:val="auto"/>
                <w:szCs w:val="28"/>
              </w:rPr>
              <w:t xml:space="preserve"> - Tạo c</w:t>
            </w:r>
            <w:r w:rsidRPr="000C13B4">
              <w:rPr>
                <w:color w:val="auto"/>
                <w:szCs w:val="28"/>
                <w:lang w:val="vi-VN"/>
              </w:rPr>
              <w:t>ơ hội thực hành cho người học</w:t>
            </w:r>
          </w:p>
        </w:tc>
        <w:tc>
          <w:tcPr>
            <w:tcW w:w="4169" w:type="dxa"/>
            <w:tcBorders>
              <w:top w:val="single" w:sz="3" w:space="0" w:color="000000"/>
              <w:left w:val="single" w:sz="3" w:space="0" w:color="000000"/>
              <w:bottom w:val="single" w:sz="3" w:space="0" w:color="000000"/>
              <w:right w:val="nil"/>
            </w:tcBorders>
            <w:shd w:val="clear" w:color="auto" w:fill="FFFFFF"/>
          </w:tcPr>
          <w:p w14:paraId="526C02DB" w14:textId="77777777" w:rsidR="00A472B9" w:rsidRPr="000C13B4" w:rsidRDefault="00A472B9" w:rsidP="000C13B4">
            <w:pPr>
              <w:tabs>
                <w:tab w:val="left" w:pos="165"/>
              </w:tabs>
              <w:autoSpaceDE w:val="0"/>
              <w:autoSpaceDN w:val="0"/>
              <w:adjustRightInd w:val="0"/>
              <w:spacing w:before="0" w:after="0"/>
              <w:ind w:right="126" w:firstLine="567"/>
              <w:jc w:val="both"/>
              <w:rPr>
                <w:color w:val="auto"/>
                <w:szCs w:val="28"/>
              </w:rPr>
            </w:pPr>
            <w:r w:rsidRPr="000C13B4">
              <w:rPr>
                <w:color w:val="auto"/>
                <w:szCs w:val="28"/>
              </w:rPr>
              <w:t xml:space="preserve"> - Sự đa dạng, đáp ứng các phong cách học khác nhau của người học</w:t>
            </w:r>
          </w:p>
          <w:p w14:paraId="14B6762F" w14:textId="77777777" w:rsidR="00A472B9" w:rsidRPr="000C13B4" w:rsidRDefault="00A472B9" w:rsidP="000C13B4">
            <w:pPr>
              <w:tabs>
                <w:tab w:val="left" w:pos="161"/>
              </w:tabs>
              <w:autoSpaceDE w:val="0"/>
              <w:autoSpaceDN w:val="0"/>
              <w:adjustRightInd w:val="0"/>
              <w:spacing w:before="0" w:after="0"/>
              <w:ind w:firstLine="567"/>
              <w:jc w:val="both"/>
              <w:rPr>
                <w:color w:val="auto"/>
                <w:szCs w:val="28"/>
              </w:rPr>
            </w:pPr>
            <w:r w:rsidRPr="000C13B4">
              <w:rPr>
                <w:color w:val="auto"/>
                <w:szCs w:val="28"/>
              </w:rPr>
              <w:t xml:space="preserve">  - Hấp dẫn, sinh động</w:t>
            </w:r>
          </w:p>
          <w:p w14:paraId="36E0AEC2" w14:textId="77777777" w:rsidR="00A472B9" w:rsidRPr="000C13B4" w:rsidRDefault="00A472B9" w:rsidP="000C13B4">
            <w:pPr>
              <w:tabs>
                <w:tab w:val="left" w:pos="156"/>
              </w:tabs>
              <w:autoSpaceDE w:val="0"/>
              <w:autoSpaceDN w:val="0"/>
              <w:adjustRightInd w:val="0"/>
              <w:spacing w:before="0" w:after="0"/>
              <w:ind w:right="126" w:firstLine="567"/>
              <w:jc w:val="both"/>
              <w:rPr>
                <w:color w:val="auto"/>
                <w:szCs w:val="28"/>
              </w:rPr>
            </w:pPr>
            <w:r w:rsidRPr="000C13B4">
              <w:rPr>
                <w:color w:val="auto"/>
                <w:szCs w:val="28"/>
              </w:rPr>
              <w:t xml:space="preserve">  - Thu hút được sự tham gia tích cực của người học</w:t>
            </w:r>
          </w:p>
          <w:p w14:paraId="649D1F77" w14:textId="77777777" w:rsidR="00A472B9" w:rsidRPr="000C13B4" w:rsidRDefault="00A472B9" w:rsidP="000C13B4">
            <w:pPr>
              <w:tabs>
                <w:tab w:val="left" w:pos="161"/>
              </w:tabs>
              <w:autoSpaceDE w:val="0"/>
              <w:autoSpaceDN w:val="0"/>
              <w:adjustRightInd w:val="0"/>
              <w:spacing w:before="0" w:after="0"/>
              <w:ind w:firstLine="567"/>
              <w:jc w:val="both"/>
              <w:rPr>
                <w:color w:val="auto"/>
                <w:szCs w:val="28"/>
              </w:rPr>
            </w:pPr>
            <w:r w:rsidRPr="000C13B4">
              <w:rPr>
                <w:color w:val="auto"/>
                <w:szCs w:val="28"/>
              </w:rPr>
              <w:t xml:space="preserve">  - Phù hợp với mục tiêu, nội dung</w:t>
            </w:r>
          </w:p>
        </w:tc>
        <w:tc>
          <w:tcPr>
            <w:tcW w:w="1571" w:type="dxa"/>
            <w:tcBorders>
              <w:top w:val="single" w:sz="3" w:space="0" w:color="000000"/>
              <w:left w:val="single" w:sz="3" w:space="0" w:color="000000"/>
              <w:bottom w:val="single" w:sz="3" w:space="0" w:color="000000"/>
              <w:right w:val="nil"/>
            </w:tcBorders>
            <w:shd w:val="clear" w:color="auto" w:fill="FFFFFF"/>
          </w:tcPr>
          <w:p w14:paraId="7ACD1402" w14:textId="77777777" w:rsidR="00A472B9" w:rsidRPr="000C13B4" w:rsidRDefault="00A472B9" w:rsidP="000C13B4">
            <w:pPr>
              <w:autoSpaceDE w:val="0"/>
              <w:autoSpaceDN w:val="0"/>
              <w:adjustRightInd w:val="0"/>
              <w:spacing w:before="0" w:after="0"/>
              <w:ind w:right="133" w:firstLine="567"/>
              <w:jc w:val="both"/>
              <w:rPr>
                <w:color w:val="auto"/>
                <w:szCs w:val="28"/>
              </w:rPr>
            </w:pPr>
            <w:r w:rsidRPr="000C13B4">
              <w:rPr>
                <w:color w:val="auto"/>
                <w:szCs w:val="28"/>
              </w:rPr>
              <w:t>- Ý thức, thái độ của HS</w:t>
            </w:r>
          </w:p>
          <w:p w14:paraId="288593A1" w14:textId="77777777" w:rsidR="00A472B9" w:rsidRPr="000C13B4" w:rsidRDefault="00A472B9" w:rsidP="000C13B4">
            <w:pPr>
              <w:autoSpaceDE w:val="0"/>
              <w:autoSpaceDN w:val="0"/>
              <w:adjustRightInd w:val="0"/>
              <w:spacing w:before="0" w:after="0"/>
              <w:ind w:right="133" w:firstLine="567"/>
              <w:jc w:val="both"/>
              <w:rPr>
                <w:color w:val="auto"/>
                <w:szCs w:val="28"/>
              </w:rPr>
            </w:pPr>
            <w:r w:rsidRPr="000C13B4">
              <w:rPr>
                <w:color w:val="auto"/>
                <w:szCs w:val="28"/>
              </w:rPr>
              <w:t>- Kết quả hạnh kiểm của học sinh</w:t>
            </w:r>
          </w:p>
        </w:tc>
        <w:tc>
          <w:tcPr>
            <w:tcW w:w="1136" w:type="dxa"/>
            <w:tcBorders>
              <w:top w:val="single" w:sz="3" w:space="0" w:color="000000"/>
              <w:left w:val="single" w:sz="3" w:space="0" w:color="000000"/>
              <w:bottom w:val="single" w:sz="3" w:space="0" w:color="000000"/>
              <w:right w:val="single" w:sz="3" w:space="0" w:color="000000"/>
            </w:tcBorders>
            <w:shd w:val="clear" w:color="auto" w:fill="FFFFFF"/>
          </w:tcPr>
          <w:p w14:paraId="277D478E" w14:textId="77777777" w:rsidR="00A472B9" w:rsidRPr="000C13B4" w:rsidRDefault="00A472B9" w:rsidP="000C13B4">
            <w:pPr>
              <w:autoSpaceDE w:val="0"/>
              <w:autoSpaceDN w:val="0"/>
              <w:adjustRightInd w:val="0"/>
              <w:spacing w:before="0" w:after="0"/>
              <w:ind w:firstLine="567"/>
              <w:jc w:val="both"/>
              <w:rPr>
                <w:color w:val="auto"/>
                <w:szCs w:val="28"/>
              </w:rPr>
            </w:pPr>
          </w:p>
        </w:tc>
      </w:tr>
    </w:tbl>
    <w:p w14:paraId="566DD357" w14:textId="77777777" w:rsidR="00EA232C" w:rsidRPr="000C13B4" w:rsidRDefault="00EA232C" w:rsidP="000C13B4">
      <w:pPr>
        <w:spacing w:before="0" w:after="0"/>
        <w:ind w:firstLine="567"/>
        <w:jc w:val="both"/>
        <w:rPr>
          <w:b/>
          <w:color w:val="auto"/>
          <w:szCs w:val="28"/>
          <w:u w:val="single"/>
          <w:lang w:val="sv-SE"/>
        </w:rPr>
      </w:pPr>
      <w:r w:rsidRPr="000C13B4">
        <w:rPr>
          <w:b/>
          <w:color w:val="auto"/>
          <w:szCs w:val="28"/>
          <w:u w:val="single"/>
          <w:lang w:val="sv-SE"/>
        </w:rPr>
        <w:t>Rút kinh nghiệm:</w:t>
      </w:r>
    </w:p>
    <w:p w14:paraId="1DA46E7C" w14:textId="20E35561" w:rsidR="00980B53" w:rsidRPr="000C13B4" w:rsidRDefault="00EA232C" w:rsidP="000C13B4">
      <w:pPr>
        <w:spacing w:before="0" w:after="0"/>
        <w:jc w:val="both"/>
        <w:rPr>
          <w:b/>
          <w:color w:val="auto"/>
          <w:szCs w:val="28"/>
          <w:lang w:val="sv-SE"/>
        </w:rPr>
      </w:pPr>
      <w:r w:rsidRPr="000C13B4">
        <w:rPr>
          <w:color w:val="auto"/>
          <w:szCs w:val="28"/>
          <w:lang w:val="sv-SE"/>
        </w:rPr>
        <w:t>..............................................................................................................................................................................................................................................................................</w:t>
      </w:r>
      <w:r w:rsidRPr="000C13B4">
        <w:rPr>
          <w:b/>
          <w:color w:val="auto"/>
          <w:szCs w:val="28"/>
          <w:lang w:val="sv-SE"/>
        </w:rPr>
        <w:t xml:space="preserve"> </w:t>
      </w:r>
    </w:p>
    <w:p w14:paraId="56FFF20A" w14:textId="77777777" w:rsidR="00980B53" w:rsidRPr="000C13B4" w:rsidRDefault="00980B53" w:rsidP="000C13B4">
      <w:pPr>
        <w:spacing w:before="0" w:after="0"/>
        <w:ind w:firstLine="567"/>
        <w:jc w:val="both"/>
        <w:rPr>
          <w:b/>
          <w:color w:val="auto"/>
          <w:szCs w:val="28"/>
          <w:lang w:val="sv-SE"/>
        </w:rPr>
      </w:pPr>
    </w:p>
    <w:sectPr w:rsidR="00980B53" w:rsidRPr="000C13B4" w:rsidSect="000C13B4">
      <w:headerReference w:type="even" r:id="rId8"/>
      <w:headerReference w:type="default" r:id="rId9"/>
      <w:footerReference w:type="default" r:id="rId10"/>
      <w:headerReference w:type="first" r:id="rId11"/>
      <w:footerReference w:type="first" r:id="rId12"/>
      <w:pgSz w:w="11901" w:h="16840"/>
      <w:pgMar w:top="1134" w:right="851" w:bottom="1134" w:left="1560"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AFE5D" w14:textId="77777777" w:rsidR="004937AF" w:rsidRDefault="004937AF" w:rsidP="00E86FBB">
      <w:pPr>
        <w:spacing w:before="0" w:after="0"/>
      </w:pPr>
      <w:r>
        <w:separator/>
      </w:r>
    </w:p>
  </w:endnote>
  <w:endnote w:type="continuationSeparator" w:id="0">
    <w:p w14:paraId="1964E074" w14:textId="77777777" w:rsidR="004937AF" w:rsidRDefault="004937A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C609C5" w:rsidRPr="00C609C5" w14:paraId="3ADFD1C2" w14:textId="77777777" w:rsidTr="00E10595">
      <w:trPr>
        <w:trHeight w:val="696"/>
      </w:trPr>
      <w:tc>
        <w:tcPr>
          <w:tcW w:w="4715" w:type="dxa"/>
        </w:tcPr>
        <w:p w14:paraId="1464E23A" w14:textId="5C2DBFE5" w:rsidR="00C609C5" w:rsidRPr="00C609C5" w:rsidRDefault="00C609C5" w:rsidP="00C609C5">
          <w:pPr>
            <w:jc w:val="both"/>
            <w:rPr>
              <w:bCs/>
              <w:i/>
              <w:szCs w:val="28"/>
            </w:rPr>
          </w:pPr>
        </w:p>
      </w:tc>
      <w:tc>
        <w:tcPr>
          <w:tcW w:w="4619" w:type="dxa"/>
        </w:tcPr>
        <w:p w14:paraId="7D477EFE" w14:textId="7F9D9A19" w:rsidR="00C609C5" w:rsidRPr="00C609C5" w:rsidRDefault="00C609C5" w:rsidP="00C609C5">
          <w:pPr>
            <w:jc w:val="center"/>
            <w:rPr>
              <w:i/>
              <w:szCs w:val="28"/>
              <w:lang w:val="vi-VN"/>
            </w:rPr>
          </w:pPr>
        </w:p>
      </w:tc>
    </w:tr>
  </w:tbl>
  <w:p w14:paraId="14B8EEBA" w14:textId="5E6CB14B" w:rsidR="00C609C5" w:rsidRDefault="00C60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C609C5" w:rsidRPr="00C609C5" w14:paraId="0A7D973D" w14:textId="77777777" w:rsidTr="00E10595">
      <w:trPr>
        <w:trHeight w:val="696"/>
      </w:trPr>
      <w:tc>
        <w:tcPr>
          <w:tcW w:w="4715" w:type="dxa"/>
        </w:tcPr>
        <w:p w14:paraId="51489F3B" w14:textId="6CBC21B2" w:rsidR="00C609C5" w:rsidRPr="00C609C5" w:rsidRDefault="00C609C5" w:rsidP="00C609C5">
          <w:pPr>
            <w:jc w:val="both"/>
            <w:rPr>
              <w:bCs/>
              <w:i/>
              <w:szCs w:val="28"/>
            </w:rPr>
          </w:pPr>
        </w:p>
      </w:tc>
      <w:tc>
        <w:tcPr>
          <w:tcW w:w="4619" w:type="dxa"/>
        </w:tcPr>
        <w:p w14:paraId="3D2D3601" w14:textId="2FBFD0DB" w:rsidR="00C609C5" w:rsidRPr="00C609C5" w:rsidRDefault="00C609C5" w:rsidP="00C609C5">
          <w:pPr>
            <w:jc w:val="center"/>
            <w:rPr>
              <w:i/>
              <w:szCs w:val="28"/>
              <w:lang w:val="vi-VN"/>
            </w:rPr>
          </w:pPr>
        </w:p>
      </w:tc>
    </w:tr>
  </w:tbl>
  <w:p w14:paraId="28CC8C85" w14:textId="08659617" w:rsidR="00C609C5" w:rsidRDefault="00C60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53B63" w14:textId="77777777" w:rsidR="004937AF" w:rsidRDefault="004937AF" w:rsidP="00E86FBB">
      <w:pPr>
        <w:spacing w:before="0" w:after="0"/>
      </w:pPr>
      <w:r>
        <w:separator/>
      </w:r>
    </w:p>
  </w:footnote>
  <w:footnote w:type="continuationSeparator" w:id="0">
    <w:p w14:paraId="019D46BC" w14:textId="77777777" w:rsidR="004937AF" w:rsidRDefault="004937AF"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8354144"/>
      <w:docPartObj>
        <w:docPartGallery w:val="Page Numbers (Top of Page)"/>
        <w:docPartUnique/>
      </w:docPartObj>
    </w:sdtPr>
    <w:sdtEndPr>
      <w:rPr>
        <w:rStyle w:val="PageNumber"/>
      </w:rPr>
    </w:sdtEndPr>
    <w:sdtContent>
      <w:p w14:paraId="4D6B0A14" w14:textId="550EBC6E"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D36AF">
          <w:rPr>
            <w:rStyle w:val="PageNumber"/>
            <w:noProof/>
          </w:rPr>
          <w:t>2</w:t>
        </w:r>
        <w:r>
          <w:rPr>
            <w:rStyle w:val="PageNumber"/>
          </w:rPr>
          <w:fldChar w:fldCharType="end"/>
        </w:r>
      </w:p>
    </w:sdtContent>
  </w:sdt>
  <w:p w14:paraId="39FA2BB1" w14:textId="4968BF32" w:rsidR="009B0B52" w:rsidRPr="00C609C5" w:rsidRDefault="00C609C5" w:rsidP="00C609C5">
    <w:pPr>
      <w:pStyle w:val="Header"/>
      <w:tabs>
        <w:tab w:val="clear" w:pos="4680"/>
        <w:tab w:val="clear" w:pos="9360"/>
        <w:tab w:val="center" w:pos="4816"/>
      </w:tabs>
      <w:rPr>
        <w:i/>
      </w:rPr>
    </w:pPr>
    <w:r>
      <w:rPr>
        <w:i/>
        <w:noProof/>
      </w:rPr>
      <mc:AlternateContent>
        <mc:Choice Requires="wps">
          <w:drawing>
            <wp:anchor distT="0" distB="0" distL="114300" distR="114300" simplePos="0" relativeHeight="251658752" behindDoc="0" locked="0" layoutInCell="1" allowOverlap="1" wp14:anchorId="71B4EE85" wp14:editId="49AD7148">
              <wp:simplePos x="0" y="0"/>
              <wp:positionH relativeFrom="column">
                <wp:posOffset>48475</wp:posOffset>
              </wp:positionH>
              <wp:positionV relativeFrom="paragraph">
                <wp:posOffset>241540</wp:posOffset>
              </wp:positionV>
              <wp:extent cx="600398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0039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6E23D" id="Straight Connector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9pt" to="476.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" strokecolor="#4472c4 [3204]" strokeweight=".5pt">
              <v:stroke joinstyle="miter"/>
            </v:line>
          </w:pict>
        </mc:Fallback>
      </mc:AlternateContent>
    </w:r>
    <w:r w:rsidRPr="00C609C5">
      <w:rPr>
        <w:i/>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636230000"/>
      <w:docPartObj>
        <w:docPartGallery w:val="Page Numbers (Top of Page)"/>
        <w:docPartUnique/>
      </w:docPartObj>
    </w:sdtPr>
    <w:sdtEndPr>
      <w:rPr>
        <w:noProof/>
      </w:rPr>
    </w:sdtEndPr>
    <w:sdtContent>
      <w:p w14:paraId="46079D22" w14:textId="7F022D15" w:rsidR="00C609C5" w:rsidRPr="00C609C5" w:rsidRDefault="00572A2B" w:rsidP="00C609C5">
        <w:pPr>
          <w:pStyle w:val="Header"/>
          <w:tabs>
            <w:tab w:val="clear" w:pos="4680"/>
            <w:tab w:val="clear" w:pos="9360"/>
            <w:tab w:val="center" w:pos="4816"/>
          </w:tabs>
          <w:rPr>
            <w:i/>
          </w:rPr>
        </w:pPr>
        <w:r>
          <w:rPr>
            <w:i/>
          </w:rPr>
          <w:t xml:space="preserve">                                               </w:t>
        </w:r>
        <w:r w:rsidR="00A472B9">
          <w:rPr>
            <w:i/>
          </w:rPr>
          <w:t xml:space="preserve">           </w:t>
        </w:r>
        <w:r w:rsidR="00C609C5" w:rsidRPr="00C609C5">
          <w:rPr>
            <w:i/>
          </w:rPr>
          <w:t xml:space="preserve">      </w:t>
        </w:r>
        <w:r w:rsidR="00C609C5">
          <w:rPr>
            <w:i/>
          </w:rPr>
          <w:t>1</w:t>
        </w:r>
        <w:r w:rsidR="00C609C5" w:rsidRPr="00C609C5">
          <w:rPr>
            <w:i/>
          </w:rPr>
          <w:t xml:space="preserve">                      </w:t>
        </w:r>
      </w:p>
      <w:p w14:paraId="2C9F1342" w14:textId="4ECB3B90" w:rsidR="00BA6074" w:rsidRDefault="00F150E8" w:rsidP="00C609C5">
        <w:pPr>
          <w:pStyle w:val="Header"/>
          <w:tabs>
            <w:tab w:val="center" w:pos="4320"/>
            <w:tab w:val="right" w:pos="8640"/>
          </w:tabs>
          <w:rPr>
            <w:i/>
            <w:noProof/>
          </w:rPr>
        </w:pPr>
        <w:r>
          <w:rPr>
            <w:i/>
            <w:noProof/>
          </w:rPr>
          <mc:AlternateContent>
            <mc:Choice Requires="wps">
              <w:drawing>
                <wp:anchor distT="0" distB="0" distL="114300" distR="114300" simplePos="0" relativeHeight="251661312" behindDoc="0" locked="0" layoutInCell="1" allowOverlap="1" wp14:anchorId="2D24059B" wp14:editId="7F98D7E1">
                  <wp:simplePos x="0" y="0"/>
                  <wp:positionH relativeFrom="column">
                    <wp:posOffset>-66040</wp:posOffset>
                  </wp:positionH>
                  <wp:positionV relativeFrom="paragraph">
                    <wp:posOffset>84455</wp:posOffset>
                  </wp:positionV>
                  <wp:extent cx="6003925" cy="0"/>
                  <wp:effectExtent l="0" t="0" r="15875" b="19050"/>
                  <wp:wrapNone/>
                  <wp:docPr id="10" name="Straight Connector 10"/>
                  <wp:cNvGraphicFramePr/>
                  <a:graphic xmlns:a="http://schemas.openxmlformats.org/drawingml/2006/main">
                    <a:graphicData uri="http://schemas.microsoft.com/office/word/2010/wordprocessingShape">
                      <wps:wsp>
                        <wps:cNvCnPr/>
                        <wps:spPr>
                          <a:xfrm>
                            <a:off x="0" y="0"/>
                            <a:ext cx="600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34C8B"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6.65pt" to="467.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" strokecolor="#4472c4 [3204]" strokeweight=".5pt">
                  <v:stroke joinstyle="miter"/>
                </v:lin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4684"/>
    <w:multiLevelType w:val="hybridMultilevel"/>
    <w:tmpl w:val="E3A61444"/>
    <w:lvl w:ilvl="0" w:tplc="2E7A5E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A4D29"/>
    <w:multiLevelType w:val="hybridMultilevel"/>
    <w:tmpl w:val="C1043D7E"/>
    <w:lvl w:ilvl="0" w:tplc="F08A77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582F7E"/>
    <w:multiLevelType w:val="hybridMultilevel"/>
    <w:tmpl w:val="C2C46338"/>
    <w:lvl w:ilvl="0" w:tplc="C108C5DA">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43B26"/>
    <w:multiLevelType w:val="hybridMultilevel"/>
    <w:tmpl w:val="C994CA5C"/>
    <w:lvl w:ilvl="0" w:tplc="1B8C33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510C6"/>
    <w:multiLevelType w:val="hybridMultilevel"/>
    <w:tmpl w:val="42B8DFB8"/>
    <w:lvl w:ilvl="0" w:tplc="BA0C0C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45BD5"/>
    <w:multiLevelType w:val="hybridMultilevel"/>
    <w:tmpl w:val="32DA63D4"/>
    <w:lvl w:ilvl="0" w:tplc="21203E2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3567A"/>
    <w:multiLevelType w:val="hybridMultilevel"/>
    <w:tmpl w:val="6926432E"/>
    <w:lvl w:ilvl="0" w:tplc="2E7A5E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0C3DF7"/>
    <w:multiLevelType w:val="hybridMultilevel"/>
    <w:tmpl w:val="C2CEFE38"/>
    <w:lvl w:ilvl="0" w:tplc="2E7A5E5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EE3D76"/>
    <w:multiLevelType w:val="hybridMultilevel"/>
    <w:tmpl w:val="C2C46338"/>
    <w:lvl w:ilvl="0" w:tplc="C108C5DA">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3256A"/>
    <w:multiLevelType w:val="hybridMultilevel"/>
    <w:tmpl w:val="F866075E"/>
    <w:lvl w:ilvl="0" w:tplc="858A79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677EC3"/>
    <w:multiLevelType w:val="hybridMultilevel"/>
    <w:tmpl w:val="E7F8CFB0"/>
    <w:lvl w:ilvl="0" w:tplc="6B10CE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10"/>
  </w:num>
  <w:num w:numId="5">
    <w:abstractNumId w:val="3"/>
  </w:num>
  <w:num w:numId="6">
    <w:abstractNumId w:val="6"/>
  </w:num>
  <w:num w:numId="7">
    <w:abstractNumId w:val="1"/>
  </w:num>
  <w:num w:numId="8">
    <w:abstractNumId w:val="0"/>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079CB"/>
    <w:rsid w:val="00011885"/>
    <w:rsid w:val="00013D63"/>
    <w:rsid w:val="00014C0D"/>
    <w:rsid w:val="00016B10"/>
    <w:rsid w:val="00017001"/>
    <w:rsid w:val="000224CA"/>
    <w:rsid w:val="0002320D"/>
    <w:rsid w:val="0002336B"/>
    <w:rsid w:val="00023873"/>
    <w:rsid w:val="00033AF9"/>
    <w:rsid w:val="00037491"/>
    <w:rsid w:val="00037E4A"/>
    <w:rsid w:val="00041491"/>
    <w:rsid w:val="00041583"/>
    <w:rsid w:val="00051D20"/>
    <w:rsid w:val="0005300C"/>
    <w:rsid w:val="0005492B"/>
    <w:rsid w:val="000601A6"/>
    <w:rsid w:val="00060A64"/>
    <w:rsid w:val="0007785C"/>
    <w:rsid w:val="00082200"/>
    <w:rsid w:val="00082F47"/>
    <w:rsid w:val="00085DDA"/>
    <w:rsid w:val="00086EBA"/>
    <w:rsid w:val="000A2124"/>
    <w:rsid w:val="000A2BE4"/>
    <w:rsid w:val="000A431C"/>
    <w:rsid w:val="000A63C5"/>
    <w:rsid w:val="000B114C"/>
    <w:rsid w:val="000B1DF3"/>
    <w:rsid w:val="000B2292"/>
    <w:rsid w:val="000B28C9"/>
    <w:rsid w:val="000B2C5C"/>
    <w:rsid w:val="000B48DC"/>
    <w:rsid w:val="000C13B4"/>
    <w:rsid w:val="000C1549"/>
    <w:rsid w:val="000C2294"/>
    <w:rsid w:val="000C2F2C"/>
    <w:rsid w:val="000D0162"/>
    <w:rsid w:val="000D2715"/>
    <w:rsid w:val="000D5738"/>
    <w:rsid w:val="000E1E81"/>
    <w:rsid w:val="000E73D6"/>
    <w:rsid w:val="000F69C8"/>
    <w:rsid w:val="000F722E"/>
    <w:rsid w:val="00101D1C"/>
    <w:rsid w:val="0010570E"/>
    <w:rsid w:val="001062BE"/>
    <w:rsid w:val="00110FBE"/>
    <w:rsid w:val="00113D4C"/>
    <w:rsid w:val="00114082"/>
    <w:rsid w:val="001211EF"/>
    <w:rsid w:val="00123D76"/>
    <w:rsid w:val="0012541F"/>
    <w:rsid w:val="00127087"/>
    <w:rsid w:val="0013288F"/>
    <w:rsid w:val="00132E68"/>
    <w:rsid w:val="00135FB4"/>
    <w:rsid w:val="00140DAB"/>
    <w:rsid w:val="00152D11"/>
    <w:rsid w:val="001554EF"/>
    <w:rsid w:val="00155DF8"/>
    <w:rsid w:val="00156FB2"/>
    <w:rsid w:val="00160EBF"/>
    <w:rsid w:val="00164EF5"/>
    <w:rsid w:val="0016658F"/>
    <w:rsid w:val="00173DD2"/>
    <w:rsid w:val="0018284E"/>
    <w:rsid w:val="0018520E"/>
    <w:rsid w:val="00190D62"/>
    <w:rsid w:val="001927AF"/>
    <w:rsid w:val="00197414"/>
    <w:rsid w:val="00197A6B"/>
    <w:rsid w:val="001A03C3"/>
    <w:rsid w:val="001A1E7C"/>
    <w:rsid w:val="001A3EEA"/>
    <w:rsid w:val="001A4441"/>
    <w:rsid w:val="001A548A"/>
    <w:rsid w:val="001A5EA3"/>
    <w:rsid w:val="001A62AC"/>
    <w:rsid w:val="001B0919"/>
    <w:rsid w:val="001B1625"/>
    <w:rsid w:val="001B60C4"/>
    <w:rsid w:val="001B6861"/>
    <w:rsid w:val="001B6959"/>
    <w:rsid w:val="001C2574"/>
    <w:rsid w:val="001C7714"/>
    <w:rsid w:val="001D4859"/>
    <w:rsid w:val="001E6967"/>
    <w:rsid w:val="001F2286"/>
    <w:rsid w:val="001F5FD1"/>
    <w:rsid w:val="00203BC0"/>
    <w:rsid w:val="00207311"/>
    <w:rsid w:val="00210FF3"/>
    <w:rsid w:val="002126F8"/>
    <w:rsid w:val="0021513F"/>
    <w:rsid w:val="00216B4F"/>
    <w:rsid w:val="0022233B"/>
    <w:rsid w:val="00222C35"/>
    <w:rsid w:val="00223696"/>
    <w:rsid w:val="0022440A"/>
    <w:rsid w:val="00224C17"/>
    <w:rsid w:val="002307E9"/>
    <w:rsid w:val="00232B34"/>
    <w:rsid w:val="00233A8B"/>
    <w:rsid w:val="0024259A"/>
    <w:rsid w:val="00242E03"/>
    <w:rsid w:val="002501A8"/>
    <w:rsid w:val="00250E6B"/>
    <w:rsid w:val="002534BB"/>
    <w:rsid w:val="00260880"/>
    <w:rsid w:val="002637E9"/>
    <w:rsid w:val="00270D6A"/>
    <w:rsid w:val="0028099D"/>
    <w:rsid w:val="00280C98"/>
    <w:rsid w:val="00280FC3"/>
    <w:rsid w:val="00285354"/>
    <w:rsid w:val="002856CD"/>
    <w:rsid w:val="00286E59"/>
    <w:rsid w:val="002A7240"/>
    <w:rsid w:val="002B043A"/>
    <w:rsid w:val="002B0D2D"/>
    <w:rsid w:val="002B358F"/>
    <w:rsid w:val="002D35BF"/>
    <w:rsid w:val="002D406C"/>
    <w:rsid w:val="002D56AA"/>
    <w:rsid w:val="002D772E"/>
    <w:rsid w:val="002E5430"/>
    <w:rsid w:val="002E54E1"/>
    <w:rsid w:val="002E7AF5"/>
    <w:rsid w:val="002F03EF"/>
    <w:rsid w:val="002F73B6"/>
    <w:rsid w:val="002F7F44"/>
    <w:rsid w:val="003030B8"/>
    <w:rsid w:val="003079AD"/>
    <w:rsid w:val="00313154"/>
    <w:rsid w:val="003151ED"/>
    <w:rsid w:val="00317081"/>
    <w:rsid w:val="003170E1"/>
    <w:rsid w:val="00321350"/>
    <w:rsid w:val="00332F1B"/>
    <w:rsid w:val="003344DC"/>
    <w:rsid w:val="00335B49"/>
    <w:rsid w:val="00336199"/>
    <w:rsid w:val="00336F96"/>
    <w:rsid w:val="00340218"/>
    <w:rsid w:val="003404EF"/>
    <w:rsid w:val="0034432D"/>
    <w:rsid w:val="00346586"/>
    <w:rsid w:val="00346DEE"/>
    <w:rsid w:val="00350683"/>
    <w:rsid w:val="00351456"/>
    <w:rsid w:val="00363F3E"/>
    <w:rsid w:val="003667EB"/>
    <w:rsid w:val="00366803"/>
    <w:rsid w:val="00366D9D"/>
    <w:rsid w:val="00370C7F"/>
    <w:rsid w:val="003719F4"/>
    <w:rsid w:val="00373B85"/>
    <w:rsid w:val="00373C4C"/>
    <w:rsid w:val="0037477A"/>
    <w:rsid w:val="00375BF3"/>
    <w:rsid w:val="00382A4E"/>
    <w:rsid w:val="00383099"/>
    <w:rsid w:val="00387686"/>
    <w:rsid w:val="003877BF"/>
    <w:rsid w:val="0039761A"/>
    <w:rsid w:val="003A2FDB"/>
    <w:rsid w:val="003A55D7"/>
    <w:rsid w:val="003B1360"/>
    <w:rsid w:val="003B1BAF"/>
    <w:rsid w:val="003B4028"/>
    <w:rsid w:val="003B58A0"/>
    <w:rsid w:val="003C23C5"/>
    <w:rsid w:val="003C5E5B"/>
    <w:rsid w:val="003C7764"/>
    <w:rsid w:val="003D4354"/>
    <w:rsid w:val="003D6895"/>
    <w:rsid w:val="003E4ED4"/>
    <w:rsid w:val="003E6ED3"/>
    <w:rsid w:val="003E7074"/>
    <w:rsid w:val="003F1CFD"/>
    <w:rsid w:val="003F1D47"/>
    <w:rsid w:val="003F266E"/>
    <w:rsid w:val="003F3534"/>
    <w:rsid w:val="003F3A43"/>
    <w:rsid w:val="003F5EE9"/>
    <w:rsid w:val="004009B8"/>
    <w:rsid w:val="00403CFB"/>
    <w:rsid w:val="00403DF4"/>
    <w:rsid w:val="00404047"/>
    <w:rsid w:val="004055AD"/>
    <w:rsid w:val="0041234C"/>
    <w:rsid w:val="00414B18"/>
    <w:rsid w:val="00415128"/>
    <w:rsid w:val="004215FD"/>
    <w:rsid w:val="00421C73"/>
    <w:rsid w:val="00421C8E"/>
    <w:rsid w:val="00423A70"/>
    <w:rsid w:val="004272E6"/>
    <w:rsid w:val="00431AA2"/>
    <w:rsid w:val="00431DE8"/>
    <w:rsid w:val="00434507"/>
    <w:rsid w:val="004358E7"/>
    <w:rsid w:val="004360D4"/>
    <w:rsid w:val="00443AAD"/>
    <w:rsid w:val="004466CD"/>
    <w:rsid w:val="00450A92"/>
    <w:rsid w:val="00451863"/>
    <w:rsid w:val="004626CF"/>
    <w:rsid w:val="00464375"/>
    <w:rsid w:val="00464788"/>
    <w:rsid w:val="0046541B"/>
    <w:rsid w:val="00466C89"/>
    <w:rsid w:val="00471569"/>
    <w:rsid w:val="00472D79"/>
    <w:rsid w:val="004744D5"/>
    <w:rsid w:val="00481A53"/>
    <w:rsid w:val="00481F6B"/>
    <w:rsid w:val="004838CE"/>
    <w:rsid w:val="004845A7"/>
    <w:rsid w:val="00490495"/>
    <w:rsid w:val="004937AF"/>
    <w:rsid w:val="00496AA5"/>
    <w:rsid w:val="004A0EF3"/>
    <w:rsid w:val="004A2FFB"/>
    <w:rsid w:val="004A616C"/>
    <w:rsid w:val="004B3FD8"/>
    <w:rsid w:val="004C089A"/>
    <w:rsid w:val="004C4962"/>
    <w:rsid w:val="004C4DCA"/>
    <w:rsid w:val="004C707C"/>
    <w:rsid w:val="004D1A36"/>
    <w:rsid w:val="004E530A"/>
    <w:rsid w:val="004E689B"/>
    <w:rsid w:val="004F0331"/>
    <w:rsid w:val="004F11C6"/>
    <w:rsid w:val="004F1CB6"/>
    <w:rsid w:val="004F2950"/>
    <w:rsid w:val="00500929"/>
    <w:rsid w:val="0050383D"/>
    <w:rsid w:val="00506F98"/>
    <w:rsid w:val="0051694D"/>
    <w:rsid w:val="005233F5"/>
    <w:rsid w:val="00523725"/>
    <w:rsid w:val="00525876"/>
    <w:rsid w:val="0052623C"/>
    <w:rsid w:val="0053145E"/>
    <w:rsid w:val="005336D9"/>
    <w:rsid w:val="00536475"/>
    <w:rsid w:val="0053718B"/>
    <w:rsid w:val="00540448"/>
    <w:rsid w:val="00540AA8"/>
    <w:rsid w:val="00540EA6"/>
    <w:rsid w:val="00541679"/>
    <w:rsid w:val="005456CF"/>
    <w:rsid w:val="00550737"/>
    <w:rsid w:val="0055627D"/>
    <w:rsid w:val="00564735"/>
    <w:rsid w:val="00564CE4"/>
    <w:rsid w:val="0056645F"/>
    <w:rsid w:val="00566FE2"/>
    <w:rsid w:val="00567239"/>
    <w:rsid w:val="0057096C"/>
    <w:rsid w:val="00572A2B"/>
    <w:rsid w:val="00577998"/>
    <w:rsid w:val="00584243"/>
    <w:rsid w:val="00586E0A"/>
    <w:rsid w:val="00587D38"/>
    <w:rsid w:val="0059400E"/>
    <w:rsid w:val="00597465"/>
    <w:rsid w:val="0059761C"/>
    <w:rsid w:val="00597A07"/>
    <w:rsid w:val="005A16F5"/>
    <w:rsid w:val="005A605F"/>
    <w:rsid w:val="005B095E"/>
    <w:rsid w:val="005B3032"/>
    <w:rsid w:val="005B42CD"/>
    <w:rsid w:val="005B5C00"/>
    <w:rsid w:val="005B5D81"/>
    <w:rsid w:val="005B6740"/>
    <w:rsid w:val="005C74C1"/>
    <w:rsid w:val="005C78BA"/>
    <w:rsid w:val="005D2810"/>
    <w:rsid w:val="005D36AF"/>
    <w:rsid w:val="005E1324"/>
    <w:rsid w:val="005E4EA8"/>
    <w:rsid w:val="005F38B2"/>
    <w:rsid w:val="00602AC2"/>
    <w:rsid w:val="00603D1B"/>
    <w:rsid w:val="00613C62"/>
    <w:rsid w:val="0061470E"/>
    <w:rsid w:val="00617E17"/>
    <w:rsid w:val="00620AAC"/>
    <w:rsid w:val="0062237E"/>
    <w:rsid w:val="00622A87"/>
    <w:rsid w:val="00622AA9"/>
    <w:rsid w:val="0063038E"/>
    <w:rsid w:val="00633CED"/>
    <w:rsid w:val="00640F55"/>
    <w:rsid w:val="006432FC"/>
    <w:rsid w:val="00650B70"/>
    <w:rsid w:val="00653BD0"/>
    <w:rsid w:val="00662EBA"/>
    <w:rsid w:val="00671251"/>
    <w:rsid w:val="006722AA"/>
    <w:rsid w:val="00673841"/>
    <w:rsid w:val="00673A7D"/>
    <w:rsid w:val="00676757"/>
    <w:rsid w:val="00682A99"/>
    <w:rsid w:val="00682F2B"/>
    <w:rsid w:val="006951D0"/>
    <w:rsid w:val="006A1B2C"/>
    <w:rsid w:val="006A53AE"/>
    <w:rsid w:val="006A7025"/>
    <w:rsid w:val="006A7B63"/>
    <w:rsid w:val="006B2456"/>
    <w:rsid w:val="006B297E"/>
    <w:rsid w:val="006B399B"/>
    <w:rsid w:val="006B4B9E"/>
    <w:rsid w:val="006C0C55"/>
    <w:rsid w:val="006C1171"/>
    <w:rsid w:val="006C14EE"/>
    <w:rsid w:val="006C56E6"/>
    <w:rsid w:val="006C597C"/>
    <w:rsid w:val="006C60B4"/>
    <w:rsid w:val="006D0D6D"/>
    <w:rsid w:val="006D4BF0"/>
    <w:rsid w:val="006D701A"/>
    <w:rsid w:val="006E3457"/>
    <w:rsid w:val="006E4D2D"/>
    <w:rsid w:val="006E5A5E"/>
    <w:rsid w:val="006E7123"/>
    <w:rsid w:val="006F06B1"/>
    <w:rsid w:val="006F1B42"/>
    <w:rsid w:val="00705D88"/>
    <w:rsid w:val="0071277D"/>
    <w:rsid w:val="00722ED1"/>
    <w:rsid w:val="0072368C"/>
    <w:rsid w:val="00745B1E"/>
    <w:rsid w:val="00746E14"/>
    <w:rsid w:val="00750731"/>
    <w:rsid w:val="00750FA9"/>
    <w:rsid w:val="00757CF1"/>
    <w:rsid w:val="00757D90"/>
    <w:rsid w:val="007609BC"/>
    <w:rsid w:val="00760BEF"/>
    <w:rsid w:val="007650C9"/>
    <w:rsid w:val="00770F15"/>
    <w:rsid w:val="007763D3"/>
    <w:rsid w:val="00784992"/>
    <w:rsid w:val="007914B7"/>
    <w:rsid w:val="00791BF3"/>
    <w:rsid w:val="00791EBE"/>
    <w:rsid w:val="00792548"/>
    <w:rsid w:val="007A1850"/>
    <w:rsid w:val="007A685F"/>
    <w:rsid w:val="007B4430"/>
    <w:rsid w:val="007B45F1"/>
    <w:rsid w:val="007B5636"/>
    <w:rsid w:val="007C36E3"/>
    <w:rsid w:val="007D1FD8"/>
    <w:rsid w:val="007D25F0"/>
    <w:rsid w:val="007D3C78"/>
    <w:rsid w:val="007E03AC"/>
    <w:rsid w:val="007E0534"/>
    <w:rsid w:val="007E2A11"/>
    <w:rsid w:val="007E48BB"/>
    <w:rsid w:val="007E76C6"/>
    <w:rsid w:val="007F4F8D"/>
    <w:rsid w:val="007F6C32"/>
    <w:rsid w:val="007F72AD"/>
    <w:rsid w:val="00807094"/>
    <w:rsid w:val="0081162D"/>
    <w:rsid w:val="00814B1B"/>
    <w:rsid w:val="00815ACE"/>
    <w:rsid w:val="008162B9"/>
    <w:rsid w:val="00823741"/>
    <w:rsid w:val="0084182C"/>
    <w:rsid w:val="0084381E"/>
    <w:rsid w:val="00846416"/>
    <w:rsid w:val="008537D0"/>
    <w:rsid w:val="008559BB"/>
    <w:rsid w:val="008578E4"/>
    <w:rsid w:val="008622D3"/>
    <w:rsid w:val="00862A33"/>
    <w:rsid w:val="00864A97"/>
    <w:rsid w:val="00866AC9"/>
    <w:rsid w:val="00872E73"/>
    <w:rsid w:val="008731BC"/>
    <w:rsid w:val="008742AA"/>
    <w:rsid w:val="00881CE9"/>
    <w:rsid w:val="00881E07"/>
    <w:rsid w:val="00884A3F"/>
    <w:rsid w:val="00886A85"/>
    <w:rsid w:val="00890CFE"/>
    <w:rsid w:val="008928D9"/>
    <w:rsid w:val="00893026"/>
    <w:rsid w:val="008A06AF"/>
    <w:rsid w:val="008A28B7"/>
    <w:rsid w:val="008A3329"/>
    <w:rsid w:val="008A4744"/>
    <w:rsid w:val="008C10E2"/>
    <w:rsid w:val="008C3D38"/>
    <w:rsid w:val="008C5639"/>
    <w:rsid w:val="008C6EEF"/>
    <w:rsid w:val="008C7498"/>
    <w:rsid w:val="008D084B"/>
    <w:rsid w:val="008D441D"/>
    <w:rsid w:val="008E123A"/>
    <w:rsid w:val="008F2647"/>
    <w:rsid w:val="008F6673"/>
    <w:rsid w:val="00901875"/>
    <w:rsid w:val="00904BF7"/>
    <w:rsid w:val="00904D6A"/>
    <w:rsid w:val="00906385"/>
    <w:rsid w:val="0091008F"/>
    <w:rsid w:val="0091214E"/>
    <w:rsid w:val="009130D2"/>
    <w:rsid w:val="009158B1"/>
    <w:rsid w:val="009202EF"/>
    <w:rsid w:val="00920FC8"/>
    <w:rsid w:val="009231E0"/>
    <w:rsid w:val="009260D2"/>
    <w:rsid w:val="00930CB6"/>
    <w:rsid w:val="00932237"/>
    <w:rsid w:val="00933B07"/>
    <w:rsid w:val="00934EF2"/>
    <w:rsid w:val="0093762B"/>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0B53"/>
    <w:rsid w:val="00992CBD"/>
    <w:rsid w:val="009930DF"/>
    <w:rsid w:val="009A1F37"/>
    <w:rsid w:val="009A260C"/>
    <w:rsid w:val="009A4032"/>
    <w:rsid w:val="009A5001"/>
    <w:rsid w:val="009A5C6A"/>
    <w:rsid w:val="009B0B52"/>
    <w:rsid w:val="009B2D1B"/>
    <w:rsid w:val="009B3A7E"/>
    <w:rsid w:val="009B57AD"/>
    <w:rsid w:val="009B70ED"/>
    <w:rsid w:val="009C0A8B"/>
    <w:rsid w:val="009D08E0"/>
    <w:rsid w:val="009D6740"/>
    <w:rsid w:val="009D6E97"/>
    <w:rsid w:val="009E7487"/>
    <w:rsid w:val="009E7B0B"/>
    <w:rsid w:val="009F20CE"/>
    <w:rsid w:val="009F7B17"/>
    <w:rsid w:val="009F7DC0"/>
    <w:rsid w:val="00A01055"/>
    <w:rsid w:val="00A010C8"/>
    <w:rsid w:val="00A04682"/>
    <w:rsid w:val="00A04FB7"/>
    <w:rsid w:val="00A101BC"/>
    <w:rsid w:val="00A12F86"/>
    <w:rsid w:val="00A13361"/>
    <w:rsid w:val="00A16355"/>
    <w:rsid w:val="00A16817"/>
    <w:rsid w:val="00A2148F"/>
    <w:rsid w:val="00A236FF"/>
    <w:rsid w:val="00A24639"/>
    <w:rsid w:val="00A24742"/>
    <w:rsid w:val="00A26128"/>
    <w:rsid w:val="00A33E0B"/>
    <w:rsid w:val="00A417C7"/>
    <w:rsid w:val="00A47216"/>
    <w:rsid w:val="00A472B9"/>
    <w:rsid w:val="00A6456B"/>
    <w:rsid w:val="00A6616F"/>
    <w:rsid w:val="00A7281C"/>
    <w:rsid w:val="00A74F80"/>
    <w:rsid w:val="00A84CA4"/>
    <w:rsid w:val="00A8754B"/>
    <w:rsid w:val="00A879E8"/>
    <w:rsid w:val="00A917BB"/>
    <w:rsid w:val="00A92826"/>
    <w:rsid w:val="00A95B07"/>
    <w:rsid w:val="00A963B7"/>
    <w:rsid w:val="00A96628"/>
    <w:rsid w:val="00AA1959"/>
    <w:rsid w:val="00AA2DFA"/>
    <w:rsid w:val="00AA4B2F"/>
    <w:rsid w:val="00AA562E"/>
    <w:rsid w:val="00AB0502"/>
    <w:rsid w:val="00AC13A9"/>
    <w:rsid w:val="00AC1C3E"/>
    <w:rsid w:val="00AC3194"/>
    <w:rsid w:val="00AC6445"/>
    <w:rsid w:val="00AC6E43"/>
    <w:rsid w:val="00AD13DB"/>
    <w:rsid w:val="00AD4C3F"/>
    <w:rsid w:val="00AD4FB9"/>
    <w:rsid w:val="00AD53F5"/>
    <w:rsid w:val="00AD6DF4"/>
    <w:rsid w:val="00AE2520"/>
    <w:rsid w:val="00AE2B56"/>
    <w:rsid w:val="00AF0582"/>
    <w:rsid w:val="00AF400E"/>
    <w:rsid w:val="00B037D9"/>
    <w:rsid w:val="00B04F31"/>
    <w:rsid w:val="00B075B1"/>
    <w:rsid w:val="00B07ACA"/>
    <w:rsid w:val="00B1056A"/>
    <w:rsid w:val="00B16B95"/>
    <w:rsid w:val="00B16DF0"/>
    <w:rsid w:val="00B219B5"/>
    <w:rsid w:val="00B22FA1"/>
    <w:rsid w:val="00B273F3"/>
    <w:rsid w:val="00B27963"/>
    <w:rsid w:val="00B27E4C"/>
    <w:rsid w:val="00B35335"/>
    <w:rsid w:val="00B357CF"/>
    <w:rsid w:val="00B414E4"/>
    <w:rsid w:val="00B42C4B"/>
    <w:rsid w:val="00B430E0"/>
    <w:rsid w:val="00B46E2E"/>
    <w:rsid w:val="00B5067C"/>
    <w:rsid w:val="00B51E6D"/>
    <w:rsid w:val="00B52E5B"/>
    <w:rsid w:val="00B531D1"/>
    <w:rsid w:val="00B54630"/>
    <w:rsid w:val="00B74FCC"/>
    <w:rsid w:val="00B844FD"/>
    <w:rsid w:val="00B86D6C"/>
    <w:rsid w:val="00B95A7A"/>
    <w:rsid w:val="00B96CC3"/>
    <w:rsid w:val="00B96F6C"/>
    <w:rsid w:val="00BA02CC"/>
    <w:rsid w:val="00BA06ED"/>
    <w:rsid w:val="00BA1FCC"/>
    <w:rsid w:val="00BA3C04"/>
    <w:rsid w:val="00BA515C"/>
    <w:rsid w:val="00BA6074"/>
    <w:rsid w:val="00BA6B11"/>
    <w:rsid w:val="00BB53F7"/>
    <w:rsid w:val="00BC050A"/>
    <w:rsid w:val="00BC547A"/>
    <w:rsid w:val="00BD390E"/>
    <w:rsid w:val="00BD41F3"/>
    <w:rsid w:val="00BE03CF"/>
    <w:rsid w:val="00BF14D6"/>
    <w:rsid w:val="00BF3550"/>
    <w:rsid w:val="00C10EDC"/>
    <w:rsid w:val="00C11696"/>
    <w:rsid w:val="00C12646"/>
    <w:rsid w:val="00C12EF0"/>
    <w:rsid w:val="00C14192"/>
    <w:rsid w:val="00C14FFD"/>
    <w:rsid w:val="00C23278"/>
    <w:rsid w:val="00C2452A"/>
    <w:rsid w:val="00C31035"/>
    <w:rsid w:val="00C35C46"/>
    <w:rsid w:val="00C404C2"/>
    <w:rsid w:val="00C40A19"/>
    <w:rsid w:val="00C4286A"/>
    <w:rsid w:val="00C47ED2"/>
    <w:rsid w:val="00C52DE3"/>
    <w:rsid w:val="00C540DF"/>
    <w:rsid w:val="00C57F8B"/>
    <w:rsid w:val="00C609C5"/>
    <w:rsid w:val="00C60FC6"/>
    <w:rsid w:val="00C61604"/>
    <w:rsid w:val="00C738FC"/>
    <w:rsid w:val="00C754D0"/>
    <w:rsid w:val="00C76340"/>
    <w:rsid w:val="00C76C01"/>
    <w:rsid w:val="00C8637B"/>
    <w:rsid w:val="00C93934"/>
    <w:rsid w:val="00C95628"/>
    <w:rsid w:val="00C9693B"/>
    <w:rsid w:val="00CA72EB"/>
    <w:rsid w:val="00CB5C9D"/>
    <w:rsid w:val="00CB67CD"/>
    <w:rsid w:val="00CC1541"/>
    <w:rsid w:val="00CD05B8"/>
    <w:rsid w:val="00CD188D"/>
    <w:rsid w:val="00CD3C74"/>
    <w:rsid w:val="00CD3CD8"/>
    <w:rsid w:val="00CD52EC"/>
    <w:rsid w:val="00CD5BC7"/>
    <w:rsid w:val="00CE5309"/>
    <w:rsid w:val="00CF1BFB"/>
    <w:rsid w:val="00CF287D"/>
    <w:rsid w:val="00CF2D1B"/>
    <w:rsid w:val="00CF304B"/>
    <w:rsid w:val="00CF4D65"/>
    <w:rsid w:val="00CF5F2F"/>
    <w:rsid w:val="00CF734D"/>
    <w:rsid w:val="00D0460B"/>
    <w:rsid w:val="00D062BE"/>
    <w:rsid w:val="00D067D8"/>
    <w:rsid w:val="00D22908"/>
    <w:rsid w:val="00D24B13"/>
    <w:rsid w:val="00D310C3"/>
    <w:rsid w:val="00D31226"/>
    <w:rsid w:val="00D42578"/>
    <w:rsid w:val="00D43F60"/>
    <w:rsid w:val="00D531E8"/>
    <w:rsid w:val="00D55EE3"/>
    <w:rsid w:val="00D57624"/>
    <w:rsid w:val="00D57FA9"/>
    <w:rsid w:val="00D6109A"/>
    <w:rsid w:val="00D62E87"/>
    <w:rsid w:val="00D631D6"/>
    <w:rsid w:val="00D644F3"/>
    <w:rsid w:val="00D64A78"/>
    <w:rsid w:val="00D7323C"/>
    <w:rsid w:val="00D763DF"/>
    <w:rsid w:val="00D77024"/>
    <w:rsid w:val="00D7793B"/>
    <w:rsid w:val="00D822D1"/>
    <w:rsid w:val="00D8308F"/>
    <w:rsid w:val="00D844C6"/>
    <w:rsid w:val="00D911C7"/>
    <w:rsid w:val="00D91F7B"/>
    <w:rsid w:val="00D953D6"/>
    <w:rsid w:val="00D963BB"/>
    <w:rsid w:val="00D96B02"/>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0366C"/>
    <w:rsid w:val="00E15C3D"/>
    <w:rsid w:val="00E22D10"/>
    <w:rsid w:val="00E2381F"/>
    <w:rsid w:val="00E35ED8"/>
    <w:rsid w:val="00E37FAF"/>
    <w:rsid w:val="00E46445"/>
    <w:rsid w:val="00E50875"/>
    <w:rsid w:val="00E556EA"/>
    <w:rsid w:val="00E70087"/>
    <w:rsid w:val="00E73B34"/>
    <w:rsid w:val="00E8220E"/>
    <w:rsid w:val="00E839A9"/>
    <w:rsid w:val="00E8435D"/>
    <w:rsid w:val="00E86FBB"/>
    <w:rsid w:val="00E92783"/>
    <w:rsid w:val="00E9280B"/>
    <w:rsid w:val="00E97CFC"/>
    <w:rsid w:val="00EA1976"/>
    <w:rsid w:val="00EA232C"/>
    <w:rsid w:val="00EA2888"/>
    <w:rsid w:val="00EA3F92"/>
    <w:rsid w:val="00EA658E"/>
    <w:rsid w:val="00EB31DD"/>
    <w:rsid w:val="00EB755C"/>
    <w:rsid w:val="00EC0C7E"/>
    <w:rsid w:val="00ED21EC"/>
    <w:rsid w:val="00EE17E6"/>
    <w:rsid w:val="00EE196F"/>
    <w:rsid w:val="00EE2894"/>
    <w:rsid w:val="00EE621E"/>
    <w:rsid w:val="00EF1396"/>
    <w:rsid w:val="00EF1B8B"/>
    <w:rsid w:val="00EF1D92"/>
    <w:rsid w:val="00EF1EAB"/>
    <w:rsid w:val="00EF520E"/>
    <w:rsid w:val="00F000ED"/>
    <w:rsid w:val="00F037AC"/>
    <w:rsid w:val="00F07F5C"/>
    <w:rsid w:val="00F150E8"/>
    <w:rsid w:val="00F17BF1"/>
    <w:rsid w:val="00F206D5"/>
    <w:rsid w:val="00F20B8C"/>
    <w:rsid w:val="00F2331C"/>
    <w:rsid w:val="00F303D5"/>
    <w:rsid w:val="00F331D1"/>
    <w:rsid w:val="00F40340"/>
    <w:rsid w:val="00F44E94"/>
    <w:rsid w:val="00F53395"/>
    <w:rsid w:val="00F53578"/>
    <w:rsid w:val="00F5413E"/>
    <w:rsid w:val="00F6247E"/>
    <w:rsid w:val="00F67336"/>
    <w:rsid w:val="00F6738D"/>
    <w:rsid w:val="00F70C6C"/>
    <w:rsid w:val="00F70E97"/>
    <w:rsid w:val="00F722AD"/>
    <w:rsid w:val="00F7521D"/>
    <w:rsid w:val="00F85C82"/>
    <w:rsid w:val="00F9208E"/>
    <w:rsid w:val="00F945CD"/>
    <w:rsid w:val="00F97AF6"/>
    <w:rsid w:val="00F97C4E"/>
    <w:rsid w:val="00FA25B6"/>
    <w:rsid w:val="00FA3981"/>
    <w:rsid w:val="00FB1A10"/>
    <w:rsid w:val="00FB7233"/>
    <w:rsid w:val="00FC49A4"/>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docId w15:val="{44088D4A-3606-473A-8108-F3EA442F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4358E7"/>
    <w:pPr>
      <w:ind w:left="720"/>
      <w:contextualSpacing/>
    </w:pPr>
  </w:style>
  <w:style w:type="paragraph" w:styleId="Footer">
    <w:name w:val="footer"/>
    <w:basedOn w:val="Normal"/>
    <w:link w:val="FooterChar"/>
    <w:uiPriority w:val="99"/>
    <w:unhideWhenUsed/>
    <w:rsid w:val="00D91F7B"/>
    <w:pPr>
      <w:tabs>
        <w:tab w:val="center" w:pos="4680"/>
        <w:tab w:val="right" w:pos="9360"/>
      </w:tabs>
      <w:spacing w:before="0" w:after="0"/>
    </w:pPr>
  </w:style>
  <w:style w:type="character" w:customStyle="1" w:styleId="FooterChar">
    <w:name w:val="Footer Char"/>
    <w:basedOn w:val="DefaultParagraphFont"/>
    <w:link w:val="Footer"/>
    <w:uiPriority w:val="99"/>
    <w:rsid w:val="00D91F7B"/>
  </w:style>
  <w:style w:type="paragraph" w:customStyle="1" w:styleId="Normal1">
    <w:name w:val="Normal1"/>
    <w:rsid w:val="005C74C1"/>
    <w:pPr>
      <w:spacing w:before="0" w:after="0" w:line="276" w:lineRule="auto"/>
    </w:pPr>
    <w:rPr>
      <w:rFonts w:ascii="Arial" w:eastAsia="Arial" w:hAnsi="Arial" w:cs="Arial"/>
      <w:color w:val="auto"/>
      <w:sz w:val="22"/>
      <w:szCs w:val="22"/>
    </w:rPr>
  </w:style>
  <w:style w:type="paragraph" w:styleId="BodyText">
    <w:name w:val="Body Text"/>
    <w:basedOn w:val="Normal"/>
    <w:link w:val="BodyTextChar"/>
    <w:qFormat/>
    <w:rsid w:val="00597465"/>
    <w:pPr>
      <w:widowControl w:val="0"/>
      <w:autoSpaceDE w:val="0"/>
      <w:autoSpaceDN w:val="0"/>
      <w:spacing w:before="0" w:after="0"/>
    </w:pPr>
    <w:rPr>
      <w:rFonts w:eastAsia="Times New Roman"/>
      <w:color w:val="auto"/>
      <w:sz w:val="26"/>
      <w:szCs w:val="26"/>
    </w:rPr>
  </w:style>
  <w:style w:type="character" w:customStyle="1" w:styleId="BodyTextChar">
    <w:name w:val="Body Text Char"/>
    <w:basedOn w:val="DefaultParagraphFont"/>
    <w:link w:val="BodyText"/>
    <w:rsid w:val="00597465"/>
    <w:rPr>
      <w:rFonts w:eastAsia="Times New Roman"/>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7D71-8AC6-415C-B526-DEE50C5B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Administrator</cp:lastModifiedBy>
  <cp:revision>7</cp:revision>
  <cp:lastPrinted>2020-12-20T11:40:00Z</cp:lastPrinted>
  <dcterms:created xsi:type="dcterms:W3CDTF">2022-05-24T15:35:00Z</dcterms:created>
  <dcterms:modified xsi:type="dcterms:W3CDTF">2022-05-31T12:56:00Z</dcterms:modified>
</cp:coreProperties>
</file>