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89" w:rsidRPr="004C2789" w:rsidRDefault="00A80CAC" w:rsidP="004C2789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4C2789">
        <w:rPr>
          <w:rFonts w:cs="Times New Roman"/>
          <w:b/>
          <w:sz w:val="24"/>
        </w:rPr>
        <w:t>Bài</w:t>
      </w:r>
      <w:r w:rsidR="004C2789" w:rsidRPr="004C2789">
        <w:rPr>
          <w:rFonts w:cs="Times New Roman"/>
          <w:b/>
          <w:sz w:val="24"/>
        </w:rPr>
        <w:t xml:space="preserve"> </w:t>
      </w:r>
      <w:r w:rsidR="004C2789" w:rsidRPr="004C2789">
        <w:rPr>
          <w:rFonts w:cs="Times New Roman"/>
          <w:b/>
          <w:color w:val="0000FF"/>
          <w:sz w:val="24"/>
        </w:rPr>
        <w:t xml:space="preserve">19. </w:t>
      </w:r>
      <w:r w:rsidRPr="004C2789">
        <w:rPr>
          <w:rFonts w:cs="Times New Roman"/>
          <w:b/>
          <w:sz w:val="24"/>
        </w:rPr>
        <w:t>CARBOXYLIC</w:t>
      </w:r>
      <w:r w:rsidR="004C2789" w:rsidRPr="004C2789">
        <w:rPr>
          <w:rFonts w:cs="Times New Roman"/>
          <w:b/>
          <w:sz w:val="24"/>
        </w:rPr>
        <w:t xml:space="preserve"> </w:t>
      </w:r>
      <w:r w:rsidRPr="004C2789">
        <w:rPr>
          <w:rFonts w:cs="Times New Roman"/>
          <w:b/>
          <w:sz w:val="24"/>
        </w:rPr>
        <w:t>ACID</w:t>
      </w:r>
    </w:p>
    <w:p w:rsidR="004C2789" w:rsidRPr="004C2789" w:rsidRDefault="004C2789" w:rsidP="004C278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1: </w:t>
      </w:r>
      <w:r w:rsidR="00A80CAC" w:rsidRPr="004C2789">
        <w:rPr>
          <w:rFonts w:cs="Times New Roman"/>
          <w:sz w:val="24"/>
        </w:rPr>
        <w:t>Công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thức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tổng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quát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carboxylic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no,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đơn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chức,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mạch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hở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là</w:t>
      </w:r>
    </w:p>
    <w:p w:rsidR="004C2789" w:rsidRPr="004C2789" w:rsidRDefault="004C2789" w:rsidP="004C278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  <w:u w:val="single"/>
        </w:rPr>
        <w:t>A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A80CAC" w:rsidRPr="004C2789">
        <w:rPr>
          <w:rFonts w:cs="Times New Roman"/>
          <w:sz w:val="24"/>
        </w:rPr>
        <w:t>C</w:t>
      </w:r>
      <w:r w:rsidR="00A80CAC" w:rsidRPr="004C2789">
        <w:rPr>
          <w:rFonts w:cs="Times New Roman"/>
          <w:sz w:val="24"/>
          <w:vertAlign w:val="subscript"/>
        </w:rPr>
        <w:t>n</w:t>
      </w:r>
      <w:r w:rsidR="00A80CAC" w:rsidRPr="004C2789">
        <w:rPr>
          <w:rFonts w:cs="Times New Roman"/>
          <w:sz w:val="24"/>
        </w:rPr>
        <w:t>H</w:t>
      </w:r>
      <w:r w:rsidR="00A80CAC" w:rsidRPr="004C2789">
        <w:rPr>
          <w:rFonts w:cs="Times New Roman"/>
          <w:sz w:val="24"/>
          <w:vertAlign w:val="subscript"/>
        </w:rPr>
        <w:t>2n</w:t>
      </w:r>
      <w:r w:rsidR="00A80CAC" w:rsidRPr="004C2789">
        <w:rPr>
          <w:rFonts w:cs="Times New Roman"/>
          <w:sz w:val="24"/>
        </w:rPr>
        <w:t>O</w:t>
      </w:r>
      <w:r w:rsidR="00A80CAC"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(n</w:t>
      </w:r>
      <w:r w:rsidRPr="004C2789">
        <w:rPr>
          <w:rFonts w:cs="Times New Roman"/>
          <w:sz w:val="24"/>
        </w:rPr>
        <w:t xml:space="preserve"> </w:t>
      </w:r>
      <w:r w:rsidR="00DA2F15" w:rsidRPr="004C2789">
        <w:rPr>
          <w:rFonts w:cs="Times New Roman"/>
          <w:position w:val="-4"/>
          <w:sz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47" type="#_x0000_t75" style="width:11.15pt;height:12pt" o:ole="">
            <v:imagedata r:id="rId4" o:title=""/>
          </v:shape>
          <o:OLEObject Type="Embed" ProgID="Equation.DSMT4" ShapeID="_x0000_i1747" DrawAspect="Content" ObjectID="_1754418417" r:id="rId5"/>
        </w:object>
      </w:r>
      <w:r w:rsidRPr="004C2789">
        <w:rPr>
          <w:rFonts w:cs="Times New Roman"/>
          <w:sz w:val="24"/>
        </w:rPr>
        <w:t xml:space="preserve"> </w:t>
      </w:r>
      <w:r w:rsidR="00A80CAC" w:rsidRPr="004C2789">
        <w:rPr>
          <w:rFonts w:cs="Times New Roman"/>
          <w:sz w:val="24"/>
        </w:rPr>
        <w:t>1)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A2F15" w:rsidRPr="004C2789">
        <w:rPr>
          <w:rFonts w:cs="Times New Roman"/>
          <w:sz w:val="24"/>
        </w:rPr>
        <w:t>C</w:t>
      </w:r>
      <w:r w:rsidR="00DA2F15" w:rsidRPr="004C2789">
        <w:rPr>
          <w:rFonts w:cs="Times New Roman"/>
          <w:sz w:val="24"/>
          <w:vertAlign w:val="subscript"/>
        </w:rPr>
        <w:t>n</w:t>
      </w:r>
      <w:r w:rsidR="00DA2F15" w:rsidRPr="004C2789">
        <w:rPr>
          <w:rFonts w:cs="Times New Roman"/>
          <w:sz w:val="24"/>
        </w:rPr>
        <w:t>H</w:t>
      </w:r>
      <w:r w:rsidR="00DA2F15" w:rsidRPr="004C2789">
        <w:rPr>
          <w:rFonts w:cs="Times New Roman"/>
          <w:sz w:val="24"/>
          <w:vertAlign w:val="subscript"/>
        </w:rPr>
        <w:t>2n</w:t>
      </w:r>
      <w:r w:rsidR="005D7560" w:rsidRPr="004C2789">
        <w:rPr>
          <w:rFonts w:cs="Times New Roman"/>
          <w:sz w:val="24"/>
          <w:vertAlign w:val="subscript"/>
        </w:rPr>
        <w:t>+2</w:t>
      </w:r>
      <w:r w:rsidR="00DA2F15" w:rsidRPr="004C2789">
        <w:rPr>
          <w:rFonts w:cs="Times New Roman"/>
          <w:sz w:val="24"/>
        </w:rPr>
        <w:t>O</w:t>
      </w:r>
      <w:r w:rsidR="00DA2F15"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 xml:space="preserve"> </w:t>
      </w:r>
      <w:r w:rsidR="00DA2F15" w:rsidRPr="004C2789">
        <w:rPr>
          <w:rFonts w:cs="Times New Roman"/>
          <w:sz w:val="24"/>
        </w:rPr>
        <w:t>(n</w:t>
      </w:r>
      <w:r w:rsidRPr="004C2789">
        <w:rPr>
          <w:rFonts w:cs="Times New Roman"/>
          <w:sz w:val="24"/>
        </w:rPr>
        <w:t xml:space="preserve"> </w:t>
      </w:r>
      <w:r w:rsidR="00DA2F15" w:rsidRPr="004C2789">
        <w:rPr>
          <w:rFonts w:cs="Times New Roman"/>
          <w:position w:val="-4"/>
          <w:sz w:val="24"/>
        </w:rPr>
        <w:object w:dxaOrig="220" w:dyaOrig="240">
          <v:shape id="_x0000_i1748" type="#_x0000_t75" style="width:11.15pt;height:12pt" o:ole="">
            <v:imagedata r:id="rId4" o:title=""/>
          </v:shape>
          <o:OLEObject Type="Embed" ProgID="Equation.DSMT4" ShapeID="_x0000_i1748" DrawAspect="Content" ObjectID="_1754418418" r:id="rId6"/>
        </w:object>
      </w:r>
      <w:r w:rsidRPr="004C2789">
        <w:rPr>
          <w:rFonts w:cs="Times New Roman"/>
          <w:sz w:val="24"/>
        </w:rPr>
        <w:t xml:space="preserve"> </w:t>
      </w:r>
      <w:r w:rsidR="00DA2F15" w:rsidRPr="004C2789">
        <w:rPr>
          <w:rFonts w:cs="Times New Roman"/>
          <w:sz w:val="24"/>
        </w:rPr>
        <w:t>1)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4C278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A2F15" w:rsidRPr="004C2789">
        <w:rPr>
          <w:rFonts w:cs="Times New Roman"/>
          <w:sz w:val="24"/>
        </w:rPr>
        <w:t>C</w:t>
      </w:r>
      <w:r w:rsidR="00DA2F15" w:rsidRPr="004C2789">
        <w:rPr>
          <w:rFonts w:cs="Times New Roman"/>
          <w:sz w:val="24"/>
          <w:vertAlign w:val="subscript"/>
        </w:rPr>
        <w:t>n</w:t>
      </w:r>
      <w:r w:rsidR="00DA2F15" w:rsidRPr="004C2789">
        <w:rPr>
          <w:rFonts w:cs="Times New Roman"/>
          <w:sz w:val="24"/>
        </w:rPr>
        <w:t>H</w:t>
      </w:r>
      <w:r w:rsidR="00DA2F15" w:rsidRPr="004C2789">
        <w:rPr>
          <w:rFonts w:cs="Times New Roman"/>
          <w:sz w:val="24"/>
          <w:vertAlign w:val="subscript"/>
        </w:rPr>
        <w:t>2n</w:t>
      </w:r>
      <w:r w:rsidR="005D7560" w:rsidRPr="004C2789">
        <w:rPr>
          <w:rFonts w:cs="Times New Roman"/>
          <w:sz w:val="24"/>
          <w:vertAlign w:val="subscript"/>
        </w:rPr>
        <w:t>-1</w:t>
      </w:r>
      <w:r w:rsidR="005D7560" w:rsidRPr="004C2789">
        <w:rPr>
          <w:rFonts w:cs="Times New Roman"/>
          <w:sz w:val="24"/>
        </w:rPr>
        <w:t>COOH</w:t>
      </w:r>
      <w:r w:rsidRPr="004C2789">
        <w:rPr>
          <w:rFonts w:cs="Times New Roman"/>
          <w:sz w:val="24"/>
        </w:rPr>
        <w:t xml:space="preserve"> </w:t>
      </w:r>
      <w:r w:rsidR="00DA2F15" w:rsidRPr="004C2789">
        <w:rPr>
          <w:rFonts w:cs="Times New Roman"/>
          <w:sz w:val="24"/>
        </w:rPr>
        <w:t>(n</w:t>
      </w:r>
      <w:r w:rsidRPr="004C2789">
        <w:rPr>
          <w:rFonts w:cs="Times New Roman"/>
          <w:sz w:val="24"/>
        </w:rPr>
        <w:t xml:space="preserve"> </w:t>
      </w:r>
      <w:r w:rsidR="00DA2F15" w:rsidRPr="004C2789">
        <w:rPr>
          <w:rFonts w:cs="Times New Roman"/>
          <w:position w:val="-4"/>
          <w:sz w:val="24"/>
        </w:rPr>
        <w:object w:dxaOrig="220" w:dyaOrig="240">
          <v:shape id="_x0000_i1749" type="#_x0000_t75" style="width:11.15pt;height:12pt" o:ole="">
            <v:imagedata r:id="rId4" o:title=""/>
          </v:shape>
          <o:OLEObject Type="Embed" ProgID="Equation.DSMT4" ShapeID="_x0000_i1749" DrawAspect="Content" ObjectID="_1754418419" r:id="rId7"/>
        </w:object>
      </w:r>
      <w:r w:rsidRPr="004C2789">
        <w:rPr>
          <w:rFonts w:cs="Times New Roman"/>
          <w:sz w:val="24"/>
        </w:rPr>
        <w:t xml:space="preserve"> </w:t>
      </w:r>
      <w:r w:rsidR="00DA2F15" w:rsidRPr="004C2789">
        <w:rPr>
          <w:rFonts w:cs="Times New Roman"/>
          <w:sz w:val="24"/>
        </w:rPr>
        <w:t>1)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A2F15" w:rsidRPr="004C2789">
        <w:rPr>
          <w:rFonts w:cs="Times New Roman"/>
          <w:sz w:val="24"/>
        </w:rPr>
        <w:t>C</w:t>
      </w:r>
      <w:r w:rsidR="00DA2F15" w:rsidRPr="004C2789">
        <w:rPr>
          <w:rFonts w:cs="Times New Roman"/>
          <w:sz w:val="24"/>
          <w:vertAlign w:val="subscript"/>
        </w:rPr>
        <w:t>n</w:t>
      </w:r>
      <w:r w:rsidR="00DA2F15" w:rsidRPr="004C2789">
        <w:rPr>
          <w:rFonts w:cs="Times New Roman"/>
          <w:sz w:val="24"/>
        </w:rPr>
        <w:t>H</w:t>
      </w:r>
      <w:r w:rsidR="00DA2F15" w:rsidRPr="004C2789">
        <w:rPr>
          <w:rFonts w:cs="Times New Roman"/>
          <w:sz w:val="24"/>
          <w:vertAlign w:val="subscript"/>
        </w:rPr>
        <w:t>2n</w:t>
      </w:r>
      <w:r w:rsidR="00DA2F15" w:rsidRPr="004C2789">
        <w:rPr>
          <w:rFonts w:cs="Times New Roman"/>
          <w:sz w:val="24"/>
        </w:rPr>
        <w:t>O</w:t>
      </w:r>
      <w:r w:rsidR="00DA2F15"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 xml:space="preserve"> </w:t>
      </w:r>
      <w:r w:rsidR="00DA2F15" w:rsidRPr="004C2789">
        <w:rPr>
          <w:rFonts w:cs="Times New Roman"/>
          <w:sz w:val="24"/>
        </w:rPr>
        <w:t>(n</w:t>
      </w:r>
      <w:r w:rsidRPr="004C2789">
        <w:rPr>
          <w:rFonts w:cs="Times New Roman"/>
          <w:sz w:val="24"/>
        </w:rPr>
        <w:t xml:space="preserve"> </w:t>
      </w:r>
      <w:r w:rsidR="00DA2F15" w:rsidRPr="004C2789">
        <w:rPr>
          <w:rFonts w:cs="Times New Roman"/>
          <w:position w:val="-4"/>
          <w:sz w:val="24"/>
        </w:rPr>
        <w:object w:dxaOrig="220" w:dyaOrig="240">
          <v:shape id="_x0000_i1750" type="#_x0000_t75" style="width:11.15pt;height:12pt" o:ole="">
            <v:imagedata r:id="rId4" o:title=""/>
          </v:shape>
          <o:OLEObject Type="Embed" ProgID="Equation.DSMT4" ShapeID="_x0000_i1750" DrawAspect="Content" ObjectID="_1754418420" r:id="rId8"/>
        </w:object>
      </w:r>
      <w:r w:rsidRPr="004C2789">
        <w:rPr>
          <w:rFonts w:cs="Times New Roman"/>
          <w:sz w:val="24"/>
        </w:rPr>
        <w:t xml:space="preserve"> </w:t>
      </w:r>
      <w:r w:rsidR="005D7560" w:rsidRPr="004C2789">
        <w:rPr>
          <w:rFonts w:cs="Times New Roman"/>
          <w:sz w:val="24"/>
        </w:rPr>
        <w:t>2</w:t>
      </w:r>
      <w:r w:rsidR="00DA2F15" w:rsidRPr="004C2789">
        <w:rPr>
          <w:rFonts w:cs="Times New Roman"/>
          <w:sz w:val="24"/>
        </w:rPr>
        <w:t>)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4C278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bCs/>
          <w:color w:val="0000FF"/>
          <w:sz w:val="24"/>
        </w:rPr>
        <w:t xml:space="preserve">Câu 2: </w:t>
      </w:r>
      <w:r w:rsidR="005D7560" w:rsidRPr="004C2789">
        <w:rPr>
          <w:rFonts w:cs="Times New Roman"/>
          <w:sz w:val="24"/>
        </w:rPr>
        <w:t>Vị</w:t>
      </w:r>
      <w:r w:rsidRPr="004C2789">
        <w:rPr>
          <w:rFonts w:cs="Times New Roman"/>
          <w:sz w:val="24"/>
        </w:rPr>
        <w:t xml:space="preserve"> </w:t>
      </w:r>
      <w:r w:rsidR="005D7560" w:rsidRPr="004C2789">
        <w:rPr>
          <w:rFonts w:cs="Times New Roman"/>
          <w:sz w:val="24"/>
        </w:rPr>
        <w:t>chua</w:t>
      </w:r>
      <w:r w:rsidRPr="004C2789">
        <w:rPr>
          <w:rFonts w:cs="Times New Roman"/>
          <w:sz w:val="24"/>
        </w:rPr>
        <w:t xml:space="preserve"> </w:t>
      </w:r>
      <w:r w:rsidR="005D7560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5D7560" w:rsidRPr="004C2789">
        <w:rPr>
          <w:rFonts w:cs="Times New Roman"/>
          <w:sz w:val="24"/>
        </w:rPr>
        <w:t>giấm</w:t>
      </w:r>
      <w:r w:rsidRPr="004C2789">
        <w:rPr>
          <w:rFonts w:cs="Times New Roman"/>
          <w:sz w:val="24"/>
        </w:rPr>
        <w:t xml:space="preserve"> </w:t>
      </w:r>
      <w:r w:rsidR="005D7560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5D7560" w:rsidRPr="004C2789">
        <w:rPr>
          <w:rFonts w:cs="Times New Roman"/>
          <w:sz w:val="24"/>
        </w:rPr>
        <w:t>do</w:t>
      </w:r>
      <w:r w:rsidRPr="004C2789">
        <w:rPr>
          <w:rFonts w:cs="Times New Roman"/>
          <w:sz w:val="24"/>
        </w:rPr>
        <w:t xml:space="preserve"> </w:t>
      </w:r>
      <w:r w:rsidR="005D7560" w:rsidRPr="004C2789">
        <w:rPr>
          <w:rFonts w:cs="Times New Roman"/>
          <w:sz w:val="24"/>
        </w:rPr>
        <w:t>chứa</w:t>
      </w:r>
    </w:p>
    <w:p w:rsidR="004C2789" w:rsidRPr="004C2789" w:rsidRDefault="004C2789" w:rsidP="004C278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CB58EF">
        <w:rPr>
          <w:rFonts w:cs="Times New Roman"/>
          <w:b/>
          <w:color w:val="0000FF"/>
          <w:sz w:val="24"/>
          <w:u w:val="single"/>
        </w:rPr>
        <w:t>A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5D7560" w:rsidRPr="004C2789">
        <w:rPr>
          <w:rFonts w:cs="Times New Roman"/>
          <w:sz w:val="24"/>
        </w:rPr>
        <w:t>acetic</w:t>
      </w:r>
      <w:r w:rsidRPr="004C2789">
        <w:rPr>
          <w:rFonts w:cs="Times New Roman"/>
          <w:sz w:val="24"/>
        </w:rPr>
        <w:t xml:space="preserve"> </w:t>
      </w:r>
      <w:r w:rsidR="005D7560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5D7560" w:rsidRPr="004C2789">
        <w:rPr>
          <w:rFonts w:cs="Times New Roman"/>
          <w:sz w:val="24"/>
        </w:rPr>
        <w:t>salicylic</w:t>
      </w:r>
      <w:r w:rsidRPr="004C2789">
        <w:rPr>
          <w:rFonts w:cs="Times New Roman"/>
          <w:sz w:val="24"/>
        </w:rPr>
        <w:t xml:space="preserve"> </w:t>
      </w:r>
      <w:r w:rsidR="005D7560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5D7560" w:rsidRPr="004C2789">
        <w:rPr>
          <w:rFonts w:cs="Times New Roman"/>
          <w:sz w:val="24"/>
        </w:rPr>
        <w:t>oxalic</w:t>
      </w:r>
      <w:r w:rsidRPr="004C2789">
        <w:rPr>
          <w:rFonts w:cs="Times New Roman"/>
          <w:sz w:val="24"/>
        </w:rPr>
        <w:t xml:space="preserve"> </w:t>
      </w:r>
      <w:r w:rsidR="005D7560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5D7560" w:rsidRPr="004C2789">
        <w:rPr>
          <w:rFonts w:cs="Times New Roman"/>
          <w:sz w:val="24"/>
        </w:rPr>
        <w:t>citric</w:t>
      </w:r>
      <w:r w:rsidRPr="004C2789">
        <w:rPr>
          <w:rFonts w:cs="Times New Roman"/>
          <w:sz w:val="24"/>
        </w:rPr>
        <w:t xml:space="preserve"> </w:t>
      </w:r>
      <w:r w:rsidR="005D7560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4C278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bCs/>
          <w:color w:val="0000FF"/>
          <w:sz w:val="24"/>
        </w:rPr>
        <w:t xml:space="preserve">Câu 3: </w:t>
      </w:r>
      <w:r w:rsidR="00627C8E" w:rsidRPr="004C2789">
        <w:rPr>
          <w:rFonts w:cs="Times New Roman"/>
          <w:sz w:val="24"/>
        </w:rPr>
        <w:t>Benzoic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sử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dụng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như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một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bảo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quản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thực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phẩm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(kí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hiệu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E-210)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xúc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xích,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nước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sốt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cà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chua,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mù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tạt,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bơ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thực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vật,</w:t>
      </w:r>
      <w:r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vì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tác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dụng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ức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chế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sự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phát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triển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nấm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mốc,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nấm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men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và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một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số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vi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khuẩn</w:t>
      </w:r>
      <w:r w:rsidRPr="004C2789">
        <w:rPr>
          <w:rFonts w:cs="Times New Roman"/>
          <w:sz w:val="24"/>
        </w:rPr>
        <w:t xml:space="preserve">. </w:t>
      </w:r>
      <w:r w:rsidR="00627C8E" w:rsidRPr="004C2789">
        <w:rPr>
          <w:rFonts w:cs="Times New Roman"/>
          <w:sz w:val="24"/>
        </w:rPr>
        <w:t>Công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thức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benzoic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là</w:t>
      </w:r>
    </w:p>
    <w:p w:rsidR="004C2789" w:rsidRPr="004C2789" w:rsidRDefault="004C2789" w:rsidP="004C278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627C8E" w:rsidRPr="004C2789">
        <w:rPr>
          <w:rFonts w:cs="Times New Roman"/>
          <w:sz w:val="24"/>
        </w:rPr>
        <w:t>CH</w:t>
      </w:r>
      <w:r w:rsidR="00627C8E" w:rsidRPr="004C2789">
        <w:rPr>
          <w:rFonts w:cs="Times New Roman"/>
          <w:sz w:val="24"/>
          <w:vertAlign w:val="subscript"/>
        </w:rPr>
        <w:t>3</w:t>
      </w:r>
      <w:r w:rsidR="00627C8E" w:rsidRPr="004C2789">
        <w:rPr>
          <w:rFonts w:cs="Times New Roman"/>
          <w:sz w:val="24"/>
        </w:rPr>
        <w:t>COOH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CB58EF">
        <w:rPr>
          <w:rFonts w:cs="Times New Roman"/>
          <w:b/>
          <w:color w:val="0000FF"/>
          <w:sz w:val="24"/>
          <w:u w:val="single"/>
        </w:rPr>
        <w:t>B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627C8E" w:rsidRPr="004C2789">
        <w:rPr>
          <w:rFonts w:cs="Times New Roman"/>
          <w:sz w:val="24"/>
        </w:rPr>
        <w:t>C</w:t>
      </w:r>
      <w:r w:rsidR="00627C8E" w:rsidRPr="004C2789">
        <w:rPr>
          <w:rFonts w:cs="Times New Roman"/>
          <w:sz w:val="24"/>
          <w:vertAlign w:val="subscript"/>
        </w:rPr>
        <w:t>6</w:t>
      </w:r>
      <w:r w:rsidR="00627C8E" w:rsidRPr="004C2789">
        <w:rPr>
          <w:rFonts w:cs="Times New Roman"/>
          <w:sz w:val="24"/>
        </w:rPr>
        <w:t>H</w:t>
      </w:r>
      <w:r w:rsidR="00627C8E" w:rsidRPr="004C2789">
        <w:rPr>
          <w:rFonts w:cs="Times New Roman"/>
          <w:sz w:val="24"/>
          <w:vertAlign w:val="subscript"/>
        </w:rPr>
        <w:t>5</w:t>
      </w:r>
      <w:r w:rsidR="00627C8E" w:rsidRPr="004C2789">
        <w:rPr>
          <w:rFonts w:cs="Times New Roman"/>
          <w:sz w:val="24"/>
        </w:rPr>
        <w:t>COOH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627C8E" w:rsidRPr="004C2789">
        <w:rPr>
          <w:rFonts w:cs="Times New Roman"/>
          <w:sz w:val="24"/>
        </w:rPr>
        <w:t>HOOC-COOH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627C8E" w:rsidRPr="004C2789">
        <w:rPr>
          <w:rFonts w:cs="Times New Roman"/>
          <w:sz w:val="24"/>
        </w:rPr>
        <w:t>HCOOH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CB58EF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bCs/>
          <w:color w:val="0000FF"/>
          <w:sz w:val="24"/>
        </w:rPr>
        <w:t xml:space="preserve">Câu 4: </w:t>
      </w:r>
      <w:r w:rsidR="00627C8E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các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sau: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(1)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</w:t>
      </w:r>
      <w:r w:rsidR="00627C8E" w:rsidRPr="004C2789">
        <w:rPr>
          <w:rFonts w:cs="Times New Roman"/>
          <w:sz w:val="24"/>
          <w:vertAlign w:val="subscript"/>
        </w:rPr>
        <w:t>3</w:t>
      </w:r>
      <w:r w:rsidR="00627C8E" w:rsidRPr="004C2789">
        <w:rPr>
          <w:rFonts w:cs="Times New Roman"/>
          <w:sz w:val="24"/>
        </w:rPr>
        <w:t>H</w:t>
      </w:r>
      <w:r w:rsidR="00627C8E" w:rsidRPr="004C2789">
        <w:rPr>
          <w:rFonts w:cs="Times New Roman"/>
          <w:sz w:val="24"/>
          <w:vertAlign w:val="subscript"/>
        </w:rPr>
        <w:t>8</w:t>
      </w:r>
      <w:r w:rsidR="00627C8E" w:rsidRPr="004C2789">
        <w:rPr>
          <w:rFonts w:cs="Times New Roman"/>
          <w:sz w:val="24"/>
        </w:rPr>
        <w:t>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(2)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</w:t>
      </w:r>
      <w:r w:rsidR="00627C8E" w:rsidRPr="004C2789">
        <w:rPr>
          <w:rFonts w:cs="Times New Roman"/>
          <w:sz w:val="24"/>
          <w:vertAlign w:val="subscript"/>
        </w:rPr>
        <w:t>2</w:t>
      </w:r>
      <w:r w:rsidR="00627C8E" w:rsidRPr="004C2789">
        <w:rPr>
          <w:rFonts w:cs="Times New Roman"/>
          <w:sz w:val="24"/>
        </w:rPr>
        <w:t>H</w:t>
      </w:r>
      <w:r w:rsidR="00627C8E" w:rsidRPr="004C2789">
        <w:rPr>
          <w:rFonts w:cs="Times New Roman"/>
          <w:sz w:val="24"/>
          <w:vertAlign w:val="subscript"/>
        </w:rPr>
        <w:t>5</w:t>
      </w:r>
      <w:r w:rsidR="00627C8E" w:rsidRPr="004C2789">
        <w:rPr>
          <w:rFonts w:cs="Times New Roman"/>
          <w:sz w:val="24"/>
        </w:rPr>
        <w:t>OH,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(3)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CH</w:t>
      </w:r>
      <w:r w:rsidR="00627C8E" w:rsidRPr="004C2789">
        <w:rPr>
          <w:rFonts w:cs="Times New Roman"/>
          <w:sz w:val="24"/>
          <w:vertAlign w:val="subscript"/>
        </w:rPr>
        <w:t>3</w:t>
      </w:r>
      <w:r w:rsidR="00627C8E" w:rsidRPr="004C2789">
        <w:rPr>
          <w:rFonts w:cs="Times New Roman"/>
          <w:sz w:val="24"/>
        </w:rPr>
        <w:t>CHO,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(4)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CH</w:t>
      </w:r>
      <w:r w:rsidR="00627C8E" w:rsidRPr="004C2789">
        <w:rPr>
          <w:rFonts w:cs="Times New Roman"/>
          <w:sz w:val="24"/>
          <w:vertAlign w:val="subscript"/>
        </w:rPr>
        <w:t>3</w:t>
      </w:r>
      <w:r w:rsidR="00627C8E" w:rsidRPr="004C2789">
        <w:rPr>
          <w:rFonts w:cs="Times New Roman"/>
          <w:sz w:val="24"/>
        </w:rPr>
        <w:t>COOH</w:t>
      </w:r>
      <w:r w:rsidRPr="004C2789">
        <w:rPr>
          <w:rFonts w:cs="Times New Roman"/>
          <w:sz w:val="24"/>
        </w:rPr>
        <w:t xml:space="preserve">. </w:t>
      </w:r>
      <w:r w:rsidR="00627C8E" w:rsidRPr="004C2789">
        <w:rPr>
          <w:rFonts w:cs="Times New Roman"/>
          <w:sz w:val="24"/>
        </w:rPr>
        <w:t>Thứ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tự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các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theo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chiề</w:t>
      </w:r>
      <w:r w:rsidR="00BD6391" w:rsidRPr="004C2789">
        <w:rPr>
          <w:rFonts w:cs="Times New Roman"/>
          <w:sz w:val="24"/>
        </w:rPr>
        <w:t>u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tăng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dần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nhiệt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độ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sôi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từ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trái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sang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phải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là</w:t>
      </w:r>
    </w:p>
    <w:p w:rsidR="004C2789" w:rsidRPr="004C2789" w:rsidRDefault="004C2789" w:rsidP="004C278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627C8E" w:rsidRPr="004C2789">
        <w:rPr>
          <w:rFonts w:cs="Times New Roman"/>
          <w:sz w:val="24"/>
        </w:rPr>
        <w:t>(1),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(2),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(3</w:t>
      </w:r>
      <w:r w:rsidR="00BD6391" w:rsidRPr="004C2789">
        <w:rPr>
          <w:rFonts w:cs="Times New Roman"/>
          <w:sz w:val="24"/>
        </w:rPr>
        <w:t>),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(4)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D6391" w:rsidRPr="004C2789">
        <w:rPr>
          <w:rFonts w:cs="Times New Roman"/>
          <w:sz w:val="24"/>
        </w:rPr>
        <w:t>(4),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(3),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(2),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(1)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627C8E" w:rsidRPr="004C2789">
        <w:rPr>
          <w:rFonts w:cs="Times New Roman"/>
          <w:sz w:val="24"/>
        </w:rPr>
        <w:t>(1),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(2),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(4),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(3)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CB58EF">
        <w:rPr>
          <w:rFonts w:cs="Times New Roman"/>
          <w:b/>
          <w:color w:val="0000FF"/>
          <w:sz w:val="24"/>
          <w:u w:val="single"/>
        </w:rPr>
        <w:t>D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627C8E" w:rsidRPr="004C2789">
        <w:rPr>
          <w:rFonts w:cs="Times New Roman"/>
          <w:sz w:val="24"/>
        </w:rPr>
        <w:t>(1),(3),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(2),</w:t>
      </w:r>
      <w:r w:rsidRPr="004C2789">
        <w:rPr>
          <w:rFonts w:cs="Times New Roman"/>
          <w:sz w:val="24"/>
        </w:rPr>
        <w:t xml:space="preserve"> </w:t>
      </w:r>
      <w:r w:rsidR="00627C8E" w:rsidRPr="004C2789">
        <w:rPr>
          <w:rFonts w:cs="Times New Roman"/>
          <w:sz w:val="24"/>
        </w:rPr>
        <w:t>(4)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CB58EF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5: </w:t>
      </w:r>
      <w:r w:rsidR="00BD6391" w:rsidRPr="004C2789">
        <w:rPr>
          <w:rFonts w:cs="Times New Roman"/>
          <w:sz w:val="24"/>
        </w:rPr>
        <w:t>Tên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gọi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CH</w:t>
      </w:r>
      <w:r w:rsidR="00BD6391" w:rsidRPr="004C2789">
        <w:rPr>
          <w:rFonts w:cs="Times New Roman"/>
          <w:sz w:val="24"/>
          <w:vertAlign w:val="subscript"/>
        </w:rPr>
        <w:t>3</w:t>
      </w:r>
      <w:r w:rsidR="00BD6391" w:rsidRPr="004C2789">
        <w:rPr>
          <w:rFonts w:cs="Times New Roman"/>
          <w:sz w:val="24"/>
        </w:rPr>
        <w:t>CH(CH</w:t>
      </w:r>
      <w:r w:rsidR="00BD6391" w:rsidRPr="004C2789">
        <w:rPr>
          <w:rFonts w:cs="Times New Roman"/>
          <w:sz w:val="24"/>
          <w:vertAlign w:val="subscript"/>
        </w:rPr>
        <w:t>3</w:t>
      </w:r>
      <w:r w:rsidR="00BD6391" w:rsidRPr="004C2789">
        <w:rPr>
          <w:rFonts w:cs="Times New Roman"/>
          <w:sz w:val="24"/>
        </w:rPr>
        <w:t>)CH</w:t>
      </w:r>
      <w:r w:rsidR="00BD6391" w:rsidRPr="004C2789">
        <w:rPr>
          <w:rFonts w:cs="Times New Roman"/>
          <w:sz w:val="24"/>
          <w:vertAlign w:val="subscript"/>
        </w:rPr>
        <w:t>2</w:t>
      </w:r>
      <w:r w:rsidR="00BD6391" w:rsidRPr="004C2789">
        <w:rPr>
          <w:rFonts w:cs="Times New Roman"/>
          <w:sz w:val="24"/>
        </w:rPr>
        <w:t>COOH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là</w:t>
      </w:r>
    </w:p>
    <w:p w:rsidR="004C2789" w:rsidRPr="004C2789" w:rsidRDefault="004C2789" w:rsidP="004C278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BD6391" w:rsidRPr="004C2789">
        <w:rPr>
          <w:rFonts w:cs="Times New Roman"/>
          <w:sz w:val="24"/>
        </w:rPr>
        <w:t>2-methylpropanoic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D6391" w:rsidRPr="004C2789">
        <w:rPr>
          <w:rFonts w:cs="Times New Roman"/>
          <w:sz w:val="24"/>
        </w:rPr>
        <w:t>2-methylbutanoic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4C278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CB58EF">
        <w:rPr>
          <w:rFonts w:cs="Times New Roman"/>
          <w:b/>
          <w:color w:val="0000FF"/>
          <w:sz w:val="24"/>
          <w:u w:val="single"/>
        </w:rPr>
        <w:t>C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D6391" w:rsidRPr="004C2789">
        <w:rPr>
          <w:rFonts w:cs="Times New Roman"/>
          <w:sz w:val="24"/>
        </w:rPr>
        <w:t>3-methylbutanoic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BD6391" w:rsidRPr="004C2789">
        <w:rPr>
          <w:rFonts w:cs="Times New Roman"/>
          <w:sz w:val="24"/>
        </w:rPr>
        <w:t>3-methylpropanoic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CB58EF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6: </w:t>
      </w:r>
      <w:r w:rsidR="00BD6391" w:rsidRPr="004C2789">
        <w:rPr>
          <w:rFonts w:cs="Times New Roman"/>
          <w:sz w:val="24"/>
        </w:rPr>
        <w:t>Methyl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salicylate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thuốc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giảm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đau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điều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chế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bằng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cách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salicylic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phản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ứng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với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methanol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H</w:t>
      </w:r>
      <w:r w:rsidR="00BD6391" w:rsidRPr="004C2789">
        <w:rPr>
          <w:rFonts w:cs="Times New Roman"/>
          <w:sz w:val="24"/>
          <w:vertAlign w:val="subscript"/>
        </w:rPr>
        <w:t>2</w:t>
      </w:r>
      <w:r w:rsidR="00BD6391" w:rsidRPr="004C2789">
        <w:rPr>
          <w:rFonts w:cs="Times New Roman"/>
          <w:sz w:val="24"/>
        </w:rPr>
        <w:t>SO</w:t>
      </w:r>
      <w:r w:rsidR="00BD6391" w:rsidRPr="004C2789">
        <w:rPr>
          <w:rFonts w:cs="Times New Roman"/>
          <w:sz w:val="24"/>
          <w:vertAlign w:val="subscript"/>
        </w:rPr>
        <w:t>4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đặc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làm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xúc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tác,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đun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nóng</w:t>
      </w:r>
      <w:r w:rsidRPr="004C2789">
        <w:rPr>
          <w:rFonts w:cs="Times New Roman"/>
          <w:sz w:val="24"/>
        </w:rPr>
        <w:t xml:space="preserve">. </w:t>
      </w:r>
      <w:r w:rsidR="00BD6391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0,1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mol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methyl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salicylate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phản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ứng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với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NaOH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dư</w:t>
      </w:r>
      <w:r w:rsidRPr="004C2789">
        <w:rPr>
          <w:rFonts w:cs="Times New Roman"/>
          <w:sz w:val="24"/>
        </w:rPr>
        <w:t xml:space="preserve">. </w:t>
      </w:r>
      <w:r w:rsidR="00BD6391" w:rsidRPr="004C2789">
        <w:rPr>
          <w:rFonts w:cs="Times New Roman"/>
          <w:sz w:val="24"/>
        </w:rPr>
        <w:t>số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mol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NaOH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đã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tham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gia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phản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ứng</w:t>
      </w:r>
      <w:r w:rsidRPr="004C2789">
        <w:rPr>
          <w:rFonts w:cs="Times New Roman"/>
          <w:sz w:val="24"/>
        </w:rPr>
        <w:t xml:space="preserve"> </w:t>
      </w:r>
      <w:r w:rsidR="00BD6391" w:rsidRPr="004C2789">
        <w:rPr>
          <w:rFonts w:cs="Times New Roman"/>
          <w:sz w:val="24"/>
        </w:rPr>
        <w:t>là</w:t>
      </w:r>
    </w:p>
    <w:p w:rsidR="00367CE7" w:rsidRDefault="004C2789" w:rsidP="00367CE7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B72FC" w:rsidRPr="004C2789">
        <w:rPr>
          <w:rFonts w:cs="Times New Roman"/>
          <w:sz w:val="24"/>
        </w:rPr>
        <w:t>0,1</w:t>
      </w:r>
      <w:r w:rsidRPr="004C2789">
        <w:rPr>
          <w:rFonts w:cs="Times New Roman"/>
          <w:sz w:val="24"/>
        </w:rPr>
        <w:t xml:space="preserve"> </w:t>
      </w:r>
      <w:r w:rsidR="00DB72FC" w:rsidRPr="004C2789">
        <w:rPr>
          <w:rFonts w:cs="Times New Roman"/>
          <w:sz w:val="24"/>
        </w:rPr>
        <w:t>mol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CB58EF">
        <w:rPr>
          <w:rFonts w:cs="Times New Roman"/>
          <w:b/>
          <w:color w:val="0000FF"/>
          <w:sz w:val="24"/>
          <w:u w:val="single"/>
        </w:rPr>
        <w:t>B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B72FC" w:rsidRPr="004C2789">
        <w:rPr>
          <w:rFonts w:cs="Times New Roman"/>
          <w:sz w:val="24"/>
        </w:rPr>
        <w:t>0,2</w:t>
      </w:r>
      <w:r w:rsidRPr="004C2789">
        <w:rPr>
          <w:rFonts w:cs="Times New Roman"/>
          <w:sz w:val="24"/>
        </w:rPr>
        <w:t xml:space="preserve"> </w:t>
      </w:r>
      <w:r w:rsidR="00DB72FC" w:rsidRPr="004C2789">
        <w:rPr>
          <w:rFonts w:cs="Times New Roman"/>
          <w:sz w:val="24"/>
        </w:rPr>
        <w:t>mol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B72FC" w:rsidRPr="004C2789">
        <w:rPr>
          <w:rFonts w:cs="Times New Roman"/>
          <w:sz w:val="24"/>
        </w:rPr>
        <w:t>0,3</w:t>
      </w:r>
      <w:r w:rsidRPr="004C2789">
        <w:rPr>
          <w:rFonts w:cs="Times New Roman"/>
          <w:sz w:val="24"/>
        </w:rPr>
        <w:t xml:space="preserve"> </w:t>
      </w:r>
      <w:r w:rsidR="00DB72FC" w:rsidRPr="004C2789">
        <w:rPr>
          <w:rFonts w:cs="Times New Roman"/>
          <w:sz w:val="24"/>
        </w:rPr>
        <w:t>mol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B72FC" w:rsidRPr="004C2789">
        <w:rPr>
          <w:rFonts w:cs="Times New Roman"/>
          <w:sz w:val="24"/>
        </w:rPr>
        <w:t>0,05</w:t>
      </w:r>
      <w:r w:rsidRPr="004C2789">
        <w:rPr>
          <w:rFonts w:cs="Times New Roman"/>
          <w:sz w:val="24"/>
        </w:rPr>
        <w:t xml:space="preserve"> </w:t>
      </w:r>
      <w:r w:rsidR="00DB72FC" w:rsidRPr="004C2789">
        <w:rPr>
          <w:rFonts w:cs="Times New Roman"/>
          <w:sz w:val="24"/>
        </w:rPr>
        <w:t>mol</w:t>
      </w:r>
      <w:r w:rsidRPr="004C2789">
        <w:rPr>
          <w:rFonts w:cs="Times New Roman"/>
          <w:sz w:val="24"/>
        </w:rPr>
        <w:t>.</w:t>
      </w:r>
    </w:p>
    <w:p w:rsidR="00CB58EF" w:rsidRPr="001F0315" w:rsidRDefault="00CB58EF" w:rsidP="00367CE7">
      <w:pPr>
        <w:tabs>
          <w:tab w:val="left" w:pos="2976"/>
          <w:tab w:val="left" w:pos="5386"/>
          <w:tab w:val="left" w:pos="7795"/>
        </w:tabs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7</w:t>
      </w:r>
      <w:r w:rsidRPr="001F0315">
        <w:rPr>
          <w:rFonts w:cs="Times New Roman"/>
          <w:b/>
          <w:color w:val="0000FF"/>
          <w:sz w:val="24"/>
        </w:rPr>
        <w:t xml:space="preserve">: </w:t>
      </w:r>
      <w:r w:rsidRPr="001F0315">
        <w:rPr>
          <w:rFonts w:cs="Times New Roman"/>
          <w:sz w:val="24"/>
        </w:rPr>
        <w:t>Trung hoà 100 mL dung dịch carboxylic acid (X) nồng độ 0,1 M càn vừa đủ 16 gam dung dịch NaOH 5%, thu được 1,48 gam muối. Công thức cấu I tạo của (X) là</w:t>
      </w:r>
    </w:p>
    <w:p w:rsidR="00CB58EF" w:rsidRPr="001F0315" w:rsidRDefault="00CB58EF" w:rsidP="00367CE7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367CE7">
        <w:rPr>
          <w:rFonts w:cs="Times New Roman"/>
          <w:b/>
          <w:color w:val="0000FF"/>
          <w:sz w:val="24"/>
          <w:u w:val="single"/>
        </w:rPr>
        <w:t>A</w:t>
      </w:r>
      <w:r w:rsidRPr="001F0315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F0315">
        <w:rPr>
          <w:rFonts w:cs="Times New Roman"/>
          <w:sz w:val="24"/>
        </w:rPr>
        <w:t>HOOC-CH</w:t>
      </w:r>
      <w:r w:rsidRPr="001F0315">
        <w:rPr>
          <w:rFonts w:cs="Times New Roman"/>
          <w:sz w:val="24"/>
          <w:vertAlign w:val="subscript"/>
        </w:rPr>
        <w:t>2</w:t>
      </w:r>
      <w:r w:rsidRPr="001F0315">
        <w:rPr>
          <w:rFonts w:cs="Times New Roman"/>
          <w:sz w:val="24"/>
        </w:rPr>
        <w:t>-COOH.</w:t>
      </w:r>
      <w:r w:rsidRPr="001F0315">
        <w:rPr>
          <w:rFonts w:cs="Times New Roman"/>
          <w:sz w:val="24"/>
        </w:rPr>
        <w:tab/>
      </w:r>
      <w:r w:rsidRPr="001F0315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Pr="001F0315">
        <w:rPr>
          <w:rFonts w:cs="Times New Roman"/>
          <w:sz w:val="24"/>
        </w:rPr>
        <w:t>HOOC-COOH.</w:t>
      </w:r>
    </w:p>
    <w:p w:rsidR="00CB58EF" w:rsidRPr="001F0315" w:rsidRDefault="00CB58EF" w:rsidP="00367CE7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1F0315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Pr="001F0315">
        <w:rPr>
          <w:rFonts w:cs="Times New Roman"/>
          <w:sz w:val="24"/>
        </w:rPr>
        <w:t>CH</w:t>
      </w:r>
      <w:r w:rsidRPr="001F0315">
        <w:rPr>
          <w:rFonts w:cs="Times New Roman"/>
          <w:sz w:val="24"/>
          <w:vertAlign w:val="subscript"/>
        </w:rPr>
        <w:t>3</w:t>
      </w:r>
      <w:r w:rsidRPr="001F0315">
        <w:rPr>
          <w:rFonts w:cs="Times New Roman"/>
          <w:sz w:val="24"/>
        </w:rPr>
        <w:t>-COOH.</w:t>
      </w:r>
      <w:r w:rsidRPr="001F0315">
        <w:rPr>
          <w:rFonts w:cs="Times New Roman"/>
          <w:sz w:val="24"/>
        </w:rPr>
        <w:tab/>
      </w:r>
      <w:r w:rsidRPr="001F0315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Pr="001F0315">
        <w:rPr>
          <w:rFonts w:cs="Times New Roman"/>
          <w:sz w:val="24"/>
        </w:rPr>
        <w:t>HOOC-CH</w:t>
      </w:r>
      <w:r w:rsidRPr="001F0315">
        <w:rPr>
          <w:rFonts w:cs="Times New Roman"/>
          <w:sz w:val="24"/>
          <w:vertAlign w:val="subscript"/>
        </w:rPr>
        <w:t>2</w:t>
      </w:r>
      <w:r w:rsidRPr="001F0315">
        <w:rPr>
          <w:rFonts w:cs="Times New Roman"/>
          <w:sz w:val="24"/>
        </w:rPr>
        <w:t>-CH</w:t>
      </w:r>
      <w:r w:rsidRPr="001F0315">
        <w:rPr>
          <w:rFonts w:cs="Times New Roman"/>
          <w:sz w:val="24"/>
          <w:vertAlign w:val="subscript"/>
        </w:rPr>
        <w:t>2</w:t>
      </w:r>
      <w:r w:rsidRPr="001F0315">
        <w:rPr>
          <w:rFonts w:cs="Times New Roman"/>
          <w:sz w:val="24"/>
        </w:rPr>
        <w:t>-COOH.</w:t>
      </w:r>
    </w:p>
    <w:p w:rsidR="004C2789" w:rsidRPr="004C2789" w:rsidRDefault="004C2789" w:rsidP="00367CE7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8: </w:t>
      </w:r>
      <w:r w:rsidR="00D20D25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dãy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các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sau: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HCHO,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CHgCOOH,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CH</w:t>
      </w:r>
      <w:r w:rsidR="00D20D25" w:rsidRPr="004C2789">
        <w:rPr>
          <w:rFonts w:cs="Times New Roman"/>
          <w:sz w:val="24"/>
          <w:vertAlign w:val="subscript"/>
        </w:rPr>
        <w:t>3</w:t>
      </w:r>
      <w:r w:rsidR="00D20D25" w:rsidRPr="004C2789">
        <w:rPr>
          <w:rFonts w:cs="Times New Roman"/>
          <w:sz w:val="24"/>
        </w:rPr>
        <w:t>CHO,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HCOOH,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C</w:t>
      </w:r>
      <w:r w:rsidR="00D20D25" w:rsidRPr="004C2789">
        <w:rPr>
          <w:rFonts w:cs="Times New Roman"/>
          <w:sz w:val="24"/>
          <w:vertAlign w:val="subscript"/>
        </w:rPr>
        <w:t>2</w:t>
      </w:r>
      <w:r w:rsidR="00D20D25" w:rsidRPr="004C2789">
        <w:rPr>
          <w:rFonts w:cs="Times New Roman"/>
          <w:sz w:val="24"/>
        </w:rPr>
        <w:t>H</w:t>
      </w:r>
      <w:r w:rsidR="00D20D25" w:rsidRPr="004C2789">
        <w:rPr>
          <w:rFonts w:cs="Times New Roman"/>
          <w:sz w:val="24"/>
          <w:vertAlign w:val="subscript"/>
        </w:rPr>
        <w:t>5</w:t>
      </w:r>
      <w:r w:rsidR="00D20D25" w:rsidRPr="004C2789">
        <w:rPr>
          <w:rFonts w:cs="Times New Roman"/>
          <w:sz w:val="24"/>
        </w:rPr>
        <w:t>OH</w:t>
      </w:r>
      <w:r w:rsidRPr="004C2789">
        <w:rPr>
          <w:rFonts w:cs="Times New Roman"/>
          <w:sz w:val="24"/>
        </w:rPr>
        <w:t xml:space="preserve">. </w:t>
      </w:r>
      <w:r w:rsidR="00D20D25" w:rsidRPr="004C2789">
        <w:rPr>
          <w:rFonts w:cs="Times New Roman"/>
          <w:sz w:val="24"/>
        </w:rPr>
        <w:t>Số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dãy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thể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tham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gia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phản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ứng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tráng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bạc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là</w:t>
      </w:r>
    </w:p>
    <w:p w:rsidR="004C2789" w:rsidRPr="004C2789" w:rsidRDefault="004C2789" w:rsidP="004C278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367CE7">
        <w:rPr>
          <w:rFonts w:cs="Times New Roman"/>
          <w:b/>
          <w:color w:val="0000FF"/>
          <w:sz w:val="24"/>
          <w:u w:val="single"/>
        </w:rPr>
        <w:t>A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20D25" w:rsidRPr="004C2789">
        <w:rPr>
          <w:rFonts w:cs="Times New Roman"/>
          <w:sz w:val="24"/>
        </w:rPr>
        <w:t>3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20D25" w:rsidRPr="004C2789">
        <w:rPr>
          <w:rFonts w:cs="Times New Roman"/>
          <w:sz w:val="24"/>
        </w:rPr>
        <w:t>6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20D25" w:rsidRPr="004C2789">
        <w:rPr>
          <w:rFonts w:cs="Times New Roman"/>
          <w:sz w:val="24"/>
        </w:rPr>
        <w:t>4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20D25" w:rsidRPr="004C2789">
        <w:rPr>
          <w:rFonts w:cs="Times New Roman"/>
          <w:sz w:val="24"/>
        </w:rPr>
        <w:t>5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367CE7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9: </w:t>
      </w:r>
      <w:r w:rsidR="00D20D25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acetic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nồng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độ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x%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tác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dụng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vừa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đủ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với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NaOH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20%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thu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muối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sodium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acetate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nồng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độ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10,25%</w:t>
      </w:r>
      <w:r w:rsidRPr="004C2789">
        <w:rPr>
          <w:rFonts w:cs="Times New Roman"/>
          <w:sz w:val="24"/>
        </w:rPr>
        <w:t xml:space="preserve">. </w:t>
      </w:r>
      <w:r w:rsidR="00D20D25" w:rsidRPr="004C2789">
        <w:rPr>
          <w:rFonts w:cs="Times New Roman"/>
          <w:sz w:val="24"/>
        </w:rPr>
        <w:t>Giá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trị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X</w:t>
      </w:r>
      <w:r w:rsidRPr="004C2789">
        <w:rPr>
          <w:rFonts w:cs="Times New Roman"/>
          <w:sz w:val="24"/>
        </w:rPr>
        <w:t xml:space="preserve"> </w:t>
      </w:r>
      <w:r w:rsidR="00D20D25" w:rsidRPr="004C2789">
        <w:rPr>
          <w:rFonts w:cs="Times New Roman"/>
          <w:sz w:val="24"/>
        </w:rPr>
        <w:t>là</w:t>
      </w:r>
    </w:p>
    <w:p w:rsidR="004C2789" w:rsidRPr="004C2789" w:rsidRDefault="004C2789" w:rsidP="004C278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367CE7">
        <w:rPr>
          <w:rFonts w:cs="Times New Roman"/>
          <w:b/>
          <w:color w:val="0000FF"/>
          <w:sz w:val="24"/>
          <w:u w:val="single"/>
        </w:rPr>
        <w:t>A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763A7" w:rsidRPr="004C2789">
        <w:rPr>
          <w:rFonts w:cs="Times New Roman"/>
          <w:sz w:val="24"/>
        </w:rPr>
        <w:t>10%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763A7" w:rsidRPr="004C2789">
        <w:rPr>
          <w:rFonts w:cs="Times New Roman"/>
          <w:sz w:val="24"/>
        </w:rPr>
        <w:t>15%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763A7" w:rsidRPr="004C2789">
        <w:rPr>
          <w:rFonts w:cs="Times New Roman"/>
          <w:sz w:val="24"/>
        </w:rPr>
        <w:t>18,67%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763A7" w:rsidRPr="004C2789">
        <w:rPr>
          <w:rFonts w:cs="Times New Roman"/>
          <w:sz w:val="24"/>
        </w:rPr>
        <w:t>20%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367CE7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10: </w:t>
      </w:r>
      <w:r w:rsidR="00D763A7" w:rsidRPr="004C2789">
        <w:rPr>
          <w:rFonts w:cs="Times New Roman"/>
          <w:sz w:val="24"/>
        </w:rPr>
        <w:t>Hợp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hữu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cơ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(X)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công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thức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phân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tử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C</w:t>
      </w:r>
      <w:r w:rsidR="00D763A7" w:rsidRPr="004C2789">
        <w:rPr>
          <w:rFonts w:cs="Times New Roman"/>
          <w:sz w:val="24"/>
          <w:vertAlign w:val="subscript"/>
        </w:rPr>
        <w:t>3</w:t>
      </w:r>
      <w:r w:rsidR="00D763A7" w:rsidRPr="004C2789">
        <w:rPr>
          <w:rFonts w:cs="Times New Roman"/>
          <w:sz w:val="24"/>
        </w:rPr>
        <w:t>H</w:t>
      </w:r>
      <w:r w:rsidR="00D763A7" w:rsidRPr="004C2789">
        <w:rPr>
          <w:rFonts w:cs="Times New Roman"/>
          <w:sz w:val="24"/>
          <w:vertAlign w:val="subscript"/>
        </w:rPr>
        <w:t>4</w:t>
      </w:r>
      <w:r w:rsidR="00D763A7" w:rsidRPr="004C2789">
        <w:rPr>
          <w:rFonts w:cs="Times New Roman"/>
          <w:sz w:val="24"/>
        </w:rPr>
        <w:t>O</w:t>
      </w:r>
      <w:r w:rsidR="00D763A7"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 xml:space="preserve">. </w:t>
      </w:r>
      <w:r w:rsidR="00D763A7" w:rsidRPr="004C2789">
        <w:rPr>
          <w:rFonts w:cs="Times New Roman"/>
          <w:sz w:val="24"/>
        </w:rPr>
        <w:t>(X)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tác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dụng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với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sodium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hydroxide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và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bromine</w:t>
      </w:r>
      <w:r w:rsidRPr="004C2789">
        <w:rPr>
          <w:rFonts w:cs="Times New Roman"/>
          <w:sz w:val="24"/>
        </w:rPr>
        <w:t xml:space="preserve">. </w:t>
      </w:r>
      <w:r w:rsidR="00D763A7" w:rsidRPr="004C2789">
        <w:rPr>
          <w:rFonts w:cs="Times New Roman"/>
          <w:sz w:val="24"/>
        </w:rPr>
        <w:t>Tên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gọi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(X)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là</w:t>
      </w:r>
    </w:p>
    <w:p w:rsidR="004C2789" w:rsidRPr="004C2789" w:rsidRDefault="004C2789" w:rsidP="004C278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763A7" w:rsidRPr="004C2789">
        <w:rPr>
          <w:rFonts w:cs="Times New Roman"/>
          <w:sz w:val="24"/>
        </w:rPr>
        <w:t>methyl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acetate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386E0D">
        <w:rPr>
          <w:rFonts w:cs="Times New Roman"/>
          <w:b/>
          <w:color w:val="0000FF"/>
          <w:sz w:val="24"/>
          <w:u w:val="single"/>
        </w:rPr>
        <w:t>B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763A7" w:rsidRPr="004C2789">
        <w:rPr>
          <w:rFonts w:cs="Times New Roman"/>
          <w:sz w:val="24"/>
        </w:rPr>
        <w:t>acrylic</w:t>
      </w:r>
      <w:r w:rsidRPr="004C2789">
        <w:rPr>
          <w:rFonts w:cs="Times New Roman"/>
          <w:sz w:val="24"/>
        </w:rPr>
        <w:t xml:space="preserve"> </w:t>
      </w:r>
      <w:r w:rsidR="00D763A7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763A7" w:rsidRPr="004C2789">
        <w:rPr>
          <w:rFonts w:cs="Times New Roman"/>
          <w:sz w:val="24"/>
        </w:rPr>
        <w:t>propane-1,3-diol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763A7" w:rsidRPr="004C2789">
        <w:rPr>
          <w:rFonts w:cs="Times New Roman"/>
          <w:sz w:val="24"/>
        </w:rPr>
        <w:t>acetone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386E0D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11: </w:t>
      </w:r>
      <w:r w:rsidR="00E851D6" w:rsidRPr="004C2789">
        <w:rPr>
          <w:rFonts w:cs="Times New Roman"/>
          <w:sz w:val="24"/>
        </w:rPr>
        <w:t>Rót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1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-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2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mL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(X)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đậm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đặc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vào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ống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nghiệm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đựng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1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-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2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mL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NaHCO</w:t>
      </w:r>
      <w:r w:rsidR="00E851D6" w:rsidRPr="004C2789">
        <w:rPr>
          <w:rFonts w:cs="Times New Roman"/>
          <w:sz w:val="24"/>
          <w:vertAlign w:val="subscript"/>
        </w:rPr>
        <w:t>3</w:t>
      </w:r>
      <w:r w:rsidRPr="004C2789">
        <w:rPr>
          <w:rFonts w:cs="Times New Roman"/>
          <w:sz w:val="24"/>
        </w:rPr>
        <w:t xml:space="preserve">. </w:t>
      </w:r>
      <w:r w:rsidR="00E851D6" w:rsidRPr="004C2789">
        <w:rPr>
          <w:rFonts w:cs="Times New Roman"/>
          <w:sz w:val="24"/>
        </w:rPr>
        <w:t>Đưa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que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diêm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đang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cháy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vào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miệng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ống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nghiệm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thì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que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diêm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tắt</w:t>
      </w:r>
      <w:r w:rsidRPr="004C2789">
        <w:rPr>
          <w:rFonts w:cs="Times New Roman"/>
          <w:sz w:val="24"/>
        </w:rPr>
        <w:t xml:space="preserve">. </w:t>
      </w:r>
      <w:r w:rsidR="00E851D6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(X)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thể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nào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sau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đây?</w:t>
      </w:r>
    </w:p>
    <w:p w:rsidR="004C2789" w:rsidRPr="004C2789" w:rsidRDefault="004C2789" w:rsidP="004C278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E851D6" w:rsidRPr="004C2789">
        <w:rPr>
          <w:rFonts w:cs="Times New Roman"/>
          <w:sz w:val="24"/>
        </w:rPr>
        <w:t>Ethanol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E851D6" w:rsidRPr="004C2789">
        <w:rPr>
          <w:rFonts w:cs="Times New Roman"/>
          <w:sz w:val="24"/>
        </w:rPr>
        <w:t>Acetaldehyde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386E0D">
        <w:rPr>
          <w:rFonts w:cs="Times New Roman"/>
          <w:b/>
          <w:color w:val="0000FF"/>
          <w:sz w:val="24"/>
          <w:u w:val="single"/>
        </w:rPr>
        <w:t>C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E851D6" w:rsidRPr="004C2789">
        <w:rPr>
          <w:rFonts w:cs="Times New Roman"/>
          <w:sz w:val="24"/>
        </w:rPr>
        <w:t>Acetic</w:t>
      </w:r>
      <w:r w:rsidRPr="004C2789">
        <w:rPr>
          <w:rFonts w:cs="Times New Roman"/>
          <w:sz w:val="24"/>
        </w:rPr>
        <w:t xml:space="preserve"> </w:t>
      </w:r>
      <w:r w:rsidR="00E851D6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E851D6" w:rsidRPr="004C2789">
        <w:rPr>
          <w:rFonts w:cs="Times New Roman"/>
          <w:sz w:val="24"/>
        </w:rPr>
        <w:t>Phenol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386E0D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12: </w:t>
      </w:r>
      <w:r w:rsidR="00B0638B" w:rsidRPr="004C2789">
        <w:rPr>
          <w:rFonts w:cs="Times New Roman"/>
          <w:sz w:val="24"/>
        </w:rPr>
        <w:t>Phương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pháp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nào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sau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đây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dùng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để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sản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xuất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giấm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ăn?</w:t>
      </w:r>
    </w:p>
    <w:p w:rsidR="004C2789" w:rsidRPr="004C2789" w:rsidRDefault="004C2789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B0638B" w:rsidRPr="004C2789">
        <w:rPr>
          <w:rFonts w:cs="Times New Roman"/>
          <w:sz w:val="24"/>
        </w:rPr>
        <w:t>2CH</w:t>
      </w:r>
      <w:r w:rsidR="00B0638B" w:rsidRPr="004C2789">
        <w:rPr>
          <w:rFonts w:cs="Times New Roman"/>
          <w:sz w:val="24"/>
          <w:vertAlign w:val="subscript"/>
        </w:rPr>
        <w:t>3</w:t>
      </w:r>
      <w:r w:rsidR="00B0638B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+</w: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O</w:t>
      </w:r>
      <w:r w:rsidR="00B0638B"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 xml:space="preserve"> </w:t>
      </w:r>
      <w:r w:rsidR="00D060F5" w:rsidRPr="004C2789">
        <w:rPr>
          <w:rFonts w:cs="Times New Roman"/>
          <w:position w:val="-6"/>
          <w:sz w:val="24"/>
        </w:rPr>
        <w:object w:dxaOrig="940" w:dyaOrig="380">
          <v:shape id="_x0000_i1751" type="#_x0000_t75" style="width:47.15pt;height:18.85pt" o:ole="">
            <v:imagedata r:id="rId9" o:title=""/>
          </v:shape>
          <o:OLEObject Type="Embed" ProgID="Equation.DSMT4" ShapeID="_x0000_i1751" DrawAspect="Content" ObjectID="_1754418421" r:id="rId10"/>
        </w:object>
      </w:r>
      <w:r w:rsidRPr="004C2789">
        <w:rPr>
          <w:rFonts w:cs="Times New Roman"/>
          <w:sz w:val="24"/>
        </w:rPr>
        <w:t xml:space="preserve"> </w:t>
      </w:r>
      <w:r w:rsidR="00B0638B" w:rsidRPr="004C2789">
        <w:rPr>
          <w:rFonts w:cs="Times New Roman"/>
          <w:sz w:val="24"/>
        </w:rPr>
        <w:t>2CH</w:t>
      </w:r>
      <w:r w:rsidR="00B0638B" w:rsidRPr="004C2789">
        <w:rPr>
          <w:rFonts w:cs="Times New Roman"/>
          <w:sz w:val="24"/>
          <w:vertAlign w:val="subscript"/>
        </w:rPr>
        <w:t>3</w:t>
      </w:r>
      <w:r w:rsidR="00B0638B" w:rsidRPr="004C2789">
        <w:rPr>
          <w:rFonts w:cs="Times New Roman"/>
          <w:sz w:val="24"/>
        </w:rPr>
        <w:t>COOH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4C2789">
      <w:pPr>
        <w:spacing w:before="0" w:after="0"/>
        <w:ind w:left="284"/>
        <w:jc w:val="both"/>
        <w:rPr>
          <w:rFonts w:cs="Times New Roman"/>
          <w:bCs/>
          <w:smallCaps/>
          <w:sz w:val="24"/>
        </w:rPr>
      </w:pPr>
      <w:r w:rsidRPr="004C2789">
        <w:rPr>
          <w:rFonts w:cs="Times New Roman"/>
          <w:b/>
          <w:bCs/>
          <w:color w:val="0000FF"/>
          <w:sz w:val="24"/>
          <w:szCs w:val="20"/>
        </w:rPr>
        <w:t>B.</w:t>
      </w:r>
      <w:r>
        <w:rPr>
          <w:rFonts w:cs="Times New Roman"/>
          <w:b/>
          <w:bCs/>
          <w:color w:val="0000FF"/>
          <w:sz w:val="24"/>
          <w:szCs w:val="20"/>
        </w:rPr>
        <w:t xml:space="preserve"> </w:t>
      </w:r>
      <w:r w:rsidR="00386E0D" w:rsidRPr="00386E0D">
        <w:t>CH</w:t>
      </w:r>
      <w:r w:rsidR="00386E0D" w:rsidRPr="00386E0D">
        <w:rPr>
          <w:vertAlign w:val="subscript"/>
        </w:rPr>
        <w:t>3</w:t>
      </w:r>
      <w:r w:rsidR="00386E0D" w:rsidRPr="00386E0D">
        <w:t>COOCH</w:t>
      </w:r>
      <w:r w:rsidR="00386E0D" w:rsidRPr="00386E0D">
        <w:rPr>
          <w:vertAlign w:val="subscript"/>
        </w:rPr>
        <w:t>3</w:t>
      </w:r>
      <w:r w:rsidR="00386E0D" w:rsidRPr="00386E0D">
        <w:t xml:space="preserve"> + H</w:t>
      </w:r>
      <w:r w:rsidR="00386E0D" w:rsidRPr="00386E0D">
        <w:rPr>
          <w:vertAlign w:val="subscript"/>
        </w:rPr>
        <w:t>2</w:t>
      </w:r>
      <w:r w:rsidR="00386E0D" w:rsidRPr="00386E0D">
        <w:t xml:space="preserve">O </w:t>
      </w:r>
      <w:r w:rsidR="00D060F5" w:rsidRPr="00386E0D">
        <w:object w:dxaOrig="1040" w:dyaOrig="340">
          <v:shape id="_x0000_i1752" type="#_x0000_t75" style="width:51.85pt;height:17.15pt" o:ole="">
            <v:imagedata r:id="rId11" o:title=""/>
          </v:shape>
          <o:OLEObject Type="Embed" ProgID="Equation.DSMT4" ShapeID="_x0000_i1752" DrawAspect="Content" ObjectID="_1754418422" r:id="rId12"/>
        </w:object>
      </w:r>
      <w:r w:rsidR="00386E0D" w:rsidRPr="00386E0D">
        <w:t xml:space="preserve"> CH</w:t>
      </w:r>
      <w:r w:rsidR="00386E0D" w:rsidRPr="00386E0D">
        <w:rPr>
          <w:vertAlign w:val="subscript"/>
        </w:rPr>
        <w:t>3</w:t>
      </w:r>
      <w:r w:rsidR="00386E0D" w:rsidRPr="00386E0D">
        <w:t>COOH + CH</w:t>
      </w:r>
      <w:r w:rsidR="00386E0D" w:rsidRPr="00386E0D">
        <w:rPr>
          <w:vertAlign w:val="subscript"/>
        </w:rPr>
        <w:t>3</w:t>
      </w:r>
      <w:r w:rsidR="00386E0D" w:rsidRPr="00386E0D">
        <w:t>OH.</w:t>
      </w:r>
    </w:p>
    <w:p w:rsidR="004C2789" w:rsidRPr="004C2789" w:rsidRDefault="004C2789" w:rsidP="004C2789">
      <w:pPr>
        <w:spacing w:before="0" w:after="0"/>
        <w:ind w:left="284"/>
        <w:jc w:val="both"/>
        <w:rPr>
          <w:rFonts w:cs="Times New Roman"/>
          <w:sz w:val="24"/>
        </w:rPr>
      </w:pPr>
      <w:bookmarkStart w:id="0" w:name="bookmark751"/>
      <w:bookmarkStart w:id="1" w:name="bookmark752"/>
      <w:bookmarkStart w:id="2" w:name="bookmark753"/>
      <w:r w:rsidRPr="004C2789">
        <w:rPr>
          <w:rFonts w:cs="Times New Roman"/>
          <w:b/>
          <w:smallCaps/>
          <w:color w:val="0000FF"/>
          <w:sz w:val="24"/>
          <w:szCs w:val="20"/>
        </w:rPr>
        <w:t>C.</w:t>
      </w:r>
      <w:r>
        <w:rPr>
          <w:rFonts w:cs="Times New Roman"/>
          <w:b/>
          <w:smallCaps/>
          <w:color w:val="0000FF"/>
          <w:sz w:val="24"/>
          <w:szCs w:val="20"/>
        </w:rPr>
        <w:t xml:space="preserve"> </w:t>
      </w:r>
      <w:r w:rsidR="00386E0D" w:rsidRPr="004C2789">
        <w:rPr>
          <w:rFonts w:cs="Times New Roman"/>
          <w:sz w:val="24"/>
        </w:rPr>
        <w:t>C</w:t>
      </w:r>
      <w:r w:rsidR="00386E0D" w:rsidRPr="004C2789">
        <w:rPr>
          <w:rFonts w:cs="Times New Roman"/>
          <w:sz w:val="24"/>
          <w:vertAlign w:val="subscript"/>
        </w:rPr>
        <w:t>2</w:t>
      </w:r>
      <w:r w:rsidR="00386E0D" w:rsidRPr="004C2789">
        <w:rPr>
          <w:rFonts w:cs="Times New Roman"/>
          <w:sz w:val="24"/>
        </w:rPr>
        <w:t>H</w:t>
      </w:r>
      <w:r w:rsidR="00386E0D" w:rsidRPr="004C2789">
        <w:rPr>
          <w:rFonts w:cs="Times New Roman"/>
          <w:sz w:val="24"/>
          <w:vertAlign w:val="subscript"/>
        </w:rPr>
        <w:t>2</w:t>
      </w:r>
      <w:r w:rsidR="00386E0D" w:rsidRPr="004C2789">
        <w:rPr>
          <w:rFonts w:cs="Times New Roman"/>
          <w:sz w:val="24"/>
        </w:rPr>
        <w:t xml:space="preserve"> + H</w:t>
      </w:r>
      <w:r w:rsidR="00386E0D" w:rsidRPr="004C2789">
        <w:rPr>
          <w:rFonts w:cs="Times New Roman"/>
          <w:sz w:val="24"/>
          <w:vertAlign w:val="subscript"/>
        </w:rPr>
        <w:t>2</w:t>
      </w:r>
      <w:r w:rsidR="00386E0D" w:rsidRPr="004C2789">
        <w:rPr>
          <w:rFonts w:cs="Times New Roman"/>
          <w:sz w:val="24"/>
        </w:rPr>
        <w:t xml:space="preserve">O </w:t>
      </w:r>
      <w:r w:rsidR="006B3835" w:rsidRPr="004C2789">
        <w:rPr>
          <w:rFonts w:cs="Times New Roman"/>
          <w:position w:val="-6"/>
          <w:sz w:val="24"/>
        </w:rPr>
        <w:object w:dxaOrig="680" w:dyaOrig="340">
          <v:shape id="_x0000_i1754" type="#_x0000_t75" style="width:33.85pt;height:17.15pt" o:ole="">
            <v:imagedata r:id="rId13" o:title=""/>
          </v:shape>
          <o:OLEObject Type="Embed" ProgID="Equation.DSMT4" ShapeID="_x0000_i1754" DrawAspect="Content" ObjectID="_1754418423" r:id="rId14"/>
        </w:object>
      </w:r>
      <w:r w:rsidR="00386E0D" w:rsidRPr="004C2789">
        <w:rPr>
          <w:rFonts w:cs="Times New Roman"/>
          <w:sz w:val="24"/>
        </w:rPr>
        <w:t>CH</w:t>
      </w:r>
      <w:r w:rsidR="00386E0D" w:rsidRPr="004C2789">
        <w:rPr>
          <w:rFonts w:cs="Times New Roman"/>
          <w:sz w:val="24"/>
          <w:vertAlign w:val="subscript"/>
        </w:rPr>
        <w:t>3</w:t>
      </w:r>
      <w:r w:rsidR="00386E0D" w:rsidRPr="004C2789">
        <w:rPr>
          <w:rFonts w:cs="Times New Roman"/>
          <w:sz w:val="24"/>
        </w:rPr>
        <w:t xml:space="preserve">CHO </w:t>
      </w:r>
      <w:r w:rsidR="006B3835" w:rsidRPr="004C2789">
        <w:rPr>
          <w:rFonts w:cs="Times New Roman"/>
          <w:position w:val="-6"/>
          <w:sz w:val="24"/>
        </w:rPr>
        <w:object w:dxaOrig="1060" w:dyaOrig="340">
          <v:shape id="_x0000_i1753" type="#_x0000_t75" style="width:53.15pt;height:17.15pt" o:ole="">
            <v:imagedata r:id="rId15" o:title=""/>
          </v:shape>
          <o:OLEObject Type="Embed" ProgID="Equation.DSMT4" ShapeID="_x0000_i1753" DrawAspect="Content" ObjectID="_1754418424" r:id="rId16"/>
        </w:object>
      </w:r>
      <w:r w:rsidR="00386E0D" w:rsidRPr="004C2789">
        <w:rPr>
          <w:rFonts w:cs="Times New Roman"/>
          <w:sz w:val="24"/>
        </w:rPr>
        <w:t xml:space="preserve"> CH</w:t>
      </w:r>
      <w:r w:rsidR="00386E0D" w:rsidRPr="004C2789">
        <w:rPr>
          <w:rFonts w:cs="Times New Roman"/>
          <w:sz w:val="24"/>
          <w:vertAlign w:val="subscript"/>
        </w:rPr>
        <w:t>3</w:t>
      </w:r>
      <w:r w:rsidR="00386E0D" w:rsidRPr="004C2789">
        <w:rPr>
          <w:rFonts w:cs="Times New Roman"/>
          <w:sz w:val="24"/>
        </w:rPr>
        <w:t>COOH</w:t>
      </w:r>
      <w:bookmarkEnd w:id="0"/>
      <w:bookmarkEnd w:id="1"/>
      <w:bookmarkEnd w:id="2"/>
      <w:r w:rsidR="00386E0D" w:rsidRPr="004C2789">
        <w:rPr>
          <w:rFonts w:cs="Times New Roman"/>
          <w:sz w:val="24"/>
        </w:rPr>
        <w:t>.</w:t>
      </w:r>
    </w:p>
    <w:p w:rsidR="004C2789" w:rsidRPr="00386E0D" w:rsidRDefault="004C2789" w:rsidP="004C2789">
      <w:pPr>
        <w:spacing w:before="0" w:after="0"/>
        <w:ind w:left="284"/>
        <w:jc w:val="both"/>
      </w:pPr>
      <w:r w:rsidRPr="00386E0D">
        <w:rPr>
          <w:rFonts w:cs="Times New Roman"/>
          <w:b/>
          <w:color w:val="0000FF"/>
          <w:sz w:val="24"/>
          <w:u w:val="single"/>
        </w:rPr>
        <w:t>D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86E0D" w:rsidRPr="00386E0D">
        <w:t>C</w:t>
      </w:r>
      <w:r w:rsidR="00386E0D" w:rsidRPr="00386E0D">
        <w:rPr>
          <w:vertAlign w:val="subscript"/>
        </w:rPr>
        <w:t>2</w:t>
      </w:r>
      <w:r w:rsidR="00386E0D" w:rsidRPr="00386E0D">
        <w:t>H</w:t>
      </w:r>
      <w:r w:rsidR="00386E0D" w:rsidRPr="00386E0D">
        <w:rPr>
          <w:vertAlign w:val="subscript"/>
        </w:rPr>
        <w:t>5</w:t>
      </w:r>
      <w:r w:rsidR="00386E0D" w:rsidRPr="00386E0D">
        <w:t>OH + O</w:t>
      </w:r>
      <w:r w:rsidR="00386E0D" w:rsidRPr="00386E0D">
        <w:rPr>
          <w:vertAlign w:val="subscript"/>
        </w:rPr>
        <w:t>2</w:t>
      </w:r>
      <w:r w:rsidR="00386E0D" w:rsidRPr="00386E0D">
        <w:t xml:space="preserve"> </w:t>
      </w:r>
      <w:r w:rsidR="0046101B" w:rsidRPr="00386E0D">
        <w:object w:dxaOrig="1060" w:dyaOrig="340">
          <v:shape id="_x0000_i1755" type="#_x0000_t75" style="width:53.15pt;height:17.15pt" o:ole="">
            <v:imagedata r:id="rId17" o:title=""/>
          </v:shape>
          <o:OLEObject Type="Embed" ProgID="Equation.DSMT4" ShapeID="_x0000_i1755" DrawAspect="Content" ObjectID="_1754418425" r:id="rId18"/>
        </w:object>
      </w:r>
      <w:r w:rsidR="00386E0D" w:rsidRPr="00386E0D">
        <w:t xml:space="preserve"> CH</w:t>
      </w:r>
      <w:r w:rsidR="00386E0D" w:rsidRPr="00386E0D">
        <w:rPr>
          <w:vertAlign w:val="subscript"/>
        </w:rPr>
        <w:t>3</w:t>
      </w:r>
      <w:r w:rsidR="00386E0D" w:rsidRPr="00386E0D">
        <w:t>COOH + H</w:t>
      </w:r>
      <w:r w:rsidR="00386E0D" w:rsidRPr="00386E0D">
        <w:rPr>
          <w:vertAlign w:val="subscript"/>
        </w:rPr>
        <w:t>2</w:t>
      </w:r>
      <w:r w:rsidR="00386E0D" w:rsidRPr="00386E0D">
        <w:t>O.</w:t>
      </w:r>
    </w:p>
    <w:p w:rsidR="004C2789" w:rsidRPr="004C2789" w:rsidRDefault="004C2789" w:rsidP="00F237A7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bCs/>
          <w:color w:val="0000FF"/>
          <w:sz w:val="24"/>
        </w:rPr>
        <w:t xml:space="preserve">Câu 13: </w:t>
      </w:r>
      <w:r w:rsidR="0046101B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các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sau: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(X)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CH</w:t>
      </w:r>
      <w:r w:rsidR="0046101B" w:rsidRPr="004C2789">
        <w:rPr>
          <w:rFonts w:cs="Times New Roman"/>
          <w:sz w:val="24"/>
          <w:vertAlign w:val="subscript"/>
        </w:rPr>
        <w:t>3</w:t>
      </w:r>
      <w:r w:rsidR="0046101B" w:rsidRPr="004C2789">
        <w:rPr>
          <w:rFonts w:cs="Times New Roman"/>
          <w:sz w:val="24"/>
        </w:rPr>
        <w:t>CH</w:t>
      </w:r>
      <w:r w:rsidR="0046101B" w:rsidRPr="004C2789">
        <w:rPr>
          <w:rFonts w:cs="Times New Roman"/>
          <w:sz w:val="24"/>
          <w:vertAlign w:val="subscript"/>
        </w:rPr>
        <w:t>2</w:t>
      </w:r>
      <w:r w:rsidR="0046101B" w:rsidRPr="004C2789">
        <w:rPr>
          <w:rFonts w:cs="Times New Roman"/>
          <w:sz w:val="24"/>
        </w:rPr>
        <w:t>CHO;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(Y)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CH</w:t>
      </w:r>
      <w:r w:rsidR="0046101B" w:rsidRPr="004C2789">
        <w:rPr>
          <w:rFonts w:cs="Times New Roman"/>
          <w:sz w:val="24"/>
          <w:vertAlign w:val="subscript"/>
        </w:rPr>
        <w:t>2</w:t>
      </w:r>
      <w:r w:rsidR="0046101B" w:rsidRPr="004C2789">
        <w:rPr>
          <w:rFonts w:cs="Times New Roman"/>
          <w:sz w:val="24"/>
        </w:rPr>
        <w:t>=CHCHO;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(Z)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(CH</w:t>
      </w:r>
      <w:r w:rsidR="0046101B" w:rsidRPr="004C2789">
        <w:rPr>
          <w:rFonts w:cs="Times New Roman"/>
          <w:sz w:val="24"/>
          <w:vertAlign w:val="subscript"/>
        </w:rPr>
        <w:t>3</w:t>
      </w:r>
      <w:r w:rsidR="0046101B" w:rsidRPr="004C2789">
        <w:rPr>
          <w:rFonts w:cs="Times New Roman"/>
          <w:sz w:val="24"/>
        </w:rPr>
        <w:t>)</w:t>
      </w:r>
      <w:r w:rsidR="0046101B" w:rsidRPr="004C2789">
        <w:rPr>
          <w:rFonts w:cs="Times New Roman"/>
          <w:sz w:val="24"/>
          <w:vertAlign w:val="subscript"/>
        </w:rPr>
        <w:t>2</w:t>
      </w:r>
      <w:r w:rsidR="00F237A7">
        <w:rPr>
          <w:rFonts w:cs="Times New Roman"/>
          <w:sz w:val="24"/>
        </w:rPr>
        <w:t>CHCHO;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(T)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CH</w:t>
      </w:r>
      <w:r w:rsidR="0046101B" w:rsidRPr="004C2789">
        <w:rPr>
          <w:rFonts w:cs="Times New Roman"/>
          <w:sz w:val="24"/>
          <w:vertAlign w:val="subscript"/>
        </w:rPr>
        <w:t>2</w:t>
      </w:r>
      <w:r w:rsidR="0046101B" w:rsidRPr="004C2789">
        <w:rPr>
          <w:rFonts w:cs="Times New Roman"/>
          <w:sz w:val="24"/>
        </w:rPr>
        <w:t>=CHCH</w:t>
      </w:r>
      <w:r w:rsidR="0046101B" w:rsidRPr="004C2789">
        <w:rPr>
          <w:rFonts w:cs="Times New Roman"/>
          <w:sz w:val="24"/>
          <w:vertAlign w:val="subscript"/>
        </w:rPr>
        <w:t>2</w:t>
      </w:r>
      <w:r w:rsidR="0046101B" w:rsidRPr="004C2789">
        <w:rPr>
          <w:rFonts w:cs="Times New Roman"/>
          <w:sz w:val="24"/>
        </w:rPr>
        <w:t>OH</w:t>
      </w:r>
      <w:r w:rsidRPr="004C2789">
        <w:rPr>
          <w:rFonts w:cs="Times New Roman"/>
          <w:sz w:val="24"/>
        </w:rPr>
        <w:t xml:space="preserve">. </w:t>
      </w:r>
      <w:r w:rsidR="0046101B" w:rsidRPr="004C2789">
        <w:rPr>
          <w:rFonts w:cs="Times New Roman"/>
          <w:sz w:val="24"/>
        </w:rPr>
        <w:t>Các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phản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ứng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hoàn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toàn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với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lượng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dư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khí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hydrogeq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xúc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tác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Ni,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đun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nóng,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tạo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ra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cùng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một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sản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phẩm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là</w:t>
      </w:r>
    </w:p>
    <w:p w:rsidR="004C2789" w:rsidRPr="004C2789" w:rsidRDefault="004C2789" w:rsidP="004C2789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46101B" w:rsidRPr="004C2789">
        <w:rPr>
          <w:rFonts w:cs="Times New Roman"/>
          <w:sz w:val="24"/>
        </w:rPr>
        <w:t>(X),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(Y),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(Z)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F237A7">
        <w:rPr>
          <w:rFonts w:cs="Times New Roman"/>
          <w:b/>
          <w:color w:val="0000FF"/>
          <w:sz w:val="24"/>
          <w:u w:val="single"/>
        </w:rPr>
        <w:t>B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46101B" w:rsidRPr="004C2789">
        <w:rPr>
          <w:rFonts w:cs="Times New Roman"/>
          <w:sz w:val="24"/>
        </w:rPr>
        <w:t>(X),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(Y),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(T)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46101B" w:rsidRPr="004C2789">
        <w:rPr>
          <w:rFonts w:cs="Times New Roman"/>
          <w:sz w:val="24"/>
        </w:rPr>
        <w:t>(Y),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(Z),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(T)</w:t>
      </w:r>
      <w:r w:rsidRPr="004C2789">
        <w:rPr>
          <w:rFonts w:cs="Times New Roman"/>
          <w:sz w:val="24"/>
        </w:rPr>
        <w:t>.</w:t>
      </w:r>
      <w:r w:rsidRPr="004C2789">
        <w:rPr>
          <w:rFonts w:cs="Times New Roman"/>
          <w:sz w:val="24"/>
        </w:rPr>
        <w:tab/>
      </w:r>
      <w:r w:rsidRPr="004C2789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46101B" w:rsidRPr="004C2789">
        <w:rPr>
          <w:rFonts w:cs="Times New Roman"/>
          <w:sz w:val="24"/>
        </w:rPr>
        <w:t>(X),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(Z),</w:t>
      </w:r>
      <w:r w:rsidRPr="004C2789">
        <w:rPr>
          <w:rFonts w:cs="Times New Roman"/>
          <w:sz w:val="24"/>
        </w:rPr>
        <w:t xml:space="preserve"> </w:t>
      </w:r>
      <w:r w:rsidR="0046101B" w:rsidRPr="004C2789">
        <w:rPr>
          <w:rFonts w:cs="Times New Roman"/>
          <w:sz w:val="24"/>
        </w:rPr>
        <w:t>(T)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F237A7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bCs/>
          <w:color w:val="0000FF"/>
          <w:sz w:val="24"/>
        </w:rPr>
        <w:t xml:space="preserve">Câu 14: </w:t>
      </w:r>
      <w:r w:rsidR="007F2193" w:rsidRPr="004C2789">
        <w:rPr>
          <w:rFonts w:cs="Times New Roman"/>
          <w:sz w:val="24"/>
        </w:rPr>
        <w:t>Thứ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tự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các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thuốc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thử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để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phân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biệt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3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riêng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biệt: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acetic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acid,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acrylic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acid,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formic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là</w:t>
      </w:r>
    </w:p>
    <w:p w:rsidR="00D973C9" w:rsidRDefault="004C2789" w:rsidP="004C278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A. </w:t>
      </w:r>
      <w:r w:rsidR="007F2193" w:rsidRPr="004C2789">
        <w:rPr>
          <w:rFonts w:cs="Times New Roman"/>
          <w:sz w:val="24"/>
        </w:rPr>
        <w:t>quỳ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tím,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Br</w:t>
      </w:r>
      <w:r w:rsidR="007F2193"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D973C9">
        <w:rPr>
          <w:rFonts w:cs="Times New Roman"/>
          <w:sz w:val="24"/>
        </w:rPr>
        <w:t>CCl</w:t>
      </w:r>
      <w:r w:rsidR="007F2193" w:rsidRPr="004C2789">
        <w:rPr>
          <w:rFonts w:cs="Times New Roman"/>
          <w:sz w:val="24"/>
          <w:vertAlign w:val="subscript"/>
        </w:rPr>
        <w:t>4</w:t>
      </w:r>
      <w:r w:rsidRPr="004C2789">
        <w:rPr>
          <w:rFonts w:cs="Times New Roman"/>
          <w:sz w:val="24"/>
        </w:rPr>
        <w:t>.</w:t>
      </w:r>
      <w:r w:rsidR="00D973C9">
        <w:rPr>
          <w:rFonts w:cs="Times New Roman"/>
          <w:sz w:val="24"/>
        </w:rPr>
        <w:tab/>
      </w:r>
    </w:p>
    <w:p w:rsidR="004C2789" w:rsidRPr="004C2789" w:rsidRDefault="004C2789" w:rsidP="004C2789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B. </w:t>
      </w:r>
      <w:r w:rsidR="007F2193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Br</w:t>
      </w:r>
      <w:r w:rsidR="007F2193" w:rsidRPr="004C2789">
        <w:rPr>
          <w:rFonts w:cs="Times New Roman"/>
          <w:sz w:val="24"/>
          <w:vertAlign w:val="subscript"/>
        </w:rPr>
        <w:t>2</w:t>
      </w:r>
      <w:r w:rsidR="007F2193" w:rsidRPr="004C2789">
        <w:rPr>
          <w:rFonts w:cs="Times New Roman"/>
          <w:sz w:val="24"/>
        </w:rPr>
        <w:t>,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Na</w:t>
      </w:r>
      <w:r w:rsidR="007F2193" w:rsidRPr="004C2789">
        <w:rPr>
          <w:rFonts w:cs="Times New Roman"/>
          <w:sz w:val="24"/>
          <w:vertAlign w:val="subscript"/>
        </w:rPr>
        <w:t>2</w:t>
      </w:r>
      <w:r w:rsidR="007F2193" w:rsidRPr="004C2789">
        <w:rPr>
          <w:rFonts w:cs="Times New Roman"/>
          <w:sz w:val="24"/>
        </w:rPr>
        <w:t>CO</w:t>
      </w:r>
      <w:r w:rsidR="007F2193" w:rsidRPr="004C2789">
        <w:rPr>
          <w:rFonts w:cs="Times New Roman"/>
          <w:sz w:val="24"/>
          <w:vertAlign w:val="subscript"/>
        </w:rPr>
        <w:t>3</w:t>
      </w:r>
      <w:r w:rsidRPr="004C2789">
        <w:rPr>
          <w:rFonts w:cs="Times New Roman"/>
          <w:sz w:val="24"/>
        </w:rPr>
        <w:t>.</w:t>
      </w:r>
    </w:p>
    <w:p w:rsidR="00D973C9" w:rsidRDefault="004C2789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b/>
          <w:bCs/>
          <w:color w:val="0000FF"/>
          <w:sz w:val="24"/>
        </w:rPr>
        <w:t>C.</w:t>
      </w:r>
      <w:r>
        <w:rPr>
          <w:rFonts w:cs="Times New Roman"/>
          <w:b/>
          <w:bCs/>
          <w:color w:val="0000FF"/>
          <w:sz w:val="24"/>
        </w:rPr>
        <w:t xml:space="preserve"> </w:t>
      </w:r>
      <w:r w:rsidR="007F2193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Na</w:t>
      </w:r>
      <w:r w:rsidR="007F2193" w:rsidRPr="004C2789">
        <w:rPr>
          <w:rFonts w:cs="Times New Roman"/>
          <w:sz w:val="24"/>
          <w:vertAlign w:val="subscript"/>
        </w:rPr>
        <w:t>2</w:t>
      </w:r>
      <w:r w:rsidR="007F2193" w:rsidRPr="004C2789">
        <w:rPr>
          <w:rFonts w:cs="Times New Roman"/>
          <w:sz w:val="24"/>
        </w:rPr>
        <w:t>CO</w:t>
      </w:r>
      <w:r w:rsidR="007F2193" w:rsidRPr="004C2789">
        <w:rPr>
          <w:rFonts w:cs="Times New Roman"/>
          <w:sz w:val="24"/>
          <w:vertAlign w:val="subscript"/>
        </w:rPr>
        <w:t>3</w:t>
      </w:r>
      <w:r w:rsidR="007F2193" w:rsidRPr="004C2789">
        <w:rPr>
          <w:rFonts w:cs="Times New Roman"/>
          <w:sz w:val="24"/>
        </w:rPr>
        <w:t>,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quỳ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tím</w:t>
      </w:r>
      <w:r w:rsidRPr="004C2789">
        <w:rPr>
          <w:rFonts w:cs="Times New Roman"/>
          <w:sz w:val="24"/>
        </w:rPr>
        <w:t>.</w:t>
      </w:r>
      <w:r w:rsidR="00D973C9">
        <w:rPr>
          <w:rFonts w:cs="Times New Roman"/>
          <w:sz w:val="24"/>
        </w:rPr>
        <w:tab/>
      </w:r>
      <w:r w:rsidR="00D973C9">
        <w:rPr>
          <w:rFonts w:cs="Times New Roman"/>
          <w:sz w:val="24"/>
        </w:rPr>
        <w:tab/>
      </w:r>
      <w:r w:rsidR="00D973C9">
        <w:rPr>
          <w:rFonts w:cs="Times New Roman"/>
          <w:sz w:val="24"/>
        </w:rPr>
        <w:tab/>
      </w:r>
      <w:r w:rsidR="00D973C9">
        <w:rPr>
          <w:rFonts w:cs="Times New Roman"/>
          <w:sz w:val="24"/>
        </w:rPr>
        <w:tab/>
      </w:r>
    </w:p>
    <w:p w:rsidR="004C2789" w:rsidRPr="004C2789" w:rsidRDefault="004C2789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F237A7">
        <w:rPr>
          <w:rFonts w:cs="Times New Roman"/>
          <w:b/>
          <w:color w:val="0000FF"/>
          <w:sz w:val="24"/>
          <w:u w:val="single"/>
        </w:rPr>
        <w:t>D</w:t>
      </w:r>
      <w:r w:rsidRPr="004C2789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F2193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AgNO</w:t>
      </w:r>
      <w:r w:rsidR="007F2193" w:rsidRPr="004C2789">
        <w:rPr>
          <w:rFonts w:cs="Times New Roman"/>
          <w:sz w:val="24"/>
          <w:vertAlign w:val="subscript"/>
        </w:rPr>
        <w:t>3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NH</w:t>
      </w:r>
      <w:r w:rsidR="007F2193" w:rsidRPr="004C2789">
        <w:rPr>
          <w:rFonts w:cs="Times New Roman"/>
          <w:sz w:val="24"/>
          <w:vertAlign w:val="subscript"/>
        </w:rPr>
        <w:t>3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dư,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Br</w:t>
      </w:r>
      <w:r w:rsidR="007F2193"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D973C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bCs/>
          <w:color w:val="0000FF"/>
          <w:sz w:val="24"/>
        </w:rPr>
        <w:t xml:space="preserve">Câu 15: </w:t>
      </w:r>
      <w:r w:rsidR="007F2193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sơ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đồ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phản</w:t>
      </w:r>
      <w:r w:rsidRPr="004C2789">
        <w:rPr>
          <w:rFonts w:cs="Times New Roman"/>
          <w:sz w:val="24"/>
        </w:rPr>
        <w:t xml:space="preserve"> </w:t>
      </w:r>
      <w:r w:rsidR="007F2193" w:rsidRPr="004C2789">
        <w:rPr>
          <w:rFonts w:cs="Times New Roman"/>
          <w:sz w:val="24"/>
        </w:rPr>
        <w:t>ứng:</w:t>
      </w:r>
    </w:p>
    <w:p w:rsidR="004C2789" w:rsidRPr="004C2789" w:rsidRDefault="009B7961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lastRenderedPageBreak/>
        <w:drawing>
          <wp:inline distT="0" distB="0" distL="0" distR="0" wp14:anchorId="0BC89EC5" wp14:editId="40464A46">
            <wp:extent cx="4316186" cy="6158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234" cy="6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789" w:rsidRPr="004C2789" w:rsidRDefault="009B7961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Biết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(Y),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(Z),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(T),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(Q)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phẩm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chính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ứng</w:t>
      </w:r>
      <w:r w:rsidR="004C2789" w:rsidRPr="004C2789">
        <w:rPr>
          <w:rFonts w:cs="Times New Roman"/>
          <w:sz w:val="24"/>
        </w:rPr>
        <w:t xml:space="preserve">. </w:t>
      </w:r>
      <w:r w:rsidRPr="004C2789">
        <w:rPr>
          <w:rFonts w:cs="Times New Roman"/>
          <w:sz w:val="24"/>
        </w:rPr>
        <w:t>Xác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định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tên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gọi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chát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trong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sơ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đồ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ứng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xảy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ra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4C2789" w:rsidP="00D973C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bCs/>
          <w:color w:val="0000FF"/>
          <w:sz w:val="24"/>
        </w:rPr>
        <w:t xml:space="preserve">Câu 16: </w:t>
      </w:r>
      <w:r w:rsidR="009B7961" w:rsidRPr="004C2789">
        <w:rPr>
          <w:rFonts w:cs="Times New Roman"/>
          <w:sz w:val="24"/>
        </w:rPr>
        <w:t>Sơ</w:t>
      </w:r>
      <w:r w:rsidRPr="004C2789">
        <w:rPr>
          <w:rFonts w:cs="Times New Roman"/>
          <w:sz w:val="24"/>
        </w:rPr>
        <w:t xml:space="preserve"> </w:t>
      </w:r>
      <w:r w:rsidR="009B7961" w:rsidRPr="004C2789">
        <w:rPr>
          <w:rFonts w:cs="Times New Roman"/>
          <w:sz w:val="24"/>
        </w:rPr>
        <w:t>đồ</w:t>
      </w:r>
      <w:r w:rsidRPr="004C2789">
        <w:rPr>
          <w:rFonts w:cs="Times New Roman"/>
          <w:sz w:val="24"/>
        </w:rPr>
        <w:t xml:space="preserve"> </w:t>
      </w:r>
      <w:r w:rsidR="009B7961" w:rsidRPr="004C2789">
        <w:rPr>
          <w:rFonts w:cs="Times New Roman"/>
          <w:sz w:val="24"/>
        </w:rPr>
        <w:t>điều</w:t>
      </w:r>
      <w:r w:rsidRPr="004C2789">
        <w:rPr>
          <w:rFonts w:cs="Times New Roman"/>
          <w:sz w:val="24"/>
        </w:rPr>
        <w:t xml:space="preserve"> </w:t>
      </w:r>
      <w:r w:rsidR="009B7961" w:rsidRPr="004C2789">
        <w:rPr>
          <w:rFonts w:cs="Times New Roman"/>
          <w:sz w:val="24"/>
        </w:rPr>
        <w:t>chế</w:t>
      </w:r>
      <w:r w:rsidRPr="004C2789">
        <w:rPr>
          <w:rFonts w:cs="Times New Roman"/>
          <w:sz w:val="24"/>
        </w:rPr>
        <w:t xml:space="preserve"> </w:t>
      </w:r>
      <w:r w:rsidR="009B7961" w:rsidRPr="004C2789">
        <w:rPr>
          <w:rFonts w:cs="Times New Roman"/>
          <w:sz w:val="24"/>
        </w:rPr>
        <w:t>ethanol</w:t>
      </w:r>
      <w:r w:rsidRPr="004C2789">
        <w:rPr>
          <w:rFonts w:cs="Times New Roman"/>
          <w:sz w:val="24"/>
        </w:rPr>
        <w:t xml:space="preserve"> </w:t>
      </w:r>
      <w:r w:rsidR="009B7961" w:rsidRPr="004C2789">
        <w:rPr>
          <w:rFonts w:cs="Times New Roman"/>
          <w:sz w:val="24"/>
        </w:rPr>
        <w:t>từ</w:t>
      </w:r>
      <w:r w:rsidRPr="004C2789">
        <w:rPr>
          <w:rFonts w:cs="Times New Roman"/>
          <w:sz w:val="24"/>
        </w:rPr>
        <w:t xml:space="preserve"> </w:t>
      </w:r>
      <w:r w:rsidR="009B7961" w:rsidRPr="004C2789">
        <w:rPr>
          <w:rFonts w:cs="Times New Roman"/>
          <w:sz w:val="24"/>
        </w:rPr>
        <w:t>tinh</w:t>
      </w:r>
      <w:r w:rsidRPr="004C2789">
        <w:rPr>
          <w:rFonts w:cs="Times New Roman"/>
          <w:sz w:val="24"/>
        </w:rPr>
        <w:t xml:space="preserve"> </w:t>
      </w:r>
      <w:r w:rsidR="009B7961" w:rsidRPr="004C2789">
        <w:rPr>
          <w:rFonts w:cs="Times New Roman"/>
          <w:sz w:val="24"/>
        </w:rPr>
        <w:t>bột:</w:t>
      </w:r>
    </w:p>
    <w:p w:rsidR="004C2789" w:rsidRPr="004C2789" w:rsidRDefault="00246F20" w:rsidP="00D973C9">
      <w:pPr>
        <w:spacing w:before="0" w:after="0"/>
        <w:ind w:left="284"/>
        <w:jc w:val="center"/>
        <w:rPr>
          <w:rFonts w:cs="Times New Roman"/>
          <w:sz w:val="24"/>
        </w:rPr>
      </w:pPr>
      <w:r w:rsidRPr="004C2789">
        <w:rPr>
          <w:rFonts w:cs="Times New Roman"/>
          <w:sz w:val="24"/>
        </w:rPr>
        <w:t>Tinh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bột</w:t>
      </w:r>
      <w:r w:rsidR="004C2789"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position w:val="-18"/>
          <w:sz w:val="24"/>
        </w:rPr>
        <w:object w:dxaOrig="999" w:dyaOrig="499">
          <v:shape id="_x0000_i1756" type="#_x0000_t75" style="width:50.15pt;height:24.85pt" o:ole="">
            <v:imagedata r:id="rId21" o:title=""/>
          </v:shape>
          <o:OLEObject Type="Embed" ProgID="Equation.DSMT4" ShapeID="_x0000_i1756" DrawAspect="Content" ObjectID="_1754418426" r:id="rId22"/>
        </w:objec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glucose</w:t>
      </w:r>
      <w:r w:rsidR="004C2789"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position w:val="-14"/>
          <w:sz w:val="24"/>
        </w:rPr>
        <w:object w:dxaOrig="1060" w:dyaOrig="420">
          <v:shape id="_x0000_i1757" type="#_x0000_t75" style="width:53.15pt;height:21pt" o:ole="">
            <v:imagedata r:id="rId23" o:title=""/>
          </v:shape>
          <o:OLEObject Type="Embed" ProgID="Equation.DSMT4" ShapeID="_x0000_i1757" DrawAspect="Content" ObjectID="_1754418427" r:id="rId24"/>
        </w:object>
      </w:r>
      <w:r w:rsidRPr="004C2789">
        <w:rPr>
          <w:rFonts w:cs="Times New Roman"/>
          <w:sz w:val="24"/>
        </w:rPr>
        <w:t>ethanol</w:t>
      </w:r>
    </w:p>
    <w:p w:rsidR="004C2789" w:rsidRPr="004C2789" w:rsidRDefault="009B7961" w:rsidP="00D973C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Lên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men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162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gam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tinh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bột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với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hiệu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suất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giai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đoạn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lần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lượ</w:t>
      </w:r>
      <w:r w:rsidR="00246F20" w:rsidRPr="004C2789">
        <w:rPr>
          <w:rFonts w:cs="Times New Roman"/>
          <w:sz w:val="24"/>
        </w:rPr>
        <w:t>t</w:t>
      </w:r>
      <w:r w:rsidR="004C2789" w:rsidRPr="004C2789">
        <w:rPr>
          <w:rFonts w:cs="Times New Roman"/>
          <w:sz w:val="24"/>
        </w:rPr>
        <w:t xml:space="preserve"> </w:t>
      </w:r>
      <w:r w:rsidR="00246F20" w:rsidRPr="004C2789">
        <w:rPr>
          <w:rFonts w:cs="Times New Roman"/>
          <w:sz w:val="24"/>
        </w:rPr>
        <w:t>là</w:t>
      </w:r>
      <w:r w:rsidR="004C2789" w:rsidRPr="004C2789">
        <w:rPr>
          <w:rFonts w:cs="Times New Roman"/>
          <w:sz w:val="24"/>
        </w:rPr>
        <w:t xml:space="preserve"> </w:t>
      </w:r>
      <w:r w:rsidR="00246F20" w:rsidRPr="004C2789">
        <w:rPr>
          <w:rFonts w:cs="Times New Roman"/>
          <w:sz w:val="24"/>
        </w:rPr>
        <w:t>80%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90%</w:t>
      </w:r>
      <w:r w:rsidR="004C2789" w:rsidRPr="004C2789">
        <w:rPr>
          <w:rFonts w:cs="Times New Roman"/>
          <w:sz w:val="24"/>
        </w:rPr>
        <w:t xml:space="preserve">. </w:t>
      </w:r>
      <w:r w:rsidRPr="004C2789">
        <w:rPr>
          <w:rFonts w:cs="Times New Roman"/>
          <w:sz w:val="24"/>
        </w:rPr>
        <w:t>Tính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thể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tích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ethanol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40°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được</w:t>
      </w:r>
      <w:r w:rsidR="004C2789" w:rsidRPr="004C2789">
        <w:rPr>
          <w:rFonts w:cs="Times New Roman"/>
          <w:sz w:val="24"/>
        </w:rPr>
        <w:t xml:space="preserve">. </w:t>
      </w:r>
      <w:r w:rsidRPr="004C2789">
        <w:rPr>
          <w:rFonts w:cs="Times New Roman"/>
          <w:sz w:val="24"/>
        </w:rPr>
        <w:t>Biết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khối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lượng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riêng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</w:t>
      </w:r>
      <w:r w:rsidR="00246F20" w:rsidRPr="004C2789">
        <w:rPr>
          <w:rFonts w:cs="Times New Roman"/>
          <w:sz w:val="24"/>
        </w:rPr>
        <w:t>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</w:t>
      </w:r>
      <w:r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>H</w:t>
      </w:r>
      <w:r w:rsidRPr="004C2789">
        <w:rPr>
          <w:rFonts w:cs="Times New Roman"/>
          <w:sz w:val="24"/>
          <w:vertAlign w:val="subscript"/>
        </w:rPr>
        <w:t>5</w:t>
      </w:r>
      <w:r w:rsidRPr="004C2789">
        <w:rPr>
          <w:rFonts w:cs="Times New Roman"/>
          <w:sz w:val="24"/>
        </w:rPr>
        <w:t>OH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nguyên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chấ</w:t>
      </w:r>
      <w:r w:rsidR="00246F20" w:rsidRPr="004C2789">
        <w:rPr>
          <w:rFonts w:cs="Times New Roman"/>
          <w:sz w:val="24"/>
        </w:rPr>
        <w:t>t</w:t>
      </w:r>
      <w:r w:rsidR="004C2789" w:rsidRPr="004C2789">
        <w:rPr>
          <w:rFonts w:cs="Times New Roman"/>
          <w:sz w:val="24"/>
        </w:rPr>
        <w:t xml:space="preserve"> </w:t>
      </w:r>
      <w:r w:rsidR="00246F20" w:rsidRPr="004C2789">
        <w:rPr>
          <w:rFonts w:cs="Times New Roman"/>
          <w:sz w:val="24"/>
        </w:rPr>
        <w:t>là</w:t>
      </w:r>
      <w:r w:rsidR="004C2789" w:rsidRPr="004C2789">
        <w:rPr>
          <w:rFonts w:cs="Times New Roman"/>
          <w:sz w:val="24"/>
        </w:rPr>
        <w:t xml:space="preserve"> </w:t>
      </w:r>
      <w:r w:rsidR="00246F20" w:rsidRPr="004C2789">
        <w:rPr>
          <w:rFonts w:cs="Times New Roman"/>
          <w:sz w:val="24"/>
        </w:rPr>
        <w:t>0,79</w:t>
      </w:r>
      <w:r w:rsidR="004C2789" w:rsidRPr="004C2789">
        <w:rPr>
          <w:rFonts w:cs="Times New Roman"/>
          <w:sz w:val="24"/>
        </w:rPr>
        <w:t xml:space="preserve"> </w:t>
      </w:r>
      <w:r w:rsidR="00246F20" w:rsidRPr="004C2789">
        <w:rPr>
          <w:rFonts w:cs="Times New Roman"/>
          <w:sz w:val="24"/>
        </w:rPr>
        <w:t>g/mL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4C2789" w:rsidP="00D973C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bCs/>
          <w:color w:val="0000FF"/>
          <w:sz w:val="24"/>
        </w:rPr>
        <w:t xml:space="preserve">Câu 17: </w:t>
      </w:r>
      <w:r w:rsidR="003D5A0F" w:rsidRPr="004C2789">
        <w:rPr>
          <w:rFonts w:cs="Times New Roman"/>
          <w:sz w:val="24"/>
        </w:rPr>
        <w:t>Sữa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chua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biết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đến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một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loại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thực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phẩm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giá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trị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dinh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dưỡng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cao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và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tốt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sức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khoẻ</w:t>
      </w:r>
      <w:r w:rsidRPr="004C2789">
        <w:rPr>
          <w:rFonts w:cs="Times New Roman"/>
          <w:sz w:val="24"/>
        </w:rPr>
        <w:t xml:space="preserve">. </w:t>
      </w:r>
      <w:r w:rsidR="003D5A0F" w:rsidRPr="004C2789">
        <w:rPr>
          <w:rFonts w:cs="Times New Roman"/>
          <w:sz w:val="24"/>
        </w:rPr>
        <w:t>Quá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trình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chủ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yếu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xảy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ra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giai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đoạn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lên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men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sữa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chua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đường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lactose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chuyển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thành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đường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glucose,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sau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đó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tiếp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tục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chuyển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thành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pyruvic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và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cuối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cùng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lactic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theo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sơ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đồ</w:t>
      </w:r>
      <w:r w:rsidRPr="004C2789">
        <w:rPr>
          <w:rFonts w:cs="Times New Roman"/>
          <w:sz w:val="24"/>
        </w:rPr>
        <w:t xml:space="preserve"> </w:t>
      </w:r>
      <w:r w:rsidR="003D5A0F" w:rsidRPr="004C2789">
        <w:rPr>
          <w:rFonts w:cs="Times New Roman"/>
          <w:sz w:val="24"/>
        </w:rPr>
        <w:t>sau</w:t>
      </w:r>
      <w:r w:rsidR="00C26C5C" w:rsidRPr="004C2789">
        <w:rPr>
          <w:rFonts w:cs="Times New Roman"/>
          <w:sz w:val="24"/>
        </w:rPr>
        <w:t>:</w:t>
      </w:r>
    </w:p>
    <w:p w:rsidR="004C2789" w:rsidRPr="004C2789" w:rsidRDefault="00C26C5C" w:rsidP="00D973C9">
      <w:pPr>
        <w:spacing w:before="0" w:after="0"/>
        <w:ind w:left="284"/>
        <w:jc w:val="center"/>
        <w:rPr>
          <w:rFonts w:cs="Times New Roman"/>
          <w:sz w:val="24"/>
          <w:vertAlign w:val="subscript"/>
        </w:rPr>
      </w:pPr>
      <w:r w:rsidRPr="004C2789">
        <w:rPr>
          <w:rFonts w:cs="Times New Roman"/>
          <w:sz w:val="24"/>
        </w:rPr>
        <w:t>C</w:t>
      </w:r>
      <w:r w:rsidRPr="004C2789">
        <w:rPr>
          <w:rFonts w:cs="Times New Roman"/>
          <w:sz w:val="24"/>
          <w:vertAlign w:val="subscript"/>
        </w:rPr>
        <w:t>12</w:t>
      </w:r>
      <w:r w:rsidRPr="004C2789">
        <w:rPr>
          <w:rFonts w:cs="Times New Roman"/>
          <w:sz w:val="24"/>
        </w:rPr>
        <w:t>H</w:t>
      </w:r>
      <w:r w:rsidRPr="004C2789">
        <w:rPr>
          <w:rFonts w:cs="Times New Roman"/>
          <w:sz w:val="24"/>
          <w:vertAlign w:val="subscript"/>
        </w:rPr>
        <w:t>22</w:t>
      </w:r>
      <w:r w:rsidRPr="004C2789">
        <w:rPr>
          <w:rFonts w:cs="Times New Roman"/>
          <w:sz w:val="24"/>
        </w:rPr>
        <w:t>O</w:t>
      </w:r>
      <w:r w:rsidRPr="004C2789">
        <w:rPr>
          <w:rFonts w:cs="Times New Roman"/>
          <w:sz w:val="24"/>
          <w:vertAlign w:val="subscript"/>
        </w:rPr>
        <w:t>11</w:t>
      </w:r>
      <w:r w:rsidR="004C2789" w:rsidRPr="004C2789">
        <w:rPr>
          <w:rFonts w:cs="Times New Roman"/>
          <w:sz w:val="24"/>
        </w:rPr>
        <w:t xml:space="preserve"> </w:t>
      </w:r>
      <w:r w:rsidR="00C602B3" w:rsidRPr="004C2789">
        <w:rPr>
          <w:rFonts w:cs="Times New Roman"/>
          <w:position w:val="-16"/>
          <w:sz w:val="24"/>
        </w:rPr>
        <w:object w:dxaOrig="1060" w:dyaOrig="440">
          <v:shape id="_x0000_i1758" type="#_x0000_t75" style="width:53.15pt;height:21.85pt" o:ole="">
            <v:imagedata r:id="rId25" o:title=""/>
          </v:shape>
          <o:OLEObject Type="Embed" ProgID="Equation.DSMT4" ShapeID="_x0000_i1758" DrawAspect="Content" ObjectID="_1754418428" r:id="rId26"/>
        </w:object>
      </w:r>
      <w:r w:rsidRPr="004C2789">
        <w:rPr>
          <w:rFonts w:cs="Times New Roman"/>
          <w:sz w:val="24"/>
        </w:rPr>
        <w:t>C</w:t>
      </w:r>
      <w:r w:rsidRPr="004C2789">
        <w:rPr>
          <w:rFonts w:cs="Times New Roman"/>
          <w:sz w:val="24"/>
          <w:vertAlign w:val="subscript"/>
        </w:rPr>
        <w:t>6</w:t>
      </w:r>
      <w:r w:rsidRPr="004C2789">
        <w:rPr>
          <w:rFonts w:cs="Times New Roman"/>
          <w:sz w:val="24"/>
        </w:rPr>
        <w:t>H</w:t>
      </w:r>
      <w:r w:rsidRPr="004C2789">
        <w:rPr>
          <w:rFonts w:cs="Times New Roman"/>
          <w:sz w:val="24"/>
          <w:vertAlign w:val="subscript"/>
        </w:rPr>
        <w:t>12</w:t>
      </w:r>
      <w:r w:rsidRPr="004C2789">
        <w:rPr>
          <w:rFonts w:cs="Times New Roman"/>
          <w:sz w:val="24"/>
        </w:rPr>
        <w:t>O</w:t>
      </w:r>
      <w:r w:rsidRPr="004C2789">
        <w:rPr>
          <w:rFonts w:cs="Times New Roman"/>
          <w:sz w:val="24"/>
          <w:vertAlign w:val="subscript"/>
        </w:rPr>
        <w:t>6</w:t>
      </w:r>
      <w:r w:rsidR="00C602B3" w:rsidRPr="004C2789">
        <w:rPr>
          <w:rFonts w:cs="Times New Roman"/>
          <w:position w:val="-16"/>
          <w:sz w:val="24"/>
        </w:rPr>
        <w:object w:dxaOrig="1060" w:dyaOrig="440">
          <v:shape id="_x0000_i1759" type="#_x0000_t75" style="width:53.15pt;height:21.85pt" o:ole="">
            <v:imagedata r:id="rId27" o:title=""/>
          </v:shape>
          <o:OLEObject Type="Embed" ProgID="Equation.DSMT4" ShapeID="_x0000_i1759" DrawAspect="Content" ObjectID="_1754418429" r:id="rId28"/>
        </w:objec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</w:t>
      </w:r>
      <w:r w:rsidRPr="004C2789">
        <w:rPr>
          <w:rFonts w:cs="Times New Roman"/>
          <w:sz w:val="24"/>
          <w:vertAlign w:val="subscript"/>
        </w:rPr>
        <w:t>3</w:t>
      </w:r>
      <w:r w:rsidRPr="004C2789">
        <w:rPr>
          <w:rFonts w:cs="Times New Roman"/>
          <w:sz w:val="24"/>
        </w:rPr>
        <w:t>H</w:t>
      </w:r>
      <w:r w:rsidRPr="004C2789">
        <w:rPr>
          <w:rFonts w:cs="Times New Roman"/>
          <w:sz w:val="24"/>
          <w:vertAlign w:val="subscript"/>
        </w:rPr>
        <w:t>6</w:t>
      </w:r>
      <w:r w:rsidRPr="004C2789">
        <w:rPr>
          <w:rFonts w:cs="Times New Roman"/>
          <w:sz w:val="24"/>
        </w:rPr>
        <w:t>O</w:t>
      </w:r>
      <w:r w:rsidRPr="004C2789">
        <w:rPr>
          <w:rFonts w:cs="Times New Roman"/>
          <w:sz w:val="24"/>
          <w:vertAlign w:val="subscript"/>
        </w:rPr>
        <w:t>3</w:t>
      </w:r>
    </w:p>
    <w:p w:rsidR="004C2789" w:rsidRPr="004C2789" w:rsidRDefault="00850DB8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a)</w:t>
      </w:r>
      <w:r w:rsidR="00D973C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Lactic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acid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công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thưc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cấu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tạo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</w:t>
      </w:r>
      <w:r w:rsidRPr="004C2789">
        <w:rPr>
          <w:rFonts w:cs="Times New Roman"/>
          <w:sz w:val="24"/>
          <w:vertAlign w:val="subscript"/>
        </w:rPr>
        <w:t>3</w:t>
      </w:r>
      <w:r w:rsidRPr="004C2789">
        <w:rPr>
          <w:rFonts w:cs="Times New Roman"/>
          <w:sz w:val="24"/>
        </w:rPr>
        <w:t>CH(OH)COOH</w:t>
      </w:r>
      <w:r w:rsidR="004C2789" w:rsidRPr="004C2789">
        <w:rPr>
          <w:rFonts w:cs="Times New Roman"/>
          <w:sz w:val="24"/>
        </w:rPr>
        <w:t xml:space="preserve">. </w:t>
      </w:r>
      <w:r w:rsidRPr="004C2789">
        <w:rPr>
          <w:rFonts w:cs="Times New Roman"/>
          <w:sz w:val="24"/>
        </w:rPr>
        <w:t>Hãy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gọi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tên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theo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danh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pháp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thay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thế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lactic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acid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850DB8" w:rsidP="004C2789">
      <w:pPr>
        <w:spacing w:before="0" w:after="0"/>
        <w:ind w:left="284"/>
        <w:jc w:val="both"/>
        <w:rPr>
          <w:rFonts w:cs="Times New Roman"/>
          <w:sz w:val="24"/>
        </w:rPr>
      </w:pPr>
      <w:bookmarkStart w:id="3" w:name="bookmark765"/>
      <w:bookmarkEnd w:id="3"/>
      <w:r w:rsidRPr="004C2789">
        <w:rPr>
          <w:rFonts w:cs="Times New Roman"/>
          <w:sz w:val="24"/>
        </w:rPr>
        <w:t>b)</w:t>
      </w:r>
      <w:r w:rsidR="00D973C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Hoàn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thành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ứng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trong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sơ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đồ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ứng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trên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4C2789" w:rsidP="00D973C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18: </w:t>
      </w:r>
      <w:r w:rsidR="00850DB8" w:rsidRPr="004C2789">
        <w:rPr>
          <w:rFonts w:cs="Times New Roman"/>
          <w:sz w:val="24"/>
        </w:rPr>
        <w:t>Hoàn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thành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sơ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đồ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sau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với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điều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kiện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đề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phản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ứng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xảy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ra,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gọi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tên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sản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phẩm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thu</w:t>
      </w:r>
      <w:r w:rsidRPr="004C2789">
        <w:rPr>
          <w:rFonts w:cs="Times New Roman"/>
          <w:sz w:val="24"/>
        </w:rPr>
        <w:t xml:space="preserve"> </w:t>
      </w:r>
      <w:r w:rsidR="00850DB8" w:rsidRPr="004C2789">
        <w:rPr>
          <w:rFonts w:cs="Times New Roman"/>
          <w:sz w:val="24"/>
        </w:rPr>
        <w:t>được:</w:t>
      </w:r>
    </w:p>
    <w:p w:rsidR="004C2789" w:rsidRPr="004C2789" w:rsidRDefault="00850DB8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drawing>
          <wp:inline distT="0" distB="0" distL="0" distR="0" wp14:anchorId="00D83D76" wp14:editId="7168704C">
            <wp:extent cx="4016829" cy="815918"/>
            <wp:effectExtent l="0" t="0" r="317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817" cy="8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789" w:rsidRPr="004C2789" w:rsidRDefault="004C2789" w:rsidP="00D973C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19: </w:t>
      </w:r>
      <w:r w:rsidR="00A843E5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A843E5" w:rsidRPr="004C2789">
        <w:rPr>
          <w:rFonts w:cs="Times New Roman"/>
          <w:sz w:val="24"/>
        </w:rPr>
        <w:t>enthalpy</w:t>
      </w:r>
      <w:r w:rsidRPr="004C2789">
        <w:rPr>
          <w:rFonts w:cs="Times New Roman"/>
          <w:sz w:val="24"/>
        </w:rPr>
        <w:t xml:space="preserve"> </w:t>
      </w:r>
      <w:r w:rsidR="00A843E5" w:rsidRPr="004C2789">
        <w:rPr>
          <w:rFonts w:cs="Times New Roman"/>
          <w:sz w:val="24"/>
        </w:rPr>
        <w:t>tạo</w:t>
      </w:r>
      <w:r w:rsidRPr="004C2789">
        <w:rPr>
          <w:rFonts w:cs="Times New Roman"/>
          <w:sz w:val="24"/>
        </w:rPr>
        <w:t xml:space="preserve"> </w:t>
      </w:r>
      <w:r w:rsidR="00A843E5" w:rsidRPr="004C2789">
        <w:rPr>
          <w:rFonts w:cs="Times New Roman"/>
          <w:sz w:val="24"/>
        </w:rPr>
        <w:t>thành</w:t>
      </w:r>
      <w:r w:rsidRPr="004C2789">
        <w:rPr>
          <w:rFonts w:cs="Times New Roman"/>
          <w:sz w:val="24"/>
        </w:rPr>
        <w:t xml:space="preserve"> </w:t>
      </w:r>
      <w:r w:rsidR="00A843E5" w:rsidRPr="004C2789">
        <w:rPr>
          <w:rFonts w:cs="Times New Roman"/>
          <w:sz w:val="24"/>
        </w:rPr>
        <w:t>tiêu</w:t>
      </w:r>
      <w:r w:rsidRPr="004C2789">
        <w:rPr>
          <w:rFonts w:cs="Times New Roman"/>
          <w:sz w:val="24"/>
        </w:rPr>
        <w:t xml:space="preserve"> </w:t>
      </w:r>
      <w:r w:rsidR="00A843E5" w:rsidRPr="004C2789">
        <w:rPr>
          <w:rFonts w:cs="Times New Roman"/>
          <w:sz w:val="24"/>
        </w:rPr>
        <w:t>chuẩn</w:t>
      </w:r>
      <w:r w:rsidRPr="004C2789">
        <w:rPr>
          <w:rFonts w:cs="Times New Roman"/>
          <w:sz w:val="24"/>
        </w:rPr>
        <w:t xml:space="preserve"> </w:t>
      </w:r>
      <w:r w:rsidR="00A843E5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A843E5" w:rsidRPr="004C2789">
        <w:rPr>
          <w:rFonts w:cs="Times New Roman"/>
          <w:sz w:val="24"/>
        </w:rPr>
        <w:t>các</w:t>
      </w:r>
      <w:r w:rsidRPr="004C2789">
        <w:rPr>
          <w:rFonts w:cs="Times New Roman"/>
          <w:sz w:val="24"/>
        </w:rPr>
        <w:t xml:space="preserve"> </w:t>
      </w:r>
      <w:r w:rsidR="00A843E5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A843E5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A843E5" w:rsidRPr="004C2789">
        <w:rPr>
          <w:rFonts w:cs="Times New Roman"/>
          <w:sz w:val="24"/>
        </w:rPr>
        <w:t>bảng</w:t>
      </w:r>
      <w:r w:rsidRPr="004C2789">
        <w:rPr>
          <w:rFonts w:cs="Times New Roman"/>
          <w:sz w:val="24"/>
        </w:rPr>
        <w:t xml:space="preserve"> </w:t>
      </w:r>
      <w:r w:rsidR="00A843E5" w:rsidRPr="004C2789">
        <w:rPr>
          <w:rFonts w:cs="Times New Roman"/>
          <w:sz w:val="24"/>
        </w:rPr>
        <w:t>sau:</w:t>
      </w:r>
    </w:p>
    <w:p w:rsidR="004C2789" w:rsidRPr="004C2789" w:rsidRDefault="002841E4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drawing>
          <wp:inline distT="0" distB="0" distL="0" distR="0" wp14:anchorId="10E04D47" wp14:editId="7A7E2112">
            <wp:extent cx="4936672" cy="85171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66952" cy="85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789" w:rsidRPr="004C2789" w:rsidRDefault="00C73051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a)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phương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trình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đốt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cháy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hoàn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toàn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</w:t>
      </w:r>
      <w:r w:rsidRPr="004C2789">
        <w:rPr>
          <w:rFonts w:cs="Times New Roman"/>
          <w:sz w:val="24"/>
          <w:vertAlign w:val="subscript"/>
        </w:rPr>
        <w:t>6</w:t>
      </w:r>
      <w:r w:rsidRPr="004C2789">
        <w:rPr>
          <w:rFonts w:cs="Times New Roman"/>
          <w:sz w:val="24"/>
        </w:rPr>
        <w:t>H</w:t>
      </w:r>
      <w:r w:rsidRPr="004C2789">
        <w:rPr>
          <w:rFonts w:cs="Times New Roman"/>
          <w:sz w:val="24"/>
          <w:vertAlign w:val="subscript"/>
        </w:rPr>
        <w:t>6</w:t>
      </w:r>
      <w:r w:rsidRPr="004C2789">
        <w:rPr>
          <w:rFonts w:cs="Times New Roman"/>
          <w:sz w:val="24"/>
        </w:rPr>
        <w:t>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</w:t>
      </w:r>
      <w:r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>H</w:t>
      </w:r>
      <w:r w:rsidRPr="004C2789">
        <w:rPr>
          <w:rFonts w:cs="Times New Roman"/>
          <w:sz w:val="24"/>
          <w:vertAlign w:val="subscript"/>
        </w:rPr>
        <w:t>5</w:t>
      </w:r>
      <w:r w:rsidRPr="004C2789">
        <w:rPr>
          <w:rFonts w:cs="Times New Roman"/>
          <w:sz w:val="24"/>
        </w:rPr>
        <w:t>OH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</w:t>
      </w:r>
      <w:r w:rsidRPr="004C2789">
        <w:rPr>
          <w:rFonts w:cs="Times New Roman"/>
          <w:sz w:val="24"/>
          <w:vertAlign w:val="subscript"/>
        </w:rPr>
        <w:t>3</w:t>
      </w:r>
      <w:r w:rsidRPr="004C2789">
        <w:rPr>
          <w:rFonts w:cs="Times New Roman"/>
          <w:sz w:val="24"/>
        </w:rPr>
        <w:t>COOH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với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hệ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số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nguyên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tối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giản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C73051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b)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Chất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nào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trong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chất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trên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biến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thiên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enthalpy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ứng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lớn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hơn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</w:t>
      </w:r>
      <w:r w:rsidR="009E41FE" w:rsidRPr="004C2789">
        <w:rPr>
          <w:rFonts w:cs="Times New Roman"/>
          <w:position w:val="-12"/>
          <w:sz w:val="24"/>
        </w:rPr>
        <w:object w:dxaOrig="740" w:dyaOrig="400">
          <v:shape id="_x0000_i1760" type="#_x0000_t75" style="width:36.85pt;height:20.15pt" o:ole="">
            <v:imagedata r:id="rId32" o:title=""/>
          </v:shape>
          <o:OLEObject Type="Embed" ProgID="Equation.DSMT4" ShapeID="_x0000_i1760" DrawAspect="Content" ObjectID="_1754418430" r:id="rId33"/>
        </w:objec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âm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hơn)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C73051" w:rsidP="00D973C9">
      <w:pPr>
        <w:spacing w:before="0" w:after="0"/>
        <w:ind w:firstLine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c)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Từ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quả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tính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toán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hãy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sánh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biến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thiên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enthalpy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ứ</w:t>
      </w:r>
      <w:r w:rsidR="009E41FE" w:rsidRPr="004C2789">
        <w:rPr>
          <w:rFonts w:cs="Times New Roman"/>
          <w:sz w:val="24"/>
        </w:rPr>
        <w:t>ng</w:t>
      </w:r>
      <w:r w:rsidR="004C2789"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khi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đốt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cháy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cùng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khối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lượng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</w:t>
      </w:r>
      <w:r w:rsidRPr="004C2789">
        <w:rPr>
          <w:rFonts w:cs="Times New Roman"/>
          <w:sz w:val="24"/>
          <w:vertAlign w:val="subscript"/>
        </w:rPr>
        <w:t>6</w:t>
      </w:r>
      <w:r w:rsidRPr="004C2789">
        <w:rPr>
          <w:rFonts w:cs="Times New Roman"/>
          <w:sz w:val="24"/>
        </w:rPr>
        <w:t>H</w:t>
      </w:r>
      <w:r w:rsidRPr="004C2789">
        <w:rPr>
          <w:rFonts w:cs="Times New Roman"/>
          <w:sz w:val="24"/>
          <w:vertAlign w:val="subscript"/>
        </w:rPr>
        <w:t>6</w:t>
      </w:r>
      <w:r w:rsidRPr="004C2789">
        <w:rPr>
          <w:rFonts w:cs="Times New Roman"/>
          <w:sz w:val="24"/>
        </w:rPr>
        <w:t>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</w:t>
      </w:r>
      <w:r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>H</w:t>
      </w:r>
      <w:r w:rsidRPr="004C2789">
        <w:rPr>
          <w:rFonts w:cs="Times New Roman"/>
          <w:sz w:val="24"/>
          <w:vertAlign w:val="subscript"/>
        </w:rPr>
        <w:t>5</w:t>
      </w:r>
      <w:r w:rsidRPr="004C2789">
        <w:rPr>
          <w:rFonts w:cs="Times New Roman"/>
          <w:sz w:val="24"/>
        </w:rPr>
        <w:t>OH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</w:t>
      </w:r>
      <w:r w:rsidRPr="004C2789">
        <w:rPr>
          <w:rFonts w:cs="Times New Roman"/>
          <w:sz w:val="24"/>
          <w:vertAlign w:val="subscript"/>
        </w:rPr>
        <w:t>3</w:t>
      </w:r>
      <w:r w:rsidRPr="004C2789">
        <w:rPr>
          <w:rFonts w:cs="Times New Roman"/>
          <w:sz w:val="24"/>
        </w:rPr>
        <w:t>COOH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4C2789" w:rsidP="00D973C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20: </w:t>
      </w:r>
      <w:r w:rsidR="009E41FE" w:rsidRPr="004C2789">
        <w:rPr>
          <w:rFonts w:cs="Times New Roman"/>
          <w:sz w:val="24"/>
        </w:rPr>
        <w:t>Formic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một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lỏng,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mùi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xốc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mạnh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và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gây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bỏng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da,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này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chưng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cất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lần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đầu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từ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loài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kiến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lửa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tên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Formicarufa</w:t>
      </w:r>
      <w:r w:rsidRPr="004C2789">
        <w:rPr>
          <w:rFonts w:cs="Times New Roman"/>
          <w:sz w:val="24"/>
        </w:rPr>
        <w:t xml:space="preserve">. </w:t>
      </w:r>
      <w:r w:rsidR="009E41FE" w:rsidRPr="004C2789">
        <w:rPr>
          <w:rFonts w:cs="Times New Roman"/>
          <w:sz w:val="24"/>
        </w:rPr>
        <w:t>Kiến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khi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ị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cắn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sẽ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“tiêm”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chứa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50%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thể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tích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formic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vào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da</w:t>
      </w:r>
      <w:r w:rsidRPr="004C2789">
        <w:rPr>
          <w:rFonts w:cs="Times New Roman"/>
          <w:sz w:val="24"/>
        </w:rPr>
        <w:t xml:space="preserve">. </w:t>
      </w:r>
      <w:r w:rsidR="009E41FE" w:rsidRPr="004C2789">
        <w:rPr>
          <w:rFonts w:cs="Times New Roman"/>
          <w:sz w:val="24"/>
        </w:rPr>
        <w:t>Trung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bình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mỗi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lần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cắn,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kiến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thể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“tiêm”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khoả</w:t>
      </w:r>
      <w:r w:rsidR="00916D03" w:rsidRPr="004C2789">
        <w:rPr>
          <w:rFonts w:cs="Times New Roman"/>
          <w:sz w:val="24"/>
        </w:rPr>
        <w:t>ng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6,0x10</w:t>
      </w:r>
      <w:r w:rsidR="00916D03" w:rsidRPr="004C2789">
        <w:rPr>
          <w:rFonts w:cs="Times New Roman"/>
          <w:sz w:val="24"/>
          <w:vertAlign w:val="superscript"/>
        </w:rPr>
        <w:t>-</w:t>
      </w:r>
      <w:r w:rsidR="009E41FE" w:rsidRPr="004C2789">
        <w:rPr>
          <w:rFonts w:cs="Times New Roman"/>
          <w:sz w:val="24"/>
          <w:vertAlign w:val="superscript"/>
        </w:rPr>
        <w:t>3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cm</w:t>
      </w:r>
      <w:r w:rsidR="009E41FE" w:rsidRPr="004C2789">
        <w:rPr>
          <w:rFonts w:cs="Times New Roman"/>
          <w:sz w:val="24"/>
          <w:vertAlign w:val="superscript"/>
        </w:rPr>
        <w:t>3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formic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>.</w:t>
      </w:r>
    </w:p>
    <w:p w:rsidR="004C2789" w:rsidRPr="004C2789" w:rsidRDefault="009E41FE" w:rsidP="00D973C9">
      <w:pPr>
        <w:spacing w:before="0" w:after="0"/>
        <w:ind w:firstLine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a)</w:t>
      </w:r>
      <w:r w:rsidR="00D973C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mỗi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lần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cắn,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kiến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“tiêm”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80%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formic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acid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trong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cơ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thể</w:t>
      </w:r>
      <w:r w:rsidR="004C2789" w:rsidRPr="004C2789">
        <w:rPr>
          <w:rFonts w:cs="Times New Roman"/>
          <w:sz w:val="24"/>
        </w:rPr>
        <w:t xml:space="preserve">. </w:t>
      </w:r>
      <w:r w:rsidRPr="004C2789">
        <w:rPr>
          <w:rFonts w:cs="Times New Roman"/>
          <w:sz w:val="24"/>
        </w:rPr>
        <w:t>Giả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sử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lượng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formic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acid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trong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con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kiến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bằng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nhau</w:t>
      </w:r>
      <w:r w:rsidR="004C2789" w:rsidRPr="004C2789">
        <w:rPr>
          <w:rFonts w:cs="Times New Roman"/>
          <w:sz w:val="24"/>
        </w:rPr>
        <w:t xml:space="preserve">. </w:t>
      </w:r>
      <w:r w:rsidRPr="004C2789">
        <w:rPr>
          <w:rFonts w:cs="Times New Roman"/>
          <w:sz w:val="24"/>
        </w:rPr>
        <w:t>Hãy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xác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định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thể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tích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formic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acid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tinh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khiết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trong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một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con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kiến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9E41FE" w:rsidP="00D973C9">
      <w:pPr>
        <w:spacing w:before="0" w:after="0"/>
        <w:ind w:firstLine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b)</w:t>
      </w:r>
      <w:r w:rsidR="00D973C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Để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giảm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lượng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formic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acid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trong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cắn,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sĩ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thường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dùng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thuốc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chứa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thành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phần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sodium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hydrogencarbonate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(NaHCO</w:t>
      </w:r>
      <w:r w:rsidRPr="004C2789">
        <w:rPr>
          <w:rFonts w:cs="Times New Roman"/>
          <w:sz w:val="24"/>
          <w:vertAlign w:val="subscript"/>
        </w:rPr>
        <w:t>3</w:t>
      </w:r>
      <w:r w:rsidRPr="004C2789">
        <w:rPr>
          <w:rFonts w:cs="Times New Roman"/>
          <w:sz w:val="24"/>
        </w:rPr>
        <w:t>)</w:t>
      </w:r>
      <w:r w:rsidR="004C2789" w:rsidRPr="004C2789">
        <w:rPr>
          <w:rFonts w:cs="Times New Roman"/>
          <w:sz w:val="24"/>
        </w:rPr>
        <w:t xml:space="preserve">. </w:t>
      </w:r>
      <w:r w:rsidRPr="004C2789">
        <w:rPr>
          <w:rFonts w:cs="Times New Roman"/>
          <w:sz w:val="24"/>
        </w:rPr>
        <w:t>Hãy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phương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trình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hoá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học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ứng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tính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khối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lượng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sodium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hydrogencarbonate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cần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dùng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để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trung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hoà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hoàn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toàn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lượng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formic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acid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từ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kiến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cắn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(biết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khối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lượng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riêng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formic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acid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1,22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g/cm</w:t>
      </w:r>
      <w:r w:rsidRPr="004C2789">
        <w:rPr>
          <w:rFonts w:cs="Times New Roman"/>
          <w:sz w:val="24"/>
          <w:vertAlign w:val="superscript"/>
        </w:rPr>
        <w:t>3</w:t>
      </w:r>
      <w:r w:rsidRPr="004C2789">
        <w:rPr>
          <w:rFonts w:cs="Times New Roman"/>
          <w:sz w:val="24"/>
        </w:rPr>
        <w:t>)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4C2789" w:rsidP="00D973C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21: </w:t>
      </w:r>
      <w:r w:rsidR="009E41FE" w:rsidRPr="004C2789">
        <w:rPr>
          <w:rFonts w:cs="Times New Roman"/>
          <w:sz w:val="24"/>
        </w:rPr>
        <w:t>Giấm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ăn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điều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chế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bằng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cách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lên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men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ethanol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loãng</w:t>
      </w:r>
      <w:r w:rsidRPr="004C2789">
        <w:rPr>
          <w:rFonts w:cs="Times New Roman"/>
          <w:sz w:val="24"/>
        </w:rPr>
        <w:t xml:space="preserve">. </w:t>
      </w:r>
      <w:r w:rsidR="009E41FE" w:rsidRPr="004C2789">
        <w:rPr>
          <w:rFonts w:cs="Times New Roman"/>
          <w:sz w:val="24"/>
        </w:rPr>
        <w:t>Hãy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tính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khối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lượng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giấm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ăn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5%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thu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khi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lên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men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100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ethanol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4°</w:t>
      </w:r>
      <w:r w:rsidRPr="004C2789">
        <w:rPr>
          <w:rFonts w:cs="Times New Roman"/>
          <w:sz w:val="24"/>
        </w:rPr>
        <w:t xml:space="preserve">. </w:t>
      </w:r>
      <w:r w:rsidR="009E41FE" w:rsidRPr="004C2789">
        <w:rPr>
          <w:rFonts w:cs="Times New Roman"/>
          <w:sz w:val="24"/>
        </w:rPr>
        <w:t>Biết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hiệu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suất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quá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trình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lên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men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80%,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khối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lượng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riêng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ethanol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nguyên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0,79</w:t>
      </w:r>
      <w:r w:rsidRPr="004C2789">
        <w:rPr>
          <w:rFonts w:cs="Times New Roman"/>
          <w:sz w:val="24"/>
        </w:rPr>
        <w:t xml:space="preserve"> </w:t>
      </w:r>
      <w:r w:rsidR="009E41FE" w:rsidRPr="004C2789">
        <w:rPr>
          <w:rFonts w:cs="Times New Roman"/>
          <w:sz w:val="24"/>
        </w:rPr>
        <w:t>g/mL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D973C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22: </w:t>
      </w:r>
      <w:r w:rsidR="00916D03" w:rsidRPr="004C2789">
        <w:rPr>
          <w:rFonts w:cs="Times New Roman"/>
          <w:sz w:val="24"/>
        </w:rPr>
        <w:t>Hè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năm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ngoái,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An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bố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mẹ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về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quê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thăm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ông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bà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nội</w:t>
      </w:r>
      <w:r w:rsidRPr="004C2789">
        <w:rPr>
          <w:rFonts w:cs="Times New Roman"/>
          <w:sz w:val="24"/>
        </w:rPr>
        <w:t xml:space="preserve">. </w:t>
      </w:r>
      <w:r w:rsidR="00916D03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vườn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ông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bà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rất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nhiều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cây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ăn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quả</w:t>
      </w:r>
      <w:r w:rsidRPr="004C2789">
        <w:rPr>
          <w:rFonts w:cs="Times New Roman"/>
          <w:sz w:val="24"/>
        </w:rPr>
        <w:t xml:space="preserve">. </w:t>
      </w:r>
      <w:r w:rsidR="00916D03" w:rsidRPr="004C2789">
        <w:rPr>
          <w:rFonts w:cs="Times New Roman"/>
          <w:sz w:val="24"/>
        </w:rPr>
        <w:t>Một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hôm,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An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treo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lên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cây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hái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quả,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không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may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bị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ong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đốt</w:t>
      </w:r>
      <w:r w:rsidRPr="004C2789">
        <w:rPr>
          <w:rFonts w:cs="Times New Roman"/>
          <w:sz w:val="24"/>
        </w:rPr>
        <w:t xml:space="preserve">. </w:t>
      </w:r>
      <w:r w:rsidR="00916D03" w:rsidRPr="004C2789">
        <w:rPr>
          <w:rFonts w:cs="Times New Roman"/>
          <w:sz w:val="24"/>
        </w:rPr>
        <w:t>Bà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An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đã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dùng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một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ít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vôi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bôi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vào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chỗ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ong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đốt,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vết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thương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đỡ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bị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sưng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và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giảm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đau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hơn</w:t>
      </w:r>
      <w:r w:rsidRPr="004C2789">
        <w:rPr>
          <w:rFonts w:cs="Times New Roman"/>
          <w:sz w:val="24"/>
        </w:rPr>
        <w:t xml:space="preserve">. </w:t>
      </w:r>
      <w:r w:rsidR="00916D03" w:rsidRPr="004C2789">
        <w:rPr>
          <w:rFonts w:cs="Times New Roman"/>
          <w:sz w:val="24"/>
        </w:rPr>
        <w:t>Em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hãy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giải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thích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tại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sao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bà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bạn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An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lại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làm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như</w:t>
      </w:r>
      <w:r w:rsidRPr="004C2789">
        <w:rPr>
          <w:rFonts w:cs="Times New Roman"/>
          <w:sz w:val="24"/>
        </w:rPr>
        <w:t xml:space="preserve"> </w:t>
      </w:r>
      <w:r w:rsidR="00916D03" w:rsidRPr="004C2789">
        <w:rPr>
          <w:rFonts w:cs="Times New Roman"/>
          <w:sz w:val="24"/>
        </w:rPr>
        <w:t>vậy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D973C9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23: </w:t>
      </w:r>
      <w:r w:rsidR="00021063" w:rsidRPr="004C2789">
        <w:rPr>
          <w:rFonts w:cs="Times New Roman"/>
          <w:sz w:val="24"/>
        </w:rPr>
        <w:t>*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Ethyl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acetate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lỏng,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mùi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đặc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trưng,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sản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xuất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ở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quy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mô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lớn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làm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môi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công</w:t>
      </w:r>
      <w:r w:rsidRPr="004C2789">
        <w:rPr>
          <w:rFonts w:cs="Times New Roman"/>
          <w:sz w:val="24"/>
        </w:rPr>
        <w:t xml:space="preserve"> </w:t>
      </w:r>
      <w:r w:rsidR="00021063" w:rsidRPr="004C2789">
        <w:rPr>
          <w:rFonts w:cs="Times New Roman"/>
          <w:sz w:val="24"/>
        </w:rPr>
        <w:t>nghiệp</w:t>
      </w:r>
      <w:r w:rsidRPr="004C2789">
        <w:rPr>
          <w:rFonts w:cs="Times New Roman"/>
          <w:sz w:val="24"/>
        </w:rPr>
        <w:t>.</w:t>
      </w:r>
    </w:p>
    <w:p w:rsidR="004C2789" w:rsidRPr="004C2789" w:rsidRDefault="00021063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a)</w:t>
      </w:r>
      <w:r w:rsidR="00D973C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phương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trình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hoá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học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điều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chế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ethyl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acetate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bằng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cách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đun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nóng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hỗn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hợp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acetic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acid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với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ethanol,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xúc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</w:t>
      </w:r>
      <w:r w:rsidRPr="00D973C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>SO</w:t>
      </w:r>
      <w:r w:rsidRPr="00D973C9">
        <w:rPr>
          <w:rFonts w:cs="Times New Roman"/>
          <w:sz w:val="24"/>
          <w:vertAlign w:val="subscript"/>
        </w:rPr>
        <w:t>4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đặc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021063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lastRenderedPageBreak/>
        <w:t>b)</w:t>
      </w:r>
      <w:r w:rsidR="00D973C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Sơ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đồ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thí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nghiệm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sau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mô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tả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quá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trình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thực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hiện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ứ</w:t>
      </w:r>
      <w:r w:rsidR="009C22F8" w:rsidRPr="004C2789">
        <w:rPr>
          <w:rFonts w:cs="Times New Roman"/>
          <w:sz w:val="24"/>
        </w:rPr>
        <w:t>ng</w:t>
      </w:r>
      <w:r w:rsidR="004C2789" w:rsidRPr="004C2789">
        <w:rPr>
          <w:rFonts w:cs="Times New Roman"/>
          <w:sz w:val="24"/>
        </w:rPr>
        <w:t xml:space="preserve"> </w:t>
      </w:r>
      <w:r w:rsidR="009C22F8" w:rsidRPr="004C2789">
        <w:rPr>
          <w:rFonts w:cs="Times New Roman"/>
          <w:sz w:val="24"/>
        </w:rPr>
        <w:t>trên</w:t>
      </w:r>
      <w:r w:rsidR="004C2789" w:rsidRPr="004C2789">
        <w:rPr>
          <w:rFonts w:cs="Times New Roman"/>
          <w:sz w:val="24"/>
        </w:rPr>
        <w:t xml:space="preserve">. </w:t>
      </w:r>
      <w:r w:rsidR="009C22F8" w:rsidRPr="004C2789">
        <w:rPr>
          <w:rFonts w:cs="Times New Roman"/>
          <w:sz w:val="24"/>
        </w:rPr>
        <w:t>Hãy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vai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trò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cốc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nướ</w:t>
      </w:r>
      <w:r w:rsidR="009C22F8" w:rsidRPr="004C2789">
        <w:rPr>
          <w:rFonts w:cs="Times New Roman"/>
          <w:sz w:val="24"/>
        </w:rPr>
        <w:t>c</w:t>
      </w:r>
      <w:r w:rsidR="004C2789" w:rsidRPr="004C2789">
        <w:rPr>
          <w:rFonts w:cs="Times New Roman"/>
          <w:sz w:val="24"/>
        </w:rPr>
        <w:t xml:space="preserve"> </w:t>
      </w:r>
      <w:r w:rsidR="009C22F8" w:rsidRPr="004C2789">
        <w:rPr>
          <w:rFonts w:cs="Times New Roman"/>
          <w:sz w:val="24"/>
        </w:rPr>
        <w:t>đá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trong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thí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nghiệm</w:t>
      </w:r>
      <w:r w:rsidR="004C2789" w:rsidRPr="004C2789">
        <w:rPr>
          <w:rFonts w:cs="Times New Roman"/>
          <w:sz w:val="24"/>
        </w:rPr>
        <w:t xml:space="preserve">. </w:t>
      </w:r>
      <w:r w:rsidRPr="004C2789">
        <w:rPr>
          <w:rFonts w:cs="Times New Roman"/>
          <w:sz w:val="24"/>
        </w:rPr>
        <w:t>Sau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khi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kế</w:t>
      </w:r>
      <w:r w:rsidR="009C22F8" w:rsidRPr="004C2789">
        <w:rPr>
          <w:rFonts w:cs="Times New Roman"/>
          <w:sz w:val="24"/>
        </w:rPr>
        <w:t>t</w:t>
      </w:r>
      <w:r w:rsidR="004C2789" w:rsidRPr="004C2789">
        <w:rPr>
          <w:rFonts w:cs="Times New Roman"/>
          <w:sz w:val="24"/>
        </w:rPr>
        <w:t xml:space="preserve"> </w:t>
      </w:r>
      <w:r w:rsidR="009C22F8" w:rsidRPr="004C2789">
        <w:rPr>
          <w:rFonts w:cs="Times New Roman"/>
          <w:sz w:val="24"/>
        </w:rPr>
        <w:t>thúc</w:t>
      </w:r>
      <w:r w:rsidR="004C2789" w:rsidRPr="004C2789">
        <w:rPr>
          <w:rFonts w:cs="Times New Roman"/>
          <w:sz w:val="24"/>
        </w:rPr>
        <w:t xml:space="preserve"> </w:t>
      </w:r>
      <w:r w:rsidR="009C22F8" w:rsidRPr="004C2789">
        <w:rPr>
          <w:rFonts w:cs="Times New Roman"/>
          <w:sz w:val="24"/>
        </w:rPr>
        <w:t>phản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ứng,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thêm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một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ít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nước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vào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ống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nghiệm,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lắc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nhẹ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thì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hiện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tượ</w:t>
      </w:r>
      <w:r w:rsidR="009C22F8" w:rsidRPr="004C2789">
        <w:rPr>
          <w:rFonts w:cs="Times New Roman"/>
          <w:sz w:val="24"/>
        </w:rPr>
        <w:t>ng</w:t>
      </w:r>
      <w:r w:rsidR="004C2789" w:rsidRPr="004C2789">
        <w:rPr>
          <w:rFonts w:cs="Times New Roman"/>
          <w:sz w:val="24"/>
        </w:rPr>
        <w:t xml:space="preserve"> </w:t>
      </w:r>
      <w:r w:rsidR="009C22F8" w:rsidRPr="004C2789">
        <w:rPr>
          <w:rFonts w:cs="Times New Roman"/>
          <w:sz w:val="24"/>
        </w:rPr>
        <w:t>gì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xảy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ra?</w:t>
      </w:r>
    </w:p>
    <w:p w:rsidR="004C2789" w:rsidRPr="004C2789" w:rsidRDefault="00021063" w:rsidP="00D973C9">
      <w:pPr>
        <w:spacing w:before="0" w:after="0"/>
        <w:ind w:left="284"/>
        <w:jc w:val="center"/>
        <w:rPr>
          <w:rFonts w:cs="Times New Roman"/>
          <w:sz w:val="24"/>
        </w:rPr>
      </w:pPr>
      <w:r w:rsidRPr="004C2789">
        <w:rPr>
          <w:rFonts w:cs="Times New Roman"/>
          <w:sz w:val="24"/>
        </w:rPr>
        <w:drawing>
          <wp:inline distT="0" distB="0" distL="0" distR="0" wp14:anchorId="7490B987" wp14:editId="514DB28E">
            <wp:extent cx="4458086" cy="1653683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58086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789" w:rsidRPr="004C2789" w:rsidRDefault="009C22F8" w:rsidP="00E4643F">
      <w:pPr>
        <w:spacing w:before="0" w:after="0"/>
        <w:ind w:firstLine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c)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Để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một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nhà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máy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xuất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được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1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000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ethyl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acetate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mỗi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ngày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thì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lượng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thể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tích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(L)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ethanol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acetic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acid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tiêu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thụ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tối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thiểu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bao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nhiêu?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rằng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hao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hụt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trong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quá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trình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sản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xuất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trên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34%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9C22F8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Cho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khối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lượng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riêng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(g/cm</w:t>
      </w:r>
      <w:r w:rsidRPr="00E4643F">
        <w:rPr>
          <w:rFonts w:cs="Times New Roman"/>
          <w:sz w:val="24"/>
          <w:vertAlign w:val="superscript"/>
        </w:rPr>
        <w:t>3</w:t>
      </w:r>
      <w:r w:rsidRPr="004C2789">
        <w:rPr>
          <w:rFonts w:cs="Times New Roman"/>
          <w:sz w:val="24"/>
        </w:rPr>
        <w:t>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ethyl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acetate,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ethanol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acetic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acid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lần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lượt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là: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0,902;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0,79;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1,049</w:t>
      </w:r>
    </w:p>
    <w:p w:rsidR="004C2789" w:rsidRPr="004C2789" w:rsidRDefault="004C2789" w:rsidP="00E4643F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24: </w:t>
      </w:r>
      <w:r w:rsidR="00E642AC" w:rsidRPr="004C2789">
        <w:rPr>
          <w:rFonts w:cs="Times New Roman"/>
          <w:sz w:val="24"/>
        </w:rPr>
        <w:t>Nhận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biết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4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dung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dịch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mất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nhãn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sau: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ethanol,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acetaldehyde,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ethyl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acetate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và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acetic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bằng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phương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pháp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hoá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học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E4643F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25: </w:t>
      </w:r>
      <w:r w:rsidR="00E642AC" w:rsidRPr="004C2789">
        <w:rPr>
          <w:rFonts w:cs="Times New Roman"/>
          <w:sz w:val="24"/>
        </w:rPr>
        <w:t>Viết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4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phương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trình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hoá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học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thực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hiện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sơ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đồ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chuyển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hoá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sau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đây:</w:t>
      </w:r>
    </w:p>
    <w:p w:rsidR="004C2789" w:rsidRPr="004C2789" w:rsidRDefault="001251C0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(X)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position w:val="-6"/>
          <w:sz w:val="24"/>
        </w:rPr>
        <w:object w:dxaOrig="780" w:dyaOrig="340">
          <v:shape id="_x0000_i1761" type="#_x0000_t75" style="width:39pt;height:17.15pt" o:ole="">
            <v:imagedata r:id="rId35" o:title=""/>
          </v:shape>
          <o:OLEObject Type="Embed" ProgID="Equation.DSMT4" ShapeID="_x0000_i1761" DrawAspect="Content" ObjectID="_1754418431" r:id="rId36"/>
        </w:objec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(Y)</w:t>
      </w:r>
      <w:r w:rsidRPr="004C2789">
        <w:rPr>
          <w:rFonts w:cs="Times New Roman"/>
          <w:position w:val="-6"/>
          <w:sz w:val="24"/>
        </w:rPr>
        <w:object w:dxaOrig="800" w:dyaOrig="340">
          <v:shape id="_x0000_i1762" type="#_x0000_t75" style="width:39.85pt;height:17.15pt" o:ole="">
            <v:imagedata r:id="rId37" o:title=""/>
          </v:shape>
          <o:OLEObject Type="Embed" ProgID="Equation.DSMT4" ShapeID="_x0000_i1762" DrawAspect="Content" ObjectID="_1754418432" r:id="rId38"/>
        </w:objec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(Z)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position w:val="-6"/>
          <w:sz w:val="24"/>
        </w:rPr>
        <w:object w:dxaOrig="780" w:dyaOrig="340">
          <v:shape id="_x0000_i1763" type="#_x0000_t75" style="width:39pt;height:17.15pt" o:ole="">
            <v:imagedata r:id="rId39" o:title=""/>
          </v:shape>
          <o:OLEObject Type="Embed" ProgID="Equation.DSMT4" ShapeID="_x0000_i1763" DrawAspect="Content" ObjectID="_1754418433" r:id="rId40"/>
        </w:objec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(T)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position w:val="-6"/>
          <w:sz w:val="24"/>
        </w:rPr>
        <w:object w:dxaOrig="800" w:dyaOrig="340">
          <v:shape id="_x0000_i1764" type="#_x0000_t75" style="width:39.85pt;height:17.15pt" o:ole="">
            <v:imagedata r:id="rId41" o:title=""/>
          </v:shape>
          <o:OLEObject Type="Embed" ProgID="Equation.DSMT4" ShapeID="_x0000_i1764" DrawAspect="Content" ObjectID="_1754418434" r:id="rId42"/>
        </w:object>
      </w:r>
      <w:r w:rsidR="004C2789"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(Y)</w:t>
      </w:r>
    </w:p>
    <w:p w:rsidR="004C2789" w:rsidRPr="004C2789" w:rsidRDefault="00E642AC" w:rsidP="00E4643F">
      <w:pPr>
        <w:spacing w:before="0" w:after="0"/>
        <w:ind w:firstLine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Cho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(X),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(Y),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(Z)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(T)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chất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hữu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cơ,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trong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(Y)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nồng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độ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từ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2%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đến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5%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thì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được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gọi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giấm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ăn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4C2789" w:rsidP="00E4643F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26: </w:t>
      </w:r>
      <w:r w:rsidR="00E642AC" w:rsidRPr="004C2789">
        <w:rPr>
          <w:rFonts w:cs="Times New Roman"/>
          <w:sz w:val="24"/>
        </w:rPr>
        <w:t>Hợp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hữu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cơ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(X)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công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thức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phân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tử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</w:t>
      </w:r>
      <w:r w:rsidR="00E642AC" w:rsidRPr="004C2789">
        <w:rPr>
          <w:rFonts w:cs="Times New Roman"/>
          <w:sz w:val="24"/>
          <w:vertAlign w:val="subscript"/>
        </w:rPr>
        <w:t>4</w:t>
      </w:r>
      <w:r w:rsidR="00E642AC" w:rsidRPr="004C2789">
        <w:rPr>
          <w:rFonts w:cs="Times New Roman"/>
          <w:sz w:val="24"/>
        </w:rPr>
        <w:t>H</w:t>
      </w:r>
      <w:r w:rsidR="00E642AC" w:rsidRPr="004C2789">
        <w:rPr>
          <w:rFonts w:cs="Times New Roman"/>
          <w:sz w:val="24"/>
          <w:vertAlign w:val="subscript"/>
        </w:rPr>
        <w:t>6</w:t>
      </w:r>
      <w:r w:rsidR="00E642AC" w:rsidRPr="004C2789">
        <w:rPr>
          <w:rFonts w:cs="Times New Roman"/>
          <w:sz w:val="24"/>
        </w:rPr>
        <w:t>O</w:t>
      </w:r>
      <w:r w:rsidR="00E642AC"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nhưng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chưa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rõ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công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thức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cấu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tạo</w:t>
      </w:r>
      <w:r w:rsidRPr="004C2789">
        <w:rPr>
          <w:rFonts w:cs="Times New Roman"/>
          <w:sz w:val="24"/>
        </w:rPr>
        <w:t xml:space="preserve">. </w:t>
      </w:r>
      <w:r w:rsidR="00E642AC" w:rsidRPr="004C2789">
        <w:rPr>
          <w:rFonts w:cs="Times New Roman"/>
          <w:sz w:val="24"/>
        </w:rPr>
        <w:t>Để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tiến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hành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xác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định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công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thức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cấu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tạo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chất,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người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ta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đã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thực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nghiệm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về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tính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(X)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thu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được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kết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quả</w:t>
      </w:r>
      <w:r w:rsidRPr="004C2789">
        <w:rPr>
          <w:rFonts w:cs="Times New Roman"/>
          <w:sz w:val="24"/>
        </w:rPr>
        <w:t xml:space="preserve"> </w:t>
      </w:r>
      <w:r w:rsidR="00E642AC" w:rsidRPr="004C2789">
        <w:rPr>
          <w:rFonts w:cs="Times New Roman"/>
          <w:sz w:val="24"/>
        </w:rPr>
        <w:t>sau:</w:t>
      </w:r>
    </w:p>
    <w:p w:rsidR="004C2789" w:rsidRPr="004C2789" w:rsidRDefault="00812362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-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(X)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quỳ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tím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chuyển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màu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đỏ;</w:t>
      </w:r>
    </w:p>
    <w:p w:rsidR="004C2789" w:rsidRPr="004C2789" w:rsidRDefault="00812362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-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(X)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làm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mất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màu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nước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bromine;</w:t>
      </w:r>
    </w:p>
    <w:p w:rsidR="004C2789" w:rsidRPr="004C2789" w:rsidRDefault="00812362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-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Khi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dụng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với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Na</w:t>
      </w:r>
      <w:r w:rsidRPr="004C2789">
        <w:rPr>
          <w:rFonts w:cs="Times New Roman"/>
          <w:sz w:val="24"/>
          <w:vertAlign w:val="subscript"/>
        </w:rPr>
        <w:t>2</w:t>
      </w:r>
      <w:r w:rsidRPr="004C2789">
        <w:rPr>
          <w:rFonts w:cs="Times New Roman"/>
          <w:sz w:val="24"/>
        </w:rPr>
        <w:t>CO</w:t>
      </w:r>
      <w:r w:rsidRPr="004C2789">
        <w:rPr>
          <w:rFonts w:cs="Times New Roman"/>
          <w:sz w:val="24"/>
          <w:vertAlign w:val="subscript"/>
        </w:rPr>
        <w:t>3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tạo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chất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khí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không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màu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812362" w:rsidP="00E4643F">
      <w:pPr>
        <w:spacing w:before="0" w:after="0"/>
        <w:ind w:firstLine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a)</w:t>
      </w:r>
      <w:r w:rsidR="00E4643F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Tìm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công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thức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cấu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tạo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thể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(X),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gọi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tên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đồng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phân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và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cho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biết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cấu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tạo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nào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có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đồng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phân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hình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học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812362" w:rsidP="004C2789">
      <w:pPr>
        <w:spacing w:before="0" w:after="0"/>
        <w:ind w:left="284"/>
        <w:jc w:val="both"/>
        <w:rPr>
          <w:rFonts w:cs="Times New Roman"/>
          <w:sz w:val="24"/>
        </w:rPr>
      </w:pPr>
      <w:r w:rsidRPr="004C2789">
        <w:rPr>
          <w:rFonts w:cs="Times New Roman"/>
          <w:sz w:val="24"/>
        </w:rPr>
        <w:t>b)</w:t>
      </w:r>
      <w:r w:rsidR="00E4643F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Viết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phương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trình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hoá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học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của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các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phản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ứng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xảy</w:t>
      </w:r>
      <w:r w:rsidR="004C2789" w:rsidRPr="004C2789">
        <w:rPr>
          <w:rFonts w:cs="Times New Roman"/>
          <w:sz w:val="24"/>
        </w:rPr>
        <w:t xml:space="preserve"> </w:t>
      </w:r>
      <w:r w:rsidRPr="004C2789">
        <w:rPr>
          <w:rFonts w:cs="Times New Roman"/>
          <w:sz w:val="24"/>
        </w:rPr>
        <w:t>ra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4C2789" w:rsidP="00E4643F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27: </w:t>
      </w:r>
      <w:r w:rsidR="00812362" w:rsidRPr="004C2789">
        <w:rPr>
          <w:rFonts w:cs="Times New Roman"/>
          <w:sz w:val="24"/>
        </w:rPr>
        <w:t>Sắp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xếp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theo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trình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tự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tăng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dần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tính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các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chất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dãy</w:t>
      </w:r>
      <w:r w:rsidRPr="004C2789">
        <w:rPr>
          <w:rFonts w:cs="Times New Roman"/>
          <w:sz w:val="24"/>
        </w:rPr>
        <w:t xml:space="preserve"> </w:t>
      </w:r>
      <w:r w:rsidR="00812362" w:rsidRPr="004C2789">
        <w:rPr>
          <w:rFonts w:cs="Times New Roman"/>
          <w:sz w:val="24"/>
        </w:rPr>
        <w:t>sau:</w:t>
      </w:r>
    </w:p>
    <w:p w:rsidR="004C2789" w:rsidRPr="004C2789" w:rsidRDefault="00812362" w:rsidP="00E4643F">
      <w:pPr>
        <w:spacing w:before="0" w:after="0"/>
        <w:ind w:left="284"/>
        <w:jc w:val="center"/>
        <w:rPr>
          <w:rFonts w:cs="Times New Roman"/>
          <w:sz w:val="24"/>
        </w:rPr>
      </w:pPr>
      <w:r w:rsidRPr="004C2789">
        <w:rPr>
          <w:rFonts w:cs="Times New Roman"/>
          <w:sz w:val="24"/>
        </w:rPr>
        <w:drawing>
          <wp:inline distT="0" distB="0" distL="0" distR="0" wp14:anchorId="1D1C8A1C" wp14:editId="612B2A4D">
            <wp:extent cx="3766457" cy="1571248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807220" cy="158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789" w:rsidRPr="004C2789" w:rsidRDefault="004C2789" w:rsidP="00E4643F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28: </w:t>
      </w:r>
      <w:r w:rsidR="0062137C" w:rsidRPr="004C2789">
        <w:rPr>
          <w:rFonts w:cs="Times New Roman"/>
          <w:sz w:val="24"/>
        </w:rPr>
        <w:t>Cho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sơ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đồ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chuyển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hoá:</w:t>
      </w:r>
    </w:p>
    <w:p w:rsidR="004C2789" w:rsidRPr="004C2789" w:rsidRDefault="0062137C" w:rsidP="00E4643F">
      <w:pPr>
        <w:spacing w:before="0" w:after="0"/>
        <w:ind w:left="284"/>
        <w:jc w:val="center"/>
        <w:rPr>
          <w:rFonts w:cs="Times New Roman"/>
          <w:sz w:val="24"/>
        </w:rPr>
      </w:pPr>
      <w:r w:rsidRPr="004C2789">
        <w:rPr>
          <w:rFonts w:cs="Times New Roman"/>
          <w:sz w:val="24"/>
        </w:rPr>
        <w:drawing>
          <wp:inline distT="0" distB="0" distL="0" distR="0" wp14:anchorId="6F7BED5C" wp14:editId="52AD651E">
            <wp:extent cx="5263243" cy="695650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303944" cy="70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789" w:rsidRPr="004C2789" w:rsidRDefault="00E4643F" w:rsidP="00E4643F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Hãy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xác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định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(X),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viết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công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thức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cấỊÍ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tạo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các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chất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trong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sơ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đồ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và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hoàn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thành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các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phản</w:t>
      </w:r>
      <w:r w:rsidR="004C2789"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ứng</w:t>
      </w:r>
      <w:r w:rsidR="004C2789" w:rsidRPr="004C2789">
        <w:rPr>
          <w:rFonts w:cs="Times New Roman"/>
          <w:sz w:val="24"/>
        </w:rPr>
        <w:t>.</w:t>
      </w:r>
    </w:p>
    <w:p w:rsidR="004C2789" w:rsidRPr="004C2789" w:rsidRDefault="004C2789" w:rsidP="006762C1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29: </w:t>
      </w:r>
      <w:r w:rsidR="0062137C" w:rsidRPr="004C2789">
        <w:rPr>
          <w:rFonts w:cs="Times New Roman"/>
          <w:sz w:val="24"/>
        </w:rPr>
        <w:t>Vị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chua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của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trái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cây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là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do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các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hữu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cơ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đó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gây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nên</w:t>
      </w:r>
      <w:r w:rsidRPr="004C2789">
        <w:rPr>
          <w:rFonts w:cs="Times New Roman"/>
          <w:sz w:val="24"/>
        </w:rPr>
        <w:t xml:space="preserve">. </w:t>
      </w:r>
      <w:r w:rsidR="0062137C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quả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táo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2-hydroxybutane-1,4-dioic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(malic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acid),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quả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nho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2,3-dihydroxybutanedioic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(tartaric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acid),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trong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quả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chanh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có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2-hydroxypropane-1,2,3-tricarboxylic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(citric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acid)</w:t>
      </w:r>
      <w:r w:rsidRPr="004C2789">
        <w:rPr>
          <w:rFonts w:cs="Times New Roman"/>
          <w:sz w:val="24"/>
        </w:rPr>
        <w:t xml:space="preserve">. </w:t>
      </w:r>
      <w:r w:rsidR="0062137C" w:rsidRPr="004C2789">
        <w:rPr>
          <w:rFonts w:cs="Times New Roman"/>
          <w:sz w:val="24"/>
        </w:rPr>
        <w:t>Hãy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viết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công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thứ</w:t>
      </w:r>
      <w:r w:rsidR="00E06406" w:rsidRPr="004C2789">
        <w:rPr>
          <w:rFonts w:cs="Times New Roman"/>
          <w:sz w:val="24"/>
        </w:rPr>
        <w:t>c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cấ</w:t>
      </w:r>
      <w:r w:rsidR="0062137C" w:rsidRPr="004C2789">
        <w:rPr>
          <w:rFonts w:cs="Times New Roman"/>
          <w:sz w:val="24"/>
        </w:rPr>
        <w:t>u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tạo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các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acid</w:t>
      </w:r>
      <w:r w:rsidRPr="004C2789">
        <w:rPr>
          <w:rFonts w:cs="Times New Roman"/>
          <w:sz w:val="24"/>
        </w:rPr>
        <w:t xml:space="preserve"> </w:t>
      </w:r>
      <w:r w:rsidR="0062137C" w:rsidRPr="004C2789">
        <w:rPr>
          <w:rFonts w:cs="Times New Roman"/>
          <w:sz w:val="24"/>
        </w:rPr>
        <w:t>đó</w:t>
      </w:r>
      <w:r w:rsidRPr="004C2789">
        <w:rPr>
          <w:rFonts w:cs="Times New Roman"/>
          <w:sz w:val="24"/>
        </w:rPr>
        <w:t>.</w:t>
      </w:r>
    </w:p>
    <w:p w:rsidR="004C2789" w:rsidRPr="004C2789" w:rsidRDefault="004C2789" w:rsidP="006762C1">
      <w:pPr>
        <w:spacing w:before="0" w:after="0"/>
        <w:jc w:val="both"/>
        <w:rPr>
          <w:rFonts w:cs="Times New Roman"/>
          <w:sz w:val="24"/>
        </w:rPr>
      </w:pPr>
      <w:r w:rsidRPr="004C2789">
        <w:rPr>
          <w:rFonts w:cs="Times New Roman"/>
          <w:b/>
          <w:color w:val="0000FF"/>
          <w:sz w:val="24"/>
        </w:rPr>
        <w:t xml:space="preserve">Câu 30: </w:t>
      </w:r>
      <w:r w:rsidR="00E06406" w:rsidRPr="004C2789">
        <w:rPr>
          <w:rFonts w:cs="Times New Roman"/>
          <w:sz w:val="24"/>
        </w:rPr>
        <w:t>Vì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sao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nước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rau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muống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đang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xanh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khi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vắt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chanh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vào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thì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chuyển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sang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màu</w:t>
      </w:r>
      <w:r w:rsidRPr="004C2789">
        <w:rPr>
          <w:rFonts w:cs="Times New Roman"/>
          <w:sz w:val="24"/>
        </w:rPr>
        <w:t xml:space="preserve"> </w:t>
      </w:r>
      <w:r w:rsidR="00E06406" w:rsidRPr="004C2789">
        <w:rPr>
          <w:rFonts w:cs="Times New Roman"/>
          <w:sz w:val="24"/>
        </w:rPr>
        <w:t>đỏ?</w:t>
      </w:r>
      <w:bookmarkStart w:id="4" w:name="_GoBack"/>
      <w:bookmarkEnd w:id="4"/>
    </w:p>
    <w:sectPr w:rsidR="004C2789" w:rsidRPr="004C2789" w:rsidSect="004C2789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AC"/>
    <w:rsid w:val="00021063"/>
    <w:rsid w:val="00105F31"/>
    <w:rsid w:val="0010727E"/>
    <w:rsid w:val="001251C0"/>
    <w:rsid w:val="00150513"/>
    <w:rsid w:val="00246F20"/>
    <w:rsid w:val="00275220"/>
    <w:rsid w:val="002841E4"/>
    <w:rsid w:val="00345C98"/>
    <w:rsid w:val="00367CE7"/>
    <w:rsid w:val="00386E0D"/>
    <w:rsid w:val="00396FA8"/>
    <w:rsid w:val="003D5A0F"/>
    <w:rsid w:val="0046101B"/>
    <w:rsid w:val="004C2789"/>
    <w:rsid w:val="005D7560"/>
    <w:rsid w:val="0062137C"/>
    <w:rsid w:val="00627C8E"/>
    <w:rsid w:val="00644FA5"/>
    <w:rsid w:val="006762C1"/>
    <w:rsid w:val="006B3835"/>
    <w:rsid w:val="007F2193"/>
    <w:rsid w:val="00812362"/>
    <w:rsid w:val="00850DB8"/>
    <w:rsid w:val="00916D03"/>
    <w:rsid w:val="009605E4"/>
    <w:rsid w:val="009B7961"/>
    <w:rsid w:val="009C22F8"/>
    <w:rsid w:val="009E41FE"/>
    <w:rsid w:val="00A80CAC"/>
    <w:rsid w:val="00A843E5"/>
    <w:rsid w:val="00A862F7"/>
    <w:rsid w:val="00AB37AA"/>
    <w:rsid w:val="00AF589A"/>
    <w:rsid w:val="00B0638B"/>
    <w:rsid w:val="00BD6391"/>
    <w:rsid w:val="00C26C5C"/>
    <w:rsid w:val="00C602B3"/>
    <w:rsid w:val="00C73051"/>
    <w:rsid w:val="00C96CB4"/>
    <w:rsid w:val="00CA3C3C"/>
    <w:rsid w:val="00CB58EF"/>
    <w:rsid w:val="00D060F5"/>
    <w:rsid w:val="00D20D25"/>
    <w:rsid w:val="00D763A7"/>
    <w:rsid w:val="00D973C9"/>
    <w:rsid w:val="00DA2F15"/>
    <w:rsid w:val="00DB72FC"/>
    <w:rsid w:val="00E06406"/>
    <w:rsid w:val="00E4643F"/>
    <w:rsid w:val="00E47D64"/>
    <w:rsid w:val="00E642AC"/>
    <w:rsid w:val="00E851D6"/>
    <w:rsid w:val="00F237A7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792C2"/>
  <w15:chartTrackingRefBased/>
  <w15:docId w15:val="{C84F4747-252E-4BC2-831E-8DB58FF5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Chthchnh">
    <w:name w:val="Chú thích ảnh_"/>
    <w:basedOn w:val="DefaultParagraphFont"/>
    <w:link w:val="Chthchnh0"/>
    <w:rsid w:val="005D7560"/>
    <w:rPr>
      <w:rFonts w:ascii="Arial" w:eastAsia="Arial" w:hAnsi="Arial" w:cs="Arial"/>
      <w:sz w:val="20"/>
      <w:szCs w:val="20"/>
    </w:rPr>
  </w:style>
  <w:style w:type="paragraph" w:customStyle="1" w:styleId="Chthchnh0">
    <w:name w:val="Chú thích ảnh"/>
    <w:basedOn w:val="Normal"/>
    <w:link w:val="Chthchnh"/>
    <w:rsid w:val="005D7560"/>
    <w:pPr>
      <w:widowControl w:val="0"/>
      <w:spacing w:before="0" w:after="0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627C8E"/>
    <w:rPr>
      <w:rFonts w:ascii="Arial" w:eastAsia="Arial" w:hAnsi="Arial" w:cs="Arial"/>
      <w:sz w:val="20"/>
      <w:szCs w:val="20"/>
    </w:rPr>
  </w:style>
  <w:style w:type="character" w:customStyle="1" w:styleId="Tiu3">
    <w:name w:val="Tiêu đề #3_"/>
    <w:basedOn w:val="DefaultParagraphFont"/>
    <w:link w:val="Tiu30"/>
    <w:rsid w:val="00627C8E"/>
    <w:rPr>
      <w:rFonts w:ascii="Arial" w:eastAsia="Arial" w:hAnsi="Arial" w:cs="Arial"/>
      <w:b/>
      <w:bCs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627C8E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  <w:style w:type="paragraph" w:customStyle="1" w:styleId="Tiu30">
    <w:name w:val="Tiêu đề #3"/>
    <w:basedOn w:val="Normal"/>
    <w:link w:val="Tiu3"/>
    <w:rsid w:val="00627C8E"/>
    <w:pPr>
      <w:widowControl w:val="0"/>
      <w:spacing w:before="0" w:after="272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Vnbnnidung5">
    <w:name w:val="Văn bản nội dung (5)_"/>
    <w:basedOn w:val="DefaultParagraphFont"/>
    <w:link w:val="Vnbnnidung50"/>
    <w:rsid w:val="00D060F5"/>
    <w:rPr>
      <w:rFonts w:ascii="Arial" w:eastAsia="Arial" w:hAnsi="Arial" w:cs="Arial"/>
      <w:b/>
      <w:bCs/>
    </w:rPr>
  </w:style>
  <w:style w:type="character" w:customStyle="1" w:styleId="Tiu2">
    <w:name w:val="Tiêu đề #2_"/>
    <w:basedOn w:val="DefaultParagraphFont"/>
    <w:link w:val="Tiu20"/>
    <w:rsid w:val="00D060F5"/>
    <w:rPr>
      <w:rFonts w:ascii="Arial" w:eastAsia="Arial" w:hAnsi="Arial" w:cs="Arial"/>
      <w:smallCaps/>
    </w:rPr>
  </w:style>
  <w:style w:type="paragraph" w:customStyle="1" w:styleId="Vnbnnidung50">
    <w:name w:val="Văn bản nội dung (5)"/>
    <w:basedOn w:val="Normal"/>
    <w:link w:val="Vnbnnidung5"/>
    <w:rsid w:val="00D060F5"/>
    <w:pPr>
      <w:widowControl w:val="0"/>
      <w:spacing w:before="0" w:after="180"/>
    </w:pPr>
    <w:rPr>
      <w:rFonts w:ascii="Arial" w:eastAsia="Arial" w:hAnsi="Arial" w:cs="Arial"/>
      <w:b/>
      <w:bCs/>
    </w:rPr>
  </w:style>
  <w:style w:type="paragraph" w:customStyle="1" w:styleId="Tiu20">
    <w:name w:val="Tiêu đề #2"/>
    <w:basedOn w:val="Normal"/>
    <w:link w:val="Tiu2"/>
    <w:rsid w:val="00D060F5"/>
    <w:pPr>
      <w:widowControl w:val="0"/>
      <w:spacing w:before="0" w:after="0"/>
      <w:outlineLvl w:val="1"/>
    </w:pPr>
    <w:rPr>
      <w:rFonts w:ascii="Arial" w:eastAsia="Arial" w:hAnsi="Arial" w:cs="Arial"/>
      <w:smallCaps/>
    </w:rPr>
  </w:style>
  <w:style w:type="character" w:customStyle="1" w:styleId="Khc">
    <w:name w:val="Khác_"/>
    <w:basedOn w:val="DefaultParagraphFont"/>
    <w:link w:val="Khc0"/>
    <w:rsid w:val="00A843E5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Normal"/>
    <w:link w:val="Khc"/>
    <w:rsid w:val="00A843E5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image" Target="media/image15.png"/><Relationship Id="rId42" Type="http://schemas.openxmlformats.org/officeDocument/2006/relationships/oleObject" Target="embeddings/oleObject18.bin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5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media/image21.png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microsoft.com/office/2007/relationships/hdphoto" Target="media/hdphoto2.wdp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microsoft.com/office/2007/relationships/hdphoto" Target="media/hdphoto1.wdp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2023-08-24T13:34:00Z</dcterms:created>
  <dcterms:modified xsi:type="dcterms:W3CDTF">2023-08-24T14:38:00Z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