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75" w:type="dxa"/>
        <w:tblInd w:w="-702" w:type="dxa"/>
        <w:tblLayout w:type="fixed"/>
        <w:tblLook w:val="0000"/>
      </w:tblPr>
      <w:tblGrid>
        <w:gridCol w:w="5310"/>
        <w:gridCol w:w="5565"/>
      </w:tblGrid>
      <w:tr w:rsidR="001B350A" w:rsidRPr="009C0F13" w:rsidTr="009C0F13">
        <w:trPr>
          <w:trHeight w:val="1530"/>
        </w:trPr>
        <w:tc>
          <w:tcPr>
            <w:tcW w:w="5310" w:type="dxa"/>
            <w:shd w:val="clear" w:color="000000" w:fill="FFFFFF"/>
          </w:tcPr>
          <w:p w:rsidR="001B350A" w:rsidRPr="009C0F13" w:rsidRDefault="001B350A" w:rsidP="00880F99">
            <w:pPr>
              <w:autoSpaceDE w:val="0"/>
              <w:autoSpaceDN w:val="0"/>
              <w:adjustRightInd w:val="0"/>
              <w:spacing w:after="0" w:line="240" w:lineRule="auto"/>
              <w:jc w:val="center"/>
              <w:rPr>
                <w:rFonts w:ascii="Times New Roman" w:eastAsia="Times New Roman" w:hAnsi="Times New Roman" w:cs="Times New Roman"/>
                <w:color w:val="000000" w:themeColor="text1"/>
                <w:sz w:val="24"/>
                <w:szCs w:val="28"/>
                <w:lang w:val="vi-VN"/>
              </w:rPr>
            </w:pPr>
            <w:r w:rsidRPr="009C0F13">
              <w:rPr>
                <w:rFonts w:ascii="Times New Roman" w:eastAsia="Times New Roman" w:hAnsi="Times New Roman" w:cs="Times New Roman"/>
                <w:color w:val="000000" w:themeColor="text1"/>
                <w:sz w:val="24"/>
                <w:szCs w:val="28"/>
              </w:rPr>
              <w:t>HỘI CÁC TR</w:t>
            </w:r>
            <w:r w:rsidRPr="009C0F13">
              <w:rPr>
                <w:rFonts w:ascii="Times New Roman" w:eastAsia="Times New Roman" w:hAnsi="Times New Roman" w:cs="Times New Roman"/>
                <w:color w:val="000000" w:themeColor="text1"/>
                <w:sz w:val="24"/>
                <w:szCs w:val="28"/>
                <w:lang w:val="vi-VN"/>
              </w:rPr>
              <w:t xml:space="preserve">ƯỜNG CHUYÊN </w:t>
            </w:r>
          </w:p>
          <w:p w:rsidR="001B350A" w:rsidRPr="009C0F13" w:rsidRDefault="001B350A" w:rsidP="00880F99">
            <w:pPr>
              <w:autoSpaceDE w:val="0"/>
              <w:autoSpaceDN w:val="0"/>
              <w:adjustRightInd w:val="0"/>
              <w:spacing w:after="0" w:line="240" w:lineRule="auto"/>
              <w:jc w:val="center"/>
              <w:rPr>
                <w:rFonts w:ascii="Times New Roman" w:eastAsia="Times New Roman" w:hAnsi="Times New Roman" w:cs="Times New Roman"/>
                <w:color w:val="000000" w:themeColor="text1"/>
                <w:sz w:val="24"/>
                <w:szCs w:val="28"/>
              </w:rPr>
            </w:pPr>
            <w:r w:rsidRPr="009C0F13">
              <w:rPr>
                <w:rFonts w:ascii="Times New Roman" w:eastAsia="Times New Roman" w:hAnsi="Times New Roman" w:cs="Times New Roman"/>
                <w:color w:val="000000" w:themeColor="text1"/>
                <w:sz w:val="24"/>
                <w:szCs w:val="28"/>
              </w:rPr>
              <w:t>VÙNG DUYÊN HẢI VÀ ĐỒNG BẰNG BẮC BỘ</w:t>
            </w:r>
          </w:p>
          <w:p w:rsidR="001B350A" w:rsidRPr="009C0F13" w:rsidRDefault="001B350A" w:rsidP="00880F99">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8"/>
                <w:lang w:val="vi-VN"/>
              </w:rPr>
            </w:pPr>
            <w:r w:rsidRPr="009C0F13">
              <w:rPr>
                <w:rFonts w:ascii="Times New Roman" w:eastAsia="Times New Roman" w:hAnsi="Times New Roman" w:cs="Times New Roman"/>
                <w:b/>
                <w:color w:val="000000" w:themeColor="text1"/>
                <w:sz w:val="24"/>
                <w:szCs w:val="28"/>
              </w:rPr>
              <w:t>TR</w:t>
            </w:r>
            <w:r w:rsidRPr="009C0F13">
              <w:rPr>
                <w:rFonts w:ascii="Times New Roman" w:eastAsia="Times New Roman" w:hAnsi="Times New Roman" w:cs="Times New Roman"/>
                <w:b/>
                <w:color w:val="000000" w:themeColor="text1"/>
                <w:sz w:val="24"/>
                <w:szCs w:val="28"/>
                <w:lang w:val="vi-VN"/>
              </w:rPr>
              <w:t>ƯỜNG THPT CHUYÊN TRẦN PHÚ</w:t>
            </w:r>
          </w:p>
          <w:p w:rsidR="001B350A" w:rsidRPr="009C0F13" w:rsidRDefault="001B350A" w:rsidP="00880F99">
            <w:pPr>
              <w:autoSpaceDE w:val="0"/>
              <w:autoSpaceDN w:val="0"/>
              <w:adjustRightInd w:val="0"/>
              <w:spacing w:after="0" w:line="240" w:lineRule="auto"/>
              <w:jc w:val="center"/>
              <w:rPr>
                <w:rFonts w:ascii="Times New Roman" w:eastAsia="Times New Roman" w:hAnsi="Times New Roman" w:cs="Times New Roman"/>
                <w:color w:val="000000" w:themeColor="text1"/>
                <w:sz w:val="24"/>
                <w:szCs w:val="28"/>
              </w:rPr>
            </w:pPr>
            <w:r w:rsidRPr="009C0F13">
              <w:rPr>
                <w:rFonts w:ascii="Times New Roman" w:eastAsia="Times New Roman" w:hAnsi="Times New Roman" w:cs="Times New Roman"/>
                <w:color w:val="000000" w:themeColor="text1"/>
                <w:sz w:val="24"/>
                <w:szCs w:val="28"/>
              </w:rPr>
              <w:t>THÀNH PHỐ</w:t>
            </w:r>
            <w:r w:rsidR="00A02748" w:rsidRPr="009C0F13">
              <w:rPr>
                <w:rFonts w:ascii="Times New Roman" w:eastAsia="Times New Roman" w:hAnsi="Times New Roman" w:cs="Times New Roman"/>
                <w:color w:val="000000" w:themeColor="text1"/>
                <w:sz w:val="24"/>
                <w:szCs w:val="28"/>
              </w:rPr>
              <w:t>:</w:t>
            </w:r>
            <w:r w:rsidRPr="009C0F13">
              <w:rPr>
                <w:rFonts w:ascii="Times New Roman" w:eastAsia="Times New Roman" w:hAnsi="Times New Roman" w:cs="Times New Roman"/>
                <w:color w:val="000000" w:themeColor="text1"/>
                <w:sz w:val="24"/>
                <w:szCs w:val="28"/>
              </w:rPr>
              <w:t xml:space="preserve"> HẢI PHÒNG</w:t>
            </w:r>
          </w:p>
          <w:p w:rsidR="001B350A" w:rsidRPr="009C0F13" w:rsidRDefault="001B350A" w:rsidP="00880F99">
            <w:pPr>
              <w:autoSpaceDE w:val="0"/>
              <w:autoSpaceDN w:val="0"/>
              <w:adjustRightInd w:val="0"/>
              <w:spacing w:after="0" w:line="240" w:lineRule="auto"/>
              <w:jc w:val="center"/>
              <w:rPr>
                <w:rFonts w:ascii="Times New Roman" w:eastAsia="Times New Roman" w:hAnsi="Times New Roman" w:cs="Times New Roman"/>
                <w:color w:val="000000" w:themeColor="text1"/>
                <w:sz w:val="24"/>
                <w:szCs w:val="28"/>
              </w:rPr>
            </w:pPr>
            <w:r w:rsidRPr="009C0F13">
              <w:rPr>
                <w:rFonts w:ascii="Times New Roman" w:eastAsia="Times New Roman" w:hAnsi="Times New Roman" w:cs="Times New Roman"/>
                <w:b/>
                <w:bCs/>
                <w:color w:val="000000" w:themeColor="text1"/>
                <w:sz w:val="24"/>
                <w:szCs w:val="28"/>
                <w:u w:val="single"/>
              </w:rPr>
              <w:t>ĐỀ THI ĐỀ XUẤT</w:t>
            </w:r>
          </w:p>
        </w:tc>
        <w:tc>
          <w:tcPr>
            <w:tcW w:w="5565" w:type="dxa"/>
            <w:shd w:val="clear" w:color="000000" w:fill="FFFFFF"/>
          </w:tcPr>
          <w:p w:rsidR="001B350A" w:rsidRPr="009C0F13" w:rsidRDefault="001B350A" w:rsidP="00880F99">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rPr>
            </w:pPr>
            <w:r w:rsidRPr="009C0F13">
              <w:rPr>
                <w:rFonts w:ascii="Times New Roman" w:eastAsia="Times New Roman" w:hAnsi="Times New Roman" w:cs="Times New Roman"/>
                <w:b/>
                <w:bCs/>
                <w:color w:val="000000" w:themeColor="text1"/>
                <w:sz w:val="28"/>
                <w:szCs w:val="28"/>
              </w:rPr>
              <w:t>ĐÁP ÁN MÔN: SINH HỌC - KHỐI 10</w:t>
            </w:r>
          </w:p>
          <w:p w:rsidR="001B350A" w:rsidRPr="009C0F13" w:rsidRDefault="001B350A" w:rsidP="00880F99">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rPr>
            </w:pPr>
            <w:r w:rsidRPr="009C0F13">
              <w:rPr>
                <w:rFonts w:ascii="Times New Roman" w:eastAsia="Times New Roman" w:hAnsi="Times New Roman" w:cs="Times New Roman"/>
                <w:b/>
                <w:bCs/>
                <w:color w:val="000000" w:themeColor="text1"/>
                <w:sz w:val="28"/>
                <w:szCs w:val="28"/>
              </w:rPr>
              <w:t>NĂM 2016</w:t>
            </w:r>
          </w:p>
          <w:p w:rsidR="001B350A" w:rsidRPr="009C0F13" w:rsidRDefault="001B350A" w:rsidP="00880F99">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Thời gian làm bài: 180 phút</w:t>
            </w:r>
          </w:p>
          <w:p w:rsidR="00193F96" w:rsidRPr="009C0F13" w:rsidRDefault="001B350A" w:rsidP="009C0F13">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w:t>
            </w:r>
            <w:r w:rsidRPr="009C0F13">
              <w:rPr>
                <w:rFonts w:ascii="Times New Roman" w:eastAsia="Times New Roman" w:hAnsi="Times New Roman" w:cs="Times New Roman"/>
                <w:i/>
                <w:iCs/>
                <w:color w:val="000000" w:themeColor="text1"/>
                <w:sz w:val="28"/>
                <w:szCs w:val="28"/>
              </w:rPr>
              <w:t>Đề này có 02 trang, gồm 10 câu</w:t>
            </w:r>
            <w:r w:rsidRPr="009C0F13">
              <w:rPr>
                <w:rFonts w:ascii="Times New Roman" w:eastAsia="Times New Roman" w:hAnsi="Times New Roman" w:cs="Times New Roman"/>
                <w:color w:val="000000" w:themeColor="text1"/>
                <w:sz w:val="28"/>
                <w:szCs w:val="28"/>
              </w:rPr>
              <w:t>)</w:t>
            </w:r>
          </w:p>
        </w:tc>
      </w:tr>
    </w:tbl>
    <w:p w:rsidR="001B350A" w:rsidRPr="009C0F13" w:rsidRDefault="001B350A" w:rsidP="00880F99">
      <w:pPr>
        <w:spacing w:after="0" w:line="240" w:lineRule="auto"/>
        <w:rPr>
          <w:rFonts w:ascii="Times New Roman" w:hAnsi="Times New Roman" w:cs="Times New Roman"/>
          <w:b/>
          <w:color w:val="000000" w:themeColor="text1"/>
          <w:sz w:val="28"/>
          <w:szCs w:val="28"/>
        </w:rPr>
      </w:pPr>
    </w:p>
    <w:p w:rsidR="003217E2" w:rsidRPr="009C0F13" w:rsidRDefault="003217E2" w:rsidP="00880F99">
      <w:pPr>
        <w:spacing w:after="0" w:line="240" w:lineRule="auto"/>
        <w:ind w:left="-270"/>
        <w:jc w:val="both"/>
        <w:rPr>
          <w:rFonts w:ascii="Times New Roman" w:eastAsia="Calibri" w:hAnsi="Times New Roman" w:cs="Times New Roman"/>
          <w:b/>
          <w:color w:val="000000" w:themeColor="text1"/>
          <w:sz w:val="28"/>
          <w:szCs w:val="28"/>
          <w:lang w:val="sv-SE"/>
        </w:rPr>
      </w:pPr>
      <w:r w:rsidRPr="009C0F13">
        <w:rPr>
          <w:rFonts w:ascii="Times New Roman" w:eastAsia="Calibri" w:hAnsi="Times New Roman" w:cs="Times New Roman"/>
          <w:b/>
          <w:color w:val="000000" w:themeColor="text1"/>
          <w:sz w:val="28"/>
          <w:szCs w:val="28"/>
          <w:lang w:val="sv-SE"/>
        </w:rPr>
        <w:t xml:space="preserve">Câu 1 </w:t>
      </w:r>
      <w:r w:rsidRPr="009C0F13">
        <w:rPr>
          <w:rFonts w:ascii="Times New Roman" w:eastAsia="Calibri" w:hAnsi="Times New Roman" w:cs="Times New Roman"/>
          <w:b/>
          <w:color w:val="000000" w:themeColor="text1"/>
          <w:sz w:val="28"/>
          <w:szCs w:val="28"/>
        </w:rPr>
        <w:t>(2,0 điểm)</w:t>
      </w:r>
      <w:r w:rsidRPr="009C0F13">
        <w:rPr>
          <w:rFonts w:ascii="Times New Roman" w:eastAsia="Calibri" w:hAnsi="Times New Roman" w:cs="Times New Roman"/>
          <w:color w:val="000000" w:themeColor="text1"/>
          <w:sz w:val="28"/>
          <w:szCs w:val="28"/>
        </w:rPr>
        <w:t>Thành phần hóa học tế bào.</w:t>
      </w:r>
    </w:p>
    <w:p w:rsidR="00BD6FDE" w:rsidRPr="009C0F13" w:rsidRDefault="00BD6FDE" w:rsidP="00880F99">
      <w:pPr>
        <w:spacing w:after="0" w:line="240" w:lineRule="auto"/>
        <w:jc w:val="both"/>
        <w:rPr>
          <w:rFonts w:ascii="Times New Roman" w:eastAsia="Calibri" w:hAnsi="Times New Roman" w:cs="Times New Roman"/>
          <w:color w:val="000000" w:themeColor="text1"/>
          <w:sz w:val="28"/>
          <w:szCs w:val="28"/>
          <w:lang w:val="sv-SE"/>
        </w:rPr>
      </w:pPr>
      <w:r w:rsidRPr="009C0F13">
        <w:rPr>
          <w:rFonts w:ascii="Times New Roman" w:eastAsia="Calibri" w:hAnsi="Times New Roman" w:cs="Times New Roman"/>
          <w:color w:val="000000" w:themeColor="text1"/>
          <w:sz w:val="28"/>
          <w:szCs w:val="28"/>
          <w:lang w:val="sv-SE"/>
        </w:rPr>
        <w:t>1</w:t>
      </w:r>
      <w:r w:rsidR="003217E2" w:rsidRPr="009C0F13">
        <w:rPr>
          <w:rFonts w:ascii="Times New Roman" w:eastAsia="Calibri" w:hAnsi="Times New Roman" w:cs="Times New Roman"/>
          <w:color w:val="000000" w:themeColor="text1"/>
          <w:sz w:val="28"/>
          <w:szCs w:val="28"/>
          <w:lang w:val="sv-SE"/>
        </w:rPr>
        <w:t xml:space="preserve">. </w:t>
      </w:r>
      <w:r w:rsidRPr="009C0F13">
        <w:rPr>
          <w:rFonts w:ascii="Times New Roman" w:eastAsia="Calibri" w:hAnsi="Times New Roman" w:cs="Times New Roman"/>
          <w:color w:val="000000" w:themeColor="text1"/>
          <w:sz w:val="28"/>
          <w:szCs w:val="28"/>
          <w:lang w:val="sv-SE"/>
        </w:rPr>
        <w:t>Có các ống nghiệm đựng dung dịch chứa các chất sau: Tinh bột sắn dây, ADN, dầu ăn. Lần lượt làm các thí nghiệm sau:</w:t>
      </w:r>
    </w:p>
    <w:p w:rsidR="00BD6FDE" w:rsidRPr="009C0F13" w:rsidRDefault="00E64E2F" w:rsidP="00880F99">
      <w:pPr>
        <w:spacing w:after="0" w:line="240" w:lineRule="auto"/>
        <w:ind w:left="450"/>
        <w:jc w:val="both"/>
        <w:rPr>
          <w:rFonts w:ascii="Times New Roman" w:eastAsia="Calibri" w:hAnsi="Times New Roman" w:cs="Times New Roman"/>
          <w:color w:val="000000" w:themeColor="text1"/>
          <w:sz w:val="28"/>
          <w:szCs w:val="28"/>
          <w:lang w:val="sv-SE"/>
        </w:rPr>
      </w:pPr>
      <w:r w:rsidRPr="009C0F13">
        <w:rPr>
          <w:rFonts w:ascii="Times New Roman" w:eastAsia="Calibri" w:hAnsi="Times New Roman" w:cs="Times New Roman"/>
          <w:color w:val="000000" w:themeColor="text1"/>
          <w:sz w:val="28"/>
          <w:szCs w:val="28"/>
          <w:lang w:val="sv-SE"/>
        </w:rPr>
        <w:t>a.</w:t>
      </w:r>
      <w:r w:rsidR="00BD6FDE" w:rsidRPr="009C0F13">
        <w:rPr>
          <w:rFonts w:ascii="Times New Roman" w:eastAsia="Calibri" w:hAnsi="Times New Roman" w:cs="Times New Roman"/>
          <w:color w:val="000000" w:themeColor="text1"/>
          <w:sz w:val="28"/>
          <w:szCs w:val="28"/>
          <w:lang w:val="sv-SE"/>
        </w:rPr>
        <w:t>Đun tới nhiệt độ gần sôi với cả 3 chất rồi để nguội.</w:t>
      </w:r>
    </w:p>
    <w:p w:rsidR="00BD6FDE" w:rsidRPr="009C0F13" w:rsidRDefault="00E64E2F" w:rsidP="00880F99">
      <w:pPr>
        <w:spacing w:after="0" w:line="240" w:lineRule="auto"/>
        <w:ind w:left="450"/>
        <w:jc w:val="both"/>
        <w:rPr>
          <w:rFonts w:ascii="Times New Roman" w:eastAsia="Calibri" w:hAnsi="Times New Roman" w:cs="Times New Roman"/>
          <w:color w:val="000000" w:themeColor="text1"/>
          <w:sz w:val="28"/>
          <w:szCs w:val="28"/>
          <w:lang w:val="sv-SE"/>
        </w:rPr>
      </w:pPr>
      <w:r w:rsidRPr="009C0F13">
        <w:rPr>
          <w:rFonts w:ascii="Times New Roman" w:eastAsia="Calibri" w:hAnsi="Times New Roman" w:cs="Times New Roman"/>
          <w:color w:val="000000" w:themeColor="text1"/>
          <w:sz w:val="28"/>
          <w:szCs w:val="28"/>
          <w:lang w:val="sv-SE"/>
        </w:rPr>
        <w:t>b.</w:t>
      </w:r>
      <w:r w:rsidR="00BD6FDE" w:rsidRPr="009C0F13">
        <w:rPr>
          <w:rFonts w:ascii="Times New Roman" w:eastAsia="Calibri" w:hAnsi="Times New Roman" w:cs="Times New Roman"/>
          <w:color w:val="000000" w:themeColor="text1"/>
          <w:sz w:val="28"/>
          <w:szCs w:val="28"/>
          <w:lang w:val="sv-SE"/>
        </w:rPr>
        <w:t xml:space="preserve"> Cho enzim amilaza vào cả 3 chất vừa được xử lí nhiệt độ.</w:t>
      </w:r>
    </w:p>
    <w:p w:rsidR="00BD6FDE" w:rsidRPr="009C0F13" w:rsidRDefault="00E64E2F" w:rsidP="00880F99">
      <w:pPr>
        <w:spacing w:after="0" w:line="240" w:lineRule="auto"/>
        <w:ind w:left="450"/>
        <w:jc w:val="both"/>
        <w:rPr>
          <w:rFonts w:ascii="Times New Roman" w:eastAsia="Calibri" w:hAnsi="Times New Roman" w:cs="Times New Roman"/>
          <w:color w:val="000000" w:themeColor="text1"/>
          <w:sz w:val="28"/>
          <w:szCs w:val="28"/>
          <w:lang w:val="sv-SE"/>
        </w:rPr>
      </w:pPr>
      <w:r w:rsidRPr="009C0F13">
        <w:rPr>
          <w:rFonts w:ascii="Times New Roman" w:eastAsia="Calibri" w:hAnsi="Times New Roman" w:cs="Times New Roman"/>
          <w:color w:val="000000" w:themeColor="text1"/>
          <w:sz w:val="28"/>
          <w:szCs w:val="28"/>
          <w:lang w:val="sv-SE"/>
        </w:rPr>
        <w:t>c.</w:t>
      </w:r>
      <w:r w:rsidR="00BD6FDE" w:rsidRPr="009C0F13">
        <w:rPr>
          <w:rFonts w:ascii="Times New Roman" w:eastAsia="Calibri" w:hAnsi="Times New Roman" w:cs="Times New Roman"/>
          <w:color w:val="000000" w:themeColor="text1"/>
          <w:sz w:val="28"/>
          <w:szCs w:val="28"/>
          <w:lang w:val="sv-SE"/>
        </w:rPr>
        <w:t xml:space="preserve"> Cho muối mật vào cả 3 chất vừa được xử lí nhiệt độ.</w:t>
      </w:r>
    </w:p>
    <w:p w:rsidR="00BD6FDE" w:rsidRPr="009C0F13" w:rsidRDefault="00BD6FDE" w:rsidP="00880F99">
      <w:pPr>
        <w:spacing w:after="0" w:line="240" w:lineRule="auto"/>
        <w:ind w:firstLine="450"/>
        <w:jc w:val="both"/>
        <w:rPr>
          <w:rFonts w:ascii="Times New Roman" w:eastAsia="Calibri" w:hAnsi="Times New Roman" w:cs="Times New Roman"/>
          <w:color w:val="000000" w:themeColor="text1"/>
          <w:sz w:val="28"/>
          <w:szCs w:val="28"/>
          <w:lang w:val="sv-SE"/>
        </w:rPr>
      </w:pPr>
      <w:r w:rsidRPr="009C0F13">
        <w:rPr>
          <w:rFonts w:ascii="Times New Roman" w:eastAsia="Calibri" w:hAnsi="Times New Roman" w:cs="Times New Roman"/>
          <w:color w:val="000000" w:themeColor="text1"/>
          <w:sz w:val="28"/>
          <w:szCs w:val="28"/>
          <w:lang w:val="sv-SE"/>
        </w:rPr>
        <w:t>Sau khi kết thúc thí nghiệm, tính chất lí học, tính chất hóa học của mỗi chất bị thay đổi như thế nào? Nêu các thay đổi (nếu có) và giải thích.</w:t>
      </w:r>
    </w:p>
    <w:p w:rsidR="003217E2" w:rsidRPr="009C0F13" w:rsidRDefault="00BD6FDE" w:rsidP="00880F99">
      <w:pPr>
        <w:spacing w:after="0" w:line="240" w:lineRule="auto"/>
        <w:jc w:val="both"/>
        <w:rPr>
          <w:rFonts w:ascii="Times New Roman" w:eastAsia="Calibri" w:hAnsi="Times New Roman" w:cs="Times New Roman"/>
          <w:bCs/>
          <w:color w:val="000000" w:themeColor="text1"/>
          <w:sz w:val="28"/>
          <w:szCs w:val="28"/>
          <w:shd w:val="clear" w:color="auto" w:fill="FFFFFF"/>
          <w:lang w:val="sv-SE"/>
        </w:rPr>
      </w:pPr>
      <w:r w:rsidRPr="009C0F13">
        <w:rPr>
          <w:rFonts w:ascii="Times New Roman" w:eastAsia="Calibri" w:hAnsi="Times New Roman" w:cs="Times New Roman"/>
          <w:color w:val="000000" w:themeColor="text1"/>
          <w:sz w:val="28"/>
          <w:szCs w:val="28"/>
          <w:lang w:val="sv-SE"/>
        </w:rPr>
        <w:t>2</w:t>
      </w:r>
      <w:r w:rsidR="003217E2" w:rsidRPr="009C0F13">
        <w:rPr>
          <w:rFonts w:ascii="Times New Roman" w:eastAsia="Calibri" w:hAnsi="Times New Roman" w:cs="Times New Roman"/>
          <w:color w:val="000000" w:themeColor="text1"/>
          <w:sz w:val="28"/>
          <w:szCs w:val="28"/>
          <w:lang w:val="sv-SE"/>
        </w:rPr>
        <w:t xml:space="preserve">. </w:t>
      </w:r>
      <w:r w:rsidR="003217E2" w:rsidRPr="009C0F13">
        <w:rPr>
          <w:rFonts w:ascii="Times New Roman" w:eastAsia="Calibri" w:hAnsi="Times New Roman" w:cs="Times New Roman"/>
          <w:bCs/>
          <w:color w:val="000000" w:themeColor="text1"/>
          <w:sz w:val="28"/>
          <w:szCs w:val="28"/>
          <w:shd w:val="clear" w:color="auto" w:fill="FFFFFF"/>
          <w:lang w:val="sv-SE"/>
        </w:rPr>
        <w:t>Một loại chất hữu cơ được xếp vào nhóm lipit nhưng lại chứa các nguyên tố hóa học giống với axit nucleic. Đó là chất gì? Cấu tạo và vai trò của chất này đối với tế bào?</w:t>
      </w:r>
    </w:p>
    <w:p w:rsidR="00E64E2F" w:rsidRPr="009C0F13" w:rsidRDefault="00E64E2F" w:rsidP="00880F99">
      <w:pPr>
        <w:spacing w:after="0" w:line="240" w:lineRule="auto"/>
        <w:jc w:val="both"/>
        <w:rPr>
          <w:rFonts w:ascii="Times New Roman" w:eastAsia="Calibri" w:hAnsi="Times New Roman" w:cs="Times New Roman"/>
          <w:b/>
          <w:bCs/>
          <w:color w:val="000000" w:themeColor="text1"/>
          <w:sz w:val="28"/>
          <w:szCs w:val="28"/>
          <w:shd w:val="clear" w:color="auto" w:fill="FFFFFF"/>
          <w:lang w:val="sv-SE"/>
        </w:rPr>
      </w:pPr>
      <w:r w:rsidRPr="009C0F13">
        <w:rPr>
          <w:rFonts w:ascii="Times New Roman" w:eastAsia="Calibri" w:hAnsi="Times New Roman" w:cs="Times New Roman"/>
          <w:b/>
          <w:bCs/>
          <w:color w:val="000000" w:themeColor="text1"/>
          <w:sz w:val="28"/>
          <w:szCs w:val="28"/>
          <w:shd w:val="clear" w:color="auto" w:fill="FFFFFF"/>
          <w:lang w:val="sv-SE"/>
        </w:rPr>
        <w:t>Hướng dẫn chấm</w:t>
      </w:r>
    </w:p>
    <w:p w:rsidR="00E64E2F" w:rsidRPr="009C0F13" w:rsidRDefault="00E64E2F" w:rsidP="00880F99">
      <w:pPr>
        <w:spacing w:after="0" w:line="240" w:lineRule="auto"/>
        <w:jc w:val="both"/>
        <w:rPr>
          <w:rFonts w:ascii="Times New Roman" w:eastAsia="Calibri" w:hAnsi="Times New Roman" w:cs="Times New Roman"/>
          <w:b/>
          <w:bCs/>
          <w:color w:val="000000" w:themeColor="text1"/>
          <w:sz w:val="28"/>
          <w:szCs w:val="28"/>
          <w:shd w:val="clear" w:color="auto" w:fill="FFFFFF"/>
          <w:lang w:val="sv-SE"/>
        </w:rPr>
      </w:pPr>
      <w:r w:rsidRPr="009C0F13">
        <w:rPr>
          <w:rFonts w:ascii="Times New Roman" w:eastAsia="Calibri" w:hAnsi="Times New Roman" w:cs="Times New Roman"/>
          <w:b/>
          <w:bCs/>
          <w:color w:val="000000" w:themeColor="text1"/>
          <w:sz w:val="28"/>
          <w:szCs w:val="28"/>
          <w:shd w:val="clear" w:color="auto" w:fill="FFFFFF"/>
          <w:lang w:val="sv-SE"/>
        </w:rPr>
        <w:t>1.</w:t>
      </w:r>
    </w:p>
    <w:tbl>
      <w:tblPr>
        <w:tblStyle w:val="TableGrid"/>
        <w:tblW w:w="0" w:type="auto"/>
        <w:tblInd w:w="108" w:type="dxa"/>
        <w:tblLook w:val="04A0"/>
      </w:tblPr>
      <w:tblGrid>
        <w:gridCol w:w="1087"/>
        <w:gridCol w:w="3005"/>
        <w:gridCol w:w="2654"/>
        <w:gridCol w:w="2560"/>
        <w:gridCol w:w="839"/>
      </w:tblGrid>
      <w:tr w:rsidR="008F15B5" w:rsidRPr="009C0F13" w:rsidTr="004D11C0">
        <w:tc>
          <w:tcPr>
            <w:tcW w:w="900" w:type="dxa"/>
          </w:tcPr>
          <w:p w:rsidR="004D11C0" w:rsidRPr="009C0F13" w:rsidRDefault="004D11C0" w:rsidP="00880F99">
            <w:pPr>
              <w:jc w:val="both"/>
              <w:rPr>
                <w:rFonts w:ascii="Times New Roman" w:eastAsia="Calibri" w:hAnsi="Times New Roman" w:cs="Times New Roman"/>
                <w:bCs/>
                <w:color w:val="000000" w:themeColor="text1"/>
                <w:sz w:val="28"/>
                <w:szCs w:val="28"/>
                <w:shd w:val="clear" w:color="auto" w:fill="FFFFFF"/>
                <w:lang w:val="sv-SE"/>
              </w:rPr>
            </w:pPr>
          </w:p>
        </w:tc>
        <w:tc>
          <w:tcPr>
            <w:tcW w:w="3060" w:type="dxa"/>
          </w:tcPr>
          <w:p w:rsidR="004D11C0" w:rsidRPr="009C0F13" w:rsidRDefault="004D11C0" w:rsidP="00880F99">
            <w:pPr>
              <w:jc w:val="center"/>
              <w:rPr>
                <w:rFonts w:ascii="Times New Roman" w:eastAsia="Calibri" w:hAnsi="Times New Roman" w:cs="Times New Roman"/>
                <w:bCs/>
                <w:color w:val="000000" w:themeColor="text1"/>
                <w:sz w:val="28"/>
                <w:szCs w:val="28"/>
                <w:shd w:val="clear" w:color="auto" w:fill="FFFFFF"/>
                <w:lang w:val="sv-SE"/>
              </w:rPr>
            </w:pPr>
            <w:r w:rsidRPr="009C0F13">
              <w:rPr>
                <w:rFonts w:ascii="Times New Roman" w:eastAsia="Times New Roman" w:hAnsi="Times New Roman" w:cs="Times New Roman"/>
                <w:color w:val="000000" w:themeColor="text1"/>
                <w:sz w:val="28"/>
                <w:szCs w:val="28"/>
                <w:lang w:val="nl-NL"/>
              </w:rPr>
              <w:t>Dung dịch tinh bột</w:t>
            </w:r>
          </w:p>
        </w:tc>
        <w:tc>
          <w:tcPr>
            <w:tcW w:w="2700" w:type="dxa"/>
          </w:tcPr>
          <w:p w:rsidR="004D11C0" w:rsidRPr="009C0F13" w:rsidRDefault="004D11C0" w:rsidP="00880F99">
            <w:pPr>
              <w:jc w:val="center"/>
              <w:rPr>
                <w:rFonts w:ascii="Times New Roman" w:eastAsia="Calibri" w:hAnsi="Times New Roman" w:cs="Times New Roman"/>
                <w:bCs/>
                <w:color w:val="000000" w:themeColor="text1"/>
                <w:sz w:val="28"/>
                <w:szCs w:val="28"/>
                <w:shd w:val="clear" w:color="auto" w:fill="FFFFFF"/>
                <w:lang w:val="sv-SE"/>
              </w:rPr>
            </w:pPr>
            <w:r w:rsidRPr="009C0F13">
              <w:rPr>
                <w:rFonts w:ascii="Times New Roman" w:eastAsia="Times New Roman" w:hAnsi="Times New Roman" w:cs="Times New Roman"/>
                <w:color w:val="000000" w:themeColor="text1"/>
                <w:sz w:val="28"/>
                <w:szCs w:val="28"/>
                <w:lang w:val="nl-NL"/>
              </w:rPr>
              <w:t>Dung dịch ADN</w:t>
            </w:r>
          </w:p>
        </w:tc>
        <w:tc>
          <w:tcPr>
            <w:tcW w:w="2610" w:type="dxa"/>
          </w:tcPr>
          <w:p w:rsidR="004D11C0" w:rsidRPr="009C0F13" w:rsidRDefault="004D11C0" w:rsidP="00880F99">
            <w:pPr>
              <w:jc w:val="center"/>
              <w:rPr>
                <w:rFonts w:ascii="Times New Roman" w:eastAsia="Calibri" w:hAnsi="Times New Roman" w:cs="Times New Roman"/>
                <w:bCs/>
                <w:color w:val="000000" w:themeColor="text1"/>
                <w:sz w:val="28"/>
                <w:szCs w:val="28"/>
                <w:shd w:val="clear" w:color="auto" w:fill="FFFFFF"/>
                <w:lang w:val="sv-SE"/>
              </w:rPr>
            </w:pPr>
            <w:r w:rsidRPr="009C0F13">
              <w:rPr>
                <w:rFonts w:ascii="Times New Roman" w:eastAsia="Times New Roman" w:hAnsi="Times New Roman" w:cs="Times New Roman"/>
                <w:color w:val="000000" w:themeColor="text1"/>
                <w:sz w:val="28"/>
                <w:szCs w:val="28"/>
                <w:lang w:val="nl-NL"/>
              </w:rPr>
              <w:t>Dung dịch dầu ăn</w:t>
            </w:r>
          </w:p>
        </w:tc>
        <w:tc>
          <w:tcPr>
            <w:tcW w:w="720" w:type="dxa"/>
          </w:tcPr>
          <w:p w:rsidR="004D11C0" w:rsidRPr="009C0F13" w:rsidRDefault="004D11C0" w:rsidP="00880F99">
            <w:pPr>
              <w:jc w:val="center"/>
              <w:rPr>
                <w:rFonts w:ascii="Times New Roman" w:eastAsia="Times New Roman" w:hAnsi="Times New Roman" w:cs="Times New Roman"/>
                <w:color w:val="000000" w:themeColor="text1"/>
                <w:sz w:val="28"/>
                <w:szCs w:val="28"/>
                <w:lang w:val="nl-NL"/>
              </w:rPr>
            </w:pPr>
            <w:r w:rsidRPr="009C0F13">
              <w:rPr>
                <w:rFonts w:ascii="Times New Roman" w:eastAsia="Times New Roman" w:hAnsi="Times New Roman" w:cs="Times New Roman"/>
                <w:color w:val="000000" w:themeColor="text1"/>
                <w:sz w:val="28"/>
                <w:szCs w:val="28"/>
                <w:lang w:val="nl-NL"/>
              </w:rPr>
              <w:t>Điểm</w:t>
            </w:r>
          </w:p>
        </w:tc>
      </w:tr>
      <w:tr w:rsidR="008F15B5" w:rsidRPr="009C0F13" w:rsidTr="004D11C0">
        <w:tc>
          <w:tcPr>
            <w:tcW w:w="900" w:type="dxa"/>
          </w:tcPr>
          <w:p w:rsidR="004D11C0" w:rsidRPr="009C0F13" w:rsidRDefault="004D11C0" w:rsidP="00880F99">
            <w:pPr>
              <w:jc w:val="both"/>
              <w:rPr>
                <w:rFonts w:ascii="Times New Roman" w:eastAsia="Calibri" w:hAnsi="Times New Roman" w:cs="Times New Roman"/>
                <w:bCs/>
                <w:color w:val="000000" w:themeColor="text1"/>
                <w:sz w:val="28"/>
                <w:szCs w:val="28"/>
                <w:shd w:val="clear" w:color="auto" w:fill="FFFFFF"/>
                <w:lang w:val="sv-SE"/>
              </w:rPr>
            </w:pPr>
            <w:r w:rsidRPr="009C0F13">
              <w:rPr>
                <w:rFonts w:ascii="Times New Roman" w:eastAsia="Times New Roman" w:hAnsi="Times New Roman" w:cs="Times New Roman"/>
                <w:color w:val="000000" w:themeColor="text1"/>
                <w:sz w:val="28"/>
                <w:szCs w:val="28"/>
                <w:lang w:val="nl-NL"/>
              </w:rPr>
              <w:t>a. Khi đun</w:t>
            </w:r>
          </w:p>
        </w:tc>
        <w:tc>
          <w:tcPr>
            <w:tcW w:w="3060" w:type="dxa"/>
          </w:tcPr>
          <w:p w:rsidR="004D11C0" w:rsidRPr="009C0F13" w:rsidRDefault="004D11C0" w:rsidP="00880F99">
            <w:pPr>
              <w:jc w:val="both"/>
              <w:rPr>
                <w:rFonts w:ascii="Times New Roman" w:eastAsia="Calibri" w:hAnsi="Times New Roman" w:cs="Times New Roman"/>
                <w:bCs/>
                <w:color w:val="000000" w:themeColor="text1"/>
                <w:sz w:val="28"/>
                <w:szCs w:val="28"/>
                <w:shd w:val="clear" w:color="auto" w:fill="FFFFFF"/>
                <w:lang w:val="sv-SE"/>
              </w:rPr>
            </w:pPr>
            <w:r w:rsidRPr="009C0F13">
              <w:rPr>
                <w:rFonts w:ascii="Times New Roman" w:eastAsia="Times New Roman" w:hAnsi="Times New Roman" w:cs="Times New Roman"/>
                <w:color w:val="000000" w:themeColor="text1"/>
                <w:sz w:val="28"/>
                <w:szCs w:val="28"/>
                <w:lang w:val="nl-NL"/>
              </w:rPr>
              <w:t>- Trở thành hồ tinh bột, có dạng đặc, trong. Nguyên nhân</w:t>
            </w:r>
            <w:r w:rsidR="005F09DD" w:rsidRPr="009C0F13">
              <w:rPr>
                <w:rFonts w:ascii="Times New Roman" w:eastAsia="Times New Roman" w:hAnsi="Times New Roman" w:cs="Times New Roman"/>
                <w:color w:val="000000" w:themeColor="text1"/>
                <w:sz w:val="28"/>
                <w:szCs w:val="28"/>
                <w:lang w:val="nl-NL"/>
              </w:rPr>
              <w:t>:</w:t>
            </w:r>
            <w:r w:rsidRPr="009C0F13">
              <w:rPr>
                <w:rFonts w:ascii="Times New Roman" w:eastAsia="Times New Roman" w:hAnsi="Times New Roman" w:cs="Times New Roman"/>
                <w:color w:val="000000" w:themeColor="text1"/>
                <w:sz w:val="28"/>
                <w:szCs w:val="28"/>
                <w:lang w:val="nl-NL"/>
              </w:rPr>
              <w:t xml:space="preserve"> do nhiệt độ phá vỡ các liên kết yếu trong cấu trúc tinh</w:t>
            </w:r>
            <w:r w:rsidR="005F09DD" w:rsidRPr="009C0F13">
              <w:rPr>
                <w:rFonts w:ascii="Times New Roman" w:eastAsia="Times New Roman" w:hAnsi="Times New Roman" w:cs="Times New Roman"/>
                <w:color w:val="000000" w:themeColor="text1"/>
                <w:sz w:val="28"/>
                <w:szCs w:val="28"/>
                <w:lang w:val="nl-NL"/>
              </w:rPr>
              <w:t xml:space="preserve"> bột làm tinh bột bị biến đổi (</w:t>
            </w:r>
            <w:r w:rsidRPr="009C0F13">
              <w:rPr>
                <w:rFonts w:ascii="Times New Roman" w:eastAsia="Times New Roman" w:hAnsi="Times New Roman" w:cs="Times New Roman"/>
                <w:color w:val="000000" w:themeColor="text1"/>
                <w:sz w:val="28"/>
                <w:szCs w:val="28"/>
                <w:lang w:val="nl-NL"/>
              </w:rPr>
              <w:t>chủ yếu về mặt lí học), khi để nguội cũng không có hiện tượng hồi tính.</w:t>
            </w:r>
          </w:p>
        </w:tc>
        <w:tc>
          <w:tcPr>
            <w:tcW w:w="2700" w:type="dxa"/>
          </w:tcPr>
          <w:p w:rsidR="004D11C0" w:rsidRPr="009C0F13" w:rsidRDefault="004D11C0" w:rsidP="00880F99">
            <w:pPr>
              <w:jc w:val="both"/>
              <w:rPr>
                <w:rFonts w:ascii="Times New Roman" w:eastAsia="Calibri" w:hAnsi="Times New Roman" w:cs="Times New Roman"/>
                <w:bCs/>
                <w:color w:val="000000" w:themeColor="text1"/>
                <w:sz w:val="28"/>
                <w:szCs w:val="28"/>
                <w:shd w:val="clear" w:color="auto" w:fill="FFFFFF"/>
                <w:lang w:val="sv-SE"/>
              </w:rPr>
            </w:pPr>
            <w:r w:rsidRPr="009C0F13">
              <w:rPr>
                <w:rFonts w:ascii="Times New Roman" w:eastAsia="Times New Roman" w:hAnsi="Times New Roman" w:cs="Times New Roman"/>
                <w:color w:val="000000" w:themeColor="text1"/>
                <w:sz w:val="28"/>
                <w:szCs w:val="28"/>
                <w:lang w:val="nl-NL"/>
              </w:rPr>
              <w:t>- Khi đun tới nhiệt độ gần sôi sẽ có hiện tượng mạch kép bị tách thành hai mạch đơn do các liên kết hidro bị phá vỡ (nóng chảy</w:t>
            </w:r>
            <w:r w:rsidR="005F09DD" w:rsidRPr="009C0F13">
              <w:rPr>
                <w:rFonts w:ascii="Times New Roman" w:eastAsia="Times New Roman" w:hAnsi="Times New Roman" w:cs="Times New Roman"/>
                <w:color w:val="000000" w:themeColor="text1"/>
                <w:sz w:val="28"/>
                <w:szCs w:val="28"/>
                <w:lang w:val="nl-NL"/>
              </w:rPr>
              <w:t>)</w:t>
            </w:r>
            <w:r w:rsidRPr="009C0F13">
              <w:rPr>
                <w:rFonts w:ascii="Times New Roman" w:eastAsia="Times New Roman" w:hAnsi="Times New Roman" w:cs="Times New Roman"/>
                <w:color w:val="000000" w:themeColor="text1"/>
                <w:sz w:val="28"/>
                <w:szCs w:val="28"/>
                <w:lang w:val="nl-NL"/>
              </w:rPr>
              <w:t>. Khi để nguội, các nuclêôtit giữa hai mạch đơn lại hình thành liên kết hidro theo nguyên tắc bổ sung, khôi phục lại cấu trúc ban đầu.</w:t>
            </w:r>
          </w:p>
        </w:tc>
        <w:tc>
          <w:tcPr>
            <w:tcW w:w="2610" w:type="dxa"/>
          </w:tcPr>
          <w:p w:rsidR="004D11C0" w:rsidRPr="009C0F13" w:rsidRDefault="004D11C0" w:rsidP="00880F99">
            <w:pPr>
              <w:jc w:val="both"/>
              <w:rPr>
                <w:rFonts w:ascii="Times New Roman" w:eastAsia="Calibri" w:hAnsi="Times New Roman" w:cs="Times New Roman"/>
                <w:bCs/>
                <w:color w:val="000000" w:themeColor="text1"/>
                <w:sz w:val="28"/>
                <w:szCs w:val="28"/>
                <w:shd w:val="clear" w:color="auto" w:fill="FFFFFF"/>
                <w:lang w:val="sv-SE"/>
              </w:rPr>
            </w:pPr>
            <w:r w:rsidRPr="009C0F13">
              <w:rPr>
                <w:rFonts w:ascii="Times New Roman" w:eastAsia="Times New Roman" w:hAnsi="Times New Roman" w:cs="Times New Roman"/>
                <w:color w:val="000000" w:themeColor="text1"/>
                <w:sz w:val="28"/>
                <w:szCs w:val="28"/>
                <w:lang w:val="nl-NL"/>
              </w:rPr>
              <w:t>- Dầu ăn (lipit đơn giản) có cấu trúc chứa các liên kết bền nên không bị nhiệt độ phá hủy, không bị thay đổi cấu trúc.</w:t>
            </w:r>
          </w:p>
        </w:tc>
        <w:tc>
          <w:tcPr>
            <w:tcW w:w="720" w:type="dxa"/>
          </w:tcPr>
          <w:p w:rsidR="004D11C0" w:rsidRPr="009C0F13" w:rsidRDefault="004D11C0" w:rsidP="00880F99">
            <w:pPr>
              <w:jc w:val="both"/>
              <w:rPr>
                <w:rFonts w:ascii="Times New Roman" w:eastAsia="Times New Roman" w:hAnsi="Times New Roman" w:cs="Times New Roman"/>
                <w:color w:val="000000" w:themeColor="text1"/>
                <w:sz w:val="28"/>
                <w:szCs w:val="28"/>
                <w:lang w:val="nl-NL"/>
              </w:rPr>
            </w:pPr>
            <w:r w:rsidRPr="009C0F13">
              <w:rPr>
                <w:rFonts w:ascii="Times New Roman" w:eastAsia="Times New Roman" w:hAnsi="Times New Roman" w:cs="Times New Roman"/>
                <w:color w:val="000000" w:themeColor="text1"/>
                <w:sz w:val="28"/>
                <w:szCs w:val="28"/>
                <w:lang w:val="nl-NL"/>
              </w:rPr>
              <w:t>0,5</w:t>
            </w:r>
          </w:p>
        </w:tc>
      </w:tr>
      <w:tr w:rsidR="008F15B5" w:rsidRPr="009C0F13" w:rsidTr="004D11C0">
        <w:tc>
          <w:tcPr>
            <w:tcW w:w="900" w:type="dxa"/>
          </w:tcPr>
          <w:p w:rsidR="004D11C0" w:rsidRPr="009C0F13" w:rsidRDefault="004D11C0" w:rsidP="00880F99">
            <w:pPr>
              <w:jc w:val="both"/>
              <w:rPr>
                <w:rFonts w:ascii="Times New Roman" w:eastAsia="Calibri" w:hAnsi="Times New Roman" w:cs="Times New Roman"/>
                <w:bCs/>
                <w:color w:val="000000" w:themeColor="text1"/>
                <w:sz w:val="28"/>
                <w:szCs w:val="28"/>
                <w:shd w:val="clear" w:color="auto" w:fill="FFFFFF"/>
                <w:lang w:val="sv-SE"/>
              </w:rPr>
            </w:pPr>
            <w:r w:rsidRPr="009C0F13">
              <w:rPr>
                <w:rFonts w:ascii="Times New Roman" w:eastAsia="Times New Roman" w:hAnsi="Times New Roman" w:cs="Times New Roman"/>
                <w:color w:val="000000" w:themeColor="text1"/>
                <w:sz w:val="28"/>
                <w:szCs w:val="28"/>
                <w:lang w:val="nl-NL"/>
              </w:rPr>
              <w:t>b. Khi cho enzim amilaza</w:t>
            </w:r>
          </w:p>
        </w:tc>
        <w:tc>
          <w:tcPr>
            <w:tcW w:w="3060" w:type="dxa"/>
          </w:tcPr>
          <w:p w:rsidR="004D11C0" w:rsidRPr="009C0F13" w:rsidRDefault="004D11C0" w:rsidP="00880F99">
            <w:pPr>
              <w:jc w:val="both"/>
              <w:rPr>
                <w:rFonts w:ascii="Times New Roman" w:eastAsia="Times New Roman" w:hAnsi="Times New Roman" w:cs="Times New Roman"/>
                <w:color w:val="000000" w:themeColor="text1"/>
                <w:sz w:val="28"/>
                <w:szCs w:val="28"/>
                <w:lang w:val="nl-NL"/>
              </w:rPr>
            </w:pPr>
            <w:r w:rsidRPr="009C0F13">
              <w:rPr>
                <w:rFonts w:ascii="Times New Roman" w:eastAsia="Times New Roman" w:hAnsi="Times New Roman" w:cs="Times New Roman"/>
                <w:color w:val="000000" w:themeColor="text1"/>
                <w:sz w:val="28"/>
                <w:szCs w:val="28"/>
                <w:lang w:val="nl-NL"/>
              </w:rPr>
              <w:t xml:space="preserve">- Biến đổi cấu trúc hóa học của tinh bột: tinh bột </w:t>
            </w:r>
            <w:r w:rsidRPr="009C0F13">
              <w:rPr>
                <w:rFonts w:ascii="Times New Roman" w:eastAsia="Times New Roman" w:hAnsi="Times New Roman" w:cs="Times New Roman"/>
                <w:color w:val="000000" w:themeColor="text1"/>
                <w:sz w:val="28"/>
                <w:szCs w:val="28"/>
              </w:rPr>
              <w:sym w:font="Wingdings" w:char="F0E0"/>
            </w:r>
            <w:r w:rsidRPr="009C0F13">
              <w:rPr>
                <w:rFonts w:ascii="Times New Roman" w:eastAsia="Times New Roman" w:hAnsi="Times New Roman" w:cs="Times New Roman"/>
                <w:color w:val="000000" w:themeColor="text1"/>
                <w:sz w:val="28"/>
                <w:szCs w:val="28"/>
                <w:lang w:val="nl-NL"/>
              </w:rPr>
              <w:t xml:space="preserve"> manto</w:t>
            </w:r>
            <w:r w:rsidRPr="009C0F13">
              <w:rPr>
                <w:rFonts w:ascii="Times New Roman" w:eastAsia="Times New Roman" w:hAnsi="Times New Roman" w:cs="Times New Roman"/>
                <w:sz w:val="28"/>
                <w:szCs w:val="28"/>
                <w:lang w:val="nl-NL"/>
              </w:rPr>
              <w:t>z</w:t>
            </w:r>
            <w:r w:rsidR="005F09DD" w:rsidRPr="009C0F13">
              <w:rPr>
                <w:rFonts w:ascii="Times New Roman" w:eastAsia="Times New Roman" w:hAnsi="Times New Roman" w:cs="Times New Roman"/>
                <w:sz w:val="28"/>
                <w:szCs w:val="28"/>
                <w:lang w:val="nl-NL"/>
              </w:rPr>
              <w:t>ơ</w:t>
            </w:r>
            <w:r w:rsidRPr="009C0F13">
              <w:rPr>
                <w:rFonts w:ascii="Times New Roman" w:eastAsia="Times New Roman" w:hAnsi="Times New Roman" w:cs="Times New Roman"/>
                <w:color w:val="000000" w:themeColor="text1"/>
                <w:sz w:val="28"/>
                <w:szCs w:val="28"/>
                <w:lang w:val="nl-NL"/>
              </w:rPr>
              <w:t xml:space="preserve">. </w:t>
            </w:r>
          </w:p>
        </w:tc>
        <w:tc>
          <w:tcPr>
            <w:tcW w:w="2700" w:type="dxa"/>
          </w:tcPr>
          <w:p w:rsidR="004D11C0" w:rsidRPr="009C0F13" w:rsidRDefault="004D11C0" w:rsidP="00880F99">
            <w:pPr>
              <w:jc w:val="both"/>
              <w:rPr>
                <w:rFonts w:ascii="Times New Roman" w:eastAsia="Calibri" w:hAnsi="Times New Roman" w:cs="Times New Roman"/>
                <w:bCs/>
                <w:color w:val="000000" w:themeColor="text1"/>
                <w:sz w:val="28"/>
                <w:szCs w:val="28"/>
                <w:shd w:val="clear" w:color="auto" w:fill="FFFFFF"/>
                <w:lang w:val="sv-SE"/>
              </w:rPr>
            </w:pPr>
            <w:r w:rsidRPr="009C0F13">
              <w:rPr>
                <w:rFonts w:ascii="Times New Roman" w:eastAsia="Times New Roman" w:hAnsi="Times New Roman" w:cs="Times New Roman"/>
                <w:color w:val="000000" w:themeColor="text1"/>
                <w:sz w:val="28"/>
                <w:szCs w:val="28"/>
                <w:lang w:val="nl-NL"/>
              </w:rPr>
              <w:t>- Không làm thay đổi cấu trúc.</w:t>
            </w:r>
          </w:p>
        </w:tc>
        <w:tc>
          <w:tcPr>
            <w:tcW w:w="2610" w:type="dxa"/>
          </w:tcPr>
          <w:p w:rsidR="004D11C0" w:rsidRPr="009C0F13" w:rsidRDefault="004D11C0" w:rsidP="00880F99">
            <w:pPr>
              <w:jc w:val="both"/>
              <w:rPr>
                <w:rFonts w:ascii="Times New Roman" w:eastAsia="Calibri" w:hAnsi="Times New Roman" w:cs="Times New Roman"/>
                <w:bCs/>
                <w:color w:val="000000" w:themeColor="text1"/>
                <w:sz w:val="28"/>
                <w:szCs w:val="28"/>
                <w:shd w:val="clear" w:color="auto" w:fill="FFFFFF"/>
                <w:lang w:val="sv-SE"/>
              </w:rPr>
            </w:pPr>
            <w:r w:rsidRPr="009C0F13">
              <w:rPr>
                <w:rFonts w:ascii="Times New Roman" w:eastAsia="Times New Roman" w:hAnsi="Times New Roman" w:cs="Times New Roman"/>
                <w:color w:val="000000" w:themeColor="text1"/>
                <w:sz w:val="28"/>
                <w:szCs w:val="28"/>
                <w:lang w:val="nl-NL"/>
              </w:rPr>
              <w:t>- Không làm thay đổi cấu trúc.</w:t>
            </w:r>
          </w:p>
        </w:tc>
        <w:tc>
          <w:tcPr>
            <w:tcW w:w="720" w:type="dxa"/>
          </w:tcPr>
          <w:p w:rsidR="004D11C0" w:rsidRPr="009C0F13" w:rsidRDefault="004D11C0" w:rsidP="00880F99">
            <w:pPr>
              <w:jc w:val="both"/>
              <w:rPr>
                <w:rFonts w:ascii="Times New Roman" w:eastAsia="Times New Roman" w:hAnsi="Times New Roman" w:cs="Times New Roman"/>
                <w:color w:val="000000" w:themeColor="text1"/>
                <w:sz w:val="28"/>
                <w:szCs w:val="28"/>
                <w:lang w:val="nl-NL"/>
              </w:rPr>
            </w:pPr>
            <w:r w:rsidRPr="009C0F13">
              <w:rPr>
                <w:rFonts w:ascii="Times New Roman" w:eastAsia="Times New Roman" w:hAnsi="Times New Roman" w:cs="Times New Roman"/>
                <w:color w:val="000000" w:themeColor="text1"/>
                <w:sz w:val="28"/>
                <w:szCs w:val="28"/>
                <w:lang w:val="nl-NL"/>
              </w:rPr>
              <w:t>0,25</w:t>
            </w:r>
          </w:p>
        </w:tc>
      </w:tr>
      <w:tr w:rsidR="008F15B5" w:rsidRPr="009C0F13" w:rsidTr="004D11C0">
        <w:tc>
          <w:tcPr>
            <w:tcW w:w="900" w:type="dxa"/>
          </w:tcPr>
          <w:p w:rsidR="004D11C0" w:rsidRPr="009C0F13" w:rsidRDefault="004D11C0" w:rsidP="00880F99">
            <w:pPr>
              <w:jc w:val="both"/>
              <w:rPr>
                <w:rFonts w:ascii="Times New Roman" w:eastAsia="Calibri" w:hAnsi="Times New Roman" w:cs="Times New Roman"/>
                <w:bCs/>
                <w:color w:val="000000" w:themeColor="text1"/>
                <w:sz w:val="28"/>
                <w:szCs w:val="28"/>
                <w:shd w:val="clear" w:color="auto" w:fill="FFFFFF"/>
                <w:lang w:val="sv-SE"/>
              </w:rPr>
            </w:pPr>
            <w:r w:rsidRPr="009C0F13">
              <w:rPr>
                <w:rFonts w:ascii="Times New Roman" w:eastAsia="Calibri" w:hAnsi="Times New Roman" w:cs="Times New Roman"/>
                <w:color w:val="000000" w:themeColor="text1"/>
                <w:sz w:val="28"/>
                <w:szCs w:val="28"/>
              </w:rPr>
              <w:t>c. Khi cho muối mật</w:t>
            </w:r>
          </w:p>
        </w:tc>
        <w:tc>
          <w:tcPr>
            <w:tcW w:w="3060" w:type="dxa"/>
          </w:tcPr>
          <w:p w:rsidR="004D11C0" w:rsidRPr="009C0F13" w:rsidRDefault="004D11C0" w:rsidP="00880F99">
            <w:pPr>
              <w:jc w:val="both"/>
              <w:rPr>
                <w:rFonts w:ascii="Times New Roman" w:eastAsia="Calibri" w:hAnsi="Times New Roman" w:cs="Times New Roman"/>
                <w:bCs/>
                <w:color w:val="000000" w:themeColor="text1"/>
                <w:sz w:val="28"/>
                <w:szCs w:val="28"/>
                <w:shd w:val="clear" w:color="auto" w:fill="FFFFFF"/>
                <w:lang w:val="sv-SE"/>
              </w:rPr>
            </w:pPr>
            <w:r w:rsidRPr="009C0F13">
              <w:rPr>
                <w:rFonts w:ascii="Times New Roman" w:eastAsia="Times New Roman" w:hAnsi="Times New Roman" w:cs="Times New Roman"/>
                <w:color w:val="000000" w:themeColor="text1"/>
                <w:sz w:val="28"/>
                <w:szCs w:val="28"/>
                <w:lang w:val="nl-NL"/>
              </w:rPr>
              <w:t>- Không làm thay đổi cấu trúc.</w:t>
            </w:r>
          </w:p>
        </w:tc>
        <w:tc>
          <w:tcPr>
            <w:tcW w:w="2700" w:type="dxa"/>
          </w:tcPr>
          <w:p w:rsidR="004D11C0" w:rsidRPr="009C0F13" w:rsidRDefault="004D11C0" w:rsidP="00880F99">
            <w:pPr>
              <w:jc w:val="both"/>
              <w:rPr>
                <w:rFonts w:ascii="Times New Roman" w:eastAsia="Calibri" w:hAnsi="Times New Roman" w:cs="Times New Roman"/>
                <w:bCs/>
                <w:color w:val="000000" w:themeColor="text1"/>
                <w:sz w:val="28"/>
                <w:szCs w:val="28"/>
                <w:shd w:val="clear" w:color="auto" w:fill="FFFFFF"/>
                <w:lang w:val="sv-SE"/>
              </w:rPr>
            </w:pPr>
            <w:r w:rsidRPr="009C0F13">
              <w:rPr>
                <w:rFonts w:ascii="Times New Roman" w:eastAsia="Times New Roman" w:hAnsi="Times New Roman" w:cs="Times New Roman"/>
                <w:color w:val="000000" w:themeColor="text1"/>
                <w:sz w:val="28"/>
                <w:szCs w:val="28"/>
                <w:lang w:val="nl-NL"/>
              </w:rPr>
              <w:t>- Không làm thay đổi cấu trúc.</w:t>
            </w:r>
          </w:p>
        </w:tc>
        <w:tc>
          <w:tcPr>
            <w:tcW w:w="2610" w:type="dxa"/>
          </w:tcPr>
          <w:p w:rsidR="004D11C0" w:rsidRPr="009C0F13" w:rsidRDefault="004D11C0" w:rsidP="00880F99">
            <w:pPr>
              <w:jc w:val="both"/>
              <w:rPr>
                <w:rFonts w:ascii="Times New Roman" w:eastAsia="Calibri" w:hAnsi="Times New Roman" w:cs="Times New Roman"/>
                <w:bCs/>
                <w:color w:val="000000" w:themeColor="text1"/>
                <w:sz w:val="28"/>
                <w:szCs w:val="28"/>
                <w:shd w:val="clear" w:color="auto" w:fill="FFFFFF"/>
                <w:lang w:val="sv-SE"/>
              </w:rPr>
            </w:pPr>
            <w:r w:rsidRPr="009C0F13">
              <w:rPr>
                <w:rFonts w:ascii="Times New Roman" w:eastAsia="Times New Roman" w:hAnsi="Times New Roman" w:cs="Times New Roman"/>
                <w:color w:val="000000" w:themeColor="text1"/>
                <w:sz w:val="28"/>
                <w:szCs w:val="28"/>
                <w:lang w:val="nl-NL"/>
              </w:rPr>
              <w:t>- Gây nhũ tương hóa dầu ăn, tách khối dầu ăn thành các hạt nhỏ</w:t>
            </w:r>
            <w:r w:rsidR="005F09DD" w:rsidRPr="009C0F13">
              <w:rPr>
                <w:rFonts w:ascii="Times New Roman" w:eastAsia="Times New Roman" w:hAnsi="Times New Roman" w:cs="Times New Roman"/>
                <w:color w:val="000000" w:themeColor="text1"/>
                <w:sz w:val="28"/>
                <w:szCs w:val="28"/>
                <w:lang w:val="nl-NL"/>
              </w:rPr>
              <w:t xml:space="preserve"> (</w:t>
            </w:r>
            <w:r w:rsidRPr="009C0F13">
              <w:rPr>
                <w:rFonts w:ascii="Times New Roman" w:eastAsia="Times New Roman" w:hAnsi="Times New Roman" w:cs="Times New Roman"/>
                <w:color w:val="000000" w:themeColor="text1"/>
                <w:sz w:val="28"/>
                <w:szCs w:val="28"/>
                <w:lang w:val="nl-NL"/>
              </w:rPr>
              <w:t>chỉ làm biến đổi về mặt lí học)</w:t>
            </w:r>
          </w:p>
        </w:tc>
        <w:tc>
          <w:tcPr>
            <w:tcW w:w="720" w:type="dxa"/>
          </w:tcPr>
          <w:p w:rsidR="004D11C0" w:rsidRPr="009C0F13" w:rsidRDefault="004D11C0" w:rsidP="00880F99">
            <w:pPr>
              <w:jc w:val="both"/>
              <w:rPr>
                <w:rFonts w:ascii="Times New Roman" w:eastAsia="Times New Roman" w:hAnsi="Times New Roman" w:cs="Times New Roman"/>
                <w:color w:val="000000" w:themeColor="text1"/>
                <w:sz w:val="28"/>
                <w:szCs w:val="28"/>
                <w:lang w:val="nl-NL"/>
              </w:rPr>
            </w:pPr>
            <w:r w:rsidRPr="009C0F13">
              <w:rPr>
                <w:rFonts w:ascii="Times New Roman" w:eastAsia="Times New Roman" w:hAnsi="Times New Roman" w:cs="Times New Roman"/>
                <w:color w:val="000000" w:themeColor="text1"/>
                <w:sz w:val="28"/>
                <w:szCs w:val="28"/>
                <w:lang w:val="nl-NL"/>
              </w:rPr>
              <w:t>0,25</w:t>
            </w:r>
          </w:p>
        </w:tc>
      </w:tr>
    </w:tbl>
    <w:p w:rsidR="00BD6FDE" w:rsidRPr="009C0F13" w:rsidRDefault="00BD6FDE" w:rsidP="00880F99">
      <w:pPr>
        <w:spacing w:after="0" w:line="240" w:lineRule="auto"/>
        <w:jc w:val="both"/>
        <w:rPr>
          <w:rFonts w:ascii="Times New Roman" w:eastAsia="Calibri" w:hAnsi="Times New Roman" w:cs="Times New Roman"/>
          <w:bCs/>
          <w:color w:val="000000" w:themeColor="text1"/>
          <w:sz w:val="28"/>
          <w:szCs w:val="28"/>
          <w:shd w:val="clear" w:color="auto" w:fill="FFFFFF"/>
          <w:lang w:val="sv-SE"/>
        </w:rPr>
      </w:pPr>
    </w:p>
    <w:tbl>
      <w:tblPr>
        <w:tblStyle w:val="TableGrid"/>
        <w:tblW w:w="9990" w:type="dxa"/>
        <w:tblInd w:w="108" w:type="dxa"/>
        <w:tblLook w:val="04A0"/>
      </w:tblPr>
      <w:tblGrid>
        <w:gridCol w:w="9270"/>
        <w:gridCol w:w="720"/>
      </w:tblGrid>
      <w:tr w:rsidR="008F15B5" w:rsidRPr="009C0F13" w:rsidTr="004D11C0">
        <w:tc>
          <w:tcPr>
            <w:tcW w:w="9270" w:type="dxa"/>
          </w:tcPr>
          <w:p w:rsidR="007C0536" w:rsidRPr="009C0F13" w:rsidRDefault="00173A92" w:rsidP="00880F99">
            <w:pPr>
              <w:jc w:val="both"/>
              <w:rPr>
                <w:rFonts w:ascii="Times New Roman" w:eastAsia="Calibri" w:hAnsi="Times New Roman" w:cs="Times New Roman"/>
                <w:color w:val="000000" w:themeColor="text1"/>
                <w:sz w:val="28"/>
                <w:szCs w:val="28"/>
                <w:lang w:val="sv-SE"/>
              </w:rPr>
            </w:pPr>
            <w:r w:rsidRPr="009C0F13">
              <w:rPr>
                <w:rFonts w:ascii="Times New Roman" w:eastAsia="Calibri" w:hAnsi="Times New Roman" w:cs="Times New Roman"/>
                <w:color w:val="000000" w:themeColor="text1"/>
                <w:sz w:val="28"/>
                <w:szCs w:val="28"/>
                <w:lang w:val="sv-SE"/>
              </w:rPr>
              <w:t>2</w:t>
            </w:r>
            <w:r w:rsidR="007C0536" w:rsidRPr="009C0F13">
              <w:rPr>
                <w:rFonts w:ascii="Times New Roman" w:eastAsia="Calibri" w:hAnsi="Times New Roman" w:cs="Times New Roman"/>
                <w:color w:val="000000" w:themeColor="text1"/>
                <w:sz w:val="28"/>
                <w:szCs w:val="28"/>
                <w:lang w:val="sv-SE"/>
              </w:rPr>
              <w:t xml:space="preserve">. </w:t>
            </w:r>
          </w:p>
          <w:p w:rsidR="007C0536" w:rsidRPr="009C0F13" w:rsidRDefault="007C0536" w:rsidP="00880F99">
            <w:pPr>
              <w:jc w:val="both"/>
              <w:rPr>
                <w:rFonts w:ascii="Times New Roman" w:hAnsi="Times New Roman" w:cs="Times New Roman"/>
                <w:color w:val="000000" w:themeColor="text1"/>
                <w:sz w:val="28"/>
                <w:szCs w:val="28"/>
                <w:lang w:val="sv-SE"/>
              </w:rPr>
            </w:pPr>
            <w:r w:rsidRPr="009C0F13">
              <w:rPr>
                <w:rFonts w:ascii="Times New Roman" w:eastAsia="Calibri" w:hAnsi="Times New Roman" w:cs="Times New Roman"/>
                <w:color w:val="000000" w:themeColor="text1"/>
                <w:sz w:val="28"/>
                <w:szCs w:val="28"/>
                <w:lang w:val="sv-SE"/>
              </w:rPr>
              <w:t xml:space="preserve">- </w:t>
            </w:r>
            <w:r w:rsidRPr="009C0F13">
              <w:rPr>
                <w:rFonts w:ascii="Times New Roman" w:hAnsi="Times New Roman" w:cs="Times New Roman"/>
                <w:color w:val="000000" w:themeColor="text1"/>
                <w:sz w:val="28"/>
                <w:szCs w:val="28"/>
                <w:lang w:val="sv-SE"/>
              </w:rPr>
              <w:t>Đó là photpholipit. Thành phần hóa học gồ</w:t>
            </w:r>
            <w:r w:rsidR="000F336C" w:rsidRPr="009C0F13">
              <w:rPr>
                <w:rFonts w:ascii="Times New Roman" w:hAnsi="Times New Roman" w:cs="Times New Roman"/>
                <w:color w:val="000000" w:themeColor="text1"/>
                <w:sz w:val="28"/>
                <w:szCs w:val="28"/>
                <w:lang w:val="sv-SE"/>
              </w:rPr>
              <w:t>m C, H, O, N, P (</w:t>
            </w:r>
            <w:r w:rsidRPr="009C0F13">
              <w:rPr>
                <w:rFonts w:ascii="Times New Roman" w:hAnsi="Times New Roman" w:cs="Times New Roman"/>
                <w:color w:val="000000" w:themeColor="text1"/>
                <w:sz w:val="28"/>
                <w:szCs w:val="28"/>
                <w:lang w:val="sv-SE"/>
              </w:rPr>
              <w:t>giống axit nucleic)</w:t>
            </w:r>
          </w:p>
          <w:p w:rsidR="007C0536" w:rsidRPr="009C0F13" w:rsidRDefault="007C0536" w:rsidP="00880F99">
            <w:pPr>
              <w:jc w:val="both"/>
              <w:rPr>
                <w:rFonts w:ascii="Times New Roman" w:hAnsi="Times New Roman" w:cs="Times New Roman"/>
                <w:color w:val="000000" w:themeColor="text1"/>
                <w:sz w:val="28"/>
                <w:szCs w:val="28"/>
                <w:lang w:val="sv-SE"/>
              </w:rPr>
            </w:pPr>
            <w:r w:rsidRPr="009C0F13">
              <w:rPr>
                <w:rFonts w:ascii="Times New Roman" w:hAnsi="Times New Roman" w:cs="Times New Roman"/>
                <w:color w:val="000000" w:themeColor="text1"/>
                <w:sz w:val="28"/>
                <w:szCs w:val="28"/>
                <w:lang w:val="sv-SE"/>
              </w:rPr>
              <w:t xml:space="preserve">- Cấu tạo: photpholipit gồm 2 phân tử  axit béo liên kết với một phân tử glixerol, vị trí thứ ba của phân tử glixerol được liên kết với nhóm photphat, nhóm này nối </w:t>
            </w:r>
            <w:r w:rsidRPr="009C0F13">
              <w:rPr>
                <w:rFonts w:ascii="Times New Roman" w:hAnsi="Times New Roman" w:cs="Times New Roman"/>
                <w:color w:val="000000" w:themeColor="text1"/>
                <w:sz w:val="28"/>
                <w:szCs w:val="28"/>
                <w:lang w:val="sv-SE"/>
              </w:rPr>
              <w:lastRenderedPageBreak/>
              <w:t>glixerol với 1 ancol phứ</w:t>
            </w:r>
            <w:r w:rsidR="000F336C" w:rsidRPr="009C0F13">
              <w:rPr>
                <w:rFonts w:ascii="Times New Roman" w:hAnsi="Times New Roman" w:cs="Times New Roman"/>
                <w:color w:val="000000" w:themeColor="text1"/>
                <w:sz w:val="28"/>
                <w:szCs w:val="28"/>
                <w:lang w:val="sv-SE"/>
              </w:rPr>
              <w:t>c (</w:t>
            </w:r>
            <w:r w:rsidRPr="009C0F13">
              <w:rPr>
                <w:rFonts w:ascii="Times New Roman" w:hAnsi="Times New Roman" w:cs="Times New Roman"/>
                <w:color w:val="000000" w:themeColor="text1"/>
                <w:sz w:val="28"/>
                <w:szCs w:val="28"/>
                <w:lang w:val="sv-SE"/>
              </w:rPr>
              <w:t>cholin hay axetylcholin). Photpholipit có tính lưỡng cực: đầu ancol phức ưa nước và đuôi axit béo kị nước.</w:t>
            </w:r>
          </w:p>
          <w:p w:rsidR="002B3A96" w:rsidRPr="009C0F13" w:rsidRDefault="007C0536" w:rsidP="00880F99">
            <w:pPr>
              <w:jc w:val="both"/>
              <w:rPr>
                <w:rFonts w:ascii="Times New Roman" w:hAnsi="Times New Roman" w:cs="Times New Roman"/>
                <w:b/>
                <w:bCs/>
                <w:color w:val="000000" w:themeColor="text1"/>
                <w:sz w:val="28"/>
                <w:szCs w:val="28"/>
                <w:u w:val="single"/>
                <w:shd w:val="clear" w:color="auto" w:fill="FFFFFF"/>
                <w:lang w:val="sv-SE"/>
              </w:rPr>
            </w:pPr>
            <w:r w:rsidRPr="009C0F13">
              <w:rPr>
                <w:rFonts w:ascii="Times New Roman" w:hAnsi="Times New Roman" w:cs="Times New Roman"/>
                <w:color w:val="000000" w:themeColor="text1"/>
                <w:sz w:val="28"/>
                <w:szCs w:val="28"/>
                <w:lang w:val="sv-SE"/>
              </w:rPr>
              <w:t>- Chức năng: cấu tạo nên các loại màng tế bào như màng sinh chất, màng nhân, ti thể, l</w:t>
            </w:r>
            <w:r w:rsidR="001841B4" w:rsidRPr="009C0F13">
              <w:rPr>
                <w:rFonts w:ascii="Times New Roman" w:hAnsi="Times New Roman" w:cs="Times New Roman"/>
                <w:color w:val="000000" w:themeColor="text1"/>
                <w:sz w:val="28"/>
                <w:szCs w:val="28"/>
                <w:lang w:val="sv-SE"/>
              </w:rPr>
              <w:t>ụ</w:t>
            </w:r>
            <w:r w:rsidRPr="009C0F13">
              <w:rPr>
                <w:rFonts w:ascii="Times New Roman" w:hAnsi="Times New Roman" w:cs="Times New Roman"/>
                <w:color w:val="000000" w:themeColor="text1"/>
                <w:sz w:val="28"/>
                <w:szCs w:val="28"/>
                <w:lang w:val="sv-SE"/>
              </w:rPr>
              <w:t>c lạp, lưới nội chất…Photpholipit tạo thành lớp kép với đầu ưa nước quay ra ngoài và đuôi kị nước quay vào trong.</w:t>
            </w:r>
          </w:p>
        </w:tc>
        <w:tc>
          <w:tcPr>
            <w:tcW w:w="720" w:type="dxa"/>
          </w:tcPr>
          <w:p w:rsidR="003217E2" w:rsidRPr="009C0F13" w:rsidRDefault="003217E2" w:rsidP="00880F99">
            <w:pPr>
              <w:jc w:val="both"/>
              <w:rPr>
                <w:rFonts w:ascii="Times New Roman" w:eastAsia="Times New Roman" w:hAnsi="Times New Roman" w:cs="Times New Roman"/>
                <w:b/>
                <w:bCs/>
                <w:color w:val="000000" w:themeColor="text1"/>
                <w:sz w:val="28"/>
                <w:szCs w:val="28"/>
                <w:lang w:val="sv-SE"/>
              </w:rPr>
            </w:pPr>
          </w:p>
          <w:p w:rsidR="002B3A96" w:rsidRPr="009C0F13" w:rsidRDefault="007C0536" w:rsidP="00880F99">
            <w:pPr>
              <w:jc w:val="both"/>
              <w:rPr>
                <w:rFonts w:ascii="Times New Roman" w:eastAsia="Times New Roman" w:hAnsi="Times New Roman" w:cs="Times New Roman"/>
                <w:b/>
                <w:bCs/>
                <w:color w:val="000000" w:themeColor="text1"/>
                <w:sz w:val="28"/>
                <w:szCs w:val="28"/>
              </w:rPr>
            </w:pPr>
            <w:r w:rsidRPr="009C0F13">
              <w:rPr>
                <w:rFonts w:ascii="Times New Roman" w:eastAsia="Times New Roman" w:hAnsi="Times New Roman" w:cs="Times New Roman"/>
                <w:b/>
                <w:bCs/>
                <w:color w:val="000000" w:themeColor="text1"/>
                <w:sz w:val="28"/>
                <w:szCs w:val="28"/>
              </w:rPr>
              <w:t>0,25</w:t>
            </w:r>
          </w:p>
          <w:p w:rsidR="007C0536" w:rsidRPr="009C0F13" w:rsidRDefault="007C0536" w:rsidP="00880F99">
            <w:pPr>
              <w:jc w:val="both"/>
              <w:rPr>
                <w:rFonts w:ascii="Times New Roman" w:eastAsia="Times New Roman" w:hAnsi="Times New Roman" w:cs="Times New Roman"/>
                <w:b/>
                <w:bCs/>
                <w:color w:val="000000" w:themeColor="text1"/>
                <w:sz w:val="28"/>
                <w:szCs w:val="28"/>
              </w:rPr>
            </w:pPr>
            <w:r w:rsidRPr="009C0F13">
              <w:rPr>
                <w:rFonts w:ascii="Times New Roman" w:eastAsia="Times New Roman" w:hAnsi="Times New Roman" w:cs="Times New Roman"/>
                <w:b/>
                <w:bCs/>
                <w:color w:val="000000" w:themeColor="text1"/>
                <w:sz w:val="28"/>
                <w:szCs w:val="28"/>
              </w:rPr>
              <w:t>0,5</w:t>
            </w:r>
          </w:p>
          <w:p w:rsidR="003217E2" w:rsidRPr="009C0F13" w:rsidRDefault="003217E2" w:rsidP="00880F99">
            <w:pPr>
              <w:jc w:val="both"/>
              <w:rPr>
                <w:rFonts w:ascii="Times New Roman" w:eastAsia="Times New Roman" w:hAnsi="Times New Roman" w:cs="Times New Roman"/>
                <w:b/>
                <w:bCs/>
                <w:color w:val="000000" w:themeColor="text1"/>
                <w:sz w:val="28"/>
                <w:szCs w:val="28"/>
              </w:rPr>
            </w:pPr>
          </w:p>
          <w:p w:rsidR="003217E2" w:rsidRPr="009C0F13" w:rsidRDefault="003217E2" w:rsidP="00880F99">
            <w:pPr>
              <w:jc w:val="both"/>
              <w:rPr>
                <w:rFonts w:ascii="Times New Roman" w:eastAsia="Times New Roman" w:hAnsi="Times New Roman" w:cs="Times New Roman"/>
                <w:b/>
                <w:bCs/>
                <w:color w:val="000000" w:themeColor="text1"/>
                <w:sz w:val="28"/>
                <w:szCs w:val="28"/>
              </w:rPr>
            </w:pPr>
          </w:p>
          <w:p w:rsidR="003217E2" w:rsidRPr="009C0F13" w:rsidRDefault="003217E2" w:rsidP="00880F99">
            <w:pPr>
              <w:jc w:val="both"/>
              <w:rPr>
                <w:rFonts w:ascii="Times New Roman" w:eastAsia="Times New Roman" w:hAnsi="Times New Roman" w:cs="Times New Roman"/>
                <w:b/>
                <w:bCs/>
                <w:color w:val="000000" w:themeColor="text1"/>
                <w:sz w:val="28"/>
                <w:szCs w:val="28"/>
              </w:rPr>
            </w:pPr>
          </w:p>
          <w:p w:rsidR="007C0536" w:rsidRPr="009C0F13" w:rsidRDefault="007C0536" w:rsidP="00880F99">
            <w:pPr>
              <w:jc w:val="both"/>
              <w:rPr>
                <w:rFonts w:ascii="Times New Roman" w:eastAsia="Times New Roman" w:hAnsi="Times New Roman" w:cs="Times New Roman"/>
                <w:b/>
                <w:bCs/>
                <w:color w:val="000000" w:themeColor="text1"/>
                <w:sz w:val="28"/>
                <w:szCs w:val="28"/>
              </w:rPr>
            </w:pPr>
            <w:r w:rsidRPr="009C0F13">
              <w:rPr>
                <w:rFonts w:ascii="Times New Roman" w:eastAsia="Times New Roman" w:hAnsi="Times New Roman" w:cs="Times New Roman"/>
                <w:b/>
                <w:bCs/>
                <w:color w:val="000000" w:themeColor="text1"/>
                <w:sz w:val="28"/>
                <w:szCs w:val="28"/>
              </w:rPr>
              <w:t>0,25</w:t>
            </w:r>
          </w:p>
        </w:tc>
      </w:tr>
    </w:tbl>
    <w:p w:rsidR="00880F99" w:rsidRPr="009C0F13" w:rsidRDefault="00880F99" w:rsidP="00880F99">
      <w:pPr>
        <w:spacing w:after="0" w:line="240" w:lineRule="auto"/>
        <w:ind w:left="-274"/>
        <w:jc w:val="both"/>
        <w:rPr>
          <w:rFonts w:ascii="Times New Roman" w:eastAsia="Calibri" w:hAnsi="Times New Roman" w:cs="Times New Roman"/>
          <w:b/>
          <w:color w:val="000000" w:themeColor="text1"/>
          <w:sz w:val="28"/>
          <w:szCs w:val="28"/>
        </w:rPr>
      </w:pPr>
    </w:p>
    <w:p w:rsidR="00850DF6" w:rsidRPr="009C0F13" w:rsidRDefault="00850DF6" w:rsidP="00880F99">
      <w:pPr>
        <w:spacing w:after="0" w:line="240" w:lineRule="auto"/>
        <w:ind w:left="-274"/>
        <w:jc w:val="both"/>
        <w:rPr>
          <w:rFonts w:ascii="Times New Roman" w:eastAsia="Calibri" w:hAnsi="Times New Roman" w:cs="Times New Roman"/>
          <w:b/>
          <w:color w:val="000000" w:themeColor="text1"/>
          <w:sz w:val="28"/>
          <w:szCs w:val="28"/>
        </w:rPr>
      </w:pPr>
      <w:r w:rsidRPr="009C0F13">
        <w:rPr>
          <w:rFonts w:ascii="Times New Roman" w:eastAsia="Calibri" w:hAnsi="Times New Roman" w:cs="Times New Roman"/>
          <w:b/>
          <w:color w:val="000000" w:themeColor="text1"/>
          <w:sz w:val="28"/>
          <w:szCs w:val="28"/>
        </w:rPr>
        <w:t xml:space="preserve">Câu 2 (2 điểm) </w:t>
      </w:r>
      <w:r w:rsidRPr="009C0F13">
        <w:rPr>
          <w:rFonts w:ascii="Times New Roman" w:eastAsia="Calibri" w:hAnsi="Times New Roman" w:cs="Times New Roman"/>
          <w:color w:val="000000" w:themeColor="text1"/>
          <w:sz w:val="28"/>
          <w:szCs w:val="28"/>
        </w:rPr>
        <w:t>Cấu trúc tế bào.</w:t>
      </w:r>
    </w:p>
    <w:p w:rsidR="00A550AD" w:rsidRPr="009C0F13" w:rsidRDefault="00EA2B19" w:rsidP="00880F99">
      <w:pPr>
        <w:spacing w:after="0" w:line="240" w:lineRule="auto"/>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b/>
          <w:color w:val="000000" w:themeColor="text1"/>
          <w:sz w:val="28"/>
          <w:szCs w:val="28"/>
        </w:rPr>
        <w:t>1</w:t>
      </w:r>
      <w:r w:rsidR="00A550AD" w:rsidRPr="009C0F13">
        <w:rPr>
          <w:rFonts w:ascii="Times New Roman" w:eastAsia="Times New Roman" w:hAnsi="Times New Roman" w:cs="Times New Roman"/>
          <w:color w:val="000000" w:themeColor="text1"/>
          <w:sz w:val="28"/>
          <w:szCs w:val="28"/>
        </w:rPr>
        <w:t>. Phân biệt lizôxôm cấp 1 và lizôxôm cấp 2.</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0"/>
        <w:gridCol w:w="4410"/>
        <w:gridCol w:w="720"/>
      </w:tblGrid>
      <w:tr w:rsidR="008F15B5" w:rsidRPr="009C0F13" w:rsidTr="004D11C0">
        <w:tc>
          <w:tcPr>
            <w:tcW w:w="4770" w:type="dxa"/>
          </w:tcPr>
          <w:p w:rsidR="00850DF6" w:rsidRPr="009C0F13" w:rsidRDefault="00850DF6" w:rsidP="00880F99">
            <w:pPr>
              <w:spacing w:after="0" w:line="240" w:lineRule="auto"/>
              <w:jc w:val="center"/>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Lizôxôm  cấp 1</w:t>
            </w:r>
          </w:p>
        </w:tc>
        <w:tc>
          <w:tcPr>
            <w:tcW w:w="4410" w:type="dxa"/>
          </w:tcPr>
          <w:p w:rsidR="00850DF6" w:rsidRPr="009C0F13" w:rsidRDefault="00850DF6" w:rsidP="00880F99">
            <w:pPr>
              <w:spacing w:after="0" w:line="240" w:lineRule="auto"/>
              <w:jc w:val="center"/>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Lizôxôm cấp 2</w:t>
            </w:r>
          </w:p>
        </w:tc>
        <w:tc>
          <w:tcPr>
            <w:tcW w:w="720" w:type="dxa"/>
          </w:tcPr>
          <w:p w:rsidR="00850DF6" w:rsidRPr="009C0F13" w:rsidRDefault="00850DF6" w:rsidP="00880F99">
            <w:pPr>
              <w:spacing w:after="0" w:line="240" w:lineRule="auto"/>
              <w:rPr>
                <w:rFonts w:ascii="Times New Roman" w:eastAsia="Times New Roman" w:hAnsi="Times New Roman" w:cs="Times New Roman"/>
                <w:color w:val="000000" w:themeColor="text1"/>
                <w:sz w:val="28"/>
                <w:szCs w:val="28"/>
              </w:rPr>
            </w:pPr>
          </w:p>
        </w:tc>
      </w:tr>
      <w:tr w:rsidR="008F15B5" w:rsidRPr="009C0F13" w:rsidTr="004D11C0">
        <w:tc>
          <w:tcPr>
            <w:tcW w:w="4770" w:type="dxa"/>
          </w:tcPr>
          <w:p w:rsidR="00850DF6" w:rsidRPr="009C0F13" w:rsidRDefault="00850DF6" w:rsidP="00880F99">
            <w:pPr>
              <w:spacing w:after="0" w:line="240" w:lineRule="auto"/>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Mới được tạo thành,chưa tham gia hoạt động phân giải.</w:t>
            </w:r>
          </w:p>
        </w:tc>
        <w:tc>
          <w:tcPr>
            <w:tcW w:w="4410" w:type="dxa"/>
          </w:tcPr>
          <w:p w:rsidR="00850DF6" w:rsidRPr="009C0F13" w:rsidRDefault="00850DF6" w:rsidP="00880F99">
            <w:pPr>
              <w:spacing w:after="0" w:line="240" w:lineRule="auto"/>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Đang tham gia hoạt động phân giải.</w:t>
            </w:r>
          </w:p>
        </w:tc>
        <w:tc>
          <w:tcPr>
            <w:tcW w:w="720" w:type="dxa"/>
          </w:tcPr>
          <w:p w:rsidR="00850DF6" w:rsidRPr="009C0F13" w:rsidRDefault="00850DF6" w:rsidP="00880F99">
            <w:pPr>
              <w:spacing w:after="0" w:line="240" w:lineRule="auto"/>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0,25</w:t>
            </w:r>
          </w:p>
        </w:tc>
      </w:tr>
      <w:tr w:rsidR="008F15B5" w:rsidRPr="009C0F13" w:rsidTr="004D11C0">
        <w:tc>
          <w:tcPr>
            <w:tcW w:w="4770" w:type="dxa"/>
          </w:tcPr>
          <w:p w:rsidR="00850DF6" w:rsidRPr="009C0F13" w:rsidRDefault="00850DF6" w:rsidP="00880F99">
            <w:pPr>
              <w:spacing w:after="0" w:line="240" w:lineRule="auto"/>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Được hình thành từ phức hệ Golgi.</w:t>
            </w:r>
          </w:p>
        </w:tc>
        <w:tc>
          <w:tcPr>
            <w:tcW w:w="4410" w:type="dxa"/>
          </w:tcPr>
          <w:p w:rsidR="00850DF6" w:rsidRPr="009C0F13" w:rsidRDefault="00850DF6" w:rsidP="00880F99">
            <w:pPr>
              <w:spacing w:after="0" w:line="240" w:lineRule="auto"/>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Được hình thành từ lizôxôm cấp 1 liên kết với các bóng thực bào,bóng ẩm bào hoặc bóng tự tiêu.</w:t>
            </w:r>
          </w:p>
        </w:tc>
        <w:tc>
          <w:tcPr>
            <w:tcW w:w="720" w:type="dxa"/>
          </w:tcPr>
          <w:p w:rsidR="00850DF6" w:rsidRPr="009C0F13" w:rsidRDefault="00850DF6" w:rsidP="00880F99">
            <w:pPr>
              <w:spacing w:after="0" w:line="240" w:lineRule="auto"/>
              <w:rPr>
                <w:rFonts w:ascii="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0,25</w:t>
            </w:r>
          </w:p>
        </w:tc>
      </w:tr>
      <w:tr w:rsidR="008F15B5" w:rsidRPr="009C0F13" w:rsidTr="004D11C0">
        <w:tc>
          <w:tcPr>
            <w:tcW w:w="4770" w:type="dxa"/>
          </w:tcPr>
          <w:p w:rsidR="00850DF6" w:rsidRPr="009C0F13" w:rsidRDefault="00850DF6" w:rsidP="00880F99">
            <w:pPr>
              <w:spacing w:after="0" w:line="240" w:lineRule="auto"/>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 xml:space="preserve">Phân bố ở gần nhân hoặc phức hệ Golgi </w:t>
            </w:r>
          </w:p>
        </w:tc>
        <w:tc>
          <w:tcPr>
            <w:tcW w:w="4410" w:type="dxa"/>
          </w:tcPr>
          <w:p w:rsidR="00850DF6" w:rsidRPr="009C0F13" w:rsidRDefault="00850DF6" w:rsidP="00880F99">
            <w:pPr>
              <w:spacing w:after="0" w:line="240" w:lineRule="auto"/>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 xml:space="preserve">Có thể gặp ở các vị trí khác nhau của tế bào </w:t>
            </w:r>
          </w:p>
        </w:tc>
        <w:tc>
          <w:tcPr>
            <w:tcW w:w="720" w:type="dxa"/>
          </w:tcPr>
          <w:p w:rsidR="00850DF6" w:rsidRPr="009C0F13" w:rsidRDefault="00850DF6" w:rsidP="00880F99">
            <w:pPr>
              <w:spacing w:after="0" w:line="240" w:lineRule="auto"/>
              <w:rPr>
                <w:rFonts w:ascii="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0,25</w:t>
            </w:r>
          </w:p>
        </w:tc>
      </w:tr>
      <w:tr w:rsidR="008F15B5" w:rsidRPr="009C0F13" w:rsidTr="004D11C0">
        <w:trPr>
          <w:trHeight w:val="548"/>
        </w:trPr>
        <w:tc>
          <w:tcPr>
            <w:tcW w:w="4770" w:type="dxa"/>
          </w:tcPr>
          <w:p w:rsidR="00850DF6" w:rsidRPr="009C0F13" w:rsidRDefault="00850DF6" w:rsidP="00880F99">
            <w:pPr>
              <w:spacing w:after="0" w:line="240" w:lineRule="auto"/>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 xml:space="preserve">pH thường bằng 5 </w:t>
            </w:r>
          </w:p>
          <w:p w:rsidR="00850DF6" w:rsidRPr="009C0F13" w:rsidRDefault="00850DF6" w:rsidP="00880F99">
            <w:pPr>
              <w:spacing w:after="0" w:line="240" w:lineRule="auto"/>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 xml:space="preserve">Chứa enzym thuỷ phân ở dạng chưa hoạt động </w:t>
            </w:r>
          </w:p>
        </w:tc>
        <w:tc>
          <w:tcPr>
            <w:tcW w:w="4410" w:type="dxa"/>
          </w:tcPr>
          <w:p w:rsidR="00850DF6" w:rsidRPr="009C0F13" w:rsidRDefault="00850DF6" w:rsidP="00880F99">
            <w:pPr>
              <w:spacing w:after="0" w:line="240" w:lineRule="auto"/>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pH nhỏ hơn 5</w:t>
            </w:r>
          </w:p>
          <w:p w:rsidR="00850DF6" w:rsidRPr="009C0F13" w:rsidRDefault="00850DF6" w:rsidP="00880F99">
            <w:pPr>
              <w:spacing w:after="0" w:line="240" w:lineRule="auto"/>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Có enzym thuỷ phân ở dạng hoạt động</w:t>
            </w:r>
          </w:p>
        </w:tc>
        <w:tc>
          <w:tcPr>
            <w:tcW w:w="720" w:type="dxa"/>
          </w:tcPr>
          <w:p w:rsidR="00850DF6" w:rsidRPr="009C0F13" w:rsidRDefault="00850DF6" w:rsidP="00880F99">
            <w:pPr>
              <w:spacing w:after="0" w:line="240" w:lineRule="auto"/>
              <w:rPr>
                <w:rFonts w:ascii="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0,25</w:t>
            </w:r>
          </w:p>
        </w:tc>
      </w:tr>
    </w:tbl>
    <w:p w:rsidR="00850DF6" w:rsidRPr="009C0F13" w:rsidRDefault="00850DF6" w:rsidP="00880F99">
      <w:pPr>
        <w:spacing w:after="0" w:line="240" w:lineRule="auto"/>
        <w:rPr>
          <w:rFonts w:ascii="Times New Roman" w:eastAsia="Times New Roman" w:hAnsi="Times New Roman" w:cs="Times New Roman"/>
          <w:color w:val="000000" w:themeColor="text1"/>
          <w:sz w:val="28"/>
          <w:szCs w:val="28"/>
        </w:rPr>
      </w:pPr>
    </w:p>
    <w:p w:rsidR="005F6720" w:rsidRPr="009C0F13" w:rsidRDefault="005F6720" w:rsidP="00880F99">
      <w:pPr>
        <w:spacing w:after="0" w:line="240" w:lineRule="auto"/>
        <w:jc w:val="both"/>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b/>
          <w:color w:val="000000" w:themeColor="text1"/>
          <w:sz w:val="28"/>
          <w:szCs w:val="28"/>
        </w:rPr>
        <w:t>2</w:t>
      </w:r>
      <w:r w:rsidRPr="009C0F13">
        <w:rPr>
          <w:rFonts w:ascii="Times New Roman" w:eastAsia="Times New Roman" w:hAnsi="Times New Roman" w:cs="Times New Roman"/>
          <w:color w:val="000000" w:themeColor="text1"/>
          <w:sz w:val="28"/>
          <w:szCs w:val="28"/>
        </w:rPr>
        <w:t>. Trong sự di chuyển của các chất qua màng tế bào, phương thức khuếch tán qua kênh prôtêin có những ưu thế gì so với phương thức khuếch tán qua lớp phôtpholipit kép?</w:t>
      </w:r>
    </w:p>
    <w:p w:rsidR="00173A92" w:rsidRPr="009C0F13" w:rsidRDefault="00173A92" w:rsidP="00880F99">
      <w:pPr>
        <w:spacing w:after="0" w:line="240" w:lineRule="auto"/>
        <w:jc w:val="both"/>
        <w:rPr>
          <w:rFonts w:ascii="Times New Roman" w:eastAsia="Times New Roman" w:hAnsi="Times New Roman" w:cs="Times New Roman"/>
          <w:color w:val="000000" w:themeColor="text1"/>
          <w:sz w:val="28"/>
          <w:szCs w:val="28"/>
        </w:rPr>
      </w:pPr>
    </w:p>
    <w:tbl>
      <w:tblPr>
        <w:tblStyle w:val="TableGrid"/>
        <w:tblW w:w="0" w:type="auto"/>
        <w:tblLook w:val="04A0"/>
      </w:tblPr>
      <w:tblGrid>
        <w:gridCol w:w="9378"/>
        <w:gridCol w:w="720"/>
      </w:tblGrid>
      <w:tr w:rsidR="005F6720" w:rsidRPr="009C0F13" w:rsidTr="005F6720">
        <w:tc>
          <w:tcPr>
            <w:tcW w:w="9378" w:type="dxa"/>
          </w:tcPr>
          <w:p w:rsidR="005F6720" w:rsidRPr="009C0F13" w:rsidRDefault="005F6720" w:rsidP="00880F99">
            <w:pPr>
              <w:jc w:val="both"/>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 Khuếch tán qua kênh protein có tính đặc hiệu cao hơn so với khuếch tán qua lớp phôtpholipit. Mỗi kênh protein thông thường chỉ cho một hoặc một số chất tan giống nhau đi qua.</w:t>
            </w:r>
          </w:p>
        </w:tc>
        <w:tc>
          <w:tcPr>
            <w:tcW w:w="720" w:type="dxa"/>
          </w:tcPr>
          <w:p w:rsidR="005F6720" w:rsidRPr="009C0F13" w:rsidRDefault="005F6720" w:rsidP="00880F99">
            <w:pPr>
              <w:rPr>
                <w:rFonts w:ascii="Times New Roman" w:hAnsi="Times New Roman" w:cs="Times New Roman"/>
                <w:color w:val="000000" w:themeColor="text1"/>
                <w:sz w:val="28"/>
                <w:szCs w:val="28"/>
              </w:rPr>
            </w:pPr>
            <w:r w:rsidRPr="009C0F13">
              <w:rPr>
                <w:rFonts w:ascii="Times New Roman" w:eastAsia="Times New Roman" w:hAnsi="Times New Roman" w:cs="Times New Roman"/>
                <w:b/>
                <w:bCs/>
                <w:color w:val="000000" w:themeColor="text1"/>
                <w:sz w:val="28"/>
                <w:szCs w:val="28"/>
              </w:rPr>
              <w:t xml:space="preserve">0,25 </w:t>
            </w:r>
          </w:p>
        </w:tc>
      </w:tr>
      <w:tr w:rsidR="005F6720" w:rsidRPr="009C0F13" w:rsidTr="005F6720">
        <w:tc>
          <w:tcPr>
            <w:tcW w:w="9378" w:type="dxa"/>
          </w:tcPr>
          <w:p w:rsidR="005F6720" w:rsidRPr="009C0F13" w:rsidRDefault="005F6720" w:rsidP="00880F99">
            <w:pPr>
              <w:tabs>
                <w:tab w:val="left" w:pos="360"/>
              </w:tabs>
              <w:jc w:val="both"/>
              <w:rPr>
                <w:rFonts w:ascii="Times New Roman" w:eastAsia="Times New Roman" w:hAnsi="Times New Roman" w:cs="Times New Roman"/>
                <w:b/>
                <w:bCs/>
                <w:color w:val="000000" w:themeColor="text1"/>
                <w:sz w:val="28"/>
                <w:szCs w:val="28"/>
              </w:rPr>
            </w:pPr>
            <w:r w:rsidRPr="009C0F13">
              <w:rPr>
                <w:rFonts w:ascii="Times New Roman" w:eastAsia="Times New Roman" w:hAnsi="Times New Roman" w:cs="Times New Roman"/>
                <w:color w:val="000000" w:themeColor="text1"/>
                <w:sz w:val="28"/>
                <w:szCs w:val="28"/>
              </w:rPr>
              <w:t>- Khuếch tán qua kênh protein cho phép các chất (phân tử) có kích thước lớn và/hoặc tích điện đi qua màng, trong khi đó phương thức khuếch tán thì không</w:t>
            </w:r>
          </w:p>
        </w:tc>
        <w:tc>
          <w:tcPr>
            <w:tcW w:w="720" w:type="dxa"/>
          </w:tcPr>
          <w:p w:rsidR="005F6720" w:rsidRPr="009C0F13" w:rsidRDefault="005F6720" w:rsidP="00880F99">
            <w:pPr>
              <w:rPr>
                <w:rFonts w:ascii="Times New Roman" w:hAnsi="Times New Roman" w:cs="Times New Roman"/>
                <w:color w:val="000000" w:themeColor="text1"/>
                <w:sz w:val="28"/>
                <w:szCs w:val="28"/>
              </w:rPr>
            </w:pPr>
            <w:r w:rsidRPr="009C0F13">
              <w:rPr>
                <w:rFonts w:ascii="Times New Roman" w:eastAsia="Times New Roman" w:hAnsi="Times New Roman" w:cs="Times New Roman"/>
                <w:b/>
                <w:bCs/>
                <w:color w:val="000000" w:themeColor="text1"/>
                <w:sz w:val="28"/>
                <w:szCs w:val="28"/>
              </w:rPr>
              <w:t xml:space="preserve">0,25 </w:t>
            </w:r>
          </w:p>
        </w:tc>
      </w:tr>
      <w:tr w:rsidR="005F6720" w:rsidRPr="009C0F13" w:rsidTr="005F6720">
        <w:tc>
          <w:tcPr>
            <w:tcW w:w="9378" w:type="dxa"/>
          </w:tcPr>
          <w:p w:rsidR="005F6720" w:rsidRPr="009C0F13" w:rsidRDefault="005F6720" w:rsidP="00880F99">
            <w:pPr>
              <w:tabs>
                <w:tab w:val="left" w:pos="360"/>
              </w:tabs>
              <w:jc w:val="both"/>
              <w:rPr>
                <w:rFonts w:ascii="Times New Roman" w:eastAsia="Times New Roman" w:hAnsi="Times New Roman" w:cs="Times New Roman"/>
                <w:b/>
                <w:bCs/>
                <w:color w:val="000000" w:themeColor="text1"/>
                <w:sz w:val="28"/>
                <w:szCs w:val="28"/>
              </w:rPr>
            </w:pPr>
            <w:r w:rsidRPr="009C0F13">
              <w:rPr>
                <w:rFonts w:ascii="Times New Roman" w:eastAsia="Times New Roman" w:hAnsi="Times New Roman" w:cs="Times New Roman"/>
                <w:color w:val="000000" w:themeColor="text1"/>
                <w:sz w:val="28"/>
                <w:szCs w:val="28"/>
              </w:rPr>
              <w:t>- Khuếch tán qua kênh protein có thể dễ dàng được điều hòa tùy thuộc vào nhu cầu của tế bào. Tế bào có thể điều hòa hoạt động này qua việc đóng – mở các kênh, qua số lượng các kênh trên màng. Trong khi đó, khuếch tán qua lớp phôtpholipit kép hoàn toàn phụ thuộc vào sự chênh lệch (gradient) nồng độ giữa bên trong và bên ngoài màng.</w:t>
            </w:r>
          </w:p>
        </w:tc>
        <w:tc>
          <w:tcPr>
            <w:tcW w:w="720" w:type="dxa"/>
          </w:tcPr>
          <w:p w:rsidR="005F6720" w:rsidRPr="009C0F13" w:rsidRDefault="005F6720" w:rsidP="00880F99">
            <w:pPr>
              <w:rPr>
                <w:rFonts w:ascii="Times New Roman" w:hAnsi="Times New Roman" w:cs="Times New Roman"/>
                <w:color w:val="000000" w:themeColor="text1"/>
                <w:sz w:val="28"/>
                <w:szCs w:val="28"/>
              </w:rPr>
            </w:pPr>
            <w:r w:rsidRPr="009C0F13">
              <w:rPr>
                <w:rFonts w:ascii="Times New Roman" w:eastAsia="Times New Roman" w:hAnsi="Times New Roman" w:cs="Times New Roman"/>
                <w:b/>
                <w:bCs/>
                <w:color w:val="000000" w:themeColor="text1"/>
                <w:sz w:val="28"/>
                <w:szCs w:val="28"/>
              </w:rPr>
              <w:t xml:space="preserve">0,25 </w:t>
            </w:r>
          </w:p>
        </w:tc>
      </w:tr>
      <w:tr w:rsidR="005F6720" w:rsidRPr="009C0F13" w:rsidTr="005F6720">
        <w:tc>
          <w:tcPr>
            <w:tcW w:w="9378" w:type="dxa"/>
          </w:tcPr>
          <w:p w:rsidR="005F6720" w:rsidRPr="009C0F13" w:rsidRDefault="005F6720" w:rsidP="00880F99">
            <w:pPr>
              <w:tabs>
                <w:tab w:val="left" w:pos="360"/>
              </w:tabs>
              <w:jc w:val="both"/>
              <w:rPr>
                <w:rFonts w:ascii="Times New Roman" w:eastAsia="Times New Roman" w:hAnsi="Times New Roman" w:cs="Times New Roman"/>
                <w:b/>
                <w:bCs/>
                <w:color w:val="000000" w:themeColor="text1"/>
                <w:sz w:val="28"/>
                <w:szCs w:val="28"/>
              </w:rPr>
            </w:pPr>
            <w:r w:rsidRPr="009C0F13">
              <w:rPr>
                <w:rFonts w:ascii="Times New Roman" w:eastAsia="Times New Roman" w:hAnsi="Times New Roman" w:cs="Times New Roman"/>
                <w:color w:val="000000" w:themeColor="text1"/>
                <w:sz w:val="28"/>
                <w:szCs w:val="28"/>
              </w:rPr>
              <w:t>- Khuếch tán qua kênh prôtêin diễn ra nhanh hơn so với khuếch tán qua lớp phôtpholipit kép.</w:t>
            </w:r>
          </w:p>
        </w:tc>
        <w:tc>
          <w:tcPr>
            <w:tcW w:w="720" w:type="dxa"/>
          </w:tcPr>
          <w:p w:rsidR="005F6720" w:rsidRPr="009C0F13" w:rsidRDefault="005F6720" w:rsidP="00880F99">
            <w:pPr>
              <w:rPr>
                <w:rFonts w:ascii="Times New Roman" w:hAnsi="Times New Roman" w:cs="Times New Roman"/>
                <w:color w:val="000000" w:themeColor="text1"/>
                <w:sz w:val="28"/>
                <w:szCs w:val="28"/>
              </w:rPr>
            </w:pPr>
            <w:r w:rsidRPr="009C0F13">
              <w:rPr>
                <w:rFonts w:ascii="Times New Roman" w:eastAsia="Times New Roman" w:hAnsi="Times New Roman" w:cs="Times New Roman"/>
                <w:b/>
                <w:bCs/>
                <w:color w:val="000000" w:themeColor="text1"/>
                <w:sz w:val="28"/>
                <w:szCs w:val="28"/>
              </w:rPr>
              <w:t xml:space="preserve">0,25 </w:t>
            </w:r>
          </w:p>
        </w:tc>
      </w:tr>
    </w:tbl>
    <w:p w:rsidR="005F6720" w:rsidRPr="009C0F13" w:rsidRDefault="005F6720" w:rsidP="00880F99">
      <w:pPr>
        <w:tabs>
          <w:tab w:val="left" w:pos="360"/>
        </w:tabs>
        <w:spacing w:after="0" w:line="240" w:lineRule="auto"/>
        <w:jc w:val="both"/>
        <w:rPr>
          <w:rFonts w:ascii="Times New Roman" w:eastAsia="Times New Roman" w:hAnsi="Times New Roman" w:cs="Times New Roman"/>
          <w:b/>
          <w:bCs/>
          <w:color w:val="000000" w:themeColor="text1"/>
          <w:sz w:val="28"/>
          <w:szCs w:val="28"/>
        </w:rPr>
      </w:pPr>
    </w:p>
    <w:p w:rsidR="003217E2" w:rsidRPr="009C0F13" w:rsidRDefault="003217E2" w:rsidP="00880F99">
      <w:pPr>
        <w:spacing w:after="0" w:line="240" w:lineRule="auto"/>
        <w:ind w:left="-274"/>
        <w:jc w:val="both"/>
        <w:rPr>
          <w:rFonts w:ascii="Times New Roman" w:eastAsia="Times New Roman" w:hAnsi="Times New Roman" w:cs="Times New Roman"/>
          <w:iCs/>
          <w:color w:val="000000" w:themeColor="text1"/>
          <w:sz w:val="28"/>
          <w:szCs w:val="28"/>
          <w:lang w:val="vi-VN"/>
        </w:rPr>
      </w:pPr>
      <w:r w:rsidRPr="009C0F13">
        <w:rPr>
          <w:rFonts w:ascii="Times New Roman" w:eastAsia="Calibri" w:hAnsi="Times New Roman" w:cs="Times New Roman"/>
          <w:b/>
          <w:color w:val="000000" w:themeColor="text1"/>
          <w:sz w:val="28"/>
          <w:szCs w:val="28"/>
        </w:rPr>
        <w:t>Câu 3 (2,0 điểm)</w:t>
      </w:r>
      <w:r w:rsidRPr="009C0F13">
        <w:rPr>
          <w:rFonts w:ascii="Times New Roman" w:eastAsia="Calibri" w:hAnsi="Times New Roman" w:cs="Times New Roman"/>
          <w:color w:val="000000" w:themeColor="text1"/>
          <w:sz w:val="28"/>
          <w:szCs w:val="28"/>
        </w:rPr>
        <w:t>Chuyển hóa vật chất và năng lượng trong tế bào.</w:t>
      </w:r>
    </w:p>
    <w:p w:rsidR="00E64E2F" w:rsidRPr="009C0F13" w:rsidRDefault="00E64E2F" w:rsidP="00880F99">
      <w:pPr>
        <w:spacing w:after="0" w:line="240" w:lineRule="auto"/>
        <w:jc w:val="both"/>
        <w:rPr>
          <w:rFonts w:ascii="Times New Roman" w:eastAsia="Calibri" w:hAnsi="Times New Roman" w:cs="Times New Roman"/>
          <w:bCs/>
          <w:color w:val="000000" w:themeColor="text1"/>
          <w:sz w:val="28"/>
          <w:szCs w:val="28"/>
          <w:shd w:val="clear" w:color="auto" w:fill="FFFFFF"/>
          <w:lang w:val="vi-VN"/>
        </w:rPr>
      </w:pPr>
      <w:r w:rsidRPr="009C0F13">
        <w:rPr>
          <w:rFonts w:ascii="Times New Roman" w:eastAsia="Calibri" w:hAnsi="Times New Roman" w:cs="Times New Roman"/>
          <w:bCs/>
          <w:color w:val="000000" w:themeColor="text1"/>
          <w:sz w:val="28"/>
          <w:szCs w:val="28"/>
          <w:shd w:val="clear" w:color="auto" w:fill="FFFFFF"/>
          <w:lang w:val="vi-VN"/>
        </w:rPr>
        <w:t>Trả lời ngắn gọn các câu hỏi sau:</w:t>
      </w:r>
    </w:p>
    <w:p w:rsidR="00E64E2F" w:rsidRPr="009C0F13" w:rsidRDefault="00E64E2F" w:rsidP="00880F99">
      <w:pPr>
        <w:spacing w:after="0" w:line="240" w:lineRule="auto"/>
        <w:jc w:val="both"/>
        <w:rPr>
          <w:rFonts w:ascii="Times New Roman" w:eastAsia="Calibri" w:hAnsi="Times New Roman" w:cs="Times New Roman"/>
          <w:bCs/>
          <w:color w:val="000000" w:themeColor="text1"/>
          <w:sz w:val="28"/>
          <w:szCs w:val="28"/>
          <w:shd w:val="clear" w:color="auto" w:fill="FFFFFF"/>
          <w:lang w:val="vi-VN"/>
        </w:rPr>
      </w:pPr>
      <w:r w:rsidRPr="009C0F13">
        <w:rPr>
          <w:rFonts w:ascii="Times New Roman" w:eastAsia="Calibri" w:hAnsi="Times New Roman" w:cs="Times New Roman"/>
          <w:bCs/>
          <w:color w:val="000000" w:themeColor="text1"/>
          <w:sz w:val="28"/>
          <w:szCs w:val="28"/>
          <w:shd w:val="clear" w:color="auto" w:fill="FFFFFF"/>
          <w:lang w:val="vi-VN"/>
        </w:rPr>
        <w:t xml:space="preserve">1. Vai trò của nước đối với quá trình quang hợp và hô hấp </w:t>
      </w:r>
      <w:r w:rsidR="00A168D6" w:rsidRPr="00C97EAB">
        <w:rPr>
          <w:rFonts w:ascii="Times New Roman" w:eastAsia="Calibri" w:hAnsi="Times New Roman" w:cs="Times New Roman"/>
          <w:bCs/>
          <w:color w:val="000000" w:themeColor="text1"/>
          <w:sz w:val="28"/>
          <w:szCs w:val="28"/>
          <w:shd w:val="clear" w:color="auto" w:fill="FFFFFF"/>
          <w:lang w:val="vi-VN"/>
        </w:rPr>
        <w:t>ở tế bào thực vật</w:t>
      </w:r>
      <w:r w:rsidRPr="009C0F13">
        <w:rPr>
          <w:rFonts w:ascii="Times New Roman" w:eastAsia="Calibri" w:hAnsi="Times New Roman" w:cs="Times New Roman"/>
          <w:bCs/>
          <w:color w:val="000000" w:themeColor="text1"/>
          <w:sz w:val="28"/>
          <w:szCs w:val="28"/>
          <w:shd w:val="clear" w:color="auto" w:fill="FFFFFF"/>
          <w:lang w:val="vi-VN"/>
        </w:rPr>
        <w:t xml:space="preserve">? </w:t>
      </w:r>
    </w:p>
    <w:p w:rsidR="00E64E2F" w:rsidRPr="009C0F13" w:rsidRDefault="00E64E2F" w:rsidP="00880F99">
      <w:pPr>
        <w:spacing w:after="0" w:line="240" w:lineRule="auto"/>
        <w:jc w:val="both"/>
        <w:rPr>
          <w:rFonts w:ascii="Times New Roman" w:eastAsia="Calibri" w:hAnsi="Times New Roman" w:cs="Times New Roman"/>
          <w:bCs/>
          <w:color w:val="000000" w:themeColor="text1"/>
          <w:sz w:val="28"/>
          <w:szCs w:val="28"/>
          <w:shd w:val="clear" w:color="auto" w:fill="FFFFFF"/>
          <w:lang w:val="vi-VN"/>
        </w:rPr>
      </w:pPr>
      <w:r w:rsidRPr="009C0F13">
        <w:rPr>
          <w:rFonts w:ascii="Times New Roman" w:eastAsia="Calibri" w:hAnsi="Times New Roman" w:cs="Times New Roman"/>
          <w:bCs/>
          <w:color w:val="000000" w:themeColor="text1"/>
          <w:sz w:val="28"/>
          <w:szCs w:val="28"/>
          <w:shd w:val="clear" w:color="auto" w:fill="FFFFFF"/>
          <w:lang w:val="vi-VN"/>
        </w:rPr>
        <w:t xml:space="preserve">2. Sản phẩm của quang hợp và hô hấp  hiếu khí đều có nước, cơ chế nào giúp tạo ra nước trong hai quá trình đó? </w:t>
      </w:r>
    </w:p>
    <w:p w:rsidR="00E64E2F" w:rsidRPr="009C0F13" w:rsidRDefault="00E64E2F" w:rsidP="00880F99">
      <w:pPr>
        <w:spacing w:after="0" w:line="240" w:lineRule="auto"/>
        <w:jc w:val="both"/>
        <w:rPr>
          <w:rFonts w:ascii="Times New Roman" w:eastAsia="Calibri" w:hAnsi="Times New Roman" w:cs="Times New Roman"/>
          <w:bCs/>
          <w:color w:val="000000" w:themeColor="text1"/>
          <w:sz w:val="28"/>
          <w:szCs w:val="28"/>
          <w:shd w:val="clear" w:color="auto" w:fill="FFFFFF"/>
          <w:lang w:val="vi-VN"/>
        </w:rPr>
      </w:pPr>
      <w:r w:rsidRPr="009C0F13">
        <w:rPr>
          <w:rFonts w:ascii="Times New Roman" w:eastAsia="Calibri" w:hAnsi="Times New Roman" w:cs="Times New Roman"/>
          <w:bCs/>
          <w:color w:val="000000" w:themeColor="text1"/>
          <w:sz w:val="28"/>
          <w:szCs w:val="28"/>
          <w:shd w:val="clear" w:color="auto" w:fill="FFFFFF"/>
          <w:lang w:val="vi-VN"/>
        </w:rPr>
        <w:t>3. Nguồn gốc của nguyên tử oxi trong nước được tạo ra có khác nhau không?</w:t>
      </w:r>
    </w:p>
    <w:tbl>
      <w:tblPr>
        <w:tblStyle w:val="TableGrid"/>
        <w:tblW w:w="9900" w:type="dxa"/>
        <w:tblInd w:w="198" w:type="dxa"/>
        <w:tblLook w:val="04A0"/>
      </w:tblPr>
      <w:tblGrid>
        <w:gridCol w:w="1742"/>
        <w:gridCol w:w="3608"/>
        <w:gridCol w:w="3711"/>
        <w:gridCol w:w="839"/>
      </w:tblGrid>
      <w:tr w:rsidR="007C0536" w:rsidRPr="009C0F13" w:rsidTr="005F09DD">
        <w:tc>
          <w:tcPr>
            <w:tcW w:w="1753" w:type="dxa"/>
          </w:tcPr>
          <w:p w:rsidR="007C0536" w:rsidRPr="009C0F13" w:rsidRDefault="007C0536" w:rsidP="00880F99">
            <w:pPr>
              <w:tabs>
                <w:tab w:val="right" w:leader="hyphen" w:pos="9639"/>
              </w:tabs>
              <w:jc w:val="both"/>
              <w:rPr>
                <w:rFonts w:ascii="Times New Roman" w:hAnsi="Times New Roman" w:cs="Times New Roman"/>
                <w:bCs/>
                <w:color w:val="000000" w:themeColor="text1"/>
                <w:sz w:val="28"/>
                <w:szCs w:val="28"/>
                <w:shd w:val="clear" w:color="auto" w:fill="FFFFFF"/>
                <w:lang w:val="vi-VN"/>
              </w:rPr>
            </w:pPr>
          </w:p>
        </w:tc>
        <w:tc>
          <w:tcPr>
            <w:tcW w:w="3647" w:type="dxa"/>
          </w:tcPr>
          <w:p w:rsidR="007C0536" w:rsidRPr="009C0F13" w:rsidRDefault="007C0536" w:rsidP="00880F99">
            <w:pPr>
              <w:tabs>
                <w:tab w:val="right" w:leader="hyphen" w:pos="9639"/>
              </w:tabs>
              <w:jc w:val="center"/>
              <w:rPr>
                <w:rFonts w:ascii="Times New Roman" w:hAnsi="Times New Roman" w:cs="Times New Roman"/>
                <w:bCs/>
                <w:color w:val="000000" w:themeColor="text1"/>
                <w:sz w:val="28"/>
                <w:szCs w:val="28"/>
                <w:shd w:val="clear" w:color="auto" w:fill="FFFFFF"/>
                <w:lang w:val="vi-VN"/>
              </w:rPr>
            </w:pPr>
            <w:r w:rsidRPr="009C0F13">
              <w:rPr>
                <w:rFonts w:ascii="Times New Roman" w:hAnsi="Times New Roman" w:cs="Times New Roman"/>
                <w:color w:val="000000" w:themeColor="text1"/>
                <w:sz w:val="28"/>
                <w:szCs w:val="28"/>
                <w:shd w:val="clear" w:color="auto" w:fill="FFFFFF"/>
                <w:lang w:val="vi-VN"/>
              </w:rPr>
              <w:t xml:space="preserve">đối với quá trình hô hấp  </w:t>
            </w:r>
          </w:p>
        </w:tc>
        <w:tc>
          <w:tcPr>
            <w:tcW w:w="3750" w:type="dxa"/>
          </w:tcPr>
          <w:p w:rsidR="007C0536" w:rsidRPr="009C0F13" w:rsidRDefault="007C0536" w:rsidP="00880F99">
            <w:pPr>
              <w:tabs>
                <w:tab w:val="right" w:leader="hyphen" w:pos="9639"/>
              </w:tabs>
              <w:jc w:val="center"/>
              <w:rPr>
                <w:rFonts w:ascii="Times New Roman" w:hAnsi="Times New Roman" w:cs="Times New Roman"/>
                <w:bCs/>
                <w:color w:val="000000" w:themeColor="text1"/>
                <w:sz w:val="28"/>
                <w:szCs w:val="28"/>
                <w:shd w:val="clear" w:color="auto" w:fill="FFFFFF"/>
                <w:lang w:val="vi-VN"/>
              </w:rPr>
            </w:pPr>
            <w:r w:rsidRPr="009C0F13">
              <w:rPr>
                <w:rFonts w:ascii="Times New Roman" w:hAnsi="Times New Roman" w:cs="Times New Roman"/>
                <w:color w:val="000000" w:themeColor="text1"/>
                <w:sz w:val="28"/>
                <w:szCs w:val="28"/>
                <w:shd w:val="clear" w:color="auto" w:fill="FFFFFF"/>
                <w:lang w:val="vi-VN"/>
              </w:rPr>
              <w:t>đối với quá trình quang hợp</w:t>
            </w:r>
          </w:p>
        </w:tc>
        <w:tc>
          <w:tcPr>
            <w:tcW w:w="750" w:type="dxa"/>
          </w:tcPr>
          <w:p w:rsidR="007C0536" w:rsidRPr="009C0F13" w:rsidRDefault="007C0536" w:rsidP="00880F99">
            <w:pPr>
              <w:tabs>
                <w:tab w:val="right" w:leader="hyphen" w:pos="9639"/>
              </w:tabs>
              <w:jc w:val="both"/>
              <w:rPr>
                <w:rFonts w:ascii="Times New Roman" w:hAnsi="Times New Roman" w:cs="Times New Roman"/>
                <w:bCs/>
                <w:color w:val="000000" w:themeColor="text1"/>
                <w:sz w:val="28"/>
                <w:szCs w:val="28"/>
                <w:shd w:val="clear" w:color="auto" w:fill="FFFFFF"/>
              </w:rPr>
            </w:pPr>
            <w:r w:rsidRPr="009C0F13">
              <w:rPr>
                <w:rFonts w:ascii="Times New Roman" w:hAnsi="Times New Roman" w:cs="Times New Roman"/>
                <w:bCs/>
                <w:color w:val="000000" w:themeColor="text1"/>
                <w:sz w:val="28"/>
                <w:szCs w:val="28"/>
                <w:shd w:val="clear" w:color="auto" w:fill="FFFFFF"/>
              </w:rPr>
              <w:t>Điểm</w:t>
            </w:r>
          </w:p>
        </w:tc>
      </w:tr>
      <w:tr w:rsidR="007C0536" w:rsidRPr="009C0F13" w:rsidTr="005F09DD">
        <w:tc>
          <w:tcPr>
            <w:tcW w:w="1753" w:type="dxa"/>
          </w:tcPr>
          <w:p w:rsidR="007C0536" w:rsidRPr="009C0F13" w:rsidRDefault="00173A92" w:rsidP="00880F99">
            <w:pPr>
              <w:tabs>
                <w:tab w:val="right" w:leader="hyphen" w:pos="9639"/>
              </w:tabs>
              <w:jc w:val="both"/>
              <w:rPr>
                <w:rFonts w:ascii="Times New Roman" w:hAnsi="Times New Roman" w:cs="Times New Roman"/>
                <w:bCs/>
                <w:color w:val="000000" w:themeColor="text1"/>
                <w:sz w:val="28"/>
                <w:szCs w:val="28"/>
                <w:shd w:val="clear" w:color="auto" w:fill="FFFFFF"/>
              </w:rPr>
            </w:pPr>
            <w:r w:rsidRPr="009C0F13">
              <w:rPr>
                <w:rFonts w:ascii="Times New Roman" w:hAnsi="Times New Roman" w:cs="Times New Roman"/>
                <w:color w:val="000000" w:themeColor="text1"/>
                <w:sz w:val="28"/>
                <w:szCs w:val="28"/>
                <w:shd w:val="clear" w:color="auto" w:fill="FFFFFF"/>
              </w:rPr>
              <w:t xml:space="preserve">1. </w:t>
            </w:r>
            <w:r w:rsidR="007C0536" w:rsidRPr="009C0F13">
              <w:rPr>
                <w:rFonts w:ascii="Times New Roman" w:hAnsi="Times New Roman" w:cs="Times New Roman"/>
                <w:color w:val="000000" w:themeColor="text1"/>
                <w:sz w:val="28"/>
                <w:szCs w:val="28"/>
                <w:shd w:val="clear" w:color="auto" w:fill="FFFFFF"/>
              </w:rPr>
              <w:t>Vai trò của nước</w:t>
            </w:r>
          </w:p>
        </w:tc>
        <w:tc>
          <w:tcPr>
            <w:tcW w:w="3647" w:type="dxa"/>
          </w:tcPr>
          <w:p w:rsidR="007C0536" w:rsidRPr="009C0F13" w:rsidRDefault="007C0536" w:rsidP="00880F99">
            <w:pPr>
              <w:tabs>
                <w:tab w:val="right" w:leader="hyphen" w:pos="9639"/>
              </w:tabs>
              <w:jc w:val="both"/>
              <w:rPr>
                <w:rFonts w:ascii="Times New Roman" w:hAnsi="Times New Roman" w:cs="Times New Roman"/>
                <w:bCs/>
                <w:color w:val="000000" w:themeColor="text1"/>
                <w:sz w:val="28"/>
                <w:szCs w:val="28"/>
                <w:shd w:val="clear" w:color="auto" w:fill="FFFFFF"/>
              </w:rPr>
            </w:pPr>
            <w:r w:rsidRPr="009C0F13">
              <w:rPr>
                <w:rFonts w:ascii="Times New Roman" w:hAnsi="Times New Roman" w:cs="Times New Roman"/>
                <w:color w:val="000000" w:themeColor="text1"/>
                <w:sz w:val="28"/>
                <w:szCs w:val="28"/>
                <w:shd w:val="clear" w:color="auto" w:fill="FFFFFF"/>
              </w:rPr>
              <w:t xml:space="preserve">- Trực tiếp tham gia vào chu trình </w:t>
            </w:r>
            <w:r w:rsidR="00A168D6" w:rsidRPr="009C0F13">
              <w:rPr>
                <w:rFonts w:ascii="Times New Roman" w:hAnsi="Times New Roman" w:cs="Times New Roman"/>
                <w:color w:val="000000" w:themeColor="text1"/>
                <w:sz w:val="28"/>
                <w:szCs w:val="28"/>
                <w:shd w:val="clear" w:color="auto" w:fill="FFFFFF"/>
              </w:rPr>
              <w:t>C</w:t>
            </w:r>
            <w:r w:rsidRPr="009C0F13">
              <w:rPr>
                <w:rFonts w:ascii="Times New Roman" w:hAnsi="Times New Roman" w:cs="Times New Roman"/>
                <w:color w:val="000000" w:themeColor="text1"/>
                <w:sz w:val="28"/>
                <w:szCs w:val="28"/>
                <w:shd w:val="clear" w:color="auto" w:fill="FFFFFF"/>
              </w:rPr>
              <w:t>re</w:t>
            </w:r>
            <w:r w:rsidR="00A168D6" w:rsidRPr="009C0F13">
              <w:rPr>
                <w:rFonts w:ascii="Times New Roman" w:hAnsi="Times New Roman" w:cs="Times New Roman"/>
                <w:color w:val="000000" w:themeColor="text1"/>
                <w:sz w:val="28"/>
                <w:szCs w:val="28"/>
                <w:shd w:val="clear" w:color="auto" w:fill="FFFFFF"/>
              </w:rPr>
              <w:t>p</w:t>
            </w:r>
            <w:r w:rsidRPr="009C0F13">
              <w:rPr>
                <w:rFonts w:ascii="Times New Roman" w:hAnsi="Times New Roman" w:cs="Times New Roman"/>
                <w:color w:val="000000" w:themeColor="text1"/>
                <w:sz w:val="28"/>
                <w:szCs w:val="28"/>
                <w:shd w:val="clear" w:color="auto" w:fill="FFFFFF"/>
              </w:rPr>
              <w:t>, cung cấp H</w:t>
            </w:r>
            <w:r w:rsidRPr="009C0F13">
              <w:rPr>
                <w:rFonts w:ascii="Times New Roman" w:hAnsi="Times New Roman" w:cs="Times New Roman"/>
                <w:color w:val="000000" w:themeColor="text1"/>
                <w:sz w:val="28"/>
                <w:szCs w:val="28"/>
                <w:shd w:val="clear" w:color="auto" w:fill="FFFFFF"/>
                <w:vertAlign w:val="superscript"/>
              </w:rPr>
              <w:t>+</w:t>
            </w:r>
            <w:r w:rsidRPr="009C0F13">
              <w:rPr>
                <w:rFonts w:ascii="Times New Roman" w:hAnsi="Times New Roman" w:cs="Times New Roman"/>
                <w:color w:val="000000" w:themeColor="text1"/>
                <w:sz w:val="28"/>
                <w:szCs w:val="28"/>
                <w:shd w:val="clear" w:color="auto" w:fill="FFFFFF"/>
              </w:rPr>
              <w:t xml:space="preserve"> cho quá trình tạo NADH và </w:t>
            </w:r>
            <w:r w:rsidRPr="009C0F13">
              <w:rPr>
                <w:rFonts w:ascii="Times New Roman" w:hAnsi="Times New Roman" w:cs="Times New Roman"/>
                <w:color w:val="000000" w:themeColor="text1"/>
                <w:sz w:val="28"/>
                <w:szCs w:val="28"/>
                <w:shd w:val="clear" w:color="auto" w:fill="FFFFFF"/>
              </w:rPr>
              <w:lastRenderedPageBreak/>
              <w:t>FADH</w:t>
            </w:r>
            <w:r w:rsidRPr="009C0F13">
              <w:rPr>
                <w:rFonts w:ascii="Times New Roman" w:hAnsi="Times New Roman" w:cs="Times New Roman"/>
                <w:color w:val="000000" w:themeColor="text1"/>
                <w:sz w:val="28"/>
                <w:szCs w:val="28"/>
                <w:shd w:val="clear" w:color="auto" w:fill="FFFFFF"/>
                <w:vertAlign w:val="subscript"/>
              </w:rPr>
              <w:t>2</w:t>
            </w:r>
            <w:r w:rsidRPr="009C0F13">
              <w:rPr>
                <w:rFonts w:ascii="Times New Roman" w:hAnsi="Times New Roman" w:cs="Times New Roman"/>
                <w:color w:val="000000" w:themeColor="text1"/>
                <w:sz w:val="28"/>
                <w:szCs w:val="28"/>
                <w:shd w:val="clear" w:color="auto" w:fill="FFFFFF"/>
              </w:rPr>
              <w:t>.</w:t>
            </w:r>
          </w:p>
        </w:tc>
        <w:tc>
          <w:tcPr>
            <w:tcW w:w="3750" w:type="dxa"/>
          </w:tcPr>
          <w:p w:rsidR="007C0536" w:rsidRPr="009C0F13" w:rsidRDefault="007C0536" w:rsidP="00880F99">
            <w:pPr>
              <w:tabs>
                <w:tab w:val="right" w:leader="hyphen" w:pos="9639"/>
              </w:tabs>
              <w:jc w:val="both"/>
              <w:rPr>
                <w:rFonts w:ascii="Times New Roman" w:hAnsi="Times New Roman" w:cs="Times New Roman"/>
                <w:bCs/>
                <w:color w:val="000000" w:themeColor="text1"/>
                <w:sz w:val="28"/>
                <w:szCs w:val="28"/>
                <w:shd w:val="clear" w:color="auto" w:fill="FFFFFF"/>
              </w:rPr>
            </w:pPr>
            <w:r w:rsidRPr="009C0F13">
              <w:rPr>
                <w:rFonts w:ascii="Times New Roman" w:hAnsi="Times New Roman" w:cs="Times New Roman"/>
                <w:color w:val="000000" w:themeColor="text1"/>
                <w:sz w:val="28"/>
                <w:szCs w:val="28"/>
                <w:shd w:val="clear" w:color="auto" w:fill="FFFFFF"/>
              </w:rPr>
              <w:lastRenderedPageBreak/>
              <w:t>- Tr</w:t>
            </w:r>
            <w:r w:rsidRPr="009C0F13">
              <w:rPr>
                <w:rFonts w:ascii="Times New Roman" w:hAnsi="Times New Roman" w:cs="Times New Roman"/>
                <w:color w:val="000000" w:themeColor="text1"/>
                <w:sz w:val="28"/>
                <w:szCs w:val="28"/>
                <w:shd w:val="clear" w:color="auto" w:fill="FFFFFF"/>
                <w:lang w:val="vi-VN"/>
              </w:rPr>
              <w:t xml:space="preserve">ực </w:t>
            </w:r>
            <w:r w:rsidRPr="009C0F13">
              <w:rPr>
                <w:rFonts w:ascii="Times New Roman" w:hAnsi="Times New Roman" w:cs="Times New Roman"/>
                <w:color w:val="000000" w:themeColor="text1"/>
                <w:sz w:val="28"/>
                <w:szCs w:val="28"/>
                <w:shd w:val="clear" w:color="auto" w:fill="FFFFFF"/>
              </w:rPr>
              <w:t xml:space="preserve">tiếp tham gia vào pha sáng của quang hợp, ở giai đoạn quang phân li nước </w:t>
            </w:r>
            <w:r w:rsidRPr="009C0F13">
              <w:rPr>
                <w:rFonts w:ascii="Times New Roman" w:hAnsi="Times New Roman" w:cs="Times New Roman"/>
                <w:color w:val="000000" w:themeColor="text1"/>
                <w:sz w:val="28"/>
                <w:szCs w:val="28"/>
                <w:shd w:val="clear" w:color="auto" w:fill="FFFFFF"/>
              </w:rPr>
              <w:lastRenderedPageBreak/>
              <w:t>(2H</w:t>
            </w:r>
            <w:r w:rsidRPr="009C0F13">
              <w:rPr>
                <w:rFonts w:ascii="Times New Roman" w:hAnsi="Times New Roman" w:cs="Times New Roman"/>
                <w:color w:val="000000" w:themeColor="text1"/>
                <w:sz w:val="28"/>
                <w:szCs w:val="28"/>
                <w:shd w:val="clear" w:color="auto" w:fill="FFFFFF"/>
                <w:vertAlign w:val="subscript"/>
              </w:rPr>
              <w:t>2</w:t>
            </w:r>
            <w:r w:rsidRPr="009C0F13">
              <w:rPr>
                <w:rFonts w:ascii="Times New Roman" w:hAnsi="Times New Roman" w:cs="Times New Roman"/>
                <w:color w:val="000000" w:themeColor="text1"/>
                <w:sz w:val="28"/>
                <w:szCs w:val="28"/>
                <w:shd w:val="clear" w:color="auto" w:fill="FFFFFF"/>
              </w:rPr>
              <w:t xml:space="preserve">O </w:t>
            </w:r>
            <w:r w:rsidRPr="009C0F13">
              <w:rPr>
                <w:rFonts w:ascii="Times New Roman" w:hAnsi="Times New Roman" w:cs="Times New Roman"/>
                <w:color w:val="000000" w:themeColor="text1"/>
                <w:sz w:val="28"/>
                <w:szCs w:val="28"/>
                <w:shd w:val="clear" w:color="auto" w:fill="FFFFFF"/>
              </w:rPr>
              <w:sym w:font="Wingdings" w:char="F0E0"/>
            </w:r>
            <w:r w:rsidRPr="009C0F13">
              <w:rPr>
                <w:rFonts w:ascii="Times New Roman" w:hAnsi="Times New Roman" w:cs="Times New Roman"/>
                <w:color w:val="000000" w:themeColor="text1"/>
                <w:sz w:val="28"/>
                <w:szCs w:val="28"/>
                <w:shd w:val="clear" w:color="auto" w:fill="FFFFFF"/>
              </w:rPr>
              <w:t xml:space="preserve"> 4H</w:t>
            </w:r>
            <w:r w:rsidRPr="009C0F13">
              <w:rPr>
                <w:rFonts w:ascii="Times New Roman" w:hAnsi="Times New Roman" w:cs="Times New Roman"/>
                <w:color w:val="000000" w:themeColor="text1"/>
                <w:sz w:val="28"/>
                <w:szCs w:val="28"/>
                <w:shd w:val="clear" w:color="auto" w:fill="FFFFFF"/>
                <w:vertAlign w:val="superscript"/>
              </w:rPr>
              <w:t>+</w:t>
            </w:r>
            <w:r w:rsidRPr="009C0F13">
              <w:rPr>
                <w:rFonts w:ascii="Times New Roman" w:hAnsi="Times New Roman" w:cs="Times New Roman"/>
                <w:color w:val="000000" w:themeColor="text1"/>
                <w:sz w:val="28"/>
                <w:szCs w:val="28"/>
                <w:shd w:val="clear" w:color="auto" w:fill="FFFFFF"/>
              </w:rPr>
              <w:t xml:space="preserve"> + 4e</w:t>
            </w:r>
            <w:r w:rsidRPr="009C0F13">
              <w:rPr>
                <w:rFonts w:ascii="Times New Roman" w:hAnsi="Times New Roman" w:cs="Times New Roman"/>
                <w:color w:val="000000" w:themeColor="text1"/>
                <w:sz w:val="28"/>
                <w:szCs w:val="28"/>
                <w:shd w:val="clear" w:color="auto" w:fill="FFFFFF"/>
                <w:vertAlign w:val="superscript"/>
              </w:rPr>
              <w:t>-</w:t>
            </w:r>
            <w:r w:rsidRPr="009C0F13">
              <w:rPr>
                <w:rFonts w:ascii="Times New Roman" w:hAnsi="Times New Roman" w:cs="Times New Roman"/>
                <w:color w:val="000000" w:themeColor="text1"/>
                <w:sz w:val="28"/>
                <w:szCs w:val="28"/>
                <w:shd w:val="clear" w:color="auto" w:fill="FFFFFF"/>
              </w:rPr>
              <w:t xml:space="preserve"> + O</w:t>
            </w:r>
            <w:r w:rsidRPr="009C0F13">
              <w:rPr>
                <w:rFonts w:ascii="Times New Roman" w:hAnsi="Times New Roman" w:cs="Times New Roman"/>
                <w:color w:val="000000" w:themeColor="text1"/>
                <w:sz w:val="28"/>
                <w:szCs w:val="28"/>
                <w:shd w:val="clear" w:color="auto" w:fill="FFFFFF"/>
                <w:vertAlign w:val="subscript"/>
              </w:rPr>
              <w:t>2</w:t>
            </w:r>
            <w:r w:rsidR="005F09DD" w:rsidRPr="009C0F13">
              <w:rPr>
                <w:rFonts w:ascii="Times New Roman" w:hAnsi="Times New Roman" w:cs="Times New Roman"/>
                <w:color w:val="000000" w:themeColor="text1"/>
                <w:sz w:val="28"/>
                <w:szCs w:val="28"/>
                <w:shd w:val="clear" w:color="auto" w:fill="FFFFFF"/>
              </w:rPr>
              <w:t>)</w:t>
            </w:r>
            <w:r w:rsidRPr="009C0F13">
              <w:rPr>
                <w:rFonts w:ascii="Times New Roman" w:hAnsi="Times New Roman" w:cs="Times New Roman"/>
                <w:color w:val="000000" w:themeColor="text1"/>
                <w:sz w:val="28"/>
                <w:szCs w:val="28"/>
                <w:shd w:val="clear" w:color="auto" w:fill="FFFFFF"/>
              </w:rPr>
              <w:t>, là nguồn cung cấp H</w:t>
            </w:r>
            <w:r w:rsidRPr="009C0F13">
              <w:rPr>
                <w:rFonts w:ascii="Times New Roman" w:hAnsi="Times New Roman" w:cs="Times New Roman"/>
                <w:color w:val="000000" w:themeColor="text1"/>
                <w:sz w:val="28"/>
                <w:szCs w:val="28"/>
                <w:shd w:val="clear" w:color="auto" w:fill="FFFFFF"/>
                <w:vertAlign w:val="superscript"/>
              </w:rPr>
              <w:t>+</w:t>
            </w:r>
            <w:r w:rsidRPr="009C0F13">
              <w:rPr>
                <w:rFonts w:ascii="Times New Roman" w:hAnsi="Times New Roman" w:cs="Times New Roman"/>
                <w:color w:val="000000" w:themeColor="text1"/>
                <w:sz w:val="28"/>
                <w:szCs w:val="28"/>
                <w:shd w:val="clear" w:color="auto" w:fill="FFFFFF"/>
              </w:rPr>
              <w:t xml:space="preserve"> và e</w:t>
            </w:r>
            <w:r w:rsidRPr="009C0F13">
              <w:rPr>
                <w:rFonts w:ascii="Times New Roman" w:hAnsi="Times New Roman" w:cs="Times New Roman"/>
                <w:color w:val="000000" w:themeColor="text1"/>
                <w:sz w:val="28"/>
                <w:szCs w:val="28"/>
                <w:shd w:val="clear" w:color="auto" w:fill="FFFFFF"/>
                <w:vertAlign w:val="superscript"/>
              </w:rPr>
              <w:t>-</w:t>
            </w:r>
            <w:r w:rsidRPr="009C0F13">
              <w:rPr>
                <w:rFonts w:ascii="Times New Roman" w:hAnsi="Times New Roman" w:cs="Times New Roman"/>
                <w:color w:val="000000" w:themeColor="text1"/>
                <w:sz w:val="28"/>
                <w:szCs w:val="28"/>
                <w:shd w:val="clear" w:color="auto" w:fill="FFFFFF"/>
              </w:rPr>
              <w:t xml:space="preserve"> , đồng thời giải phóng oxi.</w:t>
            </w:r>
          </w:p>
        </w:tc>
        <w:tc>
          <w:tcPr>
            <w:tcW w:w="750" w:type="dxa"/>
          </w:tcPr>
          <w:p w:rsidR="007C0536" w:rsidRPr="009C0F13" w:rsidRDefault="003217E2" w:rsidP="00880F99">
            <w:pPr>
              <w:tabs>
                <w:tab w:val="right" w:leader="hyphen" w:pos="9639"/>
              </w:tabs>
              <w:jc w:val="both"/>
              <w:rPr>
                <w:rFonts w:ascii="Times New Roman" w:hAnsi="Times New Roman" w:cs="Times New Roman"/>
                <w:bCs/>
                <w:color w:val="000000" w:themeColor="text1"/>
                <w:sz w:val="28"/>
                <w:szCs w:val="28"/>
                <w:shd w:val="clear" w:color="auto" w:fill="FFFFFF"/>
              </w:rPr>
            </w:pPr>
            <w:r w:rsidRPr="009C0F13">
              <w:rPr>
                <w:rFonts w:ascii="Times New Roman" w:hAnsi="Times New Roman" w:cs="Times New Roman"/>
                <w:bCs/>
                <w:color w:val="000000" w:themeColor="text1"/>
                <w:sz w:val="28"/>
                <w:szCs w:val="28"/>
                <w:shd w:val="clear" w:color="auto" w:fill="FFFFFF"/>
              </w:rPr>
              <w:lastRenderedPageBreak/>
              <w:t>0,5</w:t>
            </w:r>
          </w:p>
        </w:tc>
      </w:tr>
      <w:tr w:rsidR="007C0536" w:rsidRPr="009C0F13" w:rsidTr="005F09DD">
        <w:tc>
          <w:tcPr>
            <w:tcW w:w="1753" w:type="dxa"/>
          </w:tcPr>
          <w:p w:rsidR="007C0536" w:rsidRPr="009C0F13" w:rsidRDefault="00173A92" w:rsidP="00880F99">
            <w:pPr>
              <w:tabs>
                <w:tab w:val="right" w:leader="hyphen" w:pos="9639"/>
              </w:tabs>
              <w:jc w:val="both"/>
              <w:rPr>
                <w:rFonts w:ascii="Times New Roman" w:hAnsi="Times New Roman" w:cs="Times New Roman"/>
                <w:bCs/>
                <w:color w:val="000000" w:themeColor="text1"/>
                <w:sz w:val="28"/>
                <w:szCs w:val="28"/>
                <w:shd w:val="clear" w:color="auto" w:fill="FFFFFF"/>
              </w:rPr>
            </w:pPr>
            <w:r w:rsidRPr="009C0F13">
              <w:rPr>
                <w:rFonts w:ascii="Times New Roman" w:hAnsi="Times New Roman" w:cs="Times New Roman"/>
                <w:color w:val="000000" w:themeColor="text1"/>
                <w:sz w:val="28"/>
                <w:szCs w:val="28"/>
                <w:shd w:val="clear" w:color="auto" w:fill="FFFFFF"/>
              </w:rPr>
              <w:lastRenderedPageBreak/>
              <w:t xml:space="preserve">2. </w:t>
            </w:r>
            <w:r w:rsidR="002D51EC" w:rsidRPr="009C0F13">
              <w:rPr>
                <w:rFonts w:ascii="Times New Roman" w:hAnsi="Times New Roman" w:cs="Times New Roman"/>
                <w:color w:val="000000" w:themeColor="text1"/>
                <w:sz w:val="28"/>
                <w:szCs w:val="28"/>
                <w:shd w:val="clear" w:color="auto" w:fill="FFFFFF"/>
              </w:rPr>
              <w:t>Cơ chế tạo ra nước</w:t>
            </w:r>
          </w:p>
        </w:tc>
        <w:tc>
          <w:tcPr>
            <w:tcW w:w="3647" w:type="dxa"/>
          </w:tcPr>
          <w:p w:rsidR="007C0536" w:rsidRPr="009C0F13" w:rsidRDefault="002D51EC" w:rsidP="00880F99">
            <w:pPr>
              <w:tabs>
                <w:tab w:val="right" w:leader="hyphen" w:pos="9639"/>
              </w:tabs>
              <w:jc w:val="both"/>
              <w:rPr>
                <w:rFonts w:ascii="Times New Roman" w:hAnsi="Times New Roman" w:cs="Times New Roman"/>
                <w:color w:val="000000" w:themeColor="text1"/>
                <w:sz w:val="28"/>
                <w:szCs w:val="28"/>
                <w:shd w:val="clear" w:color="auto" w:fill="FFFFFF"/>
              </w:rPr>
            </w:pPr>
            <w:r w:rsidRPr="009C0F13">
              <w:rPr>
                <w:rFonts w:ascii="Times New Roman" w:hAnsi="Times New Roman" w:cs="Times New Roman"/>
                <w:bCs/>
                <w:color w:val="000000" w:themeColor="text1"/>
                <w:sz w:val="28"/>
                <w:szCs w:val="28"/>
                <w:shd w:val="clear" w:color="auto" w:fill="FFFFFF"/>
              </w:rPr>
              <w:t xml:space="preserve">- </w:t>
            </w:r>
            <w:r w:rsidRPr="009C0F13">
              <w:rPr>
                <w:rFonts w:ascii="Times New Roman" w:hAnsi="Times New Roman" w:cs="Times New Roman"/>
                <w:color w:val="000000" w:themeColor="text1"/>
                <w:sz w:val="28"/>
                <w:szCs w:val="28"/>
                <w:shd w:val="clear" w:color="auto" w:fill="FFFFFF"/>
              </w:rPr>
              <w:t>Ở cuối chuỗi truyền electon hô hấp, H</w:t>
            </w:r>
            <w:r w:rsidRPr="009C0F13">
              <w:rPr>
                <w:rFonts w:ascii="Times New Roman" w:hAnsi="Times New Roman" w:cs="Times New Roman"/>
                <w:color w:val="000000" w:themeColor="text1"/>
                <w:sz w:val="28"/>
                <w:szCs w:val="28"/>
                <w:shd w:val="clear" w:color="auto" w:fill="FFFFFF"/>
                <w:vertAlign w:val="superscript"/>
              </w:rPr>
              <w:t>+</w:t>
            </w:r>
            <w:r w:rsidRPr="009C0F13">
              <w:rPr>
                <w:rFonts w:ascii="Times New Roman" w:hAnsi="Times New Roman" w:cs="Times New Roman"/>
                <w:color w:val="000000" w:themeColor="text1"/>
                <w:sz w:val="28"/>
                <w:szCs w:val="28"/>
                <w:shd w:val="clear" w:color="auto" w:fill="FFFFFF"/>
              </w:rPr>
              <w:t xml:space="preserve"> kết hợp với e</w:t>
            </w:r>
            <w:r w:rsidRPr="009C0F13">
              <w:rPr>
                <w:rFonts w:ascii="Times New Roman" w:hAnsi="Times New Roman" w:cs="Times New Roman"/>
                <w:color w:val="000000" w:themeColor="text1"/>
                <w:sz w:val="28"/>
                <w:szCs w:val="28"/>
                <w:shd w:val="clear" w:color="auto" w:fill="FFFFFF"/>
                <w:vertAlign w:val="superscript"/>
              </w:rPr>
              <w:t>-</w:t>
            </w:r>
            <w:r w:rsidRPr="009C0F13">
              <w:rPr>
                <w:rFonts w:ascii="Times New Roman" w:hAnsi="Times New Roman" w:cs="Times New Roman"/>
                <w:color w:val="000000" w:themeColor="text1"/>
                <w:sz w:val="28"/>
                <w:szCs w:val="28"/>
                <w:shd w:val="clear" w:color="auto" w:fill="FFFFFF"/>
              </w:rPr>
              <w:t xml:space="preserve"> và oxi để tạo thành nước. </w:t>
            </w:r>
          </w:p>
        </w:tc>
        <w:tc>
          <w:tcPr>
            <w:tcW w:w="3750" w:type="dxa"/>
          </w:tcPr>
          <w:p w:rsidR="007C0536" w:rsidRPr="009C0F13" w:rsidRDefault="002D51EC" w:rsidP="00880F99">
            <w:pPr>
              <w:tabs>
                <w:tab w:val="right" w:leader="hyphen" w:pos="9639"/>
              </w:tabs>
              <w:jc w:val="both"/>
              <w:rPr>
                <w:rFonts w:ascii="Times New Roman" w:hAnsi="Times New Roman" w:cs="Times New Roman"/>
                <w:bCs/>
                <w:color w:val="000000" w:themeColor="text1"/>
                <w:sz w:val="28"/>
                <w:szCs w:val="28"/>
                <w:shd w:val="clear" w:color="auto" w:fill="FFFFFF"/>
              </w:rPr>
            </w:pPr>
            <w:r w:rsidRPr="009C0F13">
              <w:rPr>
                <w:rFonts w:ascii="Times New Roman" w:hAnsi="Times New Roman" w:cs="Times New Roman"/>
                <w:color w:val="000000" w:themeColor="text1"/>
                <w:sz w:val="28"/>
                <w:szCs w:val="28"/>
                <w:shd w:val="clear" w:color="auto" w:fill="FFFFFF"/>
              </w:rPr>
              <w:t>- Được tạo ra trong pha tối của quang hợ</w:t>
            </w:r>
            <w:r w:rsidR="000F336C" w:rsidRPr="009C0F13">
              <w:rPr>
                <w:rFonts w:ascii="Times New Roman" w:hAnsi="Times New Roman" w:cs="Times New Roman"/>
                <w:color w:val="000000" w:themeColor="text1"/>
                <w:sz w:val="28"/>
                <w:szCs w:val="28"/>
                <w:shd w:val="clear" w:color="auto" w:fill="FFFFFF"/>
              </w:rPr>
              <w:t>p (</w:t>
            </w:r>
            <w:r w:rsidRPr="009C0F13">
              <w:rPr>
                <w:rFonts w:ascii="Times New Roman" w:hAnsi="Times New Roman" w:cs="Times New Roman"/>
                <w:color w:val="000000" w:themeColor="text1"/>
                <w:sz w:val="28"/>
                <w:szCs w:val="28"/>
                <w:shd w:val="clear" w:color="auto" w:fill="FFFFFF"/>
              </w:rPr>
              <w:t>trong chu trình Canvin)</w:t>
            </w:r>
          </w:p>
        </w:tc>
        <w:tc>
          <w:tcPr>
            <w:tcW w:w="750" w:type="dxa"/>
          </w:tcPr>
          <w:p w:rsidR="007C0536" w:rsidRPr="009C0F13" w:rsidRDefault="003217E2" w:rsidP="00880F99">
            <w:pPr>
              <w:tabs>
                <w:tab w:val="right" w:leader="hyphen" w:pos="9639"/>
              </w:tabs>
              <w:jc w:val="both"/>
              <w:rPr>
                <w:rFonts w:ascii="Times New Roman" w:hAnsi="Times New Roman" w:cs="Times New Roman"/>
                <w:bCs/>
                <w:color w:val="000000" w:themeColor="text1"/>
                <w:sz w:val="28"/>
                <w:szCs w:val="28"/>
                <w:shd w:val="clear" w:color="auto" w:fill="FFFFFF"/>
              </w:rPr>
            </w:pPr>
            <w:r w:rsidRPr="009C0F13">
              <w:rPr>
                <w:rFonts w:ascii="Times New Roman" w:hAnsi="Times New Roman" w:cs="Times New Roman"/>
                <w:bCs/>
                <w:color w:val="000000" w:themeColor="text1"/>
                <w:sz w:val="28"/>
                <w:szCs w:val="28"/>
                <w:shd w:val="clear" w:color="auto" w:fill="FFFFFF"/>
              </w:rPr>
              <w:t>0,5</w:t>
            </w:r>
          </w:p>
        </w:tc>
      </w:tr>
      <w:tr w:rsidR="007C0536" w:rsidRPr="009C0F13" w:rsidTr="005F09DD">
        <w:tc>
          <w:tcPr>
            <w:tcW w:w="1753" w:type="dxa"/>
          </w:tcPr>
          <w:p w:rsidR="007C0536" w:rsidRPr="009C0F13" w:rsidRDefault="00173A92" w:rsidP="00880F99">
            <w:pPr>
              <w:tabs>
                <w:tab w:val="right" w:leader="hyphen" w:pos="9639"/>
              </w:tabs>
              <w:jc w:val="both"/>
              <w:rPr>
                <w:rFonts w:ascii="Times New Roman" w:hAnsi="Times New Roman" w:cs="Times New Roman"/>
                <w:bCs/>
                <w:color w:val="000000" w:themeColor="text1"/>
                <w:sz w:val="28"/>
                <w:szCs w:val="28"/>
                <w:shd w:val="clear" w:color="auto" w:fill="FFFFFF"/>
              </w:rPr>
            </w:pPr>
            <w:r w:rsidRPr="009C0F13">
              <w:rPr>
                <w:rFonts w:ascii="Times New Roman" w:hAnsi="Times New Roman" w:cs="Times New Roman"/>
                <w:color w:val="000000" w:themeColor="text1"/>
                <w:sz w:val="28"/>
                <w:szCs w:val="28"/>
                <w:shd w:val="clear" w:color="auto" w:fill="FFFFFF"/>
              </w:rPr>
              <w:t xml:space="preserve">3. </w:t>
            </w:r>
            <w:r w:rsidR="002D51EC" w:rsidRPr="009C0F13">
              <w:rPr>
                <w:rFonts w:ascii="Times New Roman" w:hAnsi="Times New Roman" w:cs="Times New Roman"/>
                <w:color w:val="000000" w:themeColor="text1"/>
                <w:sz w:val="28"/>
                <w:szCs w:val="28"/>
                <w:shd w:val="clear" w:color="auto" w:fill="FFFFFF"/>
              </w:rPr>
              <w:t>Nguồn gốc của nguyên tử oxi trong nước được tạo ra</w:t>
            </w:r>
          </w:p>
        </w:tc>
        <w:tc>
          <w:tcPr>
            <w:tcW w:w="3647" w:type="dxa"/>
          </w:tcPr>
          <w:p w:rsidR="002D51EC" w:rsidRPr="009C0F13" w:rsidRDefault="002D51EC" w:rsidP="00880F99">
            <w:pPr>
              <w:pStyle w:val="ListParagraph"/>
              <w:ind w:left="0"/>
              <w:jc w:val="both"/>
              <w:rPr>
                <w:rFonts w:ascii="Times New Roman" w:hAnsi="Times New Roman" w:cs="Times New Roman"/>
                <w:color w:val="000000" w:themeColor="text1"/>
                <w:sz w:val="28"/>
                <w:szCs w:val="28"/>
              </w:rPr>
            </w:pPr>
            <w:r w:rsidRPr="009C0F13">
              <w:rPr>
                <w:rFonts w:ascii="Times New Roman" w:hAnsi="Times New Roman" w:cs="Times New Roman"/>
                <w:color w:val="000000" w:themeColor="text1"/>
                <w:sz w:val="28"/>
                <w:szCs w:val="28"/>
                <w:shd w:val="clear" w:color="auto" w:fill="FFFFFF"/>
              </w:rPr>
              <w:t xml:space="preserve">- </w:t>
            </w:r>
            <w:r w:rsidR="00F36F51" w:rsidRPr="009C0F13">
              <w:rPr>
                <w:rFonts w:ascii="Times New Roman" w:hAnsi="Times New Roman" w:cs="Times New Roman"/>
                <w:color w:val="000000" w:themeColor="text1"/>
                <w:sz w:val="28"/>
                <w:szCs w:val="28"/>
                <w:shd w:val="clear" w:color="auto" w:fill="FFFFFF"/>
              </w:rPr>
              <w:t>T</w:t>
            </w:r>
            <w:r w:rsidRPr="009C0F13">
              <w:rPr>
                <w:rFonts w:ascii="Times New Roman" w:hAnsi="Times New Roman" w:cs="Times New Roman"/>
                <w:color w:val="000000" w:themeColor="text1"/>
                <w:sz w:val="28"/>
                <w:szCs w:val="28"/>
                <w:shd w:val="clear" w:color="auto" w:fill="FFFFFF"/>
              </w:rPr>
              <w:t>ừ khí oxi không khí (O</w:t>
            </w:r>
            <w:r w:rsidRPr="009C0F13">
              <w:rPr>
                <w:rFonts w:ascii="Times New Roman" w:hAnsi="Times New Roman" w:cs="Times New Roman"/>
                <w:color w:val="000000" w:themeColor="text1"/>
                <w:sz w:val="28"/>
                <w:szCs w:val="28"/>
                <w:shd w:val="clear" w:color="auto" w:fill="FFFFFF"/>
                <w:vertAlign w:val="subscript"/>
              </w:rPr>
              <w:t>2</w:t>
            </w:r>
            <w:r w:rsidRPr="009C0F13">
              <w:rPr>
                <w:rFonts w:ascii="Times New Roman" w:hAnsi="Times New Roman" w:cs="Times New Roman"/>
                <w:color w:val="000000" w:themeColor="text1"/>
                <w:sz w:val="28"/>
                <w:szCs w:val="28"/>
                <w:shd w:val="clear" w:color="auto" w:fill="FFFFFF"/>
              </w:rPr>
              <w:t xml:space="preserve">). </w:t>
            </w:r>
          </w:p>
          <w:p w:rsidR="007C0536" w:rsidRPr="009C0F13" w:rsidRDefault="007C0536" w:rsidP="00880F99">
            <w:pPr>
              <w:tabs>
                <w:tab w:val="right" w:leader="hyphen" w:pos="9639"/>
              </w:tabs>
              <w:jc w:val="both"/>
              <w:rPr>
                <w:rFonts w:ascii="Times New Roman" w:hAnsi="Times New Roman" w:cs="Times New Roman"/>
                <w:bCs/>
                <w:color w:val="000000" w:themeColor="text1"/>
                <w:sz w:val="28"/>
                <w:szCs w:val="28"/>
                <w:shd w:val="clear" w:color="auto" w:fill="FFFFFF"/>
              </w:rPr>
            </w:pPr>
          </w:p>
        </w:tc>
        <w:tc>
          <w:tcPr>
            <w:tcW w:w="3750" w:type="dxa"/>
          </w:tcPr>
          <w:p w:rsidR="007C0536" w:rsidRPr="009C0F13" w:rsidRDefault="002D51EC" w:rsidP="00880F99">
            <w:pPr>
              <w:tabs>
                <w:tab w:val="right" w:leader="hyphen" w:pos="9639"/>
              </w:tabs>
              <w:jc w:val="both"/>
              <w:rPr>
                <w:rFonts w:ascii="Times New Roman" w:hAnsi="Times New Roman" w:cs="Times New Roman"/>
                <w:bCs/>
                <w:color w:val="000000" w:themeColor="text1"/>
                <w:sz w:val="28"/>
                <w:szCs w:val="28"/>
                <w:shd w:val="clear" w:color="auto" w:fill="FFFFFF"/>
              </w:rPr>
            </w:pPr>
            <w:r w:rsidRPr="009C0F13">
              <w:rPr>
                <w:rFonts w:ascii="Times New Roman" w:hAnsi="Times New Roman" w:cs="Times New Roman"/>
                <w:bCs/>
                <w:color w:val="000000" w:themeColor="text1"/>
                <w:sz w:val="28"/>
                <w:szCs w:val="28"/>
                <w:shd w:val="clear" w:color="auto" w:fill="FFFFFF"/>
              </w:rPr>
              <w:t xml:space="preserve">- </w:t>
            </w:r>
            <w:r w:rsidR="00F36F51" w:rsidRPr="009C0F13">
              <w:rPr>
                <w:rFonts w:ascii="Times New Roman" w:hAnsi="Times New Roman" w:cs="Times New Roman"/>
                <w:bCs/>
                <w:color w:val="000000" w:themeColor="text1"/>
                <w:sz w:val="28"/>
                <w:szCs w:val="28"/>
                <w:shd w:val="clear" w:color="auto" w:fill="FFFFFF"/>
              </w:rPr>
              <w:t>T</w:t>
            </w:r>
            <w:r w:rsidRPr="009C0F13">
              <w:rPr>
                <w:rFonts w:ascii="Times New Roman" w:hAnsi="Times New Roman" w:cs="Times New Roman"/>
                <w:color w:val="000000" w:themeColor="text1"/>
                <w:sz w:val="28"/>
                <w:szCs w:val="28"/>
                <w:shd w:val="clear" w:color="auto" w:fill="FFFFFF"/>
              </w:rPr>
              <w:t>ừ khí cacbonic trong không khí (CO</w:t>
            </w:r>
            <w:r w:rsidRPr="009C0F13">
              <w:rPr>
                <w:rFonts w:ascii="Times New Roman" w:hAnsi="Times New Roman" w:cs="Times New Roman"/>
                <w:color w:val="000000" w:themeColor="text1"/>
                <w:sz w:val="28"/>
                <w:szCs w:val="28"/>
                <w:shd w:val="clear" w:color="auto" w:fill="FFFFFF"/>
                <w:vertAlign w:val="subscript"/>
              </w:rPr>
              <w:t>2</w:t>
            </w:r>
            <w:r w:rsidRPr="009C0F13">
              <w:rPr>
                <w:rFonts w:ascii="Times New Roman" w:hAnsi="Times New Roman" w:cs="Times New Roman"/>
                <w:color w:val="000000" w:themeColor="text1"/>
                <w:sz w:val="28"/>
                <w:szCs w:val="28"/>
                <w:shd w:val="clear" w:color="auto" w:fill="FFFFFF"/>
              </w:rPr>
              <w:t>).</w:t>
            </w:r>
          </w:p>
        </w:tc>
        <w:tc>
          <w:tcPr>
            <w:tcW w:w="750" w:type="dxa"/>
          </w:tcPr>
          <w:p w:rsidR="007C0536" w:rsidRPr="009C0F13" w:rsidRDefault="003217E2" w:rsidP="00880F99">
            <w:pPr>
              <w:tabs>
                <w:tab w:val="right" w:leader="hyphen" w:pos="9639"/>
              </w:tabs>
              <w:jc w:val="both"/>
              <w:rPr>
                <w:rFonts w:ascii="Times New Roman" w:hAnsi="Times New Roman" w:cs="Times New Roman"/>
                <w:bCs/>
                <w:color w:val="000000" w:themeColor="text1"/>
                <w:sz w:val="28"/>
                <w:szCs w:val="28"/>
                <w:shd w:val="clear" w:color="auto" w:fill="FFFFFF"/>
              </w:rPr>
            </w:pPr>
            <w:r w:rsidRPr="009C0F13">
              <w:rPr>
                <w:rFonts w:ascii="Times New Roman" w:hAnsi="Times New Roman" w:cs="Times New Roman"/>
                <w:bCs/>
                <w:color w:val="000000" w:themeColor="text1"/>
                <w:sz w:val="28"/>
                <w:szCs w:val="28"/>
                <w:shd w:val="clear" w:color="auto" w:fill="FFFFFF"/>
              </w:rPr>
              <w:t>1,0</w:t>
            </w:r>
          </w:p>
        </w:tc>
      </w:tr>
    </w:tbl>
    <w:p w:rsidR="00520BB9" w:rsidRPr="009C0F13" w:rsidRDefault="00520BB9" w:rsidP="00880F99">
      <w:pPr>
        <w:spacing w:after="0" w:line="240" w:lineRule="auto"/>
        <w:ind w:left="-274"/>
        <w:jc w:val="both"/>
        <w:rPr>
          <w:rFonts w:ascii="Times New Roman" w:eastAsia="Times New Roman" w:hAnsi="Times New Roman" w:cs="Times New Roman"/>
          <w:b/>
          <w:bCs/>
          <w:color w:val="000000" w:themeColor="text1"/>
          <w:sz w:val="28"/>
          <w:szCs w:val="28"/>
        </w:rPr>
      </w:pPr>
    </w:p>
    <w:p w:rsidR="007B0AAA" w:rsidRPr="009C0F13" w:rsidRDefault="007B0AAA" w:rsidP="00880F99">
      <w:pPr>
        <w:spacing w:after="0" w:line="240" w:lineRule="auto"/>
        <w:ind w:left="-274"/>
        <w:jc w:val="both"/>
        <w:rPr>
          <w:rFonts w:ascii="Times New Roman" w:eastAsia="Calibri" w:hAnsi="Times New Roman" w:cs="Times New Roman"/>
          <w:bCs/>
          <w:color w:val="000000" w:themeColor="text1"/>
          <w:sz w:val="28"/>
          <w:szCs w:val="28"/>
          <w:shd w:val="clear" w:color="auto" w:fill="FFFFFF"/>
        </w:rPr>
      </w:pPr>
      <w:r w:rsidRPr="009C0F13">
        <w:rPr>
          <w:rFonts w:ascii="Times New Roman" w:eastAsia="Times New Roman" w:hAnsi="Times New Roman" w:cs="Times New Roman"/>
          <w:b/>
          <w:bCs/>
          <w:color w:val="000000" w:themeColor="text1"/>
          <w:sz w:val="28"/>
          <w:szCs w:val="28"/>
        </w:rPr>
        <w:t xml:space="preserve">Câu 4 </w:t>
      </w:r>
      <w:r w:rsidRPr="009C0F13">
        <w:rPr>
          <w:rFonts w:ascii="Times New Roman" w:eastAsia="Calibri" w:hAnsi="Times New Roman" w:cs="Times New Roman"/>
          <w:b/>
          <w:color w:val="000000" w:themeColor="text1"/>
          <w:sz w:val="28"/>
          <w:szCs w:val="28"/>
        </w:rPr>
        <w:t>(2,0 điểm)</w:t>
      </w:r>
      <w:r w:rsidRPr="009C0F13">
        <w:rPr>
          <w:rFonts w:ascii="Times New Roman" w:eastAsia="Calibri" w:hAnsi="Times New Roman" w:cs="Times New Roman"/>
          <w:color w:val="000000" w:themeColor="text1"/>
          <w:sz w:val="28"/>
          <w:szCs w:val="28"/>
        </w:rPr>
        <w:t xml:space="preserve"> Chuyển hóa vật chất và năng lượng trong tế bào.</w:t>
      </w:r>
    </w:p>
    <w:p w:rsidR="00E64E2F" w:rsidRPr="009C0F13" w:rsidRDefault="00E64E2F" w:rsidP="00880F99">
      <w:pPr>
        <w:spacing w:after="0" w:line="240" w:lineRule="auto"/>
        <w:jc w:val="both"/>
        <w:rPr>
          <w:rFonts w:ascii="Times New Roman" w:eastAsia="Calibri" w:hAnsi="Times New Roman" w:cs="Times New Roman"/>
          <w:color w:val="000000" w:themeColor="text1"/>
          <w:sz w:val="28"/>
          <w:szCs w:val="28"/>
          <w:lang w:val="nl-NL"/>
        </w:rPr>
      </w:pPr>
      <w:r w:rsidRPr="009C0F13">
        <w:rPr>
          <w:rFonts w:ascii="Times New Roman" w:eastAsia="Calibri" w:hAnsi="Times New Roman" w:cs="Times New Roman"/>
          <w:color w:val="000000" w:themeColor="text1"/>
          <w:sz w:val="28"/>
          <w:szCs w:val="28"/>
          <w:lang w:val="nl-NL"/>
        </w:rPr>
        <w:t>1. Hướng vận chuyển của electron trong quá trình vận chuyển điện tử ở lục lạp và ti thể khác nhau như thế nào? Tại sao? Biết thế năng oxi hóa khử của các cặp H</w:t>
      </w:r>
      <w:r w:rsidRPr="009C0F13">
        <w:rPr>
          <w:rFonts w:ascii="Times New Roman" w:eastAsia="Calibri" w:hAnsi="Times New Roman" w:cs="Times New Roman"/>
          <w:color w:val="000000" w:themeColor="text1"/>
          <w:sz w:val="28"/>
          <w:szCs w:val="28"/>
          <w:vertAlign w:val="subscript"/>
          <w:lang w:val="nl-NL"/>
        </w:rPr>
        <w:t>2</w:t>
      </w:r>
      <w:r w:rsidRPr="009C0F13">
        <w:rPr>
          <w:rFonts w:ascii="Times New Roman" w:eastAsia="Calibri" w:hAnsi="Times New Roman" w:cs="Times New Roman"/>
          <w:color w:val="000000" w:themeColor="text1"/>
          <w:sz w:val="28"/>
          <w:szCs w:val="28"/>
          <w:lang w:val="nl-NL"/>
        </w:rPr>
        <w:t>O/O</w:t>
      </w:r>
      <w:r w:rsidRPr="009C0F13">
        <w:rPr>
          <w:rFonts w:ascii="Times New Roman" w:eastAsia="Calibri" w:hAnsi="Times New Roman" w:cs="Times New Roman"/>
          <w:color w:val="000000" w:themeColor="text1"/>
          <w:sz w:val="28"/>
          <w:szCs w:val="28"/>
          <w:vertAlign w:val="subscript"/>
          <w:lang w:val="nl-NL"/>
        </w:rPr>
        <w:t>2</w:t>
      </w:r>
      <w:r w:rsidRPr="009C0F13">
        <w:rPr>
          <w:rFonts w:ascii="Times New Roman" w:eastAsia="Calibri" w:hAnsi="Times New Roman" w:cs="Times New Roman"/>
          <w:color w:val="000000" w:themeColor="text1"/>
          <w:sz w:val="28"/>
          <w:szCs w:val="28"/>
          <w:lang w:val="nl-NL"/>
        </w:rPr>
        <w:t xml:space="preserve"> và RH</w:t>
      </w:r>
      <w:r w:rsidRPr="009C0F13">
        <w:rPr>
          <w:rFonts w:ascii="Times New Roman" w:eastAsia="Calibri" w:hAnsi="Times New Roman" w:cs="Times New Roman"/>
          <w:color w:val="000000" w:themeColor="text1"/>
          <w:sz w:val="28"/>
          <w:szCs w:val="28"/>
          <w:vertAlign w:val="subscript"/>
          <w:lang w:val="nl-NL"/>
        </w:rPr>
        <w:t>2</w:t>
      </w:r>
      <w:r w:rsidRPr="009C0F13">
        <w:rPr>
          <w:rFonts w:ascii="Times New Roman" w:eastAsia="Calibri" w:hAnsi="Times New Roman" w:cs="Times New Roman"/>
          <w:color w:val="000000" w:themeColor="text1"/>
          <w:sz w:val="28"/>
          <w:szCs w:val="28"/>
          <w:lang w:val="nl-NL"/>
        </w:rPr>
        <w:t>/R lần lượt là (+0,81V) và (- 0,32V).</w:t>
      </w:r>
    </w:p>
    <w:p w:rsidR="00E64E2F" w:rsidRPr="009C0F13" w:rsidRDefault="00E64E2F" w:rsidP="00880F99">
      <w:pPr>
        <w:spacing w:after="0" w:line="240" w:lineRule="auto"/>
        <w:jc w:val="both"/>
        <w:rPr>
          <w:rFonts w:ascii="Times New Roman" w:eastAsia="Calibri" w:hAnsi="Times New Roman" w:cs="Times New Roman"/>
          <w:color w:val="000000" w:themeColor="text1"/>
          <w:sz w:val="28"/>
          <w:szCs w:val="28"/>
          <w:lang w:val="nl-NL"/>
        </w:rPr>
      </w:pPr>
      <w:r w:rsidRPr="009C0F13">
        <w:rPr>
          <w:rFonts w:ascii="Times New Roman" w:eastAsia="Calibri" w:hAnsi="Times New Roman" w:cs="Times New Roman"/>
          <w:color w:val="000000" w:themeColor="text1"/>
          <w:sz w:val="28"/>
          <w:szCs w:val="28"/>
          <w:lang w:val="nl-NL"/>
        </w:rPr>
        <w:t>2. Nêu vai trò của chu trình Crep đối với tế bào sinh vật?</w:t>
      </w:r>
    </w:p>
    <w:tbl>
      <w:tblPr>
        <w:tblStyle w:val="TableGrid"/>
        <w:tblW w:w="9990" w:type="dxa"/>
        <w:tblInd w:w="108" w:type="dxa"/>
        <w:tblLook w:val="04A0"/>
      </w:tblPr>
      <w:tblGrid>
        <w:gridCol w:w="9234"/>
        <w:gridCol w:w="756"/>
      </w:tblGrid>
      <w:tr w:rsidR="002B3A96" w:rsidRPr="009C0F13" w:rsidTr="000F5631">
        <w:tc>
          <w:tcPr>
            <w:tcW w:w="9234" w:type="dxa"/>
          </w:tcPr>
          <w:p w:rsidR="002B3A96" w:rsidRPr="009C0F13" w:rsidRDefault="005C5153" w:rsidP="00880F99">
            <w:pPr>
              <w:jc w:val="both"/>
              <w:rPr>
                <w:rFonts w:ascii="Times New Roman" w:eastAsia="Calibri" w:hAnsi="Times New Roman" w:cs="Times New Roman"/>
                <w:color w:val="000000" w:themeColor="text1"/>
                <w:sz w:val="28"/>
                <w:szCs w:val="28"/>
                <w:lang w:val="nl-NL"/>
              </w:rPr>
            </w:pPr>
            <w:r w:rsidRPr="009C0F13">
              <w:rPr>
                <w:rFonts w:ascii="Times New Roman" w:eastAsia="Times New Roman" w:hAnsi="Times New Roman" w:cs="Times New Roman"/>
                <w:b/>
                <w:bCs/>
                <w:color w:val="000000" w:themeColor="text1"/>
                <w:sz w:val="28"/>
                <w:szCs w:val="28"/>
                <w:lang w:val="nl-NL"/>
              </w:rPr>
              <w:t>1</w:t>
            </w:r>
            <w:r w:rsidR="002B3A96" w:rsidRPr="009C0F13">
              <w:rPr>
                <w:rFonts w:ascii="Times New Roman" w:eastAsia="Times New Roman" w:hAnsi="Times New Roman" w:cs="Times New Roman"/>
                <w:b/>
                <w:bCs/>
                <w:color w:val="000000" w:themeColor="text1"/>
                <w:sz w:val="28"/>
                <w:szCs w:val="28"/>
                <w:lang w:val="nl-NL"/>
              </w:rPr>
              <w:t xml:space="preserve">. </w:t>
            </w:r>
            <w:r w:rsidR="002B3A96" w:rsidRPr="009C0F13">
              <w:rPr>
                <w:rFonts w:ascii="Times New Roman" w:eastAsia="Times New Roman" w:hAnsi="Times New Roman" w:cs="Times New Roman"/>
                <w:color w:val="000000" w:themeColor="text1"/>
                <w:sz w:val="28"/>
                <w:szCs w:val="28"/>
                <w:lang w:val="nl-NL"/>
              </w:rPr>
              <w:t xml:space="preserve">Sự </w:t>
            </w:r>
            <w:r w:rsidR="002B3A96" w:rsidRPr="009C0F13">
              <w:rPr>
                <w:rFonts w:ascii="Times New Roman" w:eastAsia="Calibri" w:hAnsi="Times New Roman" w:cs="Times New Roman"/>
                <w:color w:val="000000" w:themeColor="text1"/>
                <w:sz w:val="28"/>
                <w:szCs w:val="28"/>
                <w:lang w:val="nl-NL"/>
              </w:rPr>
              <w:t>khác nhau trong quá trình vận chuyển điện tử ở lục lạp và ti thể.</w:t>
            </w:r>
          </w:p>
          <w:tbl>
            <w:tblPr>
              <w:tblStyle w:val="TableGrid"/>
              <w:tblW w:w="0" w:type="auto"/>
              <w:tblLook w:val="04A0"/>
            </w:tblPr>
            <w:tblGrid>
              <w:gridCol w:w="4501"/>
              <w:gridCol w:w="4507"/>
            </w:tblGrid>
            <w:tr w:rsidR="002B3A96" w:rsidRPr="00C97EAB" w:rsidTr="005445B6">
              <w:tc>
                <w:tcPr>
                  <w:tcW w:w="4788" w:type="dxa"/>
                </w:tcPr>
                <w:p w:rsidR="002B3A96" w:rsidRPr="009C0F13" w:rsidRDefault="002B3A96" w:rsidP="00880F99">
                  <w:pPr>
                    <w:tabs>
                      <w:tab w:val="left" w:pos="560"/>
                    </w:tabs>
                    <w:jc w:val="center"/>
                    <w:rPr>
                      <w:rFonts w:ascii="Times New Roman" w:eastAsia="Calibri" w:hAnsi="Times New Roman" w:cs="Times New Roman"/>
                      <w:color w:val="000000" w:themeColor="text1"/>
                      <w:sz w:val="28"/>
                      <w:szCs w:val="28"/>
                      <w:lang w:val="nl-NL"/>
                    </w:rPr>
                  </w:pPr>
                  <w:r w:rsidRPr="009C0F13">
                    <w:rPr>
                      <w:rFonts w:ascii="Times New Roman" w:eastAsia="Calibri" w:hAnsi="Times New Roman" w:cs="Times New Roman"/>
                      <w:color w:val="000000" w:themeColor="text1"/>
                      <w:sz w:val="28"/>
                      <w:szCs w:val="28"/>
                      <w:lang w:val="nl-NL"/>
                    </w:rPr>
                    <w:t>Quá trình vận chuyển điện tử ở lục lạp</w:t>
                  </w:r>
                </w:p>
              </w:tc>
              <w:tc>
                <w:tcPr>
                  <w:tcW w:w="4788" w:type="dxa"/>
                </w:tcPr>
                <w:p w:rsidR="002B3A96" w:rsidRPr="009C0F13" w:rsidRDefault="002B3A96" w:rsidP="00880F99">
                  <w:pPr>
                    <w:tabs>
                      <w:tab w:val="left" w:pos="560"/>
                    </w:tabs>
                    <w:jc w:val="center"/>
                    <w:rPr>
                      <w:rFonts w:ascii="Times New Roman" w:eastAsia="Calibri" w:hAnsi="Times New Roman" w:cs="Times New Roman"/>
                      <w:color w:val="000000" w:themeColor="text1"/>
                      <w:sz w:val="28"/>
                      <w:szCs w:val="28"/>
                      <w:lang w:val="nl-NL"/>
                    </w:rPr>
                  </w:pPr>
                  <w:r w:rsidRPr="009C0F13">
                    <w:rPr>
                      <w:rFonts w:ascii="Times New Roman" w:eastAsia="Calibri" w:hAnsi="Times New Roman" w:cs="Times New Roman"/>
                      <w:color w:val="000000" w:themeColor="text1"/>
                      <w:sz w:val="28"/>
                      <w:szCs w:val="28"/>
                      <w:lang w:val="nl-NL"/>
                    </w:rPr>
                    <w:t>Quá trình vận chuyển điện tử ở ti thể</w:t>
                  </w:r>
                </w:p>
              </w:tc>
            </w:tr>
            <w:tr w:rsidR="002B3A96" w:rsidRPr="00C97EAB" w:rsidTr="005445B6">
              <w:tc>
                <w:tcPr>
                  <w:tcW w:w="4788" w:type="dxa"/>
                </w:tcPr>
                <w:p w:rsidR="002B3A96" w:rsidRPr="009C0F13" w:rsidRDefault="002B3A96" w:rsidP="00880F99">
                  <w:pPr>
                    <w:tabs>
                      <w:tab w:val="left" w:pos="560"/>
                    </w:tabs>
                    <w:jc w:val="both"/>
                    <w:rPr>
                      <w:rFonts w:ascii="Times New Roman" w:eastAsia="Calibri" w:hAnsi="Times New Roman" w:cs="Times New Roman"/>
                      <w:color w:val="000000" w:themeColor="text1"/>
                      <w:sz w:val="28"/>
                      <w:szCs w:val="28"/>
                      <w:lang w:val="nl-NL"/>
                    </w:rPr>
                  </w:pPr>
                  <w:r w:rsidRPr="009C0F13">
                    <w:rPr>
                      <w:rFonts w:ascii="Times New Roman" w:eastAsia="Calibri" w:hAnsi="Times New Roman" w:cs="Times New Roman"/>
                      <w:color w:val="000000" w:themeColor="text1"/>
                      <w:sz w:val="28"/>
                      <w:szCs w:val="28"/>
                      <w:lang w:val="nl-NL"/>
                    </w:rPr>
                    <w:t>- e được vận chuyển từ H</w:t>
                  </w:r>
                  <w:r w:rsidRPr="009C0F13">
                    <w:rPr>
                      <w:rFonts w:ascii="Times New Roman" w:eastAsia="Calibri" w:hAnsi="Times New Roman" w:cs="Times New Roman"/>
                      <w:color w:val="000000" w:themeColor="text1"/>
                      <w:sz w:val="28"/>
                      <w:szCs w:val="28"/>
                      <w:vertAlign w:val="subscript"/>
                      <w:lang w:val="nl-NL"/>
                    </w:rPr>
                    <w:t>2</w:t>
                  </w:r>
                  <w:r w:rsidRPr="009C0F13">
                    <w:rPr>
                      <w:rFonts w:ascii="Times New Roman" w:eastAsia="Calibri" w:hAnsi="Times New Roman" w:cs="Times New Roman"/>
                      <w:color w:val="000000" w:themeColor="text1"/>
                      <w:sz w:val="28"/>
                      <w:szCs w:val="28"/>
                      <w:lang w:val="nl-NL"/>
                    </w:rPr>
                    <w:t>O (thế oxi hóa khử là +0,81V) đến NADP</w:t>
                  </w:r>
                  <w:r w:rsidRPr="009C0F13">
                    <w:rPr>
                      <w:rFonts w:ascii="Times New Roman" w:eastAsia="Calibri" w:hAnsi="Times New Roman" w:cs="Times New Roman"/>
                      <w:color w:val="000000" w:themeColor="text1"/>
                      <w:sz w:val="28"/>
                      <w:szCs w:val="28"/>
                      <w:vertAlign w:val="superscript"/>
                      <w:lang w:val="nl-NL"/>
                    </w:rPr>
                    <w:t>+</w:t>
                  </w:r>
                  <w:r w:rsidRPr="009C0F13">
                    <w:rPr>
                      <w:rFonts w:ascii="Times New Roman" w:eastAsia="Calibri" w:hAnsi="Times New Roman" w:cs="Times New Roman"/>
                      <w:color w:val="000000" w:themeColor="text1"/>
                      <w:sz w:val="28"/>
                      <w:szCs w:val="28"/>
                      <w:lang w:val="nl-NL"/>
                    </w:rPr>
                    <w:t xml:space="preserve"> (thế oxi hóa khử là -0,32V).</w:t>
                  </w:r>
                </w:p>
              </w:tc>
              <w:tc>
                <w:tcPr>
                  <w:tcW w:w="4788" w:type="dxa"/>
                </w:tcPr>
                <w:p w:rsidR="002B3A96" w:rsidRPr="009C0F13" w:rsidRDefault="002B3A96" w:rsidP="00880F99">
                  <w:pPr>
                    <w:tabs>
                      <w:tab w:val="left" w:pos="560"/>
                    </w:tabs>
                    <w:jc w:val="both"/>
                    <w:rPr>
                      <w:rFonts w:ascii="Times New Roman" w:eastAsia="Calibri" w:hAnsi="Times New Roman" w:cs="Times New Roman"/>
                      <w:color w:val="000000" w:themeColor="text1"/>
                      <w:sz w:val="28"/>
                      <w:szCs w:val="28"/>
                      <w:lang w:val="nl-NL"/>
                    </w:rPr>
                  </w:pPr>
                  <w:r w:rsidRPr="009C0F13">
                    <w:rPr>
                      <w:rFonts w:ascii="Times New Roman" w:eastAsia="Calibri" w:hAnsi="Times New Roman" w:cs="Times New Roman"/>
                      <w:color w:val="000000" w:themeColor="text1"/>
                      <w:sz w:val="28"/>
                      <w:szCs w:val="28"/>
                      <w:lang w:val="nl-NL"/>
                    </w:rPr>
                    <w:t>- e được vận chuyển từ NADH (thế oxi hóa khử là -0,32V) đến oxi không khí (thế oxi hóa khử là +0,81V).</w:t>
                  </w:r>
                </w:p>
              </w:tc>
            </w:tr>
            <w:tr w:rsidR="002B3A96" w:rsidRPr="00C97EAB" w:rsidTr="005445B6">
              <w:tc>
                <w:tcPr>
                  <w:tcW w:w="4788" w:type="dxa"/>
                </w:tcPr>
                <w:p w:rsidR="002B3A96" w:rsidRPr="009C0F13" w:rsidRDefault="002B3A96" w:rsidP="00880F99">
                  <w:pPr>
                    <w:tabs>
                      <w:tab w:val="left" w:pos="560"/>
                    </w:tabs>
                    <w:jc w:val="both"/>
                    <w:rPr>
                      <w:rFonts w:ascii="Times New Roman" w:eastAsia="Calibri" w:hAnsi="Times New Roman" w:cs="Times New Roman"/>
                      <w:color w:val="000000" w:themeColor="text1"/>
                      <w:sz w:val="28"/>
                      <w:szCs w:val="28"/>
                      <w:lang w:val="nl-NL"/>
                    </w:rPr>
                  </w:pPr>
                  <w:r w:rsidRPr="009C0F13">
                    <w:rPr>
                      <w:rFonts w:ascii="Times New Roman" w:eastAsia="Calibri" w:hAnsi="Times New Roman" w:cs="Times New Roman"/>
                      <w:color w:val="000000" w:themeColor="text1"/>
                      <w:sz w:val="28"/>
                      <w:szCs w:val="28"/>
                      <w:lang w:val="nl-NL"/>
                    </w:rPr>
                    <w:t>- e chuyển vận ngược chiều nên cần hoạt hóa bởi năng lượng ánh sáng do diệp lục hấp thu.</w:t>
                  </w:r>
                </w:p>
              </w:tc>
              <w:tc>
                <w:tcPr>
                  <w:tcW w:w="4788" w:type="dxa"/>
                </w:tcPr>
                <w:p w:rsidR="002B3A96" w:rsidRPr="009C0F13" w:rsidRDefault="002B3A96" w:rsidP="00880F99">
                  <w:pPr>
                    <w:tabs>
                      <w:tab w:val="left" w:pos="560"/>
                    </w:tabs>
                    <w:jc w:val="both"/>
                    <w:rPr>
                      <w:rFonts w:ascii="Times New Roman" w:eastAsia="Calibri" w:hAnsi="Times New Roman" w:cs="Times New Roman"/>
                      <w:color w:val="000000" w:themeColor="text1"/>
                      <w:sz w:val="28"/>
                      <w:szCs w:val="28"/>
                      <w:lang w:val="nl-NL"/>
                    </w:rPr>
                  </w:pPr>
                  <w:r w:rsidRPr="009C0F13">
                    <w:rPr>
                      <w:rFonts w:ascii="Times New Roman" w:eastAsia="Calibri" w:hAnsi="Times New Roman" w:cs="Times New Roman"/>
                      <w:color w:val="000000" w:themeColor="text1"/>
                      <w:sz w:val="28"/>
                      <w:szCs w:val="28"/>
                      <w:lang w:val="nl-NL"/>
                    </w:rPr>
                    <w:t>- e chuyển vận thuận chiều nên quá trình này tự diễn ra mà không cần cung cấp thêm năng lượng.</w:t>
                  </w:r>
                </w:p>
              </w:tc>
            </w:tr>
          </w:tbl>
          <w:p w:rsidR="002B3A96" w:rsidRPr="009C0F13" w:rsidRDefault="002B3A96" w:rsidP="00880F99">
            <w:pPr>
              <w:jc w:val="both"/>
              <w:rPr>
                <w:rFonts w:ascii="Times New Roman" w:eastAsia="Times New Roman" w:hAnsi="Times New Roman" w:cs="Times New Roman"/>
                <w:b/>
                <w:bCs/>
                <w:color w:val="000000" w:themeColor="text1"/>
                <w:sz w:val="28"/>
                <w:szCs w:val="28"/>
                <w:lang w:val="nl-NL"/>
              </w:rPr>
            </w:pPr>
          </w:p>
        </w:tc>
        <w:tc>
          <w:tcPr>
            <w:tcW w:w="756" w:type="dxa"/>
          </w:tcPr>
          <w:p w:rsidR="003217E2" w:rsidRPr="009C0F13" w:rsidRDefault="003217E2" w:rsidP="00880F99">
            <w:pPr>
              <w:jc w:val="both"/>
              <w:rPr>
                <w:rFonts w:ascii="Times New Roman" w:eastAsia="Times New Roman" w:hAnsi="Times New Roman" w:cs="Times New Roman"/>
                <w:b/>
                <w:bCs/>
                <w:color w:val="000000" w:themeColor="text1"/>
                <w:sz w:val="28"/>
                <w:szCs w:val="28"/>
                <w:lang w:val="nl-NL"/>
              </w:rPr>
            </w:pPr>
          </w:p>
          <w:p w:rsidR="003217E2" w:rsidRPr="009C0F13" w:rsidRDefault="003217E2" w:rsidP="00880F99">
            <w:pPr>
              <w:jc w:val="both"/>
              <w:rPr>
                <w:rFonts w:ascii="Times New Roman" w:eastAsia="Times New Roman" w:hAnsi="Times New Roman" w:cs="Times New Roman"/>
                <w:b/>
                <w:bCs/>
                <w:color w:val="000000" w:themeColor="text1"/>
                <w:sz w:val="28"/>
                <w:szCs w:val="28"/>
                <w:lang w:val="nl-NL"/>
              </w:rPr>
            </w:pPr>
          </w:p>
          <w:p w:rsidR="002B3A96" w:rsidRPr="009C0F13" w:rsidRDefault="003217E2" w:rsidP="00880F99">
            <w:pPr>
              <w:jc w:val="both"/>
              <w:rPr>
                <w:rFonts w:ascii="Times New Roman" w:eastAsia="Times New Roman" w:hAnsi="Times New Roman" w:cs="Times New Roman"/>
                <w:b/>
                <w:bCs/>
                <w:color w:val="000000" w:themeColor="text1"/>
                <w:sz w:val="28"/>
                <w:szCs w:val="28"/>
              </w:rPr>
            </w:pPr>
            <w:r w:rsidRPr="009C0F13">
              <w:rPr>
                <w:rFonts w:ascii="Times New Roman" w:eastAsia="Times New Roman" w:hAnsi="Times New Roman" w:cs="Times New Roman"/>
                <w:b/>
                <w:bCs/>
                <w:color w:val="000000" w:themeColor="text1"/>
                <w:sz w:val="28"/>
                <w:szCs w:val="28"/>
              </w:rPr>
              <w:t>0,5</w:t>
            </w:r>
          </w:p>
          <w:p w:rsidR="003217E2" w:rsidRPr="009C0F13" w:rsidRDefault="003217E2" w:rsidP="00880F99">
            <w:pPr>
              <w:jc w:val="both"/>
              <w:rPr>
                <w:rFonts w:ascii="Times New Roman" w:eastAsia="Times New Roman" w:hAnsi="Times New Roman" w:cs="Times New Roman"/>
                <w:b/>
                <w:bCs/>
                <w:color w:val="000000" w:themeColor="text1"/>
                <w:sz w:val="28"/>
                <w:szCs w:val="28"/>
              </w:rPr>
            </w:pPr>
          </w:p>
          <w:p w:rsidR="003217E2" w:rsidRPr="009C0F13" w:rsidRDefault="003217E2" w:rsidP="00880F99">
            <w:pPr>
              <w:jc w:val="both"/>
              <w:rPr>
                <w:rFonts w:ascii="Times New Roman" w:eastAsia="Times New Roman" w:hAnsi="Times New Roman" w:cs="Times New Roman"/>
                <w:b/>
                <w:bCs/>
                <w:color w:val="000000" w:themeColor="text1"/>
                <w:sz w:val="28"/>
                <w:szCs w:val="28"/>
              </w:rPr>
            </w:pPr>
          </w:p>
          <w:p w:rsidR="003217E2" w:rsidRPr="009C0F13" w:rsidRDefault="003217E2" w:rsidP="00880F99">
            <w:pPr>
              <w:jc w:val="both"/>
              <w:rPr>
                <w:rFonts w:ascii="Times New Roman" w:eastAsia="Times New Roman" w:hAnsi="Times New Roman" w:cs="Times New Roman"/>
                <w:b/>
                <w:bCs/>
                <w:color w:val="000000" w:themeColor="text1"/>
                <w:sz w:val="28"/>
                <w:szCs w:val="28"/>
              </w:rPr>
            </w:pPr>
            <w:r w:rsidRPr="009C0F13">
              <w:rPr>
                <w:rFonts w:ascii="Times New Roman" w:eastAsia="Times New Roman" w:hAnsi="Times New Roman" w:cs="Times New Roman"/>
                <w:b/>
                <w:bCs/>
                <w:color w:val="000000" w:themeColor="text1"/>
                <w:sz w:val="28"/>
                <w:szCs w:val="28"/>
              </w:rPr>
              <w:t>0,5</w:t>
            </w:r>
          </w:p>
          <w:p w:rsidR="003217E2" w:rsidRPr="009C0F13" w:rsidRDefault="003217E2" w:rsidP="00880F99">
            <w:pPr>
              <w:jc w:val="both"/>
              <w:rPr>
                <w:rFonts w:ascii="Times New Roman" w:eastAsia="Times New Roman" w:hAnsi="Times New Roman" w:cs="Times New Roman"/>
                <w:b/>
                <w:bCs/>
                <w:color w:val="000000" w:themeColor="text1"/>
                <w:sz w:val="28"/>
                <w:szCs w:val="28"/>
              </w:rPr>
            </w:pPr>
          </w:p>
        </w:tc>
      </w:tr>
      <w:tr w:rsidR="002B3A96" w:rsidRPr="009C0F13" w:rsidTr="000F5631">
        <w:tc>
          <w:tcPr>
            <w:tcW w:w="9234" w:type="dxa"/>
          </w:tcPr>
          <w:p w:rsidR="005C5153" w:rsidRPr="009C0F13" w:rsidRDefault="005C5153" w:rsidP="00880F99">
            <w:pPr>
              <w:tabs>
                <w:tab w:val="left" w:pos="560"/>
              </w:tabs>
              <w:jc w:val="both"/>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2</w:t>
            </w:r>
          </w:p>
          <w:p w:rsidR="002B3A96" w:rsidRPr="009C0F13" w:rsidRDefault="002B3A96" w:rsidP="00880F99">
            <w:pPr>
              <w:tabs>
                <w:tab w:val="left" w:pos="560"/>
              </w:tabs>
              <w:jc w:val="both"/>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 xml:space="preserve">- Đây là một giai đoạn của hô hấp hiếu khí, thông qua giai đoạn trung gian (axit piruvic </w:t>
            </w:r>
            <w:r w:rsidRPr="009C0F13">
              <w:rPr>
                <w:rFonts w:ascii="Times New Roman" w:eastAsia="Times New Roman" w:hAnsi="Times New Roman" w:cs="Times New Roman"/>
                <w:color w:val="000000" w:themeColor="text1"/>
                <w:sz w:val="28"/>
                <w:szCs w:val="28"/>
              </w:rPr>
              <w:sym w:font="Wingdings" w:char="F0E0"/>
            </w:r>
            <w:r w:rsidRPr="009C0F13">
              <w:rPr>
                <w:rFonts w:ascii="Times New Roman" w:eastAsia="Times New Roman" w:hAnsi="Times New Roman" w:cs="Times New Roman"/>
                <w:color w:val="000000" w:themeColor="text1"/>
                <w:sz w:val="28"/>
                <w:szCs w:val="28"/>
              </w:rPr>
              <w:t xml:space="preserve"> axêt</w:t>
            </w:r>
            <w:r w:rsidR="005F6720" w:rsidRPr="009C0F13">
              <w:rPr>
                <w:rFonts w:ascii="Times New Roman" w:eastAsia="Times New Roman" w:hAnsi="Times New Roman" w:cs="Times New Roman"/>
                <w:color w:val="000000" w:themeColor="text1"/>
                <w:sz w:val="28"/>
                <w:szCs w:val="28"/>
              </w:rPr>
              <w:t>yl côenzim A) và chu trình Crep</w:t>
            </w:r>
            <w:r w:rsidRPr="009C0F13">
              <w:rPr>
                <w:rFonts w:ascii="Times New Roman" w:eastAsia="Times New Roman" w:hAnsi="Times New Roman" w:cs="Times New Roman"/>
                <w:color w:val="000000" w:themeColor="text1"/>
                <w:sz w:val="28"/>
                <w:szCs w:val="28"/>
              </w:rPr>
              <w:t xml:space="preserve"> phân tử axit piruvic bị oxi hóa triệt để, cả 3C trong axit piruvic đã bị loại ra dưới dạng 3CO</w:t>
            </w:r>
            <w:r w:rsidRPr="009C0F13">
              <w:rPr>
                <w:rFonts w:ascii="Times New Roman" w:eastAsia="Times New Roman" w:hAnsi="Times New Roman" w:cs="Times New Roman"/>
                <w:color w:val="000000" w:themeColor="text1"/>
                <w:sz w:val="28"/>
                <w:szCs w:val="28"/>
                <w:vertAlign w:val="subscript"/>
              </w:rPr>
              <w:t>2</w:t>
            </w:r>
            <w:r w:rsidRPr="009C0F13">
              <w:rPr>
                <w:rFonts w:ascii="Times New Roman" w:eastAsia="Times New Roman" w:hAnsi="Times New Roman" w:cs="Times New Roman"/>
                <w:color w:val="000000" w:themeColor="text1"/>
                <w:sz w:val="28"/>
                <w:szCs w:val="28"/>
              </w:rPr>
              <w:t xml:space="preserve"> giải phóng vào không khí.</w:t>
            </w:r>
          </w:p>
        </w:tc>
        <w:tc>
          <w:tcPr>
            <w:tcW w:w="756" w:type="dxa"/>
          </w:tcPr>
          <w:p w:rsidR="002B3A96" w:rsidRPr="009C0F13" w:rsidRDefault="002B3A96" w:rsidP="00880F99">
            <w:pPr>
              <w:jc w:val="both"/>
              <w:rPr>
                <w:rFonts w:ascii="Times New Roman" w:eastAsia="Times New Roman" w:hAnsi="Times New Roman" w:cs="Times New Roman"/>
                <w:b/>
                <w:bCs/>
                <w:color w:val="000000" w:themeColor="text1"/>
                <w:sz w:val="28"/>
                <w:szCs w:val="28"/>
              </w:rPr>
            </w:pPr>
            <w:r w:rsidRPr="009C0F13">
              <w:rPr>
                <w:rFonts w:ascii="Times New Roman" w:eastAsia="Times New Roman" w:hAnsi="Times New Roman" w:cs="Times New Roman"/>
                <w:b/>
                <w:bCs/>
                <w:color w:val="000000" w:themeColor="text1"/>
                <w:sz w:val="28"/>
                <w:szCs w:val="28"/>
              </w:rPr>
              <w:t>0,25</w:t>
            </w:r>
          </w:p>
        </w:tc>
      </w:tr>
      <w:tr w:rsidR="002B3A96" w:rsidRPr="009C0F13" w:rsidTr="000F5631">
        <w:tc>
          <w:tcPr>
            <w:tcW w:w="9234" w:type="dxa"/>
          </w:tcPr>
          <w:p w:rsidR="005F09DD" w:rsidRPr="009C0F13" w:rsidRDefault="002B3A96" w:rsidP="00880F99">
            <w:pPr>
              <w:tabs>
                <w:tab w:val="left" w:pos="560"/>
              </w:tabs>
              <w:jc w:val="both"/>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 Một chu trình hình thành nên 3 phân tử NADH (tương đương 9ATP), 1 phân tử FADH</w:t>
            </w:r>
            <w:r w:rsidRPr="009C0F13">
              <w:rPr>
                <w:rFonts w:ascii="Times New Roman" w:eastAsia="Times New Roman" w:hAnsi="Times New Roman" w:cs="Times New Roman"/>
                <w:color w:val="000000" w:themeColor="text1"/>
                <w:sz w:val="28"/>
                <w:szCs w:val="28"/>
                <w:vertAlign w:val="subscript"/>
              </w:rPr>
              <w:t>2</w:t>
            </w:r>
            <w:r w:rsidRPr="009C0F13">
              <w:rPr>
                <w:rFonts w:ascii="Times New Roman" w:eastAsia="Times New Roman" w:hAnsi="Times New Roman" w:cs="Times New Roman"/>
                <w:color w:val="000000" w:themeColor="text1"/>
                <w:sz w:val="28"/>
                <w:szCs w:val="28"/>
              </w:rPr>
              <w:t xml:space="preserve"> (tương đương khoảng 2 ATP) và 1ATP tự do. Vậy khi oxi hóa hết 1 phân tử glucozo qua 2 chu trình </w:t>
            </w:r>
            <w:r w:rsidR="005F6720" w:rsidRPr="009C0F13">
              <w:rPr>
                <w:rFonts w:ascii="Times New Roman" w:eastAsia="Times New Roman" w:hAnsi="Times New Roman" w:cs="Times New Roman"/>
                <w:color w:val="000000" w:themeColor="text1"/>
                <w:sz w:val="28"/>
                <w:szCs w:val="28"/>
              </w:rPr>
              <w:t>Crep</w:t>
            </w:r>
            <w:r w:rsidRPr="009C0F13">
              <w:rPr>
                <w:rFonts w:ascii="Times New Roman" w:eastAsia="Times New Roman" w:hAnsi="Times New Roman" w:cs="Times New Roman"/>
                <w:color w:val="000000" w:themeColor="text1"/>
                <w:sz w:val="28"/>
                <w:szCs w:val="28"/>
              </w:rPr>
              <w:t xml:space="preserve"> tạo ra năng lượng tương đương 12*2 = 24 ATP. Nếu tính cùng năng lượng sinh ra qua quá trình đường phân (8ATP) và giai đoạn biến đổi axit piruvic </w:t>
            </w:r>
            <w:r w:rsidRPr="009C0F13">
              <w:rPr>
                <w:rFonts w:ascii="Times New Roman" w:eastAsia="Times New Roman" w:hAnsi="Times New Roman" w:cs="Times New Roman"/>
                <w:color w:val="000000" w:themeColor="text1"/>
                <w:sz w:val="28"/>
                <w:szCs w:val="28"/>
              </w:rPr>
              <w:sym w:font="Wingdings" w:char="F0E0"/>
            </w:r>
            <w:r w:rsidRPr="009C0F13">
              <w:rPr>
                <w:rFonts w:ascii="Times New Roman" w:eastAsia="Times New Roman" w:hAnsi="Times New Roman" w:cs="Times New Roman"/>
                <w:color w:val="000000" w:themeColor="text1"/>
                <w:sz w:val="28"/>
                <w:szCs w:val="28"/>
              </w:rPr>
              <w:t xml:space="preserve"> axêtyl côenzim A (6 ATP) thì tế bào thu được 38ATP. Đây là nguồn năng lượng lớn có thể cung cấp cho tất cả các hoạt động sống xảy ra trong tế bào.</w:t>
            </w:r>
          </w:p>
        </w:tc>
        <w:tc>
          <w:tcPr>
            <w:tcW w:w="756" w:type="dxa"/>
          </w:tcPr>
          <w:p w:rsidR="002B3A96" w:rsidRPr="009C0F13" w:rsidRDefault="002B3A96" w:rsidP="00880F99">
            <w:pPr>
              <w:jc w:val="both"/>
              <w:rPr>
                <w:rFonts w:ascii="Times New Roman" w:eastAsia="Times New Roman" w:hAnsi="Times New Roman" w:cs="Times New Roman"/>
                <w:b/>
                <w:bCs/>
                <w:color w:val="000000" w:themeColor="text1"/>
                <w:sz w:val="28"/>
                <w:szCs w:val="28"/>
              </w:rPr>
            </w:pPr>
            <w:r w:rsidRPr="009C0F13">
              <w:rPr>
                <w:rFonts w:ascii="Times New Roman" w:eastAsia="Times New Roman" w:hAnsi="Times New Roman" w:cs="Times New Roman"/>
                <w:b/>
                <w:bCs/>
                <w:color w:val="000000" w:themeColor="text1"/>
                <w:sz w:val="28"/>
                <w:szCs w:val="28"/>
              </w:rPr>
              <w:t>0,25</w:t>
            </w:r>
          </w:p>
        </w:tc>
      </w:tr>
      <w:tr w:rsidR="002B3A96" w:rsidRPr="009C0F13" w:rsidTr="000F5631">
        <w:tc>
          <w:tcPr>
            <w:tcW w:w="9234" w:type="dxa"/>
          </w:tcPr>
          <w:p w:rsidR="002B3A96" w:rsidRPr="009C0F13" w:rsidRDefault="002B3A96" w:rsidP="00880F99">
            <w:pPr>
              <w:tabs>
                <w:tab w:val="left" w:pos="560"/>
              </w:tabs>
              <w:jc w:val="both"/>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 xml:space="preserve">- Chu trình </w:t>
            </w:r>
            <w:r w:rsidR="005F6720" w:rsidRPr="009C0F13">
              <w:rPr>
                <w:rFonts w:ascii="Times New Roman" w:eastAsia="Times New Roman" w:hAnsi="Times New Roman" w:cs="Times New Roman"/>
                <w:color w:val="000000" w:themeColor="text1"/>
                <w:sz w:val="28"/>
                <w:szCs w:val="28"/>
              </w:rPr>
              <w:t>C</w:t>
            </w:r>
            <w:r w:rsidRPr="009C0F13">
              <w:rPr>
                <w:rFonts w:ascii="Times New Roman" w:eastAsia="Times New Roman" w:hAnsi="Times New Roman" w:cs="Times New Roman"/>
                <w:color w:val="000000" w:themeColor="text1"/>
                <w:sz w:val="28"/>
                <w:szCs w:val="28"/>
              </w:rPr>
              <w:t>r</w:t>
            </w:r>
            <w:r w:rsidR="00F36F51" w:rsidRPr="009C0F13">
              <w:rPr>
                <w:rFonts w:ascii="Times New Roman" w:eastAsia="Times New Roman" w:hAnsi="Times New Roman" w:cs="Times New Roman"/>
                <w:color w:val="000000" w:themeColor="text1"/>
                <w:sz w:val="28"/>
                <w:szCs w:val="28"/>
              </w:rPr>
              <w:t>e</w:t>
            </w:r>
            <w:r w:rsidRPr="009C0F13">
              <w:rPr>
                <w:rFonts w:ascii="Times New Roman" w:eastAsia="Times New Roman" w:hAnsi="Times New Roman" w:cs="Times New Roman"/>
                <w:color w:val="000000" w:themeColor="text1"/>
                <w:sz w:val="28"/>
                <w:szCs w:val="28"/>
              </w:rPr>
              <w:t xml:space="preserve">p tạo ra nhiều sản phẩm trung gian. Các sản phẩm này là nguyên liệu quan trọng cho việc tổng hợp các chất hữu cơ khác nhau trong tế bào (axetyl coenzim A là trung tâm trảo đổi chất béo; các xetoaxit bị amin hóa khử </w:t>
            </w:r>
            <w:r w:rsidRPr="009C0F13">
              <w:rPr>
                <w:rFonts w:ascii="Times New Roman" w:eastAsia="Times New Roman" w:hAnsi="Times New Roman" w:cs="Times New Roman"/>
                <w:color w:val="000000" w:themeColor="text1"/>
                <w:sz w:val="28"/>
                <w:szCs w:val="28"/>
              </w:rPr>
              <w:sym w:font="Wingdings" w:char="F0E0"/>
            </w:r>
            <w:r w:rsidRPr="009C0F13">
              <w:rPr>
                <w:rFonts w:ascii="Times New Roman" w:eastAsia="Times New Roman" w:hAnsi="Times New Roman" w:cs="Times New Roman"/>
                <w:color w:val="000000" w:themeColor="text1"/>
                <w:sz w:val="28"/>
                <w:szCs w:val="28"/>
              </w:rPr>
              <w:t xml:space="preserve"> axit amin </w:t>
            </w:r>
            <w:r w:rsidRPr="009C0F13">
              <w:rPr>
                <w:rFonts w:ascii="Times New Roman" w:eastAsia="Times New Roman" w:hAnsi="Times New Roman" w:cs="Times New Roman"/>
                <w:color w:val="000000" w:themeColor="text1"/>
                <w:sz w:val="28"/>
                <w:szCs w:val="28"/>
              </w:rPr>
              <w:sym w:font="Wingdings" w:char="F0E0"/>
            </w:r>
            <w:r w:rsidRPr="009C0F13">
              <w:rPr>
                <w:rFonts w:ascii="Times New Roman" w:eastAsia="Times New Roman" w:hAnsi="Times New Roman" w:cs="Times New Roman"/>
                <w:color w:val="000000" w:themeColor="text1"/>
                <w:sz w:val="28"/>
                <w:szCs w:val="28"/>
              </w:rPr>
              <w:t xml:space="preserve"> protein...).</w:t>
            </w:r>
          </w:p>
        </w:tc>
        <w:tc>
          <w:tcPr>
            <w:tcW w:w="756" w:type="dxa"/>
          </w:tcPr>
          <w:p w:rsidR="002B3A96" w:rsidRPr="009C0F13" w:rsidRDefault="002B3A96" w:rsidP="00880F99">
            <w:pPr>
              <w:rPr>
                <w:rFonts w:ascii="Times New Roman" w:hAnsi="Times New Roman" w:cs="Times New Roman"/>
                <w:color w:val="000000" w:themeColor="text1"/>
                <w:sz w:val="28"/>
                <w:szCs w:val="28"/>
              </w:rPr>
            </w:pPr>
            <w:r w:rsidRPr="009C0F13">
              <w:rPr>
                <w:rFonts w:ascii="Times New Roman" w:eastAsia="Times New Roman" w:hAnsi="Times New Roman" w:cs="Times New Roman"/>
                <w:b/>
                <w:bCs/>
                <w:color w:val="000000" w:themeColor="text1"/>
                <w:sz w:val="28"/>
                <w:szCs w:val="28"/>
              </w:rPr>
              <w:t>0,25</w:t>
            </w:r>
          </w:p>
        </w:tc>
      </w:tr>
      <w:tr w:rsidR="002B3A96" w:rsidRPr="009C0F13" w:rsidTr="000F5631">
        <w:tc>
          <w:tcPr>
            <w:tcW w:w="9234" w:type="dxa"/>
          </w:tcPr>
          <w:p w:rsidR="002B3A96" w:rsidRPr="009C0F13" w:rsidRDefault="002B3A96" w:rsidP="00880F99">
            <w:pPr>
              <w:tabs>
                <w:tab w:val="left" w:pos="560"/>
              </w:tabs>
              <w:jc w:val="both"/>
              <w:rPr>
                <w:rFonts w:ascii="Times New Roman" w:eastAsia="Times New Roman" w:hAnsi="Times New Roman" w:cs="Times New Roman"/>
                <w:color w:val="000000" w:themeColor="text1"/>
                <w:sz w:val="28"/>
                <w:szCs w:val="28"/>
                <w:vertAlign w:val="subscript"/>
              </w:rPr>
            </w:pPr>
            <w:r w:rsidRPr="009C0F13">
              <w:rPr>
                <w:rFonts w:ascii="Times New Roman" w:eastAsia="Times New Roman" w:hAnsi="Times New Roman" w:cs="Times New Roman"/>
                <w:color w:val="000000" w:themeColor="text1"/>
                <w:sz w:val="28"/>
                <w:szCs w:val="28"/>
              </w:rPr>
              <w:t>- Ở thực vật, chu trì</w:t>
            </w:r>
            <w:r w:rsidR="005F6720" w:rsidRPr="009C0F13">
              <w:rPr>
                <w:rFonts w:ascii="Times New Roman" w:eastAsia="Times New Roman" w:hAnsi="Times New Roman" w:cs="Times New Roman"/>
                <w:color w:val="000000" w:themeColor="text1"/>
                <w:sz w:val="28"/>
                <w:szCs w:val="28"/>
              </w:rPr>
              <w:t>nh Crep</w:t>
            </w:r>
            <w:r w:rsidRPr="009C0F13">
              <w:rPr>
                <w:rFonts w:ascii="Times New Roman" w:eastAsia="Times New Roman" w:hAnsi="Times New Roman" w:cs="Times New Roman"/>
                <w:color w:val="000000" w:themeColor="text1"/>
                <w:sz w:val="28"/>
                <w:szCs w:val="28"/>
              </w:rPr>
              <w:t xml:space="preserve"> còn giúp giải độc amon khi dư thừa, giúp tế bào thực vật chịu đạm, chịu nóng... </w:t>
            </w:r>
          </w:p>
        </w:tc>
        <w:tc>
          <w:tcPr>
            <w:tcW w:w="756" w:type="dxa"/>
          </w:tcPr>
          <w:p w:rsidR="002B3A96" w:rsidRPr="009C0F13" w:rsidRDefault="002B3A96" w:rsidP="00880F99">
            <w:pPr>
              <w:rPr>
                <w:rFonts w:ascii="Times New Roman" w:hAnsi="Times New Roman" w:cs="Times New Roman"/>
                <w:color w:val="000000" w:themeColor="text1"/>
                <w:sz w:val="28"/>
                <w:szCs w:val="28"/>
              </w:rPr>
            </w:pPr>
            <w:r w:rsidRPr="009C0F13">
              <w:rPr>
                <w:rFonts w:ascii="Times New Roman" w:eastAsia="Times New Roman" w:hAnsi="Times New Roman" w:cs="Times New Roman"/>
                <w:b/>
                <w:bCs/>
                <w:color w:val="000000" w:themeColor="text1"/>
                <w:sz w:val="28"/>
                <w:szCs w:val="28"/>
              </w:rPr>
              <w:t>0,25</w:t>
            </w:r>
          </w:p>
        </w:tc>
      </w:tr>
    </w:tbl>
    <w:p w:rsidR="00746818" w:rsidRPr="009C0F13" w:rsidRDefault="00746818" w:rsidP="00880F99">
      <w:pPr>
        <w:tabs>
          <w:tab w:val="left" w:pos="560"/>
        </w:tabs>
        <w:spacing w:after="0" w:line="240" w:lineRule="auto"/>
        <w:jc w:val="both"/>
        <w:rPr>
          <w:rFonts w:ascii="Times New Roman" w:eastAsia="Calibri" w:hAnsi="Times New Roman" w:cs="Times New Roman"/>
          <w:color w:val="000000" w:themeColor="text1"/>
          <w:sz w:val="28"/>
          <w:szCs w:val="28"/>
          <w:lang w:val="nl-NL"/>
        </w:rPr>
      </w:pPr>
    </w:p>
    <w:p w:rsidR="009C0F13" w:rsidRDefault="009C0F13" w:rsidP="00880F99">
      <w:pPr>
        <w:spacing w:after="0" w:line="240" w:lineRule="auto"/>
        <w:ind w:left="-274"/>
        <w:jc w:val="both"/>
        <w:rPr>
          <w:rFonts w:ascii="Times New Roman" w:eastAsia="Times New Roman" w:hAnsi="Times New Roman" w:cs="Times New Roman"/>
          <w:b/>
          <w:bCs/>
          <w:color w:val="000000" w:themeColor="text1"/>
          <w:sz w:val="28"/>
          <w:szCs w:val="28"/>
          <w:lang w:val="nl-NL"/>
        </w:rPr>
      </w:pPr>
    </w:p>
    <w:p w:rsidR="000B5BB1" w:rsidRPr="009C0F13" w:rsidRDefault="000B5BB1" w:rsidP="00880F99">
      <w:pPr>
        <w:spacing w:after="0" w:line="240" w:lineRule="auto"/>
        <w:ind w:left="-274"/>
        <w:jc w:val="both"/>
        <w:rPr>
          <w:rFonts w:ascii="Times New Roman" w:eastAsia="Calibri" w:hAnsi="Times New Roman" w:cs="Times New Roman"/>
          <w:color w:val="000000" w:themeColor="text1"/>
          <w:sz w:val="28"/>
          <w:szCs w:val="28"/>
          <w:lang w:val="nl-NL"/>
        </w:rPr>
      </w:pPr>
      <w:r w:rsidRPr="009C0F13">
        <w:rPr>
          <w:rFonts w:ascii="Times New Roman" w:eastAsia="Times New Roman" w:hAnsi="Times New Roman" w:cs="Times New Roman"/>
          <w:b/>
          <w:bCs/>
          <w:color w:val="000000" w:themeColor="text1"/>
          <w:sz w:val="28"/>
          <w:szCs w:val="28"/>
          <w:lang w:val="nl-NL"/>
        </w:rPr>
        <w:lastRenderedPageBreak/>
        <w:t xml:space="preserve">Câu 5 </w:t>
      </w:r>
      <w:r w:rsidRPr="009C0F13">
        <w:rPr>
          <w:rFonts w:ascii="Times New Roman" w:eastAsia="Calibri" w:hAnsi="Times New Roman" w:cs="Times New Roman"/>
          <w:b/>
          <w:color w:val="000000" w:themeColor="text1"/>
          <w:sz w:val="28"/>
          <w:szCs w:val="28"/>
          <w:lang w:val="nl-NL"/>
        </w:rPr>
        <w:t>(2,0 điểm)</w:t>
      </w:r>
      <w:r w:rsidRPr="009C0F13">
        <w:rPr>
          <w:rFonts w:ascii="Times New Roman" w:eastAsia="Calibri" w:hAnsi="Times New Roman" w:cs="Times New Roman"/>
          <w:color w:val="000000" w:themeColor="text1"/>
          <w:sz w:val="28"/>
          <w:szCs w:val="28"/>
          <w:lang w:val="nl-NL"/>
        </w:rPr>
        <w:t>Truyền tin tế bào + Phương án thực hành.</w:t>
      </w:r>
    </w:p>
    <w:tbl>
      <w:tblPr>
        <w:tblStyle w:val="TableGrid"/>
        <w:tblW w:w="9990" w:type="dxa"/>
        <w:tblInd w:w="108" w:type="dxa"/>
        <w:tblLook w:val="04A0"/>
      </w:tblPr>
      <w:tblGrid>
        <w:gridCol w:w="9270"/>
        <w:gridCol w:w="720"/>
      </w:tblGrid>
      <w:tr w:rsidR="002B3A96" w:rsidRPr="009C0F13" w:rsidTr="000F5631">
        <w:tc>
          <w:tcPr>
            <w:tcW w:w="9270" w:type="dxa"/>
          </w:tcPr>
          <w:p w:rsidR="002B3A96" w:rsidRPr="009C0F13" w:rsidRDefault="008F7130" w:rsidP="00880F99">
            <w:pPr>
              <w:rPr>
                <w:rFonts w:ascii="Times New Roman" w:hAnsi="Times New Roman" w:cs="Times New Roman"/>
                <w:b/>
                <w:color w:val="000000" w:themeColor="text1"/>
                <w:sz w:val="28"/>
                <w:szCs w:val="28"/>
                <w:lang w:val="nl-NL"/>
              </w:rPr>
            </w:pPr>
            <w:r w:rsidRPr="009C0F13">
              <w:rPr>
                <w:rFonts w:ascii="Times New Roman" w:hAnsi="Times New Roman" w:cs="Times New Roman"/>
                <w:b/>
                <w:color w:val="000000" w:themeColor="text1"/>
                <w:sz w:val="28"/>
                <w:szCs w:val="28"/>
                <w:lang w:val="nl-NL"/>
              </w:rPr>
              <w:t>1</w:t>
            </w:r>
            <w:r w:rsidR="002B3A96" w:rsidRPr="009C0F13">
              <w:rPr>
                <w:rFonts w:ascii="Times New Roman" w:hAnsi="Times New Roman" w:cs="Times New Roman"/>
                <w:b/>
                <w:color w:val="000000" w:themeColor="text1"/>
                <w:sz w:val="28"/>
                <w:szCs w:val="28"/>
                <w:lang w:val="nl-NL"/>
              </w:rPr>
              <w:t xml:space="preserve">. </w:t>
            </w:r>
          </w:p>
          <w:p w:rsidR="002B3A96" w:rsidRPr="009C0F13" w:rsidRDefault="002B3A96" w:rsidP="00880F99">
            <w:pPr>
              <w:rPr>
                <w:rFonts w:ascii="Times New Roman" w:eastAsia="Calibri" w:hAnsi="Times New Roman" w:cs="Times New Roman"/>
                <w:color w:val="000000" w:themeColor="text1"/>
                <w:sz w:val="28"/>
                <w:szCs w:val="28"/>
                <w:lang w:val="nl-NL"/>
              </w:rPr>
            </w:pPr>
            <w:r w:rsidRPr="009C0F13">
              <w:rPr>
                <w:rFonts w:ascii="Times New Roman" w:eastAsia="Calibri" w:hAnsi="Times New Roman" w:cs="Times New Roman"/>
                <w:color w:val="000000" w:themeColor="text1"/>
                <w:sz w:val="28"/>
                <w:szCs w:val="28"/>
                <w:lang w:val="nl-NL"/>
              </w:rPr>
              <w:t>- Khi không có phân tử tín hiệu, Ced-9 (một loại protein định vị trên màng ngoài ti thể) ở trạng thái hoạt hóa và ức chế hoạt động của Ced-4 và Ced-3 cũng bị ức chế.</w:t>
            </w:r>
          </w:p>
        </w:tc>
        <w:tc>
          <w:tcPr>
            <w:tcW w:w="720" w:type="dxa"/>
          </w:tcPr>
          <w:p w:rsidR="003217E2" w:rsidRPr="009C0F13" w:rsidRDefault="003217E2" w:rsidP="00880F99">
            <w:pPr>
              <w:jc w:val="both"/>
              <w:rPr>
                <w:rFonts w:ascii="Times New Roman" w:eastAsia="Times New Roman" w:hAnsi="Times New Roman" w:cs="Times New Roman"/>
                <w:b/>
                <w:bCs/>
                <w:color w:val="000000" w:themeColor="text1"/>
                <w:sz w:val="28"/>
                <w:szCs w:val="28"/>
                <w:lang w:val="nl-NL"/>
              </w:rPr>
            </w:pPr>
          </w:p>
          <w:p w:rsidR="002B3A96" w:rsidRPr="009C0F13" w:rsidRDefault="00EF3289" w:rsidP="00880F99">
            <w:pPr>
              <w:jc w:val="both"/>
              <w:rPr>
                <w:rFonts w:ascii="Times New Roman" w:eastAsia="Times New Roman" w:hAnsi="Times New Roman" w:cs="Times New Roman"/>
                <w:b/>
                <w:bCs/>
                <w:color w:val="000000" w:themeColor="text1"/>
                <w:sz w:val="28"/>
                <w:szCs w:val="28"/>
              </w:rPr>
            </w:pPr>
            <w:r w:rsidRPr="009C0F13">
              <w:rPr>
                <w:rFonts w:ascii="Times New Roman" w:eastAsia="Times New Roman" w:hAnsi="Times New Roman" w:cs="Times New Roman"/>
                <w:b/>
                <w:bCs/>
                <w:color w:val="000000" w:themeColor="text1"/>
                <w:sz w:val="28"/>
                <w:szCs w:val="28"/>
              </w:rPr>
              <w:t>0,</w:t>
            </w:r>
            <w:r w:rsidR="00F178A8" w:rsidRPr="009C0F13">
              <w:rPr>
                <w:rFonts w:ascii="Times New Roman" w:eastAsia="Times New Roman" w:hAnsi="Times New Roman" w:cs="Times New Roman"/>
                <w:b/>
                <w:bCs/>
                <w:color w:val="000000" w:themeColor="text1"/>
                <w:sz w:val="28"/>
                <w:szCs w:val="28"/>
              </w:rPr>
              <w:t>2</w:t>
            </w:r>
            <w:r w:rsidRPr="009C0F13">
              <w:rPr>
                <w:rFonts w:ascii="Times New Roman" w:eastAsia="Times New Roman" w:hAnsi="Times New Roman" w:cs="Times New Roman"/>
                <w:b/>
                <w:bCs/>
                <w:color w:val="000000" w:themeColor="text1"/>
                <w:sz w:val="28"/>
                <w:szCs w:val="28"/>
              </w:rPr>
              <w:t>5</w:t>
            </w:r>
          </w:p>
        </w:tc>
      </w:tr>
      <w:tr w:rsidR="002B3A96" w:rsidRPr="009C0F13" w:rsidTr="000F5631">
        <w:tc>
          <w:tcPr>
            <w:tcW w:w="9270" w:type="dxa"/>
          </w:tcPr>
          <w:p w:rsidR="00F178A8" w:rsidRPr="009C0F13" w:rsidRDefault="002B3A96" w:rsidP="00880F99">
            <w:pPr>
              <w:rPr>
                <w:rFonts w:ascii="Times New Roman" w:eastAsia="Calibri" w:hAnsi="Times New Roman" w:cs="Times New Roman"/>
                <w:color w:val="000000" w:themeColor="text1"/>
                <w:sz w:val="28"/>
                <w:szCs w:val="28"/>
              </w:rPr>
            </w:pPr>
            <w:r w:rsidRPr="009C0F13">
              <w:rPr>
                <w:rFonts w:ascii="Times New Roman" w:eastAsia="Calibri" w:hAnsi="Times New Roman" w:cs="Times New Roman"/>
                <w:color w:val="000000" w:themeColor="text1"/>
                <w:sz w:val="28"/>
                <w:szCs w:val="28"/>
              </w:rPr>
              <w:t xml:space="preserve">- Khi có sự tương tác giữa phân tử tín hiệu với thụ thể trên màng tế bào, Ced-9 bị bất hoạt, Ced-4 được hoạt hóa </w:t>
            </w:r>
            <w:r w:rsidRPr="009C0F13">
              <w:rPr>
                <w:rFonts w:ascii="Times New Roman" w:eastAsia="Calibri" w:hAnsi="Times New Roman" w:cs="Times New Roman"/>
                <w:color w:val="000000" w:themeColor="text1"/>
                <w:sz w:val="28"/>
                <w:szCs w:val="28"/>
              </w:rPr>
              <w:sym w:font="Wingdings" w:char="F0E0"/>
            </w:r>
            <w:r w:rsidRPr="009C0F13">
              <w:rPr>
                <w:rFonts w:ascii="Times New Roman" w:eastAsia="Calibri" w:hAnsi="Times New Roman" w:cs="Times New Roman"/>
                <w:color w:val="000000" w:themeColor="text1"/>
                <w:sz w:val="28"/>
                <w:szCs w:val="28"/>
              </w:rPr>
              <w:t xml:space="preserve"> hoạt hóa Ced-3 </w:t>
            </w:r>
            <w:r w:rsidRPr="009C0F13">
              <w:rPr>
                <w:rFonts w:ascii="Times New Roman" w:eastAsia="Calibri" w:hAnsi="Times New Roman" w:cs="Times New Roman"/>
                <w:color w:val="000000" w:themeColor="text1"/>
                <w:sz w:val="28"/>
                <w:szCs w:val="28"/>
              </w:rPr>
              <w:sym w:font="Wingdings" w:char="F0E0"/>
            </w:r>
            <w:r w:rsidRPr="009C0F13">
              <w:rPr>
                <w:rFonts w:ascii="Times New Roman" w:eastAsia="Calibri" w:hAnsi="Times New Roman" w:cs="Times New Roman"/>
                <w:color w:val="000000" w:themeColor="text1"/>
                <w:sz w:val="28"/>
                <w:szCs w:val="28"/>
              </w:rPr>
              <w:t xml:space="preserve"> hoạt hóa các enzim proteases và cá</w:t>
            </w:r>
            <w:r w:rsidR="00F36F51" w:rsidRPr="009C0F13">
              <w:rPr>
                <w:rFonts w:ascii="Times New Roman" w:eastAsia="Calibri" w:hAnsi="Times New Roman" w:cs="Times New Roman"/>
                <w:color w:val="000000" w:themeColor="text1"/>
                <w:sz w:val="28"/>
                <w:szCs w:val="28"/>
              </w:rPr>
              <w:t>c</w:t>
            </w:r>
            <w:r w:rsidRPr="009C0F13">
              <w:rPr>
                <w:rFonts w:ascii="Times New Roman" w:eastAsia="Calibri" w:hAnsi="Times New Roman" w:cs="Times New Roman"/>
                <w:color w:val="000000" w:themeColor="text1"/>
                <w:sz w:val="28"/>
                <w:szCs w:val="28"/>
              </w:rPr>
              <w:t xml:space="preserve"> nuclea</w:t>
            </w:r>
            <w:r w:rsidR="00F36F51" w:rsidRPr="009C0F13">
              <w:rPr>
                <w:rFonts w:ascii="Times New Roman" w:eastAsia="Calibri" w:hAnsi="Times New Roman" w:cs="Times New Roman"/>
                <w:color w:val="000000" w:themeColor="text1"/>
                <w:sz w:val="28"/>
                <w:szCs w:val="28"/>
              </w:rPr>
              <w:t>za</w:t>
            </w:r>
            <w:r w:rsidRPr="009C0F13">
              <w:rPr>
                <w:rFonts w:ascii="Times New Roman" w:eastAsia="Calibri" w:hAnsi="Times New Roman" w:cs="Times New Roman"/>
                <w:color w:val="000000" w:themeColor="text1"/>
                <w:sz w:val="28"/>
                <w:szCs w:val="28"/>
              </w:rPr>
              <w:sym w:font="Wingdings" w:char="F0E0"/>
            </w:r>
            <w:r w:rsidRPr="009C0F13">
              <w:rPr>
                <w:rFonts w:ascii="Times New Roman" w:eastAsia="Calibri" w:hAnsi="Times New Roman" w:cs="Times New Roman"/>
                <w:color w:val="000000" w:themeColor="text1"/>
                <w:sz w:val="28"/>
                <w:szCs w:val="28"/>
              </w:rPr>
              <w:t xml:space="preserve"> Các enzim </w:t>
            </w:r>
            <w:r w:rsidR="00F36F51" w:rsidRPr="009C0F13">
              <w:rPr>
                <w:rFonts w:ascii="Times New Roman" w:eastAsia="Calibri" w:hAnsi="Times New Roman" w:cs="Times New Roman"/>
                <w:color w:val="000000" w:themeColor="text1"/>
                <w:sz w:val="28"/>
                <w:szCs w:val="28"/>
              </w:rPr>
              <w:t>proteaza</w:t>
            </w:r>
            <w:r w:rsidRPr="009C0F13">
              <w:rPr>
                <w:rFonts w:ascii="Times New Roman" w:eastAsia="Calibri" w:hAnsi="Times New Roman" w:cs="Times New Roman"/>
                <w:color w:val="000000" w:themeColor="text1"/>
                <w:sz w:val="28"/>
                <w:szCs w:val="28"/>
              </w:rPr>
              <w:t xml:space="preserve"> và nuclea</w:t>
            </w:r>
            <w:r w:rsidR="00F36F51" w:rsidRPr="009C0F13">
              <w:rPr>
                <w:rFonts w:ascii="Times New Roman" w:eastAsia="Calibri" w:hAnsi="Times New Roman" w:cs="Times New Roman"/>
                <w:color w:val="000000" w:themeColor="text1"/>
                <w:sz w:val="28"/>
                <w:szCs w:val="28"/>
              </w:rPr>
              <w:t>za</w:t>
            </w:r>
            <w:r w:rsidRPr="009C0F13">
              <w:rPr>
                <w:rFonts w:ascii="Times New Roman" w:eastAsia="Calibri" w:hAnsi="Times New Roman" w:cs="Times New Roman"/>
                <w:color w:val="000000" w:themeColor="text1"/>
                <w:sz w:val="28"/>
                <w:szCs w:val="28"/>
              </w:rPr>
              <w:t xml:space="preserve"> hoạt động làm tế bào bị chết và phân giải. </w:t>
            </w:r>
          </w:p>
          <w:p w:rsidR="002B3A96" w:rsidRPr="009C0F13" w:rsidRDefault="00F178A8" w:rsidP="00880F99">
            <w:pPr>
              <w:rPr>
                <w:rFonts w:ascii="Times New Roman" w:eastAsia="Calibri" w:hAnsi="Times New Roman" w:cs="Times New Roman"/>
                <w:color w:val="000000" w:themeColor="text1"/>
                <w:sz w:val="28"/>
                <w:szCs w:val="28"/>
              </w:rPr>
            </w:pPr>
            <w:r w:rsidRPr="009C0F13">
              <w:rPr>
                <w:rFonts w:ascii="Times New Roman" w:eastAsia="Calibri" w:hAnsi="Times New Roman" w:cs="Times New Roman"/>
                <w:color w:val="000000" w:themeColor="text1"/>
                <w:sz w:val="28"/>
                <w:szCs w:val="28"/>
              </w:rPr>
              <w:t xml:space="preserve">- </w:t>
            </w:r>
            <w:r w:rsidR="002B3A96" w:rsidRPr="009C0F13">
              <w:rPr>
                <w:rFonts w:ascii="Times New Roman" w:eastAsia="Calibri" w:hAnsi="Times New Roman" w:cs="Times New Roman"/>
                <w:color w:val="000000" w:themeColor="text1"/>
                <w:sz w:val="28"/>
                <w:szCs w:val="28"/>
              </w:rPr>
              <w:t>Vậy đây là cơ sở phân tử của hiện tượng chết theo chương trình của tế bào.</w:t>
            </w:r>
          </w:p>
        </w:tc>
        <w:tc>
          <w:tcPr>
            <w:tcW w:w="720" w:type="dxa"/>
          </w:tcPr>
          <w:p w:rsidR="002B3A96" w:rsidRPr="009C0F13" w:rsidRDefault="00EF3289" w:rsidP="00880F99">
            <w:pPr>
              <w:jc w:val="both"/>
              <w:rPr>
                <w:rFonts w:ascii="Times New Roman" w:eastAsia="Times New Roman" w:hAnsi="Times New Roman" w:cs="Times New Roman"/>
                <w:b/>
                <w:bCs/>
                <w:color w:val="000000" w:themeColor="text1"/>
                <w:sz w:val="28"/>
                <w:szCs w:val="28"/>
              </w:rPr>
            </w:pPr>
            <w:r w:rsidRPr="009C0F13">
              <w:rPr>
                <w:rFonts w:ascii="Times New Roman" w:eastAsia="Times New Roman" w:hAnsi="Times New Roman" w:cs="Times New Roman"/>
                <w:b/>
                <w:bCs/>
                <w:color w:val="000000" w:themeColor="text1"/>
                <w:sz w:val="28"/>
                <w:szCs w:val="28"/>
              </w:rPr>
              <w:t>0,</w:t>
            </w:r>
            <w:r w:rsidR="00F178A8" w:rsidRPr="009C0F13">
              <w:rPr>
                <w:rFonts w:ascii="Times New Roman" w:eastAsia="Times New Roman" w:hAnsi="Times New Roman" w:cs="Times New Roman"/>
                <w:b/>
                <w:bCs/>
                <w:color w:val="000000" w:themeColor="text1"/>
                <w:sz w:val="28"/>
                <w:szCs w:val="28"/>
              </w:rPr>
              <w:t>2</w:t>
            </w:r>
            <w:r w:rsidRPr="009C0F13">
              <w:rPr>
                <w:rFonts w:ascii="Times New Roman" w:eastAsia="Times New Roman" w:hAnsi="Times New Roman" w:cs="Times New Roman"/>
                <w:b/>
                <w:bCs/>
                <w:color w:val="000000" w:themeColor="text1"/>
                <w:sz w:val="28"/>
                <w:szCs w:val="28"/>
              </w:rPr>
              <w:t>5</w:t>
            </w:r>
          </w:p>
          <w:p w:rsidR="00F178A8" w:rsidRPr="009C0F13" w:rsidRDefault="00F178A8" w:rsidP="00880F99">
            <w:pPr>
              <w:jc w:val="both"/>
              <w:rPr>
                <w:rFonts w:ascii="Times New Roman" w:eastAsia="Times New Roman" w:hAnsi="Times New Roman" w:cs="Times New Roman"/>
                <w:b/>
                <w:bCs/>
                <w:color w:val="000000" w:themeColor="text1"/>
                <w:sz w:val="28"/>
                <w:szCs w:val="28"/>
              </w:rPr>
            </w:pPr>
          </w:p>
          <w:p w:rsidR="00F178A8" w:rsidRPr="009C0F13" w:rsidRDefault="00F178A8" w:rsidP="00880F99">
            <w:pPr>
              <w:jc w:val="both"/>
              <w:rPr>
                <w:rFonts w:ascii="Times New Roman" w:eastAsia="Times New Roman" w:hAnsi="Times New Roman" w:cs="Times New Roman"/>
                <w:b/>
                <w:bCs/>
                <w:color w:val="000000" w:themeColor="text1"/>
                <w:sz w:val="28"/>
                <w:szCs w:val="28"/>
              </w:rPr>
            </w:pPr>
          </w:p>
          <w:p w:rsidR="00F178A8" w:rsidRPr="009C0F13" w:rsidRDefault="00F178A8" w:rsidP="00880F99">
            <w:pPr>
              <w:jc w:val="both"/>
              <w:rPr>
                <w:rFonts w:ascii="Times New Roman" w:eastAsia="Times New Roman" w:hAnsi="Times New Roman" w:cs="Times New Roman"/>
                <w:b/>
                <w:bCs/>
                <w:color w:val="000000" w:themeColor="text1"/>
                <w:sz w:val="28"/>
                <w:szCs w:val="28"/>
              </w:rPr>
            </w:pPr>
            <w:r w:rsidRPr="009C0F13">
              <w:rPr>
                <w:rFonts w:ascii="Times New Roman" w:eastAsia="Times New Roman" w:hAnsi="Times New Roman" w:cs="Times New Roman"/>
                <w:b/>
                <w:bCs/>
                <w:color w:val="000000" w:themeColor="text1"/>
                <w:sz w:val="28"/>
                <w:szCs w:val="28"/>
              </w:rPr>
              <w:t>0,25</w:t>
            </w:r>
          </w:p>
        </w:tc>
      </w:tr>
      <w:tr w:rsidR="002B3A96" w:rsidRPr="009C0F13" w:rsidTr="000F5631">
        <w:tc>
          <w:tcPr>
            <w:tcW w:w="9270" w:type="dxa"/>
          </w:tcPr>
          <w:p w:rsidR="002B3A96" w:rsidRPr="009C0F13" w:rsidRDefault="008F7130" w:rsidP="00880F99">
            <w:pPr>
              <w:rPr>
                <w:rFonts w:ascii="Times New Roman" w:hAnsi="Times New Roman" w:cs="Times New Roman"/>
                <w:b/>
                <w:color w:val="000000" w:themeColor="text1"/>
                <w:sz w:val="28"/>
                <w:szCs w:val="28"/>
              </w:rPr>
            </w:pPr>
            <w:r w:rsidRPr="009C0F13">
              <w:rPr>
                <w:rFonts w:ascii="Times New Roman" w:hAnsi="Times New Roman" w:cs="Times New Roman"/>
                <w:b/>
                <w:color w:val="000000" w:themeColor="text1"/>
                <w:sz w:val="28"/>
                <w:szCs w:val="28"/>
              </w:rPr>
              <w:t>2</w:t>
            </w:r>
            <w:r w:rsidR="002B3A96" w:rsidRPr="009C0F13">
              <w:rPr>
                <w:rFonts w:ascii="Times New Roman" w:hAnsi="Times New Roman" w:cs="Times New Roman"/>
                <w:b/>
                <w:color w:val="000000" w:themeColor="text1"/>
                <w:sz w:val="28"/>
                <w:szCs w:val="28"/>
              </w:rPr>
              <w:t xml:space="preserve">. </w:t>
            </w:r>
            <w:r w:rsidR="00173A92" w:rsidRPr="009C0F13">
              <w:rPr>
                <w:rFonts w:ascii="Times New Roman" w:hAnsi="Times New Roman" w:cs="Times New Roman"/>
                <w:b/>
                <w:color w:val="000000" w:themeColor="text1"/>
                <w:sz w:val="28"/>
                <w:szCs w:val="28"/>
              </w:rPr>
              <w:t xml:space="preserve">a. </w:t>
            </w:r>
            <w:r w:rsidR="00751E55" w:rsidRPr="009C0F13">
              <w:rPr>
                <w:rFonts w:ascii="Times New Roman" w:hAnsi="Times New Roman" w:cs="Times New Roman"/>
                <w:b/>
                <w:color w:val="000000" w:themeColor="text1"/>
                <w:sz w:val="28"/>
                <w:szCs w:val="28"/>
              </w:rPr>
              <w:t>Giải thích kết quả thí nghiệm</w:t>
            </w:r>
          </w:p>
          <w:p w:rsidR="008F7130" w:rsidRPr="009C0F13" w:rsidRDefault="002B3A96" w:rsidP="00880F99">
            <w:pPr>
              <w:rPr>
                <w:rFonts w:ascii="Times New Roman" w:eastAsia="Times New Roman" w:hAnsi="Times New Roman" w:cs="Times New Roman"/>
                <w:color w:val="000000" w:themeColor="text1"/>
                <w:sz w:val="28"/>
                <w:szCs w:val="28"/>
              </w:rPr>
            </w:pPr>
            <w:r w:rsidRPr="009C0F13">
              <w:rPr>
                <w:rFonts w:ascii="Times New Roman" w:hAnsi="Times New Roman" w:cs="Times New Roman"/>
                <w:color w:val="000000" w:themeColor="text1"/>
                <w:sz w:val="28"/>
                <w:szCs w:val="28"/>
              </w:rPr>
              <w:t>+ TN</w:t>
            </w:r>
            <w:r w:rsidR="008F7130" w:rsidRPr="009C0F13">
              <w:rPr>
                <w:rFonts w:ascii="Times New Roman" w:hAnsi="Times New Roman" w:cs="Times New Roman"/>
                <w:color w:val="000000" w:themeColor="text1"/>
                <w:sz w:val="28"/>
                <w:szCs w:val="28"/>
              </w:rPr>
              <w:t>1: Có</w:t>
            </w:r>
            <w:r w:rsidR="008F7130" w:rsidRPr="009C0F13">
              <w:rPr>
                <w:rFonts w:ascii="Times New Roman" w:eastAsia="Times New Roman" w:hAnsi="Times New Roman" w:cs="Times New Roman"/>
                <w:color w:val="000000" w:themeColor="text1"/>
                <w:sz w:val="28"/>
                <w:szCs w:val="28"/>
              </w:rPr>
              <w:t xml:space="preserve"> tilacôit, ánh sáng, ADP, P</w:t>
            </w:r>
            <w:r w:rsidR="008F7130" w:rsidRPr="009C0F13">
              <w:rPr>
                <w:rFonts w:ascii="Times New Roman" w:eastAsia="Times New Roman" w:hAnsi="Times New Roman" w:cs="Times New Roman"/>
                <w:color w:val="000000" w:themeColor="text1"/>
                <w:sz w:val="28"/>
                <w:szCs w:val="28"/>
                <w:vertAlign w:val="subscript"/>
              </w:rPr>
              <w:t>i</w:t>
            </w:r>
            <w:r w:rsidR="008F7130" w:rsidRPr="009C0F13">
              <w:rPr>
                <w:rFonts w:ascii="Times New Roman" w:eastAsia="Times New Roman" w:hAnsi="Times New Roman" w:cs="Times New Roman"/>
                <w:color w:val="000000" w:themeColor="text1"/>
                <w:sz w:val="28"/>
                <w:szCs w:val="28"/>
              </w:rPr>
              <w:t xml:space="preserve">, các hợp chất khử, </w:t>
            </w:r>
            <w:r w:rsidR="008F7130" w:rsidRPr="009C0F13">
              <w:rPr>
                <w:rFonts w:ascii="Times New Roman" w:eastAsia="Times New Roman" w:hAnsi="Times New Roman" w:cs="Times New Roman"/>
                <w:color w:val="000000" w:themeColor="text1"/>
                <w:sz w:val="28"/>
                <w:szCs w:val="28"/>
                <w:vertAlign w:val="superscript"/>
              </w:rPr>
              <w:t>14</w:t>
            </w:r>
            <w:r w:rsidR="008F7130" w:rsidRPr="009C0F13">
              <w:rPr>
                <w:rFonts w:ascii="Times New Roman" w:eastAsia="Times New Roman" w:hAnsi="Times New Roman" w:cs="Times New Roman"/>
                <w:color w:val="000000" w:themeColor="text1"/>
                <w:sz w:val="28"/>
                <w:szCs w:val="28"/>
              </w:rPr>
              <w:t>CO</w:t>
            </w:r>
            <w:r w:rsidR="008F7130" w:rsidRPr="009C0F13">
              <w:rPr>
                <w:rFonts w:ascii="Times New Roman" w:eastAsia="Times New Roman" w:hAnsi="Times New Roman" w:cs="Times New Roman"/>
                <w:color w:val="000000" w:themeColor="text1"/>
                <w:sz w:val="28"/>
                <w:szCs w:val="28"/>
                <w:vertAlign w:val="subscript"/>
              </w:rPr>
              <w:t>2</w:t>
            </w:r>
            <w:r w:rsidR="008F7130" w:rsidRPr="009C0F13">
              <w:rPr>
                <w:rFonts w:ascii="Times New Roman" w:eastAsia="Times New Roman" w:hAnsi="Times New Roman" w:cs="Times New Roman"/>
                <w:color w:val="000000" w:themeColor="text1"/>
                <w:sz w:val="28"/>
                <w:szCs w:val="28"/>
              </w:rPr>
              <w:t xml:space="preserve"> nhưng thiếu </w:t>
            </w:r>
            <w:r w:rsidR="008F7130" w:rsidRPr="009C0F13">
              <w:rPr>
                <w:rFonts w:ascii="Times New Roman" w:eastAsia="Calibri" w:hAnsi="Times New Roman" w:cs="Times New Roman"/>
                <w:color w:val="000000" w:themeColor="text1"/>
                <w:sz w:val="28"/>
                <w:szCs w:val="28"/>
              </w:rPr>
              <w:t xml:space="preserve">stroma thì không có sự cố định </w:t>
            </w:r>
            <w:r w:rsidR="008F7130" w:rsidRPr="009C0F13">
              <w:rPr>
                <w:rFonts w:ascii="Times New Roman" w:eastAsia="Times New Roman" w:hAnsi="Times New Roman" w:cs="Times New Roman"/>
                <w:color w:val="000000" w:themeColor="text1"/>
                <w:sz w:val="28"/>
                <w:szCs w:val="28"/>
                <w:vertAlign w:val="superscript"/>
              </w:rPr>
              <w:t>14</w:t>
            </w:r>
            <w:r w:rsidR="008F7130" w:rsidRPr="009C0F13">
              <w:rPr>
                <w:rFonts w:ascii="Times New Roman" w:eastAsia="Times New Roman" w:hAnsi="Times New Roman" w:cs="Times New Roman"/>
                <w:color w:val="000000" w:themeColor="text1"/>
                <w:sz w:val="28"/>
                <w:szCs w:val="28"/>
              </w:rPr>
              <w:t>CO</w:t>
            </w:r>
            <w:r w:rsidR="008F7130" w:rsidRPr="009C0F13">
              <w:rPr>
                <w:rFonts w:ascii="Times New Roman" w:eastAsia="Times New Roman" w:hAnsi="Times New Roman" w:cs="Times New Roman"/>
                <w:color w:val="000000" w:themeColor="text1"/>
                <w:sz w:val="28"/>
                <w:szCs w:val="28"/>
                <w:vertAlign w:val="subscript"/>
              </w:rPr>
              <w:t>2</w:t>
            </w:r>
            <w:r w:rsidR="008F7130" w:rsidRPr="009C0F13">
              <w:rPr>
                <w:rFonts w:ascii="Times New Roman" w:eastAsia="Times New Roman" w:hAnsi="Times New Roman" w:cs="Times New Roman"/>
                <w:color w:val="000000" w:themeColor="text1"/>
                <w:sz w:val="28"/>
                <w:szCs w:val="28"/>
              </w:rPr>
              <w:sym w:font="Wingdings" w:char="F0E0"/>
            </w:r>
            <w:r w:rsidR="008F7130" w:rsidRPr="009C0F13">
              <w:rPr>
                <w:rFonts w:ascii="Times New Roman" w:eastAsia="Times New Roman" w:hAnsi="Times New Roman" w:cs="Times New Roman"/>
                <w:color w:val="000000" w:themeColor="text1"/>
                <w:sz w:val="28"/>
                <w:szCs w:val="28"/>
              </w:rPr>
              <w:t xml:space="preserve"> Thiếu enzim cố định </w:t>
            </w:r>
            <w:r w:rsidR="008F7130" w:rsidRPr="009C0F13">
              <w:rPr>
                <w:rFonts w:ascii="Times New Roman" w:eastAsia="Times New Roman" w:hAnsi="Times New Roman" w:cs="Times New Roman"/>
                <w:color w:val="000000" w:themeColor="text1"/>
                <w:sz w:val="28"/>
                <w:szCs w:val="28"/>
                <w:vertAlign w:val="superscript"/>
              </w:rPr>
              <w:t>14</w:t>
            </w:r>
            <w:r w:rsidR="008F7130" w:rsidRPr="009C0F13">
              <w:rPr>
                <w:rFonts w:ascii="Times New Roman" w:eastAsia="Times New Roman" w:hAnsi="Times New Roman" w:cs="Times New Roman"/>
                <w:color w:val="000000" w:themeColor="text1"/>
                <w:sz w:val="28"/>
                <w:szCs w:val="28"/>
              </w:rPr>
              <w:t>CO</w:t>
            </w:r>
            <w:r w:rsidR="008F7130" w:rsidRPr="009C0F13">
              <w:rPr>
                <w:rFonts w:ascii="Times New Roman" w:eastAsia="Times New Roman" w:hAnsi="Times New Roman" w:cs="Times New Roman"/>
                <w:color w:val="000000" w:themeColor="text1"/>
                <w:sz w:val="28"/>
                <w:szCs w:val="28"/>
                <w:vertAlign w:val="subscript"/>
              </w:rPr>
              <w:t>2</w:t>
            </w:r>
            <w:r w:rsidR="008F7130" w:rsidRPr="009C0F13">
              <w:rPr>
                <w:rFonts w:ascii="Times New Roman" w:eastAsia="Times New Roman" w:hAnsi="Times New Roman" w:cs="Times New Roman"/>
                <w:color w:val="000000" w:themeColor="text1"/>
                <w:sz w:val="28"/>
                <w:szCs w:val="28"/>
              </w:rPr>
              <w:t xml:space="preserve"> và một số chất nằm trong stroma.</w:t>
            </w:r>
          </w:p>
          <w:p w:rsidR="00751E55" w:rsidRPr="009C0F13" w:rsidRDefault="00751E55" w:rsidP="00880F99">
            <w:pPr>
              <w:rPr>
                <w:rFonts w:ascii="Times New Roman" w:eastAsia="Times New Roman" w:hAnsi="Times New Roman" w:cs="Times New Roman"/>
                <w:color w:val="000000" w:themeColor="text1"/>
                <w:sz w:val="28"/>
                <w:szCs w:val="28"/>
              </w:rPr>
            </w:pPr>
            <w:r w:rsidRPr="009C0F13">
              <w:rPr>
                <w:rFonts w:ascii="Times New Roman" w:hAnsi="Times New Roman" w:cs="Times New Roman"/>
                <w:color w:val="000000" w:themeColor="text1"/>
                <w:sz w:val="28"/>
                <w:szCs w:val="28"/>
              </w:rPr>
              <w:t xml:space="preserve">+ TN2: Có </w:t>
            </w:r>
            <w:r w:rsidRPr="009C0F13">
              <w:rPr>
                <w:rFonts w:ascii="Times New Roman" w:eastAsia="Times New Roman" w:hAnsi="Times New Roman" w:cs="Times New Roman"/>
                <w:color w:val="000000" w:themeColor="text1"/>
                <w:sz w:val="28"/>
                <w:szCs w:val="28"/>
              </w:rPr>
              <w:t>stroma trong tối và </w:t>
            </w:r>
            <w:r w:rsidRPr="009C0F13">
              <w:rPr>
                <w:rFonts w:ascii="Times New Roman" w:eastAsia="Times New Roman" w:hAnsi="Times New Roman" w:cs="Times New Roman"/>
                <w:color w:val="000000" w:themeColor="text1"/>
                <w:sz w:val="28"/>
                <w:szCs w:val="28"/>
                <w:vertAlign w:val="superscript"/>
              </w:rPr>
              <w:t>14</w:t>
            </w:r>
            <w:r w:rsidRPr="009C0F13">
              <w:rPr>
                <w:rFonts w:ascii="Times New Roman" w:eastAsia="Times New Roman" w:hAnsi="Times New Roman" w:cs="Times New Roman"/>
                <w:color w:val="000000" w:themeColor="text1"/>
                <w:sz w:val="28"/>
                <w:szCs w:val="28"/>
              </w:rPr>
              <w:t>CO</w:t>
            </w:r>
            <w:r w:rsidRPr="009C0F13">
              <w:rPr>
                <w:rFonts w:ascii="Times New Roman" w:eastAsia="Times New Roman" w:hAnsi="Times New Roman" w:cs="Times New Roman"/>
                <w:color w:val="000000" w:themeColor="text1"/>
                <w:sz w:val="28"/>
                <w:szCs w:val="28"/>
                <w:vertAlign w:val="subscript"/>
              </w:rPr>
              <w:t xml:space="preserve">2 </w:t>
            </w:r>
            <w:r w:rsidRPr="009C0F13">
              <w:rPr>
                <w:rFonts w:ascii="Times New Roman" w:eastAsia="Times New Roman" w:hAnsi="Times New Roman" w:cs="Times New Roman"/>
                <w:color w:val="000000" w:themeColor="text1"/>
                <w:sz w:val="28"/>
                <w:szCs w:val="28"/>
              </w:rPr>
              <w:t xml:space="preserve"> có hiện tượng cố định </w:t>
            </w:r>
            <w:r w:rsidRPr="009C0F13">
              <w:rPr>
                <w:rFonts w:ascii="Times New Roman" w:eastAsia="Times New Roman" w:hAnsi="Times New Roman" w:cs="Times New Roman"/>
                <w:color w:val="000000" w:themeColor="text1"/>
                <w:sz w:val="28"/>
                <w:szCs w:val="28"/>
                <w:vertAlign w:val="superscript"/>
              </w:rPr>
              <w:t>14</w:t>
            </w:r>
            <w:r w:rsidRPr="009C0F13">
              <w:rPr>
                <w:rFonts w:ascii="Times New Roman" w:eastAsia="Times New Roman" w:hAnsi="Times New Roman" w:cs="Times New Roman"/>
                <w:color w:val="000000" w:themeColor="text1"/>
                <w:sz w:val="28"/>
                <w:szCs w:val="28"/>
              </w:rPr>
              <w:t>CO</w:t>
            </w:r>
            <w:r w:rsidRPr="009C0F13">
              <w:rPr>
                <w:rFonts w:ascii="Times New Roman" w:eastAsia="Times New Roman" w:hAnsi="Times New Roman" w:cs="Times New Roman"/>
                <w:color w:val="000000" w:themeColor="text1"/>
                <w:sz w:val="28"/>
                <w:szCs w:val="28"/>
                <w:vertAlign w:val="subscript"/>
              </w:rPr>
              <w:t xml:space="preserve">2 </w:t>
            </w:r>
            <w:r w:rsidRPr="009C0F13">
              <w:rPr>
                <w:rFonts w:ascii="Times New Roman" w:eastAsia="Times New Roman" w:hAnsi="Times New Roman" w:cs="Times New Roman"/>
                <w:color w:val="000000" w:themeColor="text1"/>
                <w:sz w:val="28"/>
                <w:szCs w:val="28"/>
              </w:rPr>
              <w:t>(4000cup/m)</w:t>
            </w:r>
            <w:r w:rsidRPr="009C0F13">
              <w:rPr>
                <w:rFonts w:ascii="Times New Roman" w:hAnsi="Times New Roman" w:cs="Times New Roman"/>
                <w:color w:val="000000" w:themeColor="text1"/>
                <w:sz w:val="28"/>
                <w:szCs w:val="28"/>
              </w:rPr>
              <w:sym w:font="Wingdings" w:char="F0E0"/>
            </w:r>
            <w:r w:rsidRPr="009C0F13">
              <w:rPr>
                <w:rFonts w:ascii="Times New Roman" w:hAnsi="Times New Roman" w:cs="Times New Roman"/>
                <w:color w:val="000000" w:themeColor="text1"/>
                <w:sz w:val="28"/>
                <w:szCs w:val="28"/>
              </w:rPr>
              <w:t xml:space="preserve"> trong stroma có enzim cố định </w:t>
            </w:r>
            <w:r w:rsidRPr="009C0F13">
              <w:rPr>
                <w:rFonts w:ascii="Times New Roman" w:eastAsia="Times New Roman" w:hAnsi="Times New Roman" w:cs="Times New Roman"/>
                <w:color w:val="000000" w:themeColor="text1"/>
                <w:sz w:val="28"/>
                <w:szCs w:val="28"/>
                <w:vertAlign w:val="superscript"/>
              </w:rPr>
              <w:t>14</w:t>
            </w:r>
            <w:r w:rsidRPr="009C0F13">
              <w:rPr>
                <w:rFonts w:ascii="Times New Roman" w:eastAsia="Times New Roman" w:hAnsi="Times New Roman" w:cs="Times New Roman"/>
                <w:color w:val="000000" w:themeColor="text1"/>
                <w:sz w:val="28"/>
                <w:szCs w:val="28"/>
              </w:rPr>
              <w:t>CO</w:t>
            </w:r>
            <w:r w:rsidRPr="009C0F13">
              <w:rPr>
                <w:rFonts w:ascii="Times New Roman" w:eastAsia="Times New Roman" w:hAnsi="Times New Roman" w:cs="Times New Roman"/>
                <w:color w:val="000000" w:themeColor="text1"/>
                <w:sz w:val="28"/>
                <w:szCs w:val="28"/>
                <w:vertAlign w:val="subscript"/>
              </w:rPr>
              <w:t>2</w:t>
            </w:r>
            <w:r w:rsidRPr="009C0F13">
              <w:rPr>
                <w:rFonts w:ascii="Times New Roman" w:eastAsia="Times New Roman" w:hAnsi="Times New Roman" w:cs="Times New Roman"/>
                <w:color w:val="000000" w:themeColor="text1"/>
                <w:sz w:val="28"/>
                <w:szCs w:val="28"/>
              </w:rPr>
              <w:t xml:space="preserve">nhưng thiếu ATP nên lượng </w:t>
            </w:r>
            <w:r w:rsidRPr="009C0F13">
              <w:rPr>
                <w:rFonts w:ascii="Times New Roman" w:eastAsia="Times New Roman" w:hAnsi="Times New Roman" w:cs="Times New Roman"/>
                <w:color w:val="000000" w:themeColor="text1"/>
                <w:sz w:val="28"/>
                <w:szCs w:val="28"/>
                <w:vertAlign w:val="superscript"/>
              </w:rPr>
              <w:t>14</w:t>
            </w:r>
            <w:r w:rsidRPr="009C0F13">
              <w:rPr>
                <w:rFonts w:ascii="Times New Roman" w:eastAsia="Times New Roman" w:hAnsi="Times New Roman" w:cs="Times New Roman"/>
                <w:color w:val="000000" w:themeColor="text1"/>
                <w:sz w:val="28"/>
                <w:szCs w:val="28"/>
              </w:rPr>
              <w:t>CO</w:t>
            </w:r>
            <w:r w:rsidRPr="009C0F13">
              <w:rPr>
                <w:rFonts w:ascii="Times New Roman" w:eastAsia="Times New Roman" w:hAnsi="Times New Roman" w:cs="Times New Roman"/>
                <w:color w:val="000000" w:themeColor="text1"/>
                <w:sz w:val="28"/>
                <w:szCs w:val="28"/>
                <w:vertAlign w:val="subscript"/>
              </w:rPr>
              <w:t xml:space="preserve">2 </w:t>
            </w:r>
            <w:r w:rsidRPr="009C0F13">
              <w:rPr>
                <w:rFonts w:ascii="Times New Roman" w:eastAsia="Times New Roman" w:hAnsi="Times New Roman" w:cs="Times New Roman"/>
                <w:color w:val="000000" w:themeColor="text1"/>
                <w:sz w:val="28"/>
                <w:szCs w:val="28"/>
              </w:rPr>
              <w:t>được cố định được ít.</w:t>
            </w:r>
          </w:p>
          <w:p w:rsidR="00751E55" w:rsidRPr="009C0F13" w:rsidRDefault="00751E55" w:rsidP="00880F99">
            <w:pPr>
              <w:rPr>
                <w:rFonts w:ascii="Times New Roman" w:eastAsia="Times New Roman" w:hAnsi="Times New Roman" w:cs="Times New Roman"/>
                <w:color w:val="000000" w:themeColor="text1"/>
                <w:sz w:val="28"/>
                <w:szCs w:val="28"/>
              </w:rPr>
            </w:pPr>
            <w:r w:rsidRPr="009C0F13">
              <w:rPr>
                <w:rFonts w:ascii="Times New Roman" w:hAnsi="Times New Roman" w:cs="Times New Roman"/>
                <w:color w:val="000000" w:themeColor="text1"/>
                <w:sz w:val="28"/>
                <w:szCs w:val="28"/>
              </w:rPr>
              <w:t xml:space="preserve">+ TN3: Có </w:t>
            </w:r>
            <w:r w:rsidRPr="009C0F13">
              <w:rPr>
                <w:rFonts w:ascii="Times New Roman" w:eastAsia="Times New Roman" w:hAnsi="Times New Roman" w:cs="Times New Roman"/>
                <w:color w:val="000000" w:themeColor="text1"/>
                <w:sz w:val="28"/>
                <w:szCs w:val="28"/>
              </w:rPr>
              <w:t>stroma trong tối và </w:t>
            </w:r>
            <w:r w:rsidRPr="009C0F13">
              <w:rPr>
                <w:rFonts w:ascii="Times New Roman" w:eastAsia="Times New Roman" w:hAnsi="Times New Roman" w:cs="Times New Roman"/>
                <w:color w:val="000000" w:themeColor="text1"/>
                <w:sz w:val="28"/>
                <w:szCs w:val="28"/>
                <w:vertAlign w:val="superscript"/>
              </w:rPr>
              <w:t>14</w:t>
            </w:r>
            <w:r w:rsidRPr="009C0F13">
              <w:rPr>
                <w:rFonts w:ascii="Times New Roman" w:eastAsia="Times New Roman" w:hAnsi="Times New Roman" w:cs="Times New Roman"/>
                <w:color w:val="000000" w:themeColor="text1"/>
                <w:sz w:val="28"/>
                <w:szCs w:val="28"/>
              </w:rPr>
              <w:t>CO</w:t>
            </w:r>
            <w:r w:rsidRPr="009C0F13">
              <w:rPr>
                <w:rFonts w:ascii="Times New Roman" w:eastAsia="Times New Roman" w:hAnsi="Times New Roman" w:cs="Times New Roman"/>
                <w:color w:val="000000" w:themeColor="text1"/>
                <w:sz w:val="28"/>
                <w:szCs w:val="28"/>
                <w:vertAlign w:val="subscript"/>
              </w:rPr>
              <w:t xml:space="preserve">2, </w:t>
            </w:r>
            <w:r w:rsidRPr="009C0F13">
              <w:rPr>
                <w:rFonts w:ascii="Times New Roman" w:eastAsia="Times New Roman" w:hAnsi="Times New Roman" w:cs="Times New Roman"/>
                <w:color w:val="000000" w:themeColor="text1"/>
                <w:sz w:val="28"/>
                <w:szCs w:val="28"/>
              </w:rPr>
              <w:t xml:space="preserve">ATP có hiện tượng cố định </w:t>
            </w:r>
            <w:r w:rsidRPr="009C0F13">
              <w:rPr>
                <w:rFonts w:ascii="Times New Roman" w:eastAsia="Times New Roman" w:hAnsi="Times New Roman" w:cs="Times New Roman"/>
                <w:color w:val="000000" w:themeColor="text1"/>
                <w:sz w:val="28"/>
                <w:szCs w:val="28"/>
                <w:vertAlign w:val="superscript"/>
              </w:rPr>
              <w:t>14</w:t>
            </w:r>
            <w:r w:rsidRPr="009C0F13">
              <w:rPr>
                <w:rFonts w:ascii="Times New Roman" w:eastAsia="Times New Roman" w:hAnsi="Times New Roman" w:cs="Times New Roman"/>
                <w:color w:val="000000" w:themeColor="text1"/>
                <w:sz w:val="28"/>
                <w:szCs w:val="28"/>
              </w:rPr>
              <w:t>CO</w:t>
            </w:r>
            <w:r w:rsidRPr="009C0F13">
              <w:rPr>
                <w:rFonts w:ascii="Times New Roman" w:eastAsia="Times New Roman" w:hAnsi="Times New Roman" w:cs="Times New Roman"/>
                <w:color w:val="000000" w:themeColor="text1"/>
                <w:sz w:val="28"/>
                <w:szCs w:val="28"/>
                <w:vertAlign w:val="subscript"/>
              </w:rPr>
              <w:t xml:space="preserve">2 </w:t>
            </w:r>
            <w:r w:rsidRPr="009C0F13">
              <w:rPr>
                <w:rFonts w:ascii="Times New Roman" w:eastAsia="Times New Roman" w:hAnsi="Times New Roman" w:cs="Times New Roman"/>
                <w:color w:val="000000" w:themeColor="text1"/>
                <w:sz w:val="28"/>
                <w:szCs w:val="28"/>
              </w:rPr>
              <w:t>(43000cup/m)</w:t>
            </w:r>
            <w:r w:rsidRPr="009C0F13">
              <w:rPr>
                <w:rFonts w:ascii="Times New Roman" w:hAnsi="Times New Roman" w:cs="Times New Roman"/>
                <w:color w:val="000000" w:themeColor="text1"/>
                <w:sz w:val="28"/>
                <w:szCs w:val="28"/>
              </w:rPr>
              <w:sym w:font="Wingdings" w:char="F0E0"/>
            </w:r>
            <w:r w:rsidRPr="009C0F13">
              <w:rPr>
                <w:rFonts w:ascii="Times New Roman" w:hAnsi="Times New Roman" w:cs="Times New Roman"/>
                <w:color w:val="000000" w:themeColor="text1"/>
                <w:sz w:val="28"/>
                <w:szCs w:val="28"/>
              </w:rPr>
              <w:t xml:space="preserve"> có enzim </w:t>
            </w:r>
            <w:r w:rsidRPr="009C0F13">
              <w:rPr>
                <w:rFonts w:ascii="Times New Roman" w:eastAsia="Times New Roman" w:hAnsi="Times New Roman" w:cs="Times New Roman"/>
                <w:color w:val="000000" w:themeColor="text1"/>
                <w:sz w:val="28"/>
                <w:szCs w:val="28"/>
                <w:vertAlign w:val="superscript"/>
              </w:rPr>
              <w:t>14</w:t>
            </w:r>
            <w:r w:rsidRPr="009C0F13">
              <w:rPr>
                <w:rFonts w:ascii="Times New Roman" w:eastAsia="Times New Roman" w:hAnsi="Times New Roman" w:cs="Times New Roman"/>
                <w:color w:val="000000" w:themeColor="text1"/>
                <w:sz w:val="28"/>
                <w:szCs w:val="28"/>
              </w:rPr>
              <w:t>CO</w:t>
            </w:r>
            <w:r w:rsidRPr="009C0F13">
              <w:rPr>
                <w:rFonts w:ascii="Times New Roman" w:eastAsia="Times New Roman" w:hAnsi="Times New Roman" w:cs="Times New Roman"/>
                <w:color w:val="000000" w:themeColor="text1"/>
                <w:sz w:val="28"/>
                <w:szCs w:val="28"/>
                <w:vertAlign w:val="subscript"/>
              </w:rPr>
              <w:t>2</w:t>
            </w:r>
            <w:r w:rsidRPr="009C0F13">
              <w:rPr>
                <w:rFonts w:ascii="Times New Roman" w:hAnsi="Times New Roman" w:cs="Times New Roman"/>
                <w:color w:val="000000" w:themeColor="text1"/>
                <w:sz w:val="28"/>
                <w:szCs w:val="28"/>
              </w:rPr>
              <w:t xml:space="preserve"> được cố định trong stroma</w:t>
            </w:r>
            <w:r w:rsidRPr="009C0F13">
              <w:rPr>
                <w:rFonts w:ascii="Times New Roman" w:eastAsia="Times New Roman" w:hAnsi="Times New Roman" w:cs="Times New Roman"/>
                <w:color w:val="000000" w:themeColor="text1"/>
                <w:sz w:val="28"/>
                <w:szCs w:val="28"/>
                <w:vertAlign w:val="subscript"/>
              </w:rPr>
              <w:t>.</w:t>
            </w:r>
            <w:r w:rsidRPr="009C0F13">
              <w:rPr>
                <w:rFonts w:ascii="Times New Roman" w:eastAsia="Times New Roman" w:hAnsi="Times New Roman" w:cs="Times New Roman"/>
                <w:color w:val="000000" w:themeColor="text1"/>
                <w:sz w:val="28"/>
                <w:szCs w:val="28"/>
              </w:rPr>
              <w:t xml:space="preserve">có sử dụng ATP </w:t>
            </w:r>
            <w:r w:rsidRPr="009C0F13">
              <w:rPr>
                <w:rFonts w:ascii="Times New Roman" w:eastAsia="Calibri" w:hAnsi="Times New Roman" w:cs="Times New Roman"/>
                <w:color w:val="000000" w:themeColor="text1"/>
                <w:sz w:val="28"/>
                <w:szCs w:val="28"/>
              </w:rPr>
              <w:t xml:space="preserve">nhưng không có </w:t>
            </w:r>
            <w:r w:rsidR="00A168D6" w:rsidRPr="009C0F13">
              <w:rPr>
                <w:rFonts w:ascii="Times New Roman" w:eastAsia="Calibri" w:hAnsi="Times New Roman" w:cs="Times New Roman"/>
                <w:color w:val="000000" w:themeColor="text1"/>
                <w:sz w:val="28"/>
                <w:szCs w:val="28"/>
              </w:rPr>
              <w:t>tilacoit và ánh sáng để</w:t>
            </w:r>
            <w:r w:rsidRPr="009C0F13">
              <w:rPr>
                <w:rFonts w:ascii="Times New Roman" w:eastAsia="Calibri" w:hAnsi="Times New Roman" w:cs="Times New Roman"/>
                <w:color w:val="000000" w:themeColor="text1"/>
                <w:sz w:val="28"/>
                <w:szCs w:val="28"/>
              </w:rPr>
              <w:t xml:space="preserve"> tái sinh ATP </w:t>
            </w:r>
            <w:r w:rsidRPr="009C0F13">
              <w:rPr>
                <w:rFonts w:ascii="Times New Roman" w:eastAsia="Times New Roman" w:hAnsi="Times New Roman" w:cs="Times New Roman"/>
                <w:color w:val="000000" w:themeColor="text1"/>
                <w:sz w:val="28"/>
                <w:szCs w:val="28"/>
              </w:rPr>
              <w:t xml:space="preserve">nên lượng </w:t>
            </w:r>
            <w:r w:rsidRPr="009C0F13">
              <w:rPr>
                <w:rFonts w:ascii="Times New Roman" w:eastAsia="Times New Roman" w:hAnsi="Times New Roman" w:cs="Times New Roman"/>
                <w:color w:val="000000" w:themeColor="text1"/>
                <w:sz w:val="28"/>
                <w:szCs w:val="28"/>
                <w:vertAlign w:val="superscript"/>
              </w:rPr>
              <w:t>14</w:t>
            </w:r>
            <w:r w:rsidRPr="009C0F13">
              <w:rPr>
                <w:rFonts w:ascii="Times New Roman" w:eastAsia="Times New Roman" w:hAnsi="Times New Roman" w:cs="Times New Roman"/>
                <w:color w:val="000000" w:themeColor="text1"/>
                <w:sz w:val="28"/>
                <w:szCs w:val="28"/>
              </w:rPr>
              <w:t>CO</w:t>
            </w:r>
            <w:r w:rsidRPr="009C0F13">
              <w:rPr>
                <w:rFonts w:ascii="Times New Roman" w:eastAsia="Times New Roman" w:hAnsi="Times New Roman" w:cs="Times New Roman"/>
                <w:color w:val="000000" w:themeColor="text1"/>
                <w:sz w:val="28"/>
                <w:szCs w:val="28"/>
                <w:vertAlign w:val="subscript"/>
              </w:rPr>
              <w:t xml:space="preserve">2 </w:t>
            </w:r>
            <w:r w:rsidRPr="009C0F13">
              <w:rPr>
                <w:rFonts w:ascii="Times New Roman" w:eastAsia="Times New Roman" w:hAnsi="Times New Roman" w:cs="Times New Roman"/>
                <w:color w:val="000000" w:themeColor="text1"/>
                <w:sz w:val="28"/>
                <w:szCs w:val="28"/>
              </w:rPr>
              <w:t>cố định được hạn chế.</w:t>
            </w:r>
          </w:p>
          <w:p w:rsidR="008F7130" w:rsidRPr="009C0F13" w:rsidRDefault="008F7130" w:rsidP="00880F99">
            <w:pPr>
              <w:rPr>
                <w:rFonts w:ascii="Times New Roman" w:eastAsia="Times New Roman" w:hAnsi="Times New Roman" w:cs="Times New Roman"/>
                <w:color w:val="000000" w:themeColor="text1"/>
                <w:sz w:val="28"/>
                <w:szCs w:val="28"/>
              </w:rPr>
            </w:pPr>
            <w:r w:rsidRPr="009C0F13">
              <w:rPr>
                <w:rFonts w:ascii="Times New Roman" w:hAnsi="Times New Roman" w:cs="Times New Roman"/>
                <w:color w:val="000000" w:themeColor="text1"/>
                <w:sz w:val="28"/>
                <w:szCs w:val="28"/>
              </w:rPr>
              <w:t>+ TN4: Có</w:t>
            </w:r>
            <w:r w:rsidRPr="009C0F13">
              <w:rPr>
                <w:rFonts w:ascii="Times New Roman" w:eastAsia="Times New Roman" w:hAnsi="Times New Roman" w:cs="Times New Roman"/>
                <w:color w:val="000000" w:themeColor="text1"/>
                <w:sz w:val="28"/>
                <w:szCs w:val="28"/>
              </w:rPr>
              <w:t xml:space="preserve"> tilacôit, ánh sáng, ADP, P</w:t>
            </w:r>
            <w:r w:rsidRPr="009C0F13">
              <w:rPr>
                <w:rFonts w:ascii="Times New Roman" w:eastAsia="Times New Roman" w:hAnsi="Times New Roman" w:cs="Times New Roman"/>
                <w:color w:val="000000" w:themeColor="text1"/>
                <w:sz w:val="28"/>
                <w:szCs w:val="28"/>
                <w:vertAlign w:val="subscript"/>
              </w:rPr>
              <w:t>i</w:t>
            </w:r>
            <w:r w:rsidRPr="009C0F13">
              <w:rPr>
                <w:rFonts w:ascii="Times New Roman" w:eastAsia="Times New Roman" w:hAnsi="Times New Roman" w:cs="Times New Roman"/>
                <w:color w:val="000000" w:themeColor="text1"/>
                <w:sz w:val="28"/>
                <w:szCs w:val="28"/>
              </w:rPr>
              <w:t xml:space="preserve">, các hợp chất khử, có stroma, </w:t>
            </w:r>
            <w:r w:rsidRPr="009C0F13">
              <w:rPr>
                <w:rFonts w:ascii="Times New Roman" w:eastAsia="Times New Roman" w:hAnsi="Times New Roman" w:cs="Times New Roman"/>
                <w:color w:val="000000" w:themeColor="text1"/>
                <w:sz w:val="28"/>
                <w:szCs w:val="28"/>
                <w:vertAlign w:val="superscript"/>
              </w:rPr>
              <w:t>14</w:t>
            </w:r>
            <w:r w:rsidRPr="009C0F13">
              <w:rPr>
                <w:rFonts w:ascii="Times New Roman" w:eastAsia="Times New Roman" w:hAnsi="Times New Roman" w:cs="Times New Roman"/>
                <w:color w:val="000000" w:themeColor="text1"/>
                <w:sz w:val="28"/>
                <w:szCs w:val="28"/>
              </w:rPr>
              <w:t>CO</w:t>
            </w:r>
            <w:r w:rsidRPr="009C0F13">
              <w:rPr>
                <w:rFonts w:ascii="Times New Roman" w:eastAsia="Times New Roman" w:hAnsi="Times New Roman" w:cs="Times New Roman"/>
                <w:color w:val="000000" w:themeColor="text1"/>
                <w:sz w:val="28"/>
                <w:szCs w:val="28"/>
                <w:vertAlign w:val="subscript"/>
              </w:rPr>
              <w:t>2</w:t>
            </w:r>
            <w:r w:rsidRPr="009C0F13">
              <w:rPr>
                <w:rFonts w:ascii="Times New Roman" w:eastAsia="Times New Roman" w:hAnsi="Times New Roman" w:cs="Times New Roman"/>
                <w:color w:val="000000" w:themeColor="text1"/>
                <w:sz w:val="28"/>
                <w:szCs w:val="28"/>
              </w:rPr>
              <w:t xml:space="preserve"> trong điều kiện tối </w:t>
            </w:r>
          </w:p>
          <w:p w:rsidR="002B3A96" w:rsidRPr="009C0F13" w:rsidRDefault="002B3A96" w:rsidP="00880F99">
            <w:pPr>
              <w:rPr>
                <w:rFonts w:ascii="Times New Roman" w:eastAsia="Calibri"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 xml:space="preserve">lượng </w:t>
            </w:r>
            <w:r w:rsidR="008F7130" w:rsidRPr="009C0F13">
              <w:rPr>
                <w:rFonts w:ascii="Times New Roman" w:eastAsia="Times New Roman" w:hAnsi="Times New Roman" w:cs="Times New Roman"/>
                <w:color w:val="000000" w:themeColor="text1"/>
                <w:sz w:val="28"/>
                <w:szCs w:val="28"/>
                <w:vertAlign w:val="superscript"/>
              </w:rPr>
              <w:t>14</w:t>
            </w:r>
            <w:r w:rsidR="008F7130" w:rsidRPr="009C0F13">
              <w:rPr>
                <w:rFonts w:ascii="Times New Roman" w:eastAsia="Times New Roman" w:hAnsi="Times New Roman" w:cs="Times New Roman"/>
                <w:color w:val="000000" w:themeColor="text1"/>
                <w:sz w:val="28"/>
                <w:szCs w:val="28"/>
              </w:rPr>
              <w:t>CO</w:t>
            </w:r>
            <w:r w:rsidR="008F7130" w:rsidRPr="009C0F13">
              <w:rPr>
                <w:rFonts w:ascii="Times New Roman" w:eastAsia="Times New Roman" w:hAnsi="Times New Roman" w:cs="Times New Roman"/>
                <w:color w:val="000000" w:themeColor="text1"/>
                <w:sz w:val="28"/>
                <w:szCs w:val="28"/>
                <w:vertAlign w:val="subscript"/>
              </w:rPr>
              <w:t>2</w:t>
            </w:r>
            <w:r w:rsidRPr="009C0F13">
              <w:rPr>
                <w:rFonts w:ascii="Times New Roman" w:eastAsia="Times New Roman" w:hAnsi="Times New Roman" w:cs="Times New Roman"/>
                <w:color w:val="000000" w:themeColor="text1"/>
                <w:sz w:val="28"/>
                <w:szCs w:val="28"/>
              </w:rPr>
              <w:t xml:space="preserve">được đồng hóa là rất lớn </w:t>
            </w:r>
            <w:r w:rsidRPr="009C0F13">
              <w:rPr>
                <w:rFonts w:ascii="Times New Roman" w:eastAsia="Calibri" w:hAnsi="Times New Roman" w:cs="Times New Roman"/>
                <w:color w:val="000000" w:themeColor="text1"/>
                <w:sz w:val="28"/>
                <w:szCs w:val="28"/>
              </w:rPr>
              <w:t>(96.000 c</w:t>
            </w:r>
            <w:r w:rsidR="008F7130" w:rsidRPr="009C0F13">
              <w:rPr>
                <w:rFonts w:ascii="Times New Roman" w:eastAsia="Calibri" w:hAnsi="Times New Roman" w:cs="Times New Roman"/>
                <w:color w:val="000000" w:themeColor="text1"/>
                <w:sz w:val="28"/>
                <w:szCs w:val="28"/>
              </w:rPr>
              <w:t>u</w:t>
            </w:r>
            <w:r w:rsidRPr="009C0F13">
              <w:rPr>
                <w:rFonts w:ascii="Times New Roman" w:eastAsia="Calibri" w:hAnsi="Times New Roman" w:cs="Times New Roman"/>
                <w:color w:val="000000" w:themeColor="text1"/>
                <w:sz w:val="28"/>
                <w:szCs w:val="28"/>
              </w:rPr>
              <w:t>p/m)</w:t>
            </w:r>
            <w:r w:rsidR="008F7130" w:rsidRPr="009C0F13">
              <w:rPr>
                <w:rFonts w:ascii="Times New Roman" w:eastAsia="Calibri" w:hAnsi="Times New Roman" w:cs="Times New Roman"/>
                <w:color w:val="000000" w:themeColor="text1"/>
                <w:sz w:val="28"/>
                <w:szCs w:val="28"/>
              </w:rPr>
              <w:t>.</w:t>
            </w:r>
          </w:p>
          <w:p w:rsidR="00173A92" w:rsidRPr="009C0F13" w:rsidRDefault="00173A92" w:rsidP="00880F99">
            <w:pPr>
              <w:rPr>
                <w:rFonts w:ascii="Times New Roman" w:hAnsi="Times New Roman" w:cs="Times New Roman"/>
                <w:color w:val="000000" w:themeColor="text1"/>
                <w:sz w:val="28"/>
                <w:szCs w:val="28"/>
              </w:rPr>
            </w:pPr>
            <w:r w:rsidRPr="009C0F13">
              <w:rPr>
                <w:rFonts w:ascii="Times New Roman" w:eastAsia="Calibri" w:hAnsi="Times New Roman" w:cs="Times New Roman"/>
                <w:color w:val="000000" w:themeColor="text1"/>
                <w:sz w:val="28"/>
                <w:szCs w:val="28"/>
              </w:rPr>
              <w:t>+ Vậy quang hợp là đặc tính nổi trội của lục lạp. Nếu chỉ có tilacoit hoặc chỉ có stroma thì quá trình quang hợp không xẩy ra. Sự đồng hóa CO</w:t>
            </w:r>
            <w:r w:rsidRPr="009C0F13">
              <w:rPr>
                <w:rFonts w:ascii="Times New Roman" w:eastAsia="Calibri" w:hAnsi="Times New Roman" w:cs="Times New Roman"/>
                <w:color w:val="000000" w:themeColor="text1"/>
                <w:sz w:val="28"/>
                <w:szCs w:val="28"/>
                <w:vertAlign w:val="subscript"/>
              </w:rPr>
              <w:t>2</w:t>
            </w:r>
            <w:r w:rsidRPr="009C0F13">
              <w:rPr>
                <w:rFonts w:ascii="Times New Roman" w:eastAsia="Calibri" w:hAnsi="Times New Roman" w:cs="Times New Roman"/>
                <w:color w:val="000000" w:themeColor="text1"/>
                <w:sz w:val="28"/>
                <w:szCs w:val="28"/>
              </w:rPr>
              <w:t xml:space="preserve"> chỉ được thực hiện khi có đủ các điều kiện: có ATP, có lực khử (được hình thành tại tilacoit khi có ánh sáng), CO</w:t>
            </w:r>
            <w:r w:rsidRPr="009C0F13">
              <w:rPr>
                <w:rFonts w:ascii="Times New Roman" w:eastAsia="Calibri" w:hAnsi="Times New Roman" w:cs="Times New Roman"/>
                <w:color w:val="000000" w:themeColor="text1"/>
                <w:sz w:val="28"/>
                <w:szCs w:val="28"/>
                <w:vertAlign w:val="subscript"/>
              </w:rPr>
              <w:t>2</w:t>
            </w:r>
            <w:r w:rsidRPr="009C0F13">
              <w:rPr>
                <w:rFonts w:ascii="Times New Roman" w:eastAsia="Calibri" w:hAnsi="Times New Roman" w:cs="Times New Roman"/>
                <w:color w:val="000000" w:themeColor="text1"/>
                <w:sz w:val="28"/>
                <w:szCs w:val="28"/>
              </w:rPr>
              <w:t xml:space="preserve"> và các loại enzim cố định CO</w:t>
            </w:r>
            <w:r w:rsidRPr="009C0F13">
              <w:rPr>
                <w:rFonts w:ascii="Times New Roman" w:eastAsia="Calibri" w:hAnsi="Times New Roman" w:cs="Times New Roman"/>
                <w:color w:val="000000" w:themeColor="text1"/>
                <w:sz w:val="28"/>
                <w:szCs w:val="28"/>
                <w:vertAlign w:val="subscript"/>
              </w:rPr>
              <w:t>2</w:t>
            </w:r>
            <w:r w:rsidRPr="009C0F13">
              <w:rPr>
                <w:rFonts w:ascii="Times New Roman" w:eastAsia="Calibri" w:hAnsi="Times New Roman" w:cs="Times New Roman"/>
                <w:color w:val="000000" w:themeColor="text1"/>
                <w:sz w:val="28"/>
                <w:szCs w:val="28"/>
              </w:rPr>
              <w:t xml:space="preserve"> trong stroma.</w:t>
            </w:r>
          </w:p>
        </w:tc>
        <w:tc>
          <w:tcPr>
            <w:tcW w:w="720" w:type="dxa"/>
          </w:tcPr>
          <w:p w:rsidR="00173A92" w:rsidRPr="009C0F13" w:rsidRDefault="00173A92" w:rsidP="00880F99">
            <w:pPr>
              <w:rPr>
                <w:rFonts w:ascii="Times New Roman" w:eastAsia="Times New Roman" w:hAnsi="Times New Roman" w:cs="Times New Roman"/>
                <w:b/>
                <w:bCs/>
                <w:color w:val="000000" w:themeColor="text1"/>
                <w:sz w:val="28"/>
                <w:szCs w:val="28"/>
              </w:rPr>
            </w:pPr>
          </w:p>
          <w:p w:rsidR="002B3A96" w:rsidRPr="009C0F13" w:rsidRDefault="002B3A96" w:rsidP="00880F99">
            <w:pPr>
              <w:rPr>
                <w:rFonts w:ascii="Times New Roman" w:eastAsia="Times New Roman" w:hAnsi="Times New Roman" w:cs="Times New Roman"/>
                <w:b/>
                <w:bCs/>
                <w:color w:val="000000" w:themeColor="text1"/>
                <w:sz w:val="28"/>
                <w:szCs w:val="28"/>
              </w:rPr>
            </w:pPr>
            <w:r w:rsidRPr="009C0F13">
              <w:rPr>
                <w:rFonts w:ascii="Times New Roman" w:eastAsia="Times New Roman" w:hAnsi="Times New Roman" w:cs="Times New Roman"/>
                <w:b/>
                <w:bCs/>
                <w:color w:val="000000" w:themeColor="text1"/>
                <w:sz w:val="28"/>
                <w:szCs w:val="28"/>
              </w:rPr>
              <w:t>0,25</w:t>
            </w:r>
          </w:p>
          <w:p w:rsidR="00173A92" w:rsidRPr="009C0F13" w:rsidRDefault="00173A92" w:rsidP="00880F99">
            <w:pPr>
              <w:rPr>
                <w:rFonts w:ascii="Times New Roman" w:eastAsia="Times New Roman" w:hAnsi="Times New Roman" w:cs="Times New Roman"/>
                <w:b/>
                <w:bCs/>
                <w:color w:val="000000" w:themeColor="text1"/>
                <w:sz w:val="28"/>
                <w:szCs w:val="28"/>
              </w:rPr>
            </w:pPr>
          </w:p>
          <w:p w:rsidR="00173A92" w:rsidRPr="009C0F13" w:rsidRDefault="00173A92" w:rsidP="00880F99">
            <w:pPr>
              <w:rPr>
                <w:rFonts w:ascii="Times New Roman" w:eastAsia="Times New Roman" w:hAnsi="Times New Roman" w:cs="Times New Roman"/>
                <w:b/>
                <w:bCs/>
                <w:color w:val="000000" w:themeColor="text1"/>
                <w:sz w:val="28"/>
                <w:szCs w:val="28"/>
              </w:rPr>
            </w:pPr>
          </w:p>
          <w:p w:rsidR="00173A92" w:rsidRPr="009C0F13" w:rsidRDefault="00173A92" w:rsidP="00880F99">
            <w:pPr>
              <w:rPr>
                <w:rFonts w:ascii="Times New Roman" w:eastAsia="Times New Roman" w:hAnsi="Times New Roman" w:cs="Times New Roman"/>
                <w:b/>
                <w:bCs/>
                <w:color w:val="000000" w:themeColor="text1"/>
                <w:sz w:val="28"/>
                <w:szCs w:val="28"/>
              </w:rPr>
            </w:pPr>
          </w:p>
          <w:p w:rsidR="00173A92" w:rsidRPr="009C0F13" w:rsidRDefault="00173A92" w:rsidP="00880F99">
            <w:pPr>
              <w:rPr>
                <w:rFonts w:ascii="Times New Roman" w:eastAsia="Times New Roman" w:hAnsi="Times New Roman" w:cs="Times New Roman"/>
                <w:b/>
                <w:bCs/>
                <w:color w:val="000000" w:themeColor="text1"/>
                <w:sz w:val="28"/>
                <w:szCs w:val="28"/>
              </w:rPr>
            </w:pPr>
            <w:r w:rsidRPr="009C0F13">
              <w:rPr>
                <w:rFonts w:ascii="Times New Roman" w:eastAsia="Times New Roman" w:hAnsi="Times New Roman" w:cs="Times New Roman"/>
                <w:b/>
                <w:bCs/>
                <w:color w:val="000000" w:themeColor="text1"/>
                <w:sz w:val="28"/>
                <w:szCs w:val="28"/>
              </w:rPr>
              <w:t>0,25</w:t>
            </w:r>
          </w:p>
          <w:p w:rsidR="00173A92" w:rsidRPr="009C0F13" w:rsidRDefault="00173A92" w:rsidP="00880F99">
            <w:pPr>
              <w:rPr>
                <w:rFonts w:ascii="Times New Roman" w:eastAsia="Times New Roman" w:hAnsi="Times New Roman" w:cs="Times New Roman"/>
                <w:b/>
                <w:bCs/>
                <w:color w:val="000000" w:themeColor="text1"/>
                <w:sz w:val="28"/>
                <w:szCs w:val="28"/>
              </w:rPr>
            </w:pPr>
          </w:p>
          <w:p w:rsidR="00173A92" w:rsidRPr="009C0F13" w:rsidRDefault="00173A92" w:rsidP="00880F99">
            <w:pPr>
              <w:rPr>
                <w:rFonts w:ascii="Times New Roman" w:eastAsia="Times New Roman" w:hAnsi="Times New Roman" w:cs="Times New Roman"/>
                <w:b/>
                <w:bCs/>
                <w:color w:val="000000" w:themeColor="text1"/>
                <w:sz w:val="28"/>
                <w:szCs w:val="28"/>
              </w:rPr>
            </w:pPr>
          </w:p>
          <w:p w:rsidR="00173A92" w:rsidRPr="009C0F13" w:rsidRDefault="00173A92" w:rsidP="00880F99">
            <w:pPr>
              <w:rPr>
                <w:rFonts w:ascii="Times New Roman" w:eastAsia="Times New Roman" w:hAnsi="Times New Roman" w:cs="Times New Roman"/>
                <w:b/>
                <w:bCs/>
                <w:color w:val="000000" w:themeColor="text1"/>
                <w:sz w:val="28"/>
                <w:szCs w:val="28"/>
              </w:rPr>
            </w:pPr>
          </w:p>
          <w:p w:rsidR="00173A92" w:rsidRPr="009C0F13" w:rsidRDefault="00173A92" w:rsidP="00880F99">
            <w:pPr>
              <w:rPr>
                <w:rFonts w:ascii="Times New Roman" w:eastAsia="Times New Roman" w:hAnsi="Times New Roman" w:cs="Times New Roman"/>
                <w:b/>
                <w:bCs/>
                <w:color w:val="000000" w:themeColor="text1"/>
                <w:sz w:val="28"/>
                <w:szCs w:val="28"/>
              </w:rPr>
            </w:pPr>
          </w:p>
          <w:p w:rsidR="00173A92" w:rsidRPr="009C0F13" w:rsidRDefault="00173A92" w:rsidP="00880F99">
            <w:pPr>
              <w:rPr>
                <w:rFonts w:ascii="Times New Roman" w:eastAsia="Times New Roman" w:hAnsi="Times New Roman" w:cs="Times New Roman"/>
                <w:b/>
                <w:bCs/>
                <w:color w:val="000000" w:themeColor="text1"/>
                <w:sz w:val="28"/>
                <w:szCs w:val="28"/>
              </w:rPr>
            </w:pPr>
          </w:p>
          <w:p w:rsidR="00173A92" w:rsidRPr="009C0F13" w:rsidRDefault="00173A92" w:rsidP="00880F99">
            <w:pPr>
              <w:rPr>
                <w:rFonts w:ascii="Times New Roman" w:hAnsi="Times New Roman" w:cs="Times New Roman"/>
                <w:color w:val="000000" w:themeColor="text1"/>
                <w:sz w:val="28"/>
                <w:szCs w:val="28"/>
              </w:rPr>
            </w:pPr>
            <w:r w:rsidRPr="009C0F13">
              <w:rPr>
                <w:rFonts w:ascii="Times New Roman" w:eastAsia="Times New Roman" w:hAnsi="Times New Roman" w:cs="Times New Roman"/>
                <w:b/>
                <w:bCs/>
                <w:color w:val="000000" w:themeColor="text1"/>
                <w:sz w:val="28"/>
                <w:szCs w:val="28"/>
              </w:rPr>
              <w:t>0,25</w:t>
            </w:r>
          </w:p>
        </w:tc>
      </w:tr>
      <w:tr w:rsidR="002B3A96" w:rsidRPr="009C0F13" w:rsidTr="000F5631">
        <w:tc>
          <w:tcPr>
            <w:tcW w:w="9270" w:type="dxa"/>
          </w:tcPr>
          <w:p w:rsidR="002B3A96" w:rsidRPr="009C0F13" w:rsidRDefault="00173A92" w:rsidP="00880F99">
            <w:pPr>
              <w:jc w:val="both"/>
              <w:rPr>
                <w:rFonts w:ascii="Times New Roman" w:eastAsia="Calibri" w:hAnsi="Times New Roman" w:cs="Times New Roman"/>
                <w:color w:val="000000" w:themeColor="text1"/>
                <w:sz w:val="28"/>
                <w:szCs w:val="28"/>
              </w:rPr>
            </w:pPr>
            <w:r w:rsidRPr="009C0F13">
              <w:rPr>
                <w:rFonts w:ascii="Times New Roman" w:eastAsia="Calibri" w:hAnsi="Times New Roman" w:cs="Times New Roman"/>
                <w:b/>
                <w:color w:val="000000" w:themeColor="text1"/>
                <w:sz w:val="28"/>
                <w:szCs w:val="28"/>
              </w:rPr>
              <w:t>b</w:t>
            </w:r>
            <w:r w:rsidRPr="009C0F13">
              <w:rPr>
                <w:rFonts w:ascii="Times New Roman" w:eastAsia="Calibri" w:hAnsi="Times New Roman" w:cs="Times New Roman"/>
                <w:color w:val="000000" w:themeColor="text1"/>
                <w:sz w:val="28"/>
                <w:szCs w:val="28"/>
              </w:rPr>
              <w:t>.</w:t>
            </w:r>
            <w:r w:rsidR="002B3A96" w:rsidRPr="009C0F13">
              <w:rPr>
                <w:rFonts w:ascii="Times New Roman" w:eastAsia="Calibri" w:hAnsi="Times New Roman" w:cs="Times New Roman"/>
                <w:color w:val="000000" w:themeColor="text1"/>
                <w:sz w:val="28"/>
                <w:szCs w:val="28"/>
              </w:rPr>
              <w:t xml:space="preserve"> Trong trường hợp cây bị stress, màng tilacôit bị tổn thương chuỗi vận chuyển  điện tử vẫn được thực hiện nhưng lục lạp không tổng hợp được ATP do </w:t>
            </w:r>
            <w:r w:rsidR="00F178A8" w:rsidRPr="009C0F13">
              <w:rPr>
                <w:rFonts w:ascii="Times New Roman" w:eastAsia="Calibri" w:hAnsi="Times New Roman" w:cs="Times New Roman"/>
                <w:color w:val="000000" w:themeColor="text1"/>
                <w:sz w:val="28"/>
                <w:szCs w:val="28"/>
              </w:rPr>
              <w:t xml:space="preserve">màng tilacôit bị tổn thương </w:t>
            </w:r>
            <w:r w:rsidR="00F178A8" w:rsidRPr="009C0F13">
              <w:rPr>
                <w:rFonts w:ascii="Times New Roman" w:eastAsia="Calibri" w:hAnsi="Times New Roman" w:cs="Times New Roman"/>
                <w:color w:val="000000" w:themeColor="text1"/>
                <w:sz w:val="28"/>
                <w:szCs w:val="28"/>
              </w:rPr>
              <w:sym w:font="Wingdings" w:char="F0E0"/>
            </w:r>
            <w:r w:rsidR="00F178A8" w:rsidRPr="009C0F13">
              <w:rPr>
                <w:rFonts w:ascii="Times New Roman" w:eastAsia="Calibri" w:hAnsi="Times New Roman" w:cs="Times New Roman"/>
                <w:color w:val="000000" w:themeColor="text1"/>
                <w:sz w:val="28"/>
                <w:szCs w:val="28"/>
              </w:rPr>
              <w:t xml:space="preserve"> phức hệ ATP synthetaza không hoạt động hoặc </w:t>
            </w:r>
            <w:r w:rsidR="002B3A96" w:rsidRPr="009C0F13">
              <w:rPr>
                <w:rFonts w:ascii="Times New Roman" w:eastAsia="Calibri" w:hAnsi="Times New Roman" w:cs="Times New Roman"/>
                <w:color w:val="000000" w:themeColor="text1"/>
                <w:sz w:val="28"/>
                <w:szCs w:val="28"/>
              </w:rPr>
              <w:t xml:space="preserve">quá trình vận chuyển điện tử và photphorin hóa không liên kết với nhau mà tách rời nhau nên năng lượng được giải phóng dưới dạng nhiệt vô ích </w:t>
            </w:r>
            <w:r w:rsidR="002B3A96" w:rsidRPr="009C0F13">
              <w:rPr>
                <w:rFonts w:ascii="Times New Roman" w:eastAsia="Calibri" w:hAnsi="Times New Roman" w:cs="Times New Roman"/>
                <w:color w:val="000000" w:themeColor="text1"/>
                <w:sz w:val="28"/>
                <w:szCs w:val="28"/>
              </w:rPr>
              <w:sym w:font="Wingdings" w:char="F0E0"/>
            </w:r>
            <w:r w:rsidR="002B3A96" w:rsidRPr="009C0F13">
              <w:rPr>
                <w:rFonts w:ascii="Times New Roman" w:eastAsia="Calibri" w:hAnsi="Times New Roman" w:cs="Times New Roman"/>
                <w:color w:val="000000" w:themeColor="text1"/>
                <w:sz w:val="28"/>
                <w:szCs w:val="28"/>
              </w:rPr>
              <w:t xml:space="preserve"> ATP không được tổng hợp. </w:t>
            </w:r>
          </w:p>
        </w:tc>
        <w:tc>
          <w:tcPr>
            <w:tcW w:w="720" w:type="dxa"/>
          </w:tcPr>
          <w:p w:rsidR="002B3A96" w:rsidRPr="009C0F13" w:rsidRDefault="002B3A96" w:rsidP="00880F99">
            <w:pPr>
              <w:rPr>
                <w:rFonts w:ascii="Times New Roman" w:hAnsi="Times New Roman" w:cs="Times New Roman"/>
                <w:color w:val="000000" w:themeColor="text1"/>
                <w:sz w:val="28"/>
                <w:szCs w:val="28"/>
              </w:rPr>
            </w:pPr>
            <w:r w:rsidRPr="009C0F13">
              <w:rPr>
                <w:rFonts w:ascii="Times New Roman" w:eastAsia="Times New Roman" w:hAnsi="Times New Roman" w:cs="Times New Roman"/>
                <w:b/>
                <w:bCs/>
                <w:color w:val="000000" w:themeColor="text1"/>
                <w:sz w:val="28"/>
                <w:szCs w:val="28"/>
              </w:rPr>
              <w:t>0,5</w:t>
            </w:r>
          </w:p>
        </w:tc>
      </w:tr>
    </w:tbl>
    <w:p w:rsidR="003217E2" w:rsidRPr="009C0F13" w:rsidRDefault="003217E2" w:rsidP="00880F99">
      <w:pPr>
        <w:spacing w:after="0" w:line="240" w:lineRule="auto"/>
        <w:ind w:left="-274"/>
        <w:jc w:val="both"/>
        <w:rPr>
          <w:rFonts w:ascii="Times New Roman" w:eastAsia="Calibri" w:hAnsi="Times New Roman" w:cs="Times New Roman"/>
          <w:b/>
          <w:color w:val="000000" w:themeColor="text1"/>
          <w:sz w:val="28"/>
          <w:szCs w:val="28"/>
        </w:rPr>
      </w:pPr>
    </w:p>
    <w:p w:rsidR="000B5BB1" w:rsidRPr="009C0F13" w:rsidRDefault="000B5BB1" w:rsidP="00880F99">
      <w:pPr>
        <w:spacing w:after="0" w:line="240" w:lineRule="auto"/>
        <w:ind w:left="-274"/>
        <w:jc w:val="both"/>
        <w:rPr>
          <w:rFonts w:ascii="Times New Roman" w:hAnsi="Times New Roman" w:cs="Times New Roman"/>
          <w:b/>
          <w:color w:val="000000" w:themeColor="text1"/>
          <w:sz w:val="28"/>
          <w:szCs w:val="28"/>
        </w:rPr>
      </w:pPr>
      <w:r w:rsidRPr="009C0F13">
        <w:rPr>
          <w:rFonts w:ascii="Times New Roman" w:eastAsia="Calibri" w:hAnsi="Times New Roman" w:cs="Times New Roman"/>
          <w:b/>
          <w:color w:val="000000" w:themeColor="text1"/>
          <w:sz w:val="28"/>
          <w:szCs w:val="28"/>
        </w:rPr>
        <w:t xml:space="preserve">Câu 6. </w:t>
      </w:r>
      <w:r w:rsidRPr="009C0F13">
        <w:rPr>
          <w:rFonts w:ascii="Times New Roman" w:hAnsi="Times New Roman" w:cs="Times New Roman"/>
          <w:b/>
          <w:color w:val="000000" w:themeColor="text1"/>
          <w:sz w:val="28"/>
          <w:szCs w:val="28"/>
        </w:rPr>
        <w:t xml:space="preserve">(2 điểm) </w:t>
      </w:r>
      <w:r w:rsidRPr="009C0F13">
        <w:rPr>
          <w:rFonts w:ascii="Times New Roman" w:eastAsia="Calibri" w:hAnsi="Times New Roman" w:cs="Times New Roman"/>
          <w:color w:val="000000" w:themeColor="text1"/>
          <w:sz w:val="28"/>
          <w:szCs w:val="28"/>
        </w:rPr>
        <w:t>Phân bào (Lý thuyết + bài tập).</w:t>
      </w:r>
    </w:p>
    <w:p w:rsidR="000B5BB1" w:rsidRPr="009C0F13" w:rsidRDefault="008F7130" w:rsidP="00880F99">
      <w:pPr>
        <w:spacing w:after="0" w:line="240" w:lineRule="auto"/>
        <w:jc w:val="both"/>
        <w:rPr>
          <w:rFonts w:ascii="Times New Roman" w:hAnsi="Times New Roman" w:cs="Times New Roman"/>
          <w:color w:val="000000" w:themeColor="text1"/>
          <w:sz w:val="28"/>
          <w:szCs w:val="28"/>
        </w:rPr>
      </w:pPr>
      <w:r w:rsidRPr="009C0F13">
        <w:rPr>
          <w:rFonts w:ascii="Times New Roman" w:hAnsi="Times New Roman" w:cs="Times New Roman"/>
          <w:b/>
          <w:color w:val="000000" w:themeColor="text1"/>
          <w:sz w:val="28"/>
          <w:szCs w:val="28"/>
        </w:rPr>
        <w:t>1</w:t>
      </w:r>
      <w:r w:rsidR="000B5BB1" w:rsidRPr="009C0F13">
        <w:rPr>
          <w:rFonts w:ascii="Times New Roman" w:hAnsi="Times New Roman" w:cs="Times New Roman"/>
          <w:color w:val="000000" w:themeColor="text1"/>
          <w:sz w:val="28"/>
          <w:szCs w:val="28"/>
        </w:rPr>
        <w:t xml:space="preserve">. Thế nào là vi ống thể động và vi ống không thể động? Các vi ống thể động hoạt như thế nào trong hoạt động hướng cực của các NST? </w:t>
      </w:r>
      <w:r w:rsidR="003E39B8" w:rsidRPr="009C0F13">
        <w:rPr>
          <w:rFonts w:ascii="Times New Roman" w:hAnsi="Times New Roman" w:cs="Times New Roman"/>
          <w:color w:val="000000" w:themeColor="text1"/>
          <w:sz w:val="28"/>
          <w:szCs w:val="28"/>
        </w:rPr>
        <w:t>C</w:t>
      </w:r>
      <w:r w:rsidR="000B5BB1" w:rsidRPr="009C0F13">
        <w:rPr>
          <w:rFonts w:ascii="Times New Roman" w:hAnsi="Times New Roman" w:cs="Times New Roman"/>
          <w:color w:val="000000" w:themeColor="text1"/>
          <w:sz w:val="28"/>
          <w:szCs w:val="28"/>
        </w:rPr>
        <w:t>hức năng của các vi ống không thể động là gì?</w:t>
      </w:r>
    </w:p>
    <w:p w:rsidR="00032D50" w:rsidRPr="009C0F13" w:rsidRDefault="008F7130" w:rsidP="00880F99">
      <w:pPr>
        <w:spacing w:after="0" w:line="240" w:lineRule="auto"/>
        <w:jc w:val="both"/>
        <w:rPr>
          <w:rFonts w:ascii="Times New Roman" w:eastAsia="Times New Roman" w:hAnsi="Times New Roman" w:cs="Times New Roman"/>
          <w:color w:val="000000" w:themeColor="text1"/>
          <w:sz w:val="28"/>
          <w:szCs w:val="28"/>
        </w:rPr>
      </w:pPr>
      <w:r w:rsidRPr="009C0F13">
        <w:rPr>
          <w:rFonts w:ascii="Times New Roman" w:hAnsi="Times New Roman" w:cs="Times New Roman"/>
          <w:b/>
          <w:color w:val="000000" w:themeColor="text1"/>
          <w:sz w:val="28"/>
          <w:szCs w:val="28"/>
        </w:rPr>
        <w:t>2</w:t>
      </w:r>
      <w:r w:rsidR="000B5BB1" w:rsidRPr="009C0F13">
        <w:rPr>
          <w:rFonts w:ascii="Times New Roman" w:hAnsi="Times New Roman" w:cs="Times New Roman"/>
          <w:color w:val="000000" w:themeColor="text1"/>
          <w:sz w:val="28"/>
          <w:szCs w:val="28"/>
        </w:rPr>
        <w:t xml:space="preserve">. </w:t>
      </w:r>
      <w:r w:rsidR="00032D50" w:rsidRPr="009C0F13">
        <w:rPr>
          <w:rFonts w:ascii="Times New Roman" w:eastAsia="Times New Roman" w:hAnsi="Times New Roman" w:cs="Times New Roman"/>
          <w:color w:val="000000" w:themeColor="text1"/>
          <w:sz w:val="28"/>
          <w:szCs w:val="28"/>
        </w:rPr>
        <w:t>Ở một cơ thể đực của 1 loài gia súc, theo dõi sự phân chia của 2 nhóm tế bào: Nhóm 1 gồm các tế bào sinh dưỡng, nhóm 2 gồm các tế bào sinh dục ở vùng chín của tuyến sinh dục. Tổng số tế bào của 2 nhóm tế bào là 16.</w:t>
      </w:r>
      <w:r w:rsidR="00A168D6" w:rsidRPr="00C97EAB">
        <w:rPr>
          <w:rFonts w:ascii="Times New Roman" w:eastAsia="Times New Roman" w:hAnsi="Times New Roman" w:cs="Times New Roman"/>
          <w:color w:val="000000" w:themeColor="text1"/>
          <w:sz w:val="28"/>
          <w:szCs w:val="28"/>
        </w:rPr>
        <w:t>Các tế bào của nhóm 1 nguyên phân một số đợt bằng nhau, các tế bào sinh dục thực hiện giảm phân tạo tinh trùng.</w:t>
      </w:r>
      <w:r w:rsidR="00032D50" w:rsidRPr="009C0F13">
        <w:rPr>
          <w:rFonts w:ascii="Times New Roman" w:eastAsia="Times New Roman" w:hAnsi="Times New Roman" w:cs="Times New Roman"/>
          <w:color w:val="000000" w:themeColor="text1"/>
          <w:sz w:val="28"/>
          <w:szCs w:val="28"/>
        </w:rPr>
        <w:t xml:space="preserve"> Khi kết thúc phân bào của 2 nhóm thì tổng số tế bào con của 2 nhóm là 104 tế bào và môi trường nội bào cung cấp nguyên liệu tương đương với 4560 nhiễm sắc thể đơn cho sự phân chia của 2 nhóm tế bào này.</w:t>
      </w:r>
    </w:p>
    <w:p w:rsidR="00032D50" w:rsidRPr="009C0F13" w:rsidRDefault="00032D50" w:rsidP="00880F99">
      <w:pPr>
        <w:spacing w:after="0" w:line="240" w:lineRule="auto"/>
        <w:ind w:left="284"/>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lastRenderedPageBreak/>
        <w:t>a. Xác định bộ nhiễm sắc thể của loài?</w:t>
      </w:r>
    </w:p>
    <w:p w:rsidR="00032D50" w:rsidRPr="009C0F13" w:rsidRDefault="00032D50" w:rsidP="00880F99">
      <w:pPr>
        <w:spacing w:after="0" w:line="240" w:lineRule="auto"/>
        <w:ind w:left="284"/>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 xml:space="preserve">b. Tổng số nhiễm sắc thể đơncủa nhóm tế bào sinh dưỡng nói trên tại kì sau lần nguyên phân cuối cùng là bao nhiêu? </w:t>
      </w:r>
    </w:p>
    <w:p w:rsidR="000B5BB1" w:rsidRPr="009C0F13" w:rsidRDefault="000B5BB1" w:rsidP="00880F99">
      <w:pPr>
        <w:spacing w:after="0" w:line="240" w:lineRule="auto"/>
        <w:jc w:val="both"/>
        <w:rPr>
          <w:rFonts w:ascii="Times New Roman" w:hAnsi="Times New Roman" w:cs="Times New Roman"/>
          <w:color w:val="000000" w:themeColor="text1"/>
          <w:sz w:val="28"/>
          <w:szCs w:val="28"/>
        </w:rPr>
      </w:pPr>
    </w:p>
    <w:tbl>
      <w:tblPr>
        <w:tblStyle w:val="TableGrid"/>
        <w:tblW w:w="9990" w:type="dxa"/>
        <w:tblInd w:w="108" w:type="dxa"/>
        <w:tblLook w:val="04A0"/>
      </w:tblPr>
      <w:tblGrid>
        <w:gridCol w:w="9270"/>
        <w:gridCol w:w="720"/>
      </w:tblGrid>
      <w:tr w:rsidR="00EF3289" w:rsidRPr="009C0F13" w:rsidTr="000F5631">
        <w:tc>
          <w:tcPr>
            <w:tcW w:w="9270" w:type="dxa"/>
          </w:tcPr>
          <w:p w:rsidR="00F178A8" w:rsidRPr="009C0F13" w:rsidRDefault="008F7130" w:rsidP="00880F99">
            <w:pPr>
              <w:ind w:left="8"/>
              <w:jc w:val="both"/>
              <w:rPr>
                <w:rFonts w:ascii="Times New Roman" w:hAnsi="Times New Roman" w:cs="Times New Roman"/>
                <w:b/>
                <w:color w:val="000000" w:themeColor="text1"/>
                <w:sz w:val="28"/>
                <w:szCs w:val="28"/>
              </w:rPr>
            </w:pPr>
            <w:r w:rsidRPr="009C0F13">
              <w:rPr>
                <w:rFonts w:ascii="Times New Roman" w:hAnsi="Times New Roman" w:cs="Times New Roman"/>
                <w:b/>
                <w:color w:val="000000" w:themeColor="text1"/>
                <w:sz w:val="28"/>
                <w:szCs w:val="28"/>
              </w:rPr>
              <w:t>1</w:t>
            </w:r>
            <w:r w:rsidR="00F178A8" w:rsidRPr="009C0F13">
              <w:rPr>
                <w:rFonts w:ascii="Times New Roman" w:hAnsi="Times New Roman" w:cs="Times New Roman"/>
                <w:b/>
                <w:color w:val="000000" w:themeColor="text1"/>
                <w:sz w:val="28"/>
                <w:szCs w:val="28"/>
              </w:rPr>
              <w:t>.</w:t>
            </w:r>
          </w:p>
          <w:p w:rsidR="00EF3289" w:rsidRPr="009C0F13" w:rsidRDefault="00EF3289" w:rsidP="00880F99">
            <w:pPr>
              <w:ind w:left="8"/>
              <w:jc w:val="both"/>
              <w:rPr>
                <w:rFonts w:ascii="Times New Roman" w:hAnsi="Times New Roman" w:cs="Times New Roman"/>
                <w:color w:val="000000" w:themeColor="text1"/>
                <w:sz w:val="28"/>
                <w:szCs w:val="28"/>
              </w:rPr>
            </w:pPr>
            <w:r w:rsidRPr="009C0F13">
              <w:rPr>
                <w:rFonts w:ascii="Times New Roman" w:hAnsi="Times New Roman" w:cs="Times New Roman"/>
                <w:color w:val="000000" w:themeColor="text1"/>
                <w:sz w:val="28"/>
                <w:szCs w:val="28"/>
              </w:rPr>
              <w:t>- vi ống thể động</w:t>
            </w:r>
            <w:r w:rsidR="00A02748" w:rsidRPr="009C0F13">
              <w:rPr>
                <w:rFonts w:ascii="Times New Roman" w:hAnsi="Times New Roman" w:cs="Times New Roman"/>
                <w:color w:val="000000" w:themeColor="text1"/>
                <w:sz w:val="28"/>
                <w:szCs w:val="28"/>
              </w:rPr>
              <w:t>:</w:t>
            </w:r>
            <w:r w:rsidRPr="009C0F13">
              <w:rPr>
                <w:rFonts w:ascii="Times New Roman" w:hAnsi="Times New Roman" w:cs="Times New Roman"/>
                <w:color w:val="000000" w:themeColor="text1"/>
                <w:sz w:val="28"/>
                <w:szCs w:val="28"/>
              </w:rPr>
              <w:t xml:space="preserve"> là vi ống bám vào thể động.</w:t>
            </w:r>
          </w:p>
          <w:p w:rsidR="00EF3289" w:rsidRPr="009C0F13" w:rsidRDefault="00EF3289" w:rsidP="00880F99">
            <w:pPr>
              <w:ind w:left="8"/>
              <w:jc w:val="both"/>
              <w:rPr>
                <w:rFonts w:ascii="Times New Roman" w:hAnsi="Times New Roman" w:cs="Times New Roman"/>
                <w:color w:val="000000" w:themeColor="text1"/>
                <w:sz w:val="28"/>
                <w:szCs w:val="28"/>
              </w:rPr>
            </w:pPr>
            <w:r w:rsidRPr="009C0F13">
              <w:rPr>
                <w:rFonts w:ascii="Times New Roman" w:hAnsi="Times New Roman" w:cs="Times New Roman"/>
                <w:color w:val="000000" w:themeColor="text1"/>
                <w:sz w:val="28"/>
                <w:szCs w:val="28"/>
              </w:rPr>
              <w:t>- vi ống không thể động</w:t>
            </w:r>
            <w:r w:rsidR="00A02748" w:rsidRPr="009C0F13">
              <w:rPr>
                <w:rFonts w:ascii="Times New Roman" w:hAnsi="Times New Roman" w:cs="Times New Roman"/>
                <w:color w:val="000000" w:themeColor="text1"/>
                <w:sz w:val="28"/>
                <w:szCs w:val="28"/>
              </w:rPr>
              <w:t>:</w:t>
            </w:r>
            <w:r w:rsidRPr="009C0F13">
              <w:rPr>
                <w:rFonts w:ascii="Times New Roman" w:hAnsi="Times New Roman" w:cs="Times New Roman"/>
                <w:color w:val="000000" w:themeColor="text1"/>
                <w:sz w:val="28"/>
                <w:szCs w:val="28"/>
              </w:rPr>
              <w:t xml:space="preserve"> vi ống không bám vào thể động.</w:t>
            </w:r>
          </w:p>
        </w:tc>
        <w:tc>
          <w:tcPr>
            <w:tcW w:w="720" w:type="dxa"/>
          </w:tcPr>
          <w:p w:rsidR="00EF3289" w:rsidRPr="009C0F13" w:rsidRDefault="003217E2" w:rsidP="00880F99">
            <w:pPr>
              <w:jc w:val="both"/>
              <w:rPr>
                <w:rFonts w:ascii="Times New Roman" w:eastAsia="Times New Roman" w:hAnsi="Times New Roman" w:cs="Times New Roman"/>
                <w:b/>
                <w:bCs/>
                <w:color w:val="000000" w:themeColor="text1"/>
                <w:sz w:val="28"/>
                <w:szCs w:val="28"/>
              </w:rPr>
            </w:pPr>
            <w:r w:rsidRPr="009C0F13">
              <w:rPr>
                <w:rFonts w:ascii="Times New Roman" w:eastAsia="Times New Roman" w:hAnsi="Times New Roman" w:cs="Times New Roman"/>
                <w:b/>
                <w:bCs/>
                <w:color w:val="000000" w:themeColor="text1"/>
                <w:sz w:val="28"/>
                <w:szCs w:val="28"/>
              </w:rPr>
              <w:t>0,25</w:t>
            </w:r>
          </w:p>
        </w:tc>
      </w:tr>
      <w:tr w:rsidR="00EF3289" w:rsidRPr="009C0F13" w:rsidTr="000F5631">
        <w:tc>
          <w:tcPr>
            <w:tcW w:w="9270" w:type="dxa"/>
          </w:tcPr>
          <w:p w:rsidR="00EF3289" w:rsidRPr="009C0F13" w:rsidRDefault="00EF3289" w:rsidP="00880F99">
            <w:pPr>
              <w:ind w:left="4"/>
              <w:jc w:val="both"/>
              <w:rPr>
                <w:rFonts w:ascii="Times New Roman" w:hAnsi="Times New Roman" w:cs="Times New Roman"/>
                <w:color w:val="000000" w:themeColor="text1"/>
                <w:sz w:val="28"/>
                <w:szCs w:val="28"/>
              </w:rPr>
            </w:pPr>
            <w:r w:rsidRPr="009C0F13">
              <w:rPr>
                <w:rFonts w:ascii="Times New Roman" w:hAnsi="Times New Roman" w:cs="Times New Roman"/>
                <w:color w:val="000000" w:themeColor="text1"/>
                <w:sz w:val="28"/>
                <w:szCs w:val="28"/>
              </w:rPr>
              <w:t>Hoạt động của vi ống</w:t>
            </w:r>
            <w:r w:rsidR="00A02748" w:rsidRPr="009C0F13">
              <w:rPr>
                <w:rFonts w:ascii="Times New Roman" w:hAnsi="Times New Roman" w:cs="Times New Roman"/>
                <w:color w:val="000000" w:themeColor="text1"/>
                <w:sz w:val="28"/>
                <w:szCs w:val="28"/>
              </w:rPr>
              <w:t>:</w:t>
            </w:r>
            <w:r w:rsidRPr="009C0F13">
              <w:rPr>
                <w:rFonts w:ascii="Times New Roman" w:hAnsi="Times New Roman" w:cs="Times New Roman"/>
                <w:color w:val="000000" w:themeColor="text1"/>
                <w:sz w:val="28"/>
                <w:szCs w:val="28"/>
              </w:rPr>
              <w:t xml:space="preserve"> có 2 cơ chế </w:t>
            </w:r>
          </w:p>
          <w:p w:rsidR="00EF3289" w:rsidRPr="009C0F13" w:rsidRDefault="00EF3289" w:rsidP="00880F99">
            <w:pPr>
              <w:ind w:left="4"/>
              <w:jc w:val="both"/>
              <w:rPr>
                <w:rFonts w:ascii="Times New Roman" w:hAnsi="Times New Roman" w:cs="Times New Roman"/>
                <w:color w:val="000000" w:themeColor="text1"/>
                <w:sz w:val="28"/>
                <w:szCs w:val="28"/>
              </w:rPr>
            </w:pPr>
            <w:r w:rsidRPr="009C0F13">
              <w:rPr>
                <w:rFonts w:ascii="Times New Roman" w:hAnsi="Times New Roman" w:cs="Times New Roman"/>
                <w:color w:val="000000" w:themeColor="text1"/>
                <w:sz w:val="28"/>
                <w:szCs w:val="28"/>
              </w:rPr>
              <w:t>+ Các pr</w:t>
            </w:r>
            <w:r w:rsidR="00596579" w:rsidRPr="009C0F13">
              <w:rPr>
                <w:rFonts w:ascii="Times New Roman" w:hAnsi="Times New Roman" w:cs="Times New Roman"/>
                <w:color w:val="000000" w:themeColor="text1"/>
                <w:sz w:val="28"/>
                <w:szCs w:val="28"/>
              </w:rPr>
              <w:t>otein</w:t>
            </w:r>
            <w:r w:rsidRPr="009C0F13">
              <w:rPr>
                <w:rFonts w:ascii="Times New Roman" w:hAnsi="Times New Roman" w:cs="Times New Roman"/>
                <w:color w:val="000000" w:themeColor="text1"/>
                <w:sz w:val="28"/>
                <w:szCs w:val="28"/>
              </w:rPr>
              <w:t xml:space="preserve"> động cơ đã cõng các NST bước đi dọc theo vi ống và các đầu thể động của vi ống giải trùng hợp khi các pr</w:t>
            </w:r>
            <w:r w:rsidR="00596579" w:rsidRPr="009C0F13">
              <w:rPr>
                <w:rFonts w:ascii="Times New Roman" w:hAnsi="Times New Roman" w:cs="Times New Roman"/>
                <w:color w:val="000000" w:themeColor="text1"/>
                <w:sz w:val="28"/>
                <w:szCs w:val="28"/>
              </w:rPr>
              <w:t>otein</w:t>
            </w:r>
            <w:r w:rsidRPr="009C0F13">
              <w:rPr>
                <w:rFonts w:ascii="Times New Roman" w:hAnsi="Times New Roman" w:cs="Times New Roman"/>
                <w:color w:val="000000" w:themeColor="text1"/>
                <w:sz w:val="28"/>
                <w:szCs w:val="28"/>
              </w:rPr>
              <w:t xml:space="preserve"> đi qua</w:t>
            </w:r>
            <w:r w:rsidR="005F09DD" w:rsidRPr="009C0F13">
              <w:rPr>
                <w:rFonts w:ascii="Times New Roman" w:hAnsi="Times New Roman" w:cs="Times New Roman"/>
                <w:color w:val="000000" w:themeColor="text1"/>
                <w:sz w:val="28"/>
                <w:szCs w:val="28"/>
              </w:rPr>
              <w:t>.</w:t>
            </w:r>
          </w:p>
          <w:p w:rsidR="00EF3289" w:rsidRPr="009C0F13" w:rsidRDefault="00EF3289" w:rsidP="00880F99">
            <w:pPr>
              <w:ind w:left="4"/>
              <w:jc w:val="both"/>
              <w:rPr>
                <w:rFonts w:ascii="Times New Roman" w:hAnsi="Times New Roman" w:cs="Times New Roman"/>
                <w:color w:val="000000" w:themeColor="text1"/>
                <w:sz w:val="28"/>
                <w:szCs w:val="28"/>
              </w:rPr>
            </w:pPr>
            <w:r w:rsidRPr="009C0F13">
              <w:rPr>
                <w:rFonts w:ascii="Times New Roman" w:hAnsi="Times New Roman" w:cs="Times New Roman"/>
                <w:color w:val="000000" w:themeColor="text1"/>
                <w:sz w:val="28"/>
                <w:szCs w:val="28"/>
              </w:rPr>
              <w:t>+ Các NST bị guồng bởi các pr</w:t>
            </w:r>
            <w:r w:rsidR="00596579" w:rsidRPr="009C0F13">
              <w:rPr>
                <w:rFonts w:ascii="Times New Roman" w:hAnsi="Times New Roman" w:cs="Times New Roman"/>
                <w:color w:val="000000" w:themeColor="text1"/>
                <w:sz w:val="28"/>
                <w:szCs w:val="28"/>
              </w:rPr>
              <w:t>otein</w:t>
            </w:r>
            <w:r w:rsidRPr="009C0F13">
              <w:rPr>
                <w:rFonts w:ascii="Times New Roman" w:hAnsi="Times New Roman" w:cs="Times New Roman"/>
                <w:color w:val="000000" w:themeColor="text1"/>
                <w:sz w:val="28"/>
                <w:szCs w:val="28"/>
              </w:rPr>
              <w:t xml:space="preserve"> động cơ tại các cực của thoi và các vi ống phân dã sau khi đi qua các pr</w:t>
            </w:r>
            <w:r w:rsidR="00A168D6" w:rsidRPr="009C0F13">
              <w:rPr>
                <w:rFonts w:ascii="Times New Roman" w:hAnsi="Times New Roman" w:cs="Times New Roman"/>
                <w:color w:val="000000" w:themeColor="text1"/>
                <w:sz w:val="28"/>
                <w:szCs w:val="28"/>
              </w:rPr>
              <w:t>otein</w:t>
            </w:r>
            <w:r w:rsidRPr="009C0F13">
              <w:rPr>
                <w:rFonts w:ascii="Times New Roman" w:hAnsi="Times New Roman" w:cs="Times New Roman"/>
                <w:color w:val="000000" w:themeColor="text1"/>
                <w:sz w:val="28"/>
                <w:szCs w:val="28"/>
              </w:rPr>
              <w:t xml:space="preserve"> động cơ.</w:t>
            </w:r>
          </w:p>
        </w:tc>
        <w:tc>
          <w:tcPr>
            <w:tcW w:w="720" w:type="dxa"/>
          </w:tcPr>
          <w:p w:rsidR="00EF3289" w:rsidRPr="009C0F13" w:rsidRDefault="003217E2" w:rsidP="00880F99">
            <w:pPr>
              <w:jc w:val="both"/>
              <w:rPr>
                <w:rFonts w:ascii="Times New Roman" w:eastAsia="Times New Roman" w:hAnsi="Times New Roman" w:cs="Times New Roman"/>
                <w:b/>
                <w:bCs/>
                <w:color w:val="000000" w:themeColor="text1"/>
                <w:sz w:val="28"/>
                <w:szCs w:val="28"/>
              </w:rPr>
            </w:pPr>
            <w:r w:rsidRPr="009C0F13">
              <w:rPr>
                <w:rFonts w:ascii="Times New Roman" w:eastAsia="Times New Roman" w:hAnsi="Times New Roman" w:cs="Times New Roman"/>
                <w:b/>
                <w:bCs/>
                <w:color w:val="000000" w:themeColor="text1"/>
                <w:sz w:val="28"/>
                <w:szCs w:val="28"/>
              </w:rPr>
              <w:t>0,25</w:t>
            </w:r>
          </w:p>
        </w:tc>
      </w:tr>
      <w:tr w:rsidR="00EF3289" w:rsidRPr="009C0F13" w:rsidTr="000F5631">
        <w:tc>
          <w:tcPr>
            <w:tcW w:w="9270" w:type="dxa"/>
          </w:tcPr>
          <w:p w:rsidR="00EF3289" w:rsidRPr="009C0F13" w:rsidRDefault="00EF3289" w:rsidP="00880F99">
            <w:pPr>
              <w:jc w:val="both"/>
              <w:rPr>
                <w:rFonts w:ascii="Times New Roman" w:hAnsi="Times New Roman" w:cs="Times New Roman"/>
                <w:color w:val="000000" w:themeColor="text1"/>
                <w:sz w:val="28"/>
                <w:szCs w:val="28"/>
              </w:rPr>
            </w:pPr>
            <w:r w:rsidRPr="009C0F13">
              <w:rPr>
                <w:rFonts w:ascii="Times New Roman" w:hAnsi="Times New Roman" w:cs="Times New Roman"/>
                <w:color w:val="000000" w:themeColor="text1"/>
                <w:sz w:val="28"/>
                <w:szCs w:val="28"/>
              </w:rPr>
              <w:t>- Chức năng của các vi ống không thể động</w:t>
            </w:r>
            <w:r w:rsidR="00A02748" w:rsidRPr="009C0F13">
              <w:rPr>
                <w:rFonts w:ascii="Times New Roman" w:hAnsi="Times New Roman" w:cs="Times New Roman"/>
                <w:color w:val="000000" w:themeColor="text1"/>
                <w:sz w:val="28"/>
                <w:szCs w:val="28"/>
              </w:rPr>
              <w:t>:</w:t>
            </w:r>
          </w:p>
          <w:p w:rsidR="00EF3289" w:rsidRPr="009C0F13" w:rsidRDefault="00EF3289" w:rsidP="00880F99">
            <w:pPr>
              <w:jc w:val="both"/>
              <w:rPr>
                <w:rFonts w:ascii="Times New Roman" w:hAnsi="Times New Roman" w:cs="Times New Roman"/>
                <w:color w:val="000000" w:themeColor="text1"/>
                <w:sz w:val="28"/>
                <w:szCs w:val="28"/>
              </w:rPr>
            </w:pPr>
            <w:r w:rsidRPr="009C0F13">
              <w:rPr>
                <w:rFonts w:ascii="Times New Roman" w:hAnsi="Times New Roman" w:cs="Times New Roman"/>
                <w:color w:val="000000" w:themeColor="text1"/>
                <w:sz w:val="28"/>
                <w:szCs w:val="28"/>
              </w:rPr>
              <w:t>+ Chịu trách nhiệm về sự dài ra của cả tế bào ở kì sau</w:t>
            </w:r>
            <w:r w:rsidR="00EF08BF" w:rsidRPr="009C0F13">
              <w:rPr>
                <w:rFonts w:ascii="Times New Roman" w:hAnsi="Times New Roman" w:cs="Times New Roman"/>
                <w:color w:val="000000" w:themeColor="text1"/>
                <w:sz w:val="28"/>
                <w:szCs w:val="28"/>
              </w:rPr>
              <w:t>.</w:t>
            </w:r>
          </w:p>
          <w:p w:rsidR="00EF3289" w:rsidRPr="009C0F13" w:rsidRDefault="00EF3289" w:rsidP="00880F99">
            <w:pPr>
              <w:jc w:val="both"/>
              <w:rPr>
                <w:rFonts w:ascii="Times New Roman" w:eastAsia="Times New Roman" w:hAnsi="Times New Roman" w:cs="Times New Roman"/>
                <w:b/>
                <w:bCs/>
                <w:color w:val="000000" w:themeColor="text1"/>
                <w:sz w:val="28"/>
                <w:szCs w:val="28"/>
              </w:rPr>
            </w:pPr>
            <w:r w:rsidRPr="009C0F13">
              <w:rPr>
                <w:rFonts w:ascii="Times New Roman" w:hAnsi="Times New Roman" w:cs="Times New Roman"/>
                <w:color w:val="000000" w:themeColor="text1"/>
                <w:sz w:val="28"/>
                <w:szCs w:val="28"/>
              </w:rPr>
              <w:t xml:space="preserve">+ </w:t>
            </w:r>
            <w:r w:rsidR="005F09DD" w:rsidRPr="009C0F13">
              <w:rPr>
                <w:rFonts w:ascii="Times New Roman" w:hAnsi="Times New Roman" w:cs="Times New Roman"/>
                <w:color w:val="000000" w:themeColor="text1"/>
                <w:sz w:val="28"/>
                <w:szCs w:val="28"/>
              </w:rPr>
              <w:t>C</w:t>
            </w:r>
            <w:r w:rsidRPr="009C0F13">
              <w:rPr>
                <w:rFonts w:ascii="Times New Roman" w:hAnsi="Times New Roman" w:cs="Times New Roman"/>
                <w:color w:val="000000" w:themeColor="text1"/>
                <w:sz w:val="28"/>
                <w:szCs w:val="28"/>
              </w:rPr>
              <w:t>ơ chế</w:t>
            </w:r>
            <w:r w:rsidR="00A02748" w:rsidRPr="009C0F13">
              <w:rPr>
                <w:rFonts w:ascii="Times New Roman" w:hAnsi="Times New Roman" w:cs="Times New Roman"/>
                <w:color w:val="000000" w:themeColor="text1"/>
                <w:sz w:val="28"/>
                <w:szCs w:val="28"/>
              </w:rPr>
              <w:t>:</w:t>
            </w:r>
            <w:r w:rsidRPr="009C0F13">
              <w:rPr>
                <w:rFonts w:ascii="Times New Roman" w:hAnsi="Times New Roman" w:cs="Times New Roman"/>
                <w:color w:val="000000" w:themeColor="text1"/>
                <w:sz w:val="28"/>
                <w:szCs w:val="28"/>
              </w:rPr>
              <w:t xml:space="preserve"> các vi ống không thể động phát sinh từ các cực đối lập lồng vào nhau trong kì giữa, kì sau các đoạn lồng vào nhau ngắn đi khi các protein động cơ đẩy chúng ra xa nhau nhờ ATP </w:t>
            </w:r>
            <w:r w:rsidRPr="009C0F13">
              <w:rPr>
                <w:rFonts w:ascii="Times New Roman" w:hAnsi="Times New Roman" w:cs="Times New Roman"/>
                <w:color w:val="000000" w:themeColor="text1"/>
                <w:sz w:val="28"/>
                <w:szCs w:val="28"/>
                <w:lang w:val="fr-FR"/>
              </w:rPr>
              <w:sym w:font="Wingdings" w:char="F0E0"/>
            </w:r>
            <w:r w:rsidRPr="009C0F13">
              <w:rPr>
                <w:rFonts w:ascii="Times New Roman" w:hAnsi="Times New Roman" w:cs="Times New Roman"/>
                <w:color w:val="000000" w:themeColor="text1"/>
                <w:sz w:val="28"/>
                <w:szCs w:val="28"/>
              </w:rPr>
              <w:t xml:space="preserve"> khi chúng đẩy nhau, các cực của thoi cũng bị đẩy ra xa làm tế bào dài ra.</w:t>
            </w:r>
          </w:p>
        </w:tc>
        <w:tc>
          <w:tcPr>
            <w:tcW w:w="720" w:type="dxa"/>
          </w:tcPr>
          <w:p w:rsidR="00EF3289" w:rsidRPr="009C0F13" w:rsidRDefault="003217E2" w:rsidP="00880F99">
            <w:pPr>
              <w:jc w:val="both"/>
              <w:rPr>
                <w:rFonts w:ascii="Times New Roman" w:eastAsia="Times New Roman" w:hAnsi="Times New Roman" w:cs="Times New Roman"/>
                <w:b/>
                <w:bCs/>
                <w:color w:val="000000" w:themeColor="text1"/>
                <w:sz w:val="28"/>
                <w:szCs w:val="28"/>
              </w:rPr>
            </w:pPr>
            <w:r w:rsidRPr="009C0F13">
              <w:rPr>
                <w:rFonts w:ascii="Times New Roman" w:eastAsia="Times New Roman" w:hAnsi="Times New Roman" w:cs="Times New Roman"/>
                <w:b/>
                <w:bCs/>
                <w:color w:val="000000" w:themeColor="text1"/>
                <w:sz w:val="28"/>
                <w:szCs w:val="28"/>
              </w:rPr>
              <w:t>0,5</w:t>
            </w:r>
          </w:p>
        </w:tc>
      </w:tr>
      <w:tr w:rsidR="00F178A8" w:rsidRPr="009C0F13" w:rsidTr="003E39B8">
        <w:trPr>
          <w:trHeight w:val="332"/>
        </w:trPr>
        <w:tc>
          <w:tcPr>
            <w:tcW w:w="9270" w:type="dxa"/>
            <w:shd w:val="clear" w:color="auto" w:fill="FFFFFF" w:themeFill="background1"/>
          </w:tcPr>
          <w:p w:rsidR="00F178A8" w:rsidRPr="009C0F13" w:rsidRDefault="008F7130" w:rsidP="00880F99">
            <w:pPr>
              <w:jc w:val="both"/>
              <w:rPr>
                <w:rFonts w:ascii="Times New Roman" w:eastAsia="Times New Roman" w:hAnsi="Times New Roman" w:cs="Times New Roman"/>
                <w:b/>
                <w:bCs/>
                <w:color w:val="000000" w:themeColor="text1"/>
                <w:sz w:val="28"/>
                <w:szCs w:val="28"/>
              </w:rPr>
            </w:pPr>
            <w:r w:rsidRPr="009C0F13">
              <w:rPr>
                <w:rFonts w:ascii="Times New Roman" w:eastAsia="Times New Roman" w:hAnsi="Times New Roman" w:cs="Times New Roman"/>
                <w:b/>
                <w:bCs/>
                <w:color w:val="000000" w:themeColor="text1"/>
                <w:sz w:val="28"/>
                <w:szCs w:val="28"/>
              </w:rPr>
              <w:t>2</w:t>
            </w:r>
            <w:r w:rsidR="00F178A8" w:rsidRPr="009C0F13">
              <w:rPr>
                <w:rFonts w:ascii="Times New Roman" w:eastAsia="Times New Roman" w:hAnsi="Times New Roman" w:cs="Times New Roman"/>
                <w:b/>
                <w:bCs/>
                <w:color w:val="000000" w:themeColor="text1"/>
                <w:sz w:val="28"/>
                <w:szCs w:val="28"/>
              </w:rPr>
              <w:t xml:space="preserve">. </w:t>
            </w:r>
          </w:p>
          <w:p w:rsidR="00032D50" w:rsidRPr="009C0F13" w:rsidRDefault="00032D50" w:rsidP="00880F99">
            <w:pPr>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a.Xác định bộ NST của loài:</w:t>
            </w:r>
          </w:p>
          <w:p w:rsidR="00032D50" w:rsidRPr="009C0F13" w:rsidRDefault="00032D50" w:rsidP="00880F99">
            <w:pPr>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 Gọi x là số tế bào sinh dưỡng ban đầu, y là số tế bào sinh dục ở vùng chín, k là số lần nguyên phân của mỗi tế bào sinh dưỡng( x,y,k nguyên dương)</w:t>
            </w:r>
          </w:p>
          <w:p w:rsidR="00032D50" w:rsidRPr="009C0F13" w:rsidRDefault="00032D50" w:rsidP="00880F99">
            <w:pPr>
              <w:rPr>
                <w:rFonts w:ascii="Times New Roman" w:eastAsia="Times New Roman" w:hAnsi="Times New Roman" w:cs="Times New Roman"/>
                <w:color w:val="000000" w:themeColor="text1"/>
                <w:sz w:val="28"/>
                <w:szCs w:val="28"/>
                <w:lang w:val="fr-FR"/>
              </w:rPr>
            </w:pPr>
            <w:r w:rsidRPr="009C0F13">
              <w:rPr>
                <w:rFonts w:ascii="Times New Roman" w:eastAsia="Times New Roman" w:hAnsi="Times New Roman" w:cs="Times New Roman"/>
                <w:color w:val="000000" w:themeColor="text1"/>
                <w:sz w:val="28"/>
                <w:szCs w:val="28"/>
                <w:lang w:val="fr-FR"/>
              </w:rPr>
              <w:t>- Theo bài ra ta có</w:t>
            </w:r>
            <w:r w:rsidR="005F09DD" w:rsidRPr="009C0F13">
              <w:rPr>
                <w:rFonts w:ascii="Times New Roman" w:eastAsia="Times New Roman" w:hAnsi="Times New Roman" w:cs="Times New Roman"/>
                <w:color w:val="000000" w:themeColor="text1"/>
                <w:sz w:val="28"/>
                <w:szCs w:val="28"/>
                <w:lang w:val="fr-FR"/>
              </w:rPr>
              <w:t>:</w:t>
            </w:r>
          </w:p>
          <w:p w:rsidR="00032D50" w:rsidRPr="009C0F13" w:rsidRDefault="00032D50" w:rsidP="00880F99">
            <w:pPr>
              <w:rPr>
                <w:rFonts w:ascii="Times New Roman" w:eastAsia="Times New Roman" w:hAnsi="Times New Roman" w:cs="Times New Roman"/>
                <w:color w:val="000000" w:themeColor="text1"/>
                <w:sz w:val="28"/>
                <w:szCs w:val="28"/>
                <w:lang w:val="fr-FR"/>
              </w:rPr>
            </w:pPr>
            <w:r w:rsidRPr="009C0F13">
              <w:rPr>
                <w:rFonts w:ascii="Times New Roman" w:eastAsia="Times New Roman" w:hAnsi="Times New Roman" w:cs="Times New Roman"/>
                <w:color w:val="000000" w:themeColor="text1"/>
                <w:sz w:val="28"/>
                <w:szCs w:val="28"/>
                <w:lang w:val="fr-FR"/>
              </w:rPr>
              <w:t xml:space="preserve">   x  +  y  = 16   (1)  -&gt; y  = 16 – x (1)</w:t>
            </w:r>
          </w:p>
          <w:p w:rsidR="00032D50" w:rsidRPr="009C0F13" w:rsidRDefault="00032D50" w:rsidP="00880F99">
            <w:pPr>
              <w:rPr>
                <w:rFonts w:ascii="Times New Roman" w:eastAsia="Times New Roman" w:hAnsi="Times New Roman" w:cs="Times New Roman"/>
                <w:color w:val="000000" w:themeColor="text1"/>
                <w:sz w:val="28"/>
                <w:szCs w:val="28"/>
                <w:lang w:val="fr-FR"/>
              </w:rPr>
            </w:pPr>
            <w:r w:rsidRPr="009C0F13">
              <w:rPr>
                <w:rFonts w:ascii="Times New Roman" w:eastAsia="Times New Roman" w:hAnsi="Times New Roman" w:cs="Times New Roman"/>
                <w:color w:val="000000" w:themeColor="text1"/>
                <w:sz w:val="28"/>
                <w:szCs w:val="28"/>
                <w:lang w:val="fr-FR"/>
              </w:rPr>
              <w:t xml:space="preserve">  x.2</w:t>
            </w:r>
            <w:r w:rsidRPr="009C0F13">
              <w:rPr>
                <w:rFonts w:ascii="Times New Roman" w:eastAsia="Times New Roman" w:hAnsi="Times New Roman" w:cs="Times New Roman"/>
                <w:color w:val="000000" w:themeColor="text1"/>
                <w:sz w:val="28"/>
                <w:szCs w:val="28"/>
                <w:vertAlign w:val="superscript"/>
                <w:lang w:val="fr-FR"/>
              </w:rPr>
              <w:t>k</w:t>
            </w:r>
            <w:r w:rsidRPr="009C0F13">
              <w:rPr>
                <w:rFonts w:ascii="Times New Roman" w:eastAsia="Times New Roman" w:hAnsi="Times New Roman" w:cs="Times New Roman"/>
                <w:color w:val="000000" w:themeColor="text1"/>
                <w:sz w:val="28"/>
                <w:szCs w:val="28"/>
                <w:lang w:val="fr-FR"/>
              </w:rPr>
              <w:t xml:space="preserve">  + 4y  = 104  (2)</w:t>
            </w:r>
          </w:p>
          <w:p w:rsidR="00032D50" w:rsidRPr="009C0F13" w:rsidRDefault="00032D50" w:rsidP="00880F99">
            <w:pPr>
              <w:rPr>
                <w:rFonts w:ascii="Times New Roman" w:eastAsia="Times New Roman" w:hAnsi="Times New Roman" w:cs="Times New Roman"/>
                <w:color w:val="000000" w:themeColor="text1"/>
                <w:sz w:val="28"/>
                <w:szCs w:val="28"/>
                <w:lang w:val="fr-FR"/>
              </w:rPr>
            </w:pPr>
            <w:r w:rsidRPr="009C0F13">
              <w:rPr>
                <w:rFonts w:ascii="Times New Roman" w:eastAsia="Times New Roman" w:hAnsi="Times New Roman" w:cs="Times New Roman"/>
                <w:color w:val="000000" w:themeColor="text1"/>
                <w:sz w:val="28"/>
                <w:szCs w:val="28"/>
                <w:lang w:val="fr-FR"/>
              </w:rPr>
              <w:t xml:space="preserve">  x.2n.( 2</w:t>
            </w:r>
            <w:r w:rsidRPr="009C0F13">
              <w:rPr>
                <w:rFonts w:ascii="Times New Roman" w:eastAsia="Times New Roman" w:hAnsi="Times New Roman" w:cs="Times New Roman"/>
                <w:color w:val="000000" w:themeColor="text1"/>
                <w:sz w:val="28"/>
                <w:szCs w:val="28"/>
                <w:vertAlign w:val="superscript"/>
                <w:lang w:val="fr-FR"/>
              </w:rPr>
              <w:t>k</w:t>
            </w:r>
            <w:r w:rsidRPr="009C0F13">
              <w:rPr>
                <w:rFonts w:ascii="Times New Roman" w:eastAsia="Times New Roman" w:hAnsi="Times New Roman" w:cs="Times New Roman"/>
                <w:color w:val="000000" w:themeColor="text1"/>
                <w:sz w:val="28"/>
                <w:szCs w:val="28"/>
                <w:lang w:val="fr-FR"/>
              </w:rPr>
              <w:t xml:space="preserve">  - 1)  + y.2n.( 2</w:t>
            </w:r>
            <w:r w:rsidRPr="009C0F13">
              <w:rPr>
                <w:rFonts w:ascii="Times New Roman" w:eastAsia="Times New Roman" w:hAnsi="Times New Roman" w:cs="Times New Roman"/>
                <w:color w:val="000000" w:themeColor="text1"/>
                <w:sz w:val="28"/>
                <w:szCs w:val="28"/>
                <w:vertAlign w:val="superscript"/>
                <w:lang w:val="fr-FR"/>
              </w:rPr>
              <w:t>1</w:t>
            </w:r>
            <w:r w:rsidRPr="009C0F13">
              <w:rPr>
                <w:rFonts w:ascii="Times New Roman" w:eastAsia="Times New Roman" w:hAnsi="Times New Roman" w:cs="Times New Roman"/>
                <w:color w:val="000000" w:themeColor="text1"/>
                <w:sz w:val="28"/>
                <w:szCs w:val="28"/>
                <w:lang w:val="fr-FR"/>
              </w:rPr>
              <w:t xml:space="preserve"> - 1) = 4560  (3)</w:t>
            </w:r>
          </w:p>
          <w:p w:rsidR="00032D50" w:rsidRPr="009C0F13" w:rsidRDefault="00032D50" w:rsidP="00880F99">
            <w:pPr>
              <w:rPr>
                <w:rFonts w:ascii="Times New Roman" w:eastAsia="Times New Roman" w:hAnsi="Times New Roman" w:cs="Times New Roman"/>
                <w:color w:val="000000" w:themeColor="text1"/>
                <w:sz w:val="28"/>
                <w:szCs w:val="28"/>
                <w:lang w:val="fr-FR"/>
              </w:rPr>
            </w:pPr>
            <w:r w:rsidRPr="009C0F13">
              <w:rPr>
                <w:rFonts w:ascii="Times New Roman" w:eastAsia="Times New Roman" w:hAnsi="Times New Roman" w:cs="Times New Roman"/>
                <w:color w:val="000000" w:themeColor="text1"/>
                <w:sz w:val="28"/>
                <w:szCs w:val="28"/>
                <w:lang w:val="fr-FR"/>
              </w:rPr>
              <w:t>Thay (1) vào (2) ta có</w:t>
            </w:r>
            <w:r w:rsidR="005F09DD" w:rsidRPr="009C0F13">
              <w:rPr>
                <w:rFonts w:ascii="Times New Roman" w:eastAsia="Times New Roman" w:hAnsi="Times New Roman" w:cs="Times New Roman"/>
                <w:color w:val="000000" w:themeColor="text1"/>
                <w:sz w:val="28"/>
                <w:szCs w:val="28"/>
                <w:lang w:val="fr-FR"/>
              </w:rPr>
              <w:t>:</w:t>
            </w:r>
            <w:r w:rsidRPr="009C0F13">
              <w:rPr>
                <w:rFonts w:ascii="Times New Roman" w:eastAsia="Times New Roman" w:hAnsi="Times New Roman" w:cs="Times New Roman"/>
                <w:color w:val="000000" w:themeColor="text1"/>
                <w:sz w:val="28"/>
                <w:szCs w:val="28"/>
                <w:lang w:val="fr-FR"/>
              </w:rPr>
              <w:t xml:space="preserve">  x.2</w:t>
            </w:r>
            <w:r w:rsidRPr="009C0F13">
              <w:rPr>
                <w:rFonts w:ascii="Times New Roman" w:eastAsia="Times New Roman" w:hAnsi="Times New Roman" w:cs="Times New Roman"/>
                <w:color w:val="000000" w:themeColor="text1"/>
                <w:sz w:val="28"/>
                <w:szCs w:val="28"/>
                <w:vertAlign w:val="superscript"/>
                <w:lang w:val="fr-FR"/>
              </w:rPr>
              <w:t>k</w:t>
            </w:r>
            <w:r w:rsidRPr="009C0F13">
              <w:rPr>
                <w:rFonts w:ascii="Times New Roman" w:eastAsia="Times New Roman" w:hAnsi="Times New Roman" w:cs="Times New Roman"/>
                <w:color w:val="000000" w:themeColor="text1"/>
                <w:sz w:val="28"/>
                <w:szCs w:val="28"/>
                <w:lang w:val="fr-FR"/>
              </w:rPr>
              <w:t xml:space="preserve">  + 4( 16 - x) = 104   -&gt; x( 2</w:t>
            </w:r>
            <w:r w:rsidRPr="009C0F13">
              <w:rPr>
                <w:rFonts w:ascii="Times New Roman" w:eastAsia="Times New Roman" w:hAnsi="Times New Roman" w:cs="Times New Roman"/>
                <w:color w:val="000000" w:themeColor="text1"/>
                <w:sz w:val="28"/>
                <w:szCs w:val="28"/>
                <w:vertAlign w:val="superscript"/>
                <w:lang w:val="fr-FR"/>
              </w:rPr>
              <w:t>k-2</w:t>
            </w:r>
            <w:r w:rsidRPr="009C0F13">
              <w:rPr>
                <w:rFonts w:ascii="Times New Roman" w:eastAsia="Times New Roman" w:hAnsi="Times New Roman" w:cs="Times New Roman"/>
                <w:color w:val="000000" w:themeColor="text1"/>
                <w:sz w:val="28"/>
                <w:szCs w:val="28"/>
                <w:lang w:val="fr-FR"/>
              </w:rPr>
              <w:t xml:space="preserve">  - 1) = 10</w:t>
            </w:r>
          </w:p>
          <w:p w:rsidR="00032D50" w:rsidRPr="009C0F13" w:rsidRDefault="00032D50" w:rsidP="00880F99">
            <w:pPr>
              <w:rPr>
                <w:rFonts w:ascii="Times New Roman" w:eastAsia="Times New Roman" w:hAnsi="Times New Roman" w:cs="Times New Roman"/>
                <w:color w:val="000000" w:themeColor="text1"/>
                <w:sz w:val="28"/>
                <w:szCs w:val="28"/>
                <w:lang w:val="fr-FR"/>
              </w:rPr>
            </w:pPr>
            <w:r w:rsidRPr="009C0F13">
              <w:rPr>
                <w:rFonts w:ascii="Times New Roman" w:eastAsia="Times New Roman" w:hAnsi="Times New Roman" w:cs="Times New Roman"/>
                <w:color w:val="000000" w:themeColor="text1"/>
                <w:sz w:val="28"/>
                <w:szCs w:val="28"/>
                <w:lang w:val="fr-FR"/>
              </w:rPr>
              <w:t>+ Nếu x( 2</w:t>
            </w:r>
            <w:r w:rsidRPr="009C0F13">
              <w:rPr>
                <w:rFonts w:ascii="Times New Roman" w:eastAsia="Times New Roman" w:hAnsi="Times New Roman" w:cs="Times New Roman"/>
                <w:color w:val="000000" w:themeColor="text1"/>
                <w:sz w:val="28"/>
                <w:szCs w:val="28"/>
                <w:vertAlign w:val="superscript"/>
                <w:lang w:val="fr-FR"/>
              </w:rPr>
              <w:t>k -2</w:t>
            </w:r>
            <w:r w:rsidRPr="009C0F13">
              <w:rPr>
                <w:rFonts w:ascii="Times New Roman" w:eastAsia="Times New Roman" w:hAnsi="Times New Roman" w:cs="Times New Roman"/>
                <w:color w:val="000000" w:themeColor="text1"/>
                <w:sz w:val="28"/>
                <w:szCs w:val="28"/>
                <w:lang w:val="fr-FR"/>
              </w:rPr>
              <w:t xml:space="preserve">  - 1) = 10 = 5.2  -&gt; x = 2 và (2</w:t>
            </w:r>
            <w:r w:rsidRPr="009C0F13">
              <w:rPr>
                <w:rFonts w:ascii="Times New Roman" w:eastAsia="Times New Roman" w:hAnsi="Times New Roman" w:cs="Times New Roman"/>
                <w:color w:val="000000" w:themeColor="text1"/>
                <w:sz w:val="28"/>
                <w:szCs w:val="28"/>
                <w:vertAlign w:val="superscript"/>
                <w:lang w:val="fr-FR"/>
              </w:rPr>
              <w:t>k -2</w:t>
            </w:r>
            <w:r w:rsidR="00193F96" w:rsidRPr="009C0F13">
              <w:rPr>
                <w:rFonts w:ascii="Times New Roman" w:eastAsia="Times New Roman" w:hAnsi="Times New Roman" w:cs="Times New Roman"/>
                <w:color w:val="000000" w:themeColor="text1"/>
                <w:sz w:val="28"/>
                <w:szCs w:val="28"/>
                <w:lang w:val="fr-FR"/>
              </w:rPr>
              <w:t xml:space="preserve">  - 1</w:t>
            </w:r>
            <w:r w:rsidR="005F09DD" w:rsidRPr="009C0F13">
              <w:rPr>
                <w:rFonts w:ascii="Times New Roman" w:eastAsia="Times New Roman" w:hAnsi="Times New Roman" w:cs="Times New Roman"/>
                <w:color w:val="000000" w:themeColor="text1"/>
                <w:sz w:val="28"/>
                <w:szCs w:val="28"/>
                <w:lang w:val="fr-FR"/>
              </w:rPr>
              <w:t>)</w:t>
            </w:r>
            <w:r w:rsidR="00193F96" w:rsidRPr="009C0F13">
              <w:rPr>
                <w:rFonts w:ascii="Times New Roman" w:eastAsia="Times New Roman" w:hAnsi="Times New Roman" w:cs="Times New Roman"/>
                <w:color w:val="000000" w:themeColor="text1"/>
                <w:sz w:val="28"/>
                <w:szCs w:val="28"/>
                <w:lang w:val="fr-FR"/>
              </w:rPr>
              <w:t xml:space="preserve"> = 5 (</w:t>
            </w:r>
            <w:r w:rsidRPr="009C0F13">
              <w:rPr>
                <w:rFonts w:ascii="Times New Roman" w:eastAsia="Times New Roman" w:hAnsi="Times New Roman" w:cs="Times New Roman"/>
                <w:color w:val="000000" w:themeColor="text1"/>
                <w:sz w:val="28"/>
                <w:szCs w:val="28"/>
                <w:lang w:val="fr-FR"/>
              </w:rPr>
              <w:t>loại)</w:t>
            </w:r>
          </w:p>
          <w:p w:rsidR="00032D50" w:rsidRPr="009C0F13" w:rsidRDefault="00032D50" w:rsidP="00880F99">
            <w:pPr>
              <w:rPr>
                <w:rFonts w:ascii="Times New Roman" w:eastAsia="Times New Roman" w:hAnsi="Times New Roman" w:cs="Times New Roman"/>
                <w:color w:val="000000" w:themeColor="text1"/>
                <w:sz w:val="28"/>
                <w:szCs w:val="28"/>
                <w:lang w:val="fr-FR"/>
              </w:rPr>
            </w:pPr>
            <w:r w:rsidRPr="009C0F13">
              <w:rPr>
                <w:rFonts w:ascii="Times New Roman" w:eastAsia="Times New Roman" w:hAnsi="Times New Roman" w:cs="Times New Roman"/>
                <w:color w:val="000000" w:themeColor="text1"/>
                <w:sz w:val="28"/>
                <w:szCs w:val="28"/>
                <w:lang w:val="fr-FR"/>
              </w:rPr>
              <w:t>+ Nếu x( 2</w:t>
            </w:r>
            <w:r w:rsidRPr="009C0F13">
              <w:rPr>
                <w:rFonts w:ascii="Times New Roman" w:eastAsia="Times New Roman" w:hAnsi="Times New Roman" w:cs="Times New Roman"/>
                <w:color w:val="000000" w:themeColor="text1"/>
                <w:sz w:val="28"/>
                <w:szCs w:val="28"/>
                <w:vertAlign w:val="superscript"/>
                <w:lang w:val="fr-FR"/>
              </w:rPr>
              <w:t>k -2</w:t>
            </w:r>
            <w:r w:rsidRPr="009C0F13">
              <w:rPr>
                <w:rFonts w:ascii="Times New Roman" w:eastAsia="Times New Roman" w:hAnsi="Times New Roman" w:cs="Times New Roman"/>
                <w:color w:val="000000" w:themeColor="text1"/>
                <w:sz w:val="28"/>
                <w:szCs w:val="28"/>
                <w:lang w:val="fr-FR"/>
              </w:rPr>
              <w:t xml:space="preserve">  - 1) = 10.1  -&gt; x = 10  và (2</w:t>
            </w:r>
            <w:r w:rsidRPr="009C0F13">
              <w:rPr>
                <w:rFonts w:ascii="Times New Roman" w:eastAsia="Times New Roman" w:hAnsi="Times New Roman" w:cs="Times New Roman"/>
                <w:color w:val="000000" w:themeColor="text1"/>
                <w:sz w:val="28"/>
                <w:szCs w:val="28"/>
                <w:vertAlign w:val="superscript"/>
                <w:lang w:val="fr-FR"/>
              </w:rPr>
              <w:t>k -2</w:t>
            </w:r>
            <w:r w:rsidRPr="009C0F13">
              <w:rPr>
                <w:rFonts w:ascii="Times New Roman" w:eastAsia="Times New Roman" w:hAnsi="Times New Roman" w:cs="Times New Roman"/>
                <w:color w:val="000000" w:themeColor="text1"/>
                <w:sz w:val="28"/>
                <w:szCs w:val="28"/>
                <w:lang w:val="fr-FR"/>
              </w:rPr>
              <w:t xml:space="preserve">  - 1</w:t>
            </w:r>
            <w:r w:rsidR="005F09DD" w:rsidRPr="009C0F13">
              <w:rPr>
                <w:rFonts w:ascii="Times New Roman" w:eastAsia="Times New Roman" w:hAnsi="Times New Roman" w:cs="Times New Roman"/>
                <w:color w:val="000000" w:themeColor="text1"/>
                <w:sz w:val="28"/>
                <w:szCs w:val="28"/>
                <w:lang w:val="fr-FR"/>
              </w:rPr>
              <w:t>)</w:t>
            </w:r>
            <w:r w:rsidRPr="009C0F13">
              <w:rPr>
                <w:rFonts w:ascii="Times New Roman" w:eastAsia="Times New Roman" w:hAnsi="Times New Roman" w:cs="Times New Roman"/>
                <w:color w:val="000000" w:themeColor="text1"/>
                <w:sz w:val="28"/>
                <w:szCs w:val="28"/>
                <w:lang w:val="fr-FR"/>
              </w:rPr>
              <w:t xml:space="preserve"> = 1-&gt; k = 3 (nhận)</w:t>
            </w:r>
          </w:p>
          <w:p w:rsidR="00032D50" w:rsidRPr="009C0F13" w:rsidRDefault="00032D50" w:rsidP="00880F99">
            <w:pPr>
              <w:rPr>
                <w:rFonts w:ascii="Times New Roman" w:eastAsia="Times New Roman" w:hAnsi="Times New Roman" w:cs="Times New Roman"/>
                <w:color w:val="000000" w:themeColor="text1"/>
                <w:sz w:val="28"/>
                <w:szCs w:val="28"/>
                <w:lang w:val="fr-FR"/>
              </w:rPr>
            </w:pPr>
            <w:r w:rsidRPr="009C0F13">
              <w:rPr>
                <w:rFonts w:ascii="Times New Roman" w:eastAsia="Times New Roman" w:hAnsi="Times New Roman" w:cs="Times New Roman"/>
                <w:color w:val="000000" w:themeColor="text1"/>
                <w:sz w:val="28"/>
                <w:szCs w:val="28"/>
                <w:lang w:val="fr-FR"/>
              </w:rPr>
              <w:t>- Thay k = 3 vào (3) ta có</w:t>
            </w:r>
            <w:r w:rsidR="005F09DD" w:rsidRPr="009C0F13">
              <w:rPr>
                <w:rFonts w:ascii="Times New Roman" w:eastAsia="Times New Roman" w:hAnsi="Times New Roman" w:cs="Times New Roman"/>
                <w:color w:val="000000" w:themeColor="text1"/>
                <w:sz w:val="28"/>
                <w:szCs w:val="28"/>
                <w:lang w:val="fr-FR"/>
              </w:rPr>
              <w:t>:</w:t>
            </w:r>
            <w:r w:rsidRPr="009C0F13">
              <w:rPr>
                <w:rFonts w:ascii="Times New Roman" w:eastAsia="Times New Roman" w:hAnsi="Times New Roman" w:cs="Times New Roman"/>
                <w:color w:val="000000" w:themeColor="text1"/>
                <w:sz w:val="28"/>
                <w:szCs w:val="28"/>
                <w:lang w:val="fr-FR"/>
              </w:rPr>
              <w:t xml:space="preserve"> 2n = 60</w:t>
            </w:r>
          </w:p>
          <w:p w:rsidR="00032D50" w:rsidRPr="009C0F13" w:rsidRDefault="00032D50" w:rsidP="00880F99">
            <w:pPr>
              <w:rPr>
                <w:rFonts w:ascii="Times New Roman" w:eastAsia="Times New Roman" w:hAnsi="Times New Roman" w:cs="Times New Roman"/>
                <w:color w:val="000000" w:themeColor="text1"/>
                <w:sz w:val="28"/>
                <w:szCs w:val="28"/>
                <w:lang w:val="fr-FR"/>
              </w:rPr>
            </w:pPr>
            <w:r w:rsidRPr="009C0F13">
              <w:rPr>
                <w:rFonts w:ascii="Times New Roman" w:eastAsia="Times New Roman" w:hAnsi="Times New Roman" w:cs="Times New Roman"/>
                <w:color w:val="000000" w:themeColor="text1"/>
                <w:sz w:val="28"/>
                <w:szCs w:val="28"/>
                <w:lang w:val="fr-FR"/>
              </w:rPr>
              <w:t>b. Số NST đơn ở kì sau trong các tế bào con của nhóm tế bào sinh dưỡng đang thực hiện lần nguyên phân thứ 3 là</w:t>
            </w:r>
            <w:r w:rsidR="005F09DD" w:rsidRPr="009C0F13">
              <w:rPr>
                <w:rFonts w:ascii="Times New Roman" w:eastAsia="Times New Roman" w:hAnsi="Times New Roman" w:cs="Times New Roman"/>
                <w:color w:val="000000" w:themeColor="text1"/>
                <w:sz w:val="28"/>
                <w:szCs w:val="28"/>
                <w:lang w:val="fr-FR"/>
              </w:rPr>
              <w:t>:</w:t>
            </w:r>
            <w:r w:rsidRPr="009C0F13">
              <w:rPr>
                <w:rFonts w:ascii="Times New Roman" w:eastAsia="Times New Roman" w:hAnsi="Times New Roman" w:cs="Times New Roman"/>
                <w:color w:val="000000" w:themeColor="text1"/>
                <w:sz w:val="28"/>
                <w:szCs w:val="28"/>
                <w:lang w:val="fr-FR"/>
              </w:rPr>
              <w:t xml:space="preserve"> 10.60.2.2</w:t>
            </w:r>
            <w:r w:rsidRPr="009C0F13">
              <w:rPr>
                <w:rFonts w:ascii="Times New Roman" w:eastAsia="Times New Roman" w:hAnsi="Times New Roman" w:cs="Times New Roman"/>
                <w:color w:val="000000" w:themeColor="text1"/>
                <w:sz w:val="28"/>
                <w:szCs w:val="28"/>
                <w:vertAlign w:val="superscript"/>
                <w:lang w:val="fr-FR"/>
              </w:rPr>
              <w:t>2</w:t>
            </w:r>
            <w:r w:rsidRPr="009C0F13">
              <w:rPr>
                <w:rFonts w:ascii="Times New Roman" w:eastAsia="Times New Roman" w:hAnsi="Times New Roman" w:cs="Times New Roman"/>
                <w:color w:val="000000" w:themeColor="text1"/>
                <w:sz w:val="28"/>
                <w:szCs w:val="28"/>
                <w:lang w:val="fr-FR"/>
              </w:rPr>
              <w:t xml:space="preserve"> = 4800(NST)</w:t>
            </w:r>
          </w:p>
          <w:p w:rsidR="003E39B8" w:rsidRPr="009C0F13" w:rsidRDefault="00520BB9" w:rsidP="00880F99">
            <w:pPr>
              <w:jc w:val="center"/>
              <w:rPr>
                <w:rFonts w:ascii="Times New Roman" w:hAnsi="Times New Roman" w:cs="Times New Roman"/>
                <w:b/>
                <w:i/>
                <w:color w:val="000000" w:themeColor="text1"/>
                <w:sz w:val="28"/>
                <w:szCs w:val="28"/>
                <w:lang w:val="fr-FR"/>
              </w:rPr>
            </w:pPr>
            <w:r w:rsidRPr="009C0F13">
              <w:rPr>
                <w:rFonts w:ascii="Times New Roman" w:hAnsi="Times New Roman" w:cs="Times New Roman"/>
                <w:b/>
                <w:i/>
                <w:color w:val="000000" w:themeColor="text1"/>
                <w:sz w:val="28"/>
                <w:szCs w:val="28"/>
                <w:lang w:val="fr-FR"/>
              </w:rPr>
              <w:t>Học sinh làm theo cách khác nếu đúng vẫn cho điểm tố</w:t>
            </w:r>
            <w:r w:rsidR="00032D50" w:rsidRPr="009C0F13">
              <w:rPr>
                <w:rFonts w:ascii="Times New Roman" w:hAnsi="Times New Roman" w:cs="Times New Roman"/>
                <w:b/>
                <w:i/>
                <w:color w:val="000000" w:themeColor="text1"/>
                <w:sz w:val="28"/>
                <w:szCs w:val="28"/>
                <w:lang w:val="fr-FR"/>
              </w:rPr>
              <w:t>i đa!</w:t>
            </w:r>
          </w:p>
        </w:tc>
        <w:tc>
          <w:tcPr>
            <w:tcW w:w="720" w:type="dxa"/>
          </w:tcPr>
          <w:p w:rsidR="00520BB9" w:rsidRPr="009C0F13" w:rsidRDefault="00520BB9" w:rsidP="00880F99">
            <w:pPr>
              <w:jc w:val="both"/>
              <w:rPr>
                <w:rFonts w:ascii="Times New Roman" w:eastAsia="Times New Roman" w:hAnsi="Times New Roman" w:cs="Times New Roman"/>
                <w:b/>
                <w:bCs/>
                <w:color w:val="000000" w:themeColor="text1"/>
                <w:sz w:val="28"/>
                <w:szCs w:val="28"/>
                <w:lang w:val="fr-FR"/>
              </w:rPr>
            </w:pPr>
          </w:p>
          <w:p w:rsidR="00520BB9" w:rsidRPr="009C0F13" w:rsidRDefault="00520BB9" w:rsidP="00880F99">
            <w:pPr>
              <w:jc w:val="both"/>
              <w:rPr>
                <w:rFonts w:ascii="Times New Roman" w:eastAsia="Times New Roman" w:hAnsi="Times New Roman" w:cs="Times New Roman"/>
                <w:b/>
                <w:bCs/>
                <w:color w:val="000000" w:themeColor="text1"/>
                <w:sz w:val="28"/>
                <w:szCs w:val="28"/>
                <w:lang w:val="fr-FR"/>
              </w:rPr>
            </w:pPr>
          </w:p>
          <w:p w:rsidR="00520BB9" w:rsidRPr="009C0F13" w:rsidRDefault="00520BB9" w:rsidP="00880F99">
            <w:pPr>
              <w:jc w:val="both"/>
              <w:rPr>
                <w:rFonts w:ascii="Times New Roman" w:eastAsia="Times New Roman" w:hAnsi="Times New Roman" w:cs="Times New Roman"/>
                <w:b/>
                <w:bCs/>
                <w:color w:val="000000" w:themeColor="text1"/>
                <w:sz w:val="28"/>
                <w:szCs w:val="28"/>
                <w:lang w:val="fr-FR"/>
              </w:rPr>
            </w:pPr>
          </w:p>
          <w:p w:rsidR="00520BB9" w:rsidRPr="009C0F13" w:rsidRDefault="00520BB9" w:rsidP="00880F99">
            <w:pPr>
              <w:jc w:val="both"/>
              <w:rPr>
                <w:rFonts w:ascii="Times New Roman" w:eastAsia="Times New Roman" w:hAnsi="Times New Roman" w:cs="Times New Roman"/>
                <w:b/>
                <w:bCs/>
                <w:color w:val="000000" w:themeColor="text1"/>
                <w:sz w:val="28"/>
                <w:szCs w:val="28"/>
                <w:lang w:val="fr-FR"/>
              </w:rPr>
            </w:pPr>
          </w:p>
          <w:p w:rsidR="00520BB9" w:rsidRPr="009C0F13" w:rsidRDefault="00520BB9" w:rsidP="00880F99">
            <w:pPr>
              <w:jc w:val="both"/>
              <w:rPr>
                <w:rFonts w:ascii="Times New Roman" w:eastAsia="Times New Roman" w:hAnsi="Times New Roman" w:cs="Times New Roman"/>
                <w:b/>
                <w:bCs/>
                <w:color w:val="000000" w:themeColor="text1"/>
                <w:sz w:val="28"/>
                <w:szCs w:val="28"/>
                <w:lang w:val="fr-FR"/>
              </w:rPr>
            </w:pPr>
          </w:p>
          <w:p w:rsidR="00520BB9" w:rsidRPr="009C0F13" w:rsidRDefault="00520BB9" w:rsidP="00880F99">
            <w:pPr>
              <w:jc w:val="both"/>
              <w:rPr>
                <w:rFonts w:ascii="Times New Roman" w:eastAsia="Times New Roman" w:hAnsi="Times New Roman" w:cs="Times New Roman"/>
                <w:b/>
                <w:bCs/>
                <w:color w:val="000000" w:themeColor="text1"/>
                <w:sz w:val="28"/>
                <w:szCs w:val="28"/>
                <w:lang w:val="fr-FR"/>
              </w:rPr>
            </w:pPr>
          </w:p>
          <w:p w:rsidR="00520BB9" w:rsidRPr="009C0F13" w:rsidRDefault="00520BB9" w:rsidP="00880F99">
            <w:pPr>
              <w:jc w:val="both"/>
              <w:rPr>
                <w:rFonts w:ascii="Times New Roman" w:eastAsia="Times New Roman" w:hAnsi="Times New Roman" w:cs="Times New Roman"/>
                <w:b/>
                <w:bCs/>
                <w:color w:val="000000" w:themeColor="text1"/>
                <w:sz w:val="28"/>
                <w:szCs w:val="28"/>
                <w:lang w:val="fr-FR"/>
              </w:rPr>
            </w:pPr>
          </w:p>
          <w:p w:rsidR="00F178A8" w:rsidRPr="009C0F13" w:rsidRDefault="00032D50" w:rsidP="00880F99">
            <w:pPr>
              <w:jc w:val="both"/>
              <w:rPr>
                <w:rFonts w:ascii="Times New Roman" w:eastAsia="Times New Roman" w:hAnsi="Times New Roman" w:cs="Times New Roman"/>
                <w:b/>
                <w:bCs/>
                <w:color w:val="000000" w:themeColor="text1"/>
                <w:sz w:val="28"/>
                <w:szCs w:val="28"/>
              </w:rPr>
            </w:pPr>
            <w:r w:rsidRPr="009C0F13">
              <w:rPr>
                <w:rFonts w:ascii="Times New Roman" w:eastAsia="Times New Roman" w:hAnsi="Times New Roman" w:cs="Times New Roman"/>
                <w:b/>
                <w:bCs/>
                <w:color w:val="000000" w:themeColor="text1"/>
                <w:sz w:val="28"/>
                <w:szCs w:val="28"/>
              </w:rPr>
              <w:t>0,75</w:t>
            </w:r>
          </w:p>
          <w:p w:rsidR="00032D50" w:rsidRPr="009C0F13" w:rsidRDefault="00032D50" w:rsidP="00880F99">
            <w:pPr>
              <w:jc w:val="both"/>
              <w:rPr>
                <w:rFonts w:ascii="Times New Roman" w:eastAsia="Times New Roman" w:hAnsi="Times New Roman" w:cs="Times New Roman"/>
                <w:b/>
                <w:bCs/>
                <w:color w:val="000000" w:themeColor="text1"/>
                <w:sz w:val="28"/>
                <w:szCs w:val="28"/>
              </w:rPr>
            </w:pPr>
            <w:r w:rsidRPr="009C0F13">
              <w:rPr>
                <w:rFonts w:ascii="Times New Roman" w:eastAsia="Times New Roman" w:hAnsi="Times New Roman" w:cs="Times New Roman"/>
                <w:b/>
                <w:bCs/>
                <w:color w:val="000000" w:themeColor="text1"/>
                <w:sz w:val="28"/>
                <w:szCs w:val="28"/>
              </w:rPr>
              <w:t>0,25</w:t>
            </w:r>
          </w:p>
        </w:tc>
      </w:tr>
    </w:tbl>
    <w:p w:rsidR="00EF3289" w:rsidRPr="009C0F13" w:rsidRDefault="00EF3289" w:rsidP="00880F99">
      <w:pPr>
        <w:spacing w:after="0" w:line="240" w:lineRule="auto"/>
        <w:ind w:left="-270"/>
        <w:jc w:val="both"/>
        <w:rPr>
          <w:rFonts w:ascii="Times New Roman" w:hAnsi="Times New Roman" w:cs="Times New Roman"/>
          <w:b/>
          <w:color w:val="000000" w:themeColor="text1"/>
          <w:sz w:val="28"/>
          <w:szCs w:val="28"/>
        </w:rPr>
      </w:pPr>
    </w:p>
    <w:p w:rsidR="000B5BB1" w:rsidRPr="009C0F13" w:rsidRDefault="000B5BB1" w:rsidP="00880F99">
      <w:pPr>
        <w:spacing w:after="0" w:line="240" w:lineRule="auto"/>
        <w:ind w:left="-274"/>
        <w:jc w:val="both"/>
        <w:rPr>
          <w:rFonts w:ascii="Times New Roman" w:eastAsia="Calibri" w:hAnsi="Times New Roman" w:cs="Times New Roman"/>
          <w:b/>
          <w:color w:val="000000" w:themeColor="text1"/>
          <w:sz w:val="28"/>
          <w:szCs w:val="28"/>
        </w:rPr>
      </w:pPr>
      <w:r w:rsidRPr="009C0F13">
        <w:rPr>
          <w:rFonts w:ascii="Times New Roman" w:eastAsia="Calibri" w:hAnsi="Times New Roman" w:cs="Times New Roman"/>
          <w:b/>
          <w:color w:val="000000" w:themeColor="text1"/>
          <w:sz w:val="28"/>
          <w:szCs w:val="28"/>
        </w:rPr>
        <w:t>Câu 7. (2 điểm)</w:t>
      </w:r>
      <w:r w:rsidRPr="009C0F13">
        <w:rPr>
          <w:rFonts w:ascii="Times New Roman" w:hAnsi="Times New Roman" w:cs="Times New Roman"/>
          <w:color w:val="000000" w:themeColor="text1"/>
          <w:sz w:val="28"/>
          <w:szCs w:val="28"/>
        </w:rPr>
        <w:t>Cấu trúc, chuyển hóa vật chất của VSV.</w:t>
      </w:r>
    </w:p>
    <w:p w:rsidR="000B5BB1" w:rsidRPr="009C0F13" w:rsidRDefault="00DE4591" w:rsidP="00880F99">
      <w:pPr>
        <w:tabs>
          <w:tab w:val="left" w:pos="567"/>
          <w:tab w:val="left" w:pos="851"/>
        </w:tabs>
        <w:spacing w:after="0" w:line="240" w:lineRule="auto"/>
        <w:jc w:val="both"/>
        <w:rPr>
          <w:rFonts w:ascii="Times New Roman" w:eastAsia="Calibri" w:hAnsi="Times New Roman" w:cs="Times New Roman"/>
          <w:color w:val="000000" w:themeColor="text1"/>
          <w:sz w:val="28"/>
          <w:szCs w:val="28"/>
        </w:rPr>
      </w:pPr>
      <w:r w:rsidRPr="009C0F13">
        <w:rPr>
          <w:rFonts w:ascii="Times New Roman" w:eastAsia="Calibri" w:hAnsi="Times New Roman" w:cs="Times New Roman"/>
          <w:b/>
          <w:color w:val="000000" w:themeColor="text1"/>
          <w:sz w:val="28"/>
          <w:szCs w:val="28"/>
        </w:rPr>
        <w:t>1</w:t>
      </w:r>
      <w:r w:rsidR="000B5BB1" w:rsidRPr="009C0F13">
        <w:rPr>
          <w:rFonts w:ascii="Times New Roman" w:eastAsia="Calibri" w:hAnsi="Times New Roman" w:cs="Times New Roman"/>
          <w:color w:val="000000" w:themeColor="text1"/>
          <w:sz w:val="28"/>
          <w:szCs w:val="28"/>
        </w:rPr>
        <w:t>. Etanol (nồng độ 70%) và penicilin thường được dùng để diệt khuẩn trong y tế. Vì sao vi khuẩn có thể biến đổi kháng lại penicilin nhưng khó biến đổi chống được etanol?</w:t>
      </w:r>
    </w:p>
    <w:p w:rsidR="00DE4591" w:rsidRPr="009C0F13" w:rsidRDefault="00DE4591" w:rsidP="00880F99">
      <w:pPr>
        <w:spacing w:after="0" w:line="240" w:lineRule="auto"/>
        <w:jc w:val="both"/>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b/>
          <w:color w:val="000000" w:themeColor="text1"/>
          <w:sz w:val="28"/>
          <w:szCs w:val="28"/>
        </w:rPr>
        <w:t>2</w:t>
      </w:r>
      <w:r w:rsidR="000B5BB1" w:rsidRPr="009C0F13">
        <w:rPr>
          <w:rFonts w:ascii="Times New Roman" w:eastAsia="Times New Roman" w:hAnsi="Times New Roman" w:cs="Times New Roman"/>
          <w:color w:val="000000" w:themeColor="text1"/>
          <w:sz w:val="28"/>
          <w:szCs w:val="28"/>
        </w:rPr>
        <w:t xml:space="preserve">. </w:t>
      </w:r>
      <w:r w:rsidRPr="009C0F13">
        <w:rPr>
          <w:rFonts w:ascii="Times New Roman" w:eastAsia="Times New Roman" w:hAnsi="Times New Roman" w:cs="Times New Roman"/>
          <w:color w:val="000000" w:themeColor="text1"/>
          <w:sz w:val="28"/>
          <w:szCs w:val="28"/>
        </w:rPr>
        <w:t>Dòng nước chảy ra từ các mỏ khai thác sắt ở Thái Nguyên chứa nhiều ion sắt, sulphate và một số ion kim loại khác. Dòng nước này chảy vào sông, suối, ao, hồ sẽ gây ô nhiễm, làm cho sinh vật thủy sinh chết hàng loạt. Người ta xử lý loại bỏ sắt của nước thải này bằng cách sử dụng vi khuẩn khử lưu huỳnh. Cho dòng nước thải chảy qua tháp phản ứng (là một hệ thống kín) có nhồi chất hữu cơ như rơm, rạ đã được trộn vi khuẩn khử sulfate thì nước thu được từ tháp phản ứng không còn một số ion, đáy tháp có kết tủa màu đen. Hãy giải thích:</w:t>
      </w:r>
    </w:p>
    <w:p w:rsidR="00DE4591" w:rsidRPr="009C0F13" w:rsidRDefault="00DE4591" w:rsidP="00880F99">
      <w:pPr>
        <w:tabs>
          <w:tab w:val="left" w:pos="900"/>
        </w:tabs>
        <w:spacing w:after="0" w:line="240" w:lineRule="auto"/>
        <w:ind w:left="450"/>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a. Vi khuẩn khử lưu huỳnh có kiểu dinh dưỡng nào?</w:t>
      </w:r>
    </w:p>
    <w:p w:rsidR="00DE4591" w:rsidRPr="009C0F13" w:rsidRDefault="00DE4591" w:rsidP="00880F99">
      <w:pPr>
        <w:tabs>
          <w:tab w:val="left" w:pos="900"/>
        </w:tabs>
        <w:spacing w:after="0" w:line="240" w:lineRule="auto"/>
        <w:ind w:left="450"/>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b. Chất hữu cơ (rơm, rạ) và sulfate có tác dụng gì?</w:t>
      </w:r>
    </w:p>
    <w:p w:rsidR="00DE4591" w:rsidRPr="009C0F13" w:rsidRDefault="00DE4591" w:rsidP="00880F99">
      <w:pPr>
        <w:tabs>
          <w:tab w:val="left" w:pos="900"/>
        </w:tabs>
        <w:spacing w:after="0" w:line="240" w:lineRule="auto"/>
        <w:ind w:left="450"/>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lastRenderedPageBreak/>
        <w:t>c. Kết tủa có màu đen ở đáy tháp là gì?</w:t>
      </w:r>
    </w:p>
    <w:tbl>
      <w:tblPr>
        <w:tblStyle w:val="TableGrid"/>
        <w:tblW w:w="9990" w:type="dxa"/>
        <w:tblInd w:w="108" w:type="dxa"/>
        <w:tblLook w:val="04A0"/>
      </w:tblPr>
      <w:tblGrid>
        <w:gridCol w:w="9284"/>
        <w:gridCol w:w="706"/>
      </w:tblGrid>
      <w:tr w:rsidR="00EF3289" w:rsidRPr="009C0F13" w:rsidTr="000F5631">
        <w:tc>
          <w:tcPr>
            <w:tcW w:w="9319" w:type="dxa"/>
          </w:tcPr>
          <w:p w:rsidR="007B01D4" w:rsidRPr="009C0F13" w:rsidRDefault="00DE4591" w:rsidP="00880F99">
            <w:pPr>
              <w:jc w:val="both"/>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1</w:t>
            </w:r>
            <w:r w:rsidR="008F7130" w:rsidRPr="009C0F13">
              <w:rPr>
                <w:rFonts w:ascii="Times New Roman" w:eastAsia="Times New Roman" w:hAnsi="Times New Roman" w:cs="Times New Roman"/>
                <w:color w:val="000000" w:themeColor="text1"/>
                <w:sz w:val="28"/>
                <w:szCs w:val="28"/>
              </w:rPr>
              <w:t xml:space="preserve">- </w:t>
            </w:r>
            <w:r w:rsidR="007B01D4" w:rsidRPr="009C0F13">
              <w:rPr>
                <w:rFonts w:ascii="Times New Roman" w:eastAsia="Times New Roman" w:hAnsi="Times New Roman" w:cs="Times New Roman"/>
                <w:color w:val="000000" w:themeColor="text1"/>
                <w:sz w:val="28"/>
                <w:szCs w:val="28"/>
              </w:rPr>
              <w:t>Etanol (nồng độ 70%) có tác dụng gây biến tính prôtein, kiểu tác động là không chọn lọc và không cho sống sót.</w:t>
            </w:r>
          </w:p>
          <w:p w:rsidR="00EF3289" w:rsidRPr="009C0F13" w:rsidRDefault="008F7130" w:rsidP="00880F99">
            <w:pPr>
              <w:jc w:val="both"/>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 xml:space="preserve">- </w:t>
            </w:r>
            <w:r w:rsidR="007B01D4" w:rsidRPr="009C0F13">
              <w:rPr>
                <w:rFonts w:ascii="Times New Roman" w:eastAsia="Times New Roman" w:hAnsi="Times New Roman" w:cs="Times New Roman"/>
                <w:color w:val="000000" w:themeColor="text1"/>
                <w:sz w:val="28"/>
                <w:szCs w:val="28"/>
              </w:rPr>
              <w:t xml:space="preserve">Penicilin ức chế tổng hợp PEG (peptidoglican) ở </w:t>
            </w:r>
            <w:r w:rsidR="00A168D6" w:rsidRPr="009C0F13">
              <w:rPr>
                <w:rFonts w:ascii="Times New Roman" w:eastAsia="Times New Roman" w:hAnsi="Times New Roman" w:cs="Times New Roman"/>
                <w:color w:val="000000" w:themeColor="text1"/>
                <w:sz w:val="28"/>
                <w:szCs w:val="28"/>
              </w:rPr>
              <w:t>thành</w:t>
            </w:r>
            <w:r w:rsidR="007B01D4" w:rsidRPr="009C0F13">
              <w:rPr>
                <w:rFonts w:ascii="Times New Roman" w:eastAsia="Times New Roman" w:hAnsi="Times New Roman" w:cs="Times New Roman"/>
                <w:color w:val="000000" w:themeColor="text1"/>
                <w:sz w:val="28"/>
                <w:szCs w:val="28"/>
              </w:rPr>
              <w:t xml:space="preserve"> vi khuẩn. Nhiều vi khuẩn mang gen kháng kháng sinh (thường trên plasmid) mã hóa enzim penicilinaza cắt vòng beta- lactam của penicilin và làm bất hoạt chất kháng sinh này.</w:t>
            </w:r>
          </w:p>
        </w:tc>
        <w:tc>
          <w:tcPr>
            <w:tcW w:w="671" w:type="dxa"/>
          </w:tcPr>
          <w:p w:rsidR="00EF3289" w:rsidRPr="009C0F13" w:rsidRDefault="007B01D4" w:rsidP="00880F99">
            <w:pPr>
              <w:jc w:val="both"/>
              <w:rPr>
                <w:rFonts w:ascii="Times New Roman" w:eastAsia="Times New Roman" w:hAnsi="Times New Roman" w:cs="Times New Roman"/>
                <w:b/>
                <w:bCs/>
                <w:color w:val="000000" w:themeColor="text1"/>
                <w:sz w:val="28"/>
                <w:szCs w:val="28"/>
              </w:rPr>
            </w:pPr>
            <w:r w:rsidRPr="009C0F13">
              <w:rPr>
                <w:rFonts w:ascii="Times New Roman" w:eastAsia="Times New Roman" w:hAnsi="Times New Roman" w:cs="Times New Roman"/>
                <w:b/>
                <w:bCs/>
                <w:color w:val="000000" w:themeColor="text1"/>
                <w:sz w:val="28"/>
                <w:szCs w:val="28"/>
              </w:rPr>
              <w:t>0,25</w:t>
            </w:r>
          </w:p>
          <w:p w:rsidR="003217E2" w:rsidRPr="009C0F13" w:rsidRDefault="003217E2" w:rsidP="00880F99">
            <w:pPr>
              <w:jc w:val="both"/>
              <w:rPr>
                <w:rFonts w:ascii="Times New Roman" w:eastAsia="Times New Roman" w:hAnsi="Times New Roman" w:cs="Times New Roman"/>
                <w:b/>
                <w:bCs/>
                <w:color w:val="000000" w:themeColor="text1"/>
                <w:sz w:val="28"/>
                <w:szCs w:val="28"/>
              </w:rPr>
            </w:pPr>
          </w:p>
          <w:p w:rsidR="007B01D4" w:rsidRPr="009C0F13" w:rsidRDefault="007B01D4" w:rsidP="00880F99">
            <w:pPr>
              <w:jc w:val="both"/>
              <w:rPr>
                <w:rFonts w:ascii="Times New Roman" w:eastAsia="Times New Roman" w:hAnsi="Times New Roman" w:cs="Times New Roman"/>
                <w:b/>
                <w:bCs/>
                <w:color w:val="000000" w:themeColor="text1"/>
                <w:sz w:val="28"/>
                <w:szCs w:val="28"/>
              </w:rPr>
            </w:pPr>
            <w:r w:rsidRPr="009C0F13">
              <w:rPr>
                <w:rFonts w:ascii="Times New Roman" w:eastAsia="Times New Roman" w:hAnsi="Times New Roman" w:cs="Times New Roman"/>
                <w:b/>
                <w:bCs/>
                <w:color w:val="000000" w:themeColor="text1"/>
                <w:sz w:val="28"/>
                <w:szCs w:val="28"/>
              </w:rPr>
              <w:t>0,5</w:t>
            </w:r>
          </w:p>
        </w:tc>
      </w:tr>
      <w:tr w:rsidR="007B01D4" w:rsidRPr="009C0F13" w:rsidTr="00406EF1">
        <w:trPr>
          <w:trHeight w:val="350"/>
        </w:trPr>
        <w:tc>
          <w:tcPr>
            <w:tcW w:w="9319" w:type="dxa"/>
          </w:tcPr>
          <w:p w:rsidR="00DE4591" w:rsidRPr="009C0F13" w:rsidRDefault="00DE4591" w:rsidP="00880F99">
            <w:pPr>
              <w:ind w:left="-86" w:firstLine="4"/>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2</w:t>
            </w:r>
          </w:p>
          <w:p w:rsidR="008F7130" w:rsidRPr="009C0F13" w:rsidRDefault="00DE4591" w:rsidP="00880F99">
            <w:pPr>
              <w:ind w:left="-86" w:firstLine="4"/>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a.</w:t>
            </w:r>
            <w:r w:rsidR="007B01D4" w:rsidRPr="009C0F13">
              <w:rPr>
                <w:rFonts w:ascii="Times New Roman" w:eastAsia="Times New Roman" w:hAnsi="Times New Roman" w:cs="Times New Roman"/>
                <w:color w:val="000000" w:themeColor="text1"/>
                <w:sz w:val="28"/>
                <w:szCs w:val="28"/>
              </w:rPr>
              <w:t xml:space="preserve"> Vi khuẩn khử lưu huỳnh là vi khuẩn dị dưỡng. Chúng tiến hành hô hấp kị khí tạo ra năng lượng cho các hoạt động sống.</w:t>
            </w:r>
          </w:p>
          <w:p w:rsidR="008F7130" w:rsidRPr="009C0F13" w:rsidRDefault="00DE4591" w:rsidP="00880F99">
            <w:pPr>
              <w:ind w:left="-86" w:firstLine="4"/>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 xml:space="preserve">b. </w:t>
            </w:r>
            <w:r w:rsidR="007B01D4" w:rsidRPr="009C0F13">
              <w:rPr>
                <w:rFonts w:ascii="Times New Roman" w:eastAsia="Times New Roman" w:hAnsi="Times New Roman" w:cs="Times New Roman"/>
                <w:color w:val="000000" w:themeColor="text1"/>
                <w:sz w:val="28"/>
                <w:szCs w:val="28"/>
              </w:rPr>
              <w:t>Chất hữu cơ là chất cho điện tử; sulfate là chất nhận điện tử trong hô hấp kị khí.</w:t>
            </w:r>
          </w:p>
          <w:p w:rsidR="007B01D4" w:rsidRPr="009C0F13" w:rsidRDefault="00DE4591" w:rsidP="00880F99">
            <w:pPr>
              <w:ind w:left="-86" w:firstLine="4"/>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 xml:space="preserve">c. </w:t>
            </w:r>
            <w:r w:rsidR="007B01D4" w:rsidRPr="009C0F13">
              <w:rPr>
                <w:rFonts w:ascii="Times New Roman" w:eastAsia="Times New Roman" w:hAnsi="Times New Roman" w:cs="Times New Roman"/>
                <w:color w:val="000000" w:themeColor="text1"/>
                <w:sz w:val="28"/>
                <w:szCs w:val="28"/>
              </w:rPr>
              <w:t>Sản phẩm của quá trình khử lưu huỳnh là khí sulfua. Sulfua kết hợp với kim loại tạo thành hợp chất sunfua-kim loại (trong trường hợp này là FeS). FeS có màu đen và được tạo thành kết tủa ở đáy của tháp phản ứng.</w:t>
            </w:r>
          </w:p>
        </w:tc>
        <w:tc>
          <w:tcPr>
            <w:tcW w:w="671" w:type="dxa"/>
          </w:tcPr>
          <w:p w:rsidR="00DE4591" w:rsidRPr="009C0F13" w:rsidRDefault="00DE4591" w:rsidP="00880F99">
            <w:pPr>
              <w:jc w:val="both"/>
              <w:rPr>
                <w:rFonts w:ascii="Times New Roman" w:eastAsia="Times New Roman" w:hAnsi="Times New Roman" w:cs="Times New Roman"/>
                <w:color w:val="000000" w:themeColor="text1"/>
                <w:sz w:val="28"/>
                <w:szCs w:val="28"/>
              </w:rPr>
            </w:pPr>
          </w:p>
          <w:p w:rsidR="007B01D4" w:rsidRPr="009C0F13" w:rsidRDefault="007B01D4" w:rsidP="00880F99">
            <w:pPr>
              <w:jc w:val="both"/>
              <w:rPr>
                <w:rFonts w:ascii="Times New Roman" w:eastAsia="Times New Roman" w:hAnsi="Times New Roman" w:cs="Times New Roman"/>
                <w:b/>
                <w:bCs/>
                <w:color w:val="000000" w:themeColor="text1"/>
                <w:sz w:val="28"/>
                <w:szCs w:val="28"/>
              </w:rPr>
            </w:pPr>
            <w:r w:rsidRPr="009C0F13">
              <w:rPr>
                <w:rFonts w:ascii="Times New Roman" w:eastAsia="Times New Roman" w:hAnsi="Times New Roman" w:cs="Times New Roman"/>
                <w:color w:val="000000" w:themeColor="text1"/>
                <w:sz w:val="28"/>
                <w:szCs w:val="28"/>
              </w:rPr>
              <w:t>0,25</w:t>
            </w:r>
          </w:p>
          <w:p w:rsidR="003217E2" w:rsidRPr="009C0F13" w:rsidRDefault="003217E2" w:rsidP="00880F99">
            <w:pPr>
              <w:jc w:val="both"/>
              <w:rPr>
                <w:rFonts w:ascii="Times New Roman" w:eastAsia="Times New Roman" w:hAnsi="Times New Roman" w:cs="Times New Roman"/>
                <w:color w:val="000000" w:themeColor="text1"/>
                <w:sz w:val="28"/>
                <w:szCs w:val="28"/>
              </w:rPr>
            </w:pPr>
          </w:p>
          <w:p w:rsidR="007B01D4" w:rsidRPr="009C0F13" w:rsidRDefault="007B01D4" w:rsidP="00880F99">
            <w:pPr>
              <w:jc w:val="both"/>
              <w:rPr>
                <w:rFonts w:ascii="Times New Roman" w:eastAsia="Times New Roman" w:hAnsi="Times New Roman" w:cs="Times New Roman"/>
                <w:b/>
                <w:bCs/>
                <w:color w:val="000000" w:themeColor="text1"/>
                <w:sz w:val="28"/>
                <w:szCs w:val="28"/>
              </w:rPr>
            </w:pPr>
            <w:r w:rsidRPr="009C0F13">
              <w:rPr>
                <w:rFonts w:ascii="Times New Roman" w:eastAsia="Times New Roman" w:hAnsi="Times New Roman" w:cs="Times New Roman"/>
                <w:color w:val="000000" w:themeColor="text1"/>
                <w:sz w:val="28"/>
                <w:szCs w:val="28"/>
              </w:rPr>
              <w:t>0,5</w:t>
            </w:r>
          </w:p>
          <w:p w:rsidR="007B01D4" w:rsidRPr="009C0F13" w:rsidRDefault="007B01D4" w:rsidP="00880F99">
            <w:pPr>
              <w:jc w:val="both"/>
              <w:rPr>
                <w:rFonts w:ascii="Times New Roman" w:eastAsia="Times New Roman" w:hAnsi="Times New Roman" w:cs="Times New Roman"/>
                <w:color w:val="000000" w:themeColor="text1"/>
                <w:sz w:val="28"/>
                <w:szCs w:val="28"/>
              </w:rPr>
            </w:pPr>
          </w:p>
          <w:p w:rsidR="007B01D4" w:rsidRPr="009C0F13" w:rsidRDefault="007B01D4" w:rsidP="00880F99">
            <w:pPr>
              <w:jc w:val="both"/>
              <w:rPr>
                <w:rFonts w:ascii="Times New Roman" w:eastAsia="Times New Roman" w:hAnsi="Times New Roman" w:cs="Times New Roman"/>
                <w:b/>
                <w:bCs/>
                <w:color w:val="000000" w:themeColor="text1"/>
                <w:sz w:val="28"/>
                <w:szCs w:val="28"/>
              </w:rPr>
            </w:pPr>
            <w:r w:rsidRPr="009C0F13">
              <w:rPr>
                <w:rFonts w:ascii="Times New Roman" w:eastAsia="Times New Roman" w:hAnsi="Times New Roman" w:cs="Times New Roman"/>
                <w:color w:val="000000" w:themeColor="text1"/>
                <w:sz w:val="28"/>
                <w:szCs w:val="28"/>
              </w:rPr>
              <w:t>0,5</w:t>
            </w:r>
          </w:p>
        </w:tc>
      </w:tr>
    </w:tbl>
    <w:p w:rsidR="000B5BB1" w:rsidRPr="009C0F13" w:rsidRDefault="000B5BB1" w:rsidP="00880F99">
      <w:pPr>
        <w:spacing w:after="0" w:line="240" w:lineRule="auto"/>
        <w:ind w:left="-274"/>
        <w:jc w:val="both"/>
        <w:rPr>
          <w:rFonts w:ascii="Times New Roman" w:eastAsia="Calibri" w:hAnsi="Times New Roman" w:cs="Times New Roman"/>
          <w:b/>
          <w:color w:val="000000" w:themeColor="text1"/>
          <w:sz w:val="28"/>
          <w:szCs w:val="28"/>
        </w:rPr>
      </w:pPr>
    </w:p>
    <w:p w:rsidR="000B5BB1" w:rsidRPr="009C0F13" w:rsidRDefault="000B5BB1" w:rsidP="00880F99">
      <w:pPr>
        <w:spacing w:after="0" w:line="240" w:lineRule="auto"/>
        <w:ind w:left="-274"/>
        <w:jc w:val="both"/>
        <w:rPr>
          <w:rFonts w:ascii="Times New Roman" w:eastAsia="Calibri" w:hAnsi="Times New Roman" w:cs="Times New Roman"/>
          <w:color w:val="000000" w:themeColor="text1"/>
          <w:sz w:val="28"/>
          <w:szCs w:val="28"/>
        </w:rPr>
      </w:pPr>
      <w:r w:rsidRPr="009C0F13">
        <w:rPr>
          <w:rFonts w:ascii="Times New Roman" w:eastAsia="Calibri" w:hAnsi="Times New Roman" w:cs="Times New Roman"/>
          <w:b/>
          <w:color w:val="000000" w:themeColor="text1"/>
          <w:sz w:val="28"/>
          <w:szCs w:val="28"/>
        </w:rPr>
        <w:t>Câu 8. (2 điểm)</w:t>
      </w:r>
      <w:r w:rsidRPr="009C0F13">
        <w:rPr>
          <w:rFonts w:ascii="Times New Roman" w:eastAsia="Calibri" w:hAnsi="Times New Roman" w:cs="Times New Roman"/>
          <w:color w:val="000000" w:themeColor="text1"/>
          <w:sz w:val="28"/>
          <w:szCs w:val="28"/>
        </w:rPr>
        <w:t>Sinh trưởng, sinh sản của VSV.</w:t>
      </w:r>
    </w:p>
    <w:p w:rsidR="000B5BB1" w:rsidRPr="009C0F13" w:rsidRDefault="00406EF1" w:rsidP="00880F99">
      <w:pPr>
        <w:spacing w:after="0" w:line="240" w:lineRule="auto"/>
        <w:jc w:val="both"/>
        <w:rPr>
          <w:rFonts w:ascii="Times New Roman" w:eastAsia="Arial" w:hAnsi="Times New Roman" w:cs="Times New Roman"/>
          <w:color w:val="000000" w:themeColor="text1"/>
          <w:sz w:val="28"/>
          <w:szCs w:val="28"/>
        </w:rPr>
      </w:pPr>
      <w:r w:rsidRPr="009C0F13">
        <w:rPr>
          <w:rFonts w:ascii="Times New Roman" w:eastAsia="Calibri" w:hAnsi="Times New Roman" w:cs="Times New Roman"/>
          <w:b/>
          <w:color w:val="000000" w:themeColor="text1"/>
          <w:sz w:val="28"/>
          <w:szCs w:val="28"/>
        </w:rPr>
        <w:t>1</w:t>
      </w:r>
      <w:r w:rsidR="000B5BB1" w:rsidRPr="009C0F13">
        <w:rPr>
          <w:rFonts w:ascii="Times New Roman" w:eastAsia="Calibri" w:hAnsi="Times New Roman" w:cs="Times New Roman"/>
          <w:color w:val="000000" w:themeColor="text1"/>
          <w:sz w:val="28"/>
          <w:szCs w:val="28"/>
        </w:rPr>
        <w:t xml:space="preserve">. </w:t>
      </w:r>
      <w:r w:rsidR="000B5BB1" w:rsidRPr="009C0F13">
        <w:rPr>
          <w:rFonts w:ascii="Times New Roman" w:eastAsia="Arial" w:hAnsi="Times New Roman" w:cs="Times New Roman"/>
          <w:color w:val="000000" w:themeColor="text1"/>
          <w:sz w:val="28"/>
          <w:szCs w:val="28"/>
        </w:rPr>
        <w:t xml:space="preserve">Phân lập từ nước dưa chua thu được vi khuẩn </w:t>
      </w:r>
      <w:r w:rsidR="000B5BB1" w:rsidRPr="009C0F13">
        <w:rPr>
          <w:rFonts w:ascii="Times New Roman" w:eastAsia="Arial" w:hAnsi="Times New Roman" w:cs="Times New Roman"/>
          <w:i/>
          <w:color w:val="000000" w:themeColor="text1"/>
          <w:sz w:val="28"/>
          <w:szCs w:val="28"/>
        </w:rPr>
        <w:t>Streptococcus faecalis</w:t>
      </w:r>
      <w:r w:rsidR="000B5BB1" w:rsidRPr="009C0F13">
        <w:rPr>
          <w:rFonts w:ascii="Times New Roman" w:eastAsia="Arial" w:hAnsi="Times New Roman" w:cs="Times New Roman"/>
          <w:color w:val="000000" w:themeColor="text1"/>
          <w:sz w:val="28"/>
          <w:szCs w:val="28"/>
        </w:rPr>
        <w:t>. Nuôi vi khuẩn này trên môi trường cơ sở gồm các chất sau đây: 1,0 gam NH</w:t>
      </w:r>
      <w:r w:rsidR="000B5BB1" w:rsidRPr="009C0F13">
        <w:rPr>
          <w:rFonts w:ascii="Times New Roman" w:eastAsia="Arial" w:hAnsi="Times New Roman" w:cs="Times New Roman"/>
          <w:color w:val="000000" w:themeColor="text1"/>
          <w:sz w:val="28"/>
          <w:szCs w:val="28"/>
          <w:vertAlign w:val="subscript"/>
        </w:rPr>
        <w:t>4</w:t>
      </w:r>
      <w:r w:rsidR="000B5BB1" w:rsidRPr="009C0F13">
        <w:rPr>
          <w:rFonts w:ascii="Times New Roman" w:eastAsia="Arial" w:hAnsi="Times New Roman" w:cs="Times New Roman"/>
          <w:color w:val="000000" w:themeColor="text1"/>
          <w:sz w:val="28"/>
          <w:szCs w:val="28"/>
        </w:rPr>
        <w:t>Cl; 1,0 gam K</w:t>
      </w:r>
      <w:r w:rsidR="000B5BB1" w:rsidRPr="009C0F13">
        <w:rPr>
          <w:rFonts w:ascii="Times New Roman" w:eastAsia="Arial" w:hAnsi="Times New Roman" w:cs="Times New Roman"/>
          <w:color w:val="000000" w:themeColor="text1"/>
          <w:sz w:val="28"/>
          <w:szCs w:val="28"/>
          <w:vertAlign w:val="subscript"/>
        </w:rPr>
        <w:t>2</w:t>
      </w:r>
      <w:r w:rsidR="000B5BB1" w:rsidRPr="009C0F13">
        <w:rPr>
          <w:rFonts w:ascii="Times New Roman" w:eastAsia="Arial" w:hAnsi="Times New Roman" w:cs="Times New Roman"/>
          <w:color w:val="000000" w:themeColor="text1"/>
          <w:sz w:val="28"/>
          <w:szCs w:val="28"/>
        </w:rPr>
        <w:t>HPO</w:t>
      </w:r>
      <w:r w:rsidR="000B5BB1" w:rsidRPr="009C0F13">
        <w:rPr>
          <w:rFonts w:ascii="Times New Roman" w:eastAsia="Arial" w:hAnsi="Times New Roman" w:cs="Times New Roman"/>
          <w:color w:val="000000" w:themeColor="text1"/>
          <w:sz w:val="28"/>
          <w:szCs w:val="28"/>
          <w:vertAlign w:val="subscript"/>
        </w:rPr>
        <w:t>4</w:t>
      </w:r>
      <w:r w:rsidR="000B5BB1" w:rsidRPr="009C0F13">
        <w:rPr>
          <w:rFonts w:ascii="Times New Roman" w:eastAsia="Arial" w:hAnsi="Times New Roman" w:cs="Times New Roman"/>
          <w:color w:val="000000" w:themeColor="text1"/>
          <w:sz w:val="28"/>
          <w:szCs w:val="28"/>
        </w:rPr>
        <w:t>; 0,2 gam MgSO</w:t>
      </w:r>
      <w:r w:rsidR="000B5BB1" w:rsidRPr="009C0F13">
        <w:rPr>
          <w:rFonts w:ascii="Times New Roman" w:eastAsia="Arial" w:hAnsi="Times New Roman" w:cs="Times New Roman"/>
          <w:color w:val="000000" w:themeColor="text1"/>
          <w:sz w:val="28"/>
          <w:szCs w:val="28"/>
          <w:vertAlign w:val="subscript"/>
        </w:rPr>
        <w:t>4</w:t>
      </w:r>
      <w:r w:rsidR="000B5BB1" w:rsidRPr="009C0F13">
        <w:rPr>
          <w:rFonts w:ascii="Times New Roman" w:eastAsia="Arial" w:hAnsi="Times New Roman" w:cs="Times New Roman"/>
          <w:color w:val="000000" w:themeColor="text1"/>
          <w:sz w:val="28"/>
          <w:szCs w:val="28"/>
        </w:rPr>
        <w:t>; 0,1 gam CaCl</w:t>
      </w:r>
      <w:r w:rsidR="000B5BB1" w:rsidRPr="009C0F13">
        <w:rPr>
          <w:rFonts w:ascii="Times New Roman" w:eastAsia="Arial" w:hAnsi="Times New Roman" w:cs="Times New Roman"/>
          <w:color w:val="000000" w:themeColor="text1"/>
          <w:sz w:val="28"/>
          <w:szCs w:val="28"/>
          <w:vertAlign w:val="subscript"/>
        </w:rPr>
        <w:t>2</w:t>
      </w:r>
      <w:r w:rsidR="000B5BB1" w:rsidRPr="009C0F13">
        <w:rPr>
          <w:rFonts w:ascii="Times New Roman" w:eastAsia="Arial" w:hAnsi="Times New Roman" w:cs="Times New Roman"/>
          <w:color w:val="000000" w:themeColor="text1"/>
          <w:sz w:val="28"/>
          <w:szCs w:val="28"/>
        </w:rPr>
        <w:t>; 5,0 gam glucôzơ; các nguyên tố vi lượng Mn, Mg, Cu, Co, Zn (mỗi loại 2.10</w:t>
      </w:r>
      <w:r w:rsidR="000B5BB1" w:rsidRPr="009C0F13">
        <w:rPr>
          <w:rFonts w:ascii="Times New Roman" w:eastAsia="Arial" w:hAnsi="Times New Roman" w:cs="Times New Roman"/>
          <w:color w:val="000000" w:themeColor="text1"/>
          <w:sz w:val="28"/>
          <w:szCs w:val="28"/>
          <w:vertAlign w:val="superscript"/>
        </w:rPr>
        <w:t>-5</w:t>
      </w:r>
      <w:r w:rsidR="000B5BB1" w:rsidRPr="009C0F13">
        <w:rPr>
          <w:rFonts w:ascii="Times New Roman" w:eastAsia="Arial" w:hAnsi="Times New Roman" w:cs="Times New Roman"/>
          <w:color w:val="000000" w:themeColor="text1"/>
          <w:sz w:val="28"/>
          <w:szCs w:val="28"/>
        </w:rPr>
        <w:t xml:space="preserve"> gam) và thêm nước vừa đủ 1 lít. Thêm vào môi trường cơ sở các hợp chất khác nhau trong các thí nghiệm từ 1 đến 3 dưới đây, sau đó đưa vào tủ ấm 37</w:t>
      </w:r>
      <w:r w:rsidR="000B5BB1" w:rsidRPr="009C0F13">
        <w:rPr>
          <w:rFonts w:ascii="Times New Roman" w:eastAsia="Arial" w:hAnsi="Times New Roman" w:cs="Times New Roman"/>
          <w:color w:val="000000" w:themeColor="text1"/>
          <w:sz w:val="28"/>
          <w:szCs w:val="28"/>
          <w:vertAlign w:val="superscript"/>
        </w:rPr>
        <w:t>o</w:t>
      </w:r>
      <w:r w:rsidR="000B5BB1" w:rsidRPr="009C0F13">
        <w:rPr>
          <w:rFonts w:ascii="Times New Roman" w:eastAsia="Arial" w:hAnsi="Times New Roman" w:cs="Times New Roman"/>
          <w:color w:val="000000" w:themeColor="text1"/>
          <w:sz w:val="28"/>
          <w:szCs w:val="28"/>
        </w:rPr>
        <w:t>C và giữ trong 24 giờ, kết quả thu được như sau:</w:t>
      </w:r>
    </w:p>
    <w:p w:rsidR="000B5BB1" w:rsidRPr="009C0F13" w:rsidRDefault="000B5BB1" w:rsidP="00880F99">
      <w:pPr>
        <w:spacing w:after="0" w:line="240" w:lineRule="auto"/>
        <w:ind w:firstLine="450"/>
        <w:jc w:val="both"/>
        <w:rPr>
          <w:rFonts w:ascii="Times New Roman" w:eastAsia="Arial" w:hAnsi="Times New Roman" w:cs="Times New Roman"/>
          <w:color w:val="000000" w:themeColor="text1"/>
          <w:sz w:val="28"/>
          <w:szCs w:val="28"/>
        </w:rPr>
      </w:pPr>
      <w:r w:rsidRPr="009C0F13">
        <w:rPr>
          <w:rFonts w:ascii="Times New Roman" w:eastAsia="Arial" w:hAnsi="Times New Roman" w:cs="Times New Roman"/>
          <w:color w:val="000000" w:themeColor="text1"/>
          <w:sz w:val="28"/>
          <w:szCs w:val="28"/>
        </w:rPr>
        <w:t>Thí nghiệm 1: môi trường cơ sở + axit folic → không sinh trưởng.</w:t>
      </w:r>
    </w:p>
    <w:p w:rsidR="000B5BB1" w:rsidRPr="009C0F13" w:rsidRDefault="000B5BB1" w:rsidP="00880F99">
      <w:pPr>
        <w:spacing w:after="0" w:line="240" w:lineRule="auto"/>
        <w:ind w:firstLine="450"/>
        <w:jc w:val="both"/>
        <w:rPr>
          <w:rFonts w:ascii="Times New Roman" w:eastAsia="Arial" w:hAnsi="Times New Roman" w:cs="Times New Roman"/>
          <w:color w:val="000000" w:themeColor="text1"/>
          <w:sz w:val="28"/>
          <w:szCs w:val="28"/>
        </w:rPr>
      </w:pPr>
      <w:r w:rsidRPr="009C0F13">
        <w:rPr>
          <w:rFonts w:ascii="Times New Roman" w:eastAsia="Arial" w:hAnsi="Times New Roman" w:cs="Times New Roman"/>
          <w:color w:val="000000" w:themeColor="text1"/>
          <w:sz w:val="28"/>
          <w:szCs w:val="28"/>
        </w:rPr>
        <w:t>Thí nghiệm 2: môi trường cơ sở + pyridoxin → không sinh trưởng.</w:t>
      </w:r>
    </w:p>
    <w:p w:rsidR="000B5BB1" w:rsidRPr="009C0F13" w:rsidRDefault="000B5BB1" w:rsidP="00880F99">
      <w:pPr>
        <w:spacing w:after="0" w:line="240" w:lineRule="auto"/>
        <w:ind w:firstLine="450"/>
        <w:jc w:val="both"/>
        <w:rPr>
          <w:rFonts w:ascii="Times New Roman" w:eastAsia="Arial" w:hAnsi="Times New Roman" w:cs="Times New Roman"/>
          <w:color w:val="000000" w:themeColor="text1"/>
          <w:sz w:val="28"/>
          <w:szCs w:val="28"/>
        </w:rPr>
      </w:pPr>
      <w:r w:rsidRPr="009C0F13">
        <w:rPr>
          <w:rFonts w:ascii="Times New Roman" w:eastAsia="Arial" w:hAnsi="Times New Roman" w:cs="Times New Roman"/>
          <w:color w:val="000000" w:themeColor="text1"/>
          <w:sz w:val="28"/>
          <w:szCs w:val="28"/>
        </w:rPr>
        <w:t>Thí nghiệm 3: môi trường cơ sở + axit folic + pyridoxin → có sinh trưởng.</w:t>
      </w:r>
    </w:p>
    <w:p w:rsidR="008F7130" w:rsidRPr="009C0F13" w:rsidRDefault="008F7130" w:rsidP="00880F99">
      <w:pPr>
        <w:spacing w:after="0" w:line="240" w:lineRule="auto"/>
        <w:ind w:firstLine="450"/>
        <w:jc w:val="both"/>
        <w:rPr>
          <w:rFonts w:ascii="Times New Roman" w:eastAsia="Arial" w:hAnsi="Times New Roman" w:cs="Times New Roman"/>
          <w:color w:val="000000" w:themeColor="text1"/>
          <w:sz w:val="28"/>
          <w:szCs w:val="28"/>
        </w:rPr>
      </w:pPr>
      <w:r w:rsidRPr="009C0F13">
        <w:rPr>
          <w:rFonts w:ascii="Times New Roman" w:eastAsia="Arial" w:hAnsi="Times New Roman" w:cs="Times New Roman"/>
          <w:b/>
          <w:color w:val="000000" w:themeColor="text1"/>
          <w:sz w:val="28"/>
          <w:szCs w:val="28"/>
        </w:rPr>
        <w:t>a</w:t>
      </w:r>
      <w:r w:rsidRPr="009C0F13">
        <w:rPr>
          <w:rFonts w:ascii="Times New Roman" w:eastAsia="Arial" w:hAnsi="Times New Roman" w:cs="Times New Roman"/>
          <w:color w:val="000000" w:themeColor="text1"/>
          <w:sz w:val="28"/>
          <w:szCs w:val="28"/>
        </w:rPr>
        <w:t xml:space="preserve">. </w:t>
      </w:r>
      <w:r w:rsidR="000B5BB1" w:rsidRPr="009C0F13">
        <w:rPr>
          <w:rFonts w:ascii="Times New Roman" w:eastAsia="Arial" w:hAnsi="Times New Roman" w:cs="Times New Roman"/>
          <w:color w:val="000000" w:themeColor="text1"/>
          <w:sz w:val="28"/>
          <w:szCs w:val="28"/>
        </w:rPr>
        <w:t xml:space="preserve">Dựa theo nguồn cung cấp năng lượng; nguồn cacbon; các chất thêm vào môi trường cơ sở thì vi khuẩn </w:t>
      </w:r>
      <w:r w:rsidR="000B5BB1" w:rsidRPr="009C0F13">
        <w:rPr>
          <w:rFonts w:ascii="Times New Roman" w:eastAsia="Arial" w:hAnsi="Times New Roman" w:cs="Times New Roman"/>
          <w:i/>
          <w:color w:val="000000" w:themeColor="text1"/>
          <w:sz w:val="28"/>
          <w:szCs w:val="28"/>
        </w:rPr>
        <w:t>Streprococcus faecalis</w:t>
      </w:r>
      <w:r w:rsidR="000B5BB1" w:rsidRPr="009C0F13">
        <w:rPr>
          <w:rFonts w:ascii="Times New Roman" w:eastAsia="Arial" w:hAnsi="Times New Roman" w:cs="Times New Roman"/>
          <w:color w:val="000000" w:themeColor="text1"/>
          <w:sz w:val="28"/>
          <w:szCs w:val="28"/>
        </w:rPr>
        <w:t xml:space="preserve"> có kiểu dinh dưỡng nào? </w:t>
      </w:r>
    </w:p>
    <w:p w:rsidR="000B5BB1" w:rsidRPr="009C0F13" w:rsidRDefault="008F7130" w:rsidP="00880F99">
      <w:pPr>
        <w:spacing w:after="0" w:line="240" w:lineRule="auto"/>
        <w:ind w:firstLine="450"/>
        <w:jc w:val="both"/>
        <w:rPr>
          <w:rFonts w:ascii="Times New Roman" w:eastAsia="Arial" w:hAnsi="Times New Roman" w:cs="Times New Roman"/>
          <w:color w:val="000000" w:themeColor="text1"/>
          <w:sz w:val="28"/>
          <w:szCs w:val="28"/>
        </w:rPr>
      </w:pPr>
      <w:r w:rsidRPr="009C0F13">
        <w:rPr>
          <w:rFonts w:ascii="Times New Roman" w:eastAsia="Arial" w:hAnsi="Times New Roman" w:cs="Times New Roman"/>
          <w:b/>
          <w:color w:val="000000" w:themeColor="text1"/>
          <w:sz w:val="28"/>
          <w:szCs w:val="28"/>
        </w:rPr>
        <w:t>b</w:t>
      </w:r>
      <w:r w:rsidRPr="009C0F13">
        <w:rPr>
          <w:rFonts w:ascii="Times New Roman" w:eastAsia="Arial" w:hAnsi="Times New Roman" w:cs="Times New Roman"/>
          <w:color w:val="000000" w:themeColor="text1"/>
          <w:sz w:val="28"/>
          <w:szCs w:val="28"/>
        </w:rPr>
        <w:t xml:space="preserve">. </w:t>
      </w:r>
      <w:r w:rsidR="000B5BB1" w:rsidRPr="009C0F13">
        <w:rPr>
          <w:rFonts w:ascii="Times New Roman" w:eastAsia="Arial" w:hAnsi="Times New Roman" w:cs="Times New Roman"/>
          <w:color w:val="000000" w:themeColor="text1"/>
          <w:sz w:val="28"/>
          <w:szCs w:val="28"/>
        </w:rPr>
        <w:t xml:space="preserve">Các chất thêm vào môi trường cơ sở có vai trò như thế nào đối với vi khuẩn </w:t>
      </w:r>
      <w:r w:rsidR="000B5BB1" w:rsidRPr="009C0F13">
        <w:rPr>
          <w:rFonts w:ascii="Times New Roman" w:eastAsia="Arial" w:hAnsi="Times New Roman" w:cs="Times New Roman"/>
          <w:i/>
          <w:color w:val="000000" w:themeColor="text1"/>
          <w:sz w:val="28"/>
          <w:szCs w:val="28"/>
        </w:rPr>
        <w:t>Streprococcus faecalis</w:t>
      </w:r>
      <w:r w:rsidR="000B5BB1" w:rsidRPr="009C0F13">
        <w:rPr>
          <w:rFonts w:ascii="Times New Roman" w:eastAsia="Arial" w:hAnsi="Times New Roman" w:cs="Times New Roman"/>
          <w:color w:val="000000" w:themeColor="text1"/>
          <w:sz w:val="28"/>
          <w:szCs w:val="28"/>
        </w:rPr>
        <w:t>?</w:t>
      </w:r>
    </w:p>
    <w:p w:rsidR="000B5BB1" w:rsidRPr="009C0F13" w:rsidRDefault="00406EF1" w:rsidP="00880F99">
      <w:pPr>
        <w:tabs>
          <w:tab w:val="left" w:pos="2805"/>
        </w:tabs>
        <w:spacing w:after="0" w:line="240" w:lineRule="auto"/>
        <w:jc w:val="both"/>
        <w:rPr>
          <w:rFonts w:ascii="Times New Roman" w:eastAsia="Times New Roman" w:hAnsi="Times New Roman" w:cs="Times New Roman"/>
          <w:color w:val="000000" w:themeColor="text1"/>
          <w:sz w:val="28"/>
          <w:szCs w:val="28"/>
          <w:lang w:val="de-DE"/>
        </w:rPr>
      </w:pPr>
      <w:r w:rsidRPr="009C0F13">
        <w:rPr>
          <w:rFonts w:ascii="Times New Roman" w:eastAsia="Times New Roman" w:hAnsi="Times New Roman" w:cs="Times New Roman"/>
          <w:b/>
          <w:color w:val="000000" w:themeColor="text1"/>
          <w:sz w:val="28"/>
          <w:szCs w:val="28"/>
          <w:lang w:val="de-DE"/>
        </w:rPr>
        <w:t>2</w:t>
      </w:r>
      <w:r w:rsidR="000B5BB1" w:rsidRPr="009C0F13">
        <w:rPr>
          <w:rFonts w:ascii="Times New Roman" w:eastAsia="Times New Roman" w:hAnsi="Times New Roman" w:cs="Times New Roman"/>
          <w:b/>
          <w:color w:val="000000" w:themeColor="text1"/>
          <w:sz w:val="28"/>
          <w:szCs w:val="28"/>
          <w:lang w:val="de-DE"/>
        </w:rPr>
        <w:t>.</w:t>
      </w:r>
      <w:r w:rsidR="000B5BB1" w:rsidRPr="009C0F13">
        <w:rPr>
          <w:rFonts w:ascii="Times New Roman" w:eastAsia="Calibri" w:hAnsi="Times New Roman" w:cs="Times New Roman"/>
          <w:color w:val="000000" w:themeColor="text1"/>
          <w:sz w:val="28"/>
          <w:szCs w:val="28"/>
        </w:rPr>
        <w:t>Trong điều kiện nuôi ủ một chủng vi khuẩn ở 34</w:t>
      </w:r>
      <w:r w:rsidR="000B5BB1" w:rsidRPr="009C0F13">
        <w:rPr>
          <w:rFonts w:ascii="Times New Roman" w:eastAsia="Calibri" w:hAnsi="Times New Roman" w:cs="Times New Roman"/>
          <w:color w:val="000000" w:themeColor="text1"/>
          <w:sz w:val="28"/>
          <w:szCs w:val="28"/>
          <w:vertAlign w:val="superscript"/>
        </w:rPr>
        <w:t>0</w:t>
      </w:r>
      <w:r w:rsidR="000B5BB1" w:rsidRPr="009C0F13">
        <w:rPr>
          <w:rFonts w:ascii="Times New Roman" w:eastAsia="Calibri" w:hAnsi="Times New Roman" w:cs="Times New Roman"/>
          <w:color w:val="000000" w:themeColor="text1"/>
          <w:sz w:val="28"/>
          <w:szCs w:val="28"/>
        </w:rPr>
        <w:t xml:space="preserve"> C, thời điểm bắt đầu nuôi cấy là 8 giờ sáng thì đến 3 giờ 30 phút chiều đếm được 7,24.10</w:t>
      </w:r>
      <w:r w:rsidR="000B5BB1" w:rsidRPr="009C0F13">
        <w:rPr>
          <w:rFonts w:ascii="Times New Roman" w:eastAsia="Calibri" w:hAnsi="Times New Roman" w:cs="Times New Roman"/>
          <w:color w:val="000000" w:themeColor="text1"/>
          <w:sz w:val="28"/>
          <w:szCs w:val="28"/>
          <w:vertAlign w:val="superscript"/>
        </w:rPr>
        <w:t>5</w:t>
      </w:r>
      <w:r w:rsidR="000B5BB1" w:rsidRPr="009C0F13">
        <w:rPr>
          <w:rFonts w:ascii="Times New Roman" w:eastAsia="Calibri" w:hAnsi="Times New Roman" w:cs="Times New Roman"/>
          <w:color w:val="000000" w:themeColor="text1"/>
          <w:sz w:val="28"/>
          <w:szCs w:val="28"/>
        </w:rPr>
        <w:t xml:space="preserve"> vi khuẩn trong 1 cm</w:t>
      </w:r>
      <w:r w:rsidR="000B5BB1" w:rsidRPr="009C0F13">
        <w:rPr>
          <w:rFonts w:ascii="Times New Roman" w:eastAsia="Calibri" w:hAnsi="Times New Roman" w:cs="Times New Roman"/>
          <w:color w:val="000000" w:themeColor="text1"/>
          <w:sz w:val="28"/>
          <w:szCs w:val="28"/>
          <w:vertAlign w:val="superscript"/>
        </w:rPr>
        <w:t>3</w:t>
      </w:r>
      <w:r w:rsidR="000B5BB1" w:rsidRPr="009C0F13">
        <w:rPr>
          <w:rFonts w:ascii="Times New Roman" w:eastAsia="Calibri" w:hAnsi="Times New Roman" w:cs="Times New Roman"/>
          <w:color w:val="000000" w:themeColor="text1"/>
          <w:sz w:val="28"/>
          <w:szCs w:val="28"/>
        </w:rPr>
        <w:t xml:space="preserve"> và 7 giờ 30 phút chiều đếm được 9,62.10</w:t>
      </w:r>
      <w:r w:rsidR="000B5BB1" w:rsidRPr="009C0F13">
        <w:rPr>
          <w:rFonts w:ascii="Times New Roman" w:eastAsia="Calibri" w:hAnsi="Times New Roman" w:cs="Times New Roman"/>
          <w:color w:val="000000" w:themeColor="text1"/>
          <w:sz w:val="28"/>
          <w:szCs w:val="28"/>
          <w:vertAlign w:val="superscript"/>
        </w:rPr>
        <w:t>8</w:t>
      </w:r>
      <w:r w:rsidR="000B5BB1" w:rsidRPr="009C0F13">
        <w:rPr>
          <w:rFonts w:ascii="Times New Roman" w:eastAsia="Calibri" w:hAnsi="Times New Roman" w:cs="Times New Roman"/>
          <w:color w:val="000000" w:themeColor="text1"/>
          <w:sz w:val="28"/>
          <w:szCs w:val="28"/>
        </w:rPr>
        <w:t xml:space="preserve"> vi khuẩn trong 1 cm</w:t>
      </w:r>
      <w:r w:rsidR="000B5BB1" w:rsidRPr="009C0F13">
        <w:rPr>
          <w:rFonts w:ascii="Times New Roman" w:eastAsia="Calibri" w:hAnsi="Times New Roman" w:cs="Times New Roman"/>
          <w:color w:val="000000" w:themeColor="text1"/>
          <w:sz w:val="28"/>
          <w:szCs w:val="28"/>
          <w:vertAlign w:val="superscript"/>
        </w:rPr>
        <w:t>3</w:t>
      </w:r>
      <w:r w:rsidR="000B5BB1" w:rsidRPr="009C0F13">
        <w:rPr>
          <w:rFonts w:ascii="Times New Roman" w:eastAsia="Calibri" w:hAnsi="Times New Roman" w:cs="Times New Roman"/>
          <w:color w:val="000000" w:themeColor="text1"/>
          <w:sz w:val="28"/>
          <w:szCs w:val="28"/>
        </w:rPr>
        <w:t>. Hãy tính tốc độ sinh trưởng (v) và thời gian thế hệ (g) của chủng vi khuẩn này.</w:t>
      </w:r>
    </w:p>
    <w:p w:rsidR="000B5BB1" w:rsidRPr="009C0F13" w:rsidRDefault="000B5BB1" w:rsidP="00880F99">
      <w:pPr>
        <w:spacing w:after="0" w:line="240" w:lineRule="auto"/>
        <w:rPr>
          <w:rFonts w:ascii="Times New Roman" w:hAnsi="Times New Roman" w:cs="Times New Roman"/>
          <w:b/>
          <w:color w:val="000000" w:themeColor="text1"/>
          <w:sz w:val="28"/>
          <w:szCs w:val="28"/>
        </w:rPr>
      </w:pPr>
    </w:p>
    <w:tbl>
      <w:tblPr>
        <w:tblStyle w:val="TableGrid"/>
        <w:tblW w:w="0" w:type="auto"/>
        <w:tblLook w:val="04A0"/>
      </w:tblPr>
      <w:tblGrid>
        <w:gridCol w:w="9468"/>
        <w:gridCol w:w="785"/>
      </w:tblGrid>
      <w:tr w:rsidR="00A44CE3" w:rsidRPr="009C0F13" w:rsidTr="00A44CE3">
        <w:tc>
          <w:tcPr>
            <w:tcW w:w="9468" w:type="dxa"/>
          </w:tcPr>
          <w:p w:rsidR="00A44CE3" w:rsidRPr="009C0F13" w:rsidRDefault="00406EF1" w:rsidP="00880F99">
            <w:pPr>
              <w:jc w:val="both"/>
              <w:rPr>
                <w:rFonts w:ascii="Times New Roman" w:eastAsia="Arial" w:hAnsi="Times New Roman" w:cs="Times New Roman"/>
                <w:color w:val="000000" w:themeColor="text1"/>
                <w:sz w:val="28"/>
                <w:szCs w:val="28"/>
              </w:rPr>
            </w:pPr>
            <w:r w:rsidRPr="009C0F13">
              <w:rPr>
                <w:rFonts w:ascii="Times New Roman" w:eastAsia="Arial" w:hAnsi="Times New Roman" w:cs="Times New Roman"/>
                <w:b/>
                <w:color w:val="000000" w:themeColor="text1"/>
                <w:sz w:val="28"/>
                <w:szCs w:val="28"/>
              </w:rPr>
              <w:t>1</w:t>
            </w:r>
            <w:r w:rsidR="00A44CE3" w:rsidRPr="009C0F13">
              <w:rPr>
                <w:rFonts w:ascii="Times New Roman" w:eastAsia="Arial" w:hAnsi="Times New Roman" w:cs="Times New Roman"/>
                <w:color w:val="000000" w:themeColor="text1"/>
                <w:sz w:val="28"/>
                <w:szCs w:val="28"/>
              </w:rPr>
              <w:t xml:space="preserve">. </w:t>
            </w:r>
            <w:r w:rsidR="008F7130" w:rsidRPr="009C0F13">
              <w:rPr>
                <w:rFonts w:ascii="Times New Roman" w:eastAsia="Arial" w:hAnsi="Times New Roman" w:cs="Times New Roman"/>
                <w:b/>
                <w:color w:val="000000" w:themeColor="text1"/>
                <w:sz w:val="28"/>
                <w:szCs w:val="28"/>
              </w:rPr>
              <w:t>a</w:t>
            </w:r>
            <w:r w:rsidR="008F7130" w:rsidRPr="009C0F13">
              <w:rPr>
                <w:rFonts w:ascii="Times New Roman" w:eastAsia="Arial" w:hAnsi="Times New Roman" w:cs="Times New Roman"/>
                <w:color w:val="000000" w:themeColor="text1"/>
                <w:sz w:val="28"/>
                <w:szCs w:val="28"/>
              </w:rPr>
              <w:t xml:space="preserve">. </w:t>
            </w:r>
            <w:r w:rsidR="00A44CE3" w:rsidRPr="009C0F13">
              <w:rPr>
                <w:rFonts w:ascii="Times New Roman" w:eastAsia="Arial" w:hAnsi="Times New Roman" w:cs="Times New Roman"/>
                <w:color w:val="000000" w:themeColor="text1"/>
                <w:sz w:val="28"/>
                <w:szCs w:val="28"/>
              </w:rPr>
              <w:t>Vi khuẩn có kiểu dinh dưỡng:</w:t>
            </w:r>
          </w:p>
          <w:p w:rsidR="00A44CE3" w:rsidRPr="009C0F13" w:rsidRDefault="00A44CE3" w:rsidP="00880F99">
            <w:pPr>
              <w:jc w:val="both"/>
              <w:rPr>
                <w:rFonts w:ascii="Times New Roman" w:eastAsia="Arial" w:hAnsi="Times New Roman" w:cs="Times New Roman"/>
                <w:color w:val="000000" w:themeColor="text1"/>
                <w:sz w:val="28"/>
                <w:szCs w:val="28"/>
              </w:rPr>
            </w:pPr>
            <w:r w:rsidRPr="009C0F13">
              <w:rPr>
                <w:rFonts w:ascii="Times New Roman" w:eastAsia="Arial" w:hAnsi="Times New Roman" w:cs="Times New Roman"/>
                <w:color w:val="000000" w:themeColor="text1"/>
                <w:sz w:val="28"/>
                <w:szCs w:val="28"/>
              </w:rPr>
              <w:t>- Theo nguồn năng lượng: là hóa dưỡng vì vi khuẩn dùng năng lượng được tạo ra từ chuyển hóa glucozơ thành axit l</w:t>
            </w:r>
            <w:r w:rsidR="005F09DD" w:rsidRPr="009C0F13">
              <w:rPr>
                <w:rFonts w:ascii="Times New Roman" w:eastAsia="Arial" w:hAnsi="Times New Roman" w:cs="Times New Roman"/>
                <w:color w:val="000000" w:themeColor="text1"/>
                <w:sz w:val="28"/>
                <w:szCs w:val="28"/>
              </w:rPr>
              <w:t>a</w:t>
            </w:r>
            <w:r w:rsidRPr="009C0F13">
              <w:rPr>
                <w:rFonts w:ascii="Times New Roman" w:eastAsia="Arial" w:hAnsi="Times New Roman" w:cs="Times New Roman"/>
                <w:color w:val="000000" w:themeColor="text1"/>
                <w:sz w:val="28"/>
                <w:szCs w:val="28"/>
              </w:rPr>
              <w:t>ctic.</w:t>
            </w:r>
            <w:r w:rsidRPr="009C0F13">
              <w:rPr>
                <w:rFonts w:ascii="Times New Roman" w:eastAsia="Arial" w:hAnsi="Times New Roman" w:cs="Times New Roman"/>
                <w:color w:val="000000" w:themeColor="text1"/>
                <w:sz w:val="28"/>
                <w:szCs w:val="28"/>
              </w:rPr>
              <w:tab/>
            </w:r>
            <w:r w:rsidRPr="009C0F13">
              <w:rPr>
                <w:rFonts w:ascii="Times New Roman" w:eastAsia="Arial" w:hAnsi="Times New Roman" w:cs="Times New Roman"/>
                <w:color w:val="000000" w:themeColor="text1"/>
                <w:sz w:val="28"/>
                <w:szCs w:val="28"/>
              </w:rPr>
              <w:tab/>
            </w:r>
            <w:r w:rsidRPr="009C0F13">
              <w:rPr>
                <w:rFonts w:ascii="Times New Roman" w:eastAsia="Arial" w:hAnsi="Times New Roman" w:cs="Times New Roman"/>
                <w:color w:val="000000" w:themeColor="text1"/>
                <w:sz w:val="28"/>
                <w:szCs w:val="28"/>
              </w:rPr>
              <w:tab/>
            </w:r>
            <w:r w:rsidRPr="009C0F13">
              <w:rPr>
                <w:rFonts w:ascii="Times New Roman" w:eastAsia="Arial" w:hAnsi="Times New Roman" w:cs="Times New Roman"/>
                <w:color w:val="000000" w:themeColor="text1"/>
                <w:sz w:val="28"/>
                <w:szCs w:val="28"/>
              </w:rPr>
              <w:tab/>
            </w:r>
            <w:r w:rsidRPr="009C0F13">
              <w:rPr>
                <w:rFonts w:ascii="Times New Roman" w:eastAsia="Arial" w:hAnsi="Times New Roman" w:cs="Times New Roman"/>
                <w:color w:val="000000" w:themeColor="text1"/>
                <w:sz w:val="28"/>
                <w:szCs w:val="28"/>
              </w:rPr>
              <w:tab/>
            </w:r>
          </w:p>
          <w:p w:rsidR="00A44CE3" w:rsidRPr="009C0F13" w:rsidRDefault="00A44CE3" w:rsidP="00880F99">
            <w:pPr>
              <w:jc w:val="both"/>
              <w:rPr>
                <w:rFonts w:ascii="Times New Roman" w:eastAsia="Arial" w:hAnsi="Times New Roman" w:cs="Times New Roman"/>
                <w:color w:val="000000" w:themeColor="text1"/>
                <w:sz w:val="28"/>
                <w:szCs w:val="28"/>
              </w:rPr>
            </w:pPr>
            <w:r w:rsidRPr="009C0F13">
              <w:rPr>
                <w:rFonts w:ascii="Times New Roman" w:eastAsia="Arial" w:hAnsi="Times New Roman" w:cs="Times New Roman"/>
                <w:color w:val="000000" w:themeColor="text1"/>
                <w:sz w:val="28"/>
                <w:szCs w:val="28"/>
              </w:rPr>
              <w:t>- Theo nguồn cacbon: là dị dưỡng vì glucozơ là nguồn cacbon kiến tạo nên các chất của tế bào.</w:t>
            </w:r>
          </w:p>
          <w:p w:rsidR="00A44CE3" w:rsidRPr="009C0F13" w:rsidRDefault="00A44CE3" w:rsidP="00880F99">
            <w:pPr>
              <w:jc w:val="both"/>
              <w:rPr>
                <w:rFonts w:ascii="Times New Roman" w:eastAsia="Arial" w:hAnsi="Times New Roman" w:cs="Times New Roman"/>
                <w:b/>
                <w:color w:val="000000" w:themeColor="text1"/>
                <w:sz w:val="28"/>
                <w:szCs w:val="28"/>
              </w:rPr>
            </w:pPr>
            <w:r w:rsidRPr="009C0F13">
              <w:rPr>
                <w:rFonts w:ascii="Times New Roman" w:eastAsia="Arial" w:hAnsi="Times New Roman" w:cs="Times New Roman"/>
                <w:color w:val="000000" w:themeColor="text1"/>
                <w:sz w:val="28"/>
                <w:szCs w:val="28"/>
              </w:rPr>
              <w:t xml:space="preserve">- Theo các chất thêm vào môi trường cơ sở: là vi khuẩn khuyết dưỡng, </w:t>
            </w:r>
            <w:r w:rsidR="003E39B8" w:rsidRPr="009C0F13">
              <w:rPr>
                <w:rFonts w:ascii="Times New Roman" w:eastAsia="Arial" w:hAnsi="Times New Roman" w:cs="Times New Roman"/>
                <w:color w:val="000000" w:themeColor="text1"/>
                <w:sz w:val="28"/>
                <w:szCs w:val="28"/>
              </w:rPr>
              <w:t xml:space="preserve">vì </w:t>
            </w:r>
            <w:r w:rsidRPr="009C0F13">
              <w:rPr>
                <w:rFonts w:ascii="Times New Roman" w:eastAsia="Arial" w:hAnsi="Times New Roman" w:cs="Times New Roman"/>
                <w:color w:val="000000" w:themeColor="text1"/>
                <w:sz w:val="28"/>
                <w:szCs w:val="28"/>
              </w:rPr>
              <w:t>thiếu 1 trong 2 chất trên vi khuẩn không phát triển được.</w:t>
            </w:r>
          </w:p>
        </w:tc>
        <w:tc>
          <w:tcPr>
            <w:tcW w:w="785" w:type="dxa"/>
          </w:tcPr>
          <w:p w:rsidR="00A44CE3" w:rsidRPr="009C0F13" w:rsidRDefault="00A44CE3" w:rsidP="00880F99">
            <w:pPr>
              <w:jc w:val="both"/>
              <w:rPr>
                <w:rFonts w:ascii="Times New Roman" w:eastAsia="Arial" w:hAnsi="Times New Roman" w:cs="Times New Roman"/>
                <w:color w:val="000000" w:themeColor="text1"/>
                <w:sz w:val="28"/>
                <w:szCs w:val="28"/>
              </w:rPr>
            </w:pPr>
            <w:r w:rsidRPr="009C0F13">
              <w:rPr>
                <w:rFonts w:ascii="Times New Roman" w:eastAsia="Arial" w:hAnsi="Times New Roman" w:cs="Times New Roman"/>
                <w:color w:val="000000" w:themeColor="text1"/>
                <w:sz w:val="28"/>
                <w:szCs w:val="28"/>
              </w:rPr>
              <w:t>0,5</w:t>
            </w:r>
          </w:p>
        </w:tc>
      </w:tr>
      <w:tr w:rsidR="00A44CE3" w:rsidRPr="009C0F13" w:rsidTr="00A44CE3">
        <w:tc>
          <w:tcPr>
            <w:tcW w:w="9468" w:type="dxa"/>
          </w:tcPr>
          <w:p w:rsidR="00A44CE3" w:rsidRPr="009C0F13" w:rsidRDefault="008F7130" w:rsidP="00880F99">
            <w:pPr>
              <w:jc w:val="both"/>
              <w:rPr>
                <w:rFonts w:ascii="Times New Roman" w:eastAsia="Arial" w:hAnsi="Times New Roman" w:cs="Times New Roman"/>
                <w:b/>
                <w:color w:val="000000" w:themeColor="text1"/>
                <w:sz w:val="28"/>
                <w:szCs w:val="28"/>
              </w:rPr>
            </w:pPr>
            <w:r w:rsidRPr="009C0F13">
              <w:rPr>
                <w:rFonts w:ascii="Times New Roman" w:eastAsia="Arial" w:hAnsi="Times New Roman" w:cs="Times New Roman"/>
                <w:b/>
                <w:color w:val="000000" w:themeColor="text1"/>
                <w:sz w:val="28"/>
                <w:szCs w:val="28"/>
              </w:rPr>
              <w:t>b.</w:t>
            </w:r>
            <w:r w:rsidR="00A44CE3" w:rsidRPr="009C0F13">
              <w:rPr>
                <w:rFonts w:ascii="Times New Roman" w:eastAsia="Arial" w:hAnsi="Times New Roman" w:cs="Times New Roman"/>
                <w:color w:val="000000" w:themeColor="text1"/>
                <w:sz w:val="28"/>
                <w:szCs w:val="28"/>
              </w:rPr>
              <w:t>Các chất thêm vào môi trường cơ sở có vai trò:</w:t>
            </w:r>
          </w:p>
          <w:p w:rsidR="00A44CE3" w:rsidRPr="009C0F13" w:rsidRDefault="00A44CE3" w:rsidP="00880F99">
            <w:pPr>
              <w:jc w:val="both"/>
              <w:rPr>
                <w:rFonts w:ascii="Times New Roman" w:eastAsia="Arial" w:hAnsi="Times New Roman" w:cs="Times New Roman"/>
                <w:b/>
                <w:color w:val="000000" w:themeColor="text1"/>
                <w:sz w:val="28"/>
                <w:szCs w:val="28"/>
              </w:rPr>
            </w:pPr>
            <w:r w:rsidRPr="009C0F13">
              <w:rPr>
                <w:rFonts w:ascii="Times New Roman" w:eastAsia="Arial" w:hAnsi="Times New Roman" w:cs="Times New Roman"/>
                <w:color w:val="000000" w:themeColor="text1"/>
                <w:sz w:val="28"/>
                <w:szCs w:val="28"/>
              </w:rPr>
              <w:t xml:space="preserve">- Các chất folic, pyridoxin là các nhân tố sinh trưởng đối với vi khuẩn nêu trên. Thiếu 1 chất trong 2 chất này thì vi khuẩn không thể tự tổng hợp được và không sinh trưởng. </w:t>
            </w:r>
            <w:r w:rsidRPr="009C0F13">
              <w:rPr>
                <w:rFonts w:ascii="Times New Roman" w:eastAsia="Arial" w:hAnsi="Times New Roman" w:cs="Times New Roman"/>
                <w:color w:val="000000" w:themeColor="text1"/>
                <w:sz w:val="28"/>
                <w:szCs w:val="28"/>
              </w:rPr>
              <w:tab/>
            </w:r>
            <w:r w:rsidRPr="009C0F13">
              <w:rPr>
                <w:rFonts w:ascii="Times New Roman" w:eastAsia="Arial" w:hAnsi="Times New Roman" w:cs="Times New Roman"/>
                <w:color w:val="000000" w:themeColor="text1"/>
                <w:sz w:val="28"/>
                <w:szCs w:val="28"/>
              </w:rPr>
              <w:tab/>
            </w:r>
          </w:p>
          <w:p w:rsidR="00A44CE3" w:rsidRPr="009C0F13" w:rsidRDefault="00A44CE3" w:rsidP="00880F99">
            <w:pPr>
              <w:jc w:val="both"/>
              <w:rPr>
                <w:rFonts w:ascii="Times New Roman" w:eastAsia="Arial" w:hAnsi="Times New Roman" w:cs="Times New Roman"/>
                <w:color w:val="000000" w:themeColor="text1"/>
                <w:sz w:val="28"/>
                <w:szCs w:val="28"/>
                <w:lang w:val="fr-FR"/>
              </w:rPr>
            </w:pPr>
            <w:r w:rsidRPr="009C0F13">
              <w:rPr>
                <w:rFonts w:ascii="Times New Roman" w:eastAsia="Arial" w:hAnsi="Times New Roman" w:cs="Times New Roman"/>
                <w:color w:val="000000" w:themeColor="text1"/>
                <w:sz w:val="28"/>
                <w:szCs w:val="28"/>
              </w:rPr>
              <w:lastRenderedPageBreak/>
              <w:t xml:space="preserve">- Axit folic là một loại vitamin giúp hình thành tổng hợp purin và pirimidin. </w:t>
            </w:r>
            <w:r w:rsidRPr="009C0F13">
              <w:rPr>
                <w:rFonts w:ascii="Times New Roman" w:eastAsia="Arial" w:hAnsi="Times New Roman" w:cs="Times New Roman"/>
                <w:color w:val="000000" w:themeColor="text1"/>
                <w:sz w:val="28"/>
                <w:szCs w:val="28"/>
                <w:lang w:val="fr-FR"/>
              </w:rPr>
              <w:t>Pyridoxin là vitamin B6 giúp chuyển amin của các axit amin.</w:t>
            </w:r>
          </w:p>
        </w:tc>
        <w:tc>
          <w:tcPr>
            <w:tcW w:w="785" w:type="dxa"/>
          </w:tcPr>
          <w:p w:rsidR="00A44CE3" w:rsidRPr="009C0F13" w:rsidRDefault="00A44CE3" w:rsidP="00880F99">
            <w:pPr>
              <w:jc w:val="both"/>
              <w:rPr>
                <w:rFonts w:ascii="Times New Roman" w:eastAsia="Arial" w:hAnsi="Times New Roman" w:cs="Times New Roman"/>
                <w:color w:val="000000" w:themeColor="text1"/>
                <w:sz w:val="28"/>
                <w:szCs w:val="28"/>
              </w:rPr>
            </w:pPr>
            <w:r w:rsidRPr="009C0F13">
              <w:rPr>
                <w:rFonts w:ascii="Times New Roman" w:eastAsia="Arial" w:hAnsi="Times New Roman" w:cs="Times New Roman"/>
                <w:color w:val="000000" w:themeColor="text1"/>
                <w:sz w:val="28"/>
                <w:szCs w:val="28"/>
              </w:rPr>
              <w:lastRenderedPageBreak/>
              <w:t>0,5</w:t>
            </w:r>
          </w:p>
        </w:tc>
      </w:tr>
      <w:tr w:rsidR="00A44CE3" w:rsidRPr="009C0F13" w:rsidTr="00A44CE3">
        <w:tc>
          <w:tcPr>
            <w:tcW w:w="9468" w:type="dxa"/>
          </w:tcPr>
          <w:p w:rsidR="00A44CE3" w:rsidRPr="009C0F13" w:rsidRDefault="00406EF1" w:rsidP="00880F99">
            <w:pPr>
              <w:tabs>
                <w:tab w:val="left" w:pos="2805"/>
              </w:tabs>
              <w:jc w:val="both"/>
              <w:rPr>
                <w:rFonts w:ascii="Times New Roman" w:eastAsia="Calibri" w:hAnsi="Times New Roman" w:cs="Times New Roman"/>
                <w:color w:val="000000" w:themeColor="text1"/>
                <w:sz w:val="28"/>
                <w:szCs w:val="28"/>
                <w:lang w:val="pt-BR"/>
              </w:rPr>
            </w:pPr>
            <w:r w:rsidRPr="009C0F13">
              <w:rPr>
                <w:rFonts w:ascii="Times New Roman" w:eastAsia="Arial" w:hAnsi="Times New Roman" w:cs="Times New Roman"/>
                <w:b/>
                <w:color w:val="000000" w:themeColor="text1"/>
                <w:sz w:val="28"/>
                <w:szCs w:val="28"/>
              </w:rPr>
              <w:lastRenderedPageBreak/>
              <w:t>2</w:t>
            </w:r>
            <w:r w:rsidR="00A44CE3" w:rsidRPr="009C0F13">
              <w:rPr>
                <w:rFonts w:ascii="Times New Roman" w:eastAsia="Arial" w:hAnsi="Times New Roman" w:cs="Times New Roman"/>
                <w:b/>
                <w:color w:val="000000" w:themeColor="text1"/>
                <w:sz w:val="28"/>
                <w:szCs w:val="28"/>
              </w:rPr>
              <w:t xml:space="preserve">. </w:t>
            </w:r>
            <w:r w:rsidR="00A44CE3" w:rsidRPr="009C0F13">
              <w:rPr>
                <w:rFonts w:ascii="Times New Roman" w:eastAsia="Calibri" w:hAnsi="Times New Roman" w:cs="Times New Roman"/>
                <w:color w:val="000000" w:themeColor="text1"/>
                <w:sz w:val="28"/>
                <w:szCs w:val="28"/>
                <w:lang w:val="pt-BR"/>
              </w:rPr>
              <w:t>t</w:t>
            </w:r>
            <w:r w:rsidR="00A44CE3" w:rsidRPr="009C0F13">
              <w:rPr>
                <w:rFonts w:ascii="Times New Roman" w:eastAsia="Calibri" w:hAnsi="Times New Roman" w:cs="Times New Roman"/>
                <w:color w:val="000000" w:themeColor="text1"/>
                <w:sz w:val="28"/>
                <w:szCs w:val="28"/>
                <w:vertAlign w:val="subscript"/>
                <w:lang w:val="pt-BR"/>
              </w:rPr>
              <w:t>0</w:t>
            </w:r>
            <w:r w:rsidR="00A44CE3" w:rsidRPr="009C0F13">
              <w:rPr>
                <w:rFonts w:ascii="Times New Roman" w:eastAsia="Calibri" w:hAnsi="Times New Roman" w:cs="Times New Roman"/>
                <w:color w:val="000000" w:themeColor="text1"/>
                <w:sz w:val="28"/>
                <w:szCs w:val="28"/>
                <w:lang w:val="pt-BR"/>
              </w:rPr>
              <w:t xml:space="preserve"> = 15h30 -8h = 7,5 (h); t = 19h 30 – 8h = 11,5 (h)</w:t>
            </w:r>
          </w:p>
          <w:p w:rsidR="00A44CE3" w:rsidRPr="009C0F13" w:rsidRDefault="00A44CE3" w:rsidP="00880F99">
            <w:pPr>
              <w:tabs>
                <w:tab w:val="left" w:pos="2805"/>
              </w:tabs>
              <w:jc w:val="both"/>
              <w:rPr>
                <w:rFonts w:ascii="Times New Roman" w:eastAsia="Calibri" w:hAnsi="Times New Roman" w:cs="Times New Roman"/>
                <w:color w:val="000000" w:themeColor="text1"/>
                <w:sz w:val="28"/>
                <w:szCs w:val="28"/>
                <w:lang w:val="pt-BR"/>
              </w:rPr>
            </w:pPr>
            <w:r w:rsidRPr="009C0F13">
              <w:rPr>
                <w:rFonts w:ascii="Times New Roman" w:eastAsia="Calibri" w:hAnsi="Times New Roman" w:cs="Times New Roman"/>
                <w:color w:val="000000" w:themeColor="text1"/>
                <w:sz w:val="28"/>
                <w:szCs w:val="28"/>
              </w:rPr>
              <w:t xml:space="preserve">+ Tốc độ sinh trưởng: v = </w:t>
            </w:r>
            <w:r w:rsidR="005B0895" w:rsidRPr="009C0F13">
              <w:rPr>
                <w:rFonts w:ascii="Times New Roman" w:eastAsia="Calibri" w:hAnsi="Times New Roman" w:cs="Times New Roman"/>
                <w:color w:val="000000" w:themeColor="text1"/>
                <w:sz w:val="28"/>
                <w:szCs w:val="28"/>
              </w:rPr>
              <w:fldChar w:fldCharType="begin"/>
            </w:r>
            <w:r w:rsidRPr="009C0F13">
              <w:rPr>
                <w:rFonts w:ascii="Times New Roman" w:eastAsia="Calibri" w:hAnsi="Times New Roman" w:cs="Times New Roman"/>
                <w:color w:val="000000" w:themeColor="text1"/>
                <w:sz w:val="28"/>
                <w:szCs w:val="28"/>
              </w:rPr>
              <w:instrText xml:space="preserve"> MACROBUTTON MTEditEquationSection2 </w:instrText>
            </w:r>
            <w:r w:rsidRPr="009C0F13">
              <w:rPr>
                <w:rFonts w:ascii="Times New Roman" w:eastAsia="Calibri" w:hAnsi="Times New Roman" w:cs="Times New Roman"/>
                <w:vanish/>
                <w:color w:val="000000" w:themeColor="text1"/>
                <w:sz w:val="28"/>
                <w:szCs w:val="28"/>
              </w:rPr>
              <w:instrText>Equation Section (Next)</w:instrText>
            </w:r>
            <w:r w:rsidR="005B0895" w:rsidRPr="009C0F13">
              <w:rPr>
                <w:rFonts w:ascii="Times New Roman" w:eastAsia="Calibri" w:hAnsi="Times New Roman" w:cs="Times New Roman"/>
                <w:color w:val="000000" w:themeColor="text1"/>
                <w:sz w:val="28"/>
                <w:szCs w:val="28"/>
              </w:rPr>
              <w:fldChar w:fldCharType="begin"/>
            </w:r>
            <w:r w:rsidRPr="009C0F13">
              <w:rPr>
                <w:rFonts w:ascii="Times New Roman" w:eastAsia="Calibri" w:hAnsi="Times New Roman" w:cs="Times New Roman"/>
                <w:color w:val="000000" w:themeColor="text1"/>
                <w:sz w:val="28"/>
                <w:szCs w:val="28"/>
              </w:rPr>
              <w:instrText xml:space="preserve"> SEQ MTEqn \r \h \* MERGEFORMAT </w:instrText>
            </w:r>
            <w:r w:rsidR="005B0895" w:rsidRPr="009C0F13">
              <w:rPr>
                <w:rFonts w:ascii="Times New Roman" w:eastAsia="Calibri" w:hAnsi="Times New Roman" w:cs="Times New Roman"/>
                <w:color w:val="000000" w:themeColor="text1"/>
                <w:sz w:val="28"/>
                <w:szCs w:val="28"/>
              </w:rPr>
              <w:fldChar w:fldCharType="end"/>
            </w:r>
            <w:r w:rsidR="005B0895" w:rsidRPr="009C0F13">
              <w:rPr>
                <w:rFonts w:ascii="Times New Roman" w:eastAsia="Calibri" w:hAnsi="Times New Roman" w:cs="Times New Roman"/>
                <w:color w:val="000000" w:themeColor="text1"/>
                <w:sz w:val="28"/>
                <w:szCs w:val="28"/>
              </w:rPr>
              <w:fldChar w:fldCharType="begin"/>
            </w:r>
            <w:r w:rsidRPr="009C0F13">
              <w:rPr>
                <w:rFonts w:ascii="Times New Roman" w:eastAsia="Calibri" w:hAnsi="Times New Roman" w:cs="Times New Roman"/>
                <w:color w:val="000000" w:themeColor="text1"/>
                <w:sz w:val="28"/>
                <w:szCs w:val="28"/>
              </w:rPr>
              <w:instrText xml:space="preserve"> SEQ MTSec \h \* MERGEFORMAT </w:instrText>
            </w:r>
            <w:r w:rsidR="005B0895" w:rsidRPr="009C0F13">
              <w:rPr>
                <w:rFonts w:ascii="Times New Roman" w:eastAsia="Calibri" w:hAnsi="Times New Roman" w:cs="Times New Roman"/>
                <w:color w:val="000000" w:themeColor="text1"/>
                <w:sz w:val="28"/>
                <w:szCs w:val="28"/>
              </w:rPr>
              <w:fldChar w:fldCharType="end"/>
            </w:r>
            <w:r w:rsidR="005B0895" w:rsidRPr="009C0F13">
              <w:rPr>
                <w:rFonts w:ascii="Times New Roman" w:eastAsia="Calibri" w:hAnsi="Times New Roman" w:cs="Times New Roman"/>
                <w:color w:val="000000" w:themeColor="text1"/>
                <w:sz w:val="28"/>
                <w:szCs w:val="28"/>
              </w:rPr>
              <w:fldChar w:fldCharType="end"/>
            </w:r>
            <w:r w:rsidR="005B0895" w:rsidRPr="009C0F13">
              <w:rPr>
                <w:rFonts w:ascii="Times New Roman" w:eastAsia="Calibri" w:hAnsi="Times New Roman" w:cs="Times New Roman"/>
                <w:color w:val="000000" w:themeColor="text1"/>
                <w:sz w:val="28"/>
                <w:szCs w:val="28"/>
              </w:rPr>
              <w:fldChar w:fldCharType="begin"/>
            </w:r>
            <w:r w:rsidRPr="009C0F13">
              <w:rPr>
                <w:rFonts w:ascii="Times New Roman" w:eastAsia="Calibri" w:hAnsi="Times New Roman" w:cs="Times New Roman"/>
                <w:color w:val="000000" w:themeColor="text1"/>
                <w:sz w:val="28"/>
                <w:szCs w:val="28"/>
              </w:rPr>
              <w:instrText xml:space="preserve"> MACROBUTTON MTEditEquationSection2 </w:instrText>
            </w:r>
            <w:r w:rsidRPr="009C0F13">
              <w:rPr>
                <w:rFonts w:ascii="Times New Roman" w:eastAsia="Calibri" w:hAnsi="Times New Roman" w:cs="Times New Roman"/>
                <w:vanish/>
                <w:color w:val="000000" w:themeColor="text1"/>
                <w:sz w:val="28"/>
                <w:szCs w:val="28"/>
              </w:rPr>
              <w:instrText>Equation Chapter (Next) Section 1</w:instrText>
            </w:r>
            <w:r w:rsidR="005B0895" w:rsidRPr="009C0F13">
              <w:rPr>
                <w:rFonts w:ascii="Times New Roman" w:eastAsia="Calibri" w:hAnsi="Times New Roman" w:cs="Times New Roman"/>
                <w:color w:val="000000" w:themeColor="text1"/>
                <w:sz w:val="28"/>
                <w:szCs w:val="28"/>
              </w:rPr>
              <w:fldChar w:fldCharType="begin"/>
            </w:r>
            <w:r w:rsidRPr="009C0F13">
              <w:rPr>
                <w:rFonts w:ascii="Times New Roman" w:eastAsia="Calibri" w:hAnsi="Times New Roman" w:cs="Times New Roman"/>
                <w:color w:val="000000" w:themeColor="text1"/>
                <w:sz w:val="28"/>
                <w:szCs w:val="28"/>
              </w:rPr>
              <w:instrText xml:space="preserve"> SEQ MTEqn \r \h \* MERGEFORMAT </w:instrText>
            </w:r>
            <w:r w:rsidR="005B0895" w:rsidRPr="009C0F13">
              <w:rPr>
                <w:rFonts w:ascii="Times New Roman" w:eastAsia="Calibri" w:hAnsi="Times New Roman" w:cs="Times New Roman"/>
                <w:color w:val="000000" w:themeColor="text1"/>
                <w:sz w:val="28"/>
                <w:szCs w:val="28"/>
              </w:rPr>
              <w:fldChar w:fldCharType="end"/>
            </w:r>
            <w:r w:rsidR="005B0895" w:rsidRPr="009C0F13">
              <w:rPr>
                <w:rFonts w:ascii="Times New Roman" w:eastAsia="Calibri" w:hAnsi="Times New Roman" w:cs="Times New Roman"/>
                <w:color w:val="000000" w:themeColor="text1"/>
                <w:sz w:val="28"/>
                <w:szCs w:val="28"/>
              </w:rPr>
              <w:fldChar w:fldCharType="begin"/>
            </w:r>
            <w:r w:rsidRPr="009C0F13">
              <w:rPr>
                <w:rFonts w:ascii="Times New Roman" w:eastAsia="Calibri" w:hAnsi="Times New Roman" w:cs="Times New Roman"/>
                <w:color w:val="000000" w:themeColor="text1"/>
                <w:sz w:val="28"/>
                <w:szCs w:val="28"/>
              </w:rPr>
              <w:instrText xml:space="preserve"> SEQ MTSec \r 1 \h \* MERGEFORMAT </w:instrText>
            </w:r>
            <w:r w:rsidR="005B0895" w:rsidRPr="009C0F13">
              <w:rPr>
                <w:rFonts w:ascii="Times New Roman" w:eastAsia="Calibri" w:hAnsi="Times New Roman" w:cs="Times New Roman"/>
                <w:color w:val="000000" w:themeColor="text1"/>
                <w:sz w:val="28"/>
                <w:szCs w:val="28"/>
              </w:rPr>
              <w:fldChar w:fldCharType="end"/>
            </w:r>
            <w:r w:rsidR="005B0895" w:rsidRPr="009C0F13">
              <w:rPr>
                <w:rFonts w:ascii="Times New Roman" w:eastAsia="Calibri" w:hAnsi="Times New Roman" w:cs="Times New Roman"/>
                <w:color w:val="000000" w:themeColor="text1"/>
                <w:sz w:val="28"/>
                <w:szCs w:val="28"/>
              </w:rPr>
              <w:fldChar w:fldCharType="begin"/>
            </w:r>
            <w:r w:rsidRPr="009C0F13">
              <w:rPr>
                <w:rFonts w:ascii="Times New Roman" w:eastAsia="Calibri" w:hAnsi="Times New Roman" w:cs="Times New Roman"/>
                <w:color w:val="000000" w:themeColor="text1"/>
                <w:sz w:val="28"/>
                <w:szCs w:val="28"/>
              </w:rPr>
              <w:instrText xml:space="preserve"> SEQ MTChap \h \* MERGEFORMAT </w:instrText>
            </w:r>
            <w:r w:rsidR="005B0895" w:rsidRPr="009C0F13">
              <w:rPr>
                <w:rFonts w:ascii="Times New Roman" w:eastAsia="Calibri" w:hAnsi="Times New Roman" w:cs="Times New Roman"/>
                <w:color w:val="000000" w:themeColor="text1"/>
                <w:sz w:val="28"/>
                <w:szCs w:val="28"/>
              </w:rPr>
              <w:fldChar w:fldCharType="end"/>
            </w:r>
            <w:r w:rsidR="005B0895" w:rsidRPr="009C0F13">
              <w:rPr>
                <w:rFonts w:ascii="Times New Roman" w:eastAsia="Calibri" w:hAnsi="Times New Roman" w:cs="Times New Roman"/>
                <w:color w:val="000000" w:themeColor="text1"/>
                <w:sz w:val="28"/>
                <w:szCs w:val="28"/>
              </w:rPr>
              <w:fldChar w:fldCharType="end"/>
            </w:r>
            <w:r w:rsidR="005B0895" w:rsidRPr="009C0F13">
              <w:rPr>
                <w:rFonts w:ascii="Times New Roman" w:eastAsia="Calibri" w:hAnsi="Times New Roman" w:cs="Times New Roman"/>
                <w:color w:val="000000" w:themeColor="text1"/>
                <w:sz w:val="28"/>
                <w:szCs w:val="28"/>
              </w:rPr>
              <w:fldChar w:fldCharType="begin"/>
            </w:r>
            <w:r w:rsidRPr="009C0F13">
              <w:rPr>
                <w:rFonts w:ascii="Times New Roman" w:eastAsia="Calibri" w:hAnsi="Times New Roman" w:cs="Times New Roman"/>
                <w:color w:val="000000" w:themeColor="text1"/>
                <w:sz w:val="28"/>
                <w:szCs w:val="28"/>
              </w:rPr>
              <w:instrText xml:space="preserve"> MACROBUTTON MTEditEquationSection2 </w:instrText>
            </w:r>
            <w:r w:rsidRPr="009C0F13">
              <w:rPr>
                <w:rFonts w:ascii="Times New Roman" w:eastAsia="Calibri" w:hAnsi="Times New Roman" w:cs="Times New Roman"/>
                <w:vanish/>
                <w:color w:val="000000" w:themeColor="text1"/>
                <w:sz w:val="28"/>
                <w:szCs w:val="28"/>
              </w:rPr>
              <w:instrText>Equation Chapter (Next) Section 1</w:instrText>
            </w:r>
            <w:r w:rsidR="005B0895" w:rsidRPr="009C0F13">
              <w:rPr>
                <w:rFonts w:ascii="Times New Roman" w:eastAsia="Calibri" w:hAnsi="Times New Roman" w:cs="Times New Roman"/>
                <w:color w:val="000000" w:themeColor="text1"/>
                <w:sz w:val="28"/>
                <w:szCs w:val="28"/>
              </w:rPr>
              <w:fldChar w:fldCharType="begin"/>
            </w:r>
            <w:r w:rsidRPr="009C0F13">
              <w:rPr>
                <w:rFonts w:ascii="Times New Roman" w:eastAsia="Calibri" w:hAnsi="Times New Roman" w:cs="Times New Roman"/>
                <w:color w:val="000000" w:themeColor="text1"/>
                <w:sz w:val="28"/>
                <w:szCs w:val="28"/>
              </w:rPr>
              <w:instrText xml:space="preserve"> SEQ MTEqn \r \h \* MERGEFORMAT </w:instrText>
            </w:r>
            <w:r w:rsidR="005B0895" w:rsidRPr="009C0F13">
              <w:rPr>
                <w:rFonts w:ascii="Times New Roman" w:eastAsia="Calibri" w:hAnsi="Times New Roman" w:cs="Times New Roman"/>
                <w:color w:val="000000" w:themeColor="text1"/>
                <w:sz w:val="28"/>
                <w:szCs w:val="28"/>
              </w:rPr>
              <w:fldChar w:fldCharType="end"/>
            </w:r>
            <w:r w:rsidR="005B0895" w:rsidRPr="009C0F13">
              <w:rPr>
                <w:rFonts w:ascii="Times New Roman" w:eastAsia="Calibri" w:hAnsi="Times New Roman" w:cs="Times New Roman"/>
                <w:color w:val="000000" w:themeColor="text1"/>
                <w:sz w:val="28"/>
                <w:szCs w:val="28"/>
              </w:rPr>
              <w:fldChar w:fldCharType="begin"/>
            </w:r>
            <w:r w:rsidRPr="009C0F13">
              <w:rPr>
                <w:rFonts w:ascii="Times New Roman" w:eastAsia="Calibri" w:hAnsi="Times New Roman" w:cs="Times New Roman"/>
                <w:color w:val="000000" w:themeColor="text1"/>
                <w:sz w:val="28"/>
                <w:szCs w:val="28"/>
              </w:rPr>
              <w:instrText xml:space="preserve"> SEQ MTSec \r 1 \h \* MERGEFORMAT </w:instrText>
            </w:r>
            <w:r w:rsidR="005B0895" w:rsidRPr="009C0F13">
              <w:rPr>
                <w:rFonts w:ascii="Times New Roman" w:eastAsia="Calibri" w:hAnsi="Times New Roman" w:cs="Times New Roman"/>
                <w:color w:val="000000" w:themeColor="text1"/>
                <w:sz w:val="28"/>
                <w:szCs w:val="28"/>
              </w:rPr>
              <w:fldChar w:fldCharType="end"/>
            </w:r>
            <w:r w:rsidR="005B0895" w:rsidRPr="009C0F13">
              <w:rPr>
                <w:rFonts w:ascii="Times New Roman" w:eastAsia="Calibri" w:hAnsi="Times New Roman" w:cs="Times New Roman"/>
                <w:color w:val="000000" w:themeColor="text1"/>
                <w:sz w:val="28"/>
                <w:szCs w:val="28"/>
              </w:rPr>
              <w:fldChar w:fldCharType="begin"/>
            </w:r>
            <w:r w:rsidRPr="009C0F13">
              <w:rPr>
                <w:rFonts w:ascii="Times New Roman" w:eastAsia="Calibri" w:hAnsi="Times New Roman" w:cs="Times New Roman"/>
                <w:color w:val="000000" w:themeColor="text1"/>
                <w:sz w:val="28"/>
                <w:szCs w:val="28"/>
              </w:rPr>
              <w:instrText xml:space="preserve"> SEQ MTChap \h \* MERGEFORMAT </w:instrText>
            </w:r>
            <w:r w:rsidR="005B0895" w:rsidRPr="009C0F13">
              <w:rPr>
                <w:rFonts w:ascii="Times New Roman" w:eastAsia="Calibri" w:hAnsi="Times New Roman" w:cs="Times New Roman"/>
                <w:color w:val="000000" w:themeColor="text1"/>
                <w:sz w:val="28"/>
                <w:szCs w:val="28"/>
              </w:rPr>
              <w:fldChar w:fldCharType="end"/>
            </w:r>
            <w:r w:rsidR="005B0895" w:rsidRPr="009C0F13">
              <w:rPr>
                <w:rFonts w:ascii="Times New Roman" w:eastAsia="Calibri" w:hAnsi="Times New Roman" w:cs="Times New Roman"/>
                <w:color w:val="000000" w:themeColor="text1"/>
                <w:sz w:val="28"/>
                <w:szCs w:val="28"/>
              </w:rPr>
              <w:fldChar w:fldCharType="end"/>
            </w:r>
            <w:r w:rsidR="005B0895" w:rsidRPr="009C0F13">
              <w:rPr>
                <w:rFonts w:ascii="Times New Roman" w:eastAsia="Calibri" w:hAnsi="Times New Roman" w:cs="Times New Roman"/>
                <w:color w:val="000000" w:themeColor="text1"/>
                <w:sz w:val="28"/>
                <w:szCs w:val="28"/>
              </w:rPr>
              <w:fldChar w:fldCharType="begin"/>
            </w:r>
            <w:r w:rsidRPr="009C0F13">
              <w:rPr>
                <w:rFonts w:ascii="Times New Roman" w:eastAsia="Calibri" w:hAnsi="Times New Roman" w:cs="Times New Roman"/>
                <w:color w:val="000000" w:themeColor="text1"/>
                <w:sz w:val="28"/>
                <w:szCs w:val="28"/>
              </w:rPr>
              <w:instrText xml:space="preserve"> MACROBUTTON MTEditEquationSection2 </w:instrText>
            </w:r>
            <w:r w:rsidRPr="009C0F13">
              <w:rPr>
                <w:rFonts w:ascii="Times New Roman" w:eastAsia="Calibri" w:hAnsi="Times New Roman" w:cs="Times New Roman"/>
                <w:vanish/>
                <w:color w:val="000000" w:themeColor="text1"/>
                <w:sz w:val="28"/>
                <w:szCs w:val="28"/>
              </w:rPr>
              <w:instrText>Equation Section (Next)</w:instrText>
            </w:r>
            <w:r w:rsidR="005B0895" w:rsidRPr="009C0F13">
              <w:rPr>
                <w:rFonts w:ascii="Times New Roman" w:eastAsia="Calibri" w:hAnsi="Times New Roman" w:cs="Times New Roman"/>
                <w:color w:val="000000" w:themeColor="text1"/>
                <w:sz w:val="28"/>
                <w:szCs w:val="28"/>
              </w:rPr>
              <w:fldChar w:fldCharType="begin"/>
            </w:r>
            <w:r w:rsidRPr="009C0F13">
              <w:rPr>
                <w:rFonts w:ascii="Times New Roman" w:eastAsia="Calibri" w:hAnsi="Times New Roman" w:cs="Times New Roman"/>
                <w:color w:val="000000" w:themeColor="text1"/>
                <w:sz w:val="28"/>
                <w:szCs w:val="28"/>
              </w:rPr>
              <w:instrText xml:space="preserve"> SEQ MTEqn \r \h \* MERGEFORMAT </w:instrText>
            </w:r>
            <w:r w:rsidR="005B0895" w:rsidRPr="009C0F13">
              <w:rPr>
                <w:rFonts w:ascii="Times New Roman" w:eastAsia="Calibri" w:hAnsi="Times New Roman" w:cs="Times New Roman"/>
                <w:color w:val="000000" w:themeColor="text1"/>
                <w:sz w:val="28"/>
                <w:szCs w:val="28"/>
              </w:rPr>
              <w:fldChar w:fldCharType="end"/>
            </w:r>
            <w:r w:rsidR="005B0895" w:rsidRPr="009C0F13">
              <w:rPr>
                <w:rFonts w:ascii="Times New Roman" w:eastAsia="Calibri" w:hAnsi="Times New Roman" w:cs="Times New Roman"/>
                <w:color w:val="000000" w:themeColor="text1"/>
                <w:sz w:val="28"/>
                <w:szCs w:val="28"/>
              </w:rPr>
              <w:fldChar w:fldCharType="begin"/>
            </w:r>
            <w:r w:rsidRPr="009C0F13">
              <w:rPr>
                <w:rFonts w:ascii="Times New Roman" w:eastAsia="Calibri" w:hAnsi="Times New Roman" w:cs="Times New Roman"/>
                <w:color w:val="000000" w:themeColor="text1"/>
                <w:sz w:val="28"/>
                <w:szCs w:val="28"/>
              </w:rPr>
              <w:instrText xml:space="preserve"> SEQ MTSec \h \* MERGEFORMAT </w:instrText>
            </w:r>
            <w:r w:rsidR="005B0895" w:rsidRPr="009C0F13">
              <w:rPr>
                <w:rFonts w:ascii="Times New Roman" w:eastAsia="Calibri" w:hAnsi="Times New Roman" w:cs="Times New Roman"/>
                <w:color w:val="000000" w:themeColor="text1"/>
                <w:sz w:val="28"/>
                <w:szCs w:val="28"/>
              </w:rPr>
              <w:fldChar w:fldCharType="end"/>
            </w:r>
            <w:r w:rsidR="005B0895" w:rsidRPr="009C0F13">
              <w:rPr>
                <w:rFonts w:ascii="Times New Roman" w:eastAsia="Calibri" w:hAnsi="Times New Roman" w:cs="Times New Roman"/>
                <w:color w:val="000000" w:themeColor="text1"/>
                <w:sz w:val="28"/>
                <w:szCs w:val="28"/>
              </w:rPr>
              <w:fldChar w:fldCharType="end"/>
            </w:r>
            <w:r w:rsidR="005B0895" w:rsidRPr="009C0F13">
              <w:rPr>
                <w:rFonts w:ascii="Times New Roman" w:eastAsia="Calibri" w:hAnsi="Times New Roman" w:cs="Times New Roman"/>
                <w:color w:val="000000" w:themeColor="text1"/>
                <w:sz w:val="28"/>
                <w:szCs w:val="28"/>
              </w:rPr>
              <w:fldChar w:fldCharType="begin"/>
            </w:r>
            <w:r w:rsidRPr="009C0F13">
              <w:rPr>
                <w:rFonts w:ascii="Times New Roman" w:eastAsia="Calibri" w:hAnsi="Times New Roman" w:cs="Times New Roman"/>
                <w:color w:val="000000" w:themeColor="text1"/>
                <w:sz w:val="28"/>
                <w:szCs w:val="28"/>
              </w:rPr>
              <w:instrText xml:space="preserve"> MACROBUTTON MTEditEquationSection2 </w:instrText>
            </w:r>
            <w:r w:rsidRPr="009C0F13">
              <w:rPr>
                <w:rFonts w:ascii="Times New Roman" w:eastAsia="Calibri" w:hAnsi="Times New Roman" w:cs="Times New Roman"/>
                <w:vanish/>
                <w:color w:val="000000" w:themeColor="text1"/>
                <w:sz w:val="28"/>
                <w:szCs w:val="28"/>
              </w:rPr>
              <w:instrText>Equation Section (Next)</w:instrText>
            </w:r>
            <w:r w:rsidR="005B0895" w:rsidRPr="009C0F13">
              <w:rPr>
                <w:rFonts w:ascii="Times New Roman" w:eastAsia="Calibri" w:hAnsi="Times New Roman" w:cs="Times New Roman"/>
                <w:color w:val="000000" w:themeColor="text1"/>
                <w:sz w:val="28"/>
                <w:szCs w:val="28"/>
              </w:rPr>
              <w:fldChar w:fldCharType="begin"/>
            </w:r>
            <w:r w:rsidRPr="009C0F13">
              <w:rPr>
                <w:rFonts w:ascii="Times New Roman" w:eastAsia="Calibri" w:hAnsi="Times New Roman" w:cs="Times New Roman"/>
                <w:color w:val="000000" w:themeColor="text1"/>
                <w:sz w:val="28"/>
                <w:szCs w:val="28"/>
              </w:rPr>
              <w:instrText xml:space="preserve"> SEQ MTEqn \r \h \* MERGEFORMAT </w:instrText>
            </w:r>
            <w:r w:rsidR="005B0895" w:rsidRPr="009C0F13">
              <w:rPr>
                <w:rFonts w:ascii="Times New Roman" w:eastAsia="Calibri" w:hAnsi="Times New Roman" w:cs="Times New Roman"/>
                <w:color w:val="000000" w:themeColor="text1"/>
                <w:sz w:val="28"/>
                <w:szCs w:val="28"/>
              </w:rPr>
              <w:fldChar w:fldCharType="end"/>
            </w:r>
            <w:r w:rsidR="005B0895" w:rsidRPr="009C0F13">
              <w:rPr>
                <w:rFonts w:ascii="Times New Roman" w:eastAsia="Calibri" w:hAnsi="Times New Roman" w:cs="Times New Roman"/>
                <w:color w:val="000000" w:themeColor="text1"/>
                <w:sz w:val="28"/>
                <w:szCs w:val="28"/>
              </w:rPr>
              <w:fldChar w:fldCharType="begin"/>
            </w:r>
            <w:r w:rsidRPr="009C0F13">
              <w:rPr>
                <w:rFonts w:ascii="Times New Roman" w:eastAsia="Calibri" w:hAnsi="Times New Roman" w:cs="Times New Roman"/>
                <w:color w:val="000000" w:themeColor="text1"/>
                <w:sz w:val="28"/>
                <w:szCs w:val="28"/>
              </w:rPr>
              <w:instrText xml:space="preserve"> SEQ MTSec \h \* MERGEFORMAT </w:instrText>
            </w:r>
            <w:r w:rsidR="005B0895" w:rsidRPr="009C0F13">
              <w:rPr>
                <w:rFonts w:ascii="Times New Roman" w:eastAsia="Calibri" w:hAnsi="Times New Roman" w:cs="Times New Roman"/>
                <w:color w:val="000000" w:themeColor="text1"/>
                <w:sz w:val="28"/>
                <w:szCs w:val="28"/>
              </w:rPr>
              <w:fldChar w:fldCharType="end"/>
            </w:r>
            <w:r w:rsidR="005B0895" w:rsidRPr="009C0F13">
              <w:rPr>
                <w:rFonts w:ascii="Times New Roman" w:eastAsia="Calibri" w:hAnsi="Times New Roman" w:cs="Times New Roman"/>
                <w:color w:val="000000" w:themeColor="text1"/>
                <w:sz w:val="28"/>
                <w:szCs w:val="28"/>
              </w:rPr>
              <w:fldChar w:fldCharType="end"/>
            </w:r>
            <w:r w:rsidRPr="009C0F13">
              <w:rPr>
                <w:rFonts w:ascii="Times New Roman" w:eastAsia="Calibri" w:hAnsi="Times New Roman" w:cs="Times New Roman"/>
                <w:color w:val="000000" w:themeColor="text1"/>
                <w:position w:val="-66"/>
                <w:sz w:val="28"/>
                <w:szCs w:val="28"/>
              </w:rPr>
              <w:object w:dxaOrig="32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51.6pt" o:ole="">
                  <v:imagedata r:id="rId8" o:title=""/>
                </v:shape>
                <o:OLEObject Type="Embed" ProgID="Equation.DSMT4" ShapeID="_x0000_i1025" DrawAspect="Content" ObjectID="_1519648815" r:id="rId9"/>
              </w:object>
            </w:r>
            <w:r w:rsidRPr="009C0F13">
              <w:rPr>
                <w:rFonts w:ascii="Times New Roman" w:eastAsia="Calibri" w:hAnsi="Times New Roman" w:cs="Times New Roman"/>
                <w:color w:val="000000" w:themeColor="text1"/>
                <w:sz w:val="28"/>
                <w:szCs w:val="28"/>
              </w:rPr>
              <w:t xml:space="preserve"> = </w:t>
            </w:r>
            <w:r w:rsidR="005B0895" w:rsidRPr="009C0F13">
              <w:rPr>
                <w:rFonts w:ascii="Times New Roman" w:eastAsia="Calibri" w:hAnsi="Times New Roman" w:cs="Times New Roman"/>
                <w:color w:val="000000" w:themeColor="text1"/>
                <w:sz w:val="28"/>
                <w:szCs w:val="28"/>
              </w:rPr>
              <w:fldChar w:fldCharType="begin"/>
            </w:r>
            <w:r w:rsidRPr="009C0F13">
              <w:rPr>
                <w:rFonts w:ascii="Times New Roman" w:eastAsia="Calibri" w:hAnsi="Times New Roman" w:cs="Times New Roman"/>
                <w:color w:val="000000" w:themeColor="text1"/>
                <w:sz w:val="28"/>
                <w:szCs w:val="28"/>
              </w:rPr>
              <w:instrText xml:space="preserve"> MACROBUTTON MTEditEquationSection2 </w:instrText>
            </w:r>
            <w:r w:rsidRPr="009C0F13">
              <w:rPr>
                <w:rFonts w:ascii="Times New Roman" w:eastAsia="Calibri" w:hAnsi="Times New Roman" w:cs="Times New Roman"/>
                <w:vanish/>
                <w:color w:val="000000" w:themeColor="text1"/>
                <w:sz w:val="28"/>
                <w:szCs w:val="28"/>
              </w:rPr>
              <w:instrText>Equation Chapter (Next) Section 1</w:instrText>
            </w:r>
            <w:r w:rsidR="005B0895" w:rsidRPr="009C0F13">
              <w:rPr>
                <w:rFonts w:ascii="Times New Roman" w:eastAsia="Calibri" w:hAnsi="Times New Roman" w:cs="Times New Roman"/>
                <w:color w:val="000000" w:themeColor="text1"/>
                <w:sz w:val="28"/>
                <w:szCs w:val="28"/>
              </w:rPr>
              <w:fldChar w:fldCharType="begin"/>
            </w:r>
            <w:r w:rsidRPr="009C0F13">
              <w:rPr>
                <w:rFonts w:ascii="Times New Roman" w:eastAsia="Calibri" w:hAnsi="Times New Roman" w:cs="Times New Roman"/>
                <w:color w:val="000000" w:themeColor="text1"/>
                <w:sz w:val="28"/>
                <w:szCs w:val="28"/>
              </w:rPr>
              <w:instrText xml:space="preserve"> SEQ MTEqn \r \h \* MERGEFORMAT </w:instrText>
            </w:r>
            <w:r w:rsidR="005B0895" w:rsidRPr="009C0F13">
              <w:rPr>
                <w:rFonts w:ascii="Times New Roman" w:eastAsia="Calibri" w:hAnsi="Times New Roman" w:cs="Times New Roman"/>
                <w:color w:val="000000" w:themeColor="text1"/>
                <w:sz w:val="28"/>
                <w:szCs w:val="28"/>
              </w:rPr>
              <w:fldChar w:fldCharType="end"/>
            </w:r>
            <w:r w:rsidR="005B0895" w:rsidRPr="009C0F13">
              <w:rPr>
                <w:rFonts w:ascii="Times New Roman" w:eastAsia="Calibri" w:hAnsi="Times New Roman" w:cs="Times New Roman"/>
                <w:color w:val="000000" w:themeColor="text1"/>
                <w:sz w:val="28"/>
                <w:szCs w:val="28"/>
              </w:rPr>
              <w:fldChar w:fldCharType="begin"/>
            </w:r>
            <w:r w:rsidRPr="009C0F13">
              <w:rPr>
                <w:rFonts w:ascii="Times New Roman" w:eastAsia="Calibri" w:hAnsi="Times New Roman" w:cs="Times New Roman"/>
                <w:color w:val="000000" w:themeColor="text1"/>
                <w:sz w:val="28"/>
                <w:szCs w:val="28"/>
              </w:rPr>
              <w:instrText xml:space="preserve"> SEQ MTSec \r 1 \h \* MERGEFORMAT </w:instrText>
            </w:r>
            <w:r w:rsidR="005B0895" w:rsidRPr="009C0F13">
              <w:rPr>
                <w:rFonts w:ascii="Times New Roman" w:eastAsia="Calibri" w:hAnsi="Times New Roman" w:cs="Times New Roman"/>
                <w:color w:val="000000" w:themeColor="text1"/>
                <w:sz w:val="28"/>
                <w:szCs w:val="28"/>
              </w:rPr>
              <w:fldChar w:fldCharType="end"/>
            </w:r>
            <w:r w:rsidR="005B0895" w:rsidRPr="009C0F13">
              <w:rPr>
                <w:rFonts w:ascii="Times New Roman" w:eastAsia="Calibri" w:hAnsi="Times New Roman" w:cs="Times New Roman"/>
                <w:color w:val="000000" w:themeColor="text1"/>
                <w:sz w:val="28"/>
                <w:szCs w:val="28"/>
              </w:rPr>
              <w:fldChar w:fldCharType="begin"/>
            </w:r>
            <w:r w:rsidRPr="009C0F13">
              <w:rPr>
                <w:rFonts w:ascii="Times New Roman" w:eastAsia="Calibri" w:hAnsi="Times New Roman" w:cs="Times New Roman"/>
                <w:color w:val="000000" w:themeColor="text1"/>
                <w:sz w:val="28"/>
                <w:szCs w:val="28"/>
              </w:rPr>
              <w:instrText xml:space="preserve"> SEQ MTChap \h \* MERGEFORMAT </w:instrText>
            </w:r>
            <w:r w:rsidR="005B0895" w:rsidRPr="009C0F13">
              <w:rPr>
                <w:rFonts w:ascii="Times New Roman" w:eastAsia="Calibri" w:hAnsi="Times New Roman" w:cs="Times New Roman"/>
                <w:color w:val="000000" w:themeColor="text1"/>
                <w:sz w:val="28"/>
                <w:szCs w:val="28"/>
              </w:rPr>
              <w:fldChar w:fldCharType="end"/>
            </w:r>
            <w:r w:rsidR="005B0895" w:rsidRPr="009C0F13">
              <w:rPr>
                <w:rFonts w:ascii="Times New Roman" w:eastAsia="Calibri" w:hAnsi="Times New Roman" w:cs="Times New Roman"/>
                <w:color w:val="000000" w:themeColor="text1"/>
                <w:sz w:val="28"/>
                <w:szCs w:val="28"/>
              </w:rPr>
              <w:fldChar w:fldCharType="end"/>
            </w:r>
            <w:r w:rsidRPr="009C0F13">
              <w:rPr>
                <w:rFonts w:ascii="Times New Roman" w:eastAsia="Calibri" w:hAnsi="Times New Roman" w:cs="Times New Roman"/>
                <w:color w:val="000000" w:themeColor="text1"/>
                <w:position w:val="-30"/>
                <w:sz w:val="28"/>
                <w:szCs w:val="28"/>
              </w:rPr>
              <w:object w:dxaOrig="1240" w:dyaOrig="680">
                <v:shape id="_x0000_i1026" type="#_x0000_t75" style="width:62.35pt;height:32.8pt" o:ole="">
                  <v:imagedata r:id="rId10" o:title=""/>
                </v:shape>
                <o:OLEObject Type="Embed" ProgID="Equation.DSMT4" ShapeID="_x0000_i1026" DrawAspect="Content" ObjectID="_1519648816" r:id="rId11"/>
              </w:object>
            </w:r>
            <w:r w:rsidRPr="009C0F13">
              <w:rPr>
                <w:rFonts w:ascii="Times New Roman" w:eastAsia="Calibri" w:hAnsi="Times New Roman" w:cs="Times New Roman"/>
                <w:color w:val="000000" w:themeColor="text1"/>
                <w:sz w:val="28"/>
                <w:szCs w:val="28"/>
                <w:lang w:val="pt-BR"/>
              </w:rPr>
              <w:t xml:space="preserve"> = </w:t>
            </w:r>
            <w:r w:rsidRPr="009C0F13">
              <w:rPr>
                <w:rFonts w:ascii="Times New Roman" w:eastAsia="Calibri" w:hAnsi="Times New Roman" w:cs="Times New Roman"/>
                <w:color w:val="000000" w:themeColor="text1"/>
                <w:position w:val="-28"/>
                <w:sz w:val="28"/>
                <w:szCs w:val="28"/>
              </w:rPr>
              <w:object w:dxaOrig="2420" w:dyaOrig="700">
                <v:shape id="_x0000_i1027" type="#_x0000_t75" style="width:120.9pt;height:35.45pt" o:ole="">
                  <v:imagedata r:id="rId12" o:title=""/>
                </v:shape>
                <o:OLEObject Type="Embed" ProgID="Equation.DSMT4" ShapeID="_x0000_i1027" DrawAspect="Content" ObjectID="_1519648817" r:id="rId13"/>
              </w:object>
            </w:r>
            <w:r w:rsidRPr="009C0F13">
              <w:rPr>
                <w:rFonts w:ascii="Times New Roman" w:eastAsia="Calibri" w:hAnsi="Times New Roman" w:cs="Times New Roman"/>
                <w:color w:val="000000" w:themeColor="text1"/>
                <w:sz w:val="28"/>
                <w:szCs w:val="28"/>
                <w:lang w:val="pt-BR"/>
              </w:rPr>
              <w:t xml:space="preserve"> ≈ 2,5940</w:t>
            </w:r>
          </w:p>
          <w:p w:rsidR="00A44CE3" w:rsidRPr="009C0F13" w:rsidRDefault="00A44CE3" w:rsidP="00880F99">
            <w:pPr>
              <w:tabs>
                <w:tab w:val="left" w:pos="2805"/>
              </w:tabs>
              <w:jc w:val="both"/>
              <w:rPr>
                <w:rFonts w:ascii="Times New Roman" w:eastAsia="Calibri" w:hAnsi="Times New Roman" w:cs="Times New Roman"/>
                <w:color w:val="000000" w:themeColor="text1"/>
                <w:sz w:val="28"/>
                <w:szCs w:val="28"/>
              </w:rPr>
            </w:pPr>
            <w:r w:rsidRPr="009C0F13">
              <w:rPr>
                <w:rFonts w:ascii="Times New Roman" w:eastAsia="Calibri" w:hAnsi="Times New Roman" w:cs="Times New Roman"/>
                <w:color w:val="000000" w:themeColor="text1"/>
                <w:sz w:val="28"/>
                <w:szCs w:val="28"/>
              </w:rPr>
              <w:t xml:space="preserve">+ Thời gian thế hệ: g = 1/v = </w:t>
            </w:r>
            <w:r w:rsidRPr="009C0F13">
              <w:rPr>
                <w:rFonts w:ascii="Times New Roman" w:eastAsia="Calibri" w:hAnsi="Times New Roman" w:cs="Times New Roman"/>
                <w:color w:val="000000" w:themeColor="text1"/>
                <w:position w:val="-28"/>
                <w:sz w:val="28"/>
                <w:szCs w:val="28"/>
              </w:rPr>
              <w:object w:dxaOrig="800" w:dyaOrig="660">
                <v:shape id="_x0000_i1028" type="#_x0000_t75" style="width:39.75pt;height:32.8pt" o:ole="">
                  <v:imagedata r:id="rId14" o:title=""/>
                </v:shape>
                <o:OLEObject Type="Embed" ProgID="Equation.DSMT4" ShapeID="_x0000_i1028" DrawAspect="Content" ObjectID="_1519648818" r:id="rId15"/>
              </w:object>
            </w:r>
            <w:r w:rsidRPr="009C0F13">
              <w:rPr>
                <w:rFonts w:ascii="Times New Roman" w:eastAsia="Calibri" w:hAnsi="Times New Roman" w:cs="Times New Roman"/>
                <w:color w:val="000000" w:themeColor="text1"/>
                <w:sz w:val="28"/>
                <w:szCs w:val="28"/>
              </w:rPr>
              <w:t xml:space="preserve"> = 0, 3855 (h) = 23,1303 phút.</w:t>
            </w:r>
          </w:p>
        </w:tc>
        <w:tc>
          <w:tcPr>
            <w:tcW w:w="785" w:type="dxa"/>
          </w:tcPr>
          <w:p w:rsidR="00A44CE3" w:rsidRPr="009C0F13" w:rsidRDefault="00A44CE3" w:rsidP="00880F99">
            <w:pPr>
              <w:jc w:val="both"/>
              <w:rPr>
                <w:rFonts w:ascii="Times New Roman" w:eastAsia="Arial" w:hAnsi="Times New Roman" w:cs="Times New Roman"/>
                <w:color w:val="000000" w:themeColor="text1"/>
                <w:sz w:val="28"/>
                <w:szCs w:val="28"/>
              </w:rPr>
            </w:pPr>
          </w:p>
          <w:p w:rsidR="00A44CE3" w:rsidRPr="009C0F13" w:rsidRDefault="00A44CE3" w:rsidP="00880F99">
            <w:pPr>
              <w:jc w:val="both"/>
              <w:rPr>
                <w:rFonts w:ascii="Times New Roman" w:eastAsia="Arial" w:hAnsi="Times New Roman" w:cs="Times New Roman"/>
                <w:color w:val="000000" w:themeColor="text1"/>
                <w:sz w:val="28"/>
                <w:szCs w:val="28"/>
              </w:rPr>
            </w:pPr>
          </w:p>
          <w:p w:rsidR="00A44CE3" w:rsidRPr="009C0F13" w:rsidRDefault="00A44CE3" w:rsidP="00880F99">
            <w:pPr>
              <w:jc w:val="both"/>
              <w:rPr>
                <w:rFonts w:ascii="Times New Roman" w:eastAsia="Arial" w:hAnsi="Times New Roman" w:cs="Times New Roman"/>
                <w:color w:val="000000" w:themeColor="text1"/>
                <w:sz w:val="28"/>
                <w:szCs w:val="28"/>
              </w:rPr>
            </w:pPr>
            <w:r w:rsidRPr="009C0F13">
              <w:rPr>
                <w:rFonts w:ascii="Times New Roman" w:eastAsia="Arial" w:hAnsi="Times New Roman" w:cs="Times New Roman"/>
                <w:color w:val="000000" w:themeColor="text1"/>
                <w:sz w:val="28"/>
                <w:szCs w:val="28"/>
              </w:rPr>
              <w:t>0,5</w:t>
            </w:r>
          </w:p>
          <w:p w:rsidR="00A44CE3" w:rsidRPr="009C0F13" w:rsidRDefault="00A44CE3" w:rsidP="00880F99">
            <w:pPr>
              <w:jc w:val="both"/>
              <w:rPr>
                <w:rFonts w:ascii="Times New Roman" w:eastAsia="Arial" w:hAnsi="Times New Roman" w:cs="Times New Roman"/>
                <w:color w:val="000000" w:themeColor="text1"/>
                <w:sz w:val="28"/>
                <w:szCs w:val="28"/>
              </w:rPr>
            </w:pPr>
          </w:p>
          <w:p w:rsidR="00A44CE3" w:rsidRPr="009C0F13" w:rsidRDefault="00A44CE3" w:rsidP="00880F99">
            <w:pPr>
              <w:jc w:val="both"/>
              <w:rPr>
                <w:rFonts w:ascii="Times New Roman" w:eastAsia="Arial" w:hAnsi="Times New Roman" w:cs="Times New Roman"/>
                <w:color w:val="000000" w:themeColor="text1"/>
                <w:sz w:val="28"/>
                <w:szCs w:val="28"/>
              </w:rPr>
            </w:pPr>
          </w:p>
          <w:p w:rsidR="00A44CE3" w:rsidRPr="009C0F13" w:rsidRDefault="00A44CE3" w:rsidP="00880F99">
            <w:pPr>
              <w:jc w:val="both"/>
              <w:rPr>
                <w:rFonts w:ascii="Times New Roman" w:eastAsia="Arial" w:hAnsi="Times New Roman" w:cs="Times New Roman"/>
                <w:color w:val="000000" w:themeColor="text1"/>
                <w:sz w:val="28"/>
                <w:szCs w:val="28"/>
              </w:rPr>
            </w:pPr>
            <w:r w:rsidRPr="009C0F13">
              <w:rPr>
                <w:rFonts w:ascii="Times New Roman" w:eastAsia="Arial" w:hAnsi="Times New Roman" w:cs="Times New Roman"/>
                <w:color w:val="000000" w:themeColor="text1"/>
                <w:sz w:val="28"/>
                <w:szCs w:val="28"/>
              </w:rPr>
              <w:t>0,5</w:t>
            </w:r>
          </w:p>
        </w:tc>
      </w:tr>
    </w:tbl>
    <w:p w:rsidR="002F75D3" w:rsidRPr="009C0F13" w:rsidRDefault="002F75D3" w:rsidP="00880F99">
      <w:pPr>
        <w:spacing w:after="0" w:line="240" w:lineRule="auto"/>
        <w:jc w:val="both"/>
        <w:rPr>
          <w:rFonts w:ascii="Times New Roman" w:eastAsia="Arial" w:hAnsi="Times New Roman" w:cs="Times New Roman"/>
          <w:color w:val="000000" w:themeColor="text1"/>
          <w:sz w:val="28"/>
          <w:szCs w:val="28"/>
        </w:rPr>
      </w:pPr>
    </w:p>
    <w:p w:rsidR="002F75D3" w:rsidRPr="009C0F13" w:rsidRDefault="002F75D3" w:rsidP="00880F99">
      <w:pPr>
        <w:spacing w:after="0" w:line="240" w:lineRule="auto"/>
        <w:ind w:left="-274"/>
        <w:jc w:val="both"/>
        <w:rPr>
          <w:rFonts w:ascii="Times New Roman" w:eastAsia="Calibri" w:hAnsi="Times New Roman" w:cs="Times New Roman"/>
          <w:color w:val="000000" w:themeColor="text1"/>
          <w:sz w:val="28"/>
          <w:szCs w:val="28"/>
        </w:rPr>
      </w:pPr>
      <w:r w:rsidRPr="009C0F13">
        <w:rPr>
          <w:rFonts w:ascii="Times New Roman" w:eastAsia="Calibri" w:hAnsi="Times New Roman" w:cs="Times New Roman"/>
          <w:b/>
          <w:color w:val="000000" w:themeColor="text1"/>
          <w:sz w:val="28"/>
          <w:szCs w:val="28"/>
        </w:rPr>
        <w:t xml:space="preserve">Câu 9. (2 điểm) </w:t>
      </w:r>
      <w:r w:rsidRPr="009C0F13">
        <w:rPr>
          <w:rFonts w:ascii="Times New Roman" w:eastAsia="Calibri" w:hAnsi="Times New Roman" w:cs="Times New Roman"/>
          <w:color w:val="000000" w:themeColor="text1"/>
          <w:sz w:val="28"/>
          <w:szCs w:val="28"/>
        </w:rPr>
        <w:t>Virut.</w:t>
      </w:r>
    </w:p>
    <w:p w:rsidR="002F75D3" w:rsidRPr="009C0F13" w:rsidRDefault="002F75D3" w:rsidP="00880F99">
      <w:pPr>
        <w:spacing w:after="0" w:line="240" w:lineRule="auto"/>
        <w:jc w:val="center"/>
        <w:rPr>
          <w:rFonts w:ascii="Times New Roman" w:eastAsia="Calibri" w:hAnsi="Times New Roman" w:cs="Times New Roman"/>
          <w:color w:val="000000" w:themeColor="text1"/>
          <w:sz w:val="28"/>
          <w:szCs w:val="28"/>
        </w:rPr>
      </w:pPr>
      <w:r w:rsidRPr="009C0F13">
        <w:rPr>
          <w:rFonts w:ascii="Times New Roman" w:eastAsia="Calibri" w:hAnsi="Times New Roman" w:cs="Times New Roman"/>
          <w:color w:val="000000" w:themeColor="text1"/>
          <w:sz w:val="28"/>
          <w:szCs w:val="28"/>
        </w:rPr>
        <w:t>Nêu s</w:t>
      </w:r>
      <w:r w:rsidRPr="009C0F13">
        <w:rPr>
          <w:rFonts w:ascii="Times New Roman" w:eastAsia="Calibri" w:hAnsi="Times New Roman" w:cs="Times New Roman"/>
          <w:color w:val="000000" w:themeColor="text1"/>
          <w:sz w:val="28"/>
          <w:szCs w:val="28"/>
          <w:lang w:val="vi-VN"/>
        </w:rPr>
        <w:t>ự khác nhau cơ bản giữa phage T</w:t>
      </w:r>
      <w:r w:rsidRPr="009C0F13">
        <w:rPr>
          <w:rFonts w:ascii="Times New Roman" w:eastAsia="Calibri" w:hAnsi="Times New Roman" w:cs="Times New Roman"/>
          <w:color w:val="000000" w:themeColor="text1"/>
          <w:sz w:val="28"/>
          <w:szCs w:val="28"/>
          <w:vertAlign w:val="subscript"/>
        </w:rPr>
        <w:t>4</w:t>
      </w:r>
      <w:r w:rsidRPr="009C0F13">
        <w:rPr>
          <w:rFonts w:ascii="Times New Roman" w:eastAsia="Calibri" w:hAnsi="Times New Roman" w:cs="Times New Roman"/>
          <w:color w:val="000000" w:themeColor="text1"/>
          <w:sz w:val="28"/>
          <w:szCs w:val="28"/>
        </w:rPr>
        <w:t xml:space="preserve"> và virut HIV về cấu tạo và đặc điểm lây nhi</w:t>
      </w:r>
      <w:r w:rsidR="003E39B8" w:rsidRPr="009C0F13">
        <w:rPr>
          <w:rFonts w:ascii="Times New Roman" w:eastAsia="Calibri" w:hAnsi="Times New Roman" w:cs="Times New Roman"/>
          <w:color w:val="000000" w:themeColor="text1"/>
          <w:sz w:val="28"/>
          <w:szCs w:val="28"/>
        </w:rPr>
        <w:t>ễ</w:t>
      </w:r>
      <w:r w:rsidRPr="009C0F13">
        <w:rPr>
          <w:rFonts w:ascii="Times New Roman" w:eastAsia="Calibri" w:hAnsi="Times New Roman" w:cs="Times New Roman"/>
          <w:color w:val="000000" w:themeColor="text1"/>
          <w:sz w:val="28"/>
          <w:szCs w:val="28"/>
        </w:rPr>
        <w:t xml:space="preserve">m </w:t>
      </w:r>
      <w:r w:rsidR="003E39B8" w:rsidRPr="009C0F13">
        <w:rPr>
          <w:rFonts w:ascii="Times New Roman" w:eastAsia="Calibri" w:hAnsi="Times New Roman" w:cs="Times New Roman"/>
          <w:color w:val="000000" w:themeColor="text1"/>
          <w:sz w:val="28"/>
          <w:szCs w:val="28"/>
        </w:rPr>
        <w:t xml:space="preserve">vào </w:t>
      </w:r>
      <w:r w:rsidRPr="009C0F13">
        <w:rPr>
          <w:rFonts w:ascii="Times New Roman" w:eastAsia="Calibri" w:hAnsi="Times New Roman" w:cs="Times New Roman"/>
          <w:color w:val="000000" w:themeColor="text1"/>
          <w:sz w:val="28"/>
          <w:szCs w:val="28"/>
        </w:rPr>
        <w:t xml:space="preserve">tế bào chủ.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860"/>
        <w:gridCol w:w="785"/>
      </w:tblGrid>
      <w:tr w:rsidR="002F75D3" w:rsidRPr="009C0F13" w:rsidTr="005445B6">
        <w:trPr>
          <w:jc w:val="center"/>
        </w:trPr>
        <w:tc>
          <w:tcPr>
            <w:tcW w:w="4608" w:type="dxa"/>
          </w:tcPr>
          <w:p w:rsidR="002F75D3" w:rsidRPr="009C0F13" w:rsidRDefault="002F75D3" w:rsidP="00880F99">
            <w:pPr>
              <w:spacing w:after="0" w:line="240" w:lineRule="auto"/>
              <w:jc w:val="center"/>
              <w:rPr>
                <w:rFonts w:ascii="Times New Roman" w:eastAsia="Times New Roman" w:hAnsi="Times New Roman" w:cs="Times New Roman"/>
                <w:color w:val="000000" w:themeColor="text1"/>
                <w:sz w:val="28"/>
                <w:szCs w:val="28"/>
                <w:vertAlign w:val="subscript"/>
              </w:rPr>
            </w:pPr>
            <w:r w:rsidRPr="009C0F13">
              <w:rPr>
                <w:rFonts w:ascii="Times New Roman" w:eastAsia="Times New Roman" w:hAnsi="Times New Roman" w:cs="Times New Roman"/>
                <w:color w:val="000000" w:themeColor="text1"/>
                <w:sz w:val="28"/>
                <w:szCs w:val="28"/>
              </w:rPr>
              <w:t>Phage T</w:t>
            </w:r>
            <w:r w:rsidRPr="009C0F13">
              <w:rPr>
                <w:rFonts w:ascii="Times New Roman" w:eastAsia="Times New Roman" w:hAnsi="Times New Roman" w:cs="Times New Roman"/>
                <w:color w:val="000000" w:themeColor="text1"/>
                <w:sz w:val="28"/>
                <w:szCs w:val="28"/>
                <w:vertAlign w:val="subscript"/>
              </w:rPr>
              <w:t>4</w:t>
            </w:r>
          </w:p>
        </w:tc>
        <w:tc>
          <w:tcPr>
            <w:tcW w:w="4860" w:type="dxa"/>
          </w:tcPr>
          <w:p w:rsidR="002F75D3" w:rsidRPr="009C0F13" w:rsidRDefault="002F75D3" w:rsidP="00880F99">
            <w:pPr>
              <w:spacing w:after="0" w:line="240" w:lineRule="auto"/>
              <w:jc w:val="center"/>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HIV</w:t>
            </w:r>
          </w:p>
        </w:tc>
        <w:tc>
          <w:tcPr>
            <w:tcW w:w="785" w:type="dxa"/>
          </w:tcPr>
          <w:p w:rsidR="002F75D3" w:rsidRPr="009C0F13" w:rsidRDefault="002F75D3" w:rsidP="00880F99">
            <w:pPr>
              <w:spacing w:after="0" w:line="240" w:lineRule="auto"/>
              <w:jc w:val="both"/>
              <w:rPr>
                <w:rFonts w:ascii="Times New Roman" w:eastAsia="Times New Roman" w:hAnsi="Times New Roman" w:cs="Times New Roman"/>
                <w:color w:val="000000" w:themeColor="text1"/>
                <w:sz w:val="28"/>
                <w:szCs w:val="28"/>
              </w:rPr>
            </w:pPr>
          </w:p>
        </w:tc>
      </w:tr>
      <w:tr w:rsidR="002F75D3" w:rsidRPr="009C0F13" w:rsidTr="005445B6">
        <w:trPr>
          <w:jc w:val="center"/>
        </w:trPr>
        <w:tc>
          <w:tcPr>
            <w:tcW w:w="4608" w:type="dxa"/>
          </w:tcPr>
          <w:p w:rsidR="002F75D3" w:rsidRPr="009C0F13" w:rsidRDefault="002F75D3" w:rsidP="00880F99">
            <w:pPr>
              <w:spacing w:after="0" w:line="240" w:lineRule="auto"/>
              <w:jc w:val="both"/>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Cấu tạo gồm vỏ protein bao bọc VCDT là ADN</w:t>
            </w:r>
            <w:r w:rsidR="005F09DD" w:rsidRPr="009C0F13">
              <w:rPr>
                <w:rFonts w:ascii="Times New Roman" w:eastAsia="Times New Roman" w:hAnsi="Times New Roman" w:cs="Times New Roman"/>
                <w:color w:val="000000" w:themeColor="text1"/>
                <w:sz w:val="28"/>
                <w:szCs w:val="28"/>
              </w:rPr>
              <w:t>.</w:t>
            </w:r>
          </w:p>
        </w:tc>
        <w:tc>
          <w:tcPr>
            <w:tcW w:w="4860" w:type="dxa"/>
          </w:tcPr>
          <w:p w:rsidR="002F75D3" w:rsidRPr="009C0F13" w:rsidRDefault="002F75D3" w:rsidP="00880F99">
            <w:pPr>
              <w:spacing w:after="0" w:line="240" w:lineRule="auto"/>
              <w:jc w:val="both"/>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Cấu tạo gồm vỏ protein bao bọc VCDT là ARN</w:t>
            </w:r>
            <w:r w:rsidR="00EF08BF" w:rsidRPr="009C0F13">
              <w:rPr>
                <w:rFonts w:ascii="Times New Roman" w:eastAsia="Times New Roman" w:hAnsi="Times New Roman" w:cs="Times New Roman"/>
                <w:color w:val="000000" w:themeColor="text1"/>
                <w:sz w:val="28"/>
                <w:szCs w:val="28"/>
              </w:rPr>
              <w:t>.</w:t>
            </w:r>
          </w:p>
        </w:tc>
        <w:tc>
          <w:tcPr>
            <w:tcW w:w="785" w:type="dxa"/>
          </w:tcPr>
          <w:p w:rsidR="002F75D3" w:rsidRPr="009C0F13" w:rsidRDefault="002F75D3" w:rsidP="00880F99">
            <w:pPr>
              <w:spacing w:after="0" w:line="240" w:lineRule="auto"/>
              <w:jc w:val="both"/>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0,5</w:t>
            </w:r>
          </w:p>
        </w:tc>
      </w:tr>
      <w:tr w:rsidR="002F75D3" w:rsidRPr="009C0F13" w:rsidTr="005445B6">
        <w:trPr>
          <w:jc w:val="center"/>
        </w:trPr>
        <w:tc>
          <w:tcPr>
            <w:tcW w:w="4608" w:type="dxa"/>
          </w:tcPr>
          <w:p w:rsidR="002F75D3" w:rsidRPr="009C0F13" w:rsidRDefault="002F75D3" w:rsidP="00880F99">
            <w:pPr>
              <w:spacing w:after="0" w:line="240" w:lineRule="auto"/>
              <w:jc w:val="both"/>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Cấu trúc phức tạp gồm 3 phần: đầu, đĩa nền và đuôi</w:t>
            </w:r>
            <w:r w:rsidR="005F09DD" w:rsidRPr="009C0F13">
              <w:rPr>
                <w:rFonts w:ascii="Times New Roman" w:eastAsia="Times New Roman" w:hAnsi="Times New Roman" w:cs="Times New Roman"/>
                <w:color w:val="000000" w:themeColor="text1"/>
                <w:sz w:val="28"/>
                <w:szCs w:val="28"/>
              </w:rPr>
              <w:t>.</w:t>
            </w:r>
          </w:p>
        </w:tc>
        <w:tc>
          <w:tcPr>
            <w:tcW w:w="4860" w:type="dxa"/>
          </w:tcPr>
          <w:p w:rsidR="002F75D3" w:rsidRPr="009C0F13" w:rsidRDefault="002F75D3" w:rsidP="00880F99">
            <w:pPr>
              <w:spacing w:after="0" w:line="240" w:lineRule="auto"/>
              <w:jc w:val="both"/>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Cấu trúc đơn giản hơn chỉ gồm protein vỏ bao bọc VCDT</w:t>
            </w:r>
            <w:r w:rsidR="005F09DD" w:rsidRPr="009C0F13">
              <w:rPr>
                <w:rFonts w:ascii="Times New Roman" w:eastAsia="Times New Roman" w:hAnsi="Times New Roman" w:cs="Times New Roman"/>
                <w:color w:val="000000" w:themeColor="text1"/>
                <w:sz w:val="28"/>
                <w:szCs w:val="28"/>
              </w:rPr>
              <w:t>.</w:t>
            </w:r>
          </w:p>
        </w:tc>
        <w:tc>
          <w:tcPr>
            <w:tcW w:w="785" w:type="dxa"/>
          </w:tcPr>
          <w:p w:rsidR="002F75D3" w:rsidRPr="009C0F13" w:rsidRDefault="002F75D3" w:rsidP="00880F99">
            <w:pPr>
              <w:spacing w:after="0" w:line="240" w:lineRule="auto"/>
              <w:rPr>
                <w:rFonts w:ascii="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0,5</w:t>
            </w:r>
          </w:p>
        </w:tc>
      </w:tr>
      <w:tr w:rsidR="002F75D3" w:rsidRPr="009C0F13" w:rsidTr="005445B6">
        <w:trPr>
          <w:jc w:val="center"/>
        </w:trPr>
        <w:tc>
          <w:tcPr>
            <w:tcW w:w="4608" w:type="dxa"/>
          </w:tcPr>
          <w:p w:rsidR="002F75D3" w:rsidRPr="009C0F13" w:rsidRDefault="002F75D3" w:rsidP="00880F99">
            <w:pPr>
              <w:spacing w:after="0" w:line="240" w:lineRule="auto"/>
              <w:jc w:val="both"/>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Nhận ra tế bào chủ lây nhiễm bằng sử dụng sợi đuôi liên kết với thụ thể trên màng tế bào chủ</w:t>
            </w:r>
            <w:r w:rsidR="005F09DD" w:rsidRPr="009C0F13">
              <w:rPr>
                <w:rFonts w:ascii="Times New Roman" w:eastAsia="Times New Roman" w:hAnsi="Times New Roman" w:cs="Times New Roman"/>
                <w:color w:val="000000" w:themeColor="text1"/>
                <w:sz w:val="28"/>
                <w:szCs w:val="28"/>
              </w:rPr>
              <w:t>.</w:t>
            </w:r>
          </w:p>
        </w:tc>
        <w:tc>
          <w:tcPr>
            <w:tcW w:w="4860" w:type="dxa"/>
          </w:tcPr>
          <w:p w:rsidR="002F75D3" w:rsidRPr="009C0F13" w:rsidRDefault="002F75D3" w:rsidP="00880F99">
            <w:pPr>
              <w:spacing w:after="0" w:line="240" w:lineRule="auto"/>
              <w:jc w:val="both"/>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Nhận ra tế bào chủ lây nhiễm bằng sử dụng các glycoprotein đặc hiệu thuộc lớp vỏ protein của virut để liên kết với thụ thể trên màng tế bào chủ</w:t>
            </w:r>
            <w:r w:rsidR="005F09DD" w:rsidRPr="009C0F13">
              <w:rPr>
                <w:rFonts w:ascii="Times New Roman" w:eastAsia="Times New Roman" w:hAnsi="Times New Roman" w:cs="Times New Roman"/>
                <w:color w:val="000000" w:themeColor="text1"/>
                <w:sz w:val="28"/>
                <w:szCs w:val="28"/>
              </w:rPr>
              <w:t>.</w:t>
            </w:r>
          </w:p>
        </w:tc>
        <w:tc>
          <w:tcPr>
            <w:tcW w:w="785" w:type="dxa"/>
          </w:tcPr>
          <w:p w:rsidR="002F75D3" w:rsidRPr="009C0F13" w:rsidRDefault="002F75D3" w:rsidP="00880F99">
            <w:pPr>
              <w:spacing w:after="0" w:line="240" w:lineRule="auto"/>
              <w:rPr>
                <w:rFonts w:ascii="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0,5</w:t>
            </w:r>
          </w:p>
        </w:tc>
      </w:tr>
      <w:tr w:rsidR="002F75D3" w:rsidRPr="009C0F13" w:rsidTr="005445B6">
        <w:trPr>
          <w:jc w:val="center"/>
        </w:trPr>
        <w:tc>
          <w:tcPr>
            <w:tcW w:w="4608" w:type="dxa"/>
          </w:tcPr>
          <w:p w:rsidR="002F75D3" w:rsidRPr="009C0F13" w:rsidRDefault="002F75D3" w:rsidP="00880F99">
            <w:pPr>
              <w:spacing w:after="0" w:line="240" w:lineRule="auto"/>
              <w:jc w:val="both"/>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Khi lây nhiễm tế bào chủ,bao đuôi co rút,bơm VCDT ADN của virut vào tế bào chủ vỏ Protein của virut nằm lại bên ngoài tế bào chủ</w:t>
            </w:r>
            <w:r w:rsidR="005F09DD" w:rsidRPr="009C0F13">
              <w:rPr>
                <w:rFonts w:ascii="Times New Roman" w:eastAsia="Times New Roman" w:hAnsi="Times New Roman" w:cs="Times New Roman"/>
                <w:color w:val="000000" w:themeColor="text1"/>
                <w:sz w:val="28"/>
                <w:szCs w:val="28"/>
              </w:rPr>
              <w:t>.</w:t>
            </w:r>
          </w:p>
        </w:tc>
        <w:tc>
          <w:tcPr>
            <w:tcW w:w="4860" w:type="dxa"/>
          </w:tcPr>
          <w:p w:rsidR="002F75D3" w:rsidRPr="009C0F13" w:rsidRDefault="002F75D3" w:rsidP="00880F99">
            <w:pPr>
              <w:spacing w:after="0" w:line="240" w:lineRule="auto"/>
              <w:jc w:val="both"/>
              <w:rPr>
                <w:rFonts w:ascii="Times New Roman" w:eastAsia="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Khi lây nhiễm tế bào chủ,vỏ protein của virut dung hợp với màng tế bào chủ và chuyển VCDT ARN của virut vào tế bào chủ vỏ protein của virut dung hợp màng tế bào chủ</w:t>
            </w:r>
            <w:r w:rsidR="005F09DD" w:rsidRPr="009C0F13">
              <w:rPr>
                <w:rFonts w:ascii="Times New Roman" w:eastAsia="Times New Roman" w:hAnsi="Times New Roman" w:cs="Times New Roman"/>
                <w:color w:val="000000" w:themeColor="text1"/>
                <w:sz w:val="28"/>
                <w:szCs w:val="28"/>
              </w:rPr>
              <w:t>.</w:t>
            </w:r>
          </w:p>
        </w:tc>
        <w:tc>
          <w:tcPr>
            <w:tcW w:w="785" w:type="dxa"/>
          </w:tcPr>
          <w:p w:rsidR="002F75D3" w:rsidRPr="009C0F13" w:rsidRDefault="002F75D3" w:rsidP="00880F99">
            <w:pPr>
              <w:spacing w:after="0" w:line="240" w:lineRule="auto"/>
              <w:rPr>
                <w:rFonts w:ascii="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0,5</w:t>
            </w:r>
          </w:p>
        </w:tc>
      </w:tr>
    </w:tbl>
    <w:p w:rsidR="002F75D3" w:rsidRPr="009C0F13" w:rsidRDefault="002F75D3" w:rsidP="00880F99">
      <w:pPr>
        <w:spacing w:after="0" w:line="240" w:lineRule="auto"/>
        <w:jc w:val="both"/>
        <w:rPr>
          <w:rFonts w:ascii="Times New Roman" w:eastAsia="Arial" w:hAnsi="Times New Roman" w:cs="Times New Roman"/>
          <w:color w:val="000000" w:themeColor="text1"/>
          <w:sz w:val="28"/>
          <w:szCs w:val="28"/>
        </w:rPr>
      </w:pPr>
    </w:p>
    <w:p w:rsidR="000B5BB1" w:rsidRPr="009C0F13" w:rsidRDefault="000B5BB1" w:rsidP="00880F99">
      <w:pPr>
        <w:spacing w:after="0" w:line="240" w:lineRule="auto"/>
        <w:ind w:left="-274"/>
        <w:jc w:val="both"/>
        <w:rPr>
          <w:rFonts w:ascii="Times New Roman" w:eastAsia="Calibri" w:hAnsi="Times New Roman" w:cs="Times New Roman"/>
          <w:color w:val="000000" w:themeColor="text1"/>
          <w:sz w:val="28"/>
          <w:szCs w:val="28"/>
        </w:rPr>
      </w:pPr>
      <w:r w:rsidRPr="009C0F13">
        <w:rPr>
          <w:rFonts w:ascii="Times New Roman" w:eastAsia="Calibri" w:hAnsi="Times New Roman" w:cs="Times New Roman"/>
          <w:b/>
          <w:color w:val="000000" w:themeColor="text1"/>
          <w:sz w:val="28"/>
          <w:szCs w:val="28"/>
        </w:rPr>
        <w:t xml:space="preserve">Câu 10. (2 điểm) </w:t>
      </w:r>
      <w:r w:rsidRPr="009C0F13">
        <w:rPr>
          <w:rFonts w:ascii="Times New Roman" w:eastAsia="Times New Roman" w:hAnsi="Times New Roman" w:cs="Times New Roman"/>
          <w:color w:val="000000" w:themeColor="text1"/>
          <w:sz w:val="28"/>
          <w:szCs w:val="28"/>
        </w:rPr>
        <w:t>Bệnh truyền nhiễm, miễn dịch.</w:t>
      </w:r>
    </w:p>
    <w:p w:rsidR="000B5BB1" w:rsidRPr="009C0F13" w:rsidRDefault="00406EF1" w:rsidP="00880F99">
      <w:pPr>
        <w:spacing w:after="0" w:line="240" w:lineRule="auto"/>
        <w:jc w:val="both"/>
        <w:rPr>
          <w:rFonts w:ascii="Times New Roman" w:hAnsi="Times New Roman" w:cs="Times New Roman"/>
          <w:color w:val="000000" w:themeColor="text1"/>
          <w:sz w:val="28"/>
          <w:szCs w:val="28"/>
        </w:rPr>
      </w:pPr>
      <w:r w:rsidRPr="009C0F13">
        <w:rPr>
          <w:rFonts w:ascii="Times New Roman" w:hAnsi="Times New Roman" w:cs="Times New Roman"/>
          <w:b/>
          <w:color w:val="000000" w:themeColor="text1"/>
          <w:sz w:val="28"/>
          <w:szCs w:val="28"/>
        </w:rPr>
        <w:t>1</w:t>
      </w:r>
      <w:r w:rsidR="000B5BB1" w:rsidRPr="009C0F13">
        <w:rPr>
          <w:rFonts w:ascii="Times New Roman" w:hAnsi="Times New Roman" w:cs="Times New Roman"/>
          <w:color w:val="000000" w:themeColor="text1"/>
          <w:sz w:val="28"/>
          <w:szCs w:val="28"/>
        </w:rPr>
        <w:t>.Trong đáp ứng miễn dịch dịch thể và đáp ứng dị ứng đều có sự xâm nhập của kháng nguyên, hình thành tương bào và tạo ra kháng thể. Hãy nêu những khác biệt trong hai loại đáp ứng này.</w:t>
      </w:r>
    </w:p>
    <w:p w:rsidR="000B5BB1" w:rsidRPr="009C0F13" w:rsidRDefault="00406EF1" w:rsidP="00880F99">
      <w:pPr>
        <w:spacing w:after="0" w:line="240" w:lineRule="auto"/>
        <w:jc w:val="both"/>
        <w:rPr>
          <w:rFonts w:ascii="Times New Roman" w:hAnsi="Times New Roman" w:cs="Times New Roman"/>
          <w:color w:val="000000" w:themeColor="text1"/>
          <w:sz w:val="28"/>
          <w:szCs w:val="28"/>
        </w:rPr>
      </w:pPr>
      <w:r w:rsidRPr="009C0F13">
        <w:rPr>
          <w:rFonts w:ascii="Times New Roman" w:hAnsi="Times New Roman" w:cs="Times New Roman"/>
          <w:b/>
          <w:color w:val="000000" w:themeColor="text1"/>
          <w:sz w:val="28"/>
          <w:szCs w:val="28"/>
        </w:rPr>
        <w:t>2</w:t>
      </w:r>
      <w:r w:rsidR="000B5BB1" w:rsidRPr="009C0F13">
        <w:rPr>
          <w:rFonts w:ascii="Times New Roman" w:hAnsi="Times New Roman" w:cs="Times New Roman"/>
          <w:color w:val="000000" w:themeColor="text1"/>
          <w:sz w:val="28"/>
          <w:szCs w:val="28"/>
        </w:rPr>
        <w:t>. Giải thích tại sao sốt là phản ứng bảo vệ của cơ thể?</w:t>
      </w:r>
    </w:p>
    <w:tbl>
      <w:tblPr>
        <w:tblStyle w:val="TableGrid"/>
        <w:tblW w:w="0" w:type="auto"/>
        <w:jc w:val="center"/>
        <w:tblInd w:w="-456" w:type="dxa"/>
        <w:tblLayout w:type="fixed"/>
        <w:tblLook w:val="01E0"/>
      </w:tblPr>
      <w:tblGrid>
        <w:gridCol w:w="9383"/>
        <w:gridCol w:w="810"/>
      </w:tblGrid>
      <w:tr w:rsidR="000B5BB1" w:rsidRPr="009C0F13" w:rsidTr="00A168D6">
        <w:trPr>
          <w:trHeight w:val="350"/>
          <w:jc w:val="center"/>
        </w:trPr>
        <w:tc>
          <w:tcPr>
            <w:tcW w:w="9383" w:type="dxa"/>
          </w:tcPr>
          <w:p w:rsidR="000B5BB1" w:rsidRPr="009C0F13" w:rsidRDefault="00406EF1" w:rsidP="00880F99">
            <w:pPr>
              <w:jc w:val="both"/>
              <w:rPr>
                <w:rFonts w:ascii="Times New Roman" w:eastAsia="Calibri" w:hAnsi="Times New Roman" w:cs="Times New Roman"/>
                <w:color w:val="000000" w:themeColor="text1"/>
                <w:sz w:val="28"/>
                <w:szCs w:val="28"/>
              </w:rPr>
            </w:pPr>
            <w:r w:rsidRPr="009C0F13">
              <w:rPr>
                <w:rFonts w:ascii="Times New Roman" w:eastAsia="Calibri" w:hAnsi="Times New Roman" w:cs="Times New Roman"/>
                <w:color w:val="000000" w:themeColor="text1"/>
                <w:sz w:val="28"/>
                <w:szCs w:val="28"/>
              </w:rPr>
              <w:t>1</w:t>
            </w:r>
            <w:r w:rsidR="000B5BB1" w:rsidRPr="009C0F13">
              <w:rPr>
                <w:rFonts w:ascii="Times New Roman" w:eastAsia="Calibri" w:hAnsi="Times New Roman" w:cs="Times New Roman"/>
                <w:color w:val="000000" w:themeColor="text1"/>
                <w:sz w:val="28"/>
                <w:szCs w:val="28"/>
              </w:rPr>
              <w:t>. Trong đáp ứng dịch thể:</w:t>
            </w:r>
          </w:p>
          <w:p w:rsidR="000B5BB1" w:rsidRPr="009C0F13" w:rsidRDefault="000B5BB1" w:rsidP="00880F99">
            <w:pPr>
              <w:jc w:val="both"/>
              <w:rPr>
                <w:rFonts w:ascii="Times New Roman" w:eastAsia="Calibri" w:hAnsi="Times New Roman" w:cs="Times New Roman"/>
                <w:color w:val="000000" w:themeColor="text1"/>
                <w:sz w:val="28"/>
                <w:szCs w:val="28"/>
              </w:rPr>
            </w:pPr>
            <w:r w:rsidRPr="009C0F13">
              <w:rPr>
                <w:rFonts w:ascii="Times New Roman" w:eastAsia="Calibri" w:hAnsi="Times New Roman" w:cs="Times New Roman"/>
                <w:color w:val="000000" w:themeColor="text1"/>
                <w:sz w:val="28"/>
                <w:szCs w:val="28"/>
              </w:rPr>
              <w:t>+ Kháng nguyên gây ra hoạt hóa tế bào B tạo ra tương bào và tế bào nhớ. Tương bào sản xuất ra kháng thể IgG</w:t>
            </w:r>
            <w:r w:rsidR="005F09DD" w:rsidRPr="009C0F13">
              <w:rPr>
                <w:rFonts w:ascii="Times New Roman" w:eastAsia="Calibri" w:hAnsi="Times New Roman" w:cs="Times New Roman"/>
                <w:color w:val="000000" w:themeColor="text1"/>
                <w:sz w:val="28"/>
                <w:szCs w:val="28"/>
              </w:rPr>
              <w:t>.</w:t>
            </w:r>
          </w:p>
          <w:p w:rsidR="000B5BB1" w:rsidRPr="009C0F13" w:rsidRDefault="000B5BB1" w:rsidP="00880F99">
            <w:pPr>
              <w:jc w:val="both"/>
              <w:rPr>
                <w:rFonts w:ascii="Times New Roman" w:eastAsia="Calibri" w:hAnsi="Times New Roman" w:cs="Times New Roman"/>
                <w:color w:val="000000" w:themeColor="text1"/>
                <w:sz w:val="28"/>
                <w:szCs w:val="28"/>
              </w:rPr>
            </w:pPr>
            <w:r w:rsidRPr="009C0F13">
              <w:rPr>
                <w:rFonts w:ascii="Times New Roman" w:eastAsia="Calibri" w:hAnsi="Times New Roman" w:cs="Times New Roman"/>
                <w:color w:val="000000" w:themeColor="text1"/>
                <w:sz w:val="28"/>
                <w:szCs w:val="28"/>
              </w:rPr>
              <w:t>+ Kháng thể IgG lưu hành trong máu và gắn với kháng nguyên làm bất hoạt kháng nguyên qua phản ứng trung hòa, opsonin hóa, hoạt hóa bổ thể. Tế bào nhớ tạo trí nhớ qua miễn dịch.</w:t>
            </w:r>
          </w:p>
          <w:p w:rsidR="000B5BB1" w:rsidRPr="009C0F13" w:rsidRDefault="000B5BB1" w:rsidP="00880F99">
            <w:pPr>
              <w:jc w:val="both"/>
              <w:rPr>
                <w:rFonts w:ascii="Times New Roman" w:eastAsia="Calibri" w:hAnsi="Times New Roman" w:cs="Times New Roman"/>
                <w:color w:val="000000" w:themeColor="text1"/>
                <w:sz w:val="28"/>
                <w:szCs w:val="28"/>
              </w:rPr>
            </w:pPr>
            <w:r w:rsidRPr="009C0F13">
              <w:rPr>
                <w:rFonts w:ascii="Times New Roman" w:eastAsia="Calibri" w:hAnsi="Times New Roman" w:cs="Times New Roman"/>
                <w:color w:val="000000" w:themeColor="text1"/>
                <w:sz w:val="28"/>
                <w:szCs w:val="28"/>
              </w:rPr>
              <w:t>- Trong đáp ứng dị ứng:</w:t>
            </w:r>
          </w:p>
          <w:p w:rsidR="000B5BB1" w:rsidRPr="009C0F13" w:rsidRDefault="000B5BB1" w:rsidP="00880F99">
            <w:pPr>
              <w:jc w:val="both"/>
              <w:rPr>
                <w:rFonts w:ascii="Times New Roman" w:eastAsia="Calibri" w:hAnsi="Times New Roman" w:cs="Times New Roman"/>
                <w:color w:val="000000" w:themeColor="text1"/>
                <w:sz w:val="28"/>
                <w:szCs w:val="28"/>
              </w:rPr>
            </w:pPr>
            <w:r w:rsidRPr="009C0F13">
              <w:rPr>
                <w:rFonts w:ascii="Times New Roman" w:eastAsia="Calibri" w:hAnsi="Times New Roman" w:cs="Times New Roman"/>
                <w:color w:val="000000" w:themeColor="text1"/>
                <w:sz w:val="28"/>
                <w:szCs w:val="28"/>
              </w:rPr>
              <w:t>+ Kháng nguyên (dị nguyên) gây ra hoạt hóa tế bào B tạo ra tương bào. Tương bào sản xuất ra kháng thể IgE</w:t>
            </w:r>
            <w:r w:rsidR="005F09DD" w:rsidRPr="009C0F13">
              <w:rPr>
                <w:rFonts w:ascii="Times New Roman" w:eastAsia="Calibri" w:hAnsi="Times New Roman" w:cs="Times New Roman"/>
                <w:color w:val="000000" w:themeColor="text1"/>
                <w:sz w:val="28"/>
                <w:szCs w:val="28"/>
              </w:rPr>
              <w:t>.</w:t>
            </w:r>
          </w:p>
          <w:p w:rsidR="000B5BB1" w:rsidRPr="009C0F13" w:rsidRDefault="000B5BB1" w:rsidP="00880F99">
            <w:pPr>
              <w:jc w:val="both"/>
              <w:rPr>
                <w:rFonts w:ascii="Times New Roman" w:eastAsia="Calibri" w:hAnsi="Times New Roman" w:cs="Times New Roman"/>
                <w:color w:val="000000" w:themeColor="text1"/>
                <w:sz w:val="28"/>
                <w:szCs w:val="28"/>
              </w:rPr>
            </w:pPr>
            <w:r w:rsidRPr="009C0F13">
              <w:rPr>
                <w:rFonts w:ascii="Times New Roman" w:eastAsia="Calibri" w:hAnsi="Times New Roman" w:cs="Times New Roman"/>
                <w:color w:val="000000" w:themeColor="text1"/>
                <w:sz w:val="28"/>
                <w:szCs w:val="28"/>
              </w:rPr>
              <w:t>+ Kháng thể IgE gắn vào thụ thể trên các dưỡng bào (tế bào phì). Nếu gặp lại dị ứng nguyên đó, kháng thể IgE trên dưỡng bào nhận diện và gắn với dị ứng nguyên, từ đó kích hoạt dưỡng bào giải phóng ra histamin và các chất khác gây ra các triệu chứng dị ứng.</w:t>
            </w:r>
          </w:p>
        </w:tc>
        <w:tc>
          <w:tcPr>
            <w:tcW w:w="810" w:type="dxa"/>
          </w:tcPr>
          <w:p w:rsidR="000B5BB1" w:rsidRPr="009C0F13" w:rsidRDefault="000B5BB1" w:rsidP="00880F99">
            <w:pPr>
              <w:jc w:val="both"/>
              <w:rPr>
                <w:rFonts w:ascii="Times New Roman" w:eastAsia="Calibri" w:hAnsi="Times New Roman" w:cs="Times New Roman"/>
                <w:color w:val="000000" w:themeColor="text1"/>
                <w:sz w:val="28"/>
                <w:szCs w:val="28"/>
              </w:rPr>
            </w:pPr>
          </w:p>
          <w:p w:rsidR="000B5BB1" w:rsidRPr="009C0F13" w:rsidRDefault="000B5BB1" w:rsidP="00880F99">
            <w:pPr>
              <w:jc w:val="both"/>
              <w:rPr>
                <w:rFonts w:ascii="Times New Roman" w:eastAsia="Calibri" w:hAnsi="Times New Roman" w:cs="Times New Roman"/>
                <w:color w:val="000000" w:themeColor="text1"/>
                <w:sz w:val="28"/>
                <w:szCs w:val="28"/>
              </w:rPr>
            </w:pPr>
            <w:r w:rsidRPr="009C0F13">
              <w:rPr>
                <w:rFonts w:ascii="Times New Roman" w:eastAsia="Calibri" w:hAnsi="Times New Roman" w:cs="Times New Roman"/>
                <w:color w:val="000000" w:themeColor="text1"/>
                <w:sz w:val="28"/>
                <w:szCs w:val="28"/>
              </w:rPr>
              <w:t>0,25</w:t>
            </w:r>
          </w:p>
          <w:p w:rsidR="000B5BB1" w:rsidRPr="009C0F13" w:rsidRDefault="000B5BB1" w:rsidP="00880F99">
            <w:pPr>
              <w:jc w:val="both"/>
              <w:rPr>
                <w:rFonts w:ascii="Times New Roman" w:eastAsia="Calibri" w:hAnsi="Times New Roman" w:cs="Times New Roman"/>
                <w:color w:val="000000" w:themeColor="text1"/>
                <w:sz w:val="28"/>
                <w:szCs w:val="28"/>
              </w:rPr>
            </w:pPr>
          </w:p>
          <w:p w:rsidR="000B5BB1" w:rsidRPr="009C0F13" w:rsidRDefault="000B5BB1" w:rsidP="00880F99">
            <w:pPr>
              <w:jc w:val="both"/>
              <w:rPr>
                <w:rFonts w:ascii="Times New Roman" w:eastAsia="Calibri" w:hAnsi="Times New Roman" w:cs="Times New Roman"/>
                <w:color w:val="000000" w:themeColor="text1"/>
                <w:sz w:val="28"/>
                <w:szCs w:val="28"/>
              </w:rPr>
            </w:pPr>
            <w:r w:rsidRPr="009C0F13">
              <w:rPr>
                <w:rFonts w:ascii="Times New Roman" w:eastAsia="Calibri" w:hAnsi="Times New Roman" w:cs="Times New Roman"/>
                <w:color w:val="000000" w:themeColor="text1"/>
                <w:sz w:val="28"/>
                <w:szCs w:val="28"/>
              </w:rPr>
              <w:t>0,25</w:t>
            </w:r>
          </w:p>
          <w:p w:rsidR="000B5BB1" w:rsidRPr="009C0F13" w:rsidRDefault="000B5BB1" w:rsidP="00880F99">
            <w:pPr>
              <w:jc w:val="both"/>
              <w:rPr>
                <w:rFonts w:ascii="Times New Roman" w:eastAsia="Calibri" w:hAnsi="Times New Roman" w:cs="Times New Roman"/>
                <w:color w:val="000000" w:themeColor="text1"/>
                <w:sz w:val="28"/>
                <w:szCs w:val="28"/>
              </w:rPr>
            </w:pPr>
          </w:p>
          <w:p w:rsidR="000B5BB1" w:rsidRPr="009C0F13" w:rsidRDefault="000B5BB1" w:rsidP="00880F99">
            <w:pPr>
              <w:jc w:val="both"/>
              <w:rPr>
                <w:rFonts w:ascii="Times New Roman" w:eastAsia="Calibri" w:hAnsi="Times New Roman" w:cs="Times New Roman"/>
                <w:color w:val="000000" w:themeColor="text1"/>
                <w:sz w:val="28"/>
                <w:szCs w:val="28"/>
              </w:rPr>
            </w:pPr>
          </w:p>
          <w:p w:rsidR="000B5BB1" w:rsidRPr="009C0F13" w:rsidRDefault="000B5BB1" w:rsidP="00880F99">
            <w:pPr>
              <w:jc w:val="both"/>
              <w:rPr>
                <w:rFonts w:ascii="Times New Roman" w:eastAsia="Calibri" w:hAnsi="Times New Roman" w:cs="Times New Roman"/>
                <w:color w:val="000000" w:themeColor="text1"/>
                <w:sz w:val="28"/>
                <w:szCs w:val="28"/>
              </w:rPr>
            </w:pPr>
            <w:r w:rsidRPr="009C0F13">
              <w:rPr>
                <w:rFonts w:ascii="Times New Roman" w:eastAsia="Calibri" w:hAnsi="Times New Roman" w:cs="Times New Roman"/>
                <w:color w:val="000000" w:themeColor="text1"/>
                <w:sz w:val="28"/>
                <w:szCs w:val="28"/>
              </w:rPr>
              <w:t>0,25</w:t>
            </w:r>
          </w:p>
          <w:p w:rsidR="000B5BB1" w:rsidRPr="009C0F13" w:rsidRDefault="000B5BB1" w:rsidP="00880F99">
            <w:pPr>
              <w:jc w:val="both"/>
              <w:rPr>
                <w:rFonts w:ascii="Times New Roman" w:eastAsia="Calibri" w:hAnsi="Times New Roman" w:cs="Times New Roman"/>
                <w:color w:val="000000" w:themeColor="text1"/>
                <w:sz w:val="28"/>
                <w:szCs w:val="28"/>
              </w:rPr>
            </w:pPr>
          </w:p>
          <w:p w:rsidR="000B5BB1" w:rsidRPr="009C0F13" w:rsidRDefault="000B5BB1" w:rsidP="00880F99">
            <w:pPr>
              <w:jc w:val="both"/>
              <w:rPr>
                <w:rFonts w:ascii="Times New Roman" w:eastAsia="Calibri" w:hAnsi="Times New Roman" w:cs="Times New Roman"/>
                <w:color w:val="000000" w:themeColor="text1"/>
                <w:sz w:val="28"/>
                <w:szCs w:val="28"/>
              </w:rPr>
            </w:pPr>
            <w:r w:rsidRPr="009C0F13">
              <w:rPr>
                <w:rFonts w:ascii="Times New Roman" w:eastAsia="Calibri" w:hAnsi="Times New Roman" w:cs="Times New Roman"/>
                <w:color w:val="000000" w:themeColor="text1"/>
                <w:sz w:val="28"/>
                <w:szCs w:val="28"/>
              </w:rPr>
              <w:t>0,25</w:t>
            </w:r>
          </w:p>
        </w:tc>
      </w:tr>
      <w:tr w:rsidR="000B5BB1" w:rsidRPr="009C0F13" w:rsidTr="000B5BB1">
        <w:trPr>
          <w:trHeight w:val="1511"/>
          <w:jc w:val="center"/>
        </w:trPr>
        <w:tc>
          <w:tcPr>
            <w:tcW w:w="9383" w:type="dxa"/>
          </w:tcPr>
          <w:p w:rsidR="00406EF1" w:rsidRPr="009C0F13" w:rsidRDefault="00406EF1" w:rsidP="00880F99">
            <w:pPr>
              <w:jc w:val="both"/>
              <w:rPr>
                <w:rFonts w:ascii="Times New Roman" w:eastAsia="Calibri" w:hAnsi="Times New Roman" w:cs="Times New Roman"/>
                <w:color w:val="000000" w:themeColor="text1"/>
                <w:sz w:val="28"/>
                <w:szCs w:val="28"/>
              </w:rPr>
            </w:pPr>
            <w:r w:rsidRPr="009C0F13">
              <w:rPr>
                <w:rFonts w:ascii="Times New Roman" w:eastAsia="Calibri" w:hAnsi="Times New Roman" w:cs="Times New Roman"/>
                <w:color w:val="000000" w:themeColor="text1"/>
                <w:sz w:val="28"/>
                <w:szCs w:val="28"/>
              </w:rPr>
              <w:lastRenderedPageBreak/>
              <w:t>2</w:t>
            </w:r>
            <w:r w:rsidR="000B5BB1" w:rsidRPr="009C0F13">
              <w:rPr>
                <w:rFonts w:ascii="Times New Roman" w:eastAsia="Calibri" w:hAnsi="Times New Roman" w:cs="Times New Roman"/>
                <w:color w:val="000000" w:themeColor="text1"/>
                <w:sz w:val="28"/>
                <w:szCs w:val="28"/>
              </w:rPr>
              <w:t xml:space="preserve">. </w:t>
            </w:r>
            <w:r w:rsidRPr="009C0F13">
              <w:rPr>
                <w:rFonts w:ascii="Times New Roman" w:eastAsia="Calibri" w:hAnsi="Times New Roman" w:cs="Times New Roman"/>
                <w:color w:val="000000" w:themeColor="text1"/>
                <w:sz w:val="28"/>
                <w:szCs w:val="28"/>
              </w:rPr>
              <w:t>S</w:t>
            </w:r>
            <w:r w:rsidRPr="009C0F13">
              <w:rPr>
                <w:rFonts w:ascii="Times New Roman" w:hAnsi="Times New Roman" w:cs="Times New Roman"/>
                <w:color w:val="000000" w:themeColor="text1"/>
                <w:sz w:val="28"/>
                <w:szCs w:val="28"/>
              </w:rPr>
              <w:t>ốt là phản ứng bảo vệ của cơ thể</w:t>
            </w:r>
            <w:r w:rsidRPr="009C0F13">
              <w:rPr>
                <w:rFonts w:ascii="Times New Roman" w:eastAsia="Calibri" w:hAnsi="Times New Roman" w:cs="Times New Roman"/>
                <w:color w:val="000000" w:themeColor="text1"/>
                <w:sz w:val="28"/>
                <w:szCs w:val="28"/>
              </w:rPr>
              <w:t xml:space="preserve"> vì sốt làm tăng nhiệt độ cơ thể nên </w:t>
            </w:r>
          </w:p>
          <w:p w:rsidR="000B5BB1" w:rsidRPr="009C0F13" w:rsidRDefault="00406EF1" w:rsidP="00880F99">
            <w:pPr>
              <w:jc w:val="both"/>
              <w:rPr>
                <w:rFonts w:ascii="Times New Roman" w:eastAsia="Calibri" w:hAnsi="Times New Roman" w:cs="Times New Roman"/>
                <w:color w:val="000000" w:themeColor="text1"/>
                <w:sz w:val="28"/>
                <w:szCs w:val="28"/>
              </w:rPr>
            </w:pPr>
            <w:r w:rsidRPr="009C0F13">
              <w:rPr>
                <w:rFonts w:ascii="Times New Roman" w:eastAsia="Calibri" w:hAnsi="Times New Roman" w:cs="Times New Roman"/>
                <w:color w:val="000000" w:themeColor="text1"/>
                <w:sz w:val="28"/>
                <w:szCs w:val="28"/>
              </w:rPr>
              <w:t>+ Làm b</w:t>
            </w:r>
            <w:r w:rsidR="000B5BB1" w:rsidRPr="009C0F13">
              <w:rPr>
                <w:rFonts w:ascii="Times New Roman" w:eastAsia="Calibri" w:hAnsi="Times New Roman" w:cs="Times New Roman"/>
                <w:color w:val="000000" w:themeColor="text1"/>
                <w:sz w:val="28"/>
                <w:szCs w:val="28"/>
              </w:rPr>
              <w:t>iến tính protein vi khuẩn</w:t>
            </w:r>
            <w:r w:rsidR="00AF3BA4" w:rsidRPr="009C0F13">
              <w:rPr>
                <w:rFonts w:ascii="Times New Roman" w:eastAsia="Calibri" w:hAnsi="Times New Roman" w:cs="Times New Roman"/>
                <w:color w:val="000000" w:themeColor="text1"/>
                <w:sz w:val="28"/>
                <w:szCs w:val="28"/>
              </w:rPr>
              <w:t>.</w:t>
            </w:r>
          </w:p>
          <w:p w:rsidR="000B5BB1" w:rsidRPr="009C0F13" w:rsidRDefault="000B5BB1" w:rsidP="00880F99">
            <w:pPr>
              <w:jc w:val="both"/>
              <w:rPr>
                <w:rFonts w:ascii="Times New Roman" w:eastAsia="Calibri" w:hAnsi="Times New Roman" w:cs="Times New Roman"/>
                <w:color w:val="000000" w:themeColor="text1"/>
                <w:sz w:val="28"/>
                <w:szCs w:val="28"/>
              </w:rPr>
            </w:pPr>
            <w:r w:rsidRPr="009C0F13">
              <w:rPr>
                <w:rFonts w:ascii="Times New Roman" w:eastAsia="Calibri" w:hAnsi="Times New Roman" w:cs="Times New Roman"/>
                <w:color w:val="000000" w:themeColor="text1"/>
                <w:sz w:val="28"/>
                <w:szCs w:val="28"/>
              </w:rPr>
              <w:t>+ Kích thích gan giữ kẽm và sắt, tăng số lượng bạch cầu trung tính</w:t>
            </w:r>
            <w:r w:rsidR="00AF3BA4" w:rsidRPr="009C0F13">
              <w:rPr>
                <w:rFonts w:ascii="Times New Roman" w:eastAsia="Calibri" w:hAnsi="Times New Roman" w:cs="Times New Roman"/>
                <w:color w:val="000000" w:themeColor="text1"/>
                <w:sz w:val="28"/>
                <w:szCs w:val="28"/>
              </w:rPr>
              <w:t>.</w:t>
            </w:r>
          </w:p>
          <w:p w:rsidR="000B5BB1" w:rsidRPr="009C0F13" w:rsidRDefault="000B5BB1" w:rsidP="00880F99">
            <w:pPr>
              <w:jc w:val="both"/>
              <w:rPr>
                <w:rFonts w:ascii="Times New Roman" w:eastAsia="Calibri" w:hAnsi="Times New Roman" w:cs="Times New Roman"/>
                <w:color w:val="000000" w:themeColor="text1"/>
                <w:sz w:val="28"/>
                <w:szCs w:val="28"/>
              </w:rPr>
            </w:pPr>
            <w:r w:rsidRPr="009C0F13">
              <w:rPr>
                <w:rFonts w:ascii="Times New Roman" w:eastAsia="Calibri" w:hAnsi="Times New Roman" w:cs="Times New Roman"/>
                <w:color w:val="000000" w:themeColor="text1"/>
                <w:sz w:val="28"/>
                <w:szCs w:val="28"/>
              </w:rPr>
              <w:t>+ Tăng phản ứng chữa mô tổn thương</w:t>
            </w:r>
            <w:r w:rsidR="00AF3BA4" w:rsidRPr="009C0F13">
              <w:rPr>
                <w:rFonts w:ascii="Times New Roman" w:eastAsia="Calibri" w:hAnsi="Times New Roman" w:cs="Times New Roman"/>
                <w:color w:val="000000" w:themeColor="text1"/>
                <w:sz w:val="28"/>
                <w:szCs w:val="28"/>
              </w:rPr>
              <w:t>.</w:t>
            </w:r>
          </w:p>
          <w:p w:rsidR="000B5BB1" w:rsidRPr="009C0F13" w:rsidRDefault="000B5BB1" w:rsidP="00880F99">
            <w:pPr>
              <w:jc w:val="both"/>
              <w:rPr>
                <w:rFonts w:ascii="Times New Roman" w:eastAsia="Calibri" w:hAnsi="Times New Roman" w:cs="Times New Roman"/>
                <w:color w:val="000000" w:themeColor="text1"/>
                <w:sz w:val="28"/>
                <w:szCs w:val="28"/>
              </w:rPr>
            </w:pPr>
            <w:r w:rsidRPr="009C0F13">
              <w:rPr>
                <w:rFonts w:ascii="Times New Roman" w:eastAsia="Calibri" w:hAnsi="Times New Roman" w:cs="Times New Roman"/>
                <w:color w:val="000000" w:themeColor="text1"/>
                <w:sz w:val="28"/>
                <w:szCs w:val="28"/>
              </w:rPr>
              <w:t>- Tuy nhiên khi sốt cao quá 39</w:t>
            </w:r>
            <w:r w:rsidRPr="009C0F13">
              <w:rPr>
                <w:rFonts w:ascii="Times New Roman" w:eastAsia="Calibri" w:hAnsi="Times New Roman" w:cs="Times New Roman"/>
                <w:color w:val="000000" w:themeColor="text1"/>
                <w:sz w:val="28"/>
                <w:szCs w:val="28"/>
                <w:vertAlign w:val="superscript"/>
              </w:rPr>
              <w:t>0</w:t>
            </w:r>
            <w:r w:rsidRPr="009C0F13">
              <w:rPr>
                <w:rFonts w:ascii="Times New Roman" w:eastAsia="Calibri" w:hAnsi="Times New Roman" w:cs="Times New Roman"/>
                <w:color w:val="000000" w:themeColor="text1"/>
                <w:sz w:val="28"/>
                <w:szCs w:val="28"/>
              </w:rPr>
              <w:t>C thì có thể gây biến tính protein của cơ thể</w:t>
            </w:r>
            <w:r w:rsidR="00AF3BA4" w:rsidRPr="009C0F13">
              <w:rPr>
                <w:rFonts w:ascii="Times New Roman" w:eastAsia="Calibri" w:hAnsi="Times New Roman" w:cs="Times New Roman"/>
                <w:color w:val="000000" w:themeColor="text1"/>
                <w:sz w:val="28"/>
                <w:szCs w:val="28"/>
              </w:rPr>
              <w:t>.</w:t>
            </w:r>
          </w:p>
        </w:tc>
        <w:tc>
          <w:tcPr>
            <w:tcW w:w="810" w:type="dxa"/>
          </w:tcPr>
          <w:p w:rsidR="00406EF1" w:rsidRPr="009C0F13" w:rsidRDefault="00406EF1" w:rsidP="00880F99">
            <w:pPr>
              <w:jc w:val="both"/>
              <w:rPr>
                <w:rFonts w:ascii="Times New Roman" w:eastAsia="Calibri" w:hAnsi="Times New Roman" w:cs="Times New Roman"/>
                <w:color w:val="000000" w:themeColor="text1"/>
                <w:sz w:val="28"/>
                <w:szCs w:val="28"/>
              </w:rPr>
            </w:pPr>
          </w:p>
          <w:p w:rsidR="000B5BB1" w:rsidRPr="009C0F13" w:rsidRDefault="000B5BB1" w:rsidP="00880F99">
            <w:pPr>
              <w:jc w:val="both"/>
              <w:rPr>
                <w:rFonts w:ascii="Times New Roman" w:eastAsia="Calibri" w:hAnsi="Times New Roman" w:cs="Times New Roman"/>
                <w:color w:val="000000" w:themeColor="text1"/>
                <w:sz w:val="28"/>
                <w:szCs w:val="28"/>
              </w:rPr>
            </w:pPr>
            <w:r w:rsidRPr="009C0F13">
              <w:rPr>
                <w:rFonts w:ascii="Times New Roman" w:eastAsia="Calibri" w:hAnsi="Times New Roman" w:cs="Times New Roman"/>
                <w:color w:val="000000" w:themeColor="text1"/>
                <w:sz w:val="28"/>
                <w:szCs w:val="28"/>
              </w:rPr>
              <w:t>0,25</w:t>
            </w:r>
          </w:p>
          <w:p w:rsidR="000B5BB1" w:rsidRPr="009C0F13" w:rsidRDefault="000B5BB1" w:rsidP="00880F99">
            <w:pPr>
              <w:jc w:val="both"/>
              <w:rPr>
                <w:rFonts w:ascii="Times New Roman" w:eastAsia="Calibri" w:hAnsi="Times New Roman" w:cs="Times New Roman"/>
                <w:color w:val="000000" w:themeColor="text1"/>
                <w:sz w:val="28"/>
                <w:szCs w:val="28"/>
              </w:rPr>
            </w:pPr>
            <w:r w:rsidRPr="009C0F13">
              <w:rPr>
                <w:rFonts w:ascii="Times New Roman" w:eastAsia="Calibri" w:hAnsi="Times New Roman" w:cs="Times New Roman"/>
                <w:color w:val="000000" w:themeColor="text1"/>
                <w:sz w:val="28"/>
                <w:szCs w:val="28"/>
              </w:rPr>
              <w:t>0,25</w:t>
            </w:r>
          </w:p>
          <w:p w:rsidR="000B5BB1" w:rsidRPr="009C0F13" w:rsidRDefault="000B5BB1" w:rsidP="00880F99">
            <w:pPr>
              <w:jc w:val="both"/>
              <w:rPr>
                <w:rFonts w:ascii="Times New Roman" w:eastAsia="Calibri" w:hAnsi="Times New Roman" w:cs="Times New Roman"/>
                <w:color w:val="000000" w:themeColor="text1"/>
                <w:sz w:val="28"/>
                <w:szCs w:val="28"/>
              </w:rPr>
            </w:pPr>
            <w:r w:rsidRPr="009C0F13">
              <w:rPr>
                <w:rFonts w:ascii="Times New Roman" w:eastAsia="Calibri" w:hAnsi="Times New Roman" w:cs="Times New Roman"/>
                <w:color w:val="000000" w:themeColor="text1"/>
                <w:sz w:val="28"/>
                <w:szCs w:val="28"/>
              </w:rPr>
              <w:t>0,25</w:t>
            </w:r>
          </w:p>
          <w:p w:rsidR="000B5BB1" w:rsidRPr="009C0F13" w:rsidRDefault="00406EF1" w:rsidP="00880F99">
            <w:pPr>
              <w:jc w:val="both"/>
              <w:rPr>
                <w:rFonts w:ascii="Times New Roman" w:eastAsia="Calibri" w:hAnsi="Times New Roman" w:cs="Times New Roman"/>
                <w:color w:val="000000" w:themeColor="text1"/>
                <w:sz w:val="28"/>
                <w:szCs w:val="28"/>
              </w:rPr>
            </w:pPr>
            <w:r w:rsidRPr="009C0F13">
              <w:rPr>
                <w:rFonts w:ascii="Times New Roman" w:eastAsia="Calibri" w:hAnsi="Times New Roman" w:cs="Times New Roman"/>
                <w:color w:val="000000" w:themeColor="text1"/>
                <w:sz w:val="28"/>
                <w:szCs w:val="28"/>
              </w:rPr>
              <w:t>0,25</w:t>
            </w:r>
          </w:p>
        </w:tc>
      </w:tr>
    </w:tbl>
    <w:p w:rsidR="00A44CE3" w:rsidRPr="009C0F13" w:rsidRDefault="00A44CE3" w:rsidP="00880F99">
      <w:pPr>
        <w:spacing w:after="0" w:line="240" w:lineRule="auto"/>
        <w:jc w:val="both"/>
        <w:rPr>
          <w:rFonts w:ascii="Times New Roman" w:eastAsia="Arial" w:hAnsi="Times New Roman" w:cs="Times New Roman"/>
          <w:b/>
          <w:color w:val="000000" w:themeColor="text1"/>
          <w:sz w:val="28"/>
          <w:szCs w:val="28"/>
        </w:rPr>
      </w:pPr>
      <w:r w:rsidRPr="009C0F13">
        <w:rPr>
          <w:rFonts w:ascii="Times New Roman" w:eastAsia="Arial" w:hAnsi="Times New Roman" w:cs="Times New Roman"/>
          <w:color w:val="000000" w:themeColor="text1"/>
          <w:sz w:val="28"/>
          <w:szCs w:val="28"/>
        </w:rPr>
        <w:tab/>
      </w:r>
    </w:p>
    <w:p w:rsidR="00A44CE3" w:rsidRDefault="000B5BB1" w:rsidP="00880F99">
      <w:pPr>
        <w:spacing w:after="0" w:line="240" w:lineRule="auto"/>
        <w:jc w:val="center"/>
        <w:rPr>
          <w:rFonts w:ascii="Times New Roman" w:hAnsi="Times New Roman" w:cs="Times New Roman"/>
          <w:color w:val="000000" w:themeColor="text1"/>
          <w:sz w:val="28"/>
          <w:szCs w:val="28"/>
        </w:rPr>
      </w:pPr>
      <w:r w:rsidRPr="009C0F13">
        <w:rPr>
          <w:rFonts w:ascii="Times New Roman" w:hAnsi="Times New Roman" w:cs="Times New Roman"/>
          <w:color w:val="000000" w:themeColor="text1"/>
          <w:sz w:val="28"/>
          <w:szCs w:val="28"/>
        </w:rPr>
        <w:t>---------- Hết ----------</w:t>
      </w:r>
    </w:p>
    <w:p w:rsidR="009C0F13" w:rsidRDefault="009C0F13" w:rsidP="009C0F13">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p w:rsidR="009C0F13" w:rsidRDefault="009C0F13" w:rsidP="009C0F13">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p w:rsidR="009C0F13" w:rsidRPr="009C0F13" w:rsidRDefault="009C0F13" w:rsidP="009C0F13">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bookmarkStart w:id="0" w:name="_GoBack"/>
      <w:bookmarkEnd w:id="0"/>
      <w:r w:rsidRPr="009C0F13">
        <w:rPr>
          <w:rFonts w:ascii="Times New Roman" w:eastAsia="Times New Roman" w:hAnsi="Times New Roman" w:cs="Times New Roman"/>
          <w:color w:val="000000" w:themeColor="text1"/>
          <w:sz w:val="28"/>
          <w:szCs w:val="28"/>
        </w:rPr>
        <w:t>Người ra đề: KIM THỊ HƯỜNG</w:t>
      </w:r>
    </w:p>
    <w:p w:rsidR="009C0F13" w:rsidRPr="009C0F13" w:rsidRDefault="009C0F13" w:rsidP="009C0F13">
      <w:pPr>
        <w:spacing w:after="0" w:line="240" w:lineRule="auto"/>
        <w:jc w:val="center"/>
        <w:rPr>
          <w:rFonts w:ascii="Times New Roman" w:hAnsi="Times New Roman" w:cs="Times New Roman"/>
          <w:color w:val="000000" w:themeColor="text1"/>
          <w:sz w:val="28"/>
          <w:szCs w:val="28"/>
        </w:rPr>
      </w:pPr>
      <w:r w:rsidRPr="009C0F13">
        <w:rPr>
          <w:rFonts w:ascii="Times New Roman" w:eastAsia="Times New Roman" w:hAnsi="Times New Roman" w:cs="Times New Roman"/>
          <w:color w:val="000000" w:themeColor="text1"/>
          <w:sz w:val="28"/>
          <w:szCs w:val="28"/>
        </w:rPr>
        <w:t>SĐT: 0983.520.597</w:t>
      </w:r>
    </w:p>
    <w:sectPr w:rsidR="009C0F13" w:rsidRPr="009C0F13" w:rsidSect="000F5631">
      <w:footerReference w:type="default" r:id="rId16"/>
      <w:pgSz w:w="11909" w:h="16834" w:code="9"/>
      <w:pgMar w:top="720" w:right="720" w:bottom="720" w:left="1152"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7BF" w:rsidRDefault="005607BF" w:rsidP="00520BB9">
      <w:pPr>
        <w:spacing w:after="0" w:line="240" w:lineRule="auto"/>
      </w:pPr>
      <w:r>
        <w:separator/>
      </w:r>
    </w:p>
  </w:endnote>
  <w:endnote w:type="continuationSeparator" w:id="1">
    <w:p w:rsidR="005607BF" w:rsidRDefault="005607BF" w:rsidP="00520B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8531"/>
      <w:docPartObj>
        <w:docPartGallery w:val="Page Numbers (Bottom of Page)"/>
        <w:docPartUnique/>
      </w:docPartObj>
    </w:sdtPr>
    <w:sdtEndPr>
      <w:rPr>
        <w:noProof/>
      </w:rPr>
    </w:sdtEndPr>
    <w:sdtContent>
      <w:p w:rsidR="005C5153" w:rsidRDefault="005B0895">
        <w:pPr>
          <w:pStyle w:val="Footer"/>
          <w:jc w:val="right"/>
        </w:pPr>
        <w:r>
          <w:fldChar w:fldCharType="begin"/>
        </w:r>
        <w:r w:rsidR="005C5153">
          <w:instrText xml:space="preserve"> PAGE   \* MERGEFORMAT </w:instrText>
        </w:r>
        <w:r>
          <w:fldChar w:fldCharType="separate"/>
        </w:r>
        <w:r w:rsidR="00C97EAB">
          <w:rPr>
            <w:noProof/>
          </w:rPr>
          <w:t>1</w:t>
        </w:r>
        <w:r>
          <w:rPr>
            <w:noProof/>
          </w:rPr>
          <w:fldChar w:fldCharType="end"/>
        </w:r>
      </w:p>
    </w:sdtContent>
  </w:sdt>
  <w:p w:rsidR="005C5153" w:rsidRDefault="005C51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7BF" w:rsidRDefault="005607BF" w:rsidP="00520BB9">
      <w:pPr>
        <w:spacing w:after="0" w:line="240" w:lineRule="auto"/>
      </w:pPr>
      <w:r>
        <w:separator/>
      </w:r>
    </w:p>
  </w:footnote>
  <w:footnote w:type="continuationSeparator" w:id="1">
    <w:p w:rsidR="005607BF" w:rsidRDefault="005607BF" w:rsidP="00520B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360B"/>
    <w:multiLevelType w:val="hybridMultilevel"/>
    <w:tmpl w:val="B5368876"/>
    <w:lvl w:ilvl="0" w:tplc="BE788460">
      <w:start w:val="1"/>
      <w:numFmt w:val="lowerLetter"/>
      <w:lvlText w:val="%1."/>
      <w:lvlJc w:val="left"/>
      <w:pPr>
        <w:tabs>
          <w:tab w:val="num" w:pos="900"/>
        </w:tabs>
        <w:ind w:left="900" w:hanging="360"/>
      </w:pPr>
      <w:rPr>
        <w:rFonts w:ascii="Times New Roman" w:eastAsia="Times New Roman" w:hAnsi="Times New Roman" w:cs="Times New Roman"/>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251A0960"/>
    <w:multiLevelType w:val="hybridMultilevel"/>
    <w:tmpl w:val="EACE8994"/>
    <w:lvl w:ilvl="0" w:tplc="ADE253A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CCB29A2"/>
    <w:multiLevelType w:val="hybridMultilevel"/>
    <w:tmpl w:val="3A7034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A04FB5"/>
    <w:multiLevelType w:val="hybridMultilevel"/>
    <w:tmpl w:val="D8E2E37E"/>
    <w:lvl w:ilvl="0" w:tplc="A62C843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BC41180"/>
    <w:multiLevelType w:val="hybridMultilevel"/>
    <w:tmpl w:val="64323CF4"/>
    <w:lvl w:ilvl="0" w:tplc="56E86F30">
      <w:start w:val="1"/>
      <w:numFmt w:val="lowerLetter"/>
      <w:lvlText w:val="%1)"/>
      <w:lvlJc w:val="left"/>
      <w:pPr>
        <w:tabs>
          <w:tab w:val="num" w:pos="540"/>
        </w:tabs>
        <w:ind w:left="540" w:hanging="360"/>
      </w:pPr>
      <w:rPr>
        <w:rFonts w:hint="default"/>
      </w:rPr>
    </w:lvl>
    <w:lvl w:ilvl="1" w:tplc="04090005">
      <w:start w:val="1"/>
      <w:numFmt w:val="bullet"/>
      <w:lvlText w:val=""/>
      <w:lvlJc w:val="left"/>
      <w:pPr>
        <w:tabs>
          <w:tab w:val="num" w:pos="900"/>
        </w:tabs>
        <w:ind w:left="900" w:hanging="360"/>
      </w:pPr>
      <w:rPr>
        <w:rFonts w:ascii="Wingdings" w:hAnsi="Wingdings" w:hint="default"/>
      </w:rPr>
    </w:lvl>
    <w:lvl w:ilvl="2" w:tplc="0409001B" w:tentative="1">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43D63033"/>
    <w:multiLevelType w:val="hybridMultilevel"/>
    <w:tmpl w:val="9FD8B128"/>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464B77AA"/>
    <w:multiLevelType w:val="hybridMultilevel"/>
    <w:tmpl w:val="FD0E9C88"/>
    <w:lvl w:ilvl="0" w:tplc="AA7614F8">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720"/>
        </w:tabs>
        <w:ind w:left="720" w:hanging="360"/>
      </w:pPr>
      <w:rPr>
        <w:rFonts w:ascii="Wingdings" w:hAnsi="Wingdings" w:hint="default"/>
      </w:rPr>
    </w:lvl>
    <w:lvl w:ilvl="2" w:tplc="56E86F30">
      <w:start w:val="1"/>
      <w:numFmt w:val="lowerLetter"/>
      <w:lvlText w:val="%3)"/>
      <w:lvlJc w:val="left"/>
      <w:pPr>
        <w:tabs>
          <w:tab w:val="num" w:pos="540"/>
        </w:tabs>
        <w:ind w:left="540" w:hanging="360"/>
      </w:pPr>
      <w:rPr>
        <w:rFonts w:hint="default"/>
      </w:rPr>
    </w:lvl>
    <w:lvl w:ilvl="3" w:tplc="04090005">
      <w:start w:val="1"/>
      <w:numFmt w:val="bullet"/>
      <w:lvlText w:val=""/>
      <w:lvlJc w:val="left"/>
      <w:pPr>
        <w:tabs>
          <w:tab w:val="num" w:pos="900"/>
        </w:tabs>
        <w:ind w:left="90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97973A3"/>
    <w:multiLevelType w:val="hybridMultilevel"/>
    <w:tmpl w:val="0540D0B8"/>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4F5F2787"/>
    <w:multiLevelType w:val="hybridMultilevel"/>
    <w:tmpl w:val="4BC6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C0033D"/>
    <w:multiLevelType w:val="hybridMultilevel"/>
    <w:tmpl w:val="3AFAD73C"/>
    <w:lvl w:ilvl="0" w:tplc="D83E69D6">
      <w:start w:val="1"/>
      <w:numFmt w:val="decimal"/>
      <w:lvlText w:val="%1."/>
      <w:lvlJc w:val="left"/>
      <w:pPr>
        <w:tabs>
          <w:tab w:val="num" w:pos="720"/>
        </w:tabs>
        <w:ind w:left="720"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E6D78EA"/>
    <w:multiLevelType w:val="hybridMultilevel"/>
    <w:tmpl w:val="E6BA095C"/>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8"/>
  </w:num>
  <w:num w:numId="3">
    <w:abstractNumId w:val="6"/>
  </w:num>
  <w:num w:numId="4">
    <w:abstractNumId w:val="4"/>
  </w:num>
  <w:num w:numId="5">
    <w:abstractNumId w:val="5"/>
  </w:num>
  <w:num w:numId="6">
    <w:abstractNumId w:val="10"/>
  </w:num>
  <w:num w:numId="7">
    <w:abstractNumId w:val="7"/>
  </w:num>
  <w:num w:numId="8">
    <w:abstractNumId w:val="2"/>
  </w:num>
  <w:num w:numId="9">
    <w:abstractNumId w:val="3"/>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1B350A"/>
    <w:rsid w:val="000246B4"/>
    <w:rsid w:val="00032D50"/>
    <w:rsid w:val="0006445C"/>
    <w:rsid w:val="000B5BB1"/>
    <w:rsid w:val="000F336C"/>
    <w:rsid w:val="000F5631"/>
    <w:rsid w:val="00121091"/>
    <w:rsid w:val="00173A92"/>
    <w:rsid w:val="001841B4"/>
    <w:rsid w:val="00193F96"/>
    <w:rsid w:val="001B350A"/>
    <w:rsid w:val="001D3B4E"/>
    <w:rsid w:val="001E7EC9"/>
    <w:rsid w:val="00240577"/>
    <w:rsid w:val="00246846"/>
    <w:rsid w:val="0025701F"/>
    <w:rsid w:val="00272B2E"/>
    <w:rsid w:val="002B3A96"/>
    <w:rsid w:val="002D51EC"/>
    <w:rsid w:val="002F75D3"/>
    <w:rsid w:val="003217E2"/>
    <w:rsid w:val="00371E09"/>
    <w:rsid w:val="003E39B8"/>
    <w:rsid w:val="00406EF1"/>
    <w:rsid w:val="00427683"/>
    <w:rsid w:val="00474581"/>
    <w:rsid w:val="00475E45"/>
    <w:rsid w:val="004D11C0"/>
    <w:rsid w:val="00520BB9"/>
    <w:rsid w:val="005445B6"/>
    <w:rsid w:val="005465F8"/>
    <w:rsid w:val="005607BF"/>
    <w:rsid w:val="00573A51"/>
    <w:rsid w:val="00596579"/>
    <w:rsid w:val="005B0895"/>
    <w:rsid w:val="005C5153"/>
    <w:rsid w:val="005F09DD"/>
    <w:rsid w:val="005F6720"/>
    <w:rsid w:val="00746818"/>
    <w:rsid w:val="00751E55"/>
    <w:rsid w:val="007B01D4"/>
    <w:rsid w:val="007B0AAA"/>
    <w:rsid w:val="007C0536"/>
    <w:rsid w:val="00850DF6"/>
    <w:rsid w:val="00870E52"/>
    <w:rsid w:val="00880F99"/>
    <w:rsid w:val="008D1E8F"/>
    <w:rsid w:val="008D2B80"/>
    <w:rsid w:val="008F15B5"/>
    <w:rsid w:val="008F7130"/>
    <w:rsid w:val="009046A3"/>
    <w:rsid w:val="009C0F13"/>
    <w:rsid w:val="00A02748"/>
    <w:rsid w:val="00A168D6"/>
    <w:rsid w:val="00A44CE3"/>
    <w:rsid w:val="00A539A9"/>
    <w:rsid w:val="00A550AD"/>
    <w:rsid w:val="00AF3BA4"/>
    <w:rsid w:val="00BD6FDE"/>
    <w:rsid w:val="00C97EAB"/>
    <w:rsid w:val="00CF00FD"/>
    <w:rsid w:val="00D758AE"/>
    <w:rsid w:val="00D75D68"/>
    <w:rsid w:val="00DE4591"/>
    <w:rsid w:val="00E64E2F"/>
    <w:rsid w:val="00E931E2"/>
    <w:rsid w:val="00EA2B19"/>
    <w:rsid w:val="00ED2AA9"/>
    <w:rsid w:val="00EF08BF"/>
    <w:rsid w:val="00EF3289"/>
    <w:rsid w:val="00F178A8"/>
    <w:rsid w:val="00F36F51"/>
    <w:rsid w:val="00F759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5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3289"/>
    <w:pPr>
      <w:ind w:left="720"/>
      <w:contextualSpacing/>
    </w:pPr>
  </w:style>
  <w:style w:type="character" w:customStyle="1" w:styleId="apple-converted-space">
    <w:name w:val="apple-converted-space"/>
    <w:basedOn w:val="DefaultParagraphFont"/>
    <w:rsid w:val="00474581"/>
  </w:style>
  <w:style w:type="paragraph" w:styleId="Header">
    <w:name w:val="header"/>
    <w:basedOn w:val="Normal"/>
    <w:link w:val="HeaderChar"/>
    <w:uiPriority w:val="99"/>
    <w:unhideWhenUsed/>
    <w:rsid w:val="00520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BB9"/>
  </w:style>
  <w:style w:type="paragraph" w:styleId="Footer">
    <w:name w:val="footer"/>
    <w:basedOn w:val="Normal"/>
    <w:link w:val="FooterChar"/>
    <w:uiPriority w:val="99"/>
    <w:unhideWhenUsed/>
    <w:rsid w:val="00520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BB9"/>
  </w:style>
  <w:style w:type="paragraph" w:styleId="BalloonText">
    <w:name w:val="Balloon Text"/>
    <w:basedOn w:val="Normal"/>
    <w:link w:val="BalloonTextChar"/>
    <w:uiPriority w:val="99"/>
    <w:semiHidden/>
    <w:unhideWhenUsed/>
    <w:rsid w:val="00520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BB9"/>
    <w:rPr>
      <w:rFonts w:ascii="Tahoma" w:hAnsi="Tahoma" w:cs="Tahoma"/>
      <w:sz w:val="16"/>
      <w:szCs w:val="16"/>
    </w:rPr>
  </w:style>
  <w:style w:type="table" w:customStyle="1" w:styleId="TableGrid1">
    <w:name w:val="Table Grid1"/>
    <w:basedOn w:val="TableNormal"/>
    <w:next w:val="TableGrid"/>
    <w:rsid w:val="00BD6F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5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3289"/>
    <w:pPr>
      <w:ind w:left="720"/>
      <w:contextualSpacing/>
    </w:pPr>
  </w:style>
  <w:style w:type="character" w:customStyle="1" w:styleId="apple-converted-space">
    <w:name w:val="apple-converted-space"/>
    <w:basedOn w:val="DefaultParagraphFont"/>
    <w:rsid w:val="00474581"/>
  </w:style>
  <w:style w:type="paragraph" w:styleId="Header">
    <w:name w:val="header"/>
    <w:basedOn w:val="Normal"/>
    <w:link w:val="HeaderChar"/>
    <w:uiPriority w:val="99"/>
    <w:unhideWhenUsed/>
    <w:rsid w:val="00520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BB9"/>
  </w:style>
  <w:style w:type="paragraph" w:styleId="Footer">
    <w:name w:val="footer"/>
    <w:basedOn w:val="Normal"/>
    <w:link w:val="FooterChar"/>
    <w:uiPriority w:val="99"/>
    <w:unhideWhenUsed/>
    <w:rsid w:val="00520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BB9"/>
  </w:style>
  <w:style w:type="paragraph" w:styleId="BalloonText">
    <w:name w:val="Balloon Text"/>
    <w:basedOn w:val="Normal"/>
    <w:link w:val="BalloonTextChar"/>
    <w:uiPriority w:val="99"/>
    <w:semiHidden/>
    <w:unhideWhenUsed/>
    <w:rsid w:val="00520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B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05844-12D9-4C02-B16E-A7D0196C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Pages>
  <Words>2823</Words>
  <Characters>16097</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2016-03-16T08:54:00Z</cp:lastPrinted>
  <dcterms:created xsi:type="dcterms:W3CDTF">2016-03-11T01:30:00Z</dcterms:created>
  <dcterms:modified xsi:type="dcterms:W3CDTF">2016-03-16T08:54:00Z</dcterms:modified>
</cp:coreProperties>
</file>