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900" w:type="dxa"/>
        <w:tblInd w:w="108" w:type="dxa"/>
        <w:tblLook w:val="01E0" w:firstRow="1" w:lastRow="1" w:firstColumn="1" w:lastColumn="1" w:noHBand="0" w:noVBand="0"/>
      </w:tblPr>
      <w:tblGrid>
        <w:gridCol w:w="9900"/>
      </w:tblGrid>
      <w:tr w:rsidR="008637B4" w:rsidRPr="00873F7A" w14:paraId="2B29F332" w14:textId="77777777" w:rsidTr="0018579C">
        <w:tc>
          <w:tcPr>
            <w:tcW w:w="5094" w:type="dxa"/>
            <w:shd w:val="clear" w:color="auto" w:fill="auto"/>
          </w:tcPr>
          <w:p w14:paraId="4ADEA1EE" w14:textId="77777777" w:rsidR="008637B4" w:rsidRPr="00873F7A" w:rsidRDefault="008637B4" w:rsidP="0018579C">
            <w:pPr>
              <w:tabs>
                <w:tab w:val="center" w:pos="1843"/>
                <w:tab w:val="center" w:pos="6521"/>
              </w:tabs>
              <w:spacing w:line="336" w:lineRule="auto"/>
              <w:ind w:left="-414" w:firstLine="414"/>
              <w:jc w:val="center"/>
              <w:rPr>
                <w:b/>
                <w:szCs w:val="26"/>
              </w:rPr>
            </w:pPr>
            <w:r w:rsidRPr="00873F7A">
              <w:rPr>
                <w:b/>
                <w:szCs w:val="26"/>
              </w:rPr>
              <w:t>ĐỀ ĐỀ NGHỊ</w:t>
            </w:r>
            <w:r>
              <w:rPr>
                <w:b/>
                <w:szCs w:val="26"/>
                <w:lang w:val="vi-VN"/>
              </w:rPr>
              <w:t xml:space="preserve"> </w:t>
            </w:r>
            <w:r w:rsidRPr="00873F7A">
              <w:rPr>
                <w:b/>
                <w:szCs w:val="26"/>
              </w:rPr>
              <w:t>TUYỂN SINH 10</w:t>
            </w:r>
          </w:p>
          <w:p w14:paraId="59F70798" w14:textId="77777777" w:rsidR="008637B4" w:rsidRPr="00873F7A" w:rsidRDefault="008637B4" w:rsidP="0018579C">
            <w:pPr>
              <w:tabs>
                <w:tab w:val="center" w:pos="1843"/>
                <w:tab w:val="center" w:pos="6521"/>
              </w:tabs>
              <w:spacing w:line="336" w:lineRule="auto"/>
              <w:jc w:val="center"/>
              <w:rPr>
                <w:b/>
                <w:szCs w:val="26"/>
              </w:rPr>
            </w:pPr>
            <w:r w:rsidRPr="00873F7A">
              <w:rPr>
                <w:b/>
                <w:szCs w:val="26"/>
              </w:rPr>
              <w:t xml:space="preserve">Năm học: </w:t>
            </w:r>
            <w:r>
              <w:rPr>
                <w:b/>
                <w:szCs w:val="26"/>
              </w:rPr>
              <w:t>2024-2025</w:t>
            </w:r>
          </w:p>
          <w:p w14:paraId="74EB2DC7" w14:textId="77777777" w:rsidR="008637B4" w:rsidRPr="00873F7A" w:rsidRDefault="008637B4" w:rsidP="0018579C">
            <w:pPr>
              <w:tabs>
                <w:tab w:val="center" w:pos="1843"/>
                <w:tab w:val="center" w:pos="6521"/>
              </w:tabs>
              <w:spacing w:line="336" w:lineRule="auto"/>
              <w:jc w:val="center"/>
              <w:rPr>
                <w:color w:val="000000"/>
                <w:szCs w:val="26"/>
              </w:rPr>
            </w:pPr>
            <w:r w:rsidRPr="00873F7A">
              <w:rPr>
                <w:b/>
                <w:szCs w:val="26"/>
              </w:rPr>
              <w:t>MÔN:</w:t>
            </w:r>
            <w:r w:rsidRPr="00873F7A">
              <w:rPr>
                <w:szCs w:val="26"/>
              </w:rPr>
              <w:t xml:space="preserve"> </w:t>
            </w:r>
            <w:r w:rsidRPr="00873F7A">
              <w:rPr>
                <w:b/>
                <w:color w:val="000000"/>
                <w:szCs w:val="26"/>
              </w:rPr>
              <w:t>TOÁN</w:t>
            </w:r>
            <w:r w:rsidRPr="00873F7A">
              <w:rPr>
                <w:b/>
                <w:szCs w:val="26"/>
              </w:rPr>
              <w:t xml:space="preserve"> – LỚP</w:t>
            </w:r>
            <w:r w:rsidRPr="00873F7A">
              <w:rPr>
                <w:b/>
                <w:color w:val="000000"/>
                <w:szCs w:val="26"/>
              </w:rPr>
              <w:t>: 9</w:t>
            </w:r>
          </w:p>
          <w:p w14:paraId="7D482A25" w14:textId="77777777" w:rsidR="008637B4" w:rsidRPr="00873F7A" w:rsidRDefault="008637B4" w:rsidP="0018579C">
            <w:pPr>
              <w:tabs>
                <w:tab w:val="center" w:pos="1843"/>
                <w:tab w:val="center" w:pos="6521"/>
              </w:tabs>
              <w:spacing w:line="336" w:lineRule="auto"/>
              <w:jc w:val="center"/>
              <w:rPr>
                <w:b/>
                <w:color w:val="000000"/>
                <w:szCs w:val="26"/>
              </w:rPr>
            </w:pPr>
            <w:r w:rsidRPr="00873F7A">
              <w:rPr>
                <w:b/>
                <w:color w:val="000000"/>
                <w:szCs w:val="26"/>
              </w:rPr>
              <w:t>Thời gian: 120 phút</w:t>
            </w:r>
          </w:p>
          <w:p w14:paraId="5485BB36" w14:textId="77777777" w:rsidR="008637B4" w:rsidRPr="00873F7A" w:rsidRDefault="008637B4" w:rsidP="0018579C">
            <w:pPr>
              <w:tabs>
                <w:tab w:val="center" w:pos="1843"/>
                <w:tab w:val="center" w:pos="6521"/>
              </w:tabs>
              <w:spacing w:line="336" w:lineRule="auto"/>
              <w:jc w:val="center"/>
              <w:rPr>
                <w:i/>
                <w:color w:val="000000"/>
                <w:szCs w:val="26"/>
              </w:rPr>
            </w:pPr>
            <w:r w:rsidRPr="00873F7A">
              <w:rPr>
                <w:i/>
                <w:color w:val="000000"/>
                <w:szCs w:val="26"/>
              </w:rPr>
              <w:t>(không kể thời gian phát đề)</w:t>
            </w:r>
          </w:p>
          <w:p w14:paraId="296BE481" w14:textId="7FC30F24" w:rsidR="008637B4" w:rsidRPr="00873F7A" w:rsidRDefault="008637B4" w:rsidP="008637B4">
            <w:pPr>
              <w:tabs>
                <w:tab w:val="center" w:pos="1843"/>
                <w:tab w:val="center" w:pos="6521"/>
              </w:tabs>
              <w:spacing w:line="336" w:lineRule="auto"/>
              <w:rPr>
                <w:szCs w:val="26"/>
              </w:rPr>
            </w:pPr>
          </w:p>
        </w:tc>
      </w:tr>
    </w:tbl>
    <w:p w14:paraId="125DB111" w14:textId="77777777" w:rsidR="0064172A" w:rsidRDefault="0008051A" w:rsidP="0008051A">
      <w:pPr>
        <w:spacing w:line="360" w:lineRule="auto"/>
        <w:jc w:val="both"/>
        <w:rPr>
          <w:rFonts w:eastAsia="Arial"/>
          <w:szCs w:val="26"/>
          <w:lang w:val="pt-BR"/>
        </w:rPr>
      </w:pPr>
      <w:r w:rsidRPr="0064172A">
        <w:rPr>
          <w:rFonts w:eastAsia="Times New Roman"/>
          <w:b/>
          <w:szCs w:val="26"/>
          <w:lang w:val="pt-BR"/>
        </w:rPr>
        <w:t xml:space="preserve">Bài 1. </w:t>
      </w:r>
      <w:r w:rsidRPr="0064172A">
        <w:rPr>
          <w:rFonts w:eastAsia="Arial"/>
          <w:szCs w:val="26"/>
          <w:lang w:val="pt-BR"/>
        </w:rPr>
        <w:t>(</w:t>
      </w:r>
      <w:r w:rsidRPr="0064172A">
        <w:rPr>
          <w:rFonts w:eastAsia="Times New Roman"/>
          <w:i/>
          <w:szCs w:val="26"/>
          <w:lang w:val="pt-BR"/>
        </w:rPr>
        <w:t>1,5 điểm</w:t>
      </w:r>
      <w:r w:rsidRPr="0064172A">
        <w:rPr>
          <w:rFonts w:eastAsia="Arial"/>
          <w:szCs w:val="26"/>
          <w:lang w:val="pt-BR"/>
        </w:rPr>
        <w:t xml:space="preserve">) </w:t>
      </w:r>
    </w:p>
    <w:p w14:paraId="52379CB5" w14:textId="0113ABA1" w:rsidR="0008051A" w:rsidRPr="0064172A" w:rsidRDefault="0008051A" w:rsidP="00F90F0A">
      <w:pPr>
        <w:spacing w:line="360" w:lineRule="auto"/>
        <w:ind w:firstLine="720"/>
        <w:jc w:val="both"/>
        <w:rPr>
          <w:rFonts w:eastAsia="Arial"/>
          <w:szCs w:val="26"/>
          <w:lang w:val="pt-BR"/>
        </w:rPr>
      </w:pPr>
      <w:r w:rsidRPr="0064172A">
        <w:rPr>
          <w:rFonts w:eastAsia="Arial"/>
          <w:szCs w:val="26"/>
          <w:lang w:val="pt-BR"/>
        </w:rPr>
        <w:t>Cho (P)</w:t>
      </w:r>
      <w:bookmarkStart w:id="0" w:name="MTBlankEqn"/>
      <w:r w:rsidR="00B41B54" w:rsidRPr="00FF6640">
        <w:rPr>
          <w:noProof/>
          <w:position w:val="-26"/>
        </w:rPr>
      </w:r>
      <w:r w:rsidR="00B41B54" w:rsidRPr="00FF6640">
        <w:rPr>
          <w:noProof/>
          <w:position w:val="-26"/>
        </w:rPr>
        <w:object w:dxaOrig="999" w:dyaOrig="680" w14:anchorId="0C3736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15pt;height:33.6pt" o:ole="">
            <v:imagedata r:id="rId5" o:title=""/>
          </v:shape>
          <o:OLEObject Type="Embed" ProgID="Equation.DSMT4" ShapeID="_x0000_i1025" DrawAspect="Content" ObjectID="_1764183421" r:id="rId6"/>
        </w:object>
      </w:r>
      <w:bookmarkEnd w:id="0"/>
      <w:r w:rsidRPr="0064172A">
        <w:rPr>
          <w:rFonts w:eastAsia="Arial"/>
          <w:szCs w:val="26"/>
          <w:lang w:val="pt-BR"/>
        </w:rPr>
        <w:t xml:space="preserve"> và đường thẳng </w:t>
      </w:r>
      <w:r w:rsidR="00B41B54" w:rsidRPr="00FF6640">
        <w:rPr>
          <w:noProof/>
          <w:position w:val="-14"/>
        </w:rPr>
      </w:r>
      <w:r w:rsidR="00B41B54" w:rsidRPr="00FF6640">
        <w:rPr>
          <w:noProof/>
          <w:position w:val="-14"/>
        </w:rPr>
        <w:object w:dxaOrig="1480" w:dyaOrig="400" w14:anchorId="32524B7F">
          <v:shape id="_x0000_i1026" type="#_x0000_t75" style="width:74.15pt;height:20.25pt" o:ole="">
            <v:imagedata r:id="rId7" o:title=""/>
          </v:shape>
          <o:OLEObject Type="Embed" ProgID="Equation.DSMT4" ShapeID="_x0000_i1026" DrawAspect="Content" ObjectID="_1764183422" r:id="rId8"/>
        </w:object>
      </w:r>
      <w:r w:rsidRPr="0064172A">
        <w:rPr>
          <w:rFonts w:eastAsia="Arial"/>
          <w:szCs w:val="26"/>
          <w:lang w:val="pt-BR"/>
        </w:rPr>
        <w:t xml:space="preserve"> </w:t>
      </w:r>
    </w:p>
    <w:p w14:paraId="3A83A226" w14:textId="28DAB3B2" w:rsidR="0008051A" w:rsidRPr="0064172A" w:rsidRDefault="0008051A" w:rsidP="004407B0">
      <w:pPr>
        <w:tabs>
          <w:tab w:val="left" w:pos="720"/>
          <w:tab w:val="left" w:pos="1440"/>
          <w:tab w:val="left" w:pos="2160"/>
          <w:tab w:val="left" w:pos="2880"/>
          <w:tab w:val="left" w:pos="3600"/>
          <w:tab w:val="left" w:pos="4320"/>
          <w:tab w:val="left" w:pos="5040"/>
          <w:tab w:val="left" w:pos="5760"/>
          <w:tab w:val="left" w:pos="7965"/>
        </w:tabs>
        <w:spacing w:line="360" w:lineRule="auto"/>
        <w:ind w:left="720" w:hanging="720"/>
        <w:jc w:val="both"/>
        <w:rPr>
          <w:rFonts w:eastAsia="Arial"/>
          <w:szCs w:val="26"/>
          <w:lang w:val="pt-BR"/>
        </w:rPr>
      </w:pPr>
      <w:r w:rsidRPr="0064172A">
        <w:rPr>
          <w:rFonts w:eastAsia="Arial"/>
          <w:szCs w:val="26"/>
          <w:lang w:val="pt-BR"/>
        </w:rPr>
        <w:tab/>
        <w:t xml:space="preserve">a) Vẽ đồ thị (P) và (d) trên cùng hệ trục tọa độ. </w:t>
      </w:r>
      <w:r w:rsidR="004407B0">
        <w:rPr>
          <w:rFonts w:eastAsia="Arial"/>
          <w:szCs w:val="26"/>
          <w:lang w:val="pt-BR"/>
        </w:rPr>
        <w:tab/>
      </w:r>
      <w:r w:rsidR="004407B0">
        <w:rPr>
          <w:rFonts w:eastAsia="Arial"/>
          <w:szCs w:val="26"/>
          <w:lang w:val="pt-BR"/>
        </w:rPr>
        <w:tab/>
      </w:r>
    </w:p>
    <w:p w14:paraId="66F04FD6" w14:textId="77777777" w:rsidR="0008051A" w:rsidRPr="0064172A" w:rsidRDefault="0008051A" w:rsidP="0008051A">
      <w:pPr>
        <w:spacing w:line="360" w:lineRule="auto"/>
        <w:ind w:left="720" w:hanging="720"/>
        <w:jc w:val="both"/>
        <w:rPr>
          <w:rFonts w:eastAsia="Arial"/>
          <w:szCs w:val="26"/>
          <w:lang w:val="pt-BR"/>
        </w:rPr>
      </w:pPr>
      <w:r w:rsidRPr="0064172A">
        <w:rPr>
          <w:rFonts w:eastAsia="Arial"/>
          <w:szCs w:val="26"/>
          <w:lang w:val="pt-BR"/>
        </w:rPr>
        <w:tab/>
        <w:t>b) Tìm tọa độ giao điểm của (P) và (d) bằng phép tính.</w:t>
      </w:r>
    </w:p>
    <w:p w14:paraId="3EBF5A61" w14:textId="7E118996" w:rsidR="0064172A" w:rsidRDefault="0008051A" w:rsidP="000455AE">
      <w:pPr>
        <w:spacing w:line="336" w:lineRule="auto"/>
        <w:rPr>
          <w:szCs w:val="26"/>
          <w:lang w:val="vi-VN"/>
        </w:rPr>
      </w:pPr>
      <w:r w:rsidRPr="0064172A">
        <w:rPr>
          <w:b/>
          <w:szCs w:val="26"/>
        </w:rPr>
        <w:t xml:space="preserve">Bài 2. </w:t>
      </w:r>
      <w:r w:rsidRPr="0064172A">
        <w:rPr>
          <w:i/>
          <w:iCs/>
          <w:szCs w:val="26"/>
        </w:rPr>
        <w:t>(1 điểm)</w:t>
      </w:r>
    </w:p>
    <w:p w14:paraId="20C1B21A" w14:textId="18EE9AA6" w:rsidR="0008051A" w:rsidRPr="0064172A" w:rsidRDefault="0008051A" w:rsidP="0064172A">
      <w:pPr>
        <w:spacing w:line="336" w:lineRule="auto"/>
        <w:ind w:firstLine="720"/>
        <w:rPr>
          <w:szCs w:val="26"/>
        </w:rPr>
      </w:pPr>
      <w:r w:rsidRPr="0064172A">
        <w:rPr>
          <w:szCs w:val="26"/>
        </w:rPr>
        <w:t xml:space="preserve">Cho </w:t>
      </w:r>
      <w:r w:rsidR="0070166C" w:rsidRPr="0064172A">
        <w:rPr>
          <w:szCs w:val="26"/>
        </w:rPr>
        <w:t>phương trình bậc hai: 7x</w:t>
      </w:r>
      <w:r w:rsidR="0070166C" w:rsidRPr="0064172A">
        <w:rPr>
          <w:szCs w:val="26"/>
          <w:vertAlign w:val="superscript"/>
        </w:rPr>
        <w:t>2</w:t>
      </w:r>
      <w:r w:rsidR="0070166C" w:rsidRPr="0064172A">
        <w:rPr>
          <w:szCs w:val="26"/>
        </w:rPr>
        <w:t xml:space="preserve"> – x – 2 = 0 có hai nghiệm </w:t>
      </w:r>
      <w:r w:rsidR="00B41B54" w:rsidRPr="00FF6640">
        <w:rPr>
          <w:noProof/>
          <w:position w:val="-12"/>
        </w:rPr>
      </w:r>
      <w:r w:rsidR="00B41B54" w:rsidRPr="00FF6640">
        <w:rPr>
          <w:noProof/>
          <w:position w:val="-12"/>
        </w:rPr>
        <w:object w:dxaOrig="680" w:dyaOrig="360" w14:anchorId="0E19A957">
          <v:shape id="_x0000_i1027" type="#_x0000_t75" style="width:33.6pt;height:18.15pt" o:ole="">
            <v:imagedata r:id="rId9" o:title=""/>
          </v:shape>
          <o:OLEObject Type="Embed" ProgID="Equation.DSMT4" ShapeID="_x0000_i1027" DrawAspect="Content" ObjectID="_1764183423" r:id="rId10"/>
        </w:object>
      </w:r>
      <w:r w:rsidR="0070166C" w:rsidRPr="0064172A">
        <w:rPr>
          <w:szCs w:val="26"/>
          <w:lang w:val="vi-VN"/>
        </w:rPr>
        <w:t xml:space="preserve"> </w:t>
      </w:r>
      <w:proofErr w:type="spellStart"/>
      <w:r w:rsidR="0070166C" w:rsidRPr="0064172A">
        <w:rPr>
          <w:szCs w:val="26"/>
          <w:lang w:val="vi-VN"/>
        </w:rPr>
        <w:t>Kh</w:t>
      </w:r>
      <w:proofErr w:type="spellEnd"/>
      <w:r w:rsidRPr="0064172A">
        <w:rPr>
          <w:szCs w:val="26"/>
        </w:rPr>
        <w:t xml:space="preserve">ông giải phương trình, </w:t>
      </w:r>
      <w:proofErr w:type="spellStart"/>
      <w:r w:rsidR="0070166C" w:rsidRPr="0064172A">
        <w:rPr>
          <w:szCs w:val="26"/>
          <w:lang w:val="vi-VN"/>
        </w:rPr>
        <w:t>hãy</w:t>
      </w:r>
      <w:proofErr w:type="spellEnd"/>
      <w:r w:rsidR="0070166C" w:rsidRPr="0064172A">
        <w:rPr>
          <w:szCs w:val="26"/>
          <w:lang w:val="vi-VN"/>
        </w:rPr>
        <w:t xml:space="preserve"> </w:t>
      </w:r>
      <w:r w:rsidRPr="0064172A">
        <w:rPr>
          <w:szCs w:val="26"/>
        </w:rPr>
        <w:t>tính giá trị biểu thức</w:t>
      </w:r>
      <w:r w:rsidR="000455AE" w:rsidRPr="0064172A">
        <w:rPr>
          <w:szCs w:val="26"/>
          <w:lang w:val="vi-VN"/>
        </w:rPr>
        <w:t>:</w:t>
      </w:r>
      <w:r w:rsidR="0064172A">
        <w:rPr>
          <w:szCs w:val="26"/>
          <w:lang w:val="vi-VN"/>
        </w:rPr>
        <w:t xml:space="preserve"> </w:t>
      </w:r>
      <w:r w:rsidR="00B41B54" w:rsidRPr="00FF6640">
        <w:rPr>
          <w:noProof/>
          <w:position w:val="-32"/>
        </w:rPr>
      </w:r>
      <w:r w:rsidR="00B41B54" w:rsidRPr="00FF6640">
        <w:rPr>
          <w:noProof/>
          <w:position w:val="-32"/>
        </w:rPr>
        <w:object w:dxaOrig="1420" w:dyaOrig="760" w14:anchorId="0EF5B1D0">
          <v:shape id="_x0000_i1028" type="#_x0000_t75" style="width:71.45pt;height:38.4pt" o:ole="">
            <v:imagedata r:id="rId11" o:title=""/>
          </v:shape>
          <o:OLEObject Type="Embed" ProgID="Equation.DSMT4" ShapeID="_x0000_i1028" DrawAspect="Content" ObjectID="_1764183424" r:id="rId12"/>
        </w:object>
      </w:r>
    </w:p>
    <w:p w14:paraId="787742EA" w14:textId="115057CB" w:rsidR="00643E19" w:rsidRPr="00643E19" w:rsidRDefault="00643E19" w:rsidP="00643E19">
      <w:pPr>
        <w:spacing w:line="360" w:lineRule="auto"/>
        <w:jc w:val="both"/>
        <w:rPr>
          <w:rFonts w:eastAsia="Times New Roman"/>
          <w:bCs/>
          <w:szCs w:val="26"/>
        </w:rPr>
      </w:pPr>
      <w:proofErr w:type="spellStart"/>
      <w:r w:rsidRPr="00643E19">
        <w:rPr>
          <w:rFonts w:eastAsia="Times New Roman"/>
          <w:b/>
          <w:szCs w:val="26"/>
          <w:lang w:val="vi-VN"/>
        </w:rPr>
        <w:t>Bài</w:t>
      </w:r>
      <w:proofErr w:type="spellEnd"/>
      <w:r w:rsidRPr="00643E19">
        <w:rPr>
          <w:rFonts w:eastAsia="Times New Roman"/>
          <w:b/>
          <w:szCs w:val="26"/>
          <w:lang w:val="vi-VN"/>
        </w:rPr>
        <w:t xml:space="preserve"> 3. </w:t>
      </w:r>
      <w:r w:rsidRPr="00643E19">
        <w:rPr>
          <w:rFonts w:eastAsia="Times New Roman"/>
          <w:bCs/>
          <w:i/>
          <w:szCs w:val="26"/>
        </w:rPr>
        <w:t>(</w:t>
      </w:r>
      <w:r w:rsidR="00561BFF" w:rsidRPr="0064172A">
        <w:rPr>
          <w:rFonts w:eastAsia="Times New Roman"/>
          <w:bCs/>
          <w:i/>
          <w:szCs w:val="26"/>
          <w:lang w:val="vi-VN"/>
        </w:rPr>
        <w:t>0,75</w:t>
      </w:r>
      <w:r w:rsidRPr="00643E19">
        <w:rPr>
          <w:rFonts w:eastAsia="Times New Roman"/>
          <w:bCs/>
          <w:i/>
          <w:szCs w:val="26"/>
        </w:rPr>
        <w:t xml:space="preserve"> điểm)</w:t>
      </w:r>
    </w:p>
    <w:p w14:paraId="497F62CF" w14:textId="6FB6BFC6" w:rsidR="00561BFF" w:rsidRPr="0064172A" w:rsidRDefault="00561BFF" w:rsidP="000455AE">
      <w:pPr>
        <w:spacing w:line="276" w:lineRule="auto"/>
        <w:ind w:firstLine="720"/>
        <w:rPr>
          <w:rFonts w:eastAsia="Times New Roman"/>
          <w:szCs w:val="26"/>
        </w:rPr>
      </w:pPr>
      <w:r w:rsidRPr="0064172A">
        <w:rPr>
          <w:rFonts w:eastAsia="Times New Roman"/>
          <w:szCs w:val="26"/>
          <w:lang w:val="vi-VN"/>
        </w:rPr>
        <w:t>C</w:t>
      </w:r>
      <w:r w:rsidRPr="0064172A">
        <w:rPr>
          <w:rFonts w:eastAsia="Times New Roman"/>
          <w:szCs w:val="26"/>
        </w:rPr>
        <w:t xml:space="preserve">ước điện thoại </w:t>
      </w:r>
      <w:r w:rsidR="00B41B54" w:rsidRPr="00FF6640">
        <w:rPr>
          <w:noProof/>
          <w:position w:val="-10"/>
        </w:rPr>
      </w:r>
      <w:r w:rsidR="00B41B54" w:rsidRPr="00FF6640">
        <w:rPr>
          <w:noProof/>
          <w:position w:val="-10"/>
        </w:rPr>
        <w:object w:dxaOrig="220" w:dyaOrig="260" w14:anchorId="5189EBC6">
          <v:shape id="_x0000_i1029" type="#_x0000_t75" style="width:11.2pt;height:12.8pt" o:ole="">
            <v:imagedata r:id="rId13" o:title=""/>
          </v:shape>
          <o:OLEObject Type="Embed" ProgID="Equation.DSMT4" ShapeID="_x0000_i1029" DrawAspect="Content" ObjectID="_1764183425" r:id="rId14"/>
        </w:object>
      </w:r>
      <w:r w:rsidRPr="0064172A">
        <w:rPr>
          <w:rFonts w:eastAsia="Times New Roman"/>
          <w:szCs w:val="26"/>
        </w:rPr>
        <w:t xml:space="preserve"> (nghìn đồng) là số tiền mà người sử dụng điện thoại phải trả hàng tháng, nó phụ thuộc vào lượng thời gian gọi </w:t>
      </w:r>
      <w:r w:rsidR="00B41B54" w:rsidRPr="00025957">
        <w:rPr>
          <w:noProof/>
          <w:position w:val="-4"/>
        </w:rPr>
      </w:r>
      <w:r w:rsidR="00B41B54" w:rsidRPr="00025957">
        <w:rPr>
          <w:noProof/>
          <w:position w:val="-4"/>
        </w:rPr>
        <w:object w:dxaOrig="220" w:dyaOrig="200" w14:anchorId="54652217">
          <v:shape id="_x0000_i1030" type="#_x0000_t75" style="width:11.2pt;height:9.6pt" o:ole="">
            <v:imagedata r:id="rId15" o:title=""/>
          </v:shape>
          <o:OLEObject Type="Embed" ProgID="Equation.DSMT4" ShapeID="_x0000_i1030" DrawAspect="Content" ObjectID="_1764183426" r:id="rId16"/>
        </w:object>
      </w:r>
      <w:r w:rsidRPr="0064172A">
        <w:rPr>
          <w:rFonts w:eastAsia="Times New Roman"/>
          <w:szCs w:val="26"/>
        </w:rPr>
        <w:t xml:space="preserve"> (phút) của người đó trong tháng. Mối quan hệ giữa hai đại lượng này là một hàm số bậc nhất </w:t>
      </w:r>
      <w:r w:rsidR="00B41B54" w:rsidRPr="00FF6640">
        <w:rPr>
          <w:noProof/>
          <w:position w:val="-10"/>
        </w:rPr>
      </w:r>
      <w:r w:rsidR="00B41B54" w:rsidRPr="00FF6640">
        <w:rPr>
          <w:noProof/>
          <w:position w:val="-10"/>
        </w:rPr>
        <w:object w:dxaOrig="1100" w:dyaOrig="340" w14:anchorId="472E3C6F">
          <v:shape id="_x0000_i1031" type="#_x0000_t75" style="width:54.95pt;height:17.05pt" o:ole="">
            <v:imagedata r:id="rId17" o:title=""/>
          </v:shape>
          <o:OLEObject Type="Embed" ProgID="Equation.DSMT4" ShapeID="_x0000_i1031" DrawAspect="Content" ObjectID="_1764183427" r:id="rId18"/>
        </w:object>
      </w:r>
      <w:r w:rsidRPr="0064172A">
        <w:rPr>
          <w:rFonts w:eastAsia="Times New Roman"/>
          <w:szCs w:val="26"/>
        </w:rPr>
        <w:t>.</w:t>
      </w:r>
    </w:p>
    <w:p w14:paraId="7937E4AB" w14:textId="2E8D2FC9" w:rsidR="00561BFF" w:rsidRPr="0064172A" w:rsidRDefault="00561BFF" w:rsidP="00561BFF">
      <w:pPr>
        <w:spacing w:line="276" w:lineRule="auto"/>
        <w:rPr>
          <w:rFonts w:eastAsia="Times New Roman"/>
          <w:szCs w:val="26"/>
        </w:rPr>
      </w:pPr>
      <w:r w:rsidRPr="0064172A">
        <w:rPr>
          <w:rFonts w:eastAsia="Times New Roman"/>
          <w:szCs w:val="26"/>
        </w:rPr>
        <w:t xml:space="preserve">Hãy tìm </w:t>
      </w:r>
      <w:r w:rsidR="00B41B54" w:rsidRPr="00FF6640">
        <w:rPr>
          <w:noProof/>
          <w:position w:val="-6"/>
        </w:rPr>
      </w:r>
      <w:r w:rsidR="00B41B54" w:rsidRPr="00FF6640">
        <w:rPr>
          <w:noProof/>
          <w:position w:val="-6"/>
        </w:rPr>
        <w:object w:dxaOrig="200" w:dyaOrig="240" w14:anchorId="2F914057">
          <v:shape id="_x0000_i1032" type="#_x0000_t75" style="width:9.6pt;height:12.25pt" o:ole="">
            <v:imagedata r:id="rId19" o:title=""/>
          </v:shape>
          <o:OLEObject Type="Embed" ProgID="Equation.DSMT4" ShapeID="_x0000_i1032" DrawAspect="Content" ObjectID="_1764183428" r:id="rId20"/>
        </w:object>
      </w:r>
      <w:r w:rsidRPr="0064172A">
        <w:rPr>
          <w:rFonts w:eastAsia="Times New Roman"/>
          <w:szCs w:val="26"/>
        </w:rPr>
        <w:t xml:space="preserve"> và </w:t>
      </w:r>
      <w:r w:rsidR="00B41B54" w:rsidRPr="00FF6640">
        <w:rPr>
          <w:noProof/>
          <w:position w:val="-6"/>
        </w:rPr>
      </w:r>
      <w:r w:rsidR="00B41B54" w:rsidRPr="00FF6640">
        <w:rPr>
          <w:noProof/>
          <w:position w:val="-6"/>
        </w:rPr>
        <w:object w:dxaOrig="200" w:dyaOrig="300" w14:anchorId="0395CD40">
          <v:shape id="_x0000_i1033" type="#_x0000_t75" style="width:9.6pt;height:14.95pt" o:ole="">
            <v:imagedata r:id="rId21" o:title=""/>
          </v:shape>
          <o:OLEObject Type="Embed" ProgID="Equation.DSMT4" ShapeID="_x0000_i1033" DrawAspect="Content" ObjectID="_1764183429" r:id="rId22"/>
        </w:object>
      </w:r>
      <w:r w:rsidRPr="0064172A">
        <w:rPr>
          <w:rFonts w:eastAsia="Times New Roman"/>
          <w:szCs w:val="26"/>
        </w:rPr>
        <w:t xml:space="preserve"> biết rằng nhà bạn Nam trong tháng </w:t>
      </w:r>
      <w:r w:rsidRPr="0064172A">
        <w:rPr>
          <w:rFonts w:eastAsia="Times New Roman"/>
          <w:szCs w:val="26"/>
          <w:lang w:val="vi-VN"/>
        </w:rPr>
        <w:t>năm</w:t>
      </w:r>
      <w:r w:rsidRPr="0064172A">
        <w:rPr>
          <w:rFonts w:eastAsia="Times New Roman"/>
          <w:szCs w:val="26"/>
        </w:rPr>
        <w:t xml:space="preserve"> đã gọi 120 phút với số tiền là 80 nghìn đồng và trong tháng </w:t>
      </w:r>
      <w:proofErr w:type="spellStart"/>
      <w:r w:rsidRPr="0064172A">
        <w:rPr>
          <w:rFonts w:eastAsia="Times New Roman"/>
          <w:szCs w:val="26"/>
          <w:lang w:val="vi-VN"/>
        </w:rPr>
        <w:t>sáu</w:t>
      </w:r>
      <w:proofErr w:type="spellEnd"/>
      <w:r w:rsidRPr="0064172A">
        <w:rPr>
          <w:rFonts w:eastAsia="Times New Roman"/>
          <w:szCs w:val="26"/>
        </w:rPr>
        <w:t xml:space="preserve"> đã gọi ít hơn tháng </w:t>
      </w:r>
      <w:r w:rsidRPr="0064172A">
        <w:rPr>
          <w:rFonts w:eastAsia="Times New Roman"/>
          <w:szCs w:val="26"/>
          <w:lang w:val="vi-VN"/>
        </w:rPr>
        <w:t xml:space="preserve">năm </w:t>
      </w:r>
      <w:r w:rsidRPr="0064172A">
        <w:rPr>
          <w:rFonts w:eastAsia="Times New Roman"/>
          <w:szCs w:val="26"/>
        </w:rPr>
        <w:t>40 phút với số tiền là 58</w:t>
      </w:r>
      <w:r w:rsidRPr="0064172A">
        <w:rPr>
          <w:rFonts w:eastAsia="Times New Roman"/>
          <w:szCs w:val="26"/>
          <w:lang w:val="vi-VN"/>
        </w:rPr>
        <w:t xml:space="preserve"> </w:t>
      </w:r>
      <w:r w:rsidRPr="0064172A">
        <w:rPr>
          <w:rFonts w:eastAsia="Times New Roman"/>
          <w:szCs w:val="26"/>
        </w:rPr>
        <w:t>000 đồng.</w:t>
      </w:r>
    </w:p>
    <w:p w14:paraId="5326088F" w14:textId="122E2673" w:rsidR="000455AE" w:rsidRPr="0064172A" w:rsidRDefault="000455AE" w:rsidP="000455AE">
      <w:pPr>
        <w:spacing w:line="276" w:lineRule="auto"/>
        <w:rPr>
          <w:position w:val="-10"/>
          <w:szCs w:val="26"/>
          <w:lang w:val="vi-VN"/>
        </w:rPr>
      </w:pPr>
      <w:proofErr w:type="spellStart"/>
      <w:r w:rsidRPr="0064172A">
        <w:rPr>
          <w:b/>
          <w:bCs/>
          <w:position w:val="-10"/>
          <w:szCs w:val="26"/>
          <w:lang w:val="vi-VN"/>
        </w:rPr>
        <w:t>Bài</w:t>
      </w:r>
      <w:proofErr w:type="spellEnd"/>
      <w:r w:rsidRPr="0064172A">
        <w:rPr>
          <w:b/>
          <w:bCs/>
          <w:position w:val="-10"/>
          <w:szCs w:val="26"/>
          <w:lang w:val="vi-VN"/>
        </w:rPr>
        <w:t xml:space="preserve"> 4.</w:t>
      </w:r>
      <w:r w:rsidRPr="0064172A">
        <w:rPr>
          <w:position w:val="-10"/>
          <w:szCs w:val="26"/>
          <w:lang w:val="vi-VN"/>
        </w:rPr>
        <w:t xml:space="preserve"> </w:t>
      </w:r>
      <w:r w:rsidRPr="0064172A">
        <w:rPr>
          <w:i/>
          <w:iCs/>
          <w:position w:val="-10"/>
          <w:szCs w:val="26"/>
          <w:lang w:val="vi-VN"/>
        </w:rPr>
        <w:t>(</w:t>
      </w:r>
      <w:r w:rsidR="00C65DFF">
        <w:rPr>
          <w:i/>
          <w:iCs/>
          <w:position w:val="-10"/>
          <w:szCs w:val="26"/>
          <w:lang w:val="vi-VN"/>
        </w:rPr>
        <w:t>0,75</w:t>
      </w:r>
      <w:r w:rsidRPr="0064172A">
        <w:rPr>
          <w:i/>
          <w:iCs/>
          <w:position w:val="-10"/>
          <w:szCs w:val="26"/>
          <w:lang w:val="vi-VN"/>
        </w:rPr>
        <w:t xml:space="preserve"> </w:t>
      </w:r>
      <w:proofErr w:type="spellStart"/>
      <w:r w:rsidRPr="0064172A">
        <w:rPr>
          <w:i/>
          <w:iCs/>
          <w:position w:val="-10"/>
          <w:szCs w:val="26"/>
          <w:lang w:val="vi-VN"/>
        </w:rPr>
        <w:t>điểm</w:t>
      </w:r>
      <w:proofErr w:type="spellEnd"/>
      <w:r w:rsidRPr="0064172A">
        <w:rPr>
          <w:i/>
          <w:iCs/>
          <w:position w:val="-10"/>
          <w:szCs w:val="26"/>
          <w:lang w:val="vi-VN"/>
        </w:rPr>
        <w:t>)</w:t>
      </w:r>
    </w:p>
    <w:p w14:paraId="416758E6" w14:textId="318840AD" w:rsidR="000455AE" w:rsidRPr="0064172A" w:rsidRDefault="000455AE" w:rsidP="000455AE">
      <w:pPr>
        <w:spacing w:line="276" w:lineRule="auto"/>
        <w:ind w:firstLine="720"/>
        <w:rPr>
          <w:position w:val="-10"/>
          <w:szCs w:val="26"/>
        </w:rPr>
      </w:pPr>
      <w:r w:rsidRPr="0064172A">
        <w:rPr>
          <w:position w:val="-10"/>
          <w:szCs w:val="26"/>
        </w:rPr>
        <w:t>Một cửa hàng điện máy nhập về một lô hàng gồm 100 chiếc điện thoại di động và bán với giá niêm yết là 8 500 000 đồng.</w:t>
      </w:r>
    </w:p>
    <w:p w14:paraId="34CA52C3" w14:textId="41698B75" w:rsidR="000455AE" w:rsidRPr="0064172A" w:rsidRDefault="000455AE" w:rsidP="0064172A">
      <w:pPr>
        <w:spacing w:line="276" w:lineRule="auto"/>
        <w:ind w:firstLine="720"/>
        <w:rPr>
          <w:position w:val="-10"/>
          <w:szCs w:val="26"/>
        </w:rPr>
      </w:pPr>
      <w:r w:rsidRPr="0064172A">
        <w:rPr>
          <w:position w:val="-10"/>
          <w:szCs w:val="26"/>
        </w:rPr>
        <w:t>a) Người chủ cửa hàng cho biết mỗi điện thoại di động bán ra với giá trên đem lại lợi nhuận</w:t>
      </w:r>
      <w:r w:rsidRPr="0064172A">
        <w:rPr>
          <w:position w:val="-10"/>
          <w:szCs w:val="26"/>
          <w:lang w:val="vi-VN"/>
        </w:rPr>
        <w:t xml:space="preserve"> </w:t>
      </w:r>
      <w:r w:rsidR="0064172A" w:rsidRPr="0064172A">
        <w:rPr>
          <w:position w:val="-10"/>
          <w:szCs w:val="26"/>
          <w:lang w:val="vi-VN"/>
        </w:rPr>
        <w:t>70%</w:t>
      </w:r>
      <w:r w:rsidRPr="0064172A">
        <w:rPr>
          <w:position w:val="-10"/>
          <w:szCs w:val="26"/>
          <w:lang w:val="vi-VN"/>
        </w:rPr>
        <w:t xml:space="preserve"> </w:t>
      </w:r>
      <w:r w:rsidRPr="0064172A">
        <w:rPr>
          <w:position w:val="-10"/>
          <w:szCs w:val="26"/>
        </w:rPr>
        <w:t>so với giá nhập vào. Hãy cho biết giá nhập vào của lô hàng trên.</w:t>
      </w:r>
    </w:p>
    <w:p w14:paraId="41FDD921" w14:textId="77777777" w:rsidR="0064172A" w:rsidRPr="0064172A" w:rsidRDefault="000455AE" w:rsidP="0064172A">
      <w:pPr>
        <w:spacing w:line="276" w:lineRule="auto"/>
        <w:ind w:firstLine="720"/>
        <w:rPr>
          <w:position w:val="-10"/>
          <w:szCs w:val="26"/>
        </w:rPr>
      </w:pPr>
      <w:r w:rsidRPr="0064172A">
        <w:rPr>
          <w:position w:val="-10"/>
          <w:szCs w:val="26"/>
        </w:rPr>
        <w:t>b) Sau khi bán được 60 chiếc điện thoại di động thì người chủ giảm giá</w:t>
      </w:r>
      <w:r w:rsidR="0064172A" w:rsidRPr="0064172A">
        <w:rPr>
          <w:position w:val="-10"/>
          <w:szCs w:val="26"/>
          <w:lang w:val="vi-VN"/>
        </w:rPr>
        <w:t xml:space="preserve"> 20%</w:t>
      </w:r>
      <w:r w:rsidRPr="0064172A">
        <w:rPr>
          <w:position w:val="-10"/>
          <w:szCs w:val="26"/>
        </w:rPr>
        <w:t xml:space="preserve"> và bán được số điện thoại còn lại. Hãy tính tỉ lệ phần trăm lợi nhuận mà cửa hàng đạt được của lô hàng trên.</w:t>
      </w:r>
    </w:p>
    <w:p w14:paraId="64EF2E72" w14:textId="1187E456" w:rsidR="0070166C" w:rsidRDefault="004407B0" w:rsidP="000455AE">
      <w:pPr>
        <w:spacing w:line="276" w:lineRule="auto"/>
        <w:rPr>
          <w:position w:val="-10"/>
          <w:szCs w:val="26"/>
        </w:rPr>
      </w:pPr>
      <w:r w:rsidRPr="00F278BE">
        <w:rPr>
          <w:b/>
          <w:position w:val="-10"/>
          <w:szCs w:val="26"/>
        </w:rPr>
        <w:t>Bài 5.</w:t>
      </w:r>
      <w:r>
        <w:rPr>
          <w:position w:val="-10"/>
          <w:szCs w:val="26"/>
        </w:rPr>
        <w:t xml:space="preserve"> (1 điểm)</w:t>
      </w:r>
    </w:p>
    <w:p w14:paraId="379D853D" w14:textId="77777777" w:rsidR="00E7315C" w:rsidRPr="009278B6" w:rsidRDefault="00E7315C" w:rsidP="00E7315C">
      <w:pPr>
        <w:ind w:firstLine="720"/>
        <w:rPr>
          <w:szCs w:val="26"/>
        </w:rPr>
      </w:pPr>
      <w:r w:rsidRPr="009278B6">
        <w:rPr>
          <w:szCs w:val="26"/>
        </w:rPr>
        <w:t>UTC là một chuẩn quốc tế về ngày giờ. Thế giới có 24 múi giờ, vị trí địa lý khác nhau thì giờ ở các địa điểm đó có thể khác nhau. Giờ UTC được xem là giờ gốc. Thế giới có 12 múi giờ nhanh và 12 múi giờ chậm. Cụ thể, kí hiệu UTC+7 dành cho khu vực có giờ nhanh hơn giờ UTC 7 giờ, kí hiệu UTC-3 dành cho khu vực có giờ chậm hơn giờ UTC 3 giờ. Ví dụ: Vị trí địa lý Việt Nam thuộc múi giờ UTC+7 nên nếu giờ UTC là 8 giờ thì giờ tại Việt Nam ở thời điểm đó là 8+7=15 giờ.</w:t>
      </w:r>
    </w:p>
    <w:p w14:paraId="310D52E6" w14:textId="77777777" w:rsidR="00E7315C" w:rsidRPr="009278B6" w:rsidRDefault="00E7315C" w:rsidP="00E7315C">
      <w:pPr>
        <w:ind w:firstLine="720"/>
        <w:rPr>
          <w:szCs w:val="26"/>
        </w:rPr>
      </w:pPr>
      <w:r w:rsidRPr="009278B6">
        <w:rPr>
          <w:szCs w:val="26"/>
        </w:rPr>
        <w:t>a) Nếu ở Việt Nam là 23h30 phút ngày 17/07/2020 thì ở Tokyo (UTC+9) là ngày giờ nào?</w:t>
      </w:r>
    </w:p>
    <w:p w14:paraId="3DFF55D9" w14:textId="6731FDF2" w:rsidR="004407B0" w:rsidRDefault="00E7315C" w:rsidP="00E7315C">
      <w:pPr>
        <w:spacing w:line="276" w:lineRule="auto"/>
        <w:ind w:firstLine="720"/>
        <w:rPr>
          <w:position w:val="-10"/>
          <w:szCs w:val="26"/>
        </w:rPr>
      </w:pPr>
      <w:r w:rsidRPr="009278B6">
        <w:rPr>
          <w:szCs w:val="26"/>
        </w:rPr>
        <w:t>b) Bình đang sống tại Việt Nam, Yên đang sống tại Los Angeles. Nếu thời gian ở chỗ Bình là 18h20 phút ngày 17/07/2020 thì ở chỗ Yên là 3h20 phút ngày 17/07/2020. Hỏi múi giờ ở Los Angeles là múi giờ nào?</w:t>
      </w:r>
    </w:p>
    <w:p w14:paraId="460F5856" w14:textId="7608209F" w:rsidR="004407B0" w:rsidRDefault="004407B0" w:rsidP="004407B0">
      <w:pPr>
        <w:spacing w:line="276" w:lineRule="auto"/>
        <w:rPr>
          <w:position w:val="-10"/>
          <w:szCs w:val="26"/>
        </w:rPr>
      </w:pPr>
      <w:r w:rsidRPr="00F278BE">
        <w:rPr>
          <w:b/>
          <w:position w:val="-10"/>
          <w:szCs w:val="26"/>
        </w:rPr>
        <w:t>Bài 6.</w:t>
      </w:r>
      <w:r>
        <w:rPr>
          <w:position w:val="-10"/>
          <w:szCs w:val="26"/>
        </w:rPr>
        <w:t xml:space="preserve"> (1 điểm)</w:t>
      </w:r>
    </w:p>
    <w:p w14:paraId="3EC8A690" w14:textId="77777777" w:rsidR="008D3302" w:rsidRPr="009278B6" w:rsidRDefault="008D3302" w:rsidP="008D3302">
      <w:pPr>
        <w:pStyle w:val="oancuaDanhsach"/>
        <w:widowControl w:val="0"/>
        <w:autoSpaceDE w:val="0"/>
        <w:autoSpaceDN w:val="0"/>
        <w:spacing w:after="0" w:line="276" w:lineRule="auto"/>
        <w:ind w:left="0" w:right="-30" w:firstLine="720"/>
        <w:contextualSpacing w:val="0"/>
        <w:jc w:val="both"/>
        <w:rPr>
          <w:rFonts w:ascii="Times New Roman" w:hAnsi="Times New Roman" w:cs="Times New Roman"/>
          <w:sz w:val="26"/>
          <w:szCs w:val="26"/>
        </w:rPr>
      </w:pPr>
      <w:r w:rsidRPr="009278B6">
        <w:rPr>
          <w:rFonts w:ascii="Times New Roman" w:hAnsi="Times New Roman" w:cs="Times New Roman"/>
          <w:position w:val="-6"/>
          <w:sz w:val="26"/>
          <w:szCs w:val="26"/>
          <w:lang w:val="nl-NL" w:bidi="en-US"/>
        </w:rPr>
        <w:lastRenderedPageBreak/>
        <w:t>Nước giải khát thường đựng trong lon nhôm và cỡ lon phổ biến chứa được khoảng 330ml chất lỏng, được thiết kế hình trụ với chiều cao khoảng 10,2 cm (phần chứa chất lỏng), đường kính đáy khoảng 6,42 cm.</w:t>
      </w:r>
    </w:p>
    <w:p w14:paraId="32AAB329" w14:textId="77777777" w:rsidR="008D3302" w:rsidRPr="009278B6" w:rsidRDefault="008D3302" w:rsidP="008D3302">
      <w:pPr>
        <w:spacing w:line="276" w:lineRule="auto"/>
        <w:ind w:right="-30"/>
        <w:jc w:val="both"/>
        <w:rPr>
          <w:position w:val="-6"/>
          <w:szCs w:val="26"/>
          <w:lang w:val="nl-NL" w:bidi="en-US"/>
        </w:rPr>
      </w:pPr>
      <w:r w:rsidRPr="009278B6">
        <w:rPr>
          <w:position w:val="-6"/>
          <w:szCs w:val="26"/>
          <w:lang w:val="nl-NL" w:bidi="en-US"/>
        </w:rPr>
        <w:t>Nhưng hiện nay các nhà sản xuất có xu hướng tạo ra những lon nhôm với kiểu dáng cao thon hơn. Tuy chi phí sản xuất những chiếc lon cao này tốn kém hơn, nhưng nó lại dễ đánh lừa thị giác và được người tiêu dùng ưa chuộng hơn.</w:t>
      </w:r>
    </w:p>
    <w:p w14:paraId="59A8055C" w14:textId="77777777" w:rsidR="008D3302" w:rsidRPr="009278B6" w:rsidRDefault="008D3302" w:rsidP="008D3302">
      <w:pPr>
        <w:spacing w:line="276" w:lineRule="auto"/>
        <w:ind w:right="-30"/>
        <w:jc w:val="both"/>
        <w:rPr>
          <w:position w:val="-6"/>
          <w:szCs w:val="26"/>
          <w:lang w:val="nl-NL" w:bidi="en-US"/>
        </w:rPr>
      </w:pPr>
      <w:r w:rsidRPr="009278B6">
        <w:rPr>
          <w:position w:val="-6"/>
          <w:szCs w:val="26"/>
          <w:lang w:val="nl-NL" w:bidi="en-US"/>
        </w:rPr>
        <w:t xml:space="preserve">a/ Một lon nước ngọt cao 13,41 cm (phần chứa chất lỏng), đường kính đáy là 5,6 cm. Hỏi lon nước ngọt cao này có thể chứa được hết lượng nước ngọt của một lon có cỡ phổ biến không ? Vì sao ? (Biết thể tích hình trụ: </w:t>
      </w:r>
      <w:r w:rsidRPr="009278B6">
        <w:rPr>
          <w:b/>
          <w:color w:val="000000" w:themeColor="text1"/>
          <w:position w:val="-6"/>
          <w:szCs w:val="26"/>
          <w:lang w:val="nl-NL" w:bidi="en-US"/>
        </w:rPr>
        <w:t xml:space="preserve">V = </w:t>
      </w:r>
      <w:r w:rsidRPr="009278B6">
        <w:rPr>
          <w:b/>
          <w:color w:val="000000" w:themeColor="text1"/>
          <w:position w:val="-6"/>
          <w:szCs w:val="26"/>
          <w:lang w:val="nl-NL" w:bidi="en-US"/>
        </w:rPr>
        <w:sym w:font="Symbol" w:char="F070"/>
      </w:r>
      <w:r w:rsidRPr="009278B6">
        <w:rPr>
          <w:b/>
          <w:color w:val="000000" w:themeColor="text1"/>
          <w:position w:val="-6"/>
          <w:szCs w:val="26"/>
          <w:lang w:val="nl-NL" w:bidi="en-US"/>
        </w:rPr>
        <w:t>r</w:t>
      </w:r>
      <w:r w:rsidRPr="009278B6">
        <w:rPr>
          <w:b/>
          <w:color w:val="000000" w:themeColor="text1"/>
          <w:position w:val="-6"/>
          <w:szCs w:val="26"/>
          <w:vertAlign w:val="superscript"/>
          <w:lang w:val="nl-NL" w:bidi="en-US"/>
        </w:rPr>
        <w:t>2</w:t>
      </w:r>
      <w:r w:rsidRPr="009278B6">
        <w:rPr>
          <w:b/>
          <w:color w:val="000000" w:themeColor="text1"/>
          <w:position w:val="-6"/>
          <w:szCs w:val="26"/>
          <w:lang w:val="nl-NL" w:bidi="en-US"/>
        </w:rPr>
        <w:t>h</w:t>
      </w:r>
      <w:r w:rsidRPr="009278B6">
        <w:rPr>
          <w:position w:val="-6"/>
          <w:szCs w:val="26"/>
          <w:lang w:val="nl-NL" w:bidi="en-US"/>
        </w:rPr>
        <w:t xml:space="preserve">, với </w:t>
      </w:r>
      <w:r w:rsidRPr="009278B6">
        <w:rPr>
          <w:b/>
          <w:position w:val="-6"/>
          <w:szCs w:val="26"/>
          <w:lang w:val="nl-NL" w:bidi="en-US"/>
        </w:rPr>
        <w:sym w:font="Symbol" w:char="F070"/>
      </w:r>
      <w:r w:rsidRPr="009278B6">
        <w:rPr>
          <w:b/>
          <w:position w:val="-6"/>
          <w:szCs w:val="26"/>
          <w:lang w:val="nl-NL" w:bidi="en-US"/>
        </w:rPr>
        <w:t xml:space="preserve"> </w:t>
      </w:r>
      <w:r w:rsidRPr="009278B6">
        <w:rPr>
          <w:b/>
          <w:position w:val="-6"/>
          <w:szCs w:val="26"/>
          <w:lang w:val="nl-NL" w:bidi="en-US"/>
        </w:rPr>
        <w:sym w:font="Symbol" w:char="F0BB"/>
      </w:r>
      <w:r w:rsidRPr="009278B6">
        <w:rPr>
          <w:b/>
          <w:position w:val="-6"/>
          <w:szCs w:val="26"/>
          <w:lang w:val="nl-NL" w:bidi="en-US"/>
        </w:rPr>
        <w:t xml:space="preserve"> 3,14</w:t>
      </w:r>
      <w:r w:rsidRPr="009278B6">
        <w:rPr>
          <w:position w:val="-6"/>
          <w:szCs w:val="26"/>
          <w:lang w:val="nl-NL" w:bidi="en-US"/>
        </w:rPr>
        <w:t>).</w:t>
      </w:r>
    </w:p>
    <w:p w14:paraId="078D3F13" w14:textId="1DE26F9E" w:rsidR="004407B0" w:rsidRDefault="008D3302" w:rsidP="008D3302">
      <w:pPr>
        <w:spacing w:line="276" w:lineRule="auto"/>
        <w:rPr>
          <w:position w:val="-10"/>
          <w:szCs w:val="26"/>
        </w:rPr>
      </w:pPr>
      <w:r w:rsidRPr="009278B6">
        <w:rPr>
          <w:position w:val="-6"/>
          <w:szCs w:val="26"/>
          <w:lang w:val="nl-NL" w:bidi="en-US"/>
        </w:rPr>
        <w:t xml:space="preserve">b/ Vì sao chi phí sản xuất chiếc lon cao tốn kém hơn chiếc lon cỡ phổ biến ?Biết diện tích xung quanh, diện tích toàn phần hình trụ được tính theo công thức: </w:t>
      </w:r>
      <w:r w:rsidRPr="009278B6">
        <w:rPr>
          <w:b/>
          <w:position w:val="-6"/>
          <w:szCs w:val="26"/>
          <w:lang w:val="nl-NL" w:bidi="en-US"/>
        </w:rPr>
        <w:t>S</w:t>
      </w:r>
      <w:r w:rsidRPr="009278B6">
        <w:rPr>
          <w:b/>
          <w:position w:val="-6"/>
          <w:szCs w:val="26"/>
          <w:vertAlign w:val="subscript"/>
          <w:lang w:val="nl-NL" w:bidi="en-US"/>
        </w:rPr>
        <w:t>xq</w:t>
      </w:r>
      <w:r w:rsidRPr="009278B6">
        <w:rPr>
          <w:b/>
          <w:position w:val="-6"/>
          <w:szCs w:val="26"/>
          <w:lang w:val="nl-NL" w:bidi="en-US"/>
        </w:rPr>
        <w:t xml:space="preserve"> = 2</w:t>
      </w:r>
      <w:r w:rsidRPr="009278B6">
        <w:rPr>
          <w:b/>
          <w:position w:val="-6"/>
          <w:szCs w:val="26"/>
          <w:lang w:val="nl-NL" w:bidi="en-US"/>
        </w:rPr>
        <w:sym w:font="Symbol" w:char="F070"/>
      </w:r>
      <w:r w:rsidRPr="009278B6">
        <w:rPr>
          <w:b/>
          <w:position w:val="-6"/>
          <w:szCs w:val="26"/>
          <w:lang w:val="nl-NL" w:bidi="en-US"/>
        </w:rPr>
        <w:t xml:space="preserve">rh </w:t>
      </w:r>
      <w:r w:rsidRPr="009278B6">
        <w:rPr>
          <w:position w:val="-6"/>
          <w:szCs w:val="26"/>
          <w:lang w:val="nl-NL" w:bidi="en-US"/>
        </w:rPr>
        <w:t xml:space="preserve">và </w:t>
      </w:r>
      <w:r w:rsidRPr="009278B6">
        <w:rPr>
          <w:b/>
          <w:position w:val="-6"/>
          <w:szCs w:val="26"/>
          <w:lang w:val="nl-NL" w:bidi="en-US"/>
        </w:rPr>
        <w:t xml:space="preserve"> S</w:t>
      </w:r>
      <w:r w:rsidRPr="009278B6">
        <w:rPr>
          <w:b/>
          <w:position w:val="-6"/>
          <w:szCs w:val="26"/>
          <w:vertAlign w:val="subscript"/>
          <w:lang w:val="nl-NL" w:bidi="en-US"/>
        </w:rPr>
        <w:t xml:space="preserve">tp </w:t>
      </w:r>
      <w:r w:rsidRPr="009278B6">
        <w:rPr>
          <w:b/>
          <w:position w:val="-6"/>
          <w:szCs w:val="26"/>
          <w:lang w:val="nl-NL" w:bidi="en-US"/>
        </w:rPr>
        <w:t>= S</w:t>
      </w:r>
      <w:r w:rsidRPr="009278B6">
        <w:rPr>
          <w:b/>
          <w:position w:val="-6"/>
          <w:szCs w:val="26"/>
          <w:vertAlign w:val="subscript"/>
          <w:lang w:val="nl-NL" w:bidi="en-US"/>
        </w:rPr>
        <w:t>xq</w:t>
      </w:r>
      <w:r w:rsidRPr="009278B6">
        <w:rPr>
          <w:b/>
          <w:position w:val="-6"/>
          <w:szCs w:val="26"/>
          <w:lang w:val="nl-NL" w:bidi="en-US"/>
        </w:rPr>
        <w:t xml:space="preserve"> + 2S</w:t>
      </w:r>
      <w:r w:rsidRPr="009278B6">
        <w:rPr>
          <w:b/>
          <w:position w:val="-6"/>
          <w:szCs w:val="26"/>
          <w:vertAlign w:val="subscript"/>
          <w:lang w:val="nl-NL" w:bidi="en-US"/>
        </w:rPr>
        <w:t>đáy</w:t>
      </w:r>
      <w:r w:rsidRPr="009278B6">
        <w:rPr>
          <w:position w:val="-6"/>
          <w:szCs w:val="26"/>
          <w:lang w:val="nl-NL" w:bidi="en-US"/>
        </w:rPr>
        <w:t>.</w:t>
      </w:r>
    </w:p>
    <w:p w14:paraId="45981FFD" w14:textId="7819DCC0" w:rsidR="004407B0" w:rsidRDefault="004407B0" w:rsidP="004407B0">
      <w:pPr>
        <w:spacing w:line="276" w:lineRule="auto"/>
        <w:rPr>
          <w:position w:val="-10"/>
          <w:szCs w:val="26"/>
        </w:rPr>
      </w:pPr>
      <w:r w:rsidRPr="00F278BE">
        <w:rPr>
          <w:b/>
          <w:position w:val="-10"/>
          <w:szCs w:val="26"/>
        </w:rPr>
        <w:t>Bài 7.</w:t>
      </w:r>
      <w:r>
        <w:rPr>
          <w:position w:val="-10"/>
          <w:szCs w:val="26"/>
        </w:rPr>
        <w:t xml:space="preserve"> (1 điểm)</w:t>
      </w:r>
    </w:p>
    <w:p w14:paraId="04AD03E9" w14:textId="77777777" w:rsidR="00F45C73" w:rsidRPr="009278B6" w:rsidRDefault="00F45C73" w:rsidP="00F45C73">
      <w:pPr>
        <w:widowControl w:val="0"/>
        <w:autoSpaceDE w:val="0"/>
        <w:autoSpaceDN w:val="0"/>
        <w:adjustRightInd w:val="0"/>
        <w:spacing w:before="1" w:line="237" w:lineRule="auto"/>
        <w:ind w:right="64" w:firstLine="720"/>
        <w:jc w:val="both"/>
        <w:rPr>
          <w:szCs w:val="26"/>
        </w:rPr>
      </w:pPr>
      <w:r w:rsidRPr="009278B6">
        <w:rPr>
          <w:szCs w:val="26"/>
        </w:rPr>
        <w:t>Một</w:t>
      </w:r>
      <w:r w:rsidRPr="009278B6">
        <w:rPr>
          <w:spacing w:val="22"/>
          <w:szCs w:val="26"/>
        </w:rPr>
        <w:t xml:space="preserve"> </w:t>
      </w:r>
      <w:r w:rsidRPr="009278B6">
        <w:rPr>
          <w:szCs w:val="26"/>
        </w:rPr>
        <w:t>ng</w:t>
      </w:r>
      <w:r w:rsidRPr="009278B6">
        <w:rPr>
          <w:spacing w:val="1"/>
          <w:szCs w:val="26"/>
        </w:rPr>
        <w:t>ư</w:t>
      </w:r>
      <w:r w:rsidRPr="009278B6">
        <w:rPr>
          <w:szCs w:val="26"/>
        </w:rPr>
        <w:t>ời</w:t>
      </w:r>
      <w:r w:rsidRPr="009278B6">
        <w:rPr>
          <w:spacing w:val="23"/>
          <w:szCs w:val="26"/>
        </w:rPr>
        <w:t xml:space="preserve"> </w:t>
      </w:r>
      <w:r w:rsidRPr="009278B6">
        <w:rPr>
          <w:szCs w:val="26"/>
        </w:rPr>
        <w:t>mua</w:t>
      </w:r>
      <w:r w:rsidRPr="009278B6">
        <w:rPr>
          <w:spacing w:val="22"/>
          <w:szCs w:val="26"/>
        </w:rPr>
        <w:t xml:space="preserve"> </w:t>
      </w:r>
      <w:r w:rsidRPr="009278B6">
        <w:rPr>
          <w:szCs w:val="26"/>
        </w:rPr>
        <w:t>60</w:t>
      </w:r>
      <w:r w:rsidRPr="009278B6">
        <w:rPr>
          <w:spacing w:val="23"/>
          <w:szCs w:val="26"/>
        </w:rPr>
        <w:t xml:space="preserve"> </w:t>
      </w:r>
      <w:r w:rsidRPr="009278B6">
        <w:rPr>
          <w:szCs w:val="26"/>
        </w:rPr>
        <w:t>kg</w:t>
      </w:r>
      <w:r w:rsidRPr="009278B6">
        <w:rPr>
          <w:spacing w:val="25"/>
          <w:szCs w:val="26"/>
        </w:rPr>
        <w:t xml:space="preserve"> </w:t>
      </w:r>
      <w:r w:rsidRPr="009278B6">
        <w:rPr>
          <w:szCs w:val="26"/>
        </w:rPr>
        <w:t>sơn</w:t>
      </w:r>
      <w:r w:rsidRPr="009278B6">
        <w:rPr>
          <w:spacing w:val="22"/>
          <w:szCs w:val="26"/>
        </w:rPr>
        <w:t xml:space="preserve"> </w:t>
      </w:r>
      <w:r w:rsidRPr="009278B6">
        <w:rPr>
          <w:szCs w:val="26"/>
        </w:rPr>
        <w:t>quét</w:t>
      </w:r>
      <w:r w:rsidRPr="009278B6">
        <w:rPr>
          <w:spacing w:val="22"/>
          <w:szCs w:val="26"/>
        </w:rPr>
        <w:t xml:space="preserve"> </w:t>
      </w:r>
      <w:r w:rsidRPr="009278B6">
        <w:rPr>
          <w:szCs w:val="26"/>
        </w:rPr>
        <w:t>t</w:t>
      </w:r>
      <w:r w:rsidRPr="009278B6">
        <w:rPr>
          <w:spacing w:val="3"/>
          <w:szCs w:val="26"/>
        </w:rPr>
        <w:t>ư</w:t>
      </w:r>
      <w:r w:rsidRPr="009278B6">
        <w:rPr>
          <w:szCs w:val="26"/>
        </w:rPr>
        <w:t>ờ</w:t>
      </w:r>
      <w:r w:rsidRPr="009278B6">
        <w:rPr>
          <w:spacing w:val="2"/>
          <w:szCs w:val="26"/>
        </w:rPr>
        <w:t>n</w:t>
      </w:r>
      <w:r w:rsidRPr="009278B6">
        <w:rPr>
          <w:szCs w:val="26"/>
        </w:rPr>
        <w:t>g</w:t>
      </w:r>
      <w:r w:rsidRPr="009278B6">
        <w:rPr>
          <w:spacing w:val="21"/>
          <w:szCs w:val="26"/>
        </w:rPr>
        <w:t xml:space="preserve"> </w:t>
      </w:r>
      <w:r w:rsidRPr="009278B6">
        <w:rPr>
          <w:b/>
          <w:bCs/>
          <w:i/>
          <w:iCs/>
          <w:spacing w:val="4"/>
          <w:szCs w:val="26"/>
        </w:rPr>
        <w:t>m</w:t>
      </w:r>
      <w:r w:rsidRPr="009278B6">
        <w:rPr>
          <w:b/>
          <w:bCs/>
          <w:i/>
          <w:iCs/>
          <w:szCs w:val="26"/>
        </w:rPr>
        <w:t>àu</w:t>
      </w:r>
      <w:r w:rsidRPr="009278B6">
        <w:rPr>
          <w:b/>
          <w:bCs/>
          <w:i/>
          <w:iCs/>
          <w:spacing w:val="18"/>
          <w:szCs w:val="26"/>
        </w:rPr>
        <w:t xml:space="preserve"> </w:t>
      </w:r>
      <w:r w:rsidRPr="009278B6">
        <w:rPr>
          <w:b/>
          <w:bCs/>
          <w:i/>
          <w:iCs/>
          <w:szCs w:val="26"/>
        </w:rPr>
        <w:t>xám</w:t>
      </w:r>
      <w:r w:rsidRPr="009278B6">
        <w:rPr>
          <w:b/>
          <w:bCs/>
          <w:i/>
          <w:iCs/>
          <w:spacing w:val="27"/>
          <w:szCs w:val="26"/>
        </w:rPr>
        <w:t xml:space="preserve"> </w:t>
      </w:r>
      <w:r w:rsidRPr="009278B6">
        <w:rPr>
          <w:szCs w:val="26"/>
        </w:rPr>
        <w:t>ở</w:t>
      </w:r>
      <w:r w:rsidRPr="009278B6">
        <w:rPr>
          <w:spacing w:val="25"/>
          <w:szCs w:val="26"/>
        </w:rPr>
        <w:t xml:space="preserve"> </w:t>
      </w:r>
      <w:r w:rsidRPr="009278B6">
        <w:rPr>
          <w:spacing w:val="-2"/>
          <w:szCs w:val="26"/>
        </w:rPr>
        <w:t>m</w:t>
      </w:r>
      <w:r w:rsidRPr="009278B6">
        <w:rPr>
          <w:szCs w:val="26"/>
        </w:rPr>
        <w:t>ột</w:t>
      </w:r>
      <w:r w:rsidRPr="009278B6">
        <w:rPr>
          <w:spacing w:val="23"/>
          <w:szCs w:val="26"/>
        </w:rPr>
        <w:t xml:space="preserve"> </w:t>
      </w:r>
      <w:r w:rsidRPr="009278B6">
        <w:rPr>
          <w:szCs w:val="26"/>
        </w:rPr>
        <w:t>c</w:t>
      </w:r>
      <w:r w:rsidRPr="009278B6">
        <w:rPr>
          <w:spacing w:val="1"/>
          <w:szCs w:val="26"/>
        </w:rPr>
        <w:t>ử</w:t>
      </w:r>
      <w:r w:rsidRPr="009278B6">
        <w:rPr>
          <w:szCs w:val="26"/>
        </w:rPr>
        <w:t>a</w:t>
      </w:r>
      <w:r w:rsidRPr="009278B6">
        <w:rPr>
          <w:spacing w:val="22"/>
          <w:szCs w:val="26"/>
        </w:rPr>
        <w:t xml:space="preserve"> </w:t>
      </w:r>
      <w:r w:rsidRPr="009278B6">
        <w:rPr>
          <w:szCs w:val="26"/>
        </w:rPr>
        <w:t>h</w:t>
      </w:r>
      <w:r w:rsidRPr="009278B6">
        <w:rPr>
          <w:spacing w:val="1"/>
          <w:szCs w:val="26"/>
        </w:rPr>
        <w:t>i</w:t>
      </w:r>
      <w:r w:rsidRPr="009278B6">
        <w:rPr>
          <w:szCs w:val="26"/>
        </w:rPr>
        <w:t>ệu</w:t>
      </w:r>
      <w:r w:rsidRPr="009278B6">
        <w:rPr>
          <w:spacing w:val="22"/>
          <w:szCs w:val="26"/>
        </w:rPr>
        <w:t xml:space="preserve"> </w:t>
      </w:r>
      <w:r w:rsidRPr="009278B6">
        <w:rPr>
          <w:spacing w:val="2"/>
          <w:szCs w:val="26"/>
        </w:rPr>
        <w:t>p</w:t>
      </w:r>
      <w:r w:rsidRPr="009278B6">
        <w:rPr>
          <w:szCs w:val="26"/>
        </w:rPr>
        <w:t>ha</w:t>
      </w:r>
      <w:r w:rsidRPr="009278B6">
        <w:rPr>
          <w:spacing w:val="25"/>
          <w:szCs w:val="26"/>
        </w:rPr>
        <w:t xml:space="preserve"> </w:t>
      </w:r>
      <w:r w:rsidRPr="009278B6">
        <w:rPr>
          <w:spacing w:val="-2"/>
          <w:szCs w:val="26"/>
        </w:rPr>
        <w:t>m</w:t>
      </w:r>
      <w:r w:rsidRPr="009278B6">
        <w:rPr>
          <w:szCs w:val="26"/>
        </w:rPr>
        <w:t>àu,</w:t>
      </w:r>
      <w:r w:rsidRPr="009278B6">
        <w:rPr>
          <w:spacing w:val="21"/>
          <w:szCs w:val="26"/>
        </w:rPr>
        <w:t xml:space="preserve"> </w:t>
      </w:r>
      <w:r w:rsidRPr="009278B6">
        <w:rPr>
          <w:szCs w:val="26"/>
        </w:rPr>
        <w:t>tro</w:t>
      </w:r>
      <w:r w:rsidRPr="009278B6">
        <w:rPr>
          <w:spacing w:val="2"/>
          <w:szCs w:val="26"/>
        </w:rPr>
        <w:t>n</w:t>
      </w:r>
      <w:r w:rsidRPr="009278B6">
        <w:rPr>
          <w:szCs w:val="26"/>
        </w:rPr>
        <w:t>g kho</w:t>
      </w:r>
      <w:r w:rsidRPr="009278B6">
        <w:rPr>
          <w:spacing w:val="-4"/>
          <w:szCs w:val="26"/>
        </w:rPr>
        <w:t xml:space="preserve"> </w:t>
      </w:r>
      <w:r w:rsidRPr="009278B6">
        <w:rPr>
          <w:szCs w:val="26"/>
        </w:rPr>
        <w:t>của</w:t>
      </w:r>
      <w:r w:rsidRPr="009278B6">
        <w:rPr>
          <w:spacing w:val="-4"/>
          <w:szCs w:val="26"/>
        </w:rPr>
        <w:t xml:space="preserve"> </w:t>
      </w:r>
      <w:r w:rsidRPr="009278B6">
        <w:rPr>
          <w:szCs w:val="26"/>
        </w:rPr>
        <w:t>c</w:t>
      </w:r>
      <w:r w:rsidRPr="009278B6">
        <w:rPr>
          <w:spacing w:val="1"/>
          <w:szCs w:val="26"/>
        </w:rPr>
        <w:t>ử</w:t>
      </w:r>
      <w:r w:rsidRPr="009278B6">
        <w:rPr>
          <w:szCs w:val="26"/>
        </w:rPr>
        <w:t>a</w:t>
      </w:r>
      <w:r w:rsidRPr="009278B6">
        <w:rPr>
          <w:spacing w:val="-4"/>
          <w:szCs w:val="26"/>
        </w:rPr>
        <w:t xml:space="preserve"> </w:t>
      </w:r>
      <w:r w:rsidRPr="009278B6">
        <w:rPr>
          <w:spacing w:val="2"/>
          <w:szCs w:val="26"/>
        </w:rPr>
        <w:t>h</w:t>
      </w:r>
      <w:r w:rsidRPr="009278B6">
        <w:rPr>
          <w:szCs w:val="26"/>
        </w:rPr>
        <w:t>iệu</w:t>
      </w:r>
      <w:r w:rsidRPr="009278B6">
        <w:rPr>
          <w:spacing w:val="-4"/>
          <w:szCs w:val="26"/>
        </w:rPr>
        <w:t xml:space="preserve"> </w:t>
      </w:r>
      <w:r w:rsidRPr="009278B6">
        <w:rPr>
          <w:szCs w:val="26"/>
        </w:rPr>
        <w:t>kh</w:t>
      </w:r>
      <w:r w:rsidRPr="009278B6">
        <w:rPr>
          <w:spacing w:val="2"/>
          <w:szCs w:val="26"/>
        </w:rPr>
        <w:t>ôn</w:t>
      </w:r>
      <w:r w:rsidRPr="009278B6">
        <w:rPr>
          <w:szCs w:val="26"/>
        </w:rPr>
        <w:t>g</w:t>
      </w:r>
      <w:r w:rsidRPr="009278B6">
        <w:rPr>
          <w:spacing w:val="-6"/>
          <w:szCs w:val="26"/>
        </w:rPr>
        <w:t xml:space="preserve"> </w:t>
      </w:r>
      <w:r w:rsidRPr="009278B6">
        <w:rPr>
          <w:szCs w:val="26"/>
        </w:rPr>
        <w:t>có</w:t>
      </w:r>
      <w:r w:rsidRPr="009278B6">
        <w:rPr>
          <w:spacing w:val="-1"/>
          <w:szCs w:val="26"/>
        </w:rPr>
        <w:t xml:space="preserve"> </w:t>
      </w:r>
      <w:r w:rsidRPr="009278B6">
        <w:rPr>
          <w:szCs w:val="26"/>
        </w:rPr>
        <w:t xml:space="preserve">sơn </w:t>
      </w:r>
      <w:r w:rsidRPr="009278B6">
        <w:rPr>
          <w:spacing w:val="-2"/>
          <w:szCs w:val="26"/>
        </w:rPr>
        <w:t>m</w:t>
      </w:r>
      <w:r w:rsidRPr="009278B6">
        <w:rPr>
          <w:szCs w:val="26"/>
        </w:rPr>
        <w:t>àu</w:t>
      </w:r>
      <w:r w:rsidRPr="009278B6">
        <w:rPr>
          <w:spacing w:val="-4"/>
          <w:szCs w:val="26"/>
        </w:rPr>
        <w:t xml:space="preserve"> </w:t>
      </w:r>
      <w:r w:rsidRPr="009278B6">
        <w:rPr>
          <w:szCs w:val="26"/>
        </w:rPr>
        <w:t>x</w:t>
      </w:r>
      <w:r w:rsidRPr="009278B6">
        <w:rPr>
          <w:spacing w:val="2"/>
          <w:szCs w:val="26"/>
        </w:rPr>
        <w:t>á</w:t>
      </w:r>
      <w:r w:rsidRPr="009278B6">
        <w:rPr>
          <w:szCs w:val="26"/>
        </w:rPr>
        <w:t>m</w:t>
      </w:r>
      <w:r w:rsidRPr="009278B6">
        <w:rPr>
          <w:spacing w:val="-4"/>
          <w:szCs w:val="26"/>
        </w:rPr>
        <w:t xml:space="preserve"> </w:t>
      </w:r>
      <w:r w:rsidRPr="009278B6">
        <w:rPr>
          <w:szCs w:val="26"/>
        </w:rPr>
        <w:t>nên c</w:t>
      </w:r>
      <w:r w:rsidRPr="009278B6">
        <w:rPr>
          <w:spacing w:val="1"/>
          <w:szCs w:val="26"/>
        </w:rPr>
        <w:t>h</w:t>
      </w:r>
      <w:r w:rsidRPr="009278B6">
        <w:rPr>
          <w:szCs w:val="26"/>
        </w:rPr>
        <w:t>ủ</w:t>
      </w:r>
      <w:r w:rsidRPr="009278B6">
        <w:rPr>
          <w:spacing w:val="-4"/>
          <w:szCs w:val="26"/>
        </w:rPr>
        <w:t xml:space="preserve"> </w:t>
      </w:r>
      <w:r w:rsidRPr="009278B6">
        <w:rPr>
          <w:szCs w:val="26"/>
        </w:rPr>
        <w:t>c</w:t>
      </w:r>
      <w:r w:rsidRPr="009278B6">
        <w:rPr>
          <w:spacing w:val="1"/>
          <w:szCs w:val="26"/>
        </w:rPr>
        <w:t>ử</w:t>
      </w:r>
      <w:r w:rsidRPr="009278B6">
        <w:rPr>
          <w:szCs w:val="26"/>
        </w:rPr>
        <w:t>a</w:t>
      </w:r>
      <w:r w:rsidRPr="009278B6">
        <w:rPr>
          <w:spacing w:val="-4"/>
          <w:szCs w:val="26"/>
        </w:rPr>
        <w:t xml:space="preserve"> </w:t>
      </w:r>
      <w:r w:rsidRPr="009278B6">
        <w:rPr>
          <w:szCs w:val="26"/>
        </w:rPr>
        <w:t>hiệu</w:t>
      </w:r>
      <w:r w:rsidRPr="009278B6">
        <w:rPr>
          <w:spacing w:val="-2"/>
          <w:szCs w:val="26"/>
        </w:rPr>
        <w:t xml:space="preserve"> </w:t>
      </w:r>
      <w:r w:rsidRPr="009278B6">
        <w:rPr>
          <w:szCs w:val="26"/>
        </w:rPr>
        <w:t>pha</w:t>
      </w:r>
      <w:r w:rsidRPr="009278B6">
        <w:rPr>
          <w:spacing w:val="-4"/>
          <w:szCs w:val="26"/>
        </w:rPr>
        <w:t xml:space="preserve"> </w:t>
      </w:r>
      <w:r w:rsidRPr="009278B6">
        <w:rPr>
          <w:szCs w:val="26"/>
        </w:rPr>
        <w:t>hai l</w:t>
      </w:r>
      <w:r w:rsidRPr="009278B6">
        <w:rPr>
          <w:spacing w:val="3"/>
          <w:szCs w:val="26"/>
        </w:rPr>
        <w:t>o</w:t>
      </w:r>
      <w:r w:rsidRPr="009278B6">
        <w:rPr>
          <w:szCs w:val="26"/>
        </w:rPr>
        <w:t>ại</w:t>
      </w:r>
      <w:r w:rsidRPr="009278B6">
        <w:rPr>
          <w:spacing w:val="-3"/>
          <w:szCs w:val="26"/>
        </w:rPr>
        <w:t xml:space="preserve"> </w:t>
      </w:r>
      <w:r w:rsidRPr="009278B6">
        <w:rPr>
          <w:szCs w:val="26"/>
        </w:rPr>
        <w:t>sơn</w:t>
      </w:r>
      <w:r w:rsidRPr="009278B6">
        <w:rPr>
          <w:spacing w:val="-2"/>
          <w:szCs w:val="26"/>
        </w:rPr>
        <w:t xml:space="preserve"> m</w:t>
      </w:r>
      <w:r w:rsidRPr="009278B6">
        <w:rPr>
          <w:spacing w:val="2"/>
          <w:szCs w:val="26"/>
        </w:rPr>
        <w:t>à</w:t>
      </w:r>
      <w:r w:rsidRPr="009278B6">
        <w:rPr>
          <w:szCs w:val="26"/>
        </w:rPr>
        <w:t>u:</w:t>
      </w:r>
      <w:r w:rsidRPr="009278B6">
        <w:rPr>
          <w:spacing w:val="-5"/>
          <w:szCs w:val="26"/>
        </w:rPr>
        <w:t xml:space="preserve"> </w:t>
      </w:r>
      <w:r w:rsidRPr="009278B6">
        <w:rPr>
          <w:szCs w:val="26"/>
        </w:rPr>
        <w:t>s</w:t>
      </w:r>
      <w:r w:rsidRPr="009278B6">
        <w:rPr>
          <w:spacing w:val="2"/>
          <w:szCs w:val="26"/>
        </w:rPr>
        <w:t>ơ</w:t>
      </w:r>
      <w:r w:rsidRPr="009278B6">
        <w:rPr>
          <w:szCs w:val="26"/>
        </w:rPr>
        <w:t>n</w:t>
      </w:r>
      <w:r w:rsidRPr="009278B6">
        <w:rPr>
          <w:spacing w:val="-4"/>
          <w:szCs w:val="26"/>
        </w:rPr>
        <w:t xml:space="preserve"> </w:t>
      </w:r>
      <w:r w:rsidRPr="009278B6">
        <w:rPr>
          <w:b/>
          <w:bCs/>
          <w:i/>
          <w:iCs/>
          <w:spacing w:val="4"/>
          <w:szCs w:val="26"/>
        </w:rPr>
        <w:t>m</w:t>
      </w:r>
      <w:r w:rsidRPr="009278B6">
        <w:rPr>
          <w:b/>
          <w:bCs/>
          <w:i/>
          <w:iCs/>
          <w:spacing w:val="-2"/>
          <w:szCs w:val="26"/>
        </w:rPr>
        <w:t>à</w:t>
      </w:r>
      <w:r w:rsidRPr="009278B6">
        <w:rPr>
          <w:b/>
          <w:bCs/>
          <w:i/>
          <w:iCs/>
          <w:szCs w:val="26"/>
        </w:rPr>
        <w:t>u đen</w:t>
      </w:r>
      <w:r w:rsidRPr="009278B6">
        <w:rPr>
          <w:b/>
          <w:bCs/>
          <w:i/>
          <w:iCs/>
          <w:spacing w:val="2"/>
          <w:szCs w:val="26"/>
        </w:rPr>
        <w:t xml:space="preserve"> </w:t>
      </w:r>
      <w:r w:rsidRPr="009278B6">
        <w:rPr>
          <w:szCs w:val="26"/>
        </w:rPr>
        <w:t>và</w:t>
      </w:r>
      <w:r w:rsidRPr="009278B6">
        <w:rPr>
          <w:spacing w:val="3"/>
          <w:szCs w:val="26"/>
        </w:rPr>
        <w:t xml:space="preserve"> </w:t>
      </w:r>
      <w:r w:rsidRPr="009278B6">
        <w:rPr>
          <w:szCs w:val="26"/>
        </w:rPr>
        <w:t>sơn</w:t>
      </w:r>
      <w:r w:rsidRPr="009278B6">
        <w:rPr>
          <w:spacing w:val="2"/>
          <w:szCs w:val="26"/>
        </w:rPr>
        <w:t xml:space="preserve"> </w:t>
      </w:r>
      <w:r w:rsidRPr="009278B6">
        <w:rPr>
          <w:b/>
          <w:bCs/>
          <w:i/>
          <w:iCs/>
          <w:spacing w:val="4"/>
          <w:szCs w:val="26"/>
        </w:rPr>
        <w:t>m</w:t>
      </w:r>
      <w:r w:rsidRPr="009278B6">
        <w:rPr>
          <w:b/>
          <w:bCs/>
          <w:i/>
          <w:iCs/>
          <w:szCs w:val="26"/>
        </w:rPr>
        <w:t>àu</w:t>
      </w:r>
      <w:r w:rsidRPr="009278B6">
        <w:rPr>
          <w:b/>
          <w:bCs/>
          <w:i/>
          <w:iCs/>
          <w:spacing w:val="1"/>
          <w:szCs w:val="26"/>
        </w:rPr>
        <w:t xml:space="preserve"> </w:t>
      </w:r>
      <w:r w:rsidRPr="009278B6">
        <w:rPr>
          <w:b/>
          <w:bCs/>
          <w:i/>
          <w:iCs/>
          <w:szCs w:val="26"/>
        </w:rPr>
        <w:t>trắng</w:t>
      </w:r>
      <w:r w:rsidRPr="009278B6">
        <w:rPr>
          <w:b/>
          <w:bCs/>
          <w:i/>
          <w:iCs/>
          <w:spacing w:val="1"/>
          <w:szCs w:val="26"/>
        </w:rPr>
        <w:t xml:space="preserve"> </w:t>
      </w:r>
      <w:r w:rsidRPr="009278B6">
        <w:rPr>
          <w:szCs w:val="26"/>
        </w:rPr>
        <w:t>để</w:t>
      </w:r>
      <w:r w:rsidRPr="009278B6">
        <w:rPr>
          <w:spacing w:val="4"/>
          <w:szCs w:val="26"/>
        </w:rPr>
        <w:t xml:space="preserve"> </w:t>
      </w:r>
      <w:r w:rsidRPr="009278B6">
        <w:rPr>
          <w:szCs w:val="26"/>
        </w:rPr>
        <w:t>đ</w:t>
      </w:r>
      <w:r w:rsidRPr="009278B6">
        <w:rPr>
          <w:spacing w:val="1"/>
          <w:szCs w:val="26"/>
        </w:rPr>
        <w:t>ư</w:t>
      </w:r>
      <w:r w:rsidRPr="009278B6">
        <w:rPr>
          <w:szCs w:val="26"/>
        </w:rPr>
        <w:t>ợc</w:t>
      </w:r>
      <w:r w:rsidRPr="009278B6">
        <w:rPr>
          <w:spacing w:val="2"/>
          <w:szCs w:val="26"/>
        </w:rPr>
        <w:t xml:space="preserve"> </w:t>
      </w:r>
      <w:r w:rsidRPr="009278B6">
        <w:rPr>
          <w:szCs w:val="26"/>
        </w:rPr>
        <w:t xml:space="preserve">sơn </w:t>
      </w:r>
      <w:r w:rsidRPr="009278B6">
        <w:rPr>
          <w:b/>
          <w:bCs/>
          <w:i/>
          <w:iCs/>
          <w:spacing w:val="4"/>
          <w:szCs w:val="26"/>
        </w:rPr>
        <w:t>m</w:t>
      </w:r>
      <w:r w:rsidRPr="009278B6">
        <w:rPr>
          <w:b/>
          <w:bCs/>
          <w:i/>
          <w:iCs/>
          <w:szCs w:val="26"/>
        </w:rPr>
        <w:t>àu</w:t>
      </w:r>
      <w:r w:rsidRPr="009278B6">
        <w:rPr>
          <w:b/>
          <w:bCs/>
          <w:i/>
          <w:iCs/>
          <w:spacing w:val="1"/>
          <w:szCs w:val="26"/>
        </w:rPr>
        <w:t xml:space="preserve"> </w:t>
      </w:r>
      <w:r w:rsidRPr="009278B6">
        <w:rPr>
          <w:b/>
          <w:bCs/>
          <w:i/>
          <w:iCs/>
          <w:szCs w:val="26"/>
        </w:rPr>
        <w:t>xám</w:t>
      </w:r>
      <w:r w:rsidRPr="009278B6">
        <w:rPr>
          <w:b/>
          <w:bCs/>
          <w:i/>
          <w:iCs/>
          <w:spacing w:val="5"/>
          <w:szCs w:val="26"/>
        </w:rPr>
        <w:t xml:space="preserve"> </w:t>
      </w:r>
      <w:r w:rsidRPr="009278B6">
        <w:rPr>
          <w:szCs w:val="26"/>
        </w:rPr>
        <w:t>như</w:t>
      </w:r>
      <w:r w:rsidRPr="009278B6">
        <w:rPr>
          <w:spacing w:val="3"/>
          <w:szCs w:val="26"/>
        </w:rPr>
        <w:t xml:space="preserve"> </w:t>
      </w:r>
      <w:r w:rsidRPr="009278B6">
        <w:rPr>
          <w:szCs w:val="26"/>
        </w:rPr>
        <w:t>ng</w:t>
      </w:r>
      <w:r w:rsidRPr="009278B6">
        <w:rPr>
          <w:spacing w:val="2"/>
          <w:szCs w:val="26"/>
        </w:rPr>
        <w:t>ư</w:t>
      </w:r>
      <w:r w:rsidRPr="009278B6">
        <w:rPr>
          <w:szCs w:val="26"/>
        </w:rPr>
        <w:t xml:space="preserve">ời </w:t>
      </w:r>
      <w:r w:rsidRPr="009278B6">
        <w:rPr>
          <w:spacing w:val="-2"/>
          <w:szCs w:val="26"/>
        </w:rPr>
        <w:t>m</w:t>
      </w:r>
      <w:r w:rsidRPr="009278B6">
        <w:rPr>
          <w:szCs w:val="26"/>
        </w:rPr>
        <w:t>ua</w:t>
      </w:r>
      <w:r w:rsidRPr="009278B6">
        <w:rPr>
          <w:spacing w:val="1"/>
          <w:szCs w:val="26"/>
        </w:rPr>
        <w:t xml:space="preserve"> </w:t>
      </w:r>
      <w:r w:rsidRPr="009278B6">
        <w:rPr>
          <w:szCs w:val="26"/>
        </w:rPr>
        <w:t>cần.</w:t>
      </w:r>
      <w:r w:rsidRPr="009278B6">
        <w:rPr>
          <w:spacing w:val="3"/>
          <w:szCs w:val="26"/>
        </w:rPr>
        <w:t xml:space="preserve"> </w:t>
      </w:r>
      <w:r w:rsidRPr="009278B6">
        <w:rPr>
          <w:szCs w:val="26"/>
        </w:rPr>
        <w:t>B</w:t>
      </w:r>
      <w:r w:rsidRPr="009278B6">
        <w:rPr>
          <w:spacing w:val="1"/>
          <w:szCs w:val="26"/>
        </w:rPr>
        <w:t>i</w:t>
      </w:r>
      <w:r w:rsidRPr="009278B6">
        <w:rPr>
          <w:szCs w:val="26"/>
        </w:rPr>
        <w:t>ết</w:t>
      </w:r>
      <w:r w:rsidRPr="009278B6">
        <w:rPr>
          <w:spacing w:val="2"/>
          <w:szCs w:val="26"/>
        </w:rPr>
        <w:t xml:space="preserve"> </w:t>
      </w:r>
      <w:r w:rsidRPr="009278B6">
        <w:rPr>
          <w:szCs w:val="26"/>
        </w:rPr>
        <w:t>thành phần</w:t>
      </w:r>
      <w:r w:rsidRPr="009278B6">
        <w:rPr>
          <w:spacing w:val="1"/>
          <w:szCs w:val="26"/>
        </w:rPr>
        <w:t xml:space="preserve"> </w:t>
      </w:r>
      <w:r w:rsidRPr="009278B6">
        <w:rPr>
          <w:szCs w:val="26"/>
        </w:rPr>
        <w:t xml:space="preserve">của </w:t>
      </w:r>
      <w:r w:rsidRPr="009278B6">
        <w:rPr>
          <w:spacing w:val="-2"/>
          <w:szCs w:val="26"/>
        </w:rPr>
        <w:t>m</w:t>
      </w:r>
      <w:r w:rsidRPr="009278B6">
        <w:rPr>
          <w:spacing w:val="2"/>
          <w:szCs w:val="26"/>
        </w:rPr>
        <w:t>ỗ</w:t>
      </w:r>
      <w:r w:rsidRPr="009278B6">
        <w:rPr>
          <w:szCs w:val="26"/>
        </w:rPr>
        <w:t>i</w:t>
      </w:r>
      <w:r w:rsidRPr="009278B6">
        <w:rPr>
          <w:spacing w:val="-3"/>
          <w:szCs w:val="26"/>
        </w:rPr>
        <w:t xml:space="preserve"> </w:t>
      </w:r>
      <w:r w:rsidRPr="009278B6">
        <w:rPr>
          <w:szCs w:val="26"/>
        </w:rPr>
        <w:t>loại</w:t>
      </w:r>
      <w:r w:rsidRPr="009278B6">
        <w:rPr>
          <w:spacing w:val="-3"/>
          <w:szCs w:val="26"/>
        </w:rPr>
        <w:t xml:space="preserve"> </w:t>
      </w:r>
      <w:r w:rsidRPr="009278B6">
        <w:rPr>
          <w:spacing w:val="2"/>
          <w:szCs w:val="26"/>
        </w:rPr>
        <w:t>s</w:t>
      </w:r>
      <w:r w:rsidRPr="009278B6">
        <w:rPr>
          <w:szCs w:val="26"/>
        </w:rPr>
        <w:t>ơn</w:t>
      </w:r>
      <w:r w:rsidRPr="009278B6">
        <w:rPr>
          <w:spacing w:val="-2"/>
          <w:szCs w:val="26"/>
        </w:rPr>
        <w:t xml:space="preserve"> m</w:t>
      </w:r>
      <w:r w:rsidRPr="009278B6">
        <w:rPr>
          <w:szCs w:val="26"/>
        </w:rPr>
        <w:t>àu</w:t>
      </w:r>
      <w:r w:rsidRPr="009278B6">
        <w:rPr>
          <w:spacing w:val="-2"/>
          <w:szCs w:val="26"/>
        </w:rPr>
        <w:t xml:space="preserve"> </w:t>
      </w:r>
      <w:r w:rsidRPr="009278B6">
        <w:rPr>
          <w:szCs w:val="26"/>
        </w:rPr>
        <w:t>như</w:t>
      </w:r>
      <w:r w:rsidRPr="009278B6">
        <w:rPr>
          <w:spacing w:val="-4"/>
          <w:szCs w:val="26"/>
        </w:rPr>
        <w:t xml:space="preserve"> </w:t>
      </w:r>
      <w:r w:rsidRPr="009278B6">
        <w:rPr>
          <w:spacing w:val="2"/>
          <w:szCs w:val="26"/>
        </w:rPr>
        <w:t>s</w:t>
      </w:r>
      <w:r w:rsidRPr="009278B6">
        <w:rPr>
          <w:szCs w:val="26"/>
        </w:rPr>
        <w:t>a</w:t>
      </w:r>
      <w:r w:rsidRPr="009278B6">
        <w:rPr>
          <w:spacing w:val="1"/>
          <w:szCs w:val="26"/>
        </w:rPr>
        <w:t>u</w:t>
      </w:r>
      <w:r w:rsidRPr="009278B6">
        <w:rPr>
          <w:szCs w:val="26"/>
        </w:rPr>
        <w:t>:</w:t>
      </w:r>
    </w:p>
    <w:p w14:paraId="7C7BA8FB" w14:textId="77777777" w:rsidR="00F45C73" w:rsidRPr="009278B6" w:rsidRDefault="00F45C73" w:rsidP="00F45C73">
      <w:pPr>
        <w:widowControl w:val="0"/>
        <w:autoSpaceDE w:val="0"/>
        <w:autoSpaceDN w:val="0"/>
        <w:adjustRightInd w:val="0"/>
        <w:spacing w:before="1"/>
        <w:ind w:left="720"/>
        <w:rPr>
          <w:szCs w:val="26"/>
        </w:rPr>
      </w:pPr>
      <w:r w:rsidRPr="009278B6">
        <w:rPr>
          <w:szCs w:val="26"/>
        </w:rPr>
        <w:t>Sơn</w:t>
      </w:r>
      <w:r w:rsidRPr="009278B6">
        <w:rPr>
          <w:spacing w:val="-2"/>
          <w:szCs w:val="26"/>
        </w:rPr>
        <w:t xml:space="preserve"> m</w:t>
      </w:r>
      <w:r w:rsidRPr="009278B6">
        <w:rPr>
          <w:szCs w:val="26"/>
        </w:rPr>
        <w:t>àu</w:t>
      </w:r>
      <w:r w:rsidRPr="009278B6">
        <w:rPr>
          <w:spacing w:val="-2"/>
          <w:szCs w:val="26"/>
        </w:rPr>
        <w:t xml:space="preserve"> </w:t>
      </w:r>
      <w:r w:rsidRPr="009278B6">
        <w:rPr>
          <w:szCs w:val="26"/>
        </w:rPr>
        <w:t>đen</w:t>
      </w:r>
      <w:r w:rsidRPr="009278B6">
        <w:rPr>
          <w:spacing w:val="-4"/>
          <w:szCs w:val="26"/>
        </w:rPr>
        <w:t xml:space="preserve"> </w:t>
      </w:r>
      <w:r w:rsidRPr="009278B6">
        <w:rPr>
          <w:szCs w:val="26"/>
        </w:rPr>
        <w:t>=</w:t>
      </w:r>
      <w:r w:rsidRPr="009278B6">
        <w:rPr>
          <w:spacing w:val="-1"/>
          <w:szCs w:val="26"/>
        </w:rPr>
        <w:t xml:space="preserve"> </w:t>
      </w:r>
      <w:r w:rsidRPr="009278B6">
        <w:rPr>
          <w:spacing w:val="1"/>
          <w:szCs w:val="26"/>
        </w:rPr>
        <w:t>2</w:t>
      </w:r>
      <w:r w:rsidRPr="009278B6">
        <w:rPr>
          <w:spacing w:val="2"/>
          <w:szCs w:val="26"/>
        </w:rPr>
        <w:t>0</w:t>
      </w:r>
      <w:r w:rsidRPr="009278B6">
        <w:rPr>
          <w:szCs w:val="26"/>
        </w:rPr>
        <w:t>%</w:t>
      </w:r>
      <w:r w:rsidRPr="009278B6">
        <w:rPr>
          <w:spacing w:val="-5"/>
          <w:szCs w:val="26"/>
        </w:rPr>
        <w:t xml:space="preserve"> </w:t>
      </w:r>
      <w:r w:rsidRPr="009278B6">
        <w:rPr>
          <w:szCs w:val="26"/>
        </w:rPr>
        <w:t>b</w:t>
      </w:r>
      <w:r w:rsidRPr="009278B6">
        <w:rPr>
          <w:spacing w:val="2"/>
          <w:szCs w:val="26"/>
        </w:rPr>
        <w:t>ộ</w:t>
      </w:r>
      <w:r w:rsidRPr="009278B6">
        <w:rPr>
          <w:szCs w:val="26"/>
        </w:rPr>
        <w:t>t</w:t>
      </w:r>
      <w:r w:rsidRPr="009278B6">
        <w:rPr>
          <w:spacing w:val="-3"/>
          <w:szCs w:val="26"/>
        </w:rPr>
        <w:t xml:space="preserve"> </w:t>
      </w:r>
      <w:r w:rsidRPr="009278B6">
        <w:rPr>
          <w:szCs w:val="26"/>
        </w:rPr>
        <w:t>màu</w:t>
      </w:r>
      <w:r w:rsidRPr="009278B6">
        <w:rPr>
          <w:spacing w:val="-4"/>
          <w:szCs w:val="26"/>
        </w:rPr>
        <w:t xml:space="preserve"> </w:t>
      </w:r>
      <w:r w:rsidRPr="009278B6">
        <w:rPr>
          <w:szCs w:val="26"/>
        </w:rPr>
        <w:t>đen</w:t>
      </w:r>
      <w:r w:rsidRPr="009278B6">
        <w:rPr>
          <w:spacing w:val="-4"/>
          <w:szCs w:val="26"/>
        </w:rPr>
        <w:t xml:space="preserve"> </w:t>
      </w:r>
      <w:r w:rsidRPr="009278B6">
        <w:rPr>
          <w:szCs w:val="26"/>
        </w:rPr>
        <w:t>+</w:t>
      </w:r>
      <w:r w:rsidRPr="009278B6">
        <w:rPr>
          <w:spacing w:val="1"/>
          <w:szCs w:val="26"/>
        </w:rPr>
        <w:t xml:space="preserve"> </w:t>
      </w:r>
      <w:r w:rsidRPr="009278B6">
        <w:rPr>
          <w:szCs w:val="26"/>
        </w:rPr>
        <w:t>80%</w:t>
      </w:r>
      <w:r w:rsidRPr="009278B6">
        <w:rPr>
          <w:spacing w:val="-5"/>
          <w:szCs w:val="26"/>
        </w:rPr>
        <w:t xml:space="preserve"> </w:t>
      </w:r>
      <w:r w:rsidRPr="009278B6">
        <w:rPr>
          <w:szCs w:val="26"/>
        </w:rPr>
        <w:t>c</w:t>
      </w:r>
      <w:r w:rsidRPr="009278B6">
        <w:rPr>
          <w:spacing w:val="3"/>
          <w:szCs w:val="26"/>
        </w:rPr>
        <w:t>h</w:t>
      </w:r>
      <w:r w:rsidRPr="009278B6">
        <w:rPr>
          <w:szCs w:val="26"/>
        </w:rPr>
        <w:t>ất</w:t>
      </w:r>
      <w:r w:rsidRPr="009278B6">
        <w:rPr>
          <w:spacing w:val="-2"/>
          <w:szCs w:val="26"/>
        </w:rPr>
        <w:t xml:space="preserve"> </w:t>
      </w:r>
      <w:r w:rsidRPr="009278B6">
        <w:rPr>
          <w:szCs w:val="26"/>
        </w:rPr>
        <w:t>phụ</w:t>
      </w:r>
      <w:r w:rsidRPr="009278B6">
        <w:rPr>
          <w:spacing w:val="-4"/>
          <w:szCs w:val="26"/>
        </w:rPr>
        <w:t xml:space="preserve"> </w:t>
      </w:r>
      <w:r w:rsidRPr="009278B6">
        <w:rPr>
          <w:szCs w:val="26"/>
        </w:rPr>
        <w:t>gia;</w:t>
      </w:r>
    </w:p>
    <w:p w14:paraId="2F0E8CE3" w14:textId="77777777" w:rsidR="00F45C73" w:rsidRPr="009278B6" w:rsidRDefault="00F45C73" w:rsidP="00F45C73">
      <w:pPr>
        <w:widowControl w:val="0"/>
        <w:autoSpaceDE w:val="0"/>
        <w:autoSpaceDN w:val="0"/>
        <w:adjustRightInd w:val="0"/>
        <w:spacing w:line="298" w:lineRule="exact"/>
        <w:ind w:left="720"/>
        <w:rPr>
          <w:szCs w:val="26"/>
        </w:rPr>
      </w:pPr>
      <w:r w:rsidRPr="009278B6">
        <w:rPr>
          <w:szCs w:val="26"/>
        </w:rPr>
        <w:t>Sơn</w:t>
      </w:r>
      <w:r w:rsidRPr="009278B6">
        <w:rPr>
          <w:spacing w:val="-2"/>
          <w:szCs w:val="26"/>
        </w:rPr>
        <w:t xml:space="preserve"> m</w:t>
      </w:r>
      <w:r w:rsidRPr="009278B6">
        <w:rPr>
          <w:szCs w:val="26"/>
        </w:rPr>
        <w:t>àu</w:t>
      </w:r>
      <w:r w:rsidRPr="009278B6">
        <w:rPr>
          <w:spacing w:val="-2"/>
          <w:szCs w:val="26"/>
        </w:rPr>
        <w:t xml:space="preserve"> </w:t>
      </w:r>
      <w:r w:rsidRPr="009278B6">
        <w:rPr>
          <w:szCs w:val="26"/>
        </w:rPr>
        <w:t>trắng=</w:t>
      </w:r>
      <w:r w:rsidRPr="009278B6">
        <w:rPr>
          <w:spacing w:val="-7"/>
          <w:szCs w:val="26"/>
        </w:rPr>
        <w:t xml:space="preserve"> </w:t>
      </w:r>
      <w:r w:rsidRPr="009278B6">
        <w:rPr>
          <w:spacing w:val="3"/>
          <w:szCs w:val="26"/>
        </w:rPr>
        <w:t>3</w:t>
      </w:r>
      <w:r w:rsidRPr="009278B6">
        <w:rPr>
          <w:szCs w:val="26"/>
        </w:rPr>
        <w:t>0%</w:t>
      </w:r>
      <w:r w:rsidRPr="009278B6">
        <w:rPr>
          <w:spacing w:val="-5"/>
          <w:szCs w:val="26"/>
        </w:rPr>
        <w:t xml:space="preserve"> </w:t>
      </w:r>
      <w:r w:rsidRPr="009278B6">
        <w:rPr>
          <w:spacing w:val="2"/>
          <w:szCs w:val="26"/>
        </w:rPr>
        <w:t>b</w:t>
      </w:r>
      <w:r w:rsidRPr="009278B6">
        <w:rPr>
          <w:szCs w:val="26"/>
        </w:rPr>
        <w:t>ột</w:t>
      </w:r>
      <w:r w:rsidRPr="009278B6">
        <w:rPr>
          <w:spacing w:val="-1"/>
          <w:szCs w:val="26"/>
        </w:rPr>
        <w:t xml:space="preserve"> </w:t>
      </w:r>
      <w:r w:rsidRPr="009278B6">
        <w:rPr>
          <w:spacing w:val="-2"/>
          <w:szCs w:val="26"/>
        </w:rPr>
        <w:t>m</w:t>
      </w:r>
      <w:r w:rsidRPr="009278B6">
        <w:rPr>
          <w:szCs w:val="26"/>
        </w:rPr>
        <w:t>àu</w:t>
      </w:r>
      <w:r w:rsidRPr="009278B6">
        <w:rPr>
          <w:spacing w:val="-4"/>
          <w:szCs w:val="26"/>
        </w:rPr>
        <w:t xml:space="preserve"> </w:t>
      </w:r>
      <w:r w:rsidRPr="009278B6">
        <w:rPr>
          <w:szCs w:val="26"/>
        </w:rPr>
        <w:t>trắ</w:t>
      </w:r>
      <w:r w:rsidRPr="009278B6">
        <w:rPr>
          <w:spacing w:val="2"/>
          <w:szCs w:val="26"/>
        </w:rPr>
        <w:t>n</w:t>
      </w:r>
      <w:r w:rsidRPr="009278B6">
        <w:rPr>
          <w:szCs w:val="26"/>
        </w:rPr>
        <w:t>g</w:t>
      </w:r>
      <w:r w:rsidRPr="009278B6">
        <w:rPr>
          <w:spacing w:val="-5"/>
          <w:szCs w:val="26"/>
        </w:rPr>
        <w:t xml:space="preserve"> </w:t>
      </w:r>
      <w:r w:rsidRPr="009278B6">
        <w:rPr>
          <w:szCs w:val="26"/>
        </w:rPr>
        <w:t>+</w:t>
      </w:r>
      <w:r w:rsidRPr="009278B6">
        <w:rPr>
          <w:spacing w:val="-1"/>
          <w:szCs w:val="26"/>
        </w:rPr>
        <w:t xml:space="preserve"> </w:t>
      </w:r>
      <w:r w:rsidRPr="009278B6">
        <w:rPr>
          <w:spacing w:val="1"/>
          <w:szCs w:val="26"/>
        </w:rPr>
        <w:t>7</w:t>
      </w:r>
      <w:r w:rsidRPr="009278B6">
        <w:rPr>
          <w:szCs w:val="26"/>
        </w:rPr>
        <w:t>0%</w:t>
      </w:r>
      <w:r w:rsidRPr="009278B6">
        <w:rPr>
          <w:spacing w:val="-3"/>
          <w:szCs w:val="26"/>
        </w:rPr>
        <w:t xml:space="preserve"> </w:t>
      </w:r>
      <w:r w:rsidRPr="009278B6">
        <w:rPr>
          <w:szCs w:val="26"/>
        </w:rPr>
        <w:t>c</w:t>
      </w:r>
      <w:r w:rsidRPr="009278B6">
        <w:rPr>
          <w:spacing w:val="3"/>
          <w:szCs w:val="26"/>
        </w:rPr>
        <w:t>h</w:t>
      </w:r>
      <w:r w:rsidRPr="009278B6">
        <w:rPr>
          <w:szCs w:val="26"/>
        </w:rPr>
        <w:t>ất</w:t>
      </w:r>
      <w:r w:rsidRPr="009278B6">
        <w:rPr>
          <w:spacing w:val="-4"/>
          <w:szCs w:val="26"/>
        </w:rPr>
        <w:t xml:space="preserve"> </w:t>
      </w:r>
      <w:r w:rsidRPr="009278B6">
        <w:rPr>
          <w:szCs w:val="26"/>
        </w:rPr>
        <w:t>phụ</w:t>
      </w:r>
      <w:r w:rsidRPr="009278B6">
        <w:rPr>
          <w:spacing w:val="-4"/>
          <w:szCs w:val="26"/>
        </w:rPr>
        <w:t xml:space="preserve"> </w:t>
      </w:r>
      <w:r w:rsidRPr="009278B6">
        <w:rPr>
          <w:szCs w:val="26"/>
        </w:rPr>
        <w:t>gia;</w:t>
      </w:r>
    </w:p>
    <w:p w14:paraId="5C3FA2ED" w14:textId="77777777" w:rsidR="00F45C73" w:rsidRPr="009278B6" w:rsidRDefault="00F45C73" w:rsidP="00F45C73">
      <w:pPr>
        <w:widowControl w:val="0"/>
        <w:autoSpaceDE w:val="0"/>
        <w:autoSpaceDN w:val="0"/>
        <w:adjustRightInd w:val="0"/>
        <w:spacing w:before="1"/>
        <w:ind w:left="720"/>
        <w:rPr>
          <w:szCs w:val="26"/>
        </w:rPr>
      </w:pPr>
      <w:r w:rsidRPr="009278B6">
        <w:rPr>
          <w:szCs w:val="26"/>
        </w:rPr>
        <w:t>Sơn</w:t>
      </w:r>
      <w:r w:rsidRPr="009278B6">
        <w:rPr>
          <w:spacing w:val="-2"/>
          <w:szCs w:val="26"/>
        </w:rPr>
        <w:t xml:space="preserve"> m</w:t>
      </w:r>
      <w:r w:rsidRPr="009278B6">
        <w:rPr>
          <w:szCs w:val="26"/>
        </w:rPr>
        <w:t>àu</w:t>
      </w:r>
      <w:r w:rsidRPr="009278B6">
        <w:rPr>
          <w:spacing w:val="-2"/>
          <w:szCs w:val="26"/>
        </w:rPr>
        <w:t xml:space="preserve"> </w:t>
      </w:r>
      <w:r w:rsidRPr="009278B6">
        <w:rPr>
          <w:szCs w:val="26"/>
        </w:rPr>
        <w:t>x</w:t>
      </w:r>
      <w:r w:rsidRPr="009278B6">
        <w:rPr>
          <w:spacing w:val="2"/>
          <w:szCs w:val="26"/>
        </w:rPr>
        <w:t>á</w:t>
      </w:r>
      <w:r w:rsidRPr="009278B6">
        <w:rPr>
          <w:szCs w:val="26"/>
        </w:rPr>
        <w:t>m</w:t>
      </w:r>
      <w:r w:rsidRPr="009278B6">
        <w:rPr>
          <w:spacing w:val="-6"/>
          <w:szCs w:val="26"/>
        </w:rPr>
        <w:t xml:space="preserve"> </w:t>
      </w:r>
      <w:r w:rsidRPr="009278B6">
        <w:rPr>
          <w:szCs w:val="26"/>
        </w:rPr>
        <w:t>=</w:t>
      </w:r>
      <w:r w:rsidRPr="009278B6">
        <w:rPr>
          <w:spacing w:val="2"/>
          <w:szCs w:val="26"/>
        </w:rPr>
        <w:t>5</w:t>
      </w:r>
      <w:r w:rsidRPr="009278B6">
        <w:rPr>
          <w:szCs w:val="26"/>
        </w:rPr>
        <w:t>%</w:t>
      </w:r>
      <w:r w:rsidRPr="009278B6">
        <w:rPr>
          <w:spacing w:val="-5"/>
          <w:szCs w:val="26"/>
        </w:rPr>
        <w:t xml:space="preserve"> </w:t>
      </w:r>
      <w:r w:rsidRPr="009278B6">
        <w:rPr>
          <w:szCs w:val="26"/>
        </w:rPr>
        <w:t>bột</w:t>
      </w:r>
      <w:r w:rsidRPr="009278B6">
        <w:rPr>
          <w:spacing w:val="-1"/>
          <w:szCs w:val="26"/>
        </w:rPr>
        <w:t xml:space="preserve"> </w:t>
      </w:r>
      <w:r w:rsidRPr="009278B6">
        <w:rPr>
          <w:spacing w:val="-2"/>
          <w:szCs w:val="26"/>
        </w:rPr>
        <w:t>m</w:t>
      </w:r>
      <w:r w:rsidRPr="009278B6">
        <w:rPr>
          <w:spacing w:val="2"/>
          <w:szCs w:val="26"/>
        </w:rPr>
        <w:t>à</w:t>
      </w:r>
      <w:r w:rsidRPr="009278B6">
        <w:rPr>
          <w:szCs w:val="26"/>
        </w:rPr>
        <w:t>u</w:t>
      </w:r>
      <w:r w:rsidRPr="009278B6">
        <w:rPr>
          <w:spacing w:val="-4"/>
          <w:szCs w:val="26"/>
        </w:rPr>
        <w:t xml:space="preserve"> </w:t>
      </w:r>
      <w:r w:rsidRPr="009278B6">
        <w:rPr>
          <w:szCs w:val="26"/>
        </w:rPr>
        <w:t>đen</w:t>
      </w:r>
      <w:r w:rsidRPr="009278B6">
        <w:rPr>
          <w:spacing w:val="-4"/>
          <w:szCs w:val="26"/>
        </w:rPr>
        <w:t xml:space="preserve"> </w:t>
      </w:r>
      <w:r w:rsidRPr="009278B6">
        <w:rPr>
          <w:szCs w:val="26"/>
        </w:rPr>
        <w:t>+</w:t>
      </w:r>
      <w:r w:rsidRPr="009278B6">
        <w:rPr>
          <w:szCs w:val="26"/>
          <w:lang w:val="vi-VN"/>
        </w:rPr>
        <w:t xml:space="preserve"> </w:t>
      </w:r>
      <w:r w:rsidRPr="009278B6">
        <w:rPr>
          <w:spacing w:val="3"/>
          <w:szCs w:val="26"/>
        </w:rPr>
        <w:t>1</w:t>
      </w:r>
      <w:r w:rsidRPr="009278B6">
        <w:rPr>
          <w:szCs w:val="26"/>
        </w:rPr>
        <w:t>5%</w:t>
      </w:r>
      <w:r w:rsidRPr="009278B6">
        <w:rPr>
          <w:spacing w:val="-6"/>
          <w:szCs w:val="26"/>
        </w:rPr>
        <w:t xml:space="preserve"> </w:t>
      </w:r>
      <w:r w:rsidRPr="009278B6">
        <w:rPr>
          <w:szCs w:val="26"/>
        </w:rPr>
        <w:t>bột</w:t>
      </w:r>
      <w:r w:rsidRPr="009278B6">
        <w:rPr>
          <w:spacing w:val="1"/>
          <w:szCs w:val="26"/>
        </w:rPr>
        <w:t xml:space="preserve"> </w:t>
      </w:r>
      <w:r w:rsidRPr="009278B6">
        <w:rPr>
          <w:spacing w:val="-2"/>
          <w:szCs w:val="26"/>
        </w:rPr>
        <w:t>m</w:t>
      </w:r>
      <w:r w:rsidRPr="009278B6">
        <w:rPr>
          <w:spacing w:val="2"/>
          <w:szCs w:val="26"/>
        </w:rPr>
        <w:t>à</w:t>
      </w:r>
      <w:r w:rsidRPr="009278B6">
        <w:rPr>
          <w:szCs w:val="26"/>
        </w:rPr>
        <w:t>u</w:t>
      </w:r>
      <w:r w:rsidRPr="009278B6">
        <w:rPr>
          <w:spacing w:val="-4"/>
          <w:szCs w:val="26"/>
        </w:rPr>
        <w:t xml:space="preserve"> </w:t>
      </w:r>
      <w:r w:rsidRPr="009278B6">
        <w:rPr>
          <w:szCs w:val="26"/>
        </w:rPr>
        <w:t>t</w:t>
      </w:r>
      <w:r w:rsidRPr="009278B6">
        <w:rPr>
          <w:spacing w:val="1"/>
          <w:szCs w:val="26"/>
        </w:rPr>
        <w:t>r</w:t>
      </w:r>
      <w:r w:rsidRPr="009278B6">
        <w:rPr>
          <w:szCs w:val="26"/>
        </w:rPr>
        <w:t>ắng</w:t>
      </w:r>
      <w:r w:rsidRPr="009278B6">
        <w:rPr>
          <w:szCs w:val="26"/>
          <w:lang w:val="vi-VN"/>
        </w:rPr>
        <w:t xml:space="preserve"> </w:t>
      </w:r>
      <w:r w:rsidRPr="009278B6">
        <w:rPr>
          <w:szCs w:val="26"/>
        </w:rPr>
        <w:t>+</w:t>
      </w:r>
      <w:r w:rsidRPr="009278B6">
        <w:rPr>
          <w:szCs w:val="26"/>
          <w:lang w:val="vi-VN"/>
        </w:rPr>
        <w:t xml:space="preserve"> </w:t>
      </w:r>
      <w:r w:rsidRPr="009278B6">
        <w:rPr>
          <w:szCs w:val="26"/>
        </w:rPr>
        <w:t>8</w:t>
      </w:r>
      <w:r w:rsidRPr="009278B6">
        <w:rPr>
          <w:spacing w:val="2"/>
          <w:szCs w:val="26"/>
        </w:rPr>
        <w:t>0</w:t>
      </w:r>
      <w:r w:rsidRPr="009278B6">
        <w:rPr>
          <w:szCs w:val="26"/>
        </w:rPr>
        <w:t>%</w:t>
      </w:r>
      <w:r w:rsidRPr="009278B6">
        <w:rPr>
          <w:spacing w:val="-12"/>
          <w:szCs w:val="26"/>
        </w:rPr>
        <w:t xml:space="preserve"> </w:t>
      </w:r>
      <w:r w:rsidRPr="009278B6">
        <w:rPr>
          <w:szCs w:val="26"/>
        </w:rPr>
        <w:t>c</w:t>
      </w:r>
      <w:r w:rsidRPr="009278B6">
        <w:rPr>
          <w:spacing w:val="1"/>
          <w:szCs w:val="26"/>
        </w:rPr>
        <w:t>h</w:t>
      </w:r>
      <w:r w:rsidRPr="009278B6">
        <w:rPr>
          <w:szCs w:val="26"/>
        </w:rPr>
        <w:t>ất</w:t>
      </w:r>
      <w:r w:rsidRPr="009278B6">
        <w:rPr>
          <w:spacing w:val="-4"/>
          <w:szCs w:val="26"/>
        </w:rPr>
        <w:t xml:space="preserve"> </w:t>
      </w:r>
      <w:r w:rsidRPr="009278B6">
        <w:rPr>
          <w:spacing w:val="2"/>
          <w:szCs w:val="26"/>
        </w:rPr>
        <w:t>p</w:t>
      </w:r>
      <w:r w:rsidRPr="009278B6">
        <w:rPr>
          <w:szCs w:val="26"/>
        </w:rPr>
        <w:t>hụ</w:t>
      </w:r>
      <w:r w:rsidRPr="009278B6">
        <w:rPr>
          <w:spacing w:val="-2"/>
          <w:szCs w:val="26"/>
        </w:rPr>
        <w:t xml:space="preserve"> </w:t>
      </w:r>
      <w:r w:rsidRPr="009278B6">
        <w:rPr>
          <w:szCs w:val="26"/>
        </w:rPr>
        <w:t>gia.</w:t>
      </w:r>
    </w:p>
    <w:p w14:paraId="105A3C5C" w14:textId="77777777" w:rsidR="00F45C73" w:rsidRPr="009278B6" w:rsidRDefault="00F45C73" w:rsidP="00F45C73">
      <w:pPr>
        <w:widowControl w:val="0"/>
        <w:autoSpaceDE w:val="0"/>
        <w:autoSpaceDN w:val="0"/>
        <w:adjustRightInd w:val="0"/>
        <w:spacing w:before="1"/>
        <w:ind w:left="720"/>
        <w:rPr>
          <w:szCs w:val="26"/>
        </w:rPr>
      </w:pPr>
      <w:r w:rsidRPr="009278B6">
        <w:rPr>
          <w:i/>
          <w:iCs/>
          <w:spacing w:val="-2"/>
          <w:szCs w:val="26"/>
        </w:rPr>
        <w:t>(</w:t>
      </w:r>
      <w:r w:rsidRPr="009278B6">
        <w:rPr>
          <w:i/>
          <w:iCs/>
          <w:szCs w:val="26"/>
        </w:rPr>
        <w:t>các</w:t>
      </w:r>
      <w:r w:rsidRPr="009278B6">
        <w:rPr>
          <w:i/>
          <w:iCs/>
          <w:spacing w:val="-2"/>
          <w:szCs w:val="26"/>
        </w:rPr>
        <w:t xml:space="preserve"> </w:t>
      </w:r>
      <w:r w:rsidRPr="009278B6">
        <w:rPr>
          <w:i/>
          <w:iCs/>
          <w:szCs w:val="26"/>
        </w:rPr>
        <w:t>thành</w:t>
      </w:r>
      <w:r w:rsidRPr="009278B6">
        <w:rPr>
          <w:i/>
          <w:iCs/>
          <w:spacing w:val="-4"/>
          <w:szCs w:val="26"/>
        </w:rPr>
        <w:t xml:space="preserve"> </w:t>
      </w:r>
      <w:r w:rsidRPr="009278B6">
        <w:rPr>
          <w:i/>
          <w:iCs/>
          <w:szCs w:val="26"/>
        </w:rPr>
        <w:t>p</w:t>
      </w:r>
      <w:r w:rsidRPr="009278B6">
        <w:rPr>
          <w:i/>
          <w:iCs/>
          <w:spacing w:val="1"/>
          <w:szCs w:val="26"/>
        </w:rPr>
        <w:t>hầ</w:t>
      </w:r>
      <w:r w:rsidRPr="009278B6">
        <w:rPr>
          <w:i/>
          <w:iCs/>
          <w:szCs w:val="26"/>
        </w:rPr>
        <w:t>n</w:t>
      </w:r>
      <w:r w:rsidRPr="009278B6">
        <w:rPr>
          <w:i/>
          <w:iCs/>
          <w:spacing w:val="-5"/>
          <w:szCs w:val="26"/>
        </w:rPr>
        <w:t xml:space="preserve"> </w:t>
      </w:r>
      <w:r w:rsidRPr="009278B6">
        <w:rPr>
          <w:i/>
          <w:iCs/>
          <w:szCs w:val="26"/>
        </w:rPr>
        <w:t>t</w:t>
      </w:r>
      <w:r w:rsidRPr="009278B6">
        <w:rPr>
          <w:i/>
          <w:iCs/>
          <w:spacing w:val="2"/>
          <w:szCs w:val="26"/>
        </w:rPr>
        <w:t>í</w:t>
      </w:r>
      <w:r w:rsidRPr="009278B6">
        <w:rPr>
          <w:i/>
          <w:iCs/>
          <w:szCs w:val="26"/>
        </w:rPr>
        <w:t>nh</w:t>
      </w:r>
      <w:r w:rsidRPr="009278B6">
        <w:rPr>
          <w:i/>
          <w:iCs/>
          <w:spacing w:val="-3"/>
          <w:szCs w:val="26"/>
        </w:rPr>
        <w:t xml:space="preserve"> </w:t>
      </w:r>
      <w:r w:rsidRPr="009278B6">
        <w:rPr>
          <w:i/>
          <w:iCs/>
          <w:szCs w:val="26"/>
        </w:rPr>
        <w:t>t</w:t>
      </w:r>
      <w:r w:rsidRPr="009278B6">
        <w:rPr>
          <w:i/>
          <w:iCs/>
          <w:spacing w:val="2"/>
          <w:szCs w:val="26"/>
        </w:rPr>
        <w:t>h</w:t>
      </w:r>
      <w:r w:rsidRPr="009278B6">
        <w:rPr>
          <w:i/>
          <w:iCs/>
          <w:szCs w:val="26"/>
        </w:rPr>
        <w:t>eo</w:t>
      </w:r>
      <w:r w:rsidRPr="009278B6">
        <w:rPr>
          <w:i/>
          <w:iCs/>
          <w:spacing w:val="-4"/>
          <w:szCs w:val="26"/>
        </w:rPr>
        <w:t xml:space="preserve"> </w:t>
      </w:r>
      <w:r w:rsidRPr="009278B6">
        <w:rPr>
          <w:i/>
          <w:iCs/>
          <w:szCs w:val="26"/>
        </w:rPr>
        <w:t>đ</w:t>
      </w:r>
      <w:r w:rsidRPr="009278B6">
        <w:rPr>
          <w:i/>
          <w:iCs/>
          <w:spacing w:val="1"/>
          <w:szCs w:val="26"/>
        </w:rPr>
        <w:t>ơ</w:t>
      </w:r>
      <w:r w:rsidRPr="009278B6">
        <w:rPr>
          <w:i/>
          <w:iCs/>
          <w:szCs w:val="26"/>
        </w:rPr>
        <w:t>n</w:t>
      </w:r>
      <w:r w:rsidRPr="009278B6">
        <w:rPr>
          <w:i/>
          <w:iCs/>
          <w:spacing w:val="-4"/>
          <w:szCs w:val="26"/>
        </w:rPr>
        <w:t xml:space="preserve"> </w:t>
      </w:r>
      <w:r w:rsidRPr="009278B6">
        <w:rPr>
          <w:i/>
          <w:iCs/>
          <w:spacing w:val="1"/>
          <w:szCs w:val="26"/>
        </w:rPr>
        <w:t>v</w:t>
      </w:r>
      <w:r w:rsidRPr="009278B6">
        <w:rPr>
          <w:i/>
          <w:iCs/>
          <w:szCs w:val="26"/>
        </w:rPr>
        <w:t>ị</w:t>
      </w:r>
      <w:r w:rsidRPr="009278B6">
        <w:rPr>
          <w:i/>
          <w:iCs/>
          <w:spacing w:val="-1"/>
          <w:szCs w:val="26"/>
        </w:rPr>
        <w:t xml:space="preserve"> </w:t>
      </w:r>
      <w:r w:rsidRPr="009278B6">
        <w:rPr>
          <w:i/>
          <w:iCs/>
          <w:szCs w:val="26"/>
        </w:rPr>
        <w:t>k</w:t>
      </w:r>
      <w:r w:rsidRPr="009278B6">
        <w:rPr>
          <w:i/>
          <w:iCs/>
          <w:spacing w:val="2"/>
          <w:szCs w:val="26"/>
        </w:rPr>
        <w:t>g</w:t>
      </w:r>
      <w:r w:rsidRPr="009278B6">
        <w:rPr>
          <w:i/>
          <w:iCs/>
          <w:szCs w:val="26"/>
        </w:rPr>
        <w:t>)</w:t>
      </w:r>
    </w:p>
    <w:p w14:paraId="55BCC32B" w14:textId="70CA5C3A" w:rsidR="004407B0" w:rsidRDefault="00F45C73" w:rsidP="00F45C73">
      <w:pPr>
        <w:spacing w:line="276" w:lineRule="auto"/>
        <w:rPr>
          <w:position w:val="-10"/>
          <w:szCs w:val="26"/>
        </w:rPr>
      </w:pPr>
      <w:r w:rsidRPr="009278B6">
        <w:rPr>
          <w:szCs w:val="26"/>
        </w:rPr>
        <w:t>Hỏi</w:t>
      </w:r>
      <w:r w:rsidRPr="009278B6">
        <w:rPr>
          <w:spacing w:val="-1"/>
          <w:szCs w:val="26"/>
        </w:rPr>
        <w:t xml:space="preserve"> </w:t>
      </w:r>
      <w:r w:rsidRPr="009278B6">
        <w:rPr>
          <w:szCs w:val="26"/>
        </w:rPr>
        <w:t>ng</w:t>
      </w:r>
      <w:r w:rsidRPr="009278B6">
        <w:rPr>
          <w:spacing w:val="1"/>
          <w:szCs w:val="26"/>
        </w:rPr>
        <w:t>ư</w:t>
      </w:r>
      <w:r w:rsidRPr="009278B6">
        <w:rPr>
          <w:szCs w:val="26"/>
        </w:rPr>
        <w:t>ời</w:t>
      </w:r>
      <w:r w:rsidRPr="009278B6">
        <w:rPr>
          <w:spacing w:val="-3"/>
          <w:szCs w:val="26"/>
        </w:rPr>
        <w:t xml:space="preserve"> </w:t>
      </w:r>
      <w:r w:rsidRPr="009278B6">
        <w:rPr>
          <w:spacing w:val="2"/>
          <w:szCs w:val="26"/>
        </w:rPr>
        <w:t>c</w:t>
      </w:r>
      <w:r w:rsidRPr="009278B6">
        <w:rPr>
          <w:szCs w:val="26"/>
        </w:rPr>
        <w:t>hủ</w:t>
      </w:r>
      <w:r w:rsidRPr="009278B6">
        <w:rPr>
          <w:spacing w:val="-2"/>
          <w:szCs w:val="26"/>
        </w:rPr>
        <w:t xml:space="preserve"> </w:t>
      </w:r>
      <w:r w:rsidRPr="009278B6">
        <w:rPr>
          <w:szCs w:val="26"/>
        </w:rPr>
        <w:t>c</w:t>
      </w:r>
      <w:r w:rsidRPr="009278B6">
        <w:rPr>
          <w:spacing w:val="1"/>
          <w:szCs w:val="26"/>
        </w:rPr>
        <w:t>ử</w:t>
      </w:r>
      <w:r w:rsidRPr="009278B6">
        <w:rPr>
          <w:szCs w:val="26"/>
        </w:rPr>
        <w:t>a h</w:t>
      </w:r>
      <w:r w:rsidRPr="009278B6">
        <w:rPr>
          <w:spacing w:val="1"/>
          <w:szCs w:val="26"/>
        </w:rPr>
        <w:t>i</w:t>
      </w:r>
      <w:r w:rsidRPr="009278B6">
        <w:rPr>
          <w:szCs w:val="26"/>
        </w:rPr>
        <w:t>ệu</w:t>
      </w:r>
      <w:r w:rsidRPr="009278B6">
        <w:rPr>
          <w:spacing w:val="-2"/>
          <w:szCs w:val="26"/>
        </w:rPr>
        <w:t xml:space="preserve"> </w:t>
      </w:r>
      <w:r w:rsidRPr="009278B6">
        <w:rPr>
          <w:szCs w:val="26"/>
        </w:rPr>
        <w:t>cần</w:t>
      </w:r>
      <w:r w:rsidRPr="009278B6">
        <w:rPr>
          <w:spacing w:val="-2"/>
          <w:szCs w:val="26"/>
        </w:rPr>
        <w:t xml:space="preserve"> </w:t>
      </w:r>
      <w:r w:rsidRPr="009278B6">
        <w:rPr>
          <w:szCs w:val="26"/>
        </w:rPr>
        <w:t>pha</w:t>
      </w:r>
      <w:r w:rsidRPr="009278B6">
        <w:rPr>
          <w:spacing w:val="-2"/>
          <w:szCs w:val="26"/>
        </w:rPr>
        <w:t xml:space="preserve"> </w:t>
      </w:r>
      <w:r w:rsidRPr="009278B6">
        <w:rPr>
          <w:spacing w:val="2"/>
          <w:szCs w:val="26"/>
        </w:rPr>
        <w:t>b</w:t>
      </w:r>
      <w:r w:rsidRPr="009278B6">
        <w:rPr>
          <w:szCs w:val="26"/>
        </w:rPr>
        <w:t>ao</w:t>
      </w:r>
      <w:r w:rsidRPr="009278B6">
        <w:rPr>
          <w:spacing w:val="-2"/>
          <w:szCs w:val="26"/>
        </w:rPr>
        <w:t xml:space="preserve"> </w:t>
      </w:r>
      <w:r w:rsidRPr="009278B6">
        <w:rPr>
          <w:szCs w:val="26"/>
        </w:rPr>
        <w:t>nhiêu</w:t>
      </w:r>
      <w:r w:rsidRPr="009278B6">
        <w:rPr>
          <w:spacing w:val="-2"/>
          <w:szCs w:val="26"/>
        </w:rPr>
        <w:t xml:space="preserve"> </w:t>
      </w:r>
      <w:r w:rsidRPr="009278B6">
        <w:rPr>
          <w:szCs w:val="26"/>
        </w:rPr>
        <w:t>kg</w:t>
      </w:r>
      <w:r w:rsidRPr="009278B6">
        <w:rPr>
          <w:spacing w:val="-1"/>
          <w:szCs w:val="26"/>
        </w:rPr>
        <w:t xml:space="preserve"> </w:t>
      </w:r>
      <w:r w:rsidRPr="009278B6">
        <w:rPr>
          <w:szCs w:val="26"/>
        </w:rPr>
        <w:t xml:space="preserve">sơn </w:t>
      </w:r>
      <w:r w:rsidRPr="009278B6">
        <w:rPr>
          <w:spacing w:val="-2"/>
          <w:szCs w:val="26"/>
        </w:rPr>
        <w:t>m</w:t>
      </w:r>
      <w:r w:rsidRPr="009278B6">
        <w:rPr>
          <w:spacing w:val="2"/>
          <w:szCs w:val="26"/>
        </w:rPr>
        <w:t>à</w:t>
      </w:r>
      <w:r w:rsidRPr="009278B6">
        <w:rPr>
          <w:szCs w:val="26"/>
        </w:rPr>
        <w:t>u</w:t>
      </w:r>
      <w:r w:rsidRPr="009278B6">
        <w:rPr>
          <w:spacing w:val="-2"/>
          <w:szCs w:val="26"/>
        </w:rPr>
        <w:t xml:space="preserve"> </w:t>
      </w:r>
      <w:r w:rsidRPr="009278B6">
        <w:rPr>
          <w:szCs w:val="26"/>
        </w:rPr>
        <w:t>đen,</w:t>
      </w:r>
      <w:r w:rsidRPr="009278B6">
        <w:rPr>
          <w:spacing w:val="1"/>
          <w:szCs w:val="26"/>
        </w:rPr>
        <w:t xml:space="preserve"> </w:t>
      </w:r>
      <w:r w:rsidRPr="009278B6">
        <w:rPr>
          <w:szCs w:val="26"/>
        </w:rPr>
        <w:t>s</w:t>
      </w:r>
      <w:r w:rsidRPr="009278B6">
        <w:rPr>
          <w:spacing w:val="2"/>
          <w:szCs w:val="26"/>
        </w:rPr>
        <w:t>ơ</w:t>
      </w:r>
      <w:r w:rsidRPr="009278B6">
        <w:rPr>
          <w:szCs w:val="26"/>
        </w:rPr>
        <w:t xml:space="preserve">n </w:t>
      </w:r>
      <w:r w:rsidRPr="009278B6">
        <w:rPr>
          <w:spacing w:val="-2"/>
          <w:szCs w:val="26"/>
        </w:rPr>
        <w:t>m</w:t>
      </w:r>
      <w:r w:rsidRPr="009278B6">
        <w:rPr>
          <w:spacing w:val="2"/>
          <w:szCs w:val="26"/>
        </w:rPr>
        <w:t>à</w:t>
      </w:r>
      <w:r w:rsidRPr="009278B6">
        <w:rPr>
          <w:szCs w:val="26"/>
        </w:rPr>
        <w:t>u</w:t>
      </w:r>
      <w:r w:rsidRPr="009278B6">
        <w:rPr>
          <w:spacing w:val="-2"/>
          <w:szCs w:val="26"/>
        </w:rPr>
        <w:t xml:space="preserve"> </w:t>
      </w:r>
      <w:r w:rsidRPr="009278B6">
        <w:rPr>
          <w:szCs w:val="26"/>
        </w:rPr>
        <w:t>t</w:t>
      </w:r>
      <w:r w:rsidRPr="009278B6">
        <w:rPr>
          <w:spacing w:val="1"/>
          <w:szCs w:val="26"/>
        </w:rPr>
        <w:t>r</w:t>
      </w:r>
      <w:r w:rsidRPr="009278B6">
        <w:rPr>
          <w:szCs w:val="26"/>
        </w:rPr>
        <w:t>ắng</w:t>
      </w:r>
      <w:r w:rsidRPr="009278B6">
        <w:rPr>
          <w:spacing w:val="-3"/>
          <w:szCs w:val="26"/>
        </w:rPr>
        <w:t xml:space="preserve"> </w:t>
      </w:r>
      <w:r w:rsidRPr="009278B6">
        <w:rPr>
          <w:szCs w:val="26"/>
        </w:rPr>
        <w:t xml:space="preserve">và </w:t>
      </w:r>
      <w:r w:rsidRPr="009278B6">
        <w:rPr>
          <w:spacing w:val="2"/>
          <w:szCs w:val="26"/>
        </w:rPr>
        <w:t>c</w:t>
      </w:r>
      <w:r w:rsidRPr="009278B6">
        <w:rPr>
          <w:spacing w:val="1"/>
          <w:szCs w:val="26"/>
        </w:rPr>
        <w:t>h</w:t>
      </w:r>
      <w:r w:rsidRPr="009278B6">
        <w:rPr>
          <w:szCs w:val="26"/>
        </w:rPr>
        <w:t>ất</w:t>
      </w:r>
      <w:r w:rsidRPr="009278B6">
        <w:rPr>
          <w:spacing w:val="-2"/>
          <w:szCs w:val="26"/>
        </w:rPr>
        <w:t xml:space="preserve"> </w:t>
      </w:r>
      <w:r w:rsidRPr="009278B6">
        <w:rPr>
          <w:szCs w:val="26"/>
        </w:rPr>
        <w:t>phụ gia</w:t>
      </w:r>
      <w:r w:rsidRPr="009278B6">
        <w:rPr>
          <w:spacing w:val="-3"/>
          <w:szCs w:val="26"/>
        </w:rPr>
        <w:t xml:space="preserve"> </w:t>
      </w:r>
      <w:r w:rsidRPr="009278B6">
        <w:rPr>
          <w:szCs w:val="26"/>
        </w:rPr>
        <w:t>để</w:t>
      </w:r>
      <w:r w:rsidRPr="009278B6">
        <w:rPr>
          <w:spacing w:val="-2"/>
          <w:szCs w:val="26"/>
        </w:rPr>
        <w:t xml:space="preserve"> </w:t>
      </w:r>
      <w:r w:rsidRPr="009278B6">
        <w:rPr>
          <w:szCs w:val="26"/>
        </w:rPr>
        <w:t>đáp</w:t>
      </w:r>
      <w:r w:rsidRPr="009278B6">
        <w:rPr>
          <w:spacing w:val="-4"/>
          <w:szCs w:val="26"/>
        </w:rPr>
        <w:t xml:space="preserve"> </w:t>
      </w:r>
      <w:r w:rsidRPr="009278B6">
        <w:rPr>
          <w:spacing w:val="1"/>
          <w:szCs w:val="26"/>
        </w:rPr>
        <w:t>ứ</w:t>
      </w:r>
      <w:r w:rsidRPr="009278B6">
        <w:rPr>
          <w:szCs w:val="26"/>
        </w:rPr>
        <w:t>ng</w:t>
      </w:r>
      <w:r w:rsidRPr="009278B6">
        <w:rPr>
          <w:spacing w:val="-2"/>
          <w:szCs w:val="26"/>
        </w:rPr>
        <w:t xml:space="preserve"> </w:t>
      </w:r>
      <w:r w:rsidRPr="009278B6">
        <w:rPr>
          <w:szCs w:val="26"/>
        </w:rPr>
        <w:t xml:space="preserve">theo </w:t>
      </w:r>
      <w:r w:rsidRPr="009278B6">
        <w:rPr>
          <w:spacing w:val="-5"/>
          <w:szCs w:val="26"/>
        </w:rPr>
        <w:t>y</w:t>
      </w:r>
      <w:r w:rsidRPr="009278B6">
        <w:rPr>
          <w:spacing w:val="2"/>
          <w:szCs w:val="26"/>
        </w:rPr>
        <w:t>ê</w:t>
      </w:r>
      <w:r w:rsidRPr="009278B6">
        <w:rPr>
          <w:szCs w:val="26"/>
        </w:rPr>
        <w:t>u</w:t>
      </w:r>
      <w:r w:rsidRPr="009278B6">
        <w:rPr>
          <w:spacing w:val="-4"/>
          <w:szCs w:val="26"/>
        </w:rPr>
        <w:t xml:space="preserve"> </w:t>
      </w:r>
      <w:r w:rsidRPr="009278B6">
        <w:rPr>
          <w:spacing w:val="2"/>
          <w:szCs w:val="26"/>
        </w:rPr>
        <w:t>c</w:t>
      </w:r>
      <w:r w:rsidRPr="009278B6">
        <w:rPr>
          <w:szCs w:val="26"/>
        </w:rPr>
        <w:t>ầu</w:t>
      </w:r>
      <w:r w:rsidRPr="009278B6">
        <w:rPr>
          <w:spacing w:val="-4"/>
          <w:szCs w:val="26"/>
        </w:rPr>
        <w:t xml:space="preserve"> </w:t>
      </w:r>
      <w:r w:rsidRPr="009278B6">
        <w:rPr>
          <w:szCs w:val="26"/>
        </w:rPr>
        <w:t>ng</w:t>
      </w:r>
      <w:r w:rsidRPr="009278B6">
        <w:rPr>
          <w:spacing w:val="1"/>
          <w:szCs w:val="26"/>
        </w:rPr>
        <w:t>ư</w:t>
      </w:r>
      <w:r w:rsidRPr="009278B6">
        <w:rPr>
          <w:szCs w:val="26"/>
        </w:rPr>
        <w:t>ời</w:t>
      </w:r>
      <w:r w:rsidRPr="009278B6">
        <w:rPr>
          <w:spacing w:val="-3"/>
          <w:szCs w:val="26"/>
        </w:rPr>
        <w:t xml:space="preserve"> </w:t>
      </w:r>
      <w:r w:rsidRPr="009278B6">
        <w:rPr>
          <w:szCs w:val="26"/>
        </w:rPr>
        <w:t>mua.</w:t>
      </w:r>
    </w:p>
    <w:p w14:paraId="18AF1322" w14:textId="6E72299F" w:rsidR="004407B0" w:rsidRDefault="004407B0" w:rsidP="004407B0">
      <w:pPr>
        <w:spacing w:line="276" w:lineRule="auto"/>
        <w:rPr>
          <w:position w:val="-10"/>
          <w:szCs w:val="26"/>
        </w:rPr>
      </w:pPr>
      <w:r w:rsidRPr="00F278BE">
        <w:rPr>
          <w:b/>
          <w:position w:val="-10"/>
          <w:szCs w:val="26"/>
        </w:rPr>
        <w:t>Bài 8.</w:t>
      </w:r>
      <w:r w:rsidR="009C2572">
        <w:rPr>
          <w:position w:val="-10"/>
          <w:szCs w:val="26"/>
        </w:rPr>
        <w:t xml:space="preserve"> (3</w:t>
      </w:r>
      <w:r>
        <w:rPr>
          <w:position w:val="-10"/>
          <w:szCs w:val="26"/>
        </w:rPr>
        <w:t xml:space="preserve"> điểm)</w:t>
      </w:r>
    </w:p>
    <w:p w14:paraId="2CC34852" w14:textId="77777777" w:rsidR="00BF371F" w:rsidRPr="0080772F" w:rsidRDefault="00BF371F" w:rsidP="00BF371F">
      <w:pPr>
        <w:ind w:firstLine="360"/>
        <w:jc w:val="both"/>
        <w:rPr>
          <w:bCs/>
          <w:szCs w:val="24"/>
        </w:rPr>
      </w:pPr>
      <w:r w:rsidRPr="0080772F">
        <w:rPr>
          <w:szCs w:val="24"/>
        </w:rPr>
        <w:t xml:space="preserve">Cho </w:t>
      </w:r>
      <w:r>
        <w:rPr>
          <w:szCs w:val="24"/>
        </w:rPr>
        <w:t>đường tròn (</w:t>
      </w:r>
      <w:r w:rsidRPr="0080772F">
        <w:rPr>
          <w:szCs w:val="24"/>
        </w:rPr>
        <w:t>O</w:t>
      </w:r>
      <w:r>
        <w:rPr>
          <w:szCs w:val="24"/>
        </w:rPr>
        <w:t>;R) và điểm A ở ngoài đường tròn sao cho OA &lt; 2R. Vẽ các tiếp tuyến AB, AC (B,C là các tiếp điểm). BC cắt OA tại H</w:t>
      </w:r>
      <w:r w:rsidRPr="0080772F">
        <w:rPr>
          <w:szCs w:val="24"/>
        </w:rPr>
        <w:t>.</w:t>
      </w:r>
    </w:p>
    <w:p w14:paraId="5ABA4EC6" w14:textId="77777777" w:rsidR="00BF371F" w:rsidRPr="0080772F" w:rsidRDefault="00BF371F" w:rsidP="00BF371F">
      <w:pPr>
        <w:numPr>
          <w:ilvl w:val="0"/>
          <w:numId w:val="1"/>
        </w:numPr>
        <w:jc w:val="both"/>
        <w:rPr>
          <w:szCs w:val="24"/>
        </w:rPr>
      </w:pPr>
      <w:r>
        <w:rPr>
          <w:szCs w:val="24"/>
        </w:rPr>
        <w:t>Chứng minh: OA</w:t>
      </w:r>
      <w:r w:rsidR="00B41B54" w:rsidRPr="0080772F">
        <w:rPr>
          <w:noProof/>
          <w:position w:val="-4"/>
          <w:szCs w:val="24"/>
        </w:rPr>
      </w:r>
      <w:r w:rsidR="00B41B54" w:rsidRPr="0080772F">
        <w:rPr>
          <w:noProof/>
          <w:position w:val="-4"/>
          <w:szCs w:val="24"/>
        </w:rPr>
        <w:object w:dxaOrig="240" w:dyaOrig="260" w14:anchorId="0F41F402">
          <v:shape id="_x0000_i1034" type="#_x0000_t75" style="width:12.25pt;height:12.8pt" o:ole="">
            <v:imagedata r:id="rId23" o:title=""/>
          </v:shape>
          <o:OLEObject Type="Embed" ProgID="Equation.DSMT4" ShapeID="_x0000_i1034" DrawAspect="Content" ObjectID="_1764183430" r:id="rId24"/>
        </w:object>
      </w:r>
      <w:r>
        <w:rPr>
          <w:szCs w:val="24"/>
        </w:rPr>
        <w:t xml:space="preserve"> BC và OH.OA = R</w:t>
      </w:r>
      <w:r>
        <w:rPr>
          <w:szCs w:val="24"/>
          <w:vertAlign w:val="superscript"/>
        </w:rPr>
        <w:t>2</w:t>
      </w:r>
      <w:r w:rsidRPr="0080772F">
        <w:rPr>
          <w:szCs w:val="24"/>
        </w:rPr>
        <w:t>.</w:t>
      </w:r>
    </w:p>
    <w:p w14:paraId="386CEBBB" w14:textId="77777777" w:rsidR="00BF371F" w:rsidRPr="001F37E2" w:rsidRDefault="00BF371F" w:rsidP="00BF371F">
      <w:pPr>
        <w:numPr>
          <w:ilvl w:val="0"/>
          <w:numId w:val="1"/>
        </w:numPr>
        <w:jc w:val="both"/>
        <w:rPr>
          <w:szCs w:val="24"/>
        </w:rPr>
      </w:pPr>
      <w:r>
        <w:rPr>
          <w:szCs w:val="24"/>
        </w:rPr>
        <w:t xml:space="preserve">Vẽ cát tuyến ADE nằm bên trong góc BAO (AD &lt; AE). Vẽ OI vuông góc với DE tại I. Tia OI cắt AB tại F. Gọi G là giao điểm của DE với OB và Q là trung điểm của OG. Tia FG cắt tia AO tại K. </w:t>
      </w:r>
      <w:r w:rsidRPr="001F37E2">
        <w:rPr>
          <w:szCs w:val="24"/>
        </w:rPr>
        <w:t xml:space="preserve">Chứng minh: </w:t>
      </w:r>
      <w:r>
        <w:rPr>
          <w:szCs w:val="24"/>
        </w:rPr>
        <w:t>FK</w:t>
      </w:r>
      <w:r w:rsidR="00B41B54" w:rsidRPr="0080772F">
        <w:rPr>
          <w:noProof/>
          <w:position w:val="-4"/>
          <w:szCs w:val="24"/>
        </w:rPr>
      </w:r>
      <w:r w:rsidR="00B41B54" w:rsidRPr="0080772F">
        <w:rPr>
          <w:noProof/>
          <w:position w:val="-4"/>
          <w:szCs w:val="24"/>
        </w:rPr>
        <w:object w:dxaOrig="240" w:dyaOrig="260" w14:anchorId="703AB8E1">
          <v:shape id="_x0000_i1035" type="#_x0000_t75" style="width:12.25pt;height:12.8pt" o:ole="">
            <v:imagedata r:id="rId23" o:title=""/>
          </v:shape>
          <o:OLEObject Type="Embed" ProgID="Equation.DSMT4" ShapeID="_x0000_i1035" DrawAspect="Content" ObjectID="_1764183431" r:id="rId25"/>
        </w:object>
      </w:r>
      <w:r>
        <w:rPr>
          <w:szCs w:val="24"/>
        </w:rPr>
        <w:t xml:space="preserve"> OA và QI là tiếp tuyến của đường tròn ngoại tiếp </w:t>
      </w:r>
      <w:r w:rsidR="00B41B54" w:rsidRPr="0080772F">
        <w:rPr>
          <w:noProof/>
          <w:position w:val="-4"/>
          <w:szCs w:val="24"/>
        </w:rPr>
      </w:r>
      <w:r w:rsidR="00B41B54" w:rsidRPr="0080772F">
        <w:rPr>
          <w:noProof/>
          <w:position w:val="-4"/>
          <w:szCs w:val="24"/>
        </w:rPr>
        <w:object w:dxaOrig="600" w:dyaOrig="260" w14:anchorId="17D38CDF">
          <v:shape id="_x0000_i1036" type="#_x0000_t75" style="width:29.85pt;height:12.8pt" o:ole="">
            <v:imagedata r:id="rId26" o:title=""/>
          </v:shape>
          <o:OLEObject Type="Embed" ProgID="Equation.DSMT4" ShapeID="_x0000_i1036" DrawAspect="Content" ObjectID="_1764183432" r:id="rId27"/>
        </w:object>
      </w:r>
      <w:r>
        <w:rPr>
          <w:szCs w:val="24"/>
        </w:rPr>
        <w:t>.</w:t>
      </w:r>
    </w:p>
    <w:p w14:paraId="459C2AB1" w14:textId="77777777" w:rsidR="00BF371F" w:rsidRPr="0080772F" w:rsidRDefault="00BF371F" w:rsidP="00BF371F">
      <w:pPr>
        <w:numPr>
          <w:ilvl w:val="0"/>
          <w:numId w:val="1"/>
        </w:numPr>
        <w:jc w:val="both"/>
        <w:rPr>
          <w:szCs w:val="24"/>
        </w:rPr>
      </w:pPr>
      <w:r>
        <w:rPr>
          <w:szCs w:val="24"/>
        </w:rPr>
        <w:t>Tiếp tuyến tại D của (O;R) cắt tia OF tại M, BH cắt AI tại N</w:t>
      </w:r>
      <w:r w:rsidRPr="0080772F">
        <w:rPr>
          <w:szCs w:val="24"/>
        </w:rPr>
        <w:t xml:space="preserve">. </w:t>
      </w:r>
    </w:p>
    <w:p w14:paraId="131EA644" w14:textId="77777777" w:rsidR="00BF371F" w:rsidRDefault="00BF371F" w:rsidP="00BF371F">
      <w:pPr>
        <w:ind w:firstLine="720"/>
        <w:jc w:val="both"/>
        <w:rPr>
          <w:b/>
          <w:szCs w:val="24"/>
        </w:rPr>
      </w:pPr>
      <w:r w:rsidRPr="0080772F">
        <w:rPr>
          <w:szCs w:val="24"/>
        </w:rPr>
        <w:t>Chứng minh</w:t>
      </w:r>
      <w:r>
        <w:rPr>
          <w:szCs w:val="24"/>
        </w:rPr>
        <w:t xml:space="preserve">: </w:t>
      </w:r>
      <w:r w:rsidR="00B41B54" w:rsidRPr="00157DCA">
        <w:rPr>
          <w:noProof/>
          <w:position w:val="-24"/>
          <w:szCs w:val="24"/>
        </w:rPr>
      </w:r>
      <w:r w:rsidR="00B41B54" w:rsidRPr="00157DCA">
        <w:rPr>
          <w:noProof/>
          <w:position w:val="-24"/>
          <w:szCs w:val="24"/>
        </w:rPr>
        <w:object w:dxaOrig="1680" w:dyaOrig="620" w14:anchorId="29D007AD">
          <v:shape id="_x0000_i1037" type="#_x0000_t75" style="width:84.25pt;height:30.95pt" o:ole="">
            <v:imagedata r:id="rId28" o:title=""/>
          </v:shape>
          <o:OLEObject Type="Embed" ProgID="Equation.DSMT4" ShapeID="_x0000_i1037" DrawAspect="Content" ObjectID="_1764183433" r:id="rId29"/>
        </w:object>
      </w:r>
    </w:p>
    <w:p w14:paraId="780FFECE" w14:textId="3F0D94E0" w:rsidR="004407B0" w:rsidRDefault="00107546" w:rsidP="00107546">
      <w:pPr>
        <w:spacing w:line="276" w:lineRule="auto"/>
        <w:jc w:val="center"/>
        <w:rPr>
          <w:position w:val="-10"/>
          <w:szCs w:val="26"/>
        </w:rPr>
      </w:pPr>
      <w:r>
        <w:rPr>
          <w:position w:val="-10"/>
          <w:szCs w:val="26"/>
        </w:rPr>
        <w:t>---HẾT---</w:t>
      </w:r>
    </w:p>
    <w:p w14:paraId="56275C52" w14:textId="4FE423A1" w:rsidR="00107546" w:rsidRPr="001634CE" w:rsidRDefault="00107546" w:rsidP="00107546">
      <w:pPr>
        <w:spacing w:line="276" w:lineRule="auto"/>
        <w:rPr>
          <w:b/>
          <w:position w:val="-10"/>
          <w:szCs w:val="26"/>
        </w:rPr>
      </w:pPr>
      <w:r w:rsidRPr="001634CE">
        <w:rPr>
          <w:b/>
          <w:position w:val="-10"/>
          <w:szCs w:val="26"/>
        </w:rPr>
        <w:t>Bài toán thống kê xác suất</w:t>
      </w:r>
    </w:p>
    <w:p w14:paraId="438F2C68" w14:textId="318434BE" w:rsidR="00F45C73" w:rsidRPr="00825800" w:rsidRDefault="00825800" w:rsidP="001634CE">
      <w:pPr>
        <w:tabs>
          <w:tab w:val="center" w:pos="1843"/>
          <w:tab w:val="center" w:pos="6521"/>
        </w:tabs>
        <w:spacing w:line="336" w:lineRule="auto"/>
        <w:ind w:left="-414" w:firstLine="414"/>
        <w:rPr>
          <w:szCs w:val="26"/>
        </w:rPr>
      </w:pPr>
      <w:r>
        <w:rPr>
          <w:szCs w:val="26"/>
        </w:rPr>
        <w:t>Việt làm mộ</w:t>
      </w:r>
      <w:r w:rsidR="00586DFE">
        <w:rPr>
          <w:szCs w:val="26"/>
        </w:rPr>
        <w:t>t bài kiểm tra</w:t>
      </w:r>
      <w:r>
        <w:rPr>
          <w:szCs w:val="26"/>
        </w:rPr>
        <w:t xml:space="preserve"> trắc nghiệm lựa chọn 4 đáp án gồm 10 câu. Mỗi câu trắc nghiệm chỉ</w:t>
      </w:r>
      <w:r w:rsidR="00586DFE">
        <w:rPr>
          <w:szCs w:val="26"/>
        </w:rPr>
        <w:t xml:space="preserve"> có 1 đáp án đúng. Trong 10 câu trắc nghiệ</w:t>
      </w:r>
      <w:r w:rsidR="00626026">
        <w:rPr>
          <w:szCs w:val="26"/>
        </w:rPr>
        <w:t>m có 6</w:t>
      </w:r>
      <w:r w:rsidR="00586DFE">
        <w:rPr>
          <w:szCs w:val="26"/>
        </w:rPr>
        <w:t xml:space="preserve"> câu trong đề cương nên Việt </w:t>
      </w:r>
      <w:r w:rsidR="006003BA">
        <w:rPr>
          <w:szCs w:val="26"/>
        </w:rPr>
        <w:t xml:space="preserve">thấy quen thuộc và </w:t>
      </w:r>
      <w:r w:rsidR="00586DFE">
        <w:rPr>
          <w:szCs w:val="26"/>
        </w:rPr>
        <w:t>chọn đúng đáp án. Những câu còn lại Việt chọn ngẫu nhiên vì không biết đáp án. Tính xác suất để Việt được 8 điểm.</w:t>
      </w:r>
    </w:p>
    <w:p w14:paraId="66A769AC" w14:textId="77777777" w:rsidR="00F45C73" w:rsidRDefault="00F45C73" w:rsidP="008637B4">
      <w:pPr>
        <w:tabs>
          <w:tab w:val="center" w:pos="1843"/>
          <w:tab w:val="center" w:pos="6521"/>
        </w:tabs>
        <w:spacing w:line="336" w:lineRule="auto"/>
        <w:ind w:left="-414" w:firstLine="414"/>
        <w:jc w:val="center"/>
        <w:rPr>
          <w:b/>
          <w:szCs w:val="26"/>
          <w:lang w:val="vi-VN"/>
        </w:rPr>
      </w:pPr>
    </w:p>
    <w:p w14:paraId="3F8DC7CC" w14:textId="77777777" w:rsidR="00F45C73" w:rsidRDefault="00F45C73" w:rsidP="008637B4">
      <w:pPr>
        <w:tabs>
          <w:tab w:val="center" w:pos="1843"/>
          <w:tab w:val="center" w:pos="6521"/>
        </w:tabs>
        <w:spacing w:line="336" w:lineRule="auto"/>
        <w:ind w:left="-414" w:firstLine="414"/>
        <w:jc w:val="center"/>
        <w:rPr>
          <w:b/>
          <w:szCs w:val="26"/>
          <w:lang w:val="vi-VN"/>
        </w:rPr>
      </w:pPr>
    </w:p>
    <w:p w14:paraId="0C6B21C4" w14:textId="77777777" w:rsidR="008637B4" w:rsidRPr="00873F7A" w:rsidRDefault="008637B4" w:rsidP="008637B4">
      <w:pPr>
        <w:tabs>
          <w:tab w:val="center" w:pos="1843"/>
          <w:tab w:val="center" w:pos="6521"/>
        </w:tabs>
        <w:spacing w:line="336" w:lineRule="auto"/>
        <w:ind w:left="-414" w:firstLine="414"/>
        <w:jc w:val="center"/>
        <w:rPr>
          <w:b/>
          <w:szCs w:val="26"/>
        </w:rPr>
      </w:pPr>
      <w:r>
        <w:rPr>
          <w:b/>
          <w:szCs w:val="26"/>
          <w:lang w:val="vi-VN"/>
        </w:rPr>
        <w:t>ĐÁP ÁN</w:t>
      </w:r>
      <w:r w:rsidRPr="00873F7A">
        <w:rPr>
          <w:b/>
          <w:szCs w:val="26"/>
        </w:rPr>
        <w:t xml:space="preserve"> ĐỀ NGHỊ</w:t>
      </w:r>
      <w:r>
        <w:rPr>
          <w:b/>
          <w:szCs w:val="26"/>
          <w:lang w:val="vi-VN"/>
        </w:rPr>
        <w:t xml:space="preserve"> </w:t>
      </w:r>
      <w:r w:rsidRPr="00873F7A">
        <w:rPr>
          <w:b/>
          <w:szCs w:val="26"/>
        </w:rPr>
        <w:t>TUYỂN SINH 10</w:t>
      </w:r>
    </w:p>
    <w:p w14:paraId="04FB15AD" w14:textId="77777777" w:rsidR="008637B4" w:rsidRPr="00873F7A" w:rsidRDefault="008637B4" w:rsidP="008637B4">
      <w:pPr>
        <w:tabs>
          <w:tab w:val="center" w:pos="1843"/>
          <w:tab w:val="center" w:pos="6521"/>
        </w:tabs>
        <w:spacing w:line="336" w:lineRule="auto"/>
        <w:jc w:val="center"/>
        <w:rPr>
          <w:b/>
          <w:szCs w:val="26"/>
        </w:rPr>
      </w:pPr>
      <w:r w:rsidRPr="00873F7A">
        <w:rPr>
          <w:b/>
          <w:szCs w:val="26"/>
        </w:rPr>
        <w:t xml:space="preserve">Năm học: </w:t>
      </w:r>
      <w:r>
        <w:rPr>
          <w:b/>
          <w:szCs w:val="26"/>
        </w:rPr>
        <w:t>2024-2025</w:t>
      </w:r>
    </w:p>
    <w:p w14:paraId="2F7B4D8A" w14:textId="77777777" w:rsidR="008637B4" w:rsidRPr="00873F7A" w:rsidRDefault="008637B4" w:rsidP="008637B4">
      <w:pPr>
        <w:tabs>
          <w:tab w:val="center" w:pos="1843"/>
          <w:tab w:val="center" w:pos="6521"/>
        </w:tabs>
        <w:spacing w:line="336" w:lineRule="auto"/>
        <w:jc w:val="center"/>
        <w:rPr>
          <w:color w:val="000000"/>
          <w:szCs w:val="26"/>
        </w:rPr>
      </w:pPr>
      <w:r w:rsidRPr="00873F7A">
        <w:rPr>
          <w:b/>
          <w:szCs w:val="26"/>
        </w:rPr>
        <w:t>MÔN:</w:t>
      </w:r>
      <w:r w:rsidRPr="00873F7A">
        <w:rPr>
          <w:szCs w:val="26"/>
        </w:rPr>
        <w:t xml:space="preserve"> </w:t>
      </w:r>
      <w:r w:rsidRPr="00873F7A">
        <w:rPr>
          <w:b/>
          <w:color w:val="000000"/>
          <w:szCs w:val="26"/>
        </w:rPr>
        <w:t>TOÁN</w:t>
      </w:r>
      <w:r w:rsidRPr="00873F7A">
        <w:rPr>
          <w:b/>
          <w:szCs w:val="26"/>
        </w:rPr>
        <w:t xml:space="preserve"> – LỚP</w:t>
      </w:r>
      <w:r w:rsidRPr="00873F7A">
        <w:rPr>
          <w:b/>
          <w:color w:val="000000"/>
          <w:szCs w:val="26"/>
        </w:rPr>
        <w:t>: 9</w:t>
      </w:r>
    </w:p>
    <w:p w14:paraId="285A69BF" w14:textId="77777777" w:rsidR="008637B4" w:rsidRPr="00873F7A" w:rsidRDefault="008637B4" w:rsidP="008637B4">
      <w:pPr>
        <w:tabs>
          <w:tab w:val="center" w:pos="1843"/>
          <w:tab w:val="center" w:pos="6521"/>
        </w:tabs>
        <w:spacing w:line="336" w:lineRule="auto"/>
        <w:jc w:val="center"/>
        <w:rPr>
          <w:b/>
          <w:color w:val="000000"/>
          <w:szCs w:val="26"/>
        </w:rPr>
      </w:pPr>
      <w:r w:rsidRPr="00873F7A">
        <w:rPr>
          <w:b/>
          <w:color w:val="000000"/>
          <w:szCs w:val="26"/>
        </w:rPr>
        <w:t>Thời gian: 120 phút</w:t>
      </w:r>
    </w:p>
    <w:p w14:paraId="6B4E4901" w14:textId="2F978A39" w:rsidR="0070166C" w:rsidRPr="0070166C" w:rsidRDefault="008637B4" w:rsidP="008637B4">
      <w:pPr>
        <w:spacing w:line="336" w:lineRule="auto"/>
        <w:jc w:val="center"/>
        <w:rPr>
          <w:szCs w:val="26"/>
        </w:rPr>
      </w:pPr>
      <w:r w:rsidRPr="00873F7A">
        <w:rPr>
          <w:i/>
          <w:color w:val="000000"/>
          <w:szCs w:val="26"/>
        </w:rPr>
        <w:lastRenderedPageBreak/>
        <w:t>(không kể thời gian phát đề)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5"/>
        <w:gridCol w:w="7397"/>
        <w:gridCol w:w="1143"/>
      </w:tblGrid>
      <w:tr w:rsidR="0070166C" w:rsidRPr="0070166C" w14:paraId="4A1B8161" w14:textId="77777777" w:rsidTr="00D5116F">
        <w:tc>
          <w:tcPr>
            <w:tcW w:w="1098" w:type="dxa"/>
            <w:shd w:val="clear" w:color="auto" w:fill="auto"/>
          </w:tcPr>
          <w:p w14:paraId="35539FCE" w14:textId="77777777" w:rsidR="0070166C" w:rsidRPr="0070166C" w:rsidRDefault="0070166C" w:rsidP="0070166C">
            <w:pPr>
              <w:spacing w:line="336" w:lineRule="auto"/>
              <w:jc w:val="center"/>
              <w:rPr>
                <w:b/>
                <w:szCs w:val="26"/>
              </w:rPr>
            </w:pPr>
            <w:r w:rsidRPr="0070166C">
              <w:rPr>
                <w:b/>
                <w:szCs w:val="26"/>
              </w:rPr>
              <w:t>Bài</w:t>
            </w:r>
          </w:p>
        </w:tc>
        <w:tc>
          <w:tcPr>
            <w:tcW w:w="7740" w:type="dxa"/>
            <w:shd w:val="clear" w:color="auto" w:fill="auto"/>
          </w:tcPr>
          <w:p w14:paraId="64265FCD" w14:textId="77777777" w:rsidR="0070166C" w:rsidRPr="0070166C" w:rsidRDefault="0070166C" w:rsidP="0070166C">
            <w:pPr>
              <w:spacing w:line="336" w:lineRule="auto"/>
              <w:jc w:val="center"/>
              <w:rPr>
                <w:b/>
                <w:szCs w:val="26"/>
              </w:rPr>
            </w:pPr>
            <w:r w:rsidRPr="0070166C">
              <w:rPr>
                <w:b/>
                <w:szCs w:val="26"/>
              </w:rPr>
              <w:t>Hướng dẫn chấm</w:t>
            </w:r>
          </w:p>
        </w:tc>
        <w:tc>
          <w:tcPr>
            <w:tcW w:w="1602" w:type="dxa"/>
            <w:shd w:val="clear" w:color="auto" w:fill="auto"/>
          </w:tcPr>
          <w:p w14:paraId="2F361DA1" w14:textId="77777777" w:rsidR="0070166C" w:rsidRPr="0070166C" w:rsidRDefault="0070166C" w:rsidP="0070166C">
            <w:pPr>
              <w:spacing w:line="336" w:lineRule="auto"/>
              <w:jc w:val="center"/>
              <w:rPr>
                <w:b/>
                <w:szCs w:val="26"/>
              </w:rPr>
            </w:pPr>
            <w:r w:rsidRPr="0070166C">
              <w:rPr>
                <w:b/>
                <w:szCs w:val="26"/>
              </w:rPr>
              <w:t>Điểm</w:t>
            </w:r>
          </w:p>
        </w:tc>
      </w:tr>
      <w:tr w:rsidR="0070166C" w:rsidRPr="0070166C" w14:paraId="7ACB72AE" w14:textId="77777777" w:rsidTr="00D5116F">
        <w:tc>
          <w:tcPr>
            <w:tcW w:w="1098" w:type="dxa"/>
            <w:shd w:val="clear" w:color="auto" w:fill="auto"/>
            <w:vAlign w:val="center"/>
          </w:tcPr>
          <w:p w14:paraId="1C3F428D" w14:textId="77777777" w:rsidR="0070166C" w:rsidRPr="0070166C" w:rsidRDefault="0070166C" w:rsidP="0070166C">
            <w:pPr>
              <w:spacing w:line="336" w:lineRule="auto"/>
              <w:jc w:val="center"/>
              <w:rPr>
                <w:b/>
                <w:szCs w:val="26"/>
              </w:rPr>
            </w:pPr>
            <w:r w:rsidRPr="0070166C">
              <w:rPr>
                <w:b/>
                <w:szCs w:val="26"/>
              </w:rPr>
              <w:t>1a</w:t>
            </w:r>
          </w:p>
        </w:tc>
        <w:tc>
          <w:tcPr>
            <w:tcW w:w="7740" w:type="dxa"/>
            <w:shd w:val="clear" w:color="auto" w:fill="auto"/>
          </w:tcPr>
          <w:p w14:paraId="41E8ECAB" w14:textId="77777777" w:rsidR="0070166C" w:rsidRPr="0070166C" w:rsidRDefault="0070166C" w:rsidP="0070166C">
            <w:pPr>
              <w:spacing w:line="336" w:lineRule="auto"/>
              <w:rPr>
                <w:szCs w:val="26"/>
              </w:rPr>
            </w:pPr>
            <w:r w:rsidRPr="0070166C">
              <w:rPr>
                <w:szCs w:val="26"/>
              </w:rPr>
              <w:t>Vẽ đúng (P) và (d)</w:t>
            </w:r>
          </w:p>
        </w:tc>
        <w:tc>
          <w:tcPr>
            <w:tcW w:w="1602" w:type="dxa"/>
            <w:shd w:val="clear" w:color="auto" w:fill="auto"/>
          </w:tcPr>
          <w:p w14:paraId="1FCC46F9" w14:textId="77777777" w:rsidR="0070166C" w:rsidRPr="0070166C" w:rsidRDefault="0070166C" w:rsidP="0070166C">
            <w:pPr>
              <w:spacing w:line="336" w:lineRule="auto"/>
              <w:jc w:val="center"/>
              <w:rPr>
                <w:szCs w:val="26"/>
              </w:rPr>
            </w:pPr>
            <w:r w:rsidRPr="0070166C">
              <w:rPr>
                <w:szCs w:val="26"/>
              </w:rPr>
              <w:t>0,5</w:t>
            </w:r>
          </w:p>
        </w:tc>
      </w:tr>
      <w:tr w:rsidR="0070166C" w:rsidRPr="0070166C" w14:paraId="1AEBE5A9" w14:textId="77777777" w:rsidTr="00D5116F">
        <w:tc>
          <w:tcPr>
            <w:tcW w:w="1098" w:type="dxa"/>
            <w:shd w:val="clear" w:color="auto" w:fill="auto"/>
            <w:vAlign w:val="center"/>
          </w:tcPr>
          <w:p w14:paraId="69FB6E33" w14:textId="77777777" w:rsidR="0070166C" w:rsidRPr="0070166C" w:rsidRDefault="0070166C" w:rsidP="0070166C">
            <w:pPr>
              <w:spacing w:line="336" w:lineRule="auto"/>
              <w:jc w:val="center"/>
              <w:rPr>
                <w:b/>
                <w:szCs w:val="26"/>
              </w:rPr>
            </w:pPr>
            <w:r w:rsidRPr="0070166C">
              <w:rPr>
                <w:b/>
                <w:szCs w:val="26"/>
              </w:rPr>
              <w:t>1b</w:t>
            </w:r>
          </w:p>
        </w:tc>
        <w:tc>
          <w:tcPr>
            <w:tcW w:w="7740" w:type="dxa"/>
            <w:shd w:val="clear" w:color="auto" w:fill="auto"/>
          </w:tcPr>
          <w:p w14:paraId="6379E929" w14:textId="56F2A754" w:rsidR="0070166C" w:rsidRDefault="0070166C" w:rsidP="0070166C">
            <w:pPr>
              <w:spacing w:line="336" w:lineRule="auto"/>
              <w:rPr>
                <w:szCs w:val="26"/>
                <w:lang w:val="vi-VN"/>
              </w:rPr>
            </w:pPr>
            <w:r>
              <w:rPr>
                <w:szCs w:val="26"/>
                <w:lang w:val="vi-VN"/>
              </w:rPr>
              <w:t xml:space="preserve">Phương </w:t>
            </w:r>
            <w:proofErr w:type="spellStart"/>
            <w:r>
              <w:rPr>
                <w:szCs w:val="26"/>
                <w:lang w:val="vi-VN"/>
              </w:rPr>
              <w:t>trình</w:t>
            </w:r>
            <w:proofErr w:type="spellEnd"/>
            <w:r>
              <w:rPr>
                <w:szCs w:val="26"/>
                <w:lang w:val="vi-VN"/>
              </w:rPr>
              <w:t xml:space="preserve"> </w:t>
            </w:r>
            <w:proofErr w:type="spellStart"/>
            <w:r>
              <w:rPr>
                <w:szCs w:val="26"/>
                <w:lang w:val="vi-VN"/>
              </w:rPr>
              <w:t>hoành</w:t>
            </w:r>
            <w:proofErr w:type="spellEnd"/>
            <w:r>
              <w:rPr>
                <w:szCs w:val="26"/>
                <w:lang w:val="vi-VN"/>
              </w:rPr>
              <w:t xml:space="preserve"> </w:t>
            </w:r>
            <w:proofErr w:type="spellStart"/>
            <w:r>
              <w:rPr>
                <w:szCs w:val="26"/>
                <w:lang w:val="vi-VN"/>
              </w:rPr>
              <w:t>độ</w:t>
            </w:r>
            <w:proofErr w:type="spellEnd"/>
            <w:r>
              <w:rPr>
                <w:szCs w:val="26"/>
                <w:lang w:val="vi-VN"/>
              </w:rPr>
              <w:t xml:space="preserve"> giao </w:t>
            </w:r>
            <w:proofErr w:type="spellStart"/>
            <w:r>
              <w:rPr>
                <w:szCs w:val="26"/>
                <w:lang w:val="vi-VN"/>
              </w:rPr>
              <w:t>điểm</w:t>
            </w:r>
            <w:proofErr w:type="spellEnd"/>
            <w:r>
              <w:rPr>
                <w:szCs w:val="26"/>
                <w:lang w:val="vi-VN"/>
              </w:rPr>
              <w:t>:</w:t>
            </w:r>
          </w:p>
          <w:p w14:paraId="360A2EC3" w14:textId="195F52F3" w:rsidR="0070166C" w:rsidRDefault="00B41B54" w:rsidP="0070166C">
            <w:pPr>
              <w:spacing w:line="336" w:lineRule="auto"/>
              <w:rPr>
                <w:szCs w:val="26"/>
                <w:lang w:val="vi-VN"/>
              </w:rPr>
            </w:pPr>
            <w:r w:rsidRPr="00FF6640">
              <w:rPr>
                <w:noProof/>
                <w:position w:val="-68"/>
              </w:rPr>
            </w:r>
            <w:r w:rsidR="00B41B54" w:rsidRPr="00FF6640">
              <w:rPr>
                <w:noProof/>
                <w:position w:val="-68"/>
              </w:rPr>
              <w:object w:dxaOrig="1300" w:dyaOrig="1480" w14:anchorId="152C9186">
                <v:shape id="_x0000_i1038" type="#_x0000_t75" style="width:65.05pt;height:74.15pt" o:ole="">
                  <v:imagedata r:id="rId30" o:title=""/>
                </v:shape>
                <o:OLEObject Type="Embed" ProgID="Equation.DSMT4" ShapeID="_x0000_i1038" DrawAspect="Content" ObjectID="_1764183434" r:id="rId31"/>
              </w:object>
            </w:r>
          </w:p>
          <w:p w14:paraId="6DBF976E" w14:textId="11978756" w:rsidR="0070166C" w:rsidRPr="0070166C" w:rsidRDefault="0070166C" w:rsidP="0070166C">
            <w:pPr>
              <w:spacing w:line="336" w:lineRule="auto"/>
              <w:rPr>
                <w:szCs w:val="26"/>
              </w:rPr>
            </w:pPr>
            <w:r w:rsidRPr="0070166C">
              <w:rPr>
                <w:szCs w:val="26"/>
              </w:rPr>
              <w:t xml:space="preserve">Tọa độ giao điểm: </w:t>
            </w:r>
            <w:r w:rsidR="00B41B54" w:rsidRPr="00FF6640">
              <w:rPr>
                <w:noProof/>
                <w:position w:val="-14"/>
              </w:rPr>
            </w:r>
            <w:r w:rsidR="00B41B54" w:rsidRPr="00FF6640">
              <w:rPr>
                <w:noProof/>
                <w:position w:val="-14"/>
              </w:rPr>
              <w:object w:dxaOrig="1460" w:dyaOrig="400" w14:anchorId="52C00D4B">
                <v:shape id="_x0000_i1039" type="#_x0000_t75" style="width:72.55pt;height:20.25pt" o:ole="">
                  <v:imagedata r:id="rId32" o:title=""/>
                </v:shape>
                <o:OLEObject Type="Embed" ProgID="Equation.DSMT4" ShapeID="_x0000_i1039" DrawAspect="Content" ObjectID="_1764183435" r:id="rId33"/>
              </w:object>
            </w:r>
          </w:p>
        </w:tc>
        <w:tc>
          <w:tcPr>
            <w:tcW w:w="1602" w:type="dxa"/>
            <w:shd w:val="clear" w:color="auto" w:fill="auto"/>
          </w:tcPr>
          <w:p w14:paraId="62ECAEC3" w14:textId="77777777" w:rsidR="00FF6640" w:rsidRDefault="00FF6640" w:rsidP="0070166C">
            <w:pPr>
              <w:spacing w:line="336" w:lineRule="auto"/>
              <w:jc w:val="center"/>
              <w:rPr>
                <w:szCs w:val="26"/>
              </w:rPr>
            </w:pPr>
          </w:p>
          <w:p w14:paraId="767F3DAD" w14:textId="77777777" w:rsidR="00FF6640" w:rsidRDefault="00FF6640" w:rsidP="0070166C">
            <w:pPr>
              <w:spacing w:line="336" w:lineRule="auto"/>
              <w:jc w:val="center"/>
              <w:rPr>
                <w:szCs w:val="26"/>
              </w:rPr>
            </w:pPr>
          </w:p>
          <w:p w14:paraId="6A214F4B" w14:textId="2CF96407" w:rsidR="0070166C" w:rsidRPr="0070166C" w:rsidRDefault="0070166C" w:rsidP="0070166C">
            <w:pPr>
              <w:spacing w:line="336" w:lineRule="auto"/>
              <w:jc w:val="center"/>
              <w:rPr>
                <w:szCs w:val="26"/>
              </w:rPr>
            </w:pPr>
            <w:r w:rsidRPr="0070166C">
              <w:rPr>
                <w:szCs w:val="26"/>
              </w:rPr>
              <w:t>0,5</w:t>
            </w:r>
          </w:p>
        </w:tc>
      </w:tr>
      <w:tr w:rsidR="0070166C" w:rsidRPr="0070166C" w14:paraId="735B06CD" w14:textId="77777777" w:rsidTr="00D5116F">
        <w:tc>
          <w:tcPr>
            <w:tcW w:w="1098" w:type="dxa"/>
            <w:shd w:val="clear" w:color="auto" w:fill="auto"/>
            <w:vAlign w:val="center"/>
          </w:tcPr>
          <w:p w14:paraId="66D65012" w14:textId="77777777" w:rsidR="0070166C" w:rsidRPr="0070166C" w:rsidRDefault="0070166C" w:rsidP="0070166C">
            <w:pPr>
              <w:spacing w:line="336" w:lineRule="auto"/>
              <w:jc w:val="center"/>
              <w:rPr>
                <w:b/>
                <w:szCs w:val="26"/>
              </w:rPr>
            </w:pPr>
            <w:r w:rsidRPr="0070166C">
              <w:rPr>
                <w:b/>
                <w:szCs w:val="26"/>
              </w:rPr>
              <w:t>2</w:t>
            </w:r>
          </w:p>
        </w:tc>
        <w:tc>
          <w:tcPr>
            <w:tcW w:w="7740" w:type="dxa"/>
            <w:shd w:val="clear" w:color="auto" w:fill="auto"/>
          </w:tcPr>
          <w:p w14:paraId="46CAADE9" w14:textId="618A9FB2" w:rsidR="0070166C" w:rsidRPr="0070166C" w:rsidRDefault="0070166C" w:rsidP="0070166C">
            <w:pPr>
              <w:spacing w:line="336" w:lineRule="auto"/>
              <w:rPr>
                <w:szCs w:val="26"/>
              </w:rPr>
            </w:pPr>
            <w:r w:rsidRPr="0070166C">
              <w:rPr>
                <w:szCs w:val="26"/>
              </w:rPr>
              <w:t xml:space="preserve">Theo Vi-et: </w:t>
            </w:r>
            <w:r w:rsidR="00B41B54" w:rsidRPr="00FF6640">
              <w:rPr>
                <w:noProof/>
                <w:position w:val="-64"/>
              </w:rPr>
            </w:r>
            <w:r w:rsidR="00B41B54" w:rsidRPr="00FF6640">
              <w:rPr>
                <w:noProof/>
                <w:position w:val="-64"/>
              </w:rPr>
              <w:object w:dxaOrig="1359" w:dyaOrig="1400" w14:anchorId="661BB94F">
                <v:shape id="_x0000_i1040" type="#_x0000_t75" style="width:68.25pt;height:69.85pt" o:ole="">
                  <v:imagedata r:id="rId34" o:title=""/>
                </v:shape>
                <o:OLEObject Type="Embed" ProgID="Equation.DSMT4" ShapeID="_x0000_i1040" DrawAspect="Content" ObjectID="_1764183436" r:id="rId35"/>
              </w:object>
            </w:r>
          </w:p>
          <w:p w14:paraId="687EA8A5" w14:textId="158BAB64" w:rsidR="0070166C" w:rsidRPr="0070166C" w:rsidRDefault="00B41B54" w:rsidP="0070166C">
            <w:pPr>
              <w:spacing w:line="336" w:lineRule="auto"/>
              <w:rPr>
                <w:position w:val="-10"/>
                <w:szCs w:val="26"/>
              </w:rPr>
            </w:pPr>
            <w:r w:rsidRPr="00FF6640">
              <w:rPr>
                <w:noProof/>
                <w:position w:val="-32"/>
              </w:rPr>
            </w:r>
            <w:r w:rsidR="00B41B54" w:rsidRPr="00FF6640">
              <w:rPr>
                <w:noProof/>
                <w:position w:val="-32"/>
              </w:rPr>
              <w:object w:dxaOrig="6700" w:dyaOrig="840" w14:anchorId="5B3E7E1E">
                <v:shape id="_x0000_i1041" type="#_x0000_t75" style="width:335.45pt;height:42.15pt" o:ole="">
                  <v:imagedata r:id="rId36" o:title=""/>
                </v:shape>
                <o:OLEObject Type="Embed" ProgID="Equation.DSMT4" ShapeID="_x0000_i1041" DrawAspect="Content" ObjectID="_1764183437" r:id="rId37"/>
              </w:object>
            </w:r>
          </w:p>
          <w:p w14:paraId="5E18BC73" w14:textId="4990ABB1" w:rsidR="0070166C" w:rsidRPr="0070166C" w:rsidRDefault="00B41B54" w:rsidP="0070166C">
            <w:pPr>
              <w:spacing w:line="336" w:lineRule="auto"/>
              <w:rPr>
                <w:szCs w:val="26"/>
              </w:rPr>
            </w:pPr>
            <w:r w:rsidRPr="00FF6640">
              <w:rPr>
                <w:noProof/>
                <w:position w:val="-58"/>
              </w:rPr>
            </w:r>
            <w:r w:rsidR="00B41B54" w:rsidRPr="00FF6640">
              <w:rPr>
                <w:noProof/>
                <w:position w:val="-58"/>
              </w:rPr>
              <w:object w:dxaOrig="2439" w:dyaOrig="1359" w14:anchorId="3BB2E5F3">
                <v:shape id="_x0000_i1042" type="#_x0000_t75" style="width:122.15pt;height:68.25pt" o:ole="">
                  <v:imagedata r:id="rId38" o:title=""/>
                </v:shape>
                <o:OLEObject Type="Embed" ProgID="Equation.DSMT4" ShapeID="_x0000_i1042" DrawAspect="Content" ObjectID="_1764183438" r:id="rId39"/>
              </w:object>
            </w:r>
          </w:p>
        </w:tc>
        <w:tc>
          <w:tcPr>
            <w:tcW w:w="1602" w:type="dxa"/>
            <w:shd w:val="clear" w:color="auto" w:fill="auto"/>
          </w:tcPr>
          <w:p w14:paraId="760260F0" w14:textId="77777777" w:rsidR="0070166C" w:rsidRPr="0070166C" w:rsidRDefault="0070166C" w:rsidP="0070166C">
            <w:pPr>
              <w:spacing w:line="336" w:lineRule="auto"/>
              <w:jc w:val="center"/>
              <w:rPr>
                <w:szCs w:val="26"/>
              </w:rPr>
            </w:pPr>
            <w:r w:rsidRPr="0070166C">
              <w:rPr>
                <w:szCs w:val="26"/>
              </w:rPr>
              <w:t>0,25</w:t>
            </w:r>
          </w:p>
          <w:p w14:paraId="544DDD3C" w14:textId="77777777" w:rsidR="0070166C" w:rsidRPr="0070166C" w:rsidRDefault="0070166C" w:rsidP="0070166C">
            <w:pPr>
              <w:spacing w:line="336" w:lineRule="auto"/>
              <w:jc w:val="center"/>
              <w:rPr>
                <w:szCs w:val="26"/>
              </w:rPr>
            </w:pPr>
          </w:p>
          <w:p w14:paraId="029EB0EA" w14:textId="77777777" w:rsidR="00FF6640" w:rsidRDefault="00FF6640" w:rsidP="00FF6640">
            <w:pPr>
              <w:spacing w:line="336" w:lineRule="auto"/>
              <w:jc w:val="center"/>
              <w:rPr>
                <w:szCs w:val="26"/>
              </w:rPr>
            </w:pPr>
          </w:p>
          <w:p w14:paraId="4A2D1EFD" w14:textId="740BC558" w:rsidR="0070166C" w:rsidRPr="0070166C" w:rsidRDefault="0070166C" w:rsidP="00FF6640">
            <w:pPr>
              <w:spacing w:line="336" w:lineRule="auto"/>
              <w:jc w:val="center"/>
              <w:rPr>
                <w:szCs w:val="26"/>
              </w:rPr>
            </w:pPr>
            <w:r w:rsidRPr="0070166C">
              <w:rPr>
                <w:szCs w:val="26"/>
              </w:rPr>
              <w:t>0,25</w:t>
            </w:r>
          </w:p>
          <w:p w14:paraId="400AA1BB" w14:textId="77777777" w:rsidR="0070166C" w:rsidRPr="0070166C" w:rsidRDefault="0070166C" w:rsidP="0070166C">
            <w:pPr>
              <w:spacing w:line="336" w:lineRule="auto"/>
              <w:jc w:val="center"/>
              <w:rPr>
                <w:szCs w:val="26"/>
              </w:rPr>
            </w:pPr>
          </w:p>
          <w:p w14:paraId="72EB6A42" w14:textId="77777777" w:rsidR="0070166C" w:rsidRPr="0070166C" w:rsidRDefault="0070166C" w:rsidP="0070166C">
            <w:pPr>
              <w:spacing w:line="336" w:lineRule="auto"/>
              <w:jc w:val="center"/>
              <w:rPr>
                <w:szCs w:val="26"/>
              </w:rPr>
            </w:pPr>
          </w:p>
          <w:p w14:paraId="4C585253" w14:textId="77777777" w:rsidR="0070166C" w:rsidRPr="0070166C" w:rsidRDefault="0070166C" w:rsidP="0070166C">
            <w:pPr>
              <w:spacing w:line="336" w:lineRule="auto"/>
              <w:jc w:val="center"/>
              <w:rPr>
                <w:szCs w:val="26"/>
              </w:rPr>
            </w:pPr>
            <w:r w:rsidRPr="0070166C">
              <w:rPr>
                <w:szCs w:val="26"/>
              </w:rPr>
              <w:t>0,5</w:t>
            </w:r>
          </w:p>
        </w:tc>
      </w:tr>
      <w:tr w:rsidR="000455AE" w:rsidRPr="0070166C" w14:paraId="55A78D40" w14:textId="77777777" w:rsidTr="00D5116F">
        <w:tc>
          <w:tcPr>
            <w:tcW w:w="1098" w:type="dxa"/>
            <w:shd w:val="clear" w:color="auto" w:fill="auto"/>
            <w:vAlign w:val="center"/>
          </w:tcPr>
          <w:p w14:paraId="6E5F3BF6" w14:textId="17E2A5BF" w:rsidR="000455AE" w:rsidRPr="000455AE" w:rsidRDefault="000455AE" w:rsidP="0070166C">
            <w:pPr>
              <w:spacing w:line="336" w:lineRule="auto"/>
              <w:jc w:val="center"/>
              <w:rPr>
                <w:b/>
                <w:szCs w:val="26"/>
                <w:lang w:val="vi-VN"/>
              </w:rPr>
            </w:pPr>
            <w:r>
              <w:rPr>
                <w:b/>
                <w:szCs w:val="26"/>
                <w:lang w:val="vi-VN"/>
              </w:rPr>
              <w:t>3</w:t>
            </w:r>
          </w:p>
        </w:tc>
        <w:tc>
          <w:tcPr>
            <w:tcW w:w="7740" w:type="dxa"/>
            <w:shd w:val="clear" w:color="auto" w:fill="auto"/>
          </w:tcPr>
          <w:p w14:paraId="48A367E2" w14:textId="0BE9E78B" w:rsidR="000455AE" w:rsidRPr="000455AE" w:rsidRDefault="000455AE" w:rsidP="000455AE">
            <w:pPr>
              <w:spacing w:line="336" w:lineRule="auto"/>
              <w:rPr>
                <w:szCs w:val="26"/>
              </w:rPr>
            </w:pPr>
            <w:r w:rsidRPr="000455AE">
              <w:rPr>
                <w:szCs w:val="26"/>
              </w:rPr>
              <w:t xml:space="preserve">Vì trong tháng năm nhà bạn Nam đã gọi 120 phút với số tiền là 80000 đồng nên ta có phương trình: </w:t>
            </w:r>
            <w:r w:rsidR="00B41B54" w:rsidRPr="00FF6640">
              <w:rPr>
                <w:noProof/>
                <w:position w:val="-12"/>
              </w:rPr>
            </w:r>
            <w:r w:rsidR="00B41B54" w:rsidRPr="00FF6640">
              <w:rPr>
                <w:noProof/>
                <w:position w:val="-12"/>
              </w:rPr>
              <w:object w:dxaOrig="2200" w:dyaOrig="360" w14:anchorId="2CBF1708">
                <v:shape id="_x0000_i1043" type="#_x0000_t75" style="width:110.4pt;height:18.15pt" o:ole="">
                  <v:imagedata r:id="rId40" o:title=""/>
                </v:shape>
                <o:OLEObject Type="Embed" ProgID="Equation.DSMT4" ShapeID="_x0000_i1043" DrawAspect="Content" ObjectID="_1764183439" r:id="rId41"/>
              </w:object>
            </w:r>
          </w:p>
          <w:p w14:paraId="6E0F1034" w14:textId="486AECE4" w:rsidR="000455AE" w:rsidRPr="000455AE" w:rsidRDefault="000455AE" w:rsidP="000455AE">
            <w:pPr>
              <w:spacing w:line="336" w:lineRule="auto"/>
              <w:rPr>
                <w:szCs w:val="26"/>
              </w:rPr>
            </w:pPr>
            <w:r w:rsidRPr="000455AE">
              <w:rPr>
                <w:szCs w:val="26"/>
              </w:rPr>
              <w:t xml:space="preserve">Số phút nhà bạn Nam đã gọi trong tháng sáu là: </w:t>
            </w:r>
            <w:r w:rsidR="00B41B54" w:rsidRPr="00FF6640">
              <w:rPr>
                <w:noProof/>
                <w:position w:val="-6"/>
              </w:rPr>
            </w:r>
            <w:r w:rsidR="00B41B54" w:rsidRPr="00FF6640">
              <w:rPr>
                <w:noProof/>
                <w:position w:val="-6"/>
              </w:rPr>
              <w:object w:dxaOrig="1440" w:dyaOrig="279" w14:anchorId="7A046BBC">
                <v:shape id="_x0000_i1044" type="#_x0000_t75" style="width:1in;height:14.4pt" o:ole="">
                  <v:imagedata r:id="rId42" o:title=""/>
                </v:shape>
                <o:OLEObject Type="Embed" ProgID="Equation.DSMT4" ShapeID="_x0000_i1044" DrawAspect="Content" ObjectID="_1764183440" r:id="rId43"/>
              </w:object>
            </w:r>
            <w:r w:rsidRPr="000455AE">
              <w:rPr>
                <w:szCs w:val="26"/>
              </w:rPr>
              <w:t xml:space="preserve"> (phút).</w:t>
            </w:r>
          </w:p>
          <w:p w14:paraId="52ED9300" w14:textId="1ADCBD2B" w:rsidR="000455AE" w:rsidRPr="000455AE" w:rsidRDefault="000455AE" w:rsidP="000455AE">
            <w:pPr>
              <w:spacing w:line="336" w:lineRule="auto"/>
              <w:rPr>
                <w:szCs w:val="26"/>
              </w:rPr>
            </w:pPr>
            <w:r w:rsidRPr="000455AE">
              <w:rPr>
                <w:szCs w:val="26"/>
              </w:rPr>
              <w:t xml:space="preserve">Vì trong tháng sáu nhà bạn Nam đã gọi 80 phút với số tiền là 58000 đồng nên ta có phương trình: </w:t>
            </w:r>
            <w:r w:rsidR="00B41B54" w:rsidRPr="00FF6640">
              <w:rPr>
                <w:noProof/>
                <w:position w:val="-10"/>
              </w:rPr>
            </w:r>
            <w:r w:rsidR="00B41B54" w:rsidRPr="00FF6640">
              <w:rPr>
                <w:noProof/>
                <w:position w:val="-10"/>
              </w:rPr>
              <w:object w:dxaOrig="2100" w:dyaOrig="340" w14:anchorId="70C96E88">
                <v:shape id="_x0000_i1045" type="#_x0000_t75" style="width:105.05pt;height:17.05pt" o:ole="">
                  <v:imagedata r:id="rId44" o:title=""/>
                </v:shape>
                <o:OLEObject Type="Embed" ProgID="Equation.DSMT4" ShapeID="_x0000_i1045" DrawAspect="Content" ObjectID="_1764183441" r:id="rId45"/>
              </w:object>
            </w:r>
          </w:p>
          <w:p w14:paraId="071A3E67" w14:textId="77777777" w:rsidR="000455AE" w:rsidRPr="000455AE" w:rsidRDefault="000455AE" w:rsidP="000455AE">
            <w:pPr>
              <w:spacing w:line="336" w:lineRule="auto"/>
              <w:rPr>
                <w:szCs w:val="26"/>
              </w:rPr>
            </w:pPr>
            <w:r w:rsidRPr="000455AE">
              <w:rPr>
                <w:szCs w:val="26"/>
              </w:rPr>
              <w:t>Từ (1) và (2) ta có hệ phương trình:</w:t>
            </w:r>
          </w:p>
          <w:p w14:paraId="4A6DC530" w14:textId="725FD356" w:rsidR="000455AE" w:rsidRPr="000455AE" w:rsidRDefault="00B41B54" w:rsidP="000455AE">
            <w:pPr>
              <w:spacing w:line="336" w:lineRule="auto"/>
              <w:rPr>
                <w:szCs w:val="26"/>
              </w:rPr>
            </w:pPr>
            <w:r w:rsidRPr="00FF6640">
              <w:rPr>
                <w:noProof/>
                <w:position w:val="-36"/>
              </w:rPr>
            </w:r>
            <w:r w:rsidR="00B41B54" w:rsidRPr="00FF6640">
              <w:rPr>
                <w:noProof/>
                <w:position w:val="-36"/>
              </w:rPr>
              <w:object w:dxaOrig="3519" w:dyaOrig="840" w14:anchorId="42386DFA">
                <v:shape id="_x0000_i1046" type="#_x0000_t75" style="width:176.55pt;height:42.15pt" o:ole="">
                  <v:imagedata r:id="rId46" o:title=""/>
                </v:shape>
                <o:OLEObject Type="Embed" ProgID="Equation.DSMT4" ShapeID="_x0000_i1046" DrawAspect="Content" ObjectID="_1764183442" r:id="rId47"/>
              </w:object>
            </w:r>
          </w:p>
          <w:p w14:paraId="568C472C" w14:textId="60711649" w:rsidR="000455AE" w:rsidRPr="0070166C" w:rsidRDefault="000455AE" w:rsidP="000455AE">
            <w:pPr>
              <w:spacing w:line="336" w:lineRule="auto"/>
              <w:rPr>
                <w:szCs w:val="26"/>
              </w:rPr>
            </w:pPr>
            <w:r w:rsidRPr="000455AE">
              <w:rPr>
                <w:szCs w:val="26"/>
              </w:rPr>
              <w:t xml:space="preserve">Vậy </w:t>
            </w:r>
            <w:r w:rsidR="00B41B54" w:rsidRPr="00FF6640">
              <w:rPr>
                <w:noProof/>
                <w:position w:val="-6"/>
              </w:rPr>
            </w:r>
            <w:r w:rsidR="00B41B54" w:rsidRPr="00FF6640">
              <w:rPr>
                <w:noProof/>
                <w:position w:val="-6"/>
              </w:rPr>
              <w:object w:dxaOrig="840" w:dyaOrig="279" w14:anchorId="5CA649FA">
                <v:shape id="_x0000_i1047" type="#_x0000_t75" style="width:42.15pt;height:14.4pt" o:ole="">
                  <v:imagedata r:id="rId48" o:title=""/>
                </v:shape>
                <o:OLEObject Type="Embed" ProgID="Equation.DSMT4" ShapeID="_x0000_i1047" DrawAspect="Content" ObjectID="_1764183443" r:id="rId49"/>
              </w:object>
            </w:r>
            <w:r w:rsidRPr="000455AE">
              <w:rPr>
                <w:szCs w:val="26"/>
              </w:rPr>
              <w:t xml:space="preserve"> và </w:t>
            </w:r>
            <w:r w:rsidR="00B41B54" w:rsidRPr="00FF6640">
              <w:rPr>
                <w:noProof/>
                <w:position w:val="-6"/>
              </w:rPr>
            </w:r>
            <w:r w:rsidR="00B41B54" w:rsidRPr="00FF6640">
              <w:rPr>
                <w:noProof/>
                <w:position w:val="-6"/>
              </w:rPr>
              <w:object w:dxaOrig="1100" w:dyaOrig="300" w14:anchorId="032B27E8">
                <v:shape id="_x0000_i1048" type="#_x0000_t75" style="width:54.95pt;height:14.95pt" o:ole="">
                  <v:imagedata r:id="rId50" o:title=""/>
                </v:shape>
                <o:OLEObject Type="Embed" ProgID="Equation.DSMT4" ShapeID="_x0000_i1048" DrawAspect="Content" ObjectID="_1764183444" r:id="rId51"/>
              </w:object>
            </w:r>
            <w:r w:rsidRPr="000455AE">
              <w:rPr>
                <w:szCs w:val="26"/>
              </w:rPr>
              <w:t>.</w:t>
            </w:r>
          </w:p>
        </w:tc>
        <w:tc>
          <w:tcPr>
            <w:tcW w:w="1602" w:type="dxa"/>
            <w:shd w:val="clear" w:color="auto" w:fill="auto"/>
          </w:tcPr>
          <w:p w14:paraId="66A4FEAF" w14:textId="77777777" w:rsidR="000455AE" w:rsidRDefault="000455AE" w:rsidP="0070166C">
            <w:pPr>
              <w:spacing w:line="336" w:lineRule="auto"/>
              <w:jc w:val="center"/>
              <w:rPr>
                <w:szCs w:val="26"/>
              </w:rPr>
            </w:pPr>
          </w:p>
          <w:p w14:paraId="3EF2D257" w14:textId="77777777" w:rsidR="000455AE" w:rsidRDefault="000455AE" w:rsidP="0070166C">
            <w:pPr>
              <w:spacing w:line="336" w:lineRule="auto"/>
              <w:jc w:val="center"/>
              <w:rPr>
                <w:szCs w:val="26"/>
                <w:lang w:val="vi-VN"/>
              </w:rPr>
            </w:pPr>
            <w:r>
              <w:rPr>
                <w:szCs w:val="26"/>
                <w:lang w:val="vi-VN"/>
              </w:rPr>
              <w:t>0,25</w:t>
            </w:r>
          </w:p>
          <w:p w14:paraId="2936339E" w14:textId="77777777" w:rsidR="000455AE" w:rsidRDefault="000455AE" w:rsidP="0070166C">
            <w:pPr>
              <w:spacing w:line="336" w:lineRule="auto"/>
              <w:jc w:val="center"/>
              <w:rPr>
                <w:szCs w:val="26"/>
                <w:lang w:val="vi-VN"/>
              </w:rPr>
            </w:pPr>
          </w:p>
          <w:p w14:paraId="4B0DE035" w14:textId="77777777" w:rsidR="000455AE" w:rsidRDefault="000455AE" w:rsidP="0070166C">
            <w:pPr>
              <w:spacing w:line="336" w:lineRule="auto"/>
              <w:jc w:val="center"/>
              <w:rPr>
                <w:szCs w:val="26"/>
                <w:lang w:val="vi-VN"/>
              </w:rPr>
            </w:pPr>
          </w:p>
          <w:p w14:paraId="56DC48AC" w14:textId="77777777" w:rsidR="000455AE" w:rsidRDefault="000455AE" w:rsidP="0070166C">
            <w:pPr>
              <w:spacing w:line="336" w:lineRule="auto"/>
              <w:jc w:val="center"/>
              <w:rPr>
                <w:szCs w:val="26"/>
                <w:lang w:val="vi-VN"/>
              </w:rPr>
            </w:pPr>
          </w:p>
          <w:p w14:paraId="20EF46D4" w14:textId="77777777" w:rsidR="000455AE" w:rsidRDefault="000455AE" w:rsidP="0070166C">
            <w:pPr>
              <w:spacing w:line="336" w:lineRule="auto"/>
              <w:jc w:val="center"/>
              <w:rPr>
                <w:szCs w:val="26"/>
                <w:lang w:val="vi-VN"/>
              </w:rPr>
            </w:pPr>
            <w:r>
              <w:rPr>
                <w:szCs w:val="26"/>
                <w:lang w:val="vi-VN"/>
              </w:rPr>
              <w:t>0,25</w:t>
            </w:r>
          </w:p>
          <w:p w14:paraId="53832056" w14:textId="77777777" w:rsidR="000455AE" w:rsidRDefault="000455AE" w:rsidP="0070166C">
            <w:pPr>
              <w:spacing w:line="336" w:lineRule="auto"/>
              <w:jc w:val="center"/>
              <w:rPr>
                <w:szCs w:val="26"/>
                <w:lang w:val="vi-VN"/>
              </w:rPr>
            </w:pPr>
          </w:p>
          <w:p w14:paraId="08DA5FF9" w14:textId="77777777" w:rsidR="000455AE" w:rsidRDefault="000455AE" w:rsidP="0070166C">
            <w:pPr>
              <w:spacing w:line="336" w:lineRule="auto"/>
              <w:jc w:val="center"/>
              <w:rPr>
                <w:szCs w:val="26"/>
                <w:lang w:val="vi-VN"/>
              </w:rPr>
            </w:pPr>
          </w:p>
          <w:p w14:paraId="7628C7B3" w14:textId="77777777" w:rsidR="000455AE" w:rsidRDefault="000455AE" w:rsidP="0070166C">
            <w:pPr>
              <w:spacing w:line="336" w:lineRule="auto"/>
              <w:jc w:val="center"/>
              <w:rPr>
                <w:szCs w:val="26"/>
                <w:lang w:val="vi-VN"/>
              </w:rPr>
            </w:pPr>
          </w:p>
          <w:p w14:paraId="39FCE422" w14:textId="77777777" w:rsidR="000455AE" w:rsidRDefault="000455AE" w:rsidP="0070166C">
            <w:pPr>
              <w:spacing w:line="336" w:lineRule="auto"/>
              <w:jc w:val="center"/>
              <w:rPr>
                <w:szCs w:val="26"/>
                <w:lang w:val="vi-VN"/>
              </w:rPr>
            </w:pPr>
          </w:p>
          <w:p w14:paraId="5E935819" w14:textId="1209C64E" w:rsidR="000455AE" w:rsidRPr="000455AE" w:rsidRDefault="000455AE" w:rsidP="0070166C">
            <w:pPr>
              <w:spacing w:line="336" w:lineRule="auto"/>
              <w:jc w:val="center"/>
              <w:rPr>
                <w:szCs w:val="26"/>
                <w:lang w:val="vi-VN"/>
              </w:rPr>
            </w:pPr>
            <w:r>
              <w:rPr>
                <w:szCs w:val="26"/>
                <w:lang w:val="vi-VN"/>
              </w:rPr>
              <w:t>0,25</w:t>
            </w:r>
          </w:p>
        </w:tc>
      </w:tr>
      <w:tr w:rsidR="0064172A" w:rsidRPr="0070166C" w14:paraId="5CC1EBFE" w14:textId="77777777" w:rsidTr="00D5116F">
        <w:tc>
          <w:tcPr>
            <w:tcW w:w="1098" w:type="dxa"/>
            <w:shd w:val="clear" w:color="auto" w:fill="auto"/>
            <w:vAlign w:val="center"/>
          </w:tcPr>
          <w:p w14:paraId="6D2CDF94" w14:textId="70FAF3E1" w:rsidR="0064172A" w:rsidRDefault="00DF5A38" w:rsidP="0070166C">
            <w:pPr>
              <w:spacing w:line="336" w:lineRule="auto"/>
              <w:jc w:val="center"/>
              <w:rPr>
                <w:b/>
                <w:szCs w:val="26"/>
                <w:lang w:val="vi-VN"/>
              </w:rPr>
            </w:pPr>
            <w:r>
              <w:rPr>
                <w:b/>
                <w:szCs w:val="26"/>
                <w:lang w:val="vi-VN"/>
              </w:rPr>
              <w:t>4</w:t>
            </w:r>
          </w:p>
        </w:tc>
        <w:tc>
          <w:tcPr>
            <w:tcW w:w="7740" w:type="dxa"/>
            <w:shd w:val="clear" w:color="auto" w:fill="auto"/>
          </w:tcPr>
          <w:p w14:paraId="75A21FC8" w14:textId="77777777" w:rsidR="0064172A" w:rsidRPr="0064172A" w:rsidRDefault="0064172A" w:rsidP="0064172A">
            <w:pPr>
              <w:spacing w:line="336" w:lineRule="auto"/>
              <w:rPr>
                <w:szCs w:val="26"/>
              </w:rPr>
            </w:pPr>
            <w:r w:rsidRPr="0064172A">
              <w:rPr>
                <w:szCs w:val="26"/>
              </w:rPr>
              <w:t>Giá nhập vào của một chiếc điện thoại là:</w:t>
            </w:r>
          </w:p>
          <w:p w14:paraId="67AA2753" w14:textId="4696F2FD" w:rsidR="0064172A" w:rsidRPr="0064172A" w:rsidRDefault="00B41B54" w:rsidP="0064172A">
            <w:pPr>
              <w:spacing w:line="336" w:lineRule="auto"/>
              <w:rPr>
                <w:szCs w:val="26"/>
              </w:rPr>
            </w:pPr>
            <w:r w:rsidRPr="00FF6640">
              <w:rPr>
                <w:noProof/>
                <w:position w:val="-12"/>
              </w:rPr>
            </w:r>
            <w:r w:rsidR="00B41B54" w:rsidRPr="00FF6640">
              <w:rPr>
                <w:noProof/>
                <w:position w:val="-12"/>
              </w:rPr>
              <w:object w:dxaOrig="3840" w:dyaOrig="360" w14:anchorId="407BEE8B">
                <v:shape id="_x0000_i1049" type="#_x0000_t75" style="width:192pt;height:18.15pt" o:ole="">
                  <v:imagedata r:id="rId52" o:title=""/>
                </v:shape>
                <o:OLEObject Type="Embed" ProgID="Equation.DSMT4" ShapeID="_x0000_i1049" DrawAspect="Content" ObjectID="_1764183445" r:id="rId53"/>
              </w:object>
            </w:r>
            <w:r w:rsidR="0064172A" w:rsidRPr="0064172A">
              <w:rPr>
                <w:szCs w:val="26"/>
              </w:rPr>
              <w:t xml:space="preserve"> (đồng)</w:t>
            </w:r>
          </w:p>
          <w:p w14:paraId="05B39C1C" w14:textId="77777777" w:rsidR="0064172A" w:rsidRPr="0064172A" w:rsidRDefault="0064172A" w:rsidP="0064172A">
            <w:pPr>
              <w:spacing w:line="336" w:lineRule="auto"/>
              <w:rPr>
                <w:szCs w:val="26"/>
              </w:rPr>
            </w:pPr>
            <w:r w:rsidRPr="0064172A">
              <w:rPr>
                <w:szCs w:val="26"/>
              </w:rPr>
              <w:t>Giá nhập vào của lô hàng là:</w:t>
            </w:r>
          </w:p>
          <w:p w14:paraId="56788270" w14:textId="3161CDA5" w:rsidR="0064172A" w:rsidRPr="0064172A" w:rsidRDefault="00B41B54" w:rsidP="0064172A">
            <w:pPr>
              <w:spacing w:line="336" w:lineRule="auto"/>
              <w:rPr>
                <w:szCs w:val="26"/>
              </w:rPr>
            </w:pPr>
            <w:r w:rsidRPr="00FF6640">
              <w:rPr>
                <w:noProof/>
                <w:position w:val="-12"/>
              </w:rPr>
            </w:r>
            <w:r w:rsidR="00B41B54" w:rsidRPr="00FF6640">
              <w:rPr>
                <w:noProof/>
                <w:position w:val="-12"/>
              </w:rPr>
              <w:object w:dxaOrig="2940" w:dyaOrig="340" w14:anchorId="5CCEAB95">
                <v:shape id="_x0000_i1050" type="#_x0000_t75" style="width:147.2pt;height:17.05pt" o:ole="">
                  <v:imagedata r:id="rId54" o:title=""/>
                </v:shape>
                <o:OLEObject Type="Embed" ProgID="Equation.DSMT4" ShapeID="_x0000_i1050" DrawAspect="Content" ObjectID="_1764183446" r:id="rId55"/>
              </w:object>
            </w:r>
            <w:r w:rsidR="0064172A" w:rsidRPr="0064172A">
              <w:rPr>
                <w:szCs w:val="26"/>
              </w:rPr>
              <w:t xml:space="preserve"> (đồng)</w:t>
            </w:r>
          </w:p>
          <w:p w14:paraId="6830D93A" w14:textId="77777777" w:rsidR="0064172A" w:rsidRPr="0064172A" w:rsidRDefault="0064172A" w:rsidP="0064172A">
            <w:pPr>
              <w:spacing w:line="336" w:lineRule="auto"/>
              <w:rPr>
                <w:szCs w:val="26"/>
              </w:rPr>
            </w:pPr>
            <w:r w:rsidRPr="0064172A">
              <w:rPr>
                <w:szCs w:val="26"/>
              </w:rPr>
              <w:t>b) Số tiền thu về khi bán hết 100 chiếc điện thoại là:</w:t>
            </w:r>
          </w:p>
          <w:p w14:paraId="11923951" w14:textId="0FB231B7" w:rsidR="0064172A" w:rsidRPr="0064172A" w:rsidRDefault="00B41B54" w:rsidP="0064172A">
            <w:pPr>
              <w:spacing w:line="336" w:lineRule="auto"/>
              <w:rPr>
                <w:szCs w:val="26"/>
                <w:lang w:val="vi-VN"/>
              </w:rPr>
            </w:pPr>
            <w:r w:rsidRPr="00FF6640">
              <w:rPr>
                <w:noProof/>
                <w:position w:val="-12"/>
              </w:rPr>
            </w:r>
            <w:r w:rsidR="00B41B54" w:rsidRPr="00FF6640">
              <w:rPr>
                <w:noProof/>
                <w:position w:val="-12"/>
              </w:rPr>
              <w:object w:dxaOrig="4980" w:dyaOrig="340" w14:anchorId="10CF1538">
                <v:shape id="_x0000_i1051" type="#_x0000_t75" style="width:249.05pt;height:17.05pt" o:ole="">
                  <v:imagedata r:id="rId56" o:title=""/>
                </v:shape>
                <o:OLEObject Type="Embed" ProgID="Equation.DSMT4" ShapeID="_x0000_i1051" DrawAspect="Content" ObjectID="_1764183447" r:id="rId57"/>
              </w:object>
            </w:r>
            <w:r w:rsidR="0064172A">
              <w:rPr>
                <w:lang w:val="vi-VN"/>
              </w:rPr>
              <w:t xml:space="preserve"> (</w:t>
            </w:r>
            <w:proofErr w:type="spellStart"/>
            <w:r w:rsidR="0064172A">
              <w:rPr>
                <w:lang w:val="vi-VN"/>
              </w:rPr>
              <w:t>đồng</w:t>
            </w:r>
            <w:proofErr w:type="spellEnd"/>
            <w:r w:rsidR="0064172A">
              <w:rPr>
                <w:lang w:val="vi-VN"/>
              </w:rPr>
              <w:t>)</w:t>
            </w:r>
          </w:p>
          <w:p w14:paraId="6DB9C219" w14:textId="77777777" w:rsidR="0064172A" w:rsidRPr="0064172A" w:rsidRDefault="0064172A" w:rsidP="0064172A">
            <w:pPr>
              <w:spacing w:line="336" w:lineRule="auto"/>
              <w:rPr>
                <w:szCs w:val="26"/>
              </w:rPr>
            </w:pPr>
            <w:r w:rsidRPr="0064172A">
              <w:rPr>
                <w:szCs w:val="26"/>
              </w:rPr>
              <w:t>Lợi nhuận thu được từ việc bán 100 chiếc điện thoại là:</w:t>
            </w:r>
          </w:p>
          <w:p w14:paraId="4BE88C11" w14:textId="11CED911" w:rsidR="0064172A" w:rsidRPr="0064172A" w:rsidRDefault="00B41B54" w:rsidP="0064172A">
            <w:pPr>
              <w:spacing w:line="336" w:lineRule="auto"/>
              <w:rPr>
                <w:lang w:val="vi-VN"/>
              </w:rPr>
            </w:pPr>
            <w:r w:rsidRPr="00FF6640">
              <w:rPr>
                <w:noProof/>
                <w:position w:val="-12"/>
              </w:rPr>
            </w:r>
            <w:r w:rsidR="00B41B54" w:rsidRPr="00FF6640">
              <w:rPr>
                <w:noProof/>
                <w:position w:val="-12"/>
              </w:rPr>
              <w:object w:dxaOrig="4220" w:dyaOrig="340" w14:anchorId="4A6E1659">
                <v:shape id="_x0000_i1052" type="#_x0000_t75" style="width:210.65pt;height:17.05pt" o:ole="">
                  <v:imagedata r:id="rId58" o:title=""/>
                </v:shape>
                <o:OLEObject Type="Embed" ProgID="Equation.DSMT4" ShapeID="_x0000_i1052" DrawAspect="Content" ObjectID="_1764183448" r:id="rId59"/>
              </w:object>
            </w:r>
            <w:r w:rsidR="0064172A">
              <w:rPr>
                <w:lang w:val="vi-VN"/>
              </w:rPr>
              <w:t>(</w:t>
            </w:r>
            <w:proofErr w:type="spellStart"/>
            <w:r w:rsidR="0064172A">
              <w:rPr>
                <w:lang w:val="vi-VN"/>
              </w:rPr>
              <w:t>đồng</w:t>
            </w:r>
            <w:proofErr w:type="spellEnd"/>
            <w:r w:rsidR="0064172A">
              <w:rPr>
                <w:lang w:val="vi-VN"/>
              </w:rPr>
              <w:t>)</w:t>
            </w:r>
          </w:p>
          <w:p w14:paraId="31A2E725" w14:textId="5014E02A" w:rsidR="0064172A" w:rsidRPr="0064172A" w:rsidRDefault="0064172A" w:rsidP="0064172A">
            <w:pPr>
              <w:spacing w:line="336" w:lineRule="auto"/>
              <w:rPr>
                <w:szCs w:val="26"/>
              </w:rPr>
            </w:pPr>
            <w:r w:rsidRPr="0064172A">
              <w:rPr>
                <w:szCs w:val="26"/>
              </w:rPr>
              <w:t>Tỉ lệ phần trăm lợi nhuận mà cửa hàng đạt được của lô hàng trên là:</w:t>
            </w:r>
          </w:p>
          <w:p w14:paraId="6D8A153E" w14:textId="499CF96B" w:rsidR="0064172A" w:rsidRPr="000455AE" w:rsidRDefault="00B41B54" w:rsidP="000455AE">
            <w:pPr>
              <w:spacing w:line="336" w:lineRule="auto"/>
              <w:rPr>
                <w:szCs w:val="26"/>
              </w:rPr>
            </w:pPr>
            <w:r w:rsidRPr="00FF6640">
              <w:rPr>
                <w:noProof/>
                <w:position w:val="-12"/>
              </w:rPr>
            </w:r>
            <w:r w:rsidR="00B41B54" w:rsidRPr="00FF6640">
              <w:rPr>
                <w:noProof/>
                <w:position w:val="-12"/>
              </w:rPr>
              <w:object w:dxaOrig="4280" w:dyaOrig="340" w14:anchorId="77CF65D9">
                <v:shape id="_x0000_i1053" type="#_x0000_t75" style="width:213.85pt;height:17.05pt" o:ole="">
                  <v:imagedata r:id="rId60" o:title=""/>
                </v:shape>
                <o:OLEObject Type="Embed" ProgID="Equation.DSMT4" ShapeID="_x0000_i1053" DrawAspect="Content" ObjectID="_1764183449" r:id="rId61"/>
              </w:object>
            </w:r>
          </w:p>
        </w:tc>
        <w:tc>
          <w:tcPr>
            <w:tcW w:w="1602" w:type="dxa"/>
            <w:shd w:val="clear" w:color="auto" w:fill="auto"/>
          </w:tcPr>
          <w:p w14:paraId="2FBAECC8" w14:textId="77777777" w:rsidR="0064172A" w:rsidRDefault="0064172A" w:rsidP="0070166C">
            <w:pPr>
              <w:spacing w:line="336" w:lineRule="auto"/>
              <w:jc w:val="center"/>
              <w:rPr>
                <w:szCs w:val="26"/>
              </w:rPr>
            </w:pPr>
          </w:p>
          <w:p w14:paraId="61AB9D63" w14:textId="77777777" w:rsidR="00DF5A38" w:rsidRDefault="00DF5A38" w:rsidP="0070166C">
            <w:pPr>
              <w:spacing w:line="336" w:lineRule="auto"/>
              <w:jc w:val="center"/>
              <w:rPr>
                <w:szCs w:val="26"/>
              </w:rPr>
            </w:pPr>
          </w:p>
          <w:p w14:paraId="176556CB" w14:textId="77777777" w:rsidR="00DF5A38" w:rsidRDefault="00DF5A38" w:rsidP="0070166C">
            <w:pPr>
              <w:spacing w:line="336" w:lineRule="auto"/>
              <w:jc w:val="center"/>
              <w:rPr>
                <w:szCs w:val="26"/>
              </w:rPr>
            </w:pPr>
          </w:p>
          <w:p w14:paraId="7D3F72C4" w14:textId="77777777" w:rsidR="00DF5A38" w:rsidRDefault="00DF5A38" w:rsidP="0070166C">
            <w:pPr>
              <w:spacing w:line="336" w:lineRule="auto"/>
              <w:jc w:val="center"/>
              <w:rPr>
                <w:szCs w:val="26"/>
                <w:lang w:val="vi-VN"/>
              </w:rPr>
            </w:pPr>
            <w:r>
              <w:rPr>
                <w:szCs w:val="26"/>
                <w:lang w:val="vi-VN"/>
              </w:rPr>
              <w:t>0,25</w:t>
            </w:r>
          </w:p>
          <w:p w14:paraId="7F6A4E64" w14:textId="77777777" w:rsidR="00DF5A38" w:rsidRDefault="00DF5A38" w:rsidP="0070166C">
            <w:pPr>
              <w:spacing w:line="336" w:lineRule="auto"/>
              <w:jc w:val="center"/>
              <w:rPr>
                <w:szCs w:val="26"/>
                <w:lang w:val="vi-VN"/>
              </w:rPr>
            </w:pPr>
          </w:p>
          <w:p w14:paraId="5173B7BD" w14:textId="77777777" w:rsidR="00DF5A38" w:rsidRDefault="00DF5A38" w:rsidP="0070166C">
            <w:pPr>
              <w:spacing w:line="336" w:lineRule="auto"/>
              <w:jc w:val="center"/>
              <w:rPr>
                <w:szCs w:val="26"/>
                <w:lang w:val="vi-VN"/>
              </w:rPr>
            </w:pPr>
          </w:p>
          <w:p w14:paraId="02B7B27A" w14:textId="7055D597" w:rsidR="00DF5A38" w:rsidRDefault="00DF5A38" w:rsidP="0070166C">
            <w:pPr>
              <w:spacing w:line="336" w:lineRule="auto"/>
              <w:jc w:val="center"/>
              <w:rPr>
                <w:szCs w:val="26"/>
                <w:lang w:val="vi-VN"/>
              </w:rPr>
            </w:pPr>
            <w:r>
              <w:rPr>
                <w:szCs w:val="26"/>
                <w:lang w:val="vi-VN"/>
              </w:rPr>
              <w:t>0,25</w:t>
            </w:r>
          </w:p>
          <w:p w14:paraId="27EFE955" w14:textId="39D735E0" w:rsidR="00DF5A38" w:rsidRDefault="00DF5A38" w:rsidP="0070166C">
            <w:pPr>
              <w:spacing w:line="336" w:lineRule="auto"/>
              <w:jc w:val="center"/>
              <w:rPr>
                <w:szCs w:val="26"/>
                <w:lang w:val="vi-VN"/>
              </w:rPr>
            </w:pPr>
          </w:p>
          <w:p w14:paraId="103A9D9B" w14:textId="33BD04DF" w:rsidR="00DF5A38" w:rsidRDefault="00DF5A38" w:rsidP="0070166C">
            <w:pPr>
              <w:spacing w:line="336" w:lineRule="auto"/>
              <w:jc w:val="center"/>
              <w:rPr>
                <w:szCs w:val="26"/>
                <w:lang w:val="vi-VN"/>
              </w:rPr>
            </w:pPr>
          </w:p>
          <w:p w14:paraId="7570B660" w14:textId="00117924" w:rsidR="00DF5A38" w:rsidRDefault="00DF5A38" w:rsidP="0070166C">
            <w:pPr>
              <w:spacing w:line="336" w:lineRule="auto"/>
              <w:jc w:val="center"/>
              <w:rPr>
                <w:szCs w:val="26"/>
                <w:lang w:val="vi-VN"/>
              </w:rPr>
            </w:pPr>
          </w:p>
          <w:p w14:paraId="3960FBB9" w14:textId="0A4B8FE9" w:rsidR="00DF5A38" w:rsidRDefault="00DF5A38" w:rsidP="0070166C">
            <w:pPr>
              <w:spacing w:line="336" w:lineRule="auto"/>
              <w:jc w:val="center"/>
              <w:rPr>
                <w:szCs w:val="26"/>
                <w:lang w:val="vi-VN"/>
              </w:rPr>
            </w:pPr>
            <w:r>
              <w:rPr>
                <w:szCs w:val="26"/>
                <w:lang w:val="vi-VN"/>
              </w:rPr>
              <w:t>0,25</w:t>
            </w:r>
          </w:p>
          <w:p w14:paraId="655DDBB0" w14:textId="5C46917D" w:rsidR="00DF5A38" w:rsidRPr="00DF5A38" w:rsidRDefault="00DF5A38" w:rsidP="00DF5A38">
            <w:pPr>
              <w:spacing w:line="336" w:lineRule="auto"/>
              <w:rPr>
                <w:szCs w:val="26"/>
                <w:lang w:val="vi-VN"/>
              </w:rPr>
            </w:pPr>
          </w:p>
        </w:tc>
      </w:tr>
      <w:tr w:rsidR="00BF371F" w:rsidRPr="0070166C" w14:paraId="0C265A7F" w14:textId="77777777" w:rsidTr="00D5116F">
        <w:tc>
          <w:tcPr>
            <w:tcW w:w="1098" w:type="dxa"/>
            <w:shd w:val="clear" w:color="auto" w:fill="auto"/>
            <w:vAlign w:val="center"/>
          </w:tcPr>
          <w:p w14:paraId="315AE7D5" w14:textId="04437EE4" w:rsidR="00BF371F" w:rsidRPr="00BF371F" w:rsidRDefault="00BF371F" w:rsidP="0070166C">
            <w:pPr>
              <w:spacing w:line="336" w:lineRule="auto"/>
              <w:jc w:val="center"/>
              <w:rPr>
                <w:b/>
                <w:szCs w:val="26"/>
              </w:rPr>
            </w:pPr>
            <w:r>
              <w:rPr>
                <w:b/>
                <w:szCs w:val="26"/>
              </w:rPr>
              <w:lastRenderedPageBreak/>
              <w:t>5</w:t>
            </w:r>
            <w:r w:rsidR="00E7315C">
              <w:rPr>
                <w:b/>
                <w:szCs w:val="26"/>
              </w:rPr>
              <w:t>a</w:t>
            </w:r>
          </w:p>
        </w:tc>
        <w:tc>
          <w:tcPr>
            <w:tcW w:w="7740" w:type="dxa"/>
            <w:shd w:val="clear" w:color="auto" w:fill="auto"/>
          </w:tcPr>
          <w:p w14:paraId="077CA163" w14:textId="2C67B5EA" w:rsidR="00BF371F" w:rsidRPr="0064172A" w:rsidRDefault="00E7315C" w:rsidP="0064172A">
            <w:pPr>
              <w:spacing w:line="336" w:lineRule="auto"/>
              <w:rPr>
                <w:szCs w:val="26"/>
              </w:rPr>
            </w:pPr>
            <w:r w:rsidRPr="009278B6">
              <w:rPr>
                <w:szCs w:val="26"/>
              </w:rPr>
              <w:t>1h 30 phút ngày 18/07/2020</w:t>
            </w:r>
          </w:p>
        </w:tc>
        <w:tc>
          <w:tcPr>
            <w:tcW w:w="1602" w:type="dxa"/>
            <w:shd w:val="clear" w:color="auto" w:fill="auto"/>
          </w:tcPr>
          <w:p w14:paraId="5347FF9F" w14:textId="21BA979E" w:rsidR="00BF371F" w:rsidRDefault="00E7315C" w:rsidP="0070166C">
            <w:pPr>
              <w:spacing w:line="336" w:lineRule="auto"/>
              <w:jc w:val="center"/>
              <w:rPr>
                <w:szCs w:val="26"/>
              </w:rPr>
            </w:pPr>
            <w:r>
              <w:rPr>
                <w:szCs w:val="26"/>
              </w:rPr>
              <w:t>0,5</w:t>
            </w:r>
          </w:p>
        </w:tc>
      </w:tr>
      <w:tr w:rsidR="00E7315C" w:rsidRPr="0070166C" w14:paraId="4A82A98B" w14:textId="77777777" w:rsidTr="00D5116F">
        <w:tc>
          <w:tcPr>
            <w:tcW w:w="1098" w:type="dxa"/>
            <w:shd w:val="clear" w:color="auto" w:fill="auto"/>
            <w:vAlign w:val="center"/>
          </w:tcPr>
          <w:p w14:paraId="28DE3273" w14:textId="11AF119D" w:rsidR="00E7315C" w:rsidRDefault="00E7315C" w:rsidP="0070166C">
            <w:pPr>
              <w:spacing w:line="336" w:lineRule="auto"/>
              <w:jc w:val="center"/>
              <w:rPr>
                <w:b/>
                <w:szCs w:val="26"/>
              </w:rPr>
            </w:pPr>
            <w:r>
              <w:rPr>
                <w:b/>
                <w:szCs w:val="26"/>
              </w:rPr>
              <w:t>5b</w:t>
            </w:r>
          </w:p>
        </w:tc>
        <w:tc>
          <w:tcPr>
            <w:tcW w:w="7740" w:type="dxa"/>
            <w:shd w:val="clear" w:color="auto" w:fill="auto"/>
          </w:tcPr>
          <w:p w14:paraId="6F4230DA" w14:textId="06DBC43C" w:rsidR="00E7315C" w:rsidRPr="0064172A" w:rsidRDefault="00E7315C" w:rsidP="0064172A">
            <w:pPr>
              <w:spacing w:line="336" w:lineRule="auto"/>
              <w:rPr>
                <w:szCs w:val="26"/>
              </w:rPr>
            </w:pPr>
            <w:r w:rsidRPr="009278B6">
              <w:rPr>
                <w:szCs w:val="26"/>
              </w:rPr>
              <w:t>UTC-8</w:t>
            </w:r>
          </w:p>
        </w:tc>
        <w:tc>
          <w:tcPr>
            <w:tcW w:w="1602" w:type="dxa"/>
            <w:shd w:val="clear" w:color="auto" w:fill="auto"/>
          </w:tcPr>
          <w:p w14:paraId="59591B8C" w14:textId="0E57586D" w:rsidR="00E7315C" w:rsidRDefault="00E7315C" w:rsidP="0070166C">
            <w:pPr>
              <w:spacing w:line="336" w:lineRule="auto"/>
              <w:jc w:val="center"/>
              <w:rPr>
                <w:szCs w:val="26"/>
              </w:rPr>
            </w:pPr>
            <w:r>
              <w:rPr>
                <w:szCs w:val="26"/>
              </w:rPr>
              <w:t>0,5</w:t>
            </w:r>
          </w:p>
        </w:tc>
      </w:tr>
      <w:tr w:rsidR="00BF371F" w:rsidRPr="0070166C" w14:paraId="2198C276" w14:textId="77777777" w:rsidTr="00D5116F">
        <w:tc>
          <w:tcPr>
            <w:tcW w:w="1098" w:type="dxa"/>
            <w:shd w:val="clear" w:color="auto" w:fill="auto"/>
            <w:vAlign w:val="center"/>
          </w:tcPr>
          <w:p w14:paraId="776C2B39" w14:textId="23869B25" w:rsidR="00BF371F" w:rsidRDefault="00BF371F" w:rsidP="0070166C">
            <w:pPr>
              <w:spacing w:line="336" w:lineRule="auto"/>
              <w:jc w:val="center"/>
              <w:rPr>
                <w:b/>
                <w:szCs w:val="26"/>
              </w:rPr>
            </w:pPr>
            <w:r>
              <w:rPr>
                <w:b/>
                <w:szCs w:val="26"/>
              </w:rPr>
              <w:t>6</w:t>
            </w:r>
            <w:r w:rsidR="008D3302">
              <w:rPr>
                <w:b/>
                <w:szCs w:val="26"/>
              </w:rPr>
              <w:t>a</w:t>
            </w:r>
          </w:p>
        </w:tc>
        <w:tc>
          <w:tcPr>
            <w:tcW w:w="7740" w:type="dxa"/>
            <w:shd w:val="clear" w:color="auto" w:fill="auto"/>
          </w:tcPr>
          <w:p w14:paraId="0BC31BAD" w14:textId="789006AF" w:rsidR="00BF371F" w:rsidRPr="0064172A" w:rsidRDefault="00E208DD" w:rsidP="0064172A">
            <w:pPr>
              <w:spacing w:line="336" w:lineRule="auto"/>
              <w:rPr>
                <w:szCs w:val="26"/>
              </w:rPr>
            </w:pPr>
            <w:r w:rsidRPr="009278B6">
              <w:rPr>
                <w:position w:val="-6"/>
                <w:szCs w:val="26"/>
                <w:lang w:val="nl-NL" w:bidi="en-US"/>
              </w:rPr>
              <w:t>330,1 ml =&gt; chứa được hết</w:t>
            </w:r>
          </w:p>
        </w:tc>
        <w:tc>
          <w:tcPr>
            <w:tcW w:w="1602" w:type="dxa"/>
            <w:shd w:val="clear" w:color="auto" w:fill="auto"/>
          </w:tcPr>
          <w:p w14:paraId="570979F6" w14:textId="485D5173" w:rsidR="00BF371F" w:rsidRDefault="00E208DD" w:rsidP="0070166C">
            <w:pPr>
              <w:spacing w:line="336" w:lineRule="auto"/>
              <w:jc w:val="center"/>
              <w:rPr>
                <w:szCs w:val="26"/>
              </w:rPr>
            </w:pPr>
            <w:r>
              <w:rPr>
                <w:szCs w:val="26"/>
              </w:rPr>
              <w:t>0,5</w:t>
            </w:r>
          </w:p>
        </w:tc>
      </w:tr>
      <w:tr w:rsidR="008D3302" w:rsidRPr="0070166C" w14:paraId="5FD32EC0" w14:textId="77777777" w:rsidTr="00D5116F">
        <w:tc>
          <w:tcPr>
            <w:tcW w:w="1098" w:type="dxa"/>
            <w:shd w:val="clear" w:color="auto" w:fill="auto"/>
            <w:vAlign w:val="center"/>
          </w:tcPr>
          <w:p w14:paraId="79E80584" w14:textId="43B57642" w:rsidR="008D3302" w:rsidRDefault="008D3302" w:rsidP="0070166C">
            <w:pPr>
              <w:spacing w:line="336" w:lineRule="auto"/>
              <w:jc w:val="center"/>
              <w:rPr>
                <w:b/>
                <w:szCs w:val="26"/>
              </w:rPr>
            </w:pPr>
            <w:r>
              <w:rPr>
                <w:b/>
                <w:szCs w:val="26"/>
              </w:rPr>
              <w:t>6b</w:t>
            </w:r>
          </w:p>
        </w:tc>
        <w:tc>
          <w:tcPr>
            <w:tcW w:w="7740" w:type="dxa"/>
            <w:shd w:val="clear" w:color="auto" w:fill="auto"/>
          </w:tcPr>
          <w:p w14:paraId="552896D5" w14:textId="2D89C7F4" w:rsidR="008D3302" w:rsidRPr="0064172A" w:rsidRDefault="00E208DD" w:rsidP="0064172A">
            <w:pPr>
              <w:spacing w:line="336" w:lineRule="auto"/>
              <w:rPr>
                <w:szCs w:val="26"/>
              </w:rPr>
            </w:pPr>
            <w:r w:rsidRPr="009278B6">
              <w:rPr>
                <w:position w:val="-6"/>
                <w:szCs w:val="26"/>
                <w:lang w:val="nl-NL" w:bidi="en-US"/>
              </w:rPr>
              <w:t>285 &gt; 272,7 =&gt; lon cao mắc hơn</w:t>
            </w:r>
          </w:p>
        </w:tc>
        <w:tc>
          <w:tcPr>
            <w:tcW w:w="1602" w:type="dxa"/>
            <w:shd w:val="clear" w:color="auto" w:fill="auto"/>
          </w:tcPr>
          <w:p w14:paraId="112F54C1" w14:textId="19C8B568" w:rsidR="008D3302" w:rsidRDefault="00E208DD" w:rsidP="0070166C">
            <w:pPr>
              <w:spacing w:line="336" w:lineRule="auto"/>
              <w:jc w:val="center"/>
              <w:rPr>
                <w:szCs w:val="26"/>
              </w:rPr>
            </w:pPr>
            <w:r>
              <w:rPr>
                <w:szCs w:val="26"/>
              </w:rPr>
              <w:t>0,5</w:t>
            </w:r>
          </w:p>
        </w:tc>
      </w:tr>
      <w:tr w:rsidR="00BF371F" w:rsidRPr="0070166C" w14:paraId="7E5BE985" w14:textId="77777777" w:rsidTr="00D5116F">
        <w:tc>
          <w:tcPr>
            <w:tcW w:w="1098" w:type="dxa"/>
            <w:shd w:val="clear" w:color="auto" w:fill="auto"/>
            <w:vAlign w:val="center"/>
          </w:tcPr>
          <w:p w14:paraId="7260C110" w14:textId="271A9C36" w:rsidR="00BF371F" w:rsidRDefault="00BF371F" w:rsidP="0070166C">
            <w:pPr>
              <w:spacing w:line="336" w:lineRule="auto"/>
              <w:jc w:val="center"/>
              <w:rPr>
                <w:b/>
                <w:szCs w:val="26"/>
              </w:rPr>
            </w:pPr>
            <w:r>
              <w:rPr>
                <w:b/>
                <w:szCs w:val="26"/>
              </w:rPr>
              <w:t>7</w:t>
            </w:r>
          </w:p>
        </w:tc>
        <w:tc>
          <w:tcPr>
            <w:tcW w:w="7740" w:type="dxa"/>
            <w:shd w:val="clear" w:color="auto" w:fill="auto"/>
          </w:tcPr>
          <w:p w14:paraId="04DB77B4" w14:textId="75D3686E" w:rsidR="00BF371F" w:rsidRPr="0064172A" w:rsidRDefault="00F45C73" w:rsidP="0064172A">
            <w:pPr>
              <w:spacing w:line="336" w:lineRule="auto"/>
              <w:rPr>
                <w:szCs w:val="26"/>
              </w:rPr>
            </w:pPr>
            <w:r w:rsidRPr="009278B6">
              <w:rPr>
                <w:szCs w:val="26"/>
                <w:lang w:val="vi-VN"/>
              </w:rPr>
              <w:t xml:space="preserve">15kg sơn đen, 30kg sơn </w:t>
            </w:r>
            <w:proofErr w:type="spellStart"/>
            <w:r w:rsidRPr="009278B6">
              <w:rPr>
                <w:szCs w:val="26"/>
                <w:lang w:val="vi-VN"/>
              </w:rPr>
              <w:t>trắng</w:t>
            </w:r>
            <w:proofErr w:type="spellEnd"/>
            <w:r w:rsidRPr="009278B6">
              <w:rPr>
                <w:szCs w:val="26"/>
                <w:lang w:val="vi-VN"/>
              </w:rPr>
              <w:t xml:space="preserve">, 15kg </w:t>
            </w:r>
            <w:proofErr w:type="spellStart"/>
            <w:r w:rsidRPr="009278B6">
              <w:rPr>
                <w:szCs w:val="26"/>
                <w:lang w:val="vi-VN"/>
              </w:rPr>
              <w:t>chất</w:t>
            </w:r>
            <w:proofErr w:type="spellEnd"/>
            <w:r w:rsidRPr="009278B6">
              <w:rPr>
                <w:szCs w:val="26"/>
                <w:lang w:val="vi-VN"/>
              </w:rPr>
              <w:t xml:space="preserve"> </w:t>
            </w:r>
            <w:proofErr w:type="spellStart"/>
            <w:r w:rsidRPr="009278B6">
              <w:rPr>
                <w:szCs w:val="26"/>
                <w:lang w:val="vi-VN"/>
              </w:rPr>
              <w:t>phụ</w:t>
            </w:r>
            <w:proofErr w:type="spellEnd"/>
            <w:r w:rsidRPr="009278B6">
              <w:rPr>
                <w:szCs w:val="26"/>
                <w:lang w:val="vi-VN"/>
              </w:rPr>
              <w:t xml:space="preserve"> gia</w:t>
            </w:r>
          </w:p>
        </w:tc>
        <w:tc>
          <w:tcPr>
            <w:tcW w:w="1602" w:type="dxa"/>
            <w:shd w:val="clear" w:color="auto" w:fill="auto"/>
          </w:tcPr>
          <w:p w14:paraId="728BF5A7" w14:textId="4A5A44EA" w:rsidR="00BF371F" w:rsidRDefault="00F45C73" w:rsidP="0070166C">
            <w:pPr>
              <w:spacing w:line="336" w:lineRule="auto"/>
              <w:jc w:val="center"/>
              <w:rPr>
                <w:szCs w:val="26"/>
              </w:rPr>
            </w:pPr>
            <w:r>
              <w:rPr>
                <w:szCs w:val="26"/>
              </w:rPr>
              <w:t>1</w:t>
            </w:r>
          </w:p>
        </w:tc>
      </w:tr>
      <w:tr w:rsidR="00BF371F" w:rsidRPr="0070166C" w14:paraId="50564D7F" w14:textId="77777777" w:rsidTr="00D5116F">
        <w:tc>
          <w:tcPr>
            <w:tcW w:w="1098" w:type="dxa"/>
            <w:shd w:val="clear" w:color="auto" w:fill="auto"/>
            <w:vAlign w:val="center"/>
          </w:tcPr>
          <w:p w14:paraId="6DAF2849" w14:textId="19E7DA4E" w:rsidR="00BF371F" w:rsidRDefault="00BF371F" w:rsidP="0070166C">
            <w:pPr>
              <w:spacing w:line="336" w:lineRule="auto"/>
              <w:jc w:val="center"/>
              <w:rPr>
                <w:b/>
                <w:szCs w:val="26"/>
              </w:rPr>
            </w:pPr>
            <w:r>
              <w:rPr>
                <w:b/>
                <w:szCs w:val="26"/>
              </w:rPr>
              <w:t>8</w:t>
            </w:r>
          </w:p>
        </w:tc>
        <w:tc>
          <w:tcPr>
            <w:tcW w:w="7740" w:type="dxa"/>
            <w:shd w:val="clear" w:color="auto" w:fill="auto"/>
          </w:tcPr>
          <w:p w14:paraId="73A95BA6" w14:textId="69FB359A" w:rsidR="00BF371F" w:rsidRPr="0064172A" w:rsidRDefault="00BF371F" w:rsidP="0064172A">
            <w:pPr>
              <w:spacing w:line="336" w:lineRule="auto"/>
              <w:rPr>
                <w:szCs w:val="26"/>
              </w:rPr>
            </w:pPr>
            <w:r w:rsidRPr="007D4F71">
              <w:rPr>
                <w:noProof/>
                <w:szCs w:val="26"/>
              </w:rPr>
              <w:drawing>
                <wp:inline distT="0" distB="0" distL="0" distR="0" wp14:anchorId="6EAE9BA7" wp14:editId="3D89C945">
                  <wp:extent cx="4400550" cy="42386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4400550" cy="4238625"/>
                          </a:xfrm>
                          <a:prstGeom prst="rect">
                            <a:avLst/>
                          </a:prstGeom>
                          <a:noFill/>
                          <a:ln>
                            <a:noFill/>
                          </a:ln>
                        </pic:spPr>
                      </pic:pic>
                    </a:graphicData>
                  </a:graphic>
                </wp:inline>
              </w:drawing>
            </w:r>
          </w:p>
        </w:tc>
        <w:tc>
          <w:tcPr>
            <w:tcW w:w="1602" w:type="dxa"/>
            <w:shd w:val="clear" w:color="auto" w:fill="auto"/>
          </w:tcPr>
          <w:p w14:paraId="432DD522" w14:textId="77777777" w:rsidR="00BF371F" w:rsidRDefault="00BF371F" w:rsidP="0070166C">
            <w:pPr>
              <w:spacing w:line="336" w:lineRule="auto"/>
              <w:jc w:val="center"/>
              <w:rPr>
                <w:szCs w:val="26"/>
              </w:rPr>
            </w:pPr>
          </w:p>
        </w:tc>
      </w:tr>
      <w:tr w:rsidR="00BF371F" w:rsidRPr="0070166C" w14:paraId="6F35E7A2" w14:textId="77777777" w:rsidTr="00D5116F">
        <w:tc>
          <w:tcPr>
            <w:tcW w:w="1098" w:type="dxa"/>
            <w:shd w:val="clear" w:color="auto" w:fill="auto"/>
            <w:vAlign w:val="center"/>
          </w:tcPr>
          <w:p w14:paraId="0F984BA2" w14:textId="02042459" w:rsidR="00BF371F" w:rsidRDefault="00BF371F" w:rsidP="0070166C">
            <w:pPr>
              <w:spacing w:line="336" w:lineRule="auto"/>
              <w:jc w:val="center"/>
              <w:rPr>
                <w:b/>
                <w:szCs w:val="26"/>
              </w:rPr>
            </w:pPr>
            <w:r>
              <w:rPr>
                <w:b/>
                <w:szCs w:val="26"/>
              </w:rPr>
              <w:t>8a</w:t>
            </w:r>
          </w:p>
        </w:tc>
        <w:tc>
          <w:tcPr>
            <w:tcW w:w="7740" w:type="dxa"/>
            <w:shd w:val="clear" w:color="auto" w:fill="auto"/>
          </w:tcPr>
          <w:p w14:paraId="04939A6F" w14:textId="77777777" w:rsidR="00BF371F" w:rsidRDefault="00ED5560" w:rsidP="0064172A">
            <w:pPr>
              <w:spacing w:line="336" w:lineRule="auto"/>
              <w:rPr>
                <w:szCs w:val="24"/>
              </w:rPr>
            </w:pPr>
            <w:r>
              <w:rPr>
                <w:noProof/>
                <w:szCs w:val="26"/>
              </w:rPr>
              <w:t xml:space="preserve">Chứng minh </w:t>
            </w:r>
            <w:r>
              <w:rPr>
                <w:szCs w:val="24"/>
              </w:rPr>
              <w:t>OA</w:t>
            </w:r>
            <w:r w:rsidR="00B41B54" w:rsidRPr="0080772F">
              <w:rPr>
                <w:noProof/>
                <w:position w:val="-4"/>
                <w:szCs w:val="24"/>
              </w:rPr>
            </w:r>
            <w:r w:rsidR="00B41B54" w:rsidRPr="0080772F">
              <w:rPr>
                <w:noProof/>
                <w:position w:val="-4"/>
                <w:szCs w:val="24"/>
              </w:rPr>
              <w:object w:dxaOrig="240" w:dyaOrig="260" w14:anchorId="51FDFF7F">
                <v:shape id="_x0000_i1054" type="#_x0000_t75" style="width:12.25pt;height:12.8pt" o:ole="">
                  <v:imagedata r:id="rId23" o:title=""/>
                </v:shape>
                <o:OLEObject Type="Embed" ProgID="Equation.DSMT4" ShapeID="_x0000_i1054" DrawAspect="Content" ObjectID="_1764183450" r:id="rId63"/>
              </w:object>
            </w:r>
            <w:r>
              <w:rPr>
                <w:szCs w:val="24"/>
              </w:rPr>
              <w:t xml:space="preserve"> BC</w:t>
            </w:r>
          </w:p>
          <w:p w14:paraId="609A313C" w14:textId="24259C38" w:rsidR="00ED5560" w:rsidRPr="007D4F71" w:rsidRDefault="00ED5560" w:rsidP="00ED5560">
            <w:pPr>
              <w:spacing w:line="336" w:lineRule="auto"/>
              <w:rPr>
                <w:noProof/>
                <w:szCs w:val="26"/>
              </w:rPr>
            </w:pPr>
            <w:r>
              <w:rPr>
                <w:szCs w:val="24"/>
              </w:rPr>
              <w:t>Chứng minh OH.OA = R</w:t>
            </w:r>
            <w:r>
              <w:rPr>
                <w:szCs w:val="24"/>
                <w:vertAlign w:val="superscript"/>
              </w:rPr>
              <w:t>2</w:t>
            </w:r>
          </w:p>
        </w:tc>
        <w:tc>
          <w:tcPr>
            <w:tcW w:w="1602" w:type="dxa"/>
            <w:shd w:val="clear" w:color="auto" w:fill="auto"/>
          </w:tcPr>
          <w:p w14:paraId="7FDA2A55" w14:textId="77777777" w:rsidR="00BF371F" w:rsidRDefault="00DA3D18" w:rsidP="0070166C">
            <w:pPr>
              <w:spacing w:line="336" w:lineRule="auto"/>
              <w:jc w:val="center"/>
              <w:rPr>
                <w:szCs w:val="26"/>
              </w:rPr>
            </w:pPr>
            <w:r>
              <w:rPr>
                <w:szCs w:val="26"/>
              </w:rPr>
              <w:t>0,5</w:t>
            </w:r>
          </w:p>
          <w:p w14:paraId="165FAB28" w14:textId="0B971EE7" w:rsidR="00DA3D18" w:rsidRDefault="00DA3D18" w:rsidP="0070166C">
            <w:pPr>
              <w:spacing w:line="336" w:lineRule="auto"/>
              <w:jc w:val="center"/>
              <w:rPr>
                <w:szCs w:val="26"/>
              </w:rPr>
            </w:pPr>
            <w:r>
              <w:rPr>
                <w:szCs w:val="26"/>
              </w:rPr>
              <w:t>0,5</w:t>
            </w:r>
          </w:p>
        </w:tc>
      </w:tr>
      <w:tr w:rsidR="00BF371F" w:rsidRPr="0070166C" w14:paraId="66091B46" w14:textId="77777777" w:rsidTr="00D5116F">
        <w:tc>
          <w:tcPr>
            <w:tcW w:w="1098" w:type="dxa"/>
            <w:shd w:val="clear" w:color="auto" w:fill="auto"/>
            <w:vAlign w:val="center"/>
          </w:tcPr>
          <w:p w14:paraId="552031C5" w14:textId="6F96E9E0" w:rsidR="00BF371F" w:rsidRDefault="00BF371F" w:rsidP="0070166C">
            <w:pPr>
              <w:spacing w:line="336" w:lineRule="auto"/>
              <w:jc w:val="center"/>
              <w:rPr>
                <w:b/>
                <w:szCs w:val="26"/>
              </w:rPr>
            </w:pPr>
            <w:r>
              <w:rPr>
                <w:b/>
                <w:szCs w:val="26"/>
              </w:rPr>
              <w:t>8b</w:t>
            </w:r>
          </w:p>
        </w:tc>
        <w:tc>
          <w:tcPr>
            <w:tcW w:w="7740" w:type="dxa"/>
            <w:shd w:val="clear" w:color="auto" w:fill="auto"/>
          </w:tcPr>
          <w:p w14:paraId="4D126FEB" w14:textId="77777777" w:rsidR="00BC686F" w:rsidRDefault="00BC686F" w:rsidP="0064172A">
            <w:pPr>
              <w:spacing w:line="336" w:lineRule="auto"/>
              <w:rPr>
                <w:szCs w:val="24"/>
              </w:rPr>
            </w:pPr>
            <w:r w:rsidRPr="001F37E2">
              <w:rPr>
                <w:szCs w:val="24"/>
              </w:rPr>
              <w:t xml:space="preserve">Chứng minh: </w:t>
            </w:r>
            <w:r>
              <w:rPr>
                <w:szCs w:val="24"/>
              </w:rPr>
              <w:t>FK</w:t>
            </w:r>
            <w:r w:rsidR="00B41B54" w:rsidRPr="0080772F">
              <w:rPr>
                <w:noProof/>
                <w:position w:val="-4"/>
                <w:szCs w:val="24"/>
              </w:rPr>
            </w:r>
            <w:r w:rsidR="00B41B54" w:rsidRPr="0080772F">
              <w:rPr>
                <w:noProof/>
                <w:position w:val="-4"/>
                <w:szCs w:val="24"/>
              </w:rPr>
              <w:object w:dxaOrig="240" w:dyaOrig="260" w14:anchorId="50B8BF57">
                <v:shape id="_x0000_i1055" type="#_x0000_t75" style="width:12.25pt;height:12.8pt" o:ole="">
                  <v:imagedata r:id="rId23" o:title=""/>
                </v:shape>
                <o:OLEObject Type="Embed" ProgID="Equation.DSMT4" ShapeID="_x0000_i1055" DrawAspect="Content" ObjectID="_1764183451" r:id="rId64"/>
              </w:object>
            </w:r>
            <w:r>
              <w:rPr>
                <w:szCs w:val="24"/>
              </w:rPr>
              <w:t xml:space="preserve"> OA</w:t>
            </w:r>
          </w:p>
          <w:p w14:paraId="4F222669" w14:textId="12E724E0" w:rsidR="00BF371F" w:rsidRPr="007D4F71" w:rsidRDefault="00BC686F" w:rsidP="0064172A">
            <w:pPr>
              <w:spacing w:line="336" w:lineRule="auto"/>
              <w:rPr>
                <w:noProof/>
                <w:szCs w:val="26"/>
              </w:rPr>
            </w:pPr>
            <w:r>
              <w:rPr>
                <w:szCs w:val="24"/>
              </w:rPr>
              <w:t xml:space="preserve">Chứng minh QI là tiếp tuyến của đường tròn ngoại tiếp </w:t>
            </w:r>
            <w:r w:rsidR="00B41B54" w:rsidRPr="0080772F">
              <w:rPr>
                <w:noProof/>
                <w:position w:val="-4"/>
                <w:szCs w:val="24"/>
              </w:rPr>
            </w:r>
            <w:r w:rsidR="00B41B54" w:rsidRPr="0080772F">
              <w:rPr>
                <w:noProof/>
                <w:position w:val="-4"/>
                <w:szCs w:val="24"/>
              </w:rPr>
              <w:object w:dxaOrig="600" w:dyaOrig="260" w14:anchorId="5A9153C8">
                <v:shape id="_x0000_i1056" type="#_x0000_t75" style="width:29.85pt;height:12.8pt" o:ole="">
                  <v:imagedata r:id="rId26" o:title=""/>
                </v:shape>
                <o:OLEObject Type="Embed" ProgID="Equation.DSMT4" ShapeID="_x0000_i1056" DrawAspect="Content" ObjectID="_1764183452" r:id="rId65"/>
              </w:object>
            </w:r>
          </w:p>
        </w:tc>
        <w:tc>
          <w:tcPr>
            <w:tcW w:w="1602" w:type="dxa"/>
            <w:shd w:val="clear" w:color="auto" w:fill="auto"/>
          </w:tcPr>
          <w:p w14:paraId="487E5F12" w14:textId="77777777" w:rsidR="00BF371F" w:rsidRDefault="00BC686F" w:rsidP="0070166C">
            <w:pPr>
              <w:spacing w:line="336" w:lineRule="auto"/>
              <w:jc w:val="center"/>
              <w:rPr>
                <w:szCs w:val="26"/>
              </w:rPr>
            </w:pPr>
            <w:r>
              <w:rPr>
                <w:szCs w:val="26"/>
              </w:rPr>
              <w:t>0,5</w:t>
            </w:r>
          </w:p>
          <w:p w14:paraId="6C286DCC" w14:textId="561B96F6" w:rsidR="00BC686F" w:rsidRDefault="00BC686F" w:rsidP="0070166C">
            <w:pPr>
              <w:spacing w:line="336" w:lineRule="auto"/>
              <w:jc w:val="center"/>
              <w:rPr>
                <w:szCs w:val="26"/>
              </w:rPr>
            </w:pPr>
            <w:r>
              <w:rPr>
                <w:szCs w:val="26"/>
              </w:rPr>
              <w:t>0,5</w:t>
            </w:r>
          </w:p>
        </w:tc>
      </w:tr>
      <w:tr w:rsidR="00BF371F" w:rsidRPr="0070166C" w14:paraId="029215EE" w14:textId="77777777" w:rsidTr="00D5116F">
        <w:tc>
          <w:tcPr>
            <w:tcW w:w="1098" w:type="dxa"/>
            <w:shd w:val="clear" w:color="auto" w:fill="auto"/>
            <w:vAlign w:val="center"/>
          </w:tcPr>
          <w:p w14:paraId="512CB775" w14:textId="33120A22" w:rsidR="00BF371F" w:rsidRDefault="00BF371F" w:rsidP="0070166C">
            <w:pPr>
              <w:spacing w:line="336" w:lineRule="auto"/>
              <w:jc w:val="center"/>
              <w:rPr>
                <w:b/>
                <w:szCs w:val="26"/>
              </w:rPr>
            </w:pPr>
            <w:r>
              <w:rPr>
                <w:b/>
                <w:szCs w:val="26"/>
              </w:rPr>
              <w:t>8c</w:t>
            </w:r>
          </w:p>
        </w:tc>
        <w:tc>
          <w:tcPr>
            <w:tcW w:w="7740" w:type="dxa"/>
            <w:shd w:val="clear" w:color="auto" w:fill="auto"/>
          </w:tcPr>
          <w:p w14:paraId="0C512E4B" w14:textId="77777777" w:rsidR="00D33EFF" w:rsidRPr="00740BAF" w:rsidRDefault="00D33EFF" w:rsidP="00D33EFF">
            <w:pPr>
              <w:rPr>
                <w:szCs w:val="26"/>
              </w:rPr>
            </w:pPr>
            <w:r w:rsidRPr="00740BAF">
              <w:rPr>
                <w:szCs w:val="26"/>
              </w:rPr>
              <w:t>OH.OA = OB</w:t>
            </w:r>
            <w:r w:rsidRPr="00740BAF">
              <w:rPr>
                <w:szCs w:val="26"/>
                <w:vertAlign w:val="superscript"/>
              </w:rPr>
              <w:t>2</w:t>
            </w:r>
            <w:r w:rsidRPr="00740BAF">
              <w:rPr>
                <w:szCs w:val="26"/>
              </w:rPr>
              <w:t xml:space="preserve"> = OD</w:t>
            </w:r>
            <w:r w:rsidRPr="00740BAF">
              <w:rPr>
                <w:szCs w:val="26"/>
                <w:vertAlign w:val="superscript"/>
              </w:rPr>
              <w:t>2</w:t>
            </w:r>
            <w:r w:rsidRPr="00740BAF">
              <w:rPr>
                <w:szCs w:val="26"/>
              </w:rPr>
              <w:t xml:space="preserve"> = OI.OM </w:t>
            </w:r>
            <w:r w:rsidRPr="00740BAF">
              <w:rPr>
                <w:szCs w:val="26"/>
              </w:rPr>
              <w:sym w:font="Symbol" w:char="F0DE"/>
            </w:r>
            <w:r w:rsidRPr="00740BAF">
              <w:rPr>
                <w:szCs w:val="26"/>
              </w:rPr>
              <w:t xml:space="preserve"> </w:t>
            </w:r>
            <w:r w:rsidR="00B41B54" w:rsidRPr="00740BAF">
              <w:rPr>
                <w:noProof/>
                <w:position w:val="-26"/>
                <w:szCs w:val="26"/>
              </w:rPr>
            </w:r>
            <w:r w:rsidR="00B41B54" w:rsidRPr="00740BAF">
              <w:rPr>
                <w:noProof/>
                <w:position w:val="-26"/>
                <w:szCs w:val="26"/>
              </w:rPr>
              <w:object w:dxaOrig="1219" w:dyaOrig="680" w14:anchorId="6C0EBC0D">
                <v:shape id="_x0000_i1057" type="#_x0000_t75" style="width:60.8pt;height:33.6pt" o:ole="">
                  <v:imagedata r:id="rId66" o:title=""/>
                </v:shape>
                <o:OLEObject Type="Embed" ProgID="Equation.DSMT4" ShapeID="_x0000_i1057" DrawAspect="Content" ObjectID="_1764183453" r:id="rId67"/>
              </w:object>
            </w:r>
          </w:p>
          <w:p w14:paraId="6AB1C7E5" w14:textId="77777777" w:rsidR="00D33EFF" w:rsidRDefault="00D33EFF" w:rsidP="0064172A">
            <w:pPr>
              <w:spacing w:line="336" w:lineRule="auto"/>
              <w:rPr>
                <w:szCs w:val="26"/>
              </w:rPr>
            </w:pPr>
            <w:r w:rsidRPr="00740BAF">
              <w:rPr>
                <w:szCs w:val="26"/>
              </w:rPr>
              <w:sym w:font="Symbol" w:char="F044"/>
            </w:r>
            <w:r w:rsidRPr="00740BAF">
              <w:rPr>
                <w:szCs w:val="26"/>
              </w:rPr>
              <w:t xml:space="preserve">OHM </w:t>
            </w:r>
            <w:r>
              <w:rPr>
                <w:rFonts w:ascii="SimSun" w:eastAsia="SimSun" w:hAnsi="SimSun" w:hint="eastAsia"/>
                <w:szCs w:val="26"/>
              </w:rPr>
              <w:t>∽</w:t>
            </w:r>
            <w:r w:rsidRPr="00740BAF">
              <w:rPr>
                <w:rFonts w:eastAsia="SimSun"/>
                <w:szCs w:val="26"/>
              </w:rPr>
              <w:t xml:space="preserve"> </w:t>
            </w:r>
            <w:r w:rsidRPr="00740BAF">
              <w:rPr>
                <w:szCs w:val="26"/>
              </w:rPr>
              <w:sym w:font="Symbol" w:char="F044"/>
            </w:r>
            <w:r w:rsidRPr="00740BAF">
              <w:rPr>
                <w:szCs w:val="26"/>
              </w:rPr>
              <w:t xml:space="preserve">OIA (c.g.c) </w:t>
            </w:r>
            <w:r w:rsidRPr="00740BAF">
              <w:rPr>
                <w:szCs w:val="26"/>
              </w:rPr>
              <w:sym w:font="Symbol" w:char="F0DE"/>
            </w:r>
            <w:r w:rsidRPr="00740BAF">
              <w:rPr>
                <w:szCs w:val="26"/>
              </w:rPr>
              <w:t xml:space="preserve"> </w:t>
            </w:r>
            <w:r w:rsidR="00B41B54" w:rsidRPr="00740BAF">
              <w:rPr>
                <w:noProof/>
                <w:position w:val="-6"/>
                <w:szCs w:val="26"/>
              </w:rPr>
            </w:r>
            <w:r w:rsidR="00B41B54" w:rsidRPr="00740BAF">
              <w:rPr>
                <w:noProof/>
                <w:position w:val="-6"/>
                <w:szCs w:val="26"/>
              </w:rPr>
              <w:object w:dxaOrig="2000" w:dyaOrig="380" w14:anchorId="185C7B1C">
                <v:shape id="_x0000_i1058" type="#_x0000_t75" style="width:99.75pt;height:18.65pt" o:ole="">
                  <v:imagedata r:id="rId68" o:title=""/>
                </v:shape>
                <o:OLEObject Type="Embed" ProgID="Equation.DSMT4" ShapeID="_x0000_i1058" DrawAspect="Content" ObjectID="_1764183454" r:id="rId69"/>
              </w:object>
            </w:r>
          </w:p>
          <w:p w14:paraId="7EC18CA5" w14:textId="77777777" w:rsidR="00BF371F" w:rsidRDefault="00D33EFF" w:rsidP="0064172A">
            <w:pPr>
              <w:spacing w:line="336" w:lineRule="auto"/>
              <w:rPr>
                <w:szCs w:val="26"/>
              </w:rPr>
            </w:pPr>
            <w:r w:rsidRPr="00740BAF">
              <w:rPr>
                <w:szCs w:val="26"/>
              </w:rPr>
              <w:sym w:font="Symbol" w:char="F0DE"/>
            </w:r>
            <w:r w:rsidRPr="00740BAF">
              <w:rPr>
                <w:szCs w:val="26"/>
              </w:rPr>
              <w:t xml:space="preserve"> HM </w:t>
            </w:r>
            <w:r w:rsidRPr="00740BAF">
              <w:rPr>
                <w:szCs w:val="26"/>
              </w:rPr>
              <w:sym w:font="Symbol" w:char="F05E"/>
            </w:r>
            <w:r w:rsidRPr="00740BAF">
              <w:rPr>
                <w:szCs w:val="26"/>
              </w:rPr>
              <w:t xml:space="preserve"> OA tại H</w:t>
            </w:r>
          </w:p>
          <w:p w14:paraId="541C7AF2" w14:textId="77777777" w:rsidR="00D33EFF" w:rsidRDefault="00D33EFF" w:rsidP="0064172A">
            <w:pPr>
              <w:spacing w:line="336" w:lineRule="auto"/>
              <w:rPr>
                <w:szCs w:val="26"/>
              </w:rPr>
            </w:pPr>
            <w:r w:rsidRPr="00740BAF">
              <w:rPr>
                <w:szCs w:val="26"/>
              </w:rPr>
              <w:sym w:font="Symbol" w:char="F0DE"/>
            </w:r>
            <w:r w:rsidRPr="00740BAF">
              <w:rPr>
                <w:szCs w:val="26"/>
              </w:rPr>
              <w:t xml:space="preserve"> M, B, H thẳ</w:t>
            </w:r>
            <w:r>
              <w:rPr>
                <w:szCs w:val="26"/>
              </w:rPr>
              <w:t>ng hàng</w:t>
            </w:r>
          </w:p>
          <w:p w14:paraId="5EB6FA06" w14:textId="77777777" w:rsidR="005C6702" w:rsidRPr="00740BAF" w:rsidRDefault="005C6702" w:rsidP="005C6702">
            <w:pPr>
              <w:rPr>
                <w:szCs w:val="26"/>
              </w:rPr>
            </w:pPr>
            <w:r w:rsidRPr="00740BAF">
              <w:rPr>
                <w:szCs w:val="26"/>
              </w:rPr>
              <w:t>HN.HM = HO.HA = HB</w:t>
            </w:r>
            <w:r w:rsidRPr="00740BAF">
              <w:rPr>
                <w:szCs w:val="26"/>
                <w:vertAlign w:val="superscript"/>
              </w:rPr>
              <w:t>2</w:t>
            </w:r>
          </w:p>
          <w:p w14:paraId="2CA2952B" w14:textId="4B53BD26" w:rsidR="005C6702" w:rsidRPr="00740BAF" w:rsidRDefault="005C6702" w:rsidP="005C6702">
            <w:pPr>
              <w:rPr>
                <w:szCs w:val="26"/>
              </w:rPr>
            </w:pPr>
            <w:r w:rsidRPr="00740BAF">
              <w:rPr>
                <w:szCs w:val="26"/>
              </w:rPr>
              <w:t>(HB – BN)(HB + BM) = HB</w:t>
            </w:r>
            <w:r w:rsidRPr="00740BAF">
              <w:rPr>
                <w:szCs w:val="26"/>
                <w:vertAlign w:val="superscript"/>
              </w:rPr>
              <w:t>2</w:t>
            </w:r>
          </w:p>
          <w:p w14:paraId="7441560E" w14:textId="2BA4316D" w:rsidR="005C6702" w:rsidRPr="00740BAF" w:rsidRDefault="005C6702" w:rsidP="005C6702">
            <w:pPr>
              <w:rPr>
                <w:szCs w:val="26"/>
              </w:rPr>
            </w:pPr>
            <w:r w:rsidRPr="00740BAF">
              <w:rPr>
                <w:szCs w:val="26"/>
              </w:rPr>
              <w:t>HB(BM – BN) = BN.BM</w:t>
            </w:r>
          </w:p>
          <w:p w14:paraId="444DE53D" w14:textId="77777777" w:rsidR="005C6702" w:rsidRDefault="00B41B54" w:rsidP="005C6702">
            <w:pPr>
              <w:spacing w:line="336" w:lineRule="auto"/>
              <w:rPr>
                <w:szCs w:val="26"/>
              </w:rPr>
            </w:pPr>
            <w:r w:rsidRPr="005C6702">
              <w:rPr>
                <w:noProof/>
                <w:position w:val="-26"/>
                <w:szCs w:val="26"/>
              </w:rPr>
            </w:r>
            <w:r w:rsidR="00B41B54" w:rsidRPr="005C6702">
              <w:rPr>
                <w:noProof/>
                <w:position w:val="-26"/>
                <w:szCs w:val="26"/>
              </w:rPr>
              <w:object w:dxaOrig="2100" w:dyaOrig="680" w14:anchorId="63A57CF0">
                <v:shape id="_x0000_i1059" type="#_x0000_t75" style="width:105.05pt;height:33.6pt" o:ole="">
                  <v:imagedata r:id="rId70" o:title=""/>
                </v:shape>
                <o:OLEObject Type="Embed" ProgID="Equation.DSMT4" ShapeID="_x0000_i1059" DrawAspect="Content" ObjectID="_1764183455" r:id="rId71"/>
              </w:object>
            </w:r>
          </w:p>
          <w:p w14:paraId="34A9C934" w14:textId="77777777" w:rsidR="005C6702" w:rsidRDefault="00B41B54" w:rsidP="005C6702">
            <w:pPr>
              <w:spacing w:line="336" w:lineRule="auto"/>
            </w:pPr>
            <w:r w:rsidRPr="0018579C">
              <w:rPr>
                <w:noProof/>
                <w:position w:val="-58"/>
              </w:rPr>
            </w:r>
            <w:r w:rsidR="00B41B54" w:rsidRPr="0018579C">
              <w:rPr>
                <w:noProof/>
                <w:position w:val="-58"/>
              </w:rPr>
              <w:object w:dxaOrig="2160" w:dyaOrig="999" w14:anchorId="41994320">
                <v:shape id="_x0000_i1060" type="#_x0000_t75" style="width:108.25pt;height:50.15pt" o:ole="">
                  <v:imagedata r:id="rId72" o:title=""/>
                </v:shape>
                <o:OLEObject Type="Embed" ProgID="Equation.DSMT4" ShapeID="_x0000_i1060" DrawAspect="Content" ObjectID="_1764183456" r:id="rId73"/>
              </w:object>
            </w:r>
          </w:p>
          <w:p w14:paraId="3B86E4E9" w14:textId="19951D79" w:rsidR="005C6702" w:rsidRPr="007D4F71" w:rsidRDefault="00B41B54" w:rsidP="005C6702">
            <w:pPr>
              <w:spacing w:line="336" w:lineRule="auto"/>
              <w:rPr>
                <w:noProof/>
                <w:szCs w:val="26"/>
              </w:rPr>
            </w:pPr>
            <w:r w:rsidRPr="00157DCA">
              <w:rPr>
                <w:noProof/>
                <w:position w:val="-24"/>
                <w:szCs w:val="24"/>
              </w:rPr>
            </w:r>
            <w:r w:rsidR="00B41B54" w:rsidRPr="00157DCA">
              <w:rPr>
                <w:noProof/>
                <w:position w:val="-24"/>
                <w:szCs w:val="24"/>
              </w:rPr>
              <w:object w:dxaOrig="2000" w:dyaOrig="620" w14:anchorId="2CC1959B">
                <v:shape id="_x0000_i1061" type="#_x0000_t75" style="width:99.75pt;height:30.95pt" o:ole="">
                  <v:imagedata r:id="rId74" o:title=""/>
                </v:shape>
                <o:OLEObject Type="Embed" ProgID="Equation.DSMT4" ShapeID="_x0000_i1061" DrawAspect="Content" ObjectID="_1764183457" r:id="rId75"/>
              </w:object>
            </w:r>
          </w:p>
        </w:tc>
        <w:tc>
          <w:tcPr>
            <w:tcW w:w="1602" w:type="dxa"/>
            <w:shd w:val="clear" w:color="auto" w:fill="auto"/>
          </w:tcPr>
          <w:p w14:paraId="5AA7A042" w14:textId="77777777" w:rsidR="00BF371F" w:rsidRDefault="005C6702" w:rsidP="0070166C">
            <w:pPr>
              <w:spacing w:line="336" w:lineRule="auto"/>
              <w:jc w:val="center"/>
              <w:rPr>
                <w:szCs w:val="26"/>
              </w:rPr>
            </w:pPr>
            <w:r>
              <w:rPr>
                <w:szCs w:val="26"/>
              </w:rPr>
              <w:t>0,25</w:t>
            </w:r>
          </w:p>
          <w:p w14:paraId="24BD241F" w14:textId="77777777" w:rsidR="005C6702" w:rsidRDefault="005C6702" w:rsidP="0070166C">
            <w:pPr>
              <w:spacing w:line="336" w:lineRule="auto"/>
              <w:jc w:val="center"/>
              <w:rPr>
                <w:szCs w:val="26"/>
              </w:rPr>
            </w:pPr>
          </w:p>
          <w:p w14:paraId="071F7AD4" w14:textId="77777777" w:rsidR="005C6702" w:rsidRDefault="005C6702" w:rsidP="0070166C">
            <w:pPr>
              <w:spacing w:line="336" w:lineRule="auto"/>
              <w:jc w:val="center"/>
              <w:rPr>
                <w:szCs w:val="26"/>
              </w:rPr>
            </w:pPr>
            <w:r>
              <w:rPr>
                <w:szCs w:val="26"/>
              </w:rPr>
              <w:t>0,25</w:t>
            </w:r>
          </w:p>
          <w:p w14:paraId="6E8139B6" w14:textId="77777777" w:rsidR="005C6702" w:rsidRDefault="005C6702" w:rsidP="0070166C">
            <w:pPr>
              <w:spacing w:line="336" w:lineRule="auto"/>
              <w:jc w:val="center"/>
              <w:rPr>
                <w:szCs w:val="26"/>
              </w:rPr>
            </w:pPr>
          </w:p>
          <w:p w14:paraId="6E8FE969" w14:textId="77777777" w:rsidR="005C6702" w:rsidRDefault="005C6702" w:rsidP="0070166C">
            <w:pPr>
              <w:spacing w:line="336" w:lineRule="auto"/>
              <w:jc w:val="center"/>
              <w:rPr>
                <w:szCs w:val="26"/>
              </w:rPr>
            </w:pPr>
            <w:r>
              <w:rPr>
                <w:szCs w:val="26"/>
              </w:rPr>
              <w:t>0,25</w:t>
            </w:r>
          </w:p>
          <w:p w14:paraId="19DD8E77" w14:textId="77777777" w:rsidR="005C6702" w:rsidRDefault="005C6702" w:rsidP="0070166C">
            <w:pPr>
              <w:spacing w:line="336" w:lineRule="auto"/>
              <w:jc w:val="center"/>
              <w:rPr>
                <w:szCs w:val="26"/>
              </w:rPr>
            </w:pPr>
          </w:p>
          <w:p w14:paraId="63AF339C" w14:textId="77777777" w:rsidR="005C6702" w:rsidRDefault="005C6702" w:rsidP="0070166C">
            <w:pPr>
              <w:spacing w:line="336" w:lineRule="auto"/>
              <w:jc w:val="center"/>
              <w:rPr>
                <w:szCs w:val="26"/>
              </w:rPr>
            </w:pPr>
          </w:p>
          <w:p w14:paraId="535BD358" w14:textId="77777777" w:rsidR="005C6702" w:rsidRDefault="005C6702" w:rsidP="0070166C">
            <w:pPr>
              <w:spacing w:line="336" w:lineRule="auto"/>
              <w:jc w:val="center"/>
              <w:rPr>
                <w:szCs w:val="26"/>
              </w:rPr>
            </w:pPr>
          </w:p>
          <w:p w14:paraId="04C7B17C" w14:textId="77777777" w:rsidR="005C6702" w:rsidRDefault="005C6702" w:rsidP="0070166C">
            <w:pPr>
              <w:spacing w:line="336" w:lineRule="auto"/>
              <w:jc w:val="center"/>
              <w:rPr>
                <w:szCs w:val="26"/>
              </w:rPr>
            </w:pPr>
          </w:p>
          <w:p w14:paraId="7BF0A5B4" w14:textId="77777777" w:rsidR="005C6702" w:rsidRDefault="005C6702" w:rsidP="0070166C">
            <w:pPr>
              <w:spacing w:line="336" w:lineRule="auto"/>
              <w:jc w:val="center"/>
              <w:rPr>
                <w:szCs w:val="26"/>
              </w:rPr>
            </w:pPr>
          </w:p>
          <w:p w14:paraId="5A11EB6A" w14:textId="77777777" w:rsidR="005C6702" w:rsidRDefault="005C6702" w:rsidP="0070166C">
            <w:pPr>
              <w:spacing w:line="336" w:lineRule="auto"/>
              <w:jc w:val="center"/>
              <w:rPr>
                <w:szCs w:val="26"/>
              </w:rPr>
            </w:pPr>
          </w:p>
          <w:p w14:paraId="7C81399D" w14:textId="77777777" w:rsidR="005C6702" w:rsidRDefault="005C6702" w:rsidP="0070166C">
            <w:pPr>
              <w:spacing w:line="336" w:lineRule="auto"/>
              <w:jc w:val="center"/>
              <w:rPr>
                <w:szCs w:val="26"/>
              </w:rPr>
            </w:pPr>
          </w:p>
          <w:p w14:paraId="41089D94" w14:textId="048C42C3" w:rsidR="005C6702" w:rsidRDefault="005C6702" w:rsidP="0070166C">
            <w:pPr>
              <w:spacing w:line="336" w:lineRule="auto"/>
              <w:jc w:val="center"/>
              <w:rPr>
                <w:szCs w:val="26"/>
              </w:rPr>
            </w:pPr>
            <w:r>
              <w:rPr>
                <w:szCs w:val="26"/>
              </w:rPr>
              <w:t>0,25</w:t>
            </w:r>
          </w:p>
        </w:tc>
      </w:tr>
    </w:tbl>
    <w:p w14:paraId="3873543A" w14:textId="21FA495F" w:rsidR="0008051A" w:rsidRDefault="0008051A" w:rsidP="00FF6640"/>
    <w:p w14:paraId="0FBB35DF" w14:textId="6C8B258A" w:rsidR="00455C01" w:rsidRDefault="00455C01" w:rsidP="00455C01">
      <w:pPr>
        <w:spacing w:line="276" w:lineRule="auto"/>
        <w:rPr>
          <w:b/>
          <w:position w:val="-10"/>
          <w:szCs w:val="26"/>
        </w:rPr>
      </w:pPr>
      <w:r>
        <w:rPr>
          <w:b/>
          <w:position w:val="-10"/>
          <w:szCs w:val="26"/>
        </w:rPr>
        <w:t>Đáp án bài</w:t>
      </w:r>
      <w:r w:rsidRPr="001634CE">
        <w:rPr>
          <w:b/>
          <w:position w:val="-10"/>
          <w:szCs w:val="26"/>
        </w:rPr>
        <w:t xml:space="preserve"> toán thống kê xác suất</w:t>
      </w:r>
    </w:p>
    <w:p w14:paraId="312C0470" w14:textId="77777777" w:rsidR="00455C01" w:rsidRPr="00455C01" w:rsidRDefault="00455C01" w:rsidP="00455C01">
      <w:pPr>
        <w:spacing w:line="276" w:lineRule="auto"/>
        <w:rPr>
          <w:position w:val="-10"/>
          <w:szCs w:val="26"/>
        </w:rPr>
      </w:pPr>
    </w:p>
    <w:p w14:paraId="7EE0C38F" w14:textId="77777777" w:rsidR="00455C01" w:rsidRDefault="00B41B54" w:rsidP="00FF6640">
      <w:r w:rsidRPr="00CF40D0">
        <w:rPr>
          <w:noProof/>
          <w:position w:val="-24"/>
        </w:rPr>
      </w:r>
      <w:r w:rsidR="00B41B54" w:rsidRPr="00CF40D0">
        <w:rPr>
          <w:noProof/>
          <w:position w:val="-24"/>
        </w:rPr>
        <w:object w:dxaOrig="460" w:dyaOrig="660" w14:anchorId="2CE8CE2B">
          <v:shape id="_x0000_i1062" type="#_x0000_t75" style="width:23.45pt;height:33.05pt" o:ole="">
            <v:imagedata r:id="rId76" o:title=""/>
          </v:shape>
          <o:OLEObject Type="Embed" ProgID="Equation.DSMT4" ShapeID="_x0000_i1062" DrawAspect="Content" ObjectID="_1764183458" r:id="rId77"/>
        </w:object>
      </w:r>
    </w:p>
    <w:sectPr w:rsidR="00455C01" w:rsidSect="00C76B2C">
      <w:pgSz w:w="11907" w:h="16840" w:code="9"/>
      <w:pgMar w:top="709" w:right="1134" w:bottom="709" w:left="1418" w:header="289" w:footer="561"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notTrueType/>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1D1E2E"/>
    <w:multiLevelType w:val="hybridMultilevel"/>
    <w:tmpl w:val="D568A98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766073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30"/>
  <w:proofState w:spelling="clean"/>
  <w:revisionView w:inkAnnotations="0"/>
  <w:defaultTabStop w:val="720"/>
  <w:drawingGridHorizontalSpacing w:val="11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051A"/>
    <w:rsid w:val="000455AE"/>
    <w:rsid w:val="0008051A"/>
    <w:rsid w:val="00107546"/>
    <w:rsid w:val="001634CE"/>
    <w:rsid w:val="003C377D"/>
    <w:rsid w:val="003F78E5"/>
    <w:rsid w:val="004407B0"/>
    <w:rsid w:val="00455C01"/>
    <w:rsid w:val="004A7C88"/>
    <w:rsid w:val="004C5FE1"/>
    <w:rsid w:val="00561BFF"/>
    <w:rsid w:val="00586DFE"/>
    <w:rsid w:val="005954EB"/>
    <w:rsid w:val="005C6702"/>
    <w:rsid w:val="006003BA"/>
    <w:rsid w:val="00626026"/>
    <w:rsid w:val="0064172A"/>
    <w:rsid w:val="00643E19"/>
    <w:rsid w:val="006A2C97"/>
    <w:rsid w:val="0070166C"/>
    <w:rsid w:val="007B287D"/>
    <w:rsid w:val="00825800"/>
    <w:rsid w:val="008637B4"/>
    <w:rsid w:val="008D3302"/>
    <w:rsid w:val="009C2572"/>
    <w:rsid w:val="00AF693B"/>
    <w:rsid w:val="00B41B54"/>
    <w:rsid w:val="00BC686F"/>
    <w:rsid w:val="00BF371F"/>
    <w:rsid w:val="00C65DFF"/>
    <w:rsid w:val="00C76B2C"/>
    <w:rsid w:val="00CB5F94"/>
    <w:rsid w:val="00CF40D0"/>
    <w:rsid w:val="00D33EFF"/>
    <w:rsid w:val="00D34688"/>
    <w:rsid w:val="00DA3D18"/>
    <w:rsid w:val="00DF5A38"/>
    <w:rsid w:val="00E13D77"/>
    <w:rsid w:val="00E208DD"/>
    <w:rsid w:val="00E4565F"/>
    <w:rsid w:val="00E7315C"/>
    <w:rsid w:val="00ED5560"/>
    <w:rsid w:val="00F278BE"/>
    <w:rsid w:val="00F45C73"/>
    <w:rsid w:val="00F90F0A"/>
    <w:rsid w:val="00FF664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64"/>
    <o:shapelayout v:ext="edit">
      <o:idmap v:ext="edit" data="1"/>
    </o:shapelayout>
  </w:shapeDefaults>
  <w:decimalSymbol w:val=","/>
  <w:listSeparator w:val=","/>
  <w14:docId w14:val="27C7C986"/>
  <w15:chartTrackingRefBased/>
  <w15:docId w15:val="{C58D47D2-F893-4538-AA88-A566911A8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8"/>
        <w:szCs w:val="28"/>
        <w:lang w:val="vi-V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08051A"/>
    <w:pPr>
      <w:spacing w:line="240" w:lineRule="auto"/>
    </w:pPr>
    <w:rPr>
      <w:rFonts w:eastAsia="Calibri"/>
      <w:sz w:val="26"/>
      <w:szCs w:val="22"/>
      <w:lang w:val="en-US"/>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customStyle="1" w:styleId="MTDisplayEquation">
    <w:name w:val="MTDisplayEquation"/>
    <w:basedOn w:val="Binhthng"/>
    <w:next w:val="Binhthng"/>
    <w:link w:val="MTDisplayEquationChar"/>
    <w:rsid w:val="0064172A"/>
    <w:pPr>
      <w:tabs>
        <w:tab w:val="center" w:pos="4680"/>
        <w:tab w:val="right" w:pos="9360"/>
      </w:tabs>
      <w:spacing w:line="336" w:lineRule="auto"/>
    </w:pPr>
    <w:rPr>
      <w:szCs w:val="26"/>
    </w:rPr>
  </w:style>
  <w:style w:type="character" w:customStyle="1" w:styleId="MTDisplayEquationChar">
    <w:name w:val="MTDisplayEquation Char"/>
    <w:basedOn w:val="Phngmcinhcuaoanvn"/>
    <w:link w:val="MTDisplayEquation"/>
    <w:rsid w:val="0064172A"/>
    <w:rPr>
      <w:rFonts w:eastAsia="Calibri"/>
      <w:sz w:val="26"/>
      <w:szCs w:val="26"/>
      <w:lang w:val="en-US"/>
    </w:rPr>
  </w:style>
  <w:style w:type="paragraph" w:customStyle="1" w:styleId="Char">
    <w:name w:val="Char"/>
    <w:basedOn w:val="Binhthng"/>
    <w:autoRedefine/>
    <w:rsid w:val="00BF371F"/>
    <w:pPr>
      <w:pageBreakBefore/>
      <w:tabs>
        <w:tab w:val="left" w:pos="850"/>
        <w:tab w:val="left" w:pos="1191"/>
        <w:tab w:val="left" w:pos="1531"/>
      </w:tabs>
      <w:spacing w:after="120"/>
      <w:jc w:val="center"/>
    </w:pPr>
    <w:rPr>
      <w:rFonts w:ascii="Tahoma" w:eastAsia="MS Mincho" w:hAnsi="Tahoma" w:cs="Tahoma"/>
      <w:b/>
      <w:bCs/>
      <w:color w:val="FFFFFF"/>
      <w:spacing w:val="20"/>
      <w:sz w:val="22"/>
      <w:lang w:val="en-GB" w:eastAsia="zh-CN"/>
    </w:rPr>
  </w:style>
  <w:style w:type="paragraph" w:styleId="oancuaDanhsach">
    <w:name w:val="List Paragraph"/>
    <w:basedOn w:val="Binhthng"/>
    <w:link w:val="oancuaDanhsachChar"/>
    <w:uiPriority w:val="34"/>
    <w:qFormat/>
    <w:rsid w:val="008D3302"/>
    <w:pPr>
      <w:spacing w:after="160" w:line="259" w:lineRule="auto"/>
      <w:ind w:left="720"/>
      <w:contextualSpacing/>
    </w:pPr>
    <w:rPr>
      <w:rFonts w:asciiTheme="minorHAnsi" w:eastAsiaTheme="minorHAnsi" w:hAnsiTheme="minorHAnsi" w:cstheme="minorBidi"/>
      <w:sz w:val="22"/>
    </w:rPr>
  </w:style>
  <w:style w:type="character" w:customStyle="1" w:styleId="oancuaDanhsachChar">
    <w:name w:val="Đoạn của Danh sách Char"/>
    <w:link w:val="oancuaDanhsach"/>
    <w:uiPriority w:val="34"/>
    <w:qFormat/>
    <w:rsid w:val="008D3302"/>
    <w:rPr>
      <w:rFonts w:asciiTheme="minorHAnsi" w:hAnsiTheme="minorHAnsi" w:cstheme="minorBid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wmf" /><Relationship Id="rId18" Type="http://schemas.openxmlformats.org/officeDocument/2006/relationships/oleObject" Target="embeddings/oleObject7.bin" /><Relationship Id="rId26" Type="http://schemas.openxmlformats.org/officeDocument/2006/relationships/image" Target="media/image11.wmf" /><Relationship Id="rId39" Type="http://schemas.openxmlformats.org/officeDocument/2006/relationships/oleObject" Target="embeddings/oleObject18.bin" /><Relationship Id="rId21" Type="http://schemas.openxmlformats.org/officeDocument/2006/relationships/image" Target="media/image9.wmf" /><Relationship Id="rId34" Type="http://schemas.openxmlformats.org/officeDocument/2006/relationships/image" Target="media/image15.wmf" /><Relationship Id="rId42" Type="http://schemas.openxmlformats.org/officeDocument/2006/relationships/image" Target="media/image19.wmf" /><Relationship Id="rId47" Type="http://schemas.openxmlformats.org/officeDocument/2006/relationships/oleObject" Target="embeddings/oleObject22.bin" /><Relationship Id="rId50" Type="http://schemas.openxmlformats.org/officeDocument/2006/relationships/image" Target="media/image23.wmf" /><Relationship Id="rId55" Type="http://schemas.openxmlformats.org/officeDocument/2006/relationships/oleObject" Target="embeddings/oleObject26.bin" /><Relationship Id="rId63" Type="http://schemas.openxmlformats.org/officeDocument/2006/relationships/oleObject" Target="embeddings/oleObject30.bin" /><Relationship Id="rId68" Type="http://schemas.openxmlformats.org/officeDocument/2006/relationships/image" Target="media/image31.wmf" /><Relationship Id="rId76" Type="http://schemas.openxmlformats.org/officeDocument/2006/relationships/image" Target="media/image35.wmf" /><Relationship Id="rId7" Type="http://schemas.openxmlformats.org/officeDocument/2006/relationships/image" Target="media/image2.wmf" /><Relationship Id="rId71" Type="http://schemas.openxmlformats.org/officeDocument/2006/relationships/oleObject" Target="embeddings/oleObject35.bin" /><Relationship Id="rId2" Type="http://schemas.openxmlformats.org/officeDocument/2006/relationships/styles" Target="styles.xml" /><Relationship Id="rId16" Type="http://schemas.openxmlformats.org/officeDocument/2006/relationships/oleObject" Target="embeddings/oleObject6.bin" /><Relationship Id="rId29" Type="http://schemas.openxmlformats.org/officeDocument/2006/relationships/oleObject" Target="embeddings/oleObject13.bin" /><Relationship Id="rId11" Type="http://schemas.openxmlformats.org/officeDocument/2006/relationships/image" Target="media/image4.wmf" /><Relationship Id="rId24" Type="http://schemas.openxmlformats.org/officeDocument/2006/relationships/oleObject" Target="embeddings/oleObject10.bin" /><Relationship Id="rId32" Type="http://schemas.openxmlformats.org/officeDocument/2006/relationships/image" Target="media/image14.wmf" /><Relationship Id="rId37" Type="http://schemas.openxmlformats.org/officeDocument/2006/relationships/oleObject" Target="embeddings/oleObject17.bin" /><Relationship Id="rId40" Type="http://schemas.openxmlformats.org/officeDocument/2006/relationships/image" Target="media/image18.wmf" /><Relationship Id="rId45" Type="http://schemas.openxmlformats.org/officeDocument/2006/relationships/oleObject" Target="embeddings/oleObject21.bin" /><Relationship Id="rId53" Type="http://schemas.openxmlformats.org/officeDocument/2006/relationships/oleObject" Target="embeddings/oleObject25.bin" /><Relationship Id="rId58" Type="http://schemas.openxmlformats.org/officeDocument/2006/relationships/image" Target="media/image27.wmf" /><Relationship Id="rId66" Type="http://schemas.openxmlformats.org/officeDocument/2006/relationships/image" Target="media/image30.wmf" /><Relationship Id="rId74" Type="http://schemas.openxmlformats.org/officeDocument/2006/relationships/image" Target="media/image34.wmf" /><Relationship Id="rId79" Type="http://schemas.openxmlformats.org/officeDocument/2006/relationships/theme" Target="theme/theme1.xml" /><Relationship Id="rId5" Type="http://schemas.openxmlformats.org/officeDocument/2006/relationships/image" Target="media/image1.wmf" /><Relationship Id="rId61" Type="http://schemas.openxmlformats.org/officeDocument/2006/relationships/oleObject" Target="embeddings/oleObject29.bin" /><Relationship Id="rId10" Type="http://schemas.openxmlformats.org/officeDocument/2006/relationships/oleObject" Target="embeddings/oleObject3.bin" /><Relationship Id="rId19" Type="http://schemas.openxmlformats.org/officeDocument/2006/relationships/image" Target="media/image8.wmf" /><Relationship Id="rId31" Type="http://schemas.openxmlformats.org/officeDocument/2006/relationships/oleObject" Target="embeddings/oleObject14.bin" /><Relationship Id="rId44" Type="http://schemas.openxmlformats.org/officeDocument/2006/relationships/image" Target="media/image20.wmf" /><Relationship Id="rId52" Type="http://schemas.openxmlformats.org/officeDocument/2006/relationships/image" Target="media/image24.wmf" /><Relationship Id="rId60" Type="http://schemas.openxmlformats.org/officeDocument/2006/relationships/image" Target="media/image28.wmf" /><Relationship Id="rId65" Type="http://schemas.openxmlformats.org/officeDocument/2006/relationships/oleObject" Target="embeddings/oleObject32.bin" /><Relationship Id="rId73" Type="http://schemas.openxmlformats.org/officeDocument/2006/relationships/oleObject" Target="embeddings/oleObject36.bin" /><Relationship Id="rId78" Type="http://schemas.openxmlformats.org/officeDocument/2006/relationships/fontTable" Target="fontTable.xml" /><Relationship Id="rId4" Type="http://schemas.openxmlformats.org/officeDocument/2006/relationships/webSettings" Target="webSettings.xml" /><Relationship Id="rId9" Type="http://schemas.openxmlformats.org/officeDocument/2006/relationships/image" Target="media/image3.wmf" /><Relationship Id="rId14" Type="http://schemas.openxmlformats.org/officeDocument/2006/relationships/oleObject" Target="embeddings/oleObject5.bin" /><Relationship Id="rId22" Type="http://schemas.openxmlformats.org/officeDocument/2006/relationships/oleObject" Target="embeddings/oleObject9.bin" /><Relationship Id="rId27" Type="http://schemas.openxmlformats.org/officeDocument/2006/relationships/oleObject" Target="embeddings/oleObject12.bin" /><Relationship Id="rId30" Type="http://schemas.openxmlformats.org/officeDocument/2006/relationships/image" Target="media/image13.wmf" /><Relationship Id="rId35" Type="http://schemas.openxmlformats.org/officeDocument/2006/relationships/oleObject" Target="embeddings/oleObject16.bin" /><Relationship Id="rId43" Type="http://schemas.openxmlformats.org/officeDocument/2006/relationships/oleObject" Target="embeddings/oleObject20.bin" /><Relationship Id="rId48" Type="http://schemas.openxmlformats.org/officeDocument/2006/relationships/image" Target="media/image22.wmf" /><Relationship Id="rId56" Type="http://schemas.openxmlformats.org/officeDocument/2006/relationships/image" Target="media/image26.wmf" /><Relationship Id="rId64" Type="http://schemas.openxmlformats.org/officeDocument/2006/relationships/oleObject" Target="embeddings/oleObject31.bin" /><Relationship Id="rId69" Type="http://schemas.openxmlformats.org/officeDocument/2006/relationships/oleObject" Target="embeddings/oleObject34.bin" /><Relationship Id="rId77" Type="http://schemas.openxmlformats.org/officeDocument/2006/relationships/oleObject" Target="embeddings/oleObject38.bin" /><Relationship Id="rId8" Type="http://schemas.openxmlformats.org/officeDocument/2006/relationships/oleObject" Target="embeddings/oleObject2.bin" /><Relationship Id="rId51" Type="http://schemas.openxmlformats.org/officeDocument/2006/relationships/oleObject" Target="embeddings/oleObject24.bin" /><Relationship Id="rId72" Type="http://schemas.openxmlformats.org/officeDocument/2006/relationships/image" Target="media/image33.wmf" /><Relationship Id="rId3" Type="http://schemas.openxmlformats.org/officeDocument/2006/relationships/settings" Target="settings.xml" /><Relationship Id="rId12" Type="http://schemas.openxmlformats.org/officeDocument/2006/relationships/oleObject" Target="embeddings/oleObject4.bin" /><Relationship Id="rId17" Type="http://schemas.openxmlformats.org/officeDocument/2006/relationships/image" Target="media/image7.wmf" /><Relationship Id="rId25" Type="http://schemas.openxmlformats.org/officeDocument/2006/relationships/oleObject" Target="embeddings/oleObject11.bin" /><Relationship Id="rId33" Type="http://schemas.openxmlformats.org/officeDocument/2006/relationships/oleObject" Target="embeddings/oleObject15.bin" /><Relationship Id="rId38" Type="http://schemas.openxmlformats.org/officeDocument/2006/relationships/image" Target="media/image17.wmf" /><Relationship Id="rId46" Type="http://schemas.openxmlformats.org/officeDocument/2006/relationships/image" Target="media/image21.wmf" /><Relationship Id="rId59" Type="http://schemas.openxmlformats.org/officeDocument/2006/relationships/oleObject" Target="embeddings/oleObject28.bin" /><Relationship Id="rId67" Type="http://schemas.openxmlformats.org/officeDocument/2006/relationships/oleObject" Target="embeddings/oleObject33.bin" /><Relationship Id="rId20" Type="http://schemas.openxmlformats.org/officeDocument/2006/relationships/oleObject" Target="embeddings/oleObject8.bin" /><Relationship Id="rId41" Type="http://schemas.openxmlformats.org/officeDocument/2006/relationships/oleObject" Target="embeddings/oleObject19.bin" /><Relationship Id="rId54" Type="http://schemas.openxmlformats.org/officeDocument/2006/relationships/image" Target="media/image25.wmf" /><Relationship Id="rId62" Type="http://schemas.openxmlformats.org/officeDocument/2006/relationships/image" Target="media/image29.emf" /><Relationship Id="rId70" Type="http://schemas.openxmlformats.org/officeDocument/2006/relationships/image" Target="media/image32.wmf" /><Relationship Id="rId75" Type="http://schemas.openxmlformats.org/officeDocument/2006/relationships/oleObject" Target="embeddings/oleObject37.bin" /><Relationship Id="rId1" Type="http://schemas.openxmlformats.org/officeDocument/2006/relationships/numbering" Target="numbering.xml" /><Relationship Id="rId6" Type="http://schemas.openxmlformats.org/officeDocument/2006/relationships/oleObject" Target="embeddings/oleObject1.bin" /><Relationship Id="rId15" Type="http://schemas.openxmlformats.org/officeDocument/2006/relationships/image" Target="media/image6.wmf" /><Relationship Id="rId23" Type="http://schemas.openxmlformats.org/officeDocument/2006/relationships/image" Target="media/image10.wmf" /><Relationship Id="rId28" Type="http://schemas.openxmlformats.org/officeDocument/2006/relationships/image" Target="media/image12.wmf" /><Relationship Id="rId36" Type="http://schemas.openxmlformats.org/officeDocument/2006/relationships/image" Target="media/image16.wmf" /><Relationship Id="rId49" Type="http://schemas.openxmlformats.org/officeDocument/2006/relationships/oleObject" Target="embeddings/oleObject23.bin" /><Relationship Id="rId57" Type="http://schemas.openxmlformats.org/officeDocument/2006/relationships/oleObject" Target="embeddings/oleObject27.bin"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1019</Words>
  <Characters>5812</Characters>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2023-12-15T15:10:00Z</dcterms:created>
  <dcterms:modified xsi:type="dcterms:W3CDTF">2023-12-15T15:10:00Z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