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50" w:rsidRDefault="00F24350" w:rsidP="00F24350">
      <w:pPr>
        <w:spacing w:line="360" w:lineRule="auto"/>
        <w:rPr>
          <w:b/>
        </w:rPr>
      </w:pPr>
      <w:r>
        <w:rPr>
          <w:b/>
        </w:rPr>
        <w:t xml:space="preserve">SỞ GIÁO DỤC VÀ ĐÀO TẠO TP.HCM              </w:t>
      </w:r>
      <w:r>
        <w:rPr>
          <w:b/>
        </w:rPr>
        <w:tab/>
      </w:r>
      <w:r>
        <w:rPr>
          <w:b/>
        </w:rPr>
        <w:tab/>
        <w:t>KIỂM TRA HỌC KÌ I – NH: 2021 – 2022</w:t>
      </w:r>
    </w:p>
    <w:p w:rsidR="00F24350" w:rsidRDefault="00F24350" w:rsidP="00F24350">
      <w:pPr>
        <w:tabs>
          <w:tab w:val="left" w:pos="4500"/>
          <w:tab w:val="left" w:pos="6525"/>
        </w:tabs>
        <w:spacing w:line="360" w:lineRule="auto"/>
        <w:ind w:hanging="540"/>
        <w:rPr>
          <w:b/>
          <w:sz w:val="28"/>
          <w:szCs w:val="28"/>
        </w:rPr>
      </w:pPr>
      <w:r>
        <w:rPr>
          <w:b/>
        </w:rPr>
        <w:t xml:space="preserve">TRƯỜNG THCS, THPT NGUYỄN BỈNH KHIÊM                    </w:t>
      </w:r>
      <w:r>
        <w:rPr>
          <w:b/>
        </w:rPr>
        <w:tab/>
        <w:t xml:space="preserve">    MÔN:ĐỊA LÝ– KHỐI 12</w:t>
      </w:r>
    </w:p>
    <w:p w:rsidR="00F24350" w:rsidRDefault="00F24350" w:rsidP="00F24350">
      <w:pPr>
        <w:tabs>
          <w:tab w:val="left" w:pos="4500"/>
        </w:tabs>
        <w:spacing w:line="360" w:lineRule="auto"/>
        <w:ind w:left="720" w:right="-720" w:hanging="720"/>
        <w:rPr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550545</wp:posOffset>
                </wp:positionV>
                <wp:extent cx="1257300" cy="342900"/>
                <wp:effectExtent l="19050" t="1905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50" w:rsidRDefault="001D799A" w:rsidP="00F243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MÃ ĐỀ 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.75pt;margin-top:43.3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" strokeweight="3pt">
                <v:stroke linestyle="thinThin"/>
                <v:textbox>
                  <w:txbxContent>
                    <w:p w:rsidR="00F24350" w:rsidRDefault="001D799A" w:rsidP="00F2435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MÃ ĐỀ 021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---------------------                    </w:t>
      </w:r>
      <w:r>
        <w:rPr>
          <w:b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 xml:space="preserve">Thời gian làm bài: 50 phút (không kể thời gian giao đề)  </w:t>
      </w:r>
      <w:r>
        <w:rPr>
          <w:i/>
          <w:szCs w:val="26"/>
        </w:rPr>
        <w:t xml:space="preserve"> </w:t>
      </w:r>
      <w:r>
        <w:rPr>
          <w:szCs w:val="26"/>
        </w:rPr>
        <w:t xml:space="preserve">                                                  </w:t>
      </w:r>
      <w:r>
        <w:rPr>
          <w:b/>
          <w:szCs w:val="26"/>
        </w:rPr>
        <w:t>ĐỀ CHÍNH THỨC</w:t>
      </w:r>
      <w:r>
        <w:rPr>
          <w:szCs w:val="26"/>
        </w:rPr>
        <w:t xml:space="preserve"> </w:t>
      </w:r>
    </w:p>
    <w:p w:rsidR="00F24350" w:rsidRDefault="00F24350" w:rsidP="00F24350">
      <w:pPr>
        <w:rPr>
          <w:bCs/>
        </w:rPr>
      </w:pPr>
    </w:p>
    <w:p w:rsidR="00F24350" w:rsidRDefault="00F24350" w:rsidP="00F24350">
      <w:pPr>
        <w:rPr>
          <w:bCs/>
          <w:iCs/>
          <w:sz w:val="26"/>
          <w:szCs w:val="26"/>
        </w:rPr>
      </w:pPr>
    </w:p>
    <w:p w:rsidR="00F24350" w:rsidRDefault="00F24350" w:rsidP="00F24350"/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1. </w:t>
      </w:r>
      <w:r w:rsidRPr="00F24350">
        <w:rPr>
          <w:sz w:val="28"/>
          <w:szCs w:val="28"/>
        </w:rPr>
        <w:t xml:space="preserve">Đai cao nào không có ở miền núi nước ta?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 Ôn đới gió mùa trên núi.                                                  B. Nhiệt đới chân núi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 Nhiệt đới gió mùa chân núi.                                             D. Cận nhiệt đới gió mùa trên núi </w:t>
      </w:r>
    </w:p>
    <w:p w:rsidR="00F24350" w:rsidRPr="00F24350" w:rsidRDefault="00F24350" w:rsidP="00F24350">
      <w:pPr>
        <w:spacing w:after="187"/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2. </w:t>
      </w:r>
      <w:r w:rsidRPr="00F24350">
        <w:rPr>
          <w:sz w:val="28"/>
          <w:szCs w:val="28"/>
        </w:rPr>
        <w:t xml:space="preserve">Nhóm đất có diện tích lớn trong đai nhiệt đới gió mùa chân núi là: </w:t>
      </w:r>
    </w:p>
    <w:p w:rsidR="00F24350" w:rsidRPr="00F24350" w:rsidRDefault="00F24350" w:rsidP="00F24350">
      <w:pPr>
        <w:spacing w:line="434" w:lineRule="auto"/>
        <w:ind w:left="-5"/>
        <w:rPr>
          <w:sz w:val="28"/>
          <w:szCs w:val="28"/>
        </w:rPr>
      </w:pPr>
      <w:r w:rsidRPr="00F24350">
        <w:rPr>
          <w:sz w:val="28"/>
          <w:szCs w:val="28"/>
        </w:rPr>
        <w:t xml:space="preserve">A. Đất đồng bằng                              </w:t>
      </w:r>
      <w:r>
        <w:rPr>
          <w:sz w:val="28"/>
          <w:szCs w:val="28"/>
        </w:rPr>
        <w:t xml:space="preserve">               </w:t>
      </w:r>
      <w:r w:rsidRPr="00F24350">
        <w:rPr>
          <w:sz w:val="28"/>
          <w:szCs w:val="28"/>
        </w:rPr>
        <w:t xml:space="preserve"> B. Đất feralit</w:t>
      </w:r>
    </w:p>
    <w:p w:rsidR="00F24350" w:rsidRPr="00F24350" w:rsidRDefault="00F24350" w:rsidP="00F24350">
      <w:pPr>
        <w:spacing w:line="434" w:lineRule="auto"/>
        <w:ind w:right="2717"/>
        <w:rPr>
          <w:sz w:val="28"/>
          <w:szCs w:val="28"/>
        </w:rPr>
      </w:pPr>
      <w:r w:rsidRPr="00F24350">
        <w:rPr>
          <w:sz w:val="28"/>
          <w:szCs w:val="28"/>
        </w:rPr>
        <w:t xml:space="preserve"> C. Đất feralit vùng đồi núi thấp.       </w:t>
      </w:r>
      <w:r>
        <w:rPr>
          <w:sz w:val="28"/>
          <w:szCs w:val="28"/>
        </w:rPr>
        <w:t xml:space="preserve">               </w:t>
      </w:r>
      <w:r w:rsidRPr="00F24350">
        <w:rPr>
          <w:sz w:val="28"/>
          <w:szCs w:val="28"/>
        </w:rPr>
        <w:t>D. Đất mùn núi cao</w:t>
      </w:r>
    </w:p>
    <w:p w:rsidR="00F24350" w:rsidRPr="00F24350" w:rsidRDefault="00F24350" w:rsidP="00F24350">
      <w:pPr>
        <w:spacing w:line="434" w:lineRule="auto"/>
        <w:ind w:left="-5" w:right="2717"/>
        <w:rPr>
          <w:sz w:val="28"/>
          <w:szCs w:val="28"/>
        </w:rPr>
      </w:pPr>
      <w:r w:rsidRPr="00F24350">
        <w:rPr>
          <w:sz w:val="28"/>
          <w:szCs w:val="28"/>
        </w:rPr>
        <w:t xml:space="preserve"> </w:t>
      </w:r>
      <w:r w:rsidRPr="00F24350">
        <w:rPr>
          <w:b/>
          <w:sz w:val="28"/>
          <w:szCs w:val="28"/>
        </w:rPr>
        <w:t>Câu 3.</w:t>
      </w:r>
      <w:r w:rsidRPr="00F24350">
        <w:rPr>
          <w:sz w:val="28"/>
          <w:szCs w:val="28"/>
        </w:rPr>
        <w:t xml:space="preserve"> Sự hình thành ba đai cao trước hết là do sự thay đổi theo độ cao của: </w:t>
      </w:r>
    </w:p>
    <w:p w:rsidR="00F24350" w:rsidRPr="00F24350" w:rsidRDefault="00F24350" w:rsidP="00F24350">
      <w:pPr>
        <w:spacing w:line="432" w:lineRule="auto"/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 Khí hậu.                B. Sinh vật                C. Đất đai.               D. . Khí hậu,sinh vật.                             </w:t>
      </w:r>
    </w:p>
    <w:p w:rsidR="00F24350" w:rsidRPr="00F24350" w:rsidRDefault="00F24350" w:rsidP="00F24350">
      <w:pPr>
        <w:spacing w:line="432" w:lineRule="auto"/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 </w:t>
      </w:r>
      <w:r w:rsidRPr="00F24350">
        <w:rPr>
          <w:b/>
          <w:sz w:val="28"/>
          <w:szCs w:val="28"/>
        </w:rPr>
        <w:t xml:space="preserve">Câu 4. </w:t>
      </w:r>
      <w:r w:rsidRPr="00F24350">
        <w:rPr>
          <w:sz w:val="28"/>
          <w:szCs w:val="28"/>
        </w:rPr>
        <w:t xml:space="preserve">Đai nhiệt đới gió mùa chân núi có độ cao trung bình từ (m):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 500 – 600.                     B. 600 – 700.                     C. 700 – 800.                  D. 800 – 900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5. </w:t>
      </w:r>
      <w:r w:rsidRPr="00F24350">
        <w:rPr>
          <w:sz w:val="28"/>
          <w:szCs w:val="28"/>
        </w:rPr>
        <w:t xml:space="preserve">Đặc điểm khí hậu của đai nhiệt đới gió mùa chân núi là : </w:t>
      </w:r>
    </w:p>
    <w:p w:rsidR="00F24350" w:rsidRPr="00F24350" w:rsidRDefault="00F24350" w:rsidP="00F24350">
      <w:pPr>
        <w:spacing w:line="276" w:lineRule="auto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A.Mùa hạ nóng, nhiệt độ trung bình trên 25 °C </w:t>
      </w:r>
    </w:p>
    <w:p w:rsidR="00F24350" w:rsidRPr="00F24350" w:rsidRDefault="00F24350" w:rsidP="00F24350">
      <w:pPr>
        <w:spacing w:after="195" w:line="276" w:lineRule="auto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B.Tổng nhiệt độ năm trên 4500°C </w:t>
      </w:r>
    </w:p>
    <w:p w:rsidR="00F24350" w:rsidRPr="00F24350" w:rsidRDefault="00F24350" w:rsidP="00F24350">
      <w:pPr>
        <w:spacing w:after="193" w:line="276" w:lineRule="auto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C.Độ ẩm thay đổi tùy nơi, từ khô, hơi khô, hơi ẩm đến ẩm </w:t>
      </w:r>
    </w:p>
    <w:p w:rsidR="00F24350" w:rsidRPr="00F24350" w:rsidRDefault="00F24350" w:rsidP="00F24350">
      <w:pPr>
        <w:spacing w:after="193" w:line="276" w:lineRule="auto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D.Mùa hạ nóng, nhiệt độ trung bình trên 25 °C,độ ẩm thay đổi tùy nơi, từ khô, hơi khô, hơi ẩm đến ẩm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>Câu 6.</w:t>
      </w:r>
      <w:r w:rsidRPr="00F24350">
        <w:rPr>
          <w:sz w:val="28"/>
          <w:szCs w:val="28"/>
        </w:rPr>
        <w:t xml:space="preserve"> Đai ôn đới gió mùa trên núi ở độ cao (m): </w:t>
      </w:r>
    </w:p>
    <w:p w:rsidR="00F24350" w:rsidRPr="00F24350" w:rsidRDefault="00F24350" w:rsidP="00F24350">
      <w:pPr>
        <w:spacing w:after="20" w:line="415" w:lineRule="auto"/>
        <w:ind w:left="-5" w:right="2692"/>
        <w:rPr>
          <w:sz w:val="28"/>
          <w:szCs w:val="28"/>
        </w:rPr>
      </w:pPr>
      <w:r w:rsidRPr="00F24350">
        <w:rPr>
          <w:sz w:val="28"/>
          <w:szCs w:val="28"/>
        </w:rPr>
        <w:t xml:space="preserve"> A. Dưới 600 – 700                                             B. Trên 2600</w:t>
      </w:r>
    </w:p>
    <w:p w:rsidR="00F24350" w:rsidRPr="00F24350" w:rsidRDefault="00F24350" w:rsidP="00F24350">
      <w:pPr>
        <w:spacing w:after="20" w:line="415" w:lineRule="auto"/>
        <w:ind w:left="-5" w:right="2692"/>
        <w:rPr>
          <w:sz w:val="28"/>
          <w:szCs w:val="28"/>
        </w:rPr>
      </w:pPr>
      <w:r w:rsidRPr="00F24350">
        <w:rPr>
          <w:sz w:val="28"/>
          <w:szCs w:val="28"/>
        </w:rPr>
        <w:t xml:space="preserve"> C.Từ 600 – 700 đến 1600 – 1700.                     D. Trên 1600 – 1700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>Câu 7.</w:t>
      </w:r>
      <w:r w:rsidRPr="00F24350">
        <w:rPr>
          <w:sz w:val="28"/>
          <w:szCs w:val="28"/>
        </w:rPr>
        <w:t xml:space="preserve"> Đai cận nhiệt đới gió mùa trên núi có độ cao (m):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 Từ 600 – 700 đến 2400.                                                 B. Từ 600 – 700 đến 2500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 Tứ 600 – 700 đến 2600.                                                 D. Từ 600 – 700 đến 2700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8. </w:t>
      </w:r>
      <w:r w:rsidRPr="00F24350">
        <w:rPr>
          <w:sz w:val="28"/>
          <w:szCs w:val="28"/>
        </w:rPr>
        <w:t xml:space="preserve">Khí hậu của đai cận nhiệt đới gió mùa trên núi có đặc điểm 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A.Mát mẻ, không có tháng nào trên 20°C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B.Tổng nhiệt độ năm trên 5400°C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C.Lượng mưa giảm khi lên cao </w:t>
      </w:r>
    </w:p>
    <w:p w:rsid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D.Độ ẩm giảm rất nhiều so với ở chân núi </w:t>
      </w:r>
    </w:p>
    <w:p w:rsidR="00883E83" w:rsidRPr="00F24350" w:rsidRDefault="00883E83" w:rsidP="00F24350">
      <w:pPr>
        <w:ind w:right="573"/>
        <w:rPr>
          <w:sz w:val="28"/>
          <w:szCs w:val="28"/>
        </w:rPr>
      </w:pPr>
      <w:bookmarkStart w:id="0" w:name="_GoBack"/>
      <w:bookmarkEnd w:id="0"/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lastRenderedPageBreak/>
        <w:t xml:space="preserve">Câu 9. </w:t>
      </w:r>
      <w:r w:rsidRPr="00F24350">
        <w:rPr>
          <w:sz w:val="28"/>
          <w:szCs w:val="28"/>
        </w:rPr>
        <w:t xml:space="preserve">Miền Nam Trung Bộ và Nam Bộ có khí hậu cận xích đạo, vì miền này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A.Nằm gần xích đạo 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B.Không chịu ảnh hưởng của gió mùa Đông Bắc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C.Tiếp giáp với vùng biển rộng lớn 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D.Chủ yếu có địa hình thấp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10. </w:t>
      </w:r>
      <w:r w:rsidRPr="00F24350">
        <w:rPr>
          <w:sz w:val="28"/>
          <w:szCs w:val="28"/>
        </w:rPr>
        <w:t xml:space="preserve">Khoáng sản nổi bật ở miền Nam Trung Bộ và Nam Bộ là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 Dầu khí và bôxit.                                                B. Thiết và khí tự nhiên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 Vật liệu xây dựng vá quặng sắt.                         D. Than đá và apatit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11. </w:t>
      </w:r>
      <w:r w:rsidRPr="00F24350">
        <w:rPr>
          <w:sz w:val="28"/>
          <w:szCs w:val="28"/>
        </w:rPr>
        <w:t xml:space="preserve">Đất xám bạc màu trên phù sa cổ tập trung nhiều nhất ở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 Đông Nam Bộ.                                                    B. Rìa đồng bằng sông Hồng 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 Duyên hải Nam Trung Bộ.                                  D. Bắc Trung Bộ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12. </w:t>
      </w:r>
      <w:r w:rsidRPr="00F24350">
        <w:rPr>
          <w:sz w:val="28"/>
          <w:szCs w:val="28"/>
        </w:rPr>
        <w:t xml:space="preserve">Đây là điểm khác biệt về khí hậu giữa Duyên hải Nam Trung Bộ và Nam Bộ.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A.Mùa mưa ở Nam Trung Bộ chậm hơn.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B.Mùa mưa của Nam Trung Bộ sớm hơn.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C.Chỉ có Nam Trung Bộ mới có khí hậu cận Xích đạo.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D.Nam Trung Bộ không chịu ảnh hưởng của phơn Tây Nam.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>Câu 13.</w:t>
      </w:r>
      <w:r w:rsidRPr="00F24350">
        <w:rPr>
          <w:sz w:val="28"/>
          <w:szCs w:val="28"/>
        </w:rPr>
        <w:t xml:space="preserve"> Miền Bắc ở độ cao trên 600 m, còn miền Nam phải 1000 m mới có khí hậu á nhiệt. Lí do chính là vì :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A.Địa hình miền Bắc cao hơn miền Nam. </w:t>
      </w:r>
    </w:p>
    <w:p w:rsidR="00F24350" w:rsidRPr="00F24350" w:rsidRDefault="00F24350" w:rsidP="00F24350">
      <w:pPr>
        <w:spacing w:after="187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B.Miền Bắc mưa nhiều hơn miền Nam.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>C</w:t>
      </w:r>
      <w:r w:rsidR="00F94556">
        <w:rPr>
          <w:sz w:val="28"/>
          <w:szCs w:val="28"/>
        </w:rPr>
        <w:t>.</w:t>
      </w:r>
      <w:r w:rsidRPr="00F24350">
        <w:rPr>
          <w:sz w:val="28"/>
          <w:szCs w:val="28"/>
        </w:rPr>
        <w:t xml:space="preserve">Nhiệt độ trung bình năm của miền Nam cao hơn miền Bắc.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D.Miền Bắc giáp biển nhiều hơn miền Nam. </w:t>
      </w:r>
    </w:p>
    <w:p w:rsidR="00F24350" w:rsidRPr="00F24350" w:rsidRDefault="00F24350" w:rsidP="00F24350">
      <w:pPr>
        <w:ind w:left="-5" w:right="850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14. </w:t>
      </w:r>
      <w:r w:rsidRPr="00F24350">
        <w:rPr>
          <w:sz w:val="28"/>
          <w:szCs w:val="28"/>
        </w:rPr>
        <w:t xml:space="preserve">Sông ngòi ở Tây Nguyên và Nam Bộ lượng dòng chảy kiệt rất nhỏ vì : </w:t>
      </w:r>
    </w:p>
    <w:p w:rsidR="00F24350" w:rsidRPr="00F24350" w:rsidRDefault="00F24350" w:rsidP="00F24350">
      <w:pPr>
        <w:ind w:left="-5" w:right="2312"/>
        <w:rPr>
          <w:sz w:val="28"/>
          <w:szCs w:val="28"/>
        </w:rPr>
      </w:pPr>
      <w:r w:rsidRPr="00F24350">
        <w:rPr>
          <w:sz w:val="28"/>
          <w:szCs w:val="28"/>
        </w:rPr>
        <w:t xml:space="preserve"> A. Phần lớn sông ở đây đều ngắn, độ dốc lớn. </w:t>
      </w:r>
    </w:p>
    <w:p w:rsidR="00F24350" w:rsidRPr="00F24350" w:rsidRDefault="00F24350" w:rsidP="00F24350">
      <w:pPr>
        <w:spacing w:after="187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B.Phần lớn sông ngòi ở đây đều nhận nước từ bên ngoài lãnh thổ.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C.Ở đây có mùa khô sâu sắc, nhiệt độ cao, bốc hơi nhiều. </w:t>
      </w:r>
    </w:p>
    <w:p w:rsidR="00F24350" w:rsidRPr="00F24350" w:rsidRDefault="00F24350" w:rsidP="00F24350">
      <w:pPr>
        <w:spacing w:after="188"/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D.Sông chảy trên đồng bằng thấp, phẳng lại đổ ra biển bằng nhiều chi lưu. </w:t>
      </w:r>
    </w:p>
    <w:p w:rsidR="00F24350" w:rsidRPr="00F24350" w:rsidRDefault="00F24350" w:rsidP="00F24350">
      <w:pPr>
        <w:tabs>
          <w:tab w:val="left" w:pos="7200"/>
          <w:tab w:val="left" w:pos="9781"/>
        </w:tabs>
        <w:spacing w:after="1" w:line="422" w:lineRule="auto"/>
        <w:ind w:left="-5" w:right="1417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15. </w:t>
      </w:r>
      <w:r w:rsidRPr="00F24350">
        <w:rPr>
          <w:sz w:val="28"/>
          <w:szCs w:val="28"/>
        </w:rPr>
        <w:t>Yếu tố chính làm hình thành các trung tâm mưa nhiều, mưa ít ở nước ta là :</w:t>
      </w:r>
    </w:p>
    <w:p w:rsidR="00F24350" w:rsidRPr="00F24350" w:rsidRDefault="00F24350" w:rsidP="00F24350">
      <w:pPr>
        <w:spacing w:after="1" w:line="422" w:lineRule="auto"/>
        <w:ind w:left="-5" w:right="2087"/>
        <w:rPr>
          <w:sz w:val="28"/>
          <w:szCs w:val="28"/>
        </w:rPr>
      </w:pPr>
      <w:r w:rsidRPr="00F24350">
        <w:rPr>
          <w:sz w:val="28"/>
          <w:szCs w:val="28"/>
        </w:rPr>
        <w:t xml:space="preserve"> A. Độ vĩ.                               </w:t>
      </w:r>
      <w:r w:rsidRPr="00F24350">
        <w:rPr>
          <w:sz w:val="28"/>
          <w:szCs w:val="28"/>
        </w:rPr>
        <w:tab/>
      </w:r>
      <w:r w:rsidRPr="00F24350">
        <w:rPr>
          <w:sz w:val="28"/>
          <w:szCs w:val="28"/>
        </w:rPr>
        <w:tab/>
        <w:t xml:space="preserve">            </w:t>
      </w:r>
      <w:r w:rsidR="00F94556">
        <w:rPr>
          <w:sz w:val="28"/>
          <w:szCs w:val="28"/>
        </w:rPr>
        <w:tab/>
      </w:r>
      <w:r w:rsidRPr="00F24350">
        <w:rPr>
          <w:sz w:val="28"/>
          <w:szCs w:val="28"/>
        </w:rPr>
        <w:t xml:space="preserve">B. Độ lục địa. </w:t>
      </w:r>
    </w:p>
    <w:p w:rsidR="00F24350" w:rsidRPr="00F24350" w:rsidRDefault="00F24350" w:rsidP="00F24350">
      <w:pPr>
        <w:tabs>
          <w:tab w:val="center" w:pos="2551"/>
          <w:tab w:val="center" w:pos="5337"/>
        </w:tabs>
        <w:ind w:left="-15"/>
        <w:rPr>
          <w:sz w:val="28"/>
          <w:szCs w:val="28"/>
        </w:rPr>
      </w:pPr>
      <w:r w:rsidRPr="00F24350">
        <w:rPr>
          <w:sz w:val="28"/>
          <w:szCs w:val="28"/>
        </w:rPr>
        <w:t xml:space="preserve">C. Địa hình. </w:t>
      </w:r>
      <w:r w:rsidRPr="00F24350">
        <w:rPr>
          <w:sz w:val="28"/>
          <w:szCs w:val="28"/>
        </w:rPr>
        <w:tab/>
        <w:t xml:space="preserve"> </w:t>
      </w:r>
      <w:r w:rsidRPr="00F24350">
        <w:rPr>
          <w:sz w:val="28"/>
          <w:szCs w:val="28"/>
        </w:rPr>
        <w:tab/>
        <w:t xml:space="preserve">    </w:t>
      </w:r>
      <w:r w:rsidR="00F94556">
        <w:rPr>
          <w:sz w:val="28"/>
          <w:szCs w:val="28"/>
        </w:rPr>
        <w:tab/>
      </w:r>
      <w:r w:rsidRPr="00F24350">
        <w:rPr>
          <w:sz w:val="28"/>
          <w:szCs w:val="28"/>
        </w:rPr>
        <w:t xml:space="preserve"> D. Mạng lưới sông ngòi.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16. </w:t>
      </w:r>
      <w:r w:rsidRPr="00F24350">
        <w:rPr>
          <w:sz w:val="28"/>
          <w:szCs w:val="28"/>
        </w:rPr>
        <w:t xml:space="preserve">Đây là điểm khác nhau cơ bản của khí hậu Nam Bộ và khí hậu Tây Nguyên.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A.Tây Nguyên có mưa lệch pha sang thu đông.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B.Nam Bộ có khí hậu nóng và điều hoà hơn.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C.Nam Bộ có hai mùa mưa khô đối lập.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D.Nam Bộ có nhiệt độ trung bình năm thấp hơn.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 xml:space="preserve">Câu 17. </w:t>
      </w:r>
      <w:r w:rsidRPr="00F24350">
        <w:rPr>
          <w:sz w:val="28"/>
          <w:szCs w:val="28"/>
        </w:rPr>
        <w:t xml:space="preserve">Ranh giới để phân chia hai miền khí hậu chính ở nước ta là : </w:t>
      </w:r>
    </w:p>
    <w:p w:rsidR="00F24350" w:rsidRPr="00F24350" w:rsidRDefault="00F24350" w:rsidP="00F24350">
      <w:pPr>
        <w:tabs>
          <w:tab w:val="center" w:pos="2551"/>
          <w:tab w:val="center" w:pos="5022"/>
        </w:tabs>
        <w:spacing w:after="197"/>
        <w:ind w:left="-15"/>
        <w:rPr>
          <w:sz w:val="28"/>
          <w:szCs w:val="28"/>
        </w:rPr>
      </w:pPr>
      <w:r w:rsidRPr="00F24350">
        <w:rPr>
          <w:sz w:val="28"/>
          <w:szCs w:val="28"/>
        </w:rPr>
        <w:t xml:space="preserve">A. Đèo Ngang. </w:t>
      </w:r>
      <w:r w:rsidRPr="00F24350">
        <w:rPr>
          <w:sz w:val="28"/>
          <w:szCs w:val="28"/>
        </w:rPr>
        <w:tab/>
        <w:t xml:space="preserve"> </w:t>
      </w:r>
      <w:r w:rsidRPr="00F24350">
        <w:rPr>
          <w:sz w:val="28"/>
          <w:szCs w:val="28"/>
        </w:rPr>
        <w:tab/>
        <w:t xml:space="preserve">B. Dãy Bạch Mã. </w:t>
      </w:r>
    </w:p>
    <w:p w:rsidR="00F94556" w:rsidRPr="00F24350" w:rsidRDefault="00F24350" w:rsidP="00F94556">
      <w:pPr>
        <w:tabs>
          <w:tab w:val="center" w:pos="2551"/>
          <w:tab w:val="center" w:pos="5121"/>
        </w:tabs>
        <w:spacing w:after="215"/>
        <w:ind w:left="-15" w:right="-142"/>
        <w:rPr>
          <w:sz w:val="28"/>
          <w:szCs w:val="28"/>
        </w:rPr>
      </w:pPr>
      <w:r w:rsidRPr="00F24350">
        <w:rPr>
          <w:sz w:val="28"/>
          <w:szCs w:val="28"/>
        </w:rPr>
        <w:t xml:space="preserve">C. Đèo Hải Vân. </w:t>
      </w:r>
      <w:r w:rsidRPr="00F24350">
        <w:rPr>
          <w:sz w:val="28"/>
          <w:szCs w:val="28"/>
        </w:rPr>
        <w:tab/>
        <w:t xml:space="preserve"> </w:t>
      </w:r>
      <w:r w:rsidRPr="00F24350">
        <w:rPr>
          <w:sz w:val="28"/>
          <w:szCs w:val="28"/>
        </w:rPr>
        <w:tab/>
        <w:t xml:space="preserve">D. Dãy Hoành Sơn. </w:t>
      </w:r>
    </w:p>
    <w:p w:rsidR="00F24350" w:rsidRPr="00F24350" w:rsidRDefault="00F24350" w:rsidP="00F24350">
      <w:pPr>
        <w:spacing w:after="85" w:line="256" w:lineRule="auto"/>
        <w:rPr>
          <w:sz w:val="28"/>
          <w:szCs w:val="28"/>
        </w:rPr>
      </w:pPr>
      <w:r w:rsidRPr="00F24350">
        <w:rPr>
          <w:b/>
          <w:sz w:val="28"/>
          <w:szCs w:val="28"/>
        </w:rPr>
        <w:t>Câu 18</w:t>
      </w:r>
      <w:r w:rsidRPr="00F24350">
        <w:rPr>
          <w:sz w:val="28"/>
          <w:szCs w:val="28"/>
        </w:rPr>
        <w:t xml:space="preserve">. Sự phân mùa của khí hậu nước ta chủ yếu là do :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A.Ảnh hưởng của các khối không khí hoạt động theo mùa khác nhau về hướng và tính chất.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B.Ảnh hưởng của khối không khí lạnh (NPc) và khối không khí Xích đạo (Em). </w:t>
      </w:r>
    </w:p>
    <w:p w:rsidR="00F24350" w:rsidRPr="00F24350" w:rsidRDefault="00F24350" w:rsidP="00F94556">
      <w:pPr>
        <w:ind w:right="142"/>
        <w:rPr>
          <w:sz w:val="28"/>
          <w:szCs w:val="28"/>
        </w:rPr>
      </w:pPr>
      <w:r w:rsidRPr="00F24350">
        <w:rPr>
          <w:sz w:val="28"/>
          <w:szCs w:val="28"/>
        </w:rPr>
        <w:t>C.Ảnh hưởng của khối không khí từ vùng vịnh Bengan</w:t>
      </w:r>
      <w:r w:rsidR="00F94556">
        <w:rPr>
          <w:sz w:val="28"/>
          <w:szCs w:val="28"/>
        </w:rPr>
        <w:t xml:space="preserve"> (TBg) và Tín phong nửa cầu Bắc </w:t>
      </w:r>
      <w:r w:rsidRPr="00F24350">
        <w:rPr>
          <w:sz w:val="28"/>
          <w:szCs w:val="28"/>
        </w:rPr>
        <w:t xml:space="preserve">(Tm).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D.Ảnh hưởng của Tín phong nửa cầu Bắc (Tm) và khối không khí Xích đạo (Em). </w:t>
      </w:r>
    </w:p>
    <w:p w:rsidR="00F24350" w:rsidRPr="00F24350" w:rsidRDefault="00F24350" w:rsidP="00F24350">
      <w:pPr>
        <w:spacing w:after="24"/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lastRenderedPageBreak/>
        <w:t>Câu 19.</w:t>
      </w:r>
      <w:r w:rsidRPr="00F24350">
        <w:rPr>
          <w:sz w:val="28"/>
          <w:szCs w:val="28"/>
        </w:rPr>
        <w:t xml:space="preserve"> Tính chất nhiệt đới ẩm, gió mùa của khí hậu nước ta đã đem đến cho sản xuất nông nghiệp </w:t>
      </w:r>
    </w:p>
    <w:p w:rsidR="00F24350" w:rsidRPr="00F24350" w:rsidRDefault="00F24350" w:rsidP="00F24350">
      <w:pPr>
        <w:spacing w:after="24"/>
        <w:ind w:left="-5"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 A. Nhiều đồng bằng phù sa, nhiệt ẩm dồi dào, lũ bão, ngập úng, hạn hán và sâu bệnh.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B.Có điều kiện thuận lợi để thâm canh, luân canh, tăng vụ.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C.Phát triển các loại cây trồng có nguồn gốc cận nhiệt và ôn đới.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D.Phát triển nghề khai thác, nuôi trồng thủy sản. </w:t>
      </w:r>
    </w:p>
    <w:p w:rsidR="00F24350" w:rsidRPr="00F24350" w:rsidRDefault="00F24350" w:rsidP="00F24350">
      <w:pPr>
        <w:ind w:left="-5" w:right="3823"/>
        <w:rPr>
          <w:sz w:val="28"/>
          <w:szCs w:val="28"/>
        </w:rPr>
      </w:pPr>
      <w:r w:rsidRPr="00F24350">
        <w:rPr>
          <w:b/>
          <w:sz w:val="28"/>
          <w:szCs w:val="28"/>
        </w:rPr>
        <w:t>Câu 20.</w:t>
      </w:r>
      <w:r w:rsidRPr="00F24350">
        <w:rPr>
          <w:sz w:val="28"/>
          <w:szCs w:val="28"/>
        </w:rPr>
        <w:t xml:space="preserve"> Nhiễu động về thời tiết ở nước ta thường xảy ra vào : A. Mùa đông ở miền Bắc và mùa khô ở Tây Nguyên.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B.Nửa đầu mùa hè ở Bắc Trung Bộ. </w:t>
      </w:r>
      <w:r w:rsidRPr="00F24350">
        <w:rPr>
          <w:sz w:val="28"/>
          <w:szCs w:val="28"/>
        </w:rPr>
        <w:tab/>
        <w:t xml:space="preserve">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C.Thời gian chuyển  mùa.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D.Nửa sau mùa hè đối với cả vùng Duyên hải miền Trung.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>Câu 21.</w:t>
      </w:r>
      <w:r w:rsidRPr="00F24350">
        <w:rPr>
          <w:sz w:val="28"/>
          <w:szCs w:val="28"/>
        </w:rPr>
        <w:t xml:space="preserve"> Từ vĩ độ 16</w:t>
      </w:r>
      <w:r w:rsidRPr="00F24350">
        <w:rPr>
          <w:sz w:val="28"/>
          <w:szCs w:val="28"/>
          <w:vertAlign w:val="superscript"/>
        </w:rPr>
        <w:t>0</w:t>
      </w:r>
      <w:r w:rsidRPr="00F24350">
        <w:rPr>
          <w:sz w:val="28"/>
          <w:szCs w:val="28"/>
        </w:rPr>
        <w:t xml:space="preserve">B trở vào nam, do tính chất khá ổn định về thời tiết và khí hậu, việc bố trí cây trồng thích hợp là :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A.Các loại cây trồng phù hợp với từng loại đất.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B.Cây ngắn ngày ở những vùng có mùa khô kéo dài.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C.Cây trồng thích hợp với một mùa mưa cường độ cao. </w:t>
      </w:r>
    </w:p>
    <w:p w:rsidR="00F24350" w:rsidRPr="00F24350" w:rsidRDefault="00F24350" w:rsidP="00F24350">
      <w:pPr>
        <w:ind w:right="573"/>
        <w:rPr>
          <w:sz w:val="28"/>
          <w:szCs w:val="28"/>
        </w:rPr>
      </w:pPr>
      <w:r w:rsidRPr="00F24350">
        <w:rPr>
          <w:sz w:val="28"/>
          <w:szCs w:val="28"/>
        </w:rPr>
        <w:t xml:space="preserve">D.Các loại cây ưa nhiệt của vùng nhiệt đới gió mùa. </w:t>
      </w:r>
    </w:p>
    <w:p w:rsidR="00F24350" w:rsidRPr="00F24350" w:rsidRDefault="00F24350" w:rsidP="00F24350">
      <w:pPr>
        <w:rPr>
          <w:color w:val="1D1B11"/>
          <w:sz w:val="28"/>
          <w:szCs w:val="28"/>
        </w:rPr>
      </w:pPr>
      <w:r w:rsidRPr="00F24350">
        <w:rPr>
          <w:b/>
          <w:bCs/>
          <w:color w:val="1D1B11"/>
          <w:sz w:val="28"/>
          <w:szCs w:val="28"/>
        </w:rPr>
        <w:t xml:space="preserve">Câu 22: </w:t>
      </w:r>
      <w:r w:rsidRPr="00F24350">
        <w:rPr>
          <w:color w:val="1D1B11"/>
          <w:sz w:val="28"/>
          <w:szCs w:val="28"/>
        </w:rPr>
        <w:t>Căn cứ vào Atlat Địa lí Việt Nam trang 28, cho biết sân bay Buôn Ma Thuột thuộc tỉnh nào sau đây?</w:t>
      </w:r>
    </w:p>
    <w:p w:rsidR="00F24350" w:rsidRPr="00F24350" w:rsidRDefault="00F24350" w:rsidP="00F24350">
      <w:pPr>
        <w:ind w:firstLine="270"/>
        <w:rPr>
          <w:color w:val="1D1B11"/>
          <w:sz w:val="28"/>
          <w:szCs w:val="28"/>
        </w:rPr>
      </w:pPr>
      <w:r w:rsidRPr="00F24350">
        <w:rPr>
          <w:bCs/>
          <w:color w:val="1D1B11"/>
          <w:sz w:val="28"/>
          <w:szCs w:val="28"/>
        </w:rPr>
        <w:t>A.</w:t>
      </w:r>
      <w:r w:rsidRPr="00F24350">
        <w:rPr>
          <w:color w:val="1D1B11"/>
          <w:sz w:val="28"/>
          <w:szCs w:val="28"/>
        </w:rPr>
        <w:t xml:space="preserve"> Kon Tum.</w:t>
      </w:r>
      <w:r w:rsidRPr="00F24350">
        <w:rPr>
          <w:color w:val="1D1B11"/>
          <w:sz w:val="28"/>
          <w:szCs w:val="28"/>
        </w:rPr>
        <w:tab/>
      </w:r>
      <w:r w:rsidRPr="00F24350">
        <w:rPr>
          <w:bCs/>
          <w:color w:val="1D1B11"/>
          <w:sz w:val="28"/>
          <w:szCs w:val="28"/>
        </w:rPr>
        <w:t>B.</w:t>
      </w:r>
      <w:r w:rsidRPr="00F24350">
        <w:rPr>
          <w:color w:val="1D1B11"/>
          <w:sz w:val="28"/>
          <w:szCs w:val="28"/>
        </w:rPr>
        <w:t xml:space="preserve"> Lâm Đồng.</w:t>
      </w:r>
      <w:r w:rsidRPr="00F24350">
        <w:rPr>
          <w:color w:val="1D1B11"/>
          <w:sz w:val="28"/>
          <w:szCs w:val="28"/>
        </w:rPr>
        <w:tab/>
      </w:r>
      <w:r w:rsidRPr="00F24350">
        <w:rPr>
          <w:color w:val="1D1B11"/>
          <w:sz w:val="28"/>
          <w:szCs w:val="28"/>
        </w:rPr>
        <w:tab/>
        <w:t xml:space="preserve">  </w:t>
      </w:r>
      <w:r w:rsidRPr="00F24350">
        <w:rPr>
          <w:bCs/>
          <w:color w:val="1D1B11"/>
          <w:sz w:val="28"/>
          <w:szCs w:val="28"/>
        </w:rPr>
        <w:t>C.</w:t>
      </w:r>
      <w:r w:rsidRPr="00F24350">
        <w:rPr>
          <w:color w:val="1D1B11"/>
          <w:sz w:val="28"/>
          <w:szCs w:val="28"/>
        </w:rPr>
        <w:t xml:space="preserve"> Đắk Lắk.</w:t>
      </w:r>
      <w:r w:rsidRPr="00F24350">
        <w:rPr>
          <w:color w:val="1D1B11"/>
          <w:sz w:val="28"/>
          <w:szCs w:val="28"/>
        </w:rPr>
        <w:tab/>
      </w:r>
      <w:r w:rsidRPr="00F24350">
        <w:rPr>
          <w:color w:val="1D1B11"/>
          <w:sz w:val="28"/>
          <w:szCs w:val="28"/>
        </w:rPr>
        <w:tab/>
      </w:r>
      <w:r w:rsidRPr="00F24350">
        <w:rPr>
          <w:color w:val="1D1B11"/>
          <w:sz w:val="28"/>
          <w:szCs w:val="28"/>
        </w:rPr>
        <w:tab/>
      </w:r>
      <w:r w:rsidRPr="00F24350">
        <w:rPr>
          <w:bCs/>
          <w:color w:val="1D1B11"/>
          <w:sz w:val="28"/>
          <w:szCs w:val="28"/>
        </w:rPr>
        <w:t>D.</w:t>
      </w:r>
      <w:r w:rsidRPr="00F24350">
        <w:rPr>
          <w:color w:val="1D1B11"/>
          <w:sz w:val="28"/>
          <w:szCs w:val="28"/>
        </w:rPr>
        <w:t xml:space="preserve"> Gia Lai.</w:t>
      </w:r>
    </w:p>
    <w:p w:rsidR="00F24350" w:rsidRPr="00F24350" w:rsidRDefault="00F24350" w:rsidP="00F24350">
      <w:pPr>
        <w:ind w:right="60"/>
        <w:rPr>
          <w:rFonts w:eastAsia="Arial"/>
          <w:bCs/>
          <w:color w:val="1D1B11"/>
          <w:sz w:val="28"/>
          <w:szCs w:val="28"/>
        </w:rPr>
      </w:pPr>
      <w:r w:rsidRPr="00F24350">
        <w:rPr>
          <w:b/>
          <w:bCs/>
          <w:color w:val="1D1B11"/>
          <w:sz w:val="28"/>
          <w:szCs w:val="28"/>
        </w:rPr>
        <w:t xml:space="preserve">Câu 23: </w:t>
      </w:r>
      <w:r w:rsidRPr="00F24350">
        <w:rPr>
          <w:rFonts w:eastAsia="Arial"/>
          <w:bCs/>
          <w:color w:val="1D1B11"/>
          <w:sz w:val="28"/>
          <w:szCs w:val="28"/>
        </w:rPr>
        <w:t>Căn cứ vào Atlat Địa lí Việt Nam trang 29, cho biết nhà máy thủy điện Trị An thuộc tỉnh nào sau đây?</w:t>
      </w:r>
    </w:p>
    <w:p w:rsidR="00F24350" w:rsidRPr="00F24350" w:rsidRDefault="00F24350" w:rsidP="00F24350">
      <w:pPr>
        <w:tabs>
          <w:tab w:val="left" w:pos="2680"/>
          <w:tab w:val="left" w:pos="5160"/>
          <w:tab w:val="left" w:pos="7660"/>
        </w:tabs>
        <w:ind w:left="200"/>
        <w:rPr>
          <w:rFonts w:eastAsia="Arial"/>
          <w:bCs/>
          <w:color w:val="1D1B11"/>
          <w:sz w:val="28"/>
          <w:szCs w:val="28"/>
        </w:rPr>
      </w:pPr>
      <w:r w:rsidRPr="00F24350">
        <w:rPr>
          <w:rFonts w:eastAsia="Arial"/>
          <w:bCs/>
          <w:color w:val="1D1B11"/>
          <w:sz w:val="28"/>
          <w:szCs w:val="28"/>
        </w:rPr>
        <w:t xml:space="preserve">  A. Đồng Nai.</w:t>
      </w:r>
      <w:r w:rsidRPr="00F24350">
        <w:rPr>
          <w:bCs/>
          <w:color w:val="1D1B11"/>
          <w:sz w:val="28"/>
          <w:szCs w:val="28"/>
        </w:rPr>
        <w:t xml:space="preserve">         </w:t>
      </w:r>
      <w:r w:rsidRPr="00F24350">
        <w:rPr>
          <w:rFonts w:eastAsia="Arial"/>
          <w:bCs/>
          <w:color w:val="1D1B11"/>
          <w:sz w:val="28"/>
          <w:szCs w:val="28"/>
        </w:rPr>
        <w:t>B. Tây Ninh.</w:t>
      </w:r>
      <w:r w:rsidRPr="00F24350">
        <w:rPr>
          <w:bCs/>
          <w:color w:val="1D1B11"/>
          <w:sz w:val="28"/>
          <w:szCs w:val="28"/>
        </w:rPr>
        <w:t xml:space="preserve">                  </w:t>
      </w:r>
      <w:r w:rsidRPr="00F24350">
        <w:rPr>
          <w:rFonts w:eastAsia="Arial"/>
          <w:bCs/>
          <w:color w:val="1D1B11"/>
          <w:sz w:val="28"/>
          <w:szCs w:val="28"/>
        </w:rPr>
        <w:t>C. Bình Phước.</w:t>
      </w:r>
      <w:r w:rsidRPr="00F24350">
        <w:rPr>
          <w:bCs/>
          <w:color w:val="1D1B11"/>
          <w:sz w:val="28"/>
          <w:szCs w:val="28"/>
        </w:rPr>
        <w:t xml:space="preserve">                    </w:t>
      </w:r>
      <w:r w:rsidRPr="00F24350">
        <w:rPr>
          <w:rFonts w:eastAsia="Arial"/>
          <w:bCs/>
          <w:color w:val="1D1B11"/>
          <w:sz w:val="28"/>
          <w:szCs w:val="28"/>
        </w:rPr>
        <w:t>D. Bình Dương.</w:t>
      </w:r>
    </w:p>
    <w:p w:rsidR="00F24350" w:rsidRPr="00F24350" w:rsidRDefault="00F24350" w:rsidP="00F24350">
      <w:pPr>
        <w:rPr>
          <w:color w:val="1D1B11"/>
          <w:sz w:val="28"/>
          <w:szCs w:val="28"/>
          <w:lang w:val="vi-VN"/>
        </w:rPr>
      </w:pPr>
      <w:r w:rsidRPr="00F24350">
        <w:rPr>
          <w:b/>
          <w:bCs/>
          <w:color w:val="1D1B11"/>
          <w:sz w:val="28"/>
          <w:szCs w:val="28"/>
        </w:rPr>
        <w:t xml:space="preserve">Câu 24: </w:t>
      </w:r>
      <w:r w:rsidRPr="00F24350">
        <w:rPr>
          <w:color w:val="1D1B11"/>
          <w:sz w:val="28"/>
          <w:szCs w:val="28"/>
          <w:lang w:val="vi-VN"/>
        </w:rPr>
        <w:t>Cho bảng số liệu:</w:t>
      </w:r>
    </w:p>
    <w:p w:rsidR="00F24350" w:rsidRPr="00F24350" w:rsidRDefault="00F24350" w:rsidP="00F24350">
      <w:pPr>
        <w:widowControl w:val="0"/>
        <w:autoSpaceDE w:val="0"/>
        <w:autoSpaceDN w:val="0"/>
        <w:ind w:left="1015" w:right="50"/>
        <w:jc w:val="center"/>
        <w:rPr>
          <w:color w:val="1D1B11"/>
          <w:sz w:val="28"/>
          <w:szCs w:val="28"/>
          <w:lang w:val="vi-VN"/>
        </w:rPr>
      </w:pPr>
      <w:r w:rsidRPr="00F24350">
        <w:rPr>
          <w:color w:val="1D1B11"/>
          <w:sz w:val="28"/>
          <w:szCs w:val="28"/>
          <w:lang w:val="vi-VN"/>
        </w:rPr>
        <w:t>GIÁ TRỊ XUẤT KHẨU HÀNG HÓA VÀ DỊCH VỤ CỦA MỘT SỐ QUỐC GIA NĂM 2018</w:t>
      </w:r>
    </w:p>
    <w:p w:rsidR="00F24350" w:rsidRPr="00F24350" w:rsidRDefault="00F24350" w:rsidP="00F24350">
      <w:pPr>
        <w:widowControl w:val="0"/>
        <w:tabs>
          <w:tab w:val="left" w:pos="13321"/>
        </w:tabs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F24350">
        <w:rPr>
          <w:i/>
          <w:color w:val="1D1B11"/>
          <w:sz w:val="28"/>
          <w:szCs w:val="28"/>
          <w:lang w:val="vi-VN"/>
        </w:rPr>
        <w:t>(Đơn vị: Tỷ</w:t>
      </w:r>
      <w:r w:rsidRPr="00F24350">
        <w:rPr>
          <w:i/>
          <w:color w:val="1D1B11"/>
          <w:spacing w:val="-1"/>
          <w:sz w:val="28"/>
          <w:szCs w:val="28"/>
          <w:lang w:val="vi-VN"/>
        </w:rPr>
        <w:t xml:space="preserve"> </w:t>
      </w:r>
      <w:r w:rsidRPr="00F24350">
        <w:rPr>
          <w:i/>
          <w:color w:val="1D1B11"/>
          <w:sz w:val="28"/>
          <w:szCs w:val="28"/>
          <w:lang w:val="vi-VN"/>
        </w:rPr>
        <w:t>đô</w:t>
      </w:r>
      <w:r w:rsidRPr="00F24350">
        <w:rPr>
          <w:i/>
          <w:color w:val="1D1B11"/>
          <w:spacing w:val="-1"/>
          <w:sz w:val="28"/>
          <w:szCs w:val="28"/>
          <w:lang w:val="vi-VN"/>
        </w:rPr>
        <w:t xml:space="preserve"> </w:t>
      </w:r>
      <w:r w:rsidRPr="00F24350">
        <w:rPr>
          <w:i/>
          <w:color w:val="1D1B11"/>
          <w:sz w:val="28"/>
          <w:szCs w:val="28"/>
          <w:lang w:val="vi-VN"/>
        </w:rPr>
        <w:t>la Mỹ - USD)</w:t>
      </w:r>
    </w:p>
    <w:tbl>
      <w:tblPr>
        <w:tblpPr w:leftFromText="180" w:rightFromText="180" w:bottomFromText="200" w:vertAnchor="text" w:horzAnchor="margin" w:tblpY="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050"/>
        <w:gridCol w:w="1923"/>
        <w:gridCol w:w="1891"/>
        <w:gridCol w:w="2071"/>
      </w:tblGrid>
      <w:tr w:rsidR="00F24350" w:rsidRPr="00F24350" w:rsidTr="00F24350">
        <w:trPr>
          <w:trHeight w:val="30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510" w:right="500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b/>
                <w:color w:val="1D1B11"/>
                <w:sz w:val="28"/>
                <w:szCs w:val="28"/>
                <w:lang w:val="vi-VN"/>
              </w:rPr>
              <w:t>Quốc gia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409" w:right="403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b/>
                <w:color w:val="1D1B11"/>
                <w:sz w:val="28"/>
                <w:szCs w:val="28"/>
                <w:lang w:val="vi-VN"/>
              </w:rPr>
              <w:t>Campuchia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409" w:right="402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b/>
                <w:color w:val="1D1B11"/>
                <w:sz w:val="28"/>
                <w:szCs w:val="28"/>
                <w:lang w:val="vi-VN"/>
              </w:rPr>
              <w:t>Bru-nây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823"/>
              <w:rPr>
                <w:b/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b/>
                <w:color w:val="1D1B11"/>
                <w:sz w:val="28"/>
                <w:szCs w:val="28"/>
                <w:lang w:val="vi-VN"/>
              </w:rPr>
              <w:t>Lào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409" w:right="399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b/>
                <w:color w:val="1D1B11"/>
                <w:sz w:val="28"/>
                <w:szCs w:val="28"/>
                <w:lang w:val="vi-VN"/>
              </w:rPr>
              <w:t>Mianma</w:t>
            </w:r>
          </w:p>
        </w:tc>
      </w:tr>
      <w:tr w:rsidR="00F24350" w:rsidRPr="00F24350" w:rsidTr="00F24350">
        <w:trPr>
          <w:trHeight w:val="30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510" w:right="500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color w:val="1D1B11"/>
                <w:sz w:val="28"/>
                <w:szCs w:val="28"/>
                <w:lang w:val="vi-VN"/>
              </w:rPr>
              <w:t>Xuất khẩu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409" w:right="403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color w:val="1D1B11"/>
                <w:sz w:val="28"/>
                <w:szCs w:val="28"/>
                <w:lang w:val="vi-VN"/>
              </w:rPr>
              <w:t>15,1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409" w:right="402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color w:val="1D1B11"/>
                <w:sz w:val="28"/>
                <w:szCs w:val="28"/>
                <w:lang w:val="vi-VN"/>
              </w:rPr>
              <w:t>7,0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874"/>
              <w:rPr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color w:val="1D1B11"/>
                <w:sz w:val="28"/>
                <w:szCs w:val="28"/>
                <w:lang w:val="vi-VN"/>
              </w:rPr>
              <w:t>5,3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350" w:rsidRPr="00F24350" w:rsidRDefault="00F24350">
            <w:pPr>
              <w:widowControl w:val="0"/>
              <w:autoSpaceDE w:val="0"/>
              <w:autoSpaceDN w:val="0"/>
              <w:spacing w:line="276" w:lineRule="auto"/>
              <w:ind w:left="409" w:right="399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F24350">
              <w:rPr>
                <w:color w:val="1D1B11"/>
                <w:sz w:val="28"/>
                <w:szCs w:val="28"/>
                <w:lang w:val="vi-VN"/>
              </w:rPr>
              <w:t>16,7</w:t>
            </w:r>
          </w:p>
        </w:tc>
      </w:tr>
    </w:tbl>
    <w:p w:rsid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F24350" w:rsidRP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F24350">
        <w:rPr>
          <w:i/>
          <w:color w:val="1D1B11"/>
          <w:sz w:val="28"/>
          <w:szCs w:val="28"/>
          <w:lang w:val="vi-VN"/>
        </w:rPr>
        <w:t>(Nguồn: Niên giám thống kê Việt Nam 2018, NXB Thống kê, 2019)</w:t>
      </w:r>
    </w:p>
    <w:p w:rsidR="00F24350" w:rsidRPr="00F24350" w:rsidRDefault="00F24350" w:rsidP="00F24350">
      <w:pPr>
        <w:widowControl w:val="0"/>
        <w:autoSpaceDE w:val="0"/>
        <w:autoSpaceDN w:val="0"/>
        <w:rPr>
          <w:color w:val="1D1B11"/>
          <w:sz w:val="28"/>
          <w:szCs w:val="28"/>
          <w:lang w:val="vi-VN"/>
        </w:rPr>
      </w:pPr>
      <w:r w:rsidRPr="00F24350">
        <w:rPr>
          <w:color w:val="1D1B11"/>
          <w:sz w:val="28"/>
          <w:szCs w:val="28"/>
          <w:lang w:val="vi-VN"/>
        </w:rPr>
        <w:t>Căn cứ bảng số liệu, nhận xét nào sau đây</w:t>
      </w:r>
      <w:r w:rsidRPr="00F24350">
        <w:rPr>
          <w:b/>
          <w:color w:val="1D1B11"/>
          <w:sz w:val="28"/>
          <w:szCs w:val="28"/>
          <w:lang w:val="vi-VN"/>
        </w:rPr>
        <w:t xml:space="preserve"> không</w:t>
      </w:r>
      <w:r w:rsidRPr="00F24350">
        <w:rPr>
          <w:color w:val="1D1B11"/>
          <w:sz w:val="28"/>
          <w:szCs w:val="28"/>
          <w:lang w:val="vi-VN"/>
        </w:rPr>
        <w:t xml:space="preserve"> đúng về kim ngạch xuất khẩu hàng hóa và dịch vụ của một số quốc gia năm 2018?</w:t>
      </w:r>
    </w:p>
    <w:p w:rsidR="00F24350" w:rsidRPr="00F24350" w:rsidRDefault="00F24350" w:rsidP="00F24350">
      <w:pPr>
        <w:widowControl w:val="0"/>
        <w:tabs>
          <w:tab w:val="left" w:pos="6625"/>
        </w:tabs>
        <w:autoSpaceDE w:val="0"/>
        <w:autoSpaceDN w:val="0"/>
        <w:rPr>
          <w:bCs/>
          <w:color w:val="1D1B11"/>
          <w:sz w:val="28"/>
          <w:szCs w:val="28"/>
        </w:rPr>
      </w:pPr>
      <w:r w:rsidRPr="00F24350">
        <w:rPr>
          <w:bCs/>
          <w:color w:val="1D1B11"/>
          <w:sz w:val="28"/>
          <w:szCs w:val="28"/>
          <w:lang w:val="vi-VN"/>
        </w:rPr>
        <w:t>A.</w:t>
      </w:r>
      <w:r w:rsidRPr="00F24350">
        <w:rPr>
          <w:color w:val="1D1B11"/>
          <w:sz w:val="28"/>
          <w:szCs w:val="28"/>
          <w:lang w:val="vi-VN"/>
        </w:rPr>
        <w:t xml:space="preserve"> Campuchia </w:t>
      </w:r>
      <w:r w:rsidRPr="00F24350">
        <w:rPr>
          <w:color w:val="1D1B11"/>
          <w:sz w:val="28"/>
          <w:szCs w:val="28"/>
        </w:rPr>
        <w:t>cao</w:t>
      </w:r>
      <w:r w:rsidRPr="00F24350">
        <w:rPr>
          <w:color w:val="1D1B11"/>
          <w:spacing w:val="-3"/>
          <w:sz w:val="28"/>
          <w:szCs w:val="28"/>
        </w:rPr>
        <w:t xml:space="preserve"> </w:t>
      </w:r>
      <w:r w:rsidRPr="00F24350">
        <w:rPr>
          <w:color w:val="1D1B11"/>
          <w:sz w:val="28"/>
          <w:szCs w:val="28"/>
          <w:lang w:val="vi-VN"/>
        </w:rPr>
        <w:t>hơn</w:t>
      </w:r>
      <w:r w:rsidRPr="00F24350">
        <w:rPr>
          <w:color w:val="1D1B11"/>
          <w:spacing w:val="-1"/>
          <w:sz w:val="28"/>
          <w:szCs w:val="28"/>
          <w:lang w:val="vi-VN"/>
        </w:rPr>
        <w:t xml:space="preserve"> </w:t>
      </w:r>
      <w:r w:rsidRPr="00F24350">
        <w:rPr>
          <w:color w:val="1D1B11"/>
          <w:sz w:val="28"/>
          <w:szCs w:val="28"/>
          <w:lang w:val="vi-VN"/>
        </w:rPr>
        <w:t>Lào.</w:t>
      </w:r>
      <w:r w:rsidRPr="00F24350">
        <w:rPr>
          <w:color w:val="1D1B11"/>
          <w:sz w:val="28"/>
          <w:szCs w:val="28"/>
        </w:rPr>
        <w:tab/>
      </w:r>
      <w:r w:rsidRPr="00F24350">
        <w:rPr>
          <w:bCs/>
          <w:color w:val="1D1B11"/>
          <w:sz w:val="28"/>
          <w:szCs w:val="28"/>
          <w:lang w:val="vi-VN"/>
        </w:rPr>
        <w:t>B.</w:t>
      </w:r>
      <w:r w:rsidRPr="00F24350">
        <w:rPr>
          <w:color w:val="1D1B11"/>
          <w:sz w:val="28"/>
          <w:szCs w:val="28"/>
          <w:lang w:val="vi-VN"/>
        </w:rPr>
        <w:t xml:space="preserve"> Lào thấp hơn Mi</w:t>
      </w:r>
      <w:r w:rsidRPr="00F24350">
        <w:rPr>
          <w:color w:val="1D1B11"/>
          <w:sz w:val="28"/>
          <w:szCs w:val="28"/>
        </w:rPr>
        <w:t>-</w:t>
      </w:r>
      <w:r w:rsidRPr="00F24350">
        <w:rPr>
          <w:color w:val="1D1B11"/>
          <w:sz w:val="28"/>
          <w:szCs w:val="28"/>
          <w:lang w:val="vi-VN"/>
        </w:rPr>
        <w:t>an</w:t>
      </w:r>
      <w:r w:rsidRPr="00F24350">
        <w:rPr>
          <w:color w:val="1D1B11"/>
          <w:sz w:val="28"/>
          <w:szCs w:val="28"/>
        </w:rPr>
        <w:t>-</w:t>
      </w:r>
      <w:r w:rsidRPr="00F24350">
        <w:rPr>
          <w:color w:val="1D1B11"/>
          <w:sz w:val="28"/>
          <w:szCs w:val="28"/>
          <w:lang w:val="vi-VN"/>
        </w:rPr>
        <w:t>m</w:t>
      </w:r>
      <w:r w:rsidRPr="00F24350">
        <w:rPr>
          <w:color w:val="1D1B11"/>
          <w:sz w:val="28"/>
          <w:szCs w:val="28"/>
        </w:rPr>
        <w:t>a</w:t>
      </w:r>
      <w:r w:rsidRPr="00F24350">
        <w:rPr>
          <w:color w:val="1D1B11"/>
          <w:sz w:val="28"/>
          <w:szCs w:val="28"/>
          <w:lang w:val="vi-VN"/>
        </w:rPr>
        <w:t>.</w:t>
      </w:r>
      <w:r w:rsidRPr="00F24350">
        <w:rPr>
          <w:bCs/>
          <w:color w:val="1D1B11"/>
          <w:sz w:val="28"/>
          <w:szCs w:val="28"/>
          <w:lang w:val="vi-VN"/>
        </w:rPr>
        <w:t xml:space="preserve"> </w:t>
      </w:r>
    </w:p>
    <w:p w:rsidR="00F24350" w:rsidRPr="00883E83" w:rsidRDefault="00F24350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  <w:r w:rsidRPr="00F24350">
        <w:rPr>
          <w:bCs/>
          <w:color w:val="1D1B11"/>
          <w:sz w:val="28"/>
          <w:szCs w:val="28"/>
          <w:lang w:val="vi-VN"/>
        </w:rPr>
        <w:t>C.</w:t>
      </w:r>
      <w:r w:rsidRPr="00F24350">
        <w:rPr>
          <w:color w:val="1D1B11"/>
          <w:sz w:val="28"/>
          <w:szCs w:val="28"/>
          <w:lang w:val="vi-VN"/>
        </w:rPr>
        <w:t xml:space="preserve"> Mianama cao</w:t>
      </w:r>
      <w:r w:rsidRPr="00F24350">
        <w:rPr>
          <w:color w:val="1D1B11"/>
          <w:spacing w:val="-5"/>
          <w:sz w:val="28"/>
          <w:szCs w:val="28"/>
          <w:lang w:val="vi-VN"/>
        </w:rPr>
        <w:t xml:space="preserve"> </w:t>
      </w:r>
      <w:r w:rsidRPr="00F24350">
        <w:rPr>
          <w:color w:val="1D1B11"/>
          <w:sz w:val="28"/>
          <w:szCs w:val="28"/>
          <w:lang w:val="vi-VN"/>
        </w:rPr>
        <w:t>hơn</w:t>
      </w:r>
      <w:r w:rsidRPr="00F24350">
        <w:rPr>
          <w:color w:val="1D1B11"/>
          <w:spacing w:val="-2"/>
          <w:sz w:val="28"/>
          <w:szCs w:val="28"/>
          <w:lang w:val="vi-VN"/>
        </w:rPr>
        <w:t xml:space="preserve"> </w:t>
      </w:r>
      <w:r w:rsidRPr="00F24350">
        <w:rPr>
          <w:color w:val="1D1B11"/>
          <w:sz w:val="28"/>
          <w:szCs w:val="28"/>
          <w:lang w:val="vi-VN"/>
        </w:rPr>
        <w:t>Campuchi</w:t>
      </w:r>
      <w:r w:rsidRPr="00F24350">
        <w:rPr>
          <w:color w:val="1D1B11"/>
          <w:sz w:val="28"/>
          <w:szCs w:val="28"/>
        </w:rPr>
        <w:t>a</w:t>
      </w:r>
      <w:r w:rsidRPr="00F24350">
        <w:rPr>
          <w:color w:val="1D1B11"/>
          <w:sz w:val="28"/>
          <w:szCs w:val="28"/>
          <w:lang w:val="vi-VN"/>
        </w:rPr>
        <w:t>.</w:t>
      </w:r>
      <w:r w:rsidRPr="00F24350">
        <w:rPr>
          <w:color w:val="1D1B11"/>
          <w:sz w:val="28"/>
          <w:szCs w:val="28"/>
          <w:lang w:val="vi-VN"/>
        </w:rPr>
        <w:tab/>
      </w:r>
      <w:r w:rsidRPr="00F24350">
        <w:rPr>
          <w:bCs/>
          <w:color w:val="1D1B11"/>
          <w:sz w:val="28"/>
          <w:szCs w:val="28"/>
          <w:lang w:val="vi-VN"/>
        </w:rPr>
        <w:t>D.</w:t>
      </w:r>
      <w:r w:rsidRPr="00F24350">
        <w:rPr>
          <w:color w:val="1D1B11"/>
          <w:sz w:val="28"/>
          <w:szCs w:val="28"/>
          <w:lang w:val="vi-VN"/>
        </w:rPr>
        <w:t xml:space="preserve"> Lào cao hơn Bru-nây.</w:t>
      </w: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94556" w:rsidRPr="00883E83" w:rsidRDefault="00F94556" w:rsidP="00F24350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</w:p>
    <w:p w:rsidR="00F24350" w:rsidRPr="00F24350" w:rsidRDefault="00F24350" w:rsidP="00F24350">
      <w:pPr>
        <w:rPr>
          <w:color w:val="1D1B11"/>
          <w:sz w:val="28"/>
          <w:szCs w:val="28"/>
          <w:lang w:val="vi-VN"/>
        </w:rPr>
      </w:pPr>
      <w:r w:rsidRPr="00F24350">
        <w:rPr>
          <w:b/>
          <w:bCs/>
          <w:color w:val="1D1B11"/>
          <w:sz w:val="28"/>
          <w:szCs w:val="28"/>
          <w:lang w:val="vi-VN"/>
        </w:rPr>
        <w:t>Câu 25:</w:t>
      </w:r>
      <w:r w:rsidRPr="00F24350">
        <w:rPr>
          <w:b/>
          <w:color w:val="1D1B11"/>
          <w:sz w:val="28"/>
          <w:szCs w:val="28"/>
          <w:lang w:val="vi-VN"/>
        </w:rPr>
        <w:t xml:space="preserve"> </w:t>
      </w:r>
      <w:r w:rsidRPr="00F24350">
        <w:rPr>
          <w:color w:val="1D1B11"/>
          <w:sz w:val="28"/>
          <w:szCs w:val="28"/>
          <w:lang w:val="vi-VN"/>
        </w:rPr>
        <w:t>Cho Biểu đồ về dân số thành thị và nông thôn nước ta, giai đoạn 2010 - 2019</w:t>
      </w:r>
    </w:p>
    <w:p w:rsidR="00F24350" w:rsidRPr="00F24350" w:rsidRDefault="00F24350" w:rsidP="00F24350">
      <w:pPr>
        <w:widowControl w:val="0"/>
        <w:autoSpaceDE w:val="0"/>
        <w:autoSpaceDN w:val="0"/>
        <w:rPr>
          <w:i/>
          <w:color w:val="1D1B11"/>
          <w:sz w:val="28"/>
          <w:szCs w:val="28"/>
          <w:lang w:val="vi-VN"/>
        </w:rPr>
      </w:pPr>
    </w:p>
    <w:p w:rsidR="00F24350" w:rsidRP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F24350" w:rsidRP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F24350" w:rsidRP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F24350">
        <w:rPr>
          <w:noProof/>
          <w:sz w:val="28"/>
          <w:szCs w:val="28"/>
          <w:lang w:val="vi-VN" w:eastAsia="vi-VN"/>
        </w:rPr>
        <w:drawing>
          <wp:anchor distT="0" distB="0" distL="0" distR="0" simplePos="0" relativeHeight="251659264" behindDoc="1" locked="0" layoutInCell="1" allowOverlap="1" wp14:anchorId="1AB10791" wp14:editId="147C006C">
            <wp:simplePos x="0" y="0"/>
            <wp:positionH relativeFrom="page">
              <wp:posOffset>2047875</wp:posOffset>
            </wp:positionH>
            <wp:positionV relativeFrom="paragraph">
              <wp:posOffset>-387985</wp:posOffset>
            </wp:positionV>
            <wp:extent cx="3155950" cy="1801495"/>
            <wp:effectExtent l="0" t="0" r="6350" b="8255"/>
            <wp:wrapThrough wrapText="bothSides">
              <wp:wrapPolygon edited="0">
                <wp:start x="0" y="0"/>
                <wp:lineTo x="0" y="21471"/>
                <wp:lineTo x="21513" y="21471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350" w:rsidRP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F24350" w:rsidRPr="00CB7D05" w:rsidRDefault="00F24350" w:rsidP="00F24350">
      <w:pPr>
        <w:ind w:firstLine="720"/>
        <w:rPr>
          <w:bCs/>
          <w:color w:val="1D1B11"/>
          <w:sz w:val="28"/>
          <w:szCs w:val="28"/>
          <w:lang w:val="vi-VN"/>
        </w:rPr>
      </w:pPr>
    </w:p>
    <w:p w:rsidR="00F24350" w:rsidRPr="00CB7D05" w:rsidRDefault="00F24350" w:rsidP="00F24350">
      <w:pPr>
        <w:ind w:firstLine="720"/>
        <w:rPr>
          <w:bCs/>
          <w:color w:val="1D1B11"/>
          <w:sz w:val="28"/>
          <w:szCs w:val="28"/>
          <w:lang w:val="vi-VN"/>
        </w:rPr>
      </w:pPr>
    </w:p>
    <w:p w:rsidR="00F24350" w:rsidRPr="00CB7D05" w:rsidRDefault="00F24350" w:rsidP="00F24350">
      <w:pPr>
        <w:ind w:firstLine="720"/>
        <w:rPr>
          <w:bCs/>
          <w:color w:val="1D1B11"/>
          <w:sz w:val="28"/>
          <w:szCs w:val="28"/>
          <w:lang w:val="vi-VN"/>
        </w:rPr>
      </w:pPr>
    </w:p>
    <w:p w:rsidR="00F24350" w:rsidRPr="00CB7D05" w:rsidRDefault="00F24350" w:rsidP="00F24350">
      <w:pPr>
        <w:ind w:firstLine="720"/>
        <w:rPr>
          <w:bCs/>
          <w:color w:val="1D1B11"/>
          <w:sz w:val="28"/>
          <w:szCs w:val="28"/>
          <w:lang w:val="vi-VN"/>
        </w:rPr>
      </w:pPr>
    </w:p>
    <w:p w:rsidR="00F24350" w:rsidRPr="00CB7D05" w:rsidRDefault="00F24350" w:rsidP="00F24350">
      <w:pPr>
        <w:ind w:firstLine="720"/>
        <w:rPr>
          <w:bCs/>
          <w:color w:val="1D1B11"/>
          <w:sz w:val="28"/>
          <w:szCs w:val="28"/>
          <w:lang w:val="vi-VN"/>
        </w:rPr>
      </w:pPr>
    </w:p>
    <w:p w:rsidR="00F24350" w:rsidRPr="00F24350" w:rsidRDefault="00F24350" w:rsidP="00F24350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F24350">
        <w:rPr>
          <w:i/>
          <w:color w:val="1D1B11"/>
          <w:sz w:val="28"/>
          <w:szCs w:val="28"/>
          <w:lang w:val="vi-VN"/>
        </w:rPr>
        <w:t>(Nguồn: Số liệu theo niên giám thống kê Việt Nam 2019, NXB Thống kê 2020)</w:t>
      </w:r>
    </w:p>
    <w:p w:rsidR="00F24350" w:rsidRPr="00F24350" w:rsidRDefault="00F24350" w:rsidP="00F24350">
      <w:pPr>
        <w:rPr>
          <w:color w:val="1D1B11"/>
          <w:sz w:val="28"/>
          <w:szCs w:val="28"/>
          <w:lang w:val="vi-VN"/>
        </w:rPr>
      </w:pPr>
      <w:r w:rsidRPr="00F24350">
        <w:rPr>
          <w:color w:val="1D1B11"/>
          <w:sz w:val="28"/>
          <w:szCs w:val="28"/>
          <w:lang w:val="vi-VN"/>
        </w:rPr>
        <w:t xml:space="preserve"> Biểu đồ thể hiện nội dung nào sau đây?</w:t>
      </w:r>
    </w:p>
    <w:p w:rsidR="00F24350" w:rsidRPr="00F24350" w:rsidRDefault="00F24350" w:rsidP="00F24350">
      <w:pPr>
        <w:ind w:firstLine="720"/>
        <w:rPr>
          <w:color w:val="1D1B11"/>
          <w:sz w:val="28"/>
          <w:szCs w:val="28"/>
          <w:lang w:val="vi-VN"/>
        </w:rPr>
      </w:pPr>
      <w:r w:rsidRPr="00F24350">
        <w:rPr>
          <w:bCs/>
          <w:color w:val="1D1B11"/>
          <w:sz w:val="28"/>
          <w:szCs w:val="28"/>
          <w:lang w:val="vi-VN"/>
        </w:rPr>
        <w:t>A.</w:t>
      </w:r>
      <w:r w:rsidRPr="00F24350">
        <w:rPr>
          <w:color w:val="1D1B11"/>
          <w:sz w:val="28"/>
          <w:szCs w:val="28"/>
          <w:lang w:val="vi-VN"/>
        </w:rPr>
        <w:t xml:space="preserve"> Quy mô và cơ cấu dân số thành thị và nông thôn nước ta.</w:t>
      </w:r>
    </w:p>
    <w:p w:rsidR="00F24350" w:rsidRPr="00F24350" w:rsidRDefault="00F24350" w:rsidP="00F24350">
      <w:pPr>
        <w:ind w:firstLine="720"/>
        <w:rPr>
          <w:color w:val="1D1B11"/>
          <w:sz w:val="28"/>
          <w:szCs w:val="28"/>
          <w:lang w:val="vi-VN"/>
        </w:rPr>
      </w:pPr>
      <w:r w:rsidRPr="00F24350">
        <w:rPr>
          <w:bCs/>
          <w:color w:val="1D1B11"/>
          <w:sz w:val="28"/>
          <w:szCs w:val="28"/>
          <w:lang w:val="vi-VN"/>
        </w:rPr>
        <w:t>B.</w:t>
      </w:r>
      <w:r w:rsidRPr="00F24350">
        <w:rPr>
          <w:color w:val="1D1B11"/>
          <w:sz w:val="28"/>
          <w:szCs w:val="28"/>
          <w:lang w:val="vi-VN"/>
        </w:rPr>
        <w:t xml:space="preserve"> Thay đổi quy mô dân số thành thị và nông thôn nước ta.</w:t>
      </w:r>
    </w:p>
    <w:p w:rsidR="00F24350" w:rsidRPr="00F24350" w:rsidRDefault="00F24350" w:rsidP="00F24350">
      <w:pPr>
        <w:ind w:firstLine="720"/>
        <w:rPr>
          <w:color w:val="1D1B11"/>
          <w:sz w:val="28"/>
          <w:szCs w:val="28"/>
          <w:lang w:val="vi-VN"/>
        </w:rPr>
      </w:pPr>
      <w:r w:rsidRPr="00F24350">
        <w:rPr>
          <w:bCs/>
          <w:color w:val="1D1B11"/>
          <w:sz w:val="28"/>
          <w:szCs w:val="28"/>
          <w:lang w:val="vi-VN"/>
        </w:rPr>
        <w:t>C.</w:t>
      </w:r>
      <w:r w:rsidRPr="00F24350">
        <w:rPr>
          <w:color w:val="1D1B11"/>
          <w:sz w:val="28"/>
          <w:szCs w:val="28"/>
          <w:lang w:val="vi-VN"/>
        </w:rPr>
        <w:t xml:space="preserve"> Tình hình gia tăng dân số thành thị và nông thôn nước ta.</w:t>
      </w:r>
    </w:p>
    <w:p w:rsidR="00F24350" w:rsidRPr="00F24350" w:rsidRDefault="00F24350" w:rsidP="00F24350">
      <w:pPr>
        <w:ind w:firstLine="720"/>
        <w:rPr>
          <w:color w:val="1D1B11"/>
          <w:sz w:val="28"/>
          <w:szCs w:val="28"/>
          <w:lang w:val="vi-VN"/>
        </w:rPr>
      </w:pPr>
      <w:r w:rsidRPr="00F24350">
        <w:rPr>
          <w:bCs/>
          <w:color w:val="1D1B11"/>
          <w:sz w:val="28"/>
          <w:szCs w:val="28"/>
          <w:lang w:val="vi-VN"/>
        </w:rPr>
        <w:t>D.</w:t>
      </w:r>
      <w:r w:rsidRPr="00F24350">
        <w:rPr>
          <w:color w:val="1D1B11"/>
          <w:sz w:val="28"/>
          <w:szCs w:val="28"/>
          <w:lang w:val="vi-VN"/>
        </w:rPr>
        <w:t xml:space="preserve"> Sự thay đổi cơ cấu dân số thành thị và nông thôn nước ta.</w:t>
      </w:r>
    </w:p>
    <w:p w:rsidR="00F24350" w:rsidRPr="00F24350" w:rsidRDefault="00F24350" w:rsidP="00F24350">
      <w:pPr>
        <w:jc w:val="both"/>
        <w:rPr>
          <w:sz w:val="28"/>
          <w:szCs w:val="28"/>
          <w:lang w:val="vi-VN"/>
        </w:rPr>
      </w:pPr>
      <w:r w:rsidRPr="00F24350">
        <w:rPr>
          <w:b/>
          <w:sz w:val="28"/>
          <w:szCs w:val="28"/>
          <w:lang w:val="vi-VN"/>
        </w:rPr>
        <w:t xml:space="preserve">Câu 26. </w:t>
      </w:r>
      <w:r w:rsidRPr="00F24350">
        <w:rPr>
          <w:sz w:val="28"/>
          <w:szCs w:val="28"/>
          <w:lang w:val="vi-VN"/>
        </w:rPr>
        <w:t>Căn cứ vào Atlat Địa lí Việt Nam trang 9, cho biết cho biết vùng khí hậu nào sau đây có mưa nhiều vào thu đông?</w:t>
      </w:r>
    </w:p>
    <w:p w:rsidR="00F24350" w:rsidRPr="00F24350" w:rsidRDefault="00F24350" w:rsidP="00F2435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</w:rPr>
      </w:pPr>
      <w:r w:rsidRPr="00F24350">
        <w:rPr>
          <w:sz w:val="28"/>
          <w:szCs w:val="28"/>
          <w:lang w:val="vi-VN"/>
        </w:rPr>
        <w:tab/>
        <w:t>A. Nam Bộ.</w:t>
      </w:r>
      <w:r w:rsidRPr="00F24350">
        <w:rPr>
          <w:sz w:val="28"/>
          <w:szCs w:val="28"/>
        </w:rPr>
        <w:tab/>
        <w:t xml:space="preserve">B. </w:t>
      </w:r>
      <w:r w:rsidRPr="00F24350">
        <w:rPr>
          <w:sz w:val="28"/>
          <w:szCs w:val="28"/>
          <w:lang w:val="vi-VN"/>
        </w:rPr>
        <w:t>Tây Nguyên.</w:t>
      </w:r>
      <w:r w:rsidRPr="00F24350">
        <w:rPr>
          <w:sz w:val="28"/>
          <w:szCs w:val="28"/>
        </w:rPr>
        <w:t xml:space="preserve">         C. Đông Bắc Bộ              D. Nam Trung Bộ.</w:t>
      </w:r>
    </w:p>
    <w:p w:rsidR="00F24350" w:rsidRPr="00F24350" w:rsidRDefault="00F24350" w:rsidP="00F24350">
      <w:pPr>
        <w:jc w:val="both"/>
        <w:rPr>
          <w:sz w:val="28"/>
          <w:szCs w:val="28"/>
          <w:lang w:val="vi-VN"/>
        </w:rPr>
      </w:pPr>
      <w:r w:rsidRPr="00F24350">
        <w:rPr>
          <w:b/>
          <w:sz w:val="28"/>
          <w:szCs w:val="28"/>
          <w:lang w:val="vi-VN"/>
        </w:rPr>
        <w:t xml:space="preserve">Câu </w:t>
      </w:r>
      <w:r w:rsidRPr="00F24350">
        <w:rPr>
          <w:b/>
          <w:sz w:val="28"/>
          <w:szCs w:val="28"/>
        </w:rPr>
        <w:t>2</w:t>
      </w:r>
      <w:r w:rsidRPr="00F24350">
        <w:rPr>
          <w:b/>
          <w:sz w:val="28"/>
          <w:szCs w:val="28"/>
          <w:lang w:val="vi-VN"/>
        </w:rPr>
        <w:t xml:space="preserve">7. </w:t>
      </w:r>
      <w:r w:rsidRPr="00F24350">
        <w:rPr>
          <w:sz w:val="28"/>
          <w:szCs w:val="28"/>
        </w:rPr>
        <w:t xml:space="preserve">Căn cứ vào Atlat Địa lí Việt Nam trang </w:t>
      </w:r>
      <w:r w:rsidRPr="00F24350">
        <w:rPr>
          <w:sz w:val="28"/>
          <w:szCs w:val="28"/>
          <w:lang w:val="vi-VN"/>
        </w:rPr>
        <w:t>26</w:t>
      </w:r>
      <w:r w:rsidRPr="00F24350">
        <w:rPr>
          <w:sz w:val="28"/>
          <w:szCs w:val="28"/>
        </w:rPr>
        <w:t xml:space="preserve">, </w:t>
      </w:r>
      <w:r w:rsidRPr="00F24350">
        <w:rPr>
          <w:sz w:val="28"/>
          <w:szCs w:val="28"/>
          <w:lang w:val="vi-VN"/>
        </w:rPr>
        <w:t>cho biết khai thác than nâu có ở tỉnh nào sau đây thuộc vùng Trung du và miền núi Bắc Bộ?</w:t>
      </w:r>
    </w:p>
    <w:p w:rsidR="00F24350" w:rsidRPr="00F24350" w:rsidRDefault="00F24350" w:rsidP="00F2435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vi-VN"/>
        </w:rPr>
      </w:pPr>
      <w:r w:rsidRPr="00F24350">
        <w:rPr>
          <w:sz w:val="28"/>
          <w:szCs w:val="28"/>
          <w:lang w:val="vi-VN"/>
        </w:rPr>
        <w:tab/>
        <w:t>A. Hà Giang.</w:t>
      </w:r>
      <w:r w:rsidRPr="00F24350">
        <w:rPr>
          <w:sz w:val="28"/>
          <w:szCs w:val="28"/>
          <w:lang w:val="vi-VN"/>
        </w:rPr>
        <w:tab/>
        <w:t>B. Cao Bằng.</w:t>
      </w:r>
      <w:r w:rsidRPr="00F24350">
        <w:rPr>
          <w:sz w:val="28"/>
          <w:szCs w:val="28"/>
          <w:lang w:val="vi-VN"/>
        </w:rPr>
        <w:tab/>
        <w:t>C. Lai Châu.</w:t>
      </w:r>
      <w:r w:rsidRPr="00F24350">
        <w:rPr>
          <w:sz w:val="28"/>
          <w:szCs w:val="28"/>
          <w:lang w:val="vi-VN"/>
        </w:rPr>
        <w:tab/>
        <w:t>D. Lạng Sơn.</w:t>
      </w:r>
    </w:p>
    <w:p w:rsidR="00F24350" w:rsidRPr="00F24350" w:rsidRDefault="00F24350" w:rsidP="00F24350">
      <w:pPr>
        <w:ind w:left="-5" w:right="573"/>
        <w:rPr>
          <w:sz w:val="28"/>
          <w:szCs w:val="28"/>
          <w:lang w:val="vi-VN"/>
        </w:rPr>
      </w:pPr>
      <w:r w:rsidRPr="00F24350">
        <w:rPr>
          <w:b/>
          <w:sz w:val="28"/>
          <w:szCs w:val="28"/>
          <w:lang w:val="vi-VN"/>
        </w:rPr>
        <w:t xml:space="preserve">Câu 28. </w:t>
      </w:r>
      <w:r w:rsidRPr="00F24350">
        <w:rPr>
          <w:sz w:val="28"/>
          <w:szCs w:val="28"/>
          <w:lang w:val="vi-VN"/>
        </w:rPr>
        <w:t xml:space="preserve">Cửa khẩu nào sau đây nằm trên đường biên giới Việt Nam – Lào?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sz w:val="28"/>
          <w:szCs w:val="28"/>
          <w:lang w:val="vi-VN"/>
        </w:rPr>
        <w:t xml:space="preserve">A. Móng Cái.                B. Hữu Nghị.            </w:t>
      </w:r>
      <w:r w:rsidRPr="00F24350">
        <w:rPr>
          <w:sz w:val="28"/>
          <w:szCs w:val="28"/>
        </w:rPr>
        <w:t xml:space="preserve">C. Đồng Văn.               D. Lao Bảo </w:t>
      </w:r>
    </w:p>
    <w:p w:rsidR="00F24350" w:rsidRPr="00F24350" w:rsidRDefault="00F24350" w:rsidP="00F24350">
      <w:pPr>
        <w:ind w:left="-5" w:right="573"/>
        <w:rPr>
          <w:sz w:val="28"/>
          <w:szCs w:val="28"/>
        </w:rPr>
      </w:pPr>
      <w:r w:rsidRPr="00F24350">
        <w:rPr>
          <w:b/>
          <w:sz w:val="28"/>
          <w:szCs w:val="28"/>
        </w:rPr>
        <w:t>Câu 29.</w:t>
      </w:r>
      <w:r w:rsidRPr="00F24350">
        <w:rPr>
          <w:sz w:val="28"/>
          <w:szCs w:val="28"/>
        </w:rPr>
        <w:t xml:space="preserve"> Cửa khẩu nào sau đây nằm trên đường biên giới Việt – Trung? </w:t>
      </w:r>
    </w:p>
    <w:p w:rsidR="00F24350" w:rsidRPr="00F24350" w:rsidRDefault="00F24350" w:rsidP="00F24350">
      <w:pPr>
        <w:rPr>
          <w:sz w:val="28"/>
          <w:szCs w:val="28"/>
          <w:lang w:val="vi-VN"/>
        </w:rPr>
      </w:pPr>
      <w:r w:rsidRPr="00F24350">
        <w:rPr>
          <w:sz w:val="28"/>
          <w:szCs w:val="28"/>
          <w:lang w:val="fr-FR"/>
        </w:rPr>
        <w:t>A. Cầu Treo.                 B. Lào Cai.                C. Mộc Bài.                 D. Vĩnh Xương</w:t>
      </w:r>
    </w:p>
    <w:p w:rsidR="00F24350" w:rsidRPr="00F24350" w:rsidRDefault="00F24350" w:rsidP="00F24350">
      <w:pPr>
        <w:ind w:left="-5" w:right="573"/>
        <w:rPr>
          <w:sz w:val="28"/>
          <w:szCs w:val="28"/>
          <w:lang w:val="vi-VN"/>
        </w:rPr>
      </w:pPr>
      <w:r w:rsidRPr="00F24350">
        <w:rPr>
          <w:b/>
          <w:sz w:val="28"/>
          <w:szCs w:val="28"/>
          <w:lang w:val="vi-VN"/>
        </w:rPr>
        <w:t>Câu 30.</w:t>
      </w:r>
      <w:r w:rsidRPr="00F24350">
        <w:rPr>
          <w:sz w:val="28"/>
          <w:szCs w:val="28"/>
          <w:lang w:val="vi-VN"/>
        </w:rPr>
        <w:t xml:space="preserve"> Một hải lí tương ứng với bao nhiêu m? </w:t>
      </w:r>
    </w:p>
    <w:p w:rsidR="00F24350" w:rsidRPr="00F24350" w:rsidRDefault="00F24350" w:rsidP="00F24350">
      <w:pPr>
        <w:ind w:left="-5" w:right="573"/>
        <w:rPr>
          <w:sz w:val="28"/>
          <w:szCs w:val="28"/>
          <w:lang w:val="fr-FR"/>
        </w:rPr>
      </w:pPr>
      <w:r w:rsidRPr="00F24350">
        <w:rPr>
          <w:sz w:val="28"/>
          <w:szCs w:val="28"/>
          <w:lang w:val="fr-FR"/>
        </w:rPr>
        <w:t xml:space="preserve">A. 1851m.                           B. 1852m.                           C. 1853m.                         D. 1854m </w:t>
      </w:r>
    </w:p>
    <w:p w:rsidR="00F24350" w:rsidRPr="00F24350" w:rsidRDefault="00F24350" w:rsidP="00F24350">
      <w:pPr>
        <w:ind w:left="-5" w:right="573"/>
        <w:rPr>
          <w:sz w:val="28"/>
          <w:szCs w:val="28"/>
          <w:lang w:val="fr-FR"/>
        </w:rPr>
      </w:pPr>
      <w:r w:rsidRPr="00F24350">
        <w:rPr>
          <w:b/>
          <w:sz w:val="28"/>
          <w:szCs w:val="28"/>
          <w:lang w:val="fr-FR"/>
        </w:rPr>
        <w:t>Câu 31.</w:t>
      </w:r>
      <w:r w:rsidRPr="00F24350">
        <w:rPr>
          <w:sz w:val="28"/>
          <w:szCs w:val="28"/>
          <w:lang w:val="fr-FR"/>
        </w:rPr>
        <w:t xml:space="preserve"> Đường biên giới trên đất liền Việt Nam – Trung Quốc dài khoảng (km): </w:t>
      </w:r>
    </w:p>
    <w:p w:rsidR="00F24350" w:rsidRPr="00F24350" w:rsidRDefault="00F24350" w:rsidP="00F24350">
      <w:pPr>
        <w:ind w:left="-5" w:right="573"/>
        <w:rPr>
          <w:sz w:val="28"/>
          <w:szCs w:val="28"/>
          <w:lang w:val="fr-FR"/>
        </w:rPr>
      </w:pPr>
      <w:r w:rsidRPr="00F24350">
        <w:rPr>
          <w:sz w:val="28"/>
          <w:szCs w:val="28"/>
          <w:lang w:val="fr-FR"/>
        </w:rPr>
        <w:t xml:space="preserve">A. 1400.                                B. 2100.                              C. 1100.                            D. 2300 </w:t>
      </w:r>
    </w:p>
    <w:p w:rsidR="00F24350" w:rsidRPr="00F24350" w:rsidRDefault="00F24350" w:rsidP="00F24350">
      <w:pPr>
        <w:ind w:left="-5" w:right="573"/>
        <w:rPr>
          <w:sz w:val="28"/>
          <w:szCs w:val="28"/>
          <w:lang w:val="fr-FR"/>
        </w:rPr>
      </w:pPr>
      <w:r w:rsidRPr="00F24350">
        <w:rPr>
          <w:b/>
          <w:sz w:val="28"/>
          <w:szCs w:val="28"/>
          <w:lang w:val="fr-FR"/>
        </w:rPr>
        <w:t xml:space="preserve">Câu 32. </w:t>
      </w:r>
      <w:r w:rsidRPr="00F24350">
        <w:rPr>
          <w:sz w:val="28"/>
          <w:szCs w:val="28"/>
          <w:lang w:val="fr-FR"/>
        </w:rPr>
        <w:t xml:space="preserve">Điểm cực Tây của nước ta thuộc tỉnh nào? </w:t>
      </w:r>
    </w:p>
    <w:p w:rsidR="00F24350" w:rsidRPr="00F24350" w:rsidRDefault="00F24350" w:rsidP="00F24350">
      <w:pPr>
        <w:rPr>
          <w:sz w:val="28"/>
          <w:szCs w:val="28"/>
          <w:lang w:val="vi-VN"/>
        </w:rPr>
      </w:pPr>
      <w:r w:rsidRPr="00F24350">
        <w:rPr>
          <w:sz w:val="28"/>
          <w:szCs w:val="28"/>
          <w:lang w:val="fr-FR"/>
        </w:rPr>
        <w:t>Lai Châu.                         B. Điện Biên.                      C. Lạng Sơn.                     D. Hà Gian</w:t>
      </w:r>
      <w:r w:rsidRPr="00F24350">
        <w:rPr>
          <w:sz w:val="28"/>
          <w:szCs w:val="28"/>
          <w:lang w:val="vi-VN"/>
        </w:rPr>
        <w:t>g</w:t>
      </w:r>
    </w:p>
    <w:p w:rsidR="00F24350" w:rsidRPr="00F24350" w:rsidRDefault="00F24350" w:rsidP="00F24350">
      <w:pPr>
        <w:ind w:left="-5" w:right="4983"/>
        <w:rPr>
          <w:sz w:val="28"/>
          <w:szCs w:val="28"/>
          <w:lang w:val="fr-FR"/>
        </w:rPr>
      </w:pPr>
      <w:r w:rsidRPr="00F24350">
        <w:rPr>
          <w:b/>
          <w:sz w:val="28"/>
          <w:szCs w:val="28"/>
          <w:lang w:val="fr-FR"/>
        </w:rPr>
        <w:t>Câu 33.</w:t>
      </w:r>
      <w:r w:rsidRPr="00F24350">
        <w:rPr>
          <w:sz w:val="28"/>
          <w:szCs w:val="28"/>
          <w:lang w:val="fr-FR"/>
        </w:rPr>
        <w:t xml:space="preserve"> Biển Đông là vùng biển lớn nằm ở phía :</w:t>
      </w:r>
    </w:p>
    <w:p w:rsidR="00F24350" w:rsidRPr="00CB7D05" w:rsidRDefault="00F24350" w:rsidP="00F24350">
      <w:pPr>
        <w:ind w:left="-5" w:right="4983"/>
        <w:rPr>
          <w:sz w:val="28"/>
          <w:szCs w:val="28"/>
          <w:lang w:val="fr-FR"/>
        </w:rPr>
      </w:pPr>
      <w:r w:rsidRPr="00F24350">
        <w:rPr>
          <w:sz w:val="28"/>
          <w:szCs w:val="28"/>
          <w:lang w:val="fr-FR"/>
        </w:rPr>
        <w:t xml:space="preserve"> </w:t>
      </w:r>
      <w:r w:rsidRPr="00CB7D05">
        <w:rPr>
          <w:sz w:val="28"/>
          <w:szCs w:val="28"/>
          <w:lang w:val="fr-FR"/>
        </w:rPr>
        <w:t xml:space="preserve">A. Nam Trung Quốc và Đông Bắc Đài Loan. </w:t>
      </w:r>
    </w:p>
    <w:p w:rsidR="00F24350" w:rsidRPr="00CB7D05" w:rsidRDefault="00F24350" w:rsidP="00F24350">
      <w:pPr>
        <w:ind w:right="573"/>
        <w:rPr>
          <w:sz w:val="28"/>
          <w:szCs w:val="28"/>
          <w:lang w:val="fr-FR"/>
        </w:rPr>
      </w:pPr>
      <w:r w:rsidRPr="00CB7D05">
        <w:rPr>
          <w:sz w:val="28"/>
          <w:szCs w:val="28"/>
          <w:lang w:val="fr-FR"/>
        </w:rPr>
        <w:t xml:space="preserve">B.Phía đông Phi-líp-pin và phía tây của Việt Nam. </w:t>
      </w:r>
    </w:p>
    <w:p w:rsidR="00F24350" w:rsidRPr="00CB7D05" w:rsidRDefault="00F24350" w:rsidP="00F24350">
      <w:pPr>
        <w:ind w:right="573"/>
        <w:rPr>
          <w:sz w:val="28"/>
          <w:szCs w:val="28"/>
          <w:lang w:val="fr-FR"/>
        </w:rPr>
      </w:pPr>
      <w:r w:rsidRPr="00CB7D05">
        <w:rPr>
          <w:sz w:val="28"/>
          <w:szCs w:val="28"/>
          <w:lang w:val="fr-FR"/>
        </w:rPr>
        <w:t xml:space="preserve">C.Phía đông Việt Nam và tây Phi-líp-pin. </w:t>
      </w:r>
    </w:p>
    <w:p w:rsidR="00F24350" w:rsidRPr="00CB7D05" w:rsidRDefault="00F24350" w:rsidP="00F24350">
      <w:pPr>
        <w:ind w:right="573"/>
        <w:rPr>
          <w:sz w:val="28"/>
          <w:szCs w:val="28"/>
          <w:lang w:val="fr-FR"/>
        </w:rPr>
      </w:pPr>
      <w:r w:rsidRPr="00CB7D05">
        <w:rPr>
          <w:sz w:val="28"/>
          <w:szCs w:val="28"/>
          <w:lang w:val="fr-FR"/>
        </w:rPr>
        <w:t xml:space="preserve">D.Phía bắc của Xin-ga-po và phía nam Ma-lai-xi-a. </w:t>
      </w:r>
    </w:p>
    <w:p w:rsidR="00F24350" w:rsidRPr="00CB7D05" w:rsidRDefault="00F24350" w:rsidP="00F24350">
      <w:pPr>
        <w:ind w:right="573"/>
        <w:rPr>
          <w:sz w:val="28"/>
          <w:szCs w:val="28"/>
          <w:lang w:val="fr-FR"/>
        </w:rPr>
      </w:pPr>
      <w:r w:rsidRPr="00CB7D05">
        <w:rPr>
          <w:b/>
          <w:sz w:val="28"/>
          <w:szCs w:val="28"/>
          <w:lang w:val="fr-FR"/>
        </w:rPr>
        <w:t xml:space="preserve">Câu 34. </w:t>
      </w:r>
      <w:r w:rsidRPr="00CB7D05">
        <w:rPr>
          <w:sz w:val="28"/>
          <w:szCs w:val="28"/>
          <w:lang w:val="fr-FR"/>
        </w:rPr>
        <w:t xml:space="preserve">Quần đảo Kiên Hải thuộc tỉnh nào của nước ta? </w:t>
      </w:r>
    </w:p>
    <w:p w:rsidR="00F24350" w:rsidRPr="00CB7D05" w:rsidRDefault="00F24350" w:rsidP="00F24350">
      <w:pPr>
        <w:spacing w:after="15" w:line="412" w:lineRule="auto"/>
        <w:rPr>
          <w:sz w:val="28"/>
          <w:szCs w:val="28"/>
          <w:lang w:val="fr-FR"/>
        </w:rPr>
      </w:pPr>
      <w:r w:rsidRPr="00CB7D05">
        <w:rPr>
          <w:sz w:val="28"/>
          <w:szCs w:val="28"/>
          <w:lang w:val="fr-FR"/>
        </w:rPr>
        <w:t>A. Cà Mau           B. Kiên Giang.                C. Bạc Liêu.               D. Sóc Trăng</w:t>
      </w:r>
    </w:p>
    <w:p w:rsidR="00F24350" w:rsidRPr="00CB7D05" w:rsidRDefault="00F24350" w:rsidP="00F24350">
      <w:pPr>
        <w:spacing w:after="15" w:line="412" w:lineRule="auto"/>
        <w:rPr>
          <w:sz w:val="28"/>
          <w:szCs w:val="28"/>
          <w:lang w:val="fr-FR"/>
        </w:rPr>
      </w:pPr>
      <w:r w:rsidRPr="00CB7D05">
        <w:rPr>
          <w:sz w:val="28"/>
          <w:szCs w:val="28"/>
          <w:lang w:val="fr-FR"/>
        </w:rPr>
        <w:t xml:space="preserve"> </w:t>
      </w:r>
      <w:r w:rsidRPr="00CB7D05">
        <w:rPr>
          <w:b/>
          <w:sz w:val="28"/>
          <w:szCs w:val="28"/>
          <w:lang w:val="fr-FR"/>
        </w:rPr>
        <w:t xml:space="preserve">Câu 35. </w:t>
      </w:r>
      <w:r w:rsidRPr="00CB7D05">
        <w:rPr>
          <w:sz w:val="28"/>
          <w:szCs w:val="28"/>
          <w:lang w:val="fr-FR"/>
        </w:rPr>
        <w:t xml:space="preserve">Đường biên giới trên biển giới hạn từ: </w:t>
      </w:r>
    </w:p>
    <w:p w:rsidR="00F24350" w:rsidRPr="00F24350" w:rsidRDefault="00F24350" w:rsidP="00F24350">
      <w:pPr>
        <w:rPr>
          <w:sz w:val="28"/>
          <w:szCs w:val="28"/>
          <w:lang w:val="vi-VN"/>
        </w:rPr>
      </w:pPr>
      <w:r w:rsidRPr="00CB7D05">
        <w:rPr>
          <w:sz w:val="28"/>
          <w:szCs w:val="28"/>
          <w:lang w:val="fr-FR"/>
        </w:rPr>
        <w:t xml:space="preserve">A.Móng Cái đến Hà Tiên.                                   B. Lạng Sơn đến Đất Mũi </w:t>
      </w:r>
    </w:p>
    <w:p w:rsidR="00F24350" w:rsidRPr="00F24350" w:rsidRDefault="00F24350" w:rsidP="00F24350">
      <w:pPr>
        <w:rPr>
          <w:sz w:val="28"/>
          <w:szCs w:val="28"/>
          <w:lang w:val="vi-VN"/>
        </w:rPr>
      </w:pPr>
      <w:r w:rsidRPr="00F24350">
        <w:rPr>
          <w:sz w:val="28"/>
          <w:szCs w:val="28"/>
          <w:lang w:val="vi-VN"/>
        </w:rPr>
        <w:t>C. Móng Cái đến Cà Mau.                                  D. Móng Cái đến Bạc Liêu.</w:t>
      </w:r>
    </w:p>
    <w:p w:rsidR="00F24350" w:rsidRPr="00F24350" w:rsidRDefault="00F24350" w:rsidP="00F24350">
      <w:pPr>
        <w:jc w:val="both"/>
        <w:rPr>
          <w:sz w:val="28"/>
          <w:szCs w:val="28"/>
          <w:lang w:val="vi-VN"/>
        </w:rPr>
      </w:pPr>
      <w:r w:rsidRPr="00F24350">
        <w:rPr>
          <w:b/>
          <w:sz w:val="28"/>
          <w:szCs w:val="28"/>
          <w:lang w:val="it-IT"/>
        </w:rPr>
        <w:t xml:space="preserve">Câu 36. </w:t>
      </w:r>
      <w:r w:rsidRPr="00F24350">
        <w:rPr>
          <w:sz w:val="28"/>
          <w:szCs w:val="28"/>
          <w:lang w:val="vi-VN"/>
        </w:rPr>
        <w:t>Căn cứ vào Atlat Địa lí Việt Nam trang 4 - 5, cho biết tỉnh nào sau đây giáp biển?</w:t>
      </w:r>
    </w:p>
    <w:p w:rsidR="00F24350" w:rsidRPr="00F24350" w:rsidRDefault="00F24350" w:rsidP="00F2435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it-IT"/>
        </w:rPr>
      </w:pPr>
      <w:r w:rsidRPr="00F24350">
        <w:rPr>
          <w:sz w:val="28"/>
          <w:szCs w:val="28"/>
          <w:lang w:val="it-IT"/>
        </w:rPr>
        <w:t>A.</w:t>
      </w:r>
      <w:r w:rsidRPr="00F24350">
        <w:rPr>
          <w:sz w:val="28"/>
          <w:szCs w:val="28"/>
          <w:lang w:val="vi-VN"/>
        </w:rPr>
        <w:t xml:space="preserve"> </w:t>
      </w:r>
      <w:r w:rsidRPr="00F24350">
        <w:rPr>
          <w:sz w:val="28"/>
          <w:szCs w:val="28"/>
          <w:lang w:val="it-IT"/>
        </w:rPr>
        <w:t>Hà Nam.             B. Hưng Yên.                C. Nam Định.                D.Hải Dương.</w:t>
      </w:r>
    </w:p>
    <w:p w:rsidR="00F24350" w:rsidRPr="00F24350" w:rsidRDefault="00F24350" w:rsidP="00F24350">
      <w:pPr>
        <w:jc w:val="both"/>
        <w:rPr>
          <w:sz w:val="28"/>
          <w:szCs w:val="28"/>
          <w:lang w:val="vi-VN"/>
        </w:rPr>
      </w:pPr>
      <w:r w:rsidRPr="00F24350">
        <w:rPr>
          <w:b/>
          <w:bCs/>
          <w:sz w:val="28"/>
          <w:szCs w:val="28"/>
          <w:lang w:val="it-IT"/>
        </w:rPr>
        <w:lastRenderedPageBreak/>
        <w:t xml:space="preserve">Câu 37. </w:t>
      </w:r>
      <w:r w:rsidRPr="00F24350">
        <w:rPr>
          <w:sz w:val="28"/>
          <w:szCs w:val="28"/>
          <w:lang w:val="it-IT"/>
        </w:rPr>
        <w:t>Căn cứ vào Atlat Địa lí Việt Nam</w:t>
      </w:r>
      <w:r w:rsidRPr="00F24350">
        <w:rPr>
          <w:sz w:val="28"/>
          <w:szCs w:val="28"/>
          <w:lang w:val="vi-VN"/>
        </w:rPr>
        <w:t xml:space="preserve"> trang 10</w:t>
      </w:r>
      <w:r w:rsidRPr="00F24350">
        <w:rPr>
          <w:sz w:val="28"/>
          <w:szCs w:val="28"/>
          <w:lang w:val="it-IT"/>
        </w:rPr>
        <w:t>, cho biết</w:t>
      </w:r>
      <w:r w:rsidRPr="00F24350">
        <w:rPr>
          <w:sz w:val="28"/>
          <w:szCs w:val="28"/>
          <w:lang w:val="vi-VN"/>
        </w:rPr>
        <w:t xml:space="preserve"> sông nào sau đây </w:t>
      </w:r>
      <w:r w:rsidRPr="00F24350">
        <w:rPr>
          <w:b/>
          <w:sz w:val="28"/>
          <w:szCs w:val="28"/>
          <w:lang w:val="vi-VN"/>
        </w:rPr>
        <w:t>không</w:t>
      </w:r>
      <w:r w:rsidRPr="00F24350">
        <w:rPr>
          <w:sz w:val="28"/>
          <w:szCs w:val="28"/>
          <w:lang w:val="vi-VN"/>
        </w:rPr>
        <w:t xml:space="preserve"> thuộc lưu vực sông Thái Bình?</w:t>
      </w:r>
    </w:p>
    <w:p w:rsidR="00F24350" w:rsidRPr="00F24350" w:rsidRDefault="00F24350" w:rsidP="00F2435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nl-NL"/>
        </w:rPr>
      </w:pPr>
      <w:r w:rsidRPr="00F24350">
        <w:rPr>
          <w:sz w:val="28"/>
          <w:szCs w:val="28"/>
          <w:lang w:val="nl-NL"/>
        </w:rPr>
        <w:tab/>
        <w:t>A.</w:t>
      </w:r>
      <w:r w:rsidRPr="00F24350">
        <w:rPr>
          <w:sz w:val="28"/>
          <w:szCs w:val="28"/>
          <w:lang w:val="vi-VN"/>
        </w:rPr>
        <w:t xml:space="preserve"> Sông Trà Lí</w:t>
      </w:r>
      <w:r w:rsidRPr="00F24350">
        <w:rPr>
          <w:sz w:val="28"/>
          <w:szCs w:val="28"/>
          <w:lang w:val="nl-NL"/>
        </w:rPr>
        <w:t>.        B. Sông Cầu.                 C. Sông Thương.            D. Sông Lục Nam.</w:t>
      </w:r>
    </w:p>
    <w:p w:rsidR="00F24350" w:rsidRPr="00F24350" w:rsidRDefault="00F24350" w:rsidP="00F2435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vi-VN"/>
        </w:rPr>
      </w:pPr>
      <w:r w:rsidRPr="00F24350">
        <w:rPr>
          <w:b/>
          <w:sz w:val="28"/>
          <w:szCs w:val="28"/>
          <w:lang w:val="it-IT"/>
        </w:rPr>
        <w:t xml:space="preserve">Câu 38. </w:t>
      </w:r>
      <w:r w:rsidRPr="00F24350">
        <w:rPr>
          <w:sz w:val="28"/>
          <w:szCs w:val="28"/>
          <w:lang w:val="nl-NL"/>
        </w:rPr>
        <w:t>Căn cứ vào Atlat Địa lí Việt Nam</w:t>
      </w:r>
      <w:r w:rsidRPr="00F24350">
        <w:rPr>
          <w:sz w:val="28"/>
          <w:szCs w:val="28"/>
          <w:lang w:val="vi-VN"/>
        </w:rPr>
        <w:t xml:space="preserve"> trang 9</w:t>
      </w:r>
      <w:r w:rsidRPr="00F24350">
        <w:rPr>
          <w:sz w:val="28"/>
          <w:szCs w:val="28"/>
          <w:lang w:val="nl-NL"/>
        </w:rPr>
        <w:t>, cho biết</w:t>
      </w:r>
      <w:r w:rsidRPr="00F24350">
        <w:rPr>
          <w:sz w:val="28"/>
          <w:szCs w:val="28"/>
          <w:lang w:val="vi-VN"/>
        </w:rPr>
        <w:t xml:space="preserve"> trạm khí tượng nào sau đây thuộc vùng khí hậu Bắc Trung Bộ?</w:t>
      </w:r>
    </w:p>
    <w:p w:rsidR="00F24350" w:rsidRPr="00F24350" w:rsidRDefault="00F24350" w:rsidP="00F24350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jc w:val="both"/>
        <w:rPr>
          <w:bCs/>
          <w:spacing w:val="-7"/>
          <w:sz w:val="28"/>
          <w:szCs w:val="28"/>
          <w:lang w:val="vi-VN"/>
        </w:rPr>
      </w:pPr>
      <w:r w:rsidRPr="00F24350">
        <w:rPr>
          <w:bCs/>
          <w:spacing w:val="1"/>
          <w:sz w:val="28"/>
          <w:szCs w:val="28"/>
          <w:lang w:val="vi-VN"/>
        </w:rPr>
        <w:t>A.</w:t>
      </w:r>
      <w:r w:rsidRPr="00F24350">
        <w:rPr>
          <w:bCs/>
          <w:sz w:val="28"/>
          <w:szCs w:val="28"/>
          <w:lang w:val="vi-VN"/>
        </w:rPr>
        <w:t xml:space="preserve"> </w:t>
      </w:r>
      <w:r w:rsidRPr="00F24350">
        <w:rPr>
          <w:bCs/>
          <w:spacing w:val="-7"/>
          <w:sz w:val="28"/>
          <w:szCs w:val="28"/>
          <w:lang w:val="vi-VN"/>
        </w:rPr>
        <w:t>Hà Nội.</w:t>
      </w:r>
      <w:r w:rsidRPr="00F24350">
        <w:rPr>
          <w:bCs/>
          <w:spacing w:val="-7"/>
          <w:sz w:val="28"/>
          <w:szCs w:val="28"/>
          <w:lang w:val="vi-VN"/>
        </w:rPr>
        <w:tab/>
        <w:t>B. Thanh Hóa.</w:t>
      </w:r>
      <w:r w:rsidRPr="00F24350">
        <w:rPr>
          <w:bCs/>
          <w:spacing w:val="-7"/>
          <w:sz w:val="28"/>
          <w:szCs w:val="28"/>
          <w:lang w:val="vi-VN"/>
        </w:rPr>
        <w:tab/>
        <w:t>C. Đồng Hới.</w:t>
      </w:r>
      <w:r w:rsidRPr="00F24350">
        <w:rPr>
          <w:bCs/>
          <w:spacing w:val="-7"/>
          <w:sz w:val="28"/>
          <w:szCs w:val="28"/>
          <w:lang w:val="vi-VN"/>
        </w:rPr>
        <w:tab/>
        <w:t>D. Đà Nẵng.</w:t>
      </w:r>
    </w:p>
    <w:p w:rsidR="00F24350" w:rsidRPr="00F24350" w:rsidRDefault="00F24350" w:rsidP="00F24350">
      <w:pPr>
        <w:jc w:val="both"/>
        <w:rPr>
          <w:sz w:val="28"/>
          <w:szCs w:val="28"/>
          <w:lang w:val="vi-VN"/>
        </w:rPr>
      </w:pPr>
      <w:r w:rsidRPr="00F24350">
        <w:rPr>
          <w:b/>
          <w:sz w:val="28"/>
          <w:szCs w:val="28"/>
          <w:lang w:val="vi-VN"/>
        </w:rPr>
        <w:t xml:space="preserve">Câu 39. </w:t>
      </w:r>
      <w:r w:rsidRPr="00F24350">
        <w:rPr>
          <w:sz w:val="28"/>
          <w:szCs w:val="28"/>
          <w:lang w:val="vi-VN"/>
        </w:rPr>
        <w:t>Căn cứ vào Atlat Địa lí Việt Nam trang 14, cho biết cao nguyên nào sau đây có độ cao lớn nhất ở vùng núi</w:t>
      </w:r>
      <w:r w:rsidRPr="00F24350">
        <w:rPr>
          <w:b/>
          <w:sz w:val="28"/>
          <w:szCs w:val="28"/>
          <w:lang w:val="vi-VN"/>
        </w:rPr>
        <w:t xml:space="preserve"> </w:t>
      </w:r>
      <w:r w:rsidRPr="00F24350">
        <w:rPr>
          <w:sz w:val="28"/>
          <w:szCs w:val="28"/>
          <w:lang w:val="vi-VN"/>
        </w:rPr>
        <w:t>Trường Sơn Nam?</w:t>
      </w:r>
    </w:p>
    <w:p w:rsidR="00F24350" w:rsidRPr="00F24350" w:rsidRDefault="00F24350" w:rsidP="00F24350">
      <w:pPr>
        <w:tabs>
          <w:tab w:val="left" w:pos="3041"/>
          <w:tab w:val="left" w:pos="5806"/>
          <w:tab w:val="left" w:pos="8567"/>
        </w:tabs>
        <w:rPr>
          <w:sz w:val="28"/>
          <w:szCs w:val="28"/>
          <w:lang w:val="vi-VN"/>
        </w:rPr>
      </w:pPr>
      <w:r w:rsidRPr="00F24350">
        <w:rPr>
          <w:sz w:val="28"/>
          <w:szCs w:val="28"/>
          <w:lang w:val="vi-VN"/>
        </w:rPr>
        <w:t>A. Mơ Nông.</w:t>
      </w:r>
      <w:r w:rsidRPr="00F24350">
        <w:rPr>
          <w:sz w:val="28"/>
          <w:szCs w:val="28"/>
          <w:lang w:val="vi-VN"/>
        </w:rPr>
        <w:tab/>
        <w:t>B. Kon Tum.                C. Lâm Viên.                    D. Đắk Lắk.</w:t>
      </w:r>
    </w:p>
    <w:p w:rsidR="00F24350" w:rsidRPr="00F24350" w:rsidRDefault="00F24350" w:rsidP="00F24350">
      <w:pPr>
        <w:jc w:val="both"/>
        <w:rPr>
          <w:sz w:val="28"/>
          <w:szCs w:val="28"/>
          <w:lang w:val="vi-VN" w:eastAsia="vi-VN"/>
        </w:rPr>
      </w:pPr>
      <w:r w:rsidRPr="00F24350">
        <w:rPr>
          <w:b/>
          <w:sz w:val="28"/>
          <w:szCs w:val="28"/>
          <w:lang w:val="vi-VN"/>
        </w:rPr>
        <w:t xml:space="preserve">Câu 40. </w:t>
      </w:r>
      <w:r w:rsidRPr="00F24350">
        <w:rPr>
          <w:sz w:val="28"/>
          <w:szCs w:val="28"/>
          <w:lang w:val="vi-VN"/>
        </w:rPr>
        <w:t>Căn cứ vào Atlat Địa lí Việt Nam trang 17, cho biết trung tâm kinh tế nào sau đây thuộc Đồng bằng sông Cửu Long?</w:t>
      </w:r>
    </w:p>
    <w:p w:rsidR="00F24350" w:rsidRPr="00F24350" w:rsidRDefault="00F24350" w:rsidP="00F2435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it-IT"/>
        </w:rPr>
      </w:pPr>
      <w:r w:rsidRPr="00F24350">
        <w:rPr>
          <w:sz w:val="28"/>
          <w:szCs w:val="28"/>
          <w:lang w:val="it-IT"/>
        </w:rPr>
        <w:t>A.</w:t>
      </w:r>
      <w:r w:rsidRPr="00F24350">
        <w:rPr>
          <w:sz w:val="28"/>
          <w:szCs w:val="28"/>
          <w:lang w:val="vi-VN" w:eastAsia="vi-VN"/>
        </w:rPr>
        <w:t xml:space="preserve"> </w:t>
      </w:r>
      <w:r w:rsidRPr="00F24350">
        <w:rPr>
          <w:sz w:val="28"/>
          <w:szCs w:val="28"/>
          <w:lang w:val="it-IT"/>
        </w:rPr>
        <w:t>Biên Hòa.</w:t>
      </w:r>
      <w:r w:rsidRPr="00F24350">
        <w:rPr>
          <w:sz w:val="28"/>
          <w:szCs w:val="28"/>
          <w:lang w:val="it-IT"/>
        </w:rPr>
        <w:tab/>
        <w:t xml:space="preserve">B. </w:t>
      </w:r>
      <w:r w:rsidRPr="00F24350">
        <w:rPr>
          <w:sz w:val="28"/>
          <w:szCs w:val="28"/>
          <w:lang w:val="vi-VN"/>
        </w:rPr>
        <w:t>Thủ Dầu Một.</w:t>
      </w:r>
      <w:r w:rsidRPr="00F24350">
        <w:rPr>
          <w:sz w:val="28"/>
          <w:szCs w:val="28"/>
          <w:lang w:val="it-IT"/>
        </w:rPr>
        <w:tab/>
        <w:t xml:space="preserve">C. </w:t>
      </w:r>
      <w:r w:rsidRPr="00F24350">
        <w:rPr>
          <w:sz w:val="28"/>
          <w:szCs w:val="28"/>
          <w:lang w:val="vi-VN"/>
        </w:rPr>
        <w:t>Vũng Tàu.</w:t>
      </w:r>
      <w:r w:rsidRPr="00F24350">
        <w:rPr>
          <w:sz w:val="28"/>
          <w:szCs w:val="28"/>
          <w:lang w:val="it-IT"/>
        </w:rPr>
        <w:tab/>
        <w:t>D. Cần Thơ.</w:t>
      </w:r>
    </w:p>
    <w:p w:rsidR="00F24350" w:rsidRPr="00F24350" w:rsidRDefault="00F24350" w:rsidP="00F2435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it-IT"/>
        </w:rPr>
      </w:pPr>
    </w:p>
    <w:p w:rsidR="00F24350" w:rsidRPr="00CB7D05" w:rsidRDefault="00CB7D05" w:rsidP="00CB7D05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        </w:t>
      </w:r>
    </w:p>
    <w:p w:rsidR="00F24350" w:rsidRPr="00F24350" w:rsidRDefault="00F24350" w:rsidP="00F24350">
      <w:pPr>
        <w:jc w:val="center"/>
        <w:rPr>
          <w:sz w:val="28"/>
          <w:szCs w:val="28"/>
          <w:lang w:val="vi-VN"/>
        </w:rPr>
      </w:pPr>
      <w:r w:rsidRPr="00F24350">
        <w:rPr>
          <w:sz w:val="28"/>
          <w:szCs w:val="28"/>
          <w:lang w:val="vi-VN"/>
        </w:rPr>
        <w:t>----------- HẾT ----------</w:t>
      </w:r>
    </w:p>
    <w:p w:rsidR="00F24350" w:rsidRPr="00F24350" w:rsidRDefault="00F24350" w:rsidP="00F24350">
      <w:pPr>
        <w:jc w:val="center"/>
        <w:rPr>
          <w:i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 xml:space="preserve">(Học sinh </w:t>
      </w:r>
      <w:r w:rsidRPr="00F24350">
        <w:rPr>
          <w:i/>
          <w:iCs/>
          <w:sz w:val="28"/>
          <w:szCs w:val="28"/>
          <w:lang w:val="vi-VN"/>
        </w:rPr>
        <w:t>được sử dụng tài liệu, gi</w:t>
      </w:r>
      <w:r>
        <w:rPr>
          <w:i/>
          <w:iCs/>
          <w:sz w:val="28"/>
          <w:szCs w:val="28"/>
          <w:lang w:val="vi-VN"/>
        </w:rPr>
        <w:t>ám thị không giải thích gì thêm</w:t>
      </w:r>
      <w:r w:rsidRPr="00F24350">
        <w:rPr>
          <w:i/>
          <w:iCs/>
          <w:sz w:val="28"/>
          <w:szCs w:val="28"/>
          <w:lang w:val="vi-VN"/>
        </w:rPr>
        <w:t>)</w:t>
      </w:r>
    </w:p>
    <w:p w:rsidR="00F24350" w:rsidRPr="00F24350" w:rsidRDefault="00F24350" w:rsidP="00F24350">
      <w:pPr>
        <w:jc w:val="center"/>
        <w:rPr>
          <w:i/>
          <w:sz w:val="28"/>
          <w:szCs w:val="28"/>
          <w:lang w:val="vi-VN"/>
        </w:rPr>
      </w:pPr>
    </w:p>
    <w:p w:rsidR="00F24350" w:rsidRPr="00F24350" w:rsidRDefault="00F24350" w:rsidP="00F24350">
      <w:pPr>
        <w:ind w:left="567"/>
        <w:jc w:val="center"/>
        <w:rPr>
          <w:sz w:val="28"/>
          <w:szCs w:val="28"/>
          <w:lang w:val="vi-VN"/>
        </w:rPr>
      </w:pPr>
      <w:r w:rsidRPr="00F24350">
        <w:rPr>
          <w:sz w:val="28"/>
          <w:szCs w:val="28"/>
          <w:lang w:val="vi-VN"/>
        </w:rPr>
        <w:t>Họ, tên thí sinh:..........................................................................</w:t>
      </w:r>
    </w:p>
    <w:p w:rsidR="00F24350" w:rsidRPr="00F24350" w:rsidRDefault="00F24350" w:rsidP="00F24350">
      <w:pPr>
        <w:ind w:left="567"/>
        <w:jc w:val="center"/>
        <w:rPr>
          <w:sz w:val="28"/>
          <w:szCs w:val="28"/>
          <w:lang w:val="vi-VN"/>
        </w:rPr>
      </w:pPr>
      <w:r w:rsidRPr="00F24350">
        <w:rPr>
          <w:sz w:val="28"/>
          <w:szCs w:val="28"/>
          <w:lang w:val="vi-VN"/>
        </w:rPr>
        <w:t>Số báo danh:...............................................................................</w:t>
      </w:r>
    </w:p>
    <w:p w:rsidR="00E86A8E" w:rsidRPr="00F24350" w:rsidRDefault="00883E83" w:rsidP="00F24350">
      <w:pPr>
        <w:jc w:val="center"/>
        <w:rPr>
          <w:sz w:val="28"/>
          <w:szCs w:val="28"/>
          <w:lang w:val="vi-VN"/>
        </w:rPr>
      </w:pPr>
    </w:p>
    <w:sectPr w:rsidR="00E86A8E" w:rsidRPr="00F24350" w:rsidSect="00F94556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50"/>
    <w:rsid w:val="0013550B"/>
    <w:rsid w:val="001D799A"/>
    <w:rsid w:val="00336AC8"/>
    <w:rsid w:val="006C4EED"/>
    <w:rsid w:val="00883E83"/>
    <w:rsid w:val="00CB7D05"/>
    <w:rsid w:val="00F24350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8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8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1499</Words>
  <Characters>8545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2022-01-11T03:48:00Z</cp:lastPrinted>
  <dcterms:created xsi:type="dcterms:W3CDTF">2022-01-10T07:28:00Z</dcterms:created>
  <dcterms:modified xsi:type="dcterms:W3CDTF">2022-01-11T03:49:00Z</dcterms:modified>
</cp:coreProperties>
</file>