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6"/>
      </w:tblGrid>
      <w:tr w:rsidR="006D2E06" w:rsidRPr="007E6023" w14:paraId="12FDE6C0" w14:textId="77777777" w:rsidTr="006D2E06">
        <w:trPr>
          <w:trHeight w:val="886"/>
        </w:trPr>
        <w:tc>
          <w:tcPr>
            <w:tcW w:w="9466" w:type="dxa"/>
          </w:tcPr>
          <w:p w14:paraId="1CF8E4DA" w14:textId="5157302B" w:rsidR="006D2E06" w:rsidRPr="006D7DD4" w:rsidRDefault="006D2E06" w:rsidP="006D2E06">
            <w:pPr>
              <w:spacing w:after="0"/>
              <w:jc w:val="center"/>
              <w:rPr>
                <w:rFonts w:ascii="Times New Roman" w:hAnsi="Times New Roman"/>
                <w:b/>
                <w:sz w:val="26"/>
                <w:szCs w:val="26"/>
              </w:rPr>
            </w:pPr>
            <w:r w:rsidRPr="006D7DD4">
              <w:rPr>
                <w:rFonts w:ascii="Times New Roman" w:hAnsi="Times New Roman"/>
                <w:b/>
                <w:sz w:val="26"/>
                <w:szCs w:val="26"/>
              </w:rPr>
              <w:t xml:space="preserve">ĐỀ KIỂM TRA </w:t>
            </w:r>
            <w:r>
              <w:rPr>
                <w:rFonts w:ascii="Times New Roman" w:hAnsi="Times New Roman"/>
                <w:b/>
                <w:sz w:val="26"/>
                <w:szCs w:val="26"/>
              </w:rPr>
              <w:t xml:space="preserve">CUỐI </w:t>
            </w:r>
            <w:r w:rsidRPr="006D7DD4">
              <w:rPr>
                <w:rFonts w:ascii="Times New Roman" w:hAnsi="Times New Roman"/>
                <w:b/>
                <w:sz w:val="26"/>
                <w:szCs w:val="26"/>
              </w:rPr>
              <w:t>HỌC KỲ I</w:t>
            </w:r>
          </w:p>
          <w:p w14:paraId="5318395C" w14:textId="18DFBA0A" w:rsidR="006D2E06" w:rsidRPr="006D7DD4" w:rsidRDefault="006D2E06" w:rsidP="006D2E06">
            <w:pPr>
              <w:spacing w:after="0"/>
              <w:jc w:val="center"/>
              <w:rPr>
                <w:rFonts w:ascii="Times New Roman" w:hAnsi="Times New Roman"/>
                <w:b/>
                <w:sz w:val="26"/>
                <w:szCs w:val="26"/>
              </w:rPr>
            </w:pPr>
            <w:r w:rsidRPr="006D7DD4">
              <w:rPr>
                <w:rFonts w:ascii="Times New Roman" w:hAnsi="Times New Roman"/>
                <w:b/>
                <w:sz w:val="26"/>
                <w:szCs w:val="26"/>
              </w:rPr>
              <w:t>MÔN: KHTN. LỚP: 6</w:t>
            </w:r>
          </w:p>
          <w:p w14:paraId="635D727C" w14:textId="59F0D1FF" w:rsidR="006D2E06" w:rsidRPr="006D7DD4" w:rsidRDefault="006D2E06" w:rsidP="006D2E06">
            <w:pPr>
              <w:spacing w:after="0"/>
              <w:jc w:val="center"/>
              <w:rPr>
                <w:rFonts w:ascii="Times New Roman" w:hAnsi="Times New Roman"/>
                <w:b/>
                <w:sz w:val="26"/>
                <w:szCs w:val="26"/>
                <w:lang w:val="vi-VN"/>
              </w:rPr>
            </w:pPr>
            <w:r w:rsidRPr="006D7DD4">
              <w:rPr>
                <w:rFonts w:ascii="Times New Roman" w:hAnsi="Times New Roman"/>
                <w:b/>
                <w:sz w:val="26"/>
                <w:szCs w:val="26"/>
                <w:lang w:val="vi-VN"/>
              </w:rPr>
              <w:t xml:space="preserve">THỜI GIAN: </w:t>
            </w:r>
            <w:r>
              <w:rPr>
                <w:rFonts w:ascii="Times New Roman" w:hAnsi="Times New Roman"/>
                <w:b/>
                <w:sz w:val="26"/>
                <w:szCs w:val="26"/>
              </w:rPr>
              <w:t xml:space="preserve">60 </w:t>
            </w:r>
            <w:r w:rsidRPr="006D7DD4">
              <w:rPr>
                <w:rFonts w:ascii="Times New Roman" w:hAnsi="Times New Roman"/>
                <w:b/>
                <w:sz w:val="26"/>
                <w:szCs w:val="26"/>
                <w:lang w:val="vi-VN"/>
              </w:rPr>
              <w:t>phút</w:t>
            </w:r>
          </w:p>
        </w:tc>
      </w:tr>
    </w:tbl>
    <w:p w14:paraId="318A1636" w14:textId="164FAC88" w:rsidR="006D7DD4" w:rsidRPr="007E6023" w:rsidRDefault="006D7DD4" w:rsidP="00C97F86">
      <w:pPr>
        <w:spacing w:after="0"/>
        <w:jc w:val="both"/>
        <w:rPr>
          <w:b/>
          <w:sz w:val="26"/>
          <w:szCs w:val="26"/>
        </w:rPr>
      </w:pPr>
    </w:p>
    <w:p w14:paraId="012923B1" w14:textId="65D21A73" w:rsidR="00D55C99" w:rsidRPr="00DD129B" w:rsidRDefault="007612E2" w:rsidP="00C97F86">
      <w:pPr>
        <w:spacing w:after="0"/>
        <w:outlineLvl w:val="0"/>
        <w:rPr>
          <w:rFonts w:ascii="Times New Roman" w:eastAsia="Times New Roman" w:hAnsi="Times New Roman"/>
          <w:b/>
          <w:bCs/>
          <w:iCs/>
          <w:sz w:val="26"/>
          <w:szCs w:val="26"/>
        </w:rPr>
      </w:pPr>
      <w:r>
        <w:rPr>
          <w:rFonts w:ascii="Times New Roman" w:eastAsia="Times New Roman" w:hAnsi="Times New Roman"/>
          <w:b/>
          <w:bCs/>
          <w:iCs/>
          <w:sz w:val="26"/>
          <w:szCs w:val="26"/>
        </w:rPr>
        <w:t>I- PHẦN TRẮC NGHIỆM:(5</w:t>
      </w:r>
      <w:r w:rsidRPr="00DD129B">
        <w:rPr>
          <w:rFonts w:ascii="Times New Roman" w:eastAsia="Times New Roman" w:hAnsi="Times New Roman"/>
          <w:b/>
          <w:bCs/>
          <w:iCs/>
          <w:sz w:val="26"/>
          <w:szCs w:val="26"/>
        </w:rPr>
        <w:t>đ)</w:t>
      </w:r>
    </w:p>
    <w:p w14:paraId="596FDC2C" w14:textId="4DF19710" w:rsidR="00335C9A" w:rsidRPr="006B4356" w:rsidRDefault="00335C9A" w:rsidP="00C97F86">
      <w:pPr>
        <w:pStyle w:val="NormalWeb"/>
        <w:spacing w:before="0" w:beforeAutospacing="0" w:after="0" w:afterAutospacing="0" w:line="276" w:lineRule="auto"/>
        <w:jc w:val="both"/>
        <w:rPr>
          <w:color w:val="4472C4" w:themeColor="accent5"/>
          <w:sz w:val="28"/>
          <w:szCs w:val="28"/>
        </w:rPr>
      </w:pPr>
      <w:r w:rsidRPr="006B4356">
        <w:rPr>
          <w:rStyle w:val="Strong"/>
          <w:color w:val="4472C4" w:themeColor="accent5"/>
          <w:sz w:val="28"/>
          <w:szCs w:val="28"/>
        </w:rPr>
        <w:t xml:space="preserve">Câu </w:t>
      </w:r>
      <w:r w:rsidR="001553C1" w:rsidRPr="006B4356">
        <w:rPr>
          <w:rStyle w:val="Strong"/>
          <w:color w:val="4472C4" w:themeColor="accent5"/>
          <w:sz w:val="28"/>
          <w:szCs w:val="28"/>
          <w:lang w:val="vi-VN"/>
        </w:rPr>
        <w:t>1</w:t>
      </w:r>
      <w:r w:rsidRPr="006B4356">
        <w:rPr>
          <w:rStyle w:val="Strong"/>
          <w:color w:val="4472C4" w:themeColor="accent5"/>
          <w:sz w:val="28"/>
          <w:szCs w:val="28"/>
        </w:rPr>
        <w:t>: </w:t>
      </w:r>
      <w:r w:rsidRPr="006B4356">
        <w:rPr>
          <w:color w:val="4472C4" w:themeColor="accent5"/>
          <w:sz w:val="28"/>
          <w:szCs w:val="28"/>
        </w:rPr>
        <w:t xml:space="preserve">Quan sát vật nào dưới đây </w:t>
      </w:r>
      <w:r w:rsidRPr="006B4356">
        <w:rPr>
          <w:b/>
          <w:color w:val="4472C4" w:themeColor="accent5"/>
          <w:sz w:val="28"/>
          <w:szCs w:val="28"/>
        </w:rPr>
        <w:t>không</w:t>
      </w:r>
      <w:r w:rsidRPr="006B4356">
        <w:rPr>
          <w:color w:val="4472C4" w:themeColor="accent5"/>
          <w:sz w:val="28"/>
          <w:szCs w:val="28"/>
        </w:rPr>
        <w:t xml:space="preserve"> cần phải sử dụng kính hiển vi quang học?</w:t>
      </w:r>
    </w:p>
    <w:p w14:paraId="335E7115" w14:textId="77777777" w:rsidR="00335C9A" w:rsidRPr="006B4356" w:rsidRDefault="00335C9A" w:rsidP="00C97F86">
      <w:pPr>
        <w:pStyle w:val="NormalWeb"/>
        <w:spacing w:before="0" w:beforeAutospacing="0" w:after="0" w:afterAutospacing="0" w:line="276" w:lineRule="auto"/>
        <w:jc w:val="both"/>
        <w:rPr>
          <w:color w:val="4472C4" w:themeColor="accent5"/>
          <w:sz w:val="28"/>
          <w:szCs w:val="28"/>
        </w:rPr>
      </w:pPr>
      <w:r w:rsidRPr="006B4356">
        <w:rPr>
          <w:color w:val="4472C4" w:themeColor="accent5"/>
          <w:sz w:val="28"/>
          <w:szCs w:val="28"/>
        </w:rPr>
        <w:t xml:space="preserve">A. Tế bào virus             </w:t>
      </w:r>
      <w:r w:rsidRPr="006B4356">
        <w:rPr>
          <w:color w:val="4472C4" w:themeColor="accent5"/>
          <w:sz w:val="28"/>
          <w:szCs w:val="28"/>
        </w:rPr>
        <w:tab/>
      </w:r>
      <w:r w:rsidRPr="006B4356">
        <w:rPr>
          <w:color w:val="4472C4" w:themeColor="accent5"/>
          <w:sz w:val="28"/>
          <w:szCs w:val="28"/>
        </w:rPr>
        <w:tab/>
        <w:t xml:space="preserve">B. Hồng cầu             </w:t>
      </w:r>
    </w:p>
    <w:p w14:paraId="4924F816" w14:textId="77777777" w:rsidR="00335C9A" w:rsidRPr="006B4356" w:rsidRDefault="00335C9A" w:rsidP="00C97F86">
      <w:pPr>
        <w:pStyle w:val="NormalWeb"/>
        <w:spacing w:before="0" w:beforeAutospacing="0" w:after="0" w:afterAutospacing="0" w:line="276" w:lineRule="auto"/>
        <w:jc w:val="both"/>
        <w:rPr>
          <w:color w:val="4472C4" w:themeColor="accent5"/>
          <w:sz w:val="28"/>
          <w:szCs w:val="28"/>
        </w:rPr>
      </w:pPr>
      <w:r w:rsidRPr="006B4356">
        <w:rPr>
          <w:color w:val="4472C4" w:themeColor="accent5"/>
          <w:sz w:val="28"/>
          <w:szCs w:val="28"/>
        </w:rPr>
        <w:t xml:space="preserve">C. Gân lá cây                </w:t>
      </w:r>
      <w:r w:rsidRPr="006B4356">
        <w:rPr>
          <w:color w:val="4472C4" w:themeColor="accent5"/>
          <w:sz w:val="28"/>
          <w:szCs w:val="28"/>
        </w:rPr>
        <w:tab/>
      </w:r>
      <w:r w:rsidRPr="006B4356">
        <w:rPr>
          <w:color w:val="4472C4" w:themeColor="accent5"/>
          <w:sz w:val="28"/>
          <w:szCs w:val="28"/>
        </w:rPr>
        <w:tab/>
        <w:t>D. Tế bào lá cây</w:t>
      </w:r>
    </w:p>
    <w:p w14:paraId="2A4E4C72" w14:textId="52D4EF6A" w:rsidR="00A02373" w:rsidRPr="00CB2F8C" w:rsidRDefault="001553C1" w:rsidP="00C97F86">
      <w:pPr>
        <w:pStyle w:val="NormalWeb"/>
        <w:shd w:val="clear" w:color="auto" w:fill="FFFFFF"/>
        <w:spacing w:before="0" w:beforeAutospacing="0" w:after="0" w:afterAutospacing="0" w:line="276" w:lineRule="auto"/>
        <w:jc w:val="both"/>
        <w:rPr>
          <w:i/>
          <w:noProof/>
          <w:spacing w:val="-8"/>
          <w:sz w:val="28"/>
          <w:szCs w:val="28"/>
          <w:lang w:val="vi-VN"/>
        </w:rPr>
      </w:pPr>
      <w:r w:rsidRPr="00CB2F8C">
        <w:rPr>
          <w:rStyle w:val="Strong"/>
          <w:iCs/>
          <w:noProof/>
          <w:spacing w:val="-8"/>
          <w:sz w:val="28"/>
          <w:szCs w:val="28"/>
          <w:bdr w:val="none" w:sz="0" w:space="0" w:color="auto" w:frame="1"/>
          <w:lang w:val="vi-VN"/>
        </w:rPr>
        <w:t>Câu 2</w:t>
      </w:r>
      <w:r w:rsidR="00CB2F8C" w:rsidRPr="00CB2F8C">
        <w:rPr>
          <w:rStyle w:val="Strong"/>
          <w:iCs/>
          <w:noProof/>
          <w:spacing w:val="-8"/>
          <w:sz w:val="28"/>
          <w:szCs w:val="28"/>
          <w:bdr w:val="none" w:sz="0" w:space="0" w:color="auto" w:frame="1"/>
        </w:rPr>
        <w:t>:</w:t>
      </w:r>
      <w:r w:rsidR="00A02373" w:rsidRPr="00CB2F8C">
        <w:rPr>
          <w:rStyle w:val="Strong"/>
          <w:i/>
          <w:noProof/>
          <w:spacing w:val="-8"/>
          <w:sz w:val="28"/>
          <w:szCs w:val="28"/>
          <w:bdr w:val="none" w:sz="0" w:space="0" w:color="auto" w:frame="1"/>
          <w:lang w:val="vi-VN"/>
        </w:rPr>
        <w:t> </w:t>
      </w:r>
      <w:r w:rsidR="00A02373" w:rsidRPr="00023038">
        <w:rPr>
          <w:iCs/>
          <w:noProof/>
          <w:spacing w:val="-8"/>
          <w:sz w:val="28"/>
          <w:szCs w:val="28"/>
          <w:lang w:val="vi-VN"/>
        </w:rPr>
        <w:t xml:space="preserve">Nhà </w:t>
      </w:r>
      <w:r w:rsidR="00D55C99" w:rsidRPr="00023038">
        <w:rPr>
          <w:iCs/>
          <w:noProof/>
          <w:spacing w:val="-8"/>
          <w:sz w:val="28"/>
          <w:szCs w:val="28"/>
        </w:rPr>
        <w:t>Lan</w:t>
      </w:r>
      <w:r w:rsidR="00A02373" w:rsidRPr="00023038">
        <w:rPr>
          <w:iCs/>
          <w:noProof/>
          <w:spacing w:val="-8"/>
          <w:sz w:val="28"/>
          <w:szCs w:val="28"/>
          <w:lang w:val="vi-VN"/>
        </w:rPr>
        <w:t xml:space="preserve"> có một kính lúp, hành động nào sau đây khi bảo vệ kính lúp của </w:t>
      </w:r>
      <w:r w:rsidR="00D55C99" w:rsidRPr="00023038">
        <w:rPr>
          <w:iCs/>
          <w:noProof/>
          <w:spacing w:val="-8"/>
          <w:sz w:val="28"/>
          <w:szCs w:val="28"/>
        </w:rPr>
        <w:t>Lan</w:t>
      </w:r>
      <w:r w:rsidR="00A02373" w:rsidRPr="00023038">
        <w:rPr>
          <w:iCs/>
          <w:noProof/>
          <w:spacing w:val="-8"/>
          <w:sz w:val="28"/>
          <w:szCs w:val="28"/>
          <w:lang w:val="vi-VN"/>
        </w:rPr>
        <w:t xml:space="preserve"> là </w:t>
      </w:r>
      <w:r w:rsidR="00A02373" w:rsidRPr="00023038">
        <w:rPr>
          <w:b/>
          <w:bCs/>
          <w:iCs/>
          <w:noProof/>
          <w:spacing w:val="-8"/>
          <w:sz w:val="28"/>
          <w:szCs w:val="28"/>
          <w:lang w:val="vi-VN"/>
        </w:rPr>
        <w:t>sai</w:t>
      </w:r>
      <w:r w:rsidR="00A02373" w:rsidRPr="00023038">
        <w:rPr>
          <w:iCs/>
          <w:noProof/>
          <w:spacing w:val="-8"/>
          <w:sz w:val="28"/>
          <w:szCs w:val="28"/>
          <w:lang w:val="vi-VN"/>
        </w:rPr>
        <w:t>?</w:t>
      </w:r>
    </w:p>
    <w:p w14:paraId="18D76CD6" w14:textId="700FAD7E" w:rsidR="00A02373" w:rsidRPr="00B55850" w:rsidRDefault="00A02373" w:rsidP="00C97F86">
      <w:pPr>
        <w:pStyle w:val="NormalWeb"/>
        <w:shd w:val="clear" w:color="auto" w:fill="FFFFFF"/>
        <w:spacing w:before="0" w:beforeAutospacing="0" w:after="0" w:afterAutospacing="0" w:line="276" w:lineRule="auto"/>
        <w:rPr>
          <w:noProof/>
          <w:sz w:val="28"/>
          <w:szCs w:val="28"/>
        </w:rPr>
      </w:pPr>
      <w:r w:rsidRPr="00B55850">
        <w:rPr>
          <w:noProof/>
          <w:sz w:val="28"/>
          <w:szCs w:val="28"/>
          <w:lang w:val="vi-VN"/>
        </w:rPr>
        <w:t xml:space="preserve">A. </w:t>
      </w:r>
      <w:r w:rsidR="00634FD6" w:rsidRPr="00B55850">
        <w:rPr>
          <w:noProof/>
          <w:sz w:val="28"/>
          <w:szCs w:val="28"/>
          <w:lang w:val="vi-VN"/>
        </w:rPr>
        <w:t>Dùng xong rửa kính bằng nước sạch.</w:t>
      </w:r>
      <w:r w:rsidRPr="00B55850">
        <w:rPr>
          <w:noProof/>
          <w:sz w:val="28"/>
          <w:szCs w:val="28"/>
          <w:lang w:val="vi-VN"/>
        </w:rPr>
        <w:tab/>
      </w:r>
      <w:r w:rsidRPr="00B55850">
        <w:rPr>
          <w:noProof/>
          <w:sz w:val="28"/>
          <w:szCs w:val="28"/>
          <w:lang w:val="vi-VN"/>
        </w:rPr>
        <w:tab/>
      </w:r>
    </w:p>
    <w:p w14:paraId="1B7702CB" w14:textId="77777777" w:rsidR="00A02373" w:rsidRPr="00B55850" w:rsidRDefault="001553C1" w:rsidP="00C97F86">
      <w:pPr>
        <w:pStyle w:val="NormalWeb"/>
        <w:shd w:val="clear" w:color="auto" w:fill="FFFFFF"/>
        <w:spacing w:before="0" w:beforeAutospacing="0" w:after="0" w:afterAutospacing="0" w:line="276" w:lineRule="auto"/>
        <w:rPr>
          <w:noProof/>
          <w:sz w:val="28"/>
          <w:szCs w:val="28"/>
        </w:rPr>
      </w:pPr>
      <w:r w:rsidRPr="00B55850">
        <w:rPr>
          <w:noProof/>
          <w:sz w:val="28"/>
          <w:szCs w:val="28"/>
          <w:lang w:val="vi-VN"/>
        </w:rPr>
        <w:t>B</w:t>
      </w:r>
      <w:r w:rsidR="00811FF3" w:rsidRPr="00B55850">
        <w:rPr>
          <w:noProof/>
          <w:sz w:val="28"/>
          <w:szCs w:val="28"/>
          <w:lang w:val="vi-VN"/>
        </w:rPr>
        <w:t>. Để kính ở bàn</w:t>
      </w:r>
      <w:r w:rsidR="00A02373" w:rsidRPr="00B55850">
        <w:rPr>
          <w:noProof/>
          <w:sz w:val="28"/>
          <w:szCs w:val="28"/>
          <w:lang w:val="vi-VN"/>
        </w:rPr>
        <w:t xml:space="preserve"> tiện cho </w:t>
      </w:r>
      <w:r w:rsidRPr="00B55850">
        <w:rPr>
          <w:noProof/>
          <w:sz w:val="28"/>
          <w:szCs w:val="28"/>
          <w:lang w:val="vi-VN"/>
        </w:rPr>
        <w:t>những lần sử dụng.</w:t>
      </w:r>
      <w:r w:rsidRPr="00B55850">
        <w:rPr>
          <w:noProof/>
          <w:sz w:val="28"/>
          <w:szCs w:val="28"/>
          <w:lang w:val="vi-VN"/>
        </w:rPr>
        <w:br/>
        <w:t>C</w:t>
      </w:r>
      <w:r w:rsidR="00A02373" w:rsidRPr="00B55850">
        <w:rPr>
          <w:noProof/>
          <w:sz w:val="28"/>
          <w:szCs w:val="28"/>
          <w:lang w:val="vi-VN"/>
        </w:rPr>
        <w:t>. Cất kính vào hộp kín.</w:t>
      </w:r>
      <w:r w:rsidR="00A02373" w:rsidRPr="00B55850">
        <w:rPr>
          <w:noProof/>
          <w:sz w:val="28"/>
          <w:szCs w:val="28"/>
          <w:lang w:val="vi-VN"/>
        </w:rPr>
        <w:tab/>
      </w:r>
      <w:r w:rsidR="00A02373" w:rsidRPr="00B55850">
        <w:rPr>
          <w:noProof/>
          <w:sz w:val="28"/>
          <w:szCs w:val="28"/>
          <w:lang w:val="vi-VN"/>
        </w:rPr>
        <w:tab/>
      </w:r>
      <w:r w:rsidR="00A02373" w:rsidRPr="00B55850">
        <w:rPr>
          <w:noProof/>
          <w:sz w:val="28"/>
          <w:szCs w:val="28"/>
          <w:lang w:val="vi-VN"/>
        </w:rPr>
        <w:tab/>
      </w:r>
    </w:p>
    <w:p w14:paraId="3FB2F04D" w14:textId="247FA5D9" w:rsidR="00A02373" w:rsidRPr="00B55850" w:rsidRDefault="00A02373" w:rsidP="00C97F86">
      <w:pPr>
        <w:pStyle w:val="NormalWeb"/>
        <w:shd w:val="clear" w:color="auto" w:fill="FFFFFF"/>
        <w:spacing w:before="0" w:beforeAutospacing="0" w:after="0" w:afterAutospacing="0" w:line="276" w:lineRule="auto"/>
        <w:rPr>
          <w:noProof/>
          <w:sz w:val="28"/>
          <w:szCs w:val="28"/>
          <w:lang w:val="vi-VN"/>
        </w:rPr>
      </w:pPr>
      <w:r w:rsidRPr="00B55850">
        <w:rPr>
          <w:noProof/>
          <w:sz w:val="28"/>
          <w:szCs w:val="28"/>
          <w:lang w:val="vi-VN"/>
        </w:rPr>
        <w:t xml:space="preserve">D. </w:t>
      </w:r>
      <w:r w:rsidR="00634FD6" w:rsidRPr="00B55850">
        <w:rPr>
          <w:noProof/>
          <w:sz w:val="28"/>
          <w:szCs w:val="28"/>
          <w:lang w:val="vi-VN"/>
        </w:rPr>
        <w:t>Lau chùi bằng khăn mềm.</w:t>
      </w:r>
    </w:p>
    <w:p w14:paraId="0058D945" w14:textId="77777777" w:rsidR="008A46F6" w:rsidRPr="008A46F6" w:rsidRDefault="00335C9A" w:rsidP="00C97F86">
      <w:pPr>
        <w:spacing w:after="0"/>
        <w:jc w:val="both"/>
        <w:rPr>
          <w:rFonts w:ascii="Times New Roman" w:hAnsi="Times New Roman"/>
          <w:bCs/>
          <w:sz w:val="28"/>
          <w:szCs w:val="28"/>
          <w:lang w:val="pt-BR"/>
        </w:rPr>
      </w:pPr>
      <w:r w:rsidRPr="008A46F6">
        <w:rPr>
          <w:rFonts w:ascii="Times New Roman" w:hAnsi="Times New Roman"/>
          <w:b/>
          <w:iCs/>
          <w:color w:val="000000"/>
          <w:sz w:val="28"/>
          <w:szCs w:val="28"/>
        </w:rPr>
        <w:t xml:space="preserve">Câu </w:t>
      </w:r>
      <w:r w:rsidR="001553C1" w:rsidRPr="008A46F6">
        <w:rPr>
          <w:rFonts w:ascii="Times New Roman" w:hAnsi="Times New Roman"/>
          <w:b/>
          <w:iCs/>
          <w:color w:val="000000"/>
          <w:sz w:val="28"/>
          <w:szCs w:val="28"/>
          <w:lang w:val="vi-VN"/>
        </w:rPr>
        <w:t>3</w:t>
      </w:r>
      <w:r w:rsidR="00CB2F8C" w:rsidRPr="008A46F6">
        <w:rPr>
          <w:rFonts w:ascii="Times New Roman" w:hAnsi="Times New Roman"/>
          <w:b/>
          <w:iCs/>
          <w:color w:val="000000"/>
          <w:sz w:val="28"/>
          <w:szCs w:val="28"/>
        </w:rPr>
        <w:t>:</w:t>
      </w:r>
      <w:r w:rsidRPr="008A46F6">
        <w:rPr>
          <w:rFonts w:ascii="Times New Roman" w:hAnsi="Times New Roman"/>
          <w:b/>
          <w:i/>
          <w:color w:val="000000"/>
          <w:sz w:val="28"/>
          <w:szCs w:val="28"/>
        </w:rPr>
        <w:t xml:space="preserve"> </w:t>
      </w:r>
      <w:r w:rsidR="008A46F6" w:rsidRPr="008A46F6">
        <w:rPr>
          <w:rFonts w:ascii="Times New Roman" w:hAnsi="Times New Roman"/>
          <w:bCs/>
          <w:sz w:val="28"/>
          <w:szCs w:val="28"/>
          <w:lang w:val="pt-BR"/>
        </w:rPr>
        <w:t>Sinh vật (thực vật, động vật, con người,...) đều được cấu tạo từ những đơn vị rất nhỏ bé, gọi là gì?</w:t>
      </w:r>
    </w:p>
    <w:p w14:paraId="663B6A08" w14:textId="642CE9FE" w:rsidR="00335C9A" w:rsidRPr="008A46F6" w:rsidRDefault="00C97F86" w:rsidP="00C97F86">
      <w:pPr>
        <w:pStyle w:val="ListParagraph"/>
        <w:spacing w:after="0" w:line="276" w:lineRule="auto"/>
        <w:ind w:left="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A. </w:t>
      </w:r>
      <w:r w:rsidR="008A46F6" w:rsidRPr="008A46F6">
        <w:rPr>
          <w:rFonts w:ascii="Times New Roman" w:hAnsi="Times New Roman" w:cs="Times New Roman"/>
          <w:bCs/>
          <w:sz w:val="28"/>
          <w:szCs w:val="28"/>
          <w:lang w:val="pt-BR"/>
        </w:rPr>
        <w:t>tế bào</w:t>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
          <w:bCs/>
          <w:sz w:val="28"/>
          <w:szCs w:val="28"/>
          <w:lang w:val="pt-BR"/>
        </w:rPr>
        <w:t>B</w:t>
      </w:r>
      <w:r w:rsidR="008A46F6" w:rsidRPr="008A46F6">
        <w:rPr>
          <w:rFonts w:ascii="Times New Roman" w:hAnsi="Times New Roman" w:cs="Times New Roman"/>
          <w:bCs/>
          <w:sz w:val="28"/>
          <w:szCs w:val="28"/>
          <w:lang w:val="pt-BR"/>
        </w:rPr>
        <w:t>. mô</w:t>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
          <w:bCs/>
          <w:sz w:val="28"/>
          <w:szCs w:val="28"/>
          <w:lang w:val="pt-BR"/>
        </w:rPr>
        <w:t>C</w:t>
      </w:r>
      <w:r w:rsidR="008A46F6" w:rsidRPr="008A46F6">
        <w:rPr>
          <w:rFonts w:ascii="Times New Roman" w:hAnsi="Times New Roman" w:cs="Times New Roman"/>
          <w:bCs/>
          <w:sz w:val="28"/>
          <w:szCs w:val="28"/>
          <w:lang w:val="pt-BR"/>
        </w:rPr>
        <w:t>. cơ quan</w:t>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
          <w:bCs/>
          <w:sz w:val="28"/>
          <w:szCs w:val="28"/>
          <w:lang w:val="pt-BR"/>
        </w:rPr>
        <w:t>D</w:t>
      </w:r>
      <w:r w:rsidR="008A46F6" w:rsidRPr="008A46F6">
        <w:rPr>
          <w:rFonts w:ascii="Times New Roman" w:hAnsi="Times New Roman" w:cs="Times New Roman"/>
          <w:bCs/>
          <w:sz w:val="28"/>
          <w:szCs w:val="28"/>
          <w:lang w:val="pt-BR"/>
        </w:rPr>
        <w:t>. hệ cơ quan</w:t>
      </w:r>
    </w:p>
    <w:p w14:paraId="105F9E42"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rStyle w:val="Strong"/>
          <w:color w:val="000000"/>
          <w:sz w:val="28"/>
          <w:szCs w:val="28"/>
        </w:rPr>
        <w:t xml:space="preserve">Câu </w:t>
      </w:r>
      <w:r w:rsidR="001553C1" w:rsidRPr="002F759C">
        <w:rPr>
          <w:rStyle w:val="Strong"/>
          <w:color w:val="000000"/>
          <w:sz w:val="28"/>
          <w:szCs w:val="28"/>
          <w:lang w:val="vi-VN"/>
        </w:rPr>
        <w:t>4</w:t>
      </w:r>
      <w:r w:rsidRPr="002F759C">
        <w:rPr>
          <w:rStyle w:val="Strong"/>
          <w:color w:val="000000"/>
          <w:sz w:val="28"/>
          <w:szCs w:val="28"/>
        </w:rPr>
        <w:t>:</w:t>
      </w:r>
      <w:r w:rsidRPr="002F759C">
        <w:rPr>
          <w:color w:val="000000"/>
          <w:sz w:val="28"/>
          <w:szCs w:val="28"/>
        </w:rPr>
        <w:t> Nhân/vùng nhân của tế bào có chức năng gì?</w:t>
      </w:r>
    </w:p>
    <w:p w14:paraId="3F470C4A"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A. Tham gia trao đối chất với môi trường</w:t>
      </w:r>
    </w:p>
    <w:p w14:paraId="23AF4335"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B. Là trung tâm điều khiển mọi hoạt động của tế bào</w:t>
      </w:r>
    </w:p>
    <w:p w14:paraId="15B2174E"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C. Là nơi diễn ra các hoạt động sống của tế bào</w:t>
      </w:r>
    </w:p>
    <w:p w14:paraId="6C34D703"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D. Là nơi tạo ra năng lượng cung cấp cho mọi hoạt động của tế bào</w:t>
      </w:r>
    </w:p>
    <w:p w14:paraId="0E1C3C76" w14:textId="77777777" w:rsidR="00AA387B" w:rsidRPr="00AA387B" w:rsidRDefault="00335C9A" w:rsidP="00C97F86">
      <w:pPr>
        <w:spacing w:after="0"/>
        <w:jc w:val="both"/>
        <w:rPr>
          <w:rFonts w:ascii="Times New Roman" w:hAnsi="Times New Roman"/>
          <w:sz w:val="28"/>
          <w:szCs w:val="28"/>
        </w:rPr>
      </w:pPr>
      <w:r w:rsidRPr="002718BA">
        <w:rPr>
          <w:rStyle w:val="Strong"/>
          <w:rFonts w:ascii="Times New Roman" w:hAnsi="Times New Roman"/>
          <w:sz w:val="28"/>
          <w:szCs w:val="28"/>
        </w:rPr>
        <w:t xml:space="preserve">Câu </w:t>
      </w:r>
      <w:r w:rsidR="001553C1" w:rsidRPr="002718BA">
        <w:rPr>
          <w:rStyle w:val="Strong"/>
          <w:rFonts w:ascii="Times New Roman" w:hAnsi="Times New Roman"/>
          <w:sz w:val="28"/>
          <w:szCs w:val="28"/>
          <w:lang w:val="vi-VN"/>
        </w:rPr>
        <w:t>5</w:t>
      </w:r>
      <w:r w:rsidRPr="002718BA">
        <w:rPr>
          <w:rStyle w:val="Strong"/>
          <w:rFonts w:ascii="Times New Roman" w:hAnsi="Times New Roman"/>
          <w:sz w:val="28"/>
          <w:szCs w:val="28"/>
        </w:rPr>
        <w:t>:</w:t>
      </w:r>
      <w:r w:rsidRPr="002718BA">
        <w:rPr>
          <w:rFonts w:ascii="Times New Roman" w:hAnsi="Times New Roman"/>
          <w:sz w:val="28"/>
          <w:szCs w:val="28"/>
        </w:rPr>
        <w:t> </w:t>
      </w:r>
      <w:r w:rsidR="00AA387B" w:rsidRPr="002718BA">
        <w:rPr>
          <w:rFonts w:ascii="Times New Roman" w:hAnsi="Times New Roman"/>
          <w:sz w:val="28"/>
          <w:szCs w:val="28"/>
        </w:rPr>
        <w:t>Sự</w:t>
      </w:r>
      <w:r w:rsidR="00AA387B" w:rsidRPr="00AA387B">
        <w:rPr>
          <w:rFonts w:ascii="Times New Roman" w:hAnsi="Times New Roman"/>
          <w:sz w:val="28"/>
          <w:szCs w:val="28"/>
        </w:rPr>
        <w:t xml:space="preserve"> lớn lên và sinh sản của tế bào có ý nghĩa gì?</w:t>
      </w:r>
    </w:p>
    <w:p w14:paraId="6C482221" w14:textId="77777777" w:rsidR="00AA387B" w:rsidRPr="00AA387B" w:rsidRDefault="00AA387B" w:rsidP="00C97F86">
      <w:pPr>
        <w:spacing w:after="0"/>
        <w:jc w:val="both"/>
        <w:rPr>
          <w:rFonts w:ascii="Times New Roman" w:hAnsi="Times New Roman"/>
          <w:sz w:val="28"/>
          <w:szCs w:val="28"/>
        </w:rPr>
      </w:pPr>
      <w:r w:rsidRPr="00AA387B">
        <w:rPr>
          <w:rFonts w:ascii="Times New Roman" w:hAnsi="Times New Roman"/>
          <w:b/>
          <w:sz w:val="28"/>
          <w:szCs w:val="28"/>
        </w:rPr>
        <w:t>A</w:t>
      </w:r>
      <w:r w:rsidRPr="00AA387B">
        <w:rPr>
          <w:rFonts w:ascii="Times New Roman" w:hAnsi="Times New Roman"/>
          <w:sz w:val="28"/>
          <w:szCs w:val="28"/>
        </w:rPr>
        <w:t>. Tăng kích thước của cơ thể sinh vật.</w:t>
      </w:r>
    </w:p>
    <w:p w14:paraId="26522CB9" w14:textId="77777777" w:rsidR="00AA387B" w:rsidRPr="00AA387B" w:rsidRDefault="00AA387B" w:rsidP="00C97F86">
      <w:pPr>
        <w:spacing w:after="0"/>
        <w:jc w:val="both"/>
        <w:rPr>
          <w:rFonts w:ascii="Times New Roman" w:hAnsi="Times New Roman"/>
          <w:sz w:val="28"/>
          <w:szCs w:val="28"/>
        </w:rPr>
      </w:pPr>
      <w:r w:rsidRPr="00AA387B">
        <w:rPr>
          <w:rFonts w:ascii="Times New Roman" w:hAnsi="Times New Roman"/>
          <w:b/>
          <w:sz w:val="28"/>
          <w:szCs w:val="28"/>
        </w:rPr>
        <w:t>B</w:t>
      </w:r>
      <w:r w:rsidRPr="00AA387B">
        <w:rPr>
          <w:rFonts w:ascii="Times New Roman" w:hAnsi="Times New Roman"/>
          <w:sz w:val="28"/>
          <w:szCs w:val="28"/>
        </w:rPr>
        <w:t>. Khiến cho sinh vật già đi.</w:t>
      </w:r>
    </w:p>
    <w:p w14:paraId="398A7BDD" w14:textId="77777777" w:rsidR="00AA387B" w:rsidRPr="00AA387B" w:rsidRDefault="00AA387B" w:rsidP="00C97F86">
      <w:pPr>
        <w:spacing w:after="0"/>
        <w:jc w:val="both"/>
        <w:rPr>
          <w:rFonts w:ascii="Times New Roman" w:hAnsi="Times New Roman"/>
          <w:sz w:val="28"/>
          <w:szCs w:val="28"/>
        </w:rPr>
      </w:pPr>
      <w:r w:rsidRPr="00AA387B">
        <w:rPr>
          <w:rFonts w:ascii="Times New Roman" w:hAnsi="Times New Roman"/>
          <w:b/>
          <w:sz w:val="28"/>
          <w:szCs w:val="28"/>
        </w:rPr>
        <w:t>C</w:t>
      </w:r>
      <w:r w:rsidRPr="00AA387B">
        <w:rPr>
          <w:rFonts w:ascii="Times New Roman" w:hAnsi="Times New Roman"/>
          <w:sz w:val="28"/>
          <w:szCs w:val="28"/>
        </w:rPr>
        <w:t>. Tăng kích thước của sinh vật, thay thế các tế bào già, chết và các tế bào bị tổn thương.</w:t>
      </w:r>
    </w:p>
    <w:p w14:paraId="4C2588F2" w14:textId="4465BF26" w:rsidR="00335C9A" w:rsidRPr="00BE28A4" w:rsidRDefault="00AA387B" w:rsidP="00C97F86">
      <w:pPr>
        <w:spacing w:after="0"/>
        <w:jc w:val="both"/>
        <w:rPr>
          <w:rFonts w:ascii="Times New Roman" w:hAnsi="Times New Roman"/>
          <w:sz w:val="28"/>
          <w:szCs w:val="28"/>
        </w:rPr>
      </w:pPr>
      <w:r w:rsidRPr="00AA387B">
        <w:rPr>
          <w:rFonts w:ascii="Times New Roman" w:hAnsi="Times New Roman"/>
          <w:b/>
          <w:sz w:val="28"/>
          <w:szCs w:val="28"/>
        </w:rPr>
        <w:t>D</w:t>
      </w:r>
      <w:r w:rsidRPr="00AA387B">
        <w:rPr>
          <w:rFonts w:ascii="Times New Roman" w:hAnsi="Times New Roman"/>
          <w:sz w:val="28"/>
          <w:szCs w:val="28"/>
        </w:rPr>
        <w:t>. Ngăn chặn sự xâm nhập của các yếu tố từ bên ngoài vào cơ thể.</w:t>
      </w:r>
    </w:p>
    <w:p w14:paraId="54CA2501" w14:textId="77777777" w:rsidR="00BE78BE" w:rsidRPr="00BE78BE" w:rsidRDefault="00335C9A" w:rsidP="00C97F86">
      <w:pPr>
        <w:shd w:val="clear" w:color="auto" w:fill="FFFFFF"/>
        <w:spacing w:after="0"/>
        <w:jc w:val="both"/>
        <w:rPr>
          <w:rFonts w:ascii="Times New Roman" w:hAnsi="Times New Roman"/>
          <w:color w:val="4472C4" w:themeColor="accent5"/>
          <w:sz w:val="28"/>
          <w:szCs w:val="28"/>
        </w:rPr>
      </w:pPr>
      <w:r w:rsidRPr="00EA339B">
        <w:rPr>
          <w:rStyle w:val="Strong"/>
          <w:rFonts w:ascii="Times New Roman" w:hAnsi="Times New Roman"/>
          <w:color w:val="0070C0"/>
          <w:sz w:val="28"/>
          <w:szCs w:val="28"/>
        </w:rPr>
        <w:t xml:space="preserve">Câu </w:t>
      </w:r>
      <w:r w:rsidR="001553C1" w:rsidRPr="00EA339B">
        <w:rPr>
          <w:rStyle w:val="Strong"/>
          <w:rFonts w:ascii="Times New Roman" w:hAnsi="Times New Roman"/>
          <w:color w:val="0070C0"/>
          <w:sz w:val="28"/>
          <w:szCs w:val="28"/>
          <w:lang w:val="vi-VN"/>
        </w:rPr>
        <w:t>6</w:t>
      </w:r>
      <w:r w:rsidRPr="00EA339B">
        <w:rPr>
          <w:rStyle w:val="Strong"/>
          <w:rFonts w:ascii="Times New Roman" w:hAnsi="Times New Roman"/>
          <w:color w:val="0070C0"/>
          <w:sz w:val="28"/>
          <w:szCs w:val="28"/>
        </w:rPr>
        <w:t>:</w:t>
      </w:r>
      <w:r w:rsidRPr="00B55850">
        <w:rPr>
          <w:color w:val="0070C0"/>
          <w:sz w:val="28"/>
          <w:szCs w:val="28"/>
        </w:rPr>
        <w:t> </w:t>
      </w:r>
      <w:r w:rsidR="00BE78BE" w:rsidRPr="00BE78BE">
        <w:rPr>
          <w:rFonts w:ascii="Times New Roman" w:hAnsi="Times New Roman"/>
          <w:color w:val="4472C4" w:themeColor="accent5"/>
          <w:sz w:val="28"/>
          <w:szCs w:val="28"/>
        </w:rPr>
        <w:t>Vì sao cần phải phân loại thế giới sống?</w:t>
      </w:r>
    </w:p>
    <w:p w14:paraId="69FA813C" w14:textId="77777777" w:rsidR="00BE78BE" w:rsidRPr="00BE78BE" w:rsidRDefault="00BE78BE" w:rsidP="00C97F86">
      <w:pPr>
        <w:shd w:val="clear" w:color="auto" w:fill="FFFFFF"/>
        <w:spacing w:after="0"/>
        <w:jc w:val="both"/>
        <w:rPr>
          <w:rFonts w:ascii="Times New Roman" w:hAnsi="Times New Roman"/>
          <w:color w:val="4472C4" w:themeColor="accent5"/>
          <w:sz w:val="28"/>
          <w:szCs w:val="28"/>
        </w:rPr>
      </w:pPr>
      <w:r w:rsidRPr="00BE78BE">
        <w:rPr>
          <w:rFonts w:ascii="Times New Roman" w:hAnsi="Times New Roman"/>
          <w:b/>
          <w:color w:val="4472C4" w:themeColor="accent5"/>
          <w:sz w:val="28"/>
          <w:szCs w:val="28"/>
        </w:rPr>
        <w:t>A</w:t>
      </w:r>
      <w:r w:rsidRPr="00BE78BE">
        <w:rPr>
          <w:rFonts w:ascii="Times New Roman" w:hAnsi="Times New Roman"/>
          <w:color w:val="4472C4" w:themeColor="accent5"/>
          <w:sz w:val="28"/>
          <w:szCs w:val="28"/>
        </w:rPr>
        <w:t>. Để xác định số lượng các loài sinh vật trên Trái Đất.</w:t>
      </w:r>
    </w:p>
    <w:p w14:paraId="4A3CCDE3" w14:textId="77777777" w:rsidR="00BE78BE" w:rsidRPr="00BE78BE" w:rsidRDefault="00BE78BE" w:rsidP="00C97F86">
      <w:pPr>
        <w:shd w:val="clear" w:color="auto" w:fill="FFFFFF"/>
        <w:spacing w:after="0"/>
        <w:jc w:val="both"/>
        <w:rPr>
          <w:rFonts w:ascii="Times New Roman" w:hAnsi="Times New Roman"/>
          <w:color w:val="4472C4" w:themeColor="accent5"/>
          <w:sz w:val="28"/>
          <w:szCs w:val="28"/>
        </w:rPr>
      </w:pPr>
      <w:r w:rsidRPr="00BE78BE">
        <w:rPr>
          <w:rFonts w:ascii="Times New Roman" w:hAnsi="Times New Roman"/>
          <w:b/>
          <w:color w:val="4472C4" w:themeColor="accent5"/>
          <w:sz w:val="28"/>
          <w:szCs w:val="28"/>
        </w:rPr>
        <w:t>B</w:t>
      </w:r>
      <w:r w:rsidRPr="00BE78BE">
        <w:rPr>
          <w:rFonts w:ascii="Times New Roman" w:hAnsi="Times New Roman"/>
          <w:color w:val="4472C4" w:themeColor="accent5"/>
          <w:sz w:val="28"/>
          <w:szCs w:val="28"/>
        </w:rPr>
        <w:t>. Để đặt và gọi tên các loài sinh vật khi cần thiết.</w:t>
      </w:r>
    </w:p>
    <w:p w14:paraId="19B3574E" w14:textId="77777777" w:rsidR="00BE78BE" w:rsidRPr="00BE78BE" w:rsidRDefault="00BE78BE" w:rsidP="00C97F86">
      <w:pPr>
        <w:shd w:val="clear" w:color="auto" w:fill="FFFFFF"/>
        <w:spacing w:after="0"/>
        <w:jc w:val="both"/>
        <w:rPr>
          <w:rFonts w:ascii="Times New Roman" w:hAnsi="Times New Roman"/>
          <w:color w:val="4472C4" w:themeColor="accent5"/>
          <w:sz w:val="28"/>
          <w:szCs w:val="28"/>
        </w:rPr>
      </w:pPr>
      <w:r w:rsidRPr="00BE78BE">
        <w:rPr>
          <w:rFonts w:ascii="Times New Roman" w:hAnsi="Times New Roman"/>
          <w:b/>
          <w:color w:val="4472C4" w:themeColor="accent5"/>
          <w:sz w:val="28"/>
          <w:szCs w:val="28"/>
        </w:rPr>
        <w:t>C</w:t>
      </w:r>
      <w:r w:rsidRPr="00BE78BE">
        <w:rPr>
          <w:rFonts w:ascii="Times New Roman" w:hAnsi="Times New Roman"/>
          <w:color w:val="4472C4" w:themeColor="accent5"/>
          <w:sz w:val="28"/>
          <w:szCs w:val="28"/>
        </w:rPr>
        <w:t>. Để thấy được sự khác nhau giữa các loài sinh vật.</w:t>
      </w:r>
    </w:p>
    <w:p w14:paraId="3D5FEC96" w14:textId="164EDC6E" w:rsidR="00335C9A" w:rsidRPr="00C97F86" w:rsidRDefault="00BE78BE" w:rsidP="00C97F86">
      <w:pPr>
        <w:shd w:val="clear" w:color="auto" w:fill="FFFFFF"/>
        <w:spacing w:after="0"/>
        <w:jc w:val="both"/>
        <w:outlineLvl w:val="5"/>
        <w:rPr>
          <w:rFonts w:ascii="Times New Roman" w:hAnsi="Times New Roman"/>
          <w:color w:val="4472C4" w:themeColor="accent5"/>
          <w:sz w:val="28"/>
          <w:szCs w:val="28"/>
        </w:rPr>
      </w:pPr>
      <w:r w:rsidRPr="00BE78BE">
        <w:rPr>
          <w:rFonts w:ascii="Times New Roman" w:hAnsi="Times New Roman"/>
          <w:b/>
          <w:color w:val="4472C4" w:themeColor="accent5"/>
          <w:sz w:val="28"/>
          <w:szCs w:val="28"/>
        </w:rPr>
        <w:t>D</w:t>
      </w:r>
      <w:r w:rsidRPr="00BE78BE">
        <w:rPr>
          <w:rFonts w:ascii="Times New Roman" w:hAnsi="Times New Roman"/>
          <w:color w:val="4472C4" w:themeColor="accent5"/>
          <w:sz w:val="28"/>
          <w:szCs w:val="28"/>
        </w:rPr>
        <w:t>. Để xác định vị trí của các loài sinh vật giúp cho việc tìm ra chúng giữa các sinh vật trở nên dễ dàng hơn.</w:t>
      </w:r>
    </w:p>
    <w:p w14:paraId="019CC6E9" w14:textId="63796731" w:rsidR="00B36CFC" w:rsidRPr="00B36CFC" w:rsidRDefault="00335C9A" w:rsidP="00C97F86">
      <w:pPr>
        <w:spacing w:after="0"/>
        <w:rPr>
          <w:rFonts w:ascii="Times New Roman" w:hAnsi="Times New Roman"/>
          <w:b/>
          <w:color w:val="4472C4" w:themeColor="accent5"/>
          <w:sz w:val="28"/>
          <w:szCs w:val="28"/>
          <w:lang w:val="vi-VN"/>
        </w:rPr>
      </w:pPr>
      <w:r w:rsidRPr="00B36CFC">
        <w:rPr>
          <w:rStyle w:val="Strong"/>
          <w:rFonts w:ascii="Times New Roman" w:hAnsi="Times New Roman"/>
          <w:color w:val="4472C4" w:themeColor="accent5"/>
          <w:sz w:val="28"/>
          <w:szCs w:val="28"/>
        </w:rPr>
        <w:t xml:space="preserve">Câu </w:t>
      </w:r>
      <w:r w:rsidR="001553C1" w:rsidRPr="00B36CFC">
        <w:rPr>
          <w:rStyle w:val="Strong"/>
          <w:rFonts w:ascii="Times New Roman" w:hAnsi="Times New Roman"/>
          <w:color w:val="4472C4" w:themeColor="accent5"/>
          <w:sz w:val="28"/>
          <w:szCs w:val="28"/>
          <w:lang w:val="vi-VN"/>
        </w:rPr>
        <w:t>7</w:t>
      </w:r>
      <w:r w:rsidRPr="00B36CFC">
        <w:rPr>
          <w:rStyle w:val="Strong"/>
          <w:rFonts w:ascii="Times New Roman" w:hAnsi="Times New Roman"/>
          <w:color w:val="4472C4" w:themeColor="accent5"/>
          <w:sz w:val="28"/>
          <w:szCs w:val="28"/>
        </w:rPr>
        <w:t>:</w:t>
      </w:r>
      <w:r w:rsidRPr="00B36CFC">
        <w:rPr>
          <w:rFonts w:ascii="Times New Roman" w:hAnsi="Times New Roman"/>
          <w:color w:val="4472C4" w:themeColor="accent5"/>
          <w:sz w:val="28"/>
          <w:szCs w:val="28"/>
        </w:rPr>
        <w:t> </w:t>
      </w:r>
      <w:r w:rsidR="00B36CFC" w:rsidRPr="00B36CFC">
        <w:rPr>
          <w:rFonts w:ascii="Times New Roman" w:hAnsi="Times New Roman"/>
          <w:b/>
          <w:color w:val="4472C4" w:themeColor="accent5"/>
          <w:sz w:val="28"/>
          <w:szCs w:val="28"/>
          <w:lang w:val="vi-VN"/>
        </w:rPr>
        <w:t xml:space="preserve"> </w:t>
      </w:r>
      <w:r w:rsidR="00B36CFC" w:rsidRPr="00B36CFC">
        <w:rPr>
          <w:rFonts w:ascii="Times New Roman" w:hAnsi="Times New Roman"/>
          <w:color w:val="4472C4" w:themeColor="accent5"/>
          <w:sz w:val="28"/>
          <w:szCs w:val="28"/>
          <w:lang w:val="vi-VN"/>
        </w:rPr>
        <w:t>Nhiên liệu nào sau đây ở thể lỏng?</w:t>
      </w:r>
      <w:r w:rsidR="00B36CFC" w:rsidRPr="00B36CFC">
        <w:rPr>
          <w:rFonts w:ascii="Times New Roman" w:hAnsi="Times New Roman"/>
          <w:b/>
          <w:color w:val="4472C4" w:themeColor="accent5"/>
          <w:sz w:val="28"/>
          <w:szCs w:val="28"/>
          <w:lang w:val="vi-VN"/>
        </w:rPr>
        <w:t xml:space="preserve"> </w:t>
      </w:r>
    </w:p>
    <w:p w14:paraId="3653758A" w14:textId="3B8B390E" w:rsidR="00335C9A" w:rsidRPr="00B36CFC" w:rsidRDefault="00C97F86" w:rsidP="00C97F86">
      <w:pPr>
        <w:pStyle w:val="ListParagraph"/>
        <w:widowControl w:val="0"/>
        <w:tabs>
          <w:tab w:val="left" w:pos="567"/>
        </w:tabs>
        <w:autoSpaceDE w:val="0"/>
        <w:autoSpaceDN w:val="0"/>
        <w:spacing w:after="0" w:line="276" w:lineRule="auto"/>
        <w:ind w:left="0"/>
        <w:contextualSpacing w:val="0"/>
        <w:rPr>
          <w:rFonts w:ascii="Times New Roman" w:hAnsi="Times New Roman" w:cs="Times New Roman"/>
          <w:color w:val="4472C4" w:themeColor="accent5"/>
          <w:sz w:val="28"/>
          <w:szCs w:val="28"/>
        </w:rPr>
      </w:pPr>
      <w:r>
        <w:rPr>
          <w:rFonts w:ascii="Times New Roman" w:hAnsi="Times New Roman" w:cs="Times New Roman"/>
          <w:color w:val="4472C4" w:themeColor="accent5"/>
          <w:sz w:val="28"/>
          <w:szCs w:val="28"/>
        </w:rPr>
        <w:t xml:space="preserve">A. </w:t>
      </w:r>
      <w:r w:rsidR="00B36CFC" w:rsidRPr="00B36CFC">
        <w:rPr>
          <w:rFonts w:ascii="Times New Roman" w:hAnsi="Times New Roman" w:cs="Times New Roman"/>
          <w:color w:val="4472C4" w:themeColor="accent5"/>
          <w:sz w:val="28"/>
          <w:szCs w:val="28"/>
          <w:lang w:val="vi-VN"/>
        </w:rPr>
        <w:t>Khí gas</w:t>
      </w:r>
      <w:r w:rsidR="00B36CFC" w:rsidRPr="00B36CFC">
        <w:rPr>
          <w:rFonts w:ascii="Times New Roman" w:hAnsi="Times New Roman" w:cs="Times New Roman"/>
          <w:color w:val="4472C4" w:themeColor="accent5"/>
          <w:sz w:val="28"/>
          <w:szCs w:val="28"/>
        </w:rPr>
        <w:t>.</w:t>
      </w:r>
      <w:r w:rsidR="00B36CFC" w:rsidRPr="00B36CFC">
        <w:rPr>
          <w:rFonts w:ascii="Times New Roman" w:hAnsi="Times New Roman" w:cs="Times New Roman"/>
          <w:color w:val="4472C4" w:themeColor="accent5"/>
          <w:sz w:val="28"/>
          <w:szCs w:val="28"/>
        </w:rPr>
        <w:tab/>
      </w:r>
      <w:r w:rsidR="00B36CFC" w:rsidRPr="00B36CFC">
        <w:rPr>
          <w:rFonts w:ascii="Times New Roman" w:hAnsi="Times New Roman" w:cs="Times New Roman"/>
          <w:color w:val="4472C4" w:themeColor="accent5"/>
          <w:sz w:val="28"/>
          <w:szCs w:val="28"/>
        </w:rPr>
        <w:tab/>
      </w:r>
      <w:r w:rsidR="00B36CFC" w:rsidRPr="00B36CFC">
        <w:rPr>
          <w:rFonts w:ascii="Times New Roman" w:hAnsi="Times New Roman" w:cs="Times New Roman"/>
          <w:color w:val="4472C4" w:themeColor="accent5"/>
          <w:sz w:val="28"/>
          <w:szCs w:val="28"/>
        </w:rPr>
        <w:tab/>
      </w:r>
      <w:r w:rsidR="00B36CFC" w:rsidRPr="00B36CFC">
        <w:rPr>
          <w:rFonts w:ascii="Times New Roman" w:hAnsi="Times New Roman" w:cs="Times New Roman"/>
          <w:b/>
          <w:color w:val="4472C4" w:themeColor="accent5"/>
          <w:sz w:val="28"/>
          <w:szCs w:val="28"/>
        </w:rPr>
        <w:t>B.</w:t>
      </w:r>
      <w:r w:rsidR="00B36CFC" w:rsidRPr="00B36CFC">
        <w:rPr>
          <w:rFonts w:ascii="Times New Roman" w:hAnsi="Times New Roman" w:cs="Times New Roman"/>
          <w:color w:val="4472C4" w:themeColor="accent5"/>
          <w:sz w:val="28"/>
          <w:szCs w:val="28"/>
        </w:rPr>
        <w:t xml:space="preserve"> </w:t>
      </w:r>
      <w:r w:rsidR="00B36CFC" w:rsidRPr="00B36CFC">
        <w:rPr>
          <w:rFonts w:ascii="Times New Roman" w:hAnsi="Times New Roman" w:cs="Times New Roman"/>
          <w:color w:val="4472C4" w:themeColor="accent5"/>
          <w:sz w:val="28"/>
          <w:szCs w:val="28"/>
          <w:lang w:val="vi-VN"/>
        </w:rPr>
        <w:t>Than đá.</w:t>
      </w:r>
      <w:r w:rsidR="00B36CFC" w:rsidRPr="00B36CFC">
        <w:rPr>
          <w:rFonts w:ascii="Times New Roman" w:hAnsi="Times New Roman" w:cs="Times New Roman"/>
          <w:color w:val="4472C4" w:themeColor="accent5"/>
          <w:sz w:val="28"/>
          <w:szCs w:val="28"/>
          <w:lang w:val="vi-VN"/>
        </w:rPr>
        <w:tab/>
      </w:r>
      <w:r w:rsidR="00B36CFC" w:rsidRPr="00B36CFC">
        <w:rPr>
          <w:rFonts w:ascii="Times New Roman" w:hAnsi="Times New Roman" w:cs="Times New Roman"/>
          <w:color w:val="4472C4" w:themeColor="accent5"/>
          <w:sz w:val="28"/>
          <w:szCs w:val="28"/>
          <w:lang w:val="vi-VN"/>
        </w:rPr>
        <w:tab/>
      </w:r>
      <w:r w:rsidR="00B36CFC" w:rsidRPr="00B36CFC">
        <w:rPr>
          <w:rFonts w:ascii="Times New Roman" w:hAnsi="Times New Roman" w:cs="Times New Roman"/>
          <w:color w:val="4472C4" w:themeColor="accent5"/>
          <w:sz w:val="28"/>
          <w:szCs w:val="28"/>
        </w:rPr>
        <w:t xml:space="preserve">C. </w:t>
      </w:r>
      <w:r w:rsidR="00B36CFC" w:rsidRPr="00B36CFC">
        <w:rPr>
          <w:rFonts w:ascii="Times New Roman" w:hAnsi="Times New Roman"/>
          <w:color w:val="4472C4" w:themeColor="accent5"/>
          <w:sz w:val="28"/>
          <w:szCs w:val="28"/>
          <w:lang w:val="vi-VN"/>
        </w:rPr>
        <w:t>Xăng dầu</w:t>
      </w:r>
      <w:r w:rsidR="00B36CFC" w:rsidRPr="00B36CFC">
        <w:rPr>
          <w:rFonts w:ascii="Times New Roman" w:hAnsi="Times New Roman"/>
          <w:color w:val="4472C4" w:themeColor="accent5"/>
          <w:sz w:val="28"/>
          <w:szCs w:val="28"/>
        </w:rPr>
        <w:t>.</w:t>
      </w:r>
      <w:r w:rsidR="00B36CFC" w:rsidRPr="00B36CFC">
        <w:rPr>
          <w:rFonts w:ascii="Times New Roman" w:hAnsi="Times New Roman"/>
          <w:color w:val="4472C4" w:themeColor="accent5"/>
          <w:sz w:val="28"/>
          <w:szCs w:val="28"/>
        </w:rPr>
        <w:tab/>
      </w:r>
      <w:r w:rsidR="00B36CFC" w:rsidRPr="00B36CFC">
        <w:rPr>
          <w:rFonts w:ascii="Times New Roman" w:hAnsi="Times New Roman"/>
          <w:color w:val="4472C4" w:themeColor="accent5"/>
          <w:sz w:val="28"/>
          <w:szCs w:val="28"/>
        </w:rPr>
        <w:tab/>
      </w:r>
      <w:r w:rsidR="00B36CFC" w:rsidRPr="00B36CFC">
        <w:rPr>
          <w:rFonts w:ascii="Times New Roman" w:hAnsi="Times New Roman"/>
          <w:b/>
          <w:color w:val="4472C4" w:themeColor="accent5"/>
          <w:sz w:val="28"/>
          <w:szCs w:val="28"/>
        </w:rPr>
        <w:t>D</w:t>
      </w:r>
      <w:r w:rsidR="00B36CFC" w:rsidRPr="00B36CFC">
        <w:rPr>
          <w:rFonts w:ascii="Times New Roman" w:hAnsi="Times New Roman"/>
          <w:color w:val="4472C4" w:themeColor="accent5"/>
          <w:sz w:val="28"/>
          <w:szCs w:val="28"/>
        </w:rPr>
        <w:t>.</w:t>
      </w:r>
      <w:r w:rsidR="00B36CFC" w:rsidRPr="00B36CFC">
        <w:rPr>
          <w:rFonts w:ascii="Times New Roman" w:hAnsi="Times New Roman"/>
          <w:color w:val="4472C4" w:themeColor="accent5"/>
          <w:sz w:val="28"/>
          <w:szCs w:val="28"/>
          <w:lang w:val="vi-VN"/>
        </w:rPr>
        <w:t xml:space="preserve"> Gỗ</w:t>
      </w:r>
      <w:r w:rsidR="00B36CFC" w:rsidRPr="00B36CFC">
        <w:rPr>
          <w:rFonts w:ascii="Times New Roman" w:hAnsi="Times New Roman"/>
          <w:color w:val="4472C4" w:themeColor="accent5"/>
          <w:sz w:val="28"/>
          <w:szCs w:val="28"/>
        </w:rPr>
        <w:t>.</w:t>
      </w:r>
    </w:p>
    <w:p w14:paraId="3AD0F617" w14:textId="35B27A8E" w:rsidR="00972A94" w:rsidRPr="00CB2F8C" w:rsidRDefault="00972A94" w:rsidP="00C97F86">
      <w:pPr>
        <w:pStyle w:val="NormalWeb"/>
        <w:shd w:val="clear" w:color="auto" w:fill="FFFFFF"/>
        <w:spacing w:before="0" w:beforeAutospacing="0" w:after="0" w:afterAutospacing="0" w:line="276" w:lineRule="auto"/>
        <w:rPr>
          <w:iCs/>
          <w:color w:val="000000"/>
          <w:sz w:val="28"/>
          <w:szCs w:val="28"/>
        </w:rPr>
      </w:pPr>
      <w:r w:rsidRPr="00CF4875">
        <w:rPr>
          <w:rStyle w:val="Strong"/>
          <w:iCs/>
          <w:noProof/>
          <w:sz w:val="28"/>
          <w:szCs w:val="28"/>
          <w:bdr w:val="none" w:sz="0" w:space="0" w:color="auto" w:frame="1"/>
          <w:lang w:val="vi-VN"/>
        </w:rPr>
        <w:t>Câu</w:t>
      </w:r>
      <w:r w:rsidR="001553C1" w:rsidRPr="00CF4875">
        <w:rPr>
          <w:rStyle w:val="Strong"/>
          <w:iCs/>
          <w:color w:val="000000"/>
          <w:sz w:val="28"/>
          <w:szCs w:val="28"/>
        </w:rPr>
        <w:t xml:space="preserve"> </w:t>
      </w:r>
      <w:r w:rsidR="001553C1" w:rsidRPr="00CF4875">
        <w:rPr>
          <w:rStyle w:val="Strong"/>
          <w:iCs/>
          <w:color w:val="000000"/>
          <w:sz w:val="28"/>
          <w:szCs w:val="28"/>
          <w:lang w:val="vi-VN"/>
        </w:rPr>
        <w:t>8</w:t>
      </w:r>
      <w:r w:rsidR="00CB2F8C" w:rsidRPr="00CF4875">
        <w:rPr>
          <w:rStyle w:val="Strong"/>
          <w:iCs/>
          <w:color w:val="000000"/>
          <w:sz w:val="28"/>
          <w:szCs w:val="28"/>
        </w:rPr>
        <w:t>:</w:t>
      </w:r>
      <w:r w:rsidRPr="00CB2F8C">
        <w:rPr>
          <w:iCs/>
          <w:color w:val="000000"/>
          <w:sz w:val="28"/>
          <w:szCs w:val="28"/>
        </w:rPr>
        <w:t> Tập hợp các mô cùng thực hiện một hoạt động sống nhất định tạo thành:</w:t>
      </w:r>
    </w:p>
    <w:p w14:paraId="7D7DAAB7" w14:textId="459C1CDF" w:rsidR="00972A94" w:rsidRPr="00CB2F8C" w:rsidRDefault="00972A94" w:rsidP="00C97F86">
      <w:pPr>
        <w:pStyle w:val="NormalWeb"/>
        <w:spacing w:before="0" w:beforeAutospacing="0" w:after="0" w:afterAutospacing="0" w:line="276" w:lineRule="auto"/>
        <w:jc w:val="both"/>
        <w:rPr>
          <w:rStyle w:val="Strong"/>
          <w:b w:val="0"/>
          <w:bCs w:val="0"/>
          <w:iCs/>
          <w:color w:val="000000"/>
          <w:sz w:val="28"/>
          <w:szCs w:val="28"/>
        </w:rPr>
      </w:pPr>
      <w:r w:rsidRPr="00CB2F8C">
        <w:rPr>
          <w:iCs/>
          <w:color w:val="000000"/>
          <w:sz w:val="28"/>
          <w:szCs w:val="28"/>
        </w:rPr>
        <w:t xml:space="preserve">A. </w:t>
      </w:r>
      <w:r w:rsidR="00634FD6" w:rsidRPr="00CB2F8C">
        <w:rPr>
          <w:iCs/>
          <w:color w:val="000000"/>
          <w:sz w:val="28"/>
          <w:szCs w:val="28"/>
        </w:rPr>
        <w:t>Cơ quan</w:t>
      </w:r>
      <w:r w:rsidRPr="00CB2F8C">
        <w:rPr>
          <w:iCs/>
          <w:color w:val="000000"/>
          <w:sz w:val="28"/>
          <w:szCs w:val="28"/>
        </w:rPr>
        <w:t>.                 </w:t>
      </w:r>
      <w:r w:rsidRPr="00CB2F8C">
        <w:rPr>
          <w:iCs/>
          <w:color w:val="000000"/>
          <w:sz w:val="28"/>
          <w:szCs w:val="28"/>
        </w:rPr>
        <w:tab/>
        <w:t>B. Mô</w:t>
      </w:r>
      <w:r w:rsidRPr="00CB2F8C">
        <w:rPr>
          <w:iCs/>
          <w:color w:val="000000"/>
          <w:sz w:val="28"/>
          <w:szCs w:val="28"/>
        </w:rPr>
        <w:tab/>
        <w:t>.</w:t>
      </w:r>
      <w:r w:rsidRPr="00CB2F8C">
        <w:rPr>
          <w:iCs/>
          <w:color w:val="000000"/>
          <w:sz w:val="28"/>
          <w:szCs w:val="28"/>
        </w:rPr>
        <w:tab/>
      </w:r>
      <w:r w:rsidRPr="00CB2F8C">
        <w:rPr>
          <w:iCs/>
          <w:color w:val="000000"/>
          <w:sz w:val="28"/>
          <w:szCs w:val="28"/>
        </w:rPr>
        <w:tab/>
        <w:t>C</w:t>
      </w:r>
      <w:r w:rsidR="00634FD6" w:rsidRPr="00CB2F8C">
        <w:rPr>
          <w:iCs/>
          <w:color w:val="000000"/>
          <w:sz w:val="28"/>
          <w:szCs w:val="28"/>
        </w:rPr>
        <w:t>. Tế bào</w:t>
      </w:r>
      <w:r w:rsidRPr="00CB2F8C">
        <w:rPr>
          <w:iCs/>
          <w:color w:val="000000"/>
          <w:sz w:val="28"/>
          <w:szCs w:val="28"/>
        </w:rPr>
        <w:t>.        D. Hệ cơ quan.</w:t>
      </w:r>
    </w:p>
    <w:p w14:paraId="590B30EE" w14:textId="036E26AE" w:rsidR="00335C9A" w:rsidRPr="00023038" w:rsidRDefault="00335C9A" w:rsidP="00C97F86">
      <w:pPr>
        <w:pStyle w:val="NormalWeb"/>
        <w:shd w:val="clear" w:color="auto" w:fill="FFFFFF"/>
        <w:spacing w:before="0" w:beforeAutospacing="0" w:after="0" w:afterAutospacing="0" w:line="276" w:lineRule="auto"/>
        <w:rPr>
          <w:iCs/>
          <w:color w:val="0070C0"/>
          <w:sz w:val="28"/>
          <w:szCs w:val="28"/>
        </w:rPr>
      </w:pPr>
      <w:r w:rsidRPr="00CF4875">
        <w:rPr>
          <w:rStyle w:val="Strong"/>
          <w:iCs/>
          <w:noProof/>
          <w:color w:val="0070C0"/>
          <w:sz w:val="28"/>
          <w:szCs w:val="28"/>
          <w:bdr w:val="none" w:sz="0" w:space="0" w:color="auto" w:frame="1"/>
          <w:lang w:val="vi-VN"/>
        </w:rPr>
        <w:t>Câu</w:t>
      </w:r>
      <w:r w:rsidRPr="00CF4875">
        <w:rPr>
          <w:rStyle w:val="Strong"/>
          <w:iCs/>
          <w:color w:val="0070C0"/>
          <w:sz w:val="28"/>
          <w:szCs w:val="28"/>
          <w:shd w:val="clear" w:color="auto" w:fill="FFFFFF"/>
        </w:rPr>
        <w:t xml:space="preserve"> </w:t>
      </w:r>
      <w:r w:rsidR="001553C1" w:rsidRPr="00CF4875">
        <w:rPr>
          <w:rStyle w:val="Strong"/>
          <w:iCs/>
          <w:color w:val="0070C0"/>
          <w:sz w:val="28"/>
          <w:szCs w:val="28"/>
          <w:shd w:val="clear" w:color="auto" w:fill="FFFFFF"/>
          <w:lang w:val="vi-VN"/>
        </w:rPr>
        <w:t>9</w:t>
      </w:r>
      <w:r w:rsidR="00CB2F8C" w:rsidRPr="00CF4875">
        <w:rPr>
          <w:rStyle w:val="Strong"/>
          <w:iCs/>
          <w:color w:val="0070C0"/>
          <w:sz w:val="28"/>
          <w:szCs w:val="28"/>
          <w:shd w:val="clear" w:color="auto" w:fill="FFFFFF"/>
        </w:rPr>
        <w:t>:</w:t>
      </w:r>
      <w:r w:rsidRPr="00B55850">
        <w:rPr>
          <w:i/>
          <w:color w:val="0070C0"/>
          <w:sz w:val="28"/>
          <w:szCs w:val="28"/>
          <w:shd w:val="clear" w:color="auto" w:fill="FFFFFF"/>
        </w:rPr>
        <w:t> </w:t>
      </w:r>
      <w:r w:rsidRPr="00023038">
        <w:rPr>
          <w:iCs/>
          <w:color w:val="0070C0"/>
          <w:sz w:val="28"/>
          <w:szCs w:val="28"/>
          <w:shd w:val="clear" w:color="auto" w:fill="FFFFFF"/>
        </w:rPr>
        <w:t>Cơ thể đơn bào và cơ thể đa bào khác nhau chủ yếu ở điểm nào?</w:t>
      </w:r>
    </w:p>
    <w:p w14:paraId="1D60FD72" w14:textId="77777777" w:rsidR="00335C9A" w:rsidRPr="00B55850" w:rsidRDefault="00335C9A" w:rsidP="00C97F86">
      <w:pPr>
        <w:spacing w:after="0"/>
        <w:jc w:val="both"/>
        <w:rPr>
          <w:rFonts w:ascii="Times New Roman" w:hAnsi="Times New Roman"/>
          <w:color w:val="0070C0"/>
          <w:sz w:val="28"/>
          <w:szCs w:val="28"/>
          <w:shd w:val="clear" w:color="auto" w:fill="FFFFFF"/>
        </w:rPr>
      </w:pPr>
      <w:r w:rsidRPr="00B55850">
        <w:rPr>
          <w:rFonts w:ascii="Times New Roman" w:hAnsi="Times New Roman"/>
          <w:color w:val="0070C0"/>
          <w:sz w:val="28"/>
          <w:szCs w:val="28"/>
          <w:shd w:val="clear" w:color="auto" w:fill="FFFFFF"/>
        </w:rPr>
        <w:t xml:space="preserve">A. Màu sắc.                         </w:t>
      </w:r>
      <w:r w:rsidRPr="00B55850">
        <w:rPr>
          <w:rFonts w:ascii="Times New Roman" w:hAnsi="Times New Roman"/>
          <w:color w:val="0070C0"/>
          <w:sz w:val="28"/>
          <w:szCs w:val="28"/>
          <w:shd w:val="clear" w:color="auto" w:fill="FFFFFF"/>
        </w:rPr>
        <w:tab/>
      </w:r>
      <w:r w:rsidRPr="00B55850">
        <w:rPr>
          <w:rFonts w:ascii="Times New Roman" w:hAnsi="Times New Roman"/>
          <w:color w:val="0070C0"/>
          <w:sz w:val="28"/>
          <w:szCs w:val="28"/>
          <w:shd w:val="clear" w:color="auto" w:fill="FFFFFF"/>
        </w:rPr>
        <w:tab/>
        <w:t>B. Kích thước.</w:t>
      </w:r>
    </w:p>
    <w:p w14:paraId="2CE7AFDE" w14:textId="77777777" w:rsidR="00335C9A" w:rsidRPr="00B55850" w:rsidRDefault="00335C9A" w:rsidP="00C97F86">
      <w:pPr>
        <w:spacing w:after="0"/>
        <w:jc w:val="both"/>
        <w:rPr>
          <w:rFonts w:ascii="Times New Roman" w:hAnsi="Times New Roman"/>
          <w:color w:val="0070C0"/>
          <w:sz w:val="28"/>
          <w:szCs w:val="28"/>
          <w:shd w:val="clear" w:color="auto" w:fill="FFFFFF"/>
        </w:rPr>
      </w:pPr>
      <w:r w:rsidRPr="00B55850">
        <w:rPr>
          <w:rFonts w:ascii="Times New Roman" w:hAnsi="Times New Roman"/>
          <w:color w:val="0070C0"/>
          <w:sz w:val="28"/>
          <w:szCs w:val="28"/>
          <w:shd w:val="clear" w:color="auto" w:fill="FFFFFF"/>
        </w:rPr>
        <w:t xml:space="preserve">C. Số lượng tế bào tạo thành. </w:t>
      </w:r>
      <w:r w:rsidRPr="00B55850">
        <w:rPr>
          <w:rFonts w:ascii="Times New Roman" w:hAnsi="Times New Roman"/>
          <w:color w:val="0070C0"/>
          <w:sz w:val="28"/>
          <w:szCs w:val="28"/>
          <w:shd w:val="clear" w:color="auto" w:fill="FFFFFF"/>
        </w:rPr>
        <w:tab/>
      </w:r>
      <w:r w:rsidRPr="00B55850">
        <w:rPr>
          <w:rFonts w:ascii="Times New Roman" w:hAnsi="Times New Roman"/>
          <w:color w:val="0070C0"/>
          <w:sz w:val="28"/>
          <w:szCs w:val="28"/>
          <w:shd w:val="clear" w:color="auto" w:fill="FFFFFF"/>
        </w:rPr>
        <w:tab/>
        <w:t>D. Hình dạng.</w:t>
      </w:r>
    </w:p>
    <w:p w14:paraId="31C361D8" w14:textId="17A96FEC" w:rsidR="00F82978" w:rsidRPr="006B4356" w:rsidRDefault="00EA1AF9" w:rsidP="00C97F86">
      <w:pPr>
        <w:pStyle w:val="NormalWeb"/>
        <w:shd w:val="clear" w:color="auto" w:fill="FFFFFF"/>
        <w:spacing w:before="0" w:beforeAutospacing="0" w:after="0" w:afterAutospacing="0" w:line="276" w:lineRule="auto"/>
        <w:jc w:val="both"/>
        <w:rPr>
          <w:iCs/>
          <w:color w:val="4472C4" w:themeColor="accent5"/>
          <w:sz w:val="28"/>
          <w:szCs w:val="28"/>
        </w:rPr>
      </w:pPr>
      <w:r w:rsidRPr="006B4356">
        <w:rPr>
          <w:rStyle w:val="Strong"/>
          <w:iCs/>
          <w:noProof/>
          <w:color w:val="4472C4" w:themeColor="accent5"/>
          <w:sz w:val="28"/>
          <w:szCs w:val="28"/>
          <w:bdr w:val="none" w:sz="0" w:space="0" w:color="auto" w:frame="1"/>
          <w:lang w:val="vi-VN"/>
        </w:rPr>
        <w:t xml:space="preserve">Câu </w:t>
      </w:r>
      <w:r w:rsidR="001553C1" w:rsidRPr="006B4356">
        <w:rPr>
          <w:rStyle w:val="Strong"/>
          <w:iCs/>
          <w:noProof/>
          <w:color w:val="4472C4" w:themeColor="accent5"/>
          <w:sz w:val="28"/>
          <w:szCs w:val="28"/>
          <w:bdr w:val="none" w:sz="0" w:space="0" w:color="auto" w:frame="1"/>
          <w:lang w:val="vi-VN"/>
        </w:rPr>
        <w:t>10</w:t>
      </w:r>
      <w:r w:rsidR="00CB2F8C" w:rsidRPr="006B4356">
        <w:rPr>
          <w:rStyle w:val="Strong"/>
          <w:iCs/>
          <w:noProof/>
          <w:color w:val="4472C4" w:themeColor="accent5"/>
          <w:sz w:val="28"/>
          <w:szCs w:val="28"/>
          <w:bdr w:val="none" w:sz="0" w:space="0" w:color="auto" w:frame="1"/>
        </w:rPr>
        <w:t>:</w:t>
      </w:r>
      <w:r w:rsidR="00F82978" w:rsidRPr="006B4356">
        <w:rPr>
          <w:i/>
          <w:color w:val="4472C4" w:themeColor="accent5"/>
          <w:sz w:val="28"/>
          <w:szCs w:val="28"/>
        </w:rPr>
        <w:t xml:space="preserve"> </w:t>
      </w:r>
      <w:r w:rsidR="00F82978" w:rsidRPr="006B4356">
        <w:rPr>
          <w:iCs/>
          <w:color w:val="4472C4" w:themeColor="accent5"/>
          <w:sz w:val="28"/>
          <w:szCs w:val="28"/>
        </w:rPr>
        <w:t>Các nhà khoa học đã phân loại sinh vật thành các đơn vị phân loại khác nhau từ lớn đến nhỏ, lần lượt là:</w:t>
      </w:r>
    </w:p>
    <w:p w14:paraId="2F8D5F94" w14:textId="52DDF72C" w:rsidR="00F82978" w:rsidRPr="006B4356" w:rsidRDefault="00F82978" w:rsidP="00C97F86">
      <w:pPr>
        <w:pStyle w:val="NormalWeb"/>
        <w:shd w:val="clear" w:color="auto" w:fill="FFFFFF"/>
        <w:spacing w:before="0" w:beforeAutospacing="0" w:after="0" w:afterAutospacing="0" w:line="276" w:lineRule="auto"/>
        <w:rPr>
          <w:color w:val="4472C4" w:themeColor="accent5"/>
          <w:sz w:val="28"/>
          <w:szCs w:val="28"/>
          <w:shd w:val="clear" w:color="auto" w:fill="FFFFFF"/>
        </w:rPr>
      </w:pPr>
      <w:r w:rsidRPr="006B4356">
        <w:rPr>
          <w:color w:val="4472C4" w:themeColor="accent5"/>
          <w:sz w:val="28"/>
          <w:szCs w:val="28"/>
          <w:shd w:val="clear" w:color="auto" w:fill="FFFFFF"/>
        </w:rPr>
        <w:lastRenderedPageBreak/>
        <w:t xml:space="preserve">A. </w:t>
      </w:r>
      <w:r w:rsidR="00634FD6" w:rsidRPr="006B4356">
        <w:rPr>
          <w:color w:val="4472C4" w:themeColor="accent5"/>
          <w:sz w:val="28"/>
          <w:szCs w:val="28"/>
        </w:rPr>
        <w:t xml:space="preserve">Loài → Chi (giống) → Bộ → Họ → Lớp → Ngành → Giới. </w:t>
      </w:r>
    </w:p>
    <w:p w14:paraId="5D988EE0" w14:textId="77777777" w:rsidR="00F82978" w:rsidRPr="006B4356" w:rsidRDefault="00F82978" w:rsidP="00C97F86">
      <w:pPr>
        <w:spacing w:after="0"/>
        <w:jc w:val="both"/>
        <w:rPr>
          <w:rFonts w:ascii="Times New Roman" w:hAnsi="Times New Roman"/>
          <w:color w:val="4472C4" w:themeColor="accent5"/>
          <w:sz w:val="28"/>
          <w:szCs w:val="28"/>
        </w:rPr>
      </w:pPr>
      <w:r w:rsidRPr="006B4356">
        <w:rPr>
          <w:rFonts w:ascii="Times New Roman" w:hAnsi="Times New Roman"/>
          <w:color w:val="4472C4" w:themeColor="accent5"/>
          <w:sz w:val="28"/>
          <w:szCs w:val="28"/>
        </w:rPr>
        <w:t>B. Chi (giống) → Loài → Họ → Bộ → Lớp → Ngành → Giới.</w:t>
      </w:r>
    </w:p>
    <w:p w14:paraId="40AE069C" w14:textId="77777777" w:rsidR="00F82978" w:rsidRPr="006B4356" w:rsidRDefault="00F82978" w:rsidP="00C97F86">
      <w:pPr>
        <w:spacing w:after="0"/>
        <w:jc w:val="both"/>
        <w:rPr>
          <w:rFonts w:ascii="Times New Roman" w:hAnsi="Times New Roman"/>
          <w:color w:val="4472C4" w:themeColor="accent5"/>
          <w:sz w:val="28"/>
          <w:szCs w:val="28"/>
        </w:rPr>
      </w:pPr>
      <w:r w:rsidRPr="006B4356">
        <w:rPr>
          <w:rFonts w:ascii="Times New Roman" w:hAnsi="Times New Roman"/>
          <w:color w:val="4472C4" w:themeColor="accent5"/>
          <w:sz w:val="28"/>
          <w:szCs w:val="28"/>
        </w:rPr>
        <w:t>C. Giới → Ngành → Lớp → Bộ → Họ → Chi (giống) → Loài.</w:t>
      </w:r>
    </w:p>
    <w:p w14:paraId="6F406357" w14:textId="28602E2D" w:rsidR="00F82978" w:rsidRPr="006B4356" w:rsidRDefault="00F82978" w:rsidP="00C97F86">
      <w:pPr>
        <w:spacing w:after="0"/>
        <w:jc w:val="both"/>
        <w:rPr>
          <w:rFonts w:ascii="Times New Roman" w:hAnsi="Times New Roman"/>
          <w:color w:val="4472C4" w:themeColor="accent5"/>
          <w:sz w:val="28"/>
          <w:szCs w:val="28"/>
        </w:rPr>
      </w:pPr>
      <w:r w:rsidRPr="006B4356">
        <w:rPr>
          <w:rFonts w:ascii="Times New Roman" w:hAnsi="Times New Roman"/>
          <w:color w:val="4472C4" w:themeColor="accent5"/>
          <w:sz w:val="28"/>
          <w:szCs w:val="28"/>
        </w:rPr>
        <w:t xml:space="preserve">D. </w:t>
      </w:r>
      <w:r w:rsidR="00634FD6" w:rsidRPr="006B4356">
        <w:rPr>
          <w:rFonts w:ascii="Times New Roman" w:hAnsi="Times New Roman"/>
          <w:color w:val="4472C4" w:themeColor="accent5"/>
          <w:sz w:val="28"/>
          <w:szCs w:val="28"/>
          <w:shd w:val="clear" w:color="auto" w:fill="FFFFFF"/>
        </w:rPr>
        <w:t>Loài → Chi (giống) → Họ → Bộ → Lớp → Ngành → Giới.</w:t>
      </w:r>
    </w:p>
    <w:p w14:paraId="142FE430" w14:textId="2A5562C1" w:rsidR="00F82978" w:rsidRPr="002F759C" w:rsidRDefault="001553C1" w:rsidP="00C97F86">
      <w:pPr>
        <w:pStyle w:val="NormalWeb"/>
        <w:shd w:val="clear" w:color="auto" w:fill="FFFFFF"/>
        <w:spacing w:before="0" w:beforeAutospacing="0" w:after="0" w:afterAutospacing="0" w:line="276" w:lineRule="auto"/>
        <w:rPr>
          <w:i/>
          <w:color w:val="000000"/>
          <w:sz w:val="28"/>
          <w:szCs w:val="28"/>
        </w:rPr>
      </w:pPr>
      <w:r w:rsidRPr="00CB2F8C">
        <w:rPr>
          <w:b/>
          <w:iCs/>
          <w:color w:val="000000"/>
          <w:sz w:val="28"/>
          <w:szCs w:val="28"/>
          <w:lang w:val="vi-VN"/>
        </w:rPr>
        <w:t>Câu</w:t>
      </w:r>
      <w:r w:rsidR="00CB2F8C" w:rsidRPr="00CB2F8C">
        <w:rPr>
          <w:b/>
          <w:iCs/>
          <w:color w:val="000000"/>
          <w:sz w:val="28"/>
          <w:szCs w:val="28"/>
        </w:rPr>
        <w:t xml:space="preserve"> </w:t>
      </w:r>
      <w:r w:rsidRPr="00CB2F8C">
        <w:rPr>
          <w:b/>
          <w:iCs/>
          <w:color w:val="000000"/>
          <w:sz w:val="28"/>
          <w:szCs w:val="28"/>
          <w:lang w:val="vi-VN"/>
        </w:rPr>
        <w:t>11</w:t>
      </w:r>
      <w:r w:rsidR="00CB2F8C" w:rsidRPr="00CB2F8C">
        <w:rPr>
          <w:b/>
          <w:bCs/>
          <w:iCs/>
          <w:color w:val="000000"/>
          <w:sz w:val="28"/>
          <w:szCs w:val="28"/>
        </w:rPr>
        <w:t>:</w:t>
      </w:r>
      <w:r w:rsidR="00F82978" w:rsidRPr="002F759C">
        <w:rPr>
          <w:i/>
          <w:color w:val="000000"/>
          <w:sz w:val="28"/>
          <w:szCs w:val="28"/>
        </w:rPr>
        <w:t xml:space="preserve"> </w:t>
      </w:r>
      <w:r w:rsidR="00F82978" w:rsidRPr="00D84501">
        <w:rPr>
          <w:iCs/>
          <w:color w:val="000000"/>
          <w:sz w:val="28"/>
          <w:szCs w:val="28"/>
        </w:rPr>
        <w:t>Vi khuẩn là:</w:t>
      </w:r>
      <w:r w:rsidR="00F82978" w:rsidRPr="002F759C">
        <w:rPr>
          <w:i/>
          <w:color w:val="000000"/>
          <w:sz w:val="28"/>
          <w:szCs w:val="28"/>
        </w:rPr>
        <w:t xml:space="preserve"> </w:t>
      </w:r>
    </w:p>
    <w:p w14:paraId="0C51C85A" w14:textId="77777777" w:rsidR="00F82978" w:rsidRPr="002F759C" w:rsidRDefault="00F82978" w:rsidP="00C97F86">
      <w:pPr>
        <w:pStyle w:val="NormalWeb"/>
        <w:shd w:val="clear" w:color="auto" w:fill="FFFFFF"/>
        <w:spacing w:before="0" w:beforeAutospacing="0" w:after="0" w:afterAutospacing="0" w:line="276" w:lineRule="auto"/>
        <w:rPr>
          <w:color w:val="000000"/>
          <w:sz w:val="28"/>
          <w:szCs w:val="28"/>
        </w:rPr>
      </w:pPr>
      <w:r w:rsidRPr="002F759C">
        <w:rPr>
          <w:color w:val="000000"/>
          <w:sz w:val="28"/>
          <w:szCs w:val="28"/>
        </w:rPr>
        <w:t>A. Nhóm sinh vật có cấu tạo nhân sơ, kích thước hiển vi.</w:t>
      </w:r>
    </w:p>
    <w:p w14:paraId="387FE00A" w14:textId="77777777" w:rsidR="00F82978" w:rsidRPr="002F759C" w:rsidRDefault="00F82978" w:rsidP="00C97F86">
      <w:pPr>
        <w:pStyle w:val="NormalWeb"/>
        <w:shd w:val="clear" w:color="auto" w:fill="FFFFFF"/>
        <w:spacing w:before="0" w:beforeAutospacing="0" w:after="0" w:afterAutospacing="0" w:line="276" w:lineRule="auto"/>
        <w:rPr>
          <w:color w:val="000000"/>
          <w:sz w:val="28"/>
          <w:szCs w:val="28"/>
        </w:rPr>
      </w:pPr>
      <w:r w:rsidRPr="002F759C">
        <w:rPr>
          <w:color w:val="000000"/>
          <w:sz w:val="28"/>
          <w:szCs w:val="28"/>
        </w:rPr>
        <w:t>B. Nhóm sinh vật có cấu tạo nhân thực, kích thước hiển vi.</w:t>
      </w:r>
    </w:p>
    <w:p w14:paraId="1CC2B414" w14:textId="77777777" w:rsidR="00F82978" w:rsidRPr="002F759C" w:rsidRDefault="00F82978" w:rsidP="00C97F86">
      <w:pPr>
        <w:pStyle w:val="NormalWeb"/>
        <w:shd w:val="clear" w:color="auto" w:fill="FFFFFF"/>
        <w:spacing w:before="0" w:beforeAutospacing="0" w:after="0" w:afterAutospacing="0" w:line="276" w:lineRule="auto"/>
        <w:rPr>
          <w:color w:val="000000"/>
          <w:sz w:val="28"/>
          <w:szCs w:val="28"/>
        </w:rPr>
      </w:pPr>
      <w:r w:rsidRPr="002F759C">
        <w:rPr>
          <w:color w:val="000000"/>
          <w:sz w:val="28"/>
          <w:szCs w:val="28"/>
        </w:rPr>
        <w:t>C. Nhóm sinh vật chưa có cấu tạo tế bào, kích thước hiển vi.</w:t>
      </w:r>
    </w:p>
    <w:p w14:paraId="748331F0" w14:textId="77777777" w:rsidR="00F82978" w:rsidRPr="002F759C" w:rsidRDefault="00F82978" w:rsidP="00C97F86">
      <w:pPr>
        <w:pStyle w:val="NormalWeb"/>
        <w:shd w:val="clear" w:color="auto" w:fill="FFFFFF"/>
        <w:spacing w:before="0" w:beforeAutospacing="0" w:after="0" w:afterAutospacing="0" w:line="276" w:lineRule="auto"/>
        <w:rPr>
          <w:sz w:val="28"/>
          <w:szCs w:val="28"/>
        </w:rPr>
      </w:pPr>
      <w:r w:rsidRPr="002F759C">
        <w:rPr>
          <w:color w:val="000000"/>
          <w:sz w:val="28"/>
          <w:szCs w:val="28"/>
        </w:rPr>
        <w:t>D. Nhóm sinh vật chưa có cấu tạo tế bào, kích thước siêu hiển vi.</w:t>
      </w:r>
    </w:p>
    <w:p w14:paraId="681FB9BF" w14:textId="77777777" w:rsidR="00BB7A97" w:rsidRPr="002F759C" w:rsidRDefault="00BB7A97" w:rsidP="00C97F86">
      <w:pPr>
        <w:pStyle w:val="NormalWeb"/>
        <w:spacing w:before="0" w:beforeAutospacing="0" w:after="0" w:afterAutospacing="0" w:line="276" w:lineRule="auto"/>
        <w:jc w:val="both"/>
        <w:rPr>
          <w:color w:val="000000"/>
          <w:sz w:val="28"/>
          <w:szCs w:val="28"/>
        </w:rPr>
      </w:pPr>
      <w:r w:rsidRPr="002F759C">
        <w:rPr>
          <w:rStyle w:val="Strong"/>
          <w:color w:val="000000"/>
          <w:sz w:val="28"/>
          <w:szCs w:val="28"/>
        </w:rPr>
        <w:t xml:space="preserve">Câu </w:t>
      </w:r>
      <w:r w:rsidR="001553C1" w:rsidRPr="002F759C">
        <w:rPr>
          <w:rStyle w:val="Strong"/>
          <w:color w:val="000000"/>
          <w:sz w:val="28"/>
          <w:szCs w:val="28"/>
          <w:lang w:val="vi-VN"/>
        </w:rPr>
        <w:t>12</w:t>
      </w:r>
      <w:r w:rsidRPr="002F759C">
        <w:rPr>
          <w:rStyle w:val="Strong"/>
          <w:color w:val="000000"/>
          <w:sz w:val="28"/>
          <w:szCs w:val="28"/>
        </w:rPr>
        <w:t>:</w:t>
      </w:r>
      <w:r w:rsidRPr="002F759C">
        <w:rPr>
          <w:color w:val="000000"/>
          <w:sz w:val="28"/>
          <w:szCs w:val="28"/>
        </w:rPr>
        <w:t> Cấu tạo tế bào nhân thực, cơ thể đa bào, có khả năng quang hợp là đặc điểm của sinh vật thuộc giới nào sau đây?</w:t>
      </w:r>
    </w:p>
    <w:p w14:paraId="2425D471" w14:textId="2A451699" w:rsidR="00BB7A97" w:rsidRDefault="00BB7A97" w:rsidP="00C97F86">
      <w:pPr>
        <w:pStyle w:val="NormalWeb"/>
        <w:spacing w:before="0" w:beforeAutospacing="0" w:after="0" w:afterAutospacing="0" w:line="276" w:lineRule="auto"/>
        <w:jc w:val="both"/>
        <w:rPr>
          <w:color w:val="000000"/>
          <w:sz w:val="28"/>
          <w:szCs w:val="28"/>
        </w:rPr>
      </w:pPr>
      <w:r w:rsidRPr="002F759C">
        <w:rPr>
          <w:color w:val="000000"/>
          <w:sz w:val="28"/>
          <w:szCs w:val="28"/>
        </w:rPr>
        <w:t>A. Khởi sinh         B. Nguyên sinh               C. Nấm                 D. Thực vật</w:t>
      </w:r>
      <w:r w:rsidR="00355A36">
        <w:rPr>
          <w:color w:val="000000"/>
          <w:sz w:val="28"/>
          <w:szCs w:val="28"/>
        </w:rPr>
        <w:t>.</w:t>
      </w:r>
    </w:p>
    <w:p w14:paraId="2073DECE" w14:textId="19138B43" w:rsidR="00355A36" w:rsidRPr="002C72A9" w:rsidRDefault="00355A36" w:rsidP="00C97F86">
      <w:pPr>
        <w:pStyle w:val="NormalWeb"/>
        <w:shd w:val="clear" w:color="auto" w:fill="FFFFFF"/>
        <w:spacing w:before="0" w:beforeAutospacing="0" w:after="0" w:afterAutospacing="0" w:line="276" w:lineRule="auto"/>
        <w:rPr>
          <w:b/>
          <w:bCs/>
          <w:sz w:val="28"/>
          <w:szCs w:val="28"/>
        </w:rPr>
      </w:pPr>
      <w:r w:rsidRPr="002C72A9">
        <w:rPr>
          <w:rStyle w:val="Strong"/>
          <w:sz w:val="28"/>
          <w:szCs w:val="28"/>
          <w:bdr w:val="none" w:sz="0" w:space="0" w:color="auto" w:frame="1"/>
        </w:rPr>
        <w:t xml:space="preserve">Câu 13: </w:t>
      </w:r>
      <w:r w:rsidRPr="002C72A9">
        <w:rPr>
          <w:rStyle w:val="Strong"/>
          <w:b w:val="0"/>
          <w:bCs w:val="0"/>
          <w:sz w:val="28"/>
          <w:szCs w:val="28"/>
          <w:bdr w:val="none" w:sz="0" w:space="0" w:color="auto" w:frame="1"/>
        </w:rPr>
        <w:t>Để bảo quản các loại hạt đậu (đỗ xanh, đỗ đen...) được lâu người ta thường sử dụng phương pháp:</w:t>
      </w:r>
    </w:p>
    <w:p w14:paraId="1B69581C" w14:textId="7E6EA1E7" w:rsidR="002C72A9" w:rsidRDefault="00355A36" w:rsidP="00C97F86">
      <w:pPr>
        <w:pStyle w:val="NormalWeb"/>
        <w:shd w:val="clear" w:color="auto" w:fill="FFFFFF"/>
        <w:spacing w:before="0" w:beforeAutospacing="0" w:after="0" w:afterAutospacing="0" w:line="276" w:lineRule="auto"/>
        <w:rPr>
          <w:sz w:val="28"/>
          <w:szCs w:val="28"/>
        </w:rPr>
      </w:pPr>
      <w:r w:rsidRPr="002C72A9">
        <w:rPr>
          <w:sz w:val="28"/>
          <w:szCs w:val="28"/>
        </w:rPr>
        <w:t xml:space="preserve"> A. Làm lạnh.       </w:t>
      </w:r>
      <w:r w:rsidR="002C72A9">
        <w:rPr>
          <w:sz w:val="28"/>
          <w:szCs w:val="28"/>
        </w:rPr>
        <w:t xml:space="preserve">                                 </w:t>
      </w:r>
      <w:r w:rsidRPr="002C72A9">
        <w:rPr>
          <w:sz w:val="28"/>
          <w:szCs w:val="28"/>
        </w:rPr>
        <w:t xml:space="preserve">B. Phơi khô.      </w:t>
      </w:r>
    </w:p>
    <w:p w14:paraId="183735B1" w14:textId="351C8257" w:rsidR="00355A36" w:rsidRPr="00CC5697" w:rsidRDefault="002C72A9" w:rsidP="00C97F86">
      <w:pPr>
        <w:pStyle w:val="NormalWeb"/>
        <w:shd w:val="clear" w:color="auto" w:fill="FFFFFF"/>
        <w:spacing w:before="0" w:beforeAutospacing="0" w:after="0" w:afterAutospacing="0" w:line="276" w:lineRule="auto"/>
        <w:rPr>
          <w:sz w:val="28"/>
          <w:szCs w:val="28"/>
        </w:rPr>
      </w:pPr>
      <w:r w:rsidRPr="00CC5697">
        <w:rPr>
          <w:sz w:val="28"/>
          <w:szCs w:val="28"/>
        </w:rPr>
        <w:t xml:space="preserve"> </w:t>
      </w:r>
      <w:r w:rsidR="00355A36" w:rsidRPr="00CC5697">
        <w:rPr>
          <w:sz w:val="28"/>
          <w:szCs w:val="28"/>
        </w:rPr>
        <w:t xml:space="preserve">C. Sử dụng muối.      </w:t>
      </w:r>
      <w:r w:rsidRPr="00CC5697">
        <w:rPr>
          <w:sz w:val="28"/>
          <w:szCs w:val="28"/>
        </w:rPr>
        <w:t xml:space="preserve">                         </w:t>
      </w:r>
      <w:r w:rsidR="00355A36" w:rsidRPr="00CC5697">
        <w:rPr>
          <w:sz w:val="28"/>
          <w:szCs w:val="28"/>
        </w:rPr>
        <w:t xml:space="preserve">  D. Sử dụng đường.</w:t>
      </w:r>
    </w:p>
    <w:p w14:paraId="2039898D" w14:textId="6D2D4E1C" w:rsidR="002C72A9" w:rsidRPr="00CC5697" w:rsidRDefault="002C72A9" w:rsidP="00C97F86">
      <w:pPr>
        <w:pStyle w:val="NormalWeb"/>
        <w:shd w:val="clear" w:color="auto" w:fill="FFFFFF"/>
        <w:spacing w:before="0" w:beforeAutospacing="0" w:after="0" w:afterAutospacing="0" w:line="276" w:lineRule="auto"/>
        <w:rPr>
          <w:b/>
          <w:bCs/>
          <w:color w:val="0070C0"/>
          <w:sz w:val="28"/>
          <w:szCs w:val="28"/>
        </w:rPr>
      </w:pPr>
      <w:r w:rsidRPr="00CC5697">
        <w:rPr>
          <w:rStyle w:val="Strong"/>
          <w:color w:val="0070C0"/>
          <w:sz w:val="28"/>
          <w:szCs w:val="28"/>
          <w:bdr w:val="none" w:sz="0" w:space="0" w:color="auto" w:frame="1"/>
        </w:rPr>
        <w:t>Câu 14:</w:t>
      </w:r>
      <w:r w:rsidRPr="00CC5697">
        <w:rPr>
          <w:rStyle w:val="Strong"/>
          <w:b w:val="0"/>
          <w:bCs w:val="0"/>
          <w:color w:val="0070C0"/>
          <w:sz w:val="28"/>
          <w:szCs w:val="28"/>
          <w:bdr w:val="none" w:sz="0" w:space="0" w:color="auto" w:frame="1"/>
        </w:rPr>
        <w:t xml:space="preserve"> Để tách cát ra khỏi cốc nước muối người ta dùng biện pháp:</w:t>
      </w:r>
    </w:p>
    <w:p w14:paraId="5A5EA6CF" w14:textId="3BEEDC75" w:rsidR="002C72A9" w:rsidRPr="00CC5697" w:rsidRDefault="00F9431B" w:rsidP="00C97F86">
      <w:pPr>
        <w:pStyle w:val="NormalWeb"/>
        <w:shd w:val="clear" w:color="auto" w:fill="FFFFFF"/>
        <w:spacing w:before="0" w:beforeAutospacing="0" w:after="0" w:afterAutospacing="0" w:line="276" w:lineRule="auto"/>
        <w:rPr>
          <w:color w:val="0070C0"/>
          <w:sz w:val="28"/>
          <w:szCs w:val="28"/>
        </w:rPr>
      </w:pPr>
      <w:r>
        <w:rPr>
          <w:color w:val="0070C0"/>
          <w:sz w:val="28"/>
          <w:szCs w:val="28"/>
        </w:rPr>
        <w:t xml:space="preserve">A. </w:t>
      </w:r>
      <w:r w:rsidR="002C72A9" w:rsidRPr="00CC5697">
        <w:rPr>
          <w:color w:val="0070C0"/>
          <w:sz w:val="28"/>
          <w:szCs w:val="28"/>
        </w:rPr>
        <w:t>Cô cạn.</w:t>
      </w:r>
      <w:r w:rsidR="00A77B25" w:rsidRPr="00CC5697">
        <w:rPr>
          <w:color w:val="0070C0"/>
          <w:sz w:val="28"/>
          <w:szCs w:val="28"/>
        </w:rPr>
        <w:t xml:space="preserve">                     </w:t>
      </w:r>
      <w:r w:rsidR="002C72A9" w:rsidRPr="00CC5697">
        <w:rPr>
          <w:color w:val="0070C0"/>
          <w:sz w:val="28"/>
          <w:szCs w:val="28"/>
        </w:rPr>
        <w:t>B. Lọc.</w:t>
      </w:r>
      <w:r w:rsidR="00A77B25" w:rsidRPr="00CC5697">
        <w:rPr>
          <w:color w:val="0070C0"/>
          <w:sz w:val="28"/>
          <w:szCs w:val="28"/>
        </w:rPr>
        <w:t xml:space="preserve">           </w:t>
      </w:r>
      <w:r w:rsidR="002A19CA">
        <w:rPr>
          <w:color w:val="0070C0"/>
          <w:sz w:val="28"/>
          <w:szCs w:val="28"/>
        </w:rPr>
        <w:t xml:space="preserve">    </w:t>
      </w:r>
      <w:r w:rsidR="00A77B25" w:rsidRPr="00CC5697">
        <w:rPr>
          <w:color w:val="0070C0"/>
          <w:sz w:val="28"/>
          <w:szCs w:val="28"/>
        </w:rPr>
        <w:t xml:space="preserve"> </w:t>
      </w:r>
      <w:r w:rsidR="002C72A9" w:rsidRPr="00CC5697">
        <w:rPr>
          <w:color w:val="0070C0"/>
          <w:sz w:val="28"/>
          <w:szCs w:val="28"/>
        </w:rPr>
        <w:t>C. Chiết.</w:t>
      </w:r>
      <w:r w:rsidR="00A77B25" w:rsidRPr="00CC5697">
        <w:rPr>
          <w:color w:val="0070C0"/>
          <w:sz w:val="28"/>
          <w:szCs w:val="28"/>
        </w:rPr>
        <w:t xml:space="preserve">                     </w:t>
      </w:r>
      <w:r w:rsidR="002C72A9" w:rsidRPr="00CC5697">
        <w:rPr>
          <w:color w:val="0070C0"/>
          <w:sz w:val="28"/>
          <w:szCs w:val="28"/>
        </w:rPr>
        <w:t>D. Gạn.</w:t>
      </w:r>
    </w:p>
    <w:p w14:paraId="3C7AFFF4" w14:textId="77A7CF60" w:rsidR="00A77B25" w:rsidRPr="00CC5697" w:rsidRDefault="00A77B25" w:rsidP="00C97F86">
      <w:pPr>
        <w:spacing w:after="0"/>
        <w:rPr>
          <w:rFonts w:ascii="Times New Roman" w:hAnsi="Times New Roman"/>
          <w:sz w:val="28"/>
          <w:szCs w:val="28"/>
        </w:rPr>
      </w:pPr>
      <w:r w:rsidRPr="00CC5697">
        <w:rPr>
          <w:rFonts w:ascii="Times New Roman" w:hAnsi="Times New Roman"/>
          <w:b/>
          <w:sz w:val="28"/>
          <w:szCs w:val="28"/>
        </w:rPr>
        <w:t>Câu 15:</w:t>
      </w:r>
      <w:r w:rsidRPr="00CC5697">
        <w:rPr>
          <w:rFonts w:ascii="Times New Roman" w:hAnsi="Times New Roman"/>
          <w:sz w:val="28"/>
          <w:szCs w:val="28"/>
        </w:rPr>
        <w:t xml:space="preserve"> Trường hợp nào sau đây là chất tinh khiết?</w:t>
      </w:r>
    </w:p>
    <w:p w14:paraId="0A3114DC" w14:textId="12C81135" w:rsidR="00CC5697" w:rsidRDefault="00CC5697" w:rsidP="00C97F86">
      <w:pPr>
        <w:spacing w:after="0"/>
        <w:rPr>
          <w:rFonts w:ascii="Times New Roman" w:hAnsi="Times New Roman"/>
          <w:sz w:val="28"/>
          <w:szCs w:val="28"/>
        </w:rPr>
      </w:pPr>
      <w:r w:rsidRPr="00CC5697">
        <w:rPr>
          <w:rFonts w:ascii="Times New Roman" w:hAnsi="Times New Roman"/>
          <w:sz w:val="28"/>
          <w:szCs w:val="28"/>
        </w:rPr>
        <w:t>A</w:t>
      </w:r>
      <w:r w:rsidR="00A77B25" w:rsidRPr="00CC5697">
        <w:rPr>
          <w:rFonts w:ascii="Times New Roman" w:hAnsi="Times New Roman"/>
          <w:sz w:val="28"/>
          <w:szCs w:val="28"/>
        </w:rPr>
        <w:t xml:space="preserve">. Nước khoáng.             </w:t>
      </w:r>
      <w:r>
        <w:rPr>
          <w:rFonts w:ascii="Times New Roman" w:hAnsi="Times New Roman"/>
          <w:sz w:val="28"/>
          <w:szCs w:val="28"/>
        </w:rPr>
        <w:t xml:space="preserve">                  </w:t>
      </w:r>
      <w:r w:rsidR="005662CD">
        <w:rPr>
          <w:rFonts w:ascii="Times New Roman" w:hAnsi="Times New Roman"/>
          <w:sz w:val="28"/>
          <w:szCs w:val="28"/>
        </w:rPr>
        <w:t xml:space="preserve"> </w:t>
      </w:r>
      <w:r w:rsidR="00A77B25" w:rsidRPr="00CC5697">
        <w:rPr>
          <w:rFonts w:ascii="Times New Roman" w:hAnsi="Times New Roman"/>
          <w:sz w:val="28"/>
          <w:szCs w:val="28"/>
        </w:rPr>
        <w:t>B. Nước biển.</w:t>
      </w:r>
      <w:r w:rsidRPr="00CC5697">
        <w:rPr>
          <w:rFonts w:ascii="Times New Roman" w:hAnsi="Times New Roman"/>
          <w:sz w:val="28"/>
          <w:szCs w:val="28"/>
        </w:rPr>
        <w:t xml:space="preserve">         </w:t>
      </w:r>
    </w:p>
    <w:p w14:paraId="5B09175C" w14:textId="7814C9BE" w:rsidR="00A77B25" w:rsidRPr="00CC5697" w:rsidRDefault="00A77B25" w:rsidP="00C97F86">
      <w:pPr>
        <w:spacing w:after="0"/>
        <w:rPr>
          <w:rFonts w:ascii="Times New Roman" w:hAnsi="Times New Roman"/>
          <w:sz w:val="28"/>
          <w:szCs w:val="28"/>
        </w:rPr>
      </w:pPr>
      <w:r w:rsidRPr="00CC5697">
        <w:rPr>
          <w:rFonts w:ascii="Times New Roman" w:hAnsi="Times New Roman"/>
          <w:sz w:val="28"/>
          <w:szCs w:val="28"/>
        </w:rPr>
        <w:t xml:space="preserve">C. Nước chanh.              </w:t>
      </w:r>
      <w:r w:rsidR="00CC5697">
        <w:rPr>
          <w:rFonts w:ascii="Times New Roman" w:hAnsi="Times New Roman"/>
          <w:sz w:val="28"/>
          <w:szCs w:val="28"/>
        </w:rPr>
        <w:t xml:space="preserve">                   </w:t>
      </w:r>
      <w:r w:rsidRPr="00CC5697">
        <w:rPr>
          <w:rFonts w:ascii="Times New Roman" w:hAnsi="Times New Roman"/>
          <w:sz w:val="28"/>
          <w:szCs w:val="28"/>
        </w:rPr>
        <w:t xml:space="preserve"> D. Nước cất</w:t>
      </w:r>
    </w:p>
    <w:p w14:paraId="3924B12D" w14:textId="1B8D6BF6" w:rsidR="005662CD" w:rsidRPr="005662CD" w:rsidRDefault="005662CD" w:rsidP="00C97F86">
      <w:pPr>
        <w:pStyle w:val="NormalWeb"/>
        <w:shd w:val="clear" w:color="auto" w:fill="FFFFFF"/>
        <w:spacing w:before="0" w:beforeAutospacing="0" w:after="0" w:afterAutospacing="0" w:line="276" w:lineRule="auto"/>
        <w:rPr>
          <w:b/>
          <w:iCs/>
          <w:color w:val="0070C0"/>
          <w:sz w:val="28"/>
          <w:szCs w:val="28"/>
        </w:rPr>
      </w:pPr>
      <w:r w:rsidRPr="005662CD">
        <w:rPr>
          <w:b/>
          <w:iCs/>
          <w:color w:val="0070C0"/>
          <w:sz w:val="28"/>
          <w:szCs w:val="28"/>
        </w:rPr>
        <w:t>Câu 16</w:t>
      </w:r>
      <w:r w:rsidR="00CB2F8C">
        <w:rPr>
          <w:b/>
          <w:iCs/>
          <w:color w:val="0070C0"/>
          <w:sz w:val="28"/>
          <w:szCs w:val="28"/>
        </w:rPr>
        <w:t>:</w:t>
      </w:r>
      <w:r w:rsidRPr="005662CD">
        <w:rPr>
          <w:b/>
          <w:iCs/>
          <w:color w:val="0070C0"/>
          <w:sz w:val="28"/>
          <w:szCs w:val="28"/>
        </w:rPr>
        <w:t xml:space="preserve"> </w:t>
      </w:r>
      <w:r w:rsidRPr="005662CD">
        <w:rPr>
          <w:iCs/>
          <w:color w:val="0070C0"/>
          <w:sz w:val="28"/>
          <w:szCs w:val="28"/>
        </w:rPr>
        <w:t>Vật thể chỉ chứa 1 chất duy nhất là:</w:t>
      </w:r>
    </w:p>
    <w:p w14:paraId="4FADD022" w14:textId="42E73816" w:rsidR="005662CD" w:rsidRPr="00F9431B" w:rsidRDefault="005662CD" w:rsidP="00C97F86">
      <w:pPr>
        <w:tabs>
          <w:tab w:val="left" w:pos="284"/>
        </w:tabs>
        <w:spacing w:after="0"/>
        <w:jc w:val="both"/>
        <w:rPr>
          <w:rFonts w:ascii="Times New Roman" w:hAnsi="Times New Roman"/>
          <w:color w:val="0070C0"/>
          <w:sz w:val="28"/>
          <w:szCs w:val="28"/>
        </w:rPr>
      </w:pPr>
      <w:r w:rsidRPr="00F9431B">
        <w:rPr>
          <w:rFonts w:ascii="Times New Roman" w:hAnsi="Times New Roman"/>
          <w:color w:val="0070C0"/>
          <w:sz w:val="28"/>
          <w:szCs w:val="28"/>
        </w:rPr>
        <w:t>A. Cây bút mực.</w:t>
      </w:r>
      <w:r w:rsidRPr="00F9431B">
        <w:rPr>
          <w:rFonts w:ascii="Times New Roman" w:hAnsi="Times New Roman"/>
          <w:color w:val="0070C0"/>
          <w:sz w:val="28"/>
          <w:szCs w:val="28"/>
        </w:rPr>
        <w:tab/>
      </w:r>
      <w:r w:rsidRPr="00F9431B">
        <w:rPr>
          <w:rFonts w:ascii="Times New Roman" w:hAnsi="Times New Roman"/>
          <w:color w:val="0070C0"/>
          <w:sz w:val="28"/>
          <w:szCs w:val="28"/>
        </w:rPr>
        <w:tab/>
      </w:r>
      <w:r w:rsidRPr="00F9431B">
        <w:rPr>
          <w:rFonts w:ascii="Times New Roman" w:hAnsi="Times New Roman"/>
          <w:color w:val="0070C0"/>
          <w:sz w:val="28"/>
          <w:szCs w:val="28"/>
        </w:rPr>
        <w:tab/>
      </w:r>
      <w:r w:rsidRPr="00F9431B">
        <w:rPr>
          <w:rFonts w:ascii="Times New Roman" w:hAnsi="Times New Roman"/>
          <w:color w:val="0070C0"/>
          <w:sz w:val="28"/>
          <w:szCs w:val="28"/>
        </w:rPr>
        <w:tab/>
        <w:t>B. Đôi giày.</w:t>
      </w:r>
      <w:r w:rsidRPr="00F9431B">
        <w:rPr>
          <w:rFonts w:ascii="Times New Roman" w:hAnsi="Times New Roman"/>
          <w:color w:val="0070C0"/>
          <w:sz w:val="28"/>
          <w:szCs w:val="28"/>
        </w:rPr>
        <w:tab/>
      </w:r>
      <w:r w:rsidRPr="00F9431B">
        <w:rPr>
          <w:rFonts w:ascii="Times New Roman" w:hAnsi="Times New Roman"/>
          <w:color w:val="0070C0"/>
          <w:sz w:val="28"/>
          <w:szCs w:val="28"/>
        </w:rPr>
        <w:tab/>
      </w:r>
    </w:p>
    <w:p w14:paraId="3780B8C2" w14:textId="11DA1FB9" w:rsidR="00355A36" w:rsidRPr="00F9431B" w:rsidRDefault="005662CD" w:rsidP="00C97F86">
      <w:pPr>
        <w:tabs>
          <w:tab w:val="left" w:pos="284"/>
        </w:tabs>
        <w:spacing w:after="0"/>
        <w:jc w:val="both"/>
        <w:rPr>
          <w:rFonts w:ascii="Times New Roman" w:hAnsi="Times New Roman"/>
          <w:color w:val="0070C0"/>
          <w:sz w:val="28"/>
          <w:szCs w:val="28"/>
        </w:rPr>
      </w:pPr>
      <w:r w:rsidRPr="00F9431B">
        <w:rPr>
          <w:rFonts w:ascii="Times New Roman" w:hAnsi="Times New Roman"/>
          <w:color w:val="0070C0"/>
          <w:sz w:val="28"/>
          <w:szCs w:val="28"/>
        </w:rPr>
        <w:t>C. Viên kim cương</w:t>
      </w:r>
      <w:r w:rsidRPr="00F9431B">
        <w:rPr>
          <w:rFonts w:ascii="Times New Roman" w:hAnsi="Times New Roman"/>
          <w:color w:val="0070C0"/>
          <w:sz w:val="28"/>
          <w:szCs w:val="28"/>
        </w:rPr>
        <w:tab/>
        <w:t>.</w:t>
      </w:r>
      <w:r w:rsidRPr="00F9431B">
        <w:rPr>
          <w:rFonts w:ascii="Times New Roman" w:hAnsi="Times New Roman"/>
          <w:color w:val="0070C0"/>
          <w:sz w:val="28"/>
          <w:szCs w:val="28"/>
        </w:rPr>
        <w:tab/>
      </w:r>
      <w:r w:rsidRPr="00F9431B">
        <w:rPr>
          <w:rFonts w:ascii="Times New Roman" w:hAnsi="Times New Roman"/>
          <w:color w:val="0070C0"/>
          <w:sz w:val="28"/>
          <w:szCs w:val="28"/>
        </w:rPr>
        <w:tab/>
      </w:r>
      <w:r w:rsidRPr="00F9431B">
        <w:rPr>
          <w:rFonts w:ascii="Times New Roman" w:hAnsi="Times New Roman"/>
          <w:color w:val="0070C0"/>
          <w:sz w:val="28"/>
          <w:szCs w:val="28"/>
        </w:rPr>
        <w:tab/>
        <w:t>D. Mũ bảo hiểm.</w:t>
      </w:r>
    </w:p>
    <w:p w14:paraId="6AFDD071" w14:textId="71EDDF30" w:rsidR="005E3F9E" w:rsidRPr="005E3F9E" w:rsidRDefault="005E3F9E" w:rsidP="00C97F86">
      <w:pPr>
        <w:spacing w:after="0"/>
        <w:rPr>
          <w:rFonts w:ascii="Times New Roman" w:hAnsi="Times New Roman"/>
          <w:sz w:val="28"/>
          <w:szCs w:val="28"/>
        </w:rPr>
      </w:pPr>
      <w:r w:rsidRPr="00CB2F8C">
        <w:rPr>
          <w:rFonts w:ascii="Times New Roman" w:hAnsi="Times New Roman"/>
          <w:b/>
          <w:bCs/>
          <w:sz w:val="28"/>
          <w:szCs w:val="28"/>
        </w:rPr>
        <w:t>Câu 17:</w:t>
      </w:r>
      <w:r w:rsidRPr="005E3F9E">
        <w:rPr>
          <w:rFonts w:ascii="Times New Roman" w:hAnsi="Times New Roman"/>
          <w:sz w:val="28"/>
          <w:szCs w:val="28"/>
        </w:rPr>
        <w:t xml:space="preserve"> Trong Hệ đơn vị đo lường hợp pháp ở nước ta, đơn vị đo </w:t>
      </w:r>
      <w:r w:rsidR="00CB2F8C">
        <w:rPr>
          <w:rFonts w:ascii="Times New Roman" w:hAnsi="Times New Roman"/>
          <w:sz w:val="28"/>
          <w:szCs w:val="28"/>
        </w:rPr>
        <w:t>chiều dài</w:t>
      </w:r>
      <w:r w:rsidRPr="005E3F9E">
        <w:rPr>
          <w:rFonts w:ascii="Times New Roman" w:hAnsi="Times New Roman"/>
          <w:sz w:val="28"/>
          <w:szCs w:val="28"/>
        </w:rPr>
        <w:t xml:space="preserve"> là:</w:t>
      </w:r>
    </w:p>
    <w:p w14:paraId="26326D1F" w14:textId="3EAAC802" w:rsidR="005E3F9E" w:rsidRPr="005E3F9E" w:rsidRDefault="005E3F9E" w:rsidP="00C97F86">
      <w:pPr>
        <w:spacing w:after="0"/>
        <w:rPr>
          <w:rFonts w:ascii="Times New Roman" w:hAnsi="Times New Roman"/>
          <w:sz w:val="28"/>
          <w:szCs w:val="28"/>
        </w:rPr>
      </w:pPr>
      <w:r w:rsidRPr="005E3F9E">
        <w:rPr>
          <w:rFonts w:ascii="Times New Roman" w:hAnsi="Times New Roman"/>
          <w:sz w:val="28"/>
          <w:szCs w:val="28"/>
        </w:rPr>
        <w:t xml:space="preserve">A. </w:t>
      </w:r>
      <w:r w:rsidR="00CB2F8C">
        <w:rPr>
          <w:rFonts w:ascii="Times New Roman" w:hAnsi="Times New Roman"/>
          <w:sz w:val="28"/>
          <w:szCs w:val="28"/>
        </w:rPr>
        <w:t>ki-lô-mét</w:t>
      </w:r>
      <w:r w:rsidRPr="005E3F9E">
        <w:rPr>
          <w:rFonts w:ascii="Times New Roman" w:hAnsi="Times New Roman"/>
          <w:sz w:val="28"/>
          <w:szCs w:val="28"/>
        </w:rPr>
        <w:t>(</w:t>
      </w:r>
      <w:r w:rsidR="00CB2F8C">
        <w:rPr>
          <w:rFonts w:ascii="Times New Roman" w:hAnsi="Times New Roman"/>
          <w:sz w:val="28"/>
          <w:szCs w:val="28"/>
        </w:rPr>
        <w:t>km</w:t>
      </w:r>
      <w:r w:rsidRPr="005E3F9E">
        <w:rPr>
          <w:rFonts w:ascii="Times New Roman" w:hAnsi="Times New Roman"/>
          <w:sz w:val="28"/>
          <w:szCs w:val="28"/>
        </w:rPr>
        <w:t>).</w:t>
      </w:r>
      <w:r w:rsidRPr="005E3F9E">
        <w:rPr>
          <w:rFonts w:ascii="Times New Roman" w:hAnsi="Times New Roman"/>
          <w:sz w:val="28"/>
          <w:szCs w:val="28"/>
        </w:rPr>
        <w:tab/>
      </w:r>
      <w:r w:rsidRPr="005E3F9E">
        <w:rPr>
          <w:rFonts w:ascii="Times New Roman" w:hAnsi="Times New Roman"/>
          <w:sz w:val="28"/>
          <w:szCs w:val="28"/>
        </w:rPr>
        <w:tab/>
        <w:t xml:space="preserve">B. </w:t>
      </w:r>
      <w:r w:rsidR="00CB2F8C">
        <w:rPr>
          <w:rFonts w:ascii="Times New Roman" w:hAnsi="Times New Roman"/>
          <w:sz w:val="28"/>
          <w:szCs w:val="28"/>
        </w:rPr>
        <w:t>mét</w:t>
      </w:r>
      <w:r w:rsidRPr="005E3F9E">
        <w:rPr>
          <w:rFonts w:ascii="Times New Roman" w:hAnsi="Times New Roman"/>
          <w:sz w:val="28"/>
          <w:szCs w:val="28"/>
        </w:rPr>
        <w:t>(</w:t>
      </w:r>
      <w:r w:rsidR="00CB2F8C">
        <w:rPr>
          <w:rFonts w:ascii="Times New Roman" w:hAnsi="Times New Roman"/>
          <w:sz w:val="28"/>
          <w:szCs w:val="28"/>
        </w:rPr>
        <w:t>m</w:t>
      </w:r>
      <w:r w:rsidRPr="005E3F9E">
        <w:rPr>
          <w:rFonts w:ascii="Times New Roman" w:hAnsi="Times New Roman"/>
          <w:sz w:val="28"/>
          <w:szCs w:val="28"/>
        </w:rPr>
        <w:t>)</w:t>
      </w:r>
      <w:r w:rsidRPr="005E3F9E">
        <w:rPr>
          <w:rFonts w:ascii="Times New Roman" w:hAnsi="Times New Roman"/>
          <w:sz w:val="28"/>
          <w:szCs w:val="28"/>
        </w:rPr>
        <w:tab/>
      </w:r>
      <w:r w:rsidR="00CB2F8C">
        <w:rPr>
          <w:rFonts w:ascii="Times New Roman" w:hAnsi="Times New Roman"/>
          <w:sz w:val="28"/>
          <w:szCs w:val="28"/>
        </w:rPr>
        <w:t xml:space="preserve">  </w:t>
      </w:r>
      <w:r w:rsidRPr="005E3F9E">
        <w:rPr>
          <w:rFonts w:ascii="Times New Roman" w:hAnsi="Times New Roman"/>
          <w:sz w:val="28"/>
          <w:szCs w:val="28"/>
        </w:rPr>
        <w:t xml:space="preserve">  C. </w:t>
      </w:r>
      <w:r w:rsidR="00CB2F8C">
        <w:rPr>
          <w:rFonts w:ascii="Times New Roman" w:hAnsi="Times New Roman"/>
          <w:sz w:val="28"/>
          <w:szCs w:val="28"/>
        </w:rPr>
        <w:t>mi-li-met</w:t>
      </w:r>
      <w:r w:rsidRPr="005E3F9E">
        <w:rPr>
          <w:rFonts w:ascii="Times New Roman" w:hAnsi="Times New Roman"/>
          <w:sz w:val="28"/>
          <w:szCs w:val="28"/>
        </w:rPr>
        <w:t>(</w:t>
      </w:r>
      <w:r w:rsidR="00CB2F8C">
        <w:rPr>
          <w:rFonts w:ascii="Times New Roman" w:hAnsi="Times New Roman"/>
          <w:sz w:val="28"/>
          <w:szCs w:val="28"/>
        </w:rPr>
        <w:t>mm</w:t>
      </w:r>
      <w:r w:rsidRPr="005E3F9E">
        <w:rPr>
          <w:rFonts w:ascii="Times New Roman" w:hAnsi="Times New Roman"/>
          <w:sz w:val="28"/>
          <w:szCs w:val="28"/>
        </w:rPr>
        <w:t>)</w:t>
      </w:r>
      <w:r w:rsidRPr="005E3F9E">
        <w:rPr>
          <w:rFonts w:ascii="Times New Roman" w:hAnsi="Times New Roman"/>
          <w:sz w:val="28"/>
          <w:szCs w:val="28"/>
        </w:rPr>
        <w:tab/>
        <w:t xml:space="preserve">D. </w:t>
      </w:r>
      <w:r w:rsidR="00CB2F8C">
        <w:rPr>
          <w:rFonts w:ascii="Times New Roman" w:hAnsi="Times New Roman"/>
          <w:sz w:val="28"/>
          <w:szCs w:val="28"/>
        </w:rPr>
        <w:t>đề-xi-mét</w:t>
      </w:r>
      <w:r w:rsidRPr="005E3F9E">
        <w:rPr>
          <w:rFonts w:ascii="Times New Roman" w:hAnsi="Times New Roman"/>
          <w:sz w:val="28"/>
          <w:szCs w:val="28"/>
        </w:rPr>
        <w:t>(</w:t>
      </w:r>
      <w:r w:rsidR="00CB2F8C">
        <w:rPr>
          <w:rFonts w:ascii="Times New Roman" w:hAnsi="Times New Roman"/>
          <w:sz w:val="28"/>
          <w:szCs w:val="28"/>
        </w:rPr>
        <w:t>dm</w:t>
      </w:r>
      <w:r w:rsidRPr="005E3F9E">
        <w:rPr>
          <w:rFonts w:ascii="Times New Roman" w:hAnsi="Times New Roman"/>
          <w:sz w:val="28"/>
          <w:szCs w:val="28"/>
        </w:rPr>
        <w:t>)</w:t>
      </w:r>
    </w:p>
    <w:p w14:paraId="6BFD88C8" w14:textId="77777777" w:rsidR="00EF64C7" w:rsidRPr="00C66049" w:rsidRDefault="005E3F9E" w:rsidP="00C97F86">
      <w:pPr>
        <w:shd w:val="clear" w:color="auto" w:fill="FFFFFF"/>
        <w:spacing w:after="0"/>
        <w:rPr>
          <w:rFonts w:ascii="Times New Roman" w:eastAsia="Times New Roman" w:hAnsi="Times New Roman"/>
          <w:sz w:val="28"/>
          <w:szCs w:val="28"/>
        </w:rPr>
      </w:pPr>
      <w:r w:rsidRPr="00C66049">
        <w:rPr>
          <w:rFonts w:ascii="Times New Roman" w:hAnsi="Times New Roman"/>
          <w:sz w:val="28"/>
          <w:szCs w:val="28"/>
        </w:rPr>
        <w:t xml:space="preserve">Câu 18. </w:t>
      </w:r>
      <w:r w:rsidR="00EF64C7" w:rsidRPr="00C66049">
        <w:rPr>
          <w:rFonts w:ascii="Times New Roman" w:eastAsia="Times New Roman" w:hAnsi="Times New Roman"/>
          <w:sz w:val="28"/>
          <w:szCs w:val="28"/>
        </w:rPr>
        <w:t>Nguyên</w:t>
      </w:r>
      <w:r w:rsidR="00EF64C7" w:rsidRPr="00C66049">
        <w:rPr>
          <w:rFonts w:ascii="Times New Roman" w:eastAsia="Times New Roman" w:hAnsi="Times New Roman"/>
          <w:sz w:val="28"/>
          <w:szCs w:val="28"/>
          <w:lang w:val="vi-VN"/>
        </w:rPr>
        <w:t xml:space="preserve"> tắc nào dưới đây được dùng để chế tạo nhiệt kế?</w:t>
      </w:r>
      <w:r w:rsidR="00EF64C7" w:rsidRPr="00C66049">
        <w:rPr>
          <w:rFonts w:ascii="Times New Roman" w:eastAsia="Times New Roman" w:hAnsi="Times New Roman"/>
          <w:sz w:val="28"/>
          <w:szCs w:val="28"/>
        </w:rPr>
        <w:br/>
      </w:r>
      <w:r w:rsidR="00EF64C7" w:rsidRPr="00C66049">
        <w:rPr>
          <w:rFonts w:ascii="Times New Roman" w:eastAsia="Times New Roman" w:hAnsi="Times New Roman"/>
          <w:caps/>
          <w:sz w:val="28"/>
          <w:szCs w:val="28"/>
        </w:rPr>
        <w:t xml:space="preserve">A. </w:t>
      </w:r>
      <w:r w:rsidR="00EF64C7" w:rsidRPr="00C66049">
        <w:rPr>
          <w:rFonts w:ascii="Times New Roman" w:eastAsia="Times New Roman" w:hAnsi="Times New Roman"/>
          <w:sz w:val="28"/>
          <w:szCs w:val="28"/>
        </w:rPr>
        <w:t>Dãn nở vì nhiệt của chất lỏng</w:t>
      </w:r>
      <w:r w:rsidR="00EF64C7" w:rsidRPr="00C66049">
        <w:rPr>
          <w:rFonts w:ascii="Times New Roman" w:eastAsia="Times New Roman" w:hAnsi="Times New Roman"/>
          <w:sz w:val="28"/>
          <w:szCs w:val="28"/>
        </w:rPr>
        <w:tab/>
      </w:r>
      <w:r w:rsidR="00EF64C7" w:rsidRPr="00C66049">
        <w:rPr>
          <w:rFonts w:ascii="Times New Roman" w:eastAsia="Times New Roman" w:hAnsi="Times New Roman"/>
          <w:sz w:val="28"/>
          <w:szCs w:val="28"/>
        </w:rPr>
        <w:tab/>
      </w:r>
      <w:r w:rsidR="00EF64C7" w:rsidRPr="00C66049">
        <w:rPr>
          <w:rFonts w:ascii="Times New Roman" w:eastAsia="Times New Roman" w:hAnsi="Times New Roman"/>
          <w:sz w:val="28"/>
          <w:szCs w:val="28"/>
        </w:rPr>
        <w:tab/>
      </w:r>
      <w:r w:rsidR="00EF64C7" w:rsidRPr="00C66049">
        <w:rPr>
          <w:rFonts w:ascii="Times New Roman" w:eastAsia="Times New Roman" w:hAnsi="Times New Roman"/>
          <w:caps/>
          <w:sz w:val="28"/>
          <w:szCs w:val="28"/>
        </w:rPr>
        <w:t xml:space="preserve"> </w:t>
      </w:r>
    </w:p>
    <w:p w14:paraId="7875644D" w14:textId="6882BF39" w:rsidR="00EF64C7" w:rsidRPr="00C66049" w:rsidRDefault="00C97F86" w:rsidP="00C97F86">
      <w:pPr>
        <w:pStyle w:val="ListParagraph"/>
        <w:widowControl w:val="0"/>
        <w:shd w:val="clear" w:color="auto" w:fill="FFFFFF"/>
        <w:autoSpaceDE w:val="0"/>
        <w:autoSpaceDN w:val="0"/>
        <w:spacing w:after="0" w:line="276" w:lineRule="auto"/>
        <w:ind w:left="0"/>
        <w:contextualSpacing w:val="0"/>
        <w:rPr>
          <w:rFonts w:ascii="Times New Roman" w:hAnsi="Times New Roman" w:cs="Times New Roman"/>
          <w:sz w:val="28"/>
          <w:szCs w:val="28"/>
        </w:rPr>
      </w:pPr>
      <w:r w:rsidRPr="00C66049">
        <w:rPr>
          <w:rFonts w:ascii="Times New Roman" w:hAnsi="Times New Roman" w:cs="Times New Roman"/>
          <w:sz w:val="28"/>
          <w:szCs w:val="28"/>
        </w:rPr>
        <w:t xml:space="preserve">B. </w:t>
      </w:r>
      <w:r w:rsidR="00EF64C7" w:rsidRPr="00C66049">
        <w:rPr>
          <w:rFonts w:ascii="Times New Roman" w:hAnsi="Times New Roman" w:cs="Times New Roman"/>
          <w:sz w:val="28"/>
          <w:szCs w:val="28"/>
        </w:rPr>
        <w:t>Thay đổi màu sắc của một vật theo nhiệt độ</w:t>
      </w:r>
    </w:p>
    <w:p w14:paraId="4A95E3B8" w14:textId="3598DA9B" w:rsidR="00EF64C7" w:rsidRPr="00C66049" w:rsidRDefault="00C97F86" w:rsidP="00C97F86">
      <w:pPr>
        <w:pStyle w:val="ListParagraph"/>
        <w:widowControl w:val="0"/>
        <w:shd w:val="clear" w:color="auto" w:fill="FFFFFF"/>
        <w:autoSpaceDE w:val="0"/>
        <w:autoSpaceDN w:val="0"/>
        <w:spacing w:after="0" w:line="276" w:lineRule="auto"/>
        <w:ind w:left="0"/>
        <w:contextualSpacing w:val="0"/>
        <w:rPr>
          <w:rFonts w:ascii="Times New Roman" w:hAnsi="Times New Roman" w:cs="Times New Roman"/>
          <w:sz w:val="28"/>
          <w:szCs w:val="28"/>
        </w:rPr>
      </w:pPr>
      <w:r w:rsidRPr="00C66049">
        <w:rPr>
          <w:rFonts w:ascii="Times New Roman" w:hAnsi="Times New Roman" w:cs="Times New Roman"/>
          <w:sz w:val="28"/>
          <w:szCs w:val="28"/>
        </w:rPr>
        <w:t xml:space="preserve">C. </w:t>
      </w:r>
      <w:r w:rsidR="00EF64C7" w:rsidRPr="00C66049">
        <w:rPr>
          <w:rFonts w:ascii="Times New Roman" w:hAnsi="Times New Roman" w:cs="Times New Roman"/>
          <w:sz w:val="28"/>
          <w:szCs w:val="28"/>
        </w:rPr>
        <w:t>Dãn nở vì nhiệt của chất khí</w:t>
      </w:r>
    </w:p>
    <w:p w14:paraId="734DEC86" w14:textId="0DC0DF58" w:rsidR="00EF64C7" w:rsidRPr="00C66049" w:rsidRDefault="00C97F86" w:rsidP="00C97F86">
      <w:pPr>
        <w:pStyle w:val="ListParagraph"/>
        <w:widowControl w:val="0"/>
        <w:shd w:val="clear" w:color="auto" w:fill="FFFFFF"/>
        <w:autoSpaceDE w:val="0"/>
        <w:autoSpaceDN w:val="0"/>
        <w:spacing w:after="0" w:line="276" w:lineRule="auto"/>
        <w:ind w:left="0"/>
        <w:contextualSpacing w:val="0"/>
        <w:rPr>
          <w:rFonts w:ascii="Times New Roman" w:hAnsi="Times New Roman" w:cs="Times New Roman"/>
          <w:sz w:val="28"/>
          <w:szCs w:val="28"/>
        </w:rPr>
      </w:pPr>
      <w:r w:rsidRPr="00C66049">
        <w:rPr>
          <w:rFonts w:ascii="Times New Roman" w:hAnsi="Times New Roman" w:cs="Times New Roman"/>
          <w:sz w:val="28"/>
          <w:szCs w:val="28"/>
        </w:rPr>
        <w:t xml:space="preserve">D. </w:t>
      </w:r>
      <w:r w:rsidR="00EF64C7" w:rsidRPr="00C66049">
        <w:rPr>
          <w:rFonts w:ascii="Times New Roman" w:hAnsi="Times New Roman" w:cs="Times New Roman"/>
          <w:sz w:val="28"/>
          <w:szCs w:val="28"/>
        </w:rPr>
        <w:t>Hiện tượng nóng chảy của các chất</w:t>
      </w:r>
    </w:p>
    <w:p w14:paraId="7247A63C" w14:textId="77777777" w:rsidR="00C66049" w:rsidRPr="00C66049" w:rsidRDefault="003774C0" w:rsidP="00C66049">
      <w:pPr>
        <w:shd w:val="clear" w:color="auto" w:fill="FFFFFF"/>
        <w:spacing w:after="0"/>
        <w:rPr>
          <w:rFonts w:ascii="Times New Roman" w:eastAsia="Times New Roman" w:hAnsi="Times New Roman"/>
          <w:sz w:val="28"/>
          <w:szCs w:val="28"/>
        </w:rPr>
      </w:pPr>
      <w:r w:rsidRPr="00C66049">
        <w:rPr>
          <w:rFonts w:ascii="Times New Roman" w:hAnsi="Times New Roman"/>
          <w:sz w:val="28"/>
          <w:szCs w:val="28"/>
        </w:rPr>
        <w:t xml:space="preserve">Câu 19. </w:t>
      </w:r>
      <w:r w:rsidR="00C66049" w:rsidRPr="00C66049">
        <w:rPr>
          <w:rFonts w:ascii="Times New Roman" w:eastAsia="Times New Roman" w:hAnsi="Times New Roman"/>
          <w:sz w:val="28"/>
          <w:szCs w:val="28"/>
        </w:rPr>
        <w:t>Dụng</w:t>
      </w:r>
      <w:r w:rsidR="00C66049" w:rsidRPr="00C66049">
        <w:rPr>
          <w:rFonts w:ascii="Times New Roman" w:eastAsia="Times New Roman" w:hAnsi="Times New Roman"/>
          <w:sz w:val="28"/>
          <w:szCs w:val="28"/>
          <w:lang w:val="vi-VN"/>
        </w:rPr>
        <w:t xml:space="preserve"> cụ dùng để đo </w:t>
      </w:r>
      <w:r w:rsidR="00C66049" w:rsidRPr="00C66049">
        <w:rPr>
          <w:rFonts w:ascii="Times New Roman" w:eastAsia="Times New Roman" w:hAnsi="Times New Roman"/>
          <w:sz w:val="28"/>
          <w:szCs w:val="28"/>
        </w:rPr>
        <w:t>khối lượng là</w:t>
      </w:r>
    </w:p>
    <w:p w14:paraId="41C13D63" w14:textId="77777777" w:rsidR="00C66049" w:rsidRPr="00C66049" w:rsidRDefault="00C66049" w:rsidP="00C66049">
      <w:pPr>
        <w:numPr>
          <w:ilvl w:val="0"/>
          <w:numId w:val="8"/>
        </w:numPr>
        <w:shd w:val="clear" w:color="auto" w:fill="FFFFFF"/>
        <w:spacing w:after="0"/>
        <w:ind w:left="284" w:hanging="284"/>
        <w:rPr>
          <w:rFonts w:ascii="Times New Roman" w:eastAsia="Times New Roman" w:hAnsi="Times New Roman"/>
          <w:sz w:val="28"/>
          <w:szCs w:val="28"/>
        </w:rPr>
      </w:pPr>
      <w:r w:rsidRPr="00C66049">
        <w:rPr>
          <w:rFonts w:ascii="Times New Roman" w:eastAsia="Times New Roman" w:hAnsi="Times New Roman"/>
          <w:sz w:val="28"/>
          <w:szCs w:val="28"/>
        </w:rPr>
        <w:t>Thước</w:t>
      </w:r>
      <w:r w:rsidRPr="00C66049">
        <w:rPr>
          <w:rFonts w:ascii="Times New Roman" w:eastAsia="Times New Roman" w:hAnsi="Times New Roman"/>
          <w:sz w:val="28"/>
          <w:szCs w:val="28"/>
        </w:rPr>
        <w:tab/>
      </w:r>
      <w:r w:rsidRPr="00C66049">
        <w:rPr>
          <w:rFonts w:ascii="Times New Roman" w:eastAsia="Times New Roman" w:hAnsi="Times New Roman"/>
          <w:sz w:val="28"/>
          <w:szCs w:val="28"/>
        </w:rPr>
        <w:tab/>
      </w:r>
      <w:r w:rsidRPr="00C66049">
        <w:rPr>
          <w:rFonts w:ascii="Times New Roman" w:eastAsia="Times New Roman" w:hAnsi="Times New Roman"/>
          <w:b/>
          <w:sz w:val="28"/>
          <w:szCs w:val="28"/>
        </w:rPr>
        <w:t>B</w:t>
      </w:r>
      <w:r w:rsidRPr="00C66049">
        <w:rPr>
          <w:rFonts w:ascii="Times New Roman" w:eastAsia="Times New Roman" w:hAnsi="Times New Roman"/>
          <w:sz w:val="28"/>
          <w:szCs w:val="28"/>
        </w:rPr>
        <w:t>. Cân</w:t>
      </w:r>
      <w:r w:rsidRPr="00C66049">
        <w:rPr>
          <w:rFonts w:ascii="Times New Roman" w:eastAsia="Times New Roman" w:hAnsi="Times New Roman"/>
          <w:sz w:val="28"/>
          <w:szCs w:val="28"/>
        </w:rPr>
        <w:tab/>
      </w:r>
      <w:r w:rsidRPr="00C66049">
        <w:rPr>
          <w:rFonts w:ascii="Times New Roman" w:eastAsia="Times New Roman" w:hAnsi="Times New Roman"/>
          <w:b/>
          <w:sz w:val="28"/>
          <w:szCs w:val="28"/>
        </w:rPr>
        <w:t>C</w:t>
      </w:r>
      <w:r w:rsidRPr="00C66049">
        <w:rPr>
          <w:rFonts w:ascii="Times New Roman" w:eastAsia="Times New Roman" w:hAnsi="Times New Roman"/>
          <w:sz w:val="28"/>
          <w:szCs w:val="28"/>
        </w:rPr>
        <w:t>.</w:t>
      </w:r>
      <w:r w:rsidRPr="00C66049">
        <w:rPr>
          <w:rFonts w:ascii="Times New Roman" w:eastAsia="Times New Roman" w:hAnsi="Times New Roman"/>
          <w:sz w:val="28"/>
          <w:szCs w:val="28"/>
          <w:lang w:val="vi-VN"/>
        </w:rPr>
        <w:t xml:space="preserve"> Bình chia độ</w:t>
      </w:r>
      <w:r w:rsidRPr="00C66049">
        <w:rPr>
          <w:rFonts w:ascii="Times New Roman" w:eastAsia="Times New Roman" w:hAnsi="Times New Roman"/>
          <w:sz w:val="28"/>
          <w:szCs w:val="28"/>
        </w:rPr>
        <w:tab/>
      </w:r>
      <w:r w:rsidRPr="00C66049">
        <w:rPr>
          <w:rFonts w:ascii="Times New Roman" w:eastAsia="Times New Roman" w:hAnsi="Times New Roman"/>
          <w:sz w:val="28"/>
          <w:szCs w:val="28"/>
        </w:rPr>
        <w:tab/>
      </w:r>
      <w:r w:rsidRPr="00C66049">
        <w:rPr>
          <w:rFonts w:ascii="Times New Roman" w:eastAsia="Times New Roman" w:hAnsi="Times New Roman"/>
          <w:b/>
          <w:sz w:val="28"/>
          <w:szCs w:val="28"/>
        </w:rPr>
        <w:t>D</w:t>
      </w:r>
      <w:r w:rsidRPr="00C66049">
        <w:rPr>
          <w:rFonts w:ascii="Times New Roman" w:eastAsia="Times New Roman" w:hAnsi="Times New Roman"/>
          <w:sz w:val="28"/>
          <w:szCs w:val="28"/>
        </w:rPr>
        <w:t>. Nhiêt</w:t>
      </w:r>
      <w:r w:rsidRPr="00C66049">
        <w:rPr>
          <w:rFonts w:ascii="Times New Roman" w:eastAsia="Times New Roman" w:hAnsi="Times New Roman"/>
          <w:sz w:val="28"/>
          <w:szCs w:val="28"/>
          <w:lang w:val="vi-VN"/>
        </w:rPr>
        <w:t xml:space="preserve"> kế </w:t>
      </w:r>
    </w:p>
    <w:p w14:paraId="59E7B0CE" w14:textId="2D5CE6E4" w:rsidR="003774C0" w:rsidRPr="00E07E75" w:rsidRDefault="003774C0" w:rsidP="00C66049">
      <w:pPr>
        <w:spacing w:after="0"/>
        <w:rPr>
          <w:color w:val="0070C0"/>
          <w:sz w:val="27"/>
          <w:szCs w:val="27"/>
        </w:rPr>
      </w:pPr>
      <w:r w:rsidRPr="005E3F9E">
        <w:rPr>
          <w:color w:val="0070C0"/>
          <w:sz w:val="28"/>
          <w:szCs w:val="28"/>
        </w:rPr>
        <w:t> </w:t>
      </w:r>
      <w:r w:rsidRPr="00CB2F8C">
        <w:rPr>
          <w:b/>
          <w:bCs/>
          <w:color w:val="0070C0"/>
          <w:sz w:val="28"/>
          <w:szCs w:val="28"/>
        </w:rPr>
        <w:t>Câu 20.</w:t>
      </w:r>
      <w:r w:rsidRPr="005E3F9E">
        <w:rPr>
          <w:color w:val="0070C0"/>
          <w:sz w:val="28"/>
          <w:szCs w:val="28"/>
        </w:rPr>
        <w:t xml:space="preserve"> </w:t>
      </w:r>
      <w:r w:rsidRPr="00E07E75">
        <w:rPr>
          <w:rStyle w:val="c0"/>
          <w:color w:val="0070C0"/>
          <w:sz w:val="28"/>
          <w:szCs w:val="28"/>
        </w:rPr>
        <w:t>Trước khi đo thời gian của một hoạt động ta thường ước lượng khoảng thời gian của hoạt động đó để</w:t>
      </w:r>
    </w:p>
    <w:p w14:paraId="6EBE1DA6" w14:textId="22A2BBC0" w:rsidR="003774C0" w:rsidRPr="00E07E75" w:rsidRDefault="003774C0" w:rsidP="00C97F86">
      <w:pPr>
        <w:pStyle w:val="c1"/>
        <w:shd w:val="clear" w:color="auto" w:fill="FFFFFF"/>
        <w:spacing w:before="0" w:beforeAutospacing="0" w:after="0" w:afterAutospacing="0" w:line="276" w:lineRule="auto"/>
        <w:rPr>
          <w:color w:val="0070C0"/>
          <w:sz w:val="27"/>
          <w:szCs w:val="27"/>
        </w:rPr>
      </w:pPr>
      <w:r w:rsidRPr="00E07E75">
        <w:rPr>
          <w:rStyle w:val="c0"/>
          <w:color w:val="0070C0"/>
          <w:sz w:val="28"/>
          <w:szCs w:val="28"/>
        </w:rPr>
        <w:t>A. lựa chọn đồng hồ đo phù hợp.</w:t>
      </w:r>
      <w:r>
        <w:rPr>
          <w:color w:val="0070C0"/>
          <w:sz w:val="27"/>
          <w:szCs w:val="27"/>
        </w:rPr>
        <w:tab/>
      </w:r>
      <w:r>
        <w:rPr>
          <w:color w:val="0070C0"/>
          <w:sz w:val="27"/>
          <w:szCs w:val="27"/>
        </w:rPr>
        <w:tab/>
      </w:r>
      <w:r w:rsidRPr="00E07E75">
        <w:rPr>
          <w:rStyle w:val="c0"/>
          <w:color w:val="0070C0"/>
          <w:sz w:val="28"/>
          <w:szCs w:val="28"/>
        </w:rPr>
        <w:t>B. đặt mắt đúng cách.</w:t>
      </w:r>
    </w:p>
    <w:p w14:paraId="090FAF22" w14:textId="5708E02E" w:rsidR="003774C0" w:rsidRPr="00E07E75" w:rsidRDefault="003774C0" w:rsidP="00C97F86">
      <w:pPr>
        <w:pStyle w:val="c1"/>
        <w:shd w:val="clear" w:color="auto" w:fill="FFFFFF"/>
        <w:spacing w:before="0" w:beforeAutospacing="0" w:after="0" w:afterAutospacing="0" w:line="276" w:lineRule="auto"/>
        <w:rPr>
          <w:color w:val="0070C0"/>
          <w:sz w:val="27"/>
          <w:szCs w:val="27"/>
        </w:rPr>
      </w:pPr>
      <w:r w:rsidRPr="00E07E75">
        <w:rPr>
          <w:rStyle w:val="c0"/>
          <w:color w:val="0070C0"/>
          <w:sz w:val="28"/>
          <w:szCs w:val="28"/>
        </w:rPr>
        <w:t>C. đọc kết quả đo chính xác.</w:t>
      </w:r>
      <w:r>
        <w:rPr>
          <w:color w:val="0070C0"/>
          <w:sz w:val="27"/>
          <w:szCs w:val="27"/>
        </w:rPr>
        <w:tab/>
      </w:r>
      <w:r>
        <w:rPr>
          <w:color w:val="0070C0"/>
          <w:sz w:val="27"/>
          <w:szCs w:val="27"/>
        </w:rPr>
        <w:tab/>
      </w:r>
      <w:r>
        <w:rPr>
          <w:color w:val="0070C0"/>
          <w:sz w:val="27"/>
          <w:szCs w:val="27"/>
        </w:rPr>
        <w:tab/>
      </w:r>
      <w:r w:rsidRPr="00E07E75">
        <w:rPr>
          <w:rStyle w:val="c0"/>
          <w:color w:val="0070C0"/>
          <w:sz w:val="28"/>
          <w:szCs w:val="28"/>
        </w:rPr>
        <w:t>D.hiệu chỉnh đồng hồ đúng cách.</w:t>
      </w:r>
    </w:p>
    <w:p w14:paraId="639C9388" w14:textId="77777777" w:rsidR="00CF4875" w:rsidRDefault="00CF4875" w:rsidP="00C97F86">
      <w:pPr>
        <w:spacing w:after="0"/>
        <w:jc w:val="both"/>
        <w:rPr>
          <w:rFonts w:ascii="Times New Roman" w:eastAsia="Times New Roman" w:hAnsi="Times New Roman"/>
          <w:b/>
          <w:bCs/>
          <w:iCs/>
          <w:sz w:val="28"/>
          <w:szCs w:val="28"/>
        </w:rPr>
      </w:pPr>
    </w:p>
    <w:p w14:paraId="5A53B6C9" w14:textId="65444AF0" w:rsidR="0040436F" w:rsidRPr="005662CD" w:rsidRDefault="0040436F" w:rsidP="00C97F86">
      <w:pPr>
        <w:spacing w:after="0"/>
        <w:jc w:val="both"/>
        <w:rPr>
          <w:rFonts w:ascii="Times New Roman" w:eastAsia="Times New Roman" w:hAnsi="Times New Roman"/>
          <w:b/>
          <w:bCs/>
          <w:iCs/>
          <w:sz w:val="28"/>
          <w:szCs w:val="28"/>
        </w:rPr>
      </w:pPr>
      <w:r w:rsidRPr="005662CD">
        <w:rPr>
          <w:rFonts w:ascii="Times New Roman" w:eastAsia="Times New Roman" w:hAnsi="Times New Roman"/>
          <w:b/>
          <w:bCs/>
          <w:iCs/>
          <w:sz w:val="28"/>
          <w:szCs w:val="28"/>
        </w:rPr>
        <w:t>II. PHẦN TỰ LUẬN</w:t>
      </w:r>
      <w:r w:rsidR="00CF4875">
        <w:rPr>
          <w:rFonts w:ascii="Times New Roman" w:eastAsia="Times New Roman" w:hAnsi="Times New Roman"/>
          <w:b/>
          <w:bCs/>
          <w:iCs/>
          <w:sz w:val="28"/>
          <w:szCs w:val="28"/>
        </w:rPr>
        <w:t>:</w:t>
      </w:r>
      <w:r w:rsidRPr="005662CD">
        <w:rPr>
          <w:rFonts w:ascii="Times New Roman" w:eastAsia="Times New Roman" w:hAnsi="Times New Roman"/>
          <w:b/>
          <w:bCs/>
          <w:iCs/>
          <w:sz w:val="28"/>
          <w:szCs w:val="28"/>
        </w:rPr>
        <w:t xml:space="preserve"> (5</w:t>
      </w:r>
      <w:r w:rsidR="00CF4875">
        <w:rPr>
          <w:rFonts w:ascii="Times New Roman" w:eastAsia="Times New Roman" w:hAnsi="Times New Roman"/>
          <w:b/>
          <w:bCs/>
          <w:iCs/>
          <w:sz w:val="28"/>
          <w:szCs w:val="28"/>
        </w:rPr>
        <w:t>,0</w:t>
      </w:r>
      <w:r w:rsidRPr="005662CD">
        <w:rPr>
          <w:rFonts w:ascii="Times New Roman" w:eastAsia="Times New Roman" w:hAnsi="Times New Roman"/>
          <w:b/>
          <w:bCs/>
          <w:iCs/>
          <w:sz w:val="28"/>
          <w:szCs w:val="28"/>
        </w:rPr>
        <w:t>đ)</w:t>
      </w:r>
    </w:p>
    <w:p w14:paraId="58981EA6" w14:textId="47C4C202" w:rsidR="0056102A" w:rsidRDefault="00B30BF7" w:rsidP="00C97F86">
      <w:pPr>
        <w:spacing w:after="0"/>
        <w:jc w:val="both"/>
        <w:rPr>
          <w:rFonts w:ascii="Times New Roman" w:hAnsi="Times New Roman"/>
          <w:sz w:val="28"/>
          <w:szCs w:val="28"/>
        </w:rPr>
      </w:pPr>
      <w:r w:rsidRPr="00CC5697">
        <w:rPr>
          <w:rFonts w:ascii="Times New Roman" w:hAnsi="Times New Roman"/>
          <w:b/>
          <w:sz w:val="28"/>
          <w:szCs w:val="28"/>
        </w:rPr>
        <w:t xml:space="preserve">Câu </w:t>
      </w:r>
      <w:r w:rsidR="00D16108">
        <w:rPr>
          <w:rFonts w:ascii="Times New Roman" w:hAnsi="Times New Roman"/>
          <w:b/>
          <w:sz w:val="28"/>
          <w:szCs w:val="28"/>
        </w:rPr>
        <w:t>21</w:t>
      </w:r>
      <w:r w:rsidR="0056102A" w:rsidRPr="00CC5697">
        <w:rPr>
          <w:rFonts w:ascii="Times New Roman" w:hAnsi="Times New Roman"/>
          <w:b/>
          <w:sz w:val="28"/>
          <w:szCs w:val="28"/>
        </w:rPr>
        <w:t xml:space="preserve">: </w:t>
      </w:r>
      <w:r w:rsidR="00C97F86">
        <w:rPr>
          <w:rFonts w:ascii="Times New Roman" w:hAnsi="Times New Roman"/>
          <w:sz w:val="28"/>
          <w:szCs w:val="28"/>
        </w:rPr>
        <w:t>(1</w:t>
      </w:r>
      <w:r w:rsidR="00C97F86">
        <w:rPr>
          <w:rFonts w:ascii="Times New Roman" w:hAnsi="Times New Roman"/>
          <w:sz w:val="28"/>
          <w:szCs w:val="28"/>
        </w:rPr>
        <w:t>.</w:t>
      </w:r>
      <w:r w:rsidR="00C97F86">
        <w:rPr>
          <w:rFonts w:ascii="Times New Roman" w:hAnsi="Times New Roman"/>
          <w:sz w:val="28"/>
          <w:szCs w:val="28"/>
        </w:rPr>
        <w:t>0đ)</w:t>
      </w:r>
      <w:r w:rsidR="0056102A" w:rsidRPr="00CC5697">
        <w:rPr>
          <w:rFonts w:ascii="Times New Roman" w:hAnsi="Times New Roman"/>
          <w:sz w:val="28"/>
          <w:szCs w:val="28"/>
        </w:rPr>
        <w:t>Trình bày đặc điểm cấu tạo của vi khuẩn?</w:t>
      </w:r>
      <w:r w:rsidR="00EB0051">
        <w:rPr>
          <w:rFonts w:ascii="Times New Roman" w:hAnsi="Times New Roman"/>
          <w:sz w:val="28"/>
          <w:szCs w:val="28"/>
        </w:rPr>
        <w:t xml:space="preserve"> </w:t>
      </w:r>
    </w:p>
    <w:p w14:paraId="4C78BF8E" w14:textId="427FA8FC" w:rsidR="005662CD" w:rsidRPr="00A95F38" w:rsidRDefault="005662CD" w:rsidP="00C97F86">
      <w:pPr>
        <w:spacing w:after="0"/>
        <w:jc w:val="both"/>
        <w:rPr>
          <w:rFonts w:ascii="Times New Roman" w:hAnsi="Times New Roman"/>
          <w:color w:val="ED7D31" w:themeColor="accent2"/>
          <w:sz w:val="28"/>
          <w:szCs w:val="28"/>
          <w:lang w:val="pt-BR"/>
        </w:rPr>
      </w:pPr>
      <w:r w:rsidRPr="0001172C">
        <w:rPr>
          <w:rFonts w:ascii="Times New Roman" w:hAnsi="Times New Roman"/>
          <w:b/>
          <w:color w:val="0070C0"/>
          <w:sz w:val="28"/>
          <w:szCs w:val="28"/>
          <w:lang w:val="vi-VN"/>
        </w:rPr>
        <w:lastRenderedPageBreak/>
        <w:t xml:space="preserve">Câu </w:t>
      </w:r>
      <w:r w:rsidR="00D16108">
        <w:rPr>
          <w:rFonts w:ascii="Times New Roman" w:hAnsi="Times New Roman"/>
          <w:b/>
          <w:color w:val="0070C0"/>
          <w:sz w:val="28"/>
          <w:szCs w:val="28"/>
        </w:rPr>
        <w:t>22</w:t>
      </w:r>
      <w:r w:rsidRPr="0001172C">
        <w:rPr>
          <w:rFonts w:ascii="Times New Roman" w:hAnsi="Times New Roman"/>
          <w:b/>
          <w:color w:val="0070C0"/>
          <w:sz w:val="28"/>
          <w:szCs w:val="28"/>
          <w:lang w:val="vi-VN"/>
        </w:rPr>
        <w:t xml:space="preserve">: </w:t>
      </w:r>
      <w:r w:rsidR="00C97F86" w:rsidRPr="00EB0051">
        <w:rPr>
          <w:rFonts w:ascii="Times New Roman" w:hAnsi="Times New Roman"/>
          <w:color w:val="0070C0"/>
          <w:sz w:val="28"/>
          <w:szCs w:val="28"/>
          <w:lang w:val="vi-VN"/>
        </w:rPr>
        <w:t>(1</w:t>
      </w:r>
      <w:r w:rsidR="00C97F86">
        <w:rPr>
          <w:rFonts w:ascii="Times New Roman" w:hAnsi="Times New Roman"/>
          <w:color w:val="0070C0"/>
          <w:sz w:val="28"/>
          <w:szCs w:val="28"/>
        </w:rPr>
        <w:t>.</w:t>
      </w:r>
      <w:r w:rsidR="00C15DB7">
        <w:rPr>
          <w:rFonts w:ascii="Times New Roman" w:hAnsi="Times New Roman"/>
          <w:color w:val="0070C0"/>
          <w:sz w:val="28"/>
          <w:szCs w:val="28"/>
        </w:rPr>
        <w:t>5</w:t>
      </w:r>
      <w:r w:rsidR="00C97F86" w:rsidRPr="00EB0051">
        <w:rPr>
          <w:rFonts w:ascii="Times New Roman" w:hAnsi="Times New Roman"/>
          <w:color w:val="0070C0"/>
          <w:sz w:val="28"/>
          <w:szCs w:val="28"/>
          <w:lang w:val="vi-VN"/>
        </w:rPr>
        <w:t>đ)</w:t>
      </w:r>
      <w:r w:rsidRPr="0001172C">
        <w:rPr>
          <w:rFonts w:ascii="Times New Roman" w:hAnsi="Times New Roman"/>
          <w:color w:val="0070C0"/>
          <w:sz w:val="28"/>
          <w:szCs w:val="28"/>
          <w:lang w:val="pt-BR"/>
        </w:rPr>
        <w:t xml:space="preserve">Tế bào thực vật khác tế bào động vật như thế  nào? </w:t>
      </w:r>
      <w:r w:rsidRPr="00A95F38">
        <w:rPr>
          <w:rFonts w:ascii="Times New Roman" w:hAnsi="Times New Roman"/>
          <w:color w:val="ED7D31" w:themeColor="accent2"/>
          <w:sz w:val="28"/>
          <w:szCs w:val="28"/>
          <w:lang w:val="pt-BR"/>
        </w:rPr>
        <w:t>Vì sao tế bào được coi là đơn vị cơ bản của sự sống?</w:t>
      </w:r>
      <w:r w:rsidR="00EB0051" w:rsidRPr="00A95F38">
        <w:rPr>
          <w:rFonts w:ascii="Times New Roman" w:hAnsi="Times New Roman"/>
          <w:color w:val="ED7D31" w:themeColor="accent2"/>
          <w:sz w:val="28"/>
          <w:szCs w:val="28"/>
          <w:lang w:val="vi-VN"/>
        </w:rPr>
        <w:t xml:space="preserve"> </w:t>
      </w:r>
    </w:p>
    <w:p w14:paraId="65C3E9B5" w14:textId="4F7A349E" w:rsidR="00B63321" w:rsidRPr="00B63321" w:rsidRDefault="00B63321" w:rsidP="00C97F86">
      <w:pPr>
        <w:spacing w:after="0"/>
        <w:jc w:val="both"/>
        <w:rPr>
          <w:rFonts w:ascii="Times New Roman" w:hAnsi="Times New Roman"/>
          <w:color w:val="ED7D31" w:themeColor="accent2"/>
          <w:sz w:val="28"/>
          <w:szCs w:val="28"/>
          <w:lang w:val="pt-BR"/>
        </w:rPr>
      </w:pPr>
      <w:r w:rsidRPr="00B63321">
        <w:rPr>
          <w:rFonts w:ascii="Times New Roman" w:hAnsi="Times New Roman"/>
          <w:b/>
          <w:bCs/>
          <w:color w:val="ED7D31" w:themeColor="accent2"/>
          <w:sz w:val="28"/>
          <w:szCs w:val="28"/>
          <w:lang w:val="pt-BR"/>
        </w:rPr>
        <w:t>Câu 23:</w:t>
      </w:r>
      <w:r w:rsidRPr="00B63321">
        <w:rPr>
          <w:rFonts w:ascii="Times New Roman" w:hAnsi="Times New Roman"/>
          <w:color w:val="ED7D31" w:themeColor="accent2"/>
          <w:sz w:val="28"/>
          <w:szCs w:val="28"/>
          <w:lang w:val="pt-BR"/>
        </w:rPr>
        <w:t xml:space="preserve"> (</w:t>
      </w:r>
      <w:r w:rsidR="00C15DB7">
        <w:rPr>
          <w:rFonts w:ascii="Times New Roman" w:hAnsi="Times New Roman"/>
          <w:color w:val="ED7D31" w:themeColor="accent2"/>
          <w:sz w:val="28"/>
          <w:szCs w:val="28"/>
          <w:lang w:val="pt-BR"/>
        </w:rPr>
        <w:t>0</w:t>
      </w:r>
      <w:r w:rsidR="00C97F86">
        <w:rPr>
          <w:rFonts w:ascii="Times New Roman" w:hAnsi="Times New Roman"/>
          <w:color w:val="ED7D31" w:themeColor="accent2"/>
          <w:sz w:val="28"/>
          <w:szCs w:val="28"/>
          <w:lang w:val="pt-BR"/>
        </w:rPr>
        <w:t>.</w:t>
      </w:r>
      <w:r w:rsidR="00C15DB7">
        <w:rPr>
          <w:rFonts w:ascii="Times New Roman" w:hAnsi="Times New Roman"/>
          <w:color w:val="ED7D31" w:themeColor="accent2"/>
          <w:sz w:val="28"/>
          <w:szCs w:val="28"/>
          <w:lang w:val="pt-BR"/>
        </w:rPr>
        <w:t>5</w:t>
      </w:r>
      <w:r w:rsidRPr="00B63321">
        <w:rPr>
          <w:rFonts w:ascii="Times New Roman" w:hAnsi="Times New Roman"/>
          <w:color w:val="ED7D31" w:themeColor="accent2"/>
          <w:sz w:val="28"/>
          <w:szCs w:val="28"/>
          <w:lang w:val="pt-BR"/>
        </w:rPr>
        <w:t xml:space="preserve">đ) Hãy đưa ra 1 ví dụ cho thấy: </w:t>
      </w:r>
    </w:p>
    <w:p w14:paraId="27E9A8A3" w14:textId="425ED45A" w:rsidR="00B63321" w:rsidRPr="00B63321" w:rsidRDefault="00C97F86" w:rsidP="00C97F86">
      <w:pPr>
        <w:pStyle w:val="ListParagraph"/>
        <w:spacing w:after="0" w:line="276" w:lineRule="auto"/>
        <w:ind w:left="0"/>
        <w:jc w:val="both"/>
        <w:rPr>
          <w:rFonts w:ascii="Times New Roman" w:hAnsi="Times New Roman"/>
          <w:color w:val="ED7D31" w:themeColor="accent2"/>
          <w:sz w:val="28"/>
          <w:szCs w:val="28"/>
          <w:lang w:val="vi-VN"/>
        </w:rPr>
      </w:pPr>
      <w:r>
        <w:rPr>
          <w:rFonts w:ascii="Times New Roman" w:hAnsi="Times New Roman"/>
          <w:color w:val="ED7D31" w:themeColor="accent2"/>
          <w:sz w:val="28"/>
          <w:szCs w:val="28"/>
        </w:rPr>
        <w:t xml:space="preserve">a. </w:t>
      </w:r>
      <w:r w:rsidR="00B63321" w:rsidRPr="00B63321">
        <w:rPr>
          <w:rFonts w:ascii="Times New Roman" w:hAnsi="Times New Roman"/>
          <w:color w:val="ED7D31" w:themeColor="accent2"/>
          <w:sz w:val="28"/>
          <w:szCs w:val="28"/>
        </w:rPr>
        <w:t>Chất rắn không chảy được</w:t>
      </w:r>
      <w:r w:rsidR="00C15DB7">
        <w:rPr>
          <w:rFonts w:ascii="Times New Roman" w:hAnsi="Times New Roman"/>
          <w:color w:val="ED7D31" w:themeColor="accent2"/>
          <w:sz w:val="28"/>
          <w:szCs w:val="28"/>
        </w:rPr>
        <w:t>?</w:t>
      </w:r>
    </w:p>
    <w:p w14:paraId="49F72D90" w14:textId="0012C0D8" w:rsidR="00B63321" w:rsidRPr="00B63321" w:rsidRDefault="00C97F86" w:rsidP="00C97F86">
      <w:pPr>
        <w:pStyle w:val="ListParagraph"/>
        <w:spacing w:after="0" w:line="276" w:lineRule="auto"/>
        <w:ind w:left="0"/>
        <w:jc w:val="both"/>
        <w:rPr>
          <w:rFonts w:ascii="Times New Roman" w:hAnsi="Times New Roman"/>
          <w:color w:val="ED7D31" w:themeColor="accent2"/>
          <w:sz w:val="28"/>
          <w:szCs w:val="28"/>
          <w:lang w:val="vi-VN"/>
        </w:rPr>
      </w:pPr>
      <w:r>
        <w:rPr>
          <w:rFonts w:ascii="Times New Roman" w:hAnsi="Times New Roman"/>
          <w:color w:val="ED7D31" w:themeColor="accent2"/>
          <w:sz w:val="28"/>
          <w:szCs w:val="28"/>
        </w:rPr>
        <w:t xml:space="preserve">b. </w:t>
      </w:r>
      <w:r w:rsidR="00B63321" w:rsidRPr="00B63321">
        <w:rPr>
          <w:rFonts w:ascii="Times New Roman" w:hAnsi="Times New Roman"/>
          <w:color w:val="ED7D31" w:themeColor="accent2"/>
          <w:sz w:val="28"/>
          <w:szCs w:val="28"/>
        </w:rPr>
        <w:t>Chất lỏng khó bị nén?</w:t>
      </w:r>
    </w:p>
    <w:p w14:paraId="32DE0FBE" w14:textId="1EBB2630" w:rsidR="00B63321" w:rsidRPr="00B63321" w:rsidRDefault="00B63321" w:rsidP="00C97F86">
      <w:pPr>
        <w:pStyle w:val="NormalWeb"/>
        <w:shd w:val="clear" w:color="auto" w:fill="FFFFFF"/>
        <w:spacing w:before="0" w:beforeAutospacing="0" w:after="0" w:afterAutospacing="0" w:line="276" w:lineRule="auto"/>
        <w:jc w:val="both"/>
        <w:rPr>
          <w:color w:val="ED7D31" w:themeColor="accent2"/>
          <w:sz w:val="28"/>
          <w:szCs w:val="28"/>
        </w:rPr>
      </w:pPr>
      <w:r w:rsidRPr="00B63321">
        <w:rPr>
          <w:b/>
          <w:bCs/>
          <w:color w:val="ED7D31" w:themeColor="accent2"/>
          <w:sz w:val="28"/>
          <w:szCs w:val="28"/>
        </w:rPr>
        <w:t>Câu 24:</w:t>
      </w:r>
      <w:r w:rsidRPr="00B63321">
        <w:rPr>
          <w:color w:val="ED7D31" w:themeColor="accent2"/>
          <w:sz w:val="28"/>
          <w:szCs w:val="28"/>
        </w:rPr>
        <w:t xml:space="preserve"> (1</w:t>
      </w:r>
      <w:r w:rsidR="00C97F86">
        <w:rPr>
          <w:color w:val="ED7D31" w:themeColor="accent2"/>
          <w:sz w:val="28"/>
          <w:szCs w:val="28"/>
        </w:rPr>
        <w:t>.0</w:t>
      </w:r>
      <w:r w:rsidRPr="00B63321">
        <w:rPr>
          <w:color w:val="ED7D31" w:themeColor="accent2"/>
          <w:sz w:val="28"/>
          <w:szCs w:val="28"/>
        </w:rPr>
        <w:t>đ)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0C0EAC3E" w14:textId="67B1E637" w:rsidR="00B63321" w:rsidRPr="00B63321" w:rsidRDefault="00C97F86" w:rsidP="00C97F86">
      <w:pPr>
        <w:pStyle w:val="NormalWeb"/>
        <w:shd w:val="clear" w:color="auto" w:fill="FFFFFF"/>
        <w:spacing w:before="0" w:beforeAutospacing="0" w:after="0" w:afterAutospacing="0" w:line="276" w:lineRule="auto"/>
        <w:jc w:val="both"/>
        <w:rPr>
          <w:color w:val="ED7D31" w:themeColor="accent2"/>
          <w:sz w:val="28"/>
          <w:szCs w:val="28"/>
        </w:rPr>
      </w:pPr>
      <w:r>
        <w:rPr>
          <w:color w:val="ED7D31" w:themeColor="accent2"/>
          <w:sz w:val="28"/>
          <w:szCs w:val="28"/>
        </w:rPr>
        <w:t xml:space="preserve">a. </w:t>
      </w:r>
      <w:r w:rsidR="00B63321" w:rsidRPr="00B63321">
        <w:rPr>
          <w:color w:val="ED7D31" w:themeColor="accent2"/>
          <w:sz w:val="28"/>
          <w:szCs w:val="28"/>
        </w:rPr>
        <w:t>Chúng ta nên làm gì sau khi sử dụng bếp gas để đảm bảo an toàn?</w:t>
      </w:r>
    </w:p>
    <w:p w14:paraId="56D2884E" w14:textId="59988FE7" w:rsidR="00B63321" w:rsidRPr="00C97F86" w:rsidRDefault="00C97F86" w:rsidP="00C97F86">
      <w:pPr>
        <w:pStyle w:val="NormalWeb"/>
        <w:shd w:val="clear" w:color="auto" w:fill="FFFFFF"/>
        <w:spacing w:before="0" w:beforeAutospacing="0" w:after="0" w:afterAutospacing="0" w:line="276" w:lineRule="auto"/>
        <w:jc w:val="both"/>
        <w:rPr>
          <w:color w:val="ED7D31" w:themeColor="accent2"/>
          <w:sz w:val="28"/>
          <w:szCs w:val="28"/>
        </w:rPr>
      </w:pPr>
      <w:r>
        <w:rPr>
          <w:color w:val="ED7D31" w:themeColor="accent2"/>
          <w:sz w:val="28"/>
          <w:szCs w:val="28"/>
        </w:rPr>
        <w:t xml:space="preserve">b. </w:t>
      </w:r>
      <w:r w:rsidR="00B63321" w:rsidRPr="00B63321">
        <w:rPr>
          <w:color w:val="ED7D31" w:themeColor="accent2"/>
          <w:sz w:val="28"/>
          <w:szCs w:val="28"/>
        </w:rPr>
        <w:t>Tại sao nên để bình gas ở nơi thoáng khí?</w:t>
      </w:r>
    </w:p>
    <w:p w14:paraId="1EC783F0" w14:textId="77777777" w:rsidR="00B63321" w:rsidRDefault="00B63321" w:rsidP="00C97F86">
      <w:pPr>
        <w:pStyle w:val="NormalWeb"/>
        <w:shd w:val="clear" w:color="auto" w:fill="FFFFFF"/>
        <w:spacing w:before="0" w:beforeAutospacing="0" w:after="0" w:afterAutospacing="0" w:line="276" w:lineRule="auto"/>
        <w:rPr>
          <w:color w:val="FF0000"/>
          <w:sz w:val="28"/>
          <w:szCs w:val="28"/>
        </w:rPr>
      </w:pPr>
      <w:r w:rsidRPr="003D68B0">
        <w:rPr>
          <w:b/>
          <w:bCs/>
          <w:color w:val="FF0000"/>
          <w:sz w:val="28"/>
          <w:szCs w:val="28"/>
        </w:rPr>
        <w:t>Câu 25:</w:t>
      </w:r>
      <w:r w:rsidRPr="003D68B0">
        <w:rPr>
          <w:color w:val="FF0000"/>
          <w:sz w:val="28"/>
          <w:szCs w:val="28"/>
        </w:rPr>
        <w:t xml:space="preserve"> (0.5đ) Hãy kể hai ví dụ về việc sử dụng vật dụng cũ để làm thành vật dụng mới.</w:t>
      </w:r>
    </w:p>
    <w:p w14:paraId="0CF2B61F" w14:textId="671D4016" w:rsidR="00A746AA" w:rsidRPr="00B63321" w:rsidRDefault="00B63321" w:rsidP="00C97F86">
      <w:pPr>
        <w:pStyle w:val="NormalWeb"/>
        <w:shd w:val="clear" w:color="auto" w:fill="FFFFFF"/>
        <w:spacing w:before="0" w:beforeAutospacing="0" w:after="0" w:afterAutospacing="0" w:line="276" w:lineRule="auto"/>
        <w:rPr>
          <w:color w:val="FF0000"/>
          <w:sz w:val="28"/>
          <w:szCs w:val="28"/>
        </w:rPr>
      </w:pPr>
      <w:r w:rsidRPr="00B63321">
        <w:rPr>
          <w:b/>
          <w:bCs/>
          <w:color w:val="FF0000"/>
          <w:sz w:val="28"/>
          <w:szCs w:val="28"/>
        </w:rPr>
        <w:t>Câu 26:</w:t>
      </w:r>
      <w:r w:rsidRPr="00B63321">
        <w:rPr>
          <w:color w:val="FF0000"/>
          <w:sz w:val="28"/>
          <w:szCs w:val="28"/>
        </w:rPr>
        <w:t xml:space="preserve"> (0.5đ)  Đổi đơn vị sau: </w:t>
      </w:r>
      <w:r w:rsidRPr="00B63321">
        <w:rPr>
          <w:rStyle w:val="mjx-char"/>
          <w:color w:val="FF0000"/>
          <w:sz w:val="28"/>
          <w:szCs w:val="28"/>
        </w:rPr>
        <w:t>25</w:t>
      </w:r>
      <w:r w:rsidRPr="00B63321">
        <w:rPr>
          <w:rStyle w:val="mjx-char"/>
          <w:color w:val="FF0000"/>
          <w:sz w:val="28"/>
          <w:szCs w:val="28"/>
          <w:vertAlign w:val="superscript"/>
        </w:rPr>
        <w:t>0</w:t>
      </w:r>
      <w:r w:rsidRPr="00B63321">
        <w:rPr>
          <w:rStyle w:val="mjx-char"/>
          <w:color w:val="FF0000"/>
          <w:sz w:val="28"/>
          <w:szCs w:val="28"/>
        </w:rPr>
        <w:t xml:space="preserve">C = ? </w:t>
      </w:r>
      <w:r w:rsidRPr="00B63321">
        <w:rPr>
          <w:rStyle w:val="mjx-char"/>
          <w:color w:val="FF0000"/>
          <w:sz w:val="28"/>
          <w:szCs w:val="28"/>
          <w:vertAlign w:val="superscript"/>
        </w:rPr>
        <w:t>0</w:t>
      </w:r>
      <w:r w:rsidRPr="00B63321">
        <w:rPr>
          <w:rStyle w:val="mjx-char"/>
          <w:color w:val="FF0000"/>
          <w:sz w:val="28"/>
          <w:szCs w:val="28"/>
        </w:rPr>
        <w:t>F</w:t>
      </w:r>
      <w:r w:rsidRPr="00B63321">
        <w:rPr>
          <w:color w:val="FF0000"/>
          <w:sz w:val="28"/>
          <w:szCs w:val="28"/>
        </w:rPr>
        <w:br/>
      </w:r>
    </w:p>
    <w:p w14:paraId="28B9FF3B" w14:textId="02813DA6" w:rsidR="00A746AA" w:rsidRDefault="00A746AA" w:rsidP="00C97F86">
      <w:pPr>
        <w:pStyle w:val="ListParagraph"/>
        <w:spacing w:after="0" w:line="276" w:lineRule="auto"/>
        <w:ind w:left="0"/>
        <w:rPr>
          <w:rFonts w:ascii="Times New Roman" w:hAnsi="Times New Roman" w:cs="Times New Roman"/>
          <w:sz w:val="28"/>
          <w:szCs w:val="28"/>
        </w:rPr>
      </w:pPr>
    </w:p>
    <w:p w14:paraId="3326BA29" w14:textId="6FC07ADB" w:rsidR="00A746AA" w:rsidRDefault="00A746AA" w:rsidP="00C97F86">
      <w:pPr>
        <w:pStyle w:val="ListParagraph"/>
        <w:spacing w:after="0" w:line="276" w:lineRule="auto"/>
        <w:ind w:left="0"/>
        <w:rPr>
          <w:rFonts w:ascii="Times New Roman" w:hAnsi="Times New Roman" w:cs="Times New Roman"/>
          <w:sz w:val="28"/>
          <w:szCs w:val="28"/>
        </w:rPr>
      </w:pPr>
    </w:p>
    <w:p w14:paraId="46360ABC" w14:textId="2246ACC9" w:rsidR="00A746AA" w:rsidRDefault="00A746AA" w:rsidP="00C97F86">
      <w:pPr>
        <w:pStyle w:val="ListParagraph"/>
        <w:spacing w:after="0" w:line="276" w:lineRule="auto"/>
        <w:ind w:left="0"/>
        <w:rPr>
          <w:rFonts w:ascii="Times New Roman" w:hAnsi="Times New Roman" w:cs="Times New Roman"/>
          <w:sz w:val="28"/>
          <w:szCs w:val="28"/>
        </w:rPr>
      </w:pPr>
    </w:p>
    <w:p w14:paraId="0C5F505F" w14:textId="15D751A4" w:rsidR="00A746AA" w:rsidRPr="00A746AA" w:rsidRDefault="00A746AA" w:rsidP="00C97F86">
      <w:pPr>
        <w:pStyle w:val="ListParagraph"/>
        <w:spacing w:after="0" w:line="276" w:lineRule="auto"/>
        <w:ind w:left="0"/>
        <w:jc w:val="center"/>
        <w:rPr>
          <w:rFonts w:ascii="Times New Roman" w:hAnsi="Times New Roman" w:cs="Times New Roman"/>
          <w:b/>
          <w:bCs/>
          <w:i/>
          <w:iCs/>
          <w:sz w:val="28"/>
          <w:szCs w:val="28"/>
          <w:u w:val="single"/>
        </w:rPr>
      </w:pPr>
      <w:r w:rsidRPr="00A746AA">
        <w:rPr>
          <w:rFonts w:ascii="Times New Roman" w:hAnsi="Times New Roman" w:cs="Times New Roman"/>
          <w:b/>
          <w:bCs/>
          <w:i/>
          <w:iCs/>
          <w:sz w:val="28"/>
          <w:szCs w:val="28"/>
          <w:u w:val="single"/>
        </w:rPr>
        <w:t>Hết:</w:t>
      </w:r>
    </w:p>
    <w:p w14:paraId="609E2C26" w14:textId="77777777" w:rsidR="00D16108" w:rsidRDefault="00D16108" w:rsidP="00C97F86">
      <w:pPr>
        <w:spacing w:after="0"/>
        <w:rPr>
          <w:rFonts w:ascii="Times New Roman" w:hAnsi="Times New Roman"/>
          <w:sz w:val="28"/>
          <w:szCs w:val="28"/>
          <w:lang w:val="vi-VN"/>
        </w:rPr>
      </w:pPr>
      <w:r>
        <w:rPr>
          <w:rFonts w:ascii="Times New Roman" w:hAnsi="Times New Roman"/>
          <w:sz w:val="28"/>
          <w:szCs w:val="28"/>
          <w:lang w:val="vi-VN"/>
        </w:rPr>
        <w:br w:type="page"/>
      </w:r>
    </w:p>
    <w:p w14:paraId="5EDCBA24" w14:textId="62A4A2D3" w:rsidR="00EA1AF9" w:rsidRPr="00A746AA" w:rsidRDefault="0056102A" w:rsidP="00C97F86">
      <w:pPr>
        <w:spacing w:after="0"/>
        <w:jc w:val="center"/>
        <w:rPr>
          <w:rFonts w:ascii="Times New Roman" w:hAnsi="Times New Roman"/>
          <w:b/>
          <w:bCs/>
          <w:sz w:val="28"/>
          <w:szCs w:val="28"/>
        </w:rPr>
      </w:pPr>
      <w:r w:rsidRPr="00A746AA">
        <w:rPr>
          <w:rFonts w:ascii="Times New Roman" w:hAnsi="Times New Roman"/>
          <w:b/>
          <w:bCs/>
          <w:sz w:val="28"/>
          <w:szCs w:val="28"/>
          <w:lang w:val="vi-VN"/>
        </w:rPr>
        <w:lastRenderedPageBreak/>
        <w:t>ĐÁP ÁN</w:t>
      </w:r>
      <w:r w:rsidR="00A746AA" w:rsidRPr="00A746AA">
        <w:rPr>
          <w:rFonts w:ascii="Times New Roman" w:hAnsi="Times New Roman"/>
          <w:b/>
          <w:bCs/>
          <w:sz w:val="28"/>
          <w:szCs w:val="28"/>
        </w:rPr>
        <w:t xml:space="preserve"> KIỂM TRA CUỐI KÌ I – NĂM HỌC 2022 – 2023</w:t>
      </w:r>
    </w:p>
    <w:p w14:paraId="04EE0F0B" w14:textId="2CCB7096" w:rsidR="00A746AA" w:rsidRDefault="00A746AA" w:rsidP="00C97F86">
      <w:pPr>
        <w:spacing w:after="0"/>
        <w:jc w:val="center"/>
        <w:rPr>
          <w:rFonts w:ascii="Times New Roman" w:hAnsi="Times New Roman"/>
          <w:b/>
          <w:bCs/>
          <w:sz w:val="28"/>
          <w:szCs w:val="28"/>
        </w:rPr>
      </w:pPr>
      <w:r w:rsidRPr="00A746AA">
        <w:rPr>
          <w:rFonts w:ascii="Times New Roman" w:hAnsi="Times New Roman"/>
          <w:b/>
          <w:bCs/>
          <w:sz w:val="28"/>
          <w:szCs w:val="28"/>
        </w:rPr>
        <w:t>MÔN: KHOA HỌC TỰ NHIÊN – LỚP 6</w:t>
      </w:r>
    </w:p>
    <w:p w14:paraId="13AAE2FE" w14:textId="77777777" w:rsidR="00AE4B2D" w:rsidRDefault="00AE4B2D" w:rsidP="00C97F86">
      <w:pPr>
        <w:spacing w:after="0"/>
        <w:jc w:val="center"/>
        <w:rPr>
          <w:rFonts w:ascii="Times New Roman" w:hAnsi="Times New Roman"/>
          <w:b/>
          <w:bCs/>
          <w:sz w:val="28"/>
          <w:szCs w:val="28"/>
        </w:rPr>
      </w:pPr>
    </w:p>
    <w:p w14:paraId="4821D320" w14:textId="14227FD1" w:rsidR="00AE4B2D" w:rsidRPr="00AE4B2D" w:rsidRDefault="00AE4B2D" w:rsidP="00C97F86">
      <w:pPr>
        <w:spacing w:after="0"/>
        <w:outlineLvl w:val="0"/>
        <w:rPr>
          <w:rFonts w:ascii="Times New Roman" w:eastAsia="Times New Roman" w:hAnsi="Times New Roman"/>
          <w:b/>
          <w:bCs/>
          <w:iCs/>
          <w:sz w:val="26"/>
          <w:szCs w:val="26"/>
        </w:rPr>
      </w:pPr>
      <w:r>
        <w:rPr>
          <w:rFonts w:ascii="Times New Roman" w:eastAsia="Times New Roman" w:hAnsi="Times New Roman"/>
          <w:b/>
          <w:bCs/>
          <w:iCs/>
          <w:sz w:val="26"/>
          <w:szCs w:val="26"/>
        </w:rPr>
        <w:t>I- PHẦN TRẮC NGHIỆM: (5,0</w:t>
      </w:r>
      <w:r w:rsidRPr="00DD129B">
        <w:rPr>
          <w:rFonts w:ascii="Times New Roman" w:eastAsia="Times New Roman" w:hAnsi="Times New Roman"/>
          <w:b/>
          <w:bCs/>
          <w:iCs/>
          <w:sz w:val="26"/>
          <w:szCs w:val="26"/>
        </w:rPr>
        <w:t>đ)</w:t>
      </w:r>
    </w:p>
    <w:tbl>
      <w:tblPr>
        <w:tblStyle w:val="TableGrid"/>
        <w:tblW w:w="0" w:type="auto"/>
        <w:tblLook w:val="04A0" w:firstRow="1" w:lastRow="0" w:firstColumn="1" w:lastColumn="0" w:noHBand="0" w:noVBand="1"/>
      </w:tblPr>
      <w:tblGrid>
        <w:gridCol w:w="684"/>
        <w:gridCol w:w="411"/>
        <w:gridCol w:w="427"/>
        <w:gridCol w:w="419"/>
        <w:gridCol w:w="412"/>
        <w:gridCol w:w="412"/>
        <w:gridCol w:w="428"/>
        <w:gridCol w:w="412"/>
        <w:gridCol w:w="419"/>
        <w:gridCol w:w="412"/>
        <w:gridCol w:w="503"/>
        <w:gridCol w:w="503"/>
        <w:gridCol w:w="502"/>
        <w:gridCol w:w="496"/>
        <w:gridCol w:w="496"/>
        <w:gridCol w:w="496"/>
        <w:gridCol w:w="496"/>
        <w:gridCol w:w="496"/>
        <w:gridCol w:w="496"/>
        <w:gridCol w:w="496"/>
        <w:gridCol w:w="496"/>
      </w:tblGrid>
      <w:tr w:rsidR="00AE4B2D" w:rsidRPr="002F759C" w14:paraId="74479EA3" w14:textId="72F53BA1" w:rsidTr="00EB0051">
        <w:tc>
          <w:tcPr>
            <w:tcW w:w="685" w:type="dxa"/>
            <w:vAlign w:val="center"/>
          </w:tcPr>
          <w:p w14:paraId="0E7CFB2E"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Câu</w:t>
            </w:r>
          </w:p>
        </w:tc>
        <w:tc>
          <w:tcPr>
            <w:tcW w:w="413" w:type="dxa"/>
            <w:vAlign w:val="center"/>
          </w:tcPr>
          <w:p w14:paraId="6BBCBC52"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w:t>
            </w:r>
          </w:p>
        </w:tc>
        <w:tc>
          <w:tcPr>
            <w:tcW w:w="428" w:type="dxa"/>
            <w:vAlign w:val="center"/>
          </w:tcPr>
          <w:p w14:paraId="429180DD"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2</w:t>
            </w:r>
          </w:p>
        </w:tc>
        <w:tc>
          <w:tcPr>
            <w:tcW w:w="413" w:type="dxa"/>
            <w:vAlign w:val="center"/>
          </w:tcPr>
          <w:p w14:paraId="6309677D"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3</w:t>
            </w:r>
          </w:p>
        </w:tc>
        <w:tc>
          <w:tcPr>
            <w:tcW w:w="413" w:type="dxa"/>
            <w:vAlign w:val="center"/>
          </w:tcPr>
          <w:p w14:paraId="7AD41201"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4</w:t>
            </w:r>
          </w:p>
        </w:tc>
        <w:tc>
          <w:tcPr>
            <w:tcW w:w="413" w:type="dxa"/>
            <w:vAlign w:val="center"/>
          </w:tcPr>
          <w:p w14:paraId="34C3AA46"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5</w:t>
            </w:r>
          </w:p>
        </w:tc>
        <w:tc>
          <w:tcPr>
            <w:tcW w:w="429" w:type="dxa"/>
            <w:vAlign w:val="center"/>
          </w:tcPr>
          <w:p w14:paraId="5168074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6</w:t>
            </w:r>
          </w:p>
        </w:tc>
        <w:tc>
          <w:tcPr>
            <w:tcW w:w="413" w:type="dxa"/>
            <w:vAlign w:val="center"/>
          </w:tcPr>
          <w:p w14:paraId="1EEC5CC7"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7</w:t>
            </w:r>
          </w:p>
        </w:tc>
        <w:tc>
          <w:tcPr>
            <w:tcW w:w="413" w:type="dxa"/>
            <w:vAlign w:val="center"/>
          </w:tcPr>
          <w:p w14:paraId="6CB00F4A"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8</w:t>
            </w:r>
          </w:p>
        </w:tc>
        <w:tc>
          <w:tcPr>
            <w:tcW w:w="413" w:type="dxa"/>
            <w:vAlign w:val="center"/>
          </w:tcPr>
          <w:p w14:paraId="3947714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9</w:t>
            </w:r>
          </w:p>
        </w:tc>
        <w:tc>
          <w:tcPr>
            <w:tcW w:w="504" w:type="dxa"/>
            <w:vAlign w:val="center"/>
          </w:tcPr>
          <w:p w14:paraId="04D1CA7A"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10</w:t>
            </w:r>
          </w:p>
        </w:tc>
        <w:tc>
          <w:tcPr>
            <w:tcW w:w="504" w:type="dxa"/>
            <w:vAlign w:val="center"/>
          </w:tcPr>
          <w:p w14:paraId="7F514C56"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11</w:t>
            </w:r>
          </w:p>
        </w:tc>
        <w:tc>
          <w:tcPr>
            <w:tcW w:w="503" w:type="dxa"/>
            <w:vAlign w:val="center"/>
          </w:tcPr>
          <w:p w14:paraId="6CEA6AE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12</w:t>
            </w:r>
          </w:p>
        </w:tc>
        <w:tc>
          <w:tcPr>
            <w:tcW w:w="496" w:type="dxa"/>
            <w:vAlign w:val="center"/>
          </w:tcPr>
          <w:p w14:paraId="78146D98"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13</w:t>
            </w:r>
          </w:p>
        </w:tc>
        <w:tc>
          <w:tcPr>
            <w:tcW w:w="496" w:type="dxa"/>
            <w:vAlign w:val="center"/>
          </w:tcPr>
          <w:p w14:paraId="42BD5149"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14</w:t>
            </w:r>
          </w:p>
        </w:tc>
        <w:tc>
          <w:tcPr>
            <w:tcW w:w="496" w:type="dxa"/>
            <w:vAlign w:val="center"/>
          </w:tcPr>
          <w:p w14:paraId="73E43B1A"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15</w:t>
            </w:r>
          </w:p>
        </w:tc>
        <w:tc>
          <w:tcPr>
            <w:tcW w:w="496" w:type="dxa"/>
            <w:vAlign w:val="center"/>
          </w:tcPr>
          <w:p w14:paraId="15BC4FA1"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16</w:t>
            </w:r>
          </w:p>
        </w:tc>
        <w:tc>
          <w:tcPr>
            <w:tcW w:w="496" w:type="dxa"/>
            <w:vAlign w:val="center"/>
          </w:tcPr>
          <w:p w14:paraId="122B75F3" w14:textId="5A32AEF9" w:rsidR="00AE4B2D" w:rsidRDefault="00AE4B2D" w:rsidP="00C97F86">
            <w:pPr>
              <w:spacing w:after="0"/>
              <w:jc w:val="center"/>
              <w:rPr>
                <w:rFonts w:ascii="Times New Roman" w:hAnsi="Times New Roman"/>
                <w:sz w:val="28"/>
                <w:szCs w:val="28"/>
              </w:rPr>
            </w:pPr>
            <w:r>
              <w:rPr>
                <w:rFonts w:ascii="Times New Roman" w:hAnsi="Times New Roman"/>
                <w:sz w:val="28"/>
                <w:szCs w:val="28"/>
              </w:rPr>
              <w:t>17</w:t>
            </w:r>
          </w:p>
        </w:tc>
        <w:tc>
          <w:tcPr>
            <w:tcW w:w="496" w:type="dxa"/>
            <w:vAlign w:val="center"/>
          </w:tcPr>
          <w:p w14:paraId="0E53CC13" w14:textId="7CA8B6F6" w:rsidR="00AE4B2D" w:rsidRDefault="00AE4B2D" w:rsidP="00C97F86">
            <w:pPr>
              <w:spacing w:after="0"/>
              <w:jc w:val="center"/>
              <w:rPr>
                <w:rFonts w:ascii="Times New Roman" w:hAnsi="Times New Roman"/>
                <w:sz w:val="28"/>
                <w:szCs w:val="28"/>
              </w:rPr>
            </w:pPr>
            <w:r>
              <w:rPr>
                <w:rFonts w:ascii="Times New Roman" w:hAnsi="Times New Roman"/>
                <w:sz w:val="28"/>
                <w:szCs w:val="28"/>
              </w:rPr>
              <w:t>18</w:t>
            </w:r>
          </w:p>
        </w:tc>
        <w:tc>
          <w:tcPr>
            <w:tcW w:w="496" w:type="dxa"/>
            <w:vAlign w:val="center"/>
          </w:tcPr>
          <w:p w14:paraId="3D2FB0AC" w14:textId="18596A74" w:rsidR="00AE4B2D" w:rsidRDefault="00AE4B2D" w:rsidP="00C97F86">
            <w:pPr>
              <w:spacing w:after="0"/>
              <w:jc w:val="center"/>
              <w:rPr>
                <w:rFonts w:ascii="Times New Roman" w:hAnsi="Times New Roman"/>
                <w:sz w:val="28"/>
                <w:szCs w:val="28"/>
              </w:rPr>
            </w:pPr>
            <w:r>
              <w:rPr>
                <w:rFonts w:ascii="Times New Roman" w:hAnsi="Times New Roman"/>
                <w:sz w:val="28"/>
                <w:szCs w:val="28"/>
              </w:rPr>
              <w:t>19</w:t>
            </w:r>
          </w:p>
        </w:tc>
        <w:tc>
          <w:tcPr>
            <w:tcW w:w="496" w:type="dxa"/>
            <w:vAlign w:val="center"/>
          </w:tcPr>
          <w:p w14:paraId="44FD85F3" w14:textId="22A96574" w:rsidR="00AE4B2D" w:rsidRDefault="00AE4B2D" w:rsidP="00C97F86">
            <w:pPr>
              <w:spacing w:after="0"/>
              <w:jc w:val="center"/>
              <w:rPr>
                <w:rFonts w:ascii="Times New Roman" w:hAnsi="Times New Roman"/>
                <w:sz w:val="28"/>
                <w:szCs w:val="28"/>
              </w:rPr>
            </w:pPr>
            <w:r>
              <w:rPr>
                <w:rFonts w:ascii="Times New Roman" w:hAnsi="Times New Roman"/>
                <w:sz w:val="28"/>
                <w:szCs w:val="28"/>
              </w:rPr>
              <w:t>20</w:t>
            </w:r>
          </w:p>
        </w:tc>
      </w:tr>
      <w:tr w:rsidR="00AE4B2D" w:rsidRPr="002F759C" w14:paraId="1AEF15B9" w14:textId="4D089BDC" w:rsidTr="00EB0051">
        <w:tc>
          <w:tcPr>
            <w:tcW w:w="685" w:type="dxa"/>
            <w:vAlign w:val="center"/>
          </w:tcPr>
          <w:p w14:paraId="7A9DDA88"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Đáp án</w:t>
            </w:r>
          </w:p>
        </w:tc>
        <w:tc>
          <w:tcPr>
            <w:tcW w:w="413" w:type="dxa"/>
            <w:vAlign w:val="center"/>
          </w:tcPr>
          <w:p w14:paraId="14D5956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428" w:type="dxa"/>
            <w:vAlign w:val="center"/>
          </w:tcPr>
          <w:p w14:paraId="60D19650" w14:textId="342127DE" w:rsidR="00AE4B2D" w:rsidRPr="00634FD6" w:rsidRDefault="00634FD6" w:rsidP="00C97F86">
            <w:pPr>
              <w:spacing w:after="0"/>
              <w:jc w:val="center"/>
              <w:rPr>
                <w:rFonts w:ascii="Times New Roman" w:hAnsi="Times New Roman"/>
                <w:sz w:val="28"/>
                <w:szCs w:val="28"/>
              </w:rPr>
            </w:pPr>
            <w:r>
              <w:rPr>
                <w:rFonts w:ascii="Times New Roman" w:hAnsi="Times New Roman"/>
                <w:sz w:val="28"/>
                <w:szCs w:val="28"/>
              </w:rPr>
              <w:t>A</w:t>
            </w:r>
          </w:p>
        </w:tc>
        <w:tc>
          <w:tcPr>
            <w:tcW w:w="413" w:type="dxa"/>
            <w:vAlign w:val="center"/>
          </w:tcPr>
          <w:p w14:paraId="63806B9A" w14:textId="230D42FF" w:rsidR="00AE4B2D" w:rsidRPr="001E5AA3" w:rsidRDefault="006D7DD4" w:rsidP="00C97F86">
            <w:pPr>
              <w:spacing w:after="0"/>
              <w:jc w:val="center"/>
              <w:rPr>
                <w:rFonts w:ascii="Times New Roman" w:hAnsi="Times New Roman"/>
                <w:sz w:val="28"/>
                <w:szCs w:val="28"/>
              </w:rPr>
            </w:pPr>
            <w:r>
              <w:rPr>
                <w:rFonts w:ascii="Times New Roman" w:hAnsi="Times New Roman"/>
                <w:sz w:val="28"/>
                <w:szCs w:val="28"/>
              </w:rPr>
              <w:t>A</w:t>
            </w:r>
          </w:p>
        </w:tc>
        <w:tc>
          <w:tcPr>
            <w:tcW w:w="413" w:type="dxa"/>
            <w:vAlign w:val="center"/>
          </w:tcPr>
          <w:p w14:paraId="50ACEC67"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B</w:t>
            </w:r>
          </w:p>
        </w:tc>
        <w:tc>
          <w:tcPr>
            <w:tcW w:w="413" w:type="dxa"/>
            <w:vAlign w:val="center"/>
          </w:tcPr>
          <w:p w14:paraId="14F6161E"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429" w:type="dxa"/>
            <w:vAlign w:val="center"/>
          </w:tcPr>
          <w:p w14:paraId="3FBB498D"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D</w:t>
            </w:r>
          </w:p>
        </w:tc>
        <w:tc>
          <w:tcPr>
            <w:tcW w:w="413" w:type="dxa"/>
            <w:vAlign w:val="center"/>
          </w:tcPr>
          <w:p w14:paraId="0F01791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413" w:type="dxa"/>
            <w:vAlign w:val="center"/>
          </w:tcPr>
          <w:p w14:paraId="468F6383" w14:textId="23A8C002" w:rsidR="00AE4B2D" w:rsidRPr="00634FD6" w:rsidRDefault="00634FD6" w:rsidP="00C97F86">
            <w:pPr>
              <w:spacing w:after="0"/>
              <w:jc w:val="center"/>
              <w:rPr>
                <w:rFonts w:ascii="Times New Roman" w:hAnsi="Times New Roman"/>
                <w:sz w:val="28"/>
                <w:szCs w:val="28"/>
              </w:rPr>
            </w:pPr>
            <w:r>
              <w:rPr>
                <w:rFonts w:ascii="Times New Roman" w:hAnsi="Times New Roman"/>
                <w:sz w:val="28"/>
                <w:szCs w:val="28"/>
              </w:rPr>
              <w:t>A</w:t>
            </w:r>
          </w:p>
        </w:tc>
        <w:tc>
          <w:tcPr>
            <w:tcW w:w="413" w:type="dxa"/>
            <w:vAlign w:val="center"/>
          </w:tcPr>
          <w:p w14:paraId="05E9719C"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504" w:type="dxa"/>
            <w:vAlign w:val="center"/>
          </w:tcPr>
          <w:p w14:paraId="67B8190E" w14:textId="5BCFF793" w:rsidR="00AE4B2D" w:rsidRPr="00634FD6" w:rsidRDefault="00634FD6" w:rsidP="00C97F86">
            <w:pPr>
              <w:spacing w:after="0"/>
              <w:jc w:val="center"/>
              <w:rPr>
                <w:rFonts w:ascii="Times New Roman" w:hAnsi="Times New Roman"/>
                <w:sz w:val="28"/>
                <w:szCs w:val="28"/>
              </w:rPr>
            </w:pPr>
            <w:r>
              <w:rPr>
                <w:rFonts w:ascii="Times New Roman" w:hAnsi="Times New Roman"/>
                <w:sz w:val="28"/>
                <w:szCs w:val="28"/>
              </w:rPr>
              <w:t>A</w:t>
            </w:r>
          </w:p>
        </w:tc>
        <w:tc>
          <w:tcPr>
            <w:tcW w:w="504" w:type="dxa"/>
            <w:vAlign w:val="center"/>
          </w:tcPr>
          <w:p w14:paraId="1CA60E72"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A</w:t>
            </w:r>
          </w:p>
        </w:tc>
        <w:tc>
          <w:tcPr>
            <w:tcW w:w="503" w:type="dxa"/>
            <w:vAlign w:val="center"/>
          </w:tcPr>
          <w:p w14:paraId="2984F585"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D</w:t>
            </w:r>
          </w:p>
        </w:tc>
        <w:tc>
          <w:tcPr>
            <w:tcW w:w="496" w:type="dxa"/>
            <w:vAlign w:val="center"/>
          </w:tcPr>
          <w:p w14:paraId="6CCBBB71"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B</w:t>
            </w:r>
          </w:p>
        </w:tc>
        <w:tc>
          <w:tcPr>
            <w:tcW w:w="496" w:type="dxa"/>
            <w:vAlign w:val="center"/>
          </w:tcPr>
          <w:p w14:paraId="5EE2CCDE" w14:textId="77777777" w:rsidR="00AE4B2D" w:rsidRPr="002A19CA" w:rsidRDefault="00AE4B2D" w:rsidP="00C97F86">
            <w:pPr>
              <w:spacing w:after="0"/>
              <w:jc w:val="center"/>
              <w:rPr>
                <w:rFonts w:ascii="Times New Roman" w:hAnsi="Times New Roman"/>
                <w:sz w:val="28"/>
                <w:szCs w:val="28"/>
              </w:rPr>
            </w:pPr>
            <w:r>
              <w:rPr>
                <w:rFonts w:ascii="Times New Roman" w:hAnsi="Times New Roman"/>
                <w:sz w:val="28"/>
                <w:szCs w:val="28"/>
              </w:rPr>
              <w:t>B</w:t>
            </w:r>
          </w:p>
        </w:tc>
        <w:tc>
          <w:tcPr>
            <w:tcW w:w="496" w:type="dxa"/>
            <w:vAlign w:val="center"/>
          </w:tcPr>
          <w:p w14:paraId="3DDA535D" w14:textId="77777777" w:rsidR="00AE4B2D" w:rsidRPr="002A19CA" w:rsidRDefault="00AE4B2D" w:rsidP="00C97F86">
            <w:pPr>
              <w:spacing w:after="0"/>
              <w:jc w:val="center"/>
              <w:rPr>
                <w:rFonts w:ascii="Times New Roman" w:hAnsi="Times New Roman"/>
                <w:sz w:val="28"/>
                <w:szCs w:val="28"/>
              </w:rPr>
            </w:pPr>
            <w:r>
              <w:rPr>
                <w:rFonts w:ascii="Times New Roman" w:hAnsi="Times New Roman"/>
                <w:sz w:val="28"/>
                <w:szCs w:val="28"/>
              </w:rPr>
              <w:t>D</w:t>
            </w:r>
          </w:p>
        </w:tc>
        <w:tc>
          <w:tcPr>
            <w:tcW w:w="496" w:type="dxa"/>
            <w:vAlign w:val="center"/>
          </w:tcPr>
          <w:p w14:paraId="7BBCF424" w14:textId="77777777" w:rsidR="00AE4B2D" w:rsidRPr="002A19CA" w:rsidRDefault="00AE4B2D" w:rsidP="00C97F86">
            <w:pPr>
              <w:spacing w:after="0"/>
              <w:jc w:val="center"/>
              <w:rPr>
                <w:rFonts w:ascii="Times New Roman" w:hAnsi="Times New Roman"/>
                <w:sz w:val="28"/>
                <w:szCs w:val="28"/>
              </w:rPr>
            </w:pPr>
            <w:r>
              <w:rPr>
                <w:rFonts w:ascii="Times New Roman" w:hAnsi="Times New Roman"/>
                <w:sz w:val="28"/>
                <w:szCs w:val="28"/>
              </w:rPr>
              <w:t>C</w:t>
            </w:r>
          </w:p>
        </w:tc>
        <w:tc>
          <w:tcPr>
            <w:tcW w:w="496" w:type="dxa"/>
            <w:vAlign w:val="center"/>
          </w:tcPr>
          <w:p w14:paraId="6BE8D71C" w14:textId="5EBB03CB" w:rsidR="00AE4B2D" w:rsidRDefault="00EB0051" w:rsidP="00C97F86">
            <w:pPr>
              <w:spacing w:after="0"/>
              <w:jc w:val="center"/>
              <w:rPr>
                <w:rFonts w:ascii="Times New Roman" w:hAnsi="Times New Roman"/>
                <w:sz w:val="28"/>
                <w:szCs w:val="28"/>
              </w:rPr>
            </w:pPr>
            <w:r>
              <w:rPr>
                <w:rFonts w:ascii="Times New Roman" w:hAnsi="Times New Roman"/>
                <w:sz w:val="28"/>
                <w:szCs w:val="28"/>
              </w:rPr>
              <w:t>B</w:t>
            </w:r>
          </w:p>
        </w:tc>
        <w:tc>
          <w:tcPr>
            <w:tcW w:w="496" w:type="dxa"/>
            <w:vAlign w:val="center"/>
          </w:tcPr>
          <w:p w14:paraId="10EA77A9" w14:textId="483B90D1" w:rsidR="00AE4B2D" w:rsidRDefault="00EF64C7" w:rsidP="00C97F86">
            <w:pPr>
              <w:spacing w:after="0"/>
              <w:jc w:val="center"/>
              <w:rPr>
                <w:rFonts w:ascii="Times New Roman" w:hAnsi="Times New Roman"/>
                <w:sz w:val="28"/>
                <w:szCs w:val="28"/>
              </w:rPr>
            </w:pPr>
            <w:r>
              <w:rPr>
                <w:rFonts w:ascii="Times New Roman" w:hAnsi="Times New Roman"/>
                <w:sz w:val="28"/>
                <w:szCs w:val="28"/>
              </w:rPr>
              <w:t>A</w:t>
            </w:r>
          </w:p>
        </w:tc>
        <w:tc>
          <w:tcPr>
            <w:tcW w:w="496" w:type="dxa"/>
            <w:vAlign w:val="center"/>
          </w:tcPr>
          <w:p w14:paraId="44AFA166" w14:textId="2D602F82" w:rsidR="00AE4B2D" w:rsidRDefault="00EB0051" w:rsidP="00C97F86">
            <w:pPr>
              <w:spacing w:after="0"/>
              <w:jc w:val="center"/>
              <w:rPr>
                <w:rFonts w:ascii="Times New Roman" w:hAnsi="Times New Roman"/>
                <w:sz w:val="28"/>
                <w:szCs w:val="28"/>
              </w:rPr>
            </w:pPr>
            <w:r>
              <w:rPr>
                <w:rFonts w:ascii="Times New Roman" w:hAnsi="Times New Roman"/>
                <w:sz w:val="28"/>
                <w:szCs w:val="28"/>
              </w:rPr>
              <w:t>A</w:t>
            </w:r>
          </w:p>
        </w:tc>
        <w:tc>
          <w:tcPr>
            <w:tcW w:w="496" w:type="dxa"/>
            <w:vAlign w:val="center"/>
          </w:tcPr>
          <w:p w14:paraId="5E5025EE" w14:textId="4F871598" w:rsidR="00AE4B2D" w:rsidRDefault="00CA2DB0" w:rsidP="00C97F86">
            <w:pPr>
              <w:spacing w:after="0"/>
              <w:jc w:val="center"/>
              <w:rPr>
                <w:rFonts w:ascii="Times New Roman" w:hAnsi="Times New Roman"/>
                <w:sz w:val="28"/>
                <w:szCs w:val="28"/>
              </w:rPr>
            </w:pPr>
            <w:r>
              <w:rPr>
                <w:rFonts w:ascii="Times New Roman" w:hAnsi="Times New Roman"/>
                <w:sz w:val="28"/>
                <w:szCs w:val="28"/>
              </w:rPr>
              <w:t>A</w:t>
            </w:r>
          </w:p>
        </w:tc>
      </w:tr>
    </w:tbl>
    <w:p w14:paraId="03C743B4" w14:textId="53F5A93D" w:rsidR="00AE4B2D" w:rsidRPr="00EB0051" w:rsidRDefault="00EB0051" w:rsidP="00C97F86">
      <w:pPr>
        <w:spacing w:after="0"/>
        <w:outlineLvl w:val="0"/>
        <w:rPr>
          <w:rFonts w:ascii="Times New Roman" w:eastAsia="Times New Roman" w:hAnsi="Times New Roman"/>
          <w:b/>
          <w:bCs/>
          <w:iCs/>
          <w:sz w:val="26"/>
          <w:szCs w:val="26"/>
        </w:rPr>
      </w:pPr>
      <w:r>
        <w:rPr>
          <w:rFonts w:ascii="Times New Roman" w:eastAsia="Times New Roman" w:hAnsi="Times New Roman"/>
          <w:b/>
          <w:bCs/>
          <w:iCs/>
          <w:sz w:val="26"/>
          <w:szCs w:val="26"/>
        </w:rPr>
        <w:t>II- PHẦN TRẮC NGHIỆM: (5,0</w:t>
      </w:r>
      <w:r w:rsidRPr="00DD129B">
        <w:rPr>
          <w:rFonts w:ascii="Times New Roman" w:eastAsia="Times New Roman" w:hAnsi="Times New Roman"/>
          <w:b/>
          <w:bCs/>
          <w:iCs/>
          <w:sz w:val="26"/>
          <w:szCs w:val="26"/>
        </w:rPr>
        <w:t>đ)</w:t>
      </w:r>
    </w:p>
    <w:p w14:paraId="70E2F250" w14:textId="6B0A9CD2" w:rsidR="00AE4B2D" w:rsidRDefault="00AE4B2D" w:rsidP="00C97F86">
      <w:pPr>
        <w:spacing w:after="0"/>
        <w:rPr>
          <w:rFonts w:ascii="Times New Roman" w:hAnsi="Times New Roman"/>
          <w:sz w:val="28"/>
          <w:szCs w:val="28"/>
          <w:lang w:val="vi-VN"/>
        </w:rPr>
      </w:pPr>
      <w:r w:rsidRPr="00630A43">
        <w:rPr>
          <w:rFonts w:ascii="Times New Roman" w:hAnsi="Times New Roman"/>
          <w:b/>
          <w:bCs/>
          <w:sz w:val="28"/>
          <w:szCs w:val="28"/>
          <w:lang w:val="vi-VN"/>
        </w:rPr>
        <w:t xml:space="preserve">Câu </w:t>
      </w:r>
      <w:r w:rsidR="00EB0051" w:rsidRPr="00630A43">
        <w:rPr>
          <w:rFonts w:ascii="Times New Roman" w:hAnsi="Times New Roman"/>
          <w:b/>
          <w:bCs/>
          <w:sz w:val="28"/>
          <w:szCs w:val="28"/>
        </w:rPr>
        <w:t>21</w:t>
      </w:r>
      <w:r w:rsidRPr="00630A43">
        <w:rPr>
          <w:rFonts w:ascii="Times New Roman" w:hAnsi="Times New Roman"/>
          <w:b/>
          <w:bCs/>
          <w:sz w:val="28"/>
          <w:szCs w:val="28"/>
          <w:lang w:val="vi-VN"/>
        </w:rPr>
        <w:t>:</w:t>
      </w:r>
      <w:r>
        <w:rPr>
          <w:rFonts w:ascii="Times New Roman" w:hAnsi="Times New Roman"/>
          <w:sz w:val="28"/>
          <w:szCs w:val="28"/>
          <w:lang w:val="vi-VN"/>
        </w:rPr>
        <w:t xml:space="preserve"> (1</w:t>
      </w:r>
      <w:r w:rsidR="00EB0051">
        <w:rPr>
          <w:rFonts w:ascii="Times New Roman" w:hAnsi="Times New Roman"/>
          <w:sz w:val="28"/>
          <w:szCs w:val="28"/>
        </w:rPr>
        <w:t>,0</w:t>
      </w:r>
      <w:r>
        <w:rPr>
          <w:rFonts w:ascii="Times New Roman" w:hAnsi="Times New Roman"/>
          <w:sz w:val="28"/>
          <w:szCs w:val="28"/>
          <w:lang w:val="vi-VN"/>
        </w:rPr>
        <w:t>đ)</w:t>
      </w:r>
    </w:p>
    <w:p w14:paraId="4D76D8CE" w14:textId="77777777" w:rsidR="00AE4B2D" w:rsidRPr="0056102A" w:rsidRDefault="00AE4B2D" w:rsidP="00C97F86">
      <w:pPr>
        <w:tabs>
          <w:tab w:val="left" w:pos="709"/>
        </w:tabs>
        <w:spacing w:after="0"/>
        <w:contextualSpacing/>
        <w:jc w:val="both"/>
        <w:rPr>
          <w:rFonts w:ascii="Times New Roman" w:eastAsia="Arial" w:hAnsi="Times New Roman"/>
          <w:sz w:val="28"/>
          <w:szCs w:val="28"/>
          <w:lang w:val="vi-VN" w:eastAsia="vi-VN"/>
        </w:rPr>
      </w:pPr>
      <w:r w:rsidRPr="0056102A">
        <w:rPr>
          <w:rFonts w:ascii="Times New Roman" w:eastAsia="Arial" w:hAnsi="Times New Roman"/>
          <w:sz w:val="28"/>
          <w:szCs w:val="28"/>
          <w:lang w:eastAsia="vi-VN"/>
        </w:rPr>
        <w:t>- Vi khuẩn là những cơ thể đơn bào, nhân sơ.</w:t>
      </w:r>
      <w:r w:rsidRPr="0056102A">
        <w:rPr>
          <w:rFonts w:ascii="Times New Roman" w:eastAsia="Arial" w:hAnsi="Times New Roman"/>
          <w:sz w:val="28"/>
          <w:szCs w:val="28"/>
          <w:lang w:val="vi-VN" w:eastAsia="vi-VN"/>
        </w:rPr>
        <w:t xml:space="preserve">  (0,5đ)</w:t>
      </w:r>
    </w:p>
    <w:p w14:paraId="636831DF" w14:textId="77777777" w:rsidR="00AE4B2D" w:rsidRPr="0056102A" w:rsidRDefault="00AE4B2D" w:rsidP="00C97F86">
      <w:pPr>
        <w:tabs>
          <w:tab w:val="left" w:pos="709"/>
        </w:tabs>
        <w:spacing w:after="0"/>
        <w:contextualSpacing/>
        <w:jc w:val="both"/>
        <w:rPr>
          <w:rFonts w:ascii="Times New Roman" w:eastAsia="Arial" w:hAnsi="Times New Roman"/>
          <w:sz w:val="28"/>
          <w:szCs w:val="28"/>
          <w:lang w:eastAsia="vi-VN"/>
        </w:rPr>
      </w:pPr>
      <w:r w:rsidRPr="0056102A">
        <w:rPr>
          <w:rFonts w:ascii="Times New Roman" w:eastAsia="Arial" w:hAnsi="Times New Roman"/>
          <w:sz w:val="28"/>
          <w:szCs w:val="28"/>
          <w:lang w:eastAsia="vi-VN"/>
        </w:rPr>
        <w:t xml:space="preserve">- gồm: </w:t>
      </w:r>
    </w:p>
    <w:p w14:paraId="2F4E2C74" w14:textId="77777777" w:rsidR="00AE4B2D" w:rsidRPr="0056102A" w:rsidRDefault="00AE4B2D" w:rsidP="00C97F86">
      <w:pPr>
        <w:tabs>
          <w:tab w:val="left" w:pos="709"/>
        </w:tabs>
        <w:spacing w:after="0"/>
        <w:contextualSpacing/>
        <w:jc w:val="both"/>
        <w:rPr>
          <w:rFonts w:ascii="Times New Roman" w:eastAsia="Arial" w:hAnsi="Times New Roman"/>
          <w:sz w:val="28"/>
          <w:szCs w:val="28"/>
          <w:lang w:val="vi-VN" w:eastAsia="vi-VN"/>
        </w:rPr>
      </w:pPr>
      <w:r w:rsidRPr="0056102A">
        <w:rPr>
          <w:rFonts w:ascii="Times New Roman" w:eastAsia="Arial" w:hAnsi="Times New Roman"/>
          <w:sz w:val="28"/>
          <w:szCs w:val="28"/>
          <w:lang w:eastAsia="vi-VN"/>
        </w:rPr>
        <w:t xml:space="preserve"> + Thành tế bào, màng tế bào, tế bào chất và vùng nhân. </w:t>
      </w:r>
      <w:r w:rsidRPr="0056102A">
        <w:rPr>
          <w:rFonts w:ascii="Times New Roman" w:eastAsia="Arial" w:hAnsi="Times New Roman"/>
          <w:sz w:val="28"/>
          <w:szCs w:val="28"/>
          <w:lang w:val="vi-VN" w:eastAsia="vi-VN"/>
        </w:rPr>
        <w:t xml:space="preserve"> (0,25đ)</w:t>
      </w:r>
    </w:p>
    <w:p w14:paraId="650C1BF4" w14:textId="77777777" w:rsidR="00AE4B2D" w:rsidRPr="0056102A" w:rsidRDefault="00AE4B2D" w:rsidP="00C97F86">
      <w:pPr>
        <w:tabs>
          <w:tab w:val="left" w:pos="709"/>
        </w:tabs>
        <w:spacing w:after="0"/>
        <w:contextualSpacing/>
        <w:jc w:val="both"/>
        <w:rPr>
          <w:rFonts w:ascii="Times New Roman" w:eastAsia="Arial" w:hAnsi="Times New Roman"/>
          <w:sz w:val="28"/>
          <w:szCs w:val="28"/>
          <w:lang w:val="vi-VN" w:eastAsia="vi-VN"/>
        </w:rPr>
      </w:pPr>
      <w:r w:rsidRPr="0056102A">
        <w:rPr>
          <w:rFonts w:ascii="Times New Roman" w:eastAsia="Arial" w:hAnsi="Times New Roman"/>
          <w:sz w:val="28"/>
          <w:szCs w:val="28"/>
          <w:lang w:eastAsia="vi-VN"/>
        </w:rPr>
        <w:t xml:space="preserve"> + Ngòai ra, một số vi khuẩn còn có: lông và roi.</w:t>
      </w:r>
      <w:r w:rsidRPr="0056102A">
        <w:rPr>
          <w:rFonts w:ascii="Times New Roman" w:eastAsia="Arial" w:hAnsi="Times New Roman"/>
          <w:sz w:val="28"/>
          <w:szCs w:val="28"/>
          <w:lang w:val="vi-VN" w:eastAsia="vi-VN"/>
        </w:rPr>
        <w:t xml:space="preserve">  (0,25đ)</w:t>
      </w:r>
    </w:p>
    <w:p w14:paraId="1C995A3A" w14:textId="7CE1AE4B" w:rsidR="00AE4B2D" w:rsidRDefault="00AE4B2D" w:rsidP="00C97F86">
      <w:pPr>
        <w:spacing w:after="0"/>
        <w:rPr>
          <w:rFonts w:ascii="Times New Roman" w:hAnsi="Times New Roman"/>
          <w:sz w:val="28"/>
          <w:szCs w:val="28"/>
          <w:lang w:val="vi-VN"/>
        </w:rPr>
      </w:pPr>
      <w:r w:rsidRPr="00630A43">
        <w:rPr>
          <w:rFonts w:ascii="Times New Roman" w:hAnsi="Times New Roman"/>
          <w:b/>
          <w:bCs/>
          <w:sz w:val="28"/>
          <w:szCs w:val="28"/>
          <w:lang w:val="vi-VN"/>
        </w:rPr>
        <w:t xml:space="preserve">Câu </w:t>
      </w:r>
      <w:r w:rsidR="00DE1A06" w:rsidRPr="00630A43">
        <w:rPr>
          <w:rFonts w:ascii="Times New Roman" w:hAnsi="Times New Roman"/>
          <w:b/>
          <w:bCs/>
          <w:sz w:val="28"/>
          <w:szCs w:val="28"/>
        </w:rPr>
        <w:t>22</w:t>
      </w:r>
      <w:r w:rsidRPr="00630A43">
        <w:rPr>
          <w:rFonts w:ascii="Times New Roman" w:hAnsi="Times New Roman"/>
          <w:b/>
          <w:bCs/>
          <w:sz w:val="28"/>
          <w:szCs w:val="28"/>
          <w:lang w:val="vi-VN"/>
        </w:rPr>
        <w:t>:</w:t>
      </w:r>
      <w:r>
        <w:rPr>
          <w:rFonts w:ascii="Times New Roman" w:hAnsi="Times New Roman"/>
          <w:sz w:val="28"/>
          <w:szCs w:val="28"/>
          <w:lang w:val="vi-VN"/>
        </w:rPr>
        <w:t xml:space="preserve"> (1</w:t>
      </w:r>
      <w:r w:rsidR="00DE1A06">
        <w:rPr>
          <w:rFonts w:ascii="Times New Roman" w:hAnsi="Times New Roman"/>
          <w:sz w:val="28"/>
          <w:szCs w:val="28"/>
        </w:rPr>
        <w:t>,</w:t>
      </w:r>
      <w:r w:rsidR="00C5753F">
        <w:rPr>
          <w:rFonts w:ascii="Times New Roman" w:hAnsi="Times New Roman"/>
          <w:sz w:val="28"/>
          <w:szCs w:val="28"/>
        </w:rPr>
        <w:t>5</w:t>
      </w:r>
      <w:r>
        <w:rPr>
          <w:rFonts w:ascii="Times New Roman" w:hAnsi="Times New Roman"/>
          <w:sz w:val="28"/>
          <w:szCs w:val="28"/>
          <w:lang w:val="vi-VN"/>
        </w:rPr>
        <w:t>đ)</w:t>
      </w:r>
    </w:p>
    <w:p w14:paraId="42271CD7" w14:textId="77777777" w:rsidR="00AE4B2D" w:rsidRPr="0040436F" w:rsidRDefault="00AE4B2D" w:rsidP="00C97F86">
      <w:pPr>
        <w:spacing w:after="0"/>
        <w:rPr>
          <w:rFonts w:ascii="Times New Roman" w:hAnsi="Times New Roman"/>
          <w:sz w:val="28"/>
          <w:szCs w:val="28"/>
          <w:lang w:val="pt-BR"/>
        </w:rPr>
      </w:pPr>
      <w:r w:rsidRPr="0040436F">
        <w:rPr>
          <w:rFonts w:ascii="Times New Roman" w:hAnsi="Times New Roman"/>
          <w:sz w:val="28"/>
          <w:szCs w:val="28"/>
          <w:lang w:val="pt-BR"/>
        </w:rPr>
        <w:t>- Tế bào thực vật khác tế bào động vật:</w:t>
      </w:r>
    </w:p>
    <w:p w14:paraId="718A3FAA" w14:textId="42679936" w:rsidR="00AE4B2D" w:rsidRPr="0040436F" w:rsidRDefault="00AE4B2D" w:rsidP="00C97F86">
      <w:pPr>
        <w:spacing w:after="0"/>
        <w:rPr>
          <w:rFonts w:ascii="Times New Roman" w:hAnsi="Times New Roman"/>
          <w:sz w:val="28"/>
          <w:szCs w:val="28"/>
          <w:lang w:val="vi-VN"/>
        </w:rPr>
      </w:pPr>
      <w:r w:rsidRPr="0040436F">
        <w:rPr>
          <w:rFonts w:ascii="Times New Roman" w:hAnsi="Times New Roman"/>
          <w:sz w:val="28"/>
          <w:szCs w:val="28"/>
          <w:lang w:val="pt-BR"/>
        </w:rPr>
        <w:t>+T</w:t>
      </w:r>
      <w:r w:rsidR="006D7DD4">
        <w:rPr>
          <w:rFonts w:ascii="Times New Roman" w:hAnsi="Times New Roman"/>
          <w:sz w:val="28"/>
          <w:szCs w:val="28"/>
          <w:lang w:val="pt-BR"/>
        </w:rPr>
        <w:t>ế</w:t>
      </w:r>
      <w:r w:rsidRPr="0040436F">
        <w:rPr>
          <w:rFonts w:ascii="Times New Roman" w:hAnsi="Times New Roman"/>
          <w:sz w:val="28"/>
          <w:szCs w:val="28"/>
          <w:lang w:val="pt-BR"/>
        </w:rPr>
        <w:t xml:space="preserve"> bào thực vật có thành tế bào.</w:t>
      </w:r>
      <w:r w:rsidRPr="0040436F">
        <w:rPr>
          <w:rFonts w:ascii="Times New Roman" w:hAnsi="Times New Roman"/>
          <w:sz w:val="28"/>
          <w:szCs w:val="28"/>
          <w:lang w:val="vi-VN"/>
        </w:rPr>
        <w:t xml:space="preserve"> (0,5đ)</w:t>
      </w:r>
    </w:p>
    <w:p w14:paraId="5FB95B9C" w14:textId="1B6D81F7" w:rsidR="00AE4B2D" w:rsidRPr="0040436F" w:rsidRDefault="00AE4B2D" w:rsidP="00C97F86">
      <w:pPr>
        <w:spacing w:after="0"/>
        <w:rPr>
          <w:rFonts w:ascii="Times New Roman" w:hAnsi="Times New Roman"/>
          <w:sz w:val="28"/>
          <w:szCs w:val="28"/>
          <w:lang w:val="vi-VN"/>
        </w:rPr>
      </w:pPr>
      <w:r w:rsidRPr="0040436F">
        <w:rPr>
          <w:rFonts w:ascii="Times New Roman" w:hAnsi="Times New Roman"/>
          <w:sz w:val="28"/>
          <w:szCs w:val="28"/>
          <w:lang w:val="pt-BR"/>
        </w:rPr>
        <w:t>+ Tề bào thực vật có lục lạp, không bào lớn.</w:t>
      </w:r>
      <w:r w:rsidRPr="0040436F">
        <w:rPr>
          <w:rFonts w:ascii="Times New Roman" w:hAnsi="Times New Roman"/>
          <w:sz w:val="28"/>
          <w:szCs w:val="28"/>
          <w:lang w:val="vi-VN"/>
        </w:rPr>
        <w:t xml:space="preserve">  (0,5đ)</w:t>
      </w:r>
    </w:p>
    <w:p w14:paraId="64FC5D71" w14:textId="77777777" w:rsidR="00AE4B2D" w:rsidRDefault="00AE4B2D" w:rsidP="00C97F86">
      <w:pPr>
        <w:spacing w:after="0"/>
        <w:rPr>
          <w:rFonts w:ascii="Times New Roman" w:hAnsi="Times New Roman"/>
          <w:sz w:val="28"/>
          <w:szCs w:val="28"/>
          <w:lang w:val="vi-VN"/>
        </w:rPr>
      </w:pPr>
      <w:r w:rsidRPr="0040436F">
        <w:rPr>
          <w:rFonts w:ascii="Times New Roman" w:hAnsi="Times New Roman"/>
          <w:sz w:val="28"/>
          <w:szCs w:val="28"/>
          <w:lang w:val="pt-BR"/>
        </w:rPr>
        <w:t>- Tế bào được coi là đơn vị cơ bản của sự sống, vì Tế bào có thể thực hiện đầy đủ các quá trình sống cơ bản</w:t>
      </w:r>
      <w:r>
        <w:rPr>
          <w:rFonts w:ascii="Times New Roman" w:hAnsi="Times New Roman"/>
          <w:sz w:val="28"/>
          <w:szCs w:val="28"/>
          <w:lang w:val="pt-BR"/>
        </w:rPr>
        <w:t xml:space="preserve"> </w:t>
      </w:r>
      <w:r w:rsidRPr="0040436F">
        <w:rPr>
          <w:rFonts w:ascii="Times New Roman" w:hAnsi="Times New Roman"/>
          <w:sz w:val="28"/>
          <w:szCs w:val="28"/>
          <w:lang w:val="pt-BR"/>
        </w:rPr>
        <w:t>như sinh trưởng, hấp thụ chất dinh dưỡng, hô hấp, bài tiết, cảm ứng, sinh sản.</w:t>
      </w:r>
      <w:r w:rsidRPr="0040436F">
        <w:rPr>
          <w:rFonts w:ascii="Times New Roman" w:hAnsi="Times New Roman"/>
          <w:sz w:val="28"/>
          <w:szCs w:val="28"/>
          <w:lang w:val="vi-VN"/>
        </w:rPr>
        <w:t xml:space="preserve"> (0,5đ)</w:t>
      </w:r>
    </w:p>
    <w:p w14:paraId="339E2213" w14:textId="7C078F37" w:rsidR="00B63321" w:rsidRPr="00B63321" w:rsidRDefault="00B63321" w:rsidP="00C97F86">
      <w:pPr>
        <w:spacing w:after="0"/>
        <w:rPr>
          <w:rFonts w:ascii="Times New Roman" w:hAnsi="Times New Roman"/>
          <w:color w:val="ED7D31" w:themeColor="accent2"/>
          <w:sz w:val="28"/>
          <w:szCs w:val="28"/>
        </w:rPr>
      </w:pPr>
      <w:r w:rsidRPr="00B63321">
        <w:rPr>
          <w:rFonts w:ascii="Times New Roman" w:hAnsi="Times New Roman"/>
          <w:b/>
          <w:bCs/>
          <w:color w:val="ED7D31" w:themeColor="accent2"/>
          <w:sz w:val="28"/>
          <w:szCs w:val="28"/>
        </w:rPr>
        <w:t>Câu 23:</w:t>
      </w:r>
      <w:r w:rsidR="00CA2DB0">
        <w:rPr>
          <w:rFonts w:ascii="Times New Roman" w:hAnsi="Times New Roman"/>
          <w:color w:val="ED7D31" w:themeColor="accent2"/>
          <w:sz w:val="28"/>
          <w:szCs w:val="28"/>
        </w:rPr>
        <w:t>(</w:t>
      </w:r>
      <w:r w:rsidR="00C15DB7">
        <w:rPr>
          <w:rFonts w:ascii="Times New Roman" w:hAnsi="Times New Roman"/>
          <w:color w:val="ED7D31" w:themeColor="accent2"/>
          <w:sz w:val="28"/>
          <w:szCs w:val="28"/>
        </w:rPr>
        <w:t>0.5</w:t>
      </w:r>
      <w:r w:rsidR="00CA2DB0">
        <w:rPr>
          <w:rFonts w:ascii="Times New Roman" w:hAnsi="Times New Roman"/>
          <w:color w:val="ED7D31" w:themeColor="accent2"/>
          <w:sz w:val="28"/>
          <w:szCs w:val="28"/>
        </w:rPr>
        <w:t>đ)</w:t>
      </w:r>
      <w:r w:rsidRPr="00B63321">
        <w:rPr>
          <w:rFonts w:ascii="Times New Roman" w:eastAsia="Times New Roman" w:hAnsi="Times New Roman"/>
          <w:noProof/>
          <w:color w:val="ED7D31" w:themeColor="accent2"/>
          <w:sz w:val="28"/>
          <w:szCs w:val="28"/>
          <w:bdr w:val="none" w:sz="0" w:space="0" w:color="auto" w:frame="1"/>
          <w:lang w:val="vi-VN"/>
        </w:rPr>
        <w:t>Một số ví dụ</w:t>
      </w:r>
    </w:p>
    <w:p w14:paraId="548E0566" w14:textId="77777777" w:rsidR="00B63321" w:rsidRPr="00B63321" w:rsidRDefault="00B63321" w:rsidP="00C97F86">
      <w:pPr>
        <w:shd w:val="clear" w:color="auto" w:fill="FFFFFF"/>
        <w:spacing w:after="0"/>
        <w:rPr>
          <w:rFonts w:ascii="Times New Roman" w:eastAsia="Times New Roman" w:hAnsi="Times New Roman"/>
          <w:noProof/>
          <w:color w:val="ED7D31" w:themeColor="accent2"/>
          <w:sz w:val="28"/>
          <w:szCs w:val="28"/>
          <w:lang w:val="vi-VN"/>
        </w:rPr>
      </w:pPr>
      <w:r w:rsidRPr="00B63321">
        <w:rPr>
          <w:rFonts w:ascii="Times New Roman" w:eastAsia="Times New Roman" w:hAnsi="Times New Roman"/>
          <w:noProof/>
          <w:color w:val="ED7D31" w:themeColor="accent2"/>
          <w:sz w:val="28"/>
          <w:szCs w:val="28"/>
          <w:lang w:val="vi-VN"/>
        </w:rPr>
        <w:t xml:space="preserve">a) Để một vật rắn trên bàn: Vật rắn đó không chảy tràn trên bề mặt bàn và không tự di chuyển. </w:t>
      </w:r>
      <w:r w:rsidRPr="00B63321">
        <w:rPr>
          <w:rFonts w:ascii="Times New Roman" w:eastAsia="Times New Roman" w:hAnsi="Times New Roman"/>
          <w:i/>
          <w:iCs/>
          <w:noProof/>
          <w:color w:val="ED7D31" w:themeColor="accent2"/>
          <w:sz w:val="28"/>
          <w:szCs w:val="28"/>
          <w:lang w:val="vi-VN"/>
        </w:rPr>
        <w:t>(0,25 điểm)</w:t>
      </w:r>
    </w:p>
    <w:p w14:paraId="6771F35E" w14:textId="77777777" w:rsidR="00B63321" w:rsidRPr="00B63321" w:rsidRDefault="00B63321" w:rsidP="00C97F86">
      <w:pPr>
        <w:shd w:val="clear" w:color="auto" w:fill="FFFFFF"/>
        <w:spacing w:after="0"/>
        <w:rPr>
          <w:rFonts w:ascii="Times New Roman" w:eastAsia="Times New Roman" w:hAnsi="Times New Roman"/>
          <w:noProof/>
          <w:color w:val="ED7D31" w:themeColor="accent2"/>
          <w:sz w:val="28"/>
          <w:szCs w:val="28"/>
          <w:lang w:val="vi-VN"/>
        </w:rPr>
      </w:pPr>
      <w:r w:rsidRPr="00B63321">
        <w:rPr>
          <w:rFonts w:ascii="Times New Roman" w:eastAsia="Times New Roman" w:hAnsi="Times New Roman"/>
          <w:noProof/>
          <w:color w:val="ED7D31" w:themeColor="accent2"/>
          <w:sz w:val="28"/>
          <w:szCs w:val="28"/>
          <w:lang w:val="vi-VN"/>
        </w:rPr>
        <w:t xml:space="preserve">b) Khi đổ đầy chất lỏng vào bình: Rất khó để nén chất lỏng. </w:t>
      </w:r>
      <w:r w:rsidRPr="00B63321">
        <w:rPr>
          <w:rFonts w:ascii="Times New Roman" w:eastAsia="Times New Roman" w:hAnsi="Times New Roman"/>
          <w:i/>
          <w:iCs/>
          <w:noProof/>
          <w:color w:val="ED7D31" w:themeColor="accent2"/>
          <w:sz w:val="28"/>
          <w:szCs w:val="28"/>
          <w:lang w:val="vi-VN"/>
        </w:rPr>
        <w:t>(0,25 điểm)</w:t>
      </w:r>
    </w:p>
    <w:p w14:paraId="1C4B3771" w14:textId="5C776645" w:rsidR="00B63321" w:rsidRPr="00B63321" w:rsidRDefault="00B63321" w:rsidP="00C97F86">
      <w:pPr>
        <w:pStyle w:val="NormalWeb"/>
        <w:shd w:val="clear" w:color="auto" w:fill="FFFFFF"/>
        <w:spacing w:before="0" w:beforeAutospacing="0" w:after="0" w:afterAutospacing="0" w:line="276" w:lineRule="auto"/>
        <w:jc w:val="both"/>
        <w:rPr>
          <w:b/>
          <w:bCs/>
          <w:color w:val="ED7D31" w:themeColor="accent2"/>
          <w:sz w:val="28"/>
          <w:szCs w:val="28"/>
        </w:rPr>
      </w:pPr>
      <w:r w:rsidRPr="00B63321">
        <w:rPr>
          <w:b/>
          <w:bCs/>
          <w:color w:val="ED7D31" w:themeColor="accent2"/>
          <w:sz w:val="28"/>
          <w:szCs w:val="28"/>
        </w:rPr>
        <w:t xml:space="preserve">Câu 24: </w:t>
      </w:r>
      <w:r w:rsidR="00CA2DB0">
        <w:rPr>
          <w:b/>
          <w:bCs/>
          <w:color w:val="ED7D31" w:themeColor="accent2"/>
          <w:sz w:val="28"/>
          <w:szCs w:val="28"/>
        </w:rPr>
        <w:t>(1đ)</w:t>
      </w:r>
    </w:p>
    <w:p w14:paraId="0C9AB5A8" w14:textId="77777777" w:rsidR="00B63321" w:rsidRPr="00B63321" w:rsidRDefault="00B63321" w:rsidP="00C97F86">
      <w:pPr>
        <w:pStyle w:val="NormalWeb"/>
        <w:shd w:val="clear" w:color="auto" w:fill="FFFFFF"/>
        <w:spacing w:before="0" w:beforeAutospacing="0" w:after="0" w:afterAutospacing="0" w:line="276" w:lineRule="auto"/>
        <w:jc w:val="both"/>
        <w:rPr>
          <w:color w:val="ED7D31" w:themeColor="accent2"/>
          <w:sz w:val="30"/>
          <w:szCs w:val="30"/>
        </w:rPr>
      </w:pPr>
      <w:r w:rsidRPr="00B63321">
        <w:rPr>
          <w:b/>
          <w:color w:val="ED7D31" w:themeColor="accent2"/>
          <w:sz w:val="28"/>
          <w:szCs w:val="28"/>
        </w:rPr>
        <w:t xml:space="preserve">  a) </w:t>
      </w:r>
      <w:r w:rsidRPr="00B63321">
        <w:rPr>
          <w:color w:val="ED7D31" w:themeColor="accent2"/>
          <w:sz w:val="30"/>
          <w:szCs w:val="30"/>
        </w:rPr>
        <w:t>Sau khi sử dụng bếp gas thì nên khóa van an toàn để tránh trường hợp gas bị rò ra ngoài có thể gây cháy nổ. (0,5đ)</w:t>
      </w:r>
    </w:p>
    <w:p w14:paraId="2637AC13" w14:textId="77777777" w:rsidR="00B63321" w:rsidRPr="00B63321" w:rsidRDefault="00B63321" w:rsidP="00C97F86">
      <w:pPr>
        <w:pStyle w:val="NormalWeb"/>
        <w:shd w:val="clear" w:color="auto" w:fill="FFFFFF"/>
        <w:spacing w:before="0" w:beforeAutospacing="0" w:after="0" w:afterAutospacing="0" w:line="276" w:lineRule="auto"/>
        <w:jc w:val="both"/>
        <w:rPr>
          <w:color w:val="ED7D31" w:themeColor="accent2"/>
          <w:sz w:val="28"/>
          <w:szCs w:val="28"/>
        </w:rPr>
      </w:pPr>
      <w:r w:rsidRPr="00B63321">
        <w:rPr>
          <w:color w:val="ED7D31" w:themeColor="accent2"/>
          <w:sz w:val="30"/>
          <w:szCs w:val="30"/>
        </w:rPr>
        <w:t xml:space="preserve">  b) Để bình gas nơi thoáng khí đề khi lỡ có rò gas thì khí cũng bay ra xa, làm loãng lượng gas trong không gian nhà bếp và </w:t>
      </w:r>
      <w:r w:rsidRPr="00B63321">
        <w:rPr>
          <w:color w:val="ED7D31" w:themeColor="accent2"/>
          <w:sz w:val="28"/>
          <w:szCs w:val="28"/>
        </w:rPr>
        <w:t>tránh được nguy cơ cháy nổ. (0,5đ)</w:t>
      </w:r>
    </w:p>
    <w:p w14:paraId="40D117AA" w14:textId="191EA851" w:rsidR="00B63321" w:rsidRPr="003D68B0" w:rsidRDefault="00B63321" w:rsidP="00C97F86">
      <w:pPr>
        <w:pStyle w:val="NormalWeb"/>
        <w:shd w:val="clear" w:color="auto" w:fill="FFFFFF"/>
        <w:spacing w:before="0" w:beforeAutospacing="0" w:after="0" w:afterAutospacing="0" w:line="276" w:lineRule="auto"/>
        <w:jc w:val="both"/>
        <w:rPr>
          <w:b/>
          <w:bCs/>
          <w:color w:val="FF0000"/>
          <w:sz w:val="28"/>
          <w:szCs w:val="28"/>
        </w:rPr>
      </w:pPr>
      <w:r w:rsidRPr="003D68B0">
        <w:rPr>
          <w:b/>
          <w:bCs/>
          <w:color w:val="FF0000"/>
          <w:sz w:val="28"/>
          <w:szCs w:val="28"/>
        </w:rPr>
        <w:t>Câu 25:</w:t>
      </w:r>
      <w:r w:rsidR="00CA2DB0">
        <w:rPr>
          <w:b/>
          <w:bCs/>
          <w:color w:val="FF0000"/>
          <w:sz w:val="28"/>
          <w:szCs w:val="28"/>
        </w:rPr>
        <w:t>(0.5)</w:t>
      </w:r>
    </w:p>
    <w:p w14:paraId="3085A887" w14:textId="77777777" w:rsidR="00B63321" w:rsidRPr="003D68B0" w:rsidRDefault="00B63321" w:rsidP="00C97F86">
      <w:pPr>
        <w:pStyle w:val="NormalWeb"/>
        <w:shd w:val="clear" w:color="auto" w:fill="FFFFFF"/>
        <w:spacing w:before="0" w:beforeAutospacing="0" w:after="0" w:afterAutospacing="0" w:line="276" w:lineRule="auto"/>
        <w:rPr>
          <w:color w:val="FF0000"/>
          <w:sz w:val="27"/>
          <w:szCs w:val="27"/>
        </w:rPr>
      </w:pPr>
      <w:r w:rsidRPr="003D68B0">
        <w:rPr>
          <w:color w:val="FF0000"/>
          <w:sz w:val="27"/>
          <w:szCs w:val="27"/>
        </w:rPr>
        <w:t> Hai ví dụ về việc sử dụng vật dụng cũ để làm thành vật dụng mới(mỗi ví dụ 0.25đ)</w:t>
      </w:r>
    </w:p>
    <w:p w14:paraId="129F1FBB" w14:textId="77777777" w:rsidR="00B63321" w:rsidRPr="003D68B0" w:rsidRDefault="00B63321" w:rsidP="00C97F86">
      <w:pPr>
        <w:pStyle w:val="NormalWeb"/>
        <w:shd w:val="clear" w:color="auto" w:fill="FFFFFF"/>
        <w:spacing w:before="0" w:beforeAutospacing="0" w:after="0" w:afterAutospacing="0" w:line="276" w:lineRule="auto"/>
        <w:jc w:val="both"/>
        <w:rPr>
          <w:color w:val="FF0000"/>
          <w:sz w:val="28"/>
          <w:szCs w:val="28"/>
        </w:rPr>
      </w:pPr>
      <w:r w:rsidRPr="003D68B0">
        <w:rPr>
          <w:color w:val="FF0000"/>
          <w:sz w:val="27"/>
          <w:szCs w:val="27"/>
        </w:rPr>
        <w:t>- Sử dụng những chiếc chai dùng đựng nước uống đã dùng hết thành lọ đựng đồ dùng học tập hay trồng hoa,...</w:t>
      </w:r>
      <w:r w:rsidRPr="003D68B0">
        <w:rPr>
          <w:color w:val="FF0000"/>
          <w:sz w:val="28"/>
          <w:szCs w:val="28"/>
        </w:rPr>
        <w:t xml:space="preserve"> (0,25đ)</w:t>
      </w:r>
    </w:p>
    <w:p w14:paraId="7D9116DB" w14:textId="77777777" w:rsidR="00B63321" w:rsidRPr="003D68B0" w:rsidRDefault="00B63321" w:rsidP="00C97F86">
      <w:pPr>
        <w:pStyle w:val="NormalWeb"/>
        <w:shd w:val="clear" w:color="auto" w:fill="FFFFFF"/>
        <w:spacing w:before="0" w:beforeAutospacing="0" w:after="0" w:afterAutospacing="0" w:line="276" w:lineRule="auto"/>
        <w:jc w:val="both"/>
        <w:rPr>
          <w:color w:val="FF0000"/>
          <w:sz w:val="28"/>
          <w:szCs w:val="28"/>
        </w:rPr>
      </w:pPr>
      <w:r w:rsidRPr="003D68B0">
        <w:rPr>
          <w:color w:val="FF0000"/>
          <w:sz w:val="27"/>
          <w:szCs w:val="27"/>
        </w:rPr>
        <w:t>- Vỏ những lon bia bằng nhôm đã dùng hết mài một đầu làm thành những chiếc cốc đựng nước hay mục đích khác.</w:t>
      </w:r>
      <w:r w:rsidRPr="003D68B0">
        <w:rPr>
          <w:color w:val="FF0000"/>
          <w:sz w:val="28"/>
          <w:szCs w:val="28"/>
        </w:rPr>
        <w:t xml:space="preserve"> (0,25đ)</w:t>
      </w:r>
    </w:p>
    <w:p w14:paraId="0945AD15" w14:textId="1B950389" w:rsidR="00C5753F" w:rsidRDefault="00B63321" w:rsidP="00C97F86">
      <w:pPr>
        <w:pStyle w:val="NormalWeb"/>
        <w:shd w:val="clear" w:color="auto" w:fill="FFFFFF"/>
        <w:spacing w:before="0" w:beforeAutospacing="0" w:after="0" w:afterAutospacing="0" w:line="276" w:lineRule="auto"/>
        <w:rPr>
          <w:b/>
          <w:bCs/>
          <w:color w:val="FF0000"/>
          <w:sz w:val="28"/>
          <w:szCs w:val="28"/>
        </w:rPr>
      </w:pPr>
      <w:r w:rsidRPr="003D68B0">
        <w:rPr>
          <w:b/>
          <w:bCs/>
          <w:color w:val="FF0000"/>
          <w:sz w:val="28"/>
          <w:szCs w:val="28"/>
        </w:rPr>
        <w:t xml:space="preserve">Câu 26: </w:t>
      </w:r>
      <w:r w:rsidR="00C5753F">
        <w:rPr>
          <w:b/>
          <w:bCs/>
          <w:color w:val="FF0000"/>
          <w:sz w:val="28"/>
          <w:szCs w:val="28"/>
        </w:rPr>
        <w:t>0.5đ</w:t>
      </w:r>
    </w:p>
    <w:p w14:paraId="4226CC2A" w14:textId="78E877B7" w:rsidR="00B63321" w:rsidRPr="003D68B0" w:rsidRDefault="00B63321" w:rsidP="00C97F86">
      <w:pPr>
        <w:pStyle w:val="NormalWeb"/>
        <w:shd w:val="clear" w:color="auto" w:fill="FFFFFF"/>
        <w:spacing w:before="0" w:beforeAutospacing="0" w:after="0" w:afterAutospacing="0" w:line="276" w:lineRule="auto"/>
        <w:rPr>
          <w:color w:val="FF0000"/>
          <w:sz w:val="28"/>
          <w:szCs w:val="28"/>
        </w:rPr>
      </w:pPr>
      <w:r w:rsidRPr="003D68B0">
        <w:rPr>
          <w:rStyle w:val="mjx-char"/>
          <w:color w:val="FF0000"/>
          <w:sz w:val="28"/>
          <w:szCs w:val="28"/>
        </w:rPr>
        <w:t>25</w:t>
      </w:r>
      <w:r w:rsidRPr="003D68B0">
        <w:rPr>
          <w:rStyle w:val="mjx-char"/>
          <w:color w:val="FF0000"/>
          <w:sz w:val="28"/>
          <w:szCs w:val="28"/>
          <w:vertAlign w:val="superscript"/>
        </w:rPr>
        <w:t>0</w:t>
      </w:r>
      <w:r w:rsidRPr="003D68B0">
        <w:rPr>
          <w:rStyle w:val="mjx-char"/>
          <w:color w:val="FF0000"/>
          <w:sz w:val="28"/>
          <w:szCs w:val="28"/>
        </w:rPr>
        <w:t>C = 25.1,8+32=77</w:t>
      </w:r>
      <w:r w:rsidRPr="003D68B0">
        <w:rPr>
          <w:rStyle w:val="mjx-char"/>
          <w:color w:val="FF0000"/>
          <w:sz w:val="28"/>
          <w:szCs w:val="28"/>
          <w:vertAlign w:val="superscript"/>
        </w:rPr>
        <w:t>0</w:t>
      </w:r>
      <w:r w:rsidRPr="003D68B0">
        <w:rPr>
          <w:rStyle w:val="mjx-char"/>
          <w:color w:val="FF0000"/>
          <w:sz w:val="28"/>
          <w:szCs w:val="28"/>
        </w:rPr>
        <w:t>F</w:t>
      </w:r>
      <w:r w:rsidRPr="003D68B0">
        <w:rPr>
          <w:rStyle w:val="mjx-char"/>
          <w:color w:val="FF0000"/>
          <w:sz w:val="28"/>
          <w:szCs w:val="28"/>
        </w:rPr>
        <w:tab/>
      </w:r>
      <w:r w:rsidRPr="003D68B0">
        <w:rPr>
          <w:rStyle w:val="mjx-char"/>
          <w:color w:val="FF0000"/>
          <w:sz w:val="28"/>
          <w:szCs w:val="28"/>
        </w:rPr>
        <w:tab/>
      </w:r>
      <w:r w:rsidRPr="003D68B0">
        <w:rPr>
          <w:color w:val="FF0000"/>
          <w:sz w:val="28"/>
          <w:szCs w:val="28"/>
        </w:rPr>
        <w:t xml:space="preserve"> (0,5đ)</w:t>
      </w:r>
    </w:p>
    <w:p w14:paraId="657343CB" w14:textId="77777777" w:rsidR="00B63321" w:rsidRPr="00817BC8" w:rsidRDefault="00B63321" w:rsidP="00C97F86">
      <w:pPr>
        <w:shd w:val="clear" w:color="auto" w:fill="FFFFFF"/>
        <w:spacing w:after="0"/>
        <w:rPr>
          <w:rFonts w:ascii="Times New Roman" w:eastAsia="Times New Roman" w:hAnsi="Times New Roman"/>
          <w:noProof/>
          <w:color w:val="7030A0"/>
          <w:sz w:val="28"/>
          <w:szCs w:val="28"/>
          <w:lang w:val="vi-VN"/>
        </w:rPr>
      </w:pPr>
    </w:p>
    <w:p w14:paraId="11FCA91A" w14:textId="77777777" w:rsidR="00B63321" w:rsidRPr="00EF1165" w:rsidRDefault="00B63321" w:rsidP="00C97F86">
      <w:pPr>
        <w:spacing w:after="0"/>
        <w:jc w:val="center"/>
        <w:rPr>
          <w:rFonts w:ascii="Times New Roman" w:hAnsi="Times New Roman"/>
          <w:b/>
          <w:bCs/>
          <w:i/>
          <w:iCs/>
          <w:color w:val="000000" w:themeColor="text1"/>
          <w:sz w:val="28"/>
          <w:szCs w:val="28"/>
        </w:rPr>
      </w:pPr>
      <w:r w:rsidRPr="00EF1165">
        <w:rPr>
          <w:rFonts w:ascii="Times New Roman" w:hAnsi="Times New Roman"/>
          <w:b/>
          <w:bCs/>
          <w:i/>
          <w:iCs/>
          <w:color w:val="000000" w:themeColor="text1"/>
          <w:sz w:val="28"/>
          <w:szCs w:val="28"/>
        </w:rPr>
        <w:t>Nhóm KHTN Trần Quý Cáp</w:t>
      </w:r>
    </w:p>
    <w:p w14:paraId="0ACD4E30" w14:textId="77777777" w:rsidR="00AE4B2D" w:rsidRPr="00817BC8" w:rsidRDefault="00AE4B2D" w:rsidP="00C97F86">
      <w:pPr>
        <w:shd w:val="clear" w:color="auto" w:fill="FFFFFF"/>
        <w:spacing w:after="0"/>
        <w:rPr>
          <w:rFonts w:ascii="Times New Roman" w:eastAsia="Times New Roman" w:hAnsi="Times New Roman"/>
          <w:noProof/>
          <w:color w:val="7030A0"/>
          <w:sz w:val="28"/>
          <w:szCs w:val="28"/>
          <w:lang w:val="vi-VN"/>
        </w:rPr>
      </w:pPr>
    </w:p>
    <w:p w14:paraId="60B59B15" w14:textId="77777777" w:rsidR="00AE4B2D" w:rsidRPr="0056102A" w:rsidRDefault="00AE4B2D" w:rsidP="00C97F86">
      <w:pPr>
        <w:spacing w:after="0"/>
        <w:rPr>
          <w:rFonts w:ascii="Times New Roman" w:hAnsi="Times New Roman"/>
          <w:b/>
          <w:sz w:val="28"/>
          <w:szCs w:val="28"/>
        </w:rPr>
      </w:pPr>
    </w:p>
    <w:p w14:paraId="320B655C" w14:textId="77777777" w:rsidR="00AE4B2D" w:rsidRPr="002F759C" w:rsidRDefault="00AE4B2D" w:rsidP="00C97F86">
      <w:pPr>
        <w:spacing w:after="0"/>
        <w:rPr>
          <w:rFonts w:ascii="Times New Roman" w:hAnsi="Times New Roman"/>
          <w:sz w:val="28"/>
          <w:szCs w:val="28"/>
          <w:lang w:val="vi-VN"/>
        </w:rPr>
      </w:pPr>
    </w:p>
    <w:p w14:paraId="7A3C4BCA" w14:textId="77777777" w:rsidR="00AE4B2D" w:rsidRPr="002F759C" w:rsidRDefault="00AE4B2D" w:rsidP="00C97F86">
      <w:pPr>
        <w:spacing w:after="0"/>
        <w:rPr>
          <w:rFonts w:ascii="Times New Roman" w:hAnsi="Times New Roman"/>
          <w:sz w:val="28"/>
          <w:szCs w:val="28"/>
          <w:lang w:val="vi-VN"/>
        </w:rPr>
      </w:pPr>
    </w:p>
    <w:p w14:paraId="3A31ACC6" w14:textId="77777777" w:rsidR="00AE4B2D" w:rsidRPr="002F759C" w:rsidRDefault="00AE4B2D" w:rsidP="00C97F86">
      <w:pPr>
        <w:spacing w:after="0"/>
        <w:rPr>
          <w:rFonts w:ascii="Times New Roman" w:hAnsi="Times New Roman"/>
          <w:sz w:val="28"/>
          <w:szCs w:val="28"/>
          <w:lang w:val="vi-VN"/>
        </w:rPr>
      </w:pPr>
    </w:p>
    <w:p w14:paraId="007DB059" w14:textId="77777777" w:rsidR="00AE4B2D" w:rsidRPr="00A746AA" w:rsidRDefault="00AE4B2D" w:rsidP="00C97F86">
      <w:pPr>
        <w:spacing w:after="0"/>
        <w:jc w:val="center"/>
        <w:rPr>
          <w:rFonts w:ascii="Times New Roman" w:hAnsi="Times New Roman"/>
          <w:b/>
          <w:bCs/>
          <w:sz w:val="28"/>
          <w:szCs w:val="28"/>
        </w:rPr>
      </w:pPr>
    </w:p>
    <w:p w14:paraId="1579998F" w14:textId="77777777" w:rsidR="00A746AA" w:rsidRDefault="00A746AA" w:rsidP="00C97F86">
      <w:pPr>
        <w:spacing w:after="0"/>
        <w:rPr>
          <w:rFonts w:ascii="Times New Roman" w:hAnsi="Times New Roman"/>
          <w:sz w:val="28"/>
          <w:szCs w:val="28"/>
          <w:lang w:val="vi-VN"/>
        </w:rPr>
      </w:pPr>
    </w:p>
    <w:sectPr w:rsidR="00A746AA" w:rsidSect="005E3F9E">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4F1"/>
    <w:multiLevelType w:val="hybridMultilevel"/>
    <w:tmpl w:val="C706EA4A"/>
    <w:lvl w:ilvl="0" w:tplc="AF3C2F04">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270738"/>
    <w:multiLevelType w:val="hybridMultilevel"/>
    <w:tmpl w:val="FD124360"/>
    <w:lvl w:ilvl="0" w:tplc="BC189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3B50"/>
    <w:multiLevelType w:val="hybridMultilevel"/>
    <w:tmpl w:val="26F044E6"/>
    <w:lvl w:ilvl="0" w:tplc="69E6F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373C92"/>
    <w:multiLevelType w:val="hybridMultilevel"/>
    <w:tmpl w:val="7FE4E7D8"/>
    <w:lvl w:ilvl="0" w:tplc="B476A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45DC2"/>
    <w:multiLevelType w:val="hybridMultilevel"/>
    <w:tmpl w:val="D6C4A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B6F2A"/>
    <w:multiLevelType w:val="hybridMultilevel"/>
    <w:tmpl w:val="874E55A8"/>
    <w:lvl w:ilvl="0" w:tplc="63985AE6">
      <w:start w:val="1"/>
      <w:numFmt w:val="upperLetter"/>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62CD2111"/>
    <w:multiLevelType w:val="hybridMultilevel"/>
    <w:tmpl w:val="D93C7FB0"/>
    <w:lvl w:ilvl="0" w:tplc="24589BD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08451A"/>
    <w:multiLevelType w:val="hybridMultilevel"/>
    <w:tmpl w:val="FB3CCC16"/>
    <w:lvl w:ilvl="0" w:tplc="FB6857F0">
      <w:start w:val="1"/>
      <w:numFmt w:val="upperLetter"/>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032730">
    <w:abstractNumId w:val="1"/>
  </w:num>
  <w:num w:numId="2" w16cid:durableId="1208640772">
    <w:abstractNumId w:val="2"/>
  </w:num>
  <w:num w:numId="3" w16cid:durableId="1786267256">
    <w:abstractNumId w:val="3"/>
  </w:num>
  <w:num w:numId="4" w16cid:durableId="1462966295">
    <w:abstractNumId w:val="0"/>
  </w:num>
  <w:num w:numId="5" w16cid:durableId="133723722">
    <w:abstractNumId w:val="5"/>
  </w:num>
  <w:num w:numId="6" w16cid:durableId="1956593696">
    <w:abstractNumId w:val="4"/>
  </w:num>
  <w:num w:numId="7" w16cid:durableId="455296494">
    <w:abstractNumId w:val="7"/>
  </w:num>
  <w:num w:numId="8" w16cid:durableId="1480419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78"/>
    <w:rsid w:val="0001172C"/>
    <w:rsid w:val="00023038"/>
    <w:rsid w:val="000A496F"/>
    <w:rsid w:val="00107A26"/>
    <w:rsid w:val="00144619"/>
    <w:rsid w:val="001553C1"/>
    <w:rsid w:val="001E5AA3"/>
    <w:rsid w:val="002718BA"/>
    <w:rsid w:val="00276F2B"/>
    <w:rsid w:val="002A19CA"/>
    <w:rsid w:val="002C6A3B"/>
    <w:rsid w:val="002C72A9"/>
    <w:rsid w:val="002F759C"/>
    <w:rsid w:val="00335C9A"/>
    <w:rsid w:val="00337109"/>
    <w:rsid w:val="00355A36"/>
    <w:rsid w:val="003774C0"/>
    <w:rsid w:val="0040436F"/>
    <w:rsid w:val="004A316D"/>
    <w:rsid w:val="004A5033"/>
    <w:rsid w:val="0056102A"/>
    <w:rsid w:val="005662CD"/>
    <w:rsid w:val="005A59E5"/>
    <w:rsid w:val="005E3F9E"/>
    <w:rsid w:val="00627E97"/>
    <w:rsid w:val="00630A43"/>
    <w:rsid w:val="00634FD6"/>
    <w:rsid w:val="00641235"/>
    <w:rsid w:val="006937DC"/>
    <w:rsid w:val="006B4356"/>
    <w:rsid w:val="006C2DE9"/>
    <w:rsid w:val="006D2E06"/>
    <w:rsid w:val="006D7DD4"/>
    <w:rsid w:val="007612E2"/>
    <w:rsid w:val="007B5AA6"/>
    <w:rsid w:val="007D3C70"/>
    <w:rsid w:val="007F4120"/>
    <w:rsid w:val="00811FF3"/>
    <w:rsid w:val="00817BC8"/>
    <w:rsid w:val="008A46F6"/>
    <w:rsid w:val="00934510"/>
    <w:rsid w:val="009513A6"/>
    <w:rsid w:val="00972A94"/>
    <w:rsid w:val="009A5DD4"/>
    <w:rsid w:val="009B43B5"/>
    <w:rsid w:val="00A02373"/>
    <w:rsid w:val="00A47119"/>
    <w:rsid w:val="00A746AA"/>
    <w:rsid w:val="00A77B25"/>
    <w:rsid w:val="00A95F38"/>
    <w:rsid w:val="00AA387B"/>
    <w:rsid w:val="00AE4B2D"/>
    <w:rsid w:val="00B30BF7"/>
    <w:rsid w:val="00B36CFC"/>
    <w:rsid w:val="00B55850"/>
    <w:rsid w:val="00B63321"/>
    <w:rsid w:val="00BB00F9"/>
    <w:rsid w:val="00BB7A97"/>
    <w:rsid w:val="00BE28A4"/>
    <w:rsid w:val="00BE78BE"/>
    <w:rsid w:val="00BF6B6E"/>
    <w:rsid w:val="00C15DB7"/>
    <w:rsid w:val="00C5753F"/>
    <w:rsid w:val="00C66049"/>
    <w:rsid w:val="00C94B51"/>
    <w:rsid w:val="00C97F86"/>
    <w:rsid w:val="00CA2DB0"/>
    <w:rsid w:val="00CB2739"/>
    <w:rsid w:val="00CB2F8C"/>
    <w:rsid w:val="00CC5697"/>
    <w:rsid w:val="00CF4875"/>
    <w:rsid w:val="00D16108"/>
    <w:rsid w:val="00D318DF"/>
    <w:rsid w:val="00D55C99"/>
    <w:rsid w:val="00D84501"/>
    <w:rsid w:val="00DE1A06"/>
    <w:rsid w:val="00DE21D7"/>
    <w:rsid w:val="00E27291"/>
    <w:rsid w:val="00E47093"/>
    <w:rsid w:val="00E809FA"/>
    <w:rsid w:val="00EA1AF9"/>
    <w:rsid w:val="00EA339B"/>
    <w:rsid w:val="00EB0051"/>
    <w:rsid w:val="00EF64C7"/>
    <w:rsid w:val="00F6679C"/>
    <w:rsid w:val="00F82978"/>
    <w:rsid w:val="00F9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02AE"/>
  <w15:chartTrackingRefBased/>
  <w15:docId w15:val="{DE9D8150-F9D6-42AA-BB0B-1754FD5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9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82978"/>
    <w:rPr>
      <w:b/>
      <w:bCs/>
    </w:rPr>
  </w:style>
  <w:style w:type="table" w:styleId="TableGrid">
    <w:name w:val="Table Grid"/>
    <w:basedOn w:val="TableNormal"/>
    <w:uiPriority w:val="59"/>
    <w:rsid w:val="00A4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B25"/>
    <w:pPr>
      <w:spacing w:after="160" w:line="259" w:lineRule="auto"/>
      <w:ind w:left="720"/>
      <w:contextualSpacing/>
    </w:pPr>
    <w:rPr>
      <w:rFonts w:asciiTheme="minorHAnsi" w:eastAsiaTheme="minorHAnsi" w:hAnsiTheme="minorHAnsi" w:cstheme="minorBidi"/>
    </w:rPr>
  </w:style>
  <w:style w:type="character" w:customStyle="1" w:styleId="mjx-char">
    <w:name w:val="mjx-char"/>
    <w:basedOn w:val="DefaultParagraphFont"/>
    <w:rsid w:val="00B63321"/>
  </w:style>
  <w:style w:type="paragraph" w:customStyle="1" w:styleId="c1">
    <w:name w:val="c1"/>
    <w:basedOn w:val="Normal"/>
    <w:rsid w:val="003774C0"/>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DefaultParagraphFont"/>
    <w:rsid w:val="0037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3258">
      <w:bodyDiv w:val="1"/>
      <w:marLeft w:val="0"/>
      <w:marRight w:val="0"/>
      <w:marTop w:val="0"/>
      <w:marBottom w:val="0"/>
      <w:divBdr>
        <w:top w:val="none" w:sz="0" w:space="0" w:color="auto"/>
        <w:left w:val="none" w:sz="0" w:space="0" w:color="auto"/>
        <w:bottom w:val="none" w:sz="0" w:space="0" w:color="auto"/>
        <w:right w:val="none" w:sz="0" w:space="0" w:color="auto"/>
      </w:divBdr>
    </w:div>
    <w:div w:id="14597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cp:lastModifiedBy>
  <cp:revision>12</cp:revision>
  <dcterms:created xsi:type="dcterms:W3CDTF">2022-08-15T17:50:00Z</dcterms:created>
  <dcterms:modified xsi:type="dcterms:W3CDTF">2022-08-16T03:32:00Z</dcterms:modified>
</cp:coreProperties>
</file>